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86" w:rsidRDefault="00590E86" w:rsidP="00D706B8">
      <w:pPr>
        <w:pStyle w:val="libNormal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90E86" w:rsidRDefault="00590E86" w:rsidP="008E6883">
      <w:pPr>
        <w:pStyle w:val="libNormal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3" name="Pictur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90E86" w:rsidRDefault="00590E86" w:rsidP="005C50F3">
      <w:pPr>
        <w:pStyle w:val="libCenterBold1"/>
        <w:rPr>
          <w:rtl/>
        </w:rPr>
      </w:pPr>
      <w:r w:rsidRPr="00FD7C52">
        <w:rPr>
          <w:rtl/>
        </w:rPr>
        <w:lastRenderedPageBreak/>
        <w:t>بسم الله الرحمن الرحيم</w:t>
      </w:r>
    </w:p>
    <w:p w:rsidR="00590E86" w:rsidRDefault="00590E86" w:rsidP="00590E86">
      <w:pPr>
        <w:pStyle w:val="libCenter"/>
        <w:rPr>
          <w:rtl/>
        </w:rPr>
      </w:pPr>
      <w:r>
        <w:rPr>
          <w:rtl/>
        </w:rPr>
        <w:t>يقول الفقير إلى الله الغني</w:t>
      </w:r>
      <w:r>
        <w:rPr>
          <w:rFonts w:hint="cs"/>
          <w:rtl/>
        </w:rPr>
        <w:t>ّ</w:t>
      </w:r>
      <w:r>
        <w:rPr>
          <w:rtl/>
        </w:rPr>
        <w:t xml:space="preserve"> محمّد بن الحسن الحر</w:t>
      </w:r>
      <w:r>
        <w:rPr>
          <w:rFonts w:hint="cs"/>
          <w:rtl/>
        </w:rPr>
        <w:t>ّ</w:t>
      </w:r>
      <w:r>
        <w:rPr>
          <w:rtl/>
        </w:rPr>
        <w:t xml:space="preserve"> العاملي</w:t>
      </w:r>
      <w:r w:rsidR="00E975EC">
        <w:rPr>
          <w:rtl/>
        </w:rPr>
        <w:t>:</w:t>
      </w:r>
    </w:p>
    <w:p w:rsidR="00590E86" w:rsidRDefault="00590E86" w:rsidP="00590E86">
      <w:pPr>
        <w:pStyle w:val="libCenter"/>
        <w:rPr>
          <w:rtl/>
        </w:rPr>
      </w:pPr>
      <w:r>
        <w:rPr>
          <w:rtl/>
        </w:rPr>
        <w:t>الحمد لله رب</w:t>
      </w:r>
      <w:r>
        <w:rPr>
          <w:rFonts w:hint="cs"/>
          <w:rtl/>
        </w:rPr>
        <w:t>ّ</w:t>
      </w:r>
      <w:r>
        <w:rPr>
          <w:rtl/>
        </w:rPr>
        <w:t xml:space="preserve"> العالمين والصلاة والسلام على محمّد وآله الطاهرين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90E86" w:rsidRDefault="00590E86" w:rsidP="005C50F3">
      <w:pPr>
        <w:pStyle w:val="libCenterBold1"/>
        <w:rPr>
          <w:rtl/>
        </w:rPr>
      </w:pPr>
      <w:r>
        <w:rPr>
          <w:rtl/>
        </w:rPr>
        <w:lastRenderedPageBreak/>
        <w:t>كتاب الجهاد</w:t>
      </w:r>
    </w:p>
    <w:p w:rsidR="00590E86" w:rsidRDefault="00590E86" w:rsidP="00590E86">
      <w:pPr>
        <w:pStyle w:val="libCenter"/>
        <w:rPr>
          <w:rtl/>
        </w:rPr>
      </w:pPr>
      <w:r>
        <w:rPr>
          <w:rtl/>
        </w:rPr>
        <w:t>من كتاب</w:t>
      </w:r>
    </w:p>
    <w:p w:rsidR="00590E86" w:rsidRDefault="00590E86" w:rsidP="00590E86">
      <w:pPr>
        <w:pStyle w:val="libCenter"/>
        <w:rPr>
          <w:rtl/>
        </w:rPr>
      </w:pPr>
      <w:r>
        <w:rPr>
          <w:rtl/>
        </w:rPr>
        <w:t>تفصيل وسائل الشيعة إلى تحصيل مسائل الشريعة</w:t>
      </w:r>
    </w:p>
    <w:p w:rsidR="00590E86" w:rsidRDefault="00590E86" w:rsidP="005C50F3">
      <w:pPr>
        <w:pStyle w:val="libNormal"/>
        <w:rPr>
          <w:rtl/>
        </w:rPr>
      </w:pPr>
      <w:r w:rsidRPr="00573580">
        <w:rPr>
          <w:rtl/>
        </w:rPr>
        <w:t xml:space="preserve">فهرس أنواع الأبواب </w:t>
      </w:r>
      <w:r w:rsidR="002B4F91">
        <w:rPr>
          <w:rtl/>
        </w:rPr>
        <w:t>إجمالاً</w:t>
      </w:r>
      <w:r w:rsidR="00E975EC">
        <w:rPr>
          <w:rtl/>
        </w:rPr>
        <w:t>:</w:t>
      </w:r>
    </w:p>
    <w:p w:rsidR="00590E86" w:rsidRPr="00573580" w:rsidRDefault="00590E86" w:rsidP="005C50F3">
      <w:pPr>
        <w:pStyle w:val="libNormal"/>
        <w:rPr>
          <w:rtl/>
        </w:rPr>
      </w:pPr>
      <w:r w:rsidRPr="00573580">
        <w:rPr>
          <w:rtl/>
        </w:rPr>
        <w:t>أبواب جهاد العدوّ.</w:t>
      </w:r>
    </w:p>
    <w:p w:rsidR="00590E86" w:rsidRPr="00573580" w:rsidRDefault="00590E86" w:rsidP="005C50F3">
      <w:pPr>
        <w:pStyle w:val="libNormal"/>
        <w:rPr>
          <w:rtl/>
        </w:rPr>
      </w:pPr>
      <w:r w:rsidRPr="00573580">
        <w:rPr>
          <w:rtl/>
        </w:rPr>
        <w:t>أبواب جهاد النفس.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CenterBold1"/>
        <w:rPr>
          <w:rtl/>
        </w:rPr>
      </w:pPr>
      <w:r>
        <w:rPr>
          <w:rtl/>
        </w:rPr>
        <w:lastRenderedPageBreak/>
        <w:t>تفصيل الأبواب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4D3601">
      <w:pPr>
        <w:pStyle w:val="Heading1Center"/>
        <w:rPr>
          <w:rtl/>
        </w:rPr>
      </w:pPr>
      <w:bookmarkStart w:id="0" w:name="_Toc377320567"/>
      <w:bookmarkStart w:id="1" w:name="_Toc251296462"/>
      <w:r>
        <w:rPr>
          <w:rtl/>
        </w:rPr>
        <w:lastRenderedPageBreak/>
        <w:t>أبواب جهاد العدو وما يناسبه</w:t>
      </w:r>
      <w:bookmarkEnd w:id="0"/>
      <w:bookmarkEnd w:id="1"/>
    </w:p>
    <w:p w:rsidR="00590E86" w:rsidRDefault="00590E86" w:rsidP="00852B9E">
      <w:pPr>
        <w:pStyle w:val="Heading2Center"/>
        <w:rPr>
          <w:rtl/>
        </w:rPr>
      </w:pPr>
      <w:bookmarkStart w:id="2" w:name="_Toc285004301"/>
      <w:bookmarkStart w:id="3" w:name="_Toc303233254"/>
      <w:bookmarkStart w:id="4" w:name="_Toc377320568"/>
      <w:bookmarkStart w:id="5" w:name="_Toc251296463"/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باب وجوبه على الكفاية مع القدرة عليه</w:t>
      </w:r>
      <w:r w:rsidR="00E975EC">
        <w:rPr>
          <w:rtl/>
        </w:rPr>
        <w:t>،</w:t>
      </w:r>
      <w:r>
        <w:rPr>
          <w:rtl/>
        </w:rPr>
        <w:t xml:space="preserve"> والاحتياج</w:t>
      </w:r>
      <w:bookmarkStart w:id="6" w:name="_Toc285004302"/>
      <w:bookmarkStart w:id="7" w:name="_Toc303233255"/>
      <w:bookmarkEnd w:id="2"/>
      <w:bookmarkEnd w:id="3"/>
      <w:r w:rsidR="00852B9E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ليه</w:t>
      </w:r>
      <w:r w:rsidR="00E975EC">
        <w:rPr>
          <w:rtl/>
        </w:rPr>
        <w:t>،</w:t>
      </w:r>
      <w:r>
        <w:rPr>
          <w:rtl/>
        </w:rPr>
        <w:t>سقوطه عن ال</w:t>
      </w:r>
      <w:r>
        <w:rPr>
          <w:rFonts w:hint="cs"/>
          <w:rtl/>
        </w:rPr>
        <w:t>أ</w:t>
      </w:r>
      <w:r>
        <w:rPr>
          <w:rtl/>
        </w:rPr>
        <w:t>عمى وال</w:t>
      </w:r>
      <w:r>
        <w:rPr>
          <w:rFonts w:hint="cs"/>
          <w:rtl/>
        </w:rPr>
        <w:t>أ</w:t>
      </w:r>
      <w:r>
        <w:rPr>
          <w:rtl/>
        </w:rPr>
        <w:t xml:space="preserve">عرج والفقير </w:t>
      </w:r>
      <w:bookmarkEnd w:id="6"/>
      <w:bookmarkEnd w:id="7"/>
      <w:r w:rsidR="00852B9E" w:rsidRPr="00852B9E">
        <w:rPr>
          <w:rStyle w:val="libFootnotenumChar"/>
          <w:rFonts w:hint="cs"/>
          <w:rtl/>
        </w:rPr>
        <w:t>(</w:t>
      </w:r>
      <w:r w:rsidRPr="00852B9E">
        <w:rPr>
          <w:rStyle w:val="libFootnotenumChar"/>
        </w:rPr>
        <w:t>*</w:t>
      </w:r>
      <w:r w:rsidR="00852B9E" w:rsidRPr="00852B9E">
        <w:rPr>
          <w:rStyle w:val="libFootnotenumChar"/>
          <w:rFonts w:hint="cs"/>
          <w:rtl/>
        </w:rPr>
        <w:t>)</w:t>
      </w:r>
      <w:bookmarkEnd w:id="4"/>
      <w:bookmarkEnd w:id="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[ 19901 ] 1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محمّد </w:t>
      </w:r>
      <w:r>
        <w:rPr>
          <w:rtl/>
        </w:rPr>
        <w:t>بن يعقوب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عمر بن أبان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الخير كل</w:t>
      </w:r>
      <w:r>
        <w:rPr>
          <w:rFonts w:hint="cs"/>
          <w:rtl/>
        </w:rPr>
        <w:t>ّ</w:t>
      </w:r>
      <w:r>
        <w:rPr>
          <w:rtl/>
        </w:rPr>
        <w:t>ه في</w:t>
      </w:r>
      <w:r w:rsidR="00852B9E">
        <w:rPr>
          <w:rFonts w:hint="cs"/>
          <w:rtl/>
        </w:rPr>
        <w:t xml:space="preserve"> </w:t>
      </w:r>
      <w:r>
        <w:rPr>
          <w:rtl/>
        </w:rPr>
        <w:t>السيف</w:t>
      </w:r>
      <w:r w:rsidR="00E975EC">
        <w:rPr>
          <w:rtl/>
        </w:rPr>
        <w:t>،</w:t>
      </w:r>
      <w:r>
        <w:rPr>
          <w:rtl/>
        </w:rPr>
        <w:t xml:space="preserve"> وتحت ظل السيف</w:t>
      </w:r>
      <w:r w:rsidR="00E975EC">
        <w:rPr>
          <w:rtl/>
        </w:rPr>
        <w:t>،</w:t>
      </w:r>
      <w:r>
        <w:rPr>
          <w:rtl/>
        </w:rPr>
        <w:t xml:space="preserve"> ولا يقيم الناس </w:t>
      </w:r>
      <w:r w:rsidR="0020193F">
        <w:rPr>
          <w:rtl/>
        </w:rPr>
        <w:t xml:space="preserve">إلّا </w:t>
      </w:r>
      <w:r>
        <w:rPr>
          <w:rtl/>
        </w:rPr>
        <w:t>السيف</w:t>
      </w:r>
      <w:r w:rsidR="00E975EC">
        <w:rPr>
          <w:rtl/>
        </w:rPr>
        <w:t>،</w:t>
      </w:r>
      <w:r>
        <w:rPr>
          <w:rtl/>
        </w:rPr>
        <w:t xml:space="preserve"> والسيوف</w:t>
      </w:r>
      <w:r w:rsidR="00852B9E">
        <w:rPr>
          <w:rtl/>
        </w:rPr>
        <w:t xml:space="preserve"> </w:t>
      </w:r>
      <w:r>
        <w:rPr>
          <w:rtl/>
        </w:rPr>
        <w:t xml:space="preserve">مقاليد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الجن</w:t>
      </w:r>
      <w:r>
        <w:rPr>
          <w:rFonts w:hint="cs"/>
          <w:rtl/>
        </w:rPr>
        <w:t>ّ</w:t>
      </w:r>
      <w:r>
        <w:rPr>
          <w:rtl/>
        </w:rPr>
        <w:t>ة والنار.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E541D4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جهاد العدو وما يناسبه</w:t>
      </w:r>
    </w:p>
    <w:p w:rsidR="00590E86" w:rsidRDefault="00590E86" w:rsidP="00E541D4">
      <w:pPr>
        <w:pStyle w:val="libFootnoteCenterBold"/>
        <w:rPr>
          <w:rtl/>
        </w:rPr>
      </w:pPr>
      <w:r>
        <w:rPr>
          <w:rtl/>
        </w:rPr>
        <w:t>الباب 1</w:t>
      </w:r>
    </w:p>
    <w:p w:rsidR="00590E86" w:rsidRDefault="00590E86" w:rsidP="00E541D4">
      <w:pPr>
        <w:pStyle w:val="libFootnoteCenterBold"/>
        <w:rPr>
          <w:rtl/>
        </w:rPr>
      </w:pPr>
      <w:r>
        <w:rPr>
          <w:rtl/>
        </w:rPr>
        <w:t>فيه 28 حديثا</w:t>
      </w:r>
      <w:r>
        <w:rPr>
          <w:rFonts w:hint="cs"/>
          <w:rtl/>
        </w:rPr>
        <w:t>ً</w:t>
      </w:r>
    </w:p>
    <w:p w:rsidR="00590E86" w:rsidRPr="00E541D4" w:rsidRDefault="00236475" w:rsidP="00E541D4">
      <w:pPr>
        <w:pStyle w:val="libFootnote0"/>
        <w:rPr>
          <w:rtl/>
        </w:rPr>
      </w:pPr>
      <w:r w:rsidRPr="00E541D4">
        <w:rPr>
          <w:rtl/>
        </w:rPr>
        <w:t>(</w:t>
      </w:r>
      <w:r w:rsidRPr="00E541D4">
        <w:t>*</w:t>
      </w:r>
      <w:r w:rsidRPr="00E541D4">
        <w:rPr>
          <w:rtl/>
        </w:rPr>
        <w:t xml:space="preserve">) الوجوب مركب من رجحان الفعل والمنع من الترك، وبعض الأحاديث دالة على </w:t>
      </w:r>
      <w:r w:rsidR="009A1924">
        <w:rPr>
          <w:rtl/>
        </w:rPr>
        <w:t>الأول</w:t>
      </w:r>
      <w:r w:rsidRPr="00E541D4">
        <w:rPr>
          <w:rtl/>
        </w:rPr>
        <w:t xml:space="preserve">، وبعضها عليهما وكذا </w:t>
      </w:r>
      <w:r w:rsidRPr="00E541D4">
        <w:rPr>
          <w:rFonts w:hint="cs"/>
          <w:rtl/>
        </w:rPr>
        <w:t>أ</w:t>
      </w:r>
      <w:r w:rsidRPr="00E541D4">
        <w:rPr>
          <w:rtl/>
        </w:rPr>
        <w:t>كثر الواجبات والمحرمات. ( منه. قد</w:t>
      </w:r>
      <w:r w:rsidRPr="00E541D4">
        <w:rPr>
          <w:rFonts w:hint="cs"/>
          <w:rtl/>
        </w:rPr>
        <w:t>ّ</w:t>
      </w:r>
      <w:r w:rsidRPr="00E541D4">
        <w:rPr>
          <w:rtl/>
        </w:rPr>
        <w:t>ه ).</w:t>
      </w:r>
    </w:p>
    <w:p w:rsidR="00590E86" w:rsidRPr="00E541D4" w:rsidRDefault="00590E86" w:rsidP="00E541D4">
      <w:pPr>
        <w:pStyle w:val="libFootnote0"/>
        <w:rPr>
          <w:rtl/>
        </w:rPr>
      </w:pPr>
      <w:r w:rsidRPr="00E541D4">
        <w:rPr>
          <w:rtl/>
        </w:rPr>
        <w:t>1</w:t>
      </w:r>
      <w:r w:rsidR="00DC62B4" w:rsidRPr="00E541D4">
        <w:rPr>
          <w:rtl/>
        </w:rPr>
        <w:t xml:space="preserve"> - </w:t>
      </w:r>
      <w:r w:rsidRPr="00E541D4">
        <w:rPr>
          <w:rtl/>
        </w:rPr>
        <w:t>الكافي 5</w:t>
      </w:r>
      <w:r w:rsidR="00E975EC" w:rsidRPr="00E541D4">
        <w:rPr>
          <w:rtl/>
        </w:rPr>
        <w:t>:</w:t>
      </w:r>
      <w:r w:rsidRPr="00E541D4">
        <w:rPr>
          <w:rtl/>
        </w:rPr>
        <w:t xml:space="preserve"> 2</w:t>
      </w:r>
      <w:r w:rsidRPr="00E541D4">
        <w:rPr>
          <w:rFonts w:hint="cs"/>
          <w:rtl/>
        </w:rPr>
        <w:t xml:space="preserve"> </w:t>
      </w:r>
      <w:r w:rsidRPr="00E541D4">
        <w:rPr>
          <w:rtl/>
        </w:rPr>
        <w:t>/</w:t>
      </w:r>
      <w:r w:rsidRPr="00E541D4">
        <w:rPr>
          <w:rFonts w:hint="cs"/>
          <w:rtl/>
        </w:rPr>
        <w:t xml:space="preserve"> </w:t>
      </w:r>
      <w:r w:rsidRPr="00E541D4">
        <w:rPr>
          <w:rtl/>
        </w:rPr>
        <w:t>1.</w:t>
      </w:r>
    </w:p>
    <w:p w:rsidR="00590E86" w:rsidRPr="00E541D4" w:rsidRDefault="00590E86" w:rsidP="00E541D4">
      <w:pPr>
        <w:pStyle w:val="libFootnote0"/>
        <w:rPr>
          <w:rtl/>
        </w:rPr>
      </w:pPr>
      <w:r w:rsidRPr="00E541D4">
        <w:rPr>
          <w:rtl/>
        </w:rPr>
        <w:t>(1) المقاليد</w:t>
      </w:r>
      <w:r w:rsidR="00E975EC" w:rsidRPr="00E541D4">
        <w:rPr>
          <w:rtl/>
        </w:rPr>
        <w:t>:</w:t>
      </w:r>
      <w:r w:rsidRPr="00E541D4">
        <w:rPr>
          <w:rtl/>
        </w:rPr>
        <w:t xml:space="preserve"> جمع مقلاد وهو المفتاح ( القاموس المحيط</w:t>
      </w:r>
      <w:r w:rsidR="00DC62B4" w:rsidRPr="00E541D4">
        <w:rPr>
          <w:rtl/>
        </w:rPr>
        <w:t xml:space="preserve"> - </w:t>
      </w:r>
      <w:r w:rsidRPr="00E541D4">
        <w:rPr>
          <w:rtl/>
        </w:rPr>
        <w:t>قلد</w:t>
      </w:r>
      <w:r w:rsidR="00DC62B4" w:rsidRPr="00E541D4">
        <w:rPr>
          <w:rtl/>
        </w:rPr>
        <w:t xml:space="preserve"> - </w:t>
      </w:r>
      <w:r w:rsidRPr="00E541D4">
        <w:rPr>
          <w:rtl/>
        </w:rPr>
        <w:t>1</w:t>
      </w:r>
      <w:r w:rsidR="00E975EC" w:rsidRPr="00E541D4">
        <w:rPr>
          <w:rtl/>
        </w:rPr>
        <w:t>:</w:t>
      </w:r>
      <w:r w:rsidRPr="00E541D4">
        <w:rPr>
          <w:rtl/>
        </w:rPr>
        <w:t xml:space="preserve"> 329 ).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B5975">
      <w:pPr>
        <w:pStyle w:val="libNormal"/>
        <w:rPr>
          <w:rtl/>
        </w:rPr>
      </w:pPr>
      <w:r>
        <w:rPr>
          <w:rtl/>
        </w:rPr>
        <w:lastRenderedPageBreak/>
        <w:t>ورواه الشيخ بإسناده عن الصفار</w:t>
      </w:r>
      <w:r w:rsidR="00E975EC">
        <w:rPr>
          <w:rtl/>
        </w:rPr>
        <w:t>،</w:t>
      </w:r>
      <w:r>
        <w:rPr>
          <w:rtl/>
        </w:rPr>
        <w:t xml:space="preserve"> عن محمّد بن السندي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الحكم</w:t>
      </w:r>
      <w:r w:rsidR="00E975EC">
        <w:rPr>
          <w:rtl/>
        </w:rPr>
        <w:t>،</w:t>
      </w:r>
      <w:r>
        <w:rPr>
          <w:rtl/>
        </w:rPr>
        <w:t xml:space="preserve"> عن أبان </w:t>
      </w:r>
      <w:r w:rsidRPr="005C50F3">
        <w:rPr>
          <w:rStyle w:val="libFootnotenumChar"/>
          <w:rtl/>
        </w:rPr>
        <w:t>(</w:t>
      </w:r>
      <w:r w:rsidR="00DB5975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B5975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</w:t>
      </w:r>
      <w:r w:rsidR="00852B9E">
        <w:rPr>
          <w:rtl/>
        </w:rPr>
        <w:t xml:space="preserve"> </w:t>
      </w:r>
      <w:r>
        <w:rPr>
          <w:rtl/>
        </w:rPr>
        <w:t>علي ماجيلويه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إسماعيل</w:t>
      </w:r>
      <w:r w:rsidR="00E975EC">
        <w:rPr>
          <w:rtl/>
        </w:rPr>
        <w:t>،</w:t>
      </w:r>
      <w:r>
        <w:rPr>
          <w:rtl/>
        </w:rPr>
        <w:t xml:space="preserve"> عن علي بن الحكم مثله </w:t>
      </w:r>
      <w:r w:rsidRPr="005C50F3">
        <w:rPr>
          <w:rStyle w:val="libFootnotenumChar"/>
          <w:rtl/>
        </w:rPr>
        <w:t>(</w:t>
      </w:r>
      <w:r w:rsidR="00DB5975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B5975">
      <w:pPr>
        <w:pStyle w:val="libNormal"/>
        <w:rPr>
          <w:rtl/>
        </w:rPr>
      </w:pPr>
      <w:r>
        <w:rPr>
          <w:rtl/>
        </w:rPr>
        <w:t>[ 19902 ]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للجنة باب يقال له</w:t>
      </w:r>
      <w:r w:rsidR="00E975EC">
        <w:rPr>
          <w:rtl/>
        </w:rPr>
        <w:t>:</w:t>
      </w:r>
      <w:r>
        <w:rPr>
          <w:rtl/>
        </w:rPr>
        <w:t xml:space="preserve"> باب المجاهدين يمضون إليه فإذا هو</w:t>
      </w:r>
      <w:r w:rsidR="00852B9E">
        <w:rPr>
          <w:rtl/>
        </w:rPr>
        <w:t xml:space="preserve"> </w:t>
      </w:r>
      <w:r>
        <w:rPr>
          <w:rtl/>
        </w:rPr>
        <w:t>مفتوح</w:t>
      </w:r>
      <w:r w:rsidR="00E975EC">
        <w:rPr>
          <w:rtl/>
        </w:rPr>
        <w:t>،</w:t>
      </w:r>
      <w:r>
        <w:rPr>
          <w:rtl/>
        </w:rPr>
        <w:t xml:space="preserve"> وهم متقل</w:t>
      </w:r>
      <w:r>
        <w:rPr>
          <w:rFonts w:hint="cs"/>
          <w:rtl/>
        </w:rPr>
        <w:t>ّ</w:t>
      </w:r>
      <w:r>
        <w:rPr>
          <w:rtl/>
        </w:rPr>
        <w:t>دون سيوفهم</w:t>
      </w:r>
      <w:r w:rsidR="00E975EC">
        <w:rPr>
          <w:rtl/>
        </w:rPr>
        <w:t>،</w:t>
      </w:r>
      <w:r>
        <w:rPr>
          <w:rtl/>
        </w:rPr>
        <w:t xml:space="preserve"> والجمع في الموقف والملائكة ترحب</w:t>
      </w:r>
      <w:r w:rsidR="00852B9E">
        <w:rPr>
          <w:rtl/>
        </w:rPr>
        <w:t xml:space="preserve"> </w:t>
      </w:r>
      <w:r>
        <w:rPr>
          <w:rtl/>
        </w:rPr>
        <w:t>بهم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فمن ترك الجهاد ألبسه الله </w:t>
      </w:r>
      <w:r w:rsidR="00261367">
        <w:rPr>
          <w:rtl/>
        </w:rPr>
        <w:t xml:space="preserve">ذلّاً </w:t>
      </w:r>
      <w:r>
        <w:rPr>
          <w:rtl/>
        </w:rPr>
        <w:t>وفقرا</w:t>
      </w:r>
      <w:r>
        <w:rPr>
          <w:rFonts w:hint="cs"/>
          <w:rtl/>
        </w:rPr>
        <w:t>ً</w:t>
      </w:r>
      <w:r>
        <w:rPr>
          <w:rtl/>
        </w:rPr>
        <w:t xml:space="preserve"> في معيشته</w:t>
      </w:r>
      <w:r w:rsidR="00E975EC">
        <w:rPr>
          <w:rtl/>
        </w:rPr>
        <w:t>،</w:t>
      </w:r>
      <w:r>
        <w:rPr>
          <w:rtl/>
        </w:rPr>
        <w:t xml:space="preserve"> ومحقا</w:t>
      </w:r>
      <w:r>
        <w:rPr>
          <w:rFonts w:hint="cs"/>
          <w:rtl/>
        </w:rPr>
        <w:t>ً</w:t>
      </w:r>
      <w:r>
        <w:rPr>
          <w:rtl/>
        </w:rPr>
        <w:t xml:space="preserve"> في</w:t>
      </w:r>
      <w:r w:rsidR="00852B9E">
        <w:rPr>
          <w:rtl/>
        </w:rPr>
        <w:t xml:space="preserve"> </w:t>
      </w:r>
      <w:r>
        <w:rPr>
          <w:rtl/>
        </w:rPr>
        <w:t>دينه</w:t>
      </w:r>
      <w:r w:rsidR="00E975EC">
        <w:rPr>
          <w:rtl/>
        </w:rPr>
        <w:t>،</w:t>
      </w:r>
      <w:r>
        <w:rPr>
          <w:rtl/>
        </w:rPr>
        <w:t xml:space="preserve"> إنّ الله </w:t>
      </w:r>
      <w:r>
        <w:rPr>
          <w:rFonts w:hint="cs"/>
          <w:rtl/>
        </w:rPr>
        <w:t>أ</w:t>
      </w:r>
      <w:r>
        <w:rPr>
          <w:rtl/>
        </w:rPr>
        <w:t xml:space="preserve">غنى </w:t>
      </w:r>
      <w:r w:rsidRPr="005C50F3">
        <w:rPr>
          <w:rStyle w:val="libFootnotenumChar"/>
          <w:rtl/>
        </w:rPr>
        <w:t>(</w:t>
      </w:r>
      <w:r w:rsidR="00DB5975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متي بسنابك خيلها</w:t>
      </w:r>
      <w:r w:rsidR="00E975EC">
        <w:rPr>
          <w:rtl/>
        </w:rPr>
        <w:t>،</w:t>
      </w:r>
      <w:r>
        <w:rPr>
          <w:rtl/>
        </w:rPr>
        <w:t xml:space="preserve"> ومراكز رماحها.</w:t>
      </w:r>
    </w:p>
    <w:p w:rsidR="00590E86" w:rsidRDefault="00590E86" w:rsidP="00DB5975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وهب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</w:t>
      </w:r>
      <w:r w:rsidR="00DB5975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B5975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علي بن عيسى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محمّد ماجيلويه</w:t>
      </w:r>
      <w:r w:rsidR="00E975EC">
        <w:rPr>
          <w:rtl/>
        </w:rPr>
        <w:t>،</w:t>
      </w:r>
      <w:r>
        <w:rPr>
          <w:rtl/>
        </w:rPr>
        <w:t xml:space="preserve"> عن البرقي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وهب بن وهب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جده مثله </w:t>
      </w:r>
      <w:r w:rsidRPr="005C50F3">
        <w:rPr>
          <w:rStyle w:val="libFootnotenumChar"/>
          <w:rtl/>
        </w:rPr>
        <w:t>(</w:t>
      </w:r>
      <w:r w:rsidR="00DB5975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[ 19903 ] 3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12A06" w:rsidRDefault="00590E86" w:rsidP="00112A06">
      <w:pPr>
        <w:pStyle w:val="libFootnote0"/>
        <w:rPr>
          <w:rtl/>
        </w:rPr>
      </w:pPr>
      <w:r w:rsidRPr="00112A06">
        <w:rPr>
          <w:rtl/>
        </w:rPr>
        <w:t>(</w:t>
      </w:r>
      <w:r w:rsidR="00112A06" w:rsidRPr="00112A06">
        <w:rPr>
          <w:rFonts w:hint="cs"/>
          <w:rtl/>
        </w:rPr>
        <w:t>1</w:t>
      </w:r>
      <w:r w:rsidRPr="00112A06">
        <w:rPr>
          <w:rtl/>
        </w:rPr>
        <w:t>) التهذيب 6</w:t>
      </w:r>
      <w:r w:rsidR="00E975EC" w:rsidRPr="00112A06">
        <w:rPr>
          <w:rtl/>
        </w:rPr>
        <w:t>:</w:t>
      </w:r>
      <w:r w:rsidRPr="00112A06">
        <w:rPr>
          <w:rtl/>
        </w:rPr>
        <w:t xml:space="preserve"> 122</w:t>
      </w:r>
      <w:r w:rsidRPr="00112A06">
        <w:rPr>
          <w:rFonts w:hint="cs"/>
          <w:rtl/>
        </w:rPr>
        <w:t xml:space="preserve"> </w:t>
      </w:r>
      <w:r w:rsidRPr="00112A06">
        <w:rPr>
          <w:rtl/>
        </w:rPr>
        <w:t>/</w:t>
      </w:r>
      <w:r w:rsidRPr="00112A06">
        <w:rPr>
          <w:rFonts w:hint="cs"/>
          <w:rtl/>
        </w:rPr>
        <w:t xml:space="preserve"> </w:t>
      </w:r>
      <w:r w:rsidRPr="00112A06">
        <w:rPr>
          <w:rtl/>
        </w:rPr>
        <w:t>211.</w:t>
      </w:r>
    </w:p>
    <w:p w:rsidR="00590E86" w:rsidRPr="00112A06" w:rsidRDefault="00590E86" w:rsidP="00112A06">
      <w:pPr>
        <w:pStyle w:val="libFootnote0"/>
        <w:rPr>
          <w:rtl/>
        </w:rPr>
      </w:pPr>
      <w:r w:rsidRPr="00112A06">
        <w:rPr>
          <w:rtl/>
        </w:rPr>
        <w:t>(</w:t>
      </w:r>
      <w:r w:rsidR="00112A06" w:rsidRPr="00112A06">
        <w:rPr>
          <w:rFonts w:hint="cs"/>
          <w:rtl/>
        </w:rPr>
        <w:t>2</w:t>
      </w:r>
      <w:r w:rsidRPr="00112A06">
        <w:rPr>
          <w:rtl/>
        </w:rPr>
        <w:t>) ثواب الأعمال</w:t>
      </w:r>
      <w:r w:rsidR="00E975EC" w:rsidRPr="00112A06">
        <w:rPr>
          <w:rtl/>
        </w:rPr>
        <w:t>:</w:t>
      </w:r>
      <w:r w:rsidRPr="00112A06">
        <w:rPr>
          <w:rtl/>
        </w:rPr>
        <w:t xml:space="preserve"> 225</w:t>
      </w:r>
      <w:r w:rsidRPr="00112A06">
        <w:rPr>
          <w:rFonts w:hint="cs"/>
          <w:rtl/>
        </w:rPr>
        <w:t xml:space="preserve"> </w:t>
      </w:r>
      <w:r w:rsidRPr="00112A06">
        <w:rPr>
          <w:rtl/>
        </w:rPr>
        <w:t>/</w:t>
      </w:r>
      <w:r w:rsidRPr="00112A06">
        <w:rPr>
          <w:rFonts w:hint="cs"/>
          <w:rtl/>
        </w:rPr>
        <w:t xml:space="preserve"> </w:t>
      </w:r>
      <w:r w:rsidRPr="00112A06">
        <w:rPr>
          <w:rtl/>
        </w:rPr>
        <w:t>5</w:t>
      </w:r>
      <w:r w:rsidR="00E975EC" w:rsidRPr="00112A06">
        <w:rPr>
          <w:rtl/>
        </w:rPr>
        <w:t>،</w:t>
      </w:r>
      <w:r w:rsidRPr="00112A06">
        <w:rPr>
          <w:rtl/>
        </w:rPr>
        <w:t xml:space="preserve"> أمالي الصدوق 463 / 11.</w:t>
      </w:r>
    </w:p>
    <w:p w:rsidR="00590E86" w:rsidRPr="00112A06" w:rsidRDefault="00590E86" w:rsidP="00112A06">
      <w:pPr>
        <w:pStyle w:val="libFootnote0"/>
        <w:rPr>
          <w:rtl/>
        </w:rPr>
      </w:pPr>
      <w:r w:rsidRPr="00112A06">
        <w:rPr>
          <w:rtl/>
        </w:rPr>
        <w:t>2</w:t>
      </w:r>
      <w:r w:rsidR="00DC62B4" w:rsidRPr="00112A06">
        <w:rPr>
          <w:rtl/>
        </w:rPr>
        <w:t xml:space="preserve"> - </w:t>
      </w:r>
      <w:r w:rsidRPr="00112A06">
        <w:rPr>
          <w:rtl/>
        </w:rPr>
        <w:t>الكافي 5</w:t>
      </w:r>
      <w:r w:rsidR="00E975EC" w:rsidRPr="00112A06">
        <w:rPr>
          <w:rtl/>
        </w:rPr>
        <w:t>:</w:t>
      </w:r>
      <w:r w:rsidRPr="00112A06">
        <w:rPr>
          <w:rtl/>
        </w:rPr>
        <w:t xml:space="preserve"> 2 / 2</w:t>
      </w:r>
      <w:r w:rsidR="00E975EC" w:rsidRPr="00112A06">
        <w:rPr>
          <w:rtl/>
        </w:rPr>
        <w:t>،</w:t>
      </w:r>
      <w:r w:rsidRPr="00112A06">
        <w:rPr>
          <w:rtl/>
        </w:rPr>
        <w:t xml:space="preserve"> وثواب الأعمال 225 / 2.</w:t>
      </w:r>
    </w:p>
    <w:p w:rsidR="00590E86" w:rsidRPr="00112A06" w:rsidRDefault="00590E86" w:rsidP="00112A06">
      <w:pPr>
        <w:pStyle w:val="libFootnote0"/>
        <w:rPr>
          <w:rtl/>
        </w:rPr>
      </w:pPr>
      <w:r w:rsidRPr="00112A06">
        <w:rPr>
          <w:rtl/>
        </w:rPr>
        <w:t>(</w:t>
      </w:r>
      <w:r w:rsidR="00112A06" w:rsidRPr="00112A06">
        <w:rPr>
          <w:rFonts w:hint="cs"/>
          <w:rtl/>
        </w:rPr>
        <w:t>3</w:t>
      </w:r>
      <w:r w:rsidRPr="00112A06">
        <w:rPr>
          <w:rtl/>
        </w:rPr>
        <w:t xml:space="preserve">) في التهذيب </w:t>
      </w:r>
      <w:r w:rsidRPr="00112A06">
        <w:rPr>
          <w:rFonts w:hint="cs"/>
          <w:rtl/>
        </w:rPr>
        <w:t>أ</w:t>
      </w:r>
      <w:r w:rsidRPr="00112A06">
        <w:rPr>
          <w:rtl/>
        </w:rPr>
        <w:t>عز</w:t>
      </w:r>
      <w:r w:rsidRPr="00112A06">
        <w:rPr>
          <w:rFonts w:hint="cs"/>
          <w:rtl/>
        </w:rPr>
        <w:t>ّ</w:t>
      </w:r>
      <w:r w:rsidRPr="009B0E69">
        <w:rPr>
          <w:rtl/>
        </w:rPr>
        <w:t xml:space="preserve"> ( </w:t>
      </w:r>
      <w:r w:rsidRPr="00112A06">
        <w:rPr>
          <w:rtl/>
        </w:rPr>
        <w:t>هامش المخطوط ).</w:t>
      </w:r>
    </w:p>
    <w:p w:rsidR="00590E86" w:rsidRPr="00112A06" w:rsidRDefault="00590E86" w:rsidP="00112A06">
      <w:pPr>
        <w:pStyle w:val="libFootnote0"/>
        <w:rPr>
          <w:rtl/>
        </w:rPr>
      </w:pPr>
      <w:r w:rsidRPr="00112A06">
        <w:rPr>
          <w:rtl/>
        </w:rPr>
        <w:t>(</w:t>
      </w:r>
      <w:r w:rsidR="00112A06" w:rsidRPr="00112A06">
        <w:rPr>
          <w:rFonts w:hint="cs"/>
          <w:rtl/>
        </w:rPr>
        <w:t>4</w:t>
      </w:r>
      <w:r w:rsidRPr="00112A06">
        <w:rPr>
          <w:rtl/>
        </w:rPr>
        <w:t>) التهذيب 6</w:t>
      </w:r>
      <w:r w:rsidR="00E975EC" w:rsidRPr="00112A06">
        <w:rPr>
          <w:rtl/>
        </w:rPr>
        <w:t>:</w:t>
      </w:r>
      <w:r w:rsidRPr="00112A06">
        <w:rPr>
          <w:rtl/>
        </w:rPr>
        <w:t xml:space="preserve"> 123 / 213.</w:t>
      </w:r>
    </w:p>
    <w:p w:rsidR="00590E86" w:rsidRPr="00112A06" w:rsidRDefault="00590E86" w:rsidP="00112A06">
      <w:pPr>
        <w:pStyle w:val="libFootnote0"/>
        <w:rPr>
          <w:rtl/>
        </w:rPr>
      </w:pPr>
      <w:r w:rsidRPr="00112A06">
        <w:rPr>
          <w:rtl/>
        </w:rPr>
        <w:t>(</w:t>
      </w:r>
      <w:r w:rsidR="00112A06" w:rsidRPr="00112A06">
        <w:rPr>
          <w:rFonts w:hint="cs"/>
          <w:rtl/>
        </w:rPr>
        <w:t>5</w:t>
      </w:r>
      <w:r w:rsidRPr="00112A06">
        <w:rPr>
          <w:rtl/>
        </w:rPr>
        <w:t>) أمالي الصدوق 462 / 8.</w:t>
      </w:r>
    </w:p>
    <w:p w:rsidR="00590E86" w:rsidRPr="00112A06" w:rsidRDefault="00590E86" w:rsidP="00112A06">
      <w:pPr>
        <w:pStyle w:val="libFootnote0"/>
        <w:rPr>
          <w:rtl/>
        </w:rPr>
      </w:pPr>
      <w:r w:rsidRPr="00112A06">
        <w:rPr>
          <w:rtl/>
        </w:rPr>
        <w:t>3</w:t>
      </w:r>
      <w:r w:rsidR="00DC62B4" w:rsidRPr="00112A06">
        <w:rPr>
          <w:rtl/>
        </w:rPr>
        <w:t xml:space="preserve"> - </w:t>
      </w:r>
      <w:r w:rsidRPr="00112A06">
        <w:rPr>
          <w:rtl/>
        </w:rPr>
        <w:t>الكافي 5</w:t>
      </w:r>
      <w:r w:rsidR="00E975EC" w:rsidRPr="00112A06">
        <w:rPr>
          <w:rtl/>
        </w:rPr>
        <w:t>:</w:t>
      </w:r>
      <w:r w:rsidRPr="00112A06">
        <w:rPr>
          <w:rtl/>
        </w:rPr>
        <w:t xml:space="preserve"> 3 /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خيول الغزاة في الدنيا خيولهم في الجنة</w:t>
      </w:r>
      <w:r w:rsidR="00E975EC">
        <w:rPr>
          <w:rtl/>
        </w:rPr>
        <w:t>،</w:t>
      </w:r>
      <w:r>
        <w:rPr>
          <w:rtl/>
        </w:rPr>
        <w:t xml:space="preserve"> وإن</w:t>
      </w:r>
      <w:r w:rsidR="00DB5975">
        <w:rPr>
          <w:rFonts w:hint="cs"/>
          <w:rtl/>
        </w:rPr>
        <w:t>ّ</w:t>
      </w:r>
      <w:r>
        <w:rPr>
          <w:rtl/>
        </w:rPr>
        <w:t xml:space="preserve"> أردية الغزاة</w:t>
      </w:r>
      <w:r w:rsidR="00852B9E">
        <w:rPr>
          <w:rtl/>
        </w:rPr>
        <w:t xml:space="preserve"> </w:t>
      </w:r>
      <w:r>
        <w:rPr>
          <w:rtl/>
        </w:rPr>
        <w:t>لسيوفهم.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الصفار</w:t>
      </w:r>
      <w:r w:rsidR="00E975EC">
        <w:rPr>
          <w:rtl/>
        </w:rPr>
        <w:t>،</w:t>
      </w:r>
      <w:r>
        <w:rPr>
          <w:rtl/>
        </w:rPr>
        <w:t xml:space="preserve"> عن العباس بن معروف</w:t>
      </w:r>
      <w:r w:rsidR="00E975EC">
        <w:rPr>
          <w:rtl/>
        </w:rPr>
        <w:t>،</w:t>
      </w:r>
      <w:r>
        <w:rPr>
          <w:rtl/>
        </w:rPr>
        <w:t xml:space="preserve"> عن أبي همام</w:t>
      </w:r>
      <w:r w:rsidR="00E975EC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محمّد بن غزوان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السكوني مثله</w:t>
      </w:r>
      <w:r w:rsidR="00E975EC">
        <w:rPr>
          <w:rtl/>
        </w:rPr>
        <w:t>،</w:t>
      </w:r>
      <w:r>
        <w:rPr>
          <w:rtl/>
        </w:rPr>
        <w:t xml:space="preserve"> إلى قوله في الجنة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BD6EE3">
      <w:pPr>
        <w:pStyle w:val="libNormal"/>
        <w:rPr>
          <w:rtl/>
        </w:rPr>
      </w:pPr>
      <w:r>
        <w:rPr>
          <w:rtl/>
        </w:rPr>
        <w:t>[ 19904 ] 4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وبالإِسناد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2320C8">
        <w:rPr>
          <w:rtl/>
        </w:rPr>
        <w:t xml:space="preserve"> </w:t>
      </w:r>
      <w:r>
        <w:rPr>
          <w:rtl/>
        </w:rPr>
        <w:t>أخبرني</w:t>
      </w:r>
      <w:r w:rsidR="00852B9E">
        <w:rPr>
          <w:rtl/>
        </w:rPr>
        <w:t xml:space="preserve"> </w:t>
      </w:r>
      <w:r>
        <w:rPr>
          <w:rtl/>
        </w:rPr>
        <w:t>جبرئيل بأمر قرّت به عيني</w:t>
      </w:r>
      <w:r w:rsidR="00E975EC">
        <w:rPr>
          <w:rtl/>
        </w:rPr>
        <w:t>،</w:t>
      </w:r>
      <w:r>
        <w:rPr>
          <w:rtl/>
        </w:rPr>
        <w:t xml:space="preserve"> وفرح به قلبي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يا محمّد من غزا من </w:t>
      </w:r>
      <w:r>
        <w:rPr>
          <w:rFonts w:hint="cs"/>
          <w:rtl/>
        </w:rPr>
        <w:t>أُ</w:t>
      </w:r>
      <w:r>
        <w:rPr>
          <w:rtl/>
        </w:rPr>
        <w:t>متك</w:t>
      </w:r>
      <w:r w:rsidR="00852B9E">
        <w:rPr>
          <w:rtl/>
        </w:rPr>
        <w:t xml:space="preserve"> </w:t>
      </w:r>
      <w:r>
        <w:rPr>
          <w:rtl/>
        </w:rPr>
        <w:t>في سبيل الله</w:t>
      </w:r>
      <w:r w:rsidR="00E975EC">
        <w:rPr>
          <w:rtl/>
        </w:rPr>
        <w:t>،</w:t>
      </w:r>
      <w:r>
        <w:rPr>
          <w:rtl/>
        </w:rPr>
        <w:t xml:space="preserve"> فأصابه قطرة من السماء</w:t>
      </w:r>
      <w:r w:rsidR="00E975EC">
        <w:rPr>
          <w:rtl/>
        </w:rPr>
        <w:t>،</w:t>
      </w:r>
      <w:r>
        <w:rPr>
          <w:rtl/>
        </w:rPr>
        <w:t xml:space="preserve"> أو صداع</w:t>
      </w:r>
      <w:r w:rsidR="00E975EC">
        <w:rPr>
          <w:rtl/>
        </w:rPr>
        <w:t>،</w:t>
      </w:r>
      <w:r>
        <w:rPr>
          <w:rtl/>
        </w:rPr>
        <w:t xml:space="preserve"> كتب الله له </w:t>
      </w:r>
      <w:r w:rsidRPr="005C50F3">
        <w:rPr>
          <w:rStyle w:val="libFootnotenumChar"/>
          <w:rtl/>
        </w:rPr>
        <w:t>(</w:t>
      </w:r>
      <w:r w:rsidR="00BD6EE3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شهادة</w:t>
      </w:r>
      <w:r w:rsidR="00852B9E">
        <w:rPr>
          <w:rtl/>
        </w:rPr>
        <w:t xml:space="preserve"> </w:t>
      </w:r>
      <w:r>
        <w:rPr>
          <w:rtl/>
        </w:rPr>
        <w:t>يوم القيامة.</w:t>
      </w:r>
    </w:p>
    <w:p w:rsidR="00590E86" w:rsidRDefault="00590E86" w:rsidP="00BD6EE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بالإِسناد السابق </w:t>
      </w:r>
      <w:r w:rsidRPr="005C50F3">
        <w:rPr>
          <w:rStyle w:val="libFootnotenumChar"/>
          <w:rtl/>
        </w:rPr>
        <w:t>(</w:t>
      </w:r>
      <w:r w:rsidR="00BD6EE3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عن وهب نحوه </w:t>
      </w:r>
      <w:r w:rsidRPr="005C50F3">
        <w:rPr>
          <w:rStyle w:val="libFootnotenumChar"/>
          <w:rtl/>
        </w:rPr>
        <w:t>(</w:t>
      </w:r>
      <w:r w:rsidR="00BD6EE3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590E86" w:rsidRDefault="00590E86" w:rsidP="00BD6EE3">
      <w:pPr>
        <w:pStyle w:val="libNormal"/>
        <w:rPr>
          <w:rtl/>
        </w:rPr>
      </w:pP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852B9E">
        <w:rPr>
          <w:rtl/>
        </w:rPr>
        <w:t xml:space="preserve"> </w:t>
      </w:r>
      <w:r>
        <w:rPr>
          <w:rtl/>
        </w:rPr>
        <w:t>البرقي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وهب مثله </w:t>
      </w:r>
      <w:r w:rsidRPr="005C50F3">
        <w:rPr>
          <w:rStyle w:val="libFootnotenumChar"/>
          <w:rtl/>
        </w:rPr>
        <w:t>(</w:t>
      </w:r>
      <w:r w:rsidR="00BD6EE3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وكذا اللذان قبله.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[ 19905 ] 5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  <w:r>
        <w:rPr>
          <w:rtl/>
        </w:rPr>
        <w:t>جاهدوا تغنموا.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[ 19906 ] 6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قال</w:t>
      </w:r>
      <w:r w:rsidR="00E975EC">
        <w:rPr>
          <w:rtl/>
        </w:rPr>
        <w:t>:</w:t>
      </w:r>
      <w:r>
        <w:rPr>
          <w:rtl/>
        </w:rPr>
        <w:t xml:space="preserve"> قيل للنبي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2320C8">
        <w:rPr>
          <w:rtl/>
        </w:rPr>
        <w:t xml:space="preserve"> </w:t>
      </w:r>
      <w:r>
        <w:rPr>
          <w:rtl/>
        </w:rPr>
        <w:t>ما بال</w:t>
      </w:r>
      <w:r w:rsidR="00852B9E">
        <w:rPr>
          <w:rtl/>
        </w:rPr>
        <w:t xml:space="preserve"> </w:t>
      </w:r>
      <w:r>
        <w:rPr>
          <w:rtl/>
        </w:rPr>
        <w:t>الشهيد لا يفتن في قبره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كفى بالبارقة فوق رأسه فتنة</w:t>
      </w:r>
      <w:r>
        <w:rPr>
          <w:rFonts w:hint="cs"/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7D578D" w:rsidRDefault="00590E86" w:rsidP="007D578D">
      <w:pPr>
        <w:pStyle w:val="libFootnote0"/>
        <w:rPr>
          <w:rtl/>
        </w:rPr>
      </w:pPr>
      <w:r w:rsidRPr="007D578D">
        <w:rPr>
          <w:rtl/>
        </w:rPr>
        <w:t>(1) ثواب الأعمال 225 / 4.</w:t>
      </w:r>
    </w:p>
    <w:p w:rsidR="00590E86" w:rsidRPr="007D578D" w:rsidRDefault="00590E86" w:rsidP="007D578D">
      <w:pPr>
        <w:pStyle w:val="libFootnote0"/>
        <w:rPr>
          <w:rtl/>
        </w:rPr>
      </w:pPr>
      <w:r w:rsidRPr="007D578D">
        <w:rPr>
          <w:rtl/>
        </w:rPr>
        <w:t>4</w:t>
      </w:r>
      <w:r w:rsidR="00DC62B4" w:rsidRPr="007D578D">
        <w:rPr>
          <w:rtl/>
        </w:rPr>
        <w:t xml:space="preserve"> - </w:t>
      </w:r>
      <w:r w:rsidRPr="007D578D">
        <w:rPr>
          <w:rtl/>
        </w:rPr>
        <w:t>الكافي 5</w:t>
      </w:r>
      <w:r w:rsidR="00E975EC" w:rsidRPr="007D578D">
        <w:rPr>
          <w:rtl/>
        </w:rPr>
        <w:t>:</w:t>
      </w:r>
      <w:r w:rsidRPr="007D578D">
        <w:rPr>
          <w:rtl/>
        </w:rPr>
        <w:t xml:space="preserve"> 3 / 3.</w:t>
      </w:r>
    </w:p>
    <w:p w:rsidR="00590E86" w:rsidRPr="007D578D" w:rsidRDefault="00590E86" w:rsidP="007D578D">
      <w:pPr>
        <w:pStyle w:val="libFootnote0"/>
        <w:rPr>
          <w:rtl/>
        </w:rPr>
      </w:pPr>
      <w:r w:rsidRPr="007D578D">
        <w:rPr>
          <w:rtl/>
        </w:rPr>
        <w:t>(</w:t>
      </w:r>
      <w:r w:rsidR="007D578D" w:rsidRPr="007D578D">
        <w:rPr>
          <w:rFonts w:hint="cs"/>
          <w:rtl/>
        </w:rPr>
        <w:t>2</w:t>
      </w:r>
      <w:r w:rsidRPr="007D578D">
        <w:rPr>
          <w:rtl/>
        </w:rPr>
        <w:t>) في نسخة</w:t>
      </w:r>
      <w:r w:rsidR="00E975EC" w:rsidRPr="007D578D">
        <w:rPr>
          <w:rtl/>
        </w:rPr>
        <w:t>:</w:t>
      </w:r>
      <w:r w:rsidRPr="007D578D">
        <w:rPr>
          <w:rtl/>
        </w:rPr>
        <w:t xml:space="preserve"> كانت له ( هامش المخطوط ).</w:t>
      </w:r>
    </w:p>
    <w:p w:rsidR="00590E86" w:rsidRPr="007D578D" w:rsidRDefault="00590E86" w:rsidP="007D578D">
      <w:pPr>
        <w:pStyle w:val="libFootnote0"/>
        <w:rPr>
          <w:rtl/>
        </w:rPr>
      </w:pPr>
      <w:r w:rsidRPr="007D578D">
        <w:rPr>
          <w:rtl/>
        </w:rPr>
        <w:t>(</w:t>
      </w:r>
      <w:r w:rsidR="007D578D" w:rsidRPr="007D578D">
        <w:rPr>
          <w:rFonts w:hint="cs"/>
          <w:rtl/>
        </w:rPr>
        <w:t>3</w:t>
      </w:r>
      <w:r w:rsidRPr="007D578D">
        <w:rPr>
          <w:rtl/>
        </w:rPr>
        <w:t>) سبق في ذيل الحديث 2 من هذا الباب.</w:t>
      </w:r>
    </w:p>
    <w:p w:rsidR="00590E86" w:rsidRPr="007D578D" w:rsidRDefault="00590E86" w:rsidP="007D578D">
      <w:pPr>
        <w:pStyle w:val="libFootnote0"/>
        <w:rPr>
          <w:rtl/>
        </w:rPr>
      </w:pPr>
      <w:r w:rsidRPr="007D578D">
        <w:rPr>
          <w:rtl/>
        </w:rPr>
        <w:t>(</w:t>
      </w:r>
      <w:r w:rsidR="007D578D" w:rsidRPr="007D578D">
        <w:rPr>
          <w:rFonts w:hint="cs"/>
          <w:rtl/>
        </w:rPr>
        <w:t>4</w:t>
      </w:r>
      <w:r w:rsidRPr="007D578D">
        <w:rPr>
          <w:rtl/>
        </w:rPr>
        <w:t>) أمالي الصدوق</w:t>
      </w:r>
      <w:r w:rsidR="00E975EC" w:rsidRPr="007D578D">
        <w:rPr>
          <w:rtl/>
        </w:rPr>
        <w:t>:</w:t>
      </w:r>
      <w:r w:rsidRPr="007D578D">
        <w:rPr>
          <w:rtl/>
        </w:rPr>
        <w:t xml:space="preserve"> 462 / 7.</w:t>
      </w:r>
    </w:p>
    <w:p w:rsidR="00590E86" w:rsidRPr="007D578D" w:rsidRDefault="00590E86" w:rsidP="007D578D">
      <w:pPr>
        <w:pStyle w:val="libFootnote0"/>
        <w:rPr>
          <w:rtl/>
        </w:rPr>
      </w:pPr>
      <w:r w:rsidRPr="007D578D">
        <w:rPr>
          <w:rtl/>
        </w:rPr>
        <w:t>(</w:t>
      </w:r>
      <w:r w:rsidR="007D578D" w:rsidRPr="007D578D">
        <w:rPr>
          <w:rFonts w:hint="cs"/>
          <w:rtl/>
        </w:rPr>
        <w:t>5</w:t>
      </w:r>
      <w:r w:rsidRPr="007D578D">
        <w:rPr>
          <w:rtl/>
        </w:rPr>
        <w:t>) ثواب الأعمال 225 / 1.</w:t>
      </w:r>
    </w:p>
    <w:p w:rsidR="00590E86" w:rsidRPr="007D578D" w:rsidRDefault="00590E86" w:rsidP="007D578D">
      <w:pPr>
        <w:pStyle w:val="libFootnote0"/>
        <w:rPr>
          <w:rtl/>
        </w:rPr>
      </w:pPr>
      <w:r w:rsidRPr="007D578D">
        <w:rPr>
          <w:rtl/>
        </w:rPr>
        <w:t>5</w:t>
      </w:r>
      <w:r w:rsidR="00DC62B4" w:rsidRPr="007D578D">
        <w:rPr>
          <w:rtl/>
        </w:rPr>
        <w:t xml:space="preserve"> - </w:t>
      </w:r>
      <w:r w:rsidRPr="007D578D">
        <w:rPr>
          <w:rtl/>
        </w:rPr>
        <w:t>الكافي 5</w:t>
      </w:r>
      <w:r w:rsidR="00E975EC" w:rsidRPr="007D578D">
        <w:rPr>
          <w:rtl/>
        </w:rPr>
        <w:t>:</w:t>
      </w:r>
      <w:r w:rsidRPr="007D578D">
        <w:rPr>
          <w:rtl/>
        </w:rPr>
        <w:t xml:space="preserve"> 8 / 14.</w:t>
      </w:r>
    </w:p>
    <w:p w:rsidR="00590E86" w:rsidRPr="007D578D" w:rsidRDefault="00590E86" w:rsidP="007D578D">
      <w:pPr>
        <w:pStyle w:val="libFootnote0"/>
        <w:rPr>
          <w:rtl/>
        </w:rPr>
      </w:pPr>
      <w:r w:rsidRPr="007D578D">
        <w:rPr>
          <w:rtl/>
        </w:rPr>
        <w:t>6</w:t>
      </w:r>
      <w:r w:rsidR="00DC62B4" w:rsidRPr="007D578D">
        <w:rPr>
          <w:rtl/>
        </w:rPr>
        <w:t xml:space="preserve"> - </w:t>
      </w:r>
      <w:r w:rsidRPr="007D578D">
        <w:rPr>
          <w:rtl/>
        </w:rPr>
        <w:t>الكافي 5</w:t>
      </w:r>
      <w:r w:rsidR="00E975EC" w:rsidRPr="007D578D">
        <w:rPr>
          <w:rtl/>
        </w:rPr>
        <w:t>:</w:t>
      </w:r>
      <w:r w:rsidRPr="007D578D">
        <w:rPr>
          <w:rtl/>
        </w:rPr>
        <w:t xml:space="preserve"> 54 / 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[ 19907 ]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محمّد بن الحسين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النعمان</w:t>
      </w:r>
      <w:r w:rsidR="00E975EC">
        <w:rPr>
          <w:rtl/>
        </w:rPr>
        <w:t>،</w:t>
      </w:r>
      <w:r>
        <w:rPr>
          <w:rtl/>
        </w:rPr>
        <w:t xml:space="preserve"> عن سويد القلانسي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أبي بصير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أي الجهاد أفضل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من عقر جواده</w:t>
      </w:r>
      <w:r w:rsidR="00E975EC">
        <w:rPr>
          <w:rtl/>
        </w:rPr>
        <w:t>،</w:t>
      </w:r>
      <w:r>
        <w:rPr>
          <w:rtl/>
        </w:rPr>
        <w:t xml:space="preserve"> وأ</w:t>
      </w:r>
      <w:r>
        <w:rPr>
          <w:rFonts w:hint="cs"/>
          <w:rtl/>
        </w:rPr>
        <w:t>ُ</w:t>
      </w:r>
      <w:r>
        <w:rPr>
          <w:rtl/>
        </w:rPr>
        <w:t>هريق</w:t>
      </w:r>
      <w:r w:rsidR="00852B9E">
        <w:rPr>
          <w:rtl/>
        </w:rPr>
        <w:t xml:space="preserve"> </w:t>
      </w:r>
      <w:r>
        <w:rPr>
          <w:rtl/>
        </w:rPr>
        <w:t>دمه في سبيل الله.</w:t>
      </w:r>
    </w:p>
    <w:p w:rsidR="00852B9E" w:rsidRDefault="00590E86" w:rsidP="00C50D0B">
      <w:pPr>
        <w:pStyle w:val="libNormal"/>
        <w:rPr>
          <w:rtl/>
        </w:rPr>
      </w:pPr>
      <w:r>
        <w:rPr>
          <w:rtl/>
        </w:rPr>
        <w:t>[ 19908 ]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الحسن بن</w:t>
      </w:r>
      <w:r w:rsidR="00852B9E">
        <w:rPr>
          <w:rtl/>
        </w:rPr>
        <w:t xml:space="preserve"> </w:t>
      </w:r>
      <w:r>
        <w:rPr>
          <w:rtl/>
        </w:rPr>
        <w:t>محبوب</w:t>
      </w:r>
      <w:r w:rsidR="00E975EC">
        <w:rPr>
          <w:rtl/>
        </w:rPr>
        <w:t>،</w:t>
      </w:r>
      <w:r>
        <w:rPr>
          <w:rtl/>
        </w:rPr>
        <w:t xml:space="preserve"> عن بعض أصحابه قال</w:t>
      </w:r>
      <w:r w:rsidR="00E975EC">
        <w:rPr>
          <w:rtl/>
        </w:rPr>
        <w:t>:</w:t>
      </w:r>
      <w:r>
        <w:rPr>
          <w:rtl/>
        </w:rPr>
        <w:t xml:space="preserve"> كتب أبو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رسالته</w:t>
      </w:r>
      <w:r w:rsidR="00852B9E">
        <w:rPr>
          <w:rtl/>
        </w:rPr>
        <w:t xml:space="preserve"> </w:t>
      </w:r>
      <w:r>
        <w:rPr>
          <w:rtl/>
        </w:rPr>
        <w:t xml:space="preserve">إلى بعض خلفاء بني </w:t>
      </w:r>
      <w:r>
        <w:rPr>
          <w:rFonts w:hint="cs"/>
          <w:rtl/>
        </w:rPr>
        <w:t>أُ</w:t>
      </w:r>
      <w:r>
        <w:rPr>
          <w:rtl/>
        </w:rPr>
        <w:t>مية</w:t>
      </w:r>
      <w:r w:rsidR="00E975EC">
        <w:rPr>
          <w:rtl/>
        </w:rPr>
        <w:t>:</w:t>
      </w:r>
      <w:r>
        <w:rPr>
          <w:rtl/>
        </w:rPr>
        <w:t xml:space="preserve"> ومن ذلك ما ضيع الجهاد الذي فضله الله عز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على الأعمال</w:t>
      </w:r>
      <w:r w:rsidR="00E975EC">
        <w:rPr>
          <w:rtl/>
        </w:rPr>
        <w:t>،</w:t>
      </w:r>
      <w:r>
        <w:rPr>
          <w:rtl/>
        </w:rPr>
        <w:t xml:space="preserve"> وفضل عامله على العمال</w:t>
      </w:r>
      <w:r w:rsidR="00E975EC">
        <w:rPr>
          <w:rtl/>
        </w:rPr>
        <w:t>،</w:t>
      </w:r>
      <w:r>
        <w:rPr>
          <w:rtl/>
        </w:rPr>
        <w:t xml:space="preserve"> تفضيلاً في الدرجات</w:t>
      </w:r>
      <w:r w:rsidR="00852B9E">
        <w:rPr>
          <w:rtl/>
        </w:rPr>
        <w:t xml:space="preserve"> </w:t>
      </w:r>
      <w:r>
        <w:rPr>
          <w:rtl/>
        </w:rPr>
        <w:t>والمغفرة</w:t>
      </w:r>
      <w:r w:rsidR="00E975EC">
        <w:rPr>
          <w:rtl/>
        </w:rPr>
        <w:t>،</w:t>
      </w:r>
      <w:r>
        <w:rPr>
          <w:rtl/>
        </w:rPr>
        <w:t xml:space="preserve"> والرحمة </w:t>
      </w:r>
      <w:r w:rsidRPr="005C50F3">
        <w:rPr>
          <w:rStyle w:val="libFootnotenumChar"/>
          <w:rtl/>
        </w:rPr>
        <w:t>(</w:t>
      </w:r>
      <w:r w:rsidR="00C50D0B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ظهر به الدين</w:t>
      </w:r>
      <w:r w:rsidR="00E975EC">
        <w:rPr>
          <w:rtl/>
        </w:rPr>
        <w:t>،</w:t>
      </w:r>
      <w:r>
        <w:rPr>
          <w:rtl/>
        </w:rPr>
        <w:t xml:space="preserve"> وبه يدفع عن الدين</w:t>
      </w:r>
      <w:r w:rsidR="00E975EC">
        <w:rPr>
          <w:rtl/>
        </w:rPr>
        <w:t>،</w:t>
      </w:r>
      <w:r>
        <w:rPr>
          <w:rtl/>
        </w:rPr>
        <w:t xml:space="preserve"> وبه اشترى</w:t>
      </w:r>
      <w:r w:rsidR="00852B9E">
        <w:rPr>
          <w:rtl/>
        </w:rPr>
        <w:t xml:space="preserve"> </w:t>
      </w:r>
      <w:r>
        <w:rPr>
          <w:rtl/>
        </w:rPr>
        <w:t>الله من المؤمنين أنفسهم وأموالهم بالجنّة</w:t>
      </w:r>
      <w:r w:rsidR="00E975EC">
        <w:rPr>
          <w:rtl/>
        </w:rPr>
        <w:t>،</w:t>
      </w:r>
      <w:r>
        <w:rPr>
          <w:rtl/>
        </w:rPr>
        <w:t xml:space="preserve"> بيعا</w:t>
      </w:r>
      <w:r>
        <w:rPr>
          <w:rFonts w:hint="cs"/>
          <w:rtl/>
        </w:rPr>
        <w:t>ً</w:t>
      </w:r>
      <w:r>
        <w:rPr>
          <w:rtl/>
        </w:rPr>
        <w:t xml:space="preserve"> مفلحا</w:t>
      </w:r>
      <w:r>
        <w:rPr>
          <w:rFonts w:hint="cs"/>
          <w:rtl/>
        </w:rPr>
        <w:t>ً</w:t>
      </w:r>
      <w:r>
        <w:rPr>
          <w:rtl/>
        </w:rPr>
        <w:t xml:space="preserve"> منجحا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اشترط عليهم</w:t>
      </w:r>
      <w:r w:rsidR="00852B9E">
        <w:rPr>
          <w:rtl/>
        </w:rPr>
        <w:t xml:space="preserve"> </w:t>
      </w:r>
      <w:r>
        <w:rPr>
          <w:rtl/>
        </w:rPr>
        <w:t>فيه حفظ الحدود</w:t>
      </w:r>
      <w:r w:rsidR="00E975EC">
        <w:rPr>
          <w:rtl/>
        </w:rPr>
        <w:t>،</w:t>
      </w:r>
      <w:r>
        <w:rPr>
          <w:rtl/>
        </w:rPr>
        <w:t xml:space="preserve"> وأول ذلك الدعاء إلى طاعة الله من طاعة العباد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لى</w:t>
      </w:r>
      <w:r w:rsidR="00852B9E">
        <w:rPr>
          <w:rtl/>
        </w:rPr>
        <w:t xml:space="preserve"> </w:t>
      </w:r>
      <w:r>
        <w:rPr>
          <w:rtl/>
        </w:rPr>
        <w:t>عبادة الله من عبادة العباد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ا</w:t>
      </w:r>
      <w:r>
        <w:rPr>
          <w:rtl/>
        </w:rPr>
        <w:t>لى ولاية الله من ولاية العباد</w:t>
      </w:r>
      <w:r w:rsidR="00E975EC">
        <w:rPr>
          <w:rtl/>
        </w:rPr>
        <w:t>،</w:t>
      </w:r>
      <w:r>
        <w:rPr>
          <w:rtl/>
        </w:rPr>
        <w:t xml:space="preserve"> فمن</w:t>
      </w:r>
      <w:r w:rsidR="00852B9E">
        <w:rPr>
          <w:rtl/>
        </w:rPr>
        <w:t xml:space="preserve"> </w:t>
      </w:r>
      <w:r>
        <w:rPr>
          <w:rtl/>
        </w:rPr>
        <w:t>دعى إلى الجزية فابى قتل وسبي أهله</w:t>
      </w:r>
      <w:r w:rsidR="00E975EC">
        <w:rPr>
          <w:rtl/>
        </w:rPr>
        <w:t>،</w:t>
      </w:r>
      <w:r>
        <w:rPr>
          <w:rtl/>
        </w:rPr>
        <w:t xml:space="preserve"> وليس الدعاء من طاعة عبد إلى طاعة</w:t>
      </w:r>
      <w:r w:rsidR="00852B9E">
        <w:rPr>
          <w:rtl/>
        </w:rPr>
        <w:t xml:space="preserve"> </w:t>
      </w:r>
      <w:r>
        <w:rPr>
          <w:rtl/>
        </w:rPr>
        <w:t>عبد مثله</w:t>
      </w:r>
      <w:r w:rsidR="00E975EC">
        <w:rPr>
          <w:rtl/>
        </w:rPr>
        <w:t>،</w:t>
      </w:r>
      <w:r>
        <w:rPr>
          <w:rtl/>
        </w:rPr>
        <w:t xml:space="preserve"> ومن أقر</w:t>
      </w:r>
      <w:r>
        <w:rPr>
          <w:rFonts w:hint="cs"/>
          <w:rtl/>
        </w:rPr>
        <w:t>ّ</w:t>
      </w:r>
      <w:r>
        <w:rPr>
          <w:rtl/>
        </w:rPr>
        <w:t xml:space="preserve"> بالجزية لم يتعد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  <w:r w:rsidR="00E975EC">
        <w:rPr>
          <w:rtl/>
        </w:rPr>
        <w:t>،</w:t>
      </w:r>
      <w:r>
        <w:rPr>
          <w:rtl/>
        </w:rPr>
        <w:t xml:space="preserve"> ولم تخفر ذمّته</w:t>
      </w:r>
      <w:r w:rsidR="00E975EC">
        <w:rPr>
          <w:rtl/>
        </w:rPr>
        <w:t>،</w:t>
      </w:r>
      <w:r>
        <w:rPr>
          <w:rtl/>
        </w:rPr>
        <w:t xml:space="preserve"> وكلّف دون</w:t>
      </w:r>
      <w:r w:rsidR="00852B9E">
        <w:rPr>
          <w:rtl/>
        </w:rPr>
        <w:t xml:space="preserve"> </w:t>
      </w:r>
      <w:r>
        <w:rPr>
          <w:rtl/>
        </w:rPr>
        <w:t>طاقته</w:t>
      </w:r>
      <w:r w:rsidR="00E975EC">
        <w:rPr>
          <w:rtl/>
        </w:rPr>
        <w:t>،</w:t>
      </w:r>
      <w:r>
        <w:rPr>
          <w:rtl/>
        </w:rPr>
        <w:t xml:space="preserve"> وكان الفيء للمسلمين عام</w:t>
      </w:r>
      <w:r>
        <w:rPr>
          <w:rFonts w:hint="cs"/>
          <w:rtl/>
        </w:rPr>
        <w:t>ّ</w:t>
      </w:r>
      <w:r>
        <w:rPr>
          <w:rtl/>
        </w:rPr>
        <w:t>ة غير خاص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وان كان قتال وسبي سير في</w:t>
      </w:r>
      <w:r w:rsidR="00852B9E">
        <w:rPr>
          <w:rtl/>
        </w:rPr>
        <w:t xml:space="preserve"> </w:t>
      </w:r>
      <w:r>
        <w:rPr>
          <w:rtl/>
        </w:rPr>
        <w:t>ذلك بسيرته</w:t>
      </w:r>
      <w:r w:rsidR="00E975EC">
        <w:rPr>
          <w:rtl/>
        </w:rPr>
        <w:t>،</w:t>
      </w:r>
      <w:r>
        <w:rPr>
          <w:rtl/>
        </w:rPr>
        <w:t xml:space="preserve"> وعمل فيه في ذلك بسن</w:t>
      </w:r>
      <w:r>
        <w:rPr>
          <w:rFonts w:hint="cs"/>
          <w:rtl/>
        </w:rPr>
        <w:t>ّ</w:t>
      </w:r>
      <w:r>
        <w:rPr>
          <w:rtl/>
        </w:rPr>
        <w:t>ته من الدين</w:t>
      </w:r>
      <w:r w:rsidR="00E975EC">
        <w:rPr>
          <w:rtl/>
        </w:rPr>
        <w:t>،</w:t>
      </w:r>
      <w:r>
        <w:rPr>
          <w:rtl/>
        </w:rPr>
        <w:t xml:space="preserve"> ثم كل</w:t>
      </w:r>
      <w:r>
        <w:rPr>
          <w:rFonts w:hint="cs"/>
          <w:rtl/>
        </w:rPr>
        <w:t>ّ</w:t>
      </w:r>
      <w:r>
        <w:rPr>
          <w:rtl/>
        </w:rPr>
        <w:t>ف ال</w:t>
      </w:r>
      <w:r>
        <w:rPr>
          <w:rFonts w:hint="cs"/>
          <w:rtl/>
        </w:rPr>
        <w:t>أ</w:t>
      </w:r>
      <w:r>
        <w:rPr>
          <w:rtl/>
        </w:rPr>
        <w:t>عمى وال</w:t>
      </w:r>
      <w:r>
        <w:rPr>
          <w:rFonts w:hint="cs"/>
          <w:rtl/>
        </w:rPr>
        <w:t>أ</w:t>
      </w:r>
      <w:r>
        <w:rPr>
          <w:rtl/>
        </w:rPr>
        <w:t>عرج</w:t>
      </w:r>
      <w:r w:rsidR="00852B9E">
        <w:rPr>
          <w:rtl/>
        </w:rPr>
        <w:t xml:space="preserve"> </w:t>
      </w:r>
      <w:r>
        <w:rPr>
          <w:rtl/>
        </w:rPr>
        <w:t>والذين لا يجدون ما ينفقون على الجهاد بعد عذر الله عزّ وجلّ إي</w:t>
      </w:r>
      <w:r>
        <w:rPr>
          <w:rFonts w:hint="cs"/>
          <w:rtl/>
        </w:rPr>
        <w:t>ّ</w:t>
      </w:r>
      <w:r>
        <w:rPr>
          <w:rtl/>
        </w:rPr>
        <w:t>اهم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ويكلف الذين يطيقون ما لا يطيقون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ما كان </w:t>
      </w:r>
      <w:r w:rsidRPr="005C50F3">
        <w:rPr>
          <w:rStyle w:val="libFootnotenumChar"/>
          <w:rtl/>
        </w:rPr>
        <w:t>(</w:t>
      </w:r>
      <w:r w:rsidR="00C50D0B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أهل مصر يقاتل من يليه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يعدل بينهم في البعوث</w:t>
      </w:r>
      <w:r w:rsidR="00E975EC">
        <w:rPr>
          <w:rtl/>
        </w:rPr>
        <w:t>،</w:t>
      </w:r>
      <w:r>
        <w:rPr>
          <w:rtl/>
        </w:rPr>
        <w:t xml:space="preserve"> فذهب ذلك كل</w:t>
      </w:r>
      <w:r>
        <w:rPr>
          <w:rFonts w:hint="cs"/>
          <w:rtl/>
        </w:rPr>
        <w:t>ّ</w:t>
      </w:r>
      <w:r>
        <w:rPr>
          <w:rtl/>
        </w:rPr>
        <w:t>ه حت</w:t>
      </w:r>
      <w:r>
        <w:rPr>
          <w:rFonts w:hint="cs"/>
          <w:rtl/>
        </w:rPr>
        <w:t>ّ</w:t>
      </w:r>
      <w:r>
        <w:rPr>
          <w:rtl/>
        </w:rPr>
        <w:t>ى عاد الناس رجلين</w:t>
      </w:r>
      <w:r w:rsidR="00E975EC">
        <w:rPr>
          <w:rtl/>
        </w:rPr>
        <w:t>:</w:t>
      </w:r>
      <w:r>
        <w:rPr>
          <w:rtl/>
        </w:rPr>
        <w:t xml:space="preserve"> أجير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B06BD2" w:rsidRDefault="00590E86" w:rsidP="00B06BD2">
      <w:pPr>
        <w:pStyle w:val="libFootnote0"/>
        <w:rPr>
          <w:rtl/>
        </w:rPr>
      </w:pPr>
      <w:r w:rsidRPr="00B06BD2">
        <w:rPr>
          <w:rtl/>
        </w:rPr>
        <w:t>7</w:t>
      </w:r>
      <w:r w:rsidR="00DC62B4" w:rsidRPr="00B06BD2">
        <w:rPr>
          <w:rtl/>
        </w:rPr>
        <w:t xml:space="preserve"> - </w:t>
      </w:r>
      <w:r w:rsidRPr="00B06BD2">
        <w:rPr>
          <w:rtl/>
        </w:rPr>
        <w:t>الكافي 5</w:t>
      </w:r>
      <w:r w:rsidR="00E975EC" w:rsidRPr="00B06BD2">
        <w:rPr>
          <w:rtl/>
        </w:rPr>
        <w:t>:</w:t>
      </w:r>
      <w:r w:rsidRPr="00B06BD2">
        <w:rPr>
          <w:rtl/>
        </w:rPr>
        <w:t xml:space="preserve"> 54 / 7.</w:t>
      </w:r>
    </w:p>
    <w:p w:rsidR="00590E86" w:rsidRPr="00B06BD2" w:rsidRDefault="00590E86" w:rsidP="00B06BD2">
      <w:pPr>
        <w:pStyle w:val="libFootnote0"/>
        <w:rPr>
          <w:rtl/>
        </w:rPr>
      </w:pPr>
      <w:r w:rsidRPr="00B06BD2">
        <w:rPr>
          <w:rtl/>
        </w:rPr>
        <w:t>(1) في المصدر زيادة</w:t>
      </w:r>
      <w:r w:rsidR="00E975EC" w:rsidRPr="00B06BD2">
        <w:rPr>
          <w:rtl/>
        </w:rPr>
        <w:t>:</w:t>
      </w:r>
      <w:r w:rsidRPr="00B06BD2">
        <w:rPr>
          <w:rtl/>
        </w:rPr>
        <w:t xml:space="preserve"> عن سماعة.</w:t>
      </w:r>
    </w:p>
    <w:p w:rsidR="00590E86" w:rsidRPr="00B06BD2" w:rsidRDefault="00590E86" w:rsidP="00B06BD2">
      <w:pPr>
        <w:pStyle w:val="libFootnote0"/>
        <w:rPr>
          <w:rtl/>
        </w:rPr>
      </w:pPr>
      <w:r w:rsidRPr="00B06BD2">
        <w:rPr>
          <w:rtl/>
        </w:rPr>
        <w:t>8</w:t>
      </w:r>
      <w:r w:rsidR="00DC62B4" w:rsidRPr="00B06BD2">
        <w:rPr>
          <w:rtl/>
        </w:rPr>
        <w:t xml:space="preserve"> - </w:t>
      </w:r>
      <w:r w:rsidRPr="00B06BD2">
        <w:rPr>
          <w:rtl/>
        </w:rPr>
        <w:t>الكافي 5</w:t>
      </w:r>
      <w:r w:rsidR="00E975EC" w:rsidRPr="00B06BD2">
        <w:rPr>
          <w:rtl/>
        </w:rPr>
        <w:t>:</w:t>
      </w:r>
      <w:r w:rsidRPr="00B06BD2">
        <w:rPr>
          <w:rtl/>
        </w:rPr>
        <w:t xml:space="preserve"> 3 / 4.</w:t>
      </w:r>
    </w:p>
    <w:p w:rsidR="00590E86" w:rsidRPr="00B06BD2" w:rsidRDefault="00590E86" w:rsidP="00B06BD2">
      <w:pPr>
        <w:pStyle w:val="libFootnote0"/>
        <w:rPr>
          <w:rtl/>
        </w:rPr>
      </w:pPr>
      <w:r w:rsidRPr="00B06BD2">
        <w:rPr>
          <w:rtl/>
        </w:rPr>
        <w:t>(</w:t>
      </w:r>
      <w:r w:rsidR="00B06BD2" w:rsidRPr="00B06BD2">
        <w:rPr>
          <w:rFonts w:hint="cs"/>
          <w:rtl/>
        </w:rPr>
        <w:t>2</w:t>
      </w:r>
      <w:r w:rsidRPr="00B06BD2">
        <w:rPr>
          <w:rtl/>
        </w:rPr>
        <w:t>) زيادة من بعض النسخ</w:t>
      </w:r>
      <w:r w:rsidRPr="00C2495F">
        <w:rPr>
          <w:rtl/>
        </w:rPr>
        <w:t xml:space="preserve"> ( </w:t>
      </w:r>
      <w:r w:rsidRPr="00B06BD2">
        <w:rPr>
          <w:rtl/>
        </w:rPr>
        <w:t>هامش المخطوط ).</w:t>
      </w:r>
    </w:p>
    <w:p w:rsidR="00590E86" w:rsidRPr="00B06BD2" w:rsidRDefault="00590E86" w:rsidP="00B06BD2">
      <w:pPr>
        <w:pStyle w:val="libFootnote0"/>
        <w:rPr>
          <w:rtl/>
        </w:rPr>
      </w:pPr>
      <w:r w:rsidRPr="00B06BD2">
        <w:rPr>
          <w:rtl/>
        </w:rPr>
        <w:t>(</w:t>
      </w:r>
      <w:r w:rsidR="00B06BD2" w:rsidRPr="00B06BD2">
        <w:rPr>
          <w:rFonts w:hint="cs"/>
          <w:rtl/>
        </w:rPr>
        <w:t>3</w:t>
      </w:r>
      <w:r w:rsidRPr="00B06BD2">
        <w:rPr>
          <w:rtl/>
        </w:rPr>
        <w:t>) في نسخة</w:t>
      </w:r>
      <w:r w:rsidR="00E975EC" w:rsidRPr="00B06BD2">
        <w:rPr>
          <w:rtl/>
        </w:rPr>
        <w:t>:</w:t>
      </w:r>
      <w:r w:rsidRPr="00B06BD2">
        <w:rPr>
          <w:rtl/>
        </w:rPr>
        <w:t xml:space="preserve"> كانوا</w:t>
      </w:r>
      <w:r w:rsidRPr="00C2495F">
        <w:rPr>
          <w:rtl/>
        </w:rPr>
        <w:t xml:space="preserve"> ( </w:t>
      </w:r>
      <w:r w:rsidRPr="00B06BD2">
        <w:rPr>
          <w:rtl/>
        </w:rPr>
        <w:t>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مؤتجر بعد بيع الله</w:t>
      </w:r>
      <w:r w:rsidR="00E975EC">
        <w:rPr>
          <w:rtl/>
        </w:rPr>
        <w:t>،</w:t>
      </w:r>
      <w:r>
        <w:rPr>
          <w:rtl/>
        </w:rPr>
        <w:t xml:space="preserve"> ومستأجر صاحبه غارم بعد عذر الله</w:t>
      </w:r>
      <w:r w:rsidR="00E975EC">
        <w:rPr>
          <w:rtl/>
        </w:rPr>
        <w:t>،</w:t>
      </w:r>
      <w:r>
        <w:rPr>
          <w:rtl/>
        </w:rPr>
        <w:t xml:space="preserve"> وذهب الحج</w:t>
      </w:r>
      <w:r w:rsidR="00852B9E">
        <w:rPr>
          <w:rtl/>
        </w:rPr>
        <w:t xml:space="preserve"> </w:t>
      </w:r>
      <w:r>
        <w:rPr>
          <w:rtl/>
        </w:rPr>
        <w:t>فضي</w:t>
      </w:r>
      <w:r w:rsidR="004B0C40">
        <w:rPr>
          <w:rFonts w:hint="cs"/>
          <w:rtl/>
        </w:rPr>
        <w:t>ّ</w:t>
      </w:r>
      <w:r>
        <w:rPr>
          <w:rtl/>
        </w:rPr>
        <w:t>ع</w:t>
      </w:r>
      <w:r w:rsidR="00E975EC">
        <w:rPr>
          <w:rtl/>
        </w:rPr>
        <w:t>،</w:t>
      </w:r>
      <w:r>
        <w:rPr>
          <w:rtl/>
        </w:rPr>
        <w:t xml:space="preserve"> وافتقر الناس فمن أعوج ممن عوج هذا</w:t>
      </w:r>
      <w:r w:rsidR="00E975EC">
        <w:rPr>
          <w:rtl/>
        </w:rPr>
        <w:t>،</w:t>
      </w:r>
      <w:r>
        <w:rPr>
          <w:rtl/>
        </w:rPr>
        <w:t xml:space="preserve"> ومن أقوم ممن أقام هذا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فر</w:t>
      </w:r>
      <w:r>
        <w:rPr>
          <w:rFonts w:hint="cs"/>
          <w:rtl/>
        </w:rPr>
        <w:t>ّ</w:t>
      </w:r>
      <w:r>
        <w:rPr>
          <w:rtl/>
        </w:rPr>
        <w:t>د الجهاد على العباد وزاد الجهاد على العباد إن</w:t>
      </w:r>
      <w:r w:rsidR="004B0C40">
        <w:rPr>
          <w:rFonts w:hint="cs"/>
          <w:rtl/>
        </w:rPr>
        <w:t>ّ</w:t>
      </w:r>
      <w:r>
        <w:rPr>
          <w:rtl/>
        </w:rPr>
        <w:t xml:space="preserve"> ذلك خطأ عظيم.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[ 19909 ]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بعض أصحابه</w:t>
      </w:r>
      <w:r w:rsidR="00E975EC">
        <w:rPr>
          <w:rtl/>
        </w:rPr>
        <w:t>،</w:t>
      </w:r>
      <w:r>
        <w:rPr>
          <w:rtl/>
        </w:rPr>
        <w:t xml:space="preserve"> عن عبدالله بن عبدالرحمن الأصم</w:t>
      </w:r>
      <w:r w:rsidR="00E975EC">
        <w:rPr>
          <w:rtl/>
        </w:rPr>
        <w:t>،</w:t>
      </w:r>
      <w:r>
        <w:rPr>
          <w:rtl/>
        </w:rPr>
        <w:t xml:space="preserve"> عن حيدرة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الجهاد أفضل الأشياء بعد الفرائض.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جعفر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بعض أصحابنا</w:t>
      </w:r>
      <w:r w:rsidR="00E975EC">
        <w:rPr>
          <w:rtl/>
        </w:rPr>
        <w:t>،</w:t>
      </w:r>
      <w:r>
        <w:rPr>
          <w:rtl/>
        </w:rPr>
        <w:t xml:space="preserve"> عن عبدالله بن عبدالرحمن الأصم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BD1C4A">
      <w:pPr>
        <w:pStyle w:val="libNormal"/>
        <w:rPr>
          <w:rtl/>
        </w:rPr>
      </w:pPr>
      <w:r>
        <w:rPr>
          <w:rtl/>
        </w:rPr>
        <w:t>[ 19910 ] 10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أبي البختري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 w:rsidRPr="006D7799">
        <w:rPr>
          <w:rtl/>
        </w:rPr>
        <w:t>إن</w:t>
      </w:r>
      <w:r>
        <w:rPr>
          <w:rFonts w:hint="cs"/>
          <w:rtl/>
        </w:rPr>
        <w:t>ّ</w:t>
      </w:r>
      <w:r w:rsidRPr="006D7799">
        <w:rPr>
          <w:rtl/>
        </w:rPr>
        <w:t xml:space="preserve"> جبرئيل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أخبرني بأمر قر</w:t>
      </w:r>
      <w:r>
        <w:rPr>
          <w:rFonts w:hint="cs"/>
          <w:rtl/>
        </w:rPr>
        <w:t>ّ</w:t>
      </w:r>
      <w:r>
        <w:rPr>
          <w:rtl/>
        </w:rPr>
        <w:t>ت به عيني</w:t>
      </w:r>
      <w:r w:rsidR="00E975EC">
        <w:rPr>
          <w:rtl/>
        </w:rPr>
        <w:t>،</w:t>
      </w:r>
      <w:r>
        <w:rPr>
          <w:rtl/>
        </w:rPr>
        <w:t xml:space="preserve"> وفرح به قلبي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 xml:space="preserve">يا محمّد من غزا غزاة </w:t>
      </w:r>
      <w:r w:rsidRPr="005C50F3">
        <w:rPr>
          <w:rStyle w:val="libFootnotenumChar"/>
          <w:rtl/>
        </w:rPr>
        <w:t>(</w:t>
      </w:r>
      <w:r w:rsidR="00BD1C4A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في سبيل الله من ا</w:t>
      </w:r>
      <w:r>
        <w:rPr>
          <w:rFonts w:hint="cs"/>
          <w:rtl/>
        </w:rPr>
        <w:t>ُ</w:t>
      </w:r>
      <w:r>
        <w:rPr>
          <w:rtl/>
        </w:rPr>
        <w:t>مّتك</w:t>
      </w:r>
      <w:r w:rsidR="00E975EC">
        <w:rPr>
          <w:rtl/>
        </w:rPr>
        <w:t>،</w:t>
      </w:r>
      <w:r>
        <w:rPr>
          <w:rtl/>
        </w:rPr>
        <w:t xml:space="preserve"> فما أصابه قطرة من السماء</w:t>
      </w:r>
      <w:r w:rsidR="00852B9E">
        <w:rPr>
          <w:rtl/>
        </w:rPr>
        <w:t xml:space="preserve"> </w:t>
      </w:r>
      <w:r>
        <w:rPr>
          <w:rtl/>
        </w:rPr>
        <w:t>أو صداع</w:t>
      </w:r>
      <w:r w:rsidR="00E975EC">
        <w:rPr>
          <w:rtl/>
        </w:rPr>
        <w:t>،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كانت له شهادة يوم القيامة.</w:t>
      </w:r>
    </w:p>
    <w:p w:rsidR="00590E86" w:rsidRDefault="00590E86" w:rsidP="00BD1C4A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وهب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 مثله </w:t>
      </w:r>
      <w:r w:rsidRPr="005C50F3">
        <w:rPr>
          <w:rStyle w:val="libFootnotenumChar"/>
          <w:rtl/>
        </w:rPr>
        <w:t>(</w:t>
      </w:r>
      <w:r w:rsidR="00BD1C4A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[ 19911 ]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عنبسة</w:t>
      </w:r>
      <w:r w:rsidR="00E975EC">
        <w:rPr>
          <w:rtl/>
        </w:rPr>
        <w:t>،</w:t>
      </w:r>
      <w:r>
        <w:rPr>
          <w:rtl/>
        </w:rPr>
        <w:t xml:space="preserve"> عن أبي حمزة قال</w:t>
      </w:r>
      <w:r w:rsidR="00E975EC">
        <w:rPr>
          <w:rtl/>
        </w:rPr>
        <w:t>:</w:t>
      </w:r>
      <w:r>
        <w:rPr>
          <w:rtl/>
        </w:rPr>
        <w:t xml:space="preserve"> سمعت أبا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4B0C40" w:rsidRDefault="00590E86" w:rsidP="004B0C40">
      <w:pPr>
        <w:pStyle w:val="libFootnote0"/>
        <w:rPr>
          <w:rtl/>
        </w:rPr>
      </w:pPr>
      <w:r w:rsidRPr="004B0C40">
        <w:rPr>
          <w:rtl/>
        </w:rPr>
        <w:t>9</w:t>
      </w:r>
      <w:r w:rsidR="00DC62B4" w:rsidRPr="004B0C40">
        <w:rPr>
          <w:rtl/>
        </w:rPr>
        <w:t xml:space="preserve"> - </w:t>
      </w:r>
      <w:r w:rsidRPr="004B0C40">
        <w:rPr>
          <w:rtl/>
        </w:rPr>
        <w:t>الكافي 5</w:t>
      </w:r>
      <w:r w:rsidR="00E975EC" w:rsidRPr="004B0C40">
        <w:rPr>
          <w:rtl/>
        </w:rPr>
        <w:t>:</w:t>
      </w:r>
      <w:r w:rsidRPr="004B0C40">
        <w:rPr>
          <w:rtl/>
        </w:rPr>
        <w:t xml:space="preserve"> 3 / 5.</w:t>
      </w:r>
    </w:p>
    <w:p w:rsidR="00590E86" w:rsidRPr="004B0C40" w:rsidRDefault="00590E86" w:rsidP="004B0C40">
      <w:pPr>
        <w:pStyle w:val="libFootnote0"/>
        <w:rPr>
          <w:rtl/>
        </w:rPr>
      </w:pPr>
      <w:r w:rsidRPr="004B0C40">
        <w:rPr>
          <w:rtl/>
        </w:rPr>
        <w:t>(1) التهذيب 6</w:t>
      </w:r>
      <w:r w:rsidR="00E975EC" w:rsidRPr="004B0C40">
        <w:rPr>
          <w:rtl/>
        </w:rPr>
        <w:t>:</w:t>
      </w:r>
      <w:r w:rsidRPr="004B0C40">
        <w:rPr>
          <w:rtl/>
        </w:rPr>
        <w:t xml:space="preserve"> 121 / 207.</w:t>
      </w:r>
    </w:p>
    <w:p w:rsidR="00590E86" w:rsidRPr="004B0C40" w:rsidRDefault="00590E86" w:rsidP="004B0C40">
      <w:pPr>
        <w:pStyle w:val="libFootnote0"/>
        <w:rPr>
          <w:rtl/>
        </w:rPr>
      </w:pPr>
      <w:r w:rsidRPr="004B0C40">
        <w:rPr>
          <w:rtl/>
        </w:rPr>
        <w:t>10</w:t>
      </w:r>
      <w:r w:rsidR="00DC62B4" w:rsidRPr="004B0C40">
        <w:rPr>
          <w:rtl/>
        </w:rPr>
        <w:t xml:space="preserve"> - </w:t>
      </w:r>
      <w:r w:rsidRPr="004B0C40">
        <w:rPr>
          <w:rtl/>
        </w:rPr>
        <w:t>الكافي 5</w:t>
      </w:r>
      <w:r w:rsidR="00E975EC" w:rsidRPr="004B0C40">
        <w:rPr>
          <w:rtl/>
        </w:rPr>
        <w:t>:</w:t>
      </w:r>
      <w:r w:rsidRPr="004B0C40">
        <w:rPr>
          <w:rtl/>
        </w:rPr>
        <w:t xml:space="preserve"> 8 / 8.</w:t>
      </w:r>
    </w:p>
    <w:p w:rsidR="00590E86" w:rsidRPr="004B0C40" w:rsidRDefault="00590E86" w:rsidP="00BD1C4A">
      <w:pPr>
        <w:pStyle w:val="libFootnote0"/>
        <w:rPr>
          <w:rtl/>
        </w:rPr>
      </w:pPr>
      <w:r w:rsidRPr="004B0C40">
        <w:rPr>
          <w:rtl/>
        </w:rPr>
        <w:t>(</w:t>
      </w:r>
      <w:r w:rsidR="00BD1C4A">
        <w:rPr>
          <w:rFonts w:hint="cs"/>
          <w:rtl/>
        </w:rPr>
        <w:t>2</w:t>
      </w:r>
      <w:r w:rsidRPr="004B0C40">
        <w:rPr>
          <w:rtl/>
        </w:rPr>
        <w:t>) في التهذيب</w:t>
      </w:r>
      <w:r w:rsidR="00E975EC" w:rsidRPr="004B0C40">
        <w:rPr>
          <w:rtl/>
        </w:rPr>
        <w:t>:</w:t>
      </w:r>
      <w:r w:rsidRPr="004B0C40">
        <w:rPr>
          <w:rtl/>
        </w:rPr>
        <w:t xml:space="preserve"> غزوة ( هامش المخطوط ).</w:t>
      </w:r>
    </w:p>
    <w:p w:rsidR="00590E86" w:rsidRPr="004B0C40" w:rsidRDefault="00590E86" w:rsidP="00BD1C4A">
      <w:pPr>
        <w:pStyle w:val="libFootnote0"/>
        <w:rPr>
          <w:rtl/>
        </w:rPr>
      </w:pPr>
      <w:r w:rsidRPr="004B0C40">
        <w:rPr>
          <w:rtl/>
        </w:rPr>
        <w:t>(</w:t>
      </w:r>
      <w:r w:rsidR="00BD1C4A">
        <w:rPr>
          <w:rFonts w:hint="cs"/>
          <w:rtl/>
        </w:rPr>
        <w:t>3</w:t>
      </w:r>
      <w:r w:rsidRPr="004B0C40">
        <w:rPr>
          <w:rtl/>
        </w:rPr>
        <w:t>) التهذيب 6</w:t>
      </w:r>
      <w:r w:rsidR="00E975EC" w:rsidRPr="004B0C40">
        <w:rPr>
          <w:rtl/>
        </w:rPr>
        <w:t>:</w:t>
      </w:r>
      <w:r w:rsidRPr="004B0C40">
        <w:rPr>
          <w:rtl/>
        </w:rPr>
        <w:t xml:space="preserve"> 121 / 206.</w:t>
      </w:r>
    </w:p>
    <w:p w:rsidR="00590E86" w:rsidRPr="004B0C40" w:rsidRDefault="00590E86" w:rsidP="004B0C40">
      <w:pPr>
        <w:pStyle w:val="libFootnote0"/>
        <w:rPr>
          <w:rtl/>
        </w:rPr>
      </w:pPr>
      <w:r w:rsidRPr="004B0C40">
        <w:rPr>
          <w:rtl/>
        </w:rPr>
        <w:t>11</w:t>
      </w:r>
      <w:r w:rsidR="00DC62B4" w:rsidRPr="004B0C40">
        <w:rPr>
          <w:rtl/>
        </w:rPr>
        <w:t xml:space="preserve"> - </w:t>
      </w:r>
      <w:r w:rsidRPr="004B0C40">
        <w:rPr>
          <w:rtl/>
        </w:rPr>
        <w:t>الكافي 5</w:t>
      </w:r>
      <w:r w:rsidR="00E975EC" w:rsidRPr="004B0C40">
        <w:rPr>
          <w:rtl/>
        </w:rPr>
        <w:t>:</w:t>
      </w:r>
      <w:r w:rsidRPr="004B0C40">
        <w:rPr>
          <w:rtl/>
        </w:rPr>
        <w:t xml:space="preserve"> 53 /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علي بن الحسين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صلوات الله عليه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كان يقول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 من قطرة أحب</w:t>
      </w:r>
      <w:r>
        <w:rPr>
          <w:rFonts w:hint="cs"/>
          <w:rtl/>
        </w:rPr>
        <w:t>ّ</w:t>
      </w:r>
      <w:r>
        <w:rPr>
          <w:rtl/>
        </w:rPr>
        <w:t xml:space="preserve"> إلى الله عزّ وجلّ من قطرة دم في سبيل</w:t>
      </w:r>
      <w:r w:rsidR="00852B9E">
        <w:rPr>
          <w:rtl/>
        </w:rPr>
        <w:t xml:space="preserve"> </w:t>
      </w:r>
      <w:r>
        <w:rPr>
          <w:rtl/>
        </w:rPr>
        <w:t>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[ 19912 ]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محبوب رفعه أن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خطب يوم الجمل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إلى </w:t>
      </w:r>
      <w:r>
        <w:rPr>
          <w:rtl/>
        </w:rPr>
        <w:t>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ها</w:t>
      </w:r>
      <w:r w:rsidR="00852B9E">
        <w:rPr>
          <w:rtl/>
        </w:rPr>
        <w:t xml:space="preserve"> </w:t>
      </w:r>
      <w:r>
        <w:rPr>
          <w:rtl/>
        </w:rPr>
        <w:t>الناس إن</w:t>
      </w:r>
      <w:r>
        <w:rPr>
          <w:rFonts w:hint="cs"/>
          <w:rtl/>
        </w:rPr>
        <w:t>ّ</w:t>
      </w:r>
      <w:r>
        <w:rPr>
          <w:rtl/>
        </w:rPr>
        <w:t xml:space="preserve"> الموت لا يفوته المقيم</w:t>
      </w:r>
      <w:r w:rsidR="00E975EC">
        <w:rPr>
          <w:rtl/>
        </w:rPr>
        <w:t>،</w:t>
      </w:r>
      <w:r>
        <w:rPr>
          <w:rtl/>
        </w:rPr>
        <w:t xml:space="preserve"> ولا يعجزه الهارب</w:t>
      </w:r>
      <w:r w:rsidR="00E975EC">
        <w:rPr>
          <w:rtl/>
        </w:rPr>
        <w:t>،</w:t>
      </w:r>
      <w:r>
        <w:rPr>
          <w:rtl/>
        </w:rPr>
        <w:t xml:space="preserve"> ليس عن الموت</w:t>
      </w:r>
      <w:r w:rsidR="00852B9E">
        <w:rPr>
          <w:rtl/>
        </w:rPr>
        <w:t xml:space="preserve"> </w:t>
      </w:r>
      <w:r>
        <w:rPr>
          <w:rtl/>
        </w:rPr>
        <w:t>محيص</w:t>
      </w:r>
      <w:r w:rsidR="00E975EC">
        <w:rPr>
          <w:rtl/>
        </w:rPr>
        <w:t>،</w:t>
      </w:r>
      <w:r>
        <w:rPr>
          <w:rtl/>
        </w:rPr>
        <w:t xml:space="preserve"> ومن لم يمت يقتل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أفضل الموت القتل</w:t>
      </w:r>
      <w:r w:rsidR="00E975EC">
        <w:rPr>
          <w:rtl/>
        </w:rPr>
        <w:t>،</w:t>
      </w:r>
      <w:r>
        <w:rPr>
          <w:rtl/>
        </w:rPr>
        <w:t xml:space="preserve"> والذي نفسي</w:t>
      </w:r>
      <w:r w:rsidR="00852B9E">
        <w:rPr>
          <w:rtl/>
        </w:rPr>
        <w:t xml:space="preserve"> </w:t>
      </w:r>
      <w:r>
        <w:rPr>
          <w:rtl/>
        </w:rPr>
        <w:t>بيده</w:t>
      </w:r>
      <w:r w:rsidR="00E975EC">
        <w:rPr>
          <w:rtl/>
        </w:rPr>
        <w:t>،</w:t>
      </w:r>
      <w:r>
        <w:rPr>
          <w:rtl/>
        </w:rPr>
        <w:t xml:space="preserve"> لألف ضربة بالسيف أهون علي</w:t>
      </w:r>
      <w:r>
        <w:rPr>
          <w:rFonts w:hint="cs"/>
          <w:rtl/>
        </w:rPr>
        <w:t>ّ</w:t>
      </w:r>
      <w:r>
        <w:rPr>
          <w:rtl/>
        </w:rPr>
        <w:t xml:space="preserve"> من ميتة على فراش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[ 19913 ] 13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أحمد بن محمّد بن سعيد</w:t>
      </w:r>
      <w:r w:rsidR="00E975EC">
        <w:rPr>
          <w:rtl/>
        </w:rPr>
        <w:t>،</w:t>
      </w:r>
      <w:r>
        <w:rPr>
          <w:rtl/>
        </w:rPr>
        <w:t xml:space="preserve"> عن جعفر بن عبدالله</w:t>
      </w:r>
      <w:r w:rsidR="00852B9E">
        <w:rPr>
          <w:rtl/>
        </w:rPr>
        <w:t xml:space="preserve"> </w:t>
      </w:r>
      <w:r>
        <w:rPr>
          <w:rtl/>
        </w:rPr>
        <w:t>العلوي</w:t>
      </w:r>
      <w:r w:rsidR="00E975EC">
        <w:rPr>
          <w:rtl/>
        </w:rPr>
        <w:t>،</w:t>
      </w:r>
      <w:r>
        <w:rPr>
          <w:rtl/>
        </w:rPr>
        <w:t xml:space="preserve"> وعن أحمد بن محمّد الكوفي</w:t>
      </w:r>
      <w:r w:rsidR="00E975EC">
        <w:rPr>
          <w:rtl/>
        </w:rPr>
        <w:t>،</w:t>
      </w:r>
      <w:r>
        <w:rPr>
          <w:rtl/>
        </w:rPr>
        <w:t xml:space="preserve"> عن علي بن العباس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إسماعيل بن إسحاق جميعاً</w:t>
      </w:r>
      <w:r w:rsidR="00E975EC">
        <w:rPr>
          <w:rtl/>
        </w:rPr>
        <w:t>،</w:t>
      </w:r>
      <w:r>
        <w:rPr>
          <w:rtl/>
        </w:rPr>
        <w:t xml:space="preserve"> عن أبي روح فرج بن قرة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مسعدة بن</w:t>
      </w:r>
      <w:r w:rsidR="00852B9E">
        <w:rPr>
          <w:rtl/>
        </w:rPr>
        <w:t xml:space="preserve"> </w:t>
      </w:r>
      <w:r>
        <w:rPr>
          <w:rtl/>
        </w:rPr>
        <w:t>صدقة</w:t>
      </w:r>
      <w:r w:rsidR="00E975EC">
        <w:rPr>
          <w:rtl/>
        </w:rPr>
        <w:t>،</w:t>
      </w:r>
      <w:r>
        <w:rPr>
          <w:rtl/>
        </w:rPr>
        <w:t xml:space="preserve"> عن ابن أبي ليلي</w:t>
      </w:r>
      <w:r w:rsidR="00E975EC">
        <w:rPr>
          <w:rtl/>
        </w:rPr>
        <w:t>،</w:t>
      </w:r>
      <w:r>
        <w:rPr>
          <w:rtl/>
        </w:rPr>
        <w:t xml:space="preserve"> عن أبي عبدالرحمن السلمي قال</w:t>
      </w:r>
      <w:r w:rsidR="00E975EC">
        <w:rPr>
          <w:rtl/>
        </w:rPr>
        <w:t>:</w:t>
      </w:r>
      <w:r>
        <w:rPr>
          <w:rtl/>
        </w:rPr>
        <w:t xml:space="preserve"> قال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أم</w:t>
      </w:r>
      <w:r w:rsidR="00BD1C4A">
        <w:rPr>
          <w:rFonts w:hint="cs"/>
          <w:rtl/>
        </w:rPr>
        <w:t>ّ</w:t>
      </w:r>
      <w:r>
        <w:rPr>
          <w:rtl/>
        </w:rPr>
        <w:t>ا بعد فإن</w:t>
      </w:r>
      <w:r>
        <w:rPr>
          <w:rFonts w:hint="cs"/>
          <w:rtl/>
        </w:rPr>
        <w:t>ّ</w:t>
      </w:r>
      <w:r>
        <w:rPr>
          <w:rtl/>
        </w:rPr>
        <w:t xml:space="preserve"> الجهاد باب من أبواب الجنة فتحه الله</w:t>
      </w:r>
      <w:r w:rsidR="00852B9E">
        <w:rPr>
          <w:rtl/>
        </w:rPr>
        <w:t xml:space="preserve"> </w:t>
      </w:r>
      <w:r>
        <w:rPr>
          <w:rtl/>
        </w:rPr>
        <w:t>لخاص</w:t>
      </w:r>
      <w:r>
        <w:rPr>
          <w:rFonts w:hint="cs"/>
          <w:rtl/>
        </w:rPr>
        <w:t>ّ</w:t>
      </w:r>
      <w:r>
        <w:rPr>
          <w:rtl/>
        </w:rPr>
        <w:t>ة أوليائه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إلى </w:t>
      </w:r>
      <w:r>
        <w:rPr>
          <w:rtl/>
        </w:rPr>
        <w:t>أن قال</w:t>
      </w:r>
      <w:r w:rsidR="00DC62B4">
        <w:rPr>
          <w:rFonts w:hint="cs"/>
          <w:rtl/>
        </w:rPr>
        <w:t xml:space="preserve"> - </w:t>
      </w:r>
      <w:r>
        <w:rPr>
          <w:rtl/>
        </w:rPr>
        <w:t>هو لباس التقوى</w:t>
      </w:r>
      <w:r w:rsidR="00E975EC">
        <w:rPr>
          <w:rtl/>
        </w:rPr>
        <w:t>،</w:t>
      </w:r>
      <w:r>
        <w:rPr>
          <w:rtl/>
        </w:rPr>
        <w:t xml:space="preserve"> ودرع الله الحصينة</w:t>
      </w:r>
      <w:r w:rsidR="00E975EC">
        <w:rPr>
          <w:rtl/>
        </w:rPr>
        <w:t>،</w:t>
      </w:r>
      <w:r>
        <w:rPr>
          <w:rtl/>
        </w:rPr>
        <w:t xml:space="preserve"> وجنته</w:t>
      </w:r>
      <w:r w:rsidR="00852B9E">
        <w:rPr>
          <w:rtl/>
        </w:rPr>
        <w:t xml:space="preserve"> </w:t>
      </w:r>
      <w:r>
        <w:rPr>
          <w:rtl/>
        </w:rPr>
        <w:t>الوثيقة</w:t>
      </w:r>
      <w:r w:rsidR="00E975EC">
        <w:rPr>
          <w:rtl/>
        </w:rPr>
        <w:t>،</w:t>
      </w:r>
      <w:r>
        <w:rPr>
          <w:rtl/>
        </w:rPr>
        <w:t xml:space="preserve"> فمن تركه ألبسه الله ثوب الذل</w:t>
      </w:r>
      <w:r w:rsidR="00E975EC">
        <w:rPr>
          <w:rtl/>
        </w:rPr>
        <w:t>،</w:t>
      </w:r>
      <w:r>
        <w:rPr>
          <w:rtl/>
        </w:rPr>
        <w:t xml:space="preserve"> وشمله البلاء</w:t>
      </w:r>
      <w:r w:rsidR="00E975EC">
        <w:rPr>
          <w:rtl/>
        </w:rPr>
        <w:t>،</w:t>
      </w:r>
      <w:r>
        <w:rPr>
          <w:rtl/>
        </w:rPr>
        <w:t xml:space="preserve"> وديث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بالصغار</w:t>
      </w:r>
      <w:r w:rsidR="00852B9E">
        <w:rPr>
          <w:rtl/>
        </w:rPr>
        <w:t xml:space="preserve"> </w:t>
      </w:r>
      <w:r>
        <w:rPr>
          <w:rtl/>
        </w:rPr>
        <w:t xml:space="preserve">والقماءة </w:t>
      </w:r>
      <w:r w:rsidRPr="005C50F3">
        <w:rPr>
          <w:rStyle w:val="libFootnotenumChar"/>
          <w:rtl/>
        </w:rPr>
        <w:t>(3)</w:t>
      </w:r>
      <w:r w:rsidR="00E975EC">
        <w:rPr>
          <w:rtl/>
        </w:rPr>
        <w:t>،</w:t>
      </w:r>
      <w:r>
        <w:rPr>
          <w:rtl/>
        </w:rPr>
        <w:t xml:space="preserve"> وضرب على قلبه بالاسداد</w:t>
      </w:r>
      <w:r w:rsidR="00E975EC">
        <w:rPr>
          <w:rtl/>
        </w:rPr>
        <w:t>،</w:t>
      </w:r>
      <w:r>
        <w:rPr>
          <w:rtl/>
        </w:rPr>
        <w:t xml:space="preserve"> وأ</w:t>
      </w:r>
      <w:r>
        <w:rPr>
          <w:rFonts w:hint="cs"/>
          <w:rtl/>
        </w:rPr>
        <w:t>ُ</w:t>
      </w:r>
      <w:r>
        <w:rPr>
          <w:rtl/>
        </w:rPr>
        <w:t>ديل الحق منه بتضييع الجهاد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وسيم الخسف</w:t>
      </w:r>
      <w:r w:rsidR="00E975EC">
        <w:rPr>
          <w:rtl/>
        </w:rPr>
        <w:t>،</w:t>
      </w:r>
      <w:r>
        <w:rPr>
          <w:rtl/>
        </w:rPr>
        <w:t xml:space="preserve"> ومنع النصف ... الحديث.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ورواه الشيخ بإسناده عن أحمد بن محمّد بن سعيد نحوه</w:t>
      </w:r>
      <w:r w:rsidR="00E975EC">
        <w:rPr>
          <w:rtl/>
        </w:rPr>
        <w:t>،</w:t>
      </w:r>
      <w:r>
        <w:rPr>
          <w:rtl/>
        </w:rPr>
        <w:t xml:space="preserve"> وزاد</w:t>
      </w:r>
      <w:r w:rsidR="00E975EC">
        <w:rPr>
          <w:rtl/>
        </w:rPr>
        <w:t>:</w:t>
      </w:r>
      <w:r>
        <w:rPr>
          <w:rtl/>
        </w:rPr>
        <w:t xml:space="preserve"> وأ</w:t>
      </w:r>
      <w:r>
        <w:rPr>
          <w:rFonts w:hint="cs"/>
          <w:rtl/>
        </w:rPr>
        <w:t>ُ</w:t>
      </w:r>
      <w:r>
        <w:rPr>
          <w:rtl/>
        </w:rPr>
        <w:t>ديل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BD1C4A" w:rsidRDefault="00590E86" w:rsidP="00BD1C4A">
      <w:pPr>
        <w:pStyle w:val="libFootnote0"/>
        <w:rPr>
          <w:rtl/>
        </w:rPr>
      </w:pPr>
      <w:r w:rsidRPr="00BD1C4A">
        <w:rPr>
          <w:rtl/>
        </w:rPr>
        <w:t>12</w:t>
      </w:r>
      <w:r w:rsidR="00DC62B4" w:rsidRPr="00BD1C4A">
        <w:rPr>
          <w:rtl/>
        </w:rPr>
        <w:t xml:space="preserve"> - </w:t>
      </w:r>
      <w:r w:rsidRPr="00BD1C4A">
        <w:rPr>
          <w:rtl/>
        </w:rPr>
        <w:t>الكافي 5</w:t>
      </w:r>
      <w:r w:rsidR="00E975EC" w:rsidRPr="00BD1C4A">
        <w:rPr>
          <w:rtl/>
        </w:rPr>
        <w:t>:</w:t>
      </w:r>
      <w:r w:rsidRPr="00BD1C4A">
        <w:rPr>
          <w:rtl/>
        </w:rPr>
        <w:t xml:space="preserve"> 53 / 4.</w:t>
      </w:r>
    </w:p>
    <w:p w:rsidR="00590E86" w:rsidRPr="00BD1C4A" w:rsidRDefault="00590E86" w:rsidP="00BD1C4A">
      <w:pPr>
        <w:pStyle w:val="libFootnote0"/>
        <w:rPr>
          <w:rtl/>
        </w:rPr>
      </w:pPr>
      <w:r w:rsidRPr="00BD1C4A">
        <w:rPr>
          <w:rtl/>
        </w:rPr>
        <w:t>13</w:t>
      </w:r>
      <w:r w:rsidR="00DC62B4" w:rsidRPr="00BD1C4A">
        <w:rPr>
          <w:rtl/>
        </w:rPr>
        <w:t xml:space="preserve"> - </w:t>
      </w:r>
      <w:r w:rsidRPr="00BD1C4A">
        <w:rPr>
          <w:rtl/>
        </w:rPr>
        <w:t>الكافي 5</w:t>
      </w:r>
      <w:r w:rsidR="00E975EC" w:rsidRPr="00BD1C4A">
        <w:rPr>
          <w:rtl/>
        </w:rPr>
        <w:t>:</w:t>
      </w:r>
      <w:r w:rsidRPr="00BD1C4A">
        <w:rPr>
          <w:rtl/>
        </w:rPr>
        <w:t xml:space="preserve"> 4 / 6.</w:t>
      </w:r>
    </w:p>
    <w:p w:rsidR="00590E86" w:rsidRPr="00BD1C4A" w:rsidRDefault="00590E86" w:rsidP="00BD1C4A">
      <w:pPr>
        <w:pStyle w:val="libFootnote0"/>
        <w:rPr>
          <w:rtl/>
        </w:rPr>
      </w:pPr>
      <w:r w:rsidRPr="00BD1C4A">
        <w:rPr>
          <w:rtl/>
        </w:rPr>
        <w:t>(1) في نسخة</w:t>
      </w:r>
      <w:r w:rsidR="00E975EC" w:rsidRPr="00BD1C4A">
        <w:rPr>
          <w:rtl/>
        </w:rPr>
        <w:t>:</w:t>
      </w:r>
      <w:r w:rsidRPr="00BD1C4A">
        <w:rPr>
          <w:rtl/>
        </w:rPr>
        <w:t xml:space="preserve"> فروة ( هامش المخطوط ).</w:t>
      </w:r>
    </w:p>
    <w:p w:rsidR="00590E86" w:rsidRPr="00BD1C4A" w:rsidRDefault="00590E86" w:rsidP="00BD1C4A">
      <w:pPr>
        <w:pStyle w:val="libFootnote0"/>
        <w:rPr>
          <w:rtl/>
        </w:rPr>
      </w:pPr>
      <w:r w:rsidRPr="00BD1C4A">
        <w:rPr>
          <w:rtl/>
        </w:rPr>
        <w:t>(2) د</w:t>
      </w:r>
      <w:r w:rsidR="00AD28AE">
        <w:rPr>
          <w:rFonts w:hint="cs"/>
          <w:rtl/>
        </w:rPr>
        <w:t>ِ</w:t>
      </w:r>
      <w:r w:rsidRPr="00BD1C4A">
        <w:rPr>
          <w:rtl/>
        </w:rPr>
        <w:t>يث</w:t>
      </w:r>
      <w:r w:rsidR="00E975EC" w:rsidRPr="00BD1C4A">
        <w:rPr>
          <w:rtl/>
        </w:rPr>
        <w:t>:</w:t>
      </w:r>
      <w:r w:rsidRPr="00BD1C4A">
        <w:rPr>
          <w:rtl/>
        </w:rPr>
        <w:t xml:space="preserve"> ذ</w:t>
      </w:r>
      <w:r w:rsidRPr="00BD1C4A">
        <w:rPr>
          <w:rFonts w:hint="cs"/>
          <w:rtl/>
        </w:rPr>
        <w:t>ُ</w:t>
      </w:r>
      <w:r w:rsidRPr="00BD1C4A">
        <w:rPr>
          <w:rtl/>
        </w:rPr>
        <w:t>ل</w:t>
      </w:r>
      <w:r w:rsidRPr="00BD1C4A">
        <w:rPr>
          <w:rFonts w:hint="cs"/>
          <w:rtl/>
        </w:rPr>
        <w:t>ّ</w:t>
      </w:r>
      <w:r w:rsidRPr="00BD1C4A">
        <w:rPr>
          <w:rtl/>
        </w:rPr>
        <w:t>ل ( الصحاح</w:t>
      </w:r>
      <w:r w:rsidR="00DC62B4" w:rsidRPr="00BD1C4A">
        <w:rPr>
          <w:rtl/>
        </w:rPr>
        <w:t xml:space="preserve"> - </w:t>
      </w:r>
      <w:r w:rsidRPr="00BD1C4A">
        <w:rPr>
          <w:rtl/>
        </w:rPr>
        <w:t>ديث</w:t>
      </w:r>
      <w:r w:rsidR="00DC62B4" w:rsidRPr="00BD1C4A">
        <w:rPr>
          <w:rtl/>
        </w:rPr>
        <w:t xml:space="preserve"> - </w:t>
      </w:r>
      <w:r w:rsidRPr="00BD1C4A">
        <w:rPr>
          <w:rtl/>
        </w:rPr>
        <w:t>1</w:t>
      </w:r>
      <w:r w:rsidR="00E975EC" w:rsidRPr="00BD1C4A">
        <w:rPr>
          <w:rtl/>
        </w:rPr>
        <w:t>:</w:t>
      </w:r>
      <w:r w:rsidRPr="00BD1C4A">
        <w:rPr>
          <w:rtl/>
        </w:rPr>
        <w:t xml:space="preserve"> 282 ).</w:t>
      </w:r>
    </w:p>
    <w:p w:rsidR="00590E86" w:rsidRPr="00BD1C4A" w:rsidRDefault="00590E86" w:rsidP="00BD1C4A">
      <w:pPr>
        <w:pStyle w:val="libFootnote0"/>
        <w:rPr>
          <w:rtl/>
        </w:rPr>
      </w:pPr>
      <w:r w:rsidRPr="00BD1C4A">
        <w:rPr>
          <w:rtl/>
        </w:rPr>
        <w:t>(3) القماءة</w:t>
      </w:r>
      <w:r w:rsidR="00E975EC" w:rsidRPr="00BD1C4A">
        <w:rPr>
          <w:rtl/>
        </w:rPr>
        <w:t>:</w:t>
      </w:r>
      <w:r w:rsidRPr="00BD1C4A">
        <w:rPr>
          <w:rtl/>
        </w:rPr>
        <w:t xml:space="preserve"> الذلة ( الصحاح</w:t>
      </w:r>
      <w:r w:rsidR="00DC62B4" w:rsidRPr="00BD1C4A">
        <w:rPr>
          <w:rtl/>
        </w:rPr>
        <w:t xml:space="preserve"> - </w:t>
      </w:r>
      <w:r w:rsidRPr="00BD1C4A">
        <w:rPr>
          <w:rtl/>
        </w:rPr>
        <w:t>قمأ</w:t>
      </w:r>
      <w:r w:rsidR="00DC62B4" w:rsidRPr="00BD1C4A">
        <w:rPr>
          <w:rtl/>
        </w:rPr>
        <w:t xml:space="preserve"> - </w:t>
      </w:r>
      <w:r w:rsidRPr="00BD1C4A">
        <w:rPr>
          <w:rtl/>
        </w:rPr>
        <w:t>1</w:t>
      </w:r>
      <w:r w:rsidR="00E975EC" w:rsidRPr="00BD1C4A">
        <w:rPr>
          <w:rtl/>
        </w:rPr>
        <w:t>:</w:t>
      </w:r>
      <w:r w:rsidRPr="00BD1C4A">
        <w:rPr>
          <w:rtl/>
        </w:rPr>
        <w:t xml:space="preserve"> 66 ).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الحق بتضييع الجهاد وغضب الله عليه بتركه نصرته وقد قال الله عزّ وجلّ في</w:t>
      </w:r>
      <w:r w:rsidR="00852B9E">
        <w:rPr>
          <w:rtl/>
        </w:rPr>
        <w:t xml:space="preserve"> </w:t>
      </w:r>
      <w:r>
        <w:rPr>
          <w:rtl/>
        </w:rPr>
        <w:t>محكم كتابه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E804DE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 تَنصُرُوا اللهَ يَنصُرْكُمْ وَيُثَبِّتْ أَقْدَامَكُمْ</w:t>
      </w:r>
      <w:r w:rsidRPr="003F1A36">
        <w:rPr>
          <w:rStyle w:val="libNormalChar"/>
          <w:rtl/>
        </w:rPr>
        <w:t xml:space="preserve"> </w:t>
      </w:r>
      <w:r w:rsidRPr="00E804DE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(5)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الرضي</w:t>
      </w:r>
      <w:r>
        <w:rPr>
          <w:rFonts w:hint="cs"/>
          <w:rtl/>
        </w:rPr>
        <w:t>ّ</w:t>
      </w:r>
      <w:r>
        <w:rPr>
          <w:rtl/>
        </w:rPr>
        <w:t xml:space="preserve">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 مرسلاً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(6)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[ 19914 ] 14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علي بن الحكم</w:t>
      </w:r>
      <w:r w:rsidR="00E975EC">
        <w:rPr>
          <w:rtl/>
        </w:rPr>
        <w:t>،</w:t>
      </w:r>
      <w:r>
        <w:rPr>
          <w:rtl/>
        </w:rPr>
        <w:t xml:space="preserve"> عن أبي حفص الكلبي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 الله عزّ وجلّ بعث رسوله بال</w:t>
      </w:r>
      <w:r>
        <w:rPr>
          <w:rFonts w:hint="cs"/>
          <w:rtl/>
        </w:rPr>
        <w:t>إِ</w:t>
      </w:r>
      <w:r>
        <w:rPr>
          <w:rtl/>
        </w:rPr>
        <w:t>سلام إلى الناس عشر سنين</w:t>
      </w:r>
      <w:r w:rsidR="00852B9E">
        <w:rPr>
          <w:rtl/>
        </w:rPr>
        <w:t xml:space="preserve"> </w:t>
      </w:r>
      <w:r>
        <w:rPr>
          <w:rtl/>
        </w:rPr>
        <w:t>فأبوا أن يقبلوا حت</w:t>
      </w:r>
      <w:r>
        <w:rPr>
          <w:rFonts w:hint="cs"/>
          <w:rtl/>
        </w:rPr>
        <w:t>ّ</w:t>
      </w:r>
      <w:r>
        <w:rPr>
          <w:rtl/>
        </w:rPr>
        <w:t>ى أمره بالقتال</w:t>
      </w:r>
      <w:r w:rsidR="00E975EC">
        <w:rPr>
          <w:rtl/>
        </w:rPr>
        <w:t>،</w:t>
      </w:r>
      <w:r>
        <w:rPr>
          <w:rtl/>
        </w:rPr>
        <w:t xml:space="preserve"> فالخير في السيف وتحت السيف وال</w:t>
      </w:r>
      <w:r>
        <w:rPr>
          <w:rFonts w:hint="cs"/>
          <w:rtl/>
        </w:rPr>
        <w:t>أ</w:t>
      </w:r>
      <w:r>
        <w:rPr>
          <w:rtl/>
        </w:rPr>
        <w:t>مر يعود</w:t>
      </w:r>
      <w:r w:rsidR="00852B9E">
        <w:rPr>
          <w:rtl/>
        </w:rPr>
        <w:t xml:space="preserve"> </w:t>
      </w:r>
      <w:r>
        <w:rPr>
          <w:rtl/>
        </w:rPr>
        <w:t>كما بدأ.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[ 19915 ] 15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محبوب رفعه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Pr="007A6971">
        <w:rPr>
          <w:rtl/>
        </w:rPr>
        <w:t xml:space="preserve"> إن</w:t>
      </w:r>
      <w:r>
        <w:rPr>
          <w:rFonts w:hint="cs"/>
          <w:rtl/>
        </w:rPr>
        <w:t>ّ</w:t>
      </w:r>
      <w:r w:rsidRPr="007A6971">
        <w:rPr>
          <w:rtl/>
        </w:rPr>
        <w:t xml:space="preserve"> الله</w:t>
      </w:r>
      <w:r>
        <w:rPr>
          <w:rtl/>
        </w:rPr>
        <w:t xml:space="preserve"> فرض الجهاد وعظمه وجعله</w:t>
      </w:r>
      <w:r w:rsidR="00852B9E">
        <w:rPr>
          <w:rtl/>
        </w:rPr>
        <w:t xml:space="preserve"> </w:t>
      </w:r>
      <w:r>
        <w:rPr>
          <w:rtl/>
        </w:rPr>
        <w:t>نصره وناصره</w:t>
      </w:r>
      <w:r w:rsidR="00E975EC">
        <w:rPr>
          <w:rtl/>
        </w:rPr>
        <w:t>،</w:t>
      </w:r>
      <w:r>
        <w:rPr>
          <w:rtl/>
        </w:rPr>
        <w:t xml:space="preserve"> والله ما صلحت دنيا ولا دين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[ 19916 ] 16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هارون بن مسلم</w:t>
      </w:r>
      <w:r w:rsidR="00E975EC">
        <w:rPr>
          <w:rtl/>
        </w:rPr>
        <w:t>،</w:t>
      </w:r>
      <w:r>
        <w:rPr>
          <w:rtl/>
        </w:rPr>
        <w:t xml:space="preserve"> عن مسعدة بن</w:t>
      </w:r>
      <w:r w:rsidR="00852B9E">
        <w:rPr>
          <w:rtl/>
        </w:rPr>
        <w:t xml:space="preserve"> </w:t>
      </w:r>
      <w:r>
        <w:rPr>
          <w:rtl/>
        </w:rPr>
        <w:t>صدقة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7A6971">
        <w:rPr>
          <w:rtl/>
        </w:rPr>
        <w:t>قال</w:t>
      </w:r>
      <w:r w:rsidR="00E975EC">
        <w:rPr>
          <w:rtl/>
        </w:rPr>
        <w:t>:</w:t>
      </w:r>
      <w:r w:rsidRPr="007A6971">
        <w:rPr>
          <w:rtl/>
        </w:rPr>
        <w:t xml:space="preserve"> قال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Pr="007A6971">
        <w:rPr>
          <w:rtl/>
        </w:rPr>
        <w:t xml:space="preserve"> اغزوا تورثوا أبنائكم مجدا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[ 19917 ] 17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إن</w:t>
      </w:r>
      <w:r>
        <w:rPr>
          <w:rFonts w:hint="cs"/>
          <w:rtl/>
        </w:rPr>
        <w:t>ّ</w:t>
      </w:r>
      <w:r>
        <w:rPr>
          <w:rtl/>
        </w:rPr>
        <w:t xml:space="preserve"> أبا دجانة ال</w:t>
      </w:r>
      <w:r>
        <w:rPr>
          <w:rFonts w:hint="cs"/>
          <w:rtl/>
        </w:rPr>
        <w:t>أ</w:t>
      </w:r>
      <w:r>
        <w:rPr>
          <w:rtl/>
        </w:rPr>
        <w:t xml:space="preserve">نصاري اعتمّ يوم </w:t>
      </w:r>
      <w:r>
        <w:rPr>
          <w:rFonts w:hint="cs"/>
          <w:rtl/>
        </w:rPr>
        <w:t>أُ</w:t>
      </w:r>
      <w:r>
        <w:rPr>
          <w:rtl/>
        </w:rPr>
        <w:t>حد</w:t>
      </w:r>
      <w:r w:rsidR="00852B9E">
        <w:rPr>
          <w:rtl/>
        </w:rPr>
        <w:t xml:space="preserve"> </w:t>
      </w:r>
      <w:r>
        <w:rPr>
          <w:rtl/>
        </w:rPr>
        <w:t>بعمامة</w:t>
      </w:r>
      <w:r w:rsidR="00E975EC">
        <w:rPr>
          <w:rtl/>
        </w:rPr>
        <w:t>،</w:t>
      </w:r>
      <w:r>
        <w:rPr>
          <w:rtl/>
        </w:rPr>
        <w:t xml:space="preserve"> وأرخى عذبة العمامة بين كتفيه حت</w:t>
      </w:r>
      <w:r>
        <w:rPr>
          <w:rFonts w:hint="cs"/>
          <w:rtl/>
        </w:rPr>
        <w:t>ّ</w:t>
      </w:r>
      <w:r>
        <w:rPr>
          <w:rtl/>
        </w:rPr>
        <w:t>ى جعل يتبختر</w:t>
      </w:r>
      <w:r w:rsidR="00E975EC">
        <w:rPr>
          <w:rtl/>
        </w:rPr>
        <w:t>،</w:t>
      </w:r>
      <w:r>
        <w:rPr>
          <w:rtl/>
        </w:rPr>
        <w:t xml:space="preserve"> فقال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 هذه لمشية يبغضها الله عزّ وجلّ </w:t>
      </w:r>
      <w:r w:rsidR="0020193F">
        <w:rPr>
          <w:rFonts w:hint="cs"/>
          <w:rtl/>
        </w:rPr>
        <w:t xml:space="preserve">إلّا </w:t>
      </w:r>
      <w:r>
        <w:rPr>
          <w:rtl/>
        </w:rPr>
        <w:t>عند القتال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D7A93" w:rsidRDefault="00590E86" w:rsidP="003D7A93">
      <w:pPr>
        <w:pStyle w:val="libFootnote0"/>
        <w:rPr>
          <w:rtl/>
        </w:rPr>
      </w:pPr>
      <w:r w:rsidRPr="003D7A93">
        <w:rPr>
          <w:rtl/>
        </w:rPr>
        <w:t>(</w:t>
      </w:r>
      <w:r w:rsidR="00E804DE" w:rsidRPr="003D7A93">
        <w:rPr>
          <w:rFonts w:hint="cs"/>
          <w:rtl/>
        </w:rPr>
        <w:t>1</w:t>
      </w:r>
      <w:r w:rsidR="003D7A93">
        <w:rPr>
          <w:rtl/>
        </w:rPr>
        <w:t>) محم</w:t>
      </w:r>
      <w:r w:rsidRPr="003D7A93">
        <w:rPr>
          <w:rtl/>
        </w:rPr>
        <w:t>د 47</w:t>
      </w:r>
      <w:r w:rsidR="00E975EC" w:rsidRPr="003D7A93">
        <w:rPr>
          <w:rtl/>
        </w:rPr>
        <w:t>:</w:t>
      </w:r>
      <w:r w:rsidRPr="003D7A93">
        <w:rPr>
          <w:rtl/>
        </w:rPr>
        <w:t xml:space="preserve"> 7.</w:t>
      </w:r>
    </w:p>
    <w:p w:rsidR="00590E86" w:rsidRPr="003D7A93" w:rsidRDefault="00590E86" w:rsidP="003D7A93">
      <w:pPr>
        <w:pStyle w:val="libFootnote0"/>
        <w:rPr>
          <w:rtl/>
        </w:rPr>
      </w:pPr>
      <w:r w:rsidRPr="003D7A93">
        <w:rPr>
          <w:rtl/>
        </w:rPr>
        <w:t>(</w:t>
      </w:r>
      <w:r w:rsidR="00E804DE" w:rsidRPr="003D7A93">
        <w:rPr>
          <w:rFonts w:hint="cs"/>
          <w:rtl/>
        </w:rPr>
        <w:t>2</w:t>
      </w:r>
      <w:r w:rsidRPr="003D7A93">
        <w:rPr>
          <w:rtl/>
        </w:rPr>
        <w:t>) التهذيب 6</w:t>
      </w:r>
      <w:r w:rsidR="00E975EC" w:rsidRPr="003D7A93">
        <w:rPr>
          <w:rtl/>
        </w:rPr>
        <w:t>:</w:t>
      </w:r>
      <w:r w:rsidRPr="003D7A93">
        <w:rPr>
          <w:rtl/>
        </w:rPr>
        <w:t xml:space="preserve"> 123 / 216.</w:t>
      </w:r>
    </w:p>
    <w:p w:rsidR="00590E86" w:rsidRPr="003D7A93" w:rsidRDefault="00590E86" w:rsidP="003D7A93">
      <w:pPr>
        <w:pStyle w:val="libFootnote0"/>
        <w:rPr>
          <w:rtl/>
        </w:rPr>
      </w:pPr>
      <w:r w:rsidRPr="003D7A93">
        <w:rPr>
          <w:rtl/>
        </w:rPr>
        <w:t>(</w:t>
      </w:r>
      <w:r w:rsidR="00E804DE" w:rsidRPr="003D7A93">
        <w:rPr>
          <w:rFonts w:hint="cs"/>
          <w:rtl/>
        </w:rPr>
        <w:t>3</w:t>
      </w:r>
      <w:r w:rsidRPr="003D7A93">
        <w:rPr>
          <w:rtl/>
        </w:rPr>
        <w:t>) نهج البلاغة 1</w:t>
      </w:r>
      <w:r w:rsidR="00E975EC" w:rsidRPr="003D7A93">
        <w:rPr>
          <w:rtl/>
        </w:rPr>
        <w:t>:</w:t>
      </w:r>
      <w:r w:rsidRPr="003D7A93">
        <w:rPr>
          <w:rtl/>
        </w:rPr>
        <w:t xml:space="preserve"> 63 / 26.</w:t>
      </w:r>
    </w:p>
    <w:p w:rsidR="00590E86" w:rsidRPr="003D7A93" w:rsidRDefault="00590E86" w:rsidP="003D7A93">
      <w:pPr>
        <w:pStyle w:val="libFootnote0"/>
        <w:rPr>
          <w:rtl/>
        </w:rPr>
      </w:pPr>
      <w:r w:rsidRPr="003D7A93">
        <w:rPr>
          <w:rtl/>
        </w:rPr>
        <w:t>14</w:t>
      </w:r>
      <w:r w:rsidR="00DC62B4" w:rsidRPr="003D7A93">
        <w:rPr>
          <w:rtl/>
        </w:rPr>
        <w:t xml:space="preserve"> - </w:t>
      </w:r>
      <w:r w:rsidRPr="003D7A93">
        <w:rPr>
          <w:rtl/>
        </w:rPr>
        <w:t>الكافي 5</w:t>
      </w:r>
      <w:r w:rsidR="00E975EC" w:rsidRPr="003D7A93">
        <w:rPr>
          <w:rtl/>
        </w:rPr>
        <w:t>:</w:t>
      </w:r>
      <w:r w:rsidRPr="003D7A93">
        <w:rPr>
          <w:rtl/>
        </w:rPr>
        <w:t xml:space="preserve"> 7 / 7.</w:t>
      </w:r>
    </w:p>
    <w:p w:rsidR="00590E86" w:rsidRPr="003D7A93" w:rsidRDefault="00590E86" w:rsidP="003D7A93">
      <w:pPr>
        <w:pStyle w:val="libFootnote0"/>
        <w:rPr>
          <w:rtl/>
        </w:rPr>
      </w:pPr>
      <w:r w:rsidRPr="003D7A93">
        <w:rPr>
          <w:rtl/>
        </w:rPr>
        <w:t>15</w:t>
      </w:r>
      <w:r w:rsidR="00DC62B4" w:rsidRPr="003D7A93">
        <w:rPr>
          <w:rtl/>
        </w:rPr>
        <w:t xml:space="preserve"> - </w:t>
      </w:r>
      <w:r w:rsidRPr="003D7A93">
        <w:rPr>
          <w:rtl/>
        </w:rPr>
        <w:t>الكافي 5</w:t>
      </w:r>
      <w:r w:rsidR="00E975EC" w:rsidRPr="003D7A93">
        <w:rPr>
          <w:rtl/>
        </w:rPr>
        <w:t>:</w:t>
      </w:r>
      <w:r w:rsidRPr="003D7A93">
        <w:rPr>
          <w:rtl/>
        </w:rPr>
        <w:t xml:space="preserve"> 8 / 11.</w:t>
      </w:r>
    </w:p>
    <w:p w:rsidR="00590E86" w:rsidRPr="003D7A93" w:rsidRDefault="00590E86" w:rsidP="003D7A93">
      <w:pPr>
        <w:pStyle w:val="libFootnote0"/>
        <w:rPr>
          <w:rtl/>
        </w:rPr>
      </w:pPr>
      <w:r w:rsidRPr="003D7A93">
        <w:rPr>
          <w:rtl/>
        </w:rPr>
        <w:t>16</w:t>
      </w:r>
      <w:r w:rsidR="00DC62B4" w:rsidRPr="003D7A93">
        <w:rPr>
          <w:rtl/>
        </w:rPr>
        <w:t xml:space="preserve"> - </w:t>
      </w:r>
      <w:r w:rsidRPr="003D7A93">
        <w:rPr>
          <w:rtl/>
        </w:rPr>
        <w:t>الكافي 5</w:t>
      </w:r>
      <w:r w:rsidR="00E975EC" w:rsidRPr="003D7A93">
        <w:rPr>
          <w:rtl/>
        </w:rPr>
        <w:t>:</w:t>
      </w:r>
      <w:r w:rsidRPr="003D7A93">
        <w:rPr>
          <w:rtl/>
        </w:rPr>
        <w:t xml:space="preserve"> 8 / 12.</w:t>
      </w:r>
    </w:p>
    <w:p w:rsidR="00590E86" w:rsidRPr="003D7A93" w:rsidRDefault="00590E86" w:rsidP="003D7A93">
      <w:pPr>
        <w:pStyle w:val="libFootnote0"/>
        <w:rPr>
          <w:rtl/>
        </w:rPr>
      </w:pPr>
      <w:r w:rsidRPr="003D7A93">
        <w:rPr>
          <w:rtl/>
        </w:rPr>
        <w:t>17</w:t>
      </w:r>
      <w:r w:rsidR="00E975EC" w:rsidRPr="003D7A93">
        <w:rPr>
          <w:rtl/>
        </w:rPr>
        <w:t>:</w:t>
      </w:r>
      <w:r w:rsidRPr="003D7A93">
        <w:rPr>
          <w:rtl/>
        </w:rPr>
        <w:t xml:space="preserve"> الكافي 5</w:t>
      </w:r>
      <w:r w:rsidR="00E975EC" w:rsidRPr="003D7A93">
        <w:rPr>
          <w:rtl/>
        </w:rPr>
        <w:t>:</w:t>
      </w:r>
      <w:r w:rsidRPr="003D7A93">
        <w:rPr>
          <w:rtl/>
        </w:rPr>
        <w:t xml:space="preserve"> 8 / 13.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في سبيل 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[ 19918 ] 18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الحجال</w:t>
      </w:r>
      <w:r w:rsidR="00E975EC">
        <w:rPr>
          <w:rtl/>
        </w:rPr>
        <w:t>،</w:t>
      </w:r>
      <w:r>
        <w:rPr>
          <w:rtl/>
        </w:rPr>
        <w:t xml:space="preserve"> عن ثعلبة</w:t>
      </w:r>
      <w:r w:rsidR="00E975EC">
        <w:rPr>
          <w:rtl/>
        </w:rPr>
        <w:t>،</w:t>
      </w:r>
      <w:r>
        <w:rPr>
          <w:rtl/>
        </w:rPr>
        <w:t xml:space="preserve"> عن معمر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الخير</w:t>
      </w:r>
      <w:r w:rsidR="00852B9E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>ه في السيف</w:t>
      </w:r>
      <w:r w:rsidR="00E975EC">
        <w:rPr>
          <w:rtl/>
        </w:rPr>
        <w:t>،</w:t>
      </w:r>
      <w:r>
        <w:rPr>
          <w:rtl/>
        </w:rPr>
        <w:t xml:space="preserve"> وتحت السيف</w:t>
      </w:r>
      <w:r w:rsidR="00E975EC">
        <w:rPr>
          <w:rtl/>
        </w:rPr>
        <w:t>،</w:t>
      </w:r>
      <w:r>
        <w:rPr>
          <w:rtl/>
        </w:rPr>
        <w:t xml:space="preserve"> وفي ظل السيف.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وسمعته يقول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الخير كل الخير معقود في نواصي الخيل إلى</w:t>
      </w:r>
      <w:r w:rsidR="00852B9E">
        <w:rPr>
          <w:rtl/>
        </w:rPr>
        <w:t xml:space="preserve"> </w:t>
      </w:r>
      <w:r>
        <w:rPr>
          <w:rtl/>
        </w:rPr>
        <w:t>يوم القيامة.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[ 19919 ] 19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أحمد بن إسحاق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سعدان</w:t>
      </w:r>
      <w:r w:rsidR="00E975EC">
        <w:rPr>
          <w:rtl/>
        </w:rPr>
        <w:t>،</w:t>
      </w:r>
      <w:r>
        <w:rPr>
          <w:rtl/>
        </w:rPr>
        <w:t xml:space="preserve"> عن أبي بصير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قتل في</w:t>
      </w:r>
      <w:r w:rsidR="00852B9E">
        <w:rPr>
          <w:rtl/>
        </w:rPr>
        <w:t xml:space="preserve"> </w:t>
      </w:r>
      <w:r>
        <w:rPr>
          <w:rtl/>
        </w:rPr>
        <w:t>سبيل الله لم يعرفه الله شيئاً من سيئاته.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[ 19920 ] 20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الطوسي بإسناده عن محمّد بن الحسن</w:t>
      </w:r>
      <w:r w:rsidR="00852B9E">
        <w:rPr>
          <w:rtl/>
        </w:rPr>
        <w:t xml:space="preserve"> </w:t>
      </w:r>
      <w:r>
        <w:rPr>
          <w:rtl/>
        </w:rPr>
        <w:t>الصفار</w:t>
      </w:r>
      <w:r w:rsidR="00E975EC">
        <w:rPr>
          <w:rtl/>
        </w:rPr>
        <w:t>،</w:t>
      </w:r>
      <w:r>
        <w:rPr>
          <w:rtl/>
        </w:rPr>
        <w:t xml:space="preserve"> عن عبدالله بن المنبه</w:t>
      </w:r>
      <w:r w:rsidR="00E975EC">
        <w:rPr>
          <w:rtl/>
        </w:rPr>
        <w:t>،</w:t>
      </w:r>
      <w:r>
        <w:rPr>
          <w:rtl/>
        </w:rPr>
        <w:t xml:space="preserve"> عن الحسين بن علوان</w:t>
      </w:r>
      <w:r w:rsidR="00E975EC">
        <w:rPr>
          <w:rtl/>
        </w:rPr>
        <w:t>،</w:t>
      </w:r>
      <w:r>
        <w:rPr>
          <w:rtl/>
        </w:rPr>
        <w:t xml:space="preserve"> عن عمرو بن</w:t>
      </w:r>
      <w:r w:rsidR="00852B9E">
        <w:rPr>
          <w:rtl/>
        </w:rPr>
        <w:t xml:space="preserve"> </w:t>
      </w:r>
      <w:r>
        <w:rPr>
          <w:rtl/>
        </w:rPr>
        <w:t>خالد</w:t>
      </w:r>
      <w:r w:rsidR="00E975EC">
        <w:rPr>
          <w:rtl/>
        </w:rPr>
        <w:t>،</w:t>
      </w:r>
      <w:r>
        <w:rPr>
          <w:rtl/>
        </w:rPr>
        <w:t xml:space="preserve"> عن زيد بن علي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آبائه</w:t>
      </w:r>
      <w:r w:rsidR="003D7A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D7A93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للشهيد سبع</w:t>
      </w:r>
      <w:r w:rsidR="00852B9E">
        <w:rPr>
          <w:rtl/>
        </w:rPr>
        <w:t xml:space="preserve"> </w:t>
      </w:r>
      <w:r>
        <w:rPr>
          <w:rtl/>
        </w:rPr>
        <w:t>خصال من الله</w:t>
      </w:r>
      <w:r w:rsidR="00E975EC">
        <w:rPr>
          <w:rtl/>
        </w:rPr>
        <w:t>:</w:t>
      </w:r>
      <w:r>
        <w:rPr>
          <w:rtl/>
        </w:rPr>
        <w:t xml:space="preserve"> أو</w:t>
      </w:r>
      <w:r>
        <w:rPr>
          <w:rFonts w:hint="cs"/>
          <w:rtl/>
        </w:rPr>
        <w:t>ّ</w:t>
      </w:r>
      <w:r>
        <w:rPr>
          <w:rtl/>
        </w:rPr>
        <w:t>ل قطرة من دمه مغفور له كل</w:t>
      </w:r>
      <w:r>
        <w:rPr>
          <w:rFonts w:hint="cs"/>
          <w:rtl/>
        </w:rPr>
        <w:t>ّ</w:t>
      </w:r>
      <w:r>
        <w:rPr>
          <w:rtl/>
        </w:rPr>
        <w:t xml:space="preserve"> ذنب</w:t>
      </w:r>
      <w:r w:rsidR="00E975EC">
        <w:rPr>
          <w:rtl/>
        </w:rPr>
        <w:t>،</w:t>
      </w:r>
      <w:r>
        <w:rPr>
          <w:rtl/>
        </w:rPr>
        <w:t xml:space="preserve"> والثانية يقع رأسه في</w:t>
      </w:r>
      <w:r w:rsidR="00852B9E">
        <w:rPr>
          <w:rtl/>
        </w:rPr>
        <w:t xml:space="preserve"> </w:t>
      </w:r>
      <w:r>
        <w:rPr>
          <w:rtl/>
        </w:rPr>
        <w:t>حجر زوجتيه من الحور العين</w:t>
      </w:r>
      <w:r w:rsidR="00E975EC">
        <w:rPr>
          <w:rtl/>
        </w:rPr>
        <w:t>،</w:t>
      </w:r>
      <w:r>
        <w:rPr>
          <w:rtl/>
        </w:rPr>
        <w:t xml:space="preserve"> وتمسحان الغبار عن وجهه</w:t>
      </w:r>
      <w:r w:rsidR="00E975EC">
        <w:rPr>
          <w:rtl/>
        </w:rPr>
        <w:t>،</w:t>
      </w:r>
      <w:r>
        <w:rPr>
          <w:rtl/>
        </w:rPr>
        <w:t xml:space="preserve"> وتقولان</w:t>
      </w:r>
      <w:r w:rsidR="00E975EC">
        <w:rPr>
          <w:rtl/>
        </w:rPr>
        <w:t>:</w:t>
      </w:r>
      <w:r>
        <w:rPr>
          <w:rtl/>
        </w:rPr>
        <w:t xml:space="preserve"> مرحبا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بك</w:t>
      </w:r>
      <w:r w:rsidR="00E975EC">
        <w:rPr>
          <w:rtl/>
        </w:rPr>
        <w:t>،</w:t>
      </w:r>
      <w:r>
        <w:rPr>
          <w:rtl/>
        </w:rPr>
        <w:t xml:space="preserve"> ويقول هو مثل ذلك لهما</w:t>
      </w:r>
      <w:r w:rsidR="00E975EC">
        <w:rPr>
          <w:rtl/>
        </w:rPr>
        <w:t>،</w:t>
      </w:r>
      <w:r>
        <w:rPr>
          <w:rtl/>
        </w:rPr>
        <w:t xml:space="preserve"> والثالثة يكسى</w:t>
      </w:r>
      <w:r w:rsidRPr="00152B52">
        <w:rPr>
          <w:rtl/>
        </w:rPr>
        <w:t>ٰ</w:t>
      </w:r>
      <w:r>
        <w:rPr>
          <w:rtl/>
        </w:rPr>
        <w:t xml:space="preserve"> من كسوة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والرابعة</w:t>
      </w:r>
      <w:r w:rsidR="00852B9E">
        <w:rPr>
          <w:rtl/>
        </w:rPr>
        <w:t xml:space="preserve"> </w:t>
      </w:r>
      <w:r>
        <w:rPr>
          <w:rtl/>
        </w:rPr>
        <w:t>تبتدره خزنة الجن</w:t>
      </w:r>
      <w:r>
        <w:rPr>
          <w:rFonts w:hint="cs"/>
          <w:rtl/>
        </w:rPr>
        <w:t>ّ</w:t>
      </w:r>
      <w:r>
        <w:rPr>
          <w:rtl/>
        </w:rPr>
        <w:t>ة بكل</w:t>
      </w:r>
      <w:r>
        <w:rPr>
          <w:rFonts w:hint="cs"/>
          <w:rtl/>
        </w:rPr>
        <w:t>ّ</w:t>
      </w:r>
      <w:r>
        <w:rPr>
          <w:rtl/>
        </w:rPr>
        <w:t xml:space="preserve"> ريح طي</w:t>
      </w:r>
      <w:r>
        <w:rPr>
          <w:rFonts w:hint="cs"/>
          <w:rtl/>
        </w:rPr>
        <w:t>ّ</w:t>
      </w:r>
      <w:r>
        <w:rPr>
          <w:rtl/>
        </w:rPr>
        <w:t>بة أي</w:t>
      </w:r>
      <w:r>
        <w:rPr>
          <w:rFonts w:hint="cs"/>
          <w:rtl/>
        </w:rPr>
        <w:t>ّ</w:t>
      </w:r>
      <w:r>
        <w:rPr>
          <w:rtl/>
        </w:rPr>
        <w:t>هم يأخذه معه</w:t>
      </w:r>
      <w:r w:rsidR="00E975EC">
        <w:rPr>
          <w:rtl/>
        </w:rPr>
        <w:t>،</w:t>
      </w:r>
      <w:r>
        <w:rPr>
          <w:rtl/>
        </w:rPr>
        <w:t xml:space="preserve"> والخامسة أن يرى منزله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والسادسة يقال لروحه</w:t>
      </w:r>
      <w:r w:rsidR="00E975EC">
        <w:rPr>
          <w:rtl/>
        </w:rPr>
        <w:t>:</w:t>
      </w:r>
      <w:r>
        <w:rPr>
          <w:rtl/>
        </w:rPr>
        <w:t xml:space="preserve"> اسرح في الج</w:t>
      </w:r>
      <w:r>
        <w:rPr>
          <w:rFonts w:hint="cs"/>
          <w:rtl/>
        </w:rPr>
        <w:t>ّ</w:t>
      </w:r>
      <w:r>
        <w:rPr>
          <w:rtl/>
        </w:rPr>
        <w:t>نة حيث شئت</w:t>
      </w:r>
      <w:r w:rsidR="00E975EC">
        <w:rPr>
          <w:rtl/>
        </w:rPr>
        <w:t>،</w:t>
      </w:r>
      <w:r>
        <w:rPr>
          <w:rtl/>
        </w:rPr>
        <w:t xml:space="preserve"> والسابعة أن ينظر إلى</w:t>
      </w:r>
      <w:r w:rsidR="00852B9E">
        <w:rPr>
          <w:rtl/>
        </w:rPr>
        <w:t xml:space="preserve"> </w:t>
      </w:r>
      <w:r>
        <w:rPr>
          <w:rtl/>
        </w:rPr>
        <w:t>وجه الله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لراحة لكل</w:t>
      </w:r>
      <w:r>
        <w:rPr>
          <w:rFonts w:hint="cs"/>
          <w:rtl/>
        </w:rPr>
        <w:t>ّ</w:t>
      </w:r>
      <w:r>
        <w:rPr>
          <w:rtl/>
        </w:rPr>
        <w:t xml:space="preserve"> نبي</w:t>
      </w:r>
      <w:r>
        <w:rPr>
          <w:rFonts w:hint="cs"/>
          <w:rtl/>
        </w:rPr>
        <w:t>ّ</w:t>
      </w:r>
      <w:r>
        <w:rPr>
          <w:rtl/>
        </w:rPr>
        <w:t xml:space="preserve"> وشهيد.</w:t>
      </w:r>
    </w:p>
    <w:p w:rsidR="00DD35F6" w:rsidRDefault="00590E86" w:rsidP="00DC62B4">
      <w:pPr>
        <w:pStyle w:val="libNormal"/>
        <w:rPr>
          <w:rtl/>
        </w:rPr>
      </w:pPr>
      <w:r>
        <w:rPr>
          <w:rtl/>
        </w:rPr>
        <w:t>[ 19921 ] 21</w:t>
      </w:r>
      <w:r w:rsidR="00DC62B4">
        <w:rPr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العب</w:t>
      </w:r>
      <w:r w:rsidR="00B7450E">
        <w:rPr>
          <w:rFonts w:hint="cs"/>
          <w:rtl/>
        </w:rPr>
        <w:t>ّ</w:t>
      </w:r>
      <w:r>
        <w:rPr>
          <w:rtl/>
        </w:rPr>
        <w:t>اس بن معروف</w:t>
      </w:r>
      <w:r w:rsidR="00E975EC">
        <w:rPr>
          <w:rtl/>
        </w:rPr>
        <w:t>،</w:t>
      </w:r>
      <w:r>
        <w:rPr>
          <w:rtl/>
        </w:rPr>
        <w:t xml:space="preserve"> عن أبي همام</w:t>
      </w:r>
      <w:r w:rsidR="00E975EC">
        <w:rPr>
          <w:rtl/>
        </w:rPr>
        <w:t>،</w:t>
      </w:r>
      <w:r>
        <w:rPr>
          <w:rtl/>
        </w:rPr>
        <w:t xml:space="preserve"> وعن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18</w:t>
      </w:r>
      <w:r w:rsidR="00DC62B4">
        <w:rPr>
          <w:rtl/>
        </w:rPr>
        <w:t xml:space="preserve"> - </w:t>
      </w:r>
      <w:r>
        <w:rPr>
          <w:rtl/>
        </w:rPr>
        <w:t>الكافي 5</w:t>
      </w:r>
      <w:r w:rsidR="00E975EC">
        <w:rPr>
          <w:rtl/>
        </w:rPr>
        <w:t>:</w:t>
      </w:r>
      <w:r>
        <w:rPr>
          <w:rtl/>
        </w:rPr>
        <w:t xml:space="preserve"> 8 / 15.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19</w:t>
      </w:r>
      <w:r w:rsidR="00DC62B4">
        <w:rPr>
          <w:rtl/>
        </w:rPr>
        <w:t xml:space="preserve"> - </w:t>
      </w:r>
      <w:r>
        <w:rPr>
          <w:rtl/>
        </w:rPr>
        <w:t>الكافي 5</w:t>
      </w:r>
      <w:r w:rsidR="00E975EC">
        <w:rPr>
          <w:rtl/>
        </w:rPr>
        <w:t>:</w:t>
      </w:r>
      <w:r>
        <w:rPr>
          <w:rtl/>
        </w:rPr>
        <w:t xml:space="preserve"> 54 / 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20</w:t>
      </w:r>
      <w:r w:rsidR="00DC62B4">
        <w:rPr>
          <w:rtl/>
        </w:rPr>
        <w:t xml:space="preserve"> - </w:t>
      </w:r>
      <w:r>
        <w:rPr>
          <w:rtl/>
        </w:rPr>
        <w:t>التهذيب 6</w:t>
      </w:r>
      <w:r w:rsidR="00E975EC">
        <w:rPr>
          <w:rtl/>
        </w:rPr>
        <w:t>:</w:t>
      </w:r>
      <w:r>
        <w:rPr>
          <w:rtl/>
        </w:rPr>
        <w:t xml:space="preserve"> 121 / 208.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21</w:t>
      </w:r>
      <w:r w:rsidR="00DC62B4">
        <w:rPr>
          <w:rtl/>
        </w:rPr>
        <w:t xml:space="preserve"> - </w:t>
      </w:r>
      <w:r>
        <w:rPr>
          <w:rtl/>
        </w:rPr>
        <w:t>التهذيب 6</w:t>
      </w:r>
      <w:r w:rsidR="00E975EC">
        <w:rPr>
          <w:rtl/>
        </w:rPr>
        <w:t>:</w:t>
      </w:r>
      <w:r>
        <w:rPr>
          <w:rtl/>
        </w:rPr>
        <w:t xml:space="preserve"> 122 / 209</w:t>
      </w:r>
      <w:r w:rsidR="00E975EC">
        <w:rPr>
          <w:rtl/>
        </w:rPr>
        <w:t>،</w:t>
      </w:r>
      <w:r>
        <w:rPr>
          <w:rtl/>
        </w:rPr>
        <w:t xml:space="preserve"> اورده في الحديث 4 من الباب 104 من أبواب أحكام </w:t>
      </w:r>
      <w:r w:rsidR="009A1924">
        <w:rPr>
          <w:rtl/>
        </w:rPr>
        <w:t>الأول</w:t>
      </w:r>
      <w:r>
        <w:rPr>
          <w:rtl/>
        </w:rPr>
        <w:t>اد.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سعيد بن غزوان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B7450E">
        <w:rPr>
          <w:rFonts w:hint="cs"/>
          <w:rtl/>
        </w:rPr>
        <w:t xml:space="preserve"> (</w:t>
      </w:r>
      <w:r w:rsidR="00852B9E"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7450E">
        <w:rPr>
          <w:rFonts w:hint="cs"/>
          <w:rtl/>
        </w:rPr>
        <w:t xml:space="preserve">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>
        <w:rPr>
          <w:rFonts w:hint="cs"/>
          <w:rtl/>
        </w:rPr>
        <w:t>ّ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فوق كل</w:t>
      </w:r>
      <w:r>
        <w:rPr>
          <w:rFonts w:hint="cs"/>
          <w:rtl/>
        </w:rPr>
        <w:t>ّ</w:t>
      </w:r>
      <w:r>
        <w:rPr>
          <w:rtl/>
        </w:rPr>
        <w:t xml:space="preserve"> ذي بر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>ّ</w:t>
      </w:r>
      <w:r>
        <w:rPr>
          <w:rtl/>
        </w:rPr>
        <w:t xml:space="preserve"> حتى يقتل في سبيل الله</w:t>
      </w:r>
      <w:r w:rsidR="00E975EC">
        <w:rPr>
          <w:rtl/>
        </w:rPr>
        <w:t>،</w:t>
      </w:r>
      <w:r>
        <w:rPr>
          <w:rtl/>
        </w:rPr>
        <w:t xml:space="preserve"> فإذا قتل في سبيل الله فليس فوقه بر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وفوق كل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ذي عقوق عقوق حت</w:t>
      </w:r>
      <w:r>
        <w:rPr>
          <w:rFonts w:hint="cs"/>
          <w:rtl/>
        </w:rPr>
        <w:t>ّ</w:t>
      </w:r>
      <w:r>
        <w:rPr>
          <w:rtl/>
        </w:rPr>
        <w:t>ى يقتل أحد والديه</w:t>
      </w:r>
      <w:r w:rsidR="00E975EC">
        <w:rPr>
          <w:rtl/>
        </w:rPr>
        <w:t>،</w:t>
      </w:r>
      <w:r>
        <w:rPr>
          <w:rtl/>
        </w:rPr>
        <w:t xml:space="preserve"> فليس فوقه عقوق.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 بن الوليد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الص</w:t>
      </w:r>
      <w:r>
        <w:rPr>
          <w:rFonts w:hint="cs"/>
          <w:rtl/>
        </w:rPr>
        <w:t>ّ</w:t>
      </w:r>
      <w:r>
        <w:rPr>
          <w:rtl/>
        </w:rPr>
        <w:t xml:space="preserve">فار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الكليني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E975EC">
        <w:rPr>
          <w:rtl/>
        </w:rPr>
        <w:t>،</w:t>
      </w:r>
      <w:r>
        <w:rPr>
          <w:rtl/>
        </w:rPr>
        <w:t xml:space="preserve"> إلى قوله</w:t>
      </w:r>
      <w:r w:rsidR="00E975EC">
        <w:rPr>
          <w:rtl/>
        </w:rPr>
        <w:t>:</w:t>
      </w:r>
      <w:r>
        <w:rPr>
          <w:rtl/>
        </w:rPr>
        <w:t xml:space="preserve"> فليس فوقه برّ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B64936">
      <w:pPr>
        <w:pStyle w:val="libNormal"/>
        <w:rPr>
          <w:rtl/>
        </w:rPr>
      </w:pPr>
      <w:r>
        <w:rPr>
          <w:rtl/>
        </w:rPr>
        <w:t>[ 19922 ] 22</w:t>
      </w:r>
      <w:r w:rsidR="00DC62B4">
        <w:rPr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عبدالله بن المغيرة</w:t>
      </w:r>
      <w:r w:rsidR="00E975EC">
        <w:rPr>
          <w:rtl/>
        </w:rPr>
        <w:t>،</w:t>
      </w:r>
      <w:r>
        <w:rPr>
          <w:rtl/>
        </w:rPr>
        <w:t xml:space="preserve"> عن إسماعيل بن أبي زياد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عن ضرار بن عمرو السميساطي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B64936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سعد بن مسعود</w:t>
      </w:r>
      <w:r w:rsidR="00852B9E">
        <w:rPr>
          <w:rtl/>
        </w:rPr>
        <w:t xml:space="preserve"> </w:t>
      </w:r>
      <w:r>
        <w:rPr>
          <w:rtl/>
        </w:rPr>
        <w:t>الكناني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B64936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عثمان بن مظعون قال</w:t>
      </w:r>
      <w:r w:rsidR="00E975EC">
        <w:rPr>
          <w:rtl/>
        </w:rPr>
        <w:t>:</w:t>
      </w:r>
      <w:r>
        <w:rPr>
          <w:rtl/>
        </w:rPr>
        <w:t xml:space="preserve"> قلت لرسول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إنّ نفسي تحد</w:t>
      </w:r>
      <w:r>
        <w:rPr>
          <w:rFonts w:hint="cs"/>
          <w:rtl/>
        </w:rPr>
        <w:t>ّ</w:t>
      </w:r>
      <w:r>
        <w:rPr>
          <w:rtl/>
        </w:rPr>
        <w:t>ثني بالسياحة وأن ألحق بالجبال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يا عثمان</w:t>
      </w:r>
      <w:r w:rsidR="00852B9E">
        <w:rPr>
          <w:rtl/>
        </w:rPr>
        <w:t xml:space="preserve"> </w:t>
      </w:r>
      <w:r>
        <w:rPr>
          <w:rtl/>
        </w:rPr>
        <w:t xml:space="preserve">لا تفعل فإن سياحة </w:t>
      </w:r>
      <w:r>
        <w:rPr>
          <w:rFonts w:hint="cs"/>
          <w:rtl/>
        </w:rPr>
        <w:t>أُ</w:t>
      </w:r>
      <w:r>
        <w:rPr>
          <w:rtl/>
        </w:rPr>
        <w:t>مّتي الغزو والجهاد.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[ 19923 ] 23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البرقي</w:t>
      </w:r>
      <w:r w:rsidR="00E975EC">
        <w:rPr>
          <w:rtl/>
        </w:rPr>
        <w:t>،</w:t>
      </w:r>
      <w:r>
        <w:rPr>
          <w:rtl/>
        </w:rPr>
        <w:t xml:space="preserve"> عن سعد بن سعد الأشعري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سألته عن قول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لف ضربة بالسيف أهون من موت على فراش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في سبيل</w:t>
      </w:r>
      <w:r w:rsidR="00852B9E">
        <w:rPr>
          <w:rtl/>
        </w:rPr>
        <w:t xml:space="preserve"> </w:t>
      </w:r>
      <w:r>
        <w:rPr>
          <w:rtl/>
        </w:rPr>
        <w:t>الله</w:t>
      </w:r>
      <w:r>
        <w:rPr>
          <w:rFonts w:hint="cs"/>
          <w:rtl/>
        </w:rPr>
        <w:t>.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B7450E" w:rsidRDefault="00590E86" w:rsidP="00B7450E">
      <w:pPr>
        <w:pStyle w:val="libFootnote0"/>
        <w:rPr>
          <w:rtl/>
        </w:rPr>
      </w:pPr>
      <w:r w:rsidRPr="00B7450E">
        <w:rPr>
          <w:rtl/>
        </w:rPr>
        <w:t>(1) الخصال 9 / 31.</w:t>
      </w:r>
    </w:p>
    <w:p w:rsidR="00590E86" w:rsidRPr="00B7450E" w:rsidRDefault="00590E86" w:rsidP="00B7450E">
      <w:pPr>
        <w:pStyle w:val="libFootnote0"/>
        <w:rPr>
          <w:rtl/>
        </w:rPr>
      </w:pPr>
      <w:r w:rsidRPr="00B7450E">
        <w:rPr>
          <w:rtl/>
        </w:rPr>
        <w:t>(2) الكافي 5</w:t>
      </w:r>
      <w:r w:rsidR="00E975EC" w:rsidRPr="00B7450E">
        <w:rPr>
          <w:rtl/>
        </w:rPr>
        <w:t>:</w:t>
      </w:r>
      <w:r w:rsidRPr="00B7450E">
        <w:rPr>
          <w:rtl/>
        </w:rPr>
        <w:t xml:space="preserve"> 53 / 2.</w:t>
      </w:r>
    </w:p>
    <w:p w:rsidR="00590E86" w:rsidRPr="00B7450E" w:rsidRDefault="00590E86" w:rsidP="00B7450E">
      <w:pPr>
        <w:pStyle w:val="libFootnote0"/>
        <w:rPr>
          <w:rtl/>
        </w:rPr>
      </w:pPr>
      <w:r w:rsidRPr="00B7450E">
        <w:rPr>
          <w:rtl/>
        </w:rPr>
        <w:t>22</w:t>
      </w:r>
      <w:r w:rsidR="00DC62B4" w:rsidRPr="00B7450E">
        <w:rPr>
          <w:rtl/>
        </w:rPr>
        <w:t xml:space="preserve"> - </w:t>
      </w:r>
      <w:r w:rsidRPr="00B7450E">
        <w:rPr>
          <w:rtl/>
        </w:rPr>
        <w:t>التهذيب 6</w:t>
      </w:r>
      <w:r w:rsidR="00E975EC" w:rsidRPr="00B7450E">
        <w:rPr>
          <w:rtl/>
        </w:rPr>
        <w:t>:</w:t>
      </w:r>
      <w:r w:rsidRPr="00B7450E">
        <w:rPr>
          <w:rtl/>
        </w:rPr>
        <w:t xml:space="preserve"> 122 / 210.</w:t>
      </w:r>
    </w:p>
    <w:p w:rsidR="00590E86" w:rsidRPr="00B7450E" w:rsidRDefault="00590E86" w:rsidP="00B7450E">
      <w:pPr>
        <w:pStyle w:val="libFootnote0"/>
        <w:rPr>
          <w:rtl/>
        </w:rPr>
      </w:pPr>
      <w:r w:rsidRPr="00B7450E">
        <w:rPr>
          <w:rtl/>
        </w:rPr>
        <w:t>(</w:t>
      </w:r>
      <w:r w:rsidR="00B7450E" w:rsidRPr="00B7450E">
        <w:rPr>
          <w:rFonts w:hint="cs"/>
          <w:rtl/>
        </w:rPr>
        <w:t>3</w:t>
      </w:r>
      <w:r w:rsidRPr="00B7450E">
        <w:rPr>
          <w:rtl/>
        </w:rPr>
        <w:t>) في المصدر</w:t>
      </w:r>
      <w:r w:rsidR="00E975EC" w:rsidRPr="00B7450E">
        <w:rPr>
          <w:rtl/>
        </w:rPr>
        <w:t>:</w:t>
      </w:r>
      <w:r w:rsidRPr="00B7450E">
        <w:rPr>
          <w:rtl/>
        </w:rPr>
        <w:t xml:space="preserve"> الشمشاطي</w:t>
      </w:r>
      <w:r w:rsidR="00E975EC" w:rsidRPr="00B7450E">
        <w:rPr>
          <w:rtl/>
        </w:rPr>
        <w:t>،</w:t>
      </w:r>
      <w:r w:rsidRPr="00B7450E">
        <w:rPr>
          <w:rtl/>
        </w:rPr>
        <w:t xml:space="preserve"> وفي هامشه عن نسخة ( السميساطي ).</w:t>
      </w:r>
    </w:p>
    <w:p w:rsidR="00590E86" w:rsidRPr="00B7450E" w:rsidRDefault="00590E86" w:rsidP="00B7450E">
      <w:pPr>
        <w:pStyle w:val="libFootnote0"/>
        <w:rPr>
          <w:rtl/>
        </w:rPr>
      </w:pPr>
      <w:r w:rsidRPr="00B7450E">
        <w:rPr>
          <w:rtl/>
        </w:rPr>
        <w:t>(</w:t>
      </w:r>
      <w:r w:rsidR="00B7450E" w:rsidRPr="00B7450E">
        <w:rPr>
          <w:rFonts w:hint="cs"/>
          <w:rtl/>
        </w:rPr>
        <w:t>4</w:t>
      </w:r>
      <w:r w:rsidRPr="00B7450E">
        <w:rPr>
          <w:rtl/>
        </w:rPr>
        <w:t>) في نسخة</w:t>
      </w:r>
      <w:r w:rsidR="00E975EC" w:rsidRPr="00B7450E">
        <w:rPr>
          <w:rtl/>
        </w:rPr>
        <w:t>:</w:t>
      </w:r>
      <w:r w:rsidRPr="00B7450E">
        <w:rPr>
          <w:rtl/>
        </w:rPr>
        <w:t xml:space="preserve"> الكندي</w:t>
      </w:r>
      <w:r w:rsidR="00E975EC" w:rsidRPr="00B7450E">
        <w:rPr>
          <w:rtl/>
        </w:rPr>
        <w:t>،</w:t>
      </w:r>
      <w:r w:rsidRPr="00B7450E">
        <w:rPr>
          <w:rtl/>
        </w:rPr>
        <w:t xml:space="preserve"> كما في هامش المصدر.</w:t>
      </w:r>
    </w:p>
    <w:p w:rsidR="00590E86" w:rsidRPr="00B7450E" w:rsidRDefault="00590E86" w:rsidP="00B7450E">
      <w:pPr>
        <w:pStyle w:val="libFootnote0"/>
        <w:rPr>
          <w:rtl/>
        </w:rPr>
      </w:pPr>
      <w:r w:rsidRPr="00B7450E">
        <w:rPr>
          <w:rtl/>
        </w:rPr>
        <w:t>23</w:t>
      </w:r>
      <w:r w:rsidR="00DC62B4" w:rsidRPr="00B7450E">
        <w:rPr>
          <w:rtl/>
        </w:rPr>
        <w:t xml:space="preserve"> - </w:t>
      </w:r>
      <w:r w:rsidRPr="00B7450E">
        <w:rPr>
          <w:rtl/>
        </w:rPr>
        <w:t>التهذيب 6</w:t>
      </w:r>
      <w:r w:rsidR="00E975EC" w:rsidRPr="00B7450E">
        <w:rPr>
          <w:rtl/>
        </w:rPr>
        <w:t>:</w:t>
      </w:r>
      <w:r w:rsidRPr="00B7450E">
        <w:rPr>
          <w:rtl/>
        </w:rPr>
        <w:t xml:space="preserve"> 123 / 215.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خالد</w:t>
      </w:r>
      <w:r w:rsidR="00E975EC">
        <w:rPr>
          <w:rtl/>
        </w:rPr>
        <w:t>،</w:t>
      </w:r>
      <w:r>
        <w:rPr>
          <w:rtl/>
        </w:rPr>
        <w:t xml:space="preserve"> عن سعد بن سعد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417AA6">
      <w:pPr>
        <w:pStyle w:val="libNormal"/>
        <w:rPr>
          <w:rtl/>
        </w:rPr>
      </w:pPr>
      <w:r>
        <w:rPr>
          <w:rtl/>
        </w:rPr>
        <w:t>[ 19924 ] 24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بإسناده</w:t>
      </w:r>
      <w:r w:rsidR="00852B9E">
        <w:rPr>
          <w:rtl/>
        </w:rPr>
        <w:t xml:space="preserve"> </w:t>
      </w:r>
      <w:r>
        <w:rPr>
          <w:rtl/>
        </w:rPr>
        <w:t>عن الفضل بن شاذان</w:t>
      </w:r>
      <w:r w:rsidR="00E975EC">
        <w:rPr>
          <w:rtl/>
        </w:rPr>
        <w:t>،</w:t>
      </w:r>
      <w:r>
        <w:rPr>
          <w:rtl/>
        </w:rPr>
        <w:t xml:space="preserve"> عن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كتابه إلى المأمون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والجهاد واجب مع ال</w:t>
      </w:r>
      <w:r>
        <w:rPr>
          <w:rFonts w:hint="cs"/>
          <w:rtl/>
        </w:rPr>
        <w:t>إِ</w:t>
      </w:r>
      <w:r>
        <w:rPr>
          <w:rtl/>
        </w:rPr>
        <w:t xml:space="preserve">مام العادل </w:t>
      </w:r>
      <w:r w:rsidRPr="005C50F3">
        <w:rPr>
          <w:rStyle w:val="libFootnotenumChar"/>
          <w:rtl/>
        </w:rPr>
        <w:t>(</w:t>
      </w:r>
      <w:r w:rsidR="00417AA6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[ 19925 ] 25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إبراهيم بن إسحاق</w:t>
      </w:r>
      <w:r w:rsidR="00852B9E">
        <w:rPr>
          <w:rtl/>
        </w:rPr>
        <w:t xml:space="preserve"> </w:t>
      </w:r>
      <w:r>
        <w:rPr>
          <w:rtl/>
        </w:rPr>
        <w:t>الطالقاني</w:t>
      </w:r>
      <w:r w:rsidR="00E975EC">
        <w:rPr>
          <w:rtl/>
        </w:rPr>
        <w:t>،</w:t>
      </w:r>
      <w:r>
        <w:rPr>
          <w:rtl/>
        </w:rPr>
        <w:t xml:space="preserve"> عن عبدالعزيز بن يحيى الجلودي</w:t>
      </w:r>
      <w:r w:rsidR="00E975EC">
        <w:rPr>
          <w:rtl/>
        </w:rPr>
        <w:t>،</w:t>
      </w:r>
      <w:r>
        <w:rPr>
          <w:rtl/>
        </w:rPr>
        <w:t xml:space="preserve"> عن هشام بن علي</w:t>
      </w:r>
      <w:r w:rsidR="00852B9E">
        <w:rPr>
          <w:rtl/>
        </w:rPr>
        <w:t xml:space="preserve"> </w:t>
      </w:r>
      <w:r>
        <w:rPr>
          <w:rtl/>
        </w:rPr>
        <w:t>ومحم</w:t>
      </w:r>
      <w:r>
        <w:rPr>
          <w:rFonts w:hint="cs"/>
          <w:rtl/>
        </w:rPr>
        <w:t>ّ</w:t>
      </w:r>
      <w:r>
        <w:rPr>
          <w:rtl/>
        </w:rPr>
        <w:t>د بن زكريا الجوهري</w:t>
      </w:r>
      <w:r w:rsidR="00E975EC">
        <w:rPr>
          <w:rtl/>
        </w:rPr>
        <w:t>،</w:t>
      </w:r>
      <w:r>
        <w:rPr>
          <w:rtl/>
        </w:rPr>
        <w:t xml:space="preserve"> عن ابن عائشة ب</w:t>
      </w:r>
      <w:r>
        <w:rPr>
          <w:rFonts w:hint="cs"/>
          <w:rtl/>
        </w:rPr>
        <w:t>إ</w:t>
      </w:r>
      <w:r>
        <w:rPr>
          <w:rtl/>
        </w:rPr>
        <w:t xml:space="preserve">سناد ذكره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 في خطبة له</w:t>
      </w:r>
      <w:r w:rsidR="00E975EC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بعد فإنّ الجهاد باب من أبواب الجنة</w:t>
      </w:r>
      <w:r w:rsidR="00E975EC">
        <w:rPr>
          <w:rtl/>
        </w:rPr>
        <w:t>،</w:t>
      </w:r>
      <w:r>
        <w:rPr>
          <w:rtl/>
        </w:rPr>
        <w:t xml:space="preserve"> فمن</w:t>
      </w:r>
      <w:r w:rsidR="00852B9E">
        <w:rPr>
          <w:rtl/>
        </w:rPr>
        <w:t xml:space="preserve"> </w:t>
      </w:r>
      <w:r>
        <w:rPr>
          <w:rtl/>
        </w:rPr>
        <w:t>تركه رغبة عنه ألبسه الله الذل وسيم الخسف وديث بالصغار ... الحديث.</w:t>
      </w:r>
    </w:p>
    <w:p w:rsidR="00590E86" w:rsidRDefault="00590E86" w:rsidP="00417AA6">
      <w:pPr>
        <w:pStyle w:val="libNormal"/>
        <w:rPr>
          <w:rtl/>
        </w:rPr>
      </w:pPr>
      <w:r>
        <w:rPr>
          <w:rtl/>
        </w:rPr>
        <w:t>ورواه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مرسلاً </w:t>
      </w:r>
      <w:r w:rsidRPr="005C50F3">
        <w:rPr>
          <w:rStyle w:val="libFootnotenumChar"/>
          <w:rtl/>
        </w:rPr>
        <w:t>(</w:t>
      </w:r>
      <w:r w:rsidR="00417AA6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[ 19926 ] 26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جعفر بن علي</w:t>
      </w:r>
      <w:r w:rsidR="00E975EC">
        <w:rPr>
          <w:rtl/>
        </w:rPr>
        <w:t>،</w:t>
      </w:r>
      <w:r>
        <w:rPr>
          <w:rtl/>
        </w:rPr>
        <w:t xml:space="preserve"> عن جده</w:t>
      </w:r>
      <w:r w:rsidR="00852B9E">
        <w:rPr>
          <w:rtl/>
        </w:rPr>
        <w:t xml:space="preserve"> </w:t>
      </w:r>
      <w:r>
        <w:rPr>
          <w:rtl/>
        </w:rPr>
        <w:t>الحسن بن علي</w:t>
      </w:r>
      <w:r w:rsidR="00E975EC">
        <w:rPr>
          <w:rtl/>
        </w:rPr>
        <w:t>،</w:t>
      </w:r>
      <w:r>
        <w:rPr>
          <w:rtl/>
        </w:rPr>
        <w:t xml:space="preserve"> عن جده عبدالله بن المغيرة</w:t>
      </w:r>
      <w:r w:rsidR="00E975EC">
        <w:rPr>
          <w:rtl/>
        </w:rPr>
        <w:t>،</w:t>
      </w:r>
      <w:r>
        <w:rPr>
          <w:rtl/>
        </w:rPr>
        <w:t xml:space="preserve"> عن إسماعيل بن مسلم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عن الصادق 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عن أبيه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خيول الغزاة خيولهم في الجنة.</w:t>
      </w:r>
    </w:p>
    <w:p w:rsidR="00852B9E" w:rsidRDefault="00590E86" w:rsidP="00417AA6">
      <w:pPr>
        <w:pStyle w:val="libNormal"/>
        <w:rPr>
          <w:rtl/>
        </w:rPr>
      </w:pPr>
      <w:r>
        <w:rPr>
          <w:rtl/>
        </w:rPr>
        <w:t>[ 19927 ] 27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 w:rsidR="00417AA6">
        <w:rPr>
          <w:rtl/>
        </w:rPr>
        <w:t>ب</w:t>
      </w:r>
      <w:r w:rsidR="00417AA6">
        <w:rPr>
          <w:rFonts w:hint="cs"/>
          <w:rtl/>
        </w:rPr>
        <w:t>إ</w:t>
      </w:r>
      <w:r>
        <w:rPr>
          <w:rtl/>
        </w:rPr>
        <w:t>سناد تقد</w:t>
      </w:r>
      <w:r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5C50F3">
        <w:rPr>
          <w:rStyle w:val="libFootnotenumChar"/>
          <w:rtl/>
        </w:rPr>
        <w:t>(</w:t>
      </w:r>
      <w:r w:rsidR="00417AA6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31749" w:rsidRDefault="00590E86" w:rsidP="00531749">
      <w:pPr>
        <w:pStyle w:val="libFootnote0"/>
        <w:rPr>
          <w:rtl/>
        </w:rPr>
      </w:pPr>
      <w:r w:rsidRPr="00531749">
        <w:rPr>
          <w:rtl/>
        </w:rPr>
        <w:t>(1) الكافي 5</w:t>
      </w:r>
      <w:r w:rsidR="00E975EC" w:rsidRPr="00531749">
        <w:rPr>
          <w:rtl/>
        </w:rPr>
        <w:t>:</w:t>
      </w:r>
      <w:r w:rsidRPr="00531749">
        <w:rPr>
          <w:rtl/>
        </w:rPr>
        <w:t xml:space="preserve"> 53 / 1.</w:t>
      </w:r>
    </w:p>
    <w:p w:rsidR="00590E86" w:rsidRPr="00531749" w:rsidRDefault="00590E86" w:rsidP="00531749">
      <w:pPr>
        <w:pStyle w:val="libFootnote0"/>
        <w:rPr>
          <w:rtl/>
        </w:rPr>
      </w:pPr>
      <w:r w:rsidRPr="00531749">
        <w:rPr>
          <w:rtl/>
        </w:rPr>
        <w:t>24</w:t>
      </w:r>
      <w:r w:rsidR="00DC62B4" w:rsidRPr="00531749">
        <w:rPr>
          <w:rtl/>
        </w:rPr>
        <w:t xml:space="preserve"> - </w:t>
      </w:r>
      <w:r w:rsidRPr="00531749">
        <w:rPr>
          <w:rtl/>
        </w:rPr>
        <w:t xml:space="preserve">عيون اخبار الرضا </w:t>
      </w:r>
      <w:r w:rsidR="003F1A36" w:rsidRPr="00531749">
        <w:rPr>
          <w:rFonts w:hint="cs"/>
          <w:rtl/>
        </w:rPr>
        <w:t xml:space="preserve">( </w:t>
      </w:r>
      <w:r w:rsidR="003F1A36" w:rsidRPr="004B4A80">
        <w:rPr>
          <w:rStyle w:val="libFootnoteAlaemChar"/>
          <w:rFonts w:hint="cs"/>
          <w:rtl/>
        </w:rPr>
        <w:t xml:space="preserve">عليه‌السلام </w:t>
      </w:r>
      <w:r w:rsidR="003F1A36" w:rsidRPr="00531749">
        <w:rPr>
          <w:rFonts w:hint="cs"/>
          <w:rtl/>
        </w:rPr>
        <w:t xml:space="preserve">) </w:t>
      </w:r>
      <w:r w:rsidRPr="00531749">
        <w:rPr>
          <w:rtl/>
        </w:rPr>
        <w:t>2</w:t>
      </w:r>
      <w:r w:rsidR="00E975EC" w:rsidRPr="00531749">
        <w:rPr>
          <w:rtl/>
        </w:rPr>
        <w:t>:</w:t>
      </w:r>
      <w:r w:rsidRPr="00531749">
        <w:rPr>
          <w:rtl/>
        </w:rPr>
        <w:t xml:space="preserve"> 124.</w:t>
      </w:r>
    </w:p>
    <w:p w:rsidR="00590E86" w:rsidRPr="00531749" w:rsidRDefault="00590E86" w:rsidP="00531749">
      <w:pPr>
        <w:pStyle w:val="libFootnote0"/>
        <w:rPr>
          <w:rtl/>
        </w:rPr>
      </w:pPr>
      <w:r w:rsidRPr="00531749">
        <w:rPr>
          <w:rtl/>
        </w:rPr>
        <w:t>(</w:t>
      </w:r>
      <w:r w:rsidR="00417AA6" w:rsidRPr="00531749">
        <w:rPr>
          <w:rFonts w:hint="cs"/>
          <w:rtl/>
        </w:rPr>
        <w:t>2</w:t>
      </w:r>
      <w:r w:rsidRPr="00531749">
        <w:rPr>
          <w:rtl/>
        </w:rPr>
        <w:t>) في نسخة</w:t>
      </w:r>
      <w:r w:rsidR="00E975EC" w:rsidRPr="00531749">
        <w:rPr>
          <w:rtl/>
        </w:rPr>
        <w:t>:</w:t>
      </w:r>
      <w:r w:rsidRPr="00531749">
        <w:rPr>
          <w:rtl/>
        </w:rPr>
        <w:t xml:space="preserve"> العدل ( هامش المخطوط ).</w:t>
      </w:r>
    </w:p>
    <w:p w:rsidR="00590E86" w:rsidRPr="00531749" w:rsidRDefault="00590E86" w:rsidP="00531749">
      <w:pPr>
        <w:pStyle w:val="libFootnote0"/>
        <w:rPr>
          <w:rtl/>
        </w:rPr>
      </w:pPr>
      <w:r w:rsidRPr="00531749">
        <w:rPr>
          <w:rtl/>
        </w:rPr>
        <w:t>25</w:t>
      </w:r>
      <w:r w:rsidR="00DC62B4" w:rsidRPr="00531749">
        <w:rPr>
          <w:rtl/>
        </w:rPr>
        <w:t xml:space="preserve"> - </w:t>
      </w:r>
      <w:r w:rsidRPr="00531749">
        <w:rPr>
          <w:rtl/>
        </w:rPr>
        <w:t>معاني ال</w:t>
      </w:r>
      <w:r w:rsidRPr="00531749">
        <w:rPr>
          <w:rFonts w:hint="cs"/>
          <w:rtl/>
        </w:rPr>
        <w:t>أ</w:t>
      </w:r>
      <w:r w:rsidRPr="00531749">
        <w:rPr>
          <w:rtl/>
        </w:rPr>
        <w:t>خبار 309 / 1.</w:t>
      </w:r>
    </w:p>
    <w:p w:rsidR="00590E86" w:rsidRPr="00531749" w:rsidRDefault="00590E86" w:rsidP="00531749">
      <w:pPr>
        <w:pStyle w:val="libFootnote0"/>
        <w:rPr>
          <w:rtl/>
        </w:rPr>
      </w:pPr>
      <w:r w:rsidRPr="00531749">
        <w:rPr>
          <w:rtl/>
        </w:rPr>
        <w:t>(</w:t>
      </w:r>
      <w:r w:rsidR="00417AA6" w:rsidRPr="00531749">
        <w:rPr>
          <w:rFonts w:hint="cs"/>
          <w:rtl/>
        </w:rPr>
        <w:t>3</w:t>
      </w:r>
      <w:r w:rsidRPr="00531749">
        <w:rPr>
          <w:rtl/>
        </w:rPr>
        <w:t>) نهج البلاغة 1</w:t>
      </w:r>
      <w:r w:rsidR="00E975EC" w:rsidRPr="00531749">
        <w:rPr>
          <w:rtl/>
        </w:rPr>
        <w:t>:</w:t>
      </w:r>
      <w:r w:rsidRPr="00531749">
        <w:rPr>
          <w:rtl/>
        </w:rPr>
        <w:t xml:space="preserve"> 63 / 26.</w:t>
      </w:r>
    </w:p>
    <w:p w:rsidR="00590E86" w:rsidRPr="00531749" w:rsidRDefault="00590E86" w:rsidP="00531749">
      <w:pPr>
        <w:pStyle w:val="libFootnote0"/>
        <w:rPr>
          <w:rtl/>
        </w:rPr>
      </w:pPr>
      <w:r w:rsidRPr="00531749">
        <w:rPr>
          <w:rtl/>
        </w:rPr>
        <w:t>26</w:t>
      </w:r>
      <w:r w:rsidR="00DC62B4" w:rsidRPr="00531749">
        <w:rPr>
          <w:rtl/>
        </w:rPr>
        <w:t xml:space="preserve"> - </w:t>
      </w:r>
      <w:r w:rsidRPr="00531749">
        <w:rPr>
          <w:rtl/>
        </w:rPr>
        <w:t>أمالي الصدوق 463 / 10.</w:t>
      </w:r>
    </w:p>
    <w:p w:rsidR="00590E86" w:rsidRPr="00531749" w:rsidRDefault="00590E86" w:rsidP="00531749">
      <w:pPr>
        <w:pStyle w:val="libFootnote0"/>
        <w:rPr>
          <w:rtl/>
        </w:rPr>
      </w:pPr>
      <w:r w:rsidRPr="00531749">
        <w:rPr>
          <w:rtl/>
        </w:rPr>
        <w:t>27</w:t>
      </w:r>
      <w:r w:rsidR="00DC62B4" w:rsidRPr="00531749">
        <w:rPr>
          <w:rtl/>
        </w:rPr>
        <w:t xml:space="preserve"> - </w:t>
      </w:r>
      <w:r w:rsidRPr="00531749">
        <w:rPr>
          <w:rtl/>
        </w:rPr>
        <w:t>عقاب الأعمال 345.</w:t>
      </w:r>
    </w:p>
    <w:p w:rsidR="00590E86" w:rsidRPr="00531749" w:rsidRDefault="00590E86" w:rsidP="00531749">
      <w:pPr>
        <w:pStyle w:val="libFootnote0"/>
        <w:rPr>
          <w:rtl/>
        </w:rPr>
      </w:pPr>
      <w:r w:rsidRPr="00531749">
        <w:rPr>
          <w:rtl/>
        </w:rPr>
        <w:t>(</w:t>
      </w:r>
      <w:r w:rsidR="00417AA6" w:rsidRPr="00531749">
        <w:rPr>
          <w:rFonts w:hint="cs"/>
          <w:rtl/>
        </w:rPr>
        <w:t>4</w:t>
      </w:r>
      <w:r w:rsidRPr="00531749">
        <w:rPr>
          <w:rtl/>
        </w:rPr>
        <w:t>) تقدم في الحديث 9 من الباب 10 من أبواب ال</w:t>
      </w:r>
      <w:r w:rsidRPr="00531749">
        <w:rPr>
          <w:rFonts w:hint="cs"/>
          <w:rtl/>
        </w:rPr>
        <w:t>إِ</w:t>
      </w:r>
      <w:r w:rsidRPr="00531749">
        <w:rPr>
          <w:rtl/>
        </w:rPr>
        <w:t>حتضار.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DC62B4">
        <w:rPr>
          <w:rFonts w:hint="cs"/>
          <w:rtl/>
        </w:rPr>
        <w:t xml:space="preserve"> 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</w:t>
      </w:r>
      <w:r w:rsidR="00E975EC">
        <w:rPr>
          <w:rFonts w:hint="cs"/>
          <w:rtl/>
        </w:rPr>
        <w:t>:</w:t>
      </w:r>
      <w:r>
        <w:rPr>
          <w:rtl/>
        </w:rPr>
        <w:t xml:space="preserve"> ومن خرج في</w:t>
      </w:r>
      <w:r w:rsidR="00852B9E">
        <w:rPr>
          <w:rtl/>
        </w:rPr>
        <w:t xml:space="preserve"> </w:t>
      </w:r>
      <w:r>
        <w:rPr>
          <w:rtl/>
        </w:rPr>
        <w:t>سبيل الله مجاهدا</w:t>
      </w:r>
      <w:r>
        <w:rPr>
          <w:rFonts w:hint="cs"/>
          <w:rtl/>
        </w:rPr>
        <w:t>ً</w:t>
      </w:r>
      <w:r>
        <w:rPr>
          <w:rtl/>
        </w:rPr>
        <w:t xml:space="preserve"> فله بكل</w:t>
      </w:r>
      <w:r>
        <w:rPr>
          <w:rFonts w:hint="cs"/>
          <w:rtl/>
        </w:rPr>
        <w:t>ّ</w:t>
      </w:r>
      <w:r>
        <w:rPr>
          <w:rtl/>
        </w:rPr>
        <w:t xml:space="preserve"> خطوة سبعمائة ألف حسنة</w:t>
      </w:r>
      <w:r w:rsidR="00E975EC">
        <w:rPr>
          <w:rtl/>
        </w:rPr>
        <w:t>،</w:t>
      </w:r>
      <w:r>
        <w:rPr>
          <w:rtl/>
        </w:rPr>
        <w:t xml:space="preserve"> ويمحا عنه سبعمائة</w:t>
      </w:r>
      <w:r w:rsidR="00852B9E">
        <w:rPr>
          <w:rtl/>
        </w:rPr>
        <w:t xml:space="preserve"> </w:t>
      </w:r>
      <w:r>
        <w:rPr>
          <w:rtl/>
        </w:rPr>
        <w:t>ألف سي</w:t>
      </w:r>
      <w:r>
        <w:rPr>
          <w:rFonts w:hint="cs"/>
          <w:rtl/>
        </w:rPr>
        <w:t>ّ</w:t>
      </w:r>
      <w:r>
        <w:rPr>
          <w:rtl/>
        </w:rPr>
        <w:t>ئة</w:t>
      </w:r>
      <w:r w:rsidR="00E975EC">
        <w:rPr>
          <w:rtl/>
        </w:rPr>
        <w:t>،</w:t>
      </w:r>
      <w:r>
        <w:rPr>
          <w:rtl/>
        </w:rPr>
        <w:t xml:space="preserve"> ويرفع له سبعمائة ألف درجة</w:t>
      </w:r>
      <w:r w:rsidR="00E975EC">
        <w:rPr>
          <w:rtl/>
        </w:rPr>
        <w:t>،</w:t>
      </w:r>
      <w:r>
        <w:rPr>
          <w:rtl/>
        </w:rPr>
        <w:t xml:space="preserve"> وكان في ضمان الله بأي حتف</w:t>
      </w:r>
      <w:r w:rsidR="00852B9E">
        <w:rPr>
          <w:rtl/>
        </w:rPr>
        <w:t xml:space="preserve"> </w:t>
      </w:r>
      <w:r>
        <w:rPr>
          <w:rtl/>
        </w:rPr>
        <w:t>مات كان شهيداً</w:t>
      </w:r>
      <w:r w:rsidR="00E975EC">
        <w:rPr>
          <w:rtl/>
        </w:rPr>
        <w:t>،</w:t>
      </w:r>
      <w:r>
        <w:rPr>
          <w:rtl/>
        </w:rPr>
        <w:t xml:space="preserve"> وإن رجع رجع مغفورا</w:t>
      </w:r>
      <w:r w:rsidR="00DD304D">
        <w:rPr>
          <w:rFonts w:hint="cs"/>
          <w:rtl/>
        </w:rPr>
        <w:t>ً</w:t>
      </w:r>
      <w:r>
        <w:rPr>
          <w:rtl/>
        </w:rPr>
        <w:t xml:space="preserve"> له مستجابا</w:t>
      </w:r>
      <w:r>
        <w:rPr>
          <w:rFonts w:hint="cs"/>
          <w:rtl/>
        </w:rPr>
        <w:t>ً</w:t>
      </w:r>
      <w:r>
        <w:rPr>
          <w:rtl/>
        </w:rPr>
        <w:t xml:space="preserve"> دعاؤه.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[ 19928 ] 28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محمّد بن خالد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الوشاء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مثنى</w:t>
      </w:r>
      <w:r w:rsidR="00E975EC">
        <w:rPr>
          <w:rtl/>
        </w:rPr>
        <w:t>،</w:t>
      </w:r>
      <w:r>
        <w:rPr>
          <w:rtl/>
        </w:rPr>
        <w:t xml:space="preserve"> عن منصور بن حازم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 xml:space="preserve"> الأعمال أفضل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الصلاة لوقتها</w:t>
      </w:r>
      <w:r w:rsidR="00E975EC">
        <w:rPr>
          <w:rtl/>
        </w:rPr>
        <w:t>،</w:t>
      </w:r>
      <w:r>
        <w:rPr>
          <w:rtl/>
        </w:rPr>
        <w:t xml:space="preserve"> وبر</w:t>
      </w:r>
      <w:r>
        <w:rPr>
          <w:rFonts w:hint="cs"/>
          <w:rtl/>
        </w:rPr>
        <w:t>ّ</w:t>
      </w:r>
      <w:r>
        <w:rPr>
          <w:rtl/>
        </w:rPr>
        <w:t xml:space="preserve"> الوالدين</w:t>
      </w:r>
      <w:r w:rsidR="00E975EC">
        <w:rPr>
          <w:rtl/>
        </w:rPr>
        <w:t>،</w:t>
      </w:r>
      <w:r>
        <w:rPr>
          <w:rtl/>
        </w:rPr>
        <w:t xml:space="preserve"> والجهاد في سبيل</w:t>
      </w:r>
      <w:r w:rsidR="00852B9E">
        <w:rPr>
          <w:rtl/>
        </w:rPr>
        <w:t xml:space="preserve"> </w:t>
      </w:r>
      <w:r>
        <w:rPr>
          <w:rtl/>
        </w:rPr>
        <w:t>الله.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مقدمة العبادات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وغيرها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D304D" w:rsidRDefault="00590E86" w:rsidP="00DD304D">
      <w:pPr>
        <w:pStyle w:val="libFootnote0"/>
        <w:rPr>
          <w:rtl/>
        </w:rPr>
      </w:pPr>
      <w:r w:rsidRPr="00DD304D">
        <w:rPr>
          <w:rtl/>
        </w:rPr>
        <w:t>28</w:t>
      </w:r>
      <w:r w:rsidR="00DC62B4" w:rsidRPr="00DD304D">
        <w:rPr>
          <w:rFonts w:hint="cs"/>
          <w:rtl/>
        </w:rPr>
        <w:t xml:space="preserve"> - </w:t>
      </w:r>
      <w:r w:rsidRPr="00DD304D">
        <w:rPr>
          <w:rtl/>
        </w:rPr>
        <w:t>المحاسن 292 / 445</w:t>
      </w:r>
      <w:r w:rsidR="00E975EC" w:rsidRPr="00DD304D">
        <w:rPr>
          <w:rtl/>
        </w:rPr>
        <w:t>،</w:t>
      </w:r>
      <w:r w:rsidRPr="00DD304D">
        <w:rPr>
          <w:rtl/>
        </w:rPr>
        <w:t xml:space="preserve"> </w:t>
      </w:r>
      <w:r w:rsidRPr="00DD304D">
        <w:rPr>
          <w:rFonts w:hint="cs"/>
          <w:rtl/>
        </w:rPr>
        <w:t>أ</w:t>
      </w:r>
      <w:r w:rsidRPr="00DD304D">
        <w:rPr>
          <w:rtl/>
        </w:rPr>
        <w:t>ورده عن الكافي في الحديث 2 من الباب 92 من</w:t>
      </w:r>
      <w:r w:rsidRPr="00DD304D">
        <w:rPr>
          <w:rFonts w:hint="cs"/>
          <w:rtl/>
        </w:rPr>
        <w:t xml:space="preserve"> أبواب أحكام</w:t>
      </w:r>
      <w:r w:rsidR="00852B9E" w:rsidRPr="00DD304D">
        <w:rPr>
          <w:rFonts w:hint="cs"/>
          <w:rtl/>
        </w:rPr>
        <w:t xml:space="preserve"> </w:t>
      </w:r>
      <w:r w:rsidR="009A1924" w:rsidRPr="00DD304D">
        <w:rPr>
          <w:rtl/>
        </w:rPr>
        <w:t>الأول</w:t>
      </w:r>
      <w:r w:rsidRPr="00DD304D">
        <w:rPr>
          <w:rtl/>
        </w:rPr>
        <w:t>اد</w:t>
      </w:r>
      <w:r w:rsidR="00E975EC" w:rsidRPr="00DD304D">
        <w:rPr>
          <w:rtl/>
        </w:rPr>
        <w:t>،</w:t>
      </w:r>
      <w:r w:rsidRPr="00DD304D">
        <w:rPr>
          <w:rtl/>
        </w:rPr>
        <w:t xml:space="preserve"> ونحوه عن الخصال في الحديث 17 من الباب 1 من أبواب المواقيت.</w:t>
      </w:r>
    </w:p>
    <w:p w:rsidR="00236475" w:rsidRPr="00DD304D" w:rsidRDefault="00236475" w:rsidP="00DD304D">
      <w:pPr>
        <w:pStyle w:val="libFootnote0"/>
      </w:pPr>
      <w:r w:rsidRPr="00DD304D">
        <w:rPr>
          <w:rtl/>
        </w:rPr>
        <w:t>(1) تقدم ما يدل على بعض المقصود في الأحاديث 3، 8، 20، 22، 23، 32 من الباب 1 من</w:t>
      </w:r>
      <w:r w:rsidRPr="00DD304D">
        <w:rPr>
          <w:rFonts w:hint="cs"/>
          <w:rtl/>
        </w:rPr>
        <w:t xml:space="preserve"> أبواب </w:t>
      </w:r>
      <w:r w:rsidRPr="00DD304D">
        <w:rPr>
          <w:rtl/>
        </w:rPr>
        <w:t>مقدمة العبادات.</w:t>
      </w:r>
    </w:p>
    <w:p w:rsidR="00590E86" w:rsidRPr="00DD304D" w:rsidRDefault="00590E86" w:rsidP="00DD304D">
      <w:pPr>
        <w:pStyle w:val="libFootnote0"/>
      </w:pPr>
      <w:r w:rsidRPr="00DD304D">
        <w:rPr>
          <w:rtl/>
        </w:rPr>
        <w:t>(2) تقدم في الحديث 26 من الباب 15 من أبواب الوضوء.</w:t>
      </w:r>
    </w:p>
    <w:p w:rsidR="00236475" w:rsidRPr="00DD304D" w:rsidRDefault="00236475" w:rsidP="00DD304D">
      <w:pPr>
        <w:pStyle w:val="libFootnote0"/>
        <w:rPr>
          <w:rtl/>
        </w:rPr>
      </w:pPr>
      <w:r w:rsidRPr="00DD304D">
        <w:rPr>
          <w:rtl/>
        </w:rPr>
        <w:t>(3) يأتي ما يدل على بعض المقصود في البابين 4، 5 وغيرهما من هذه الأبواب، ومن أبواب جهاد</w:t>
      </w:r>
      <w:r w:rsidRPr="00DD304D">
        <w:rPr>
          <w:rFonts w:hint="cs"/>
          <w:rtl/>
        </w:rPr>
        <w:t xml:space="preserve"> </w:t>
      </w:r>
      <w:r w:rsidRPr="00DD304D">
        <w:rPr>
          <w:rtl/>
        </w:rPr>
        <w:t xml:space="preserve">النفس وتقدم ما يدل على الاستثناء في الحديث 2 من الباب 20 من أبواب </w:t>
      </w:r>
      <w:r w:rsidRPr="00DD304D">
        <w:rPr>
          <w:rFonts w:hint="cs"/>
          <w:rtl/>
        </w:rPr>
        <w:t>أ</w:t>
      </w:r>
      <w:r w:rsidRPr="00DD304D">
        <w:rPr>
          <w:rtl/>
        </w:rPr>
        <w:t>عداد الفرائض، وفي</w:t>
      </w:r>
      <w:r w:rsidRPr="00DD304D">
        <w:rPr>
          <w:rFonts w:hint="cs"/>
          <w:rtl/>
        </w:rPr>
        <w:t xml:space="preserve"> </w:t>
      </w:r>
      <w:r w:rsidRPr="00DD304D">
        <w:rPr>
          <w:rtl/>
        </w:rPr>
        <w:t>الحديث 2 من الباب 37 من أبواب قواطع الصلاة، وفي الأحاديث 3، 7، 8، 16، 24 من</w:t>
      </w:r>
      <w:r w:rsidRPr="00DD304D">
        <w:rPr>
          <w:rFonts w:hint="cs"/>
          <w:rtl/>
        </w:rPr>
        <w:t xml:space="preserve"> </w:t>
      </w:r>
      <w:r w:rsidRPr="00DD304D">
        <w:rPr>
          <w:rtl/>
        </w:rPr>
        <w:t>الباب 3 من أبواب قضاء الصلوات، وفي الحديث 12 من الباب 3 من أبواب بقية الصوم الواجب،</w:t>
      </w:r>
      <w:r w:rsidRPr="00DD304D">
        <w:rPr>
          <w:rFonts w:hint="cs"/>
          <w:rtl/>
        </w:rPr>
        <w:t xml:space="preserve"> </w:t>
      </w:r>
      <w:r w:rsidRPr="00DD304D">
        <w:rPr>
          <w:rtl/>
        </w:rPr>
        <w:t>ويأتي ما يدل عليه في الحديث 10 من الباب 25 من أبواب ال</w:t>
      </w:r>
      <w:r w:rsidRPr="00DD304D">
        <w:rPr>
          <w:rFonts w:hint="cs"/>
          <w:rtl/>
        </w:rPr>
        <w:t>أ</w:t>
      </w:r>
      <w:r w:rsidRPr="00DD304D">
        <w:rPr>
          <w:rtl/>
        </w:rPr>
        <w:t>مر بالمعروف والنهي عن المنكر.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8" w:name="_Toc285004303"/>
      <w:bookmarkStart w:id="9" w:name="_Toc303233256"/>
      <w:bookmarkStart w:id="10" w:name="_Toc377320569"/>
      <w:bookmarkStart w:id="11" w:name="_Toc251296464"/>
      <w:r>
        <w:rPr>
          <w:rtl/>
        </w:rPr>
        <w:lastRenderedPageBreak/>
        <w:t>2</w:t>
      </w:r>
      <w:r w:rsidR="00DC62B4">
        <w:rPr>
          <w:rtl/>
        </w:rPr>
        <w:t xml:space="preserve"> - </w:t>
      </w:r>
      <w:r>
        <w:rPr>
          <w:rtl/>
        </w:rPr>
        <w:t xml:space="preserve">باب اشتراط </w:t>
      </w:r>
      <w:r>
        <w:rPr>
          <w:rFonts w:hint="cs"/>
          <w:rtl/>
        </w:rPr>
        <w:t>إ</w:t>
      </w:r>
      <w:r>
        <w:rPr>
          <w:rtl/>
        </w:rPr>
        <w:t>ذن الوالدين في الجهاد ما لم يجب على</w:t>
      </w:r>
      <w:bookmarkStart w:id="12" w:name="_Toc285004304"/>
      <w:bookmarkStart w:id="13" w:name="_Toc303233257"/>
      <w:bookmarkEnd w:id="8"/>
      <w:bookmarkEnd w:id="9"/>
      <w:r w:rsidR="00852B9E">
        <w:rPr>
          <w:rFonts w:hint="cs"/>
          <w:rtl/>
        </w:rPr>
        <w:t xml:space="preserve"> </w:t>
      </w:r>
      <w:r>
        <w:rPr>
          <w:rtl/>
        </w:rPr>
        <w:t>الولد عينا</w:t>
      </w:r>
      <w:bookmarkEnd w:id="12"/>
      <w:bookmarkEnd w:id="13"/>
      <w:r>
        <w:rPr>
          <w:rFonts w:hint="cs"/>
          <w:rtl/>
        </w:rPr>
        <w:t>ً</w:t>
      </w:r>
      <w:bookmarkEnd w:id="10"/>
      <w:bookmarkEnd w:id="1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[ 19929 ]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علي بن</w:t>
      </w:r>
      <w:r w:rsidR="00852B9E">
        <w:rPr>
          <w:rtl/>
        </w:rPr>
        <w:t xml:space="preserve"> </w:t>
      </w:r>
      <w:r>
        <w:rPr>
          <w:rtl/>
        </w:rPr>
        <w:t>أحمد بن عبدالله عن أبيه</w:t>
      </w:r>
      <w:r w:rsidR="00E975EC">
        <w:rPr>
          <w:rtl/>
        </w:rPr>
        <w:t>،</w:t>
      </w:r>
      <w:r>
        <w:rPr>
          <w:rtl/>
        </w:rPr>
        <w:t xml:space="preserve"> عن جده أحمد بن أبي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النضر</w:t>
      </w:r>
      <w:r w:rsidR="00E975EC">
        <w:rPr>
          <w:rtl/>
        </w:rPr>
        <w:t>،</w:t>
      </w:r>
      <w:r>
        <w:rPr>
          <w:rtl/>
        </w:rPr>
        <w:t xml:space="preserve"> عن عمرو بن شمر</w:t>
      </w:r>
      <w:r w:rsidR="00E975EC">
        <w:rPr>
          <w:rtl/>
        </w:rPr>
        <w:t>،</w:t>
      </w:r>
      <w:r>
        <w:rPr>
          <w:rtl/>
        </w:rPr>
        <w:t xml:space="preserve"> عن جابر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>
        <w:rPr>
          <w:rtl/>
        </w:rPr>
        <w:t xml:space="preserve"> </w:t>
      </w:r>
      <w:r>
        <w:rPr>
          <w:rtl/>
        </w:rPr>
        <w:t>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قال جاء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رجل إلى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يا رسول الله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راغب في الجهاد نشيط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فجاهد</w:t>
      </w:r>
      <w:r w:rsidR="00852B9E">
        <w:rPr>
          <w:rtl/>
        </w:rPr>
        <w:t xml:space="preserve"> </w:t>
      </w:r>
      <w:r>
        <w:rPr>
          <w:rtl/>
        </w:rPr>
        <w:t>في سبيل الله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إن تقتل كنت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عند الله ترزق وإن مت</w:t>
      </w:r>
      <w:r>
        <w:rPr>
          <w:rFonts w:hint="cs"/>
          <w:rtl/>
        </w:rPr>
        <w:t>ّ</w:t>
      </w:r>
      <w:r>
        <w:rPr>
          <w:rtl/>
        </w:rPr>
        <w:t xml:space="preserve"> فقد وقع</w:t>
      </w:r>
      <w:r w:rsidR="00852B9E">
        <w:rPr>
          <w:rtl/>
        </w:rPr>
        <w:t xml:space="preserve"> </w:t>
      </w:r>
      <w:r>
        <w:rPr>
          <w:rtl/>
        </w:rPr>
        <w:t>أجرك على الله وإن رجعت خرجت من الذنوب كما ولدت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يا</w:t>
      </w:r>
      <w:r w:rsidR="00852B9E">
        <w:rPr>
          <w:rtl/>
        </w:rPr>
        <w:t xml:space="preserve"> </w:t>
      </w:r>
      <w:r>
        <w:rPr>
          <w:rtl/>
        </w:rPr>
        <w:t>رسول الله إن</w:t>
      </w:r>
      <w:r>
        <w:rPr>
          <w:rFonts w:hint="cs"/>
          <w:rtl/>
        </w:rPr>
        <w:t>ّ</w:t>
      </w:r>
      <w:r>
        <w:rPr>
          <w:rtl/>
        </w:rPr>
        <w:t xml:space="preserve"> لي والدين كبيرين يزعمان أنهما يأنسان بي ويكرهان خروجي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أقم مع والديك</w:t>
      </w:r>
      <w:r w:rsidR="00E975EC">
        <w:rPr>
          <w:rtl/>
        </w:rPr>
        <w:t>،</w:t>
      </w:r>
      <w:r>
        <w:rPr>
          <w:rtl/>
        </w:rPr>
        <w:t xml:space="preserve"> فوالذي</w:t>
      </w:r>
      <w:r w:rsidR="00852B9E">
        <w:rPr>
          <w:rtl/>
        </w:rPr>
        <w:t xml:space="preserve"> </w:t>
      </w:r>
      <w:r>
        <w:rPr>
          <w:rtl/>
        </w:rPr>
        <w:t>نفسي بيده ل</w:t>
      </w:r>
      <w:r>
        <w:rPr>
          <w:rFonts w:hint="cs"/>
          <w:rtl/>
        </w:rPr>
        <w:t>أُ</w:t>
      </w:r>
      <w:r>
        <w:rPr>
          <w:rtl/>
        </w:rPr>
        <w:t>نسهما بك يوماً وليلة خير من جهاد سنة.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975EC">
        <w:rPr>
          <w:rtl/>
        </w:rPr>
        <w:t>،</w:t>
      </w:r>
      <w:r>
        <w:rPr>
          <w:rtl/>
        </w:rPr>
        <w:t xml:space="preserve"> 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سالم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النضر مثله</w:t>
      </w:r>
      <w:r w:rsidR="00E975EC">
        <w:rPr>
          <w:rtl/>
        </w:rPr>
        <w:t>،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أنّه قال</w:t>
      </w:r>
      <w:r w:rsidR="00E975EC">
        <w:rPr>
          <w:rtl/>
        </w:rPr>
        <w:t>:</w:t>
      </w:r>
      <w:r>
        <w:rPr>
          <w:rtl/>
        </w:rPr>
        <w:t xml:space="preserve"> فقر مع والديك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[ 19930 ]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عمرو بن شمر</w:t>
      </w:r>
      <w:r w:rsidR="00E975EC">
        <w:rPr>
          <w:rtl/>
        </w:rPr>
        <w:t>،</w:t>
      </w:r>
      <w:r>
        <w:rPr>
          <w:rtl/>
        </w:rPr>
        <w:t xml:space="preserve"> عن جابر قال</w:t>
      </w:r>
      <w:r w:rsidR="00E975EC">
        <w:rPr>
          <w:rtl/>
        </w:rPr>
        <w:t>:</w:t>
      </w:r>
      <w:r>
        <w:rPr>
          <w:rtl/>
        </w:rPr>
        <w:t xml:space="preserve"> أتى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  <w:r>
        <w:rPr>
          <w:rtl/>
        </w:rPr>
        <w:t>رجل فقال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رجل شاب نشيط و</w:t>
      </w:r>
      <w:r>
        <w:rPr>
          <w:rFonts w:hint="cs"/>
          <w:rtl/>
        </w:rPr>
        <w:t>أُ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الجهاد ولي والدة تكره ذلك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517F76" w:rsidRDefault="00590E86" w:rsidP="00B16C4D">
      <w:pPr>
        <w:pStyle w:val="libFootnoteCenterBold"/>
        <w:rPr>
          <w:rtl/>
        </w:rPr>
      </w:pPr>
      <w:r w:rsidRPr="00517F76">
        <w:rPr>
          <w:rtl/>
        </w:rPr>
        <w:t>الباب 2</w:t>
      </w:r>
    </w:p>
    <w:p w:rsidR="00590E86" w:rsidRPr="00517F76" w:rsidRDefault="00590E86" w:rsidP="00B16C4D">
      <w:pPr>
        <w:pStyle w:val="libFootnoteCenterBold"/>
        <w:rPr>
          <w:rtl/>
        </w:rPr>
      </w:pPr>
      <w:r w:rsidRPr="00517F76">
        <w:rPr>
          <w:rtl/>
        </w:rPr>
        <w:t>فيه حديثان</w:t>
      </w:r>
    </w:p>
    <w:p w:rsidR="00590E86" w:rsidRPr="00517F76" w:rsidRDefault="00590E86" w:rsidP="00517F76">
      <w:pPr>
        <w:pStyle w:val="libFootnote0"/>
        <w:rPr>
          <w:rtl/>
        </w:rPr>
      </w:pPr>
      <w:r w:rsidRPr="00517F76">
        <w:rPr>
          <w:rtl/>
        </w:rPr>
        <w:t>1</w:t>
      </w:r>
      <w:r w:rsidR="00DC62B4" w:rsidRPr="00517F76">
        <w:rPr>
          <w:rtl/>
        </w:rPr>
        <w:t xml:space="preserve"> - </w:t>
      </w:r>
      <w:r w:rsidRPr="00517F76">
        <w:rPr>
          <w:rtl/>
        </w:rPr>
        <w:t>أمالي الصدوق 373 / 8.</w:t>
      </w:r>
    </w:p>
    <w:p w:rsidR="00590E86" w:rsidRPr="00517F76" w:rsidRDefault="00590E86" w:rsidP="00517F76">
      <w:pPr>
        <w:pStyle w:val="libFootnote0"/>
        <w:rPr>
          <w:rtl/>
        </w:rPr>
      </w:pPr>
      <w:r w:rsidRPr="00517F76">
        <w:rPr>
          <w:rtl/>
        </w:rPr>
        <w:t>(1) في الكافي</w:t>
      </w:r>
      <w:r w:rsidR="00E975EC" w:rsidRPr="00517F76">
        <w:rPr>
          <w:rtl/>
        </w:rPr>
        <w:t>:</w:t>
      </w:r>
      <w:r w:rsidRPr="00517F76">
        <w:rPr>
          <w:rtl/>
        </w:rPr>
        <w:t xml:space="preserve"> </w:t>
      </w:r>
      <w:r w:rsidRPr="00517F76">
        <w:rPr>
          <w:rFonts w:hint="cs"/>
          <w:rtl/>
        </w:rPr>
        <w:t>أ</w:t>
      </w:r>
      <w:r w:rsidRPr="00517F76">
        <w:rPr>
          <w:rtl/>
        </w:rPr>
        <w:t>تىٰ ( هامش المخطوط ).</w:t>
      </w:r>
    </w:p>
    <w:p w:rsidR="00590E86" w:rsidRPr="00517F76" w:rsidRDefault="00590E86" w:rsidP="00517F76">
      <w:pPr>
        <w:pStyle w:val="libFootnote0"/>
        <w:rPr>
          <w:rtl/>
        </w:rPr>
      </w:pPr>
      <w:r w:rsidRPr="00517F76">
        <w:rPr>
          <w:rtl/>
        </w:rPr>
        <w:t>(2) الكافي 2</w:t>
      </w:r>
      <w:r w:rsidR="00E975EC" w:rsidRPr="00517F76">
        <w:rPr>
          <w:rtl/>
        </w:rPr>
        <w:t>:</w:t>
      </w:r>
      <w:r w:rsidRPr="00517F76">
        <w:rPr>
          <w:rtl/>
        </w:rPr>
        <w:t xml:space="preserve"> 128 / 10.</w:t>
      </w:r>
    </w:p>
    <w:p w:rsidR="00590E86" w:rsidRPr="00517F76" w:rsidRDefault="00590E86" w:rsidP="00517F76">
      <w:pPr>
        <w:pStyle w:val="libFootnote0"/>
        <w:rPr>
          <w:rtl/>
        </w:rPr>
      </w:pPr>
      <w:r w:rsidRPr="00517F76">
        <w:rPr>
          <w:rtl/>
        </w:rPr>
        <w:t>2</w:t>
      </w:r>
      <w:r w:rsidR="00DC62B4" w:rsidRPr="00517F76">
        <w:rPr>
          <w:rtl/>
        </w:rPr>
        <w:t xml:space="preserve"> - </w:t>
      </w:r>
      <w:r w:rsidRPr="00517F76">
        <w:rPr>
          <w:rtl/>
        </w:rPr>
        <w:t>الكافي 2</w:t>
      </w:r>
      <w:r w:rsidR="00E975EC" w:rsidRPr="00517F76">
        <w:rPr>
          <w:rtl/>
        </w:rPr>
        <w:t>:</w:t>
      </w:r>
      <w:r w:rsidRPr="00517F76">
        <w:rPr>
          <w:rtl/>
        </w:rPr>
        <w:t xml:space="preserve"> 130 / 20.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ارجع فكن مع والدتك</w:t>
      </w:r>
      <w:r w:rsidR="00E975EC">
        <w:rPr>
          <w:rtl/>
        </w:rPr>
        <w:t>،</w:t>
      </w:r>
      <w:r>
        <w:rPr>
          <w:rtl/>
        </w:rPr>
        <w:t xml:space="preserve"> فوالذي بعثني بالحق</w:t>
      </w:r>
      <w:r w:rsidR="00852B9E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أُ</w:t>
      </w:r>
      <w:r>
        <w:rPr>
          <w:rtl/>
        </w:rPr>
        <w:t>نسها بك ليلة خير من جهاد في سبيل الله سنة.</w:t>
      </w:r>
    </w:p>
    <w:p w:rsidR="00590E86" w:rsidRDefault="00590E86" w:rsidP="00590E86">
      <w:pPr>
        <w:pStyle w:val="Heading2Center"/>
        <w:rPr>
          <w:rtl/>
        </w:rPr>
      </w:pPr>
      <w:bookmarkStart w:id="14" w:name="_Toc285004305"/>
      <w:bookmarkStart w:id="15" w:name="_Toc303233258"/>
      <w:bookmarkStart w:id="16" w:name="_Toc377320570"/>
      <w:bookmarkStart w:id="17" w:name="_Toc251296465"/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يستحب أن يخلف الغازي بخير وتبلغ رسالته</w:t>
      </w:r>
      <w:bookmarkStart w:id="18" w:name="_Toc285004306"/>
      <w:bookmarkStart w:id="19" w:name="_Toc303233259"/>
      <w:bookmarkEnd w:id="14"/>
      <w:bookmarkEnd w:id="15"/>
      <w:r w:rsidR="00852B9E">
        <w:rPr>
          <w:rFonts w:hint="cs"/>
          <w:rtl/>
        </w:rPr>
        <w:t xml:space="preserve"> </w:t>
      </w:r>
      <w:r>
        <w:rPr>
          <w:rtl/>
        </w:rPr>
        <w:t>ويحرم أذاه وغيبته و</w:t>
      </w:r>
      <w:r>
        <w:rPr>
          <w:rFonts w:hint="cs"/>
          <w:rtl/>
        </w:rPr>
        <w:t>أ</w:t>
      </w:r>
      <w:r>
        <w:rPr>
          <w:rtl/>
        </w:rPr>
        <w:t>ن يخلف بسوء</w:t>
      </w:r>
      <w:bookmarkEnd w:id="16"/>
      <w:bookmarkEnd w:id="17"/>
      <w:bookmarkEnd w:id="18"/>
      <w:bookmarkEnd w:id="1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[ 19931 ]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أبان بن عثمان</w:t>
      </w:r>
      <w:r w:rsidR="00E975EC">
        <w:rPr>
          <w:rtl/>
        </w:rPr>
        <w:t>،</w:t>
      </w:r>
      <w:r>
        <w:rPr>
          <w:rtl/>
        </w:rPr>
        <w:t xml:space="preserve"> عن عيسى بن</w:t>
      </w:r>
      <w:r w:rsidR="00852B9E">
        <w:rPr>
          <w:rtl/>
        </w:rPr>
        <w:t xml:space="preserve"> </w:t>
      </w:r>
      <w:r>
        <w:rPr>
          <w:rtl/>
        </w:rPr>
        <w:t>عبدالله القمي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ثلاثة دعوتهم</w:t>
      </w:r>
      <w:r w:rsidR="00852B9E">
        <w:rPr>
          <w:rtl/>
        </w:rPr>
        <w:t xml:space="preserve"> </w:t>
      </w:r>
      <w:r>
        <w:rPr>
          <w:rtl/>
        </w:rPr>
        <w:t>مستجابة</w:t>
      </w:r>
      <w:r w:rsidR="00E975EC">
        <w:rPr>
          <w:rtl/>
        </w:rPr>
        <w:t>:</w:t>
      </w:r>
      <w:r>
        <w:rPr>
          <w:rtl/>
        </w:rPr>
        <w:t xml:space="preserve"> أحدهم الغازي في سبيل الله فانظروا كيف تخلفونه.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[ 19932 ]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وهب عن جعفر</w:t>
      </w:r>
      <w:r w:rsidR="00E975EC">
        <w:rPr>
          <w:rtl/>
        </w:rPr>
        <w:t>،</w:t>
      </w:r>
      <w:r>
        <w:rPr>
          <w:rtl/>
        </w:rPr>
        <w:t xml:space="preserve"> عن أبيه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بلغ رسالة غاز كان كمن أعتق رقبة وهو شريكه في ثواب</w:t>
      </w:r>
      <w:r w:rsidR="00852B9E">
        <w:rPr>
          <w:rtl/>
        </w:rPr>
        <w:t xml:space="preserve"> </w:t>
      </w:r>
      <w:r>
        <w:rPr>
          <w:rtl/>
        </w:rPr>
        <w:t>غزوته.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أبي عبدالله البرقي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وهب بن وهب</w:t>
      </w:r>
      <w:r w:rsidR="00E975EC">
        <w:rPr>
          <w:rtl/>
        </w:rPr>
        <w:t>،</w:t>
      </w:r>
      <w:r>
        <w:rPr>
          <w:rtl/>
        </w:rPr>
        <w:t xml:space="preserve"> عن جعفر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B16C4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16C4D">
        <w:rPr>
          <w:rFonts w:hint="cs"/>
          <w:rtl/>
        </w:rPr>
        <w:t xml:space="preserve">)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B16C4D">
      <w:pPr>
        <w:pStyle w:val="libNormal"/>
        <w:rPr>
          <w:rtl/>
        </w:rPr>
      </w:pP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علي بن عيسى</w:t>
      </w:r>
      <w:r w:rsidR="00E975EC">
        <w:rPr>
          <w:rtl/>
        </w:rPr>
        <w:t>،</w:t>
      </w:r>
      <w:r>
        <w:rPr>
          <w:rtl/>
        </w:rPr>
        <w:t xml:space="preserve"> عن علي بن محمّد ماجيلويه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البرقي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وهب بن وهب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جد</w:t>
      </w:r>
      <w:r w:rsidR="00996F4E">
        <w:rPr>
          <w:rFonts w:hint="cs"/>
          <w:rtl/>
        </w:rPr>
        <w:t>ّ</w:t>
      </w:r>
      <w:r>
        <w:rPr>
          <w:rtl/>
        </w:rPr>
        <w:t xml:space="preserve">ه </w:t>
      </w:r>
      <w:r w:rsidR="00B16C4D">
        <w:rPr>
          <w:rFonts w:hint="cs"/>
          <w:rtl/>
        </w:rPr>
        <w:t>(</w:t>
      </w:r>
      <w:r w:rsidR="00B16C4D">
        <w:rPr>
          <w:rtl/>
        </w:rPr>
        <w:t xml:space="preserve"> </w:t>
      </w:r>
      <w:r w:rsidR="00B16C4D" w:rsidRPr="00236475">
        <w:rPr>
          <w:rStyle w:val="libAlaemChar"/>
          <w:rFonts w:hint="cs"/>
          <w:rtl/>
        </w:rPr>
        <w:t>عليهم‌السلام</w:t>
      </w:r>
      <w:r w:rsidR="00B16C4D">
        <w:rPr>
          <w:rtl/>
        </w:rPr>
        <w:t xml:space="preserve"> </w:t>
      </w:r>
      <w:r w:rsidR="00B16C4D">
        <w:rPr>
          <w:rFonts w:hint="cs"/>
          <w:rtl/>
        </w:rPr>
        <w:t xml:space="preserve">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96F4E" w:rsidRDefault="00590E86" w:rsidP="00996F4E">
      <w:pPr>
        <w:pStyle w:val="libFootnoteCenterBold"/>
        <w:rPr>
          <w:rtl/>
        </w:rPr>
      </w:pPr>
      <w:r w:rsidRPr="00996F4E">
        <w:rPr>
          <w:rtl/>
        </w:rPr>
        <w:t>الباب 3</w:t>
      </w:r>
    </w:p>
    <w:p w:rsidR="00590E86" w:rsidRPr="00996F4E" w:rsidRDefault="00590E86" w:rsidP="00996F4E">
      <w:pPr>
        <w:pStyle w:val="libFootnoteCenterBold"/>
        <w:rPr>
          <w:rtl/>
        </w:rPr>
      </w:pPr>
      <w:r w:rsidRPr="00996F4E">
        <w:rPr>
          <w:rtl/>
        </w:rPr>
        <w:t>فيه 3 أحاديث</w:t>
      </w:r>
    </w:p>
    <w:p w:rsidR="00590E86" w:rsidRPr="00996F4E" w:rsidRDefault="00590E86" w:rsidP="00996F4E">
      <w:pPr>
        <w:pStyle w:val="libFootnote0"/>
        <w:rPr>
          <w:rtl/>
        </w:rPr>
      </w:pPr>
      <w:r w:rsidRPr="00996F4E">
        <w:rPr>
          <w:rtl/>
        </w:rPr>
        <w:t>1</w:t>
      </w:r>
      <w:r w:rsidR="00DC62B4" w:rsidRPr="00996F4E">
        <w:rPr>
          <w:rFonts w:hint="cs"/>
          <w:rtl/>
        </w:rPr>
        <w:t xml:space="preserve"> - </w:t>
      </w:r>
      <w:r w:rsidRPr="00996F4E">
        <w:rPr>
          <w:rtl/>
        </w:rPr>
        <w:t>التهذيب 6</w:t>
      </w:r>
      <w:r w:rsidR="00E975EC" w:rsidRPr="00996F4E">
        <w:rPr>
          <w:rtl/>
        </w:rPr>
        <w:t>:</w:t>
      </w:r>
      <w:r w:rsidRPr="00996F4E">
        <w:rPr>
          <w:rtl/>
        </w:rPr>
        <w:t xml:space="preserve"> 122 / 212</w:t>
      </w:r>
      <w:r w:rsidR="00E975EC" w:rsidRPr="00996F4E">
        <w:rPr>
          <w:rtl/>
        </w:rPr>
        <w:t>،</w:t>
      </w:r>
      <w:r w:rsidRPr="00996F4E">
        <w:rPr>
          <w:rtl/>
        </w:rPr>
        <w:t xml:space="preserve"> وأورد مثله عن الكافي في الحديث 2 من الباب 12 من أبواب</w:t>
      </w:r>
      <w:r w:rsidR="00852B9E" w:rsidRPr="00996F4E">
        <w:rPr>
          <w:rtl/>
        </w:rPr>
        <w:t xml:space="preserve"> </w:t>
      </w:r>
      <w:r w:rsidRPr="00996F4E">
        <w:rPr>
          <w:rtl/>
        </w:rPr>
        <w:t>الاحتضار</w:t>
      </w:r>
      <w:r w:rsidR="00E975EC" w:rsidRPr="00996F4E">
        <w:rPr>
          <w:rtl/>
        </w:rPr>
        <w:t>،</w:t>
      </w:r>
      <w:r w:rsidRPr="00996F4E">
        <w:rPr>
          <w:rtl/>
        </w:rPr>
        <w:t xml:space="preserve"> وفي الحديث 1 من الباب 51 من أبواب الدعاء.</w:t>
      </w:r>
    </w:p>
    <w:p w:rsidR="00590E86" w:rsidRPr="00996F4E" w:rsidRDefault="00590E86" w:rsidP="00996F4E">
      <w:pPr>
        <w:pStyle w:val="libFootnote0"/>
        <w:rPr>
          <w:rtl/>
        </w:rPr>
      </w:pPr>
      <w:r w:rsidRPr="00996F4E">
        <w:rPr>
          <w:rtl/>
        </w:rPr>
        <w:t>2</w:t>
      </w:r>
      <w:r w:rsidR="00DC62B4" w:rsidRPr="00996F4E">
        <w:rPr>
          <w:rtl/>
        </w:rPr>
        <w:t xml:space="preserve"> - </w:t>
      </w:r>
      <w:r w:rsidRPr="00996F4E">
        <w:rPr>
          <w:rtl/>
        </w:rPr>
        <w:t>التهذيب 6</w:t>
      </w:r>
      <w:r w:rsidR="00E975EC" w:rsidRPr="00996F4E">
        <w:rPr>
          <w:rtl/>
        </w:rPr>
        <w:t>:</w:t>
      </w:r>
      <w:r w:rsidRPr="00996F4E">
        <w:rPr>
          <w:rtl/>
        </w:rPr>
        <w:t xml:space="preserve"> 123 / 214.</w:t>
      </w:r>
    </w:p>
    <w:p w:rsidR="00590E86" w:rsidRPr="00996F4E" w:rsidRDefault="00590E86" w:rsidP="00996F4E">
      <w:pPr>
        <w:pStyle w:val="libFootnote0"/>
        <w:rPr>
          <w:rtl/>
        </w:rPr>
      </w:pPr>
      <w:r w:rsidRPr="00996F4E">
        <w:rPr>
          <w:rtl/>
        </w:rPr>
        <w:t>(1) ثواب الأعمال 225 / 3.</w:t>
      </w:r>
    </w:p>
    <w:p w:rsidR="00590E86" w:rsidRPr="00996F4E" w:rsidRDefault="00590E86" w:rsidP="00996F4E">
      <w:pPr>
        <w:pStyle w:val="libFootnote0"/>
        <w:rPr>
          <w:rtl/>
        </w:rPr>
      </w:pPr>
      <w:r w:rsidRPr="00996F4E">
        <w:rPr>
          <w:rtl/>
        </w:rPr>
        <w:t>(2) أمالي الصدوق 463 / 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996F4E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</w:t>
      </w:r>
      <w:r w:rsidR="00852B9E">
        <w:rPr>
          <w:rtl/>
        </w:rPr>
        <w:t xml:space="preserve"> </w:t>
      </w:r>
      <w:r>
        <w:rPr>
          <w:rtl/>
        </w:rPr>
        <w:t>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أبي البختري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وذكر مثله </w:t>
      </w:r>
      <w:r w:rsidRPr="005C50F3">
        <w:rPr>
          <w:rStyle w:val="libFootnotenumChar"/>
          <w:rtl/>
        </w:rPr>
        <w:t>(</w:t>
      </w:r>
      <w:r w:rsidR="00996F4E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996F4E">
      <w:pPr>
        <w:pStyle w:val="libNormal"/>
        <w:rPr>
          <w:rtl/>
        </w:rPr>
      </w:pPr>
      <w:r>
        <w:rPr>
          <w:rtl/>
        </w:rPr>
        <w:t>[ 19933 ]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اغتاب مؤمنا</w:t>
      </w:r>
      <w:r>
        <w:rPr>
          <w:rFonts w:hint="cs"/>
          <w:rtl/>
        </w:rPr>
        <w:t>ً</w:t>
      </w:r>
      <w:r>
        <w:rPr>
          <w:rtl/>
        </w:rPr>
        <w:t xml:space="preserve"> غازياً أوآذاه أو خلفه في أهله بسوء نصب له </w:t>
      </w:r>
      <w:r w:rsidRPr="005C50F3">
        <w:rPr>
          <w:rStyle w:val="libFootnotenumChar"/>
          <w:rtl/>
        </w:rPr>
        <w:t>(</w:t>
      </w:r>
      <w:r w:rsidR="00996F4E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يوم القيامة فيستغرق حسناته ثمّ يركس في النار إذا كان الغازي في طاعة</w:t>
      </w:r>
      <w:r w:rsidR="00852B9E">
        <w:rPr>
          <w:rtl/>
        </w:rPr>
        <w:t xml:space="preserve"> </w:t>
      </w:r>
      <w:r>
        <w:rPr>
          <w:rtl/>
        </w:rPr>
        <w:t>الله عزّ وجلّ.</w:t>
      </w:r>
    </w:p>
    <w:p w:rsidR="00590E86" w:rsidRDefault="00590E86" w:rsidP="00996F4E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إبراهيم بن هاشم</w:t>
      </w:r>
      <w:r w:rsidR="00E975EC">
        <w:rPr>
          <w:rtl/>
        </w:rPr>
        <w:t>،</w:t>
      </w:r>
      <w:r>
        <w:rPr>
          <w:rtl/>
        </w:rPr>
        <w:t xml:space="preserve"> عن النوفلي </w:t>
      </w:r>
      <w:r w:rsidRPr="005C50F3">
        <w:rPr>
          <w:rStyle w:val="libFootnotenumChar"/>
          <w:rtl/>
        </w:rPr>
        <w:t>(</w:t>
      </w:r>
      <w:r w:rsidR="00996F4E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996F4E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السفر </w:t>
      </w:r>
      <w:r w:rsidRPr="005C50F3">
        <w:rPr>
          <w:rStyle w:val="libFootnotenumChar"/>
          <w:rtl/>
        </w:rPr>
        <w:t>(</w:t>
      </w:r>
      <w:r w:rsidR="00996F4E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6F6347" w:rsidRDefault="00590E86" w:rsidP="006F6347">
      <w:pPr>
        <w:pStyle w:val="libFootnote0"/>
        <w:rPr>
          <w:rtl/>
        </w:rPr>
      </w:pPr>
      <w:r w:rsidRPr="006F6347">
        <w:rPr>
          <w:rtl/>
        </w:rPr>
        <w:t>(</w:t>
      </w:r>
      <w:r w:rsidR="00996F4E" w:rsidRPr="006F6347">
        <w:rPr>
          <w:rFonts w:hint="cs"/>
          <w:rtl/>
        </w:rPr>
        <w:t>1</w:t>
      </w:r>
      <w:r w:rsidRPr="006F6347">
        <w:rPr>
          <w:rtl/>
        </w:rPr>
        <w:t>) الكافي 5</w:t>
      </w:r>
      <w:r w:rsidR="00E975EC" w:rsidRPr="006F6347">
        <w:rPr>
          <w:rtl/>
        </w:rPr>
        <w:t>:</w:t>
      </w:r>
      <w:r w:rsidRPr="006F6347">
        <w:rPr>
          <w:rtl/>
        </w:rPr>
        <w:t xml:space="preserve"> 8 / 8.</w:t>
      </w:r>
    </w:p>
    <w:p w:rsidR="00590E86" w:rsidRPr="006F6347" w:rsidRDefault="00590E86" w:rsidP="006F6347">
      <w:pPr>
        <w:pStyle w:val="libFootnote0"/>
        <w:rPr>
          <w:rtl/>
        </w:rPr>
      </w:pPr>
      <w:r w:rsidRPr="006F6347">
        <w:rPr>
          <w:rtl/>
        </w:rPr>
        <w:t>3</w:t>
      </w:r>
      <w:r w:rsidR="00DC62B4" w:rsidRPr="006F6347">
        <w:rPr>
          <w:rtl/>
        </w:rPr>
        <w:t xml:space="preserve"> - </w:t>
      </w:r>
      <w:r w:rsidRPr="006F6347">
        <w:rPr>
          <w:rtl/>
        </w:rPr>
        <w:t>الكافي 5</w:t>
      </w:r>
      <w:r w:rsidR="00E975EC" w:rsidRPr="006F6347">
        <w:rPr>
          <w:rtl/>
        </w:rPr>
        <w:t>:</w:t>
      </w:r>
      <w:r w:rsidRPr="006F6347">
        <w:rPr>
          <w:rtl/>
        </w:rPr>
        <w:t xml:space="preserve"> 8 / 10.</w:t>
      </w:r>
    </w:p>
    <w:p w:rsidR="00590E86" w:rsidRPr="006F6347" w:rsidRDefault="00590E86" w:rsidP="006F6347">
      <w:pPr>
        <w:pStyle w:val="libFootnote0"/>
        <w:rPr>
          <w:rtl/>
        </w:rPr>
      </w:pPr>
      <w:r w:rsidRPr="006F6347">
        <w:rPr>
          <w:rtl/>
        </w:rPr>
        <w:t>(</w:t>
      </w:r>
      <w:r w:rsidR="00996F4E" w:rsidRPr="006F6347">
        <w:rPr>
          <w:rFonts w:hint="cs"/>
          <w:rtl/>
        </w:rPr>
        <w:t>2</w:t>
      </w:r>
      <w:r w:rsidRPr="006F6347">
        <w:rPr>
          <w:rtl/>
        </w:rPr>
        <w:t>) في العقاب زيادة</w:t>
      </w:r>
      <w:r w:rsidR="00E975EC" w:rsidRPr="006F6347">
        <w:rPr>
          <w:rtl/>
        </w:rPr>
        <w:t>:</w:t>
      </w:r>
      <w:r w:rsidRPr="006F6347">
        <w:rPr>
          <w:rtl/>
        </w:rPr>
        <w:t xml:space="preserve"> ميزان عمله ( هامش المخطوط ).</w:t>
      </w:r>
    </w:p>
    <w:p w:rsidR="00590E86" w:rsidRPr="006F6347" w:rsidRDefault="00590E86" w:rsidP="006F6347">
      <w:pPr>
        <w:pStyle w:val="libFootnote0"/>
        <w:rPr>
          <w:rtl/>
        </w:rPr>
      </w:pPr>
      <w:r w:rsidRPr="006F6347">
        <w:rPr>
          <w:rtl/>
        </w:rPr>
        <w:t>(</w:t>
      </w:r>
      <w:r w:rsidR="00996F4E" w:rsidRPr="006F6347">
        <w:rPr>
          <w:rFonts w:hint="cs"/>
          <w:rtl/>
        </w:rPr>
        <w:t>3</w:t>
      </w:r>
      <w:r w:rsidRPr="006F6347">
        <w:rPr>
          <w:rtl/>
        </w:rPr>
        <w:t>) عقاب الأعمال</w:t>
      </w:r>
      <w:r w:rsidR="00E975EC" w:rsidRPr="006F6347">
        <w:rPr>
          <w:rtl/>
        </w:rPr>
        <w:t>:</w:t>
      </w:r>
      <w:r w:rsidRPr="006F6347">
        <w:rPr>
          <w:rFonts w:hint="cs"/>
          <w:rtl/>
        </w:rPr>
        <w:t xml:space="preserve"> </w:t>
      </w:r>
      <w:r w:rsidRPr="006F6347">
        <w:rPr>
          <w:rtl/>
        </w:rPr>
        <w:t>305 / 1.</w:t>
      </w:r>
    </w:p>
    <w:p w:rsidR="00852B9E" w:rsidRPr="006F6347" w:rsidRDefault="00852B9E" w:rsidP="006F6347">
      <w:pPr>
        <w:pStyle w:val="libFootnote0"/>
        <w:rPr>
          <w:rtl/>
        </w:rPr>
      </w:pPr>
      <w:r w:rsidRPr="006F6347">
        <w:rPr>
          <w:rtl/>
        </w:rPr>
        <w:t>(</w:t>
      </w:r>
      <w:r w:rsidR="00996F4E" w:rsidRPr="006F6347">
        <w:rPr>
          <w:rFonts w:hint="cs"/>
          <w:rtl/>
        </w:rPr>
        <w:t>4</w:t>
      </w:r>
      <w:r w:rsidRPr="006F6347">
        <w:rPr>
          <w:rtl/>
        </w:rPr>
        <w:t xml:space="preserve">) تقدم في الباب 47 من أبواب السفر ما يدل على استحباب خلف الحاج في </w:t>
      </w:r>
      <w:r w:rsidRPr="006F6347">
        <w:rPr>
          <w:rFonts w:hint="cs"/>
          <w:rtl/>
        </w:rPr>
        <w:t>أ</w:t>
      </w:r>
      <w:r w:rsidRPr="006F6347">
        <w:rPr>
          <w:rtl/>
        </w:rPr>
        <w:t>هله وماله</w:t>
      </w:r>
      <w:r w:rsidR="00E975EC" w:rsidRPr="006F6347">
        <w:rPr>
          <w:rtl/>
        </w:rPr>
        <w:t>،</w:t>
      </w:r>
      <w:r w:rsidRPr="006F6347">
        <w:rPr>
          <w:rFonts w:hint="cs"/>
          <w:rtl/>
        </w:rPr>
        <w:t xml:space="preserve"> </w:t>
      </w:r>
      <w:r w:rsidRPr="006F6347">
        <w:rPr>
          <w:rtl/>
        </w:rPr>
        <w:t>وتقدم ما</w:t>
      </w:r>
      <w:r w:rsidRPr="006F6347">
        <w:rPr>
          <w:rFonts w:hint="cs"/>
          <w:rtl/>
        </w:rPr>
        <w:t xml:space="preserve"> </w:t>
      </w:r>
      <w:r w:rsidRPr="006F6347">
        <w:rPr>
          <w:rtl/>
        </w:rPr>
        <w:t>يدل عليه عموماً في الحديث 1 من الباب 57</w:t>
      </w:r>
      <w:r w:rsidR="00E975EC" w:rsidRPr="006F6347">
        <w:rPr>
          <w:rtl/>
        </w:rPr>
        <w:t>،</w:t>
      </w:r>
      <w:r w:rsidRPr="006F6347">
        <w:rPr>
          <w:rtl/>
        </w:rPr>
        <w:t xml:space="preserve"> وفي الأحاديث 8</w:t>
      </w:r>
      <w:r w:rsidR="00E975EC" w:rsidRPr="006F6347">
        <w:rPr>
          <w:rtl/>
        </w:rPr>
        <w:t>،</w:t>
      </w:r>
      <w:r w:rsidRPr="006F6347">
        <w:rPr>
          <w:rtl/>
        </w:rPr>
        <w:t xml:space="preserve"> 19</w:t>
      </w:r>
      <w:r w:rsidR="00E975EC" w:rsidRPr="006F6347">
        <w:rPr>
          <w:rtl/>
        </w:rPr>
        <w:t>،</w:t>
      </w:r>
      <w:r w:rsidRPr="006F6347">
        <w:rPr>
          <w:rtl/>
        </w:rPr>
        <w:t xml:space="preserve"> 22 من الباب 122 من</w:t>
      </w:r>
      <w:r w:rsidRPr="006F6347">
        <w:rPr>
          <w:rFonts w:hint="cs"/>
          <w:rtl/>
        </w:rPr>
        <w:t xml:space="preserve"> أبواب </w:t>
      </w:r>
      <w:r w:rsidRPr="006F6347">
        <w:rPr>
          <w:rtl/>
        </w:rPr>
        <w:t>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20" w:name="_Toc285004307"/>
      <w:bookmarkStart w:id="21" w:name="_Toc303233260"/>
      <w:bookmarkStart w:id="22" w:name="_Toc377320571"/>
      <w:bookmarkStart w:id="23" w:name="_Toc251296466"/>
      <w:r>
        <w:rPr>
          <w:rtl/>
        </w:rPr>
        <w:lastRenderedPageBreak/>
        <w:t>4</w:t>
      </w:r>
      <w:r w:rsidR="00DC62B4">
        <w:rPr>
          <w:rtl/>
        </w:rPr>
        <w:t xml:space="preserve"> - </w:t>
      </w:r>
      <w:r>
        <w:rPr>
          <w:rtl/>
        </w:rPr>
        <w:t>باب وجوب الجهاد على الرجل دون المرأة بل تجب</w:t>
      </w:r>
      <w:bookmarkStart w:id="24" w:name="_Toc285004308"/>
      <w:bookmarkStart w:id="25" w:name="_Toc303233261"/>
      <w:bookmarkEnd w:id="20"/>
      <w:bookmarkEnd w:id="21"/>
      <w:r w:rsidR="00852B9E">
        <w:rPr>
          <w:rFonts w:hint="cs"/>
          <w:rtl/>
        </w:rPr>
        <w:t xml:space="preserve"> </w:t>
      </w:r>
      <w:r>
        <w:rPr>
          <w:rtl/>
        </w:rPr>
        <w:t>عليها طاعة زوجها</w:t>
      </w:r>
      <w:r w:rsidR="00E975EC">
        <w:rPr>
          <w:rtl/>
        </w:rPr>
        <w:t>،</w:t>
      </w:r>
      <w:r>
        <w:rPr>
          <w:rtl/>
        </w:rPr>
        <w:t xml:space="preserve"> وحكم جهاد المملوك</w:t>
      </w:r>
      <w:bookmarkEnd w:id="22"/>
      <w:bookmarkEnd w:id="23"/>
      <w:bookmarkEnd w:id="24"/>
      <w:bookmarkEnd w:id="2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[ 19934 ]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الجوزاء</w:t>
      </w:r>
      <w:r w:rsidR="00E975EC">
        <w:rPr>
          <w:rtl/>
        </w:rPr>
        <w:t>،</w:t>
      </w:r>
      <w:r>
        <w:rPr>
          <w:rtl/>
        </w:rPr>
        <w:t xml:space="preserve"> عن الحسين بن علوان</w:t>
      </w:r>
      <w:r w:rsidR="00E975EC">
        <w:rPr>
          <w:rtl/>
        </w:rPr>
        <w:t>،</w:t>
      </w:r>
      <w:r>
        <w:rPr>
          <w:rtl/>
        </w:rPr>
        <w:t xml:space="preserve"> عن سعد بن طريف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 بن</w:t>
      </w:r>
      <w:r w:rsidR="00852B9E">
        <w:rPr>
          <w:rtl/>
        </w:rPr>
        <w:t xml:space="preserve"> </w:t>
      </w:r>
      <w:r>
        <w:rPr>
          <w:rtl/>
        </w:rPr>
        <w:t>نباتة 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كتب الله الجهاد على الرجال</w:t>
      </w:r>
      <w:r w:rsidR="00852B9E">
        <w:rPr>
          <w:rtl/>
        </w:rPr>
        <w:t xml:space="preserve"> </w:t>
      </w:r>
      <w:r>
        <w:rPr>
          <w:rtl/>
        </w:rPr>
        <w:t>والنساء فجهاد الرجل بذل ماله ونفسه حت</w:t>
      </w:r>
      <w:r w:rsidR="009C237A">
        <w:rPr>
          <w:rFonts w:hint="cs"/>
          <w:rtl/>
        </w:rPr>
        <w:t>ّ</w:t>
      </w:r>
      <w:r>
        <w:rPr>
          <w:rtl/>
        </w:rPr>
        <w:t>ى يقتل في سبيل الله</w:t>
      </w:r>
      <w:r w:rsidR="00E975EC">
        <w:rPr>
          <w:rtl/>
        </w:rPr>
        <w:t>،</w:t>
      </w:r>
      <w:r>
        <w:rPr>
          <w:rtl/>
        </w:rPr>
        <w:t xml:space="preserve"> وجهاد المرأة</w:t>
      </w:r>
      <w:r w:rsidR="00852B9E">
        <w:rPr>
          <w:rtl/>
        </w:rPr>
        <w:t xml:space="preserve"> </w:t>
      </w:r>
      <w:r>
        <w:rPr>
          <w:rtl/>
        </w:rPr>
        <w:t>أن تصبر على ما ترى من أذى زوجها وغيرته.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[ 19935 ] 2</w:t>
      </w:r>
      <w:r w:rsidR="00DC62B4">
        <w:rPr>
          <w:rtl/>
        </w:rPr>
        <w:t xml:space="preserve"> - </w:t>
      </w:r>
      <w:r>
        <w:rPr>
          <w:rtl/>
        </w:rPr>
        <w:t>وفي حديث آخر</w:t>
      </w:r>
      <w:r w:rsidR="00E975EC">
        <w:rPr>
          <w:rtl/>
        </w:rPr>
        <w:t>:</w:t>
      </w:r>
      <w:r>
        <w:rPr>
          <w:rtl/>
        </w:rPr>
        <w:t xml:space="preserve"> وجهاد المرأة حسن الت</w:t>
      </w:r>
      <w:r>
        <w:rPr>
          <w:rFonts w:hint="cs"/>
          <w:rtl/>
        </w:rPr>
        <w:t>ّ</w:t>
      </w:r>
      <w:r>
        <w:rPr>
          <w:rtl/>
        </w:rPr>
        <w:t>بع</w:t>
      </w:r>
      <w:r>
        <w:rPr>
          <w:rFonts w:hint="cs"/>
          <w:rtl/>
        </w:rPr>
        <w:t>ُّ</w:t>
      </w:r>
      <w:r>
        <w:rPr>
          <w:rtl/>
        </w:rPr>
        <w:t>ل.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[ 19936 ] 3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يوسف بن المطهر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المختلف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نقلاً عن ابن</w:t>
      </w:r>
      <w:r w:rsidR="00852B9E">
        <w:rPr>
          <w:rtl/>
        </w:rPr>
        <w:t xml:space="preserve"> </w:t>
      </w:r>
      <w:r>
        <w:rPr>
          <w:rtl/>
        </w:rPr>
        <w:t>الجنيد أن</w:t>
      </w:r>
      <w:r>
        <w:rPr>
          <w:rFonts w:hint="cs"/>
          <w:rtl/>
        </w:rPr>
        <w:t>ّ</w:t>
      </w:r>
      <w:r>
        <w:rPr>
          <w:rtl/>
        </w:rPr>
        <w:t>ه روى أن رجلاً جاء إلى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ليبايعه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يا أمير المؤمنين ابسط يدك أ</w:t>
      </w:r>
      <w:r>
        <w:rPr>
          <w:rFonts w:hint="cs"/>
          <w:rtl/>
        </w:rPr>
        <w:t>ُ</w:t>
      </w:r>
      <w:r>
        <w:rPr>
          <w:rtl/>
        </w:rPr>
        <w:t>بايعك على أن أدعو لك بلساني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وأنصحك بقلبي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جاهد معك بيدي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 xml:space="preserve"> أنت أم عبد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عبد</w:t>
      </w:r>
      <w:r w:rsidR="00E975EC">
        <w:rPr>
          <w:rtl/>
        </w:rPr>
        <w:t>،</w:t>
      </w:r>
      <w:r>
        <w:rPr>
          <w:rtl/>
        </w:rPr>
        <w:t xml:space="preserve"> فصفق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يده فبايعه</w:t>
      </w:r>
      <w:r>
        <w:rPr>
          <w:rFonts w:hint="cs"/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C237A" w:rsidRDefault="00590E86" w:rsidP="009C237A">
      <w:pPr>
        <w:pStyle w:val="libFootnoteCenterBold"/>
        <w:rPr>
          <w:rtl/>
        </w:rPr>
      </w:pPr>
      <w:r w:rsidRPr="009C237A">
        <w:rPr>
          <w:rtl/>
        </w:rPr>
        <w:t>الباب 4</w:t>
      </w:r>
    </w:p>
    <w:p w:rsidR="00590E86" w:rsidRPr="009C237A" w:rsidRDefault="00590E86" w:rsidP="009C237A">
      <w:pPr>
        <w:pStyle w:val="libFootnoteCenterBold"/>
        <w:rPr>
          <w:rtl/>
        </w:rPr>
      </w:pPr>
      <w:r w:rsidRPr="009C237A">
        <w:rPr>
          <w:rtl/>
        </w:rPr>
        <w:t>فيه 3 أحاديث</w:t>
      </w:r>
    </w:p>
    <w:p w:rsidR="00590E86" w:rsidRPr="009C237A" w:rsidRDefault="00590E86" w:rsidP="009C237A">
      <w:pPr>
        <w:pStyle w:val="libFootnote0"/>
        <w:rPr>
          <w:rtl/>
        </w:rPr>
      </w:pPr>
      <w:r w:rsidRPr="009C237A">
        <w:rPr>
          <w:rtl/>
        </w:rPr>
        <w:t>1</w:t>
      </w:r>
      <w:r w:rsidR="00DC62B4" w:rsidRPr="009C237A">
        <w:rPr>
          <w:rFonts w:hint="cs"/>
          <w:rtl/>
        </w:rPr>
        <w:t xml:space="preserve"> - </w:t>
      </w:r>
      <w:r w:rsidRPr="009C237A">
        <w:rPr>
          <w:rtl/>
        </w:rPr>
        <w:t>الكافي 5</w:t>
      </w:r>
      <w:r w:rsidR="00E975EC" w:rsidRPr="009C237A">
        <w:rPr>
          <w:rtl/>
        </w:rPr>
        <w:t>:</w:t>
      </w:r>
      <w:r w:rsidRPr="009C237A">
        <w:rPr>
          <w:rtl/>
        </w:rPr>
        <w:t xml:space="preserve"> 9 / 1، وأورده مثله عن الفقيه في الحديث 6 من الباب 78 من أبواب مقدمات</w:t>
      </w:r>
      <w:r w:rsidR="00852B9E" w:rsidRPr="009C237A">
        <w:rPr>
          <w:rtl/>
        </w:rPr>
        <w:t xml:space="preserve"> </w:t>
      </w:r>
      <w:r w:rsidRPr="009C237A">
        <w:rPr>
          <w:rtl/>
        </w:rPr>
        <w:t>النكاح.</w:t>
      </w:r>
    </w:p>
    <w:p w:rsidR="00590E86" w:rsidRPr="009C237A" w:rsidRDefault="00590E86" w:rsidP="009C237A">
      <w:pPr>
        <w:pStyle w:val="libFootnote0"/>
        <w:rPr>
          <w:rtl/>
        </w:rPr>
      </w:pPr>
      <w:r w:rsidRPr="009C237A">
        <w:rPr>
          <w:rtl/>
        </w:rPr>
        <w:t>2</w:t>
      </w:r>
      <w:r w:rsidR="00DC62B4" w:rsidRPr="009C237A">
        <w:rPr>
          <w:rtl/>
        </w:rPr>
        <w:t xml:space="preserve"> - </w:t>
      </w:r>
      <w:r w:rsidRPr="009C237A">
        <w:rPr>
          <w:rtl/>
        </w:rPr>
        <w:t>الكافي 5</w:t>
      </w:r>
      <w:r w:rsidR="00E975EC" w:rsidRPr="009C237A">
        <w:rPr>
          <w:rtl/>
        </w:rPr>
        <w:t>:</w:t>
      </w:r>
      <w:r w:rsidRPr="009C237A">
        <w:rPr>
          <w:rtl/>
        </w:rPr>
        <w:t xml:space="preserve"> 9 / 1</w:t>
      </w:r>
      <w:r w:rsidR="00E975EC" w:rsidRPr="009C237A">
        <w:rPr>
          <w:rtl/>
        </w:rPr>
        <w:t>،</w:t>
      </w:r>
      <w:r w:rsidRPr="009C237A">
        <w:rPr>
          <w:rtl/>
        </w:rPr>
        <w:t xml:space="preserve"> وأورده في الحديث 2 من الباب 81 من أبواب مقدمات النكاح.</w:t>
      </w:r>
    </w:p>
    <w:p w:rsidR="00590E86" w:rsidRPr="009C237A" w:rsidRDefault="00590E86" w:rsidP="009C237A">
      <w:pPr>
        <w:pStyle w:val="libFootnote0"/>
      </w:pPr>
      <w:r w:rsidRPr="009C237A">
        <w:rPr>
          <w:rtl/>
        </w:rPr>
        <w:t>(1) التهذيب 6</w:t>
      </w:r>
      <w:r w:rsidR="00E975EC" w:rsidRPr="009C237A">
        <w:rPr>
          <w:rtl/>
        </w:rPr>
        <w:t>:</w:t>
      </w:r>
      <w:r w:rsidRPr="009C237A">
        <w:rPr>
          <w:rtl/>
        </w:rPr>
        <w:t xml:space="preserve"> 126 / 222.</w:t>
      </w:r>
    </w:p>
    <w:p w:rsidR="00236475" w:rsidRPr="009C237A" w:rsidRDefault="00236475" w:rsidP="009C237A">
      <w:pPr>
        <w:pStyle w:val="libFootnote0"/>
        <w:rPr>
          <w:rtl/>
        </w:rPr>
      </w:pPr>
      <w:r w:rsidRPr="009C237A">
        <w:rPr>
          <w:rtl/>
        </w:rPr>
        <w:t>(2) يأتي ما يدل على بعض المقصود في الحديث 1 من الباب 87، وفي الحديث 1 من الباب 123</w:t>
      </w:r>
      <w:r w:rsidRPr="009C237A">
        <w:rPr>
          <w:rFonts w:hint="cs"/>
          <w:rtl/>
        </w:rPr>
        <w:t xml:space="preserve"> </w:t>
      </w:r>
      <w:r w:rsidRPr="009C237A">
        <w:rPr>
          <w:rtl/>
        </w:rPr>
        <w:t>من أبواب مقدمات النكاح.</w:t>
      </w:r>
    </w:p>
    <w:p w:rsidR="00590E86" w:rsidRPr="009C237A" w:rsidRDefault="00590E86" w:rsidP="009C237A">
      <w:pPr>
        <w:pStyle w:val="libFootnote0"/>
        <w:rPr>
          <w:rtl/>
        </w:rPr>
      </w:pPr>
      <w:r w:rsidRPr="009C237A">
        <w:rPr>
          <w:rtl/>
        </w:rPr>
        <w:t>3</w:t>
      </w:r>
      <w:r w:rsidR="00DC62B4" w:rsidRPr="009C237A">
        <w:rPr>
          <w:rtl/>
        </w:rPr>
        <w:t xml:space="preserve"> - </w:t>
      </w:r>
      <w:r w:rsidRPr="009C237A">
        <w:rPr>
          <w:rtl/>
        </w:rPr>
        <w:t>مختلف الشيعة</w:t>
      </w:r>
      <w:r w:rsidR="00E975EC" w:rsidRPr="009C237A">
        <w:rPr>
          <w:rtl/>
        </w:rPr>
        <w:t>:</w:t>
      </w:r>
      <w:r w:rsidRPr="009C237A">
        <w:rPr>
          <w:rtl/>
        </w:rPr>
        <w:t xml:space="preserve"> 324.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975EC">
        <w:rPr>
          <w:rtl/>
        </w:rPr>
        <w:t>:</w:t>
      </w:r>
      <w:r>
        <w:rPr>
          <w:rtl/>
        </w:rPr>
        <w:t xml:space="preserve"> عمل به ابن الجنيد</w:t>
      </w:r>
      <w:r w:rsidR="00E975EC">
        <w:rPr>
          <w:rtl/>
        </w:rPr>
        <w:t>،</w:t>
      </w:r>
      <w:r>
        <w:rPr>
          <w:rtl/>
        </w:rPr>
        <w:t xml:space="preserve"> وحمله العلامة على تقدير الحرية</w:t>
      </w:r>
      <w:r w:rsidR="00E975EC">
        <w:rPr>
          <w:rtl/>
        </w:rPr>
        <w:t>،</w:t>
      </w:r>
      <w:r>
        <w:rPr>
          <w:rtl/>
        </w:rPr>
        <w:t xml:space="preserve"> أو</w:t>
      </w:r>
      <w:r w:rsidR="00852B9E">
        <w:rPr>
          <w:rtl/>
        </w:rPr>
        <w:t xml:space="preserve"> </w:t>
      </w:r>
      <w:r>
        <w:rPr>
          <w:rtl/>
        </w:rPr>
        <w:t>إذن المولى</w:t>
      </w:r>
      <w:r w:rsidR="00E975EC">
        <w:rPr>
          <w:rtl/>
        </w:rPr>
        <w:t>،</w:t>
      </w:r>
      <w:r>
        <w:rPr>
          <w:rtl/>
        </w:rPr>
        <w:t xml:space="preserve"> أو عموم الحاجة.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وتقدم ما يدل وجوب الجهاد عموماً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 xml:space="preserve">ليس للعبد التصرف في نفسه ولا ماله </w:t>
      </w:r>
      <w:r w:rsidR="0020193F">
        <w:rPr>
          <w:rtl/>
        </w:rPr>
        <w:t xml:space="preserve">إلّا </w:t>
      </w:r>
      <w:r>
        <w:rPr>
          <w:rtl/>
        </w:rPr>
        <w:t>ب</w:t>
      </w:r>
      <w:r>
        <w:rPr>
          <w:rFonts w:hint="cs"/>
          <w:rtl/>
        </w:rPr>
        <w:t>إ</w:t>
      </w:r>
      <w:r>
        <w:rPr>
          <w:rtl/>
        </w:rPr>
        <w:t xml:space="preserve">ذن سيده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26" w:name="_Toc285004309"/>
      <w:bookmarkStart w:id="27" w:name="_Toc303233262"/>
      <w:bookmarkStart w:id="28" w:name="_Toc377320572"/>
      <w:bookmarkStart w:id="29" w:name="_Toc251296467"/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باب أقسام الجهاد وكفر منكره وجملة من أحكامه</w:t>
      </w:r>
      <w:bookmarkEnd w:id="26"/>
      <w:bookmarkEnd w:id="27"/>
      <w:bookmarkEnd w:id="28"/>
      <w:bookmarkEnd w:id="29"/>
    </w:p>
    <w:p w:rsidR="00DD35F6" w:rsidRDefault="00590E86" w:rsidP="00DC62B4">
      <w:pPr>
        <w:pStyle w:val="libNormal"/>
        <w:rPr>
          <w:rtl/>
        </w:rPr>
      </w:pPr>
      <w:r>
        <w:rPr>
          <w:rtl/>
        </w:rPr>
        <w:t>[ 19937 ]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وعلي بن محمّد القاساني جميعاً عن 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</w:t>
      </w:r>
      <w:r w:rsidR="00852B9E">
        <w:rPr>
          <w:rtl/>
        </w:rPr>
        <w:t xml:space="preserve"> </w:t>
      </w:r>
      <w:r>
        <w:rPr>
          <w:rtl/>
        </w:rPr>
        <w:t>المنقري</w:t>
      </w:r>
      <w:r w:rsidR="00E975EC">
        <w:rPr>
          <w:rtl/>
        </w:rPr>
        <w:t>،</w:t>
      </w:r>
      <w:r>
        <w:rPr>
          <w:rtl/>
        </w:rPr>
        <w:t xml:space="preserve"> عن فضيل بن عياض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الجهاد أسنة هو أم فريضة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الجهاد على أربعة أوجه</w:t>
      </w:r>
      <w:r w:rsidR="00E975EC">
        <w:rPr>
          <w:rtl/>
        </w:rPr>
        <w:t>،</w:t>
      </w:r>
      <w:r>
        <w:rPr>
          <w:rtl/>
        </w:rPr>
        <w:t xml:space="preserve"> فجهادان</w:t>
      </w:r>
      <w:r w:rsidR="00852B9E">
        <w:rPr>
          <w:rtl/>
        </w:rPr>
        <w:t xml:space="preserve"> </w:t>
      </w:r>
      <w:r>
        <w:rPr>
          <w:rtl/>
        </w:rPr>
        <w:t>فرض</w:t>
      </w:r>
      <w:r w:rsidR="00E975EC">
        <w:rPr>
          <w:rtl/>
        </w:rPr>
        <w:t>،</w:t>
      </w:r>
      <w:r>
        <w:rPr>
          <w:rtl/>
        </w:rPr>
        <w:t xml:space="preserve"> وجهاد سنة لا تقام </w:t>
      </w:r>
      <w:r w:rsidR="0020193F">
        <w:rPr>
          <w:rtl/>
        </w:rPr>
        <w:t xml:space="preserve">إلّا </w:t>
      </w:r>
      <w:r>
        <w:rPr>
          <w:rtl/>
        </w:rPr>
        <w:t>مع الفرض</w:t>
      </w:r>
      <w:r w:rsidR="00E975EC">
        <w:rPr>
          <w:rtl/>
        </w:rPr>
        <w:t>،</w:t>
      </w:r>
      <w:r>
        <w:rPr>
          <w:rtl/>
        </w:rPr>
        <w:t xml:space="preserve"> وجهاد سنة</w:t>
      </w:r>
      <w:r w:rsidR="00E975EC">
        <w:rPr>
          <w:rtl/>
        </w:rPr>
        <w:t>،</w:t>
      </w:r>
      <w:r>
        <w:rPr>
          <w:rtl/>
        </w:rPr>
        <w:t xml:space="preserve"> فأما أحد الفرضين</w:t>
      </w:r>
      <w:r w:rsidR="00852B9E">
        <w:rPr>
          <w:rtl/>
        </w:rPr>
        <w:t xml:space="preserve"> </w:t>
      </w:r>
      <w:r>
        <w:rPr>
          <w:rtl/>
        </w:rPr>
        <w:t xml:space="preserve">فمجاهدة الرجل نفسه عن معاصي الله عز وجل وهو من </w:t>
      </w:r>
      <w:r>
        <w:rPr>
          <w:rFonts w:hint="cs"/>
          <w:rtl/>
        </w:rPr>
        <w:t>أ</w:t>
      </w:r>
      <w:r>
        <w:rPr>
          <w:rtl/>
        </w:rPr>
        <w:t>عظم الجهاد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ومجاهدة الذين يلونكم من الكفار فرض</w:t>
      </w:r>
      <w:r w:rsidR="00E975EC">
        <w:rPr>
          <w:rtl/>
        </w:rPr>
        <w:t>،</w:t>
      </w:r>
      <w:r>
        <w:rPr>
          <w:rtl/>
        </w:rPr>
        <w:t xml:space="preserve"> وأما الجهاد الذي هو سنة لا يقام</w:t>
      </w:r>
      <w:r w:rsidR="00852B9E"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مع فرض فإن مجاهدة العدو فرض على جميع ال</w:t>
      </w:r>
      <w:r>
        <w:rPr>
          <w:rFonts w:hint="cs"/>
          <w:rtl/>
        </w:rPr>
        <w:t>أُ</w:t>
      </w:r>
      <w:r>
        <w:rPr>
          <w:rtl/>
        </w:rPr>
        <w:t>مة ولو تركوا الجهاد</w:t>
      </w:r>
      <w:r w:rsidR="00852B9E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تاهم العذاب وهذا هو من عذاب ال</w:t>
      </w:r>
      <w:r>
        <w:rPr>
          <w:rFonts w:hint="cs"/>
          <w:rtl/>
        </w:rPr>
        <w:t>أُ</w:t>
      </w:r>
      <w:r>
        <w:rPr>
          <w:rtl/>
        </w:rPr>
        <w:t>مة</w:t>
      </w:r>
      <w:r w:rsidR="00E975EC">
        <w:rPr>
          <w:rtl/>
        </w:rPr>
        <w:t>،</w:t>
      </w:r>
      <w:r>
        <w:rPr>
          <w:rtl/>
        </w:rPr>
        <w:t xml:space="preserve"> وهو سنة على ال</w:t>
      </w:r>
      <w:r>
        <w:rPr>
          <w:rFonts w:hint="cs"/>
          <w:rtl/>
        </w:rPr>
        <w:t>إِ</w:t>
      </w:r>
      <w:r>
        <w:rPr>
          <w:rtl/>
        </w:rPr>
        <w:t>مام وحده أن يأتي</w:t>
      </w:r>
      <w:r w:rsidR="00852B9E">
        <w:rPr>
          <w:rtl/>
        </w:rPr>
        <w:t xml:space="preserve"> </w:t>
      </w:r>
      <w:r>
        <w:rPr>
          <w:rtl/>
        </w:rPr>
        <w:t>العدو مع ال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فيجاهدهم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 xml:space="preserve">ا الجهاد الذي هو سنة فكل سنة </w:t>
      </w:r>
      <w:r>
        <w:rPr>
          <w:rFonts w:hint="cs"/>
          <w:rtl/>
        </w:rPr>
        <w:t>أ</w:t>
      </w:r>
      <w:r>
        <w:rPr>
          <w:rtl/>
        </w:rPr>
        <w:t>قامها الرجل</w:t>
      </w:r>
      <w:r w:rsidR="00852B9E">
        <w:rPr>
          <w:rtl/>
        </w:rPr>
        <w:t xml:space="preserve"> </w:t>
      </w:r>
      <w:r>
        <w:rPr>
          <w:rtl/>
        </w:rPr>
        <w:t>وجاهد في إقامتها وبلوغها وإحيائها فالعمل والسعي فيها من أفضل الأعمال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نها إحياء سن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وقد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سن</w:t>
      </w:r>
      <w:r>
        <w:rPr>
          <w:rFonts w:hint="cs"/>
          <w:rtl/>
        </w:rPr>
        <w:t>ّ</w:t>
      </w:r>
      <w:r>
        <w:rPr>
          <w:rtl/>
        </w:rPr>
        <w:t xml:space="preserve"> سنة حسنة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6214DF" w:rsidRDefault="00590E86" w:rsidP="006214DF">
      <w:pPr>
        <w:pStyle w:val="libFootnote0"/>
      </w:pPr>
      <w:r w:rsidRPr="006214DF">
        <w:rPr>
          <w:rtl/>
        </w:rPr>
        <w:t>(1) تقدم في الباب 1 من هذه الأبواب.</w:t>
      </w:r>
    </w:p>
    <w:p w:rsidR="00236475" w:rsidRPr="006214DF" w:rsidRDefault="00236475" w:rsidP="006214DF">
      <w:pPr>
        <w:pStyle w:val="libFootnote0"/>
        <w:rPr>
          <w:rtl/>
        </w:rPr>
      </w:pPr>
      <w:r w:rsidRPr="006214DF">
        <w:rPr>
          <w:rtl/>
        </w:rPr>
        <w:t>(2) يأتي في الباب 4 من أبواب الحجر، وفي الباب 78 من أبواب الوصايا، وفي الباب 23 من</w:t>
      </w:r>
      <w:r w:rsidRPr="006214DF">
        <w:rPr>
          <w:rFonts w:hint="cs"/>
          <w:rtl/>
        </w:rPr>
        <w:t xml:space="preserve"> أبواب </w:t>
      </w:r>
      <w:r w:rsidRPr="006214DF">
        <w:rPr>
          <w:rtl/>
        </w:rPr>
        <w:t>نكاح العبيد وال</w:t>
      </w:r>
      <w:r w:rsidRPr="006214DF">
        <w:rPr>
          <w:rFonts w:hint="cs"/>
          <w:rtl/>
        </w:rPr>
        <w:t>إِ</w:t>
      </w:r>
      <w:r w:rsidRPr="006214DF">
        <w:rPr>
          <w:rtl/>
        </w:rPr>
        <w:t>ماء.</w:t>
      </w:r>
    </w:p>
    <w:p w:rsidR="00236475" w:rsidRPr="006214DF" w:rsidRDefault="00236475" w:rsidP="006214DF">
      <w:pPr>
        <w:pStyle w:val="libFootnote0"/>
        <w:rPr>
          <w:rtl/>
        </w:rPr>
      </w:pPr>
      <w:r w:rsidRPr="006214DF">
        <w:rPr>
          <w:rtl/>
        </w:rPr>
        <w:t>وتقدم ما يدل على عدم وجوب الجهاد على العبد في الحديث 4 من الباب 15</w:t>
      </w:r>
      <w:r w:rsidRPr="006214DF">
        <w:rPr>
          <w:rFonts w:hint="cs"/>
          <w:rtl/>
        </w:rPr>
        <w:t xml:space="preserve"> </w:t>
      </w:r>
      <w:r w:rsidRPr="006214DF">
        <w:rPr>
          <w:rtl/>
        </w:rPr>
        <w:t>من أبواب وجوب الحج وشرائطه.</w:t>
      </w:r>
    </w:p>
    <w:p w:rsidR="00590E86" w:rsidRPr="006214DF" w:rsidRDefault="00590E86" w:rsidP="009F2903">
      <w:pPr>
        <w:pStyle w:val="libFootnoteCenterBold"/>
        <w:rPr>
          <w:rtl/>
        </w:rPr>
      </w:pPr>
      <w:r w:rsidRPr="006214DF">
        <w:rPr>
          <w:rtl/>
        </w:rPr>
        <w:t>الباب 5</w:t>
      </w:r>
    </w:p>
    <w:p w:rsidR="00590E86" w:rsidRPr="006214DF" w:rsidRDefault="00590E86" w:rsidP="009F2903">
      <w:pPr>
        <w:pStyle w:val="libFootnoteCenterBold"/>
        <w:rPr>
          <w:rtl/>
        </w:rPr>
      </w:pPr>
      <w:r w:rsidRPr="006214DF">
        <w:rPr>
          <w:rtl/>
        </w:rPr>
        <w:t>فيه 5 أحاديث</w:t>
      </w:r>
    </w:p>
    <w:p w:rsidR="00590E86" w:rsidRPr="006214DF" w:rsidRDefault="00590E86" w:rsidP="006214DF">
      <w:pPr>
        <w:pStyle w:val="libFootnote0"/>
        <w:rPr>
          <w:rtl/>
        </w:rPr>
      </w:pPr>
      <w:r w:rsidRPr="006214DF">
        <w:rPr>
          <w:rtl/>
        </w:rPr>
        <w:t>1</w:t>
      </w:r>
      <w:r w:rsidR="00DC62B4" w:rsidRPr="006214DF">
        <w:rPr>
          <w:rtl/>
        </w:rPr>
        <w:t xml:space="preserve"> - </w:t>
      </w:r>
      <w:r w:rsidRPr="006214DF">
        <w:rPr>
          <w:rtl/>
        </w:rPr>
        <w:t>الكافي 5</w:t>
      </w:r>
      <w:r w:rsidR="00E975EC" w:rsidRPr="006214DF">
        <w:rPr>
          <w:rtl/>
        </w:rPr>
        <w:t>:</w:t>
      </w:r>
      <w:r w:rsidRPr="006214DF">
        <w:rPr>
          <w:rtl/>
        </w:rPr>
        <w:t xml:space="preserve"> 9 / 1</w:t>
      </w:r>
      <w:r w:rsidR="00E975EC" w:rsidRPr="006214DF">
        <w:rPr>
          <w:rtl/>
        </w:rPr>
        <w:t>،</w:t>
      </w:r>
      <w:r w:rsidRPr="006214DF">
        <w:rPr>
          <w:rtl/>
        </w:rPr>
        <w:t xml:space="preserve"> والخصال 240 / 89.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 xml:space="preserve">فله أجرها وأجر من عمل بها إلى يوم القيامة من غير أن ينقص من </w:t>
      </w:r>
      <w:r>
        <w:rPr>
          <w:rFonts w:hint="cs"/>
          <w:rtl/>
        </w:rPr>
        <w:t>أُ</w:t>
      </w:r>
      <w:r>
        <w:rPr>
          <w:rtl/>
        </w:rPr>
        <w:t>جورهم</w:t>
      </w:r>
      <w:r w:rsidR="00852B9E">
        <w:rPr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يء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الحسن بن علي بن شعبة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مرسلاً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بإسناده عن محمّد بن الحسن الصفار</w:t>
      </w:r>
      <w:r w:rsidR="00E975EC">
        <w:rPr>
          <w:rtl/>
        </w:rPr>
        <w:t>،</w:t>
      </w:r>
      <w:r>
        <w:rPr>
          <w:rtl/>
        </w:rPr>
        <w:t xml:space="preserve"> عن علي بن محمّد</w:t>
      </w:r>
      <w:r w:rsidR="00852B9E">
        <w:rPr>
          <w:rtl/>
        </w:rPr>
        <w:t xml:space="preserve"> </w:t>
      </w:r>
      <w:r>
        <w:rPr>
          <w:rtl/>
        </w:rPr>
        <w:t>القاسانيّ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حفص بن غياث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نحوه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DD35F6" w:rsidRDefault="00590E86" w:rsidP="00396AAA">
      <w:pPr>
        <w:pStyle w:val="libNormal"/>
        <w:rPr>
          <w:rtl/>
        </w:rPr>
      </w:pPr>
      <w:r>
        <w:rPr>
          <w:rtl/>
        </w:rPr>
        <w:t>[ 19938 ] 2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وبالإِسناد </w:t>
      </w:r>
      <w:r>
        <w:rPr>
          <w:rtl/>
        </w:rPr>
        <w:t>عن المنقري</w:t>
      </w:r>
      <w:r w:rsidR="00E975EC">
        <w:rPr>
          <w:rtl/>
        </w:rPr>
        <w:t>،</w:t>
      </w:r>
      <w:r>
        <w:rPr>
          <w:rtl/>
        </w:rPr>
        <w:t xml:space="preserve"> عن حفص بن غياث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 رجل أبي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حروب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وكان السائل من محبينا</w:t>
      </w:r>
      <w:r w:rsidR="00E975EC">
        <w:rPr>
          <w:rtl/>
        </w:rPr>
        <w:t>،</w:t>
      </w:r>
      <w:r>
        <w:rPr>
          <w:rtl/>
        </w:rPr>
        <w:t xml:space="preserve"> فقال له أبو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بعث الله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بخمسة أسياف</w:t>
      </w:r>
      <w:r w:rsidR="00E975EC">
        <w:rPr>
          <w:rtl/>
        </w:rPr>
        <w:t>:</w:t>
      </w:r>
      <w:r>
        <w:rPr>
          <w:rtl/>
        </w:rPr>
        <w:t xml:space="preserve"> ثلاثة</w:t>
      </w:r>
      <w:r w:rsidR="00852B9E">
        <w:rPr>
          <w:rtl/>
        </w:rPr>
        <w:t xml:space="preserve"> </w:t>
      </w:r>
      <w:r>
        <w:rPr>
          <w:rtl/>
        </w:rPr>
        <w:t>منها شاهرة فلا تغمد حتى تضع الحرب أوزارها ولن تضع الحرب أوزارها</w:t>
      </w:r>
      <w:r w:rsidR="00852B9E">
        <w:rPr>
          <w:rtl/>
        </w:rPr>
        <w:t xml:space="preserve"> </w:t>
      </w:r>
      <w:r>
        <w:rPr>
          <w:rtl/>
        </w:rPr>
        <w:t>حتى تطلع الشمس من مغربها فإذا طلعت الشمس من مغربها أمن الناس كل</w:t>
      </w:r>
      <w:r>
        <w:rPr>
          <w:rFonts w:hint="cs"/>
          <w:rtl/>
        </w:rPr>
        <w:t>ّ</w:t>
      </w:r>
      <w:r>
        <w:rPr>
          <w:rtl/>
        </w:rPr>
        <w:t>هم</w:t>
      </w:r>
      <w:r w:rsidR="00852B9E">
        <w:rPr>
          <w:rtl/>
        </w:rPr>
        <w:t xml:space="preserve"> </w:t>
      </w:r>
      <w:r>
        <w:rPr>
          <w:rtl/>
        </w:rPr>
        <w:t>في ذلك اليوم فيومئذ</w:t>
      </w:r>
      <w:r w:rsidRPr="003F1A36">
        <w:rPr>
          <w:rStyle w:val="libNormalChar"/>
          <w:rtl/>
        </w:rPr>
        <w:t xml:space="preserve"> </w:t>
      </w:r>
      <w:r w:rsidRPr="00D4548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يَنفَعُ نَفْسًا إِيمَانُهَا لَمْ تَكُنْ آمَنَتْ مِن قَبْلُ أَوْ كَسَبَتْ فِي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إِيمَانِهَا خَيْرًا</w:t>
      </w:r>
      <w:r w:rsidRPr="003F1A36">
        <w:rPr>
          <w:rStyle w:val="libNormalChar"/>
          <w:rtl/>
        </w:rPr>
        <w:t xml:space="preserve"> </w:t>
      </w:r>
      <w:r w:rsidRPr="00D4548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396AAA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وسيف منها مكفوف </w:t>
      </w:r>
      <w:r w:rsidRPr="005C50F3">
        <w:rPr>
          <w:rStyle w:val="libFootnotenumChar"/>
          <w:rtl/>
        </w:rPr>
        <w:t>(</w:t>
      </w:r>
      <w:r w:rsidR="00396AAA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وسيف منها مغمود سل</w:t>
      </w:r>
      <w:r>
        <w:rPr>
          <w:rFonts w:hint="cs"/>
          <w:rtl/>
        </w:rPr>
        <w:t>ّ</w:t>
      </w:r>
      <w:r>
        <w:rPr>
          <w:rtl/>
        </w:rPr>
        <w:t>ه إلى غيرنا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وحكمه </w:t>
      </w:r>
      <w:r>
        <w:rPr>
          <w:rFonts w:hint="cs"/>
          <w:rtl/>
        </w:rPr>
        <w:t>إ</w:t>
      </w:r>
      <w:r>
        <w:rPr>
          <w:rtl/>
        </w:rPr>
        <w:t>لينا</w:t>
      </w:r>
      <w:r w:rsidR="00E975EC">
        <w:rPr>
          <w:rtl/>
        </w:rPr>
        <w:t>،</w:t>
      </w:r>
      <w:r>
        <w:rPr>
          <w:rtl/>
        </w:rPr>
        <w:t xml:space="preserve"> فأمّا السيوف الثلاثة المشهورة </w:t>
      </w:r>
      <w:r w:rsidRPr="005C50F3">
        <w:rPr>
          <w:rStyle w:val="libFootnotenumChar"/>
          <w:rtl/>
        </w:rPr>
        <w:t>(</w:t>
      </w:r>
      <w:r w:rsidR="00396AAA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فسيف على مشركي العرب</w:t>
      </w:r>
      <w:r w:rsidR="00852B9E">
        <w:rPr>
          <w:rtl/>
        </w:rPr>
        <w:t xml:space="preserve"> </w:t>
      </w:r>
      <w:r>
        <w:rPr>
          <w:rtl/>
        </w:rPr>
        <w:t>قال الله عز وجل</w:t>
      </w:r>
      <w:r w:rsidR="00E975EC">
        <w:rPr>
          <w:rtl/>
        </w:rPr>
        <w:t>:</w:t>
      </w:r>
      <w:r w:rsidRPr="003F1A36">
        <w:rPr>
          <w:rStyle w:val="libNormalChar"/>
          <w:rFonts w:hint="cs"/>
          <w:rtl/>
        </w:rPr>
        <w:t xml:space="preserve"> </w:t>
      </w:r>
      <w:r w:rsidRPr="00D4548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فَاقْتُلُوا ال</w:t>
      </w:r>
      <w:r w:rsidR="009F2903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مُشْرِكِينَ حَيْثُ وَجَدتُّمُوهُمْ وَخُذُوهُمْ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وَاحْصُرُوهُمْ وَاقْعُدُوا لَهُمْ كُلَّ مَرْصَدٍ</w:t>
      </w:r>
      <w:r w:rsidRPr="003F1A36">
        <w:rPr>
          <w:rStyle w:val="libNormalChar"/>
          <w:rtl/>
        </w:rPr>
        <w:t xml:space="preserve"> </w:t>
      </w:r>
      <w:r w:rsidRPr="00D4548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396AAA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D4548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فَإِن تَابُوا</w:t>
      </w:r>
      <w:r w:rsidR="00DC62B4">
        <w:rPr>
          <w:rFonts w:hint="cs"/>
          <w:rtl/>
        </w:rPr>
        <w:t xml:space="preserve"> - </w:t>
      </w:r>
      <w:r w:rsidRPr="00266BDA">
        <w:rPr>
          <w:rtl/>
        </w:rPr>
        <w:t>ي</w:t>
      </w:r>
      <w:r w:rsidRPr="00192D9E">
        <w:rPr>
          <w:rtl/>
        </w:rPr>
        <w:t>عني</w:t>
      </w:r>
      <w:r w:rsidR="00E975EC">
        <w:rPr>
          <w:rtl/>
        </w:rPr>
        <w:t>:</w:t>
      </w:r>
      <w:r w:rsidRPr="00192D9E">
        <w:rPr>
          <w:rtl/>
        </w:rPr>
        <w:t xml:space="preserve"> آمنوا</w:t>
      </w:r>
      <w:r w:rsidR="00DC62B4">
        <w:rPr>
          <w:rFonts w:hint="cs"/>
          <w:rtl/>
        </w:rPr>
        <w:t xml:space="preserve"> - </w:t>
      </w:r>
      <w:r w:rsidRPr="00590E86">
        <w:rPr>
          <w:rStyle w:val="libAieChar"/>
          <w:rFonts w:hint="cs"/>
          <w:rtl/>
        </w:rPr>
        <w:t>وَأَقَامُوا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الصَّلاةَ وَآتَوُا الزَّكَاةَ فَإِخْوَانُكُمْ فِي الدِّينِ</w:t>
      </w:r>
      <w:r w:rsidRPr="003F1A36">
        <w:rPr>
          <w:rStyle w:val="libNormalChar"/>
          <w:rtl/>
        </w:rPr>
        <w:t xml:space="preserve"> </w:t>
      </w:r>
      <w:r w:rsidRPr="00D4548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396AAA">
        <w:rPr>
          <w:rStyle w:val="libFootnotenumChar"/>
          <w:rFonts w:hint="cs"/>
          <w:rtl/>
        </w:rPr>
        <w:t>7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فهؤلاء لا يقبل منهم </w:t>
      </w:r>
      <w:r w:rsidR="0020193F">
        <w:rPr>
          <w:rFonts w:hint="cs"/>
          <w:rtl/>
        </w:rPr>
        <w:t xml:space="preserve">إلّا </w:t>
      </w:r>
      <w:r>
        <w:rPr>
          <w:rtl/>
        </w:rPr>
        <w:t>القتل أو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96AAA" w:rsidRDefault="00590E86" w:rsidP="00396AAA">
      <w:pPr>
        <w:pStyle w:val="libFootnote0"/>
        <w:rPr>
          <w:rtl/>
        </w:rPr>
      </w:pPr>
      <w:r w:rsidRPr="00396AAA">
        <w:rPr>
          <w:rtl/>
        </w:rPr>
        <w:t xml:space="preserve">(1) تحف العقول 173 مرسلاً عن الحسين بن علي </w:t>
      </w:r>
      <w:r w:rsidR="003F1A36" w:rsidRPr="00396AAA">
        <w:rPr>
          <w:rFonts w:hint="cs"/>
          <w:rtl/>
        </w:rPr>
        <w:t xml:space="preserve">( </w:t>
      </w:r>
      <w:r w:rsidR="003F1A36" w:rsidRPr="00A35431">
        <w:rPr>
          <w:rStyle w:val="libFootnoteAlaemChar"/>
          <w:rFonts w:hint="cs"/>
          <w:rtl/>
        </w:rPr>
        <w:t xml:space="preserve">عليه‌السلام </w:t>
      </w:r>
      <w:r w:rsidR="003F1A36" w:rsidRPr="00396AAA">
        <w:rPr>
          <w:rFonts w:hint="cs"/>
          <w:rtl/>
        </w:rPr>
        <w:t xml:space="preserve">) </w:t>
      </w:r>
      <w:r w:rsidRPr="00396AAA">
        <w:rPr>
          <w:rtl/>
        </w:rPr>
        <w:t>.</w:t>
      </w:r>
    </w:p>
    <w:p w:rsidR="00590E86" w:rsidRPr="00396AAA" w:rsidRDefault="00590E86" w:rsidP="00396AAA">
      <w:pPr>
        <w:pStyle w:val="libFootnote0"/>
        <w:rPr>
          <w:rtl/>
        </w:rPr>
      </w:pPr>
      <w:r w:rsidRPr="00396AAA">
        <w:rPr>
          <w:rtl/>
        </w:rPr>
        <w:t>(2) التهذيب 6</w:t>
      </w:r>
      <w:r w:rsidR="00E975EC" w:rsidRPr="00396AAA">
        <w:rPr>
          <w:rtl/>
        </w:rPr>
        <w:t>:</w:t>
      </w:r>
      <w:r w:rsidRPr="00396AAA">
        <w:rPr>
          <w:rtl/>
        </w:rPr>
        <w:t xml:space="preserve"> 124 / 217.</w:t>
      </w:r>
    </w:p>
    <w:p w:rsidR="00590E86" w:rsidRPr="00396AAA" w:rsidRDefault="00590E86" w:rsidP="00396AAA">
      <w:pPr>
        <w:pStyle w:val="libFootnote0"/>
        <w:rPr>
          <w:rtl/>
        </w:rPr>
      </w:pPr>
      <w:r w:rsidRPr="00396AAA">
        <w:rPr>
          <w:rtl/>
        </w:rPr>
        <w:t>2</w:t>
      </w:r>
      <w:r w:rsidR="00DC62B4" w:rsidRPr="00396AAA">
        <w:rPr>
          <w:rtl/>
        </w:rPr>
        <w:t xml:space="preserve"> - </w:t>
      </w:r>
      <w:r w:rsidRPr="00396AAA">
        <w:rPr>
          <w:rtl/>
        </w:rPr>
        <w:t>الكافي 5</w:t>
      </w:r>
      <w:r w:rsidR="00E975EC" w:rsidRPr="00396AAA">
        <w:rPr>
          <w:rtl/>
        </w:rPr>
        <w:t>:</w:t>
      </w:r>
      <w:r w:rsidRPr="00396AAA">
        <w:rPr>
          <w:rtl/>
        </w:rPr>
        <w:t xml:space="preserve"> 10 / 2.</w:t>
      </w:r>
    </w:p>
    <w:p w:rsidR="00590E86" w:rsidRPr="00396AAA" w:rsidRDefault="00590E86" w:rsidP="00396AAA">
      <w:pPr>
        <w:pStyle w:val="libFootnote0"/>
        <w:rPr>
          <w:rtl/>
        </w:rPr>
      </w:pPr>
      <w:r w:rsidRPr="00396AAA">
        <w:rPr>
          <w:rtl/>
        </w:rPr>
        <w:t>(</w:t>
      </w:r>
      <w:r w:rsidR="00EC6A78" w:rsidRPr="00396AAA">
        <w:rPr>
          <w:rFonts w:hint="cs"/>
          <w:rtl/>
        </w:rPr>
        <w:t>3</w:t>
      </w:r>
      <w:r w:rsidRPr="00396AAA">
        <w:rPr>
          <w:rtl/>
        </w:rPr>
        <w:t>) الانعام 6</w:t>
      </w:r>
      <w:r w:rsidR="00E975EC" w:rsidRPr="00396AAA">
        <w:rPr>
          <w:rtl/>
        </w:rPr>
        <w:t>:</w:t>
      </w:r>
      <w:r w:rsidRPr="00396AAA">
        <w:rPr>
          <w:rtl/>
        </w:rPr>
        <w:t xml:space="preserve"> 158.</w:t>
      </w:r>
    </w:p>
    <w:p w:rsidR="00590E86" w:rsidRPr="00396AAA" w:rsidRDefault="00590E86" w:rsidP="00396AAA">
      <w:pPr>
        <w:pStyle w:val="libFootnote0"/>
        <w:rPr>
          <w:rtl/>
        </w:rPr>
      </w:pPr>
      <w:r w:rsidRPr="00396AAA">
        <w:rPr>
          <w:rtl/>
        </w:rPr>
        <w:t>(</w:t>
      </w:r>
      <w:r w:rsidR="00EC6A78" w:rsidRPr="00396AAA">
        <w:rPr>
          <w:rFonts w:hint="cs"/>
          <w:rtl/>
        </w:rPr>
        <w:t>4</w:t>
      </w:r>
      <w:r w:rsidRPr="00396AAA">
        <w:rPr>
          <w:rtl/>
        </w:rPr>
        <w:t>) في الاستبصار</w:t>
      </w:r>
      <w:r w:rsidR="00E975EC" w:rsidRPr="00396AAA">
        <w:rPr>
          <w:rtl/>
        </w:rPr>
        <w:t>:</w:t>
      </w:r>
      <w:r w:rsidRPr="00396AAA">
        <w:rPr>
          <w:rtl/>
        </w:rPr>
        <w:t xml:space="preserve"> ملفوف ( هامش المخطوط ).</w:t>
      </w:r>
    </w:p>
    <w:p w:rsidR="00590E86" w:rsidRPr="00396AAA" w:rsidRDefault="00590E86" w:rsidP="00396AAA">
      <w:pPr>
        <w:pStyle w:val="libFootnote0"/>
      </w:pPr>
      <w:r w:rsidRPr="00396AAA">
        <w:rPr>
          <w:rtl/>
        </w:rPr>
        <w:t>(</w:t>
      </w:r>
      <w:r w:rsidR="00EC6A78" w:rsidRPr="00396AAA">
        <w:rPr>
          <w:rFonts w:hint="cs"/>
          <w:rtl/>
        </w:rPr>
        <w:t>5</w:t>
      </w:r>
      <w:r w:rsidRPr="00396AAA">
        <w:rPr>
          <w:rtl/>
        </w:rPr>
        <w:t>) في التهذيب والاستبصار</w:t>
      </w:r>
      <w:r w:rsidR="00E975EC" w:rsidRPr="00396AAA">
        <w:rPr>
          <w:rtl/>
        </w:rPr>
        <w:t>:</w:t>
      </w:r>
      <w:r w:rsidRPr="00396AAA">
        <w:rPr>
          <w:rtl/>
        </w:rPr>
        <w:t xml:space="preserve"> الشاهرة ( هامش المخطوط ).</w:t>
      </w:r>
    </w:p>
    <w:p w:rsidR="00236475" w:rsidRPr="00396AAA" w:rsidRDefault="00236475" w:rsidP="00396AAA">
      <w:pPr>
        <w:pStyle w:val="libFootnote0"/>
      </w:pPr>
      <w:r w:rsidRPr="00396AAA">
        <w:rPr>
          <w:rtl/>
        </w:rPr>
        <w:t>(</w:t>
      </w:r>
      <w:r w:rsidR="00EC6A78" w:rsidRPr="00396AAA">
        <w:rPr>
          <w:rFonts w:hint="cs"/>
          <w:rtl/>
        </w:rPr>
        <w:t>6</w:t>
      </w:r>
      <w:r w:rsidRPr="00396AAA">
        <w:rPr>
          <w:rtl/>
        </w:rPr>
        <w:t>) التوبة 9: 5.</w:t>
      </w:r>
    </w:p>
    <w:p w:rsidR="00236475" w:rsidRPr="00396AAA" w:rsidRDefault="00236475" w:rsidP="00396AAA">
      <w:pPr>
        <w:pStyle w:val="libFootnote0"/>
        <w:rPr>
          <w:rtl/>
        </w:rPr>
      </w:pPr>
      <w:r w:rsidRPr="00396AAA">
        <w:rPr>
          <w:rtl/>
        </w:rPr>
        <w:t>(</w:t>
      </w:r>
      <w:r w:rsidR="00EC6A78" w:rsidRPr="00396AAA">
        <w:rPr>
          <w:rFonts w:hint="cs"/>
          <w:rtl/>
        </w:rPr>
        <w:t>7</w:t>
      </w:r>
      <w:r w:rsidRPr="00396AAA">
        <w:rPr>
          <w:rtl/>
        </w:rPr>
        <w:t>) التوبة 9: 11.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DD35F6" w:rsidRDefault="00590E86" w:rsidP="006579E3">
      <w:pPr>
        <w:pStyle w:val="libNormal0"/>
        <w:rPr>
          <w:rtl/>
        </w:rPr>
      </w:pPr>
      <w:r>
        <w:rPr>
          <w:rtl/>
        </w:rPr>
        <w:lastRenderedPageBreak/>
        <w:t xml:space="preserve">الدخول في الإِسلام وأموالهم </w:t>
      </w:r>
      <w:r w:rsidRPr="005C50F3">
        <w:rPr>
          <w:rStyle w:val="libFootnotenumChar"/>
          <w:rtl/>
        </w:rPr>
        <w:t>(</w:t>
      </w:r>
      <w:r w:rsidR="006579E3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وذراريهم سبي على ما سن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فإنه س</w:t>
      </w:r>
      <w:r>
        <w:rPr>
          <w:rFonts w:hint="cs"/>
          <w:rtl/>
        </w:rPr>
        <w:t>ب</w:t>
      </w:r>
      <w:r>
        <w:rPr>
          <w:rtl/>
        </w:rPr>
        <w:t>ى</w:t>
      </w:r>
      <w:r w:rsidRPr="00172E3B">
        <w:rPr>
          <w:rtl/>
        </w:rPr>
        <w:t>ٰ</w:t>
      </w:r>
      <w:r>
        <w:rPr>
          <w:rtl/>
        </w:rPr>
        <w:t xml:space="preserve"> وعفا وقبل الفداء</w:t>
      </w:r>
      <w:r w:rsidR="00E975EC">
        <w:rPr>
          <w:rtl/>
        </w:rPr>
        <w:t>،</w:t>
      </w:r>
      <w:r>
        <w:rPr>
          <w:rtl/>
        </w:rPr>
        <w:t xml:space="preserve"> والسيف الثاني على أهل</w:t>
      </w:r>
      <w:r w:rsidR="00852B9E">
        <w:rPr>
          <w:rtl/>
        </w:rPr>
        <w:t xml:space="preserve"> </w:t>
      </w:r>
      <w:r>
        <w:rPr>
          <w:rtl/>
        </w:rPr>
        <w:t>الذمة قال الله تعالى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وَقُولُوا لِلنَّاسِ حُسْنًا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6579E3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نزلت هذه الآية في أهل</w:t>
      </w:r>
      <w:r w:rsidR="00852B9E">
        <w:rPr>
          <w:rtl/>
        </w:rPr>
        <w:t xml:space="preserve"> </w:t>
      </w:r>
      <w:r>
        <w:rPr>
          <w:rtl/>
        </w:rPr>
        <w:t>الذم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ثم نسخها قوله عز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قَاتِلُوا الَّذِينَ لا يُؤْمِنُونَ بِاللهِ وَلا بِالْيَوْمِ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الآخِرِ وَلا يُحَرِّمُونَ مَا حَرَّمَ اللهُ وَرَسُولُهُ وَلا يَدِينُونَ دِينَ الحَقِّ مِنَ الَّذِينَ أُوتُوا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الْكِتَابَ حَتَّىٰ يُعْطُوا الجِزْيَةَ عَن يَدٍ وَهُمْ صَاغِرُونَ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6579E3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فمن كان منهم في دار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 xml:space="preserve">سلام فلن يقبل منهم </w:t>
      </w:r>
      <w:r w:rsidR="0020193F">
        <w:rPr>
          <w:rFonts w:hint="cs"/>
          <w:rtl/>
        </w:rPr>
        <w:t xml:space="preserve">إلّا </w:t>
      </w:r>
      <w:r>
        <w:rPr>
          <w:rtl/>
        </w:rPr>
        <w:t>الجزية أو القتل وما لهم فيء وذراريهم سبي و</w:t>
      </w:r>
      <w:r>
        <w:rPr>
          <w:rFonts w:hint="cs"/>
          <w:rtl/>
        </w:rPr>
        <w:t>إ</w:t>
      </w:r>
      <w:r>
        <w:rPr>
          <w:rtl/>
        </w:rPr>
        <w:t>ذا</w:t>
      </w:r>
      <w:r w:rsidR="00852B9E">
        <w:rPr>
          <w:rtl/>
        </w:rPr>
        <w:t xml:space="preserve"> </w:t>
      </w:r>
      <w:r>
        <w:rPr>
          <w:rtl/>
        </w:rPr>
        <w:t>قبلوا الجزية على أنفسهم حرم علينا سبيهم</w:t>
      </w:r>
      <w:r w:rsidR="00E975EC">
        <w:rPr>
          <w:rtl/>
        </w:rPr>
        <w:t>،</w:t>
      </w:r>
      <w:r>
        <w:rPr>
          <w:rtl/>
        </w:rPr>
        <w:t xml:space="preserve"> وحرمت أموالهم</w:t>
      </w:r>
      <w:r w:rsidR="00E975EC">
        <w:rPr>
          <w:rtl/>
        </w:rPr>
        <w:t>،</w:t>
      </w:r>
      <w:r>
        <w:rPr>
          <w:rtl/>
        </w:rPr>
        <w:t xml:space="preserve"> وحل</w:t>
      </w:r>
      <w:r>
        <w:rPr>
          <w:rFonts w:hint="cs"/>
          <w:rtl/>
        </w:rPr>
        <w:t>ّ</w:t>
      </w:r>
      <w:r>
        <w:rPr>
          <w:rtl/>
        </w:rPr>
        <w:t>ت لنا</w:t>
      </w:r>
      <w:r w:rsidR="00852B9E">
        <w:rPr>
          <w:rtl/>
        </w:rPr>
        <w:t xml:space="preserve"> </w:t>
      </w:r>
      <w:r>
        <w:rPr>
          <w:rtl/>
        </w:rPr>
        <w:t>مناكحتهم</w:t>
      </w:r>
      <w:r w:rsidR="00E975EC">
        <w:rPr>
          <w:rtl/>
        </w:rPr>
        <w:t>،</w:t>
      </w:r>
      <w:r>
        <w:rPr>
          <w:rtl/>
        </w:rPr>
        <w:t xml:space="preserve"> ومن كان منهم في دار الحرب حل لنا سبيهم</w:t>
      </w:r>
      <w:r w:rsidR="00E975EC">
        <w:rPr>
          <w:rtl/>
        </w:rPr>
        <w:t>،</w:t>
      </w:r>
      <w:r>
        <w:rPr>
          <w:rtl/>
        </w:rPr>
        <w:t xml:space="preserve"> ولم تحل لنا</w:t>
      </w:r>
      <w:r w:rsidR="00852B9E">
        <w:rPr>
          <w:rtl/>
        </w:rPr>
        <w:t xml:space="preserve"> </w:t>
      </w:r>
      <w:r>
        <w:rPr>
          <w:rtl/>
        </w:rPr>
        <w:t>مناكحتهم</w:t>
      </w:r>
      <w:r w:rsidR="00E975EC">
        <w:rPr>
          <w:rtl/>
        </w:rPr>
        <w:t>،</w:t>
      </w:r>
      <w:r>
        <w:rPr>
          <w:rtl/>
        </w:rPr>
        <w:t xml:space="preserve"> ولم يقبل منهم </w:t>
      </w:r>
      <w:r w:rsidR="0020193F">
        <w:rPr>
          <w:rFonts w:hint="cs"/>
          <w:rtl/>
        </w:rPr>
        <w:t xml:space="preserve">إلّا </w:t>
      </w:r>
      <w:r>
        <w:rPr>
          <w:rtl/>
        </w:rPr>
        <w:t>الدخول في دار الإِسلام أو الجزية أو القتل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والسيف الثالث سيف على مشركي العجم</w:t>
      </w:r>
      <w:r w:rsidR="00DC62B4">
        <w:rPr>
          <w:rFonts w:hint="cs"/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الترك والديلم والخزر</w:t>
      </w:r>
      <w:r w:rsidR="00DC62B4">
        <w:rPr>
          <w:rFonts w:hint="cs"/>
          <w:rtl/>
        </w:rPr>
        <w:t xml:space="preserve"> - </w:t>
      </w:r>
      <w:r>
        <w:rPr>
          <w:rtl/>
        </w:rPr>
        <w:t>قال الله عز وجل في أول السورة التي يذكر فيها ال</w:t>
      </w:r>
      <w:r>
        <w:rPr>
          <w:rFonts w:hint="cs"/>
          <w:rtl/>
        </w:rPr>
        <w:t>ّ</w:t>
      </w:r>
      <w:r>
        <w:rPr>
          <w:rtl/>
        </w:rPr>
        <w:t>ذين كفروا فقص قصتهم ثم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فَضَرْبَ الرِّقَابِ حَتَّىٰ إِذَا أَثْخَنتُمُوهُمْ فَشُدُّوا الْوَثَاقَ فَإِمَّا مَنًّا بَعْدُ وَإِمَّا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فِدَاءً حَتَّىٰ تَضَعَ الحَرْبُ أَوْزَارَهَا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6579E3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فأما قوله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فَإِمَّا مَنًّا بَعْدُ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>
        <w:rPr>
          <w:rtl/>
        </w:rPr>
        <w:t>يعني:</w:t>
      </w:r>
      <w:r w:rsidR="00852B9E">
        <w:rPr>
          <w:rtl/>
        </w:rPr>
        <w:t xml:space="preserve"> </w:t>
      </w:r>
      <w:r>
        <w:rPr>
          <w:rtl/>
        </w:rPr>
        <w:t>بعد السبي منهم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وَإِمَّا فِدَاءً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المفاداة بينهم وبين أهل الإِسلام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فهؤلاء لن يقبل منهم </w:t>
      </w:r>
      <w:r w:rsidR="0020193F">
        <w:rPr>
          <w:rFonts w:hint="cs"/>
          <w:rtl/>
        </w:rPr>
        <w:t xml:space="preserve">إلّا </w:t>
      </w:r>
      <w:r>
        <w:rPr>
          <w:rtl/>
        </w:rPr>
        <w:t>القتل أو الدخول في الإِسلام</w:t>
      </w:r>
      <w:r w:rsidR="00E975EC">
        <w:rPr>
          <w:rtl/>
        </w:rPr>
        <w:t>،</w:t>
      </w:r>
      <w:r>
        <w:rPr>
          <w:rtl/>
        </w:rPr>
        <w:t xml:space="preserve"> ولا تحل لنا</w:t>
      </w:r>
      <w:r w:rsidR="00852B9E">
        <w:rPr>
          <w:rtl/>
        </w:rPr>
        <w:t xml:space="preserve"> </w:t>
      </w:r>
      <w:r>
        <w:rPr>
          <w:rtl/>
        </w:rPr>
        <w:t>مناكحتهم ما داموا في دار الحرب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السيف المكفوف فسيف على أهل</w:t>
      </w:r>
      <w:r w:rsidR="00852B9E">
        <w:rPr>
          <w:rtl/>
        </w:rPr>
        <w:t xml:space="preserve"> </w:t>
      </w:r>
      <w:r>
        <w:rPr>
          <w:rtl/>
        </w:rPr>
        <w:t>البغي والتأويل</w:t>
      </w:r>
      <w:r w:rsidR="00E975EC">
        <w:rPr>
          <w:rtl/>
        </w:rPr>
        <w:t>،</w:t>
      </w:r>
      <w:r>
        <w:rPr>
          <w:rtl/>
        </w:rPr>
        <w:t xml:space="preserve"> قال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وَإِن طَائِفَتَانِ مِنَ المُؤْمِنِينَ اقْتَتَلُوا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فَأَصْلِحُوا بَيْنَهُمَا فَإِن بَغَتْ إِحْدَاهُمَا عَلَى الأُخْرَىٰ فَقَاتِلُوا الَّتِي تَبْغِي حَتَّىٰ تَفِيءَ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إِلَىٰ أَمْرِ اللهِ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6579E3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نزلت هذه الآية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97784" w:rsidRDefault="00590E86" w:rsidP="00497784">
      <w:pPr>
        <w:pStyle w:val="libFootnote0"/>
        <w:rPr>
          <w:rtl/>
        </w:rPr>
      </w:pPr>
      <w:r w:rsidRPr="00497784">
        <w:rPr>
          <w:rtl/>
        </w:rPr>
        <w:t>(</w:t>
      </w:r>
      <w:r w:rsidR="00FF056F" w:rsidRPr="00497784">
        <w:rPr>
          <w:rFonts w:hint="cs"/>
          <w:rtl/>
        </w:rPr>
        <w:t>1</w:t>
      </w:r>
      <w:r w:rsidRPr="00497784">
        <w:rPr>
          <w:rtl/>
        </w:rPr>
        <w:t>) في الخصال</w:t>
      </w:r>
      <w:r w:rsidR="00E975EC" w:rsidRPr="00497784">
        <w:rPr>
          <w:rtl/>
        </w:rPr>
        <w:t>:</w:t>
      </w:r>
      <w:r w:rsidRPr="00497784">
        <w:rPr>
          <w:rtl/>
        </w:rPr>
        <w:t xml:space="preserve"> وما لهم فيء</w:t>
      </w:r>
      <w:r w:rsidRPr="00FF0443">
        <w:rPr>
          <w:rtl/>
        </w:rPr>
        <w:t xml:space="preserve"> ( </w:t>
      </w:r>
      <w:r w:rsidRPr="00497784">
        <w:rPr>
          <w:rtl/>
        </w:rPr>
        <w:t>هامش المخطوط ).</w:t>
      </w:r>
    </w:p>
    <w:p w:rsidR="00590E86" w:rsidRPr="00497784" w:rsidRDefault="00590E86" w:rsidP="00497784">
      <w:pPr>
        <w:pStyle w:val="libFootnote0"/>
        <w:rPr>
          <w:rtl/>
        </w:rPr>
      </w:pPr>
      <w:r w:rsidRPr="00497784">
        <w:rPr>
          <w:rtl/>
        </w:rPr>
        <w:t>(</w:t>
      </w:r>
      <w:r w:rsidR="00FF056F" w:rsidRPr="00497784">
        <w:rPr>
          <w:rFonts w:hint="cs"/>
          <w:rtl/>
        </w:rPr>
        <w:t>2</w:t>
      </w:r>
      <w:r w:rsidRPr="00497784">
        <w:rPr>
          <w:rtl/>
        </w:rPr>
        <w:t>) البقرة 2</w:t>
      </w:r>
      <w:r w:rsidR="00E975EC" w:rsidRPr="00497784">
        <w:rPr>
          <w:rtl/>
        </w:rPr>
        <w:t>:</w:t>
      </w:r>
      <w:r w:rsidRPr="00497784">
        <w:rPr>
          <w:rtl/>
        </w:rPr>
        <w:t xml:space="preserve"> 83.</w:t>
      </w:r>
    </w:p>
    <w:p w:rsidR="00590E86" w:rsidRPr="00497784" w:rsidRDefault="00590E86" w:rsidP="00497784">
      <w:pPr>
        <w:pStyle w:val="libFootnote0"/>
        <w:rPr>
          <w:rtl/>
        </w:rPr>
      </w:pPr>
      <w:r w:rsidRPr="00497784">
        <w:rPr>
          <w:rtl/>
        </w:rPr>
        <w:t>(</w:t>
      </w:r>
      <w:r w:rsidR="00FF056F" w:rsidRPr="00497784">
        <w:rPr>
          <w:rFonts w:hint="cs"/>
          <w:rtl/>
        </w:rPr>
        <w:t>3</w:t>
      </w:r>
      <w:r w:rsidRPr="00497784">
        <w:rPr>
          <w:rtl/>
        </w:rPr>
        <w:t>) التوبة 9</w:t>
      </w:r>
      <w:r w:rsidR="00E975EC" w:rsidRPr="00497784">
        <w:rPr>
          <w:rtl/>
        </w:rPr>
        <w:t>:</w:t>
      </w:r>
      <w:r w:rsidRPr="00497784">
        <w:rPr>
          <w:rtl/>
        </w:rPr>
        <w:t xml:space="preserve"> 29.</w:t>
      </w:r>
    </w:p>
    <w:p w:rsidR="00590E86" w:rsidRPr="00497784" w:rsidRDefault="00590E86" w:rsidP="00497784">
      <w:pPr>
        <w:pStyle w:val="libFootnote0"/>
        <w:rPr>
          <w:rtl/>
        </w:rPr>
      </w:pPr>
      <w:r w:rsidRPr="00497784">
        <w:rPr>
          <w:rtl/>
        </w:rPr>
        <w:t>(</w:t>
      </w:r>
      <w:r w:rsidR="00FF056F" w:rsidRPr="00497784">
        <w:rPr>
          <w:rFonts w:hint="cs"/>
          <w:rtl/>
        </w:rPr>
        <w:t>4</w:t>
      </w:r>
      <w:r w:rsidRPr="00497784">
        <w:rPr>
          <w:rtl/>
        </w:rPr>
        <w:t>) محمد 47</w:t>
      </w:r>
      <w:r w:rsidR="00E975EC" w:rsidRPr="00497784">
        <w:rPr>
          <w:rtl/>
        </w:rPr>
        <w:t>:</w:t>
      </w:r>
      <w:r w:rsidRPr="00497784">
        <w:rPr>
          <w:rtl/>
        </w:rPr>
        <w:t xml:space="preserve"> 4.</w:t>
      </w:r>
    </w:p>
    <w:p w:rsidR="00590E86" w:rsidRPr="00497784" w:rsidRDefault="00590E86" w:rsidP="00497784">
      <w:pPr>
        <w:pStyle w:val="libFootnote0"/>
        <w:rPr>
          <w:rtl/>
        </w:rPr>
      </w:pPr>
      <w:r w:rsidRPr="00497784">
        <w:rPr>
          <w:rtl/>
        </w:rPr>
        <w:t>(</w:t>
      </w:r>
      <w:r w:rsidR="00FF056F" w:rsidRPr="00497784">
        <w:rPr>
          <w:rFonts w:hint="cs"/>
          <w:rtl/>
        </w:rPr>
        <w:t>5</w:t>
      </w:r>
      <w:r w:rsidRPr="00497784">
        <w:rPr>
          <w:rtl/>
        </w:rPr>
        <w:t>) الحجرات 49</w:t>
      </w:r>
      <w:r w:rsidR="00E975EC" w:rsidRPr="00497784">
        <w:rPr>
          <w:rtl/>
        </w:rPr>
        <w:t>:</w:t>
      </w:r>
      <w:r w:rsidRPr="00497784">
        <w:rPr>
          <w:rtl/>
        </w:rPr>
        <w:t xml:space="preserve"> 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106B28">
      <w:pPr>
        <w:pStyle w:val="libNormal0"/>
        <w:rPr>
          <w:rtl/>
        </w:rPr>
      </w:pPr>
      <w:r>
        <w:rPr>
          <w:rtl/>
        </w:rPr>
        <w:lastRenderedPageBreak/>
        <w:t>إن</w:t>
      </w:r>
      <w:r>
        <w:rPr>
          <w:rFonts w:hint="cs"/>
          <w:rtl/>
        </w:rPr>
        <w:t>ّ</w:t>
      </w:r>
      <w:r>
        <w:rPr>
          <w:rtl/>
        </w:rPr>
        <w:t xml:space="preserve"> منكم من يقاتل بعدي على التأويل كما قاتلت على التنزيل فس</w:t>
      </w:r>
      <w:r>
        <w:rPr>
          <w:rFonts w:hint="cs"/>
          <w:rtl/>
        </w:rPr>
        <w:t>ُ</w:t>
      </w:r>
      <w:r>
        <w:rPr>
          <w:rtl/>
        </w:rPr>
        <w:t>ئل النبي</w:t>
      </w:r>
      <w:r>
        <w:rPr>
          <w:rFonts w:hint="cs"/>
          <w:rtl/>
        </w:rPr>
        <w:t>ّ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من هو</w:t>
      </w:r>
      <w:r w:rsidR="00236475">
        <w:rPr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خاصف النعل</w:t>
      </w:r>
      <w:r w:rsidR="00DC62B4">
        <w:rPr>
          <w:rFonts w:hint="cs"/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فقال عمّار بن ياسر</w:t>
      </w:r>
      <w:r w:rsidR="00E975EC">
        <w:rPr>
          <w:rtl/>
        </w:rPr>
        <w:t>:</w:t>
      </w:r>
      <w:r>
        <w:rPr>
          <w:rtl/>
        </w:rPr>
        <w:t xml:space="preserve"> قاتلت بهذه الراية مع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ثلاثا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وهذه الرابعة</w:t>
      </w:r>
      <w:r w:rsidR="00E975EC">
        <w:rPr>
          <w:rtl/>
        </w:rPr>
        <w:t>،</w:t>
      </w:r>
      <w:r>
        <w:rPr>
          <w:rtl/>
        </w:rPr>
        <w:t xml:space="preserve"> والله لو ضربونا حتى</w:t>
      </w:r>
      <w:r w:rsidR="00852B9E">
        <w:rPr>
          <w:rtl/>
        </w:rPr>
        <w:t xml:space="preserve"> </w:t>
      </w:r>
      <w:r>
        <w:rPr>
          <w:rtl/>
        </w:rPr>
        <w:t xml:space="preserve">يبلغونا المسعفات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من هجر لعلمنا أن</w:t>
      </w:r>
      <w:r>
        <w:rPr>
          <w:rFonts w:hint="cs"/>
          <w:rtl/>
        </w:rPr>
        <w:t>ّ</w:t>
      </w:r>
      <w:r>
        <w:rPr>
          <w:rtl/>
        </w:rPr>
        <w:t>ا على الحق وأن</w:t>
      </w:r>
      <w:r>
        <w:rPr>
          <w:rFonts w:hint="cs"/>
          <w:rtl/>
        </w:rPr>
        <w:t>ّ</w:t>
      </w:r>
      <w:r>
        <w:rPr>
          <w:rtl/>
        </w:rPr>
        <w:t>هم على الباطل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وكانت السيرة فيهم من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ما كان من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أهل مكّة يوم فتح مكّة فإنّه لم يسب لهم</w:t>
      </w:r>
      <w:r w:rsidR="00852B9E">
        <w:rPr>
          <w:rtl/>
        </w:rPr>
        <w:t xml:space="preserve"> </w:t>
      </w:r>
      <w:r>
        <w:rPr>
          <w:rtl/>
        </w:rPr>
        <w:t>ذري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من أغلق بابه فهو آمن</w:t>
      </w:r>
      <w:r w:rsidR="00E975EC">
        <w:rPr>
          <w:rtl/>
        </w:rPr>
        <w:t>،</w:t>
      </w:r>
      <w:r>
        <w:rPr>
          <w:rtl/>
        </w:rPr>
        <w:t xml:space="preserve"> ومن ألقى سلاحه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فهو آمن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وكذلك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يوم البصرة</w:t>
      </w:r>
      <w:r w:rsidR="00E975EC">
        <w:rPr>
          <w:rtl/>
        </w:rPr>
        <w:t>:</w:t>
      </w:r>
      <w:r>
        <w:rPr>
          <w:rtl/>
        </w:rPr>
        <w:t xml:space="preserve"> نادى لا تسبوا لهم</w:t>
      </w:r>
      <w:r w:rsidR="00852B9E">
        <w:rPr>
          <w:rtl/>
        </w:rPr>
        <w:t xml:space="preserve"> </w:t>
      </w:r>
      <w:r>
        <w:rPr>
          <w:rtl/>
        </w:rPr>
        <w:t>ذرية</w:t>
      </w:r>
      <w:r w:rsidR="00E975EC">
        <w:rPr>
          <w:rtl/>
        </w:rPr>
        <w:t>،</w:t>
      </w:r>
      <w:r>
        <w:rPr>
          <w:rtl/>
        </w:rPr>
        <w:t xml:space="preserve"> ولا تجهزوا </w:t>
      </w:r>
      <w:r w:rsidRPr="005C50F3">
        <w:rPr>
          <w:rStyle w:val="libFootnotenumChar"/>
          <w:rtl/>
        </w:rPr>
        <w:t>(3)</w:t>
      </w:r>
      <w:r>
        <w:rPr>
          <w:rtl/>
        </w:rPr>
        <w:t xml:space="preserve"> على جريح</w:t>
      </w:r>
      <w:r w:rsidR="00E975EC">
        <w:rPr>
          <w:rtl/>
        </w:rPr>
        <w:t>،</w:t>
      </w:r>
      <w:r>
        <w:rPr>
          <w:rtl/>
        </w:rPr>
        <w:t xml:space="preserve"> ولا تتبعوا مدبرا ومن أغلق بابه وألقى</w:t>
      </w:r>
      <w:r w:rsidR="00852B9E">
        <w:rPr>
          <w:rtl/>
        </w:rPr>
        <w:t xml:space="preserve"> </w:t>
      </w:r>
      <w:r>
        <w:rPr>
          <w:rtl/>
        </w:rPr>
        <w:t>سلاحه فهو آمن</w:t>
      </w:r>
      <w:r w:rsidR="00E975EC">
        <w:rPr>
          <w:rtl/>
        </w:rPr>
        <w:t>،</w:t>
      </w:r>
      <w:r>
        <w:rPr>
          <w:rtl/>
        </w:rPr>
        <w:t xml:space="preserve"> وأما السيف المغمود فالسيف الذي يقوم </w:t>
      </w:r>
      <w:r w:rsidRPr="005C50F3">
        <w:rPr>
          <w:rStyle w:val="libFootnotenumChar"/>
          <w:rtl/>
        </w:rPr>
        <w:t>(4)</w:t>
      </w:r>
      <w:r>
        <w:rPr>
          <w:rtl/>
        </w:rPr>
        <w:t xml:space="preserve"> به القصاص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قال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النَّفْسَ بِالنَّفْسِ وَالْعَيْنَ بِالْعَيْنِ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(5)</w:t>
      </w:r>
      <w:r>
        <w:rPr>
          <w:rtl/>
        </w:rPr>
        <w:t xml:space="preserve"> فسل</w:t>
      </w:r>
      <w:r>
        <w:rPr>
          <w:rFonts w:hint="cs"/>
          <w:rtl/>
        </w:rPr>
        <w:t>ّ</w:t>
      </w:r>
      <w:r>
        <w:rPr>
          <w:rtl/>
        </w:rPr>
        <w:t>ه إلى أولياء</w:t>
      </w:r>
      <w:r w:rsidR="00852B9E">
        <w:rPr>
          <w:rtl/>
        </w:rPr>
        <w:t xml:space="preserve"> </w:t>
      </w:r>
      <w:r>
        <w:rPr>
          <w:rtl/>
        </w:rPr>
        <w:t>المقتول وحكمه إلينا</w:t>
      </w:r>
      <w:r w:rsidR="00E975EC">
        <w:rPr>
          <w:rtl/>
        </w:rPr>
        <w:t>،</w:t>
      </w:r>
      <w:r>
        <w:rPr>
          <w:rtl/>
        </w:rPr>
        <w:t xml:space="preserve"> فهذه السيوف التي بعث الله بها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D78FF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فمن جحدها أو جحد واحدا</w:t>
      </w:r>
      <w:r>
        <w:rPr>
          <w:rFonts w:hint="cs"/>
          <w:rtl/>
        </w:rPr>
        <w:t>ً</w:t>
      </w:r>
      <w:r>
        <w:rPr>
          <w:rtl/>
        </w:rPr>
        <w:t xml:space="preserve"> منها أو شيئاً من سيرها أو أحكامها</w:t>
      </w:r>
      <w:r w:rsidR="00852B9E">
        <w:rPr>
          <w:rtl/>
        </w:rPr>
        <w:t xml:space="preserve"> </w:t>
      </w:r>
      <w:r>
        <w:rPr>
          <w:rtl/>
        </w:rPr>
        <w:t>فقد كفر بما أنزل الله على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590E86" w:rsidP="009D78FF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القاسم بن محمّد </w:t>
      </w:r>
      <w:r w:rsidRPr="005C50F3">
        <w:rPr>
          <w:rStyle w:val="libFootnotenumChar"/>
          <w:rtl/>
        </w:rPr>
        <w:t>(</w:t>
      </w:r>
      <w:r w:rsidR="009D78FF">
        <w:rPr>
          <w:rStyle w:val="libFootnotenumChar"/>
          <w:rFonts w:hint="cs"/>
          <w:rtl/>
        </w:rPr>
        <w:t>7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وكذا الذي قبله.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73D8F" w:rsidRDefault="00590E86" w:rsidP="00373D8F">
      <w:pPr>
        <w:pStyle w:val="libFootnote0"/>
        <w:rPr>
          <w:rtl/>
        </w:rPr>
      </w:pPr>
      <w:r w:rsidRPr="00373D8F">
        <w:rPr>
          <w:rtl/>
        </w:rPr>
        <w:t>(1) في التهذيب</w:t>
      </w:r>
      <w:r w:rsidR="00E975EC" w:rsidRPr="00373D8F">
        <w:rPr>
          <w:rtl/>
        </w:rPr>
        <w:t>:</w:t>
      </w:r>
      <w:r w:rsidRPr="00373D8F">
        <w:rPr>
          <w:rtl/>
        </w:rPr>
        <w:t xml:space="preserve"> السعفات.</w:t>
      </w:r>
    </w:p>
    <w:p w:rsidR="00590E86" w:rsidRPr="00373D8F" w:rsidRDefault="00590E86" w:rsidP="00373D8F">
      <w:pPr>
        <w:pStyle w:val="libFootnote0"/>
        <w:rPr>
          <w:rtl/>
        </w:rPr>
      </w:pPr>
      <w:r w:rsidRPr="00373D8F">
        <w:rPr>
          <w:rtl/>
        </w:rPr>
        <w:t>(2) في التهذيب والاستبصار زيادة</w:t>
      </w:r>
      <w:r w:rsidR="00E975EC" w:rsidRPr="00373D8F">
        <w:rPr>
          <w:rtl/>
        </w:rPr>
        <w:t>:</w:t>
      </w:r>
      <w:r w:rsidRPr="00373D8F">
        <w:rPr>
          <w:rtl/>
        </w:rPr>
        <w:t xml:space="preserve"> </w:t>
      </w:r>
      <w:r w:rsidRPr="00373D8F">
        <w:rPr>
          <w:rFonts w:hint="cs"/>
          <w:rtl/>
        </w:rPr>
        <w:t>أ</w:t>
      </w:r>
      <w:r w:rsidRPr="00373D8F">
        <w:rPr>
          <w:rtl/>
        </w:rPr>
        <w:t xml:space="preserve">و دخل دار </w:t>
      </w:r>
      <w:r w:rsidRPr="00373D8F">
        <w:rPr>
          <w:rFonts w:hint="cs"/>
          <w:rtl/>
        </w:rPr>
        <w:t>أ</w:t>
      </w:r>
      <w:r w:rsidRPr="00373D8F">
        <w:rPr>
          <w:rtl/>
        </w:rPr>
        <w:t>بي سفيان</w:t>
      </w:r>
      <w:r w:rsidRPr="009D78FF">
        <w:rPr>
          <w:rtl/>
        </w:rPr>
        <w:t xml:space="preserve"> ( </w:t>
      </w:r>
      <w:r w:rsidRPr="00373D8F">
        <w:rPr>
          <w:rtl/>
        </w:rPr>
        <w:t>هامش المخطوط ).</w:t>
      </w:r>
    </w:p>
    <w:p w:rsidR="00590E86" w:rsidRPr="00373D8F" w:rsidRDefault="00590E86" w:rsidP="00373D8F">
      <w:pPr>
        <w:pStyle w:val="libFootnote0"/>
        <w:rPr>
          <w:rtl/>
        </w:rPr>
      </w:pPr>
      <w:r w:rsidRPr="00373D8F">
        <w:rPr>
          <w:rtl/>
        </w:rPr>
        <w:t>(3) في التهذيب والاستبصار</w:t>
      </w:r>
      <w:r w:rsidR="00E975EC" w:rsidRPr="00373D8F">
        <w:rPr>
          <w:rtl/>
        </w:rPr>
        <w:t>:</w:t>
      </w:r>
      <w:r w:rsidRPr="00373D8F">
        <w:rPr>
          <w:rtl/>
        </w:rPr>
        <w:t xml:space="preserve"> لا تتموا</w:t>
      </w:r>
      <w:r w:rsidRPr="009D78FF">
        <w:rPr>
          <w:rtl/>
        </w:rPr>
        <w:t xml:space="preserve"> ( </w:t>
      </w:r>
      <w:r w:rsidRPr="00373D8F">
        <w:rPr>
          <w:rtl/>
        </w:rPr>
        <w:t>هامش المخطوط ).</w:t>
      </w:r>
    </w:p>
    <w:p w:rsidR="00590E86" w:rsidRPr="00373D8F" w:rsidRDefault="00590E86" w:rsidP="00373D8F">
      <w:pPr>
        <w:pStyle w:val="libFootnote0"/>
        <w:rPr>
          <w:rtl/>
        </w:rPr>
      </w:pPr>
      <w:r w:rsidRPr="00373D8F">
        <w:rPr>
          <w:rtl/>
        </w:rPr>
        <w:t>(4) في التهذيب</w:t>
      </w:r>
      <w:r w:rsidR="00E975EC" w:rsidRPr="00373D8F">
        <w:rPr>
          <w:rtl/>
        </w:rPr>
        <w:t>:</w:t>
      </w:r>
      <w:r w:rsidRPr="00373D8F">
        <w:rPr>
          <w:rtl/>
        </w:rPr>
        <w:t xml:space="preserve"> يقام</w:t>
      </w:r>
      <w:r w:rsidRPr="009D78FF">
        <w:rPr>
          <w:rtl/>
        </w:rPr>
        <w:t xml:space="preserve"> ( </w:t>
      </w:r>
      <w:r w:rsidRPr="00373D8F">
        <w:rPr>
          <w:rtl/>
        </w:rPr>
        <w:t>هامش المخطوط ).</w:t>
      </w:r>
    </w:p>
    <w:p w:rsidR="00590E86" w:rsidRPr="00373D8F" w:rsidRDefault="00590E86" w:rsidP="00373D8F">
      <w:pPr>
        <w:pStyle w:val="libFootnote0"/>
        <w:rPr>
          <w:rtl/>
        </w:rPr>
      </w:pPr>
      <w:r w:rsidRPr="00373D8F">
        <w:rPr>
          <w:rtl/>
        </w:rPr>
        <w:t>(5) المائدة 5</w:t>
      </w:r>
      <w:r w:rsidR="00E975EC" w:rsidRPr="00373D8F">
        <w:rPr>
          <w:rtl/>
        </w:rPr>
        <w:t>:</w:t>
      </w:r>
      <w:r w:rsidRPr="00373D8F">
        <w:rPr>
          <w:rtl/>
        </w:rPr>
        <w:t xml:space="preserve"> 45.</w:t>
      </w:r>
    </w:p>
    <w:p w:rsidR="00590E86" w:rsidRPr="00373D8F" w:rsidRDefault="00590E86" w:rsidP="00373D8F">
      <w:pPr>
        <w:pStyle w:val="libFootnote0"/>
        <w:rPr>
          <w:rtl/>
        </w:rPr>
      </w:pPr>
      <w:r w:rsidRPr="00373D8F">
        <w:rPr>
          <w:rtl/>
        </w:rPr>
        <w:t>(6) في التهذيب</w:t>
      </w:r>
      <w:r w:rsidR="00E975EC" w:rsidRPr="00373D8F">
        <w:rPr>
          <w:rtl/>
        </w:rPr>
        <w:t>:</w:t>
      </w:r>
      <w:r w:rsidRPr="00373D8F">
        <w:rPr>
          <w:rtl/>
        </w:rPr>
        <w:t xml:space="preserve"> إلى نبيه</w:t>
      </w:r>
      <w:r w:rsidRPr="009D78FF">
        <w:rPr>
          <w:rtl/>
        </w:rPr>
        <w:t xml:space="preserve"> ( </w:t>
      </w:r>
      <w:r w:rsidRPr="00373D8F">
        <w:rPr>
          <w:rtl/>
        </w:rPr>
        <w:t>هامش المخطوط ).</w:t>
      </w:r>
    </w:p>
    <w:p w:rsidR="00590E86" w:rsidRPr="00373D8F" w:rsidRDefault="00590E86" w:rsidP="00373D8F">
      <w:pPr>
        <w:pStyle w:val="libFootnote0"/>
        <w:rPr>
          <w:rtl/>
        </w:rPr>
      </w:pPr>
      <w:r w:rsidRPr="00373D8F">
        <w:rPr>
          <w:rtl/>
        </w:rPr>
        <w:t>(7) الخصال 274 / 18.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E20506">
      <w:pPr>
        <w:pStyle w:val="libNormal"/>
        <w:rPr>
          <w:rtl/>
        </w:rPr>
      </w:pPr>
      <w:r>
        <w:rPr>
          <w:rtl/>
        </w:rPr>
        <w:lastRenderedPageBreak/>
        <w:t>ورواه علي بن إبراهيم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E20506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محمّد بن الحسن الصفار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محمّد القاساني نحوه</w:t>
      </w:r>
      <w:r w:rsidR="00E975EC">
        <w:rPr>
          <w:rtl/>
        </w:rPr>
        <w:t>،</w:t>
      </w:r>
      <w:r>
        <w:rPr>
          <w:rtl/>
        </w:rPr>
        <w:t xml:space="preserve"> وترك حكم أموال المشركين وذراريهم وحكم أموال</w:t>
      </w:r>
      <w:r w:rsidR="00852B9E">
        <w:rPr>
          <w:rtl/>
        </w:rPr>
        <w:t xml:space="preserve"> </w:t>
      </w:r>
      <w:r>
        <w:rPr>
          <w:rtl/>
        </w:rPr>
        <w:t>أهل الكتاب وذراريهم ومناكحتهم</w:t>
      </w:r>
      <w:r>
        <w:rPr>
          <w:rFonts w:hint="cs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E20506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علي بن محمّد القاساني</w:t>
      </w:r>
      <w:r w:rsidR="00852B9E">
        <w:rPr>
          <w:rtl/>
        </w:rPr>
        <w:t xml:space="preserve"> </w:t>
      </w:r>
      <w:r>
        <w:rPr>
          <w:rtl/>
        </w:rPr>
        <w:t>نحوه.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[ 19939 ]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الصفار</w:t>
      </w:r>
      <w:r w:rsidR="00E975EC">
        <w:rPr>
          <w:rtl/>
        </w:rPr>
        <w:t>،</w:t>
      </w:r>
      <w:r>
        <w:rPr>
          <w:rtl/>
        </w:rPr>
        <w:t xml:space="preserve"> عن السندي بن الربيع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>
        <w:rPr>
          <w:rtl/>
        </w:rPr>
        <w:t xml:space="preserve"> </w:t>
      </w:r>
      <w:r>
        <w:rPr>
          <w:rtl/>
        </w:rPr>
        <w:t>محمّد بن خالد</w:t>
      </w:r>
      <w:r w:rsidR="00E975EC">
        <w:rPr>
          <w:rtl/>
        </w:rPr>
        <w:t>،</w:t>
      </w:r>
      <w:r>
        <w:rPr>
          <w:rtl/>
        </w:rPr>
        <w:t xml:space="preserve"> عن أبي البختري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 قال</w:t>
      </w:r>
      <w:r w:rsidR="00E975EC">
        <w:rPr>
          <w:rtl/>
        </w:rPr>
        <w:t>:</w:t>
      </w:r>
      <w:r>
        <w:rPr>
          <w:rtl/>
        </w:rPr>
        <w:t xml:space="preserve"> قال علي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القتال قتالان</w:t>
      </w:r>
      <w:r w:rsidR="00E975EC">
        <w:rPr>
          <w:rtl/>
        </w:rPr>
        <w:t>:</w:t>
      </w:r>
      <w:r>
        <w:rPr>
          <w:rtl/>
        </w:rPr>
        <w:t xml:space="preserve"> قتال أهل الشرك لا ينفر عنهم حتى يسلموا</w:t>
      </w:r>
      <w:r w:rsidR="00852B9E">
        <w:rPr>
          <w:rtl/>
        </w:rPr>
        <w:t xml:space="preserve"> </w:t>
      </w:r>
      <w:r>
        <w:rPr>
          <w:rtl/>
        </w:rPr>
        <w:t>أو يؤتوا الجزية عن يد وهم صاغرون</w:t>
      </w:r>
      <w:r w:rsidR="00E975EC">
        <w:rPr>
          <w:rtl/>
        </w:rPr>
        <w:t>،</w:t>
      </w:r>
      <w:r>
        <w:rPr>
          <w:rtl/>
        </w:rPr>
        <w:t xml:space="preserve"> وقتال ل</w:t>
      </w:r>
      <w:r>
        <w:rPr>
          <w:rFonts w:hint="cs"/>
          <w:rtl/>
        </w:rPr>
        <w:t>أ</w:t>
      </w:r>
      <w:r>
        <w:rPr>
          <w:rtl/>
        </w:rPr>
        <w:t>هل الزيغ لا ينفر عنهم حت</w:t>
      </w:r>
      <w:r>
        <w:rPr>
          <w:rFonts w:hint="cs"/>
          <w:rtl/>
        </w:rPr>
        <w:t>ّ</w:t>
      </w:r>
      <w:r>
        <w:rPr>
          <w:rtl/>
        </w:rPr>
        <w:t>ى</w:t>
      </w:r>
      <w:r w:rsidR="00852B9E">
        <w:rPr>
          <w:rtl/>
        </w:rPr>
        <w:t xml:space="preserve"> </w:t>
      </w:r>
      <w:r>
        <w:rPr>
          <w:rtl/>
        </w:rPr>
        <w:t>يفيئوا إلى أمر الله أو يقتلوا.</w:t>
      </w:r>
    </w:p>
    <w:p w:rsidR="00590E86" w:rsidRDefault="00590E86" w:rsidP="00E20506">
      <w:pPr>
        <w:pStyle w:val="libNormal"/>
        <w:rPr>
          <w:rtl/>
        </w:rPr>
      </w:pPr>
      <w:r>
        <w:rPr>
          <w:rtl/>
        </w:rPr>
        <w:t>[ 19940 ] 4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بعض أصحابه</w:t>
      </w:r>
      <w:r w:rsidR="00E975EC">
        <w:rPr>
          <w:rtl/>
        </w:rPr>
        <w:t>،</w:t>
      </w:r>
      <w:r>
        <w:rPr>
          <w:rtl/>
        </w:rPr>
        <w:t xml:space="preserve"> عن محمّد بن حميد</w:t>
      </w:r>
      <w:r w:rsidR="00E975EC">
        <w:rPr>
          <w:rtl/>
        </w:rPr>
        <w:t>،</w:t>
      </w:r>
      <w:r>
        <w:rPr>
          <w:rtl/>
        </w:rPr>
        <w:t xml:space="preserve"> عن يعقوب القمي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أخيه عمران بن عبدالله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</w:t>
      </w:r>
      <w:r w:rsidR="00852B9E">
        <w:rPr>
          <w:rtl/>
        </w:rPr>
        <w:t xml:space="preserve"> </w:t>
      </w:r>
      <w:r>
        <w:rPr>
          <w:rtl/>
        </w:rPr>
        <w:t>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قَاتِلُوا الَّذِينَ يَلُونَكُم مِّنَ الْكُفَّارِ</w:t>
      </w:r>
      <w:r w:rsidRPr="003F1A36">
        <w:rPr>
          <w:rStyle w:val="libNormalChar"/>
          <w:rtl/>
        </w:rPr>
        <w:t xml:space="preserve"> </w:t>
      </w:r>
      <w:r w:rsidR="00A35431" w:rsidRPr="00D4548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E20506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الديلم.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[ 19941 ] 5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EB2493" w:rsidRDefault="00590E86" w:rsidP="00E20506">
      <w:pPr>
        <w:pStyle w:val="libFootnote0"/>
        <w:rPr>
          <w:rtl/>
        </w:rPr>
      </w:pPr>
      <w:r w:rsidRPr="00EB2493">
        <w:rPr>
          <w:rtl/>
        </w:rPr>
        <w:t>(1) تفسير علي بن ابراهيم 2</w:t>
      </w:r>
      <w:r w:rsidR="00E975EC">
        <w:rPr>
          <w:rtl/>
        </w:rPr>
        <w:t>:</w:t>
      </w:r>
      <w:r w:rsidRPr="00EB2493">
        <w:rPr>
          <w:rtl/>
        </w:rPr>
        <w:t xml:space="preserve"> 320.</w:t>
      </w:r>
    </w:p>
    <w:p w:rsidR="00590E86" w:rsidRPr="00AC68BA" w:rsidRDefault="00590E86" w:rsidP="00E20506">
      <w:pPr>
        <w:pStyle w:val="libFootnote0"/>
        <w:rPr>
          <w:rtl/>
        </w:rPr>
      </w:pPr>
      <w:r w:rsidRPr="00AC68BA">
        <w:rPr>
          <w:rtl/>
        </w:rPr>
        <w:t>(</w:t>
      </w:r>
      <w:r w:rsidR="00E20506">
        <w:rPr>
          <w:rFonts w:hint="cs"/>
          <w:rtl/>
        </w:rPr>
        <w:t>2</w:t>
      </w:r>
      <w:r w:rsidRPr="00AC68BA">
        <w:rPr>
          <w:rtl/>
        </w:rPr>
        <w:t xml:space="preserve"> و </w:t>
      </w:r>
      <w:r w:rsidR="00E20506">
        <w:rPr>
          <w:rFonts w:hint="cs"/>
          <w:rtl/>
        </w:rPr>
        <w:t>3</w:t>
      </w:r>
      <w:r w:rsidRPr="00AC68BA">
        <w:rPr>
          <w:rtl/>
        </w:rPr>
        <w:t>) التهذيب 4</w:t>
      </w:r>
      <w:r w:rsidR="00E975EC">
        <w:rPr>
          <w:rtl/>
        </w:rPr>
        <w:t>:</w:t>
      </w:r>
      <w:r w:rsidRPr="00AC68BA">
        <w:rPr>
          <w:rtl/>
        </w:rPr>
        <w:t xml:space="preserve"> 114</w:t>
      </w:r>
      <w:r>
        <w:rPr>
          <w:rtl/>
        </w:rPr>
        <w:t xml:space="preserve"> / </w:t>
      </w:r>
      <w:r w:rsidRPr="00AC68BA">
        <w:rPr>
          <w:rtl/>
        </w:rPr>
        <w:t>336 و 6</w:t>
      </w:r>
      <w:r w:rsidR="00E975EC">
        <w:rPr>
          <w:rtl/>
        </w:rPr>
        <w:t>:</w:t>
      </w:r>
      <w:r w:rsidRPr="00AC68BA">
        <w:rPr>
          <w:rtl/>
        </w:rPr>
        <w:t xml:space="preserve"> 136</w:t>
      </w:r>
      <w:r>
        <w:rPr>
          <w:rtl/>
        </w:rPr>
        <w:t xml:space="preserve"> / </w:t>
      </w:r>
      <w:r w:rsidRPr="00AC68BA">
        <w:rPr>
          <w:rtl/>
        </w:rPr>
        <w:t>230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التهذيب 4</w:t>
      </w:r>
      <w:r w:rsidR="00E975EC">
        <w:rPr>
          <w:rtl/>
        </w:rPr>
        <w:t>:</w:t>
      </w:r>
      <w:r>
        <w:rPr>
          <w:rtl/>
        </w:rPr>
        <w:t xml:space="preserve"> 114 / 335.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التهذيب 6</w:t>
      </w:r>
      <w:r w:rsidR="00E975EC">
        <w:rPr>
          <w:rtl/>
        </w:rPr>
        <w:t>:</w:t>
      </w:r>
      <w:r>
        <w:rPr>
          <w:rtl/>
        </w:rPr>
        <w:t xml:space="preserve"> 174 / 345.</w:t>
      </w:r>
    </w:p>
    <w:p w:rsidR="00590E86" w:rsidRPr="00AC68BA" w:rsidRDefault="00590E86" w:rsidP="00E20506">
      <w:pPr>
        <w:pStyle w:val="libFootnote0"/>
        <w:rPr>
          <w:rtl/>
        </w:rPr>
      </w:pPr>
      <w:r>
        <w:rPr>
          <w:rtl/>
        </w:rPr>
        <w:t>(</w:t>
      </w:r>
      <w:r w:rsidR="00E20506">
        <w:rPr>
          <w:rFonts w:hint="cs"/>
          <w:rtl/>
        </w:rPr>
        <w:t>4</w:t>
      </w:r>
      <w:r>
        <w:rPr>
          <w:rtl/>
        </w:rPr>
        <w:t>) التوبة 9</w:t>
      </w:r>
      <w:r w:rsidR="00E975EC">
        <w:rPr>
          <w:rtl/>
        </w:rPr>
        <w:t>:</w:t>
      </w:r>
      <w:r>
        <w:rPr>
          <w:rtl/>
        </w:rPr>
        <w:t xml:space="preserve"> 123</w:t>
      </w:r>
      <w:r>
        <w:rPr>
          <w:rFonts w:hint="cs"/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60 / 83.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سعد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وهب بن وهب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القتل قتلان</w:t>
      </w:r>
      <w:r w:rsidR="00E975EC">
        <w:rPr>
          <w:rtl/>
        </w:rPr>
        <w:t>:</w:t>
      </w:r>
      <w:r>
        <w:rPr>
          <w:rtl/>
        </w:rPr>
        <w:t xml:space="preserve"> قتل كفارة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وقتل درجة</w:t>
      </w:r>
      <w:r w:rsidR="00E975EC">
        <w:rPr>
          <w:rtl/>
        </w:rPr>
        <w:t>،</w:t>
      </w:r>
      <w:r>
        <w:rPr>
          <w:rtl/>
        </w:rPr>
        <w:t xml:space="preserve"> والقتال قتالان</w:t>
      </w:r>
      <w:r w:rsidR="00E975EC">
        <w:rPr>
          <w:rtl/>
        </w:rPr>
        <w:t>:</w:t>
      </w:r>
      <w:r>
        <w:rPr>
          <w:rtl/>
        </w:rPr>
        <w:t xml:space="preserve"> قتال الفئة الكافرة حتى يسلموا</w:t>
      </w:r>
      <w:r w:rsidR="00E975EC">
        <w:rPr>
          <w:rtl/>
        </w:rPr>
        <w:t>،</w:t>
      </w:r>
      <w:r>
        <w:rPr>
          <w:rtl/>
        </w:rPr>
        <w:t xml:space="preserve"> وقتال الفئة</w:t>
      </w:r>
      <w:r w:rsidR="00852B9E">
        <w:rPr>
          <w:rtl/>
        </w:rPr>
        <w:t xml:space="preserve"> </w:t>
      </w:r>
      <w:r>
        <w:rPr>
          <w:rtl/>
        </w:rPr>
        <w:t xml:space="preserve">الباغية حتى يفيئوا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30" w:name="_Toc285004310"/>
      <w:bookmarkStart w:id="31" w:name="_Toc303233263"/>
      <w:bookmarkStart w:id="32" w:name="_Toc377320573"/>
      <w:bookmarkStart w:id="33" w:name="_Toc251296468"/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 xml:space="preserve">باب حكم المرابطة </w:t>
      </w:r>
      <w:r w:rsidRPr="005C50F3">
        <w:rPr>
          <w:rStyle w:val="libFootnotenumChar"/>
          <w:rtl/>
        </w:rPr>
        <w:t>(</w:t>
      </w:r>
      <w:r w:rsidRPr="005C50F3">
        <w:rPr>
          <w:rStyle w:val="libFootnotenumChar"/>
        </w:rPr>
        <w:t>*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في سبيل الله</w:t>
      </w:r>
      <w:r w:rsidR="00E975EC">
        <w:rPr>
          <w:rtl/>
        </w:rPr>
        <w:t>،</w:t>
      </w:r>
      <w:r>
        <w:rPr>
          <w:rtl/>
        </w:rPr>
        <w:t xml:space="preserve"> ومن أخذ </w:t>
      </w:r>
      <w:r w:rsidRPr="00A927B9">
        <w:rPr>
          <w:rtl/>
        </w:rPr>
        <w:t>شيئا</w:t>
      </w:r>
      <w:bookmarkEnd w:id="30"/>
      <w:bookmarkEnd w:id="31"/>
      <w:r w:rsidRPr="00A927B9">
        <w:rPr>
          <w:rFonts w:hint="cs"/>
          <w:rtl/>
        </w:rPr>
        <w:t>ً</w:t>
      </w:r>
      <w:bookmarkStart w:id="34" w:name="_Toc285004311"/>
      <w:bookmarkStart w:id="35" w:name="_Toc303233264"/>
      <w:r w:rsidR="00852B9E" w:rsidRPr="00A927B9">
        <w:rPr>
          <w:rFonts w:hint="cs"/>
          <w:rtl/>
        </w:rPr>
        <w:t xml:space="preserve"> </w:t>
      </w:r>
      <w:r w:rsidRPr="00A927B9">
        <w:rPr>
          <w:rtl/>
        </w:rPr>
        <w:t>ليرابط به</w:t>
      </w:r>
      <w:bookmarkEnd w:id="34"/>
      <w:bookmarkEnd w:id="35"/>
      <w:r w:rsidR="00E975EC" w:rsidRPr="00A927B9">
        <w:rPr>
          <w:rtl/>
        </w:rPr>
        <w:t>،</w:t>
      </w:r>
      <w:r w:rsidRPr="00A927B9">
        <w:rPr>
          <w:rtl/>
        </w:rPr>
        <w:t xml:space="preserve"> وتحريم</w:t>
      </w:r>
      <w:r>
        <w:rPr>
          <w:rtl/>
        </w:rPr>
        <w:t xml:space="preserve"> القتال مع الجائر </w:t>
      </w:r>
      <w:r w:rsidR="0020193F">
        <w:rPr>
          <w:rFonts w:hint="cs"/>
          <w:rtl/>
        </w:rPr>
        <w:t xml:space="preserve">إلّا </w:t>
      </w:r>
      <w:r>
        <w:rPr>
          <w:rtl/>
        </w:rPr>
        <w:t>أن يدهم المسلمين</w:t>
      </w:r>
      <w:r w:rsidR="00852B9E">
        <w:rPr>
          <w:rFonts w:hint="cs"/>
          <w:rtl/>
        </w:rPr>
        <w:t xml:space="preserve"> </w:t>
      </w:r>
      <w:r>
        <w:rPr>
          <w:rtl/>
        </w:rPr>
        <w:t xml:space="preserve">من يخشى منه على بيضة الإِسلام </w:t>
      </w:r>
      <w:r w:rsidRPr="005C50F3">
        <w:rPr>
          <w:rStyle w:val="libFootnotenumChar"/>
          <w:rtl/>
        </w:rPr>
        <w:t>(</w:t>
      </w:r>
      <w:r w:rsidRPr="005C50F3">
        <w:rPr>
          <w:rStyle w:val="libFootnotenumChar"/>
        </w:rPr>
        <w:t>*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فيقاتل عن نفسه</w:t>
      </w:r>
      <w:r w:rsidR="00852B9E">
        <w:rPr>
          <w:rFonts w:hint="cs"/>
          <w:rtl/>
        </w:rPr>
        <w:t xml:space="preserve"> </w:t>
      </w:r>
      <w:r>
        <w:rPr>
          <w:rtl/>
        </w:rPr>
        <w:t>أو عن ال</w:t>
      </w:r>
      <w:r>
        <w:rPr>
          <w:rFonts w:hint="cs"/>
          <w:rtl/>
        </w:rPr>
        <w:t>إِ</w:t>
      </w:r>
      <w:r>
        <w:rPr>
          <w:rtl/>
        </w:rPr>
        <w:t>سلام</w:t>
      </w:r>
      <w:bookmarkEnd w:id="32"/>
      <w:bookmarkEnd w:id="33"/>
    </w:p>
    <w:p w:rsidR="00590E86" w:rsidRDefault="00590E86" w:rsidP="00C028D3">
      <w:pPr>
        <w:pStyle w:val="libNormal"/>
        <w:rPr>
          <w:rtl/>
        </w:rPr>
      </w:pPr>
      <w:r>
        <w:rPr>
          <w:rtl/>
        </w:rPr>
        <w:t>[ 19942 ]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الحسن الصفار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إبراهيم بن هاشم</w:t>
      </w:r>
      <w:r w:rsidR="00E975EC">
        <w:rPr>
          <w:rtl/>
        </w:rPr>
        <w:t>،</w:t>
      </w:r>
      <w:r>
        <w:rPr>
          <w:rtl/>
        </w:rPr>
        <w:t xml:space="preserve"> عن نوح بن شعيب</w:t>
      </w:r>
      <w:r w:rsidR="00E975EC">
        <w:rPr>
          <w:rtl/>
        </w:rPr>
        <w:t>،</w:t>
      </w:r>
      <w:r>
        <w:rPr>
          <w:rtl/>
        </w:rPr>
        <w:t xml:space="preserve"> عن محمّد بن أبي عمير رواه</w:t>
      </w:r>
      <w:r w:rsidR="00852B9E">
        <w:rPr>
          <w:rtl/>
        </w:rPr>
        <w:t xml:space="preserve"> </w:t>
      </w:r>
      <w:r>
        <w:rPr>
          <w:rtl/>
        </w:rPr>
        <w:t>عن حريز</w:t>
      </w:r>
      <w:r w:rsidR="00E975EC">
        <w:rPr>
          <w:rtl/>
        </w:rPr>
        <w:t>،</w:t>
      </w:r>
      <w:r>
        <w:rPr>
          <w:rtl/>
        </w:rPr>
        <w:t xml:space="preserve"> عن محمّد بن مسلم وزرارة</w:t>
      </w:r>
      <w:r w:rsidR="00E975EC">
        <w:rPr>
          <w:rtl/>
        </w:rPr>
        <w:t>،</w:t>
      </w:r>
      <w:r>
        <w:rPr>
          <w:rtl/>
        </w:rPr>
        <w:t xml:space="preserve"> عن أبي جعفر وأبي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قالا</w:t>
      </w:r>
      <w:r w:rsidR="00E975EC">
        <w:rPr>
          <w:rtl/>
        </w:rPr>
        <w:t>:</w:t>
      </w:r>
      <w:r>
        <w:rPr>
          <w:rtl/>
        </w:rPr>
        <w:t xml:space="preserve"> الرباط ثلاثة أيام</w:t>
      </w:r>
      <w:r w:rsidR="00E975EC">
        <w:rPr>
          <w:rtl/>
        </w:rPr>
        <w:t>،</w:t>
      </w:r>
      <w:r>
        <w:rPr>
          <w:rtl/>
        </w:rPr>
        <w:t xml:space="preserve"> وأكثره أربعون يوماً</w:t>
      </w:r>
      <w:r w:rsidR="00E975EC">
        <w:rPr>
          <w:rtl/>
        </w:rPr>
        <w:t>،</w:t>
      </w:r>
      <w:r>
        <w:rPr>
          <w:rtl/>
        </w:rPr>
        <w:t xml:space="preserve"> فإذا جاوز </w:t>
      </w:r>
      <w:r w:rsidRPr="005C50F3">
        <w:rPr>
          <w:rStyle w:val="libFootnotenumChar"/>
          <w:rtl/>
        </w:rPr>
        <w:t>(</w:t>
      </w:r>
      <w:r w:rsidR="00C028D3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ذلك فهو جهاد.</w:t>
      </w:r>
    </w:p>
    <w:p w:rsidR="00852B9E" w:rsidRDefault="00590E86" w:rsidP="00C028D3">
      <w:pPr>
        <w:pStyle w:val="libNormal"/>
        <w:rPr>
          <w:rtl/>
        </w:rPr>
      </w:pPr>
      <w:r>
        <w:rPr>
          <w:rtl/>
        </w:rPr>
        <w:t>[ 19943 ]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 عن محمّد بن عيسى</w:t>
      </w:r>
      <w:r w:rsidR="00E975EC">
        <w:rPr>
          <w:rtl/>
        </w:rPr>
        <w:t>،</w:t>
      </w:r>
      <w:r>
        <w:rPr>
          <w:rtl/>
        </w:rPr>
        <w:t xml:space="preserve"> عن يونس قال</w:t>
      </w:r>
      <w:r w:rsidR="00E975EC">
        <w:rPr>
          <w:rtl/>
        </w:rPr>
        <w:t>:</w:t>
      </w:r>
      <w:r>
        <w:rPr>
          <w:rtl/>
        </w:rPr>
        <w:t xml:space="preserve"> سأل أبا</w:t>
      </w:r>
      <w:r w:rsidR="00852B9E">
        <w:rPr>
          <w:rtl/>
        </w:rPr>
        <w:t xml:space="preserve"> </w:t>
      </w:r>
      <w:r>
        <w:rPr>
          <w:rtl/>
        </w:rPr>
        <w:t>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رجل</w:t>
      </w:r>
      <w:r w:rsidR="00DC62B4">
        <w:rPr>
          <w:rFonts w:hint="cs"/>
          <w:rtl/>
        </w:rPr>
        <w:t xml:space="preserve"> - </w:t>
      </w:r>
      <w:r>
        <w:rPr>
          <w:rtl/>
        </w:rPr>
        <w:t>وأنا حاضر</w:t>
      </w:r>
      <w:r w:rsidR="00DC62B4">
        <w:rPr>
          <w:rtl/>
        </w:rPr>
        <w:t xml:space="preserve"> - </w:t>
      </w:r>
      <w:r>
        <w:rPr>
          <w:rtl/>
        </w:rPr>
        <w:t xml:space="preserve">فقلت </w:t>
      </w:r>
      <w:r w:rsidRPr="005C50F3">
        <w:rPr>
          <w:rStyle w:val="libFootnotenumChar"/>
          <w:rtl/>
        </w:rPr>
        <w:t>(</w:t>
      </w:r>
      <w:r w:rsidR="00C028D3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له</w:t>
      </w:r>
      <w:r w:rsidR="00E975EC">
        <w:rPr>
          <w:rtl/>
        </w:rPr>
        <w:t>:</w:t>
      </w:r>
      <w:r>
        <w:rPr>
          <w:rtl/>
        </w:rPr>
        <w:t xml:space="preserve"> جعلت فداك إن</w:t>
      </w:r>
      <w:r>
        <w:rPr>
          <w:rFonts w:hint="cs"/>
          <w:rtl/>
        </w:rPr>
        <w:t>ّ</w:t>
      </w:r>
      <w:r>
        <w:rPr>
          <w:rtl/>
        </w:rPr>
        <w:t xml:space="preserve"> رجلاً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C028D3" w:rsidRDefault="00590E86" w:rsidP="00C028D3">
      <w:pPr>
        <w:pStyle w:val="libFootnote0"/>
        <w:rPr>
          <w:rtl/>
        </w:rPr>
      </w:pPr>
      <w:r w:rsidRPr="00C028D3">
        <w:rPr>
          <w:rtl/>
        </w:rPr>
        <w:t>(1) تقدم ما يدل على بعض المقصود في الباب 2 من أبواب مقدمة العبادات.</w:t>
      </w:r>
    </w:p>
    <w:p w:rsidR="00590E86" w:rsidRPr="00C028D3" w:rsidRDefault="00590E86" w:rsidP="00A20921">
      <w:pPr>
        <w:pStyle w:val="libFootnoteCenterBold"/>
        <w:rPr>
          <w:rtl/>
        </w:rPr>
      </w:pPr>
      <w:r w:rsidRPr="00C028D3">
        <w:rPr>
          <w:rtl/>
        </w:rPr>
        <w:t>الباب 6</w:t>
      </w:r>
    </w:p>
    <w:p w:rsidR="00590E86" w:rsidRPr="00C028D3" w:rsidRDefault="00590E86" w:rsidP="00A20921">
      <w:pPr>
        <w:pStyle w:val="libFootnoteCenterBold"/>
        <w:rPr>
          <w:rtl/>
        </w:rPr>
      </w:pPr>
      <w:r w:rsidRPr="00C028D3">
        <w:rPr>
          <w:rtl/>
        </w:rPr>
        <w:t>فيه 4 احاديث</w:t>
      </w:r>
    </w:p>
    <w:p w:rsidR="00236475" w:rsidRPr="00C028D3" w:rsidRDefault="00236475" w:rsidP="00C028D3">
      <w:pPr>
        <w:pStyle w:val="libFootnote0"/>
      </w:pPr>
      <w:r w:rsidRPr="00C028D3">
        <w:rPr>
          <w:rtl/>
        </w:rPr>
        <w:t>(</w:t>
      </w:r>
      <w:r w:rsidRPr="00C028D3">
        <w:t>*</w:t>
      </w:r>
      <w:r w:rsidRPr="00C028D3">
        <w:rPr>
          <w:rtl/>
        </w:rPr>
        <w:t>) المرابطة: ان يربط كل من الفريقين خيلا</w:t>
      </w:r>
      <w:r w:rsidR="00816B52">
        <w:rPr>
          <w:rFonts w:hint="cs"/>
          <w:rtl/>
        </w:rPr>
        <w:t>ً</w:t>
      </w:r>
      <w:r w:rsidRPr="00C028D3">
        <w:rPr>
          <w:rtl/>
        </w:rPr>
        <w:t xml:space="preserve"> لهم في ثغرة</w:t>
      </w:r>
      <w:r w:rsidRPr="0069095C">
        <w:rPr>
          <w:rtl/>
        </w:rPr>
        <w:t xml:space="preserve"> ( </w:t>
      </w:r>
      <w:r w:rsidRPr="00C028D3">
        <w:rPr>
          <w:rtl/>
        </w:rPr>
        <w:t>مجمع البحرين - ربط - 4:</w:t>
      </w:r>
      <w:r w:rsidRPr="00C028D3">
        <w:rPr>
          <w:rFonts w:hint="cs"/>
          <w:rtl/>
        </w:rPr>
        <w:t xml:space="preserve"> </w:t>
      </w:r>
      <w:r w:rsidRPr="00C028D3">
        <w:rPr>
          <w:rtl/>
        </w:rPr>
        <w:t>248 ).</w:t>
      </w:r>
    </w:p>
    <w:p w:rsidR="00590E86" w:rsidRPr="00C028D3" w:rsidRDefault="00590E86" w:rsidP="00C028D3">
      <w:pPr>
        <w:pStyle w:val="libFootnote0"/>
        <w:rPr>
          <w:rtl/>
        </w:rPr>
      </w:pPr>
      <w:r w:rsidRPr="00C028D3">
        <w:rPr>
          <w:rtl/>
        </w:rPr>
        <w:t>(</w:t>
      </w:r>
      <w:r w:rsidRPr="00C028D3">
        <w:t>*</w:t>
      </w:r>
      <w:r w:rsidRPr="00C028D3">
        <w:rPr>
          <w:rtl/>
        </w:rPr>
        <w:t>) بيضة الإِسلام</w:t>
      </w:r>
      <w:r w:rsidR="00E975EC" w:rsidRPr="00C028D3">
        <w:rPr>
          <w:rtl/>
        </w:rPr>
        <w:t>:</w:t>
      </w:r>
      <w:r w:rsidRPr="00C028D3">
        <w:rPr>
          <w:rtl/>
        </w:rPr>
        <w:t xml:space="preserve"> جماعته</w:t>
      </w:r>
      <w:r w:rsidRPr="0069095C">
        <w:rPr>
          <w:rtl/>
        </w:rPr>
        <w:t xml:space="preserve"> ( </w:t>
      </w:r>
      <w:r w:rsidRPr="00C028D3">
        <w:rPr>
          <w:rtl/>
        </w:rPr>
        <w:t>مجمع البحرين</w:t>
      </w:r>
      <w:r w:rsidR="00DC62B4" w:rsidRPr="00C028D3">
        <w:rPr>
          <w:rtl/>
        </w:rPr>
        <w:t xml:space="preserve"> - </w:t>
      </w:r>
      <w:r w:rsidRPr="00C028D3">
        <w:rPr>
          <w:rtl/>
        </w:rPr>
        <w:t>بيض</w:t>
      </w:r>
      <w:r w:rsidR="00DC62B4" w:rsidRPr="00C028D3">
        <w:rPr>
          <w:rtl/>
        </w:rPr>
        <w:t xml:space="preserve"> - </w:t>
      </w:r>
      <w:r w:rsidRPr="00C028D3">
        <w:rPr>
          <w:rtl/>
        </w:rPr>
        <w:t>4</w:t>
      </w:r>
      <w:r w:rsidR="00E975EC" w:rsidRPr="00C028D3">
        <w:rPr>
          <w:rtl/>
        </w:rPr>
        <w:t>:</w:t>
      </w:r>
      <w:r w:rsidRPr="00C028D3">
        <w:rPr>
          <w:rtl/>
        </w:rPr>
        <w:t xml:space="preserve"> 198 ).</w:t>
      </w:r>
    </w:p>
    <w:p w:rsidR="00590E86" w:rsidRPr="00C028D3" w:rsidRDefault="00590E86" w:rsidP="00C028D3">
      <w:pPr>
        <w:pStyle w:val="libFootnote0"/>
        <w:rPr>
          <w:rtl/>
        </w:rPr>
      </w:pPr>
      <w:r w:rsidRPr="00C028D3">
        <w:rPr>
          <w:rtl/>
        </w:rPr>
        <w:t>1</w:t>
      </w:r>
      <w:r w:rsidR="00DC62B4" w:rsidRPr="00C028D3">
        <w:rPr>
          <w:rtl/>
        </w:rPr>
        <w:t xml:space="preserve"> - </w:t>
      </w:r>
      <w:r w:rsidRPr="00C028D3">
        <w:rPr>
          <w:rtl/>
        </w:rPr>
        <w:t>التهذيب 6</w:t>
      </w:r>
      <w:r w:rsidR="00E975EC" w:rsidRPr="00C028D3">
        <w:rPr>
          <w:rtl/>
        </w:rPr>
        <w:t>:</w:t>
      </w:r>
      <w:r w:rsidRPr="00C028D3">
        <w:rPr>
          <w:rtl/>
        </w:rPr>
        <w:t xml:space="preserve"> 125 / 218.</w:t>
      </w:r>
    </w:p>
    <w:p w:rsidR="00590E86" w:rsidRPr="00C028D3" w:rsidRDefault="00590E86" w:rsidP="00C028D3">
      <w:pPr>
        <w:pStyle w:val="libFootnote0"/>
        <w:rPr>
          <w:rtl/>
        </w:rPr>
      </w:pPr>
      <w:r w:rsidRPr="00C028D3">
        <w:rPr>
          <w:rtl/>
        </w:rPr>
        <w:t>(</w:t>
      </w:r>
      <w:r w:rsidR="00C028D3" w:rsidRPr="00C028D3">
        <w:rPr>
          <w:rFonts w:hint="cs"/>
          <w:rtl/>
        </w:rPr>
        <w:t>2</w:t>
      </w:r>
      <w:r w:rsidRPr="00C028D3">
        <w:rPr>
          <w:rtl/>
        </w:rPr>
        <w:t>) في الاصل</w:t>
      </w:r>
      <w:r w:rsidR="00E975EC" w:rsidRPr="00C028D3">
        <w:rPr>
          <w:rtl/>
        </w:rPr>
        <w:t>:</w:t>
      </w:r>
      <w:r w:rsidRPr="00C028D3">
        <w:rPr>
          <w:rtl/>
        </w:rPr>
        <w:t xml:space="preserve"> كان</w:t>
      </w:r>
      <w:r w:rsidR="00E975EC" w:rsidRPr="00C028D3">
        <w:rPr>
          <w:rtl/>
        </w:rPr>
        <w:t>،</w:t>
      </w:r>
      <w:r w:rsidRPr="00C028D3">
        <w:rPr>
          <w:rtl/>
        </w:rPr>
        <w:t xml:space="preserve"> وما </w:t>
      </w:r>
      <w:r w:rsidRPr="00C028D3">
        <w:rPr>
          <w:rFonts w:hint="cs"/>
          <w:rtl/>
        </w:rPr>
        <w:t>أ</w:t>
      </w:r>
      <w:r w:rsidRPr="00C028D3">
        <w:rPr>
          <w:rtl/>
        </w:rPr>
        <w:t>ثبتناه من المصدر.</w:t>
      </w:r>
    </w:p>
    <w:p w:rsidR="00590E86" w:rsidRPr="00C028D3" w:rsidRDefault="00590E86" w:rsidP="00C028D3">
      <w:pPr>
        <w:pStyle w:val="libFootnote0"/>
        <w:rPr>
          <w:rtl/>
        </w:rPr>
      </w:pPr>
      <w:r w:rsidRPr="00C028D3">
        <w:rPr>
          <w:rtl/>
        </w:rPr>
        <w:t>2</w:t>
      </w:r>
      <w:r w:rsidR="00DC62B4" w:rsidRPr="00C028D3">
        <w:rPr>
          <w:rtl/>
        </w:rPr>
        <w:t xml:space="preserve"> - </w:t>
      </w:r>
      <w:r w:rsidRPr="00C028D3">
        <w:rPr>
          <w:rtl/>
        </w:rPr>
        <w:t>التهذيب 6</w:t>
      </w:r>
      <w:r w:rsidR="00E975EC" w:rsidRPr="00C028D3">
        <w:rPr>
          <w:rtl/>
        </w:rPr>
        <w:t>:</w:t>
      </w:r>
      <w:r w:rsidRPr="00C028D3">
        <w:rPr>
          <w:rtl/>
        </w:rPr>
        <w:t xml:space="preserve"> 125 / 219.</w:t>
      </w:r>
    </w:p>
    <w:p w:rsidR="00590E86" w:rsidRPr="00C028D3" w:rsidRDefault="00590E86" w:rsidP="00C028D3">
      <w:pPr>
        <w:pStyle w:val="libFootnote0"/>
        <w:rPr>
          <w:rtl/>
        </w:rPr>
      </w:pPr>
      <w:r w:rsidRPr="00C028D3">
        <w:rPr>
          <w:rtl/>
        </w:rPr>
        <w:t>(</w:t>
      </w:r>
      <w:r w:rsidR="00C028D3" w:rsidRPr="00C028D3">
        <w:rPr>
          <w:rFonts w:hint="cs"/>
          <w:rtl/>
        </w:rPr>
        <w:t>3</w:t>
      </w:r>
      <w:r w:rsidRPr="00C028D3">
        <w:rPr>
          <w:rtl/>
        </w:rPr>
        <w:t>) كتب المصنف على كلمة</w:t>
      </w:r>
      <w:r w:rsidRPr="0069095C">
        <w:rPr>
          <w:rtl/>
        </w:rPr>
        <w:t xml:space="preserve"> ( </w:t>
      </w:r>
      <w:r w:rsidRPr="00C028D3">
        <w:rPr>
          <w:rtl/>
        </w:rPr>
        <w:t>فقلت )</w:t>
      </w:r>
      <w:r w:rsidR="00E975EC" w:rsidRPr="00C028D3">
        <w:rPr>
          <w:rtl/>
        </w:rPr>
        <w:t>:</w:t>
      </w:r>
      <w:r w:rsidRPr="00C028D3">
        <w:rPr>
          <w:rtl/>
        </w:rPr>
        <w:t xml:space="preserve"> « كذا » ولعل</w:t>
      </w:r>
      <w:r w:rsidRPr="00C028D3">
        <w:rPr>
          <w:rFonts w:hint="cs"/>
          <w:rtl/>
        </w:rPr>
        <w:t>ّ</w:t>
      </w:r>
      <w:r w:rsidRPr="00C028D3">
        <w:rPr>
          <w:rtl/>
        </w:rPr>
        <w:t>ه لانه ظاهر النص ان يكون</w:t>
      </w:r>
      <w:r w:rsidRPr="0069095C">
        <w:rPr>
          <w:rtl/>
        </w:rPr>
        <w:t xml:space="preserve"> ( </w:t>
      </w:r>
      <w:r w:rsidRPr="00C028D3">
        <w:rPr>
          <w:rtl/>
        </w:rPr>
        <w:t>فقال له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816B52">
      <w:pPr>
        <w:pStyle w:val="libNormal0"/>
        <w:rPr>
          <w:rtl/>
        </w:rPr>
      </w:pPr>
      <w:r>
        <w:rPr>
          <w:rtl/>
        </w:rPr>
        <w:lastRenderedPageBreak/>
        <w:t>من مواليك بلغه أن</w:t>
      </w:r>
      <w:r>
        <w:rPr>
          <w:rFonts w:hint="cs"/>
          <w:rtl/>
        </w:rPr>
        <w:t>ّ</w:t>
      </w:r>
      <w:r>
        <w:rPr>
          <w:rtl/>
        </w:rPr>
        <w:t xml:space="preserve"> رجلاً يعطى سيفا</w:t>
      </w:r>
      <w:r>
        <w:rPr>
          <w:rFonts w:hint="cs"/>
          <w:rtl/>
        </w:rPr>
        <w:t>ً</w:t>
      </w:r>
      <w:r>
        <w:rPr>
          <w:rtl/>
        </w:rPr>
        <w:t xml:space="preserve"> وقوسا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816B52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في سبيل الله فأتاه فأخذهما منه </w:t>
      </w:r>
      <w:r w:rsidRPr="005C50F3">
        <w:rPr>
          <w:rStyle w:val="libFootnotenumChar"/>
          <w:rtl/>
        </w:rPr>
        <w:t>(</w:t>
      </w:r>
      <w:r w:rsidR="00816B5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لقيه أصحابه فأخبروه أن</w:t>
      </w:r>
      <w:r>
        <w:rPr>
          <w:rFonts w:hint="cs"/>
          <w:rtl/>
        </w:rPr>
        <w:t>ّ</w:t>
      </w:r>
      <w:r>
        <w:rPr>
          <w:rtl/>
        </w:rPr>
        <w:t xml:space="preserve"> السبيل مع هؤلاء لا يجوز</w:t>
      </w:r>
      <w:r w:rsidR="00E975EC">
        <w:rPr>
          <w:rtl/>
        </w:rPr>
        <w:t>،</w:t>
      </w:r>
      <w:r>
        <w:rPr>
          <w:rtl/>
        </w:rPr>
        <w:t xml:space="preserve"> وأمروه بردهما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فليفعل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قد طلب الرجل </w:t>
      </w:r>
      <w:r w:rsidRPr="005C50F3">
        <w:rPr>
          <w:rStyle w:val="libFootnotenumChar"/>
          <w:rtl/>
        </w:rPr>
        <w:t>(</w:t>
      </w:r>
      <w:r w:rsidR="00816B52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فلم يجده وقيل له</w:t>
      </w:r>
      <w:r w:rsidR="00E975EC">
        <w:rPr>
          <w:rtl/>
        </w:rPr>
        <w:t>:</w:t>
      </w:r>
      <w:r>
        <w:rPr>
          <w:rtl/>
        </w:rPr>
        <w:t xml:space="preserve"> قد قضى </w:t>
      </w:r>
      <w:r w:rsidRPr="005C50F3">
        <w:rPr>
          <w:rStyle w:val="libFootnotenumChar"/>
          <w:rtl/>
        </w:rPr>
        <w:t>(</w:t>
      </w:r>
      <w:r w:rsidR="00816B52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الرجل قال</w:t>
      </w:r>
      <w:r w:rsidR="00E975EC">
        <w:rPr>
          <w:rtl/>
        </w:rPr>
        <w:t>:</w:t>
      </w:r>
      <w:r>
        <w:rPr>
          <w:rtl/>
        </w:rPr>
        <w:t xml:space="preserve"> فليرابط ولا يقاتل قال</w:t>
      </w:r>
      <w:r w:rsidR="00E975EC">
        <w:rPr>
          <w:rtl/>
        </w:rPr>
        <w:t>:</w:t>
      </w:r>
      <w:r>
        <w:rPr>
          <w:rtl/>
        </w:rPr>
        <w:t xml:space="preserve"> مثل قزوين وعسقلان والديلم وما أشبه</w:t>
      </w:r>
      <w:r w:rsidR="00852B9E">
        <w:rPr>
          <w:rtl/>
        </w:rPr>
        <w:t xml:space="preserve"> </w:t>
      </w:r>
      <w:r>
        <w:rPr>
          <w:rtl/>
        </w:rPr>
        <w:t>هذه الثغور</w:t>
      </w:r>
      <w:r w:rsidR="00E975EC">
        <w:rPr>
          <w:rtl/>
        </w:rPr>
        <w:t>،</w:t>
      </w:r>
      <w:r>
        <w:rPr>
          <w:rtl/>
        </w:rPr>
        <w:t xml:space="preserve"> فقال 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فإن جاء العدو إلى الموضع الذي هو فيه</w:t>
      </w:r>
      <w:r w:rsidR="00852B9E">
        <w:rPr>
          <w:rtl/>
        </w:rPr>
        <w:t xml:space="preserve"> </w:t>
      </w:r>
      <w:r>
        <w:rPr>
          <w:rtl/>
        </w:rPr>
        <w:t>مرابط كيف يصنع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يقاتل عن بيضة الإِسلام قال</w:t>
      </w:r>
      <w:r w:rsidR="00E975EC">
        <w:rPr>
          <w:rtl/>
        </w:rPr>
        <w:t>:</w:t>
      </w:r>
      <w:r>
        <w:rPr>
          <w:rtl/>
        </w:rPr>
        <w:t xml:space="preserve"> يجاهد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852B9E"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أن يخاف على دار المسلمين</w:t>
      </w:r>
      <w:r w:rsidR="00E975EC">
        <w:rPr>
          <w:rtl/>
        </w:rPr>
        <w:t>،</w:t>
      </w:r>
      <w:r>
        <w:rPr>
          <w:rtl/>
        </w:rPr>
        <w:t xml:space="preserve"> أرأيتك لو أن</w:t>
      </w:r>
      <w:r>
        <w:rPr>
          <w:rFonts w:hint="cs"/>
          <w:rtl/>
        </w:rPr>
        <w:t>ّ</w:t>
      </w:r>
      <w:r>
        <w:rPr>
          <w:rtl/>
        </w:rPr>
        <w:t xml:space="preserve"> الروم دخلوا على المسلمين</w:t>
      </w:r>
      <w:r w:rsidR="00852B9E">
        <w:rPr>
          <w:rtl/>
        </w:rPr>
        <w:t xml:space="preserve"> </w:t>
      </w:r>
      <w:r>
        <w:rPr>
          <w:rtl/>
        </w:rPr>
        <w:t xml:space="preserve">لم ينبغ </w:t>
      </w:r>
      <w:r w:rsidRPr="005C50F3">
        <w:rPr>
          <w:rStyle w:val="libFootnotenumChar"/>
          <w:rtl/>
        </w:rPr>
        <w:t>(</w:t>
      </w:r>
      <w:r w:rsidR="00816B52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لهم أن يمنعوهم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يرابط ولا يقاتل</w:t>
      </w:r>
      <w:r w:rsidR="00E975EC">
        <w:rPr>
          <w:rtl/>
        </w:rPr>
        <w:t>،</w:t>
      </w:r>
      <w:r>
        <w:rPr>
          <w:rtl/>
        </w:rPr>
        <w:t xml:space="preserve"> وان خاف على بيضة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سلام والمسلمين قاتل فيكون قتاله لنفسه لا للسلطان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في دروس</w:t>
      </w:r>
      <w:r w:rsidR="00852B9E">
        <w:rPr>
          <w:rtl/>
        </w:rPr>
        <w:t xml:space="preserve"> </w:t>
      </w:r>
      <w:r>
        <w:rPr>
          <w:rtl/>
        </w:rPr>
        <w:t>الإِسلام دروس ذكر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590E86" w:rsidP="00816B52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نحوه </w:t>
      </w:r>
      <w:r w:rsidR="0020193F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فإن جاء العدوّ إلى الموضع الذي هو</w:t>
      </w:r>
      <w:r w:rsidR="00852B9E">
        <w:rPr>
          <w:rtl/>
        </w:rPr>
        <w:t xml:space="preserve"> </w:t>
      </w:r>
      <w:r>
        <w:rPr>
          <w:rtl/>
        </w:rPr>
        <w:t>فيه مرابط</w:t>
      </w:r>
      <w:r w:rsidR="00E975EC">
        <w:rPr>
          <w:rtl/>
        </w:rPr>
        <w:t>،</w:t>
      </w:r>
      <w:r>
        <w:rPr>
          <w:rtl/>
        </w:rPr>
        <w:t xml:space="preserve"> كيف يصنع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يقاتل عن بيضة الإِسلام لا عن هؤلاء </w:t>
      </w:r>
      <w:r w:rsidRPr="005C50F3">
        <w:rPr>
          <w:rStyle w:val="libFootnotenumChar"/>
          <w:rtl/>
        </w:rPr>
        <w:t>(</w:t>
      </w:r>
      <w:r w:rsidR="00816B52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الكليني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يونس</w:t>
      </w:r>
      <w:r w:rsidR="00E975EC">
        <w:rPr>
          <w:rtl/>
        </w:rPr>
        <w:t>،</w:t>
      </w:r>
      <w:r>
        <w:rPr>
          <w:rtl/>
        </w:rPr>
        <w:t xml:space="preserve"> عن أبي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نحوه.</w:t>
      </w:r>
    </w:p>
    <w:p w:rsidR="00852B9E" w:rsidRDefault="00590E86" w:rsidP="00816B52">
      <w:pPr>
        <w:pStyle w:val="libNormal"/>
        <w:rPr>
          <w:rtl/>
        </w:rPr>
      </w:pPr>
      <w:r>
        <w:rPr>
          <w:rtl/>
        </w:rPr>
        <w:t>ورواه عن علي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يحيى بن أبي عمران </w:t>
      </w:r>
      <w:r w:rsidRPr="005C50F3">
        <w:rPr>
          <w:rStyle w:val="libFootnotenumChar"/>
          <w:rtl/>
        </w:rPr>
        <w:t>(</w:t>
      </w:r>
      <w:r w:rsidR="00816B52">
        <w:rPr>
          <w:rStyle w:val="libFootnotenumChar"/>
          <w:rFonts w:hint="cs"/>
          <w:rtl/>
        </w:rPr>
        <w:t>7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16B52" w:rsidRDefault="00590E86" w:rsidP="00816B52">
      <w:pPr>
        <w:pStyle w:val="libFootnote0"/>
        <w:rPr>
          <w:rtl/>
        </w:rPr>
      </w:pPr>
      <w:r w:rsidRPr="00816B52">
        <w:rPr>
          <w:rtl/>
        </w:rPr>
        <w:t>(</w:t>
      </w:r>
      <w:r w:rsidR="00816B52" w:rsidRPr="00816B52">
        <w:rPr>
          <w:rFonts w:hint="cs"/>
          <w:rtl/>
        </w:rPr>
        <w:t>1</w:t>
      </w:r>
      <w:r w:rsidRPr="00816B52">
        <w:rPr>
          <w:rtl/>
        </w:rPr>
        <w:t>) في المصدر فرسا</w:t>
      </w:r>
      <w:r w:rsidRPr="00816B52">
        <w:rPr>
          <w:rFonts w:hint="cs"/>
          <w:rtl/>
        </w:rPr>
        <w:t>ً</w:t>
      </w:r>
      <w:r w:rsidRPr="00816B52">
        <w:rPr>
          <w:rtl/>
        </w:rPr>
        <w:t>.</w:t>
      </w:r>
    </w:p>
    <w:p w:rsidR="00590E86" w:rsidRPr="00816B52" w:rsidRDefault="00590E86" w:rsidP="00816B52">
      <w:pPr>
        <w:pStyle w:val="libFootnote0"/>
        <w:rPr>
          <w:rtl/>
        </w:rPr>
      </w:pPr>
      <w:r w:rsidRPr="00816B52">
        <w:rPr>
          <w:rtl/>
        </w:rPr>
        <w:t>(</w:t>
      </w:r>
      <w:r w:rsidR="00816B52" w:rsidRPr="00816B52">
        <w:rPr>
          <w:rFonts w:hint="cs"/>
          <w:rtl/>
        </w:rPr>
        <w:t>2</w:t>
      </w:r>
      <w:r w:rsidRPr="00816B52">
        <w:rPr>
          <w:rtl/>
        </w:rPr>
        <w:t>) في الكافي زيادة</w:t>
      </w:r>
      <w:r w:rsidR="00E975EC" w:rsidRPr="00816B52">
        <w:rPr>
          <w:rtl/>
        </w:rPr>
        <w:t>:</w:t>
      </w:r>
      <w:r w:rsidRPr="00816B52">
        <w:rPr>
          <w:rtl/>
        </w:rPr>
        <w:t xml:space="preserve"> وهو جاهل بوجه السبيل ( هامش المخطوط ).</w:t>
      </w:r>
    </w:p>
    <w:p w:rsidR="00590E86" w:rsidRPr="00816B52" w:rsidRDefault="00590E86" w:rsidP="00816B52">
      <w:pPr>
        <w:pStyle w:val="libFootnote0"/>
      </w:pPr>
      <w:r w:rsidRPr="00816B52">
        <w:rPr>
          <w:rtl/>
        </w:rPr>
        <w:t>(</w:t>
      </w:r>
      <w:r w:rsidR="00816B52" w:rsidRPr="00816B52">
        <w:rPr>
          <w:rFonts w:hint="cs"/>
          <w:rtl/>
        </w:rPr>
        <w:t>3</w:t>
      </w:r>
      <w:r w:rsidRPr="00816B52">
        <w:rPr>
          <w:rtl/>
        </w:rPr>
        <w:t>) في نسخة</w:t>
      </w:r>
      <w:r w:rsidR="00E975EC" w:rsidRPr="00816B52">
        <w:rPr>
          <w:rtl/>
        </w:rPr>
        <w:t>:</w:t>
      </w:r>
      <w:r w:rsidRPr="00816B52">
        <w:rPr>
          <w:rtl/>
        </w:rPr>
        <w:t xml:space="preserve"> شخص ( هامش المخطوط ).</w:t>
      </w:r>
    </w:p>
    <w:p w:rsidR="00236475" w:rsidRPr="00816B52" w:rsidRDefault="00236475" w:rsidP="00816B52">
      <w:pPr>
        <w:pStyle w:val="libFootnote0"/>
        <w:rPr>
          <w:rtl/>
        </w:rPr>
      </w:pPr>
      <w:r w:rsidRPr="00816B52">
        <w:rPr>
          <w:rtl/>
        </w:rPr>
        <w:t>(</w:t>
      </w:r>
      <w:r w:rsidR="00816B52" w:rsidRPr="00816B52">
        <w:rPr>
          <w:rFonts w:hint="cs"/>
          <w:rtl/>
        </w:rPr>
        <w:t>4</w:t>
      </w:r>
      <w:r w:rsidRPr="00816B52">
        <w:rPr>
          <w:rtl/>
        </w:rPr>
        <w:t>) قضى: مات ( الصحاح - قضي - 6: 2463 )، وفي نسخة: مضى ( هامش المخطوط ).</w:t>
      </w:r>
    </w:p>
    <w:p w:rsidR="00590E86" w:rsidRPr="00816B52" w:rsidRDefault="00590E86" w:rsidP="00816B52">
      <w:pPr>
        <w:pStyle w:val="libFootnote0"/>
        <w:rPr>
          <w:rtl/>
        </w:rPr>
      </w:pPr>
      <w:r w:rsidRPr="00816B52">
        <w:rPr>
          <w:rtl/>
        </w:rPr>
        <w:t>(</w:t>
      </w:r>
      <w:r w:rsidR="00816B52" w:rsidRPr="00816B52">
        <w:rPr>
          <w:rFonts w:hint="cs"/>
          <w:rtl/>
        </w:rPr>
        <w:t>5</w:t>
      </w:r>
      <w:r w:rsidRPr="00816B52">
        <w:rPr>
          <w:rtl/>
        </w:rPr>
        <w:t>) في نسخة</w:t>
      </w:r>
      <w:r w:rsidR="00E975EC" w:rsidRPr="00816B52">
        <w:rPr>
          <w:rtl/>
        </w:rPr>
        <w:t>:</w:t>
      </w:r>
      <w:r w:rsidRPr="00816B52">
        <w:rPr>
          <w:rtl/>
        </w:rPr>
        <w:t xml:space="preserve"> يسع ( هامش المخطوط ).</w:t>
      </w:r>
    </w:p>
    <w:p w:rsidR="00590E86" w:rsidRPr="00816B52" w:rsidRDefault="00590E86" w:rsidP="00816B52">
      <w:pPr>
        <w:pStyle w:val="libFootnote0"/>
        <w:rPr>
          <w:rtl/>
        </w:rPr>
      </w:pPr>
      <w:r w:rsidRPr="00816B52">
        <w:rPr>
          <w:rtl/>
        </w:rPr>
        <w:t>(</w:t>
      </w:r>
      <w:r w:rsidR="00816B52" w:rsidRPr="00816B52">
        <w:rPr>
          <w:rFonts w:hint="cs"/>
          <w:rtl/>
        </w:rPr>
        <w:t>6</w:t>
      </w:r>
      <w:r w:rsidRPr="00816B52">
        <w:rPr>
          <w:rtl/>
        </w:rPr>
        <w:t>) علل الشرائع 603 / 72.</w:t>
      </w:r>
    </w:p>
    <w:p w:rsidR="00590E86" w:rsidRPr="00F35437" w:rsidRDefault="00590E86" w:rsidP="00816B52">
      <w:pPr>
        <w:pStyle w:val="libFootnote0"/>
        <w:rPr>
          <w:rtl/>
        </w:rPr>
      </w:pPr>
      <w:r w:rsidRPr="00F35437">
        <w:rPr>
          <w:rtl/>
        </w:rPr>
        <w:t>(</w:t>
      </w:r>
      <w:r w:rsidR="00816B52">
        <w:rPr>
          <w:rFonts w:hint="cs"/>
          <w:rtl/>
        </w:rPr>
        <w:t>7</w:t>
      </w:r>
      <w:r w:rsidRPr="00F35437">
        <w:rPr>
          <w:rtl/>
        </w:rPr>
        <w:t>) في نسخة</w:t>
      </w:r>
      <w:r w:rsidR="00E975EC">
        <w:rPr>
          <w:rtl/>
        </w:rPr>
        <w:t>:</w:t>
      </w:r>
      <w:r w:rsidRPr="00F35437">
        <w:rPr>
          <w:rtl/>
        </w:rPr>
        <w:t xml:space="preserve"> يحيى عن </w:t>
      </w:r>
      <w:r>
        <w:rPr>
          <w:rFonts w:hint="cs"/>
          <w:rtl/>
        </w:rPr>
        <w:t>أ</w:t>
      </w:r>
      <w:r w:rsidRPr="00F35437">
        <w:rPr>
          <w:rtl/>
        </w:rPr>
        <w:t>بي عمران</w:t>
      </w:r>
      <w:r w:rsidRPr="003F1A36">
        <w:rPr>
          <w:rStyle w:val="libNormalChar"/>
          <w:rtl/>
        </w:rPr>
        <w:t xml:space="preserve"> ( </w:t>
      </w:r>
      <w:r w:rsidRPr="00F35437">
        <w:rPr>
          <w:rtl/>
        </w:rPr>
        <w:t>هامش المخطوط )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7F3679">
      <w:pPr>
        <w:pStyle w:val="libNormal0"/>
        <w:rPr>
          <w:rtl/>
        </w:rPr>
      </w:pPr>
      <w:r>
        <w:rPr>
          <w:rtl/>
        </w:rPr>
        <w:lastRenderedPageBreak/>
        <w:t>عن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</w:t>
      </w:r>
      <w:r w:rsidR="007F3679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[ 19944 ] 3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يحيى</w:t>
      </w:r>
      <w:r w:rsidR="00E975EC">
        <w:rPr>
          <w:rtl/>
        </w:rPr>
        <w:t>،</w:t>
      </w:r>
      <w:r>
        <w:rPr>
          <w:rtl/>
        </w:rPr>
        <w:t xml:space="preserve"> عن عبدالله بن المغيرة</w:t>
      </w:r>
      <w:r w:rsidR="00E975EC">
        <w:rPr>
          <w:rtl/>
        </w:rPr>
        <w:t>،</w:t>
      </w:r>
      <w:r>
        <w:rPr>
          <w:rtl/>
        </w:rPr>
        <w:t xml:space="preserve"> عن طلحة بن زيد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سألته عن رجل دخل أرض الحرب بأمان فغزا القوم الذين دخل</w:t>
      </w:r>
      <w:r w:rsidR="00852B9E">
        <w:rPr>
          <w:rtl/>
        </w:rPr>
        <w:t xml:space="preserve"> </w:t>
      </w:r>
      <w:r>
        <w:rPr>
          <w:rtl/>
        </w:rPr>
        <w:t>عليهم قوم آخرون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على المسلم أن يمنع نفسه ويقاتل عن حكم الله</w:t>
      </w:r>
      <w:r w:rsidR="00852B9E">
        <w:rPr>
          <w:rtl/>
        </w:rPr>
        <w:t xml:space="preserve"> </w:t>
      </w:r>
      <w:r>
        <w:rPr>
          <w:rtl/>
        </w:rPr>
        <w:t>وحكم رسوله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أن يقاتل الكفار على حكم الجور وسن</w:t>
      </w:r>
      <w:r>
        <w:rPr>
          <w:rFonts w:hint="cs"/>
          <w:rtl/>
        </w:rPr>
        <w:t>ّ</w:t>
      </w:r>
      <w:r>
        <w:rPr>
          <w:rtl/>
        </w:rPr>
        <w:t>تهم فلا يحل</w:t>
      </w:r>
      <w:r>
        <w:rPr>
          <w:rFonts w:hint="cs"/>
          <w:rtl/>
        </w:rPr>
        <w:t>ّ</w:t>
      </w:r>
      <w:r>
        <w:rPr>
          <w:rtl/>
        </w:rPr>
        <w:t xml:space="preserve"> له</w:t>
      </w:r>
      <w:r w:rsidR="00852B9E">
        <w:rPr>
          <w:rtl/>
        </w:rPr>
        <w:t xml:space="preserve"> </w:t>
      </w:r>
      <w:r>
        <w:rPr>
          <w:rtl/>
        </w:rPr>
        <w:t>ذلك.</w:t>
      </w:r>
    </w:p>
    <w:p w:rsidR="00590E86" w:rsidRDefault="00590E86" w:rsidP="007F3679">
      <w:pPr>
        <w:pStyle w:val="libNormal"/>
        <w:rPr>
          <w:rtl/>
        </w:rPr>
      </w:pPr>
      <w:r>
        <w:rPr>
          <w:rtl/>
        </w:rPr>
        <w:t>[ 19945 ] 4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إبراهيم بن</w:t>
      </w:r>
      <w:r w:rsidR="00852B9E">
        <w:rPr>
          <w:rtl/>
        </w:rPr>
        <w:t xml:space="preserve"> </w:t>
      </w:r>
      <w:r>
        <w:rPr>
          <w:rtl/>
        </w:rPr>
        <w:t>هاشم</w:t>
      </w:r>
      <w:r w:rsidR="00E975EC">
        <w:rPr>
          <w:rtl/>
        </w:rPr>
        <w:t>،</w:t>
      </w:r>
      <w:r>
        <w:rPr>
          <w:rtl/>
        </w:rPr>
        <w:t xml:space="preserve"> عن علي بن معبد </w:t>
      </w:r>
      <w:r w:rsidRPr="005C50F3">
        <w:rPr>
          <w:rStyle w:val="libFootnotenumChar"/>
          <w:rtl/>
        </w:rPr>
        <w:t>(</w:t>
      </w:r>
      <w:r w:rsidR="007F3679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واصل</w:t>
      </w:r>
      <w:r w:rsidR="00E975EC">
        <w:rPr>
          <w:rtl/>
        </w:rPr>
        <w:t>،</w:t>
      </w:r>
      <w:r>
        <w:rPr>
          <w:rtl/>
        </w:rPr>
        <w:t xml:space="preserve"> عن عبدالله بن سنان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852B9E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جعلت فداك ما تقول في هؤلاء الذين يقتلون</w:t>
      </w:r>
      <w:r w:rsidR="00852B9E">
        <w:rPr>
          <w:rtl/>
        </w:rPr>
        <w:t xml:space="preserve"> </w:t>
      </w:r>
      <w:r>
        <w:rPr>
          <w:rtl/>
        </w:rPr>
        <w:t>في هذه الثغور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الويل يتعج</w:t>
      </w:r>
      <w:r>
        <w:rPr>
          <w:rFonts w:hint="cs"/>
          <w:rtl/>
        </w:rPr>
        <w:t>ّ</w:t>
      </w:r>
      <w:r>
        <w:rPr>
          <w:rtl/>
        </w:rPr>
        <w:t>لون قتلة في الدنيا وقتلة في ال</w:t>
      </w:r>
      <w:r>
        <w:rPr>
          <w:rFonts w:hint="cs"/>
          <w:rtl/>
        </w:rPr>
        <w:t>آ</w:t>
      </w:r>
      <w:r>
        <w:rPr>
          <w:rtl/>
        </w:rPr>
        <w:t>خرة</w:t>
      </w:r>
      <w:r w:rsidR="00852B9E">
        <w:rPr>
          <w:rtl/>
        </w:rPr>
        <w:t xml:space="preserve"> </w:t>
      </w:r>
      <w:r>
        <w:rPr>
          <w:rtl/>
        </w:rPr>
        <w:t xml:space="preserve">والله ما الشهيد </w:t>
      </w:r>
      <w:r w:rsidR="0020193F">
        <w:rPr>
          <w:rFonts w:hint="cs"/>
          <w:rtl/>
        </w:rPr>
        <w:t xml:space="preserve">إلّا </w:t>
      </w:r>
      <w:r>
        <w:rPr>
          <w:rtl/>
        </w:rPr>
        <w:t>شيعتنا ولو ماتوا على فرشهم.</w:t>
      </w:r>
    </w:p>
    <w:p w:rsidR="00590E86" w:rsidRDefault="00590E86" w:rsidP="007F3679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7F3679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B0309F" w:rsidRDefault="00590E86" w:rsidP="00B0309F">
      <w:pPr>
        <w:pStyle w:val="libFootnote0"/>
        <w:rPr>
          <w:rtl/>
        </w:rPr>
      </w:pPr>
      <w:r w:rsidRPr="00B0309F">
        <w:rPr>
          <w:rtl/>
        </w:rPr>
        <w:t>(</w:t>
      </w:r>
      <w:r w:rsidR="007F3679" w:rsidRPr="00B0309F">
        <w:rPr>
          <w:rFonts w:hint="cs"/>
          <w:rtl/>
        </w:rPr>
        <w:t>1</w:t>
      </w:r>
      <w:r w:rsidRPr="00B0309F">
        <w:rPr>
          <w:rtl/>
        </w:rPr>
        <w:t>) الكافي 5</w:t>
      </w:r>
      <w:r w:rsidR="00E975EC" w:rsidRPr="00B0309F">
        <w:rPr>
          <w:rtl/>
        </w:rPr>
        <w:t>:</w:t>
      </w:r>
      <w:r w:rsidRPr="00B0309F">
        <w:rPr>
          <w:rtl/>
        </w:rPr>
        <w:t xml:space="preserve"> 21 / 2.</w:t>
      </w:r>
    </w:p>
    <w:p w:rsidR="00590E86" w:rsidRPr="00B0309F" w:rsidRDefault="00590E86" w:rsidP="00B0309F">
      <w:pPr>
        <w:pStyle w:val="libFootnote0"/>
        <w:rPr>
          <w:rtl/>
        </w:rPr>
      </w:pPr>
      <w:r w:rsidRPr="00B0309F">
        <w:rPr>
          <w:rtl/>
        </w:rPr>
        <w:t>3</w:t>
      </w:r>
      <w:r w:rsidR="00DC62B4" w:rsidRPr="00B0309F">
        <w:rPr>
          <w:rtl/>
        </w:rPr>
        <w:t xml:space="preserve"> - </w:t>
      </w:r>
      <w:r w:rsidRPr="00B0309F">
        <w:rPr>
          <w:rtl/>
        </w:rPr>
        <w:t>التهذيب 6</w:t>
      </w:r>
      <w:r w:rsidR="00E975EC" w:rsidRPr="00B0309F">
        <w:rPr>
          <w:rtl/>
        </w:rPr>
        <w:t>:</w:t>
      </w:r>
      <w:r w:rsidRPr="00B0309F">
        <w:rPr>
          <w:rtl/>
        </w:rPr>
        <w:t xml:space="preserve"> 135 / 229.</w:t>
      </w:r>
    </w:p>
    <w:p w:rsidR="00590E86" w:rsidRPr="00B0309F" w:rsidRDefault="00590E86" w:rsidP="00B0309F">
      <w:pPr>
        <w:pStyle w:val="libFootnote0"/>
        <w:rPr>
          <w:rtl/>
        </w:rPr>
      </w:pPr>
      <w:r w:rsidRPr="00B0309F">
        <w:rPr>
          <w:rtl/>
        </w:rPr>
        <w:t>4</w:t>
      </w:r>
      <w:r w:rsidR="00DC62B4" w:rsidRPr="00B0309F">
        <w:rPr>
          <w:rtl/>
        </w:rPr>
        <w:t xml:space="preserve"> - </w:t>
      </w:r>
      <w:r w:rsidRPr="00B0309F">
        <w:rPr>
          <w:rtl/>
        </w:rPr>
        <w:t>التهذيب 6</w:t>
      </w:r>
      <w:r w:rsidR="00E975EC" w:rsidRPr="00B0309F">
        <w:rPr>
          <w:rtl/>
        </w:rPr>
        <w:t>:</w:t>
      </w:r>
      <w:r w:rsidRPr="00B0309F">
        <w:rPr>
          <w:rtl/>
        </w:rPr>
        <w:t xml:space="preserve"> 125 / 220.</w:t>
      </w:r>
    </w:p>
    <w:p w:rsidR="00590E86" w:rsidRPr="00B0309F" w:rsidRDefault="00590E86" w:rsidP="00B0309F">
      <w:pPr>
        <w:pStyle w:val="libFootnote0"/>
      </w:pPr>
      <w:r w:rsidRPr="00B0309F">
        <w:rPr>
          <w:rtl/>
        </w:rPr>
        <w:t>(</w:t>
      </w:r>
      <w:r w:rsidR="007F3679" w:rsidRPr="00B0309F">
        <w:rPr>
          <w:rFonts w:hint="cs"/>
          <w:rtl/>
        </w:rPr>
        <w:t>2</w:t>
      </w:r>
      <w:r w:rsidRPr="00B0309F">
        <w:rPr>
          <w:rtl/>
        </w:rPr>
        <w:t>) في المصدر</w:t>
      </w:r>
      <w:r w:rsidR="00E975EC" w:rsidRPr="00B0309F">
        <w:rPr>
          <w:rtl/>
        </w:rPr>
        <w:t>:</w:t>
      </w:r>
      <w:r w:rsidRPr="00B0309F">
        <w:rPr>
          <w:rtl/>
        </w:rPr>
        <w:t xml:space="preserve"> علي بن سعيد.</w:t>
      </w:r>
    </w:p>
    <w:p w:rsidR="00236475" w:rsidRPr="00B0309F" w:rsidRDefault="00236475" w:rsidP="00B0309F">
      <w:pPr>
        <w:pStyle w:val="libFootnote0"/>
        <w:rPr>
          <w:rtl/>
        </w:rPr>
      </w:pPr>
      <w:r w:rsidRPr="00B0309F">
        <w:rPr>
          <w:rtl/>
        </w:rPr>
        <w:t>(</w:t>
      </w:r>
      <w:r w:rsidR="007F3679" w:rsidRPr="00B0309F">
        <w:rPr>
          <w:rFonts w:hint="cs"/>
          <w:rtl/>
        </w:rPr>
        <w:t>3</w:t>
      </w:r>
      <w:r w:rsidRPr="00B0309F">
        <w:rPr>
          <w:rtl/>
        </w:rPr>
        <w:t>) يأتي في الباب 7 من هذه الأبواب، ويأتي ما يدل على بعض المقصود في البابين 12، 13 من</w:t>
      </w:r>
      <w:r w:rsidRPr="00B0309F">
        <w:rPr>
          <w:rFonts w:hint="cs"/>
          <w:rtl/>
        </w:rPr>
        <w:t xml:space="preserve"> </w:t>
      </w:r>
      <w:r w:rsidRPr="00B0309F">
        <w:rPr>
          <w:rtl/>
        </w:rPr>
        <w:t>هذه الأبواب</w:t>
      </w:r>
      <w:r w:rsidRPr="00B0309F">
        <w:rPr>
          <w:rFonts w:hint="cs"/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36" w:name="_Toc285004312"/>
      <w:bookmarkStart w:id="37" w:name="_Toc303233265"/>
      <w:bookmarkStart w:id="38" w:name="_Toc377320574"/>
      <w:bookmarkStart w:id="39" w:name="_Toc251296469"/>
      <w:r>
        <w:rPr>
          <w:rtl/>
        </w:rPr>
        <w:lastRenderedPageBreak/>
        <w:t>7</w:t>
      </w:r>
      <w:r w:rsidR="00DC62B4">
        <w:rPr>
          <w:rtl/>
        </w:rPr>
        <w:t xml:space="preserve"> - </w:t>
      </w:r>
      <w:r>
        <w:rPr>
          <w:rtl/>
        </w:rPr>
        <w:t>باب حكم من نذر مالا</w:t>
      </w:r>
      <w:r>
        <w:rPr>
          <w:rFonts w:hint="cs"/>
          <w:rtl/>
        </w:rPr>
        <w:t>ً</w:t>
      </w:r>
      <w:r>
        <w:rPr>
          <w:rtl/>
        </w:rPr>
        <w:t xml:space="preserve"> للمرابطة أو أوصى به</w:t>
      </w:r>
      <w:bookmarkEnd w:id="36"/>
      <w:bookmarkEnd w:id="37"/>
      <w:bookmarkEnd w:id="38"/>
      <w:bookmarkEnd w:id="3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[ 19946 ]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مهزيار قال</w:t>
      </w:r>
      <w:r w:rsidR="00E975EC">
        <w:rPr>
          <w:rtl/>
        </w:rPr>
        <w:t>:</w:t>
      </w:r>
      <w:r>
        <w:rPr>
          <w:rtl/>
        </w:rPr>
        <w:t xml:space="preserve"> كتب</w:t>
      </w:r>
      <w:r w:rsidR="00852B9E">
        <w:rPr>
          <w:rtl/>
        </w:rPr>
        <w:t xml:space="preserve"> </w:t>
      </w:r>
      <w:r>
        <w:rPr>
          <w:rtl/>
        </w:rPr>
        <w:t>رجل من بني هاشم إلى أبي جعفر الثاني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إ</w:t>
      </w:r>
      <w:r>
        <w:rPr>
          <w:rtl/>
        </w:rPr>
        <w:t>ني كنت نذرت نذرا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منذ سنين أن أخرج إلى ساحل من سواحل البحر إلى ناحيتنا مما يرابط فيه</w:t>
      </w:r>
      <w:r w:rsidR="00852B9E">
        <w:rPr>
          <w:rtl/>
        </w:rPr>
        <w:t xml:space="preserve"> </w:t>
      </w:r>
      <w:r>
        <w:rPr>
          <w:rtl/>
        </w:rPr>
        <w:t>المتطوعة نحو مرابطتهم بجدة وغيرها من سواحل البحر</w:t>
      </w:r>
      <w:r w:rsidR="00E975EC">
        <w:rPr>
          <w:rtl/>
        </w:rPr>
        <w:t>،</w:t>
      </w:r>
      <w:r>
        <w:rPr>
          <w:rtl/>
        </w:rPr>
        <w:t xml:space="preserve"> أفترى جعلت فداك</w:t>
      </w:r>
      <w:r w:rsidR="00852B9E">
        <w:rPr>
          <w:rtl/>
        </w:rPr>
        <w:t xml:space="preserve"> </w:t>
      </w:r>
      <w:r>
        <w:rPr>
          <w:rtl/>
        </w:rPr>
        <w:t>أن</w:t>
      </w:r>
      <w:r w:rsidR="00585D29">
        <w:rPr>
          <w:rFonts w:hint="cs"/>
          <w:rtl/>
        </w:rPr>
        <w:t>ّ</w:t>
      </w:r>
      <w:r>
        <w:rPr>
          <w:rtl/>
        </w:rPr>
        <w:t>ه يلزمني الوفاء به أو لا يلزمني أو أفتدي الخروج إلى ذلك بشيء من أبواب</w:t>
      </w:r>
      <w:r w:rsidR="00852B9E">
        <w:rPr>
          <w:rtl/>
        </w:rPr>
        <w:t xml:space="preserve"> </w:t>
      </w:r>
      <w:r>
        <w:rPr>
          <w:rtl/>
        </w:rPr>
        <w:t xml:space="preserve">البر لأصير إليه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 xml:space="preserve"> </w:t>
      </w:r>
      <w:r>
        <w:rPr>
          <w:rtl/>
        </w:rPr>
        <w:t>شاء الله</w:t>
      </w:r>
      <w:r w:rsidR="00236475">
        <w:rPr>
          <w:rFonts w:hint="cs"/>
          <w:rtl/>
        </w:rPr>
        <w:t>؟</w:t>
      </w:r>
      <w:r>
        <w:rPr>
          <w:rtl/>
        </w:rPr>
        <w:t xml:space="preserve"> فكتب إليه بخط</w:t>
      </w:r>
      <w:r>
        <w:rPr>
          <w:rFonts w:hint="cs"/>
          <w:rtl/>
        </w:rPr>
        <w:t>ّ</w:t>
      </w:r>
      <w:r>
        <w:rPr>
          <w:rtl/>
        </w:rPr>
        <w:t>ه وقرأته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 سمع منك</w:t>
      </w:r>
      <w:r w:rsidR="00852B9E">
        <w:rPr>
          <w:rtl/>
        </w:rPr>
        <w:t xml:space="preserve"> </w:t>
      </w:r>
      <w:r>
        <w:rPr>
          <w:rtl/>
        </w:rPr>
        <w:t xml:space="preserve">نذرك أحد من المخالفين فالوفاء به </w:t>
      </w:r>
      <w:r>
        <w:rPr>
          <w:rFonts w:hint="cs"/>
          <w:rtl/>
        </w:rPr>
        <w:t>إ</w:t>
      </w:r>
      <w:r>
        <w:rPr>
          <w:rtl/>
        </w:rPr>
        <w:t>ن كنت تخاف شنعته و</w:t>
      </w:r>
      <w:r w:rsidR="0020193F">
        <w:rPr>
          <w:rFonts w:hint="cs"/>
          <w:rtl/>
        </w:rPr>
        <w:t xml:space="preserve">إلّا </w:t>
      </w:r>
      <w:r>
        <w:rPr>
          <w:rtl/>
        </w:rPr>
        <w:t>فاصرف ما</w:t>
      </w:r>
      <w:r w:rsidR="00852B9E">
        <w:rPr>
          <w:rtl/>
        </w:rPr>
        <w:t xml:space="preserve"> </w:t>
      </w:r>
      <w:r>
        <w:rPr>
          <w:rtl/>
        </w:rPr>
        <w:t>نويت من ذلك في أبواب البر وفقنا الله و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اك لما يحب ويرضى.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[ 19947 ] 2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يونس سأله وهو حاضر عن</w:t>
      </w:r>
      <w:r w:rsidR="00852B9E">
        <w:rPr>
          <w:rtl/>
        </w:rPr>
        <w:t xml:space="preserve"> </w:t>
      </w:r>
      <w:r>
        <w:rPr>
          <w:rtl/>
        </w:rPr>
        <w:t>رجل من هؤلاء مات وأوصى أن يدفع من ماله فرس وألف درهم وسيف لمن</w:t>
      </w:r>
      <w:r w:rsidR="00852B9E">
        <w:rPr>
          <w:rtl/>
        </w:rPr>
        <w:t xml:space="preserve"> </w:t>
      </w:r>
      <w:r>
        <w:rPr>
          <w:rtl/>
        </w:rPr>
        <w:t>يرابط عنه ويقاتل في بعض هذه الثغور</w:t>
      </w:r>
      <w:r w:rsidR="00E975EC">
        <w:rPr>
          <w:rtl/>
        </w:rPr>
        <w:t>،</w:t>
      </w:r>
      <w:r>
        <w:rPr>
          <w:rtl/>
        </w:rPr>
        <w:t xml:space="preserve"> فعمد الوصي فدفع ذلك كل</w:t>
      </w:r>
      <w:r>
        <w:rPr>
          <w:rFonts w:hint="cs"/>
          <w:rtl/>
        </w:rPr>
        <w:t>ّ</w:t>
      </w:r>
      <w:r>
        <w:rPr>
          <w:rtl/>
        </w:rPr>
        <w:t>ه إلى</w:t>
      </w:r>
      <w:r w:rsidR="00852B9E">
        <w:rPr>
          <w:rtl/>
        </w:rPr>
        <w:t xml:space="preserve"> </w:t>
      </w:r>
      <w:r>
        <w:rPr>
          <w:rtl/>
        </w:rPr>
        <w:t>رجل من أصحابنا فأخذه منه وهو لا يعلم</w:t>
      </w:r>
      <w:r w:rsidR="00E975EC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لم يأت لذلك وقت</w:t>
      </w:r>
      <w:r w:rsidR="00852B9E">
        <w:rPr>
          <w:rtl/>
        </w:rPr>
        <w:t xml:space="preserve"> </w:t>
      </w:r>
      <w:r>
        <w:rPr>
          <w:rtl/>
        </w:rPr>
        <w:t>بعد</w:t>
      </w:r>
      <w:r w:rsidR="00E975EC">
        <w:rPr>
          <w:rtl/>
        </w:rPr>
        <w:t>،</w:t>
      </w:r>
      <w:r>
        <w:rPr>
          <w:rtl/>
        </w:rPr>
        <w:t xml:space="preserve"> فما تقول يحل</w:t>
      </w:r>
      <w:r>
        <w:rPr>
          <w:rFonts w:hint="cs"/>
          <w:rtl/>
        </w:rPr>
        <w:t>ّ</w:t>
      </w:r>
      <w:r>
        <w:rPr>
          <w:rtl/>
        </w:rPr>
        <w:t xml:space="preserve"> له أن يرابط عن الرجل في بعض هذه الثغور أم لا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يرد</w:t>
      </w:r>
      <w:r>
        <w:rPr>
          <w:rFonts w:hint="cs"/>
          <w:rtl/>
        </w:rPr>
        <w:t>ّ</w:t>
      </w:r>
      <w:r>
        <w:rPr>
          <w:rtl/>
        </w:rPr>
        <w:t xml:space="preserve"> إلى الوصي ما أخذ منه ولا يرابط</w:t>
      </w:r>
      <w:r w:rsidR="00E975EC">
        <w:rPr>
          <w:rtl/>
        </w:rPr>
        <w:t>،</w:t>
      </w:r>
      <w:r>
        <w:rPr>
          <w:rtl/>
        </w:rPr>
        <w:t xml:space="preserve"> فإنّه لم يأت لذلك وقت بعد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يرد</w:t>
      </w:r>
      <w:r>
        <w:rPr>
          <w:rFonts w:hint="cs"/>
          <w:rtl/>
        </w:rPr>
        <w:t>ّ</w:t>
      </w:r>
      <w:r>
        <w:rPr>
          <w:rtl/>
        </w:rPr>
        <w:t>ه عليه</w:t>
      </w:r>
      <w:r w:rsidR="00E975EC">
        <w:rPr>
          <w:rtl/>
        </w:rPr>
        <w:t>،</w:t>
      </w:r>
      <w:r>
        <w:rPr>
          <w:rtl/>
        </w:rPr>
        <w:t xml:space="preserve"> فقال يونس</w:t>
      </w:r>
      <w:r w:rsidR="00E975EC">
        <w:rPr>
          <w:rtl/>
        </w:rPr>
        <w:t>:</w:t>
      </w:r>
      <w:r>
        <w:rPr>
          <w:rtl/>
        </w:rPr>
        <w:t xml:space="preserve"> فإنّه لا يعرف الوصي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يسأل عنه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 له يونس بن عبدالرحمن</w:t>
      </w:r>
      <w:r w:rsidR="00E975EC">
        <w:rPr>
          <w:rtl/>
        </w:rPr>
        <w:t>:</w:t>
      </w:r>
      <w:r>
        <w:rPr>
          <w:rtl/>
        </w:rPr>
        <w:t xml:space="preserve"> فقد سأل عنه فلم يقع عليه كيف يصنع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إن كان هكذا فليرابط ولا يقاتل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فإنّه مرابط فجاءه العدو حت</w:t>
      </w:r>
      <w:r>
        <w:rPr>
          <w:rFonts w:hint="cs"/>
          <w:rtl/>
        </w:rPr>
        <w:t>ّ</w:t>
      </w:r>
      <w:r>
        <w:rPr>
          <w:rtl/>
        </w:rPr>
        <w:t>ى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8252DE">
      <w:pPr>
        <w:pStyle w:val="libFootnoteCenterBold"/>
        <w:rPr>
          <w:rtl/>
        </w:rPr>
      </w:pPr>
      <w:r>
        <w:rPr>
          <w:rtl/>
        </w:rPr>
        <w:t>الباب 7</w:t>
      </w:r>
    </w:p>
    <w:p w:rsidR="00590E86" w:rsidRDefault="00590E86" w:rsidP="008252D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التهذيب 6</w:t>
      </w:r>
      <w:r w:rsidR="00E975EC">
        <w:rPr>
          <w:rtl/>
        </w:rPr>
        <w:t>:</w:t>
      </w:r>
      <w:r>
        <w:rPr>
          <w:rtl/>
        </w:rPr>
        <w:t xml:space="preserve"> 126 / 221.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 150.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كاد أن يدخل عليه كيف يصنع</w:t>
      </w:r>
      <w:r w:rsidR="00E975EC">
        <w:rPr>
          <w:rtl/>
        </w:rPr>
        <w:t>،</w:t>
      </w:r>
      <w:r>
        <w:rPr>
          <w:rtl/>
        </w:rPr>
        <w:t xml:space="preserve"> يقاتل أم لا</w:t>
      </w:r>
      <w:r w:rsidR="00236475">
        <w:rPr>
          <w:rFonts w:hint="cs"/>
          <w:rtl/>
        </w:rPr>
        <w:t>؟</w:t>
      </w:r>
      <w:r>
        <w:rPr>
          <w:rtl/>
        </w:rPr>
        <w:t xml:space="preserve"> فقال له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ذا كان ذلك كذلك فلا يقاتل عن هؤلاء</w:t>
      </w:r>
      <w:r w:rsidR="00E975EC">
        <w:rPr>
          <w:rtl/>
        </w:rPr>
        <w:t>،</w:t>
      </w:r>
      <w:r>
        <w:rPr>
          <w:rtl/>
        </w:rPr>
        <w:t xml:space="preserve"> ولكن يقاتل عن بيضة</w:t>
      </w:r>
      <w:r w:rsidR="00852B9E">
        <w:rPr>
          <w:rtl/>
        </w:rPr>
        <w:t xml:space="preserve"> </w:t>
      </w:r>
      <w:r>
        <w:rPr>
          <w:rtl/>
        </w:rPr>
        <w:t>الإِسلام فإنّ في ذهاب بيضة الإِسلام دروس ذكر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  <w:r>
        <w:rPr>
          <w:rtl/>
        </w:rPr>
        <w:t>فقال له يونس</w:t>
      </w:r>
      <w:r w:rsidR="00E975EC">
        <w:rPr>
          <w:rtl/>
        </w:rPr>
        <w:t>:</w:t>
      </w:r>
      <w:r>
        <w:rPr>
          <w:rtl/>
        </w:rPr>
        <w:t xml:space="preserve"> يا سيدي فإنّ عمك زيدا</w:t>
      </w:r>
      <w:r>
        <w:rPr>
          <w:rFonts w:hint="cs"/>
          <w:rtl/>
        </w:rPr>
        <w:t>ً</w:t>
      </w:r>
      <w:r>
        <w:rPr>
          <w:rtl/>
        </w:rPr>
        <w:t xml:space="preserve"> قد خرج بالبصرة وهو يطلبني ولا</w:t>
      </w:r>
      <w:r w:rsidR="00852B9E">
        <w:rPr>
          <w:rtl/>
        </w:rPr>
        <w:t xml:space="preserve"> </w:t>
      </w:r>
      <w:r>
        <w:rPr>
          <w:rtl/>
        </w:rPr>
        <w:t xml:space="preserve">آمنه على نفسي فما ترى لي أخرج إلى البصرة </w:t>
      </w:r>
      <w:r>
        <w:rPr>
          <w:rFonts w:hint="cs"/>
          <w:rtl/>
        </w:rPr>
        <w:t>أ</w:t>
      </w:r>
      <w:r>
        <w:rPr>
          <w:rtl/>
        </w:rPr>
        <w:t>و أخرج إلى الكوفة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 xml:space="preserve">بل </w:t>
      </w:r>
      <w:r>
        <w:rPr>
          <w:rFonts w:hint="cs"/>
          <w:rtl/>
        </w:rPr>
        <w:t>أ</w:t>
      </w:r>
      <w:r>
        <w:rPr>
          <w:rtl/>
        </w:rPr>
        <w:t>خرج إلى الكوفة فإذا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فصر إلى البصرة.</w:t>
      </w:r>
    </w:p>
    <w:p w:rsidR="00590E86" w:rsidRDefault="00590E86" w:rsidP="00590E86">
      <w:pPr>
        <w:pStyle w:val="Heading2Center"/>
        <w:rPr>
          <w:rtl/>
        </w:rPr>
      </w:pPr>
      <w:bookmarkStart w:id="40" w:name="_Toc285004313"/>
      <w:bookmarkStart w:id="41" w:name="_Toc303233266"/>
      <w:bookmarkStart w:id="42" w:name="_Toc377320575"/>
      <w:bookmarkStart w:id="43" w:name="_Toc251296470"/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باب جواز الاستنابة في الجهاد وأخذ الجعل عليه</w:t>
      </w:r>
      <w:bookmarkEnd w:id="40"/>
      <w:bookmarkEnd w:id="41"/>
      <w:bookmarkEnd w:id="42"/>
      <w:bookmarkEnd w:id="4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[ 19948 ] 1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السندي بن محمّد</w:t>
      </w:r>
      <w:r w:rsidR="00E975EC">
        <w:rPr>
          <w:rtl/>
        </w:rPr>
        <w:t>،</w:t>
      </w:r>
      <w:r>
        <w:rPr>
          <w:rtl/>
        </w:rPr>
        <w:t xml:space="preserve"> عن أبي البختري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س</w:t>
      </w:r>
      <w:r w:rsidR="00A645AF">
        <w:rPr>
          <w:rFonts w:hint="cs"/>
          <w:rtl/>
        </w:rPr>
        <w:t>ُ</w:t>
      </w:r>
      <w:r>
        <w:rPr>
          <w:rtl/>
        </w:rPr>
        <w:t xml:space="preserve">ئل عن </w:t>
      </w:r>
      <w:r>
        <w:rPr>
          <w:rFonts w:hint="cs"/>
          <w:rtl/>
        </w:rPr>
        <w:t>إ</w:t>
      </w:r>
      <w:r>
        <w:rPr>
          <w:rtl/>
        </w:rPr>
        <w:t>جعال الغزو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852B9E">
        <w:rPr>
          <w:rtl/>
        </w:rPr>
        <w:t xml:space="preserve"> </w:t>
      </w:r>
      <w:r>
        <w:rPr>
          <w:rtl/>
        </w:rPr>
        <w:t>بأس به أن يغزو الرجل عن الرجل ويأخذ منه الجعل.</w:t>
      </w:r>
    </w:p>
    <w:p w:rsidR="00590E86" w:rsidRDefault="00590E86" w:rsidP="0083144E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أبيه </w:t>
      </w:r>
      <w:r w:rsidRPr="005C50F3">
        <w:rPr>
          <w:rStyle w:val="libFootnotenumChar"/>
          <w:rtl/>
        </w:rPr>
        <w:t>(</w:t>
      </w:r>
      <w:r w:rsidR="0083144E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 </w:t>
      </w:r>
      <w:r w:rsidR="00A645AF">
        <w:rPr>
          <w:rFonts w:hint="cs"/>
          <w:rtl/>
        </w:rPr>
        <w:t xml:space="preserve">(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645AF">
        <w:rPr>
          <w:rFonts w:hint="cs"/>
          <w:rtl/>
        </w:rPr>
        <w:t xml:space="preserve">) </w:t>
      </w:r>
      <w:r w:rsidRPr="005C50F3">
        <w:rPr>
          <w:rStyle w:val="libFootnotenumChar"/>
          <w:rtl/>
        </w:rPr>
        <w:t>(</w:t>
      </w:r>
      <w:r w:rsidR="0083144E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A645AF">
        <w:rPr>
          <w:rFonts w:hint="cs"/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A645AF" w:rsidRDefault="00590E86" w:rsidP="00A645AF">
      <w:pPr>
        <w:pStyle w:val="libFootnote0"/>
        <w:rPr>
          <w:rtl/>
        </w:rPr>
      </w:pPr>
      <w:r w:rsidRPr="00A645AF">
        <w:rPr>
          <w:rtl/>
        </w:rPr>
        <w:t>(1) في المصدر</w:t>
      </w:r>
      <w:r w:rsidR="00E975EC" w:rsidRPr="00A645AF">
        <w:rPr>
          <w:rtl/>
        </w:rPr>
        <w:t>:</w:t>
      </w:r>
      <w:r w:rsidRPr="00A645AF">
        <w:rPr>
          <w:rtl/>
        </w:rPr>
        <w:t xml:space="preserve"> فإذا فصر الخ.</w:t>
      </w:r>
    </w:p>
    <w:p w:rsidR="00590E86" w:rsidRPr="00A645AF" w:rsidRDefault="00590E86" w:rsidP="0083144E">
      <w:pPr>
        <w:pStyle w:val="libFootnoteCenterBold"/>
        <w:rPr>
          <w:rtl/>
        </w:rPr>
      </w:pPr>
      <w:r w:rsidRPr="00A645AF">
        <w:rPr>
          <w:rtl/>
        </w:rPr>
        <w:t>الباب 8</w:t>
      </w:r>
    </w:p>
    <w:p w:rsidR="00590E86" w:rsidRPr="00A645AF" w:rsidRDefault="00590E86" w:rsidP="0083144E">
      <w:pPr>
        <w:pStyle w:val="libFootnoteCenterBold"/>
        <w:rPr>
          <w:rtl/>
        </w:rPr>
      </w:pPr>
      <w:r w:rsidRPr="00A645AF">
        <w:rPr>
          <w:rtl/>
        </w:rPr>
        <w:t>فيه حديث 1</w:t>
      </w:r>
    </w:p>
    <w:p w:rsidR="00590E86" w:rsidRPr="00A645AF" w:rsidRDefault="00590E86" w:rsidP="00A645AF">
      <w:pPr>
        <w:pStyle w:val="libFootnote0"/>
        <w:rPr>
          <w:rtl/>
        </w:rPr>
      </w:pPr>
      <w:r w:rsidRPr="00A645AF">
        <w:rPr>
          <w:rtl/>
        </w:rPr>
        <w:t>1</w:t>
      </w:r>
      <w:r w:rsidR="00DC62B4" w:rsidRPr="00A645AF">
        <w:rPr>
          <w:rtl/>
        </w:rPr>
        <w:t xml:space="preserve"> - </w:t>
      </w:r>
      <w:r w:rsidRPr="00A645AF">
        <w:rPr>
          <w:rtl/>
        </w:rPr>
        <w:t>قرب الإ</w:t>
      </w:r>
      <w:r w:rsidRPr="00A645AF">
        <w:rPr>
          <w:rFonts w:hint="cs"/>
          <w:rtl/>
        </w:rPr>
        <w:t>ِ</w:t>
      </w:r>
      <w:r w:rsidRPr="00A645AF">
        <w:rPr>
          <w:rtl/>
        </w:rPr>
        <w:t>سناد</w:t>
      </w:r>
      <w:r w:rsidR="00E975EC" w:rsidRPr="00A645AF">
        <w:rPr>
          <w:rtl/>
        </w:rPr>
        <w:t>:</w:t>
      </w:r>
      <w:r w:rsidRPr="00A645AF">
        <w:rPr>
          <w:rtl/>
        </w:rPr>
        <w:t xml:space="preserve"> 62</w:t>
      </w:r>
      <w:r w:rsidR="00E975EC" w:rsidRPr="00A645AF">
        <w:rPr>
          <w:rtl/>
        </w:rPr>
        <w:t>،</w:t>
      </w:r>
      <w:r w:rsidRPr="00A645AF">
        <w:rPr>
          <w:rtl/>
        </w:rPr>
        <w:t xml:space="preserve"> وأورده عن التهذيب في الحديث 2 من الباب 63 من هذه الأبواب.</w:t>
      </w:r>
    </w:p>
    <w:p w:rsidR="00590E86" w:rsidRPr="00A645AF" w:rsidRDefault="00590E86" w:rsidP="00A645AF">
      <w:pPr>
        <w:pStyle w:val="libFootnote0"/>
        <w:rPr>
          <w:rtl/>
        </w:rPr>
      </w:pPr>
      <w:r w:rsidRPr="00A645AF">
        <w:rPr>
          <w:rtl/>
        </w:rPr>
        <w:t>(</w:t>
      </w:r>
      <w:r w:rsidR="00A645AF" w:rsidRPr="00A645AF">
        <w:rPr>
          <w:rFonts w:hint="cs"/>
          <w:rtl/>
        </w:rPr>
        <w:t>2</w:t>
      </w:r>
      <w:r w:rsidRPr="00A645AF">
        <w:rPr>
          <w:rtl/>
        </w:rPr>
        <w:t>) في التهذيب زيادة</w:t>
      </w:r>
      <w:r w:rsidR="00E975EC" w:rsidRPr="00A645AF">
        <w:rPr>
          <w:rtl/>
        </w:rPr>
        <w:t>:</w:t>
      </w:r>
      <w:r w:rsidRPr="00A645AF">
        <w:rPr>
          <w:rtl/>
        </w:rPr>
        <w:t xml:space="preserve"> عن وهب.</w:t>
      </w:r>
    </w:p>
    <w:p w:rsidR="00590E86" w:rsidRPr="00A645AF" w:rsidRDefault="00590E86" w:rsidP="00A645AF">
      <w:pPr>
        <w:pStyle w:val="libFootnote0"/>
        <w:rPr>
          <w:rtl/>
        </w:rPr>
      </w:pPr>
      <w:r w:rsidRPr="00A645AF">
        <w:rPr>
          <w:rtl/>
        </w:rPr>
        <w:t>(</w:t>
      </w:r>
      <w:r w:rsidR="00A645AF" w:rsidRPr="00A645AF">
        <w:rPr>
          <w:rFonts w:hint="cs"/>
          <w:rtl/>
        </w:rPr>
        <w:t>3</w:t>
      </w:r>
      <w:r w:rsidRPr="00A645AF">
        <w:rPr>
          <w:rtl/>
        </w:rPr>
        <w:t>) التهذيب 6</w:t>
      </w:r>
      <w:r w:rsidR="00E975EC" w:rsidRPr="00A645AF">
        <w:rPr>
          <w:rtl/>
        </w:rPr>
        <w:t>:</w:t>
      </w:r>
      <w:r w:rsidRPr="00A645AF">
        <w:rPr>
          <w:rtl/>
        </w:rPr>
        <w:t xml:space="preserve"> 173 / 338.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44" w:name="_Toc285004314"/>
      <w:bookmarkStart w:id="45" w:name="_Toc303233267"/>
      <w:bookmarkStart w:id="46" w:name="_Toc377320576"/>
      <w:bookmarkStart w:id="47" w:name="_Toc251296471"/>
      <w:r>
        <w:rPr>
          <w:rtl/>
        </w:rPr>
        <w:lastRenderedPageBreak/>
        <w:t>9</w:t>
      </w:r>
      <w:r w:rsidR="00DC62B4">
        <w:rPr>
          <w:rtl/>
        </w:rPr>
        <w:t xml:space="preserve"> - </w:t>
      </w:r>
      <w:r>
        <w:rPr>
          <w:rtl/>
        </w:rPr>
        <w:t>باب من يجوز له جمع العساكر والخروج بها إلى الجهاد</w:t>
      </w:r>
      <w:bookmarkEnd w:id="44"/>
      <w:bookmarkEnd w:id="45"/>
      <w:bookmarkEnd w:id="46"/>
      <w:bookmarkEnd w:id="47"/>
    </w:p>
    <w:p w:rsidR="00852B9E" w:rsidRDefault="00590E86" w:rsidP="00E16C7F">
      <w:pPr>
        <w:pStyle w:val="libNormal"/>
        <w:rPr>
          <w:rtl/>
        </w:rPr>
      </w:pPr>
      <w:r>
        <w:rPr>
          <w:rtl/>
        </w:rPr>
        <w:t>[ 19949 ]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بكر بن صالح</w:t>
      </w:r>
      <w:r w:rsidR="00E975EC">
        <w:rPr>
          <w:rtl/>
        </w:rPr>
        <w:t>،</w:t>
      </w:r>
      <w:r>
        <w:rPr>
          <w:rtl/>
        </w:rPr>
        <w:t xml:space="preserve"> عن القاسم بن بريد</w:t>
      </w:r>
      <w:r w:rsidR="00E975EC">
        <w:rPr>
          <w:rtl/>
        </w:rPr>
        <w:t>،</w:t>
      </w:r>
      <w:r>
        <w:rPr>
          <w:rtl/>
        </w:rPr>
        <w:t xml:space="preserve"> عن أبي عمرو الزبيري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قلت له</w:t>
      </w:r>
      <w:r w:rsidR="00E975EC">
        <w:rPr>
          <w:rtl/>
        </w:rPr>
        <w:t>:</w:t>
      </w:r>
      <w:r>
        <w:rPr>
          <w:rtl/>
        </w:rPr>
        <w:t xml:space="preserve"> أخبرني عن الدعاء إلى الله والجهاد</w:t>
      </w:r>
      <w:r w:rsidR="00852B9E">
        <w:rPr>
          <w:rtl/>
        </w:rPr>
        <w:t xml:space="preserve"> </w:t>
      </w:r>
      <w:r>
        <w:rPr>
          <w:rtl/>
        </w:rPr>
        <w:t>في سبيله أهو لقوم لا 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 xml:space="preserve">لهم ولا يقوم به </w:t>
      </w:r>
      <w:r w:rsidR="0020193F">
        <w:rPr>
          <w:rtl/>
        </w:rPr>
        <w:t xml:space="preserve">إلّا </w:t>
      </w:r>
      <w:r>
        <w:rPr>
          <w:rtl/>
        </w:rPr>
        <w:t>من كان منهم أم هو مباح</w:t>
      </w:r>
      <w:r w:rsidR="00852B9E">
        <w:rPr>
          <w:rtl/>
        </w:rPr>
        <w:t xml:space="preserve"> </w:t>
      </w:r>
      <w:r>
        <w:rPr>
          <w:rtl/>
        </w:rPr>
        <w:t>لكل</w:t>
      </w:r>
      <w:r>
        <w:rPr>
          <w:rFonts w:hint="cs"/>
          <w:rtl/>
        </w:rPr>
        <w:t>ّ</w:t>
      </w:r>
      <w:r>
        <w:rPr>
          <w:rtl/>
        </w:rPr>
        <w:t xml:space="preserve"> من وح</w:t>
      </w:r>
      <w:r>
        <w:rPr>
          <w:rFonts w:hint="cs"/>
          <w:rtl/>
        </w:rPr>
        <w:t>ّ</w:t>
      </w:r>
      <w:r>
        <w:rPr>
          <w:rtl/>
        </w:rPr>
        <w:t>د الله عزّ وجلّ وآمن برسوله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>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236475">
        <w:rPr>
          <w:rFonts w:hint="cs"/>
          <w:rtl/>
        </w:rPr>
        <w:t>؟</w:t>
      </w:r>
      <w:r>
        <w:rPr>
          <w:rtl/>
        </w:rPr>
        <w:t xml:space="preserve"> ومن</w:t>
      </w:r>
      <w:r w:rsidR="00852B9E">
        <w:rPr>
          <w:rtl/>
        </w:rPr>
        <w:t xml:space="preserve"> </w:t>
      </w:r>
      <w:r>
        <w:rPr>
          <w:rtl/>
        </w:rPr>
        <w:t xml:space="preserve">كان كذا فله </w:t>
      </w:r>
      <w:r>
        <w:rPr>
          <w:rFonts w:hint="cs"/>
          <w:rtl/>
        </w:rPr>
        <w:t>أ</w:t>
      </w:r>
      <w:r>
        <w:rPr>
          <w:rtl/>
        </w:rPr>
        <w:t>ن يدعو إلى الله عزّ وجلّ وإلى طاعته وأن يجاهد في سبيل الله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ذلك لقوم لا 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لهم</w:t>
      </w:r>
      <w:r w:rsidR="00E975EC">
        <w:rPr>
          <w:rtl/>
        </w:rPr>
        <w:t>،</w:t>
      </w:r>
      <w:r>
        <w:rPr>
          <w:rtl/>
        </w:rPr>
        <w:t xml:space="preserve"> ولا يقوم به </w:t>
      </w:r>
      <w:r w:rsidR="0020193F">
        <w:rPr>
          <w:rtl/>
        </w:rPr>
        <w:t xml:space="preserve">إلّا </w:t>
      </w:r>
      <w:r>
        <w:rPr>
          <w:rtl/>
        </w:rPr>
        <w:t>من كان منهم فقلت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من أ</w:t>
      </w:r>
      <w:r>
        <w:rPr>
          <w:rFonts w:hint="cs"/>
          <w:rtl/>
        </w:rPr>
        <w:t>ُ</w:t>
      </w:r>
      <w:r>
        <w:rPr>
          <w:rtl/>
        </w:rPr>
        <w:t>ولئك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من قام بشرائط الله عزّ وجلّ في القتال والجهاد على</w:t>
      </w:r>
      <w:r w:rsidR="00852B9E">
        <w:rPr>
          <w:rtl/>
        </w:rPr>
        <w:t xml:space="preserve"> </w:t>
      </w:r>
      <w:r>
        <w:rPr>
          <w:rtl/>
        </w:rPr>
        <w:t>المجاهدين فهو المأذون له في الدعاء إلى الله عزّ وجلّ</w:t>
      </w:r>
      <w:r w:rsidR="00E975EC">
        <w:rPr>
          <w:rtl/>
        </w:rPr>
        <w:t>،</w:t>
      </w:r>
      <w:r>
        <w:rPr>
          <w:rtl/>
        </w:rPr>
        <w:t xml:space="preserve"> ومن لم يكن قائما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بشرائط الله عزّ وجلّ في الجهاد على المجاهدين فليس بمأذون له في الجهاد</w:t>
      </w:r>
      <w:r w:rsidR="00852B9E">
        <w:rPr>
          <w:rtl/>
        </w:rPr>
        <w:t xml:space="preserve"> </w:t>
      </w:r>
      <w:r>
        <w:rPr>
          <w:rtl/>
        </w:rPr>
        <w:t>والدعاء إلى الله حتى يحكم في نفسه بما أخذ الله عليه من شرائط الجهاد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قلت</w:t>
      </w:r>
      <w:r w:rsidR="00E975EC">
        <w:rPr>
          <w:rtl/>
        </w:rPr>
        <w:t>:</w:t>
      </w:r>
      <w:r>
        <w:rPr>
          <w:rtl/>
        </w:rPr>
        <w:t xml:space="preserve"> بين لي يرحمك الله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وجلّ أخبر في كتابه الدعاء</w:t>
      </w:r>
      <w:r w:rsidR="00852B9E">
        <w:rPr>
          <w:rtl/>
        </w:rPr>
        <w:t xml:space="preserve"> </w:t>
      </w:r>
      <w:r>
        <w:rPr>
          <w:rtl/>
        </w:rPr>
        <w:t>إليه</w:t>
      </w:r>
      <w:r w:rsidR="00E975EC">
        <w:rPr>
          <w:rtl/>
        </w:rPr>
        <w:t>،</w:t>
      </w:r>
      <w:r>
        <w:rPr>
          <w:rtl/>
        </w:rPr>
        <w:t xml:space="preserve"> ووصف الدعاة إليه فجعل ذلك لهم درجات يعرف بعضها بعضا</w:t>
      </w:r>
      <w:r>
        <w:rPr>
          <w:rFonts w:hint="cs"/>
          <w:rtl/>
        </w:rPr>
        <w:t>ً</w:t>
      </w:r>
      <w:r w:rsidR="00E975EC">
        <w:rPr>
          <w:rFonts w:hint="cs"/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ويستدل</w:t>
      </w:r>
      <w:r>
        <w:rPr>
          <w:rFonts w:hint="cs"/>
          <w:rtl/>
        </w:rPr>
        <w:t>ّ</w:t>
      </w:r>
      <w:r>
        <w:rPr>
          <w:rtl/>
        </w:rPr>
        <w:t xml:space="preserve"> ببعضها على بعض</w:t>
      </w:r>
      <w:r w:rsidR="00E975EC">
        <w:rPr>
          <w:rtl/>
        </w:rPr>
        <w:t>،</w:t>
      </w:r>
      <w:r>
        <w:rPr>
          <w:rtl/>
        </w:rPr>
        <w:t xml:space="preserve"> فأخبر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تبارك وتعالى أو</w:t>
      </w:r>
      <w:r>
        <w:rPr>
          <w:rFonts w:hint="cs"/>
          <w:rtl/>
        </w:rPr>
        <w:t>ّ</w:t>
      </w:r>
      <w:r>
        <w:rPr>
          <w:rtl/>
        </w:rPr>
        <w:t>ل من دعا إلى نفسه</w:t>
      </w:r>
      <w:r w:rsidR="00852B9E">
        <w:rPr>
          <w:rtl/>
        </w:rPr>
        <w:t xml:space="preserve"> </w:t>
      </w:r>
      <w:r>
        <w:rPr>
          <w:rtl/>
        </w:rPr>
        <w:t>ودعا إلى طاعته وات</w:t>
      </w:r>
      <w:r>
        <w:rPr>
          <w:rFonts w:hint="cs"/>
          <w:rtl/>
        </w:rPr>
        <w:t>ّ</w:t>
      </w:r>
      <w:r>
        <w:rPr>
          <w:rtl/>
        </w:rPr>
        <w:t>باع أمره</w:t>
      </w:r>
      <w:r w:rsidR="00E975EC">
        <w:rPr>
          <w:rtl/>
        </w:rPr>
        <w:t>،</w:t>
      </w:r>
      <w:r>
        <w:rPr>
          <w:rtl/>
        </w:rPr>
        <w:t xml:space="preserve"> فبدأ بنفسه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E16C7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وَاللهُ يَدْعُو إِلَىٰ دَارِ السَّلامِ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وَيَهْدِي مَن يَشَاءُ إِلَىٰ صِرَاطٍ مُّسْتَقِيمٍ</w:t>
      </w:r>
      <w:r w:rsidRPr="003F1A36">
        <w:rPr>
          <w:rStyle w:val="libNormalChar"/>
          <w:rtl/>
        </w:rPr>
        <w:t xml:space="preserve"> </w:t>
      </w:r>
      <w:r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ثمّ ثن</w:t>
      </w:r>
      <w:r>
        <w:rPr>
          <w:rFonts w:hint="cs"/>
          <w:rtl/>
        </w:rPr>
        <w:t>ّ</w:t>
      </w:r>
      <w:r>
        <w:rPr>
          <w:rtl/>
        </w:rPr>
        <w:t>ى برسوله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E16C7F" w:rsidRPr="00E16C7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ادْعُ إِلَىٰ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سَبِيلِ رَبِّكَ بِالحِكْمَةِ وَالمَوْعِظَةِ الحَسَنَةِ وَجَادِلْهُم بِالَّتِي هِيَ أَحْسَنُ</w:t>
      </w:r>
      <w:r w:rsidRPr="003F1A36">
        <w:rPr>
          <w:rStyle w:val="libNormalChar"/>
          <w:rtl/>
        </w:rPr>
        <w:t xml:space="preserve"> </w:t>
      </w:r>
      <w:r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 w:rsidR="00DC62B4">
        <w:rPr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القرآن</w:t>
      </w:r>
      <w:r w:rsidR="00DC62B4">
        <w:rPr>
          <w:rFonts w:hint="cs"/>
          <w:rtl/>
        </w:rPr>
        <w:t xml:space="preserve"> - </w:t>
      </w:r>
      <w:r>
        <w:rPr>
          <w:rtl/>
        </w:rPr>
        <w:t>ولم يكن داعيا</w:t>
      </w:r>
      <w:r>
        <w:rPr>
          <w:rFonts w:hint="cs"/>
          <w:rtl/>
        </w:rPr>
        <w:t>ً</w:t>
      </w:r>
      <w:r>
        <w:rPr>
          <w:rtl/>
        </w:rPr>
        <w:t xml:space="preserve"> إلى الله عزّ وجلّ من خالف أمر الله ويدعو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E6581F" w:rsidRDefault="00590E86" w:rsidP="00E6581F">
      <w:pPr>
        <w:pStyle w:val="libFootnoteCenterBold"/>
        <w:rPr>
          <w:rtl/>
        </w:rPr>
      </w:pPr>
      <w:r w:rsidRPr="00E6581F">
        <w:rPr>
          <w:rtl/>
        </w:rPr>
        <w:t>الباب 9</w:t>
      </w:r>
    </w:p>
    <w:p w:rsidR="00590E86" w:rsidRPr="00E6581F" w:rsidRDefault="00590E86" w:rsidP="00E6581F">
      <w:pPr>
        <w:pStyle w:val="libFootnoteCenterBold"/>
        <w:rPr>
          <w:rtl/>
        </w:rPr>
      </w:pPr>
      <w:r w:rsidRPr="00E6581F">
        <w:rPr>
          <w:rtl/>
        </w:rPr>
        <w:t>فيه حديثان</w:t>
      </w:r>
    </w:p>
    <w:p w:rsidR="00590E86" w:rsidRPr="00E6581F" w:rsidRDefault="00590E86" w:rsidP="00E6581F">
      <w:pPr>
        <w:pStyle w:val="libFootnote0"/>
        <w:rPr>
          <w:rtl/>
        </w:rPr>
      </w:pPr>
      <w:r w:rsidRPr="00E6581F">
        <w:rPr>
          <w:rtl/>
        </w:rPr>
        <w:t>1</w:t>
      </w:r>
      <w:r w:rsidR="00DC62B4" w:rsidRPr="00E6581F">
        <w:rPr>
          <w:rtl/>
        </w:rPr>
        <w:t xml:space="preserve"> - </w:t>
      </w:r>
      <w:r w:rsidRPr="00E6581F">
        <w:rPr>
          <w:rtl/>
        </w:rPr>
        <w:t>الكافي 5</w:t>
      </w:r>
      <w:r w:rsidR="00E975EC" w:rsidRPr="00E6581F">
        <w:rPr>
          <w:rtl/>
        </w:rPr>
        <w:t>:</w:t>
      </w:r>
      <w:r w:rsidRPr="00E6581F">
        <w:rPr>
          <w:rtl/>
        </w:rPr>
        <w:t xml:space="preserve"> 13 / 1.</w:t>
      </w:r>
    </w:p>
    <w:p w:rsidR="00590E86" w:rsidRPr="00E6581F" w:rsidRDefault="00590E86" w:rsidP="00E6581F">
      <w:pPr>
        <w:pStyle w:val="libFootnote0"/>
        <w:rPr>
          <w:rtl/>
        </w:rPr>
      </w:pPr>
      <w:r w:rsidRPr="00E6581F">
        <w:rPr>
          <w:rtl/>
        </w:rPr>
        <w:t>(1) يونس 10</w:t>
      </w:r>
      <w:r w:rsidR="00E975EC" w:rsidRPr="00E6581F">
        <w:rPr>
          <w:rtl/>
        </w:rPr>
        <w:t>:</w:t>
      </w:r>
      <w:r w:rsidRPr="00E6581F">
        <w:rPr>
          <w:rtl/>
        </w:rPr>
        <w:t xml:space="preserve"> 25.</w:t>
      </w:r>
    </w:p>
    <w:p w:rsidR="00590E86" w:rsidRPr="00E6581F" w:rsidRDefault="00590E86" w:rsidP="00E6581F">
      <w:pPr>
        <w:pStyle w:val="libFootnote0"/>
        <w:rPr>
          <w:rtl/>
        </w:rPr>
      </w:pPr>
      <w:r w:rsidRPr="00E6581F">
        <w:rPr>
          <w:rtl/>
        </w:rPr>
        <w:t>(2) النحل 16</w:t>
      </w:r>
      <w:r w:rsidR="00E975EC" w:rsidRPr="00E6581F">
        <w:rPr>
          <w:rtl/>
        </w:rPr>
        <w:t>:</w:t>
      </w:r>
      <w:r w:rsidRPr="00E6581F">
        <w:rPr>
          <w:rtl/>
        </w:rPr>
        <w:t xml:space="preserve"> 125.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DD35F6" w:rsidRDefault="00590E86" w:rsidP="008E0EF0">
      <w:pPr>
        <w:pStyle w:val="libNormal0"/>
        <w:rPr>
          <w:rtl/>
        </w:rPr>
      </w:pPr>
      <w:r>
        <w:rPr>
          <w:rFonts w:hint="cs"/>
          <w:rtl/>
        </w:rPr>
        <w:lastRenderedPageBreak/>
        <w:t>إ</w:t>
      </w:r>
      <w:r>
        <w:rPr>
          <w:rtl/>
        </w:rPr>
        <w:t xml:space="preserve">ليه بغير ما أمر في كتابه </w:t>
      </w:r>
      <w:r w:rsidRPr="005C50F3">
        <w:rPr>
          <w:rStyle w:val="libFootnotenumChar"/>
          <w:rtl/>
        </w:rPr>
        <w:t>(</w:t>
      </w:r>
      <w:r w:rsidR="008E0EF0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الذي أمر أن لا يدعى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به</w:t>
      </w:r>
      <w:r w:rsidR="00E975EC">
        <w:rPr>
          <w:rtl/>
        </w:rPr>
        <w:t>،</w:t>
      </w:r>
      <w:r>
        <w:rPr>
          <w:rtl/>
        </w:rPr>
        <w:t xml:space="preserve"> وقال في نبيه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E0EF0" w:rsidRPr="00E16C7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وَإِنَّكَ لَتَهْدِي إِلَىٰ صِرَاطٍ مُّسْتَقِيمٍ</w:t>
      </w:r>
      <w:r w:rsidRPr="003F1A36">
        <w:rPr>
          <w:rStyle w:val="libNormalChar"/>
          <w:rtl/>
        </w:rPr>
        <w:t xml:space="preserve"> </w:t>
      </w:r>
      <w:r w:rsidR="008E0EF0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8E0EF0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تدعو</w:t>
      </w:r>
      <w:r w:rsidR="00E975EC">
        <w:rPr>
          <w:rtl/>
        </w:rPr>
        <w:t>،</w:t>
      </w:r>
      <w:r>
        <w:rPr>
          <w:rtl/>
        </w:rPr>
        <w:t xml:space="preserve"> ثمّ ثلّث بالدعاء إليه بكتابه أيضاً فقال تبارك وتعالى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E0EF0" w:rsidRPr="00E16C7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هَٰذَا الْقُرْآنَ يَهْدِي لِلَّتِي هِيَ أَقْوَمُ</w:t>
      </w:r>
      <w:r w:rsidR="00DC62B4">
        <w:rPr>
          <w:rFonts w:hint="cs"/>
          <w:rtl/>
        </w:rPr>
        <w:t xml:space="preserve"> - </w:t>
      </w:r>
      <w:r>
        <w:rPr>
          <w:rtl/>
        </w:rPr>
        <w:t>أي يدعو</w:t>
      </w:r>
      <w:r w:rsidR="00DC62B4">
        <w:rPr>
          <w:rFonts w:hint="cs"/>
          <w:rtl/>
        </w:rPr>
        <w:t xml:space="preserve"> - </w:t>
      </w:r>
      <w:r w:rsidRPr="00590E86">
        <w:rPr>
          <w:rStyle w:val="libAieChar"/>
          <w:rFonts w:hint="cs"/>
          <w:rtl/>
        </w:rPr>
        <w:t>وَيُبَشِّرُ ال</w:t>
      </w:r>
      <w:r w:rsidR="008E0EF0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مُؤْمِنِينَ</w:t>
      </w:r>
      <w:r w:rsidRPr="003F1A36">
        <w:rPr>
          <w:rStyle w:val="libNormalChar"/>
          <w:rtl/>
        </w:rPr>
        <w:t xml:space="preserve"> </w:t>
      </w:r>
      <w:r w:rsidR="008E0EF0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8E0EF0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ثمّ ذكر من</w:t>
      </w:r>
      <w:r w:rsidR="00852B9E">
        <w:rPr>
          <w:rtl/>
        </w:rPr>
        <w:t xml:space="preserve"> </w:t>
      </w:r>
      <w:r>
        <w:rPr>
          <w:rtl/>
        </w:rPr>
        <w:t>أذن له في الدعاء إليه بعده وبعد رسوله في كتابه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E0EF0" w:rsidRPr="00E16C7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وَلْتَكُن مِّنكُمْ أُمَّةٌ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يَدْعُونَ إلى الخَيْرِ وَيَأْمُرُونَ بِال</w:t>
      </w:r>
      <w:r w:rsidR="008E0EF0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مَعْرُوفِ وَيَنْهَوْنَ عَنِ ال</w:t>
      </w:r>
      <w:r w:rsidR="008E0EF0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مُنكَرِ وَأُولَٰئِكَ هُمُ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</w:t>
      </w:r>
      <w:r w:rsidR="008E0EF0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مُفْلِحُونَ</w:t>
      </w:r>
      <w:r w:rsidRPr="003F1A36">
        <w:rPr>
          <w:rStyle w:val="libNormalChar"/>
          <w:rtl/>
        </w:rPr>
        <w:t xml:space="preserve"> </w:t>
      </w:r>
      <w:r w:rsidR="008E0EF0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8E0EF0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ثمّ أخبر عن هذه ال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ومم</w:t>
      </w:r>
      <w:r>
        <w:rPr>
          <w:rFonts w:hint="cs"/>
          <w:rtl/>
        </w:rPr>
        <w:t>ّ</w:t>
      </w:r>
      <w:r>
        <w:rPr>
          <w:rtl/>
        </w:rPr>
        <w:t>ن هي وأن</w:t>
      </w:r>
      <w:r>
        <w:rPr>
          <w:rFonts w:hint="cs"/>
          <w:rtl/>
        </w:rPr>
        <w:t>ّ</w:t>
      </w:r>
      <w:r>
        <w:rPr>
          <w:rtl/>
        </w:rPr>
        <w:t>ها من ذر</w:t>
      </w:r>
      <w:r>
        <w:rPr>
          <w:rFonts w:hint="cs"/>
          <w:rtl/>
        </w:rPr>
        <w:t>ّ</w:t>
      </w:r>
      <w:r>
        <w:rPr>
          <w:rtl/>
        </w:rPr>
        <w:t>ية إبراهيم وذر</w:t>
      </w:r>
      <w:r>
        <w:rPr>
          <w:rFonts w:hint="cs"/>
          <w:rtl/>
        </w:rPr>
        <w:t>ّ</w:t>
      </w:r>
      <w:r>
        <w:rPr>
          <w:rtl/>
        </w:rPr>
        <w:t>ية</w:t>
      </w:r>
      <w:r w:rsidR="00852B9E">
        <w:rPr>
          <w:rtl/>
        </w:rPr>
        <w:t xml:space="preserve"> </w:t>
      </w:r>
      <w:r>
        <w:rPr>
          <w:rtl/>
        </w:rPr>
        <w:t>إسماعيل من سك</w:t>
      </w:r>
      <w:r>
        <w:rPr>
          <w:rFonts w:hint="cs"/>
          <w:rtl/>
        </w:rPr>
        <w:t>ّ</w:t>
      </w:r>
      <w:r>
        <w:rPr>
          <w:rtl/>
        </w:rPr>
        <w:t>ان الحرم مم</w:t>
      </w:r>
      <w:r>
        <w:rPr>
          <w:rFonts w:hint="cs"/>
          <w:rtl/>
        </w:rPr>
        <w:t>ّ</w:t>
      </w:r>
      <w:r>
        <w:rPr>
          <w:rtl/>
        </w:rPr>
        <w:t>ن لم يعبدوا غير الله قط</w:t>
      </w:r>
      <w:r>
        <w:rPr>
          <w:rFonts w:hint="cs"/>
          <w:rtl/>
        </w:rPr>
        <w:t>ّ</w:t>
      </w:r>
      <w:r>
        <w:rPr>
          <w:rtl/>
        </w:rPr>
        <w:t xml:space="preserve"> الذين وجبت لهم الدعوة</w:t>
      </w:r>
      <w:r w:rsidR="00852B9E">
        <w:rPr>
          <w:rtl/>
        </w:rPr>
        <w:t xml:space="preserve"> </w:t>
      </w:r>
      <w:r>
        <w:rPr>
          <w:rtl/>
        </w:rPr>
        <w:t>دعوة إبراهيم وإسماعيل من أهل المسجد الذين أخبر عنهم في كتابه أن</w:t>
      </w:r>
      <w:r>
        <w:rPr>
          <w:rFonts w:hint="cs"/>
          <w:rtl/>
        </w:rPr>
        <w:t>ّ</w:t>
      </w:r>
      <w:r>
        <w:rPr>
          <w:rtl/>
        </w:rPr>
        <w:t>ه أذهب</w:t>
      </w:r>
      <w:r w:rsidR="00852B9E">
        <w:rPr>
          <w:rtl/>
        </w:rPr>
        <w:t xml:space="preserve"> </w:t>
      </w:r>
      <w:r>
        <w:rPr>
          <w:rtl/>
        </w:rPr>
        <w:t>عنهم الرجس وطه</w:t>
      </w:r>
      <w:r>
        <w:rPr>
          <w:rFonts w:hint="cs"/>
          <w:rtl/>
        </w:rPr>
        <w:t>ّ</w:t>
      </w:r>
      <w:r>
        <w:rPr>
          <w:rtl/>
        </w:rPr>
        <w:t>رهم تطهيرا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الذين وصفناهم قبل هذه في صفة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</w:t>
      </w:r>
      <w:r w:rsidR="00852B9E">
        <w:rPr>
          <w:rtl/>
        </w:rPr>
        <w:t xml:space="preserve"> </w:t>
      </w:r>
      <w:r>
        <w:rPr>
          <w:rtl/>
        </w:rPr>
        <w:t xml:space="preserve">إبراهيم </w:t>
      </w:r>
      <w:r w:rsidRPr="005C50F3">
        <w:rPr>
          <w:rStyle w:val="libFootnotenumChar"/>
          <w:rtl/>
        </w:rPr>
        <w:t>(</w:t>
      </w:r>
      <w:r w:rsidR="008E0EF0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الذين عناهم الله تبارك وتعالى في قوله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E0EF0" w:rsidRPr="00E16C7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أَدْعُو إلى اللهِ عَلَىٰ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بَصِيرَةٍ أَنَا وَمَنِ اتَّبَعَنِي</w:t>
      </w:r>
      <w:r w:rsidRPr="003F1A36">
        <w:rPr>
          <w:rStyle w:val="libNormalChar"/>
          <w:rtl/>
        </w:rPr>
        <w:t xml:space="preserve"> </w:t>
      </w:r>
      <w:r w:rsidR="008E0EF0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8E0EF0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يعني</w:t>
      </w:r>
      <w:r w:rsidR="00E975EC">
        <w:rPr>
          <w:rtl/>
        </w:rPr>
        <w:t>:</w:t>
      </w:r>
      <w:r>
        <w:rPr>
          <w:rtl/>
        </w:rPr>
        <w:t xml:space="preserve"> أو</w:t>
      </w:r>
      <w:r>
        <w:rPr>
          <w:rFonts w:hint="cs"/>
          <w:rtl/>
        </w:rPr>
        <w:t>ّ</w:t>
      </w:r>
      <w:r>
        <w:rPr>
          <w:rtl/>
        </w:rPr>
        <w:t xml:space="preserve">ل من اتبعه </w:t>
      </w:r>
      <w:r w:rsidRPr="005C50F3">
        <w:rPr>
          <w:rStyle w:val="libFootnotenumChar"/>
          <w:rtl/>
        </w:rPr>
        <w:t>(</w:t>
      </w:r>
      <w:r w:rsidR="008E0EF0">
        <w:rPr>
          <w:rStyle w:val="libFootnotenumChar"/>
          <w:rFonts w:hint="cs"/>
          <w:rtl/>
        </w:rPr>
        <w:t>7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على ال</w:t>
      </w:r>
      <w:r>
        <w:rPr>
          <w:rFonts w:hint="cs"/>
          <w:rtl/>
        </w:rPr>
        <w:t>إِ</w:t>
      </w:r>
      <w:r>
        <w:rPr>
          <w:rtl/>
        </w:rPr>
        <w:t>يمان به</w:t>
      </w:r>
      <w:r w:rsidR="00852B9E">
        <w:rPr>
          <w:rtl/>
        </w:rPr>
        <w:t xml:space="preserve"> </w:t>
      </w:r>
      <w:r>
        <w:rPr>
          <w:rtl/>
        </w:rPr>
        <w:t>والتصديق له بما جاء به من عند الله عزّ وجلّ من ال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التي بعث فيها ومنها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ليها قبل الخلق مم</w:t>
      </w:r>
      <w:r>
        <w:rPr>
          <w:rFonts w:hint="cs"/>
          <w:rtl/>
        </w:rPr>
        <w:t>ّ</w:t>
      </w:r>
      <w:r>
        <w:rPr>
          <w:rtl/>
        </w:rPr>
        <w:t>ن لم يشرك بالله قط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ولم يلبس </w:t>
      </w:r>
      <w:r>
        <w:rPr>
          <w:rFonts w:hint="cs"/>
          <w:rtl/>
        </w:rPr>
        <w:t>إ</w:t>
      </w:r>
      <w:r>
        <w:rPr>
          <w:rtl/>
        </w:rPr>
        <w:t>يمانه بظلم</w:t>
      </w:r>
      <w:r w:rsidR="00E975EC">
        <w:rPr>
          <w:rtl/>
        </w:rPr>
        <w:t>،</w:t>
      </w:r>
      <w:r>
        <w:rPr>
          <w:rtl/>
        </w:rPr>
        <w:t xml:space="preserve"> وهو</w:t>
      </w:r>
      <w:r w:rsidR="00852B9E">
        <w:rPr>
          <w:rtl/>
        </w:rPr>
        <w:t xml:space="preserve"> </w:t>
      </w:r>
      <w:r>
        <w:rPr>
          <w:rtl/>
        </w:rPr>
        <w:t>الشرك</w:t>
      </w:r>
      <w:r w:rsidR="00E975EC">
        <w:rPr>
          <w:rtl/>
        </w:rPr>
        <w:t>،</w:t>
      </w:r>
      <w:r>
        <w:rPr>
          <w:rtl/>
        </w:rPr>
        <w:t xml:space="preserve"> ثمّ ذكر </w:t>
      </w:r>
      <w:r>
        <w:rPr>
          <w:rFonts w:hint="cs"/>
          <w:rtl/>
        </w:rPr>
        <w:t>أ</w:t>
      </w:r>
      <w:r>
        <w:rPr>
          <w:rtl/>
        </w:rPr>
        <w:t>تباع نبي</w:t>
      </w:r>
      <w:r>
        <w:rPr>
          <w:rFonts w:hint="cs"/>
          <w:rtl/>
        </w:rPr>
        <w:t>ّ</w:t>
      </w:r>
      <w:r>
        <w:rPr>
          <w:rtl/>
        </w:rPr>
        <w:t>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تباع هذه ال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التي وصفها</w:t>
      </w:r>
      <w:r w:rsidR="00852B9E">
        <w:rPr>
          <w:rtl/>
        </w:rPr>
        <w:t xml:space="preserve"> </w:t>
      </w:r>
      <w:r>
        <w:rPr>
          <w:rtl/>
        </w:rPr>
        <w:t>في كتابه بال</w:t>
      </w:r>
      <w:r>
        <w:rPr>
          <w:rFonts w:hint="cs"/>
          <w:rtl/>
        </w:rPr>
        <w:t>أ</w:t>
      </w:r>
      <w:r>
        <w:rPr>
          <w:rtl/>
        </w:rPr>
        <w:t>مر بالمعروف والنهي عن المنكر وجعلها داعية إليه</w:t>
      </w:r>
      <w:r w:rsidR="00E975EC">
        <w:rPr>
          <w:rtl/>
        </w:rPr>
        <w:t>،</w:t>
      </w:r>
      <w:r>
        <w:rPr>
          <w:rtl/>
        </w:rPr>
        <w:t xml:space="preserve"> وأذن له في</w:t>
      </w:r>
      <w:r w:rsidR="00852B9E">
        <w:rPr>
          <w:rtl/>
        </w:rPr>
        <w:t xml:space="preserve"> </w:t>
      </w:r>
      <w:r>
        <w:rPr>
          <w:rtl/>
        </w:rPr>
        <w:t>الدعاء إليه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E0EF0" w:rsidRPr="00E16C7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يَا أَيُّهَا النَّبِيُّ حَسْبُكَ اللهُ وَمَنِ اتَّبَعَكَ مِنَ ال</w:t>
      </w:r>
      <w:r w:rsidR="008E0EF0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مُؤْمِنِينَ</w:t>
      </w:r>
      <w:r w:rsidRPr="003F1A36">
        <w:rPr>
          <w:rStyle w:val="libNormalChar"/>
          <w:rtl/>
        </w:rPr>
        <w:t xml:space="preserve"> </w:t>
      </w:r>
      <w:r w:rsidR="008E0EF0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8E0EF0">
        <w:rPr>
          <w:rStyle w:val="libFootnotenumChar"/>
          <w:rFonts w:hint="cs"/>
          <w:rtl/>
        </w:rPr>
        <w:t>8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وصف </w:t>
      </w:r>
      <w:r>
        <w:rPr>
          <w:rFonts w:hint="cs"/>
          <w:rtl/>
        </w:rPr>
        <w:t>أ</w:t>
      </w:r>
      <w:r>
        <w:rPr>
          <w:rtl/>
        </w:rPr>
        <w:t>تباع نبي</w:t>
      </w:r>
      <w:r>
        <w:rPr>
          <w:rFonts w:hint="cs"/>
          <w:rtl/>
        </w:rPr>
        <w:t>ّ</w:t>
      </w:r>
      <w:r>
        <w:rPr>
          <w:rtl/>
        </w:rPr>
        <w:t>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من المؤمنين فقال عزّ وجلّ</w:t>
      </w:r>
      <w:r w:rsidR="00E975EC">
        <w:rPr>
          <w:rtl/>
        </w:rPr>
        <w:t>: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B967E5" w:rsidRDefault="00590E86" w:rsidP="00B967E5">
      <w:pPr>
        <w:pStyle w:val="libFootnote0"/>
        <w:rPr>
          <w:rtl/>
        </w:rPr>
      </w:pPr>
      <w:r w:rsidRPr="00B967E5">
        <w:rPr>
          <w:rtl/>
        </w:rPr>
        <w:t>(</w:t>
      </w:r>
      <w:r w:rsidR="008E0EF0" w:rsidRPr="00B967E5">
        <w:rPr>
          <w:rFonts w:hint="cs"/>
          <w:rtl/>
        </w:rPr>
        <w:t>1</w:t>
      </w:r>
      <w:r w:rsidRPr="00B967E5">
        <w:rPr>
          <w:rtl/>
        </w:rPr>
        <w:t>) في نسخة زيادة</w:t>
      </w:r>
      <w:r w:rsidR="00E975EC" w:rsidRPr="00B967E5">
        <w:rPr>
          <w:rtl/>
        </w:rPr>
        <w:t>:</w:t>
      </w:r>
      <w:r w:rsidRPr="00B967E5">
        <w:rPr>
          <w:rtl/>
        </w:rPr>
        <w:t xml:space="preserve"> والدين ( هامش المخطوط ).</w:t>
      </w:r>
    </w:p>
    <w:p w:rsidR="00590E86" w:rsidRPr="00B967E5" w:rsidRDefault="00590E86" w:rsidP="00B967E5">
      <w:pPr>
        <w:pStyle w:val="libFootnote0"/>
        <w:rPr>
          <w:rtl/>
        </w:rPr>
      </w:pPr>
      <w:r w:rsidRPr="00B967E5">
        <w:rPr>
          <w:rtl/>
        </w:rPr>
        <w:t>(</w:t>
      </w:r>
      <w:r w:rsidR="008E0EF0" w:rsidRPr="00B967E5">
        <w:rPr>
          <w:rFonts w:hint="cs"/>
          <w:rtl/>
        </w:rPr>
        <w:t>2</w:t>
      </w:r>
      <w:r w:rsidRPr="00B967E5">
        <w:rPr>
          <w:rtl/>
        </w:rPr>
        <w:t>) الشورى 42</w:t>
      </w:r>
      <w:r w:rsidR="00E975EC" w:rsidRPr="00B967E5">
        <w:rPr>
          <w:rtl/>
        </w:rPr>
        <w:t>:</w:t>
      </w:r>
      <w:r w:rsidRPr="00B967E5">
        <w:rPr>
          <w:rtl/>
        </w:rPr>
        <w:t xml:space="preserve"> 52.</w:t>
      </w:r>
    </w:p>
    <w:p w:rsidR="00590E86" w:rsidRPr="00B967E5" w:rsidRDefault="00590E86" w:rsidP="00B967E5">
      <w:pPr>
        <w:pStyle w:val="libFootnote0"/>
        <w:rPr>
          <w:rtl/>
        </w:rPr>
      </w:pPr>
      <w:r w:rsidRPr="00B967E5">
        <w:rPr>
          <w:rtl/>
        </w:rPr>
        <w:t>(</w:t>
      </w:r>
      <w:r w:rsidR="008E0EF0" w:rsidRPr="00B967E5">
        <w:rPr>
          <w:rFonts w:hint="cs"/>
          <w:rtl/>
        </w:rPr>
        <w:t>3</w:t>
      </w:r>
      <w:r w:rsidRPr="00B967E5">
        <w:rPr>
          <w:rtl/>
        </w:rPr>
        <w:t>) ال</w:t>
      </w:r>
      <w:r w:rsidRPr="00B967E5">
        <w:rPr>
          <w:rFonts w:hint="cs"/>
          <w:rtl/>
        </w:rPr>
        <w:t>إِ</w:t>
      </w:r>
      <w:r w:rsidRPr="00B967E5">
        <w:rPr>
          <w:rtl/>
        </w:rPr>
        <w:t>سراء 17</w:t>
      </w:r>
      <w:r w:rsidR="00E975EC" w:rsidRPr="00B967E5">
        <w:rPr>
          <w:rtl/>
        </w:rPr>
        <w:t>:</w:t>
      </w:r>
      <w:r w:rsidRPr="00B967E5">
        <w:rPr>
          <w:rtl/>
        </w:rPr>
        <w:t xml:space="preserve"> 9.</w:t>
      </w:r>
    </w:p>
    <w:p w:rsidR="00590E86" w:rsidRPr="00B967E5" w:rsidRDefault="00590E86" w:rsidP="00B967E5">
      <w:pPr>
        <w:pStyle w:val="libFootnote0"/>
        <w:rPr>
          <w:rtl/>
        </w:rPr>
      </w:pPr>
      <w:r w:rsidRPr="00B967E5">
        <w:rPr>
          <w:rtl/>
        </w:rPr>
        <w:t>(</w:t>
      </w:r>
      <w:r w:rsidR="008E0EF0" w:rsidRPr="00B967E5">
        <w:rPr>
          <w:rFonts w:hint="cs"/>
          <w:rtl/>
        </w:rPr>
        <w:t>4</w:t>
      </w:r>
      <w:r w:rsidRPr="00B967E5">
        <w:rPr>
          <w:rtl/>
        </w:rPr>
        <w:t>) آل عمران 3</w:t>
      </w:r>
      <w:r w:rsidR="00E975EC" w:rsidRPr="00B967E5">
        <w:rPr>
          <w:rtl/>
        </w:rPr>
        <w:t>:</w:t>
      </w:r>
      <w:r w:rsidRPr="00B967E5">
        <w:rPr>
          <w:rtl/>
        </w:rPr>
        <w:t xml:space="preserve"> 104.</w:t>
      </w:r>
    </w:p>
    <w:p w:rsidR="00590E86" w:rsidRPr="00B967E5" w:rsidRDefault="00590E86" w:rsidP="00B967E5">
      <w:pPr>
        <w:pStyle w:val="libFootnote0"/>
        <w:rPr>
          <w:rtl/>
        </w:rPr>
      </w:pPr>
      <w:r w:rsidRPr="00B967E5">
        <w:rPr>
          <w:rtl/>
        </w:rPr>
        <w:t>(</w:t>
      </w:r>
      <w:r w:rsidR="008E0EF0" w:rsidRPr="00B967E5">
        <w:rPr>
          <w:rFonts w:hint="cs"/>
          <w:rtl/>
        </w:rPr>
        <w:t>5</w:t>
      </w:r>
      <w:r w:rsidRPr="00B967E5">
        <w:rPr>
          <w:rtl/>
        </w:rPr>
        <w:t>) في نسخة</w:t>
      </w:r>
      <w:r w:rsidR="00E975EC" w:rsidRPr="00B967E5">
        <w:rPr>
          <w:rtl/>
        </w:rPr>
        <w:t>:</w:t>
      </w:r>
      <w:r w:rsidRPr="00B967E5">
        <w:rPr>
          <w:rtl/>
        </w:rPr>
        <w:t xml:space="preserve"> محمّد ( هامش المخطوط ).</w:t>
      </w:r>
    </w:p>
    <w:p w:rsidR="00590E86" w:rsidRPr="00B967E5" w:rsidRDefault="00590E86" w:rsidP="00B967E5">
      <w:pPr>
        <w:pStyle w:val="libFootnote0"/>
        <w:rPr>
          <w:rtl/>
        </w:rPr>
      </w:pPr>
      <w:r w:rsidRPr="00B967E5">
        <w:rPr>
          <w:rtl/>
        </w:rPr>
        <w:t>(</w:t>
      </w:r>
      <w:r w:rsidR="008E0EF0" w:rsidRPr="00B967E5">
        <w:rPr>
          <w:rFonts w:hint="cs"/>
          <w:rtl/>
        </w:rPr>
        <w:t>6</w:t>
      </w:r>
      <w:r w:rsidRPr="00B967E5">
        <w:rPr>
          <w:rtl/>
        </w:rPr>
        <w:t>) يوسف 12</w:t>
      </w:r>
      <w:r w:rsidR="00E975EC" w:rsidRPr="00B967E5">
        <w:rPr>
          <w:rtl/>
        </w:rPr>
        <w:t>:</w:t>
      </w:r>
      <w:r w:rsidRPr="00B967E5">
        <w:rPr>
          <w:rtl/>
        </w:rPr>
        <w:t xml:space="preserve"> 108.</w:t>
      </w:r>
    </w:p>
    <w:p w:rsidR="00590E86" w:rsidRPr="00B967E5" w:rsidRDefault="00590E86" w:rsidP="00B967E5">
      <w:pPr>
        <w:pStyle w:val="libFootnote0"/>
        <w:rPr>
          <w:rtl/>
        </w:rPr>
      </w:pPr>
      <w:r w:rsidRPr="00B967E5">
        <w:rPr>
          <w:rtl/>
        </w:rPr>
        <w:t>(</w:t>
      </w:r>
      <w:r w:rsidR="008E0EF0" w:rsidRPr="00B967E5">
        <w:rPr>
          <w:rFonts w:hint="cs"/>
          <w:rtl/>
        </w:rPr>
        <w:t>7</w:t>
      </w:r>
      <w:r w:rsidRPr="00B967E5">
        <w:rPr>
          <w:rtl/>
        </w:rPr>
        <w:t>) في نسخة</w:t>
      </w:r>
      <w:r w:rsidR="00E975EC" w:rsidRPr="00B967E5">
        <w:rPr>
          <w:rtl/>
        </w:rPr>
        <w:t>:</w:t>
      </w:r>
      <w:r w:rsidRPr="00B967E5">
        <w:rPr>
          <w:rtl/>
        </w:rPr>
        <w:t xml:space="preserve"> </w:t>
      </w:r>
      <w:r w:rsidRPr="00B967E5">
        <w:rPr>
          <w:rFonts w:hint="cs"/>
          <w:rtl/>
        </w:rPr>
        <w:t>أ</w:t>
      </w:r>
      <w:r w:rsidRPr="00B967E5">
        <w:rPr>
          <w:rtl/>
        </w:rPr>
        <w:t>ول التبعة ( هامش المخطوط ).</w:t>
      </w:r>
    </w:p>
    <w:p w:rsidR="00590E86" w:rsidRPr="007C7775" w:rsidRDefault="00590E86" w:rsidP="00B967E5">
      <w:pPr>
        <w:pStyle w:val="libFootnote0"/>
        <w:rPr>
          <w:rtl/>
        </w:rPr>
      </w:pPr>
      <w:r w:rsidRPr="00B967E5">
        <w:rPr>
          <w:rtl/>
        </w:rPr>
        <w:t>(</w:t>
      </w:r>
      <w:r w:rsidR="008E0EF0" w:rsidRPr="00B967E5">
        <w:rPr>
          <w:rFonts w:hint="cs"/>
          <w:rtl/>
        </w:rPr>
        <w:t>8</w:t>
      </w:r>
      <w:r w:rsidRPr="00B967E5">
        <w:rPr>
          <w:rtl/>
        </w:rPr>
        <w:t>) ال</w:t>
      </w:r>
      <w:r w:rsidRPr="00B967E5">
        <w:rPr>
          <w:rFonts w:hint="cs"/>
          <w:rtl/>
        </w:rPr>
        <w:t>أ</w:t>
      </w:r>
      <w:r w:rsidRPr="00B967E5">
        <w:rPr>
          <w:rtl/>
        </w:rPr>
        <w:t>نفال 8</w:t>
      </w:r>
      <w:r w:rsidR="00E975EC" w:rsidRPr="00B967E5">
        <w:rPr>
          <w:rtl/>
        </w:rPr>
        <w:t>:</w:t>
      </w:r>
      <w:r w:rsidRPr="00B967E5">
        <w:rPr>
          <w:rtl/>
        </w:rPr>
        <w:t xml:space="preserve"> 64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DD35F6" w:rsidRDefault="00590E86" w:rsidP="006A1D05">
      <w:pPr>
        <w:pStyle w:val="libNormal0"/>
        <w:rPr>
          <w:rtl/>
        </w:rPr>
      </w:pPr>
      <w:r w:rsidRPr="00590E86">
        <w:rPr>
          <w:rStyle w:val="libAlaemChar"/>
          <w:rtl/>
        </w:rPr>
        <w:lastRenderedPageBreak/>
        <w:t>(</w:t>
      </w:r>
      <w:r w:rsidRPr="00EF57D8">
        <w:rPr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مُّحَمَّدٌ رَّسُولُ اللهِ وَالَّذِينَ مَعَهُ أَشِدَّاءُ عَلَى الْكُفَّارِ رُحَمَاءُ بَيْنَهُمْ تَرَاهُمْ رُكَّعًا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سُجَّدًا</w:t>
      </w:r>
      <w:r w:rsidRPr="003F1A36">
        <w:rPr>
          <w:rStyle w:val="libNormalChar"/>
          <w:rtl/>
        </w:rPr>
        <w:t xml:space="preserve"> </w:t>
      </w:r>
      <w:r w:rsidR="002A3789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الآية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يَوْمَ لا يُخْزِي اللهُ النَّبِيَّ وَالَّذِينَ آمَنُوا مَعَهُ نُورُهُمْ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يَسْعَىٰ بَيْنَ أَيْدِيهِمْ وَبِأَيْمَانِهِمْ</w:t>
      </w:r>
      <w:r w:rsidRPr="003F1A36">
        <w:rPr>
          <w:rStyle w:val="libNormalChar"/>
          <w:rtl/>
        </w:rPr>
        <w:t xml:space="preserve"> </w:t>
      </w:r>
      <w:r w:rsidR="002A3789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 w:rsidR="00DC62B4">
        <w:rPr>
          <w:rFonts w:hint="cs"/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ولئك المؤمنين</w:t>
      </w:r>
      <w:r w:rsidR="00DC62B4">
        <w:rPr>
          <w:rFonts w:hint="cs"/>
          <w:rtl/>
        </w:rPr>
        <w:t xml:space="preserve"> - </w:t>
      </w:r>
      <w:r>
        <w:rPr>
          <w:rtl/>
        </w:rPr>
        <w:t>وقال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قَدْ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أَفْلَحَ ال</w:t>
      </w:r>
      <w:r w:rsidR="002A3789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مُؤْمِنُونَ</w:t>
      </w:r>
      <w:r w:rsidRPr="003F1A36">
        <w:rPr>
          <w:rStyle w:val="libNormalChar"/>
          <w:rtl/>
        </w:rPr>
        <w:t xml:space="preserve"> </w:t>
      </w:r>
      <w:r w:rsidR="002A3789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(3)</w:t>
      </w:r>
      <w:r>
        <w:rPr>
          <w:rtl/>
        </w:rPr>
        <w:t xml:space="preserve"> ثمّ حلا</w:t>
      </w:r>
      <w:r>
        <w:rPr>
          <w:rFonts w:hint="cs"/>
          <w:rtl/>
        </w:rPr>
        <w:t>ّ</w:t>
      </w:r>
      <w:r>
        <w:rPr>
          <w:rtl/>
        </w:rPr>
        <w:t>هم ووصفهم كيلا يطمع في الل</w:t>
      </w:r>
      <w:r>
        <w:rPr>
          <w:rFonts w:hint="cs"/>
          <w:rtl/>
        </w:rPr>
        <w:t>ّ</w:t>
      </w:r>
      <w:r>
        <w:rPr>
          <w:rtl/>
        </w:rPr>
        <w:t xml:space="preserve">حاق بهم </w:t>
      </w:r>
      <w:r w:rsidR="0020193F">
        <w:rPr>
          <w:rFonts w:hint="cs"/>
          <w:rtl/>
        </w:rPr>
        <w:t xml:space="preserve">إلّا </w:t>
      </w:r>
      <w:r>
        <w:rPr>
          <w:rtl/>
        </w:rPr>
        <w:t>من</w:t>
      </w:r>
      <w:r w:rsidR="00852B9E">
        <w:rPr>
          <w:rtl/>
        </w:rPr>
        <w:t xml:space="preserve"> </w:t>
      </w:r>
      <w:r>
        <w:rPr>
          <w:rtl/>
        </w:rPr>
        <w:t>كان منهم</w:t>
      </w:r>
      <w:r w:rsidR="00E975EC">
        <w:rPr>
          <w:rtl/>
        </w:rPr>
        <w:t>،</w:t>
      </w:r>
      <w:r>
        <w:rPr>
          <w:rtl/>
        </w:rPr>
        <w:t xml:space="preserve"> فقال فيما حلاهم به ووصفهم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هُمْ فِي صَلاتِهِمْ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خَاشِعُونَ</w:t>
      </w:r>
      <w:r w:rsidRPr="00EF57D8">
        <w:rPr>
          <w:rtl/>
        </w:rPr>
        <w:t xml:space="preserve"> </w:t>
      </w:r>
      <w:r w:rsidRPr="00EF57D8">
        <w:t>*</w:t>
      </w:r>
      <w:r w:rsidRPr="00EF57D8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وَالَّذِينَ هُمْ لِفُرُوجِهِمْ حَافِظُونَ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إلى </w:t>
      </w:r>
      <w:r>
        <w:rPr>
          <w:rtl/>
        </w:rPr>
        <w:t>قوله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 w:rsidRPr="00590E86">
        <w:rPr>
          <w:rStyle w:val="libAieChar"/>
          <w:rFonts w:hint="cs"/>
          <w:rtl/>
        </w:rPr>
        <w:t>أُولَٰئِكَ هُمُ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الْوَارِثُونَ</w:t>
      </w:r>
      <w:r w:rsidRPr="00EF57D8">
        <w:rPr>
          <w:rtl/>
        </w:rPr>
        <w:t xml:space="preserve"> </w:t>
      </w:r>
      <w:r w:rsidRPr="00EF57D8">
        <w:t>*</w:t>
      </w:r>
      <w:r w:rsidRPr="00EF57D8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يَرِثُونَ الْفِرْدَوْسَ هُمْ فِيهَا خَالِدُونَ</w:t>
      </w:r>
      <w:r w:rsidRPr="003F1A36">
        <w:rPr>
          <w:rStyle w:val="libNormalChar"/>
          <w:rtl/>
        </w:rPr>
        <w:t xml:space="preserve"> </w:t>
      </w:r>
      <w:r w:rsidR="007E38EA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(4)</w:t>
      </w:r>
      <w:r>
        <w:rPr>
          <w:rtl/>
        </w:rPr>
        <w:t xml:space="preserve"> وقال في صفتهم</w:t>
      </w:r>
      <w:r w:rsidR="00852B9E">
        <w:rPr>
          <w:rtl/>
        </w:rPr>
        <w:t xml:space="preserve"> </w:t>
      </w:r>
      <w:r>
        <w:rPr>
          <w:rtl/>
        </w:rPr>
        <w:t>وحليتهم أيضاً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="002A3789">
        <w:rPr>
          <w:rStyle w:val="libAlaem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لا يَدْعُونَ مَعَ اللهِ إِلَٰهًا آخَرَ</w:t>
      </w:r>
      <w:r w:rsidRPr="003F1A36">
        <w:rPr>
          <w:rStyle w:val="libNormalChar"/>
          <w:rtl/>
        </w:rPr>
        <w:t xml:space="preserve"> </w:t>
      </w:r>
      <w:r w:rsidR="002A3789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(5)</w:t>
      </w:r>
      <w:r>
        <w:rPr>
          <w:rtl/>
        </w:rPr>
        <w:t xml:space="preserve"> وذكر الآيتين ثمّ أخبر</w:t>
      </w:r>
      <w:r w:rsidR="00852B9E">
        <w:rPr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اشترى من هؤلاء المؤمنين ومن كان على مثل صفتهم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أَنفُسَهُمْ وَأَمْوَالَهُم بِأَنَّ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لَهُمُ الجَنَّةَ يُقَاتِلُونَ فِي سَبِيلِ اللهِ فَيَقْتُلُونَ وَيُقْتَلُونَ وَعْدًا عَلَيْهِ حَقًّا فِي التَّوْرَاةِ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وَالإِنجِيلِ وَالْقُرْآنِ</w:t>
      </w:r>
      <w:r w:rsidRPr="003F1A36">
        <w:rPr>
          <w:rStyle w:val="libNormalChar"/>
          <w:rtl/>
        </w:rPr>
        <w:t xml:space="preserve"> </w:t>
      </w:r>
      <w:r w:rsidR="007E38EA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6A1D05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ثمّ ذكر وفاءهم له بعهده ومبايعته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وَمَنْ أَوْفَىٰ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بِعَهْدِهِ مِنَ اللهِ فَاسْتَبْشِرُوا بِبَيْعِكُمُ الَّذِي بَايَعْتُم بِهِ وَذَٰلِكَ هُوَ الْفَوْزُ الْعَظِيمُ</w:t>
      </w:r>
      <w:r w:rsidRPr="003F1A36">
        <w:rPr>
          <w:rStyle w:val="libNormalChar"/>
          <w:rtl/>
        </w:rPr>
        <w:t xml:space="preserve"> </w:t>
      </w:r>
      <w:r w:rsidR="007E38EA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(7)</w:t>
      </w:r>
      <w:r w:rsidR="00852B9E">
        <w:rPr>
          <w:rtl/>
        </w:rPr>
        <w:t xml:space="preserve"> </w:t>
      </w:r>
      <w:r>
        <w:rPr>
          <w:rtl/>
        </w:rPr>
        <w:t>فلم</w:t>
      </w:r>
      <w:r>
        <w:rPr>
          <w:rFonts w:hint="cs"/>
          <w:rtl/>
        </w:rPr>
        <w:t>ّ</w:t>
      </w:r>
      <w:r>
        <w:rPr>
          <w:rtl/>
        </w:rPr>
        <w:t>ا نزلت هذه الآية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اللهَ اشْتَرَىٰ مِنَ ال</w:t>
      </w:r>
      <w:r w:rsidR="002A3789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مُؤْمِنِينَ أَنفُسَهُمْ وَأَمْوَالَهُم بِأَنَّ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لَهُمُ الجَنَّةَ</w:t>
      </w:r>
      <w:r w:rsidRPr="003F1A36">
        <w:rPr>
          <w:rStyle w:val="libNormalChar"/>
          <w:rtl/>
        </w:rPr>
        <w:t xml:space="preserve"> </w:t>
      </w:r>
      <w:r w:rsidR="007E38EA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(8)</w:t>
      </w:r>
      <w:r>
        <w:rPr>
          <w:rtl/>
        </w:rPr>
        <w:t xml:space="preserve"> قام رجل إلى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أرأيتك يا نبي الله الرجل يأخذ سيفه فيقاتل حت</w:t>
      </w:r>
      <w:r>
        <w:rPr>
          <w:rFonts w:hint="cs"/>
          <w:rtl/>
        </w:rPr>
        <w:t>ّ</w:t>
      </w:r>
      <w:r>
        <w:rPr>
          <w:rtl/>
        </w:rPr>
        <w:t xml:space="preserve">ى يقتل </w:t>
      </w:r>
      <w:r w:rsidR="0020193F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يقترف من هذه</w:t>
      </w:r>
      <w:r w:rsidR="00852B9E">
        <w:rPr>
          <w:rtl/>
        </w:rPr>
        <w:t xml:space="preserve"> </w:t>
      </w:r>
      <w:r>
        <w:rPr>
          <w:rtl/>
        </w:rPr>
        <w:t>المحارم أشهيد هو</w:t>
      </w:r>
      <w:r w:rsidR="00236475">
        <w:rPr>
          <w:rFonts w:hint="cs"/>
          <w:rtl/>
        </w:rPr>
        <w:t>؟</w:t>
      </w:r>
      <w:r>
        <w:rPr>
          <w:rtl/>
        </w:rPr>
        <w:t xml:space="preserve"> فأنزل الله عزّ وجلّ على رسوله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التَّائِبُونَ الْعَابِدُونَ</w:t>
      </w:r>
      <w:r w:rsidRPr="003F1A36">
        <w:rPr>
          <w:rStyle w:val="libNormalChar"/>
          <w:rtl/>
        </w:rPr>
        <w:t xml:space="preserve"> </w:t>
      </w:r>
      <w:r w:rsidR="007E38EA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6A1D05">
        <w:rPr>
          <w:rStyle w:val="libFootnotenumChar"/>
          <w:rFonts w:hint="cs"/>
          <w:rtl/>
        </w:rPr>
        <w:t>9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وذكر الآية فبشر الله المجاهدين من المؤمنين ال</w:t>
      </w:r>
      <w:r>
        <w:rPr>
          <w:rFonts w:hint="cs"/>
          <w:rtl/>
        </w:rPr>
        <w:t>َّ</w:t>
      </w:r>
      <w:r>
        <w:rPr>
          <w:rtl/>
        </w:rPr>
        <w:t>ذين هذه صفتهم وحليتهم</w:t>
      </w:r>
      <w:r w:rsidR="00852B9E">
        <w:rPr>
          <w:rtl/>
        </w:rPr>
        <w:t xml:space="preserve"> </w:t>
      </w:r>
      <w:r>
        <w:rPr>
          <w:rtl/>
        </w:rPr>
        <w:t>بالشهادة والجن</w:t>
      </w:r>
      <w:r>
        <w:rPr>
          <w:rFonts w:hint="cs"/>
          <w:rtl/>
        </w:rPr>
        <w:t>ّ</w:t>
      </w:r>
      <w:r>
        <w:rPr>
          <w:rtl/>
        </w:rPr>
        <w:t>ة وقال</w:t>
      </w:r>
      <w:r w:rsidR="00E975EC">
        <w:rPr>
          <w:rtl/>
        </w:rPr>
        <w:t>:</w:t>
      </w:r>
      <w:r>
        <w:rPr>
          <w:rtl/>
        </w:rPr>
        <w:t xml:space="preserve"> التائ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من الذنوب العاب</w:t>
      </w:r>
      <w:r>
        <w:rPr>
          <w:rFonts w:hint="cs"/>
          <w:rtl/>
        </w:rPr>
        <w:t>ِ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الذين لا يعبدون </w:t>
      </w:r>
      <w:r w:rsidR="0020193F">
        <w:rPr>
          <w:rtl/>
        </w:rPr>
        <w:t xml:space="preserve">إلّا </w:t>
      </w:r>
      <w:r>
        <w:rPr>
          <w:rtl/>
        </w:rPr>
        <w:t>الله</w:t>
      </w:r>
      <w:r w:rsidR="00852B9E">
        <w:rPr>
          <w:rtl/>
        </w:rPr>
        <w:t xml:space="preserve"> </w:t>
      </w:r>
      <w:r>
        <w:rPr>
          <w:rtl/>
        </w:rPr>
        <w:t>ولا يشركون به شيئاً الح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ِ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الذين يحمدون الله على كل حال في الشد</w:t>
      </w:r>
      <w:r>
        <w:rPr>
          <w:rFonts w:hint="cs"/>
          <w:rtl/>
        </w:rPr>
        <w:t>ّ</w:t>
      </w:r>
      <w:r>
        <w:rPr>
          <w:rtl/>
        </w:rPr>
        <w:t>ة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BA760D" w:rsidRDefault="00590E86" w:rsidP="00BA760D">
      <w:pPr>
        <w:pStyle w:val="libFootnote0"/>
        <w:rPr>
          <w:rtl/>
        </w:rPr>
      </w:pPr>
      <w:r w:rsidRPr="00BA760D">
        <w:rPr>
          <w:rtl/>
        </w:rPr>
        <w:t>(1) الفتح 48</w:t>
      </w:r>
      <w:r w:rsidR="00E975EC" w:rsidRPr="00BA760D">
        <w:rPr>
          <w:rtl/>
        </w:rPr>
        <w:t>:</w:t>
      </w:r>
      <w:r w:rsidRPr="00BA760D">
        <w:rPr>
          <w:rtl/>
        </w:rPr>
        <w:t xml:space="preserve"> 29.</w:t>
      </w:r>
    </w:p>
    <w:p w:rsidR="00590E86" w:rsidRPr="00BA760D" w:rsidRDefault="00590E86" w:rsidP="00BA760D">
      <w:pPr>
        <w:pStyle w:val="libFootnote0"/>
        <w:rPr>
          <w:rtl/>
        </w:rPr>
      </w:pPr>
      <w:r w:rsidRPr="00BA760D">
        <w:rPr>
          <w:rtl/>
        </w:rPr>
        <w:t>(2) التحريم 66</w:t>
      </w:r>
      <w:r w:rsidR="00E975EC" w:rsidRPr="00BA760D">
        <w:rPr>
          <w:rtl/>
        </w:rPr>
        <w:t>:</w:t>
      </w:r>
      <w:r w:rsidRPr="00BA760D">
        <w:rPr>
          <w:rtl/>
        </w:rPr>
        <w:t xml:space="preserve"> 8.</w:t>
      </w:r>
    </w:p>
    <w:p w:rsidR="00590E86" w:rsidRPr="00BA760D" w:rsidRDefault="00590E86" w:rsidP="00BA760D">
      <w:pPr>
        <w:pStyle w:val="libFootnote0"/>
        <w:rPr>
          <w:rtl/>
        </w:rPr>
      </w:pPr>
      <w:r w:rsidRPr="00BA760D">
        <w:rPr>
          <w:rtl/>
        </w:rPr>
        <w:t>(3) المؤمنون 23</w:t>
      </w:r>
      <w:r w:rsidR="00E975EC" w:rsidRPr="00BA760D">
        <w:rPr>
          <w:rtl/>
        </w:rPr>
        <w:t>:</w:t>
      </w:r>
      <w:r w:rsidRPr="00BA760D">
        <w:rPr>
          <w:rtl/>
        </w:rPr>
        <w:t xml:space="preserve"> 1.</w:t>
      </w:r>
    </w:p>
    <w:p w:rsidR="00590E86" w:rsidRPr="00BA760D" w:rsidRDefault="00590E86" w:rsidP="00BA760D">
      <w:pPr>
        <w:pStyle w:val="libFootnote0"/>
        <w:rPr>
          <w:rtl/>
        </w:rPr>
      </w:pPr>
      <w:r w:rsidRPr="00BA760D">
        <w:rPr>
          <w:rtl/>
        </w:rPr>
        <w:t>(4) المؤمنون 23</w:t>
      </w:r>
      <w:r w:rsidR="00E975EC" w:rsidRPr="00BA760D">
        <w:rPr>
          <w:rtl/>
        </w:rPr>
        <w:t>:</w:t>
      </w:r>
      <w:r w:rsidRPr="00BA760D">
        <w:rPr>
          <w:rtl/>
        </w:rPr>
        <w:t xml:space="preserve"> 2</w:t>
      </w:r>
      <w:r w:rsidR="00DC62B4" w:rsidRPr="00BA760D">
        <w:rPr>
          <w:rtl/>
        </w:rPr>
        <w:t xml:space="preserve"> - </w:t>
      </w:r>
      <w:r w:rsidRPr="00BA760D">
        <w:rPr>
          <w:rtl/>
        </w:rPr>
        <w:t>11.</w:t>
      </w:r>
    </w:p>
    <w:p w:rsidR="00590E86" w:rsidRPr="00BA760D" w:rsidRDefault="00590E86" w:rsidP="00BA760D">
      <w:pPr>
        <w:pStyle w:val="libFootnote0"/>
        <w:rPr>
          <w:rtl/>
        </w:rPr>
      </w:pPr>
      <w:r w:rsidRPr="00BA760D">
        <w:rPr>
          <w:rtl/>
        </w:rPr>
        <w:t>(5) الفرقان 25</w:t>
      </w:r>
      <w:r w:rsidR="00E975EC" w:rsidRPr="00BA760D">
        <w:rPr>
          <w:rtl/>
        </w:rPr>
        <w:t>:</w:t>
      </w:r>
      <w:r w:rsidRPr="00BA760D">
        <w:rPr>
          <w:rtl/>
        </w:rPr>
        <w:t xml:space="preserve"> 68.</w:t>
      </w:r>
    </w:p>
    <w:p w:rsidR="00590E86" w:rsidRPr="00BA760D" w:rsidRDefault="00590E86" w:rsidP="00BA760D">
      <w:pPr>
        <w:pStyle w:val="libFootnote0"/>
        <w:rPr>
          <w:rtl/>
        </w:rPr>
      </w:pPr>
      <w:r w:rsidRPr="00BA760D">
        <w:rPr>
          <w:rtl/>
        </w:rPr>
        <w:t>(6 و 7 و 8) التوبة 9</w:t>
      </w:r>
      <w:r w:rsidR="00E975EC" w:rsidRPr="00BA760D">
        <w:rPr>
          <w:rtl/>
        </w:rPr>
        <w:t>:</w:t>
      </w:r>
      <w:r w:rsidRPr="00BA760D">
        <w:rPr>
          <w:rtl/>
        </w:rPr>
        <w:t xml:space="preserve"> 111.</w:t>
      </w:r>
    </w:p>
    <w:p w:rsidR="00590E86" w:rsidRPr="00BA760D" w:rsidRDefault="00590E86" w:rsidP="00BA760D">
      <w:pPr>
        <w:pStyle w:val="libFootnote0"/>
        <w:rPr>
          <w:rtl/>
        </w:rPr>
      </w:pPr>
      <w:r w:rsidRPr="00BA760D">
        <w:rPr>
          <w:rtl/>
        </w:rPr>
        <w:t>(9) التوبة 9</w:t>
      </w:r>
      <w:r w:rsidR="00E975EC" w:rsidRPr="00BA760D">
        <w:rPr>
          <w:rtl/>
        </w:rPr>
        <w:t>:</w:t>
      </w:r>
      <w:r w:rsidRPr="00BA760D">
        <w:rPr>
          <w:rtl/>
        </w:rPr>
        <w:t xml:space="preserve"> 112.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DD35F6" w:rsidRDefault="00590E86" w:rsidP="00A713A0">
      <w:pPr>
        <w:pStyle w:val="libNormal0"/>
        <w:rPr>
          <w:rtl/>
        </w:rPr>
      </w:pPr>
      <w:r>
        <w:rPr>
          <w:rtl/>
        </w:rPr>
        <w:lastRenderedPageBreak/>
        <w:t>والرخاء السائ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وهم الصائمون الراك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الساج</w:t>
      </w:r>
      <w:r>
        <w:rPr>
          <w:rFonts w:hint="cs"/>
          <w:rtl/>
        </w:rPr>
        <w:t>ِ</w:t>
      </w:r>
      <w:r>
        <w:rPr>
          <w:rtl/>
        </w:rPr>
        <w:t>دون</w:t>
      </w:r>
      <w:r>
        <w:rPr>
          <w:rFonts w:hint="cs"/>
          <w:rtl/>
        </w:rPr>
        <w:t>َ</w:t>
      </w:r>
      <w:r>
        <w:rPr>
          <w:rtl/>
        </w:rPr>
        <w:t xml:space="preserve"> وهم الذين يواظبون</w:t>
      </w:r>
      <w:r w:rsidR="00852B9E">
        <w:rPr>
          <w:rtl/>
        </w:rPr>
        <w:t xml:space="preserve"> </w:t>
      </w:r>
      <w:r>
        <w:rPr>
          <w:rtl/>
        </w:rPr>
        <w:t>على الصلوات الخمس والحافظون لها والمحافظون عليها في ركوعها</w:t>
      </w:r>
      <w:r w:rsidR="00852B9E">
        <w:rPr>
          <w:rtl/>
        </w:rPr>
        <w:t xml:space="preserve"> </w:t>
      </w:r>
      <w:r>
        <w:rPr>
          <w:rtl/>
        </w:rPr>
        <w:t>وسجودها وفي الخشوع فيها وفي أوقاتها الآم</w:t>
      </w:r>
      <w:r>
        <w:rPr>
          <w:rFonts w:hint="cs"/>
          <w:rtl/>
        </w:rPr>
        <w:t>ِ</w:t>
      </w:r>
      <w:r>
        <w:rPr>
          <w:rtl/>
        </w:rPr>
        <w:t>رون</w:t>
      </w:r>
      <w:r>
        <w:rPr>
          <w:rFonts w:hint="cs"/>
          <w:rtl/>
        </w:rPr>
        <w:t>َ</w:t>
      </w:r>
      <w:r>
        <w:rPr>
          <w:rtl/>
        </w:rPr>
        <w:t xml:space="preserve"> بالم</w:t>
      </w:r>
      <w:r>
        <w:rPr>
          <w:rFonts w:hint="cs"/>
          <w:rtl/>
        </w:rPr>
        <w:t>َ</w:t>
      </w:r>
      <w:r>
        <w:rPr>
          <w:rtl/>
        </w:rPr>
        <w:t>عر</w:t>
      </w:r>
      <w:r>
        <w:rPr>
          <w:rFonts w:hint="cs"/>
          <w:rtl/>
        </w:rPr>
        <w:t>ُ</w:t>
      </w:r>
      <w:r>
        <w:rPr>
          <w:rtl/>
        </w:rPr>
        <w:t>وف</w:t>
      </w:r>
      <w:r>
        <w:rPr>
          <w:rFonts w:hint="cs"/>
          <w:rtl/>
        </w:rPr>
        <w:t>ِ</w:t>
      </w:r>
      <w:r>
        <w:rPr>
          <w:rtl/>
        </w:rPr>
        <w:t xml:space="preserve"> بعد ذلك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والعاملون به والناه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عن الم</w:t>
      </w:r>
      <w:r>
        <w:rPr>
          <w:rFonts w:hint="cs"/>
          <w:rtl/>
        </w:rPr>
        <w:t>ُ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 xml:space="preserve"> والمنتهون عنه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فبشر من قتل وهو</w:t>
      </w:r>
      <w:r w:rsidR="00852B9E">
        <w:rPr>
          <w:rtl/>
        </w:rPr>
        <w:t xml:space="preserve"> </w:t>
      </w:r>
      <w:r>
        <w:rPr>
          <w:rtl/>
        </w:rPr>
        <w:t>قائم بهذه الشروط بالشهادة والجن</w:t>
      </w:r>
      <w:r>
        <w:rPr>
          <w:rFonts w:hint="cs"/>
          <w:rtl/>
        </w:rPr>
        <w:t>ّ</w:t>
      </w:r>
      <w:r>
        <w:rPr>
          <w:rtl/>
        </w:rPr>
        <w:t>ة ثمّ أخبر تبارك وتعالى أن</w:t>
      </w:r>
      <w:r>
        <w:rPr>
          <w:rFonts w:hint="cs"/>
          <w:rtl/>
        </w:rPr>
        <w:t>ّ</w:t>
      </w:r>
      <w:r>
        <w:rPr>
          <w:rtl/>
        </w:rPr>
        <w:t xml:space="preserve">ه لم يأمر بالقتال </w:t>
      </w:r>
      <w:r w:rsidR="0020193F">
        <w:rPr>
          <w:rtl/>
        </w:rPr>
        <w:t xml:space="preserve">إلّا </w:t>
      </w:r>
      <w:r>
        <w:rPr>
          <w:rtl/>
        </w:rPr>
        <w:t>أصحاب هذه الشروط فقال 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أُذِنَ لِلَّذِينَ يُقَاتَلُونَ بِأَنَّهُمْ ظُلِمُوا وَإِنَّ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اللهَ عَلَىٰ نَصْرِهِمْ لَقَدِيرٌ</w:t>
      </w:r>
      <w:r w:rsidRPr="000C7AB1">
        <w:rPr>
          <w:rtl/>
        </w:rPr>
        <w:t xml:space="preserve"> </w:t>
      </w:r>
      <w:r w:rsidRPr="000C7AB1">
        <w:t>*</w:t>
      </w:r>
      <w:r w:rsidRPr="000C7AB1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 xml:space="preserve">الَّذِينَ أُخْرِجُوا مِن دِيَارِهِم بِغَيْرِ حَقٍّ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أَن يَقُولُوا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رَبُّنَا اللهُ</w:t>
      </w:r>
      <w:r w:rsidRPr="003F1A36">
        <w:rPr>
          <w:rStyle w:val="libNormalChar"/>
          <w:rtl/>
        </w:rPr>
        <w:t xml:space="preserve"> </w:t>
      </w:r>
      <w:r w:rsidR="006A1D05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A713A0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 xml:space="preserve"> جميع ما بين السماء وال</w:t>
      </w:r>
      <w:r>
        <w:rPr>
          <w:rFonts w:hint="cs"/>
          <w:rtl/>
        </w:rPr>
        <w:t>أ</w:t>
      </w:r>
      <w:r>
        <w:rPr>
          <w:rtl/>
        </w:rPr>
        <w:t>رض لله عزّ وجل ولرسوله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ولاتباعهما من المؤمنين من أهل هذه الصفة</w:t>
      </w:r>
      <w:r w:rsidR="00E975EC">
        <w:rPr>
          <w:rtl/>
        </w:rPr>
        <w:t>،</w:t>
      </w:r>
      <w:r>
        <w:rPr>
          <w:rtl/>
        </w:rPr>
        <w:t xml:space="preserve"> فما كان</w:t>
      </w:r>
      <w:r w:rsidR="00852B9E">
        <w:rPr>
          <w:rtl/>
        </w:rPr>
        <w:t xml:space="preserve"> </w:t>
      </w:r>
      <w:r>
        <w:rPr>
          <w:rtl/>
        </w:rPr>
        <w:t>من الدنيا في أيدي المشركين والكفار والظلمة والفج</w:t>
      </w:r>
      <w:r>
        <w:rPr>
          <w:rFonts w:hint="cs"/>
          <w:rtl/>
        </w:rPr>
        <w:t>ّ</w:t>
      </w:r>
      <w:r>
        <w:rPr>
          <w:rtl/>
        </w:rPr>
        <w:t>ار من أهل الخلاف</w:t>
      </w:r>
      <w:r w:rsidR="00852B9E">
        <w:rPr>
          <w:rtl/>
        </w:rPr>
        <w:t xml:space="preserve"> </w:t>
      </w:r>
      <w:r>
        <w:rPr>
          <w:rtl/>
        </w:rPr>
        <w:t>لرسول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والمولي عن طاعتهما مم</w:t>
      </w:r>
      <w:r>
        <w:rPr>
          <w:rFonts w:hint="cs"/>
          <w:rtl/>
        </w:rPr>
        <w:t>ّ</w:t>
      </w:r>
      <w:r>
        <w:rPr>
          <w:rtl/>
        </w:rPr>
        <w:t>ا كان في أيديهم</w:t>
      </w:r>
      <w:r w:rsidR="00852B9E">
        <w:rPr>
          <w:rtl/>
        </w:rPr>
        <w:t xml:space="preserve"> </w:t>
      </w:r>
      <w:r>
        <w:rPr>
          <w:rtl/>
        </w:rPr>
        <w:t>ظلموا فيه المؤمنين من أهل هذه الصفات وغلبوهم على ما أفاء الله على</w:t>
      </w:r>
      <w:r w:rsidR="00852B9E">
        <w:rPr>
          <w:rtl/>
        </w:rPr>
        <w:t xml:space="preserve"> </w:t>
      </w:r>
      <w:r>
        <w:rPr>
          <w:rtl/>
        </w:rPr>
        <w:t>رسوله فهو حق</w:t>
      </w:r>
      <w:r>
        <w:rPr>
          <w:rFonts w:hint="cs"/>
          <w:rtl/>
        </w:rPr>
        <w:t>ّ</w:t>
      </w:r>
      <w:r>
        <w:rPr>
          <w:rtl/>
        </w:rPr>
        <w:t>هم أفاء الله عليهم ورده إليهم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كان معنى الفيء كل ما</w:t>
      </w:r>
      <w:r w:rsidR="00852B9E">
        <w:rPr>
          <w:rtl/>
        </w:rPr>
        <w:t xml:space="preserve"> </w:t>
      </w:r>
      <w:r>
        <w:rPr>
          <w:rtl/>
        </w:rPr>
        <w:t>صار إلى المشركين ثمّ رجع مما كان غلب عليه أو فيه فما رجع إلى مكانه من</w:t>
      </w:r>
      <w:r w:rsidR="00852B9E">
        <w:rPr>
          <w:rtl/>
        </w:rPr>
        <w:t xml:space="preserve"> </w:t>
      </w:r>
      <w:r>
        <w:rPr>
          <w:rtl/>
        </w:rPr>
        <w:t>قول أو فعل فقد فاء مثل قول الله 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لِّلَّذِينَ يُؤْلُونَ مِن نِّسَائِهِمْ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تَرَبُّصُ أَرْبَعَةِ أَشْهُرٍ فَإِن فَاءُوا فَإِنَّ اللهَ غَفُورٌ رَّحِيمٌ</w:t>
      </w:r>
      <w:r w:rsidR="00DC62B4">
        <w:rPr>
          <w:rFonts w:hint="cs"/>
          <w:rtl/>
        </w:rPr>
        <w:t xml:space="preserve"> - </w:t>
      </w:r>
      <w:r>
        <w:rPr>
          <w:rtl/>
        </w:rPr>
        <w:t>أي رجعوا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 w:rsidRPr="00590E86">
        <w:rPr>
          <w:rStyle w:val="libAieChar"/>
          <w:rFonts w:hint="cs"/>
          <w:rtl/>
        </w:rPr>
        <w:t>وَإِنْ عَزَمُوا الطَّلاقَ فَإِنَّ اللهَ سَمِيعٌ عَلِيمٌ</w:t>
      </w:r>
      <w:r w:rsidRPr="003F1A36">
        <w:rPr>
          <w:rStyle w:val="libNormalChar"/>
          <w:rtl/>
        </w:rPr>
        <w:t xml:space="preserve"> </w:t>
      </w:r>
      <w:r w:rsidR="006A1D05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A713A0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وَإِن طَائِفَتَانِ مِنَ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</w:t>
      </w:r>
      <w:r w:rsidR="002A3789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مُؤْمِنِينَ اقْتَتَلُوا فَأَصْلِحُوا بَيْنَهُمَا فَإِن بَغَتْ إِحْدَاهُمَا عَلَى الأُخْرَىٰ فَقَاتِلُوا الَّتِي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تَبْغِي حَتَّىٰ تَفِيءَ إِلَىٰ أَمْرِ اللهِ</w:t>
      </w:r>
      <w:r w:rsidR="00DC62B4">
        <w:rPr>
          <w:rFonts w:hint="cs"/>
          <w:rtl/>
        </w:rPr>
        <w:t xml:space="preserve"> - </w:t>
      </w:r>
      <w:r>
        <w:rPr>
          <w:rtl/>
        </w:rPr>
        <w:t>أي ترجع</w:t>
      </w:r>
      <w:r w:rsidR="00DC62B4">
        <w:rPr>
          <w:rFonts w:hint="cs"/>
          <w:rtl/>
        </w:rPr>
        <w:t xml:space="preserve"> - </w:t>
      </w:r>
      <w:r w:rsidRPr="00590E86">
        <w:rPr>
          <w:rStyle w:val="libAieChar"/>
          <w:rFonts w:hint="cs"/>
          <w:rtl/>
        </w:rPr>
        <w:t>فَإِن فَاءَتْ</w:t>
      </w:r>
      <w:r w:rsidR="00DC62B4">
        <w:rPr>
          <w:rFonts w:hint="cs"/>
          <w:rtl/>
        </w:rPr>
        <w:t xml:space="preserve"> - </w:t>
      </w:r>
      <w:r>
        <w:rPr>
          <w:rtl/>
        </w:rPr>
        <w:t>أي رجعت</w:t>
      </w:r>
      <w:r w:rsidR="00DC62B4">
        <w:rPr>
          <w:rFonts w:hint="cs"/>
          <w:rtl/>
        </w:rPr>
        <w:t xml:space="preserve"> - </w:t>
      </w:r>
      <w:r w:rsidRPr="00590E86">
        <w:rPr>
          <w:rStyle w:val="libAieChar"/>
          <w:rFonts w:hint="cs"/>
          <w:rtl/>
        </w:rPr>
        <w:t>فَأَصْلِحُوا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بَيْنَهُمَا بِالْعَدْلِ وَأَقْسِطُوا إِنَّ اللهَ يُحِبُّ ال</w:t>
      </w:r>
      <w:r w:rsidR="002A3789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مُقْسِطِينَ</w:t>
      </w:r>
      <w:r w:rsidRPr="003F1A36">
        <w:rPr>
          <w:rStyle w:val="libNormalChar"/>
          <w:rtl/>
        </w:rPr>
        <w:t xml:space="preserve"> </w:t>
      </w:r>
      <w:r w:rsidR="006A1D05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A713A0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يعني بقوله تفيء</w:t>
      </w:r>
      <w:r w:rsidR="00E975EC">
        <w:rPr>
          <w:rtl/>
        </w:rPr>
        <w:t>:</w:t>
      </w:r>
      <w:r>
        <w:rPr>
          <w:rtl/>
        </w:rPr>
        <w:t xml:space="preserve"> ترجع</w:t>
      </w:r>
      <w:r w:rsidR="00852B9E">
        <w:rPr>
          <w:rtl/>
        </w:rPr>
        <w:t xml:space="preserve"> </w:t>
      </w:r>
      <w:r>
        <w:rPr>
          <w:rtl/>
        </w:rPr>
        <w:t xml:space="preserve">فذلك </w:t>
      </w:r>
      <w:r w:rsidRPr="005C50F3">
        <w:rPr>
          <w:rStyle w:val="libFootnotenumChar"/>
          <w:rtl/>
        </w:rPr>
        <w:t>(</w:t>
      </w:r>
      <w:r w:rsidR="00A713A0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الدليل على أن</w:t>
      </w:r>
      <w:r>
        <w:rPr>
          <w:rFonts w:hint="cs"/>
          <w:rtl/>
        </w:rPr>
        <w:t>ّ</w:t>
      </w:r>
      <w:r>
        <w:rPr>
          <w:rtl/>
        </w:rPr>
        <w:t xml:space="preserve"> الف</w:t>
      </w:r>
      <w:r>
        <w:rPr>
          <w:rFonts w:hint="cs"/>
          <w:rtl/>
        </w:rPr>
        <w:t>يء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راجع إلى مكان قد كان عليه أو فيه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760333" w:rsidRDefault="00590E86" w:rsidP="00760333">
      <w:pPr>
        <w:pStyle w:val="libFootnote0"/>
        <w:rPr>
          <w:rtl/>
        </w:rPr>
      </w:pPr>
      <w:r w:rsidRPr="00760333">
        <w:rPr>
          <w:rtl/>
        </w:rPr>
        <w:t>(</w:t>
      </w:r>
      <w:r w:rsidR="0058414B" w:rsidRPr="00760333">
        <w:rPr>
          <w:rFonts w:hint="cs"/>
          <w:rtl/>
        </w:rPr>
        <w:t>1</w:t>
      </w:r>
      <w:r w:rsidRPr="00760333">
        <w:rPr>
          <w:rtl/>
        </w:rPr>
        <w:t>) الحج 22</w:t>
      </w:r>
      <w:r w:rsidR="00E975EC" w:rsidRPr="00760333">
        <w:rPr>
          <w:rtl/>
        </w:rPr>
        <w:t>:</w:t>
      </w:r>
      <w:r w:rsidRPr="00760333">
        <w:rPr>
          <w:rtl/>
        </w:rPr>
        <w:t xml:space="preserve"> 39</w:t>
      </w:r>
      <w:r w:rsidR="00E975EC" w:rsidRPr="00760333">
        <w:rPr>
          <w:rtl/>
        </w:rPr>
        <w:t>،</w:t>
      </w:r>
      <w:r w:rsidRPr="00760333">
        <w:rPr>
          <w:rtl/>
        </w:rPr>
        <w:t xml:space="preserve"> 40.</w:t>
      </w:r>
    </w:p>
    <w:p w:rsidR="00590E86" w:rsidRPr="00760333" w:rsidRDefault="00590E86" w:rsidP="00760333">
      <w:pPr>
        <w:pStyle w:val="libFootnote0"/>
        <w:rPr>
          <w:rtl/>
        </w:rPr>
      </w:pPr>
      <w:r w:rsidRPr="00760333">
        <w:rPr>
          <w:rtl/>
        </w:rPr>
        <w:t>(2) البقرة 2</w:t>
      </w:r>
      <w:r w:rsidR="00E975EC" w:rsidRPr="00760333">
        <w:rPr>
          <w:rtl/>
        </w:rPr>
        <w:t>:</w:t>
      </w:r>
      <w:r w:rsidRPr="00760333">
        <w:rPr>
          <w:rtl/>
        </w:rPr>
        <w:t xml:space="preserve"> 226</w:t>
      </w:r>
      <w:r w:rsidR="00E975EC" w:rsidRPr="00760333">
        <w:rPr>
          <w:rtl/>
        </w:rPr>
        <w:t>،</w:t>
      </w:r>
      <w:r w:rsidRPr="00760333">
        <w:rPr>
          <w:rtl/>
        </w:rPr>
        <w:t xml:space="preserve"> 227.</w:t>
      </w:r>
    </w:p>
    <w:p w:rsidR="00590E86" w:rsidRPr="00760333" w:rsidRDefault="00590E86" w:rsidP="00760333">
      <w:pPr>
        <w:pStyle w:val="libFootnote0"/>
        <w:rPr>
          <w:rtl/>
        </w:rPr>
      </w:pPr>
      <w:r w:rsidRPr="00760333">
        <w:rPr>
          <w:rtl/>
        </w:rPr>
        <w:t>(</w:t>
      </w:r>
      <w:r w:rsidR="00760333" w:rsidRPr="00760333">
        <w:rPr>
          <w:rFonts w:hint="cs"/>
          <w:rtl/>
        </w:rPr>
        <w:t>3</w:t>
      </w:r>
      <w:r w:rsidRPr="00760333">
        <w:rPr>
          <w:rtl/>
        </w:rPr>
        <w:t>) الحجرات 49</w:t>
      </w:r>
      <w:r w:rsidR="00E975EC" w:rsidRPr="00760333">
        <w:rPr>
          <w:rtl/>
        </w:rPr>
        <w:t>:</w:t>
      </w:r>
      <w:r w:rsidRPr="00760333">
        <w:rPr>
          <w:rtl/>
        </w:rPr>
        <w:t xml:space="preserve"> 9.</w:t>
      </w:r>
    </w:p>
    <w:p w:rsidR="00590E86" w:rsidRPr="00760333" w:rsidRDefault="00590E86" w:rsidP="00760333">
      <w:pPr>
        <w:pStyle w:val="libFootnote0"/>
        <w:rPr>
          <w:rtl/>
        </w:rPr>
      </w:pPr>
      <w:r w:rsidRPr="00760333">
        <w:rPr>
          <w:rtl/>
        </w:rPr>
        <w:t>(</w:t>
      </w:r>
      <w:r w:rsidR="00760333" w:rsidRPr="00760333">
        <w:rPr>
          <w:rFonts w:hint="cs"/>
          <w:rtl/>
        </w:rPr>
        <w:t>4</w:t>
      </w:r>
      <w:r w:rsidRPr="00760333">
        <w:rPr>
          <w:rtl/>
        </w:rPr>
        <w:t>) في التهذيب</w:t>
      </w:r>
      <w:r w:rsidR="00E975EC" w:rsidRPr="00760333">
        <w:rPr>
          <w:rtl/>
        </w:rPr>
        <w:t>:</w:t>
      </w:r>
      <w:r w:rsidRPr="00760333">
        <w:rPr>
          <w:rtl/>
        </w:rPr>
        <w:t xml:space="preserve"> فدل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3B6AB7" w:rsidRDefault="00590E86" w:rsidP="0022058B">
      <w:pPr>
        <w:pStyle w:val="libNormal0"/>
        <w:rPr>
          <w:rtl/>
        </w:rPr>
      </w:pPr>
      <w:r>
        <w:rPr>
          <w:rtl/>
        </w:rPr>
        <w:lastRenderedPageBreak/>
        <w:t>ويقال للشمس إذا زالت قد فائت الشمس حين يفيء الفيء عند رجوع</w:t>
      </w:r>
      <w:r w:rsidR="00852B9E">
        <w:rPr>
          <w:rtl/>
        </w:rPr>
        <w:t xml:space="preserve"> </w:t>
      </w:r>
      <w:r>
        <w:rPr>
          <w:rtl/>
        </w:rPr>
        <w:t>الشمس إلى زوالها</w:t>
      </w:r>
      <w:r w:rsidR="00E975EC">
        <w:rPr>
          <w:rtl/>
        </w:rPr>
        <w:t>،</w:t>
      </w:r>
      <w:r>
        <w:rPr>
          <w:rtl/>
        </w:rPr>
        <w:t xml:space="preserve"> وكذلك ما أفاء الله على المؤمنين من الكف</w:t>
      </w:r>
      <w:r>
        <w:rPr>
          <w:rFonts w:hint="cs"/>
          <w:rtl/>
        </w:rPr>
        <w:t>ّ</w:t>
      </w:r>
      <w:r>
        <w:rPr>
          <w:rtl/>
        </w:rPr>
        <w:t>ار فإن</w:t>
      </w:r>
      <w:r>
        <w:rPr>
          <w:rFonts w:hint="cs"/>
          <w:rtl/>
        </w:rPr>
        <w:t>ّ</w:t>
      </w:r>
      <w:r>
        <w:rPr>
          <w:rtl/>
        </w:rPr>
        <w:t>ما هي</w:t>
      </w:r>
      <w:r w:rsidR="00852B9E">
        <w:rPr>
          <w:rtl/>
        </w:rPr>
        <w:t xml:space="preserve"> </w:t>
      </w:r>
      <w:r>
        <w:rPr>
          <w:rtl/>
        </w:rPr>
        <w:t>حقوق المؤمنين رجعت إليهم بعد ظلم الكف</w:t>
      </w:r>
      <w:r>
        <w:rPr>
          <w:rFonts w:hint="cs"/>
          <w:rtl/>
        </w:rPr>
        <w:t>ّ</w:t>
      </w:r>
      <w:r>
        <w:rPr>
          <w:rtl/>
        </w:rPr>
        <w:t>ار إياهم</w:t>
      </w:r>
      <w:r w:rsidR="00E975EC">
        <w:rPr>
          <w:rtl/>
        </w:rPr>
        <w:t>،</w:t>
      </w:r>
      <w:r>
        <w:rPr>
          <w:rtl/>
        </w:rPr>
        <w:t xml:space="preserve"> فذلك قوله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أُذِنَ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لِلَّذِينَ يُقَاتَلُونَ بِأَنَّهُمْ ظُلِمُوا</w:t>
      </w:r>
      <w:r w:rsidRPr="003F1A36">
        <w:rPr>
          <w:rStyle w:val="libNormalChar"/>
          <w:rtl/>
        </w:rPr>
        <w:t xml:space="preserve"> </w:t>
      </w:r>
      <w:r w:rsidR="006A1D05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22058B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ما كان المؤمنون أحق</w:t>
      </w:r>
      <w:r>
        <w:rPr>
          <w:rFonts w:hint="cs"/>
          <w:rtl/>
        </w:rPr>
        <w:t>ّ</w:t>
      </w:r>
      <w:r>
        <w:rPr>
          <w:rtl/>
        </w:rPr>
        <w:t xml:space="preserve"> به منهم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أ</w:t>
      </w:r>
      <w:r>
        <w:rPr>
          <w:rFonts w:hint="cs"/>
          <w:rtl/>
        </w:rPr>
        <w:t>ُ</w:t>
      </w:r>
      <w:r>
        <w:rPr>
          <w:rtl/>
        </w:rPr>
        <w:t>ذن</w:t>
      </w:r>
      <w:r w:rsidR="00852B9E">
        <w:rPr>
          <w:rtl/>
        </w:rPr>
        <w:t xml:space="preserve"> </w:t>
      </w:r>
      <w:r>
        <w:rPr>
          <w:rtl/>
        </w:rPr>
        <w:t>للمؤمنين الذين قاموا بشرائط ال</w:t>
      </w:r>
      <w:r>
        <w:rPr>
          <w:rFonts w:hint="cs"/>
          <w:rtl/>
        </w:rPr>
        <w:t>إِ</w:t>
      </w:r>
      <w:r>
        <w:rPr>
          <w:rtl/>
        </w:rPr>
        <w:t>يمان التي وصفناها</w:t>
      </w:r>
      <w:r w:rsidR="00E975EC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>ه لا يكون مأذونا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له في القتال حت</w:t>
      </w:r>
      <w:r>
        <w:rPr>
          <w:rFonts w:hint="cs"/>
          <w:rtl/>
        </w:rPr>
        <w:t>ّ</w:t>
      </w:r>
      <w:r>
        <w:rPr>
          <w:rtl/>
        </w:rPr>
        <w:t>ى يكون مظلوما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يكون مظلوما</w:t>
      </w:r>
      <w:r>
        <w:rPr>
          <w:rFonts w:hint="cs"/>
          <w:rtl/>
        </w:rPr>
        <w:t>ً</w:t>
      </w:r>
      <w:r>
        <w:rPr>
          <w:rtl/>
        </w:rPr>
        <w:t xml:space="preserve"> حتى يكون مؤمنا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يكون مؤمنا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يكون قائما</w:t>
      </w:r>
      <w:r>
        <w:rPr>
          <w:rFonts w:hint="cs"/>
          <w:rtl/>
        </w:rPr>
        <w:t>ً</w:t>
      </w:r>
      <w:r>
        <w:rPr>
          <w:rtl/>
        </w:rPr>
        <w:t xml:space="preserve"> بشرائط ال</w:t>
      </w:r>
      <w:r>
        <w:rPr>
          <w:rFonts w:hint="cs"/>
          <w:rtl/>
        </w:rPr>
        <w:t>إِ</w:t>
      </w:r>
      <w:r>
        <w:rPr>
          <w:rtl/>
        </w:rPr>
        <w:t>يمان ال</w:t>
      </w:r>
      <w:r>
        <w:rPr>
          <w:rFonts w:hint="cs"/>
          <w:rtl/>
        </w:rPr>
        <w:t>ّ</w:t>
      </w:r>
      <w:r>
        <w:rPr>
          <w:rtl/>
        </w:rPr>
        <w:t>تي اشترط الله عزّ وجلّ على</w:t>
      </w:r>
      <w:r w:rsidR="00852B9E">
        <w:rPr>
          <w:rtl/>
        </w:rPr>
        <w:t xml:space="preserve"> </w:t>
      </w:r>
      <w:r>
        <w:rPr>
          <w:rtl/>
        </w:rPr>
        <w:t>المؤمنين والمجاهدين فإذا تكاملت فيه شرائط الله عزّ وجل كان مؤمنا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وإذا</w:t>
      </w:r>
      <w:r w:rsidR="00852B9E">
        <w:rPr>
          <w:rtl/>
        </w:rPr>
        <w:t xml:space="preserve"> </w:t>
      </w:r>
      <w:r>
        <w:rPr>
          <w:rtl/>
        </w:rPr>
        <w:t>كان مؤمنا</w:t>
      </w:r>
      <w:r>
        <w:rPr>
          <w:rFonts w:hint="cs"/>
          <w:rtl/>
        </w:rPr>
        <w:t>ً</w:t>
      </w:r>
      <w:r>
        <w:rPr>
          <w:rtl/>
        </w:rPr>
        <w:t xml:space="preserve"> كان مظلوما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وإذا كان مظلوما</w:t>
      </w:r>
      <w:r>
        <w:rPr>
          <w:rFonts w:hint="cs"/>
          <w:rtl/>
        </w:rPr>
        <w:t>ً</w:t>
      </w:r>
      <w:r>
        <w:rPr>
          <w:rtl/>
        </w:rPr>
        <w:t xml:space="preserve"> كان مأذونا</w:t>
      </w:r>
      <w:r>
        <w:rPr>
          <w:rFonts w:hint="cs"/>
          <w:rtl/>
        </w:rPr>
        <w:t>ً</w:t>
      </w:r>
      <w:r>
        <w:rPr>
          <w:rtl/>
        </w:rPr>
        <w:t xml:space="preserve"> له في الجهاد لقول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أُذِنَ لِلَّذِينَ يُقَاتَلُونَ بِأَنَّهُمْ ظُلِمُوا وَإِنَّ اللهَ عَلَىٰ نَصْرِهِمْ لَقَدِيرٌ</w:t>
      </w:r>
      <w:r w:rsidRPr="003F1A36">
        <w:rPr>
          <w:rStyle w:val="libNormalChar"/>
          <w:rtl/>
        </w:rPr>
        <w:t xml:space="preserve"> </w:t>
      </w:r>
      <w:r w:rsidR="006A1D05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>
        <w:rPr>
          <w:rtl/>
        </w:rPr>
        <w:t>وإن</w:t>
      </w:r>
      <w:r w:rsidR="00852B9E">
        <w:rPr>
          <w:rtl/>
        </w:rPr>
        <w:t xml:space="preserve"> </w:t>
      </w:r>
      <w:r>
        <w:rPr>
          <w:rtl/>
        </w:rPr>
        <w:t>لم يكن مستكملا</w:t>
      </w:r>
      <w:r>
        <w:rPr>
          <w:rFonts w:hint="cs"/>
          <w:rtl/>
        </w:rPr>
        <w:t>ً</w:t>
      </w:r>
      <w:r>
        <w:rPr>
          <w:rtl/>
        </w:rPr>
        <w:t xml:space="preserve"> لشرائط ال</w:t>
      </w:r>
      <w:r>
        <w:rPr>
          <w:rFonts w:hint="cs"/>
          <w:rtl/>
        </w:rPr>
        <w:t>إِ</w:t>
      </w:r>
      <w:r>
        <w:rPr>
          <w:rtl/>
        </w:rPr>
        <w:t xml:space="preserve">يمان فهو ظالم ممن يبغي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ويجب جهاده حت</w:t>
      </w:r>
      <w:r>
        <w:rPr>
          <w:rFonts w:hint="cs"/>
          <w:rtl/>
        </w:rPr>
        <w:t>ّ</w:t>
      </w:r>
      <w:r>
        <w:rPr>
          <w:rtl/>
        </w:rPr>
        <w:t>ى</w:t>
      </w:r>
      <w:r w:rsidR="00852B9E">
        <w:rPr>
          <w:rtl/>
        </w:rPr>
        <w:t xml:space="preserve"> </w:t>
      </w:r>
      <w:r>
        <w:rPr>
          <w:rtl/>
        </w:rPr>
        <w:t>يتوب وليس مثله مأذونا</w:t>
      </w:r>
      <w:r>
        <w:rPr>
          <w:rFonts w:hint="cs"/>
          <w:rtl/>
        </w:rPr>
        <w:t>ً</w:t>
      </w:r>
      <w:r>
        <w:rPr>
          <w:rtl/>
        </w:rPr>
        <w:t xml:space="preserve"> له في الجهاد والدعاء إلى الله عزّ وجل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ليس من</w:t>
      </w:r>
      <w:r w:rsidR="00852B9E">
        <w:rPr>
          <w:rtl/>
        </w:rPr>
        <w:t xml:space="preserve"> </w:t>
      </w:r>
      <w:r>
        <w:rPr>
          <w:rtl/>
        </w:rPr>
        <w:t>المؤمنين المظلومين ال</w:t>
      </w:r>
      <w:r>
        <w:rPr>
          <w:rFonts w:hint="cs"/>
          <w:rtl/>
        </w:rPr>
        <w:t>َّ</w:t>
      </w:r>
      <w:r>
        <w:rPr>
          <w:rtl/>
        </w:rPr>
        <w:t>ذين أ</w:t>
      </w:r>
      <w:r>
        <w:rPr>
          <w:rFonts w:hint="cs"/>
          <w:rtl/>
        </w:rPr>
        <w:t>ُ</w:t>
      </w:r>
      <w:r>
        <w:rPr>
          <w:rtl/>
        </w:rPr>
        <w:t>ذن لهم في القرآن في القتال</w:t>
      </w:r>
      <w:r w:rsidR="00E975EC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نزلت هذه</w:t>
      </w:r>
      <w:r w:rsidR="00852B9E">
        <w:rPr>
          <w:rtl/>
        </w:rPr>
        <w:t xml:space="preserve"> </w:t>
      </w:r>
      <w:r>
        <w:rPr>
          <w:rtl/>
        </w:rPr>
        <w:t>الآية</w:t>
      </w:r>
      <w:r w:rsidRPr="003F1A36">
        <w:rPr>
          <w:rStyle w:val="libNormalChar"/>
          <w:rtl/>
        </w:rPr>
        <w:t xml:space="preserve"> </w:t>
      </w:r>
      <w:r w:rsidR="002A3789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أُذِنَ لِلَّذِينَ يُقَاتَلُونَ بِأَنَّهُمْ ظُلِمُوا</w:t>
      </w:r>
      <w:r w:rsidRPr="003F1A36">
        <w:rPr>
          <w:rStyle w:val="libNormalChar"/>
          <w:rtl/>
        </w:rPr>
        <w:t xml:space="preserve"> </w:t>
      </w:r>
      <w:r w:rsidR="006A1D05" w:rsidRPr="00E16C7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>
        <w:rPr>
          <w:rtl/>
        </w:rPr>
        <w:t>في المهاجرين الذين أخرجهم أهل</w:t>
      </w:r>
      <w:r w:rsidR="00852B9E">
        <w:rPr>
          <w:rtl/>
        </w:rPr>
        <w:t xml:space="preserve"> </w:t>
      </w:r>
      <w:r>
        <w:rPr>
          <w:rtl/>
        </w:rPr>
        <w:t xml:space="preserve">مكة من ديارهم وأموالهم أحل لهم جهادهم بظلمهم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اهم</w:t>
      </w:r>
      <w:r w:rsidR="00E975EC">
        <w:rPr>
          <w:rtl/>
        </w:rPr>
        <w:t>،</w:t>
      </w:r>
      <w:r>
        <w:rPr>
          <w:rtl/>
        </w:rPr>
        <w:t xml:space="preserve"> وأذن لهم في</w:t>
      </w:r>
      <w:r w:rsidR="00852B9E">
        <w:rPr>
          <w:rtl/>
        </w:rPr>
        <w:t xml:space="preserve"> </w:t>
      </w:r>
      <w:r>
        <w:rPr>
          <w:rtl/>
        </w:rPr>
        <w:t>القتال</w:t>
      </w:r>
      <w:r w:rsidR="00E975EC">
        <w:rPr>
          <w:rtl/>
        </w:rPr>
        <w:t>،</w:t>
      </w:r>
      <w:r>
        <w:rPr>
          <w:rtl/>
        </w:rPr>
        <w:t xml:space="preserve"> فقلت</w:t>
      </w:r>
      <w:r w:rsidR="00E975EC">
        <w:rPr>
          <w:rtl/>
        </w:rPr>
        <w:t>:</w:t>
      </w:r>
      <w:r>
        <w:rPr>
          <w:rtl/>
        </w:rPr>
        <w:t xml:space="preserve"> فهذه نزلت في المهاجرين بظلم مشركي أهل مكة لهم</w:t>
      </w:r>
      <w:r w:rsidR="00E975EC">
        <w:rPr>
          <w:rtl/>
        </w:rPr>
        <w:t>،</w:t>
      </w:r>
      <w:r>
        <w:rPr>
          <w:rtl/>
        </w:rPr>
        <w:t xml:space="preserve"> فما</w:t>
      </w:r>
      <w:r w:rsidR="00852B9E">
        <w:rPr>
          <w:rtl/>
        </w:rPr>
        <w:t xml:space="preserve"> </w:t>
      </w:r>
      <w:r>
        <w:rPr>
          <w:rtl/>
        </w:rPr>
        <w:t>بالهم في قتالهم كسرى وقيصر ومن دونهم من مشركي قبائل العرب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لو كان إن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أُ</w:t>
      </w:r>
      <w:r>
        <w:rPr>
          <w:rtl/>
        </w:rPr>
        <w:t>ذن في قتال من ظلمهم من اهل مكة فقط لم يكن لهم إلى قتال</w:t>
      </w:r>
      <w:r w:rsidR="00852B9E">
        <w:rPr>
          <w:rtl/>
        </w:rPr>
        <w:t xml:space="preserve"> </w:t>
      </w:r>
      <w:r>
        <w:rPr>
          <w:rtl/>
        </w:rPr>
        <w:t>جموع كسرى</w:t>
      </w:r>
      <w:r w:rsidRPr="00953D11">
        <w:rPr>
          <w:rtl/>
        </w:rPr>
        <w:t>ٰ</w:t>
      </w:r>
      <w:r>
        <w:rPr>
          <w:rtl/>
        </w:rPr>
        <w:t xml:space="preserve"> وقيصر وغير </w:t>
      </w:r>
      <w:r>
        <w:rPr>
          <w:rFonts w:hint="cs"/>
          <w:rtl/>
        </w:rPr>
        <w:t>أ</w:t>
      </w:r>
      <w:r>
        <w:rPr>
          <w:rtl/>
        </w:rPr>
        <w:t>هل مكة من قبائل العرب سبيل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الذين</w:t>
      </w:r>
      <w:r w:rsidR="00852B9E">
        <w:rPr>
          <w:rtl/>
        </w:rPr>
        <w:t xml:space="preserve"> </w:t>
      </w:r>
      <w:r>
        <w:rPr>
          <w:rtl/>
        </w:rPr>
        <w:t>ظلموهم غيرهم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أُ</w:t>
      </w:r>
      <w:r>
        <w:rPr>
          <w:rtl/>
        </w:rPr>
        <w:t>ذن لهم في قتال من ظلمهم من اهل مكة ل</w:t>
      </w:r>
      <w:r>
        <w:rPr>
          <w:rFonts w:hint="cs"/>
          <w:rtl/>
        </w:rPr>
        <w:t>إِ</w:t>
      </w:r>
      <w:r>
        <w:rPr>
          <w:rtl/>
        </w:rPr>
        <w:t>خراجهم</w:t>
      </w:r>
      <w:r w:rsidR="00852B9E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ياهم من ديارهم و</w:t>
      </w:r>
      <w:r>
        <w:rPr>
          <w:rFonts w:hint="cs"/>
          <w:rtl/>
        </w:rPr>
        <w:t>أ</w:t>
      </w:r>
      <w:r>
        <w:rPr>
          <w:rtl/>
        </w:rPr>
        <w:t>موالهم بغير حق</w:t>
      </w:r>
      <w:r w:rsidR="00E975EC">
        <w:rPr>
          <w:rtl/>
        </w:rPr>
        <w:t>،</w:t>
      </w:r>
      <w:r>
        <w:rPr>
          <w:rtl/>
        </w:rPr>
        <w:t xml:space="preserve"> ولو كانت الآية </w:t>
      </w:r>
      <w:r>
        <w:rPr>
          <w:rFonts w:hint="cs"/>
          <w:rtl/>
        </w:rPr>
        <w:t>إ</w:t>
      </w:r>
      <w:r>
        <w:rPr>
          <w:rtl/>
        </w:rPr>
        <w:t>نما عنت المهاجرين</w:t>
      </w:r>
      <w:r w:rsidR="00852B9E">
        <w:rPr>
          <w:rtl/>
        </w:rPr>
        <w:t xml:space="preserve"> </w:t>
      </w:r>
      <w:r>
        <w:rPr>
          <w:rtl/>
        </w:rPr>
        <w:t xml:space="preserve">الذين ظلمهم </w:t>
      </w:r>
      <w:r>
        <w:rPr>
          <w:rFonts w:hint="cs"/>
          <w:rtl/>
        </w:rPr>
        <w:t>أ</w:t>
      </w:r>
      <w:r>
        <w:rPr>
          <w:rtl/>
        </w:rPr>
        <w:t>هل مكة كانت الآية مرتفعة الفرض عم</w:t>
      </w:r>
      <w:r>
        <w:rPr>
          <w:rFonts w:hint="cs"/>
          <w:rtl/>
        </w:rPr>
        <w:t>ّ</w:t>
      </w:r>
      <w:r>
        <w:rPr>
          <w:rtl/>
        </w:rPr>
        <w:t>ن بعدهم اذا لم يبق من</w:t>
      </w:r>
      <w:r w:rsidR="00852B9E">
        <w:rPr>
          <w:rtl/>
        </w:rPr>
        <w:t xml:space="preserve"> </w:t>
      </w:r>
      <w:r>
        <w:rPr>
          <w:rtl/>
        </w:rPr>
        <w:t xml:space="preserve">الظالمين والمظلومين </w:t>
      </w:r>
      <w:r>
        <w:rPr>
          <w:rFonts w:hint="cs"/>
          <w:rtl/>
        </w:rPr>
        <w:t>أ</w:t>
      </w:r>
      <w:r>
        <w:rPr>
          <w:rtl/>
        </w:rPr>
        <w:t>حد وكان فرضها مرفوعا</w:t>
      </w:r>
      <w:r>
        <w:rPr>
          <w:rFonts w:hint="cs"/>
          <w:rtl/>
        </w:rPr>
        <w:t>ً</w:t>
      </w:r>
      <w:r>
        <w:rPr>
          <w:rtl/>
        </w:rPr>
        <w:t xml:space="preserve"> عن الناس بعدهم </w:t>
      </w:r>
      <w:r>
        <w:rPr>
          <w:rFonts w:hint="cs"/>
          <w:rtl/>
        </w:rPr>
        <w:t>إ</w:t>
      </w:r>
      <w:r>
        <w:rPr>
          <w:rtl/>
        </w:rPr>
        <w:t>ذا لم يبق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F5F54" w:rsidRDefault="00590E86" w:rsidP="00DF5F54">
      <w:pPr>
        <w:pStyle w:val="libFootnote0"/>
        <w:rPr>
          <w:rtl/>
        </w:rPr>
      </w:pPr>
      <w:r w:rsidRPr="00DF5F54">
        <w:rPr>
          <w:rtl/>
        </w:rPr>
        <w:t>(</w:t>
      </w:r>
      <w:r w:rsidR="00482B5C" w:rsidRPr="00DF5F54">
        <w:rPr>
          <w:rFonts w:hint="cs"/>
          <w:rtl/>
        </w:rPr>
        <w:t>1</w:t>
      </w:r>
      <w:r w:rsidRPr="00DF5F54">
        <w:rPr>
          <w:rtl/>
        </w:rPr>
        <w:t>) الحج 22</w:t>
      </w:r>
      <w:r w:rsidR="00E975EC" w:rsidRPr="00DF5F54">
        <w:rPr>
          <w:rtl/>
        </w:rPr>
        <w:t>:</w:t>
      </w:r>
      <w:r w:rsidRPr="00DF5F54">
        <w:rPr>
          <w:rtl/>
        </w:rPr>
        <w:t xml:space="preserve"> 39 وكذا في الموردين ال</w:t>
      </w:r>
      <w:r w:rsidRPr="00DF5F54">
        <w:rPr>
          <w:rFonts w:hint="cs"/>
          <w:rtl/>
        </w:rPr>
        <w:t>آ</w:t>
      </w:r>
      <w:r w:rsidRPr="00DF5F54">
        <w:rPr>
          <w:rtl/>
        </w:rPr>
        <w:t>تيين.</w:t>
      </w:r>
    </w:p>
    <w:p w:rsidR="00590E86" w:rsidRPr="00DF5F54" w:rsidRDefault="00590E86" w:rsidP="00DF5F54">
      <w:pPr>
        <w:pStyle w:val="libFootnote0"/>
        <w:rPr>
          <w:rtl/>
        </w:rPr>
      </w:pPr>
      <w:r w:rsidRPr="00DF5F54">
        <w:rPr>
          <w:rtl/>
        </w:rPr>
        <w:t>(2) في نسخة</w:t>
      </w:r>
      <w:r w:rsidR="00E975EC" w:rsidRPr="00DF5F54">
        <w:rPr>
          <w:rtl/>
        </w:rPr>
        <w:t>:</w:t>
      </w:r>
      <w:r w:rsidRPr="00DF5F54">
        <w:rPr>
          <w:rtl/>
        </w:rPr>
        <w:t xml:space="preserve"> سعى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3B6AB7" w:rsidRDefault="00590E86" w:rsidP="0083767C">
      <w:pPr>
        <w:pStyle w:val="libNormal0"/>
        <w:rPr>
          <w:rtl/>
        </w:rPr>
      </w:pPr>
      <w:r>
        <w:rPr>
          <w:rtl/>
        </w:rPr>
        <w:lastRenderedPageBreak/>
        <w:t xml:space="preserve">من الظالمين والمظلومين </w:t>
      </w:r>
      <w:r>
        <w:rPr>
          <w:rFonts w:hint="cs"/>
          <w:rtl/>
        </w:rPr>
        <w:t>أ</w:t>
      </w:r>
      <w:r>
        <w:rPr>
          <w:rtl/>
        </w:rPr>
        <w:t>حد وليس كما ظننت ولا كما ذكرت</w:t>
      </w:r>
      <w:r w:rsidR="00E975EC">
        <w:rPr>
          <w:rtl/>
        </w:rPr>
        <w:t>،</w:t>
      </w:r>
      <w:r>
        <w:rPr>
          <w:rtl/>
        </w:rPr>
        <w:t xml:space="preserve"> لكن</w:t>
      </w:r>
      <w:r w:rsidR="00852B9E">
        <w:rPr>
          <w:rtl/>
        </w:rPr>
        <w:t xml:space="preserve"> </w:t>
      </w:r>
      <w:r>
        <w:rPr>
          <w:rtl/>
        </w:rPr>
        <w:t>المهاجرين ظلموا من جهتين</w:t>
      </w:r>
      <w:r w:rsidR="00E975EC">
        <w:rPr>
          <w:rtl/>
        </w:rPr>
        <w:t>:</w:t>
      </w:r>
      <w:r>
        <w:rPr>
          <w:rtl/>
        </w:rPr>
        <w:t xml:space="preserve"> ظلمهم أهل مك</w:t>
      </w:r>
      <w:r>
        <w:rPr>
          <w:rFonts w:hint="cs"/>
          <w:rtl/>
        </w:rPr>
        <w:t>ّ</w:t>
      </w:r>
      <w:r>
        <w:rPr>
          <w:rtl/>
        </w:rPr>
        <w:t>ة بإخراجهم من ديارهم</w:t>
      </w:r>
      <w:r w:rsidR="00852B9E">
        <w:rPr>
          <w:rtl/>
        </w:rPr>
        <w:t xml:space="preserve"> </w:t>
      </w:r>
      <w:r>
        <w:rPr>
          <w:rtl/>
        </w:rPr>
        <w:t>وأموالهم فقاتلوهم بإذن الله لهم في ذلك</w:t>
      </w:r>
      <w:r w:rsidR="00E975EC">
        <w:rPr>
          <w:rtl/>
        </w:rPr>
        <w:t>،</w:t>
      </w:r>
      <w:r>
        <w:rPr>
          <w:rtl/>
        </w:rPr>
        <w:t xml:space="preserve"> وظلمهم كسرى وقيصر ومن كان</w:t>
      </w:r>
      <w:r w:rsidR="00852B9E">
        <w:rPr>
          <w:rtl/>
        </w:rPr>
        <w:t xml:space="preserve"> </w:t>
      </w:r>
      <w:r>
        <w:rPr>
          <w:rtl/>
        </w:rPr>
        <w:t>دونهم من قبائل العرب والعجم بما كان في أيديهم مما كان المؤمنون أحق</w:t>
      </w:r>
      <w:r>
        <w:rPr>
          <w:rFonts w:hint="cs"/>
          <w:rtl/>
        </w:rPr>
        <w:t>ّ</w:t>
      </w:r>
      <w:r>
        <w:rPr>
          <w:rtl/>
        </w:rPr>
        <w:t xml:space="preserve"> به</w:t>
      </w:r>
      <w:r w:rsidR="00852B9E">
        <w:rPr>
          <w:rtl/>
        </w:rPr>
        <w:t xml:space="preserve"> </w:t>
      </w:r>
      <w:r>
        <w:rPr>
          <w:rtl/>
        </w:rPr>
        <w:t>منهم</w:t>
      </w:r>
      <w:r w:rsidR="00E975EC">
        <w:rPr>
          <w:rtl/>
        </w:rPr>
        <w:t>،</w:t>
      </w:r>
      <w:r>
        <w:rPr>
          <w:rtl/>
        </w:rPr>
        <w:t xml:space="preserve"> فقد قاتلوهم بإذن الله عزّ وجلّ لهم في ذلك</w:t>
      </w:r>
      <w:r w:rsidR="00E975EC">
        <w:rPr>
          <w:rtl/>
        </w:rPr>
        <w:t>،</w:t>
      </w:r>
      <w:r>
        <w:rPr>
          <w:rtl/>
        </w:rPr>
        <w:t xml:space="preserve"> وبحج</w:t>
      </w:r>
      <w:r>
        <w:rPr>
          <w:rFonts w:hint="cs"/>
          <w:rtl/>
        </w:rPr>
        <w:t>ّ</w:t>
      </w:r>
      <w:r>
        <w:rPr>
          <w:rtl/>
        </w:rPr>
        <w:t>ة هذه الآية يقاتل</w:t>
      </w:r>
      <w:r w:rsidR="00852B9E">
        <w:rPr>
          <w:rtl/>
        </w:rPr>
        <w:t xml:space="preserve"> </w:t>
      </w:r>
      <w:r>
        <w:rPr>
          <w:rtl/>
        </w:rPr>
        <w:t>مؤمنو كل</w:t>
      </w:r>
      <w:r>
        <w:rPr>
          <w:rFonts w:hint="cs"/>
          <w:rtl/>
        </w:rPr>
        <w:t>ّ</w:t>
      </w:r>
      <w:r>
        <w:rPr>
          <w:rtl/>
        </w:rPr>
        <w:t xml:space="preserve"> زمان</w:t>
      </w:r>
      <w:r w:rsidR="00E975EC">
        <w:rPr>
          <w:rtl/>
        </w:rPr>
        <w:t>،</w:t>
      </w:r>
      <w:r>
        <w:rPr>
          <w:rtl/>
        </w:rPr>
        <w:t xml:space="preserve"> وإنما أذن الله عزّ وجلّ للمؤمنين الذين قاموا بما وصف الله</w:t>
      </w:r>
      <w:r w:rsidR="00852B9E">
        <w:rPr>
          <w:rtl/>
        </w:rPr>
        <w:t xml:space="preserve"> </w:t>
      </w:r>
      <w:r>
        <w:rPr>
          <w:rtl/>
        </w:rPr>
        <w:t>عزّ وجلّ من الشرائط التي شرطها الله عز وجل على المؤمنين في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852B9E">
        <w:rPr>
          <w:rtl/>
        </w:rPr>
        <w:t xml:space="preserve"> </w:t>
      </w:r>
      <w:r>
        <w:rPr>
          <w:rtl/>
        </w:rPr>
        <w:t>والجهاد ومن كان قائما</w:t>
      </w:r>
      <w:r>
        <w:rPr>
          <w:rFonts w:hint="cs"/>
          <w:rtl/>
        </w:rPr>
        <w:t>ً</w:t>
      </w:r>
      <w:r>
        <w:rPr>
          <w:rtl/>
        </w:rPr>
        <w:t xml:space="preserve"> بتلك الشرائط فهو مؤمن وهو مظلوم ومأذون له في</w:t>
      </w:r>
      <w:r w:rsidR="00852B9E">
        <w:rPr>
          <w:rtl/>
        </w:rPr>
        <w:t xml:space="preserve"> </w:t>
      </w:r>
      <w:r>
        <w:rPr>
          <w:rtl/>
        </w:rPr>
        <w:t>الجهاد بذلك المعنى</w:t>
      </w:r>
      <w:r w:rsidR="00E975EC">
        <w:rPr>
          <w:rtl/>
        </w:rPr>
        <w:t>،</w:t>
      </w:r>
      <w:r>
        <w:rPr>
          <w:rtl/>
        </w:rPr>
        <w:t xml:space="preserve"> ومن كان على خلاف ذلك فهو ظالم وليس من</w:t>
      </w:r>
      <w:r w:rsidR="00852B9E">
        <w:rPr>
          <w:rtl/>
        </w:rPr>
        <w:t xml:space="preserve"> </w:t>
      </w:r>
      <w:r>
        <w:rPr>
          <w:rtl/>
        </w:rPr>
        <w:t>المظلومين</w:t>
      </w:r>
      <w:r w:rsidR="00E975EC">
        <w:rPr>
          <w:rtl/>
        </w:rPr>
        <w:t>،</w:t>
      </w:r>
      <w:r>
        <w:rPr>
          <w:rtl/>
        </w:rPr>
        <w:t xml:space="preserve"> وليس بمأذون له في القتال</w:t>
      </w:r>
      <w:r w:rsidR="00E975EC">
        <w:rPr>
          <w:rtl/>
        </w:rPr>
        <w:t>،</w:t>
      </w:r>
      <w:r>
        <w:rPr>
          <w:rtl/>
        </w:rPr>
        <w:t xml:space="preserve"> ولا بالنهي عن المنكر وال</w:t>
      </w:r>
      <w:r>
        <w:rPr>
          <w:rFonts w:hint="cs"/>
          <w:rtl/>
        </w:rPr>
        <w:t>أ</w:t>
      </w:r>
      <w:r>
        <w:rPr>
          <w:rtl/>
        </w:rPr>
        <w:t>مر</w:t>
      </w:r>
      <w:r w:rsidR="00852B9E">
        <w:rPr>
          <w:rtl/>
        </w:rPr>
        <w:t xml:space="preserve"> </w:t>
      </w:r>
      <w:r>
        <w:rPr>
          <w:rtl/>
        </w:rPr>
        <w:t>بالمعروف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ليس من أهل ذلك</w:t>
      </w:r>
      <w:r w:rsidR="00E975EC">
        <w:rPr>
          <w:rtl/>
        </w:rPr>
        <w:t>،</w:t>
      </w:r>
      <w:r>
        <w:rPr>
          <w:rtl/>
        </w:rPr>
        <w:t xml:space="preserve"> ولا مأذون له في الدعاء إلى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ليس يجاهد </w:t>
      </w:r>
      <w:r w:rsidRPr="005C50F3">
        <w:rPr>
          <w:rStyle w:val="libFootnotenumChar"/>
          <w:rtl/>
        </w:rPr>
        <w:t>(</w:t>
      </w:r>
      <w:r w:rsidR="0083767C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مثله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مر بدعائه إلى الله. ولا يكون مجاهدا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 xml:space="preserve">قد </w:t>
      </w:r>
      <w:r>
        <w:rPr>
          <w:rFonts w:hint="cs"/>
          <w:rtl/>
        </w:rPr>
        <w:t>أ</w:t>
      </w:r>
      <w:r>
        <w:rPr>
          <w:rtl/>
        </w:rPr>
        <w:t>مر المؤمنون بجهاده وحظر الجهاد عليه ومنعه منه</w:t>
      </w:r>
      <w:r w:rsidR="00E975EC">
        <w:rPr>
          <w:rtl/>
        </w:rPr>
        <w:t>،</w:t>
      </w:r>
      <w:r>
        <w:rPr>
          <w:rtl/>
        </w:rPr>
        <w:t xml:space="preserve"> ولا يكون داعيا</w:t>
      </w:r>
      <w:r>
        <w:rPr>
          <w:rFonts w:hint="cs"/>
          <w:rtl/>
        </w:rPr>
        <w:t>ً</w:t>
      </w:r>
      <w:r>
        <w:rPr>
          <w:rtl/>
        </w:rPr>
        <w:t xml:space="preserve"> إلى</w:t>
      </w:r>
      <w:r w:rsidR="00852B9E">
        <w:rPr>
          <w:rtl/>
        </w:rPr>
        <w:t xml:space="preserve"> </w:t>
      </w:r>
      <w:r>
        <w:rPr>
          <w:rtl/>
        </w:rPr>
        <w:t>الله عزّ وجلّ من امر بدعائه مثله إلى التوبة والحق</w:t>
      </w:r>
      <w:r>
        <w:rPr>
          <w:rFonts w:hint="cs"/>
          <w:rtl/>
        </w:rPr>
        <w:t>ّ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مر بالمعروف والنهي عن</w:t>
      </w:r>
      <w:r w:rsidR="00852B9E">
        <w:rPr>
          <w:rtl/>
        </w:rPr>
        <w:t xml:space="preserve"> </w:t>
      </w:r>
      <w:r>
        <w:rPr>
          <w:rtl/>
        </w:rPr>
        <w:t>المنكر</w:t>
      </w:r>
      <w:r w:rsidR="00E975EC">
        <w:rPr>
          <w:rtl/>
        </w:rPr>
        <w:t>،</w:t>
      </w:r>
      <w:r>
        <w:rPr>
          <w:rtl/>
        </w:rPr>
        <w:t xml:space="preserve"> ولا يأمر بالمعروف من قد </w:t>
      </w:r>
      <w:r>
        <w:rPr>
          <w:rFonts w:hint="cs"/>
          <w:rtl/>
        </w:rPr>
        <w:t>أ</w:t>
      </w:r>
      <w:r>
        <w:rPr>
          <w:rtl/>
        </w:rPr>
        <w:t>مر أن يؤمر به</w:t>
      </w:r>
      <w:r w:rsidR="00E975EC">
        <w:rPr>
          <w:rtl/>
        </w:rPr>
        <w:t>،</w:t>
      </w:r>
      <w:r>
        <w:rPr>
          <w:rtl/>
        </w:rPr>
        <w:t xml:space="preserve"> ولا ينهى عن المنكر من</w:t>
      </w:r>
      <w:r w:rsidR="00852B9E">
        <w:rPr>
          <w:rtl/>
        </w:rPr>
        <w:t xml:space="preserve"> </w:t>
      </w:r>
      <w:r>
        <w:rPr>
          <w:rtl/>
        </w:rPr>
        <w:t xml:space="preserve">قد </w:t>
      </w:r>
      <w:r>
        <w:rPr>
          <w:rFonts w:hint="cs"/>
          <w:rtl/>
        </w:rPr>
        <w:t>أ</w:t>
      </w:r>
      <w:r>
        <w:rPr>
          <w:rtl/>
        </w:rPr>
        <w:t>مر أن ينهى عنه</w:t>
      </w:r>
      <w:r w:rsidR="00E975EC">
        <w:rPr>
          <w:rtl/>
        </w:rPr>
        <w:t>،</w:t>
      </w:r>
      <w:r>
        <w:rPr>
          <w:rtl/>
        </w:rPr>
        <w:t xml:space="preserve"> فمن كانت قد تم</w:t>
      </w:r>
      <w:r>
        <w:rPr>
          <w:rFonts w:hint="cs"/>
          <w:rtl/>
        </w:rPr>
        <w:t>ّ</w:t>
      </w:r>
      <w:r>
        <w:rPr>
          <w:rtl/>
        </w:rPr>
        <w:t>ت فيه شرائط الله عزّ وجلّ التي وصف</w:t>
      </w:r>
      <w:r w:rsidR="00852B9E">
        <w:rPr>
          <w:rtl/>
        </w:rPr>
        <w:t xml:space="preserve"> </w:t>
      </w:r>
      <w:r>
        <w:rPr>
          <w:rtl/>
        </w:rPr>
        <w:t>بها أهلها من أصحاب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وهو مظلوم فهو</w:t>
      </w:r>
      <w:r w:rsidR="00852B9E">
        <w:rPr>
          <w:rtl/>
        </w:rPr>
        <w:t xml:space="preserve"> </w:t>
      </w:r>
      <w:r>
        <w:rPr>
          <w:rtl/>
        </w:rPr>
        <w:t xml:space="preserve">مأذون له في الجهاد كما </w:t>
      </w:r>
      <w:r>
        <w:rPr>
          <w:rFonts w:hint="cs"/>
          <w:rtl/>
        </w:rPr>
        <w:t>أ</w:t>
      </w:r>
      <w:r>
        <w:rPr>
          <w:rtl/>
        </w:rPr>
        <w:t>ذن لهم في الجهاد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حكم الله عزّ وجلّ في</w:t>
      </w:r>
      <w:r w:rsidR="00852B9E">
        <w:rPr>
          <w:rtl/>
        </w:rPr>
        <w:t xml:space="preserve"> </w:t>
      </w:r>
      <w:r w:rsidR="009A1924">
        <w:rPr>
          <w:rtl/>
        </w:rPr>
        <w:t>الأول</w:t>
      </w:r>
      <w:r>
        <w:rPr>
          <w:rtl/>
        </w:rPr>
        <w:t>ين وال</w:t>
      </w:r>
      <w:r>
        <w:rPr>
          <w:rFonts w:hint="cs"/>
          <w:rtl/>
        </w:rPr>
        <w:t>آ</w:t>
      </w:r>
      <w:r>
        <w:rPr>
          <w:rtl/>
        </w:rPr>
        <w:t xml:space="preserve">خرين وفرائضه عليهم سواء </w:t>
      </w:r>
      <w:r w:rsidR="0020193F">
        <w:rPr>
          <w:rtl/>
        </w:rPr>
        <w:t xml:space="preserve">إلّا </w:t>
      </w:r>
      <w:r>
        <w:rPr>
          <w:rtl/>
        </w:rPr>
        <w:t>من علة أو حادث يكون</w:t>
      </w:r>
      <w:r w:rsidR="00E975EC">
        <w:rPr>
          <w:rtl/>
        </w:rPr>
        <w:t>،</w:t>
      </w:r>
      <w:r>
        <w:rPr>
          <w:rtl/>
        </w:rPr>
        <w:t xml:space="preserve"> و</w:t>
      </w:r>
      <w:r w:rsidR="009A1924">
        <w:rPr>
          <w:rtl/>
        </w:rPr>
        <w:t>الأول</w:t>
      </w:r>
      <w:r>
        <w:rPr>
          <w:rtl/>
        </w:rPr>
        <w:t>ون</w:t>
      </w:r>
      <w:r w:rsidR="00852B9E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آ</w:t>
      </w:r>
      <w:r>
        <w:rPr>
          <w:rtl/>
        </w:rPr>
        <w:t>خرون أيضاً في منع الحوادث شركاء</w:t>
      </w:r>
      <w:r w:rsidR="00E975EC">
        <w:rPr>
          <w:rtl/>
        </w:rPr>
        <w:t>،</w:t>
      </w:r>
      <w:r>
        <w:rPr>
          <w:rtl/>
        </w:rPr>
        <w:t xml:space="preserve"> والفرائض عليهم واحدة</w:t>
      </w:r>
      <w:r w:rsidR="00E975EC">
        <w:rPr>
          <w:rtl/>
        </w:rPr>
        <w:t>،</w:t>
      </w:r>
      <w:r>
        <w:rPr>
          <w:rtl/>
        </w:rPr>
        <w:t xml:space="preserve"> يسأل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آ</w:t>
      </w:r>
      <w:r>
        <w:rPr>
          <w:rtl/>
        </w:rPr>
        <w:t xml:space="preserve">خرون من أداء الفرائض عما يسأل عنه </w:t>
      </w:r>
      <w:r w:rsidR="009A1924">
        <w:rPr>
          <w:rtl/>
        </w:rPr>
        <w:t>الأول</w:t>
      </w:r>
      <w:r>
        <w:rPr>
          <w:rtl/>
        </w:rPr>
        <w:t>ون</w:t>
      </w:r>
      <w:r w:rsidR="00E975EC">
        <w:rPr>
          <w:rtl/>
        </w:rPr>
        <w:t>،</w:t>
      </w:r>
      <w:r>
        <w:rPr>
          <w:rtl/>
        </w:rPr>
        <w:t xml:space="preserve"> ويحاسبون عم</w:t>
      </w:r>
      <w:r>
        <w:rPr>
          <w:rFonts w:hint="cs"/>
          <w:rtl/>
        </w:rPr>
        <w:t>ّ</w:t>
      </w:r>
      <w:r>
        <w:rPr>
          <w:rtl/>
        </w:rPr>
        <w:t>ا به</w:t>
      </w:r>
      <w:r w:rsidR="00852B9E">
        <w:rPr>
          <w:rtl/>
        </w:rPr>
        <w:t xml:space="preserve"> </w:t>
      </w:r>
      <w:r>
        <w:rPr>
          <w:rtl/>
        </w:rPr>
        <w:t>يحاسبون</w:t>
      </w:r>
      <w:r w:rsidR="00E975EC">
        <w:rPr>
          <w:rtl/>
        </w:rPr>
        <w:t>،</w:t>
      </w:r>
      <w:r>
        <w:rPr>
          <w:rtl/>
        </w:rPr>
        <w:t xml:space="preserve"> ومن لم يكن على صفة من أذن الله له في الجهاد من المؤمنين</w:t>
      </w:r>
      <w:r w:rsidR="00852B9E">
        <w:rPr>
          <w:rtl/>
        </w:rPr>
        <w:t xml:space="preserve"> </w:t>
      </w:r>
      <w:r>
        <w:rPr>
          <w:rtl/>
        </w:rPr>
        <w:t>فليس من أهل الجهاد وليس بمأذون له فيه حتّى يفيء بما شرط الله عزّ وجلّ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B50427" w:rsidRDefault="00590E86" w:rsidP="00B50427">
      <w:pPr>
        <w:pStyle w:val="libFootnote0"/>
        <w:rPr>
          <w:rtl/>
        </w:rPr>
      </w:pPr>
      <w:r w:rsidRPr="00B50427">
        <w:rPr>
          <w:rtl/>
        </w:rPr>
        <w:t>(</w:t>
      </w:r>
      <w:r w:rsidR="00260589" w:rsidRPr="00B50427">
        <w:rPr>
          <w:rFonts w:hint="cs"/>
          <w:rtl/>
        </w:rPr>
        <w:t>1</w:t>
      </w:r>
      <w:r w:rsidRPr="00B50427">
        <w:rPr>
          <w:rtl/>
        </w:rPr>
        <w:t>) في نسخة</w:t>
      </w:r>
      <w:r w:rsidR="00E975EC" w:rsidRPr="00B50427">
        <w:rPr>
          <w:rtl/>
        </w:rPr>
        <w:t>:</w:t>
      </w:r>
      <w:r w:rsidRPr="00B50427">
        <w:rPr>
          <w:rtl/>
        </w:rPr>
        <w:t xml:space="preserve"> بمجاهد</w:t>
      </w:r>
      <w:r w:rsidRPr="0083767C">
        <w:rPr>
          <w:rtl/>
        </w:rPr>
        <w:t xml:space="preserve"> ( </w:t>
      </w:r>
      <w:r w:rsidRPr="00B50427">
        <w:rPr>
          <w:rtl/>
        </w:rPr>
        <w:t>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6131FF">
      <w:pPr>
        <w:pStyle w:val="libNormal0"/>
        <w:rPr>
          <w:rtl/>
        </w:rPr>
      </w:pPr>
      <w:r>
        <w:rPr>
          <w:rtl/>
        </w:rPr>
        <w:lastRenderedPageBreak/>
        <w:t>ف</w:t>
      </w:r>
      <w:r>
        <w:rPr>
          <w:rFonts w:hint="cs"/>
          <w:rtl/>
        </w:rPr>
        <w:t>إ</w:t>
      </w:r>
      <w:r>
        <w:rPr>
          <w:rtl/>
        </w:rPr>
        <w:t>ذا تكاملت فيه شرائط الله عزّ وجلّ على المؤمنين والمجاهدين فهو من</w:t>
      </w:r>
      <w:r w:rsidR="00852B9E">
        <w:rPr>
          <w:rtl/>
        </w:rPr>
        <w:t xml:space="preserve"> </w:t>
      </w:r>
      <w:r>
        <w:rPr>
          <w:rtl/>
        </w:rPr>
        <w:t>المأذونين لهم في الجهاد</w:t>
      </w:r>
      <w:r w:rsidR="00E975EC">
        <w:rPr>
          <w:rtl/>
        </w:rPr>
        <w:t>،</w:t>
      </w:r>
      <w:r>
        <w:rPr>
          <w:rtl/>
        </w:rPr>
        <w:t xml:space="preserve"> فليتق الله عزّ وجلّ عبد ولا يغتر</w:t>
      </w:r>
      <w:r>
        <w:rPr>
          <w:rFonts w:hint="cs"/>
          <w:rtl/>
        </w:rPr>
        <w:t>ّ</w:t>
      </w:r>
      <w:r>
        <w:rPr>
          <w:rtl/>
        </w:rPr>
        <w:t xml:space="preserve"> بال</w:t>
      </w:r>
      <w:r>
        <w:rPr>
          <w:rFonts w:hint="cs"/>
          <w:rtl/>
        </w:rPr>
        <w:t>أ</w:t>
      </w:r>
      <w:r>
        <w:rPr>
          <w:rtl/>
        </w:rPr>
        <w:t>ماني التي نهى</w:t>
      </w:r>
      <w:r w:rsidR="00852B9E">
        <w:rPr>
          <w:rtl/>
        </w:rPr>
        <w:t xml:space="preserve"> </w:t>
      </w:r>
      <w:r>
        <w:rPr>
          <w:rtl/>
        </w:rPr>
        <w:t>الله عزّ وجل عنها من هذه الأحاديث الكاذبة على الله التي يكذ</w:t>
      </w:r>
      <w:r>
        <w:rPr>
          <w:rFonts w:hint="cs"/>
          <w:rtl/>
        </w:rPr>
        <w:t>ّ</w:t>
      </w:r>
      <w:r>
        <w:rPr>
          <w:rtl/>
        </w:rPr>
        <w:t>بها القرآن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ويتبرأ منها ومن حملتها ورواتها</w:t>
      </w:r>
      <w:r w:rsidR="00E975EC">
        <w:rPr>
          <w:rtl/>
        </w:rPr>
        <w:t>،</w:t>
      </w:r>
      <w:r>
        <w:rPr>
          <w:rtl/>
        </w:rPr>
        <w:t xml:space="preserve"> ولا يقدم على الله عزّ وجلّ بشبهة لا يعذر</w:t>
      </w:r>
      <w:r w:rsidR="00852B9E">
        <w:rPr>
          <w:rtl/>
        </w:rPr>
        <w:t xml:space="preserve"> </w:t>
      </w:r>
      <w:r>
        <w:rPr>
          <w:rtl/>
        </w:rPr>
        <w:t>بها</w:t>
      </w:r>
      <w:r w:rsidR="00E975EC">
        <w:rPr>
          <w:rtl/>
        </w:rPr>
        <w:t>،</w:t>
      </w:r>
      <w:r>
        <w:rPr>
          <w:rtl/>
        </w:rPr>
        <w:t xml:space="preserve"> فإنّه ليس وراء المتعرض </w:t>
      </w:r>
      <w:r w:rsidRPr="005C50F3">
        <w:rPr>
          <w:rStyle w:val="libFootnotenumChar"/>
          <w:rtl/>
        </w:rPr>
        <w:t>(</w:t>
      </w:r>
      <w:r w:rsidR="006131FF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للقتل في سبيل الله منزلة يؤتى الله من</w:t>
      </w:r>
      <w:r w:rsidR="00852B9E">
        <w:rPr>
          <w:rtl/>
        </w:rPr>
        <w:t xml:space="preserve"> </w:t>
      </w:r>
      <w:r>
        <w:rPr>
          <w:rtl/>
        </w:rPr>
        <w:t>قبلها</w:t>
      </w:r>
      <w:r w:rsidR="00E975EC">
        <w:rPr>
          <w:rtl/>
        </w:rPr>
        <w:t>،</w:t>
      </w:r>
      <w:r>
        <w:rPr>
          <w:rtl/>
        </w:rPr>
        <w:t xml:space="preserve"> وهي غاية الأعمال في عظم قدرها</w:t>
      </w:r>
      <w:r w:rsidR="00E975EC">
        <w:rPr>
          <w:rtl/>
        </w:rPr>
        <w:t>،</w:t>
      </w:r>
      <w:r>
        <w:rPr>
          <w:rtl/>
        </w:rPr>
        <w:t xml:space="preserve"> فليحكم امرؤ لنفسه ولي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>ها كتاب</w:t>
      </w:r>
      <w:r w:rsidR="00852B9E">
        <w:rPr>
          <w:rtl/>
        </w:rPr>
        <w:t xml:space="preserve"> </w:t>
      </w:r>
      <w:r>
        <w:rPr>
          <w:rtl/>
        </w:rPr>
        <w:t>الله عزّ وجل ويعرضها عليه فإنّه لا أحد أعلم بالمرء من نفسه</w:t>
      </w:r>
      <w:r w:rsidR="00E975EC">
        <w:rPr>
          <w:rtl/>
        </w:rPr>
        <w:t>،</w:t>
      </w:r>
      <w:r>
        <w:rPr>
          <w:rtl/>
        </w:rPr>
        <w:t xml:space="preserve"> فإن وجدها</w:t>
      </w:r>
      <w:r w:rsidR="00852B9E">
        <w:rPr>
          <w:rtl/>
        </w:rPr>
        <w:t xml:space="preserve"> </w:t>
      </w:r>
      <w:r>
        <w:rPr>
          <w:rtl/>
        </w:rPr>
        <w:t>قائمة بما شرط الله عليه في الجهاد فليقدم على الجهاد</w:t>
      </w:r>
      <w:r w:rsidR="00E975EC">
        <w:rPr>
          <w:rtl/>
        </w:rPr>
        <w:t>،</w:t>
      </w:r>
      <w:r>
        <w:rPr>
          <w:rtl/>
        </w:rPr>
        <w:t xml:space="preserve"> وإن علم تقصيرا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فليصلحها وليقمها على ما فرض الله تعالى عليها من الجهاد ثمّ ليقدم بها وهي</w:t>
      </w:r>
      <w:r w:rsidR="00852B9E">
        <w:rPr>
          <w:rtl/>
        </w:rPr>
        <w:t xml:space="preserve"> </w:t>
      </w:r>
      <w:r>
        <w:rPr>
          <w:rtl/>
        </w:rPr>
        <w:t>طاهرة مطهرة من كل دنس يحول بينها وبين جهادها</w:t>
      </w:r>
      <w:r w:rsidR="00E975EC">
        <w:rPr>
          <w:rtl/>
        </w:rPr>
        <w:t>،</w:t>
      </w:r>
      <w:r>
        <w:rPr>
          <w:rtl/>
        </w:rPr>
        <w:t xml:space="preserve"> ولسنا نقول لمن أراد</w:t>
      </w:r>
      <w:r w:rsidR="00852B9E">
        <w:rPr>
          <w:rtl/>
        </w:rPr>
        <w:t xml:space="preserve"> </w:t>
      </w:r>
      <w:r>
        <w:rPr>
          <w:rtl/>
        </w:rPr>
        <w:t>الجهاد وهو على خلاف ما وصفنا من شرائط الله عزّ وجلّ على المؤمنين</w:t>
      </w:r>
      <w:r w:rsidR="00852B9E">
        <w:rPr>
          <w:rtl/>
        </w:rPr>
        <w:t xml:space="preserve"> </w:t>
      </w:r>
      <w:r>
        <w:rPr>
          <w:rtl/>
        </w:rPr>
        <w:t>والمجاهدين</w:t>
      </w:r>
      <w:r w:rsidR="00E975EC">
        <w:rPr>
          <w:rtl/>
        </w:rPr>
        <w:t>:</w:t>
      </w:r>
      <w:r>
        <w:rPr>
          <w:rtl/>
        </w:rPr>
        <w:t xml:space="preserve"> لا تجاهدوا</w:t>
      </w:r>
      <w:r w:rsidR="00E975EC">
        <w:rPr>
          <w:rtl/>
        </w:rPr>
        <w:t>،</w:t>
      </w:r>
      <w:r>
        <w:rPr>
          <w:rtl/>
        </w:rPr>
        <w:t xml:space="preserve"> ولكن نقول</w:t>
      </w:r>
      <w:r w:rsidR="00E975EC">
        <w:rPr>
          <w:rtl/>
        </w:rPr>
        <w:t>:</w:t>
      </w:r>
      <w:r>
        <w:rPr>
          <w:rtl/>
        </w:rPr>
        <w:t xml:space="preserve"> قد عل</w:t>
      </w:r>
      <w:r>
        <w:rPr>
          <w:rFonts w:hint="cs"/>
          <w:rtl/>
        </w:rPr>
        <w:t>ّ</w:t>
      </w:r>
      <w:r>
        <w:rPr>
          <w:rtl/>
        </w:rPr>
        <w:t>مناكم ما شرط الله عزّ وجلّ</w:t>
      </w:r>
      <w:r w:rsidR="00852B9E">
        <w:rPr>
          <w:rtl/>
        </w:rPr>
        <w:t xml:space="preserve"> </w:t>
      </w:r>
      <w:r>
        <w:rPr>
          <w:rtl/>
        </w:rPr>
        <w:t>على أهل الجهاد الذين بايعهم واشترى منهم أنفسهم وأموالهم بالجنان</w:t>
      </w:r>
      <w:r w:rsidR="00852B9E">
        <w:rPr>
          <w:rtl/>
        </w:rPr>
        <w:t xml:space="preserve"> </w:t>
      </w:r>
      <w:r>
        <w:rPr>
          <w:rtl/>
        </w:rPr>
        <w:t>فليصلح امرؤ ما علم من نفسه من تقصير عن ذلك</w:t>
      </w:r>
      <w:r w:rsidR="00E975EC">
        <w:rPr>
          <w:rtl/>
        </w:rPr>
        <w:t>،</w:t>
      </w:r>
      <w:r>
        <w:rPr>
          <w:rtl/>
        </w:rPr>
        <w:t xml:space="preserve"> وليعرضها على شرائط</w:t>
      </w:r>
      <w:r w:rsidR="00852B9E">
        <w:rPr>
          <w:rtl/>
        </w:rPr>
        <w:t xml:space="preserve"> </w:t>
      </w:r>
      <w:r>
        <w:rPr>
          <w:rtl/>
        </w:rPr>
        <w:t>الله عزّ وجلّ</w:t>
      </w:r>
      <w:r w:rsidR="00E975EC">
        <w:rPr>
          <w:rtl/>
        </w:rPr>
        <w:t>،</w:t>
      </w:r>
      <w:r>
        <w:rPr>
          <w:rtl/>
        </w:rPr>
        <w:t xml:space="preserve"> فإن رأى أن</w:t>
      </w:r>
      <w:r>
        <w:rPr>
          <w:rFonts w:hint="cs"/>
          <w:rtl/>
        </w:rPr>
        <w:t>ّ</w:t>
      </w:r>
      <w:r>
        <w:rPr>
          <w:rtl/>
        </w:rPr>
        <w:t>ه قد وفي بها وتكاملت فيه فإنّه مم</w:t>
      </w:r>
      <w:r>
        <w:rPr>
          <w:rFonts w:hint="cs"/>
          <w:rtl/>
        </w:rPr>
        <w:t>ّ</w:t>
      </w:r>
      <w:r>
        <w:rPr>
          <w:rtl/>
        </w:rPr>
        <w:t>ن أذن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له في الجهاد</w:t>
      </w:r>
      <w:r w:rsidR="00E975EC">
        <w:rPr>
          <w:rtl/>
        </w:rPr>
        <w:t>،</w:t>
      </w:r>
      <w:r>
        <w:rPr>
          <w:rtl/>
        </w:rPr>
        <w:t xml:space="preserve"> وإن أبى </w:t>
      </w:r>
      <w:r w:rsidR="0020193F">
        <w:rPr>
          <w:rtl/>
        </w:rPr>
        <w:t xml:space="preserve">إلّا </w:t>
      </w:r>
      <w:r>
        <w:rPr>
          <w:rtl/>
        </w:rPr>
        <w:t>أن يكون مجاهدا</w:t>
      </w:r>
      <w:r>
        <w:rPr>
          <w:rFonts w:hint="cs"/>
          <w:rtl/>
        </w:rPr>
        <w:t>ً</w:t>
      </w:r>
      <w:r>
        <w:rPr>
          <w:rtl/>
        </w:rPr>
        <w:t xml:space="preserve"> على ما فيه من ال</w:t>
      </w:r>
      <w:r>
        <w:rPr>
          <w:rFonts w:hint="cs"/>
          <w:rtl/>
        </w:rPr>
        <w:t>إِ</w:t>
      </w:r>
      <w:r>
        <w:rPr>
          <w:rtl/>
        </w:rPr>
        <w:t>صرار</w:t>
      </w:r>
      <w:r w:rsidR="00852B9E">
        <w:rPr>
          <w:rtl/>
        </w:rPr>
        <w:t xml:space="preserve"> </w:t>
      </w:r>
      <w:r>
        <w:rPr>
          <w:rtl/>
        </w:rPr>
        <w:t>على المعاصي والمحارم وال</w:t>
      </w:r>
      <w:r>
        <w:rPr>
          <w:rFonts w:hint="cs"/>
          <w:rtl/>
        </w:rPr>
        <w:t>إِ</w:t>
      </w:r>
      <w:r>
        <w:rPr>
          <w:rtl/>
        </w:rPr>
        <w:t>قدام على الجهاد بالتخبيط والعمى والقدوم على</w:t>
      </w:r>
      <w:r w:rsidR="00852B9E">
        <w:rPr>
          <w:rtl/>
        </w:rPr>
        <w:t xml:space="preserve"> </w:t>
      </w:r>
      <w:r>
        <w:rPr>
          <w:rtl/>
        </w:rPr>
        <w:t>الله عزّ وجلّ بالجهل والروايات الكاذبة فلقد لعمري جاء ال</w:t>
      </w:r>
      <w:r>
        <w:rPr>
          <w:rFonts w:hint="cs"/>
          <w:rtl/>
        </w:rPr>
        <w:t>أ</w:t>
      </w:r>
      <w:r>
        <w:rPr>
          <w:rtl/>
        </w:rPr>
        <w:t>ثر فيمن فعل هذا</w:t>
      </w:r>
      <w:r w:rsidR="00852B9E">
        <w:rPr>
          <w:rtl/>
        </w:rPr>
        <w:t xml:space="preserve"> </w:t>
      </w:r>
      <w:r>
        <w:rPr>
          <w:rtl/>
        </w:rPr>
        <w:t>الفعل أن</w:t>
      </w:r>
      <w:r>
        <w:rPr>
          <w:rFonts w:hint="cs"/>
          <w:rtl/>
        </w:rPr>
        <w:t>ّ</w:t>
      </w:r>
      <w:r>
        <w:rPr>
          <w:rtl/>
        </w:rPr>
        <w:t xml:space="preserve"> الله تعالى ينصر هذا الدين بأقوام لا خلاق لهم</w:t>
      </w:r>
      <w:r w:rsidR="00E975EC">
        <w:rPr>
          <w:rtl/>
        </w:rPr>
        <w:t>،</w:t>
      </w:r>
      <w:r>
        <w:rPr>
          <w:rtl/>
        </w:rPr>
        <w:t xml:space="preserve"> فليتق الله عزّ وجلّ</w:t>
      </w:r>
      <w:r w:rsidR="00852B9E">
        <w:rPr>
          <w:rtl/>
        </w:rPr>
        <w:t xml:space="preserve"> </w:t>
      </w:r>
      <w:r>
        <w:rPr>
          <w:rtl/>
        </w:rPr>
        <w:t>امرؤ وليحذر أن يكون منهم</w:t>
      </w:r>
      <w:r w:rsidR="00E975EC">
        <w:rPr>
          <w:rtl/>
        </w:rPr>
        <w:t>،</w:t>
      </w:r>
      <w:r>
        <w:rPr>
          <w:rtl/>
        </w:rPr>
        <w:t xml:space="preserve"> فقد بي</w:t>
      </w:r>
      <w:r>
        <w:rPr>
          <w:rFonts w:hint="cs"/>
          <w:rtl/>
        </w:rPr>
        <w:t>ّ</w:t>
      </w:r>
      <w:r>
        <w:rPr>
          <w:rtl/>
        </w:rPr>
        <w:t>ن لكم ولا عذر لكم بعد البيان في الجهل</w:t>
      </w:r>
      <w:r w:rsidR="00852B9E">
        <w:rPr>
          <w:rtl/>
        </w:rPr>
        <w:t xml:space="preserve"> </w:t>
      </w:r>
      <w:r>
        <w:rPr>
          <w:rtl/>
        </w:rPr>
        <w:t>ولا 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20193F">
        <w:rPr>
          <w:rtl/>
        </w:rPr>
        <w:t xml:space="preserve">إلّا </w:t>
      </w:r>
      <w:r>
        <w:rPr>
          <w:rtl/>
        </w:rPr>
        <w:t>بالله وحسبنا الله عليه توك</w:t>
      </w:r>
      <w:r>
        <w:rPr>
          <w:rFonts w:hint="cs"/>
          <w:rtl/>
        </w:rPr>
        <w:t>ّ</w:t>
      </w:r>
      <w:r>
        <w:rPr>
          <w:rtl/>
        </w:rPr>
        <w:t>لنا وإليه المصير.</w:t>
      </w:r>
    </w:p>
    <w:p w:rsidR="00590E86" w:rsidRDefault="00590E86" w:rsidP="006131FF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نحوه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F35B2" w:rsidRDefault="00590E86" w:rsidP="005F35B2">
      <w:pPr>
        <w:pStyle w:val="libFootnote0"/>
        <w:rPr>
          <w:rtl/>
        </w:rPr>
      </w:pPr>
      <w:r w:rsidRPr="005F35B2">
        <w:rPr>
          <w:rtl/>
        </w:rPr>
        <w:t>(</w:t>
      </w:r>
      <w:r w:rsidR="00FB4E1B" w:rsidRPr="005F35B2">
        <w:rPr>
          <w:rFonts w:hint="cs"/>
          <w:rtl/>
        </w:rPr>
        <w:t>1</w:t>
      </w:r>
      <w:r w:rsidRPr="005F35B2">
        <w:rPr>
          <w:rtl/>
        </w:rPr>
        <w:t>) في نسخة</w:t>
      </w:r>
      <w:r w:rsidR="00E975EC" w:rsidRPr="005F35B2">
        <w:rPr>
          <w:rtl/>
        </w:rPr>
        <w:t>:</w:t>
      </w:r>
      <w:r w:rsidRPr="005F35B2">
        <w:rPr>
          <w:rtl/>
        </w:rPr>
        <w:t xml:space="preserve"> المعترض ( هامش المخطوط ).</w:t>
      </w:r>
    </w:p>
    <w:p w:rsidR="00590E86" w:rsidRPr="005F35B2" w:rsidRDefault="00590E86" w:rsidP="005F35B2">
      <w:pPr>
        <w:pStyle w:val="libFootnote0"/>
        <w:rPr>
          <w:rtl/>
        </w:rPr>
      </w:pPr>
      <w:r w:rsidRPr="005F35B2">
        <w:rPr>
          <w:rtl/>
        </w:rPr>
        <w:t>(2) التهذيب 6</w:t>
      </w:r>
      <w:r w:rsidR="00E975EC" w:rsidRPr="005F35B2">
        <w:rPr>
          <w:rtl/>
        </w:rPr>
        <w:t>:</w:t>
      </w:r>
      <w:r w:rsidRPr="005F35B2">
        <w:rPr>
          <w:rtl/>
        </w:rPr>
        <w:t xml:space="preserve"> 127 / 224.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[ 19950 ]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عمر بن </w:t>
      </w:r>
      <w:r>
        <w:rPr>
          <w:rFonts w:hint="cs"/>
          <w:rtl/>
        </w:rPr>
        <w:t>أُ</w:t>
      </w:r>
      <w:r>
        <w:rPr>
          <w:rtl/>
        </w:rPr>
        <w:t>ذينة</w:t>
      </w:r>
      <w:r w:rsidR="00E975EC">
        <w:rPr>
          <w:rtl/>
        </w:rPr>
        <w:t>،</w:t>
      </w:r>
      <w:r>
        <w:rPr>
          <w:rtl/>
        </w:rPr>
        <w:t xml:space="preserve"> عن زرارة</w:t>
      </w:r>
      <w:r w:rsidR="00E975EC">
        <w:rPr>
          <w:rtl/>
        </w:rPr>
        <w:t>،</w:t>
      </w:r>
      <w:r>
        <w:rPr>
          <w:rtl/>
        </w:rPr>
        <w:t xml:space="preserve"> عن عبد الكريم بن عتبة الهاشمي قال</w:t>
      </w:r>
      <w:r w:rsidR="00E975EC">
        <w:rPr>
          <w:rtl/>
        </w:rPr>
        <w:t>:</w:t>
      </w:r>
      <w:r>
        <w:rPr>
          <w:rtl/>
        </w:rPr>
        <w:t xml:space="preserve"> كنت</w:t>
      </w:r>
      <w:r w:rsidR="00852B9E">
        <w:rPr>
          <w:rtl/>
        </w:rPr>
        <w:t xml:space="preserve"> </w:t>
      </w:r>
      <w:r>
        <w:rPr>
          <w:rtl/>
        </w:rPr>
        <w:t>قاعدا</w:t>
      </w:r>
      <w:r>
        <w:rPr>
          <w:rFonts w:hint="cs"/>
          <w:rtl/>
        </w:rPr>
        <w:t>ً</w:t>
      </w:r>
      <w:r>
        <w:rPr>
          <w:rtl/>
        </w:rPr>
        <w:t xml:space="preserve"> عند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بمك</w:t>
      </w:r>
      <w:r>
        <w:rPr>
          <w:rFonts w:hint="cs"/>
          <w:rtl/>
        </w:rPr>
        <w:t>ّ</w:t>
      </w:r>
      <w:r>
        <w:rPr>
          <w:rtl/>
        </w:rPr>
        <w:t>ة إذ دخل عليه أ</w:t>
      </w:r>
      <w:r>
        <w:rPr>
          <w:rFonts w:hint="cs"/>
          <w:rtl/>
        </w:rPr>
        <w:t>ُ</w:t>
      </w:r>
      <w:r>
        <w:rPr>
          <w:rtl/>
        </w:rPr>
        <w:t>ناس من المعتزلة</w:t>
      </w:r>
      <w:r w:rsidR="00852B9E">
        <w:rPr>
          <w:rtl/>
        </w:rPr>
        <w:t xml:space="preserve"> </w:t>
      </w:r>
      <w:r>
        <w:rPr>
          <w:rtl/>
        </w:rPr>
        <w:t>فيهم عمرو بن عبيد وواصل بن عطاء وحفص بن سالم مولى ابن هبيرة وناس</w:t>
      </w:r>
      <w:r w:rsidR="00852B9E">
        <w:rPr>
          <w:rtl/>
        </w:rPr>
        <w:t xml:space="preserve"> </w:t>
      </w:r>
      <w:r>
        <w:rPr>
          <w:rtl/>
        </w:rPr>
        <w:t>من رؤسائهم</w:t>
      </w:r>
      <w:r w:rsidR="00E975EC">
        <w:rPr>
          <w:rtl/>
        </w:rPr>
        <w:t>،</w:t>
      </w:r>
      <w:r>
        <w:rPr>
          <w:rtl/>
        </w:rPr>
        <w:t xml:space="preserve"> وذلك حدثان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قتل الوليد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إلى </w:t>
      </w:r>
      <w:r>
        <w:rPr>
          <w:rtl/>
        </w:rPr>
        <w:t>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فأسندوا أمرهم</w:t>
      </w:r>
      <w:r w:rsidR="00852B9E">
        <w:rPr>
          <w:rtl/>
        </w:rPr>
        <w:t xml:space="preserve"> </w:t>
      </w:r>
      <w:r>
        <w:rPr>
          <w:rtl/>
        </w:rPr>
        <w:t>إلى عمرو بن عبيد فتكلم فأبلغ وأطال</w:t>
      </w:r>
      <w:r w:rsidR="00E975EC">
        <w:rPr>
          <w:rtl/>
        </w:rPr>
        <w:t>،</w:t>
      </w:r>
      <w:r>
        <w:rPr>
          <w:rtl/>
        </w:rPr>
        <w:t xml:space="preserve"> فكان فيما قال أن قال</w:t>
      </w:r>
      <w:r w:rsidR="00E975EC">
        <w:rPr>
          <w:rtl/>
        </w:rPr>
        <w:t>:</w:t>
      </w:r>
      <w:r>
        <w:rPr>
          <w:rtl/>
        </w:rPr>
        <w:t xml:space="preserve"> قد قتل أهل</w:t>
      </w:r>
      <w:r w:rsidR="00852B9E">
        <w:rPr>
          <w:rtl/>
        </w:rPr>
        <w:t xml:space="preserve"> </w:t>
      </w:r>
      <w:r>
        <w:rPr>
          <w:rtl/>
        </w:rPr>
        <w:t>الشام خليفتهم وضرب الله بعضهم ببعض</w:t>
      </w:r>
      <w:r w:rsidR="00E975EC">
        <w:rPr>
          <w:rtl/>
        </w:rPr>
        <w:t>،</w:t>
      </w:r>
      <w:r>
        <w:rPr>
          <w:rtl/>
        </w:rPr>
        <w:t xml:space="preserve"> وشت</w:t>
      </w:r>
      <w:r>
        <w:rPr>
          <w:rFonts w:hint="cs"/>
          <w:rtl/>
        </w:rPr>
        <w:t>ّ</w:t>
      </w:r>
      <w:r>
        <w:rPr>
          <w:rtl/>
        </w:rPr>
        <w:t>ت أمرهم</w:t>
      </w:r>
      <w:r w:rsidR="00E975EC">
        <w:rPr>
          <w:rtl/>
        </w:rPr>
        <w:t>،</w:t>
      </w:r>
      <w:r>
        <w:rPr>
          <w:rtl/>
        </w:rPr>
        <w:t xml:space="preserve"> فنظرنا فوجدنا</w:t>
      </w:r>
      <w:r w:rsidR="00852B9E">
        <w:rPr>
          <w:rtl/>
        </w:rPr>
        <w:t xml:space="preserve"> </w:t>
      </w:r>
      <w:r>
        <w:rPr>
          <w:rtl/>
        </w:rPr>
        <w:t>رجلاً له عقل ودين ومروءة وموضع ومعدن للخلافة وهو محمّد بن عبدالله بن</w:t>
      </w:r>
      <w:r w:rsidR="00852B9E">
        <w:rPr>
          <w:rtl/>
        </w:rPr>
        <w:t xml:space="preserve"> </w:t>
      </w:r>
      <w:r>
        <w:rPr>
          <w:rtl/>
        </w:rPr>
        <w:t>الحسن فأردنا أن نجتمع عليه فنبايعه</w:t>
      </w:r>
      <w:r w:rsidR="00E975EC">
        <w:rPr>
          <w:rtl/>
        </w:rPr>
        <w:t>،</w:t>
      </w:r>
      <w:r>
        <w:rPr>
          <w:rtl/>
        </w:rPr>
        <w:t xml:space="preserve"> ثمّ نظهر معه فمن كان تابعنا فهو منا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وكنا منه</w:t>
      </w:r>
      <w:r w:rsidR="00E975EC">
        <w:rPr>
          <w:rtl/>
        </w:rPr>
        <w:t>،</w:t>
      </w:r>
      <w:r>
        <w:rPr>
          <w:rtl/>
        </w:rPr>
        <w:t xml:space="preserve"> ومن اعتزلنا كففنا عنه</w:t>
      </w:r>
      <w:r w:rsidR="00E975EC">
        <w:rPr>
          <w:rtl/>
        </w:rPr>
        <w:t>،</w:t>
      </w:r>
      <w:r>
        <w:rPr>
          <w:rtl/>
        </w:rPr>
        <w:t xml:space="preserve"> ومن نصب لنا جاهدناه ونصبنا له على بغيه</w:t>
      </w:r>
      <w:r w:rsidR="00852B9E">
        <w:rPr>
          <w:rtl/>
        </w:rPr>
        <w:t xml:space="preserve"> </w:t>
      </w:r>
      <w:r>
        <w:rPr>
          <w:rtl/>
        </w:rPr>
        <w:t>ورد</w:t>
      </w:r>
      <w:r>
        <w:rPr>
          <w:rFonts w:hint="cs"/>
          <w:rtl/>
        </w:rPr>
        <w:t>ّ</w:t>
      </w:r>
      <w:r>
        <w:rPr>
          <w:rtl/>
        </w:rPr>
        <w:t>ه إلى الحق</w:t>
      </w:r>
      <w:r>
        <w:rPr>
          <w:rFonts w:hint="cs"/>
          <w:rtl/>
        </w:rPr>
        <w:t>ّ</w:t>
      </w:r>
      <w:r>
        <w:rPr>
          <w:rtl/>
        </w:rPr>
        <w:t xml:space="preserve"> وأهله وقد أحببنا أن نعرض ذلك عليك فتدخل معنا فإنّه لا</w:t>
      </w:r>
      <w:r w:rsidR="00852B9E">
        <w:rPr>
          <w:rtl/>
        </w:rPr>
        <w:t xml:space="preserve"> </w:t>
      </w:r>
      <w:r>
        <w:rPr>
          <w:rtl/>
        </w:rPr>
        <w:t>غنى بنا عن مثلك لموضعك وكثرة شيعتك</w:t>
      </w:r>
      <w:r w:rsidR="00E975EC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فرغ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أكل</w:t>
      </w:r>
      <w:r>
        <w:rPr>
          <w:rFonts w:hint="cs"/>
          <w:rtl/>
        </w:rPr>
        <w:t>ّ</w:t>
      </w:r>
      <w:r>
        <w:rPr>
          <w:rtl/>
        </w:rPr>
        <w:t>كم على مثل ما قال عمرو</w:t>
      </w:r>
      <w:r w:rsidR="00236475">
        <w:rPr>
          <w:rFonts w:hint="cs"/>
          <w:rtl/>
        </w:rPr>
        <w:t>؟</w:t>
      </w:r>
      <w:r>
        <w:rPr>
          <w:rtl/>
        </w:rPr>
        <w:t xml:space="preserve"> قالوا</w:t>
      </w:r>
      <w:r w:rsidR="00E975EC">
        <w:rPr>
          <w:rtl/>
        </w:rPr>
        <w:t>:</w:t>
      </w:r>
      <w:r>
        <w:rPr>
          <w:rtl/>
        </w:rPr>
        <w:t xml:space="preserve"> نعم فحمد الله وأثنى</w:t>
      </w:r>
      <w:r w:rsidR="00852B9E">
        <w:rPr>
          <w:rtl/>
        </w:rPr>
        <w:t xml:space="preserve"> </w:t>
      </w:r>
      <w:r>
        <w:rPr>
          <w:rtl/>
        </w:rPr>
        <w:t>عليه</w:t>
      </w:r>
      <w:r w:rsidR="00E975EC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وصل</w:t>
      </w:r>
      <w:r>
        <w:rPr>
          <w:rFonts w:hint="cs"/>
          <w:rtl/>
        </w:rPr>
        <w:t>ّ</w:t>
      </w:r>
      <w:r>
        <w:rPr>
          <w:rtl/>
        </w:rPr>
        <w:t>ى على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نسخط إذا</w:t>
      </w:r>
      <w:r w:rsidR="00852B9E">
        <w:rPr>
          <w:rtl/>
        </w:rPr>
        <w:t xml:space="preserve"> 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صي الله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إذا </w:t>
      </w:r>
      <w:r>
        <w:rPr>
          <w:rFonts w:hint="cs"/>
          <w:rtl/>
        </w:rPr>
        <w:t>أُ</w:t>
      </w:r>
      <w:r>
        <w:rPr>
          <w:rtl/>
        </w:rPr>
        <w:t>طيع رضينا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>إلى أ</w:t>
      </w:r>
      <w:r>
        <w:rPr>
          <w:rtl/>
        </w:rPr>
        <w:t>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يا عمرو أرأيت لو بايعت</w:t>
      </w:r>
      <w:r w:rsidR="00852B9E">
        <w:rPr>
          <w:rtl/>
        </w:rPr>
        <w:t xml:space="preserve"> </w:t>
      </w:r>
      <w:r>
        <w:rPr>
          <w:rtl/>
        </w:rPr>
        <w:t>صاحبك الذي تدعوني إلى بيعته ثمّ اجتمعت لكم ال</w:t>
      </w:r>
      <w:r>
        <w:rPr>
          <w:rFonts w:hint="cs"/>
          <w:rtl/>
        </w:rPr>
        <w:t>أُ</w:t>
      </w:r>
      <w:r>
        <w:rPr>
          <w:rtl/>
        </w:rPr>
        <w:t>مة فلم يختلف عليكم</w:t>
      </w:r>
      <w:r w:rsidR="00852B9E">
        <w:rPr>
          <w:rtl/>
        </w:rPr>
        <w:t xml:space="preserve"> </w:t>
      </w:r>
      <w:r>
        <w:rPr>
          <w:rtl/>
        </w:rPr>
        <w:t>رجلان فيها فأفضيتم إلى المشركين الذين لا يسلمون ولا يؤدون الجزية أكان</w:t>
      </w:r>
      <w:r w:rsidR="00852B9E">
        <w:rPr>
          <w:rtl/>
        </w:rPr>
        <w:t xml:space="preserve"> </w:t>
      </w:r>
      <w:r>
        <w:rPr>
          <w:rtl/>
        </w:rPr>
        <w:t>عندكم وعند صاحبكم من العلم ما تسيرون فيه بسيرة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المشركين في حروبه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فتصنع ماذا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ندعوهم إلى الإِسلام</w:t>
      </w:r>
      <w:r w:rsidR="00E975EC">
        <w:rPr>
          <w:rtl/>
        </w:rPr>
        <w:t>،</w:t>
      </w:r>
      <w:r>
        <w:rPr>
          <w:rtl/>
        </w:rPr>
        <w:t xml:space="preserve"> فإن أبوا دعوناهم إلى الجزية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إن كانوا مجوسا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ليسوا بأهل الكتاب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سواء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وإن كانوا مشركي العرب وعبدة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وثان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سواء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أخبرني عن القرآن تقرؤه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Fonts w:hint="cs"/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5F35B2" w:rsidRDefault="00590E86" w:rsidP="005F35B2">
      <w:pPr>
        <w:pStyle w:val="libFootnote0"/>
        <w:rPr>
          <w:rtl/>
        </w:rPr>
      </w:pPr>
      <w:r w:rsidRPr="005F35B2">
        <w:rPr>
          <w:rtl/>
        </w:rPr>
        <w:t>2</w:t>
      </w:r>
      <w:r w:rsidR="00DC62B4" w:rsidRPr="005F35B2">
        <w:rPr>
          <w:rtl/>
        </w:rPr>
        <w:t xml:space="preserve"> - </w:t>
      </w:r>
      <w:r w:rsidRPr="005F35B2">
        <w:rPr>
          <w:rtl/>
        </w:rPr>
        <w:t>الكافي 5</w:t>
      </w:r>
      <w:r w:rsidR="00E975EC" w:rsidRPr="005F35B2">
        <w:rPr>
          <w:rtl/>
        </w:rPr>
        <w:t>:</w:t>
      </w:r>
      <w:r w:rsidRPr="005F35B2">
        <w:rPr>
          <w:rtl/>
        </w:rPr>
        <w:t xml:space="preserve"> 23 / 1</w:t>
      </w:r>
      <w:r w:rsidR="00E975EC" w:rsidRPr="005F35B2">
        <w:rPr>
          <w:rtl/>
        </w:rPr>
        <w:t>،</w:t>
      </w:r>
      <w:r w:rsidRPr="005F35B2">
        <w:rPr>
          <w:rtl/>
        </w:rPr>
        <w:t xml:space="preserve"> واورد قطعة منه في الحديث 3 من الباب 41 من هذه الأبواب.</w:t>
      </w:r>
    </w:p>
    <w:p w:rsidR="00590E86" w:rsidRPr="005F35B2" w:rsidRDefault="00590E86" w:rsidP="005F35B2">
      <w:pPr>
        <w:pStyle w:val="libFootnote0"/>
        <w:rPr>
          <w:rtl/>
        </w:rPr>
      </w:pPr>
      <w:r w:rsidRPr="005F35B2">
        <w:rPr>
          <w:rtl/>
        </w:rPr>
        <w:t>(1) حدثان الشيء</w:t>
      </w:r>
      <w:r w:rsidR="00E975EC" w:rsidRPr="005F35B2">
        <w:rPr>
          <w:rtl/>
        </w:rPr>
        <w:t>:</w:t>
      </w:r>
      <w:r w:rsidRPr="005F35B2">
        <w:rPr>
          <w:rtl/>
        </w:rPr>
        <w:t xml:space="preserve"> </w:t>
      </w:r>
      <w:r w:rsidRPr="005F35B2">
        <w:rPr>
          <w:rFonts w:hint="cs"/>
          <w:rtl/>
        </w:rPr>
        <w:t>أ</w:t>
      </w:r>
      <w:r w:rsidRPr="005F35B2">
        <w:rPr>
          <w:rtl/>
        </w:rPr>
        <w:t>وله ( الصحاح</w:t>
      </w:r>
      <w:r w:rsidR="00DC62B4" w:rsidRPr="005F35B2">
        <w:rPr>
          <w:rtl/>
        </w:rPr>
        <w:t xml:space="preserve"> - </w:t>
      </w:r>
      <w:r w:rsidRPr="005F35B2">
        <w:rPr>
          <w:rtl/>
        </w:rPr>
        <w:t>حدث</w:t>
      </w:r>
      <w:r w:rsidR="00DC62B4" w:rsidRPr="005F35B2">
        <w:rPr>
          <w:rtl/>
        </w:rPr>
        <w:t xml:space="preserve"> - </w:t>
      </w:r>
      <w:r w:rsidRPr="005F35B2">
        <w:rPr>
          <w:rtl/>
        </w:rPr>
        <w:t>1</w:t>
      </w:r>
      <w:r w:rsidR="00E975EC" w:rsidRPr="005F35B2">
        <w:rPr>
          <w:rtl/>
        </w:rPr>
        <w:t>:</w:t>
      </w:r>
      <w:r w:rsidRPr="005F35B2">
        <w:rPr>
          <w:rtl/>
        </w:rPr>
        <w:t xml:space="preserve"> 279 ).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007A70">
      <w:pPr>
        <w:pStyle w:val="libNormal0"/>
        <w:rPr>
          <w:rtl/>
        </w:rPr>
      </w:pPr>
      <w:r>
        <w:rPr>
          <w:rtl/>
        </w:rPr>
        <w:lastRenderedPageBreak/>
        <w:t>إقرأ</w:t>
      </w:r>
      <w:r w:rsidRPr="003F1A36">
        <w:rPr>
          <w:rStyle w:val="libNormalChar"/>
          <w:rtl/>
        </w:rPr>
        <w:t xml:space="preserve"> </w:t>
      </w:r>
      <w:r w:rsidR="00B17F8B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قَاتِلُوا الَّذِينَ لا يُؤْمِنُونَ بِاللهِ وَلا بِالْيَوْمِ الآخِرِ وَلا يُحَرِّمُونَ مَا حَرَّمَ اللهُ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وَرَسُولُهُ وَلا يَدِينُونَ دِينَ الحَقِّ مِنَ الَّذِينَ أُوتُوا الْكِتَابَ حَتَّىٰ يُعْطُوا الجِزْيَةَ عَن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يَدٍ وَهُمْ صَاغِرُونَ</w:t>
      </w:r>
      <w:r w:rsidRPr="003F1A36">
        <w:rPr>
          <w:rStyle w:val="libNormalChar"/>
          <w:rtl/>
        </w:rPr>
        <w:t xml:space="preserve"> </w:t>
      </w:r>
      <w:r w:rsidRPr="00B17F8B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007A70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فاستثناء الله تعالى واشتراطه من أهل الكتاب فهم</w:t>
      </w:r>
      <w:r w:rsidR="00852B9E">
        <w:rPr>
          <w:rtl/>
        </w:rPr>
        <w:t xml:space="preserve"> </w:t>
      </w:r>
      <w:r>
        <w:rPr>
          <w:rtl/>
        </w:rPr>
        <w:t>والذين لم يؤتوا الكتاب سواء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أخذت ذا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الناس يقولون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فدع ذا</w:t>
      </w:r>
      <w:r w:rsidR="00E975EC">
        <w:rPr>
          <w:rtl/>
        </w:rPr>
        <w:t>،</w:t>
      </w:r>
      <w:r>
        <w:rPr>
          <w:rtl/>
        </w:rPr>
        <w:t xml:space="preserve"> ثمّ ذكر احتجاجه عليه وهو طويل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إلى </w:t>
      </w:r>
      <w:r>
        <w:rPr>
          <w:rtl/>
        </w:rPr>
        <w:t>أن قال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ثم </w:t>
      </w:r>
      <w:r>
        <w:rPr>
          <w:rtl/>
        </w:rPr>
        <w:t>أقبل على عمرو بن عبيد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يا عمرو ات</w:t>
      </w:r>
      <w:r>
        <w:rPr>
          <w:rFonts w:hint="cs"/>
          <w:rtl/>
        </w:rPr>
        <w:t>ّ</w:t>
      </w:r>
      <w:r>
        <w:rPr>
          <w:rtl/>
        </w:rPr>
        <w:t>ق الله وأنتم</w:t>
      </w:r>
      <w:r w:rsidR="00852B9E">
        <w:rPr>
          <w:rtl/>
        </w:rPr>
        <w:t xml:space="preserve"> </w:t>
      </w:r>
      <w:r>
        <w:rPr>
          <w:rtl/>
        </w:rPr>
        <w:t>أيها الرهط فاتقوا الله فإن أبي حد</w:t>
      </w:r>
      <w:r>
        <w:rPr>
          <w:rFonts w:hint="cs"/>
          <w:rtl/>
        </w:rPr>
        <w:t>ّ</w:t>
      </w:r>
      <w:r>
        <w:rPr>
          <w:rtl/>
        </w:rPr>
        <w:t>ثني وكان خير أهل الأرض وأعلمهم بكتاب</w:t>
      </w:r>
      <w:r w:rsidR="00852B9E">
        <w:rPr>
          <w:rtl/>
        </w:rPr>
        <w:t xml:space="preserve"> </w:t>
      </w:r>
      <w:r>
        <w:rPr>
          <w:rtl/>
        </w:rPr>
        <w:t>الله وسنة نبيه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ضرب الناس بسيفه ودعاهم إلى نفسه وفي المسلمين من هو أعلم</w:t>
      </w:r>
      <w:r w:rsidR="00852B9E">
        <w:rPr>
          <w:rtl/>
        </w:rPr>
        <w:t xml:space="preserve"> </w:t>
      </w:r>
      <w:r>
        <w:rPr>
          <w:rtl/>
        </w:rPr>
        <w:t>منه فهو ضال متكل</w:t>
      </w:r>
      <w:r>
        <w:rPr>
          <w:rFonts w:hint="cs"/>
          <w:rtl/>
        </w:rPr>
        <w:t>ّ</w:t>
      </w:r>
      <w:r>
        <w:rPr>
          <w:rtl/>
        </w:rPr>
        <w:t>ف.</w:t>
      </w:r>
    </w:p>
    <w:p w:rsidR="00590E86" w:rsidRDefault="00590E86" w:rsidP="00007A70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نحوه </w:t>
      </w:r>
      <w:r w:rsidRPr="005C50F3">
        <w:rPr>
          <w:rStyle w:val="libFootnotenumChar"/>
          <w:rtl/>
        </w:rPr>
        <w:t>(</w:t>
      </w:r>
      <w:r w:rsidR="00007A70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007A70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007A70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8" w:name="_Toc285004315"/>
      <w:bookmarkStart w:id="49" w:name="_Toc303233268"/>
      <w:bookmarkStart w:id="50" w:name="_Toc377320577"/>
      <w:bookmarkStart w:id="51" w:name="_Toc251296472"/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 xml:space="preserve">باب وجوب الدعاء إلى الإِسلام قبل القتال </w:t>
      </w:r>
      <w:r w:rsidR="0020193F">
        <w:rPr>
          <w:rFonts w:hint="cs"/>
          <w:rtl/>
        </w:rPr>
        <w:t xml:space="preserve">إلّا </w:t>
      </w:r>
      <w:r>
        <w:rPr>
          <w:rtl/>
        </w:rPr>
        <w:t>لمن</w:t>
      </w:r>
      <w:bookmarkEnd w:id="48"/>
      <w:bookmarkEnd w:id="49"/>
      <w:r w:rsidR="00852B9E">
        <w:rPr>
          <w:rFonts w:hint="cs"/>
          <w:rtl/>
        </w:rPr>
        <w:t xml:space="preserve"> </w:t>
      </w:r>
      <w:bookmarkStart w:id="52" w:name="_Toc285004316"/>
      <w:bookmarkStart w:id="53" w:name="_Toc303233269"/>
      <w:r>
        <w:rPr>
          <w:rtl/>
        </w:rPr>
        <w:t>قوتل على الدعوة وعرفها وحكم القتال مع الظالم</w:t>
      </w:r>
      <w:bookmarkEnd w:id="50"/>
      <w:bookmarkEnd w:id="51"/>
      <w:bookmarkEnd w:id="52"/>
      <w:bookmarkEnd w:id="53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[ 19951 ]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2677DB" w:rsidRDefault="00590E86" w:rsidP="002677DB">
      <w:pPr>
        <w:pStyle w:val="libFootnote0"/>
        <w:rPr>
          <w:rtl/>
        </w:rPr>
      </w:pPr>
      <w:r w:rsidRPr="002677DB">
        <w:rPr>
          <w:rtl/>
        </w:rPr>
        <w:t>(</w:t>
      </w:r>
      <w:r w:rsidR="002677DB" w:rsidRPr="002677DB">
        <w:rPr>
          <w:rFonts w:hint="cs"/>
          <w:rtl/>
        </w:rPr>
        <w:t>1</w:t>
      </w:r>
      <w:r w:rsidRPr="002677DB">
        <w:rPr>
          <w:rtl/>
        </w:rPr>
        <w:t>) التوبة 9</w:t>
      </w:r>
      <w:r w:rsidR="00E975EC" w:rsidRPr="002677DB">
        <w:rPr>
          <w:rtl/>
        </w:rPr>
        <w:t>:</w:t>
      </w:r>
      <w:r w:rsidRPr="002677DB">
        <w:rPr>
          <w:rtl/>
        </w:rPr>
        <w:t xml:space="preserve"> 29.</w:t>
      </w:r>
    </w:p>
    <w:p w:rsidR="00590E86" w:rsidRPr="002677DB" w:rsidRDefault="00590E86" w:rsidP="002677DB">
      <w:pPr>
        <w:pStyle w:val="libFootnote0"/>
        <w:rPr>
          <w:rtl/>
        </w:rPr>
      </w:pPr>
      <w:r w:rsidRPr="002677DB">
        <w:rPr>
          <w:rtl/>
        </w:rPr>
        <w:t>(</w:t>
      </w:r>
      <w:r w:rsidR="002677DB" w:rsidRPr="002677DB">
        <w:rPr>
          <w:rFonts w:hint="cs"/>
          <w:rtl/>
        </w:rPr>
        <w:t>2</w:t>
      </w:r>
      <w:r w:rsidRPr="002677DB">
        <w:rPr>
          <w:rtl/>
        </w:rPr>
        <w:t>) التهذيب 6</w:t>
      </w:r>
      <w:r w:rsidR="00E975EC" w:rsidRPr="002677DB">
        <w:rPr>
          <w:rtl/>
        </w:rPr>
        <w:t>:</w:t>
      </w:r>
      <w:r w:rsidRPr="002677DB">
        <w:rPr>
          <w:rtl/>
        </w:rPr>
        <w:t xml:space="preserve"> 148 / 261.</w:t>
      </w:r>
    </w:p>
    <w:p w:rsidR="00590E86" w:rsidRDefault="00590E86" w:rsidP="002677DB">
      <w:pPr>
        <w:pStyle w:val="libFootnote0"/>
        <w:rPr>
          <w:rtl/>
        </w:rPr>
      </w:pPr>
      <w:r w:rsidRPr="002677DB">
        <w:rPr>
          <w:rtl/>
        </w:rPr>
        <w:t>(</w:t>
      </w:r>
      <w:r w:rsidR="002677DB" w:rsidRPr="002677DB">
        <w:rPr>
          <w:rFonts w:hint="cs"/>
          <w:rtl/>
        </w:rPr>
        <w:t>3</w:t>
      </w:r>
      <w:r w:rsidRPr="002677DB">
        <w:rPr>
          <w:rtl/>
        </w:rPr>
        <w:t>) يأتي في البابين 12</w:t>
      </w:r>
      <w:r w:rsidR="00E975EC" w:rsidRPr="002677DB">
        <w:rPr>
          <w:rtl/>
        </w:rPr>
        <w:t>،</w:t>
      </w:r>
      <w:r w:rsidRPr="002677DB">
        <w:rPr>
          <w:rtl/>
        </w:rPr>
        <w:t xml:space="preserve"> 13 من هذه الأبواب.</w:t>
      </w:r>
    </w:p>
    <w:p w:rsidR="00007A70" w:rsidRPr="00007A70" w:rsidRDefault="00007A70" w:rsidP="00007A70">
      <w:pPr>
        <w:pStyle w:val="libFootnote0"/>
        <w:rPr>
          <w:rtl/>
        </w:rPr>
      </w:pPr>
      <w:r w:rsidRPr="002677DB">
        <w:rPr>
          <w:rtl/>
        </w:rPr>
        <w:t>وتقدم ما يدل عليه في الحديث 17 من الباب 42، وفي الحديث 2 من الباب 44 من أبواب وجوب</w:t>
      </w:r>
      <w:r w:rsidRPr="002677DB">
        <w:rPr>
          <w:rFonts w:hint="cs"/>
          <w:rtl/>
        </w:rPr>
        <w:t xml:space="preserve"> </w:t>
      </w:r>
      <w:r w:rsidRPr="002677DB">
        <w:rPr>
          <w:rtl/>
        </w:rPr>
        <w:t>الحج، وفي الحديث 24 من الباب 1، وفي الحديث 1 من الباب 5، وفي الحديث 2 من الباب 6 من</w:t>
      </w:r>
      <w:r w:rsidRPr="002677DB">
        <w:rPr>
          <w:rFonts w:hint="cs"/>
          <w:rtl/>
        </w:rPr>
        <w:t xml:space="preserve"> </w:t>
      </w:r>
      <w:r w:rsidRPr="002677DB">
        <w:rPr>
          <w:rtl/>
        </w:rPr>
        <w:t>هذه الأبواب.</w:t>
      </w:r>
    </w:p>
    <w:p w:rsidR="00590E86" w:rsidRPr="002677DB" w:rsidRDefault="00590E86" w:rsidP="00007A70">
      <w:pPr>
        <w:pStyle w:val="libFootnoteCenterBold"/>
        <w:rPr>
          <w:rtl/>
        </w:rPr>
      </w:pPr>
      <w:r w:rsidRPr="002677DB">
        <w:rPr>
          <w:rtl/>
        </w:rPr>
        <w:t>الباب 10</w:t>
      </w:r>
    </w:p>
    <w:p w:rsidR="00590E86" w:rsidRPr="002677DB" w:rsidRDefault="00590E86" w:rsidP="00007A70">
      <w:pPr>
        <w:pStyle w:val="libFootnoteCenterBold"/>
        <w:rPr>
          <w:rtl/>
        </w:rPr>
      </w:pPr>
      <w:r w:rsidRPr="002677DB">
        <w:rPr>
          <w:rtl/>
        </w:rPr>
        <w:t>فيه حديثان</w:t>
      </w:r>
    </w:p>
    <w:p w:rsidR="00590E86" w:rsidRPr="002677DB" w:rsidRDefault="00590E86" w:rsidP="002677DB">
      <w:pPr>
        <w:pStyle w:val="libFootnote0"/>
        <w:rPr>
          <w:rtl/>
        </w:rPr>
      </w:pPr>
      <w:r w:rsidRPr="002677DB">
        <w:rPr>
          <w:rtl/>
        </w:rPr>
        <w:t>1</w:t>
      </w:r>
      <w:r w:rsidR="00DC62B4" w:rsidRPr="002677DB">
        <w:rPr>
          <w:rtl/>
        </w:rPr>
        <w:t xml:space="preserve"> - </w:t>
      </w:r>
      <w:r w:rsidRPr="002677DB">
        <w:rPr>
          <w:rtl/>
        </w:rPr>
        <w:t>الكافي 5</w:t>
      </w:r>
      <w:r w:rsidR="00E975EC" w:rsidRPr="002677DB">
        <w:rPr>
          <w:rtl/>
        </w:rPr>
        <w:t>:</w:t>
      </w:r>
      <w:r w:rsidRPr="002677DB">
        <w:rPr>
          <w:rtl/>
        </w:rPr>
        <w:t xml:space="preserve"> 28 / 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بعثني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إلى اليمن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يا علي لا تقاتلن أحدا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تدعوه إلى الإِسلام</w:t>
      </w:r>
      <w:r w:rsidR="00E975EC">
        <w:rPr>
          <w:rtl/>
        </w:rPr>
        <w:t>،</w:t>
      </w:r>
      <w:r>
        <w:rPr>
          <w:rtl/>
        </w:rPr>
        <w:t xml:space="preserve"> وأيم الله لئن يهدي</w:t>
      </w:r>
      <w:r w:rsidR="00852B9E">
        <w:rPr>
          <w:rtl/>
        </w:rPr>
        <w:t xml:space="preserve"> </w:t>
      </w:r>
      <w:r>
        <w:rPr>
          <w:rtl/>
        </w:rPr>
        <w:t>الله عزّ وجلّ على يديك رجلاً خير لك مم</w:t>
      </w:r>
      <w:r>
        <w:rPr>
          <w:rFonts w:hint="cs"/>
          <w:rtl/>
        </w:rPr>
        <w:t>ّ</w:t>
      </w:r>
      <w:r>
        <w:rPr>
          <w:rtl/>
        </w:rPr>
        <w:t>ا طلعت عليه الشمس وغربت ولك</w:t>
      </w:r>
      <w:r w:rsidR="00852B9E">
        <w:rPr>
          <w:rtl/>
        </w:rPr>
        <w:t xml:space="preserve"> </w:t>
      </w:r>
      <w:r>
        <w:rPr>
          <w:rtl/>
        </w:rPr>
        <w:t>ولاؤه يا علي.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بإسناده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النوفلي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محمّد بن الحسن بن</w:t>
      </w:r>
      <w:r w:rsidR="00852B9E">
        <w:rPr>
          <w:rtl/>
        </w:rPr>
        <w:t xml:space="preserve"> </w:t>
      </w:r>
      <w:r>
        <w:rPr>
          <w:rtl/>
        </w:rPr>
        <w:t>شمون</w:t>
      </w:r>
      <w:r w:rsidR="00E975EC">
        <w:rPr>
          <w:rtl/>
        </w:rPr>
        <w:t>،</w:t>
      </w:r>
      <w:r>
        <w:rPr>
          <w:rtl/>
        </w:rPr>
        <w:t xml:space="preserve"> عن عبدالله بن عبدالرحمن</w:t>
      </w:r>
      <w:r w:rsidR="00E975EC">
        <w:rPr>
          <w:rtl/>
        </w:rPr>
        <w:t>،</w:t>
      </w:r>
      <w:r>
        <w:rPr>
          <w:rtl/>
        </w:rPr>
        <w:t xml:space="preserve"> عن مسمع بن عبدالملك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[ 19952 ]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علي بن الحكم</w:t>
      </w:r>
      <w:r w:rsidR="00E975EC">
        <w:rPr>
          <w:rtl/>
        </w:rPr>
        <w:t>،</w:t>
      </w:r>
      <w:r>
        <w:rPr>
          <w:rtl/>
        </w:rPr>
        <w:t xml:space="preserve"> عن أبي عمرة السلمي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سأله رجل فقال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كنت أكثر الغزو أبعد في طلب ال</w:t>
      </w:r>
      <w:r>
        <w:rPr>
          <w:rFonts w:hint="cs"/>
          <w:rtl/>
        </w:rPr>
        <w:t>أ</w:t>
      </w:r>
      <w:r>
        <w:rPr>
          <w:rtl/>
        </w:rPr>
        <w:t>جر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طيل في الغيبة فحجر ذلك علي</w:t>
      </w:r>
      <w:r w:rsidR="00E975EC">
        <w:rPr>
          <w:rtl/>
        </w:rPr>
        <w:t>،</w:t>
      </w:r>
      <w:r>
        <w:rPr>
          <w:rtl/>
        </w:rPr>
        <w:t xml:space="preserve"> فقالوا</w:t>
      </w:r>
      <w:r w:rsidR="00E975EC">
        <w:rPr>
          <w:rtl/>
        </w:rPr>
        <w:t>:</w:t>
      </w:r>
      <w:r>
        <w:rPr>
          <w:rtl/>
        </w:rPr>
        <w:t xml:space="preserve"> لا غزو </w:t>
      </w:r>
      <w:r w:rsidR="0020193F">
        <w:rPr>
          <w:rtl/>
        </w:rPr>
        <w:t xml:space="preserve">إلّا </w:t>
      </w:r>
      <w:r>
        <w:rPr>
          <w:rtl/>
        </w:rPr>
        <w:t>مع إمام عادل</w:t>
      </w:r>
      <w:r w:rsidR="00E975EC">
        <w:rPr>
          <w:rtl/>
        </w:rPr>
        <w:t>،</w:t>
      </w:r>
      <w:r>
        <w:rPr>
          <w:rtl/>
        </w:rPr>
        <w:t xml:space="preserve"> فما</w:t>
      </w:r>
      <w:r w:rsidR="00852B9E">
        <w:rPr>
          <w:rtl/>
        </w:rPr>
        <w:t xml:space="preserve"> </w:t>
      </w:r>
      <w:r>
        <w:rPr>
          <w:rtl/>
        </w:rPr>
        <w:t>ترى أصلحك الله</w:t>
      </w:r>
      <w:r w:rsidR="00236475">
        <w:rPr>
          <w:rFonts w:hint="cs"/>
          <w:rtl/>
        </w:rPr>
        <w:t>؟</w:t>
      </w:r>
      <w:r>
        <w:rPr>
          <w:rtl/>
        </w:rPr>
        <w:t xml:space="preserve"> فقال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 شئت أن </w:t>
      </w:r>
      <w:r>
        <w:rPr>
          <w:rFonts w:hint="cs"/>
          <w:rtl/>
        </w:rPr>
        <w:t>أُ</w:t>
      </w:r>
      <w:r>
        <w:rPr>
          <w:rtl/>
        </w:rPr>
        <w:t>جمل لك</w:t>
      </w:r>
      <w:r w:rsidR="00852B9E">
        <w:rPr>
          <w:rtl/>
        </w:rPr>
        <w:t xml:space="preserve"> </w:t>
      </w:r>
      <w:r>
        <w:rPr>
          <w:rtl/>
        </w:rPr>
        <w:t>أجملت</w:t>
      </w:r>
      <w:r w:rsidR="00E975EC">
        <w:rPr>
          <w:rtl/>
        </w:rPr>
        <w:t>،</w:t>
      </w:r>
      <w:r>
        <w:rPr>
          <w:rtl/>
        </w:rPr>
        <w:t xml:space="preserve"> وإن شئت أن </w:t>
      </w:r>
      <w:r>
        <w:rPr>
          <w:rFonts w:hint="cs"/>
          <w:rtl/>
        </w:rPr>
        <w:t>أُ</w:t>
      </w:r>
      <w:r>
        <w:rPr>
          <w:rtl/>
        </w:rPr>
        <w:t>لخ</w:t>
      </w:r>
      <w:r>
        <w:rPr>
          <w:rFonts w:hint="cs"/>
          <w:rtl/>
        </w:rPr>
        <w:t>ّ</w:t>
      </w:r>
      <w:r>
        <w:rPr>
          <w:rtl/>
        </w:rPr>
        <w:t>ص لك لخ</w:t>
      </w:r>
      <w:r>
        <w:rPr>
          <w:rFonts w:hint="cs"/>
          <w:rtl/>
        </w:rPr>
        <w:t>ّ</w:t>
      </w:r>
      <w:r>
        <w:rPr>
          <w:rtl/>
        </w:rPr>
        <w:t>صت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بل أجمل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الله يحشر الناس على نياتهم يوم القيامة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فك</w:t>
      </w:r>
      <w:r>
        <w:rPr>
          <w:rFonts w:hint="cs"/>
          <w:rtl/>
        </w:rPr>
        <w:t>أ</w:t>
      </w:r>
      <w:r>
        <w:rPr>
          <w:rtl/>
        </w:rPr>
        <w:t>نه اشتهى أن يلخ</w:t>
      </w:r>
      <w:r>
        <w:rPr>
          <w:rFonts w:hint="cs"/>
          <w:rtl/>
        </w:rPr>
        <w:t>ّ</w:t>
      </w:r>
      <w:r>
        <w:rPr>
          <w:rtl/>
        </w:rPr>
        <w:t>ص 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فلخ</w:t>
      </w:r>
      <w:r>
        <w:rPr>
          <w:rFonts w:hint="cs"/>
          <w:rtl/>
        </w:rPr>
        <w:t>ّ</w:t>
      </w:r>
      <w:r>
        <w:rPr>
          <w:rtl/>
        </w:rPr>
        <w:t>ص لي أصلحك الله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هات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الرجل</w:t>
      </w:r>
      <w:r w:rsidR="00E975EC">
        <w:rPr>
          <w:rtl/>
        </w:rPr>
        <w:t>:</w:t>
      </w:r>
      <w:r>
        <w:rPr>
          <w:rtl/>
        </w:rPr>
        <w:t xml:space="preserve"> غزوت</w:t>
      </w:r>
      <w:r w:rsidR="00852B9E">
        <w:rPr>
          <w:rtl/>
        </w:rPr>
        <w:t xml:space="preserve"> </w:t>
      </w:r>
      <w:r>
        <w:rPr>
          <w:rtl/>
        </w:rPr>
        <w:t>فواقعت المشركين فينبغي قتالهم قبل أن أدعوهم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 كانوا غزوا</w:t>
      </w:r>
      <w:r w:rsidR="00852B9E">
        <w:rPr>
          <w:rtl/>
        </w:rPr>
        <w:t xml:space="preserve"> </w:t>
      </w:r>
      <w:r>
        <w:rPr>
          <w:rtl/>
        </w:rPr>
        <w:t>وقوتلوا وقاتلوا فانك تجترى بذلك</w:t>
      </w:r>
      <w:r w:rsidR="00E975EC">
        <w:rPr>
          <w:rtl/>
        </w:rPr>
        <w:t>،</w:t>
      </w:r>
      <w:r>
        <w:rPr>
          <w:rtl/>
        </w:rPr>
        <w:t xml:space="preserve"> وإن كانوا قوما</w:t>
      </w:r>
      <w:r>
        <w:rPr>
          <w:rFonts w:hint="cs"/>
          <w:rtl/>
        </w:rPr>
        <w:t>ً</w:t>
      </w:r>
      <w:r>
        <w:rPr>
          <w:rtl/>
        </w:rPr>
        <w:t xml:space="preserve"> لم يغزوا ولم يقاتلوا فلا</w:t>
      </w:r>
      <w:r w:rsidR="00852B9E">
        <w:rPr>
          <w:rtl/>
        </w:rPr>
        <w:t xml:space="preserve"> </w:t>
      </w:r>
      <w:r>
        <w:rPr>
          <w:rtl/>
        </w:rPr>
        <w:t>يسعك قتالهم حت</w:t>
      </w:r>
      <w:r>
        <w:rPr>
          <w:rFonts w:hint="cs"/>
          <w:rtl/>
        </w:rPr>
        <w:t>ّ</w:t>
      </w:r>
      <w:r>
        <w:rPr>
          <w:rtl/>
        </w:rPr>
        <w:t>ى تدعوهم</w:t>
      </w:r>
      <w:r w:rsidR="00E975EC">
        <w:rPr>
          <w:rtl/>
        </w:rPr>
        <w:t>،</w:t>
      </w:r>
      <w:r>
        <w:rPr>
          <w:rtl/>
        </w:rPr>
        <w:t xml:space="preserve"> فقال الرجل</w:t>
      </w:r>
      <w:r w:rsidR="00E975EC">
        <w:rPr>
          <w:rtl/>
        </w:rPr>
        <w:t>:</w:t>
      </w:r>
      <w:r>
        <w:rPr>
          <w:rtl/>
        </w:rPr>
        <w:t xml:space="preserve"> فدعوتهم فأجابني مجيب وأقر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بال</w:t>
      </w:r>
      <w:r>
        <w:rPr>
          <w:rFonts w:hint="cs"/>
          <w:rtl/>
        </w:rPr>
        <w:t>إِ</w:t>
      </w:r>
      <w:r>
        <w:rPr>
          <w:rtl/>
        </w:rPr>
        <w:t>سلام في قلبه</w:t>
      </w:r>
      <w:r w:rsidR="00E975EC">
        <w:rPr>
          <w:rtl/>
        </w:rPr>
        <w:t>،</w:t>
      </w:r>
      <w:r>
        <w:rPr>
          <w:rtl/>
        </w:rPr>
        <w:t xml:space="preserve"> وكان في الإِسلام فجير عليه في الحكم وانتهكت حرمته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7F1347" w:rsidRDefault="00590E86" w:rsidP="007F1347">
      <w:pPr>
        <w:pStyle w:val="libFootnote0"/>
        <w:rPr>
          <w:rtl/>
        </w:rPr>
      </w:pPr>
      <w:r w:rsidRPr="007F1347">
        <w:rPr>
          <w:rtl/>
        </w:rPr>
        <w:t>(1) التهذيب 6</w:t>
      </w:r>
      <w:r w:rsidR="00E975EC" w:rsidRPr="007F1347">
        <w:rPr>
          <w:rtl/>
        </w:rPr>
        <w:t>:</w:t>
      </w:r>
      <w:r w:rsidRPr="007F1347">
        <w:rPr>
          <w:rtl/>
        </w:rPr>
        <w:t xml:space="preserve"> 141 / 240.</w:t>
      </w:r>
    </w:p>
    <w:p w:rsidR="00590E86" w:rsidRPr="007F1347" w:rsidRDefault="00590E86" w:rsidP="007F1347">
      <w:pPr>
        <w:pStyle w:val="libFootnote0"/>
        <w:rPr>
          <w:rtl/>
        </w:rPr>
      </w:pPr>
      <w:r w:rsidRPr="007F1347">
        <w:rPr>
          <w:rtl/>
        </w:rPr>
        <w:t>(2) الكافي 5</w:t>
      </w:r>
      <w:r w:rsidR="00E975EC" w:rsidRPr="007F1347">
        <w:rPr>
          <w:rtl/>
        </w:rPr>
        <w:t>:</w:t>
      </w:r>
      <w:r w:rsidRPr="007F1347">
        <w:rPr>
          <w:rtl/>
        </w:rPr>
        <w:t xml:space="preserve"> 36 / 2.</w:t>
      </w:r>
    </w:p>
    <w:p w:rsidR="00590E86" w:rsidRDefault="00590E86" w:rsidP="007F1347">
      <w:pPr>
        <w:pStyle w:val="libFootnote0"/>
        <w:rPr>
          <w:rtl/>
        </w:rPr>
      </w:pPr>
      <w:r w:rsidRPr="007F1347">
        <w:rPr>
          <w:rtl/>
        </w:rPr>
        <w:t>2</w:t>
      </w:r>
      <w:r w:rsidR="00DC62B4" w:rsidRPr="007F1347">
        <w:rPr>
          <w:rtl/>
        </w:rPr>
        <w:t xml:space="preserve"> - </w:t>
      </w:r>
      <w:r w:rsidRPr="007F1347">
        <w:rPr>
          <w:rtl/>
        </w:rPr>
        <w:t>الكافي 5</w:t>
      </w:r>
      <w:r w:rsidR="00E975EC" w:rsidRPr="007F1347">
        <w:rPr>
          <w:rtl/>
        </w:rPr>
        <w:t>:</w:t>
      </w:r>
      <w:r w:rsidRPr="007F1347">
        <w:rPr>
          <w:rtl/>
        </w:rPr>
        <w:t xml:space="preserve"> 20 / 1</w:t>
      </w:r>
      <w:r>
        <w:rPr>
          <w:rFonts w:hint="cs"/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</w:t>
      </w:r>
      <w:r>
        <w:rPr>
          <w:rFonts w:hint="cs"/>
          <w:rtl/>
        </w:rPr>
        <w:t>أُ</w:t>
      </w:r>
      <w:r>
        <w:rPr>
          <w:rtl/>
        </w:rPr>
        <w:t>خذ ماله واعتدي عليه</w:t>
      </w:r>
      <w:r w:rsidR="00E975EC">
        <w:rPr>
          <w:rtl/>
        </w:rPr>
        <w:t>،</w:t>
      </w:r>
      <w:r>
        <w:rPr>
          <w:rtl/>
        </w:rPr>
        <w:t xml:space="preserve"> فكيف بالمخرج وأنا دعوته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كما مأجوران</w:t>
      </w:r>
      <w:r w:rsidR="00852B9E">
        <w:rPr>
          <w:rtl/>
        </w:rPr>
        <w:t xml:space="preserve"> </w:t>
      </w:r>
      <w:r>
        <w:rPr>
          <w:rtl/>
        </w:rPr>
        <w:t xml:space="preserve">على ما كان من ذلك وهو معك يحوطك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من وراء حرمتك</w:t>
      </w:r>
      <w:r w:rsidR="00E975EC">
        <w:rPr>
          <w:rtl/>
        </w:rPr>
        <w:t>،</w:t>
      </w:r>
      <w:r>
        <w:rPr>
          <w:rtl/>
        </w:rPr>
        <w:t xml:space="preserve"> ويمنع قبلتك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ويدفع عن كتابك</w:t>
      </w:r>
      <w:r w:rsidR="00E975EC">
        <w:rPr>
          <w:rtl/>
        </w:rPr>
        <w:t>،</w:t>
      </w:r>
      <w:r>
        <w:rPr>
          <w:rtl/>
        </w:rPr>
        <w:t xml:space="preserve"> ويحقن دمك خير من أن يكون عليك يهدم قبلتك وينتهك</w:t>
      </w:r>
      <w:r w:rsidR="00852B9E">
        <w:rPr>
          <w:rtl/>
        </w:rPr>
        <w:t xml:space="preserve"> </w:t>
      </w:r>
      <w:r>
        <w:rPr>
          <w:rtl/>
        </w:rPr>
        <w:t>حرمتك</w:t>
      </w:r>
      <w:r w:rsidR="00E975EC">
        <w:rPr>
          <w:rtl/>
        </w:rPr>
        <w:t>،</w:t>
      </w:r>
      <w:r>
        <w:rPr>
          <w:rtl/>
        </w:rPr>
        <w:t xml:space="preserve"> ويسفك دمك</w:t>
      </w:r>
      <w:r w:rsidR="00E975EC">
        <w:rPr>
          <w:rtl/>
        </w:rPr>
        <w:t>،</w:t>
      </w:r>
      <w:r>
        <w:rPr>
          <w:rtl/>
        </w:rPr>
        <w:t xml:space="preserve"> ويحرق كتابك.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أبي عمرو الشامي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(4)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4" w:name="_Toc285004317"/>
      <w:bookmarkStart w:id="55" w:name="_Toc303233270"/>
      <w:bookmarkStart w:id="56" w:name="_Toc377320578"/>
      <w:bookmarkStart w:id="57" w:name="_Toc251296473"/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باب كيفية الدعاء إلى ال</w:t>
      </w:r>
      <w:r>
        <w:rPr>
          <w:rFonts w:hint="cs"/>
          <w:rtl/>
        </w:rPr>
        <w:t>إِ</w:t>
      </w:r>
      <w:r>
        <w:rPr>
          <w:rtl/>
        </w:rPr>
        <w:t>سلام</w:t>
      </w:r>
      <w:bookmarkEnd w:id="54"/>
      <w:bookmarkEnd w:id="55"/>
      <w:bookmarkEnd w:id="56"/>
      <w:bookmarkEnd w:id="57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[ 19953 ]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القاسم بن محمّد</w:t>
      </w:r>
      <w:r w:rsidR="00E975EC">
        <w:rPr>
          <w:rtl/>
        </w:rPr>
        <w:t>،</w:t>
      </w:r>
      <w:r>
        <w:rPr>
          <w:rtl/>
        </w:rPr>
        <w:t xml:space="preserve"> عن المنقري</w:t>
      </w:r>
      <w:r w:rsidR="00E975EC">
        <w:rPr>
          <w:rtl/>
        </w:rPr>
        <w:t>،</w:t>
      </w:r>
      <w:r>
        <w:rPr>
          <w:rtl/>
        </w:rPr>
        <w:t xml:space="preserve"> عن سفيان بن عيينة</w:t>
      </w:r>
      <w:r w:rsidR="00E975EC">
        <w:rPr>
          <w:rtl/>
        </w:rPr>
        <w:t>،</w:t>
      </w:r>
      <w:r>
        <w:rPr>
          <w:rtl/>
        </w:rPr>
        <w:t xml:space="preserve"> عن الزهري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دخل رجال من قريش على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فسألوه كيف</w:t>
      </w:r>
      <w:r w:rsidR="00852B9E">
        <w:rPr>
          <w:rtl/>
        </w:rPr>
        <w:t xml:space="preserve"> </w:t>
      </w:r>
      <w:r>
        <w:rPr>
          <w:rtl/>
        </w:rPr>
        <w:t>الدعوة إلى الدين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تقول بسم الله الرحمن الرحيم </w:t>
      </w:r>
      <w:r>
        <w:rPr>
          <w:rFonts w:hint="cs"/>
          <w:rtl/>
        </w:rPr>
        <w:t>أ</w:t>
      </w:r>
      <w:r>
        <w:rPr>
          <w:rtl/>
        </w:rPr>
        <w:t>دعوك إلى الله</w:t>
      </w:r>
      <w:r w:rsidR="00852B9E">
        <w:rPr>
          <w:rtl/>
        </w:rPr>
        <w:t xml:space="preserve"> </w:t>
      </w:r>
      <w:r>
        <w:rPr>
          <w:rtl/>
        </w:rPr>
        <w:t>عزّ وجلّ وإلى دينه</w:t>
      </w:r>
      <w:r w:rsidR="00E975EC">
        <w:rPr>
          <w:rtl/>
        </w:rPr>
        <w:t>،</w:t>
      </w:r>
      <w:r>
        <w:rPr>
          <w:rtl/>
        </w:rPr>
        <w:t xml:space="preserve"> وجماعه </w:t>
      </w:r>
      <w:r>
        <w:rPr>
          <w:rFonts w:hint="cs"/>
          <w:rtl/>
        </w:rPr>
        <w:t>أ</w:t>
      </w:r>
      <w:r>
        <w:rPr>
          <w:rtl/>
        </w:rPr>
        <w:t>مران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حدهما معرفة الله عزّ وجلّ</w:t>
      </w:r>
      <w:r w:rsidR="00E975EC">
        <w:rPr>
          <w:rtl/>
        </w:rPr>
        <w:t>،</w:t>
      </w:r>
      <w:r>
        <w:rPr>
          <w:rtl/>
        </w:rPr>
        <w:t xml:space="preserve"> والآخر</w:t>
      </w:r>
      <w:r w:rsidR="00852B9E">
        <w:rPr>
          <w:rtl/>
        </w:rPr>
        <w:t xml:space="preserve"> </w:t>
      </w:r>
      <w:r>
        <w:rPr>
          <w:rtl/>
        </w:rPr>
        <w:t>العمل برضوانه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معرفة الله عزّ وجلّ أن يعرف بالوحدانية والرأفة والرحمة</w:t>
      </w:r>
      <w:r w:rsidR="00852B9E">
        <w:rPr>
          <w:rtl/>
        </w:rPr>
        <w:t xml:space="preserve"> </w:t>
      </w:r>
      <w:r>
        <w:rPr>
          <w:rtl/>
        </w:rPr>
        <w:t>والعزة والعلم والقدرة والعلو على كل</w:t>
      </w:r>
      <w:r>
        <w:rPr>
          <w:rFonts w:hint="cs"/>
          <w:rtl/>
        </w:rPr>
        <w:t>ّ</w:t>
      </w:r>
      <w:r>
        <w:rPr>
          <w:rtl/>
        </w:rPr>
        <w:t xml:space="preserve"> شيء</w:t>
      </w:r>
      <w:r w:rsidR="00E975EC">
        <w:rPr>
          <w:rtl/>
        </w:rPr>
        <w:t>،</w:t>
      </w:r>
      <w:r>
        <w:rPr>
          <w:rtl/>
        </w:rPr>
        <w:t xml:space="preserve"> وأنّه النافع الضار القاهر لكل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D5207" w:rsidRDefault="00590E86" w:rsidP="001D5207">
      <w:pPr>
        <w:pStyle w:val="libFootnote0"/>
        <w:rPr>
          <w:rtl/>
        </w:rPr>
      </w:pPr>
      <w:r w:rsidRPr="001D5207">
        <w:rPr>
          <w:rtl/>
        </w:rPr>
        <w:t>(1) في التهذيب</w:t>
      </w:r>
      <w:r w:rsidR="00E975EC" w:rsidRPr="001D5207">
        <w:rPr>
          <w:rtl/>
        </w:rPr>
        <w:t>:</w:t>
      </w:r>
      <w:r w:rsidRPr="001D5207">
        <w:rPr>
          <w:rtl/>
        </w:rPr>
        <w:t xml:space="preserve"> يحفظك ( هامش المخطوط ).</w:t>
      </w:r>
    </w:p>
    <w:p w:rsidR="00590E86" w:rsidRPr="001D5207" w:rsidRDefault="00590E86" w:rsidP="001D5207">
      <w:pPr>
        <w:pStyle w:val="libFootnote0"/>
        <w:rPr>
          <w:rtl/>
        </w:rPr>
      </w:pPr>
      <w:r w:rsidRPr="001D5207">
        <w:rPr>
          <w:rtl/>
        </w:rPr>
        <w:t>(2) في التهذيب</w:t>
      </w:r>
      <w:r w:rsidR="00E975EC" w:rsidRPr="001D5207">
        <w:rPr>
          <w:rtl/>
        </w:rPr>
        <w:t>:</w:t>
      </w:r>
      <w:r w:rsidRPr="001D5207">
        <w:rPr>
          <w:rtl/>
        </w:rPr>
        <w:t xml:space="preserve"> </w:t>
      </w:r>
      <w:r w:rsidRPr="001D5207">
        <w:rPr>
          <w:rFonts w:hint="cs"/>
          <w:rtl/>
        </w:rPr>
        <w:t>أ</w:t>
      </w:r>
      <w:r w:rsidRPr="001D5207">
        <w:rPr>
          <w:rtl/>
        </w:rPr>
        <w:t>بي عمرة السلمي.</w:t>
      </w:r>
    </w:p>
    <w:p w:rsidR="00590E86" w:rsidRPr="001D5207" w:rsidRDefault="00590E86" w:rsidP="001D5207">
      <w:pPr>
        <w:pStyle w:val="libFootnote0"/>
        <w:rPr>
          <w:rtl/>
        </w:rPr>
      </w:pPr>
      <w:r w:rsidRPr="001D5207">
        <w:rPr>
          <w:rtl/>
        </w:rPr>
        <w:t>(3) التهذيب 6</w:t>
      </w:r>
      <w:r w:rsidR="00E975EC" w:rsidRPr="001D5207">
        <w:rPr>
          <w:rtl/>
        </w:rPr>
        <w:t>:</w:t>
      </w:r>
      <w:r w:rsidRPr="001D5207">
        <w:rPr>
          <w:rtl/>
        </w:rPr>
        <w:t xml:space="preserve"> 135 / 228.</w:t>
      </w:r>
    </w:p>
    <w:p w:rsidR="00590E86" w:rsidRPr="001D5207" w:rsidRDefault="00590E86" w:rsidP="001D5207">
      <w:pPr>
        <w:pStyle w:val="libFootnote0"/>
        <w:rPr>
          <w:rtl/>
        </w:rPr>
      </w:pPr>
      <w:r w:rsidRPr="001D5207">
        <w:rPr>
          <w:rtl/>
        </w:rPr>
        <w:t>(4) تقدم في الحديث 8 من الباب 1 من هذه الأبواب.</w:t>
      </w:r>
    </w:p>
    <w:p w:rsidR="00590E86" w:rsidRPr="001D5207" w:rsidRDefault="00590E86" w:rsidP="001D5207">
      <w:pPr>
        <w:pStyle w:val="libFootnote0"/>
        <w:rPr>
          <w:rtl/>
        </w:rPr>
      </w:pPr>
      <w:r w:rsidRPr="001D5207">
        <w:rPr>
          <w:rtl/>
        </w:rPr>
        <w:t>وتقدم ما يدل على حرمة القتال مع الظالم في الباب 6 من هذه الأبواب.</w:t>
      </w:r>
    </w:p>
    <w:p w:rsidR="00590E86" w:rsidRPr="001D5207" w:rsidRDefault="00590E86" w:rsidP="001D5207">
      <w:pPr>
        <w:pStyle w:val="libFootnote0"/>
        <w:rPr>
          <w:rtl/>
        </w:rPr>
      </w:pPr>
      <w:r w:rsidRPr="001D5207">
        <w:rPr>
          <w:rtl/>
        </w:rPr>
        <w:t>ويأتي ما يدل على المقصود في الحديث 3 من الباب 15 من هذه الأبواب.</w:t>
      </w:r>
    </w:p>
    <w:p w:rsidR="00590E86" w:rsidRPr="001D5207" w:rsidRDefault="00590E86" w:rsidP="0066440B">
      <w:pPr>
        <w:pStyle w:val="libFootnoteCenterBold"/>
        <w:rPr>
          <w:rtl/>
        </w:rPr>
      </w:pPr>
      <w:r w:rsidRPr="001D5207">
        <w:rPr>
          <w:rtl/>
        </w:rPr>
        <w:t>الباب 11</w:t>
      </w:r>
    </w:p>
    <w:p w:rsidR="00590E86" w:rsidRPr="001D5207" w:rsidRDefault="00590E86" w:rsidP="0066440B">
      <w:pPr>
        <w:pStyle w:val="libFootnoteCenterBold"/>
        <w:rPr>
          <w:rtl/>
        </w:rPr>
      </w:pPr>
      <w:r w:rsidRPr="001D5207">
        <w:rPr>
          <w:rtl/>
        </w:rPr>
        <w:t>فيه حديث 1</w:t>
      </w:r>
    </w:p>
    <w:p w:rsidR="00590E86" w:rsidRPr="001D5207" w:rsidRDefault="00590E86" w:rsidP="001D5207">
      <w:pPr>
        <w:pStyle w:val="libFootnote0"/>
        <w:rPr>
          <w:rtl/>
        </w:rPr>
      </w:pPr>
      <w:r w:rsidRPr="001D5207">
        <w:rPr>
          <w:rtl/>
        </w:rPr>
        <w:t>1</w:t>
      </w:r>
      <w:r w:rsidR="00DC62B4" w:rsidRPr="001D5207">
        <w:rPr>
          <w:rtl/>
        </w:rPr>
        <w:t xml:space="preserve"> - </w:t>
      </w:r>
      <w:r w:rsidRPr="001D5207">
        <w:rPr>
          <w:rtl/>
        </w:rPr>
        <w:t>الكافي 5</w:t>
      </w:r>
      <w:r w:rsidR="00E975EC" w:rsidRPr="001D5207">
        <w:rPr>
          <w:rtl/>
        </w:rPr>
        <w:t>:</w:t>
      </w:r>
      <w:r w:rsidRPr="001D5207">
        <w:rPr>
          <w:rtl/>
        </w:rPr>
        <w:t xml:space="preserve"> 36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ش</w:t>
      </w:r>
      <w:r>
        <w:rPr>
          <w:rFonts w:hint="cs"/>
          <w:rtl/>
        </w:rPr>
        <w:t>يء</w:t>
      </w:r>
      <w:r w:rsidR="00E975EC">
        <w:rPr>
          <w:rtl/>
        </w:rPr>
        <w:t>،</w:t>
      </w:r>
      <w:r>
        <w:rPr>
          <w:rtl/>
        </w:rPr>
        <w:t xml:space="preserve"> الذي لا تدركه ال</w:t>
      </w:r>
      <w:r>
        <w:rPr>
          <w:rFonts w:hint="cs"/>
          <w:rtl/>
        </w:rPr>
        <w:t>أ</w:t>
      </w:r>
      <w:r>
        <w:rPr>
          <w:rtl/>
        </w:rPr>
        <w:t>بصار وهو يدرك ال</w:t>
      </w:r>
      <w:r>
        <w:rPr>
          <w:rFonts w:hint="cs"/>
          <w:rtl/>
        </w:rPr>
        <w:t>أ</w:t>
      </w:r>
      <w:r>
        <w:rPr>
          <w:rtl/>
        </w:rPr>
        <w:t>بصار وهو اللطيف الخبير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عبده ورسوله</w:t>
      </w:r>
      <w:r w:rsidR="00E975EC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ما جاء به هو الحق من عند الله عزّ وجلّ</w:t>
      </w:r>
      <w:r w:rsidR="00E975EC">
        <w:rPr>
          <w:rtl/>
        </w:rPr>
        <w:t>،</w:t>
      </w:r>
      <w:r>
        <w:rPr>
          <w:rtl/>
        </w:rPr>
        <w:t xml:space="preserve"> وما</w:t>
      </w:r>
      <w:r w:rsidR="00852B9E">
        <w:rPr>
          <w:rtl/>
        </w:rPr>
        <w:t xml:space="preserve"> </w:t>
      </w:r>
      <w:r>
        <w:rPr>
          <w:rtl/>
        </w:rPr>
        <w:t>سواه هو الباطل</w:t>
      </w:r>
      <w:r w:rsidR="00E975EC">
        <w:rPr>
          <w:rtl/>
        </w:rPr>
        <w:t>،</w:t>
      </w:r>
      <w:r>
        <w:rPr>
          <w:rtl/>
        </w:rPr>
        <w:t xml:space="preserve"> فإذا أجابوا إلى ذلك فلهم ما للمسلمين وعليهم ما على</w:t>
      </w:r>
      <w:r w:rsidR="00852B9E">
        <w:rPr>
          <w:rtl/>
        </w:rPr>
        <w:t xml:space="preserve"> </w:t>
      </w:r>
      <w:r>
        <w:rPr>
          <w:rtl/>
        </w:rPr>
        <w:t>المسلمين.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بإسناده عن محمّد بن الحسن الصفار</w:t>
      </w:r>
      <w:r w:rsidR="00E975EC">
        <w:rPr>
          <w:rtl/>
        </w:rPr>
        <w:t>،</w:t>
      </w:r>
      <w:r>
        <w:rPr>
          <w:rtl/>
        </w:rPr>
        <w:t xml:space="preserve"> عن علي بن محمّد</w:t>
      </w:r>
      <w:r w:rsidR="00852B9E">
        <w:rPr>
          <w:rtl/>
        </w:rPr>
        <w:t xml:space="preserve"> </w:t>
      </w:r>
      <w:r>
        <w:rPr>
          <w:rtl/>
        </w:rPr>
        <w:t>القاساني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الظاهر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هذه </w:t>
      </w:r>
      <w:r>
        <w:rPr>
          <w:rFonts w:hint="cs"/>
          <w:rtl/>
        </w:rPr>
        <w:t>أ</w:t>
      </w:r>
      <w:r>
        <w:rPr>
          <w:rtl/>
        </w:rPr>
        <w:t xml:space="preserve">فضل الكيفيات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8" w:name="_Toc285004318"/>
      <w:bookmarkStart w:id="59" w:name="_Toc303233271"/>
      <w:bookmarkStart w:id="60" w:name="_Toc377320579"/>
      <w:bookmarkStart w:id="61" w:name="_Toc251296474"/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باب اشتراط وجوب الجهاد بأمر ال</w:t>
      </w:r>
      <w:r>
        <w:rPr>
          <w:rFonts w:hint="cs"/>
          <w:rtl/>
        </w:rPr>
        <w:t>إِ</w:t>
      </w:r>
      <w:r>
        <w:rPr>
          <w:rtl/>
        </w:rPr>
        <w:t>مام و</w:t>
      </w:r>
      <w:r>
        <w:rPr>
          <w:rFonts w:hint="cs"/>
          <w:rtl/>
        </w:rPr>
        <w:t>إ</w:t>
      </w:r>
      <w:r>
        <w:rPr>
          <w:rtl/>
        </w:rPr>
        <w:t>ذنه</w:t>
      </w:r>
      <w:r w:rsidR="00E975EC">
        <w:rPr>
          <w:rtl/>
        </w:rPr>
        <w:t>،</w:t>
      </w:r>
      <w:r>
        <w:rPr>
          <w:rtl/>
        </w:rPr>
        <w:t xml:space="preserve"> وتحريم</w:t>
      </w:r>
      <w:bookmarkStart w:id="62" w:name="_Toc285004319"/>
      <w:bookmarkStart w:id="63" w:name="_Toc303233272"/>
      <w:bookmarkEnd w:id="58"/>
      <w:bookmarkEnd w:id="59"/>
      <w:r w:rsidR="00852B9E">
        <w:rPr>
          <w:rFonts w:hint="cs"/>
          <w:rtl/>
        </w:rPr>
        <w:t xml:space="preserve"> </w:t>
      </w:r>
      <w:r>
        <w:rPr>
          <w:rtl/>
        </w:rPr>
        <w:t>الجهاد مع غير ال</w:t>
      </w:r>
      <w:r>
        <w:rPr>
          <w:rFonts w:hint="cs"/>
          <w:rtl/>
        </w:rPr>
        <w:t>إِ</w:t>
      </w:r>
      <w:r>
        <w:rPr>
          <w:rtl/>
        </w:rPr>
        <w:t>مام العادل</w:t>
      </w:r>
      <w:bookmarkEnd w:id="60"/>
      <w:bookmarkEnd w:id="61"/>
      <w:bookmarkEnd w:id="62"/>
      <w:bookmarkEnd w:id="63"/>
    </w:p>
    <w:p w:rsidR="00590E86" w:rsidRDefault="00590E86" w:rsidP="0066440B">
      <w:pPr>
        <w:pStyle w:val="libNormal"/>
        <w:rPr>
          <w:rtl/>
        </w:rPr>
      </w:pPr>
      <w:r>
        <w:rPr>
          <w:rtl/>
        </w:rPr>
        <w:t>[ 19954 ]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الحسين</w:t>
      </w:r>
      <w:r w:rsidR="00E975EC">
        <w:rPr>
          <w:rtl/>
        </w:rPr>
        <w:t>،</w:t>
      </w:r>
      <w:r>
        <w:rPr>
          <w:rtl/>
        </w:rPr>
        <w:t xml:space="preserve"> عن علي بن النعمان</w:t>
      </w:r>
      <w:r w:rsidR="00E975EC">
        <w:rPr>
          <w:rtl/>
        </w:rPr>
        <w:t>،</w:t>
      </w:r>
      <w:r>
        <w:rPr>
          <w:rtl/>
        </w:rPr>
        <w:t xml:space="preserve"> عن سويد القلاء</w:t>
      </w:r>
      <w:r w:rsidR="00E975EC">
        <w:rPr>
          <w:rtl/>
        </w:rPr>
        <w:t>،</w:t>
      </w:r>
      <w:r>
        <w:rPr>
          <w:rtl/>
        </w:rPr>
        <w:t xml:space="preserve"> عن بشير </w:t>
      </w:r>
      <w:r w:rsidRPr="005C50F3">
        <w:rPr>
          <w:rStyle w:val="libFootnotenumChar"/>
          <w:rtl/>
        </w:rPr>
        <w:t>(</w:t>
      </w:r>
      <w:r w:rsidR="0066440B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قلت له</w:t>
      </w:r>
      <w:r w:rsidR="00E975EC">
        <w:rPr>
          <w:rtl/>
        </w:rPr>
        <w:t>:</w:t>
      </w:r>
      <w:r>
        <w:rPr>
          <w:rtl/>
        </w:rPr>
        <w:t xml:space="preserve"> إني رأيت في المنام أني قلت لك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القتال مع غير ال</w:t>
      </w:r>
      <w:r>
        <w:rPr>
          <w:rFonts w:hint="cs"/>
          <w:rtl/>
        </w:rPr>
        <w:t>إِ</w:t>
      </w:r>
      <w:r>
        <w:rPr>
          <w:rtl/>
        </w:rPr>
        <w:t>مام المفترض طاعته حرام مثل الميتة والدم ولحم الخنزير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فقلت لي</w:t>
      </w:r>
      <w:r w:rsidR="00E975EC">
        <w:rPr>
          <w:rtl/>
        </w:rPr>
        <w:t>:</w:t>
      </w:r>
      <w:r>
        <w:rPr>
          <w:rtl/>
        </w:rPr>
        <w:t xml:space="preserve"> نعم هو كذلك</w:t>
      </w:r>
      <w:r w:rsidR="00E975EC">
        <w:rPr>
          <w:rtl/>
        </w:rPr>
        <w:t>،</w:t>
      </w:r>
      <w:r>
        <w:rPr>
          <w:rtl/>
        </w:rPr>
        <w:t xml:space="preserve"> فقال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هو كذلك هو</w:t>
      </w:r>
      <w:r w:rsidR="00852B9E">
        <w:rPr>
          <w:rtl/>
        </w:rPr>
        <w:t xml:space="preserve"> </w:t>
      </w:r>
      <w:r>
        <w:rPr>
          <w:rtl/>
        </w:rPr>
        <w:t>كذلك.</w:t>
      </w:r>
    </w:p>
    <w:p w:rsidR="00590E86" w:rsidRDefault="00590E86" w:rsidP="0066440B">
      <w:pPr>
        <w:pStyle w:val="libNormal"/>
        <w:rPr>
          <w:rtl/>
        </w:rPr>
      </w:pPr>
      <w:r>
        <w:rPr>
          <w:rtl/>
        </w:rPr>
        <w:t>وعن محمّد بن الحسن الطائي</w:t>
      </w:r>
      <w:r w:rsidR="00E975EC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E975EC">
        <w:rPr>
          <w:rtl/>
        </w:rPr>
        <w:t>،</w:t>
      </w:r>
      <w:r>
        <w:rPr>
          <w:rtl/>
        </w:rPr>
        <w:t xml:space="preserve"> عن علي بن النعمان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سويد القلاء</w:t>
      </w:r>
      <w:r w:rsidR="00E975EC">
        <w:rPr>
          <w:rtl/>
        </w:rPr>
        <w:t>،</w:t>
      </w:r>
      <w:r>
        <w:rPr>
          <w:rtl/>
        </w:rPr>
        <w:t xml:space="preserve"> عن بشير الدهان مثله </w:t>
      </w:r>
      <w:r w:rsidRPr="005C50F3">
        <w:rPr>
          <w:rStyle w:val="libFootnotenumChar"/>
          <w:rtl/>
        </w:rPr>
        <w:t>(</w:t>
      </w:r>
      <w:r w:rsidR="0066440B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66440B" w:rsidRDefault="00590E86" w:rsidP="0066440B">
      <w:pPr>
        <w:pStyle w:val="libFootnote0"/>
        <w:rPr>
          <w:rtl/>
        </w:rPr>
      </w:pPr>
      <w:r w:rsidRPr="0066440B">
        <w:rPr>
          <w:rtl/>
        </w:rPr>
        <w:t>(1) التهذيب 6</w:t>
      </w:r>
      <w:r w:rsidR="00E975EC" w:rsidRPr="0066440B">
        <w:rPr>
          <w:rtl/>
        </w:rPr>
        <w:t>:</w:t>
      </w:r>
      <w:r w:rsidRPr="0066440B">
        <w:rPr>
          <w:rtl/>
        </w:rPr>
        <w:t xml:space="preserve"> 141 / 239.</w:t>
      </w:r>
    </w:p>
    <w:p w:rsidR="00590E86" w:rsidRPr="0066440B" w:rsidRDefault="00590E86" w:rsidP="0066440B">
      <w:pPr>
        <w:pStyle w:val="libFootnote0"/>
        <w:rPr>
          <w:rtl/>
        </w:rPr>
      </w:pPr>
      <w:r w:rsidRPr="0066440B">
        <w:rPr>
          <w:rtl/>
        </w:rPr>
        <w:t>(2) يأتي في الحديث 3 من الباب 15 من هذه الأبواب ما يدل علىٰ مراحل الدعوة في القتال.</w:t>
      </w:r>
    </w:p>
    <w:p w:rsidR="00590E86" w:rsidRPr="0066440B" w:rsidRDefault="00590E86" w:rsidP="00CB4F71">
      <w:pPr>
        <w:pStyle w:val="libFootnoteCenterBold"/>
        <w:rPr>
          <w:rtl/>
        </w:rPr>
      </w:pPr>
      <w:r w:rsidRPr="0066440B">
        <w:rPr>
          <w:rtl/>
        </w:rPr>
        <w:t>الباب 12</w:t>
      </w:r>
    </w:p>
    <w:p w:rsidR="00590E86" w:rsidRPr="0066440B" w:rsidRDefault="00590E86" w:rsidP="00CB4F71">
      <w:pPr>
        <w:pStyle w:val="libFootnoteCenterBold"/>
        <w:rPr>
          <w:rtl/>
        </w:rPr>
      </w:pPr>
      <w:r w:rsidRPr="0066440B">
        <w:rPr>
          <w:rtl/>
        </w:rPr>
        <w:t xml:space="preserve">فيه 10 </w:t>
      </w:r>
      <w:r w:rsidRPr="0066440B">
        <w:rPr>
          <w:rFonts w:hint="cs"/>
          <w:rtl/>
        </w:rPr>
        <w:t>أ</w:t>
      </w:r>
      <w:r w:rsidRPr="0066440B">
        <w:rPr>
          <w:rtl/>
        </w:rPr>
        <w:t>حاديث</w:t>
      </w:r>
    </w:p>
    <w:p w:rsidR="00590E86" w:rsidRPr="0066440B" w:rsidRDefault="00590E86" w:rsidP="0066440B">
      <w:pPr>
        <w:pStyle w:val="libFootnote0"/>
        <w:rPr>
          <w:rtl/>
        </w:rPr>
      </w:pPr>
      <w:r w:rsidRPr="0066440B">
        <w:rPr>
          <w:rtl/>
        </w:rPr>
        <w:t>1</w:t>
      </w:r>
      <w:r w:rsidR="00DC62B4" w:rsidRPr="0066440B">
        <w:rPr>
          <w:rtl/>
        </w:rPr>
        <w:t xml:space="preserve"> - </w:t>
      </w:r>
      <w:r w:rsidRPr="0066440B">
        <w:rPr>
          <w:rtl/>
        </w:rPr>
        <w:t>الكافي 5</w:t>
      </w:r>
      <w:r w:rsidR="00E975EC" w:rsidRPr="0066440B">
        <w:rPr>
          <w:rtl/>
        </w:rPr>
        <w:t>:</w:t>
      </w:r>
      <w:r w:rsidRPr="0066440B">
        <w:rPr>
          <w:rtl/>
        </w:rPr>
        <w:t xml:space="preserve"> 27 / 2</w:t>
      </w:r>
      <w:r w:rsidR="00E975EC" w:rsidRPr="0066440B">
        <w:rPr>
          <w:rtl/>
        </w:rPr>
        <w:t>،</w:t>
      </w:r>
      <w:r w:rsidRPr="0066440B">
        <w:rPr>
          <w:rtl/>
        </w:rPr>
        <w:t xml:space="preserve"> التهذيب 6</w:t>
      </w:r>
      <w:r w:rsidR="00E975EC" w:rsidRPr="0066440B">
        <w:rPr>
          <w:rtl/>
        </w:rPr>
        <w:t>:</w:t>
      </w:r>
      <w:r w:rsidRPr="0066440B">
        <w:rPr>
          <w:rtl/>
        </w:rPr>
        <w:t xml:space="preserve"> 134 / 226.</w:t>
      </w:r>
    </w:p>
    <w:p w:rsidR="00590E86" w:rsidRPr="0066440B" w:rsidRDefault="00590E86" w:rsidP="0066440B">
      <w:pPr>
        <w:pStyle w:val="libFootnote0"/>
        <w:rPr>
          <w:rtl/>
        </w:rPr>
      </w:pPr>
      <w:r w:rsidRPr="0066440B">
        <w:rPr>
          <w:rtl/>
        </w:rPr>
        <w:t>(</w:t>
      </w:r>
      <w:r w:rsidR="0066440B" w:rsidRPr="0066440B">
        <w:rPr>
          <w:rFonts w:hint="cs"/>
          <w:rtl/>
        </w:rPr>
        <w:t>3</w:t>
      </w:r>
      <w:r w:rsidRPr="0066440B">
        <w:rPr>
          <w:rtl/>
        </w:rPr>
        <w:t xml:space="preserve">) </w:t>
      </w:r>
      <w:r w:rsidRPr="0066440B">
        <w:rPr>
          <w:rFonts w:hint="cs"/>
          <w:rtl/>
        </w:rPr>
        <w:t>أ</w:t>
      </w:r>
      <w:r w:rsidRPr="0066440B">
        <w:rPr>
          <w:rtl/>
        </w:rPr>
        <w:t>ضاف في نسخه</w:t>
      </w:r>
      <w:r w:rsidR="00E975EC" w:rsidRPr="0066440B">
        <w:rPr>
          <w:rtl/>
        </w:rPr>
        <w:t>:</w:t>
      </w:r>
      <w:r w:rsidRPr="0066440B">
        <w:rPr>
          <w:rtl/>
        </w:rPr>
        <w:t xml:space="preserve"> الدهان.</w:t>
      </w:r>
    </w:p>
    <w:p w:rsidR="00590E86" w:rsidRPr="0066440B" w:rsidRDefault="00590E86" w:rsidP="0066440B">
      <w:pPr>
        <w:pStyle w:val="libFootnote0"/>
        <w:rPr>
          <w:rtl/>
        </w:rPr>
      </w:pPr>
      <w:r w:rsidRPr="0066440B">
        <w:rPr>
          <w:rtl/>
        </w:rPr>
        <w:t>(</w:t>
      </w:r>
      <w:r w:rsidR="0066440B" w:rsidRPr="0066440B">
        <w:rPr>
          <w:rFonts w:hint="cs"/>
          <w:rtl/>
        </w:rPr>
        <w:t>4</w:t>
      </w:r>
      <w:r w:rsidRPr="0066440B">
        <w:rPr>
          <w:rtl/>
        </w:rPr>
        <w:t>) الكافي 5</w:t>
      </w:r>
      <w:r w:rsidR="00E975EC" w:rsidRPr="0066440B">
        <w:rPr>
          <w:rtl/>
        </w:rPr>
        <w:t>:</w:t>
      </w:r>
      <w:r w:rsidRPr="0066440B">
        <w:rPr>
          <w:rtl/>
        </w:rPr>
        <w:t xml:space="preserve"> 23 /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[ 19955 ]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الحكم بن مسكين</w:t>
      </w:r>
      <w:r w:rsidR="00E975EC">
        <w:rPr>
          <w:rtl/>
        </w:rPr>
        <w:t>،</w:t>
      </w:r>
      <w:r>
        <w:rPr>
          <w:rtl/>
        </w:rPr>
        <w:t xml:space="preserve"> عن عبدالملك بن عمرو قال</w:t>
      </w:r>
      <w:r w:rsidR="00E975EC">
        <w:rPr>
          <w:rtl/>
        </w:rPr>
        <w:t>:</w:t>
      </w:r>
      <w:r>
        <w:rPr>
          <w:rtl/>
        </w:rPr>
        <w:t xml:space="preserve"> قال لي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يا عبدالملك ما</w:t>
      </w:r>
      <w:r>
        <w:rPr>
          <w:rFonts w:hint="cs"/>
          <w:rtl/>
        </w:rPr>
        <w:t xml:space="preserve"> </w:t>
      </w:r>
      <w:r>
        <w:rPr>
          <w:rtl/>
        </w:rPr>
        <w:t>لي لا أراك تخرج إلى هذه المواضع التي يخرج</w:t>
      </w:r>
      <w:r w:rsidR="00852B9E">
        <w:rPr>
          <w:rtl/>
        </w:rPr>
        <w:t xml:space="preserve"> </w:t>
      </w:r>
      <w:r>
        <w:rPr>
          <w:rtl/>
        </w:rPr>
        <w:t>إليها أهل بلادك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وأين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جد</w:t>
      </w:r>
      <w:r>
        <w:rPr>
          <w:rFonts w:hint="cs"/>
          <w:rtl/>
        </w:rPr>
        <w:t>ّ</w:t>
      </w:r>
      <w:r>
        <w:rPr>
          <w:rtl/>
        </w:rPr>
        <w:t>ة وعبادان والمصيصة</w:t>
      </w:r>
      <w:r w:rsidR="00852B9E">
        <w:rPr>
          <w:rtl/>
        </w:rPr>
        <w:t xml:space="preserve"> </w:t>
      </w:r>
      <w:r>
        <w:rPr>
          <w:rtl/>
        </w:rPr>
        <w:t>وقزوين</w:t>
      </w:r>
      <w:r w:rsidR="00E975EC">
        <w:rPr>
          <w:rtl/>
        </w:rPr>
        <w:t>،</w:t>
      </w:r>
      <w:r>
        <w:rPr>
          <w:rtl/>
        </w:rPr>
        <w:t xml:space="preserve"> فقلت</w:t>
      </w:r>
      <w:r w:rsidR="00E975EC">
        <w:rPr>
          <w:rtl/>
        </w:rPr>
        <w:t>:</w:t>
      </w:r>
      <w:r>
        <w:rPr>
          <w:rtl/>
        </w:rPr>
        <w:t xml:space="preserve"> انتظارا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مركم والاقتداء بكم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ي والله لو كان</w:t>
      </w:r>
      <w:r w:rsidR="00852B9E">
        <w:rPr>
          <w:rtl/>
        </w:rPr>
        <w:t xml:space="preserve"> </w:t>
      </w:r>
      <w:r>
        <w:rPr>
          <w:rtl/>
        </w:rPr>
        <w:t>خيرا</w:t>
      </w:r>
      <w:r>
        <w:rPr>
          <w:rFonts w:hint="cs"/>
          <w:rtl/>
        </w:rPr>
        <w:t>ً</w:t>
      </w:r>
      <w:r>
        <w:rPr>
          <w:rtl/>
        </w:rPr>
        <w:t xml:space="preserve"> ما سبقونا إليه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 له</w:t>
      </w:r>
      <w:r w:rsidR="00E975EC">
        <w:rPr>
          <w:rtl/>
        </w:rPr>
        <w:t>:</w:t>
      </w:r>
      <w:r>
        <w:rPr>
          <w:rtl/>
        </w:rPr>
        <w:t xml:space="preserve"> فإنّ الزيدية يقولون ليس بيننا وبين</w:t>
      </w:r>
      <w:r w:rsidR="00852B9E">
        <w:rPr>
          <w:rtl/>
        </w:rPr>
        <w:t xml:space="preserve"> </w:t>
      </w:r>
      <w:r>
        <w:rPr>
          <w:rtl/>
        </w:rPr>
        <w:t xml:space="preserve">جعفر خلاف </w:t>
      </w:r>
      <w:r w:rsidR="0020193F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لا يرى الجهاد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أنا لا أراه</w:t>
      </w:r>
      <w:r w:rsidR="00236475">
        <w:rPr>
          <w:rFonts w:hint="cs"/>
          <w:rtl/>
        </w:rPr>
        <w:t>؟</w:t>
      </w:r>
      <w:r>
        <w:rPr>
          <w:rtl/>
        </w:rPr>
        <w:t>! بلى والله إن</w:t>
      </w:r>
      <w:r>
        <w:rPr>
          <w:rFonts w:hint="cs"/>
          <w:rtl/>
        </w:rPr>
        <w:t>ّ</w:t>
      </w:r>
      <w:r>
        <w:rPr>
          <w:rtl/>
        </w:rPr>
        <w:t>ي ل</w:t>
      </w:r>
      <w:r>
        <w:rPr>
          <w:rFonts w:hint="cs"/>
          <w:rtl/>
        </w:rPr>
        <w:t>أ</w:t>
      </w:r>
      <w:r>
        <w:rPr>
          <w:rtl/>
        </w:rPr>
        <w:t>راه</w:t>
      </w:r>
      <w:r w:rsidR="00852B9E">
        <w:rPr>
          <w:rtl/>
        </w:rPr>
        <w:t xml:space="preserve"> </w:t>
      </w:r>
      <w:r>
        <w:rPr>
          <w:rtl/>
        </w:rPr>
        <w:t>ولكن</w:t>
      </w:r>
      <w:r>
        <w:rPr>
          <w:rFonts w:hint="cs"/>
          <w:rtl/>
        </w:rPr>
        <w:t>ّ</w:t>
      </w:r>
      <w:r>
        <w:rPr>
          <w:rtl/>
        </w:rPr>
        <w:t xml:space="preserve">ي أكره أن أدع علمي إلى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جهلهم.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وكذا الذي قبله.</w:t>
      </w:r>
    </w:p>
    <w:p w:rsidR="00590E86" w:rsidRDefault="00590E86" w:rsidP="00D2726A">
      <w:pPr>
        <w:pStyle w:val="libNormal"/>
        <w:rPr>
          <w:rtl/>
        </w:rPr>
      </w:pPr>
      <w:r>
        <w:rPr>
          <w:rtl/>
        </w:rPr>
        <w:t>[ 19956 ]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E975EC">
        <w:rPr>
          <w:rtl/>
        </w:rPr>
        <w:t>،</w:t>
      </w:r>
      <w:r>
        <w:rPr>
          <w:rtl/>
        </w:rPr>
        <w:t xml:space="preserve"> عن سماعة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لقى عباد البصري </w:t>
      </w:r>
      <w:r w:rsidRPr="005C50F3">
        <w:rPr>
          <w:rStyle w:val="libFootnotenumChar"/>
          <w:rtl/>
        </w:rPr>
        <w:t>(</w:t>
      </w:r>
      <w:r w:rsidR="00D2726A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علي بن الحسين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طريق مكة</w:t>
      </w:r>
      <w:r w:rsidR="00E975EC">
        <w:rPr>
          <w:rtl/>
        </w:rPr>
        <w:t>،</w:t>
      </w:r>
      <w:r>
        <w:rPr>
          <w:rtl/>
        </w:rPr>
        <w:t xml:space="preserve"> فقال له</w:t>
      </w:r>
      <w:r w:rsidR="00E975EC">
        <w:rPr>
          <w:rtl/>
        </w:rPr>
        <w:t>:</w:t>
      </w:r>
      <w:r>
        <w:rPr>
          <w:rtl/>
        </w:rPr>
        <w:t xml:space="preserve"> يا عل</w:t>
      </w:r>
      <w:r>
        <w:rPr>
          <w:rFonts w:hint="cs"/>
          <w:rtl/>
        </w:rPr>
        <w:t>ي</w:t>
      </w:r>
      <w:r>
        <w:rPr>
          <w:rtl/>
        </w:rPr>
        <w:t xml:space="preserve"> بن الحسين تركت الجهاد</w:t>
      </w:r>
      <w:r w:rsidR="00852B9E">
        <w:rPr>
          <w:rtl/>
        </w:rPr>
        <w:t xml:space="preserve"> </w:t>
      </w:r>
      <w:r>
        <w:rPr>
          <w:rtl/>
        </w:rPr>
        <w:t>وصعوبته</w:t>
      </w:r>
      <w:r w:rsidR="00E975EC">
        <w:rPr>
          <w:rtl/>
        </w:rPr>
        <w:t>،</w:t>
      </w:r>
      <w:r>
        <w:rPr>
          <w:rtl/>
        </w:rPr>
        <w:t xml:space="preserve"> وأقبلت على الحج ولينه</w:t>
      </w:r>
      <w:r w:rsidR="00E975EC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CB4F71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اللهَ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اشْتَرَىٰ مِنَ ال</w:t>
      </w:r>
      <w:r w:rsidR="00CB4F71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مُؤْمِنِينَ أَنفُسَهُمْ وَأَمْوَالَهُم بِأَنَّ لَهُمُ الجَنَّةَ يُقَاتِلُونَ فِي سَبِيلِ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اللهِ</w:t>
      </w:r>
      <w:r w:rsidRPr="003F1A36">
        <w:rPr>
          <w:rStyle w:val="libNormalChar"/>
          <w:rtl/>
        </w:rPr>
        <w:t xml:space="preserve"> </w:t>
      </w:r>
      <w:r w:rsidRPr="00CB4F71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D2726A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الآية فقال علي بن الحسين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صلوات الله عليه )</w:t>
      </w:r>
      <w:r w:rsidR="00E975EC">
        <w:rPr>
          <w:rtl/>
        </w:rPr>
        <w:t>:</w:t>
      </w:r>
      <w:r>
        <w:rPr>
          <w:rtl/>
        </w:rPr>
        <w:t xml:space="preserve"> أتم الآية فقال</w:t>
      </w:r>
      <w:r w:rsidR="00852B9E" w:rsidRPr="003F1A36">
        <w:rPr>
          <w:rStyle w:val="libNormalChar"/>
          <w:rtl/>
        </w:rPr>
        <w:t xml:space="preserve"> </w:t>
      </w:r>
      <w:r w:rsidRPr="00CB4F71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التَّائِبُونَ الْعَابِدُونَ</w:t>
      </w:r>
      <w:r w:rsidRPr="003F1A36">
        <w:rPr>
          <w:rStyle w:val="libNormalChar"/>
          <w:rtl/>
        </w:rPr>
        <w:t xml:space="preserve"> </w:t>
      </w:r>
      <w:r w:rsidRPr="00CB4F71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>
        <w:rPr>
          <w:rtl/>
        </w:rPr>
        <w:t>الآية</w:t>
      </w:r>
      <w:r w:rsidR="00E975EC">
        <w:rPr>
          <w:rtl/>
        </w:rPr>
        <w:t>،</w:t>
      </w:r>
      <w:r>
        <w:rPr>
          <w:rtl/>
        </w:rPr>
        <w:t xml:space="preserve"> فقال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إذا</w:t>
      </w:r>
      <w:r w:rsidR="00852B9E">
        <w:rPr>
          <w:rtl/>
        </w:rPr>
        <w:t xml:space="preserve"> </w:t>
      </w:r>
      <w:r>
        <w:rPr>
          <w:rtl/>
        </w:rPr>
        <w:t>رأينا هؤلاء الذين هذه صفتهم فالجهاد معهم أفضل من الحج.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F62CD" w:rsidRDefault="00590E86" w:rsidP="009F62CD">
      <w:pPr>
        <w:pStyle w:val="libFootnote0"/>
        <w:rPr>
          <w:rtl/>
        </w:rPr>
      </w:pPr>
      <w:r w:rsidRPr="009F62CD">
        <w:rPr>
          <w:rtl/>
        </w:rPr>
        <w:t>2</w:t>
      </w:r>
      <w:r w:rsidR="00DC62B4" w:rsidRPr="009F62CD">
        <w:rPr>
          <w:rtl/>
        </w:rPr>
        <w:t xml:space="preserve"> - </w:t>
      </w:r>
      <w:r w:rsidRPr="009F62CD">
        <w:rPr>
          <w:rtl/>
        </w:rPr>
        <w:t>الكافي 5</w:t>
      </w:r>
      <w:r w:rsidR="00E975EC" w:rsidRPr="009F62CD">
        <w:rPr>
          <w:rtl/>
        </w:rPr>
        <w:t>:</w:t>
      </w:r>
      <w:r w:rsidRPr="009F62CD">
        <w:rPr>
          <w:rtl/>
        </w:rPr>
        <w:t xml:space="preserve"> 19 / 2.</w:t>
      </w:r>
    </w:p>
    <w:p w:rsidR="00590E86" w:rsidRPr="009F62CD" w:rsidRDefault="00590E86" w:rsidP="009F62CD">
      <w:pPr>
        <w:pStyle w:val="libFootnote0"/>
        <w:rPr>
          <w:rtl/>
        </w:rPr>
      </w:pPr>
      <w:r w:rsidRPr="009F62CD">
        <w:rPr>
          <w:rtl/>
        </w:rPr>
        <w:t>(1) في نسخة</w:t>
      </w:r>
      <w:r w:rsidR="00E975EC" w:rsidRPr="009F62CD">
        <w:rPr>
          <w:rtl/>
        </w:rPr>
        <w:t>:</w:t>
      </w:r>
      <w:r w:rsidRPr="009F62CD">
        <w:rPr>
          <w:rtl/>
        </w:rPr>
        <w:t xml:space="preserve"> على ( هامش المخطوط ).</w:t>
      </w:r>
    </w:p>
    <w:p w:rsidR="00590E86" w:rsidRPr="009F62CD" w:rsidRDefault="00590E86" w:rsidP="009F62CD">
      <w:pPr>
        <w:pStyle w:val="libFootnote0"/>
        <w:rPr>
          <w:rtl/>
        </w:rPr>
      </w:pPr>
      <w:r w:rsidRPr="009F62CD">
        <w:rPr>
          <w:rtl/>
        </w:rPr>
        <w:t>(2) التهذيب 6</w:t>
      </w:r>
      <w:r w:rsidR="00E975EC" w:rsidRPr="009F62CD">
        <w:rPr>
          <w:rtl/>
        </w:rPr>
        <w:t>:</w:t>
      </w:r>
      <w:r w:rsidRPr="009F62CD">
        <w:rPr>
          <w:rtl/>
        </w:rPr>
        <w:t xml:space="preserve"> 126 / 223.</w:t>
      </w:r>
    </w:p>
    <w:p w:rsidR="00590E86" w:rsidRPr="009F62CD" w:rsidRDefault="00590E86" w:rsidP="009F62CD">
      <w:pPr>
        <w:pStyle w:val="libFootnote0"/>
        <w:rPr>
          <w:rtl/>
        </w:rPr>
      </w:pPr>
      <w:r w:rsidRPr="009F62CD">
        <w:rPr>
          <w:rtl/>
        </w:rPr>
        <w:t>3</w:t>
      </w:r>
      <w:r w:rsidR="00DC62B4" w:rsidRPr="009F62CD">
        <w:rPr>
          <w:rFonts w:hint="cs"/>
          <w:rtl/>
        </w:rPr>
        <w:t xml:space="preserve"> - </w:t>
      </w:r>
      <w:r w:rsidRPr="009F62CD">
        <w:rPr>
          <w:rtl/>
        </w:rPr>
        <w:t>الكافي 5</w:t>
      </w:r>
      <w:r w:rsidR="00E975EC" w:rsidRPr="009F62CD">
        <w:rPr>
          <w:rtl/>
        </w:rPr>
        <w:t>:</w:t>
      </w:r>
      <w:r w:rsidRPr="009F62CD">
        <w:rPr>
          <w:rtl/>
        </w:rPr>
        <w:t xml:space="preserve"> 22 / 1</w:t>
      </w:r>
      <w:r w:rsidR="00E975EC" w:rsidRPr="009F62CD">
        <w:rPr>
          <w:rtl/>
        </w:rPr>
        <w:t>،</w:t>
      </w:r>
      <w:r w:rsidRPr="009F62CD">
        <w:rPr>
          <w:rtl/>
        </w:rPr>
        <w:t xml:space="preserve"> وأورد نحوه عن الفقيه في الحديث 2 من الباب 44 من أبواب وجوب</w:t>
      </w:r>
      <w:r w:rsidR="00852B9E" w:rsidRPr="009F62CD">
        <w:rPr>
          <w:rtl/>
        </w:rPr>
        <w:t xml:space="preserve"> </w:t>
      </w:r>
      <w:r w:rsidRPr="009F62CD">
        <w:rPr>
          <w:rtl/>
        </w:rPr>
        <w:t>الحج.</w:t>
      </w:r>
    </w:p>
    <w:p w:rsidR="00590E86" w:rsidRPr="009F62CD" w:rsidRDefault="00590E86" w:rsidP="009F62CD">
      <w:pPr>
        <w:pStyle w:val="libFootnote0"/>
        <w:rPr>
          <w:rtl/>
        </w:rPr>
      </w:pPr>
      <w:r w:rsidRPr="009F62CD">
        <w:rPr>
          <w:rtl/>
        </w:rPr>
        <w:t>(</w:t>
      </w:r>
      <w:r w:rsidR="00D2726A" w:rsidRPr="009F62CD">
        <w:rPr>
          <w:rFonts w:hint="cs"/>
          <w:rtl/>
        </w:rPr>
        <w:t>3</w:t>
      </w:r>
      <w:r w:rsidRPr="009F62CD">
        <w:rPr>
          <w:rtl/>
        </w:rPr>
        <w:t>) في الاحتجاج</w:t>
      </w:r>
      <w:r w:rsidR="00E975EC" w:rsidRPr="009F62CD">
        <w:rPr>
          <w:rtl/>
        </w:rPr>
        <w:t>:</w:t>
      </w:r>
      <w:r w:rsidRPr="009F62CD">
        <w:rPr>
          <w:rtl/>
        </w:rPr>
        <w:t xml:space="preserve"> عبادة البصري ( هامش المخطوط ).</w:t>
      </w:r>
    </w:p>
    <w:p w:rsidR="00590E86" w:rsidRPr="009F62CD" w:rsidRDefault="00590E86" w:rsidP="009F62CD">
      <w:pPr>
        <w:pStyle w:val="libFootnote0"/>
        <w:rPr>
          <w:rtl/>
        </w:rPr>
      </w:pPr>
      <w:r w:rsidRPr="009F62CD">
        <w:rPr>
          <w:rtl/>
        </w:rPr>
        <w:t>(</w:t>
      </w:r>
      <w:r w:rsidR="00D2726A" w:rsidRPr="009F62CD">
        <w:rPr>
          <w:rFonts w:hint="cs"/>
          <w:rtl/>
        </w:rPr>
        <w:t>4</w:t>
      </w:r>
      <w:r w:rsidRPr="009F62CD">
        <w:rPr>
          <w:rtl/>
        </w:rPr>
        <w:t>) التوبة 9</w:t>
      </w:r>
      <w:r w:rsidR="00E975EC" w:rsidRPr="009F62CD">
        <w:rPr>
          <w:rtl/>
        </w:rPr>
        <w:t>:</w:t>
      </w:r>
      <w:r w:rsidRPr="009F62CD">
        <w:rPr>
          <w:rtl/>
        </w:rPr>
        <w:t xml:space="preserve"> 111.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00924">
      <w:pPr>
        <w:pStyle w:val="libNormal"/>
        <w:rPr>
          <w:rtl/>
        </w:rPr>
      </w:pPr>
      <w:r>
        <w:rPr>
          <w:rtl/>
        </w:rPr>
        <w:lastRenderedPageBreak/>
        <w:t>ورواه الطبرسي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الاحتجاج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مرسلاً </w:t>
      </w:r>
      <w:r w:rsidRPr="005C50F3">
        <w:rPr>
          <w:rStyle w:val="libFootnotenumChar"/>
          <w:rtl/>
        </w:rPr>
        <w:t>(</w:t>
      </w:r>
      <w:r w:rsidR="00500924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00924">
      <w:pPr>
        <w:pStyle w:val="libNormal"/>
        <w:rPr>
          <w:rtl/>
        </w:rPr>
      </w:pPr>
      <w:r>
        <w:rPr>
          <w:rtl/>
        </w:rPr>
        <w:t>ورواه علي بن إبراهيم في تفسيره عن أبيه</w:t>
      </w:r>
      <w:r w:rsidR="00E975EC">
        <w:rPr>
          <w:rtl/>
        </w:rPr>
        <w:t>،</w:t>
      </w:r>
      <w:r>
        <w:rPr>
          <w:rtl/>
        </w:rPr>
        <w:t xml:space="preserve"> عن رجاله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</w:t>
      </w:r>
      <w:r w:rsidR="0050092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[ 19957 ]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أبي عبدالله ومحم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سهل بن زياد</w:t>
      </w:r>
      <w:r w:rsidR="00E975EC">
        <w:rPr>
          <w:rtl/>
        </w:rPr>
        <w:t>،</w:t>
      </w:r>
      <w:r>
        <w:rPr>
          <w:rtl/>
        </w:rPr>
        <w:t xml:space="preserve"> 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جميعاً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الحسن بن العباس بن الجريش</w:t>
      </w:r>
      <w:r w:rsidR="00E975EC">
        <w:rPr>
          <w:rtl/>
        </w:rPr>
        <w:t>،</w:t>
      </w:r>
      <w:r>
        <w:rPr>
          <w:rtl/>
        </w:rPr>
        <w:t xml:space="preserve"> عن أبي جعفر الثاني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</w:t>
      </w:r>
      <w:r w:rsidR="00852B9E">
        <w:rPr>
          <w:rtl/>
        </w:rPr>
        <w:t xml:space="preserve"> </w:t>
      </w:r>
      <w:r>
        <w:rPr>
          <w:rtl/>
        </w:rPr>
        <w:t xml:space="preserve">حديث طويل في شأن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أنزلناه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ولا أعلم في هذا الزمان جهادا </w:t>
      </w:r>
      <w:r w:rsidR="0020193F">
        <w:rPr>
          <w:rtl/>
        </w:rPr>
        <w:t xml:space="preserve">إلّا </w:t>
      </w:r>
      <w:r>
        <w:rPr>
          <w:rtl/>
        </w:rPr>
        <w:t>الحج والعمرة والجوار.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[ 19958 ]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أبي نصر</w:t>
      </w:r>
      <w:r w:rsidR="00E975EC">
        <w:rPr>
          <w:rtl/>
        </w:rPr>
        <w:t>،</w:t>
      </w:r>
      <w:r>
        <w:rPr>
          <w:rtl/>
        </w:rPr>
        <w:t xml:space="preserve"> عن محمّد بن عبدالله</w:t>
      </w:r>
      <w:r w:rsidR="00E975EC">
        <w:rPr>
          <w:rtl/>
        </w:rPr>
        <w:t>،</w:t>
      </w:r>
      <w:r>
        <w:rPr>
          <w:rtl/>
        </w:rPr>
        <w:t xml:space="preserve"> وعن محمّد </w:t>
      </w:r>
      <w:r>
        <w:rPr>
          <w:rFonts w:hint="cs"/>
          <w:rtl/>
        </w:rPr>
        <w:t xml:space="preserve">بن </w:t>
      </w:r>
      <w:r>
        <w:rPr>
          <w:rtl/>
        </w:rPr>
        <w:t>يحيى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</w:t>
      </w:r>
      <w:r w:rsidR="00E975EC">
        <w:rPr>
          <w:rtl/>
        </w:rPr>
        <w:t>،</w:t>
      </w:r>
      <w:r>
        <w:rPr>
          <w:rtl/>
        </w:rPr>
        <w:t xml:space="preserve"> عن العباس بن معروف</w:t>
      </w:r>
      <w:r w:rsidR="00E975EC">
        <w:rPr>
          <w:rtl/>
        </w:rPr>
        <w:t>،</w:t>
      </w:r>
      <w:r>
        <w:rPr>
          <w:rtl/>
        </w:rPr>
        <w:t xml:space="preserve"> عن صفوان بن يحيى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المغيرة قال</w:t>
      </w:r>
      <w:r w:rsidR="00E975EC">
        <w:rPr>
          <w:rtl/>
        </w:rPr>
        <w:t>:</w:t>
      </w:r>
      <w:r>
        <w:rPr>
          <w:rtl/>
        </w:rPr>
        <w:t xml:space="preserve"> قال محمّد بن عبدالله للرضا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وأنا</w:t>
      </w:r>
      <w:r w:rsidR="00852B9E">
        <w:rPr>
          <w:rtl/>
        </w:rPr>
        <w:t xml:space="preserve"> </w:t>
      </w:r>
      <w:r>
        <w:rPr>
          <w:rtl/>
        </w:rPr>
        <w:t>أسمع</w:t>
      </w:r>
      <w:r w:rsidR="00E975EC">
        <w:rPr>
          <w:rtl/>
        </w:rPr>
        <w:t>:</w:t>
      </w:r>
      <w:r>
        <w:rPr>
          <w:rtl/>
        </w:rPr>
        <w:t xml:space="preserve"> حدثني أبي عن أهل بيته</w:t>
      </w:r>
      <w:r w:rsidR="00E975EC">
        <w:rPr>
          <w:rtl/>
        </w:rPr>
        <w:t>،</w:t>
      </w:r>
      <w:r>
        <w:rPr>
          <w:rtl/>
        </w:rPr>
        <w:t xml:space="preserve"> عن آبائه أن</w:t>
      </w:r>
      <w:r>
        <w:rPr>
          <w:rFonts w:hint="cs"/>
          <w:rtl/>
        </w:rPr>
        <w:t>ّ</w:t>
      </w:r>
      <w:r>
        <w:rPr>
          <w:rtl/>
        </w:rPr>
        <w:t>ه قال له بعضهم</w:t>
      </w:r>
      <w:r w:rsidR="00E975EC">
        <w:rPr>
          <w:rtl/>
        </w:rPr>
        <w:t>:</w:t>
      </w:r>
      <w:r>
        <w:rPr>
          <w:rtl/>
        </w:rPr>
        <w:t xml:space="preserve"> ان</w:t>
      </w:r>
      <w:r>
        <w:rPr>
          <w:rFonts w:hint="cs"/>
          <w:rtl/>
        </w:rPr>
        <w:t>ّ</w:t>
      </w:r>
      <w:r>
        <w:rPr>
          <w:rtl/>
        </w:rPr>
        <w:t xml:space="preserve"> في</w:t>
      </w:r>
      <w:r w:rsidR="00852B9E">
        <w:rPr>
          <w:rtl/>
        </w:rPr>
        <w:t xml:space="preserve"> </w:t>
      </w:r>
      <w:r>
        <w:rPr>
          <w:rtl/>
        </w:rPr>
        <w:t>بلادنا موضع رباط يقال له</w:t>
      </w:r>
      <w:r w:rsidR="00E975EC">
        <w:rPr>
          <w:rtl/>
        </w:rPr>
        <w:t>:</w:t>
      </w:r>
      <w:r>
        <w:rPr>
          <w:rtl/>
        </w:rPr>
        <w:t xml:space="preserve"> قزوين</w:t>
      </w:r>
      <w:r w:rsidR="00E975EC">
        <w:rPr>
          <w:rtl/>
        </w:rPr>
        <w:t>،</w:t>
      </w:r>
      <w:r>
        <w:rPr>
          <w:rtl/>
        </w:rPr>
        <w:t xml:space="preserve"> وعدوا</w:t>
      </w:r>
      <w:r>
        <w:rPr>
          <w:rFonts w:hint="cs"/>
          <w:rtl/>
        </w:rPr>
        <w:t>ً</w:t>
      </w:r>
      <w:r>
        <w:rPr>
          <w:rtl/>
        </w:rPr>
        <w:t xml:space="preserve"> يقال له</w:t>
      </w:r>
      <w:r w:rsidR="00E975EC">
        <w:rPr>
          <w:rtl/>
        </w:rPr>
        <w:t>:</w:t>
      </w:r>
      <w:r>
        <w:rPr>
          <w:rtl/>
        </w:rPr>
        <w:t xml:space="preserve"> الديلم فهل من جهاد</w:t>
      </w:r>
      <w:r w:rsidR="00852B9E">
        <w:rPr>
          <w:rtl/>
        </w:rPr>
        <w:t xml:space="preserve"> </w:t>
      </w:r>
      <w:r>
        <w:rPr>
          <w:rtl/>
        </w:rPr>
        <w:t>أو هل من رباط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عليكم بهذا البيت فحجوه</w:t>
      </w:r>
      <w:r w:rsidR="00E975EC">
        <w:rPr>
          <w:rtl/>
        </w:rPr>
        <w:t>،</w:t>
      </w:r>
      <w:r>
        <w:rPr>
          <w:rtl/>
        </w:rPr>
        <w:t xml:space="preserve"> فأعاد عليه الحديث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عليكم بهذا البيت فحجوه</w:t>
      </w:r>
      <w:r w:rsidR="00E975EC">
        <w:rPr>
          <w:rtl/>
        </w:rPr>
        <w:t>،</w:t>
      </w:r>
      <w:r>
        <w:rPr>
          <w:rtl/>
        </w:rPr>
        <w:t xml:space="preserve"> أما يرضى أحدكم أن يكون في بيته ينفق</w:t>
      </w:r>
      <w:r w:rsidR="00852B9E">
        <w:rPr>
          <w:rtl/>
        </w:rPr>
        <w:t xml:space="preserve"> </w:t>
      </w:r>
      <w:r>
        <w:rPr>
          <w:rtl/>
        </w:rPr>
        <w:t>على عياله من طوله ينتظر أمرنا</w:t>
      </w:r>
      <w:r w:rsidR="00E975EC">
        <w:rPr>
          <w:rtl/>
        </w:rPr>
        <w:t>،</w:t>
      </w:r>
      <w:r>
        <w:rPr>
          <w:rtl/>
        </w:rPr>
        <w:t xml:space="preserve"> فإن أدركه كان كمن شهد مع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( 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3F1A36">
        <w:rPr>
          <w:rStyle w:val="libAlaemChar"/>
          <w:rFonts w:hint="cs"/>
          <w:rtl/>
        </w:rPr>
        <w:t>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بدرا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فإن مات ينتظر أمرنا كان كمن كان مع</w:t>
      </w:r>
      <w:r w:rsidR="00852B9E">
        <w:rPr>
          <w:rtl/>
        </w:rPr>
        <w:t xml:space="preserve"> </w:t>
      </w:r>
      <w:r>
        <w:rPr>
          <w:rtl/>
        </w:rPr>
        <w:t>قائمنا صلوات الله عليه هكذا في فسطاطه</w:t>
      </w:r>
      <w:r w:rsidR="00E975EC">
        <w:rPr>
          <w:rtl/>
        </w:rPr>
        <w:t>،</w:t>
      </w:r>
      <w:r>
        <w:rPr>
          <w:rtl/>
        </w:rPr>
        <w:t xml:space="preserve"> وجمع بين السبابتين</w:t>
      </w:r>
      <w:r w:rsidR="00E975EC">
        <w:rPr>
          <w:rtl/>
        </w:rPr>
        <w:t>،</w:t>
      </w:r>
      <w:r>
        <w:rPr>
          <w:rtl/>
        </w:rPr>
        <w:t xml:space="preserve"> ولا أقول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B328F0" w:rsidRDefault="00590E86" w:rsidP="00500924">
      <w:pPr>
        <w:pStyle w:val="libFootnote0"/>
        <w:rPr>
          <w:rtl/>
        </w:rPr>
      </w:pPr>
      <w:r w:rsidRPr="00B328F0">
        <w:rPr>
          <w:rtl/>
        </w:rPr>
        <w:t>(</w:t>
      </w:r>
      <w:r w:rsidR="00500924">
        <w:rPr>
          <w:rFonts w:hint="cs"/>
          <w:rtl/>
        </w:rPr>
        <w:t>1</w:t>
      </w:r>
      <w:r w:rsidRPr="00B328F0">
        <w:rPr>
          <w:rtl/>
        </w:rPr>
        <w:t>) الاحتجاج 315.</w:t>
      </w:r>
    </w:p>
    <w:p w:rsidR="00590E86" w:rsidRPr="004B3FFD" w:rsidRDefault="00590E86" w:rsidP="00500924">
      <w:pPr>
        <w:pStyle w:val="libFootnote0"/>
        <w:rPr>
          <w:rtl/>
        </w:rPr>
      </w:pPr>
      <w:r w:rsidRPr="004B3FFD">
        <w:rPr>
          <w:rtl/>
        </w:rPr>
        <w:t>(</w:t>
      </w:r>
      <w:r w:rsidR="00500924">
        <w:rPr>
          <w:rFonts w:hint="cs"/>
          <w:rtl/>
        </w:rPr>
        <w:t>2</w:t>
      </w:r>
      <w:r w:rsidRPr="004B3FFD">
        <w:rPr>
          <w:rtl/>
        </w:rPr>
        <w:t>) تفسير القمي 1</w:t>
      </w:r>
      <w:r w:rsidR="00E975EC">
        <w:rPr>
          <w:rtl/>
        </w:rPr>
        <w:t>:</w:t>
      </w:r>
      <w:r w:rsidRPr="004B3FFD">
        <w:rPr>
          <w:rtl/>
        </w:rPr>
        <w:t xml:space="preserve"> 306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1</w:t>
      </w:r>
      <w:r w:rsidR="00E975EC">
        <w:rPr>
          <w:rtl/>
        </w:rPr>
        <w:t>:</w:t>
      </w:r>
      <w:r>
        <w:rPr>
          <w:rtl/>
        </w:rPr>
        <w:t xml:space="preserve"> 194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5</w:t>
      </w:r>
      <w:r w:rsidR="00E975EC">
        <w:rPr>
          <w:rtl/>
        </w:rPr>
        <w:t>:</w:t>
      </w:r>
      <w:r>
        <w:rPr>
          <w:rtl/>
        </w:rPr>
        <w:t xml:space="preserve"> 22 / 2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وذيله في الحديث 1 من الباب 44 من أبواب وجوب الحج.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هكذا</w:t>
      </w:r>
      <w:r w:rsidR="00E975EC">
        <w:rPr>
          <w:rtl/>
        </w:rPr>
        <w:t>،</w:t>
      </w:r>
      <w:r>
        <w:rPr>
          <w:rtl/>
        </w:rPr>
        <w:t xml:space="preserve"> وجمع بين السبابة والوسطى</w:t>
      </w:r>
      <w:r w:rsidR="00E975EC">
        <w:rPr>
          <w:rtl/>
        </w:rPr>
        <w:t>،</w:t>
      </w:r>
      <w:r>
        <w:rPr>
          <w:rtl/>
        </w:rPr>
        <w:t xml:space="preserve"> فإن هذه أطول من هذه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أبو</w:t>
      </w:r>
      <w:r w:rsidR="00852B9E">
        <w:rPr>
          <w:rtl/>
        </w:rPr>
        <w:t xml:space="preserve"> </w:t>
      </w:r>
      <w:r>
        <w:rPr>
          <w:rtl/>
        </w:rPr>
        <w:t>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صدق.</w:t>
      </w:r>
    </w:p>
    <w:p w:rsidR="00590E86" w:rsidRDefault="00590E86" w:rsidP="006F2AA4">
      <w:pPr>
        <w:pStyle w:val="libNormal"/>
        <w:rPr>
          <w:rtl/>
        </w:rPr>
      </w:pPr>
      <w:r>
        <w:rPr>
          <w:rtl/>
        </w:rPr>
        <w:t>[ 19959 ] 6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الحسن الصفار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الحسن بن موسى الخشاب</w:t>
      </w:r>
      <w:r w:rsidR="00E975EC">
        <w:rPr>
          <w:rtl/>
        </w:rPr>
        <w:t>،</w:t>
      </w:r>
      <w:r>
        <w:rPr>
          <w:rtl/>
        </w:rPr>
        <w:t xml:space="preserve"> عن أبي طاهر الوراق</w:t>
      </w:r>
      <w:r w:rsidR="00E975EC">
        <w:rPr>
          <w:rtl/>
        </w:rPr>
        <w:t>،</w:t>
      </w:r>
      <w:r>
        <w:rPr>
          <w:rtl/>
        </w:rPr>
        <w:t xml:space="preserve"> عن ربيع بن سليمان</w:t>
      </w:r>
      <w:r w:rsidR="00852B9E">
        <w:rPr>
          <w:rtl/>
        </w:rPr>
        <w:t xml:space="preserve"> </w:t>
      </w:r>
      <w:r>
        <w:rPr>
          <w:rtl/>
        </w:rPr>
        <w:t>الخزاز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 أبي حمزة الثمالي قال</w:t>
      </w:r>
      <w:r w:rsidR="00E975EC">
        <w:rPr>
          <w:rtl/>
        </w:rPr>
        <w:t>:</w:t>
      </w:r>
      <w:r>
        <w:rPr>
          <w:rtl/>
        </w:rPr>
        <w:t xml:space="preserve"> قال رجل لعلي بن الحسين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أقبلت على الحج وتركت الجهاد فوجدت الحج أيسر</w:t>
      </w:r>
      <w:r w:rsidR="00852B9E">
        <w:rPr>
          <w:rtl/>
        </w:rPr>
        <w:t xml:space="preserve"> </w:t>
      </w:r>
      <w:r>
        <w:rPr>
          <w:rtl/>
        </w:rPr>
        <w:t>عليك</w:t>
      </w:r>
      <w:r w:rsidR="00E975EC">
        <w:rPr>
          <w:rtl/>
        </w:rPr>
        <w:t>،</w:t>
      </w:r>
      <w:r>
        <w:rPr>
          <w:rtl/>
        </w:rPr>
        <w:t xml:space="preserve"> والله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F2AA4" w:rsidRPr="00CB4F71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اللهَ اشْتَرَىٰ مِنَ ال</w:t>
      </w:r>
      <w:r w:rsidR="006F2AA4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مُؤْمِنِينَ أَنفُسَهُمْ وَأَمْوَالَهُم</w:t>
      </w:r>
      <w:r w:rsidRPr="003F1A36">
        <w:rPr>
          <w:rStyle w:val="libNormalChar"/>
          <w:rtl/>
        </w:rPr>
        <w:t xml:space="preserve"> </w:t>
      </w:r>
      <w:r w:rsidR="006F2AA4" w:rsidRPr="00CB4F71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 w:rsidR="00852B9E">
        <w:rPr>
          <w:rtl/>
        </w:rPr>
        <w:t xml:space="preserve"> </w:t>
      </w:r>
      <w:r>
        <w:rPr>
          <w:rtl/>
        </w:rPr>
        <w:t>الآية فقال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اقرأ ما بعدها قال</w:t>
      </w:r>
      <w:r w:rsidR="00E975EC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فقرأ</w:t>
      </w:r>
      <w:r w:rsidR="00852B9E" w:rsidRPr="003F1A36">
        <w:rPr>
          <w:rStyle w:val="libNormalChar"/>
          <w:rtl/>
        </w:rPr>
        <w:t xml:space="preserve"> </w:t>
      </w:r>
      <w:r w:rsidR="006F2AA4" w:rsidRPr="00CB4F71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التَّائِبُونَ الْعَابِدُونَ الحَامِدُونَ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إلى </w:t>
      </w:r>
      <w:r>
        <w:rPr>
          <w:rtl/>
        </w:rPr>
        <w:t>قوله</w:t>
      </w:r>
      <w:r w:rsidR="00DC62B4">
        <w:rPr>
          <w:rFonts w:hint="cs"/>
          <w:rtl/>
        </w:rPr>
        <w:t xml:space="preserve"> - </w:t>
      </w:r>
      <w:r w:rsidRPr="00590E86">
        <w:rPr>
          <w:rStyle w:val="libAieChar"/>
          <w:rFonts w:hint="cs"/>
          <w:rtl/>
        </w:rPr>
        <w:t>الحَافِظُونَ لِحُدُودِ اللهِ</w:t>
      </w:r>
      <w:r w:rsidRPr="003F1A36">
        <w:rPr>
          <w:rStyle w:val="libNormalChar"/>
          <w:rtl/>
        </w:rPr>
        <w:t xml:space="preserve"> </w:t>
      </w:r>
      <w:r w:rsidR="006F2AA4" w:rsidRPr="00CB4F71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فقال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إذا ظهر هؤلاء لم نؤثر على الجهاد</w:t>
      </w:r>
      <w:r w:rsidR="00852B9E">
        <w:rPr>
          <w:rtl/>
        </w:rPr>
        <w:t xml:space="preserve"> </w:t>
      </w:r>
      <w:r>
        <w:rPr>
          <w:rtl/>
        </w:rPr>
        <w:t>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[ 19960 ] 7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الهيثم بن أبي مسروق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المصدق</w:t>
      </w:r>
      <w:r w:rsidR="00E975EC">
        <w:rPr>
          <w:rtl/>
        </w:rPr>
        <w:t>،</w:t>
      </w:r>
      <w:r>
        <w:rPr>
          <w:rtl/>
        </w:rPr>
        <w:t xml:space="preserve"> عن محمّد بن عبدالله السمندري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إني أكون بالباب</w:t>
      </w:r>
      <w:r w:rsidR="00DC62B4">
        <w:rPr>
          <w:rFonts w:hint="cs"/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باب الأبواب</w:t>
      </w:r>
      <w:r w:rsidR="00DC62B4">
        <w:rPr>
          <w:rFonts w:hint="cs"/>
          <w:rtl/>
        </w:rPr>
        <w:t xml:space="preserve"> - </w:t>
      </w:r>
      <w:r>
        <w:rPr>
          <w:rtl/>
        </w:rPr>
        <w:t>فينادون السلاح فأخرج</w:t>
      </w:r>
      <w:r w:rsidR="00852B9E">
        <w:rPr>
          <w:rtl/>
        </w:rPr>
        <w:t xml:space="preserve"> </w:t>
      </w:r>
      <w:r>
        <w:rPr>
          <w:rtl/>
        </w:rPr>
        <w:t>معهم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فقال لي</w:t>
      </w:r>
      <w:r w:rsidR="00E975EC">
        <w:rPr>
          <w:rtl/>
        </w:rPr>
        <w:t>:</w:t>
      </w:r>
      <w:r>
        <w:rPr>
          <w:rtl/>
        </w:rPr>
        <w:t xml:space="preserve"> أرأيتك إن خرجت فاسرت رجلاً فأعطيته ال</w:t>
      </w:r>
      <w:r>
        <w:rPr>
          <w:rFonts w:hint="cs"/>
          <w:rtl/>
        </w:rPr>
        <w:t>أ</w:t>
      </w:r>
      <w:r>
        <w:rPr>
          <w:rtl/>
        </w:rPr>
        <w:t>مان</w:t>
      </w:r>
      <w:r w:rsidR="00852B9E">
        <w:rPr>
          <w:rtl/>
        </w:rPr>
        <w:t xml:space="preserve"> </w:t>
      </w:r>
      <w:r>
        <w:rPr>
          <w:rtl/>
        </w:rPr>
        <w:t>وجعلت له من العقد ما جعله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  <w:r>
        <w:rPr>
          <w:rtl/>
        </w:rPr>
        <w:t>للمشركين أكان يفون لك به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لا والله جعلت فداك ما كانوا</w:t>
      </w:r>
      <w:r w:rsidR="00852B9E">
        <w:rPr>
          <w:rtl/>
        </w:rPr>
        <w:t xml:space="preserve"> </w:t>
      </w:r>
      <w:r>
        <w:rPr>
          <w:rtl/>
        </w:rPr>
        <w:t>يفون لي به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فلا تخرج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ثمّ قال لي</w:t>
      </w:r>
      <w:r w:rsidR="00E975EC">
        <w:rPr>
          <w:rtl/>
        </w:rPr>
        <w:t>:</w:t>
      </w:r>
      <w:r>
        <w:rPr>
          <w:rtl/>
        </w:rPr>
        <w:t xml:space="preserve"> أما إن</w:t>
      </w:r>
      <w:r>
        <w:rPr>
          <w:rFonts w:hint="cs"/>
          <w:rtl/>
        </w:rPr>
        <w:t>ّ</w:t>
      </w:r>
      <w:r>
        <w:rPr>
          <w:rtl/>
        </w:rPr>
        <w:t xml:space="preserve"> هناك السيف.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Fonts w:hint="cs"/>
          <w:rtl/>
        </w:rPr>
        <w:t xml:space="preserve"> - </w:t>
      </w:r>
      <w:r>
        <w:rPr>
          <w:rtl/>
        </w:rPr>
        <w:t>التهذيب 6</w:t>
      </w:r>
      <w:r w:rsidR="00E975EC">
        <w:rPr>
          <w:rtl/>
        </w:rPr>
        <w:t>:</w:t>
      </w:r>
      <w:r>
        <w:rPr>
          <w:rtl/>
        </w:rPr>
        <w:t xml:space="preserve"> 134 / 225</w:t>
      </w:r>
      <w:r w:rsidR="00E975EC">
        <w:rPr>
          <w:rtl/>
        </w:rPr>
        <w:t>،</w:t>
      </w:r>
      <w:r>
        <w:rPr>
          <w:rtl/>
        </w:rPr>
        <w:t xml:space="preserve"> واورد مثله عن الفقيه في الحديث 2 من الباب 44 من أبواب</w:t>
      </w:r>
      <w:r w:rsidR="00852B9E">
        <w:rPr>
          <w:rtl/>
        </w:rPr>
        <w:t xml:space="preserve"> </w:t>
      </w:r>
      <w:r>
        <w:rPr>
          <w:rtl/>
        </w:rPr>
        <w:t>وجوب الحج.</w:t>
      </w:r>
    </w:p>
    <w:p w:rsidR="00590E86" w:rsidRPr="00435CC5" w:rsidRDefault="00590E86" w:rsidP="0007648A">
      <w:pPr>
        <w:pStyle w:val="libFootnote0"/>
        <w:rPr>
          <w:rtl/>
        </w:rPr>
      </w:pPr>
      <w:r w:rsidRPr="00435CC5">
        <w:rPr>
          <w:rtl/>
        </w:rPr>
        <w:t>(1) التوبة 9</w:t>
      </w:r>
      <w:r w:rsidR="00E975EC">
        <w:rPr>
          <w:rtl/>
        </w:rPr>
        <w:t>:</w:t>
      </w:r>
      <w:r w:rsidRPr="00435CC5">
        <w:rPr>
          <w:rtl/>
        </w:rPr>
        <w:t xml:space="preserve"> 111</w:t>
      </w:r>
      <w:r>
        <w:rPr>
          <w:rtl/>
        </w:rPr>
        <w:t>.</w:t>
      </w:r>
    </w:p>
    <w:p w:rsidR="00590E86" w:rsidRPr="00435CC5" w:rsidRDefault="00590E86" w:rsidP="0007648A">
      <w:pPr>
        <w:pStyle w:val="libFootnote0"/>
        <w:rPr>
          <w:rtl/>
        </w:rPr>
      </w:pPr>
      <w:r w:rsidRPr="00435CC5">
        <w:rPr>
          <w:rtl/>
        </w:rPr>
        <w:t>(2) التوبة 9</w:t>
      </w:r>
      <w:r w:rsidR="00E975EC">
        <w:rPr>
          <w:rtl/>
        </w:rPr>
        <w:t>:</w:t>
      </w:r>
      <w:r w:rsidRPr="00435CC5">
        <w:rPr>
          <w:rtl/>
        </w:rPr>
        <w:t xml:space="preserve"> 112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التهذيب 6</w:t>
      </w:r>
      <w:r w:rsidR="00E975EC">
        <w:rPr>
          <w:rtl/>
        </w:rPr>
        <w:t>:</w:t>
      </w:r>
      <w:r>
        <w:rPr>
          <w:rtl/>
        </w:rPr>
        <w:t xml:space="preserve"> 135 / 227.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[ 19961 ] 8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سعد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 القاسم بن يحيى</w:t>
      </w:r>
      <w:r w:rsidR="00E975EC">
        <w:rPr>
          <w:rtl/>
        </w:rPr>
        <w:t>،</w:t>
      </w:r>
      <w:r>
        <w:rPr>
          <w:rtl/>
        </w:rPr>
        <w:t xml:space="preserve"> عن جده الحسن بن</w:t>
      </w:r>
      <w:r w:rsidR="00852B9E">
        <w:rPr>
          <w:rtl/>
        </w:rPr>
        <w:t xml:space="preserve"> </w:t>
      </w:r>
      <w:r>
        <w:rPr>
          <w:rtl/>
        </w:rPr>
        <w:t>راشد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8A29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A29F8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يخرج المسلم في الجهاد مع من لا</w:t>
      </w:r>
      <w:r w:rsidR="00852B9E">
        <w:rPr>
          <w:rtl/>
        </w:rPr>
        <w:t xml:space="preserve"> </w:t>
      </w:r>
      <w:r>
        <w:rPr>
          <w:rtl/>
        </w:rPr>
        <w:t>يؤمن على الحكم</w:t>
      </w:r>
      <w:r w:rsidR="00E975EC">
        <w:rPr>
          <w:rtl/>
        </w:rPr>
        <w:t>،</w:t>
      </w:r>
      <w:r>
        <w:rPr>
          <w:rtl/>
        </w:rPr>
        <w:t xml:space="preserve"> ولا ينفذ في الفيء أمر الله عزّ وجل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إن مات في</w:t>
      </w:r>
      <w:r w:rsidR="00852B9E">
        <w:rPr>
          <w:rtl/>
        </w:rPr>
        <w:t xml:space="preserve"> </w:t>
      </w:r>
      <w:r>
        <w:rPr>
          <w:rtl/>
        </w:rPr>
        <w:t>ذلك المكان كان م</w:t>
      </w:r>
      <w:r>
        <w:rPr>
          <w:rFonts w:hint="cs"/>
          <w:rtl/>
        </w:rPr>
        <w:t>ُ</w:t>
      </w:r>
      <w:r>
        <w:rPr>
          <w:rtl/>
        </w:rPr>
        <w:t>عينا</w:t>
      </w:r>
      <w:r>
        <w:rPr>
          <w:rFonts w:hint="cs"/>
          <w:rtl/>
        </w:rPr>
        <w:t>ً</w:t>
      </w:r>
      <w:r>
        <w:rPr>
          <w:rtl/>
        </w:rPr>
        <w:t xml:space="preserve"> لعدونا في حبس حقنا وال</w:t>
      </w:r>
      <w:r>
        <w:rPr>
          <w:rFonts w:hint="cs"/>
          <w:rtl/>
        </w:rPr>
        <w:t>إِ</w:t>
      </w:r>
      <w:r>
        <w:rPr>
          <w:rtl/>
        </w:rPr>
        <w:t xml:space="preserve">شاطة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بدمائنا وميتته ميتة</w:t>
      </w:r>
      <w:r w:rsidR="00852B9E">
        <w:rPr>
          <w:rtl/>
        </w:rPr>
        <w:t xml:space="preserve"> </w:t>
      </w:r>
      <w:r>
        <w:rPr>
          <w:rtl/>
        </w:rPr>
        <w:t>جاهلية.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بإسناده عن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ربعمائة</w:t>
      </w:r>
      <w:r w:rsidR="00DC62B4">
        <w:rPr>
          <w:rtl/>
        </w:rPr>
        <w:t xml:space="preserve"> -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[ 19962 ] 9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الأعمش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 شرائع الدين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والجهاد واجب مع إمام عادل ومن قتل دون</w:t>
      </w:r>
      <w:r w:rsidR="00852B9E">
        <w:rPr>
          <w:rtl/>
        </w:rPr>
        <w:t xml:space="preserve"> </w:t>
      </w:r>
      <w:r>
        <w:rPr>
          <w:rtl/>
        </w:rPr>
        <w:t>ماله فهو شهيد.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[ 19963 ] 10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علي بن شعبة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الرضا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كتابه إلى المأمون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والجهاد واجب مع إمام</w:t>
      </w:r>
      <w:r w:rsidR="00852B9E">
        <w:rPr>
          <w:rtl/>
        </w:rPr>
        <w:t xml:space="preserve"> </w:t>
      </w:r>
      <w:r>
        <w:rPr>
          <w:rtl/>
        </w:rPr>
        <w:t>عادل</w:t>
      </w:r>
      <w:r w:rsidR="00E975EC">
        <w:rPr>
          <w:rtl/>
        </w:rPr>
        <w:t>،</w:t>
      </w:r>
      <w:r>
        <w:rPr>
          <w:rtl/>
        </w:rPr>
        <w:t xml:space="preserve"> ومن قاتل فقتل دون ماله ورحله ونفسه فهو شهيد</w:t>
      </w:r>
      <w:r w:rsidR="00E975EC">
        <w:rPr>
          <w:rtl/>
        </w:rPr>
        <w:t>،</w:t>
      </w:r>
      <w:r>
        <w:rPr>
          <w:rtl/>
        </w:rPr>
        <w:t xml:space="preserve"> ولا يحل قتل أحد</w:t>
      </w:r>
      <w:r w:rsidR="00852B9E">
        <w:rPr>
          <w:rtl/>
        </w:rPr>
        <w:t xml:space="preserve"> </w:t>
      </w:r>
      <w:r>
        <w:rPr>
          <w:rtl/>
        </w:rPr>
        <w:t xml:space="preserve">من الكفار في دار التقية </w:t>
      </w:r>
      <w:r w:rsidR="0020193F">
        <w:rPr>
          <w:rtl/>
        </w:rPr>
        <w:t xml:space="preserve">إلّا </w:t>
      </w:r>
      <w:r>
        <w:rPr>
          <w:rtl/>
        </w:rPr>
        <w:t>قاتل أو باغ وذلك إذا لم تحذر على نفسك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4D0F91" w:rsidRDefault="00590E86" w:rsidP="004D0F91">
      <w:pPr>
        <w:pStyle w:val="libFootnote0"/>
        <w:rPr>
          <w:rtl/>
        </w:rPr>
      </w:pPr>
      <w:r w:rsidRPr="004D0F91">
        <w:rPr>
          <w:rtl/>
        </w:rPr>
        <w:t>8</w:t>
      </w:r>
      <w:r w:rsidR="00DC62B4" w:rsidRPr="004D0F91">
        <w:rPr>
          <w:rtl/>
        </w:rPr>
        <w:t xml:space="preserve"> - </w:t>
      </w:r>
      <w:r w:rsidRPr="004D0F91">
        <w:rPr>
          <w:rtl/>
        </w:rPr>
        <w:t>علل الشرائع</w:t>
      </w:r>
      <w:r w:rsidR="00E975EC" w:rsidRPr="004D0F91">
        <w:rPr>
          <w:rtl/>
        </w:rPr>
        <w:t>:</w:t>
      </w:r>
      <w:r w:rsidRPr="004D0F91">
        <w:rPr>
          <w:rtl/>
        </w:rPr>
        <w:t xml:space="preserve"> 464 / 13.</w:t>
      </w:r>
    </w:p>
    <w:p w:rsidR="00590E86" w:rsidRPr="004D0F91" w:rsidRDefault="00590E86" w:rsidP="004D0F91">
      <w:pPr>
        <w:pStyle w:val="libFootnote0"/>
        <w:rPr>
          <w:rtl/>
        </w:rPr>
      </w:pPr>
      <w:r w:rsidRPr="004D0F91">
        <w:rPr>
          <w:rtl/>
        </w:rPr>
        <w:t>(1) اشاط بدمه</w:t>
      </w:r>
      <w:r w:rsidR="00E975EC" w:rsidRPr="004D0F91">
        <w:rPr>
          <w:rtl/>
        </w:rPr>
        <w:t>:</w:t>
      </w:r>
      <w:r w:rsidRPr="004D0F91">
        <w:rPr>
          <w:rtl/>
        </w:rPr>
        <w:t xml:space="preserve"> عر</w:t>
      </w:r>
      <w:r w:rsidRPr="004D0F91">
        <w:rPr>
          <w:rFonts w:hint="cs"/>
          <w:rtl/>
        </w:rPr>
        <w:t>ّ</w:t>
      </w:r>
      <w:r w:rsidRPr="004D0F91">
        <w:rPr>
          <w:rtl/>
        </w:rPr>
        <w:t>ضه للقتل</w:t>
      </w:r>
      <w:r w:rsidRPr="00104AA2">
        <w:rPr>
          <w:rtl/>
        </w:rPr>
        <w:t xml:space="preserve"> ( </w:t>
      </w:r>
      <w:r w:rsidRPr="004D0F91">
        <w:rPr>
          <w:rtl/>
        </w:rPr>
        <w:t>الصحاح</w:t>
      </w:r>
      <w:r w:rsidR="00DC62B4" w:rsidRPr="004D0F91">
        <w:rPr>
          <w:rtl/>
        </w:rPr>
        <w:t xml:space="preserve"> - </w:t>
      </w:r>
      <w:r w:rsidRPr="004D0F91">
        <w:rPr>
          <w:rtl/>
        </w:rPr>
        <w:t>شيط</w:t>
      </w:r>
      <w:r w:rsidR="00DC62B4" w:rsidRPr="004D0F91">
        <w:rPr>
          <w:rtl/>
        </w:rPr>
        <w:t xml:space="preserve"> - </w:t>
      </w:r>
      <w:r w:rsidRPr="004D0F91">
        <w:rPr>
          <w:rtl/>
        </w:rPr>
        <w:t>3</w:t>
      </w:r>
      <w:r w:rsidR="00E975EC" w:rsidRPr="004D0F91">
        <w:rPr>
          <w:rtl/>
        </w:rPr>
        <w:t>:</w:t>
      </w:r>
      <w:r w:rsidRPr="004D0F91">
        <w:rPr>
          <w:rtl/>
        </w:rPr>
        <w:t xml:space="preserve"> 1139 ).</w:t>
      </w:r>
    </w:p>
    <w:p w:rsidR="00590E86" w:rsidRPr="004D0F91" w:rsidRDefault="00590E86" w:rsidP="004D0F91">
      <w:pPr>
        <w:pStyle w:val="libFootnote0"/>
        <w:rPr>
          <w:rtl/>
        </w:rPr>
      </w:pPr>
      <w:r w:rsidRPr="004D0F91">
        <w:rPr>
          <w:rtl/>
        </w:rPr>
        <w:t>(2) الخصال</w:t>
      </w:r>
      <w:r w:rsidR="00E975EC" w:rsidRPr="004D0F91">
        <w:rPr>
          <w:rtl/>
        </w:rPr>
        <w:t>:</w:t>
      </w:r>
      <w:r w:rsidRPr="004D0F91">
        <w:rPr>
          <w:rtl/>
        </w:rPr>
        <w:t xml:space="preserve"> 625.</w:t>
      </w:r>
    </w:p>
    <w:p w:rsidR="00590E86" w:rsidRPr="004D0F91" w:rsidRDefault="00590E86" w:rsidP="004D0F91">
      <w:pPr>
        <w:pStyle w:val="libFootnote0"/>
        <w:rPr>
          <w:rtl/>
        </w:rPr>
      </w:pPr>
      <w:r w:rsidRPr="004D0F91">
        <w:rPr>
          <w:rtl/>
        </w:rPr>
        <w:t>9</w:t>
      </w:r>
      <w:r w:rsidR="00DC62B4" w:rsidRPr="004D0F91">
        <w:rPr>
          <w:rtl/>
        </w:rPr>
        <w:t xml:space="preserve"> - </w:t>
      </w:r>
      <w:r w:rsidRPr="004D0F91">
        <w:rPr>
          <w:rtl/>
        </w:rPr>
        <w:t>الخصال</w:t>
      </w:r>
      <w:r w:rsidR="00E975EC" w:rsidRPr="004D0F91">
        <w:rPr>
          <w:rtl/>
        </w:rPr>
        <w:t>:</w:t>
      </w:r>
      <w:r w:rsidRPr="004D0F91">
        <w:rPr>
          <w:rtl/>
        </w:rPr>
        <w:t xml:space="preserve"> 607</w:t>
      </w:r>
      <w:r w:rsidR="00E975EC" w:rsidRPr="004D0F91">
        <w:rPr>
          <w:rtl/>
        </w:rPr>
        <w:t>،</w:t>
      </w:r>
      <w:r w:rsidRPr="004D0F91">
        <w:rPr>
          <w:rtl/>
        </w:rPr>
        <w:t xml:space="preserve"> و</w:t>
      </w:r>
      <w:r w:rsidRPr="004D0F91">
        <w:rPr>
          <w:rFonts w:hint="cs"/>
          <w:rtl/>
        </w:rPr>
        <w:t>أ</w:t>
      </w:r>
      <w:r w:rsidRPr="004D0F91">
        <w:rPr>
          <w:rtl/>
        </w:rPr>
        <w:t xml:space="preserve">ورد قطعة منه في الحديث 29 من الباب 2 من أبواب </w:t>
      </w:r>
      <w:r w:rsidRPr="004D0F91">
        <w:rPr>
          <w:rFonts w:hint="cs"/>
          <w:rtl/>
        </w:rPr>
        <w:t>أ</w:t>
      </w:r>
      <w:r w:rsidRPr="004D0F91">
        <w:rPr>
          <w:rtl/>
        </w:rPr>
        <w:t>قسام الحج.</w:t>
      </w:r>
    </w:p>
    <w:p w:rsidR="00590E86" w:rsidRPr="004D0F91" w:rsidRDefault="00590E86" w:rsidP="004D0F91">
      <w:pPr>
        <w:pStyle w:val="libFootnote0"/>
        <w:rPr>
          <w:rtl/>
        </w:rPr>
      </w:pPr>
      <w:r w:rsidRPr="004D0F91">
        <w:rPr>
          <w:rtl/>
        </w:rPr>
        <w:t>10</w:t>
      </w:r>
      <w:r w:rsidR="00DC62B4" w:rsidRPr="004D0F91">
        <w:rPr>
          <w:rFonts w:hint="cs"/>
          <w:rtl/>
        </w:rPr>
        <w:t xml:space="preserve"> - </w:t>
      </w:r>
      <w:r w:rsidRPr="004D0F91">
        <w:rPr>
          <w:rtl/>
        </w:rPr>
        <w:t>تحف العقول</w:t>
      </w:r>
      <w:r w:rsidR="00E975EC" w:rsidRPr="004D0F91">
        <w:rPr>
          <w:rtl/>
        </w:rPr>
        <w:t>:</w:t>
      </w:r>
      <w:r w:rsidRPr="004D0F91">
        <w:rPr>
          <w:rtl/>
        </w:rPr>
        <w:t xml:space="preserve"> 313</w:t>
      </w:r>
      <w:r w:rsidR="00E975EC" w:rsidRPr="004D0F91">
        <w:rPr>
          <w:rtl/>
        </w:rPr>
        <w:t>،</w:t>
      </w:r>
      <w:r w:rsidRPr="004D0F91">
        <w:rPr>
          <w:rtl/>
        </w:rPr>
        <w:t xml:space="preserve"> و</w:t>
      </w:r>
      <w:r w:rsidRPr="004D0F91">
        <w:rPr>
          <w:rFonts w:hint="cs"/>
          <w:rtl/>
        </w:rPr>
        <w:t>أ</w:t>
      </w:r>
      <w:r w:rsidRPr="004D0F91">
        <w:rPr>
          <w:rtl/>
        </w:rPr>
        <w:t>ورد صدر هذه القطعة في الحديث 24 من الباب 1 من هذه الأبواب</w:t>
      </w:r>
      <w:r w:rsidR="00E975EC" w:rsidRPr="004D0F91">
        <w:rPr>
          <w:rtl/>
        </w:rPr>
        <w:t>،</w:t>
      </w:r>
      <w:r w:rsidR="00852B9E" w:rsidRPr="004D0F91">
        <w:rPr>
          <w:rtl/>
        </w:rPr>
        <w:t xml:space="preserve"> </w:t>
      </w:r>
      <w:r w:rsidRPr="004D0F91">
        <w:rPr>
          <w:rtl/>
        </w:rPr>
        <w:t>وفي الحديث 21 من الباب 24 من أبواب ال</w:t>
      </w:r>
      <w:r w:rsidRPr="004D0F91">
        <w:rPr>
          <w:rFonts w:hint="cs"/>
          <w:rtl/>
        </w:rPr>
        <w:t>أ</w:t>
      </w:r>
      <w:r w:rsidRPr="004D0F91">
        <w:rPr>
          <w:rtl/>
        </w:rPr>
        <w:t>مر بالمعروف</w:t>
      </w:r>
      <w:r w:rsidR="00E975EC" w:rsidRPr="004D0F91">
        <w:rPr>
          <w:rtl/>
        </w:rPr>
        <w:t>،</w:t>
      </w:r>
      <w:r w:rsidRPr="004D0F91">
        <w:rPr>
          <w:rtl/>
        </w:rPr>
        <w:t xml:space="preserve"> وفي الحديث 6 من الباب 5 من</w:t>
      </w:r>
      <w:r w:rsidR="00852B9E" w:rsidRPr="004D0F91">
        <w:rPr>
          <w:rtl/>
        </w:rPr>
        <w:t xml:space="preserve"> </w:t>
      </w:r>
      <w:r w:rsidRPr="004D0F91">
        <w:rPr>
          <w:rtl/>
        </w:rPr>
        <w:t>أبواب حد المرتد.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أكل أموال الناس من المخالفين وغيرهم</w:t>
      </w:r>
      <w:r w:rsidR="00E975EC">
        <w:rPr>
          <w:rtl/>
        </w:rPr>
        <w:t>،</w:t>
      </w:r>
      <w:r>
        <w:rPr>
          <w:rtl/>
        </w:rPr>
        <w:t xml:space="preserve"> والتقية في دار التقية واجبة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حنث على من حلف تقية يدفع بها ظلما</w:t>
      </w:r>
      <w:r>
        <w:rPr>
          <w:rFonts w:hint="cs"/>
          <w:rtl/>
        </w:rPr>
        <w:t>ً</w:t>
      </w:r>
      <w:r>
        <w:rPr>
          <w:rtl/>
        </w:rPr>
        <w:t xml:space="preserve"> عن نفسه.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</w:t>
      </w:r>
      <w:r w:rsidR="00E975EC">
        <w:rPr>
          <w:rtl/>
        </w:rPr>
        <w:t>،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Pr="00017935" w:rsidRDefault="00590E86" w:rsidP="00590E86">
      <w:pPr>
        <w:pStyle w:val="Heading2Center"/>
        <w:rPr>
          <w:rtl/>
        </w:rPr>
      </w:pPr>
      <w:bookmarkStart w:id="64" w:name="_Toc285004320"/>
      <w:bookmarkStart w:id="65" w:name="_Toc303233273"/>
      <w:bookmarkStart w:id="66" w:name="_Toc377320580"/>
      <w:bookmarkStart w:id="67" w:name="_Toc251296475"/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باب حكم الخروج بالسيف قبل قيام القائم</w:t>
      </w:r>
      <w:bookmarkEnd w:id="64"/>
      <w:bookmarkEnd w:id="65"/>
      <w:r w:rsidR="00852B9E" w:rsidRPr="003F1A36">
        <w:rPr>
          <w:rStyle w:val="libNormalChar"/>
          <w:rFonts w:hint="cs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</w:t>
      </w:r>
      <w:bookmarkEnd w:id="67"/>
      <w:r w:rsidR="003F1A36" w:rsidRPr="003F1A36">
        <w:rPr>
          <w:rStyle w:val="libNormalChar"/>
          <w:rFonts w:hint="cs"/>
          <w:rtl/>
        </w:rPr>
        <w:t xml:space="preserve"> </w:t>
      </w:r>
      <w:bookmarkEnd w:id="66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[ 19964 ]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صفوان بن يحيى</w:t>
      </w:r>
      <w:r w:rsidR="00E975EC">
        <w:rPr>
          <w:rtl/>
        </w:rPr>
        <w:t>،</w:t>
      </w:r>
      <w:r>
        <w:rPr>
          <w:rtl/>
        </w:rPr>
        <w:t xml:space="preserve"> عن عيص بن القاسم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عليكم بتقوى الله وحده لا شريك له وانظروا ل</w:t>
      </w:r>
      <w:r>
        <w:rPr>
          <w:rFonts w:hint="cs"/>
          <w:rtl/>
        </w:rPr>
        <w:t>أ</w:t>
      </w:r>
      <w:r>
        <w:rPr>
          <w:rtl/>
        </w:rPr>
        <w:t>نفسكم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فوالله إن</w:t>
      </w:r>
      <w:r>
        <w:rPr>
          <w:rFonts w:hint="cs"/>
          <w:rtl/>
        </w:rPr>
        <w:t>ّ</w:t>
      </w:r>
      <w:r>
        <w:rPr>
          <w:rtl/>
        </w:rPr>
        <w:t xml:space="preserve"> الرجل ليكون له الغنم فيها الراعي</w:t>
      </w:r>
      <w:r w:rsidR="00E975EC">
        <w:rPr>
          <w:rtl/>
        </w:rPr>
        <w:t>،</w:t>
      </w:r>
      <w:r>
        <w:rPr>
          <w:rtl/>
        </w:rPr>
        <w:t xml:space="preserve"> فإذا وجد رجلاً هو أعلم بغنمه</w:t>
      </w:r>
      <w:r w:rsidR="00852B9E">
        <w:rPr>
          <w:rtl/>
        </w:rPr>
        <w:t xml:space="preserve"> </w:t>
      </w:r>
      <w:r>
        <w:rPr>
          <w:rtl/>
        </w:rPr>
        <w:t>من الذي هو فيها يخرجه ويجيء بذلك الرجل الذي هو أعلم بغنمه من الذي</w:t>
      </w:r>
      <w:r w:rsidR="00852B9E">
        <w:rPr>
          <w:rtl/>
        </w:rPr>
        <w:t xml:space="preserve"> </w:t>
      </w:r>
      <w:r>
        <w:rPr>
          <w:rtl/>
        </w:rPr>
        <w:t>كان فيها</w:t>
      </w:r>
      <w:r w:rsidR="00E975EC">
        <w:rPr>
          <w:rtl/>
        </w:rPr>
        <w:t>،</w:t>
      </w:r>
      <w:r>
        <w:rPr>
          <w:rtl/>
        </w:rPr>
        <w:t xml:space="preserve"> والله لو كانت ل</w:t>
      </w:r>
      <w:r>
        <w:rPr>
          <w:rFonts w:hint="cs"/>
          <w:rtl/>
        </w:rPr>
        <w:t>أ</w:t>
      </w:r>
      <w:r>
        <w:rPr>
          <w:rtl/>
        </w:rPr>
        <w:t>حدكم نفسان يقاتل بواحدة يجرب بها ثمّ كانت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أُ</w:t>
      </w:r>
      <w:r>
        <w:rPr>
          <w:rtl/>
        </w:rPr>
        <w:t>خرى باقية تعمل على ما قد استبان لها</w:t>
      </w:r>
      <w:r w:rsidR="00E975EC">
        <w:rPr>
          <w:rtl/>
        </w:rPr>
        <w:t>،</w:t>
      </w:r>
      <w:r>
        <w:rPr>
          <w:rtl/>
        </w:rPr>
        <w:t xml:space="preserve"> ولكن له نفس واحدة إذا ذهبت</w:t>
      </w:r>
      <w:r w:rsidR="00852B9E">
        <w:rPr>
          <w:rtl/>
        </w:rPr>
        <w:t xml:space="preserve"> </w:t>
      </w:r>
      <w:r>
        <w:rPr>
          <w:rtl/>
        </w:rPr>
        <w:t>فقد والله ذهبت التوبة فأنتم أحق أن تختاروا ل</w:t>
      </w:r>
      <w:r>
        <w:rPr>
          <w:rFonts w:hint="cs"/>
          <w:rtl/>
        </w:rPr>
        <w:t>أ</w:t>
      </w:r>
      <w:r>
        <w:rPr>
          <w:rtl/>
        </w:rPr>
        <w:t>نفسكم</w:t>
      </w:r>
      <w:r w:rsidR="00E975EC">
        <w:rPr>
          <w:rtl/>
        </w:rPr>
        <w:t>،</w:t>
      </w:r>
      <w:r>
        <w:rPr>
          <w:rtl/>
        </w:rPr>
        <w:t xml:space="preserve"> إن أتاكم آت من</w:t>
      </w:r>
      <w:r>
        <w:rPr>
          <w:rFonts w:hint="cs"/>
          <w:rtl/>
        </w:rPr>
        <w:t>ّ</w:t>
      </w:r>
      <w:r>
        <w:rPr>
          <w:rtl/>
        </w:rPr>
        <w:t>ا</w:t>
      </w:r>
      <w:r w:rsidR="00852B9E">
        <w:rPr>
          <w:rtl/>
        </w:rPr>
        <w:t xml:space="preserve"> </w:t>
      </w:r>
      <w:r>
        <w:rPr>
          <w:rtl/>
        </w:rPr>
        <w:t xml:space="preserve">فانظروا على </w:t>
      </w:r>
      <w:r>
        <w:rPr>
          <w:rFonts w:hint="cs"/>
          <w:rtl/>
        </w:rPr>
        <w:t>أ</w:t>
      </w:r>
      <w:r>
        <w:rPr>
          <w:rtl/>
        </w:rPr>
        <w:t>ي شيء تخرجون</w:t>
      </w:r>
      <w:r w:rsidR="00E975EC">
        <w:rPr>
          <w:rtl/>
        </w:rPr>
        <w:t>،</w:t>
      </w:r>
      <w:r>
        <w:rPr>
          <w:rtl/>
        </w:rPr>
        <w:t xml:space="preserve"> ولا تقولوا</w:t>
      </w:r>
      <w:r w:rsidR="00E975EC">
        <w:rPr>
          <w:rtl/>
        </w:rPr>
        <w:t>:</w:t>
      </w:r>
      <w:r>
        <w:rPr>
          <w:rtl/>
        </w:rPr>
        <w:t xml:space="preserve"> خرج زيد</w:t>
      </w:r>
      <w:r w:rsidR="00E975EC">
        <w:rPr>
          <w:rtl/>
        </w:rPr>
        <w:t>،</w:t>
      </w:r>
      <w:r>
        <w:rPr>
          <w:rtl/>
        </w:rPr>
        <w:t xml:space="preserve"> فإنّ زيداً كان عالما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وكان صدوقا</w:t>
      </w:r>
      <w:r>
        <w:rPr>
          <w:rFonts w:hint="cs"/>
          <w:rtl/>
        </w:rPr>
        <w:t>ً</w:t>
      </w:r>
      <w:r>
        <w:rPr>
          <w:rtl/>
        </w:rPr>
        <w:t xml:space="preserve"> ولم يدعكم إلى نفسه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دعاكم إلى الرضا من آل محمّد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ولو ظهر لوفى</w:t>
      </w:r>
      <w:r w:rsidRPr="00EB55BC">
        <w:rPr>
          <w:rtl/>
        </w:rPr>
        <w:t>ٰ</w:t>
      </w:r>
      <w:r>
        <w:rPr>
          <w:rtl/>
        </w:rPr>
        <w:t xml:space="preserve"> بما دعاكم إليه إن</w:t>
      </w:r>
      <w:r>
        <w:rPr>
          <w:rFonts w:hint="cs"/>
          <w:rtl/>
        </w:rPr>
        <w:t>ّ</w:t>
      </w:r>
      <w:r>
        <w:rPr>
          <w:rtl/>
        </w:rPr>
        <w:t>ما خرج إلى سلطان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E23061" w:rsidRDefault="00236475" w:rsidP="00E23061">
      <w:pPr>
        <w:pStyle w:val="libFootnote0"/>
      </w:pPr>
      <w:r w:rsidRPr="00E23061">
        <w:rPr>
          <w:rtl/>
        </w:rPr>
        <w:t>(1) تقدم في الحديث 24 من الباب 1 وفي الحديث 1، من الباب 5 وفي البابين 6، 9 وفي الحديث</w:t>
      </w:r>
      <w:r w:rsidRPr="00E23061">
        <w:rPr>
          <w:rFonts w:hint="cs"/>
          <w:rtl/>
        </w:rPr>
        <w:t xml:space="preserve"> </w:t>
      </w:r>
      <w:r w:rsidRPr="00E23061">
        <w:rPr>
          <w:rtl/>
        </w:rPr>
        <w:t>2 من الباب 10 من هذه الأبواب، وفي الحديث 17 من الباب 42 من أبواب وجوب الحج.</w:t>
      </w:r>
    </w:p>
    <w:p w:rsidR="00590E86" w:rsidRPr="00E23061" w:rsidRDefault="00590E86" w:rsidP="00E23061">
      <w:pPr>
        <w:pStyle w:val="libFootnote0"/>
        <w:rPr>
          <w:rtl/>
        </w:rPr>
      </w:pPr>
      <w:r w:rsidRPr="00E23061">
        <w:rPr>
          <w:rtl/>
        </w:rPr>
        <w:t>(2) يأتي في الباب 13</w:t>
      </w:r>
      <w:r w:rsidR="00E975EC" w:rsidRPr="00E23061">
        <w:rPr>
          <w:rtl/>
        </w:rPr>
        <w:t>،</w:t>
      </w:r>
      <w:r w:rsidRPr="00E23061">
        <w:rPr>
          <w:rtl/>
        </w:rPr>
        <w:t xml:space="preserve"> وفي الحديث 1 من الباب 31 من هذه الأبواب.</w:t>
      </w:r>
    </w:p>
    <w:p w:rsidR="00590E86" w:rsidRPr="00E23061" w:rsidRDefault="00590E86" w:rsidP="00610278">
      <w:pPr>
        <w:pStyle w:val="libFootnoteCenterBold"/>
        <w:rPr>
          <w:rtl/>
        </w:rPr>
      </w:pPr>
      <w:r w:rsidRPr="00E23061">
        <w:rPr>
          <w:rtl/>
        </w:rPr>
        <w:t>الباب 13</w:t>
      </w:r>
    </w:p>
    <w:p w:rsidR="00590E86" w:rsidRPr="00E23061" w:rsidRDefault="00590E86" w:rsidP="00610278">
      <w:pPr>
        <w:pStyle w:val="libFootnoteCenterBold"/>
        <w:rPr>
          <w:rtl/>
        </w:rPr>
      </w:pPr>
      <w:r w:rsidRPr="00E23061">
        <w:rPr>
          <w:rtl/>
        </w:rPr>
        <w:t>فيه 17 حديثا</w:t>
      </w:r>
      <w:r w:rsidRPr="00E23061">
        <w:rPr>
          <w:rFonts w:hint="cs"/>
          <w:rtl/>
        </w:rPr>
        <w:t>ً</w:t>
      </w:r>
    </w:p>
    <w:p w:rsidR="00590E86" w:rsidRPr="00E23061" w:rsidRDefault="00590E86" w:rsidP="00E23061">
      <w:pPr>
        <w:pStyle w:val="libFootnote0"/>
        <w:rPr>
          <w:rtl/>
        </w:rPr>
      </w:pPr>
      <w:r w:rsidRPr="00E23061">
        <w:rPr>
          <w:rtl/>
        </w:rPr>
        <w:t>1</w:t>
      </w:r>
      <w:r w:rsidR="00DC62B4" w:rsidRPr="00E23061">
        <w:rPr>
          <w:rtl/>
        </w:rPr>
        <w:t xml:space="preserve"> - </w:t>
      </w:r>
      <w:r w:rsidRPr="00E23061">
        <w:rPr>
          <w:rtl/>
        </w:rPr>
        <w:t>الكافي 8</w:t>
      </w:r>
      <w:r w:rsidR="00E975EC" w:rsidRPr="00E23061">
        <w:rPr>
          <w:rtl/>
        </w:rPr>
        <w:t>:</w:t>
      </w:r>
      <w:r w:rsidRPr="00E23061">
        <w:rPr>
          <w:rtl/>
        </w:rPr>
        <w:t xml:space="preserve"> 264 / 381.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مجتمع لينقضه</w:t>
      </w:r>
      <w:r w:rsidR="00E975EC">
        <w:rPr>
          <w:rtl/>
        </w:rPr>
        <w:t>،</w:t>
      </w:r>
      <w:r>
        <w:rPr>
          <w:rtl/>
        </w:rPr>
        <w:t xml:space="preserve"> فالخارج من</w:t>
      </w:r>
      <w:r>
        <w:rPr>
          <w:rFonts w:hint="cs"/>
          <w:rtl/>
        </w:rPr>
        <w:t>ّ</w:t>
      </w:r>
      <w:r>
        <w:rPr>
          <w:rtl/>
        </w:rPr>
        <w:t xml:space="preserve">ا اليوم إلى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 شيء يدعوكم إلى الرضا من آل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فنحن نشهدكم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لسنا نرضى</w:t>
      </w:r>
      <w:r w:rsidRPr="00EB55BC">
        <w:rPr>
          <w:rtl/>
        </w:rPr>
        <w:t>ٰ</w:t>
      </w:r>
      <w:r>
        <w:rPr>
          <w:rtl/>
        </w:rPr>
        <w:t xml:space="preserve"> به وهو يعصينا اليوم</w:t>
      </w:r>
      <w:r w:rsidR="00852B9E">
        <w:rPr>
          <w:rtl/>
        </w:rPr>
        <w:t xml:space="preserve"> </w:t>
      </w:r>
      <w:r>
        <w:rPr>
          <w:rtl/>
        </w:rPr>
        <w:t>وليس معه أحد</w:t>
      </w:r>
      <w:r w:rsidR="00E975EC">
        <w:rPr>
          <w:rtl/>
        </w:rPr>
        <w:t>،</w:t>
      </w:r>
      <w:r>
        <w:rPr>
          <w:rtl/>
        </w:rPr>
        <w:t xml:space="preserve"> وهو إذا كانت الرايات وال</w:t>
      </w:r>
      <w:r>
        <w:rPr>
          <w:rFonts w:hint="cs"/>
          <w:rtl/>
        </w:rPr>
        <w:t>أ</w:t>
      </w:r>
      <w:r>
        <w:rPr>
          <w:rtl/>
        </w:rPr>
        <w:t>لوية أجدر أن لا يسمع من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 w:rsidR="0020193F">
        <w:rPr>
          <w:rtl/>
        </w:rPr>
        <w:t xml:space="preserve">إلّا </w:t>
      </w:r>
      <w:r>
        <w:rPr>
          <w:rtl/>
        </w:rPr>
        <w:t>من</w:t>
      </w:r>
      <w:r w:rsidR="00852B9E">
        <w:rPr>
          <w:rtl/>
        </w:rPr>
        <w:t xml:space="preserve"> </w:t>
      </w:r>
      <w:r>
        <w:rPr>
          <w:rtl/>
        </w:rPr>
        <w:t>اجتمعت بنو فاطمة معه</w:t>
      </w:r>
      <w:r w:rsidR="00E975EC">
        <w:rPr>
          <w:rtl/>
        </w:rPr>
        <w:t>،</w:t>
      </w:r>
      <w:r>
        <w:rPr>
          <w:rtl/>
        </w:rPr>
        <w:t xml:space="preserve"> فوالله ما صاحبكم </w:t>
      </w:r>
      <w:r w:rsidR="0020193F">
        <w:rPr>
          <w:rtl/>
        </w:rPr>
        <w:t xml:space="preserve">إلّا </w:t>
      </w:r>
      <w:r>
        <w:rPr>
          <w:rtl/>
        </w:rPr>
        <w:t>من اجتمعوا عليه إذا كان</w:t>
      </w:r>
      <w:r w:rsidR="00852B9E">
        <w:rPr>
          <w:rtl/>
        </w:rPr>
        <w:t xml:space="preserve"> </w:t>
      </w:r>
      <w:r>
        <w:rPr>
          <w:rtl/>
        </w:rPr>
        <w:t>رجب فاقبلوا على اسم الله</w:t>
      </w:r>
      <w:r w:rsidR="00E975EC">
        <w:rPr>
          <w:rtl/>
        </w:rPr>
        <w:t>،</w:t>
      </w:r>
      <w:r>
        <w:rPr>
          <w:rtl/>
        </w:rPr>
        <w:t xml:space="preserve"> وإن أحببتم أن تتأخ</w:t>
      </w:r>
      <w:r>
        <w:rPr>
          <w:rFonts w:hint="cs"/>
          <w:rtl/>
        </w:rPr>
        <w:t>ّ</w:t>
      </w:r>
      <w:r>
        <w:rPr>
          <w:rtl/>
        </w:rPr>
        <w:t>روا إلى شعبان فلا ضير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وإن أحببتم أن تصوموا في أهاليكم فلعل ذلك يكون أقوى لكم</w:t>
      </w:r>
      <w:r w:rsidR="00E975EC">
        <w:rPr>
          <w:rtl/>
        </w:rPr>
        <w:t>،</w:t>
      </w:r>
      <w:r>
        <w:rPr>
          <w:rtl/>
        </w:rPr>
        <w:t xml:space="preserve"> وكفاكم</w:t>
      </w:r>
      <w:r w:rsidR="00852B9E">
        <w:rPr>
          <w:rtl/>
        </w:rPr>
        <w:t xml:space="preserve"> </w:t>
      </w:r>
      <w:r>
        <w:rPr>
          <w:rtl/>
        </w:rPr>
        <w:t>بالسفياني علامة.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[ 19965 ]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>
        <w:rPr>
          <w:rtl/>
        </w:rPr>
        <w:t xml:space="preserve"> عن ربعي رفعه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والله لا يخرج أحد منا قبل</w:t>
      </w:r>
      <w:r w:rsidR="00852B9E">
        <w:rPr>
          <w:rtl/>
        </w:rPr>
        <w:t xml:space="preserve"> </w:t>
      </w:r>
      <w:r>
        <w:rPr>
          <w:rtl/>
        </w:rPr>
        <w:t xml:space="preserve">خروج القائم </w:t>
      </w:r>
      <w:r w:rsidR="0020193F">
        <w:rPr>
          <w:rtl/>
        </w:rPr>
        <w:t xml:space="preserve">إلّا </w:t>
      </w:r>
      <w:r>
        <w:rPr>
          <w:rtl/>
        </w:rPr>
        <w:t>كان مثله كمثل فرخ طار من وكره قبل أن يستوي جناحاه</w:t>
      </w:r>
      <w:r w:rsidR="00852B9E">
        <w:rPr>
          <w:rtl/>
        </w:rPr>
        <w:t xml:space="preserve"> </w:t>
      </w:r>
      <w:r>
        <w:rPr>
          <w:rtl/>
        </w:rPr>
        <w:t>فأخذه الصبيان فعبثوا 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[ 19966 ]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عثمان بن عيسى</w:t>
      </w:r>
      <w:r w:rsidR="00E975EC">
        <w:rPr>
          <w:rtl/>
        </w:rPr>
        <w:t>،</w:t>
      </w:r>
      <w:r>
        <w:rPr>
          <w:rtl/>
        </w:rPr>
        <w:t xml:space="preserve"> عن بكر بن محمّد</w:t>
      </w:r>
      <w:r w:rsidR="00E975EC">
        <w:rPr>
          <w:rtl/>
        </w:rPr>
        <w:t>،</w:t>
      </w:r>
      <w:r>
        <w:rPr>
          <w:rtl/>
        </w:rPr>
        <w:t xml:space="preserve"> عن سدير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يا سدير ألزم بيتك</w:t>
      </w:r>
      <w:r w:rsidR="00E975EC">
        <w:rPr>
          <w:rtl/>
        </w:rPr>
        <w:t>،</w:t>
      </w:r>
      <w:r>
        <w:rPr>
          <w:rtl/>
        </w:rPr>
        <w:t xml:space="preserve"> وكن ح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>سا</w:t>
      </w:r>
      <w:r>
        <w:rPr>
          <w:rFonts w:hint="cs"/>
          <w:rtl/>
        </w:rPr>
        <w:t>ً</w:t>
      </w:r>
      <w:r>
        <w:rPr>
          <w:rtl/>
        </w:rPr>
        <w:t xml:space="preserve"> من أحلاسه</w:t>
      </w:r>
      <w:r w:rsidR="00E975EC">
        <w:rPr>
          <w:rtl/>
        </w:rPr>
        <w:t>،</w:t>
      </w:r>
      <w:r>
        <w:rPr>
          <w:rtl/>
        </w:rPr>
        <w:t xml:space="preserve"> واسكن ما سكن</w:t>
      </w:r>
      <w:r w:rsidR="00852B9E">
        <w:rPr>
          <w:rtl/>
        </w:rPr>
        <w:t xml:space="preserve"> </w:t>
      </w:r>
      <w:r>
        <w:rPr>
          <w:rtl/>
        </w:rPr>
        <w:t>الليل والنهار</w:t>
      </w:r>
      <w:r w:rsidR="00E975EC">
        <w:rPr>
          <w:rtl/>
        </w:rPr>
        <w:t>،</w:t>
      </w:r>
      <w:r>
        <w:rPr>
          <w:rtl/>
        </w:rPr>
        <w:t xml:space="preserve"> فإذا بلغك أن</w:t>
      </w:r>
      <w:r>
        <w:rPr>
          <w:rFonts w:hint="cs"/>
          <w:rtl/>
        </w:rPr>
        <w:t>ّ</w:t>
      </w:r>
      <w:r>
        <w:rPr>
          <w:rtl/>
        </w:rPr>
        <w:t xml:space="preserve"> السفياني قد خرج فارحل إلينا ولو على رجلك.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[ 19967 ]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محمّد بن علي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حفص بن عاصم</w:t>
      </w:r>
      <w:r w:rsidR="00E975EC">
        <w:rPr>
          <w:rtl/>
        </w:rPr>
        <w:t>،</w:t>
      </w:r>
      <w:r>
        <w:rPr>
          <w:rtl/>
        </w:rPr>
        <w:t xml:space="preserve"> عن سيف التمار</w:t>
      </w:r>
      <w:r w:rsidR="00E975EC">
        <w:rPr>
          <w:rtl/>
        </w:rPr>
        <w:t>،</w:t>
      </w:r>
      <w:r>
        <w:rPr>
          <w:rtl/>
        </w:rPr>
        <w:t xml:space="preserve"> عن أبي المرهف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الغبرة على من أثارها</w:t>
      </w:r>
      <w:r w:rsidR="00E975EC">
        <w:rPr>
          <w:rtl/>
        </w:rPr>
        <w:t>،</w:t>
      </w:r>
      <w:r>
        <w:rPr>
          <w:rtl/>
        </w:rPr>
        <w:t xml:space="preserve"> هلك المحاصير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جعلت</w:t>
      </w:r>
      <w:r w:rsidR="00852B9E">
        <w:rPr>
          <w:rtl/>
        </w:rPr>
        <w:t xml:space="preserve"> </w:t>
      </w:r>
      <w:r>
        <w:rPr>
          <w:rtl/>
        </w:rPr>
        <w:t>فداك وما المحاصير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المستعجلون</w:t>
      </w:r>
      <w:r w:rsidR="00E975EC">
        <w:rPr>
          <w:rtl/>
        </w:rPr>
        <w:t>،</w:t>
      </w:r>
      <w:r>
        <w:rPr>
          <w:rtl/>
        </w:rPr>
        <w:t xml:space="preserve"> أما إن</w:t>
      </w:r>
      <w:r>
        <w:rPr>
          <w:rFonts w:hint="cs"/>
          <w:rtl/>
        </w:rPr>
        <w:t>ّ</w:t>
      </w:r>
      <w:r>
        <w:rPr>
          <w:rtl/>
        </w:rPr>
        <w:t>هم لن يردوا الامر يعرض</w:t>
      </w:r>
      <w:r w:rsidR="00852B9E">
        <w:rPr>
          <w:rtl/>
        </w:rPr>
        <w:t xml:space="preserve"> </w:t>
      </w:r>
      <w:r>
        <w:rPr>
          <w:rtl/>
        </w:rPr>
        <w:t>لهم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إلى </w:t>
      </w:r>
      <w:r>
        <w:rPr>
          <w:rtl/>
        </w:rPr>
        <w:t>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يا أبا المرهف أترى قوما</w:t>
      </w:r>
      <w:r>
        <w:rPr>
          <w:rFonts w:hint="cs"/>
          <w:rtl/>
        </w:rPr>
        <w:t>ً</w:t>
      </w:r>
      <w:r>
        <w:rPr>
          <w:rtl/>
        </w:rPr>
        <w:t xml:space="preserve"> حبسوا أنفسهم على الله لا يجعل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610278" w:rsidRDefault="00590E86" w:rsidP="00610278">
      <w:pPr>
        <w:pStyle w:val="libFootnote0"/>
        <w:rPr>
          <w:rtl/>
        </w:rPr>
      </w:pPr>
      <w:r w:rsidRPr="00610278">
        <w:rPr>
          <w:rtl/>
        </w:rPr>
        <w:t>2</w:t>
      </w:r>
      <w:r w:rsidR="00DC62B4" w:rsidRPr="00610278">
        <w:rPr>
          <w:rtl/>
        </w:rPr>
        <w:t xml:space="preserve"> - </w:t>
      </w:r>
      <w:r w:rsidRPr="00610278">
        <w:rPr>
          <w:rtl/>
        </w:rPr>
        <w:t>الكافي 8</w:t>
      </w:r>
      <w:r w:rsidR="00E975EC" w:rsidRPr="00610278">
        <w:rPr>
          <w:rtl/>
        </w:rPr>
        <w:t>:</w:t>
      </w:r>
      <w:r w:rsidRPr="00610278">
        <w:rPr>
          <w:rtl/>
        </w:rPr>
        <w:t xml:space="preserve"> 264 / 382.</w:t>
      </w:r>
    </w:p>
    <w:p w:rsidR="00590E86" w:rsidRPr="00610278" w:rsidRDefault="00590E86" w:rsidP="00610278">
      <w:pPr>
        <w:pStyle w:val="libFootnote0"/>
        <w:rPr>
          <w:rtl/>
        </w:rPr>
      </w:pPr>
      <w:r w:rsidRPr="00610278">
        <w:rPr>
          <w:rtl/>
        </w:rPr>
        <w:t>3</w:t>
      </w:r>
      <w:r w:rsidR="00DC62B4" w:rsidRPr="00610278">
        <w:rPr>
          <w:rtl/>
        </w:rPr>
        <w:t xml:space="preserve"> - </w:t>
      </w:r>
      <w:r w:rsidRPr="00610278">
        <w:rPr>
          <w:rtl/>
        </w:rPr>
        <w:t>الكافي 8</w:t>
      </w:r>
      <w:r w:rsidR="00E975EC" w:rsidRPr="00610278">
        <w:rPr>
          <w:rtl/>
        </w:rPr>
        <w:t>:</w:t>
      </w:r>
      <w:r w:rsidRPr="00610278">
        <w:rPr>
          <w:rtl/>
        </w:rPr>
        <w:t xml:space="preserve"> 264 / 383.</w:t>
      </w:r>
    </w:p>
    <w:p w:rsidR="00590E86" w:rsidRPr="00610278" w:rsidRDefault="00590E86" w:rsidP="00610278">
      <w:pPr>
        <w:pStyle w:val="libFootnote0"/>
        <w:rPr>
          <w:rtl/>
        </w:rPr>
      </w:pPr>
      <w:r w:rsidRPr="00610278">
        <w:rPr>
          <w:rtl/>
        </w:rPr>
        <w:t>4</w:t>
      </w:r>
      <w:r w:rsidR="00DC62B4" w:rsidRPr="00610278">
        <w:rPr>
          <w:rtl/>
        </w:rPr>
        <w:t xml:space="preserve"> - </w:t>
      </w:r>
      <w:r w:rsidRPr="00610278">
        <w:rPr>
          <w:rtl/>
        </w:rPr>
        <w:t>الكافي 8</w:t>
      </w:r>
      <w:r w:rsidR="00E975EC" w:rsidRPr="00610278">
        <w:rPr>
          <w:rtl/>
        </w:rPr>
        <w:t>:</w:t>
      </w:r>
      <w:r w:rsidRPr="00610278">
        <w:rPr>
          <w:rtl/>
        </w:rPr>
        <w:t xml:space="preserve"> 273 / 411.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لهم فرجا</w:t>
      </w:r>
      <w:r>
        <w:rPr>
          <w:rFonts w:hint="cs"/>
          <w:rtl/>
        </w:rPr>
        <w:t>ً</w:t>
      </w:r>
      <w:r w:rsidR="00236475">
        <w:rPr>
          <w:rFonts w:hint="cs"/>
          <w:rtl/>
        </w:rPr>
        <w:t>؟</w:t>
      </w:r>
      <w:r>
        <w:rPr>
          <w:rtl/>
        </w:rPr>
        <w:t xml:space="preserve"> بلى والله ليجعلن</w:t>
      </w:r>
      <w:r>
        <w:rPr>
          <w:rFonts w:hint="cs"/>
          <w:rtl/>
        </w:rPr>
        <w:t>ّ</w:t>
      </w:r>
      <w:r>
        <w:rPr>
          <w:rtl/>
        </w:rPr>
        <w:t xml:space="preserve"> الله لهم فرجا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[ 19968 ]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محمّد بن الحسين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عبدالرحمن بن أبي هاشم</w:t>
      </w:r>
      <w:r w:rsidR="00E975EC">
        <w:rPr>
          <w:rtl/>
        </w:rPr>
        <w:t>،</w:t>
      </w:r>
      <w:r>
        <w:rPr>
          <w:rtl/>
        </w:rPr>
        <w:t xml:space="preserve"> عن الفضل الكاتب قال</w:t>
      </w:r>
      <w:r w:rsidR="00E975EC">
        <w:rPr>
          <w:rtl/>
        </w:rPr>
        <w:t>:</w:t>
      </w:r>
      <w:r>
        <w:rPr>
          <w:rtl/>
        </w:rPr>
        <w:t xml:space="preserve"> كنت عند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فأتاه كتاب أبي مسلم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ليس لكتابك جواب </w:t>
      </w:r>
      <w:r>
        <w:rPr>
          <w:rFonts w:hint="cs"/>
          <w:rtl/>
        </w:rPr>
        <w:t>أُ</w:t>
      </w:r>
      <w:r>
        <w:rPr>
          <w:rtl/>
        </w:rPr>
        <w:t>خرج عن</w:t>
      </w:r>
      <w:r>
        <w:rPr>
          <w:rFonts w:hint="cs"/>
          <w:rtl/>
        </w:rPr>
        <w:t>ّ</w:t>
      </w:r>
      <w:r>
        <w:rPr>
          <w:rtl/>
        </w:rPr>
        <w:t>ا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إلى </w:t>
      </w:r>
      <w:r>
        <w:rPr>
          <w:rtl/>
        </w:rPr>
        <w:t>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لا يعجل لعجلة العباد</w:t>
      </w:r>
      <w:r w:rsidR="00E975EC">
        <w:rPr>
          <w:rtl/>
        </w:rPr>
        <w:t>،</w:t>
      </w:r>
      <w:r>
        <w:rPr>
          <w:rtl/>
        </w:rPr>
        <w:t xml:space="preserve"> ولإ</w:t>
      </w:r>
      <w:r>
        <w:rPr>
          <w:rFonts w:hint="cs"/>
          <w:rtl/>
        </w:rPr>
        <w:t>ِ</w:t>
      </w:r>
      <w:r>
        <w:rPr>
          <w:rtl/>
        </w:rPr>
        <w:t>زالة جبل عن موضعه أهون</w:t>
      </w:r>
      <w:r w:rsidR="00852B9E">
        <w:rPr>
          <w:rtl/>
        </w:rPr>
        <w:t xml:space="preserve"> </w:t>
      </w:r>
      <w:r>
        <w:rPr>
          <w:rtl/>
        </w:rPr>
        <w:t>من إزالة ملك لم ينقض أجله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إلى </w:t>
      </w:r>
      <w:r>
        <w:rPr>
          <w:rtl/>
        </w:rPr>
        <w:t>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قلت</w:t>
      </w:r>
      <w:r w:rsidR="00E975EC">
        <w:rPr>
          <w:rtl/>
        </w:rPr>
        <w:t>:</w:t>
      </w:r>
      <w:r>
        <w:rPr>
          <w:rtl/>
        </w:rPr>
        <w:t xml:space="preserve"> فما العلامة فيما بيننا</w:t>
      </w:r>
      <w:r w:rsidR="00852B9E">
        <w:rPr>
          <w:rtl/>
        </w:rPr>
        <w:t xml:space="preserve"> </w:t>
      </w:r>
      <w:r>
        <w:rPr>
          <w:rtl/>
        </w:rPr>
        <w:t>وبينك جعلت فداك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لا تبرح الأرض يا فضل حتّى يخرج السفياني</w:t>
      </w:r>
      <w:r w:rsidR="00852B9E">
        <w:rPr>
          <w:rtl/>
        </w:rPr>
        <w:t xml:space="preserve"> </w:t>
      </w:r>
      <w:r>
        <w:rPr>
          <w:rtl/>
        </w:rPr>
        <w:t>فإذا خرج السفياني فأجيبوا إلينا</w:t>
      </w:r>
      <w:r w:rsidR="00DC62B4">
        <w:rPr>
          <w:rtl/>
        </w:rPr>
        <w:t xml:space="preserve"> - </w:t>
      </w:r>
      <w:r>
        <w:rPr>
          <w:rtl/>
        </w:rPr>
        <w:t>يقولها ثلاثا</w:t>
      </w:r>
      <w:r>
        <w:rPr>
          <w:rFonts w:hint="cs"/>
          <w:rtl/>
        </w:rPr>
        <w:t>ً</w:t>
      </w:r>
      <w:r w:rsidR="00DC62B4">
        <w:rPr>
          <w:rtl/>
        </w:rPr>
        <w:t xml:space="preserve"> - </w:t>
      </w:r>
      <w:r>
        <w:rPr>
          <w:rtl/>
        </w:rPr>
        <w:t>وهو من المحتوم.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[ 19969 ]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الحسين بن سعيد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حماد بن عيسى</w:t>
      </w:r>
      <w:r w:rsidR="00E975EC">
        <w:rPr>
          <w:rtl/>
        </w:rPr>
        <w:t>،</w:t>
      </w:r>
      <w:r>
        <w:rPr>
          <w:rtl/>
        </w:rPr>
        <w:t xml:space="preserve"> عن الحسين بن المختار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كل راية ترفع قبل قيام القائم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فصاحبها</w:t>
      </w:r>
      <w:r w:rsidR="00852B9E">
        <w:rPr>
          <w:rtl/>
        </w:rPr>
        <w:t xml:space="preserve"> </w:t>
      </w:r>
      <w:r>
        <w:rPr>
          <w:rtl/>
        </w:rPr>
        <w:t>طاغوت يعبد من دون الله عزّ وجلّ.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[ 19970 ]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أبي أيوب</w:t>
      </w:r>
      <w:r w:rsidR="00852B9E">
        <w:rPr>
          <w:rtl/>
        </w:rPr>
        <w:t xml:space="preserve"> </w:t>
      </w:r>
      <w:r>
        <w:rPr>
          <w:rtl/>
        </w:rPr>
        <w:t>الخزاز</w:t>
      </w:r>
      <w:r w:rsidR="00E975EC">
        <w:rPr>
          <w:rtl/>
        </w:rPr>
        <w:t>،</w:t>
      </w:r>
      <w:r>
        <w:rPr>
          <w:rtl/>
        </w:rPr>
        <w:t xml:space="preserve"> عن عمر بن حنظلة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خمس علامات قبل قيام القائم</w:t>
      </w:r>
      <w:r w:rsidR="00E975EC">
        <w:rPr>
          <w:rtl/>
        </w:rPr>
        <w:t>:</w:t>
      </w:r>
      <w:r>
        <w:rPr>
          <w:rtl/>
        </w:rPr>
        <w:t xml:space="preserve"> الصيحة</w:t>
      </w:r>
      <w:r w:rsidR="00E975EC">
        <w:rPr>
          <w:rtl/>
        </w:rPr>
        <w:t>،</w:t>
      </w:r>
      <w:r>
        <w:rPr>
          <w:rtl/>
        </w:rPr>
        <w:t xml:space="preserve"> والسفياني</w:t>
      </w:r>
      <w:r w:rsidR="00E975EC">
        <w:rPr>
          <w:rtl/>
        </w:rPr>
        <w:t>،</w:t>
      </w:r>
      <w:r>
        <w:rPr>
          <w:rtl/>
        </w:rPr>
        <w:t xml:space="preserve"> والخسف</w:t>
      </w:r>
      <w:r w:rsidR="00E975EC">
        <w:rPr>
          <w:rtl/>
        </w:rPr>
        <w:t>،</w:t>
      </w:r>
      <w:r>
        <w:rPr>
          <w:rtl/>
        </w:rPr>
        <w:t xml:space="preserve"> وقتل</w:t>
      </w:r>
      <w:r w:rsidR="00852B9E">
        <w:rPr>
          <w:rtl/>
        </w:rPr>
        <w:t xml:space="preserve"> </w:t>
      </w:r>
      <w:r>
        <w:rPr>
          <w:rtl/>
        </w:rPr>
        <w:t>النفس الزكية</w:t>
      </w:r>
      <w:r w:rsidR="00E975EC">
        <w:rPr>
          <w:rtl/>
        </w:rPr>
        <w:t>،</w:t>
      </w:r>
      <w:r>
        <w:rPr>
          <w:rtl/>
        </w:rPr>
        <w:t xml:space="preserve"> واليماني</w:t>
      </w:r>
      <w:r w:rsidR="00E975EC">
        <w:rPr>
          <w:rtl/>
        </w:rPr>
        <w:t>،</w:t>
      </w:r>
      <w:r>
        <w:rPr>
          <w:rtl/>
        </w:rPr>
        <w:t xml:space="preserve"> فقلت</w:t>
      </w:r>
      <w:r w:rsidR="00E975EC">
        <w:rPr>
          <w:rtl/>
        </w:rPr>
        <w:t>:</w:t>
      </w:r>
      <w:r>
        <w:rPr>
          <w:rtl/>
        </w:rPr>
        <w:t xml:space="preserve"> جعلت فداك إن خرج أحد من أهل بيتك</w:t>
      </w:r>
      <w:r w:rsidR="00852B9E">
        <w:rPr>
          <w:rtl/>
        </w:rPr>
        <w:t xml:space="preserve"> </w:t>
      </w:r>
      <w:r>
        <w:rPr>
          <w:rtl/>
        </w:rPr>
        <w:t>قبل هذه العلامات أنخرج معه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لا ... الحديث.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[ 19971 ]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E975EC">
        <w:rPr>
          <w:rtl/>
        </w:rPr>
        <w:t>،</w:t>
      </w:r>
      <w:r>
        <w:rPr>
          <w:rtl/>
        </w:rPr>
        <w:t xml:space="preserve"> عن عبيدالله بن أحمد الدهقان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الحسن الطاطري</w:t>
      </w:r>
      <w:r w:rsidR="00E975EC">
        <w:rPr>
          <w:rtl/>
        </w:rPr>
        <w:t>،</w:t>
      </w:r>
      <w:r>
        <w:rPr>
          <w:rtl/>
        </w:rPr>
        <w:t xml:space="preserve"> عن محمّد بن زياد</w:t>
      </w:r>
      <w:r w:rsidR="00E975EC">
        <w:rPr>
          <w:rtl/>
        </w:rPr>
        <w:t>،</w:t>
      </w:r>
      <w:r>
        <w:rPr>
          <w:rtl/>
        </w:rPr>
        <w:t xml:space="preserve"> عن أبان</w:t>
      </w:r>
      <w:r w:rsidR="00E975EC">
        <w:rPr>
          <w:rtl/>
        </w:rPr>
        <w:t>،</w:t>
      </w:r>
      <w:r>
        <w:rPr>
          <w:rtl/>
        </w:rPr>
        <w:t xml:space="preserve"> عن صباح بن</w:t>
      </w:r>
      <w:r w:rsidR="00852B9E">
        <w:rPr>
          <w:rtl/>
        </w:rPr>
        <w:t xml:space="preserve"> </w:t>
      </w:r>
      <w:r>
        <w:rPr>
          <w:rtl/>
        </w:rPr>
        <w:t>سيابة</w:t>
      </w:r>
      <w:r w:rsidR="00E975EC">
        <w:rPr>
          <w:rtl/>
        </w:rPr>
        <w:t>،</w:t>
      </w:r>
      <w:r>
        <w:rPr>
          <w:rtl/>
        </w:rPr>
        <w:t xml:space="preserve"> عن المعل</w:t>
      </w:r>
      <w:r w:rsidR="00965231">
        <w:rPr>
          <w:rFonts w:hint="cs"/>
          <w:rtl/>
        </w:rPr>
        <w:t>ّ</w:t>
      </w:r>
      <w:r>
        <w:rPr>
          <w:rtl/>
        </w:rPr>
        <w:t>ى بن خنيس قال</w:t>
      </w:r>
      <w:r w:rsidR="00E975EC">
        <w:rPr>
          <w:rtl/>
        </w:rPr>
        <w:t>:</w:t>
      </w:r>
      <w:r>
        <w:rPr>
          <w:rtl/>
        </w:rPr>
        <w:t xml:space="preserve"> ذهبت بكتاب عبدالسلام بن نعيم وسدير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950796" w:rsidRDefault="00590E86" w:rsidP="00950796">
      <w:pPr>
        <w:pStyle w:val="libFootnote0"/>
        <w:rPr>
          <w:rtl/>
        </w:rPr>
      </w:pPr>
      <w:r w:rsidRPr="00950796">
        <w:rPr>
          <w:rtl/>
        </w:rPr>
        <w:t>5</w:t>
      </w:r>
      <w:r w:rsidR="00DC62B4" w:rsidRPr="00950796">
        <w:rPr>
          <w:rtl/>
        </w:rPr>
        <w:t xml:space="preserve"> - </w:t>
      </w:r>
      <w:r w:rsidRPr="00950796">
        <w:rPr>
          <w:rtl/>
        </w:rPr>
        <w:t>الكافي 8</w:t>
      </w:r>
      <w:r w:rsidR="00E975EC" w:rsidRPr="00950796">
        <w:rPr>
          <w:rtl/>
        </w:rPr>
        <w:t>:</w:t>
      </w:r>
      <w:r w:rsidRPr="00950796">
        <w:rPr>
          <w:rtl/>
        </w:rPr>
        <w:t xml:space="preserve"> 274 / 412.</w:t>
      </w:r>
    </w:p>
    <w:p w:rsidR="00590E86" w:rsidRPr="00950796" w:rsidRDefault="00590E86" w:rsidP="00950796">
      <w:pPr>
        <w:pStyle w:val="libFootnote0"/>
        <w:rPr>
          <w:rtl/>
        </w:rPr>
      </w:pPr>
      <w:r w:rsidRPr="00950796">
        <w:rPr>
          <w:rtl/>
        </w:rPr>
        <w:t>6</w:t>
      </w:r>
      <w:r w:rsidR="00DC62B4" w:rsidRPr="00950796">
        <w:rPr>
          <w:rtl/>
        </w:rPr>
        <w:t xml:space="preserve"> - </w:t>
      </w:r>
      <w:r w:rsidRPr="00950796">
        <w:rPr>
          <w:rtl/>
        </w:rPr>
        <w:t>الكافي 8</w:t>
      </w:r>
      <w:r w:rsidR="00E975EC" w:rsidRPr="00950796">
        <w:rPr>
          <w:rtl/>
        </w:rPr>
        <w:t>:</w:t>
      </w:r>
      <w:r w:rsidRPr="00950796">
        <w:rPr>
          <w:rtl/>
        </w:rPr>
        <w:t xml:space="preserve"> 295 / 452.</w:t>
      </w:r>
    </w:p>
    <w:p w:rsidR="00590E86" w:rsidRPr="00950796" w:rsidRDefault="00590E86" w:rsidP="00950796">
      <w:pPr>
        <w:pStyle w:val="libFootnote0"/>
        <w:rPr>
          <w:rtl/>
        </w:rPr>
      </w:pPr>
      <w:r w:rsidRPr="00950796">
        <w:rPr>
          <w:rtl/>
        </w:rPr>
        <w:t>7</w:t>
      </w:r>
      <w:r w:rsidR="00DC62B4" w:rsidRPr="00950796">
        <w:rPr>
          <w:rtl/>
        </w:rPr>
        <w:t xml:space="preserve"> - </w:t>
      </w:r>
      <w:r w:rsidRPr="00950796">
        <w:rPr>
          <w:rtl/>
        </w:rPr>
        <w:t>الكافي 8</w:t>
      </w:r>
      <w:r w:rsidR="00E975EC" w:rsidRPr="00950796">
        <w:rPr>
          <w:rtl/>
        </w:rPr>
        <w:t>:</w:t>
      </w:r>
      <w:r w:rsidRPr="00950796">
        <w:rPr>
          <w:rtl/>
        </w:rPr>
        <w:t xml:space="preserve"> 310 / 483.</w:t>
      </w:r>
    </w:p>
    <w:p w:rsidR="00590E86" w:rsidRPr="00950796" w:rsidRDefault="00590E86" w:rsidP="00950796">
      <w:pPr>
        <w:pStyle w:val="libFootnote0"/>
        <w:rPr>
          <w:rtl/>
        </w:rPr>
      </w:pPr>
      <w:r w:rsidRPr="00950796">
        <w:rPr>
          <w:rtl/>
        </w:rPr>
        <w:t>8</w:t>
      </w:r>
      <w:r w:rsidR="00DC62B4" w:rsidRPr="00950796">
        <w:rPr>
          <w:rtl/>
        </w:rPr>
        <w:t xml:space="preserve"> - </w:t>
      </w:r>
      <w:r w:rsidRPr="00950796">
        <w:rPr>
          <w:rtl/>
        </w:rPr>
        <w:t>الكافي 8</w:t>
      </w:r>
      <w:r w:rsidR="00E975EC" w:rsidRPr="00950796">
        <w:rPr>
          <w:rtl/>
        </w:rPr>
        <w:t>:</w:t>
      </w:r>
      <w:r w:rsidRPr="00950796">
        <w:rPr>
          <w:rtl/>
        </w:rPr>
        <w:t xml:space="preserve"> 331 / 509.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وكتب غير واحد إلى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حين ظهر المسودة قبل أن</w:t>
      </w:r>
      <w:r w:rsidR="00852B9E">
        <w:rPr>
          <w:rtl/>
        </w:rPr>
        <w:t xml:space="preserve"> </w:t>
      </w:r>
      <w:r>
        <w:rPr>
          <w:rtl/>
        </w:rPr>
        <w:t>يظهر ولد العب</w:t>
      </w:r>
      <w:r>
        <w:rPr>
          <w:rFonts w:hint="cs"/>
          <w:rtl/>
        </w:rPr>
        <w:t>ّ</w:t>
      </w:r>
      <w:r>
        <w:rPr>
          <w:rtl/>
        </w:rPr>
        <w:t>اس بأن</w:t>
      </w:r>
      <w:r>
        <w:rPr>
          <w:rFonts w:hint="cs"/>
          <w:rtl/>
        </w:rPr>
        <w:t>ّ</w:t>
      </w:r>
      <w:r>
        <w:rPr>
          <w:rtl/>
        </w:rPr>
        <w:t>ا قد قدرنا أن يؤول هذا الامر اليك</w:t>
      </w:r>
      <w:r w:rsidR="00E975EC">
        <w:rPr>
          <w:rtl/>
        </w:rPr>
        <w:t>،</w:t>
      </w:r>
      <w:r>
        <w:rPr>
          <w:rtl/>
        </w:rPr>
        <w:t xml:space="preserve"> فما ترى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فضرب بالكتب الأرض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ف</w:t>
      </w:r>
      <w:r>
        <w:rPr>
          <w:rFonts w:hint="cs"/>
          <w:rtl/>
        </w:rPr>
        <w:t>ّ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ف</w:t>
      </w:r>
      <w:r>
        <w:rPr>
          <w:rFonts w:hint="cs"/>
          <w:rtl/>
        </w:rPr>
        <w:t>ّ</w:t>
      </w:r>
      <w:r>
        <w:rPr>
          <w:rtl/>
        </w:rPr>
        <w:t xml:space="preserve"> ما أنا لهؤلاء بامام</w:t>
      </w:r>
      <w:r w:rsidR="00E975EC">
        <w:rPr>
          <w:rtl/>
        </w:rPr>
        <w:t>،</w:t>
      </w:r>
      <w:r>
        <w:rPr>
          <w:rtl/>
        </w:rPr>
        <w:t xml:space="preserve"> أما يعلمون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يقتل السفياني.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[ 19972 ] 9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 بن عمرو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نس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DC62B4">
        <w:rPr>
          <w:rFonts w:hint="cs"/>
          <w:rtl/>
        </w:rPr>
        <w:t xml:space="preserve"> - </w:t>
      </w:r>
      <w:r>
        <w:rPr>
          <w:rtl/>
        </w:rPr>
        <w:t>في وصية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يا علي إن إزالة الجبال الرواسي </w:t>
      </w:r>
      <w:r>
        <w:rPr>
          <w:rFonts w:hint="cs"/>
          <w:rtl/>
        </w:rPr>
        <w:t>أ</w:t>
      </w:r>
      <w:r>
        <w:rPr>
          <w:rtl/>
        </w:rPr>
        <w:t>هون من إزالة ملك لم</w:t>
      </w:r>
      <w:r w:rsidR="00852B9E">
        <w:rPr>
          <w:rtl/>
        </w:rPr>
        <w:t xml:space="preserve"> </w:t>
      </w:r>
      <w:r>
        <w:rPr>
          <w:rtl/>
        </w:rPr>
        <w:t xml:space="preserve">تنقض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[ 19973 ] 10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علي ماجيلويه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يحيى بن عمران الهمداني</w:t>
      </w:r>
      <w:r w:rsidR="00E975EC">
        <w:rPr>
          <w:rtl/>
        </w:rPr>
        <w:t>،</w:t>
      </w:r>
      <w:r>
        <w:rPr>
          <w:rtl/>
        </w:rPr>
        <w:t xml:space="preserve"> ومحمد بن</w:t>
      </w:r>
      <w:r w:rsidR="00852B9E">
        <w:rPr>
          <w:rtl/>
        </w:rPr>
        <w:t xml:space="preserve"> </w:t>
      </w:r>
      <w:r>
        <w:rPr>
          <w:rtl/>
        </w:rPr>
        <w:t>إسماعيل بن بزيع جميعاً</w:t>
      </w:r>
      <w:r w:rsidR="00E975EC">
        <w:rPr>
          <w:rtl/>
        </w:rPr>
        <w:t>،</w:t>
      </w:r>
      <w:r>
        <w:rPr>
          <w:rtl/>
        </w:rPr>
        <w:t xml:space="preserve"> عن يونس ابن عبدالرحمن</w:t>
      </w:r>
      <w:r w:rsidR="00E975EC">
        <w:rPr>
          <w:rtl/>
        </w:rPr>
        <w:t>،</w:t>
      </w:r>
      <w:r>
        <w:rPr>
          <w:rtl/>
        </w:rPr>
        <w:t xml:space="preserve"> عن العيص بن القاسم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ات</w:t>
      </w:r>
      <w:r>
        <w:rPr>
          <w:rFonts w:hint="cs"/>
          <w:rtl/>
        </w:rPr>
        <w:t>ّ</w:t>
      </w:r>
      <w:r>
        <w:rPr>
          <w:rtl/>
        </w:rPr>
        <w:t>قوا الله وانظروا ل</w:t>
      </w:r>
      <w:r>
        <w:rPr>
          <w:rFonts w:hint="cs"/>
          <w:rtl/>
        </w:rPr>
        <w:t>أ</w:t>
      </w:r>
      <w:r>
        <w:rPr>
          <w:rtl/>
        </w:rPr>
        <w:t>نفسكم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فإنّ أحقّ من نظر لها </w:t>
      </w:r>
      <w:r>
        <w:rPr>
          <w:rFonts w:hint="cs"/>
          <w:rtl/>
        </w:rPr>
        <w:t>أ</w:t>
      </w:r>
      <w:r>
        <w:rPr>
          <w:rtl/>
        </w:rPr>
        <w:t>نتم</w:t>
      </w:r>
      <w:r w:rsidR="00E975EC">
        <w:rPr>
          <w:rtl/>
        </w:rPr>
        <w:t>،</w:t>
      </w:r>
      <w:r>
        <w:rPr>
          <w:rtl/>
        </w:rPr>
        <w:t xml:space="preserve"> لو كان ل</w:t>
      </w:r>
      <w:r>
        <w:rPr>
          <w:rFonts w:hint="cs"/>
          <w:rtl/>
        </w:rPr>
        <w:t>أ</w:t>
      </w:r>
      <w:r>
        <w:rPr>
          <w:rtl/>
        </w:rPr>
        <w:t>حدكم نفسان فقد</w:t>
      </w:r>
      <w:r>
        <w:rPr>
          <w:rFonts w:hint="cs"/>
          <w:rtl/>
        </w:rPr>
        <w:t>ّ</w:t>
      </w:r>
      <w:r>
        <w:rPr>
          <w:rtl/>
        </w:rPr>
        <w:t>م إحداهما وجر</w:t>
      </w:r>
      <w:r>
        <w:rPr>
          <w:rFonts w:hint="cs"/>
          <w:rtl/>
        </w:rPr>
        <w:t>ّ</w:t>
      </w:r>
      <w:r>
        <w:rPr>
          <w:rtl/>
        </w:rPr>
        <w:t>ب بها</w:t>
      </w:r>
      <w:r w:rsidR="00852B9E">
        <w:rPr>
          <w:rtl/>
        </w:rPr>
        <w:t xml:space="preserve"> </w:t>
      </w:r>
      <w:r>
        <w:rPr>
          <w:rtl/>
        </w:rPr>
        <w:t>استقبل التوبة بال</w:t>
      </w:r>
      <w:r>
        <w:rPr>
          <w:rFonts w:hint="cs"/>
          <w:rtl/>
        </w:rPr>
        <w:t>أُ</w:t>
      </w:r>
      <w:r>
        <w:rPr>
          <w:rtl/>
        </w:rPr>
        <w:t>خرى كان</w:t>
      </w:r>
      <w:r w:rsidR="00E975EC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ها نفس واحدة إذا ذهبت فقد والله ذهبت</w:t>
      </w:r>
      <w:r w:rsidR="00852B9E">
        <w:rPr>
          <w:rtl/>
        </w:rPr>
        <w:t xml:space="preserve"> </w:t>
      </w:r>
      <w:r>
        <w:rPr>
          <w:rtl/>
        </w:rPr>
        <w:t>التوبة إن اتاكم من</w:t>
      </w:r>
      <w:r>
        <w:rPr>
          <w:rFonts w:hint="cs"/>
          <w:rtl/>
        </w:rPr>
        <w:t>ّ</w:t>
      </w:r>
      <w:r>
        <w:rPr>
          <w:rtl/>
        </w:rPr>
        <w:t>ا آت ليدعوكم إلى الرضا من</w:t>
      </w:r>
      <w:r>
        <w:rPr>
          <w:rFonts w:hint="cs"/>
          <w:rtl/>
        </w:rPr>
        <w:t>ّ</w:t>
      </w:r>
      <w:r>
        <w:rPr>
          <w:rtl/>
        </w:rPr>
        <w:t xml:space="preserve">ا فنحن نشهدكم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لا نرضى إن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>لا يطيعنا اليوم وهو وحده وكيف يطيعنا إذا ارتفعت الرايات وال</w:t>
      </w:r>
      <w:r>
        <w:rPr>
          <w:rFonts w:hint="cs"/>
          <w:rtl/>
        </w:rPr>
        <w:t>أ</w:t>
      </w:r>
      <w:r>
        <w:rPr>
          <w:rtl/>
        </w:rPr>
        <w:t>علام.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[ 19974 ] 11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</w:t>
      </w:r>
      <w:r w:rsidRPr="003F1A36">
        <w:rPr>
          <w:rStyle w:val="libNormalChar"/>
          <w:rFonts w:hint="cs"/>
          <w:rtl/>
        </w:rPr>
        <w:t xml:space="preserve"> </w:t>
      </w:r>
      <w:r>
        <w:rPr>
          <w:rtl/>
        </w:rPr>
        <w:t>عيون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Fonts w:hint="cs"/>
          <w:rtl/>
        </w:rPr>
        <w:t xml:space="preserve"> </w:t>
      </w:r>
      <w:r w:rsidRPr="003F1A36">
        <w:rPr>
          <w:rStyle w:val="libNormalChar"/>
          <w:rtl/>
        </w:rPr>
        <w:t xml:space="preserve">) </w:t>
      </w:r>
      <w:r>
        <w:rPr>
          <w:rtl/>
        </w:rPr>
        <w:t>عن أحمد بن يحيى المكتب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يحيى الصولي</w:t>
      </w:r>
      <w:r w:rsidR="00E975EC">
        <w:rPr>
          <w:rtl/>
        </w:rPr>
        <w:t>،</w:t>
      </w:r>
      <w:r>
        <w:rPr>
          <w:rtl/>
        </w:rPr>
        <w:t xml:space="preserve"> عن محمّد بن زيد النحوي</w:t>
      </w:r>
      <w:r w:rsidR="00E975EC">
        <w:rPr>
          <w:rtl/>
        </w:rPr>
        <w:t>،</w:t>
      </w:r>
      <w:r>
        <w:rPr>
          <w:rtl/>
        </w:rPr>
        <w:t xml:space="preserve"> عن ابن أبي</w:t>
      </w:r>
      <w:r w:rsidR="00852B9E">
        <w:rPr>
          <w:rtl/>
        </w:rPr>
        <w:t xml:space="preserve"> </w:t>
      </w:r>
      <w:r>
        <w:rPr>
          <w:rtl/>
        </w:rPr>
        <w:t>عبدون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tl/>
        </w:rPr>
        <w:t xml:space="preserve">- </w:t>
      </w:r>
      <w:r>
        <w:rPr>
          <w:rtl/>
        </w:rPr>
        <w:t>في حديث</w:t>
      </w:r>
      <w:r w:rsidR="00DC62B4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206BA1" w:rsidRDefault="00590E86" w:rsidP="00206BA1">
      <w:pPr>
        <w:pStyle w:val="libFootnote0"/>
        <w:rPr>
          <w:rtl/>
        </w:rPr>
      </w:pPr>
      <w:r w:rsidRPr="00206BA1">
        <w:rPr>
          <w:rtl/>
        </w:rPr>
        <w:t>9</w:t>
      </w:r>
      <w:r w:rsidR="00DC62B4" w:rsidRPr="00206BA1">
        <w:rPr>
          <w:rFonts w:hint="cs"/>
          <w:rtl/>
        </w:rPr>
        <w:t xml:space="preserve"> - </w:t>
      </w:r>
      <w:r w:rsidRPr="00206BA1">
        <w:rPr>
          <w:rtl/>
        </w:rPr>
        <w:t>الفقيه 4</w:t>
      </w:r>
      <w:r w:rsidR="00E975EC" w:rsidRPr="00206BA1">
        <w:rPr>
          <w:rtl/>
        </w:rPr>
        <w:t>:</w:t>
      </w:r>
      <w:r w:rsidRPr="00206BA1">
        <w:rPr>
          <w:rtl/>
        </w:rPr>
        <w:t xml:space="preserve"> 254 / 821</w:t>
      </w:r>
      <w:r w:rsidR="00E975EC" w:rsidRPr="00206BA1">
        <w:rPr>
          <w:rtl/>
        </w:rPr>
        <w:t>،</w:t>
      </w:r>
      <w:r w:rsidRPr="00206BA1">
        <w:rPr>
          <w:rtl/>
        </w:rPr>
        <w:t xml:space="preserve"> حديث طويل </w:t>
      </w:r>
      <w:r w:rsidRPr="00206BA1">
        <w:rPr>
          <w:rFonts w:hint="cs"/>
          <w:rtl/>
        </w:rPr>
        <w:t>أ</w:t>
      </w:r>
      <w:r w:rsidRPr="00206BA1">
        <w:rPr>
          <w:rtl/>
        </w:rPr>
        <w:t>شرنا إلى مواضع قطعاته في الحديث 3 من الباب 1 من</w:t>
      </w:r>
      <w:r w:rsidR="00852B9E" w:rsidRPr="00206BA1">
        <w:rPr>
          <w:rtl/>
        </w:rPr>
        <w:t xml:space="preserve"> </w:t>
      </w:r>
      <w:r w:rsidRPr="00206BA1">
        <w:rPr>
          <w:rtl/>
        </w:rPr>
        <w:t>أبواب السفر.</w:t>
      </w:r>
    </w:p>
    <w:p w:rsidR="00590E86" w:rsidRPr="00206BA1" w:rsidRDefault="00590E86" w:rsidP="00206BA1">
      <w:pPr>
        <w:pStyle w:val="libFootnote0"/>
        <w:rPr>
          <w:rtl/>
        </w:rPr>
      </w:pPr>
      <w:r w:rsidRPr="00206BA1">
        <w:rPr>
          <w:rtl/>
        </w:rPr>
        <w:t>10</w:t>
      </w:r>
      <w:r w:rsidR="00DC62B4" w:rsidRPr="00206BA1">
        <w:rPr>
          <w:rtl/>
        </w:rPr>
        <w:t xml:space="preserve"> - </w:t>
      </w:r>
      <w:r w:rsidRPr="00206BA1">
        <w:rPr>
          <w:rtl/>
        </w:rPr>
        <w:t>علل الشرائع</w:t>
      </w:r>
      <w:r w:rsidR="00E975EC" w:rsidRPr="00206BA1">
        <w:rPr>
          <w:rtl/>
        </w:rPr>
        <w:t>:</w:t>
      </w:r>
      <w:r w:rsidRPr="00206BA1">
        <w:rPr>
          <w:rtl/>
        </w:rPr>
        <w:t xml:space="preserve"> 577 / 2.</w:t>
      </w:r>
    </w:p>
    <w:p w:rsidR="00590E86" w:rsidRPr="00206BA1" w:rsidRDefault="00590E86" w:rsidP="00206BA1">
      <w:pPr>
        <w:pStyle w:val="libFootnote0"/>
        <w:rPr>
          <w:rtl/>
        </w:rPr>
      </w:pPr>
      <w:r w:rsidRPr="00206BA1">
        <w:rPr>
          <w:rtl/>
        </w:rPr>
        <w:t>11</w:t>
      </w:r>
      <w:r w:rsidR="00DC62B4" w:rsidRPr="00206BA1">
        <w:rPr>
          <w:rtl/>
        </w:rPr>
        <w:t xml:space="preserve"> - </w:t>
      </w:r>
      <w:r w:rsidRPr="00206BA1">
        <w:rPr>
          <w:rtl/>
        </w:rPr>
        <w:t xml:space="preserve">عيون </w:t>
      </w:r>
      <w:r w:rsidRPr="00206BA1">
        <w:rPr>
          <w:rFonts w:hint="cs"/>
          <w:rtl/>
        </w:rPr>
        <w:t>أ</w:t>
      </w:r>
      <w:r w:rsidRPr="00206BA1">
        <w:rPr>
          <w:rtl/>
        </w:rPr>
        <w:t>خ</w:t>
      </w:r>
      <w:r w:rsidRPr="00206BA1">
        <w:rPr>
          <w:rFonts w:hint="cs"/>
          <w:rtl/>
        </w:rPr>
        <w:t>ب</w:t>
      </w:r>
      <w:r w:rsidRPr="00206BA1">
        <w:rPr>
          <w:rtl/>
        </w:rPr>
        <w:t xml:space="preserve">ار الرضا </w:t>
      </w:r>
      <w:r w:rsidR="003F1A36" w:rsidRPr="00206BA1">
        <w:rPr>
          <w:rFonts w:hint="cs"/>
          <w:rtl/>
        </w:rPr>
        <w:t xml:space="preserve">( </w:t>
      </w:r>
      <w:r w:rsidR="003F1A36" w:rsidRPr="006A2D6B">
        <w:rPr>
          <w:rStyle w:val="libFootnoteAlaemChar"/>
          <w:rFonts w:hint="cs"/>
          <w:rtl/>
        </w:rPr>
        <w:t xml:space="preserve">عليه‌السلام </w:t>
      </w:r>
      <w:r w:rsidR="003F1A36" w:rsidRPr="00206BA1">
        <w:rPr>
          <w:rFonts w:hint="cs"/>
          <w:rtl/>
        </w:rPr>
        <w:t xml:space="preserve">) </w:t>
      </w:r>
      <w:r w:rsidRPr="00206BA1">
        <w:rPr>
          <w:rtl/>
        </w:rPr>
        <w:t>1</w:t>
      </w:r>
      <w:r w:rsidR="00E975EC" w:rsidRPr="00206BA1">
        <w:rPr>
          <w:rtl/>
        </w:rPr>
        <w:t>:</w:t>
      </w:r>
      <w:r w:rsidRPr="00206BA1">
        <w:rPr>
          <w:rtl/>
        </w:rPr>
        <w:t xml:space="preserve"> 248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للمأمون</w:t>
      </w:r>
      <w:r w:rsidR="00E975EC">
        <w:rPr>
          <w:rtl/>
        </w:rPr>
        <w:t>:</w:t>
      </w:r>
      <w:r>
        <w:rPr>
          <w:rtl/>
        </w:rPr>
        <w:t xml:space="preserve"> لا تقس أخي زيدا</w:t>
      </w:r>
      <w:r>
        <w:rPr>
          <w:rFonts w:hint="cs"/>
          <w:rtl/>
        </w:rPr>
        <w:t>ً</w:t>
      </w:r>
      <w:r>
        <w:rPr>
          <w:rtl/>
        </w:rPr>
        <w:t xml:space="preserve"> إلى زيد بن علي</w:t>
      </w:r>
      <w:r w:rsidR="00E975EC">
        <w:rPr>
          <w:rtl/>
        </w:rPr>
        <w:t>،</w:t>
      </w:r>
      <w:r>
        <w:rPr>
          <w:rtl/>
        </w:rPr>
        <w:t xml:space="preserve"> فإنّه كان من علماء آل محمّد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غضب لله فجاهد أعدائه حتى قتل في سبيله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ولقد حد</w:t>
      </w:r>
      <w:r>
        <w:rPr>
          <w:rFonts w:hint="cs"/>
          <w:rtl/>
        </w:rPr>
        <w:t>ّ</w:t>
      </w:r>
      <w:r>
        <w:rPr>
          <w:rtl/>
        </w:rPr>
        <w:t>ثني أبي موسى بن جعفر أن</w:t>
      </w:r>
      <w:r>
        <w:rPr>
          <w:rFonts w:hint="cs"/>
          <w:rtl/>
        </w:rPr>
        <w:t>ّ</w:t>
      </w:r>
      <w:r>
        <w:rPr>
          <w:rtl/>
        </w:rPr>
        <w:t>ه سمع أباه 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رحم الله عم</w:t>
      </w:r>
      <w:r>
        <w:rPr>
          <w:rFonts w:hint="cs"/>
          <w:rtl/>
        </w:rPr>
        <w:t>ّ</w:t>
      </w:r>
      <w:r>
        <w:rPr>
          <w:rtl/>
        </w:rPr>
        <w:t>ي زيدا</w:t>
      </w:r>
      <w:r>
        <w:rPr>
          <w:rFonts w:hint="cs"/>
          <w:rtl/>
        </w:rPr>
        <w:t>ً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دعا إلى الرضا من آل محمّد</w:t>
      </w:r>
      <w:r w:rsidR="00E975EC">
        <w:rPr>
          <w:rtl/>
        </w:rPr>
        <w:t>،</w:t>
      </w:r>
      <w:r>
        <w:rPr>
          <w:rtl/>
        </w:rPr>
        <w:t xml:space="preserve"> ولو</w:t>
      </w:r>
      <w:r w:rsidR="00852B9E">
        <w:rPr>
          <w:rtl/>
        </w:rPr>
        <w:t xml:space="preserve"> </w:t>
      </w:r>
      <w:r>
        <w:rPr>
          <w:rtl/>
        </w:rPr>
        <w:t>ظفر لوفى</w:t>
      </w:r>
      <w:r w:rsidRPr="00875A82">
        <w:rPr>
          <w:rtl/>
        </w:rPr>
        <w:t>ٰ</w:t>
      </w:r>
      <w:r>
        <w:rPr>
          <w:rtl/>
        </w:rPr>
        <w:t xml:space="preserve"> بما دعا إليه</w:t>
      </w:r>
      <w:r w:rsidR="00E975EC">
        <w:rPr>
          <w:rtl/>
        </w:rPr>
        <w:t>،</w:t>
      </w:r>
      <w:r>
        <w:rPr>
          <w:rtl/>
        </w:rPr>
        <w:t xml:space="preserve"> لقد استشارني في خروجه فقلت</w:t>
      </w:r>
      <w:r w:rsidR="00E975EC">
        <w:rPr>
          <w:rtl/>
        </w:rPr>
        <w:t>:</w:t>
      </w:r>
      <w:r>
        <w:rPr>
          <w:rtl/>
        </w:rPr>
        <w:t xml:space="preserve"> إن رضيت أن</w:t>
      </w:r>
      <w:r w:rsidR="00852B9E">
        <w:rPr>
          <w:rtl/>
        </w:rPr>
        <w:t xml:space="preserve"> </w:t>
      </w:r>
      <w:r>
        <w:rPr>
          <w:rtl/>
        </w:rPr>
        <w:t>تكون المقتول المصلوب بالكناسة فشأنك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فقال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زيد بن علي لم يد</w:t>
      </w:r>
      <w:r>
        <w:rPr>
          <w:rFonts w:hint="cs"/>
          <w:rtl/>
        </w:rPr>
        <w:t>ّ</w:t>
      </w:r>
      <w:r>
        <w:rPr>
          <w:rtl/>
        </w:rPr>
        <w:t>ع ما ليس له بحق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ه كان أتقى لله من</w:t>
      </w:r>
      <w:r w:rsidR="00852B9E">
        <w:rPr>
          <w:rtl/>
        </w:rPr>
        <w:t xml:space="preserve"> </w:t>
      </w:r>
      <w:r>
        <w:rPr>
          <w:rtl/>
        </w:rPr>
        <w:t>ذلك إن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أدعوكم إلى الرضا من آل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[ 19975 ] 12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إدريس في آخر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نقلاً من كتاب أبي</w:t>
      </w:r>
      <w:r w:rsidR="00852B9E">
        <w:rPr>
          <w:rtl/>
        </w:rPr>
        <w:t xml:space="preserve"> </w:t>
      </w:r>
      <w:r>
        <w:rPr>
          <w:rtl/>
        </w:rPr>
        <w:t>عبدالله السياري</w:t>
      </w:r>
      <w:r w:rsidR="00E975EC">
        <w:rPr>
          <w:rtl/>
        </w:rPr>
        <w:t>،</w:t>
      </w:r>
      <w:r>
        <w:rPr>
          <w:rtl/>
        </w:rPr>
        <w:t xml:space="preserve"> عن رجل قال</w:t>
      </w:r>
      <w:r w:rsidR="00E975EC">
        <w:rPr>
          <w:rtl/>
        </w:rPr>
        <w:t>:</w:t>
      </w:r>
      <w:r>
        <w:rPr>
          <w:rtl/>
        </w:rPr>
        <w:t xml:space="preserve"> ذكر بين يدي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من خرج من آل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لا </w:t>
      </w:r>
      <w:r>
        <w:rPr>
          <w:rFonts w:hint="cs"/>
          <w:rtl/>
        </w:rPr>
        <w:t>أ</w:t>
      </w:r>
      <w:r>
        <w:rPr>
          <w:rtl/>
        </w:rPr>
        <w:t xml:space="preserve">زال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أنا</w:t>
      </w:r>
      <w:r w:rsidR="00852B9E">
        <w:rPr>
          <w:rtl/>
        </w:rPr>
        <w:t xml:space="preserve"> </w:t>
      </w:r>
      <w:r>
        <w:rPr>
          <w:rtl/>
        </w:rPr>
        <w:t>وشيعتي بخير ما خرج الخارجي من آل محمّد</w:t>
      </w:r>
      <w:r w:rsidR="00E975EC">
        <w:rPr>
          <w:rtl/>
        </w:rPr>
        <w:t>،</w:t>
      </w:r>
      <w:r>
        <w:rPr>
          <w:rtl/>
        </w:rPr>
        <w:t xml:space="preserve"> ولوددت أن</w:t>
      </w:r>
      <w:r>
        <w:rPr>
          <w:rFonts w:hint="cs"/>
          <w:rtl/>
        </w:rPr>
        <w:t>ّ</w:t>
      </w:r>
      <w:r>
        <w:rPr>
          <w:rtl/>
        </w:rPr>
        <w:t xml:space="preserve"> الخارجي من آل</w:t>
      </w:r>
      <w:r w:rsidR="00852B9E">
        <w:rPr>
          <w:rtl/>
        </w:rPr>
        <w:t xml:space="preserve"> </w:t>
      </w:r>
      <w:r>
        <w:rPr>
          <w:rtl/>
        </w:rPr>
        <w:t>محمّد خرج وعلي</w:t>
      </w:r>
      <w:r>
        <w:rPr>
          <w:rFonts w:hint="cs"/>
          <w:rtl/>
        </w:rPr>
        <w:t>ّ</w:t>
      </w:r>
      <w:r>
        <w:rPr>
          <w:rtl/>
        </w:rPr>
        <w:t xml:space="preserve"> نفقة عياله.</w:t>
      </w:r>
    </w:p>
    <w:p w:rsidR="00590E86" w:rsidRDefault="00590E86" w:rsidP="0054602C">
      <w:pPr>
        <w:pStyle w:val="libNormal"/>
        <w:rPr>
          <w:rtl/>
        </w:rPr>
      </w:pPr>
      <w:r>
        <w:rPr>
          <w:rtl/>
        </w:rPr>
        <w:t>[ 19976 ] 13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المفيد</w:t>
      </w:r>
      <w:r w:rsidR="00E975EC">
        <w:rPr>
          <w:rtl/>
        </w:rPr>
        <w:t>،</w:t>
      </w:r>
      <w:r>
        <w:rPr>
          <w:rtl/>
        </w:rPr>
        <w:t xml:space="preserve"> عن ابن قولويه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أسباط</w:t>
      </w:r>
      <w:r w:rsidR="00E975EC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يعقوب ابن سالم</w:t>
      </w:r>
      <w:r w:rsidR="00E975EC">
        <w:rPr>
          <w:rtl/>
        </w:rPr>
        <w:t>،</w:t>
      </w:r>
      <w:r>
        <w:rPr>
          <w:rtl/>
        </w:rPr>
        <w:t xml:space="preserve"> عن أبي الحسن العبيدي </w:t>
      </w:r>
      <w:r w:rsidRPr="005C50F3">
        <w:rPr>
          <w:rStyle w:val="libFootnotenumChar"/>
          <w:rtl/>
        </w:rPr>
        <w:t>(</w:t>
      </w:r>
      <w:r w:rsidR="0054602C">
        <w:rPr>
          <w:rStyle w:val="libFootnotenumChar"/>
          <w:rFonts w:hint="cs"/>
          <w:rtl/>
        </w:rPr>
        <w:t>2)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كان عبد ليحبس نفسه على الله </w:t>
      </w:r>
      <w:r w:rsidR="0020193F">
        <w:rPr>
          <w:rtl/>
        </w:rPr>
        <w:t xml:space="preserve">إلّا </w:t>
      </w:r>
      <w:r>
        <w:rPr>
          <w:rtl/>
        </w:rPr>
        <w:t>أدخله الله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[ 19977 ] 14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المفيد</w:t>
      </w:r>
      <w:r w:rsidR="00E975EC">
        <w:rPr>
          <w:rtl/>
        </w:rPr>
        <w:t>،</w:t>
      </w:r>
      <w:r>
        <w:rPr>
          <w:rtl/>
        </w:rPr>
        <w:t xml:space="preserve"> عن أحمد بن محمّد العلوي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54602C" w:rsidRDefault="00590E86" w:rsidP="0054602C">
      <w:pPr>
        <w:pStyle w:val="libFootnote0"/>
        <w:rPr>
          <w:rtl/>
        </w:rPr>
      </w:pPr>
      <w:r w:rsidRPr="0054602C">
        <w:rPr>
          <w:rtl/>
        </w:rPr>
        <w:t>12</w:t>
      </w:r>
      <w:r w:rsidR="00DC62B4" w:rsidRPr="0054602C">
        <w:rPr>
          <w:rtl/>
        </w:rPr>
        <w:t xml:space="preserve"> - </w:t>
      </w:r>
      <w:r w:rsidRPr="0054602C">
        <w:rPr>
          <w:rtl/>
        </w:rPr>
        <w:t>مستطرفات السرائر 48 / 4.</w:t>
      </w:r>
    </w:p>
    <w:p w:rsidR="00590E86" w:rsidRPr="0054602C" w:rsidRDefault="00590E86" w:rsidP="0054602C">
      <w:pPr>
        <w:pStyle w:val="libFootnote0"/>
        <w:rPr>
          <w:rtl/>
        </w:rPr>
      </w:pPr>
      <w:r w:rsidRPr="0054602C">
        <w:rPr>
          <w:rtl/>
        </w:rPr>
        <w:t>(1) كان في الاصل</w:t>
      </w:r>
      <w:r w:rsidR="00E975EC" w:rsidRPr="0054602C">
        <w:rPr>
          <w:rtl/>
        </w:rPr>
        <w:t>:</w:t>
      </w:r>
      <w:r w:rsidRPr="0054602C">
        <w:rPr>
          <w:rtl/>
        </w:rPr>
        <w:t xml:space="preserve"> لا زال</w:t>
      </w:r>
      <w:r w:rsidR="00E975EC" w:rsidRPr="0054602C">
        <w:rPr>
          <w:rtl/>
        </w:rPr>
        <w:t>،</w:t>
      </w:r>
      <w:r w:rsidRPr="0054602C">
        <w:rPr>
          <w:rtl/>
        </w:rPr>
        <w:t xml:space="preserve"> وما </w:t>
      </w:r>
      <w:r w:rsidRPr="0054602C">
        <w:rPr>
          <w:rFonts w:hint="cs"/>
          <w:rtl/>
        </w:rPr>
        <w:t>أ</w:t>
      </w:r>
      <w:r w:rsidRPr="0054602C">
        <w:rPr>
          <w:rtl/>
        </w:rPr>
        <w:t>ثبتناه من المصدر.</w:t>
      </w:r>
    </w:p>
    <w:p w:rsidR="00590E86" w:rsidRPr="0054602C" w:rsidRDefault="00590E86" w:rsidP="0054602C">
      <w:pPr>
        <w:pStyle w:val="libFootnote0"/>
        <w:rPr>
          <w:rtl/>
        </w:rPr>
      </w:pPr>
      <w:r w:rsidRPr="0054602C">
        <w:rPr>
          <w:rtl/>
        </w:rPr>
        <w:t>13</w:t>
      </w:r>
      <w:r w:rsidR="00DC62B4" w:rsidRPr="0054602C">
        <w:rPr>
          <w:rtl/>
        </w:rPr>
        <w:t xml:space="preserve"> - </w:t>
      </w:r>
      <w:r w:rsidRPr="0054602C">
        <w:rPr>
          <w:rtl/>
        </w:rPr>
        <w:t>أمالي الطوسي 1 / 122.</w:t>
      </w:r>
    </w:p>
    <w:p w:rsidR="00590E86" w:rsidRPr="0054602C" w:rsidRDefault="00590E86" w:rsidP="0054602C">
      <w:pPr>
        <w:pStyle w:val="libFootnote0"/>
        <w:rPr>
          <w:rtl/>
        </w:rPr>
      </w:pPr>
      <w:r w:rsidRPr="0054602C">
        <w:rPr>
          <w:rtl/>
        </w:rPr>
        <w:t>(</w:t>
      </w:r>
      <w:r w:rsidR="0054602C" w:rsidRPr="0054602C">
        <w:rPr>
          <w:rFonts w:hint="cs"/>
          <w:rtl/>
        </w:rPr>
        <w:t>2</w:t>
      </w:r>
      <w:r w:rsidRPr="0054602C">
        <w:rPr>
          <w:rtl/>
        </w:rPr>
        <w:t>) في المصدر</w:t>
      </w:r>
      <w:r w:rsidR="00E975EC" w:rsidRPr="0054602C">
        <w:rPr>
          <w:rtl/>
        </w:rPr>
        <w:t>:</w:t>
      </w:r>
      <w:r w:rsidRPr="0054602C">
        <w:rPr>
          <w:rtl/>
        </w:rPr>
        <w:t xml:space="preserve"> </w:t>
      </w:r>
      <w:r w:rsidRPr="0054602C">
        <w:rPr>
          <w:rFonts w:hint="cs"/>
          <w:rtl/>
        </w:rPr>
        <w:t>أ</w:t>
      </w:r>
      <w:r w:rsidRPr="0054602C">
        <w:rPr>
          <w:rtl/>
        </w:rPr>
        <w:t>بي الحسن العبدي.</w:t>
      </w:r>
    </w:p>
    <w:p w:rsidR="00590E86" w:rsidRPr="0054602C" w:rsidRDefault="00590E86" w:rsidP="0054602C">
      <w:pPr>
        <w:pStyle w:val="libFootnote0"/>
        <w:rPr>
          <w:rtl/>
        </w:rPr>
      </w:pPr>
      <w:r w:rsidRPr="0054602C">
        <w:rPr>
          <w:rtl/>
        </w:rPr>
        <w:t>14</w:t>
      </w:r>
      <w:r w:rsidR="00DC62B4" w:rsidRPr="0054602C">
        <w:rPr>
          <w:rtl/>
        </w:rPr>
        <w:t xml:space="preserve"> - </w:t>
      </w:r>
      <w:r w:rsidRPr="0054602C">
        <w:rPr>
          <w:rtl/>
        </w:rPr>
        <w:t>أمالي الطوسي 2</w:t>
      </w:r>
      <w:r w:rsidR="00E975EC" w:rsidRPr="0054602C">
        <w:rPr>
          <w:rtl/>
        </w:rPr>
        <w:t>:</w:t>
      </w:r>
      <w:r w:rsidRPr="0054602C">
        <w:rPr>
          <w:rtl/>
        </w:rPr>
        <w:t xml:space="preserve"> 26.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عن حيدر بن محمّد بن نعيم</w:t>
      </w:r>
      <w:r w:rsidR="00E975EC">
        <w:rPr>
          <w:rtl/>
        </w:rPr>
        <w:t>،</w:t>
      </w:r>
      <w:r>
        <w:rPr>
          <w:rtl/>
        </w:rPr>
        <w:t xml:space="preserve"> عن محمّد بن عمر الكشي</w:t>
      </w:r>
      <w:r w:rsidR="00E975EC">
        <w:rPr>
          <w:rtl/>
        </w:rPr>
        <w:t>،</w:t>
      </w:r>
      <w:r>
        <w:rPr>
          <w:rtl/>
        </w:rPr>
        <w:t xml:space="preserve"> عن حمدويه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عيسى</w:t>
      </w:r>
      <w:r w:rsidR="00E975EC">
        <w:rPr>
          <w:rtl/>
        </w:rPr>
        <w:t>،</w:t>
      </w:r>
      <w:r>
        <w:rPr>
          <w:rtl/>
        </w:rPr>
        <w:t xml:space="preserve"> عن الحسين بن خالد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الحسن الرضا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عبدالله بن بكير كان يروي حديثاً وأنا </w:t>
      </w:r>
      <w:r>
        <w:rPr>
          <w:rFonts w:hint="cs"/>
          <w:rtl/>
        </w:rPr>
        <w:t>أُ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أن اعرضه</w:t>
      </w:r>
      <w:r w:rsidR="00852B9E">
        <w:rPr>
          <w:rtl/>
        </w:rPr>
        <w:t xml:space="preserve"> </w:t>
      </w:r>
      <w:r>
        <w:rPr>
          <w:rtl/>
        </w:rPr>
        <w:t>عليك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ما ذلك الحديث</w:t>
      </w:r>
      <w:r w:rsidR="00236475">
        <w:rPr>
          <w:rFonts w:hint="cs"/>
          <w:rtl/>
        </w:rPr>
        <w:t>؟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قال ابن بكير</w:t>
      </w:r>
      <w:r w:rsidR="00E975EC">
        <w:rPr>
          <w:rtl/>
        </w:rPr>
        <w:t>:</w:t>
      </w:r>
      <w:r>
        <w:rPr>
          <w:rtl/>
        </w:rPr>
        <w:t xml:space="preserve"> حدثني عبيد بن</w:t>
      </w:r>
      <w:r w:rsidR="00852B9E">
        <w:rPr>
          <w:rtl/>
        </w:rPr>
        <w:t xml:space="preserve"> </w:t>
      </w:r>
      <w:r>
        <w:rPr>
          <w:rtl/>
        </w:rPr>
        <w:t>زرارة قال</w:t>
      </w:r>
      <w:r w:rsidR="00E975EC">
        <w:rPr>
          <w:rtl/>
        </w:rPr>
        <w:t>:</w:t>
      </w:r>
      <w:r>
        <w:rPr>
          <w:rtl/>
        </w:rPr>
        <w:t xml:space="preserve"> كنت عند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أيام خرج محمّد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بن</w:t>
      </w:r>
      <w:r w:rsidR="00852B9E">
        <w:rPr>
          <w:rtl/>
        </w:rPr>
        <w:t xml:space="preserve"> </w:t>
      </w:r>
      <w:r>
        <w:rPr>
          <w:rtl/>
        </w:rPr>
        <w:t>عبدالله بن الحسن إذ دخل عليه رجل من أصحابنا فقال له</w:t>
      </w:r>
      <w:r w:rsidR="00E975EC">
        <w:rPr>
          <w:rtl/>
        </w:rPr>
        <w:t>:</w:t>
      </w:r>
      <w:r>
        <w:rPr>
          <w:rtl/>
        </w:rPr>
        <w:t xml:space="preserve"> جعلت فداك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محمّد بن عبدالله قد خرج فما تقول في الخروج معه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اسكنوا ما</w:t>
      </w:r>
      <w:r w:rsidR="00852B9E">
        <w:rPr>
          <w:rtl/>
        </w:rPr>
        <w:t xml:space="preserve"> </w:t>
      </w:r>
      <w:r>
        <w:rPr>
          <w:rtl/>
        </w:rPr>
        <w:t>سكنت السماء وال</w:t>
      </w:r>
      <w:r>
        <w:rPr>
          <w:rFonts w:hint="cs"/>
          <w:rtl/>
        </w:rPr>
        <w:t>أ</w:t>
      </w:r>
      <w:r>
        <w:rPr>
          <w:rtl/>
        </w:rPr>
        <w:t>رض فقال عبدالله بن بكير</w:t>
      </w:r>
      <w:r w:rsidR="00E975EC">
        <w:rPr>
          <w:rtl/>
        </w:rPr>
        <w:t>:</w:t>
      </w:r>
      <w:r>
        <w:rPr>
          <w:rtl/>
        </w:rPr>
        <w:t xml:space="preserve"> فإن كان الامر هكذا أو لم يكن</w:t>
      </w:r>
      <w:r w:rsidR="00852B9E">
        <w:rPr>
          <w:rtl/>
        </w:rPr>
        <w:t xml:space="preserve"> </w:t>
      </w:r>
      <w:r>
        <w:rPr>
          <w:rtl/>
        </w:rPr>
        <w:t>خروج ما سكنت السماء وال</w:t>
      </w:r>
      <w:r>
        <w:rPr>
          <w:rFonts w:hint="cs"/>
          <w:rtl/>
        </w:rPr>
        <w:t>أ</w:t>
      </w:r>
      <w:r>
        <w:rPr>
          <w:rtl/>
        </w:rPr>
        <w:t>رض فما من قائم وما من خروج</w:t>
      </w:r>
      <w:r w:rsidR="00E975EC">
        <w:rPr>
          <w:rtl/>
        </w:rPr>
        <w:t>،</w:t>
      </w:r>
      <w:r>
        <w:rPr>
          <w:rtl/>
        </w:rPr>
        <w:t xml:space="preserve"> فقال أبو</w:t>
      </w:r>
      <w:r w:rsidR="00852B9E">
        <w:rPr>
          <w:rtl/>
        </w:rPr>
        <w:t xml:space="preserve"> </w:t>
      </w:r>
      <w:r>
        <w:rPr>
          <w:rtl/>
        </w:rPr>
        <w:t>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صدق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وليس ال</w:t>
      </w:r>
      <w:r>
        <w:rPr>
          <w:rFonts w:hint="cs"/>
          <w:rtl/>
        </w:rPr>
        <w:t>أ</w:t>
      </w:r>
      <w:r>
        <w:rPr>
          <w:rtl/>
        </w:rPr>
        <w:t>مر على</w:t>
      </w:r>
      <w:r w:rsidR="00852B9E">
        <w:rPr>
          <w:rtl/>
        </w:rPr>
        <w:t xml:space="preserve"> </w:t>
      </w:r>
      <w:r>
        <w:rPr>
          <w:rtl/>
        </w:rPr>
        <w:t>ما تأو</w:t>
      </w:r>
      <w:r>
        <w:rPr>
          <w:rFonts w:hint="cs"/>
          <w:rtl/>
        </w:rPr>
        <w:t>ّ</w:t>
      </w:r>
      <w:r>
        <w:rPr>
          <w:rtl/>
        </w:rPr>
        <w:t>له ابن بكير</w:t>
      </w:r>
      <w:r w:rsidR="00E975EC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عنى</w:t>
      </w:r>
      <w:r w:rsidRPr="00635CE1">
        <w:rPr>
          <w:rtl/>
        </w:rPr>
        <w:t>ٰ</w:t>
      </w:r>
      <w:r>
        <w:rPr>
          <w:rtl/>
        </w:rPr>
        <w:t xml:space="preserve">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اسكنوا ما سكنت</w:t>
      </w:r>
      <w:r w:rsidR="00852B9E">
        <w:rPr>
          <w:rtl/>
        </w:rPr>
        <w:t xml:space="preserve"> </w:t>
      </w:r>
      <w:r>
        <w:rPr>
          <w:rtl/>
        </w:rPr>
        <w:t>السماء من النداء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رض من الخسف بالجيش.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 وال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بهذا السند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أحمد بن إدريس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علي بن الريان</w:t>
      </w:r>
      <w:r w:rsidR="00E975EC">
        <w:rPr>
          <w:rtl/>
        </w:rPr>
        <w:t>،</w:t>
      </w:r>
      <w:r>
        <w:rPr>
          <w:rtl/>
        </w:rPr>
        <w:t xml:space="preserve"> عن عبيدالله</w:t>
      </w:r>
      <w:r w:rsidR="00852B9E">
        <w:rPr>
          <w:rtl/>
        </w:rPr>
        <w:t xml:space="preserve"> </w:t>
      </w:r>
      <w:r>
        <w:rPr>
          <w:rtl/>
        </w:rPr>
        <w:t>الدهقان</w:t>
      </w:r>
      <w:r w:rsidR="00E975EC">
        <w:rPr>
          <w:rtl/>
        </w:rPr>
        <w:t>،</w:t>
      </w:r>
      <w:r>
        <w:rPr>
          <w:rtl/>
        </w:rPr>
        <w:t xml:space="preserve"> عن الحسين بن خالد</w:t>
      </w:r>
      <w:r w:rsidR="00E975EC">
        <w:rPr>
          <w:rtl/>
        </w:rPr>
        <w:t>،</w:t>
      </w:r>
      <w:r>
        <w:rPr>
          <w:rtl/>
        </w:rPr>
        <w:t xml:space="preserve"> عن أبي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[ 19978 ] 15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الموسوي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</w:t>
      </w:r>
      <w:r w:rsidR="00852B9E" w:rsidRPr="003F1A36">
        <w:rPr>
          <w:rStyle w:val="libNormalChar"/>
          <w:rtl/>
        </w:rPr>
        <w:t xml:space="preserve"> </w:t>
      </w:r>
      <w:r>
        <w:rPr>
          <w:rtl/>
        </w:rPr>
        <w:t xml:space="preserve">عن </w:t>
      </w:r>
      <w:r>
        <w:rPr>
          <w:rFonts w:hint="cs"/>
          <w:rtl/>
        </w:rPr>
        <w:t>أ</w:t>
      </w:r>
      <w:r>
        <w:rPr>
          <w:rtl/>
        </w:rPr>
        <w:t>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في خطبة له</w:t>
      </w:r>
      <w:r w:rsidR="00E975EC">
        <w:rPr>
          <w:rtl/>
        </w:rPr>
        <w:t>:</w:t>
      </w:r>
      <w:r>
        <w:rPr>
          <w:rtl/>
        </w:rPr>
        <w:t xml:space="preserve"> الزموا الأرض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واصبروا على البلاء</w:t>
      </w:r>
      <w:r w:rsidR="00E975EC">
        <w:rPr>
          <w:rtl/>
        </w:rPr>
        <w:t>،</w:t>
      </w:r>
      <w:r>
        <w:rPr>
          <w:rtl/>
        </w:rPr>
        <w:t xml:space="preserve"> ولا تحركوا بأيديكم وسيوفكم في هوى </w:t>
      </w:r>
      <w:r>
        <w:rPr>
          <w:rFonts w:hint="cs"/>
          <w:rtl/>
        </w:rPr>
        <w:t>أ</w:t>
      </w:r>
      <w:r>
        <w:rPr>
          <w:rtl/>
        </w:rPr>
        <w:t>لسنتكم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B5049E" w:rsidRDefault="00590E86" w:rsidP="00B5049E">
      <w:pPr>
        <w:pStyle w:val="libFootnote0"/>
        <w:rPr>
          <w:rtl/>
        </w:rPr>
      </w:pPr>
      <w:r w:rsidRPr="00B5049E">
        <w:rPr>
          <w:rtl/>
        </w:rPr>
        <w:t>(1) في نسخة</w:t>
      </w:r>
      <w:r w:rsidR="00E975EC" w:rsidRPr="00B5049E">
        <w:rPr>
          <w:rtl/>
        </w:rPr>
        <w:t>:</w:t>
      </w:r>
      <w:r w:rsidRPr="00B5049E">
        <w:rPr>
          <w:rtl/>
        </w:rPr>
        <w:t xml:space="preserve"> </w:t>
      </w:r>
      <w:r w:rsidRPr="00B5049E">
        <w:rPr>
          <w:rFonts w:hint="cs"/>
          <w:rtl/>
        </w:rPr>
        <w:t>إ</w:t>
      </w:r>
      <w:r w:rsidRPr="00B5049E">
        <w:rPr>
          <w:rtl/>
        </w:rPr>
        <w:t>براهيم ( هامش المخطوط ).</w:t>
      </w:r>
    </w:p>
    <w:p w:rsidR="00590E86" w:rsidRPr="00B5049E" w:rsidRDefault="00590E86" w:rsidP="00B5049E">
      <w:pPr>
        <w:pStyle w:val="libFootnote0"/>
        <w:rPr>
          <w:rtl/>
        </w:rPr>
      </w:pPr>
      <w:r w:rsidRPr="00B5049E">
        <w:rPr>
          <w:rtl/>
        </w:rPr>
        <w:t>(2) لم نعثر عليه في أمالي الطوسي المطبوع.</w:t>
      </w:r>
    </w:p>
    <w:p w:rsidR="00590E86" w:rsidRPr="00B5049E" w:rsidRDefault="00590E86" w:rsidP="00B5049E">
      <w:pPr>
        <w:pStyle w:val="libFootnote0"/>
        <w:rPr>
          <w:rtl/>
        </w:rPr>
      </w:pPr>
      <w:r w:rsidRPr="00B5049E">
        <w:rPr>
          <w:rtl/>
        </w:rPr>
        <w:t xml:space="preserve">(3) عيون </w:t>
      </w:r>
      <w:r w:rsidRPr="00B5049E">
        <w:rPr>
          <w:rFonts w:hint="cs"/>
          <w:rtl/>
        </w:rPr>
        <w:t>أ</w:t>
      </w:r>
      <w:r w:rsidRPr="00B5049E">
        <w:rPr>
          <w:rtl/>
        </w:rPr>
        <w:t xml:space="preserve">خبار الرضا </w:t>
      </w:r>
      <w:r w:rsidR="003F1A36" w:rsidRPr="00B5049E">
        <w:rPr>
          <w:rFonts w:hint="cs"/>
          <w:rtl/>
        </w:rPr>
        <w:t xml:space="preserve">( </w:t>
      </w:r>
      <w:r w:rsidR="003F1A36" w:rsidRPr="00F36325">
        <w:rPr>
          <w:rStyle w:val="libFootnoteAlaemChar"/>
          <w:rFonts w:hint="cs"/>
          <w:rtl/>
        </w:rPr>
        <w:t xml:space="preserve">عليه‌السلام </w:t>
      </w:r>
      <w:r w:rsidR="003F1A36" w:rsidRPr="00B5049E">
        <w:rPr>
          <w:rFonts w:hint="cs"/>
          <w:rtl/>
        </w:rPr>
        <w:t xml:space="preserve">) </w:t>
      </w:r>
      <w:r w:rsidRPr="00B5049E">
        <w:rPr>
          <w:rtl/>
        </w:rPr>
        <w:t>1</w:t>
      </w:r>
      <w:r w:rsidR="00E975EC" w:rsidRPr="00B5049E">
        <w:rPr>
          <w:rtl/>
        </w:rPr>
        <w:t>:</w:t>
      </w:r>
      <w:r w:rsidRPr="00B5049E">
        <w:rPr>
          <w:rtl/>
        </w:rPr>
        <w:t xml:space="preserve"> 310 / 75</w:t>
      </w:r>
      <w:r w:rsidR="00E975EC" w:rsidRPr="00B5049E">
        <w:rPr>
          <w:rtl/>
        </w:rPr>
        <w:t>،</w:t>
      </w:r>
      <w:r w:rsidRPr="00B5049E">
        <w:rPr>
          <w:rtl/>
        </w:rPr>
        <w:t xml:space="preserve"> معاني الاخبار 266 / 1.</w:t>
      </w:r>
    </w:p>
    <w:p w:rsidR="00590E86" w:rsidRPr="00B5049E" w:rsidRDefault="00590E86" w:rsidP="00B5049E">
      <w:pPr>
        <w:pStyle w:val="libFootnote0"/>
        <w:rPr>
          <w:rtl/>
        </w:rPr>
      </w:pPr>
      <w:r w:rsidRPr="00B5049E">
        <w:rPr>
          <w:rtl/>
        </w:rPr>
        <w:t>15</w:t>
      </w:r>
      <w:r w:rsidR="00DC62B4" w:rsidRPr="00B5049E">
        <w:rPr>
          <w:rtl/>
        </w:rPr>
        <w:t xml:space="preserve"> - </w:t>
      </w:r>
      <w:r w:rsidRPr="00B5049E">
        <w:rPr>
          <w:rtl/>
        </w:rPr>
        <w:t>نهج البلاغة 2</w:t>
      </w:r>
      <w:r w:rsidR="00E975EC" w:rsidRPr="00B5049E">
        <w:rPr>
          <w:rtl/>
        </w:rPr>
        <w:t>:</w:t>
      </w:r>
      <w:r w:rsidRPr="00B5049E">
        <w:rPr>
          <w:rtl/>
        </w:rPr>
        <w:t xml:space="preserve"> 156 / 185.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تستعجلوا بما لم يعجل الله لكم</w:t>
      </w:r>
      <w:r w:rsidR="00E975EC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من مات منكم على فراشه وهو على</w:t>
      </w:r>
      <w:r w:rsidR="00852B9E">
        <w:rPr>
          <w:rtl/>
        </w:rPr>
        <w:t xml:space="preserve"> </w:t>
      </w:r>
      <w:r>
        <w:rPr>
          <w:rtl/>
        </w:rPr>
        <w:t>معرفة حق</w:t>
      </w:r>
      <w:r>
        <w:rPr>
          <w:rFonts w:hint="cs"/>
          <w:rtl/>
        </w:rPr>
        <w:t>ّ</w:t>
      </w:r>
      <w:r>
        <w:rPr>
          <w:rtl/>
        </w:rPr>
        <w:t xml:space="preserve"> ربه وحق</w:t>
      </w:r>
      <w:r>
        <w:rPr>
          <w:rFonts w:hint="cs"/>
          <w:rtl/>
        </w:rPr>
        <w:t>ّ</w:t>
      </w:r>
      <w:r>
        <w:rPr>
          <w:rtl/>
        </w:rPr>
        <w:t xml:space="preserve"> رسوله و</w:t>
      </w:r>
      <w:r>
        <w:rPr>
          <w:rFonts w:hint="cs"/>
          <w:rtl/>
        </w:rPr>
        <w:t>أ</w:t>
      </w:r>
      <w:r>
        <w:rPr>
          <w:rtl/>
        </w:rPr>
        <w:t>هل بيته مات شهيداً</w:t>
      </w:r>
      <w:r w:rsidR="00E975EC">
        <w:rPr>
          <w:rtl/>
        </w:rPr>
        <w:t>،</w:t>
      </w:r>
      <w:r>
        <w:rPr>
          <w:rtl/>
        </w:rPr>
        <w:t xml:space="preserve"> ووقع </w:t>
      </w:r>
      <w:r>
        <w:rPr>
          <w:rFonts w:hint="cs"/>
          <w:rtl/>
        </w:rPr>
        <w:t>أ</w:t>
      </w:r>
      <w:r>
        <w:rPr>
          <w:rtl/>
        </w:rPr>
        <w:t>جره على 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واستوجب ثواب ما نوى من صالح عمله</w:t>
      </w:r>
      <w:r w:rsidR="00E975EC">
        <w:rPr>
          <w:rtl/>
        </w:rPr>
        <w:t>،</w:t>
      </w:r>
      <w:r>
        <w:rPr>
          <w:rtl/>
        </w:rPr>
        <w:t xml:space="preserve"> وقامت النية مقام </w:t>
      </w:r>
      <w:r>
        <w:rPr>
          <w:rFonts w:hint="cs"/>
          <w:rtl/>
        </w:rPr>
        <w:t>إ</w:t>
      </w:r>
      <w:r>
        <w:rPr>
          <w:rtl/>
        </w:rPr>
        <w:t>صلاته بسيفه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فإنّ لكل</w:t>
      </w:r>
      <w:r>
        <w:rPr>
          <w:rFonts w:hint="cs"/>
          <w:rtl/>
        </w:rPr>
        <w:t>ّ</w:t>
      </w:r>
      <w:r>
        <w:rPr>
          <w:rtl/>
        </w:rPr>
        <w:t xml:space="preserve"> شيء مد</w:t>
      </w:r>
      <w:r>
        <w:rPr>
          <w:rFonts w:hint="cs"/>
          <w:rtl/>
        </w:rPr>
        <w:t>ّ</w:t>
      </w:r>
      <w:r>
        <w:rPr>
          <w:rtl/>
        </w:rPr>
        <w:t>ة وأجلاً.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[ 19979 ] 16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كتاب الغيبة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الفضل بن</w:t>
      </w:r>
      <w:r w:rsidR="00852B9E">
        <w:rPr>
          <w:rtl/>
        </w:rPr>
        <w:t xml:space="preserve"> </w:t>
      </w:r>
      <w:r>
        <w:rPr>
          <w:rtl/>
        </w:rPr>
        <w:t>شاذان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E975EC">
        <w:rPr>
          <w:rtl/>
        </w:rPr>
        <w:t>،</w:t>
      </w:r>
      <w:r>
        <w:rPr>
          <w:rtl/>
        </w:rPr>
        <w:t xml:space="preserve"> عن عمرو بن أبي المقدام</w:t>
      </w:r>
      <w:r w:rsidR="00E975EC">
        <w:rPr>
          <w:rtl/>
        </w:rPr>
        <w:t>،</w:t>
      </w:r>
      <w:r>
        <w:rPr>
          <w:rtl/>
        </w:rPr>
        <w:t xml:space="preserve"> عن جابر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لزم الأرض ولا تحرك يدا</w:t>
      </w:r>
      <w:r>
        <w:rPr>
          <w:rFonts w:hint="cs"/>
          <w:rtl/>
        </w:rPr>
        <w:t>ً</w:t>
      </w:r>
      <w:r>
        <w:rPr>
          <w:rtl/>
        </w:rPr>
        <w:t xml:space="preserve"> ولا رجلاً حت</w:t>
      </w:r>
      <w:r>
        <w:rPr>
          <w:rFonts w:hint="cs"/>
          <w:rtl/>
        </w:rPr>
        <w:t>ّ</w:t>
      </w:r>
      <w:r>
        <w:rPr>
          <w:rtl/>
        </w:rPr>
        <w:t>ى</w:t>
      </w:r>
      <w:r w:rsidR="00852B9E">
        <w:rPr>
          <w:rtl/>
        </w:rPr>
        <w:t xml:space="preserve"> </w:t>
      </w:r>
      <w:r>
        <w:rPr>
          <w:rtl/>
        </w:rPr>
        <w:t xml:space="preserve">ترى علامات </w:t>
      </w:r>
      <w:r>
        <w:rPr>
          <w:rFonts w:hint="cs"/>
          <w:rtl/>
        </w:rPr>
        <w:t>أ</w:t>
      </w:r>
      <w:r>
        <w:rPr>
          <w:rtl/>
        </w:rPr>
        <w:t>ذكرها لك</w:t>
      </w:r>
      <w:r w:rsidR="00E975EC">
        <w:rPr>
          <w:rtl/>
        </w:rPr>
        <w:t>،</w:t>
      </w:r>
      <w:r>
        <w:rPr>
          <w:rtl/>
        </w:rPr>
        <w:t xml:space="preserve"> وما </w:t>
      </w:r>
      <w:r>
        <w:rPr>
          <w:rFonts w:hint="cs"/>
          <w:rtl/>
        </w:rPr>
        <w:t>أ</w:t>
      </w:r>
      <w:r>
        <w:rPr>
          <w:rtl/>
        </w:rPr>
        <w:t>راك تدركها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ختلاف بني فلان</w:t>
      </w:r>
      <w:r w:rsidR="00E975EC">
        <w:rPr>
          <w:rtl/>
        </w:rPr>
        <w:t>،</w:t>
      </w:r>
      <w:r>
        <w:rPr>
          <w:rtl/>
        </w:rPr>
        <w:t xml:space="preserve"> ومناد ينادي</w:t>
      </w:r>
      <w:r w:rsidR="00852B9E">
        <w:rPr>
          <w:rtl/>
        </w:rPr>
        <w:t xml:space="preserve"> </w:t>
      </w:r>
      <w:r>
        <w:rPr>
          <w:rtl/>
        </w:rPr>
        <w:t>من السماء</w:t>
      </w:r>
      <w:r w:rsidR="00E975EC">
        <w:rPr>
          <w:rtl/>
        </w:rPr>
        <w:t>،</w:t>
      </w:r>
      <w:r>
        <w:rPr>
          <w:rtl/>
        </w:rPr>
        <w:t xml:space="preserve"> ويجيئكم الصوت من ناحية دمشق ... الحديث</w:t>
      </w:r>
      <w:r w:rsidR="00E975EC">
        <w:rPr>
          <w:rtl/>
        </w:rPr>
        <w:t>،</w:t>
      </w:r>
      <w:r>
        <w:rPr>
          <w:rtl/>
        </w:rPr>
        <w:t xml:space="preserve"> وفيه علامات</w:t>
      </w:r>
      <w:r w:rsidR="00852B9E">
        <w:rPr>
          <w:rtl/>
        </w:rPr>
        <w:t xml:space="preserve"> </w:t>
      </w:r>
      <w:r>
        <w:rPr>
          <w:rtl/>
        </w:rPr>
        <w:t>كثيرة لخروج المهدي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[ 19980 ] 17</w:t>
      </w:r>
      <w:r w:rsidR="00DC62B4">
        <w:rPr>
          <w:rFonts w:hint="cs"/>
          <w:rtl/>
        </w:rPr>
        <w:t xml:space="preserve"> - </w:t>
      </w:r>
      <w:r>
        <w:rPr>
          <w:rtl/>
        </w:rPr>
        <w:t>إبراهيم بن محمّد بن سعيد الثقفي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كتاب الغارات</w:t>
      </w:r>
      <w:r w:rsidRPr="003F1A36">
        <w:rPr>
          <w:rStyle w:val="libNormalChar"/>
          <w:rtl/>
        </w:rPr>
        <w:t xml:space="preserve"> )</w:t>
      </w:r>
      <w:r w:rsidR="00852B9E" w:rsidRPr="003F1A36">
        <w:rPr>
          <w:rStyle w:val="libNormalChar"/>
          <w:rtl/>
        </w:rPr>
        <w:t xml:space="preserve"> </w:t>
      </w:r>
      <w:r>
        <w:rPr>
          <w:rtl/>
        </w:rPr>
        <w:t>عن إسماعيل بن أبان</w:t>
      </w:r>
      <w:r w:rsidR="00E975EC">
        <w:rPr>
          <w:rtl/>
        </w:rPr>
        <w:t>،</w:t>
      </w:r>
      <w:r>
        <w:rPr>
          <w:rtl/>
        </w:rPr>
        <w:t xml:space="preserve"> عن عبدالغف</w:t>
      </w:r>
      <w:r>
        <w:rPr>
          <w:rFonts w:hint="cs"/>
          <w:rtl/>
        </w:rPr>
        <w:t>ّ</w:t>
      </w:r>
      <w:r>
        <w:rPr>
          <w:rtl/>
        </w:rPr>
        <w:t>ار بن القاسم</w:t>
      </w:r>
      <w:r w:rsidR="00E975EC">
        <w:rPr>
          <w:rtl/>
        </w:rPr>
        <w:t>،</w:t>
      </w:r>
      <w:r>
        <w:rPr>
          <w:rtl/>
        </w:rPr>
        <w:t xml:space="preserve"> عن المنصور بن عمرو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زر بن حبيش</w:t>
      </w:r>
      <w:r w:rsidR="00E975EC">
        <w:rPr>
          <w:rtl/>
        </w:rPr>
        <w:t>،</w:t>
      </w:r>
      <w:r>
        <w:rPr>
          <w:rtl/>
        </w:rPr>
        <w:t xml:space="preserve"> عن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وعن أحمد بن عمران بن</w:t>
      </w:r>
      <w:r w:rsidR="00852B9E">
        <w:rPr>
          <w:rtl/>
        </w:rPr>
        <w:t xml:space="preserve"> </w:t>
      </w:r>
      <w:r>
        <w:rPr>
          <w:rtl/>
        </w:rPr>
        <w:t>محمّد بن أبي ليلى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ليلى</w:t>
      </w:r>
      <w:r w:rsidR="00E975EC">
        <w:rPr>
          <w:rtl/>
        </w:rPr>
        <w:t>،</w:t>
      </w:r>
      <w:r>
        <w:rPr>
          <w:rtl/>
        </w:rPr>
        <w:t xml:space="preserve"> عن المنهال بن عمرو</w:t>
      </w:r>
      <w:r w:rsidR="00E975EC">
        <w:rPr>
          <w:rtl/>
        </w:rPr>
        <w:t>،</w:t>
      </w:r>
      <w:r>
        <w:rPr>
          <w:rtl/>
        </w:rPr>
        <w:t xml:space="preserve"> عن زر بن حبيش قال</w:t>
      </w:r>
      <w:r w:rsidR="00E975EC">
        <w:rPr>
          <w:rtl/>
        </w:rPr>
        <w:t>:</w:t>
      </w:r>
      <w:r>
        <w:rPr>
          <w:rtl/>
        </w:rPr>
        <w:t xml:space="preserve"> خطب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بالنهروان</w:t>
      </w:r>
      <w:r w:rsidR="00DC62B4">
        <w:rPr>
          <w:rFonts w:hint="cs"/>
          <w:rtl/>
        </w:rPr>
        <w:t xml:space="preserve"> - </w:t>
      </w:r>
      <w:r>
        <w:rPr>
          <w:rtl/>
        </w:rPr>
        <w:t>إلى</w:t>
      </w:r>
      <w:r w:rsidR="00852B9E">
        <w:rPr>
          <w:rtl/>
        </w:rPr>
        <w:t xml:space="preserve"> </w:t>
      </w:r>
      <w:r>
        <w:rPr>
          <w:rtl/>
        </w:rPr>
        <w:t>أن قا</w:t>
      </w:r>
      <w:r>
        <w:rPr>
          <w:rFonts w:hint="cs"/>
          <w:rtl/>
        </w:rPr>
        <w:t>ل</w:t>
      </w:r>
      <w:r w:rsidR="00DC62B4">
        <w:rPr>
          <w:rFonts w:hint="cs"/>
          <w:rtl/>
        </w:rPr>
        <w:t xml:space="preserve"> - </w:t>
      </w:r>
      <w:r>
        <w:rPr>
          <w:rtl/>
        </w:rPr>
        <w:t>فقام رجل فقال</w:t>
      </w:r>
      <w:r w:rsidR="00E975EC">
        <w:rPr>
          <w:rtl/>
        </w:rPr>
        <w:t>:</w:t>
      </w:r>
      <w:r>
        <w:rPr>
          <w:rtl/>
        </w:rPr>
        <w:t xml:space="preserve"> يا أمير المؤمنين حدّثنا عن الفتن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الفتنة</w:t>
      </w:r>
      <w:r w:rsidR="00852B9E">
        <w:rPr>
          <w:rtl/>
        </w:rPr>
        <w:t xml:space="preserve"> </w:t>
      </w:r>
      <w:r>
        <w:rPr>
          <w:rtl/>
        </w:rPr>
        <w:t>إذا أقبلت شبهت</w:t>
      </w:r>
      <w:r w:rsidR="00E975EC">
        <w:rPr>
          <w:rtl/>
        </w:rPr>
        <w:t>،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ثمّ </w:t>
      </w:r>
      <w:r>
        <w:rPr>
          <w:rtl/>
        </w:rPr>
        <w:t>ذكر الفتن بعده إلى أن قال</w:t>
      </w:r>
      <w:r w:rsidR="00DC62B4">
        <w:rPr>
          <w:rFonts w:hint="cs"/>
          <w:rtl/>
        </w:rPr>
        <w:t xml:space="preserve"> - </w:t>
      </w:r>
      <w:r>
        <w:rPr>
          <w:rtl/>
        </w:rPr>
        <w:t>فقام رجل فقال</w:t>
      </w:r>
      <w:r w:rsidR="00E975EC">
        <w:rPr>
          <w:rtl/>
        </w:rPr>
        <w:t>:</w:t>
      </w:r>
      <w:r>
        <w:rPr>
          <w:rtl/>
        </w:rPr>
        <w:t xml:space="preserve"> يا أمير</w:t>
      </w:r>
      <w:r w:rsidR="00852B9E">
        <w:rPr>
          <w:rtl/>
        </w:rPr>
        <w:t xml:space="preserve"> </w:t>
      </w:r>
      <w:r>
        <w:rPr>
          <w:rtl/>
        </w:rPr>
        <w:t>المؤمنين ما نصنع في ذلك الزمان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انظروا أهل بيت نبيكم فإن لبدوا</w:t>
      </w:r>
      <w:r w:rsidR="00852B9E">
        <w:rPr>
          <w:rtl/>
        </w:rPr>
        <w:t xml:space="preserve"> </w:t>
      </w:r>
      <w:r>
        <w:rPr>
          <w:rtl/>
        </w:rPr>
        <w:t>فالبدوا</w:t>
      </w:r>
      <w:r w:rsidR="00E975EC">
        <w:rPr>
          <w:rtl/>
        </w:rPr>
        <w:t>،</w:t>
      </w:r>
      <w:r>
        <w:rPr>
          <w:rtl/>
        </w:rPr>
        <w:t xml:space="preserve"> وإن استصرخوكم فانصروهم تؤجروا</w:t>
      </w:r>
      <w:r w:rsidR="00E975EC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تستبقوهم فتصرعكم</w:t>
      </w:r>
      <w:r w:rsidR="00852B9E">
        <w:rPr>
          <w:rtl/>
        </w:rPr>
        <w:t xml:space="preserve"> </w:t>
      </w:r>
      <w:r>
        <w:rPr>
          <w:rtl/>
        </w:rPr>
        <w:t>البلية</w:t>
      </w:r>
      <w:r w:rsidR="00E975EC">
        <w:rPr>
          <w:rtl/>
        </w:rPr>
        <w:t>،</w:t>
      </w:r>
      <w:r>
        <w:rPr>
          <w:rtl/>
        </w:rPr>
        <w:t xml:space="preserve"> ثمّ ذكر حصول الفرج بخروج صاحب ال</w:t>
      </w:r>
      <w:r>
        <w:rPr>
          <w:rFonts w:hint="cs"/>
          <w:rtl/>
        </w:rPr>
        <w:t>أ</w:t>
      </w:r>
      <w:r>
        <w:rPr>
          <w:rtl/>
        </w:rPr>
        <w:t>مر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تقدم ما يدل على ذلك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78237D" w:rsidRDefault="00590E86" w:rsidP="0078237D">
      <w:pPr>
        <w:pStyle w:val="libFootnote0"/>
        <w:rPr>
          <w:rtl/>
        </w:rPr>
      </w:pPr>
      <w:r w:rsidRPr="0078237D">
        <w:rPr>
          <w:rtl/>
        </w:rPr>
        <w:t>16</w:t>
      </w:r>
      <w:r w:rsidR="00DC62B4" w:rsidRPr="0078237D">
        <w:rPr>
          <w:rtl/>
        </w:rPr>
        <w:t xml:space="preserve"> - </w:t>
      </w:r>
      <w:r w:rsidRPr="0078237D">
        <w:rPr>
          <w:rtl/>
        </w:rPr>
        <w:t>غيبة الطوسي</w:t>
      </w:r>
      <w:r w:rsidR="00E975EC" w:rsidRPr="0078237D">
        <w:rPr>
          <w:rtl/>
        </w:rPr>
        <w:t>:</w:t>
      </w:r>
      <w:r w:rsidRPr="0078237D">
        <w:rPr>
          <w:rtl/>
        </w:rPr>
        <w:t xml:space="preserve"> 269.</w:t>
      </w:r>
    </w:p>
    <w:p w:rsidR="00590E86" w:rsidRPr="0078237D" w:rsidRDefault="00590E86" w:rsidP="0078237D">
      <w:pPr>
        <w:pStyle w:val="libFootnote0"/>
        <w:rPr>
          <w:rtl/>
        </w:rPr>
      </w:pPr>
      <w:r w:rsidRPr="0078237D">
        <w:rPr>
          <w:rtl/>
        </w:rPr>
        <w:t>17</w:t>
      </w:r>
      <w:r w:rsidR="00DC62B4" w:rsidRPr="0078237D">
        <w:rPr>
          <w:rtl/>
        </w:rPr>
        <w:t xml:space="preserve"> - </w:t>
      </w:r>
      <w:r w:rsidRPr="0078237D">
        <w:rPr>
          <w:rtl/>
        </w:rPr>
        <w:t>الغارات 1</w:t>
      </w:r>
      <w:r w:rsidR="00E975EC" w:rsidRPr="0078237D">
        <w:rPr>
          <w:rtl/>
        </w:rPr>
        <w:t>:</w:t>
      </w:r>
      <w:r w:rsidRPr="0078237D">
        <w:rPr>
          <w:rtl/>
        </w:rPr>
        <w:t xml:space="preserve"> 9.</w:t>
      </w:r>
    </w:p>
    <w:p w:rsidR="00590E86" w:rsidRPr="0078237D" w:rsidRDefault="00590E86" w:rsidP="0078237D">
      <w:pPr>
        <w:pStyle w:val="libFootnote0"/>
        <w:rPr>
          <w:rtl/>
        </w:rPr>
      </w:pPr>
      <w:r w:rsidRPr="0078237D">
        <w:rPr>
          <w:rtl/>
        </w:rPr>
        <w:t>(1) تقدم ما يدل على اعتبار ال</w:t>
      </w:r>
      <w:r w:rsidRPr="0078237D">
        <w:rPr>
          <w:rFonts w:hint="cs"/>
          <w:rtl/>
        </w:rPr>
        <w:t>إِ</w:t>
      </w:r>
      <w:r w:rsidRPr="0078237D">
        <w:rPr>
          <w:rtl/>
        </w:rPr>
        <w:t>ذن من ال</w:t>
      </w:r>
      <w:r w:rsidRPr="0078237D">
        <w:rPr>
          <w:rFonts w:hint="cs"/>
          <w:rtl/>
        </w:rPr>
        <w:t>إِ</w:t>
      </w:r>
      <w:r w:rsidRPr="0078237D">
        <w:rPr>
          <w:rtl/>
        </w:rPr>
        <w:t>مام العدل في الباب 12 من هذه 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68" w:name="_Toc285004322"/>
      <w:bookmarkStart w:id="69" w:name="_Toc303233275"/>
      <w:bookmarkStart w:id="70" w:name="_Toc377320581"/>
      <w:bookmarkStart w:id="71" w:name="_Toc251296476"/>
      <w:r>
        <w:rPr>
          <w:rtl/>
        </w:rPr>
        <w:lastRenderedPageBreak/>
        <w:t>14</w:t>
      </w:r>
      <w:r w:rsidR="00DC62B4">
        <w:rPr>
          <w:rtl/>
        </w:rPr>
        <w:t xml:space="preserve"> - </w:t>
      </w:r>
      <w:r>
        <w:rPr>
          <w:rtl/>
        </w:rPr>
        <w:t>باب استحباب متاركة الترك والحبشة</w:t>
      </w:r>
      <w:bookmarkEnd w:id="68"/>
      <w:bookmarkEnd w:id="69"/>
      <w:r w:rsidR="00852B9E">
        <w:rPr>
          <w:rFonts w:hint="cs"/>
          <w:rtl/>
        </w:rPr>
        <w:t xml:space="preserve"> </w:t>
      </w:r>
      <w:bookmarkStart w:id="72" w:name="_Toc285004323"/>
      <w:bookmarkStart w:id="73" w:name="_Toc303233276"/>
      <w:r>
        <w:rPr>
          <w:rtl/>
        </w:rPr>
        <w:t>ما دام يمكن الترك</w:t>
      </w:r>
      <w:bookmarkEnd w:id="70"/>
      <w:bookmarkEnd w:id="71"/>
      <w:bookmarkEnd w:id="72"/>
      <w:bookmarkEnd w:id="7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[ 19981 ]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جعفر الحميري</w:t>
      </w:r>
      <w:r w:rsidR="00E975EC">
        <w:rPr>
          <w:rtl/>
        </w:rPr>
        <w:t>،</w:t>
      </w:r>
      <w:r>
        <w:rPr>
          <w:rtl/>
        </w:rPr>
        <w:t xml:space="preserve"> عن هارون بن مسلم</w:t>
      </w:r>
      <w:r w:rsidR="00E975EC">
        <w:rPr>
          <w:rtl/>
        </w:rPr>
        <w:t>،</w:t>
      </w:r>
      <w:r>
        <w:rPr>
          <w:rtl/>
        </w:rPr>
        <w:t xml:space="preserve"> عن مسعدة بن صدقة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A9241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9241B">
        <w:rPr>
          <w:rFonts w:hint="cs"/>
          <w:rtl/>
        </w:rPr>
        <w:t xml:space="preserve">)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تاركوا الترك ما تركوكم</w:t>
      </w:r>
      <w:r w:rsidR="00E975EC">
        <w:rPr>
          <w:rtl/>
        </w:rPr>
        <w:t>،</w:t>
      </w:r>
      <w:r>
        <w:rPr>
          <w:rtl/>
        </w:rPr>
        <w:t xml:space="preserve"> فإنّ كلبهم شديد وكلبهم</w:t>
      </w:r>
      <w:r w:rsidR="00852B9E">
        <w:rPr>
          <w:rtl/>
        </w:rPr>
        <w:t xml:space="preserve"> </w:t>
      </w:r>
      <w:r>
        <w:rPr>
          <w:rtl/>
        </w:rPr>
        <w:t>خسيس.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[ 19982 ] 2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الطيب الحسين بن علي التمار</w:t>
      </w:r>
      <w:r w:rsidR="00E975EC">
        <w:rPr>
          <w:rtl/>
        </w:rPr>
        <w:t>،</w:t>
      </w:r>
      <w:r>
        <w:rPr>
          <w:rtl/>
        </w:rPr>
        <w:t xml:space="preserve"> عن محمّد بن القاسم ال</w:t>
      </w:r>
      <w:r>
        <w:rPr>
          <w:rFonts w:hint="cs"/>
          <w:rtl/>
        </w:rPr>
        <w:t>أ</w:t>
      </w:r>
      <w:r>
        <w:rPr>
          <w:rtl/>
        </w:rPr>
        <w:t>نباري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العنزي</w:t>
      </w:r>
      <w:r w:rsidR="00E975EC">
        <w:rPr>
          <w:rtl/>
        </w:rPr>
        <w:t>،</w:t>
      </w:r>
      <w:r>
        <w:rPr>
          <w:rtl/>
        </w:rPr>
        <w:t xml:space="preserve"> عن إبراهيم بن مسلم</w:t>
      </w:r>
      <w:r w:rsidR="00E975EC">
        <w:rPr>
          <w:rtl/>
        </w:rPr>
        <w:t>،</w:t>
      </w:r>
      <w:r>
        <w:rPr>
          <w:rtl/>
        </w:rPr>
        <w:t xml:space="preserve"> عن عبدالحميد بن عبدالعزيز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مروان بن سالم</w:t>
      </w:r>
      <w:r w:rsidR="00E975EC">
        <w:rPr>
          <w:rtl/>
        </w:rPr>
        <w:t>،</w:t>
      </w:r>
      <w:r>
        <w:rPr>
          <w:rtl/>
        </w:rPr>
        <w:t xml:space="preserve"> عن الأعمش</w:t>
      </w:r>
      <w:r w:rsidR="00E975EC">
        <w:rPr>
          <w:rtl/>
        </w:rPr>
        <w:t>،</w:t>
      </w:r>
      <w:r>
        <w:rPr>
          <w:rtl/>
        </w:rPr>
        <w:t xml:space="preserve"> عن أبي وائل وزيد بن وهب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حذيفة بن اليمان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تاركوا</w:t>
      </w:r>
      <w:r w:rsidR="00852B9E">
        <w:rPr>
          <w:rtl/>
        </w:rPr>
        <w:t xml:space="preserve"> </w:t>
      </w:r>
      <w:r>
        <w:rPr>
          <w:rtl/>
        </w:rPr>
        <w:t>الترك ما تركوكم</w:t>
      </w:r>
      <w:r w:rsidR="00E975EC">
        <w:rPr>
          <w:rtl/>
        </w:rPr>
        <w:t>،</w:t>
      </w:r>
      <w:r>
        <w:rPr>
          <w:rtl/>
        </w:rPr>
        <w:t xml:space="preserve"> فإنّ أول من يسلب </w:t>
      </w:r>
      <w:r>
        <w:rPr>
          <w:rFonts w:hint="cs"/>
          <w:rtl/>
        </w:rPr>
        <w:t>أُ</w:t>
      </w:r>
      <w:r>
        <w:rPr>
          <w:rtl/>
        </w:rPr>
        <w:t xml:space="preserve">متي ملكها وما خولها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الله لبنو</w:t>
      </w:r>
      <w:r w:rsidR="00852B9E">
        <w:rPr>
          <w:rtl/>
        </w:rPr>
        <w:t xml:space="preserve"> </w:t>
      </w:r>
      <w:r>
        <w:rPr>
          <w:rtl/>
        </w:rPr>
        <w:t>قنطور بن كركر وهم الترك.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[ 19983 ] 3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هارون بن مسلم</w:t>
      </w:r>
      <w:r w:rsidR="00E975EC">
        <w:rPr>
          <w:rtl/>
        </w:rPr>
        <w:t>،</w:t>
      </w:r>
      <w:r>
        <w:rPr>
          <w:rtl/>
        </w:rPr>
        <w:t xml:space="preserve"> عن مسعدة بن زياد قال</w:t>
      </w:r>
      <w:r w:rsidR="00E975EC">
        <w:rPr>
          <w:rtl/>
        </w:rPr>
        <w:t>:</w:t>
      </w:r>
      <w:r>
        <w:rPr>
          <w:rtl/>
        </w:rPr>
        <w:t xml:space="preserve"> حدثني جعفر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آبائه</w:t>
      </w:r>
      <w:r w:rsidR="00A9241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9241B">
        <w:rPr>
          <w:rFonts w:hint="cs"/>
          <w:rtl/>
        </w:rPr>
        <w:t xml:space="preserve">) </w:t>
      </w:r>
      <w:r>
        <w:rPr>
          <w:rtl/>
        </w:rPr>
        <w:t>إن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تاركوا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A9241B" w:rsidRDefault="00590E86" w:rsidP="001D6DC3">
      <w:pPr>
        <w:pStyle w:val="libFootnoteCenterBold"/>
        <w:rPr>
          <w:rtl/>
        </w:rPr>
      </w:pPr>
      <w:r w:rsidRPr="00A9241B">
        <w:rPr>
          <w:rtl/>
        </w:rPr>
        <w:t>الباب 14</w:t>
      </w:r>
    </w:p>
    <w:p w:rsidR="00590E86" w:rsidRPr="00A9241B" w:rsidRDefault="00590E86" w:rsidP="001D6DC3">
      <w:pPr>
        <w:pStyle w:val="libFootnoteCenterBold"/>
        <w:rPr>
          <w:rtl/>
        </w:rPr>
      </w:pPr>
      <w:r w:rsidRPr="00A9241B">
        <w:rPr>
          <w:rtl/>
        </w:rPr>
        <w:t xml:space="preserve">فيه 3 </w:t>
      </w:r>
      <w:r w:rsidRPr="00A9241B">
        <w:rPr>
          <w:rFonts w:hint="cs"/>
          <w:rtl/>
        </w:rPr>
        <w:t>أ</w:t>
      </w:r>
      <w:r w:rsidRPr="00A9241B">
        <w:rPr>
          <w:rtl/>
        </w:rPr>
        <w:t>حاديث</w:t>
      </w:r>
    </w:p>
    <w:p w:rsidR="00590E86" w:rsidRPr="00A9241B" w:rsidRDefault="00590E86" w:rsidP="00A9241B">
      <w:pPr>
        <w:pStyle w:val="libFootnote0"/>
        <w:rPr>
          <w:rtl/>
        </w:rPr>
      </w:pPr>
      <w:r w:rsidRPr="00A9241B">
        <w:rPr>
          <w:rtl/>
        </w:rPr>
        <w:t>1</w:t>
      </w:r>
      <w:r w:rsidR="00DC62B4" w:rsidRPr="00A9241B">
        <w:rPr>
          <w:rtl/>
        </w:rPr>
        <w:t xml:space="preserve"> - </w:t>
      </w:r>
      <w:r w:rsidRPr="00A9241B">
        <w:rPr>
          <w:rtl/>
        </w:rPr>
        <w:t>علل الشرائع</w:t>
      </w:r>
      <w:r w:rsidR="00E975EC" w:rsidRPr="00A9241B">
        <w:rPr>
          <w:rtl/>
        </w:rPr>
        <w:t>:</w:t>
      </w:r>
      <w:r w:rsidRPr="00A9241B">
        <w:rPr>
          <w:rtl/>
        </w:rPr>
        <w:t xml:space="preserve"> 392 / 3.</w:t>
      </w:r>
    </w:p>
    <w:p w:rsidR="00590E86" w:rsidRPr="00A9241B" w:rsidRDefault="00590E86" w:rsidP="00A9241B">
      <w:pPr>
        <w:pStyle w:val="libFootnote0"/>
        <w:rPr>
          <w:rtl/>
        </w:rPr>
      </w:pPr>
      <w:r w:rsidRPr="00A9241B">
        <w:rPr>
          <w:rtl/>
        </w:rPr>
        <w:t>2</w:t>
      </w:r>
      <w:r w:rsidR="00DC62B4" w:rsidRPr="00A9241B">
        <w:rPr>
          <w:rtl/>
        </w:rPr>
        <w:t xml:space="preserve"> - </w:t>
      </w:r>
      <w:r w:rsidRPr="00A9241B">
        <w:rPr>
          <w:rtl/>
        </w:rPr>
        <w:t>أمالي الطوسي 1</w:t>
      </w:r>
      <w:r w:rsidR="00E975EC" w:rsidRPr="00A9241B">
        <w:rPr>
          <w:rtl/>
        </w:rPr>
        <w:t>:</w:t>
      </w:r>
      <w:r w:rsidRPr="00A9241B">
        <w:rPr>
          <w:rtl/>
        </w:rPr>
        <w:t xml:space="preserve"> 5.</w:t>
      </w:r>
    </w:p>
    <w:p w:rsidR="00590E86" w:rsidRPr="00A9241B" w:rsidRDefault="00590E86" w:rsidP="00A9241B">
      <w:pPr>
        <w:pStyle w:val="libFootnote0"/>
        <w:rPr>
          <w:rtl/>
        </w:rPr>
      </w:pPr>
      <w:r w:rsidRPr="00A9241B">
        <w:rPr>
          <w:rtl/>
        </w:rPr>
        <w:t>(1) في نسخة</w:t>
      </w:r>
      <w:r w:rsidR="00E975EC" w:rsidRPr="00A9241B">
        <w:rPr>
          <w:rtl/>
        </w:rPr>
        <w:t>:</w:t>
      </w:r>
      <w:r w:rsidRPr="00A9241B">
        <w:rPr>
          <w:rtl/>
        </w:rPr>
        <w:t xml:space="preserve"> وما حق لها.</w:t>
      </w:r>
    </w:p>
    <w:p w:rsidR="00590E86" w:rsidRPr="00A9241B" w:rsidRDefault="00590E86" w:rsidP="00A9241B">
      <w:pPr>
        <w:pStyle w:val="libFootnote0"/>
        <w:rPr>
          <w:rtl/>
        </w:rPr>
      </w:pPr>
      <w:r w:rsidRPr="00A9241B">
        <w:rPr>
          <w:rtl/>
        </w:rPr>
        <w:t>3</w:t>
      </w:r>
      <w:r w:rsidR="00DC62B4" w:rsidRPr="00A9241B">
        <w:rPr>
          <w:rtl/>
        </w:rPr>
        <w:t xml:space="preserve"> - </w:t>
      </w:r>
      <w:r w:rsidRPr="00A9241B">
        <w:rPr>
          <w:rtl/>
        </w:rPr>
        <w:t>قرب الإ</w:t>
      </w:r>
      <w:r w:rsidRPr="00A9241B">
        <w:rPr>
          <w:rFonts w:hint="cs"/>
          <w:rtl/>
        </w:rPr>
        <w:t>ِ</w:t>
      </w:r>
      <w:r w:rsidRPr="00A9241B">
        <w:rPr>
          <w:rtl/>
        </w:rPr>
        <w:t>سناد</w:t>
      </w:r>
      <w:r w:rsidR="00E975EC" w:rsidRPr="00A9241B">
        <w:rPr>
          <w:rtl/>
        </w:rPr>
        <w:t>:</w:t>
      </w:r>
      <w:r w:rsidRPr="00A9241B">
        <w:rPr>
          <w:rtl/>
        </w:rPr>
        <w:t xml:space="preserve"> 40.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الحبشة ما تركوكم</w:t>
      </w:r>
      <w:r w:rsidR="00E975EC">
        <w:rPr>
          <w:rtl/>
        </w:rPr>
        <w:t>،</w:t>
      </w:r>
      <w:r>
        <w:rPr>
          <w:rtl/>
        </w:rPr>
        <w:t xml:space="preserve"> فوالذي نفسي بيده لا يستحرج كنز الكعبة </w:t>
      </w:r>
      <w:r w:rsidR="0020193F">
        <w:rPr>
          <w:rFonts w:hint="cs"/>
          <w:rtl/>
        </w:rPr>
        <w:t xml:space="preserve">إلّا </w:t>
      </w:r>
      <w:r>
        <w:rPr>
          <w:rtl/>
        </w:rPr>
        <w:t>ذو</w:t>
      </w:r>
      <w:r w:rsidR="00852B9E">
        <w:rPr>
          <w:rtl/>
        </w:rPr>
        <w:t xml:space="preserve"> </w:t>
      </w:r>
      <w:r>
        <w:rPr>
          <w:rtl/>
        </w:rPr>
        <w:t xml:space="preserve">شريعتين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74" w:name="_Toc285004324"/>
      <w:bookmarkStart w:id="75" w:name="_Toc303233277"/>
      <w:bookmarkStart w:id="76" w:name="_Toc377320582"/>
      <w:bookmarkStart w:id="77" w:name="_Toc251296477"/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 xml:space="preserve">باب آداب </w:t>
      </w:r>
      <w:r>
        <w:rPr>
          <w:rFonts w:hint="cs"/>
          <w:rtl/>
        </w:rPr>
        <w:t>أُ</w:t>
      </w:r>
      <w:r>
        <w:rPr>
          <w:rtl/>
        </w:rPr>
        <w:t>مراء السرايا وأصحابهم</w:t>
      </w:r>
      <w:bookmarkEnd w:id="74"/>
      <w:bookmarkEnd w:id="75"/>
      <w:bookmarkEnd w:id="76"/>
      <w:bookmarkEnd w:id="77"/>
    </w:p>
    <w:p w:rsidR="00590E86" w:rsidRDefault="00590E86" w:rsidP="00D51304">
      <w:pPr>
        <w:pStyle w:val="libNormal"/>
        <w:rPr>
          <w:rtl/>
        </w:rPr>
      </w:pPr>
      <w:r>
        <w:rPr>
          <w:rtl/>
        </w:rPr>
        <w:t>[ 19984 ]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</w:t>
      </w:r>
      <w:r w:rsidR="00D51304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) </w:t>
      </w:r>
      <w:r>
        <w:rPr>
          <w:rtl/>
        </w:rPr>
        <w:t>كان إذا بعث سرية دعا لها.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[ 19985 ]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معاوية بن عمار</w:t>
      </w:r>
      <w:r w:rsidR="00852B9E">
        <w:rPr>
          <w:rtl/>
        </w:rPr>
        <w:t xml:space="preserve"> </w:t>
      </w:r>
      <w:r>
        <w:rPr>
          <w:rtl/>
        </w:rPr>
        <w:t>قال أظن</w:t>
      </w:r>
      <w:r>
        <w:rPr>
          <w:rFonts w:hint="cs"/>
          <w:rtl/>
        </w:rPr>
        <w:t>ّ</w:t>
      </w:r>
      <w:r>
        <w:rPr>
          <w:rtl/>
        </w:rPr>
        <w:t>ه عن أبي حمزة الثمالي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>
        <w:rPr>
          <w:rFonts w:hint="cs"/>
          <w:rtl/>
        </w:rPr>
        <w:t>أ</w:t>
      </w:r>
      <w:r>
        <w:rPr>
          <w:rtl/>
        </w:rPr>
        <w:t>ن يبعث سري</w:t>
      </w:r>
      <w:r>
        <w:rPr>
          <w:rFonts w:hint="cs"/>
          <w:rtl/>
        </w:rPr>
        <w:t>ّ</w:t>
      </w:r>
      <w:r>
        <w:rPr>
          <w:rtl/>
        </w:rPr>
        <w:t>ة دعاهم</w:t>
      </w:r>
      <w:r w:rsidR="00852B9E">
        <w:rPr>
          <w:rtl/>
        </w:rPr>
        <w:t xml:space="preserve"> </w:t>
      </w:r>
      <w:r>
        <w:rPr>
          <w:rtl/>
        </w:rPr>
        <w:t>فأجلسهم بين يديه ثم يقول</w:t>
      </w:r>
      <w:r w:rsidR="00E975EC">
        <w:rPr>
          <w:rtl/>
        </w:rPr>
        <w:t>:</w:t>
      </w:r>
      <w:r>
        <w:rPr>
          <w:rtl/>
        </w:rPr>
        <w:t xml:space="preserve"> سيروا بسم الله وبالله وفي سبيل الله وعلى مل</w:t>
      </w:r>
      <w:r>
        <w:rPr>
          <w:rFonts w:hint="cs"/>
          <w:rtl/>
        </w:rPr>
        <w:t>ّ</w:t>
      </w:r>
      <w:r>
        <w:rPr>
          <w:rtl/>
        </w:rPr>
        <w:t>ة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="00E975EC">
        <w:rPr>
          <w:rtl/>
        </w:rPr>
        <w:t>،</w:t>
      </w:r>
      <w:r>
        <w:rPr>
          <w:rtl/>
        </w:rPr>
        <w:t xml:space="preserve"> لا تغلوا ولا تمثلوا ولا تغدروا ولا تقتلوا شيخا</w:t>
      </w:r>
      <w:r>
        <w:rPr>
          <w:rFonts w:hint="cs"/>
          <w:rtl/>
        </w:rPr>
        <w:t>ً</w:t>
      </w:r>
      <w:r>
        <w:rPr>
          <w:rtl/>
        </w:rPr>
        <w:t xml:space="preserve"> فانيا</w:t>
      </w:r>
      <w:r>
        <w:rPr>
          <w:rFonts w:hint="cs"/>
          <w:rtl/>
        </w:rPr>
        <w:t>ً</w:t>
      </w:r>
      <w:r>
        <w:rPr>
          <w:rtl/>
        </w:rPr>
        <w:t xml:space="preserve"> ولا صبي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امراة ولا تقطعوا شجرا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أن تضطروا إليها</w:t>
      </w:r>
      <w:r w:rsidR="00E975EC">
        <w:rPr>
          <w:rtl/>
        </w:rPr>
        <w:t>،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 xml:space="preserve">ما رجل من </w:t>
      </w:r>
      <w:r>
        <w:rPr>
          <w:rFonts w:hint="cs"/>
          <w:rtl/>
        </w:rPr>
        <w:t>أ</w:t>
      </w:r>
      <w:r>
        <w:rPr>
          <w:rtl/>
        </w:rPr>
        <w:t>دنى المسلمين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 </w:t>
      </w:r>
      <w:r>
        <w:rPr>
          <w:rFonts w:hint="cs"/>
          <w:rtl/>
        </w:rPr>
        <w:t>أ</w:t>
      </w:r>
      <w:r>
        <w:rPr>
          <w:rtl/>
        </w:rPr>
        <w:t>فضلهم نظر إلى احد من المشركين فهو جار حت</w:t>
      </w:r>
      <w:r>
        <w:rPr>
          <w:rFonts w:hint="cs"/>
          <w:rtl/>
        </w:rPr>
        <w:t>ّ</w:t>
      </w:r>
      <w:r>
        <w:rPr>
          <w:rtl/>
        </w:rPr>
        <w:t>ى يسمع كلام الله</w:t>
      </w:r>
      <w:r w:rsidR="00E975EC">
        <w:rPr>
          <w:rtl/>
        </w:rPr>
        <w:t>،</w:t>
      </w:r>
      <w:r>
        <w:rPr>
          <w:rtl/>
        </w:rPr>
        <w:t xml:space="preserve"> فإن</w:t>
      </w:r>
      <w:r w:rsidR="00852B9E">
        <w:rPr>
          <w:rtl/>
        </w:rPr>
        <w:t xml:space="preserve"> </w:t>
      </w:r>
      <w:r>
        <w:rPr>
          <w:rtl/>
        </w:rPr>
        <w:t>تبعكم فأخوكم في الدين</w:t>
      </w:r>
      <w:r w:rsidR="00E975EC">
        <w:rPr>
          <w:rtl/>
        </w:rPr>
        <w:t>،</w:t>
      </w:r>
      <w:r>
        <w:rPr>
          <w:rtl/>
        </w:rPr>
        <w:t xml:space="preserve"> وإن أبى فأبلغوه مأمنه</w:t>
      </w:r>
      <w:r w:rsidR="00E975EC">
        <w:rPr>
          <w:rtl/>
        </w:rPr>
        <w:t>،</w:t>
      </w:r>
      <w:r>
        <w:rPr>
          <w:rtl/>
        </w:rPr>
        <w:t xml:space="preserve"> واستعينوا بالله.</w:t>
      </w:r>
    </w:p>
    <w:p w:rsidR="00590E86" w:rsidRDefault="00590E86" w:rsidP="00D51304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الوشاء</w:t>
      </w:r>
      <w:r w:rsidR="00E975EC">
        <w:rPr>
          <w:rtl/>
        </w:rPr>
        <w:t>،</w:t>
      </w:r>
      <w:r>
        <w:rPr>
          <w:rtl/>
        </w:rPr>
        <w:t xml:space="preserve"> عن محمّد بن حمران</w:t>
      </w:r>
      <w:r w:rsidR="00852B9E">
        <w:rPr>
          <w:rtl/>
        </w:rPr>
        <w:t xml:space="preserve"> </w:t>
      </w:r>
      <w:r>
        <w:rPr>
          <w:rtl/>
        </w:rPr>
        <w:t>وجميل بن دراج كلاهما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</w:t>
      </w:r>
      <w:r w:rsidR="00D5130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90104" w:rsidRDefault="00590E86" w:rsidP="00590104">
      <w:pPr>
        <w:pStyle w:val="libFootnote0"/>
        <w:rPr>
          <w:rtl/>
        </w:rPr>
      </w:pPr>
      <w:r w:rsidRPr="00590104">
        <w:rPr>
          <w:rtl/>
        </w:rPr>
        <w:t>(1) في نسخة</w:t>
      </w:r>
      <w:r w:rsidR="00E975EC" w:rsidRPr="00590104">
        <w:rPr>
          <w:rtl/>
        </w:rPr>
        <w:t>:</w:t>
      </w:r>
      <w:r w:rsidRPr="00590104">
        <w:rPr>
          <w:rtl/>
        </w:rPr>
        <w:t xml:space="preserve"> ذو الشريفتين ( هامش المخطوط ).</w:t>
      </w:r>
    </w:p>
    <w:p w:rsidR="00590E86" w:rsidRPr="00590104" w:rsidRDefault="00590E86" w:rsidP="00590104">
      <w:pPr>
        <w:pStyle w:val="libFootnoteCenterBold"/>
        <w:rPr>
          <w:rtl/>
        </w:rPr>
      </w:pPr>
      <w:r w:rsidRPr="00590104">
        <w:rPr>
          <w:rtl/>
        </w:rPr>
        <w:t>الباب 15</w:t>
      </w:r>
    </w:p>
    <w:p w:rsidR="00590E86" w:rsidRPr="00590104" w:rsidRDefault="00590E86" w:rsidP="00590104">
      <w:pPr>
        <w:pStyle w:val="libFootnoteCenterBold"/>
        <w:rPr>
          <w:rtl/>
        </w:rPr>
      </w:pPr>
      <w:r w:rsidRPr="00590104">
        <w:rPr>
          <w:rtl/>
        </w:rPr>
        <w:t xml:space="preserve">فيه 5 </w:t>
      </w:r>
      <w:r w:rsidRPr="00590104">
        <w:rPr>
          <w:rFonts w:hint="cs"/>
          <w:rtl/>
        </w:rPr>
        <w:t>أ</w:t>
      </w:r>
      <w:r w:rsidRPr="00590104">
        <w:rPr>
          <w:rtl/>
        </w:rPr>
        <w:t>حاديث</w:t>
      </w:r>
    </w:p>
    <w:p w:rsidR="00590E86" w:rsidRPr="00590104" w:rsidRDefault="00590E86" w:rsidP="00590104">
      <w:pPr>
        <w:pStyle w:val="libFootnote0"/>
        <w:rPr>
          <w:rtl/>
        </w:rPr>
      </w:pPr>
      <w:r w:rsidRPr="00590104">
        <w:rPr>
          <w:rtl/>
        </w:rPr>
        <w:t>1</w:t>
      </w:r>
      <w:r w:rsidR="00DC62B4" w:rsidRPr="00590104">
        <w:rPr>
          <w:rtl/>
        </w:rPr>
        <w:t xml:space="preserve"> - </w:t>
      </w:r>
      <w:r w:rsidRPr="00590104">
        <w:rPr>
          <w:rtl/>
        </w:rPr>
        <w:t>الكافي 5</w:t>
      </w:r>
      <w:r w:rsidR="00E975EC" w:rsidRPr="00590104">
        <w:rPr>
          <w:rtl/>
        </w:rPr>
        <w:t>:</w:t>
      </w:r>
      <w:r w:rsidRPr="00590104">
        <w:rPr>
          <w:rtl/>
        </w:rPr>
        <w:t xml:space="preserve"> 29 / 7.</w:t>
      </w:r>
    </w:p>
    <w:p w:rsidR="00590E86" w:rsidRPr="00590104" w:rsidRDefault="00590E86" w:rsidP="00590104">
      <w:pPr>
        <w:pStyle w:val="libFootnote0"/>
        <w:rPr>
          <w:rtl/>
        </w:rPr>
      </w:pPr>
      <w:r w:rsidRPr="00590104">
        <w:rPr>
          <w:rtl/>
        </w:rPr>
        <w:t>2</w:t>
      </w:r>
      <w:r w:rsidR="00DC62B4" w:rsidRPr="00590104">
        <w:rPr>
          <w:rtl/>
        </w:rPr>
        <w:t xml:space="preserve"> - </w:t>
      </w:r>
      <w:r w:rsidRPr="00590104">
        <w:rPr>
          <w:rtl/>
        </w:rPr>
        <w:t>الكافي 5</w:t>
      </w:r>
      <w:r w:rsidR="00E975EC" w:rsidRPr="00590104">
        <w:rPr>
          <w:rtl/>
        </w:rPr>
        <w:t>:</w:t>
      </w:r>
      <w:r w:rsidRPr="00590104">
        <w:rPr>
          <w:rtl/>
        </w:rPr>
        <w:t xml:space="preserve"> 27 / 1</w:t>
      </w:r>
      <w:r w:rsidR="00E975EC" w:rsidRPr="00590104">
        <w:rPr>
          <w:rtl/>
        </w:rPr>
        <w:t>،</w:t>
      </w:r>
      <w:r w:rsidRPr="00590104">
        <w:rPr>
          <w:rtl/>
        </w:rPr>
        <w:t xml:space="preserve"> التهذيب 6</w:t>
      </w:r>
      <w:r w:rsidR="00E975EC" w:rsidRPr="00590104">
        <w:rPr>
          <w:rtl/>
        </w:rPr>
        <w:t>:</w:t>
      </w:r>
      <w:r w:rsidRPr="00590104">
        <w:rPr>
          <w:rtl/>
        </w:rPr>
        <w:t xml:space="preserve"> 138 / 231.</w:t>
      </w:r>
    </w:p>
    <w:p w:rsidR="00590E86" w:rsidRPr="00590104" w:rsidRDefault="00590E86" w:rsidP="00590104">
      <w:pPr>
        <w:pStyle w:val="libFootnote0"/>
        <w:rPr>
          <w:rtl/>
        </w:rPr>
      </w:pPr>
      <w:r w:rsidRPr="00590104">
        <w:rPr>
          <w:rtl/>
        </w:rPr>
        <w:t>(</w:t>
      </w:r>
      <w:r w:rsidR="00D51304" w:rsidRPr="00590104">
        <w:rPr>
          <w:rFonts w:hint="cs"/>
          <w:rtl/>
        </w:rPr>
        <w:t>2</w:t>
      </w:r>
      <w:r w:rsidRPr="00590104">
        <w:rPr>
          <w:rtl/>
        </w:rPr>
        <w:t>) المحاسن</w:t>
      </w:r>
      <w:r w:rsidR="00E975EC" w:rsidRPr="00590104">
        <w:rPr>
          <w:rtl/>
        </w:rPr>
        <w:t>:</w:t>
      </w:r>
      <w:r w:rsidRPr="00590104">
        <w:rPr>
          <w:rtl/>
        </w:rPr>
        <w:t xml:space="preserve"> 355 / 51.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23338">
      <w:pPr>
        <w:pStyle w:val="libNormal"/>
        <w:rPr>
          <w:rtl/>
        </w:rPr>
      </w:pPr>
      <w:r>
        <w:rPr>
          <w:rtl/>
        </w:rPr>
        <w:lastRenderedPageBreak/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الوشاء نحوه </w:t>
      </w:r>
      <w:r w:rsidRPr="005C50F3">
        <w:rPr>
          <w:rStyle w:val="libFootnotenumChar"/>
          <w:rtl/>
        </w:rPr>
        <w:t>(</w:t>
      </w:r>
      <w:r w:rsidR="00523338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23338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5C50F3">
        <w:rPr>
          <w:rStyle w:val="libFootnotenumChar"/>
          <w:rtl/>
        </w:rPr>
        <w:t>(</w:t>
      </w:r>
      <w:r w:rsidR="00523338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23338">
      <w:pPr>
        <w:pStyle w:val="libNormal"/>
        <w:rPr>
          <w:rtl/>
        </w:rPr>
      </w:pP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جميل</w:t>
      </w:r>
      <w:r w:rsidR="00852B9E">
        <w:rPr>
          <w:rtl/>
        </w:rPr>
        <w:t xml:space="preserve">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</w:t>
      </w:r>
      <w:r w:rsidR="00523338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523338">
      <w:pPr>
        <w:pStyle w:val="libNormal"/>
        <w:rPr>
          <w:rtl/>
        </w:rPr>
      </w:pPr>
      <w:r>
        <w:rPr>
          <w:rtl/>
        </w:rPr>
        <w:t>[ 19986 ]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هارون بن مسلم</w:t>
      </w:r>
      <w:r w:rsidR="00E975EC">
        <w:rPr>
          <w:rtl/>
        </w:rPr>
        <w:t>،</w:t>
      </w:r>
      <w:r>
        <w:rPr>
          <w:rtl/>
        </w:rPr>
        <w:t xml:space="preserve"> عن مسعدة بن صدقة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كان</w:t>
      </w:r>
      <w:r w:rsidR="00852B9E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ذا بعث </w:t>
      </w:r>
      <w:r>
        <w:rPr>
          <w:rFonts w:hint="cs"/>
          <w:rtl/>
        </w:rPr>
        <w:t>أ</w:t>
      </w:r>
      <w:r>
        <w:rPr>
          <w:rtl/>
        </w:rPr>
        <w:t>ميرا</w:t>
      </w:r>
      <w:r>
        <w:rPr>
          <w:rFonts w:hint="cs"/>
          <w:rtl/>
        </w:rPr>
        <w:t>ً</w:t>
      </w:r>
      <w:r>
        <w:rPr>
          <w:rtl/>
        </w:rPr>
        <w:t xml:space="preserve"> له على سرية أمره بتقوى الله عز وجل في خاص</w:t>
      </w:r>
      <w:r>
        <w:rPr>
          <w:rFonts w:hint="cs"/>
          <w:rtl/>
        </w:rPr>
        <w:t>ّ</w:t>
      </w:r>
      <w:r>
        <w:rPr>
          <w:rtl/>
        </w:rPr>
        <w:t>ة نفسه ثم في</w:t>
      </w:r>
      <w:r w:rsidR="00852B9E">
        <w:rPr>
          <w:rtl/>
        </w:rPr>
        <w:t xml:space="preserve"> </w:t>
      </w:r>
      <w:r>
        <w:rPr>
          <w:rtl/>
        </w:rPr>
        <w:t>أصحابه عام</w:t>
      </w:r>
      <w:r>
        <w:rPr>
          <w:rFonts w:hint="cs"/>
          <w:rtl/>
        </w:rPr>
        <w:t>ّ</w:t>
      </w:r>
      <w:r>
        <w:rPr>
          <w:rtl/>
        </w:rPr>
        <w:t>ة ثم يقول</w:t>
      </w:r>
      <w:r w:rsidR="00E975EC">
        <w:rPr>
          <w:rtl/>
        </w:rPr>
        <w:t>:</w:t>
      </w:r>
      <w:r>
        <w:rPr>
          <w:rtl/>
        </w:rPr>
        <w:t xml:space="preserve"> اغز بسم الله وفي سبيل الله</w:t>
      </w:r>
      <w:r w:rsidR="00E975EC">
        <w:rPr>
          <w:rtl/>
        </w:rPr>
        <w:t>،</w:t>
      </w:r>
      <w:r>
        <w:rPr>
          <w:rtl/>
        </w:rPr>
        <w:t xml:space="preserve"> قاتلوا من كفر بالله</w:t>
      </w:r>
      <w:r w:rsidR="00E975EC">
        <w:rPr>
          <w:rtl/>
        </w:rPr>
        <w:t>،</w:t>
      </w:r>
      <w:r>
        <w:rPr>
          <w:rtl/>
        </w:rPr>
        <w:t xml:space="preserve"> لا</w:t>
      </w:r>
      <w:r w:rsidR="00852B9E">
        <w:rPr>
          <w:rtl/>
        </w:rPr>
        <w:t xml:space="preserve"> </w:t>
      </w:r>
      <w:r>
        <w:rPr>
          <w:rtl/>
        </w:rPr>
        <w:t>تغدروا ولا تغلوا ولا تمث</w:t>
      </w:r>
      <w:r>
        <w:rPr>
          <w:rFonts w:hint="cs"/>
          <w:rtl/>
        </w:rPr>
        <w:t>ّ</w:t>
      </w:r>
      <w:r>
        <w:rPr>
          <w:rtl/>
        </w:rPr>
        <w:t>لوا ولا تقتلوا وليدا</w:t>
      </w:r>
      <w:r>
        <w:rPr>
          <w:rFonts w:hint="cs"/>
          <w:rtl/>
        </w:rPr>
        <w:t>ً</w:t>
      </w:r>
      <w:r>
        <w:rPr>
          <w:rtl/>
        </w:rPr>
        <w:t xml:space="preserve"> ولا متبت</w:t>
      </w:r>
      <w:r>
        <w:rPr>
          <w:rFonts w:hint="cs"/>
          <w:rtl/>
        </w:rPr>
        <w:t>ّ</w:t>
      </w:r>
      <w:r>
        <w:rPr>
          <w:rtl/>
        </w:rPr>
        <w:t>لا</w:t>
      </w:r>
      <w:r>
        <w:rPr>
          <w:rFonts w:hint="cs"/>
          <w:rtl/>
        </w:rPr>
        <w:t>ً</w:t>
      </w:r>
      <w:r>
        <w:rPr>
          <w:rtl/>
        </w:rPr>
        <w:t xml:space="preserve"> في شاهق</w:t>
      </w:r>
      <w:r w:rsidR="00E975EC">
        <w:rPr>
          <w:rtl/>
        </w:rPr>
        <w:t>،</w:t>
      </w:r>
      <w:r>
        <w:rPr>
          <w:rtl/>
        </w:rPr>
        <w:t xml:space="preserve"> ولا تحرقوا</w:t>
      </w:r>
      <w:r w:rsidR="00852B9E">
        <w:rPr>
          <w:rtl/>
        </w:rPr>
        <w:t xml:space="preserve"> </w:t>
      </w:r>
      <w:r>
        <w:rPr>
          <w:rtl/>
        </w:rPr>
        <w:t>النخل</w:t>
      </w:r>
      <w:r w:rsidR="00E975EC">
        <w:rPr>
          <w:rtl/>
        </w:rPr>
        <w:t>،</w:t>
      </w:r>
      <w:r>
        <w:rPr>
          <w:rtl/>
        </w:rPr>
        <w:t xml:space="preserve"> ولا تغرقوه بالماء</w:t>
      </w:r>
      <w:r w:rsidR="00E975EC">
        <w:rPr>
          <w:rtl/>
        </w:rPr>
        <w:t>،</w:t>
      </w:r>
      <w:r>
        <w:rPr>
          <w:rtl/>
        </w:rPr>
        <w:t xml:space="preserve"> ولا تقطعوا شجرة مثمرة</w:t>
      </w:r>
      <w:r w:rsidR="00E975EC">
        <w:rPr>
          <w:rtl/>
        </w:rPr>
        <w:t>،</w:t>
      </w:r>
      <w:r>
        <w:rPr>
          <w:rtl/>
        </w:rPr>
        <w:t xml:space="preserve"> ولا تحرقوا زرعا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كم</w:t>
      </w:r>
      <w:r w:rsidR="00852B9E">
        <w:rPr>
          <w:rtl/>
        </w:rPr>
        <w:t xml:space="preserve"> </w:t>
      </w:r>
      <w:r>
        <w:rPr>
          <w:rtl/>
        </w:rPr>
        <w:t>لا تدرون لعل</w:t>
      </w:r>
      <w:r>
        <w:rPr>
          <w:rFonts w:hint="cs"/>
          <w:rtl/>
        </w:rPr>
        <w:t>ّ</w:t>
      </w:r>
      <w:r>
        <w:rPr>
          <w:rtl/>
        </w:rPr>
        <w:t>كم تحتاجون إليه</w:t>
      </w:r>
      <w:r w:rsidR="00E975EC">
        <w:rPr>
          <w:rtl/>
        </w:rPr>
        <w:t>،</w:t>
      </w:r>
      <w:r>
        <w:rPr>
          <w:rtl/>
        </w:rPr>
        <w:t xml:space="preserve"> ولا تعقروا من البهائم مم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 w:rsidRPr="005C50F3">
        <w:rPr>
          <w:rStyle w:val="libFootnotenumChar"/>
          <w:rtl/>
        </w:rPr>
        <w:t>(</w:t>
      </w:r>
      <w:r w:rsidR="00523338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يؤكل لحمه </w:t>
      </w:r>
      <w:r w:rsidR="0020193F">
        <w:rPr>
          <w:rtl/>
        </w:rPr>
        <w:t xml:space="preserve">إلّا </w:t>
      </w:r>
      <w:r>
        <w:rPr>
          <w:rtl/>
        </w:rPr>
        <w:t>ما لا</w:t>
      </w:r>
      <w:r>
        <w:rPr>
          <w:rFonts w:hint="cs"/>
          <w:rtl/>
        </w:rPr>
        <w:t xml:space="preserve"> </w:t>
      </w:r>
      <w:r>
        <w:rPr>
          <w:rtl/>
        </w:rPr>
        <w:t>بد</w:t>
      </w:r>
      <w:r>
        <w:rPr>
          <w:rFonts w:hint="cs"/>
          <w:rtl/>
        </w:rPr>
        <w:t>ّ</w:t>
      </w:r>
      <w:r>
        <w:rPr>
          <w:rtl/>
        </w:rPr>
        <w:t xml:space="preserve"> لكم من </w:t>
      </w:r>
      <w:r>
        <w:rPr>
          <w:rFonts w:hint="cs"/>
          <w:rtl/>
        </w:rPr>
        <w:t>أ</w:t>
      </w:r>
      <w:r>
        <w:rPr>
          <w:rtl/>
        </w:rPr>
        <w:t>كله</w:t>
      </w:r>
      <w:r w:rsidR="00E975EC">
        <w:rPr>
          <w:rtl/>
        </w:rPr>
        <w:t>،</w:t>
      </w:r>
      <w:r>
        <w:rPr>
          <w:rtl/>
        </w:rPr>
        <w:t xml:space="preserve"> وإذا لقيتم عدو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للمسلمين فادعوهم إلى إحدى ثلاث</w:t>
      </w:r>
      <w:r w:rsidR="00852B9E">
        <w:rPr>
          <w:rtl/>
        </w:rPr>
        <w:t xml:space="preserve"> </w:t>
      </w:r>
      <w:r>
        <w:rPr>
          <w:rtl/>
        </w:rPr>
        <w:t>فإن هم أجابوكم إليها فاقبلوا منهم</w:t>
      </w:r>
      <w:r w:rsidR="00E975EC">
        <w:rPr>
          <w:rtl/>
        </w:rPr>
        <w:t>،</w:t>
      </w:r>
      <w:r>
        <w:rPr>
          <w:rtl/>
        </w:rPr>
        <w:t xml:space="preserve"> وكف</w:t>
      </w:r>
      <w:r>
        <w:rPr>
          <w:rFonts w:hint="cs"/>
          <w:rtl/>
        </w:rPr>
        <w:t>ّ</w:t>
      </w:r>
      <w:r>
        <w:rPr>
          <w:rtl/>
        </w:rPr>
        <w:t>وا عنهم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دعوهم إلى الإِسلام فإن</w:t>
      </w:r>
      <w:r w:rsidR="00852B9E">
        <w:rPr>
          <w:rtl/>
        </w:rPr>
        <w:t xml:space="preserve"> </w:t>
      </w:r>
      <w:r>
        <w:rPr>
          <w:rtl/>
        </w:rPr>
        <w:t>دخلوا فيه فأقبلوا منهم وكف</w:t>
      </w:r>
      <w:r>
        <w:rPr>
          <w:rFonts w:hint="cs"/>
          <w:rtl/>
        </w:rPr>
        <w:t>ّ</w:t>
      </w:r>
      <w:r>
        <w:rPr>
          <w:rtl/>
        </w:rPr>
        <w:t>وا عنهم</w:t>
      </w:r>
      <w:r w:rsidR="00E975EC">
        <w:rPr>
          <w:rtl/>
        </w:rPr>
        <w:t>،</w:t>
      </w:r>
      <w:r>
        <w:rPr>
          <w:rtl/>
        </w:rPr>
        <w:t xml:space="preserve"> وادعوهم إلى الهجرة بعد الإِسلام فإن</w:t>
      </w:r>
      <w:r w:rsidR="00852B9E">
        <w:rPr>
          <w:rtl/>
        </w:rPr>
        <w:t xml:space="preserve"> </w:t>
      </w:r>
      <w:r>
        <w:rPr>
          <w:rtl/>
        </w:rPr>
        <w:t>فعلوا ف</w:t>
      </w:r>
      <w:r>
        <w:rPr>
          <w:rFonts w:hint="cs"/>
          <w:rtl/>
        </w:rPr>
        <w:t>ا</w:t>
      </w:r>
      <w:r>
        <w:rPr>
          <w:rtl/>
        </w:rPr>
        <w:t>قبلوا منهم وكفوا عنهم</w:t>
      </w:r>
      <w:r w:rsidR="00E975EC">
        <w:rPr>
          <w:rtl/>
        </w:rPr>
        <w:t>،</w:t>
      </w:r>
      <w:r>
        <w:rPr>
          <w:rtl/>
        </w:rPr>
        <w:t xml:space="preserve"> وإن أبوا ان يهاجروا واختاروا ديارهم و</w:t>
      </w:r>
      <w:r>
        <w:rPr>
          <w:rFonts w:hint="cs"/>
          <w:rtl/>
        </w:rPr>
        <w:t>أ</w:t>
      </w:r>
      <w:r>
        <w:rPr>
          <w:rtl/>
        </w:rPr>
        <w:t xml:space="preserve">بوا </w:t>
      </w:r>
      <w:r>
        <w:rPr>
          <w:rFonts w:hint="cs"/>
          <w:rtl/>
        </w:rPr>
        <w:t>أ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 xml:space="preserve">يدخلوا في دار الهجرة كانوا بمنزلة </w:t>
      </w:r>
      <w:r>
        <w:rPr>
          <w:rFonts w:hint="cs"/>
          <w:rtl/>
        </w:rPr>
        <w:t>أ</w:t>
      </w:r>
      <w:r>
        <w:rPr>
          <w:rtl/>
        </w:rPr>
        <w:t>عراب المؤمنين يجري عليهم ما يجري</w:t>
      </w:r>
      <w:r w:rsidR="00852B9E">
        <w:rPr>
          <w:rtl/>
        </w:rPr>
        <w:t xml:space="preserve"> </w:t>
      </w:r>
      <w:r>
        <w:rPr>
          <w:rtl/>
        </w:rPr>
        <w:t xml:space="preserve">على </w:t>
      </w:r>
      <w:r>
        <w:rPr>
          <w:rFonts w:hint="cs"/>
          <w:rtl/>
        </w:rPr>
        <w:t>أ</w:t>
      </w:r>
      <w:r>
        <w:rPr>
          <w:rtl/>
        </w:rPr>
        <w:t xml:space="preserve">عراب المؤمنين ولا يجري لهم في الفيء ولا في القسمة شيئاً </w:t>
      </w:r>
      <w:r w:rsidR="0020193F">
        <w:rPr>
          <w:rFonts w:hint="cs"/>
          <w:rtl/>
        </w:rPr>
        <w:t xml:space="preserve">إلّا </w:t>
      </w:r>
      <w:r>
        <w:rPr>
          <w:rFonts w:hint="cs"/>
          <w:rtl/>
        </w:rPr>
        <w:t>أ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 xml:space="preserve">يهاجروا </w:t>
      </w:r>
      <w:r w:rsidRPr="005C50F3">
        <w:rPr>
          <w:rStyle w:val="libFootnotenumChar"/>
          <w:rtl/>
        </w:rPr>
        <w:t>(</w:t>
      </w:r>
      <w:r w:rsidR="00523338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في سبيل الله</w:t>
      </w:r>
      <w:r w:rsidR="00E975EC">
        <w:rPr>
          <w:rtl/>
        </w:rPr>
        <w:t>،</w:t>
      </w:r>
      <w:r>
        <w:rPr>
          <w:rtl/>
        </w:rPr>
        <w:t xml:space="preserve"> فإن </w:t>
      </w:r>
      <w:r>
        <w:rPr>
          <w:rFonts w:hint="cs"/>
          <w:rtl/>
        </w:rPr>
        <w:t>أ</w:t>
      </w:r>
      <w:r>
        <w:rPr>
          <w:rtl/>
        </w:rPr>
        <w:t>بوا هاتين فادعوهم إلى إعطاء الجزية عن يد</w:t>
      </w:r>
      <w:r>
        <w:rPr>
          <w:rFonts w:hint="cs"/>
          <w:rtl/>
        </w:rPr>
        <w:t>ٍ</w:t>
      </w:r>
      <w:r w:rsidR="00852B9E">
        <w:rPr>
          <w:rtl/>
        </w:rPr>
        <w:t xml:space="preserve"> </w:t>
      </w:r>
      <w:r>
        <w:rPr>
          <w:rtl/>
        </w:rPr>
        <w:t>وهم صاغرون</w:t>
      </w:r>
      <w:r w:rsidR="00E975EC">
        <w:rPr>
          <w:rtl/>
        </w:rPr>
        <w:t>،</w:t>
      </w:r>
      <w:r>
        <w:rPr>
          <w:rtl/>
        </w:rPr>
        <w:t xml:space="preserve"> فإن </w:t>
      </w:r>
      <w:r>
        <w:rPr>
          <w:rFonts w:hint="cs"/>
          <w:rtl/>
        </w:rPr>
        <w:t>أ</w:t>
      </w:r>
      <w:r>
        <w:rPr>
          <w:rtl/>
        </w:rPr>
        <w:t>عطوا الجزية فاقبل منهم وكف عنهم وإن ابوا فاستعن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23338" w:rsidRDefault="00590E86" w:rsidP="00523338">
      <w:pPr>
        <w:pStyle w:val="libFootnote0"/>
        <w:rPr>
          <w:rtl/>
        </w:rPr>
      </w:pPr>
      <w:r w:rsidRPr="00523338">
        <w:rPr>
          <w:rtl/>
        </w:rPr>
        <w:t>(</w:t>
      </w:r>
      <w:r w:rsidR="00590104" w:rsidRPr="00523338">
        <w:rPr>
          <w:rFonts w:hint="cs"/>
          <w:rtl/>
        </w:rPr>
        <w:t>1</w:t>
      </w:r>
      <w:r w:rsidRPr="00523338">
        <w:rPr>
          <w:rtl/>
        </w:rPr>
        <w:t>) الكافي 5</w:t>
      </w:r>
      <w:r w:rsidR="00E975EC" w:rsidRPr="00523338">
        <w:rPr>
          <w:rtl/>
        </w:rPr>
        <w:t>:</w:t>
      </w:r>
      <w:r w:rsidRPr="00523338">
        <w:rPr>
          <w:rtl/>
        </w:rPr>
        <w:t xml:space="preserve"> 30 / 9.</w:t>
      </w:r>
    </w:p>
    <w:p w:rsidR="00590E86" w:rsidRPr="00523338" w:rsidRDefault="00590E86" w:rsidP="00523338">
      <w:pPr>
        <w:pStyle w:val="libFootnote0"/>
        <w:rPr>
          <w:rtl/>
        </w:rPr>
      </w:pPr>
      <w:r w:rsidRPr="00523338">
        <w:rPr>
          <w:rtl/>
        </w:rPr>
        <w:t>(</w:t>
      </w:r>
      <w:r w:rsidR="00590104" w:rsidRPr="00523338">
        <w:rPr>
          <w:rFonts w:hint="cs"/>
          <w:rtl/>
        </w:rPr>
        <w:t>2</w:t>
      </w:r>
      <w:r w:rsidRPr="00523338">
        <w:rPr>
          <w:rtl/>
        </w:rPr>
        <w:t>) التهذيب 6</w:t>
      </w:r>
      <w:r w:rsidR="00E975EC" w:rsidRPr="00523338">
        <w:rPr>
          <w:rtl/>
        </w:rPr>
        <w:t>:</w:t>
      </w:r>
      <w:r w:rsidRPr="00523338">
        <w:rPr>
          <w:rtl/>
        </w:rPr>
        <w:t xml:space="preserve"> 139 / 233.</w:t>
      </w:r>
    </w:p>
    <w:p w:rsidR="00590E86" w:rsidRPr="00523338" w:rsidRDefault="00590E86" w:rsidP="00523338">
      <w:pPr>
        <w:pStyle w:val="libFootnote0"/>
        <w:rPr>
          <w:rtl/>
        </w:rPr>
      </w:pPr>
      <w:r w:rsidRPr="00523338">
        <w:rPr>
          <w:rtl/>
        </w:rPr>
        <w:t>(</w:t>
      </w:r>
      <w:r w:rsidR="00590104" w:rsidRPr="00523338">
        <w:rPr>
          <w:rFonts w:hint="cs"/>
          <w:rtl/>
        </w:rPr>
        <w:t>3</w:t>
      </w:r>
      <w:r w:rsidRPr="00523338">
        <w:rPr>
          <w:rtl/>
        </w:rPr>
        <w:t>) الكافي 5</w:t>
      </w:r>
      <w:r w:rsidR="00E975EC" w:rsidRPr="00523338">
        <w:rPr>
          <w:rtl/>
        </w:rPr>
        <w:t>:</w:t>
      </w:r>
      <w:r w:rsidRPr="00523338">
        <w:rPr>
          <w:rtl/>
        </w:rPr>
        <w:t xml:space="preserve"> 30 / ذيل حديث 9.</w:t>
      </w:r>
    </w:p>
    <w:p w:rsidR="00590E86" w:rsidRPr="00523338" w:rsidRDefault="00590E86" w:rsidP="00523338">
      <w:pPr>
        <w:pStyle w:val="libFootnote0"/>
        <w:rPr>
          <w:rtl/>
        </w:rPr>
      </w:pPr>
      <w:r w:rsidRPr="00523338">
        <w:rPr>
          <w:rtl/>
        </w:rPr>
        <w:t>3</w:t>
      </w:r>
      <w:r w:rsidR="00DC62B4" w:rsidRPr="00523338">
        <w:rPr>
          <w:rtl/>
        </w:rPr>
        <w:t xml:space="preserve"> - </w:t>
      </w:r>
      <w:r w:rsidRPr="00523338">
        <w:rPr>
          <w:rtl/>
        </w:rPr>
        <w:t>الكافي 5</w:t>
      </w:r>
      <w:r w:rsidR="00E975EC" w:rsidRPr="00523338">
        <w:rPr>
          <w:rtl/>
        </w:rPr>
        <w:t>:</w:t>
      </w:r>
      <w:r w:rsidRPr="00523338">
        <w:rPr>
          <w:rtl/>
        </w:rPr>
        <w:t xml:space="preserve"> 29 / 8.</w:t>
      </w:r>
    </w:p>
    <w:p w:rsidR="00590E86" w:rsidRPr="00523338" w:rsidRDefault="00590E86" w:rsidP="00523338">
      <w:pPr>
        <w:pStyle w:val="libFootnote0"/>
        <w:rPr>
          <w:rtl/>
        </w:rPr>
      </w:pPr>
      <w:r w:rsidRPr="00523338">
        <w:rPr>
          <w:rtl/>
        </w:rPr>
        <w:t>(</w:t>
      </w:r>
      <w:r w:rsidR="00590104" w:rsidRPr="00523338">
        <w:rPr>
          <w:rFonts w:hint="cs"/>
          <w:rtl/>
        </w:rPr>
        <w:t>4</w:t>
      </w:r>
      <w:r w:rsidRPr="00523338">
        <w:rPr>
          <w:rtl/>
        </w:rPr>
        <w:t>) أثبتناه من المصدر.</w:t>
      </w:r>
    </w:p>
    <w:p w:rsidR="00590E86" w:rsidRPr="00523338" w:rsidRDefault="00590E86" w:rsidP="00523338">
      <w:pPr>
        <w:pStyle w:val="libFootnote0"/>
        <w:rPr>
          <w:rtl/>
        </w:rPr>
      </w:pPr>
      <w:r w:rsidRPr="00523338">
        <w:rPr>
          <w:rtl/>
        </w:rPr>
        <w:t>(</w:t>
      </w:r>
      <w:r w:rsidR="00590104" w:rsidRPr="00523338">
        <w:rPr>
          <w:rFonts w:hint="cs"/>
          <w:rtl/>
        </w:rPr>
        <w:t>5</w:t>
      </w:r>
      <w:r w:rsidRPr="00523338">
        <w:rPr>
          <w:rtl/>
        </w:rPr>
        <w:t>) في التهذيب</w:t>
      </w:r>
      <w:r w:rsidR="00E975EC" w:rsidRPr="00523338">
        <w:rPr>
          <w:rtl/>
        </w:rPr>
        <w:t>:</w:t>
      </w:r>
      <w:r w:rsidRPr="00523338">
        <w:rPr>
          <w:rtl/>
        </w:rPr>
        <w:t xml:space="preserve"> يجاهدوا</w:t>
      </w:r>
      <w:r w:rsidRPr="0095371E">
        <w:rPr>
          <w:rtl/>
        </w:rPr>
        <w:t xml:space="preserve"> ( </w:t>
      </w:r>
      <w:r w:rsidRPr="00523338">
        <w:rPr>
          <w:rtl/>
        </w:rPr>
        <w:t>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95371E">
      <w:pPr>
        <w:pStyle w:val="libNormal0"/>
        <w:rPr>
          <w:rtl/>
        </w:rPr>
      </w:pPr>
      <w:r>
        <w:rPr>
          <w:rtl/>
        </w:rPr>
        <w:lastRenderedPageBreak/>
        <w:t>بالله عز وجل عليهم وجاهدهم في الله حق جهاده</w:t>
      </w:r>
      <w:r w:rsidR="00E975EC">
        <w:rPr>
          <w:rtl/>
        </w:rPr>
        <w:t>،</w:t>
      </w:r>
      <w:r>
        <w:rPr>
          <w:rtl/>
        </w:rPr>
        <w:t xml:space="preserve"> وإذا حاصرت </w:t>
      </w:r>
      <w:r>
        <w:rPr>
          <w:rFonts w:hint="cs"/>
          <w:rtl/>
        </w:rPr>
        <w:t>أ</w:t>
      </w:r>
      <w:r>
        <w:rPr>
          <w:rtl/>
        </w:rPr>
        <w:t>هل حصن</w:t>
      </w:r>
      <w:r w:rsidR="00852B9E">
        <w:rPr>
          <w:rtl/>
        </w:rPr>
        <w:t xml:space="preserve"> </w:t>
      </w:r>
      <w:r>
        <w:rPr>
          <w:rtl/>
        </w:rPr>
        <w:t xml:space="preserve">فأرادوك على ان ينزلوا على حكم الله عز وجل فلا تنزل بهم </w:t>
      </w:r>
      <w:r w:rsidRPr="005C50F3">
        <w:rPr>
          <w:rStyle w:val="libFootnotenumChar"/>
          <w:rtl/>
        </w:rPr>
        <w:t>(</w:t>
      </w:r>
      <w:r w:rsidR="0095371E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ولكن </w:t>
      </w:r>
      <w:r>
        <w:rPr>
          <w:rFonts w:hint="cs"/>
          <w:rtl/>
        </w:rPr>
        <w:t>أ</w:t>
      </w:r>
      <w:r>
        <w:rPr>
          <w:rtl/>
        </w:rPr>
        <w:t>نزلهم</w:t>
      </w:r>
      <w:r w:rsidR="00852B9E">
        <w:rPr>
          <w:rtl/>
        </w:rPr>
        <w:t xml:space="preserve"> </w:t>
      </w:r>
      <w:r>
        <w:rPr>
          <w:rtl/>
        </w:rPr>
        <w:t xml:space="preserve">على حكمكم ثم </w:t>
      </w:r>
      <w:r>
        <w:rPr>
          <w:rFonts w:hint="cs"/>
          <w:rtl/>
        </w:rPr>
        <w:t>أ</w:t>
      </w:r>
      <w:r>
        <w:rPr>
          <w:rtl/>
        </w:rPr>
        <w:t>قض فيهم بعد ما شئتم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كم إن </w:t>
      </w:r>
      <w:r>
        <w:rPr>
          <w:rFonts w:hint="cs"/>
          <w:rtl/>
        </w:rPr>
        <w:t>أ</w:t>
      </w:r>
      <w:r>
        <w:rPr>
          <w:rtl/>
        </w:rPr>
        <w:t>نزلتموهم على حكم</w:t>
      </w:r>
      <w:r w:rsidR="00852B9E">
        <w:rPr>
          <w:rtl/>
        </w:rPr>
        <w:t xml:space="preserve"> </w:t>
      </w:r>
      <w:r>
        <w:rPr>
          <w:rtl/>
        </w:rPr>
        <w:t xml:space="preserve">الله لم تدروا تصيبوا حكم الله فيهم </w:t>
      </w:r>
      <w:r>
        <w:rPr>
          <w:rFonts w:hint="cs"/>
          <w:rtl/>
        </w:rPr>
        <w:t>أ</w:t>
      </w:r>
      <w:r>
        <w:rPr>
          <w:rtl/>
        </w:rPr>
        <w:t>م لا</w:t>
      </w:r>
      <w:r w:rsidR="00E975EC">
        <w:rPr>
          <w:rtl/>
        </w:rPr>
        <w:t>،</w:t>
      </w:r>
      <w:r>
        <w:rPr>
          <w:rtl/>
        </w:rPr>
        <w:t xml:space="preserve"> واذا حاصرتم </w:t>
      </w:r>
      <w:r>
        <w:rPr>
          <w:rFonts w:hint="cs"/>
          <w:rtl/>
        </w:rPr>
        <w:t>أ</w:t>
      </w:r>
      <w:r>
        <w:rPr>
          <w:rtl/>
        </w:rPr>
        <w:t>هل حصن فإن</w:t>
      </w:r>
      <w:r w:rsidR="00852B9E">
        <w:rPr>
          <w:rtl/>
        </w:rPr>
        <w:t xml:space="preserve"> </w:t>
      </w:r>
      <w:r>
        <w:rPr>
          <w:rtl/>
        </w:rPr>
        <w:t xml:space="preserve">آذنوك على </w:t>
      </w:r>
      <w:r>
        <w:rPr>
          <w:rFonts w:hint="cs"/>
          <w:rtl/>
        </w:rPr>
        <w:t>أ</w:t>
      </w:r>
      <w:r>
        <w:rPr>
          <w:rtl/>
        </w:rPr>
        <w:t>ن تنزلهم على ذم</w:t>
      </w:r>
      <w:r>
        <w:rPr>
          <w:rFonts w:hint="cs"/>
          <w:rtl/>
        </w:rPr>
        <w:t>ّ</w:t>
      </w:r>
      <w:r>
        <w:rPr>
          <w:rtl/>
        </w:rPr>
        <w:t xml:space="preserve">ة الله وذمة رسوله فلا تنزلهم ولكن </w:t>
      </w:r>
      <w:r>
        <w:rPr>
          <w:rFonts w:hint="cs"/>
          <w:rtl/>
        </w:rPr>
        <w:t>أ</w:t>
      </w:r>
      <w:r>
        <w:rPr>
          <w:rtl/>
        </w:rPr>
        <w:t>نزلهم على</w:t>
      </w:r>
      <w:r w:rsidR="00852B9E">
        <w:rPr>
          <w:rtl/>
        </w:rPr>
        <w:t xml:space="preserve"> </w:t>
      </w:r>
      <w:r>
        <w:rPr>
          <w:rtl/>
        </w:rPr>
        <w:t>ذممكم وذمم آبائكم وإخوانكم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كم </w:t>
      </w:r>
      <w:r>
        <w:rPr>
          <w:rFonts w:hint="cs"/>
          <w:rtl/>
        </w:rPr>
        <w:t>إ</w:t>
      </w:r>
      <w:r>
        <w:rPr>
          <w:rtl/>
        </w:rPr>
        <w:t>ن تخفروا ذممكم وذمم آبائكم</w:t>
      </w:r>
      <w:r w:rsidR="00852B9E">
        <w:rPr>
          <w:rtl/>
        </w:rPr>
        <w:t xml:space="preserve"> </w:t>
      </w:r>
      <w:r>
        <w:rPr>
          <w:rtl/>
        </w:rPr>
        <w:t xml:space="preserve">وإخوانكم كان </w:t>
      </w:r>
      <w:r>
        <w:rPr>
          <w:rFonts w:hint="cs"/>
          <w:rtl/>
        </w:rPr>
        <w:t>أ</w:t>
      </w:r>
      <w:r>
        <w:rPr>
          <w:rtl/>
        </w:rPr>
        <w:t xml:space="preserve">يسر عليكم يوم القيامة من </w:t>
      </w:r>
      <w:r>
        <w:rPr>
          <w:rFonts w:hint="cs"/>
          <w:rtl/>
        </w:rPr>
        <w:t>أ</w:t>
      </w:r>
      <w:r>
        <w:rPr>
          <w:rtl/>
        </w:rPr>
        <w:t>ن تخفروا ذمة الله وذمة رسوله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590E86" w:rsidP="0095371E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5C50F3">
        <w:rPr>
          <w:rStyle w:val="libFootnotenumChar"/>
          <w:rtl/>
        </w:rPr>
        <w:t>(</w:t>
      </w:r>
      <w:r w:rsidR="0095371E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وكذا الذي قبله.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[ 19987 ] 4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الريان بن الصلت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كان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ذا بعث جيشا</w:t>
      </w:r>
      <w:r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ت</w:t>
      </w:r>
      <w:r>
        <w:rPr>
          <w:rFonts w:hint="cs"/>
          <w:rtl/>
        </w:rPr>
        <w:t>ّ</w:t>
      </w:r>
      <w:r>
        <w:rPr>
          <w:rtl/>
        </w:rPr>
        <w:t xml:space="preserve">هم </w:t>
      </w:r>
      <w:r>
        <w:rPr>
          <w:rFonts w:hint="cs"/>
          <w:rtl/>
        </w:rPr>
        <w:t>أ</w:t>
      </w:r>
      <w:r>
        <w:rPr>
          <w:rtl/>
        </w:rPr>
        <w:t>ميرا</w:t>
      </w:r>
      <w:r>
        <w:rPr>
          <w:rFonts w:hint="cs"/>
          <w:rtl/>
        </w:rPr>
        <w:t>ً</w:t>
      </w:r>
      <w:r>
        <w:rPr>
          <w:rtl/>
        </w:rPr>
        <w:t xml:space="preserve"> بعث معه من ثقاته من يتجسس له</w:t>
      </w:r>
      <w:r w:rsidR="00852B9E">
        <w:rPr>
          <w:rtl/>
        </w:rPr>
        <w:t xml:space="preserve"> </w:t>
      </w:r>
      <w:r>
        <w:rPr>
          <w:rtl/>
        </w:rPr>
        <w:t>خبره.</w:t>
      </w:r>
    </w:p>
    <w:p w:rsidR="00852B9E" w:rsidRDefault="00590E86" w:rsidP="0095371E">
      <w:pPr>
        <w:pStyle w:val="libNormal"/>
        <w:rPr>
          <w:rtl/>
        </w:rPr>
      </w:pPr>
      <w:r>
        <w:rPr>
          <w:rtl/>
        </w:rPr>
        <w:t>[ 19988 ] 5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>
        <w:rPr>
          <w:rFonts w:hint="cs"/>
          <w:rtl/>
        </w:rPr>
        <w:t>أ</w:t>
      </w:r>
      <w:r>
        <w:rPr>
          <w:rtl/>
        </w:rPr>
        <w:t>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كلام له في حض أصحابه على القتال</w:t>
      </w:r>
      <w:r w:rsidR="00E975EC">
        <w:rPr>
          <w:rtl/>
        </w:rPr>
        <w:t>:</w:t>
      </w:r>
      <w:r>
        <w:rPr>
          <w:rtl/>
        </w:rPr>
        <w:t xml:space="preserve"> فقد</w:t>
      </w:r>
      <w:r>
        <w:rPr>
          <w:rFonts w:hint="cs"/>
          <w:rtl/>
        </w:rPr>
        <w:t>ّ</w:t>
      </w:r>
      <w:r>
        <w:rPr>
          <w:rtl/>
        </w:rPr>
        <w:t>موا</w:t>
      </w:r>
      <w:r w:rsidR="00852B9E">
        <w:rPr>
          <w:rtl/>
        </w:rPr>
        <w:t xml:space="preserve"> </w:t>
      </w:r>
      <w:r>
        <w:rPr>
          <w:rtl/>
        </w:rPr>
        <w:t>الدارع</w:t>
      </w:r>
      <w:r w:rsidR="00E975EC">
        <w:rPr>
          <w:rtl/>
        </w:rPr>
        <w:t>،</w:t>
      </w:r>
      <w:r>
        <w:rPr>
          <w:rtl/>
        </w:rPr>
        <w:t xml:space="preserve"> وأخّروا الحاسر</w:t>
      </w:r>
      <w:r w:rsidR="00E975EC">
        <w:rPr>
          <w:rtl/>
        </w:rPr>
        <w:t>،</w:t>
      </w:r>
      <w:r>
        <w:rPr>
          <w:rtl/>
        </w:rPr>
        <w:t xml:space="preserve"> وعض</w:t>
      </w:r>
      <w:r>
        <w:rPr>
          <w:rFonts w:hint="cs"/>
          <w:rtl/>
        </w:rPr>
        <w:t>ّ</w:t>
      </w:r>
      <w:r>
        <w:rPr>
          <w:rtl/>
        </w:rPr>
        <w:t>وا على ال</w:t>
      </w:r>
      <w:r>
        <w:rPr>
          <w:rFonts w:hint="cs"/>
          <w:rtl/>
        </w:rPr>
        <w:t>أ</w:t>
      </w:r>
      <w:r>
        <w:rPr>
          <w:rtl/>
        </w:rPr>
        <w:t>ضراس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نبى للسيوف عن</w:t>
      </w:r>
      <w:r w:rsidR="00852B9E">
        <w:rPr>
          <w:rtl/>
        </w:rPr>
        <w:t xml:space="preserve"> </w:t>
      </w:r>
      <w:r>
        <w:rPr>
          <w:rtl/>
        </w:rPr>
        <w:t>الهام</w:t>
      </w:r>
      <w:r w:rsidR="00E975EC">
        <w:rPr>
          <w:rtl/>
        </w:rPr>
        <w:t>،</w:t>
      </w:r>
      <w:r>
        <w:rPr>
          <w:rtl/>
        </w:rPr>
        <w:t xml:space="preserve"> والتووا في اطراف الرماح ف</w:t>
      </w:r>
      <w:r>
        <w:rPr>
          <w:rFonts w:hint="cs"/>
          <w:rtl/>
        </w:rPr>
        <w:t>إ</w:t>
      </w:r>
      <w:r>
        <w:rPr>
          <w:rtl/>
        </w:rPr>
        <w:t xml:space="preserve">نه </w:t>
      </w:r>
      <w:r>
        <w:rPr>
          <w:rFonts w:hint="cs"/>
          <w:rtl/>
        </w:rPr>
        <w:t>أ</w:t>
      </w:r>
      <w:r>
        <w:rPr>
          <w:rtl/>
        </w:rPr>
        <w:t xml:space="preserve">مور </w:t>
      </w:r>
      <w:r w:rsidRPr="005C50F3">
        <w:rPr>
          <w:rStyle w:val="libFootnotenumChar"/>
          <w:rtl/>
        </w:rPr>
        <w:t>(</w:t>
      </w:r>
      <w:r w:rsidR="0095371E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لل</w:t>
      </w:r>
      <w:r>
        <w:rPr>
          <w:rFonts w:hint="cs"/>
          <w:rtl/>
        </w:rPr>
        <w:t>أ</w:t>
      </w:r>
      <w:r>
        <w:rPr>
          <w:rtl/>
        </w:rPr>
        <w:t>سنة</w:t>
      </w:r>
      <w:r w:rsidR="00E975EC">
        <w:rPr>
          <w:rtl/>
        </w:rPr>
        <w:t>،</w:t>
      </w:r>
      <w:r>
        <w:rPr>
          <w:rtl/>
        </w:rPr>
        <w:t xml:space="preserve"> وغض</w:t>
      </w:r>
      <w:r>
        <w:rPr>
          <w:rFonts w:hint="cs"/>
          <w:rtl/>
        </w:rPr>
        <w:t>ّ</w:t>
      </w:r>
      <w:r>
        <w:rPr>
          <w:rtl/>
        </w:rPr>
        <w:t>وا الابصار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ربط للجأش واسكن للقلوب</w:t>
      </w:r>
      <w:r w:rsidR="00E975EC">
        <w:rPr>
          <w:rtl/>
        </w:rPr>
        <w:t>،</w:t>
      </w:r>
      <w:r>
        <w:rPr>
          <w:rtl/>
        </w:rPr>
        <w:t xml:space="preserve"> وأميتوا ال</w:t>
      </w:r>
      <w:r>
        <w:rPr>
          <w:rFonts w:hint="cs"/>
          <w:rtl/>
        </w:rPr>
        <w:t>أ</w:t>
      </w:r>
      <w:r>
        <w:rPr>
          <w:rtl/>
        </w:rPr>
        <w:t>صوات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أطرد للفشل</w:t>
      </w:r>
      <w:r w:rsidR="00E975EC">
        <w:rPr>
          <w:rtl/>
        </w:rPr>
        <w:t>،</w:t>
      </w:r>
      <w:r>
        <w:rPr>
          <w:rtl/>
        </w:rPr>
        <w:t xml:space="preserve"> ورايتكم</w:t>
      </w:r>
      <w:r w:rsidR="00852B9E">
        <w:rPr>
          <w:rtl/>
        </w:rPr>
        <w:t xml:space="preserve"> </w:t>
      </w:r>
      <w:r>
        <w:rPr>
          <w:rtl/>
        </w:rPr>
        <w:t xml:space="preserve">فلا تميلوها ولا تجعلوها ولا تجعلونها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بأيدي الشجعان منكم</w:t>
      </w:r>
      <w:r w:rsidR="00E975EC">
        <w:rPr>
          <w:rtl/>
        </w:rPr>
        <w:t>،</w:t>
      </w:r>
      <w:r>
        <w:rPr>
          <w:rtl/>
        </w:rPr>
        <w:t xml:space="preserve"> فإنّ الصابرين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5371E" w:rsidRDefault="00590E86" w:rsidP="0095371E">
      <w:pPr>
        <w:pStyle w:val="libFootnote0"/>
        <w:rPr>
          <w:rtl/>
        </w:rPr>
      </w:pPr>
      <w:r w:rsidRPr="0095371E">
        <w:rPr>
          <w:rtl/>
        </w:rPr>
        <w:t>(</w:t>
      </w:r>
      <w:r w:rsidR="0095371E" w:rsidRPr="0095371E">
        <w:rPr>
          <w:rFonts w:hint="cs"/>
          <w:rtl/>
        </w:rPr>
        <w:t>1</w:t>
      </w:r>
      <w:r w:rsidRPr="0095371E">
        <w:rPr>
          <w:rtl/>
        </w:rPr>
        <w:t>) في نسخة</w:t>
      </w:r>
      <w:r w:rsidR="00E975EC" w:rsidRPr="0095371E">
        <w:rPr>
          <w:rtl/>
        </w:rPr>
        <w:t>:</w:t>
      </w:r>
      <w:r w:rsidRPr="0095371E">
        <w:rPr>
          <w:rtl/>
        </w:rPr>
        <w:t xml:space="preserve"> لهم</w:t>
      </w:r>
      <w:r w:rsidRPr="000D4F1D">
        <w:rPr>
          <w:rtl/>
        </w:rPr>
        <w:t xml:space="preserve"> ( </w:t>
      </w:r>
      <w:r w:rsidRPr="0095371E">
        <w:rPr>
          <w:rtl/>
        </w:rPr>
        <w:t>هامش المخطوط ).</w:t>
      </w:r>
    </w:p>
    <w:p w:rsidR="00590E86" w:rsidRPr="0095371E" w:rsidRDefault="00590E86" w:rsidP="0095371E">
      <w:pPr>
        <w:pStyle w:val="libFootnote0"/>
        <w:rPr>
          <w:rtl/>
        </w:rPr>
      </w:pPr>
      <w:r w:rsidRPr="0095371E">
        <w:rPr>
          <w:rtl/>
        </w:rPr>
        <w:t>(</w:t>
      </w:r>
      <w:r w:rsidR="0095371E" w:rsidRPr="0095371E">
        <w:rPr>
          <w:rFonts w:hint="cs"/>
          <w:rtl/>
        </w:rPr>
        <w:t>2</w:t>
      </w:r>
      <w:r w:rsidRPr="0095371E">
        <w:rPr>
          <w:rtl/>
        </w:rPr>
        <w:t>) التهذيب 6</w:t>
      </w:r>
      <w:r w:rsidR="00E975EC" w:rsidRPr="0095371E">
        <w:rPr>
          <w:rtl/>
        </w:rPr>
        <w:t>:</w:t>
      </w:r>
      <w:r w:rsidRPr="0095371E">
        <w:rPr>
          <w:rtl/>
        </w:rPr>
        <w:t xml:space="preserve"> 138 / 232.</w:t>
      </w:r>
    </w:p>
    <w:p w:rsidR="00590E86" w:rsidRPr="0095371E" w:rsidRDefault="00590E86" w:rsidP="0095371E">
      <w:pPr>
        <w:pStyle w:val="libFootnote0"/>
        <w:rPr>
          <w:rtl/>
        </w:rPr>
      </w:pPr>
      <w:r w:rsidRPr="0095371E">
        <w:rPr>
          <w:rtl/>
        </w:rPr>
        <w:t>4</w:t>
      </w:r>
      <w:r w:rsidR="00DC62B4" w:rsidRPr="0095371E">
        <w:rPr>
          <w:rtl/>
        </w:rPr>
        <w:t xml:space="preserve"> - </w:t>
      </w:r>
      <w:r w:rsidRPr="0095371E">
        <w:rPr>
          <w:rtl/>
        </w:rPr>
        <w:t>قرب الإ</w:t>
      </w:r>
      <w:r w:rsidRPr="0095371E">
        <w:rPr>
          <w:rFonts w:hint="cs"/>
          <w:rtl/>
        </w:rPr>
        <w:t>ِ</w:t>
      </w:r>
      <w:r w:rsidRPr="0095371E">
        <w:rPr>
          <w:rtl/>
        </w:rPr>
        <w:t>سناد</w:t>
      </w:r>
      <w:r w:rsidR="00E975EC" w:rsidRPr="0095371E">
        <w:rPr>
          <w:rtl/>
        </w:rPr>
        <w:t>:</w:t>
      </w:r>
      <w:r w:rsidRPr="0095371E">
        <w:rPr>
          <w:rtl/>
        </w:rPr>
        <w:t xml:space="preserve"> 148.</w:t>
      </w:r>
    </w:p>
    <w:p w:rsidR="00590E86" w:rsidRPr="0095371E" w:rsidRDefault="00590E86" w:rsidP="0095371E">
      <w:pPr>
        <w:pStyle w:val="libFootnote0"/>
        <w:rPr>
          <w:rtl/>
        </w:rPr>
      </w:pPr>
      <w:r w:rsidRPr="0095371E">
        <w:rPr>
          <w:rtl/>
        </w:rPr>
        <w:t>5</w:t>
      </w:r>
      <w:r w:rsidR="00DC62B4" w:rsidRPr="0095371E">
        <w:rPr>
          <w:rtl/>
        </w:rPr>
        <w:t xml:space="preserve"> - </w:t>
      </w:r>
      <w:r w:rsidRPr="0095371E">
        <w:rPr>
          <w:rtl/>
        </w:rPr>
        <w:t>نهج البلاغة 2</w:t>
      </w:r>
      <w:r w:rsidR="00E975EC" w:rsidRPr="0095371E">
        <w:rPr>
          <w:rtl/>
        </w:rPr>
        <w:t>:</w:t>
      </w:r>
      <w:r w:rsidRPr="0095371E">
        <w:rPr>
          <w:rtl/>
        </w:rPr>
        <w:t xml:space="preserve"> 4 / 120.</w:t>
      </w:r>
    </w:p>
    <w:p w:rsidR="00590E86" w:rsidRPr="0095371E" w:rsidRDefault="00590E86" w:rsidP="0095371E">
      <w:pPr>
        <w:pStyle w:val="libFootnote0"/>
        <w:rPr>
          <w:rtl/>
        </w:rPr>
      </w:pPr>
      <w:r w:rsidRPr="0095371E">
        <w:rPr>
          <w:rtl/>
        </w:rPr>
        <w:t>(</w:t>
      </w:r>
      <w:r w:rsidR="0095371E" w:rsidRPr="0095371E">
        <w:rPr>
          <w:rFonts w:hint="cs"/>
          <w:rtl/>
        </w:rPr>
        <w:t>3</w:t>
      </w:r>
      <w:r w:rsidRPr="0095371E">
        <w:rPr>
          <w:rtl/>
        </w:rPr>
        <w:t>) مار السنان</w:t>
      </w:r>
      <w:r w:rsidR="00E975EC" w:rsidRPr="0095371E">
        <w:rPr>
          <w:rtl/>
        </w:rPr>
        <w:t>:</w:t>
      </w:r>
      <w:r w:rsidRPr="0095371E">
        <w:rPr>
          <w:rtl/>
        </w:rPr>
        <w:t xml:space="preserve"> اضطرب ولم يصب هدفه</w:t>
      </w:r>
      <w:r w:rsidR="00E975EC" w:rsidRPr="0095371E">
        <w:rPr>
          <w:rtl/>
        </w:rPr>
        <w:t>،</w:t>
      </w:r>
      <w:r w:rsidRPr="0095371E">
        <w:rPr>
          <w:rtl/>
        </w:rPr>
        <w:t xml:space="preserve"> انظر</w:t>
      </w:r>
      <w:r w:rsidRPr="000D4F1D">
        <w:rPr>
          <w:rtl/>
        </w:rPr>
        <w:t xml:space="preserve"> ( </w:t>
      </w:r>
      <w:r w:rsidRPr="0095371E">
        <w:rPr>
          <w:rtl/>
        </w:rPr>
        <w:t>الصحاح</w:t>
      </w:r>
      <w:r w:rsidR="00DC62B4" w:rsidRPr="0095371E">
        <w:rPr>
          <w:rtl/>
        </w:rPr>
        <w:t xml:space="preserve"> - </w:t>
      </w:r>
      <w:r w:rsidRPr="0095371E">
        <w:rPr>
          <w:rtl/>
        </w:rPr>
        <w:t>مور</w:t>
      </w:r>
      <w:r w:rsidR="00DC62B4" w:rsidRPr="0095371E">
        <w:rPr>
          <w:rtl/>
        </w:rPr>
        <w:t xml:space="preserve"> - </w:t>
      </w:r>
      <w:r w:rsidRPr="0095371E">
        <w:rPr>
          <w:rtl/>
        </w:rPr>
        <w:t>2</w:t>
      </w:r>
      <w:r w:rsidR="00E975EC" w:rsidRPr="0095371E">
        <w:rPr>
          <w:rtl/>
        </w:rPr>
        <w:t>:</w:t>
      </w:r>
      <w:r w:rsidRPr="0095371E">
        <w:rPr>
          <w:rtl/>
        </w:rPr>
        <w:t xml:space="preserve"> 820 ).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0D4F1D">
      <w:pPr>
        <w:pStyle w:val="libNormal0"/>
        <w:rPr>
          <w:rtl/>
        </w:rPr>
      </w:pPr>
      <w:r>
        <w:rPr>
          <w:rtl/>
        </w:rPr>
        <w:lastRenderedPageBreak/>
        <w:t>على نزول الحقائق هم الذين يحفون براياتهم ويكتنفونها حفافيها وورا</w:t>
      </w:r>
      <w:r>
        <w:rPr>
          <w:rFonts w:hint="cs"/>
          <w:rtl/>
        </w:rPr>
        <w:t>ء</w:t>
      </w:r>
      <w:r>
        <w:rPr>
          <w:rtl/>
        </w:rPr>
        <w:t>ها</w:t>
      </w:r>
      <w:r w:rsidR="00852B9E">
        <w:rPr>
          <w:rtl/>
        </w:rPr>
        <w:t xml:space="preserve"> </w:t>
      </w:r>
      <w:r>
        <w:rPr>
          <w:rtl/>
        </w:rPr>
        <w:t>وأمامها لا يتأخرون عنها فيسلموها ولا يتقدمون عليها فيفردوها</w:t>
      </w:r>
      <w:r w:rsidR="00E975EC">
        <w:rPr>
          <w:rtl/>
        </w:rPr>
        <w:t>،</w:t>
      </w:r>
      <w:r>
        <w:rPr>
          <w:rtl/>
        </w:rPr>
        <w:t xml:space="preserve"> أجزأ امرؤ</w:t>
      </w:r>
      <w:r w:rsidR="00852B9E">
        <w:rPr>
          <w:rtl/>
        </w:rPr>
        <w:t xml:space="preserve"> </w:t>
      </w:r>
      <w:r>
        <w:rPr>
          <w:rtl/>
        </w:rPr>
        <w:t>قرنه وآسى أخاه بنفسه</w:t>
      </w:r>
      <w:r w:rsidR="00E975EC">
        <w:rPr>
          <w:rtl/>
        </w:rPr>
        <w:t>،</w:t>
      </w:r>
      <w:r>
        <w:rPr>
          <w:rtl/>
        </w:rPr>
        <w:t xml:space="preserve"> ولم يكل قرنه إلى أخيه فيجتمع عليه قرنه وقرن</w:t>
      </w:r>
      <w:r w:rsidR="00852B9E">
        <w:rPr>
          <w:rtl/>
        </w:rPr>
        <w:t xml:space="preserve"> </w:t>
      </w:r>
      <w:r>
        <w:rPr>
          <w:rtl/>
        </w:rPr>
        <w:t>أخيه</w:t>
      </w:r>
      <w:r w:rsidR="00E975EC">
        <w:rPr>
          <w:rtl/>
        </w:rPr>
        <w:t>،</w:t>
      </w:r>
      <w:r>
        <w:rPr>
          <w:rtl/>
        </w:rPr>
        <w:t xml:space="preserve"> وأيم الله لو فررتم من سيف العاجلة لا تسلمون من سيف الآخرة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أنتم لهاميم العرب والسنام ال</w:t>
      </w:r>
      <w:r>
        <w:rPr>
          <w:rFonts w:hint="cs"/>
          <w:rtl/>
        </w:rPr>
        <w:t>أ</w:t>
      </w:r>
      <w:r>
        <w:rPr>
          <w:rtl/>
        </w:rPr>
        <w:t>عظم إن</w:t>
      </w:r>
      <w:r>
        <w:rPr>
          <w:rFonts w:hint="cs"/>
          <w:rtl/>
        </w:rPr>
        <w:t>ّ</w:t>
      </w:r>
      <w:r>
        <w:rPr>
          <w:rtl/>
        </w:rPr>
        <w:t xml:space="preserve"> في الفرار موجدة الله</w:t>
      </w:r>
      <w:r w:rsidR="00E975EC">
        <w:rPr>
          <w:rtl/>
        </w:rPr>
        <w:t>،</w:t>
      </w:r>
      <w:r>
        <w:rPr>
          <w:rtl/>
        </w:rPr>
        <w:t xml:space="preserve"> والذل</w:t>
      </w:r>
      <w:r>
        <w:rPr>
          <w:rFonts w:hint="cs"/>
          <w:rtl/>
        </w:rPr>
        <w:t>ّ</w:t>
      </w:r>
      <w:r>
        <w:rPr>
          <w:rtl/>
        </w:rPr>
        <w:t xml:space="preserve"> اللازم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والعار الباقي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الفار</w:t>
      </w:r>
      <w:r>
        <w:rPr>
          <w:rFonts w:hint="cs"/>
          <w:rtl/>
        </w:rPr>
        <w:t>ّ</w:t>
      </w:r>
      <w:r>
        <w:rPr>
          <w:rtl/>
        </w:rPr>
        <w:t xml:space="preserve"> غير مزيد في عمره</w:t>
      </w:r>
      <w:r w:rsidR="00E975EC">
        <w:rPr>
          <w:rtl/>
        </w:rPr>
        <w:t>،</w:t>
      </w:r>
      <w:r>
        <w:rPr>
          <w:rtl/>
        </w:rPr>
        <w:t xml:space="preserve"> ولا محجوب بينه وبين يومه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من رائح إلى الله كالظمآن يرد الماء</w:t>
      </w:r>
      <w:r w:rsidR="00E975EC">
        <w:rPr>
          <w:rtl/>
        </w:rPr>
        <w:t>،</w:t>
      </w:r>
      <w:r>
        <w:rPr>
          <w:rtl/>
        </w:rPr>
        <w:t xml:space="preserve"> الجنة تحت أطراف العوالي</w:t>
      </w:r>
      <w:r w:rsidR="00E975EC">
        <w:rPr>
          <w:rtl/>
        </w:rPr>
        <w:t>،</w:t>
      </w:r>
      <w:r>
        <w:rPr>
          <w:rtl/>
        </w:rPr>
        <w:t xml:space="preserve"> اليوم تبلى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،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فإن ردّوا الحق فافضض جماعتهم</w:t>
      </w:r>
      <w:r w:rsidR="00E975EC">
        <w:rPr>
          <w:rtl/>
        </w:rPr>
        <w:t>،</w:t>
      </w:r>
      <w:r>
        <w:rPr>
          <w:rtl/>
        </w:rPr>
        <w:t xml:space="preserve"> وشت</w:t>
      </w:r>
      <w:r>
        <w:rPr>
          <w:rFonts w:hint="cs"/>
          <w:rtl/>
        </w:rPr>
        <w:t>ّ</w:t>
      </w:r>
      <w:r>
        <w:rPr>
          <w:rtl/>
        </w:rPr>
        <w:t>ت كلمتهم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ا</w:t>
      </w:r>
      <w:r>
        <w:rPr>
          <w:rtl/>
        </w:rPr>
        <w:t>بسلهم بخطاياهم</w:t>
      </w:r>
      <w:r w:rsidR="00E975EC">
        <w:rPr>
          <w:rtl/>
        </w:rPr>
        <w:t>،</w:t>
      </w:r>
      <w:r>
        <w:rPr>
          <w:rtl/>
        </w:rPr>
        <w:t xml:space="preserve"> إنّهم لن يزولوا عن مواقفهم دون طعن دراك يخرج منه</w:t>
      </w:r>
      <w:r w:rsidR="00852B9E">
        <w:rPr>
          <w:rtl/>
        </w:rPr>
        <w:t xml:space="preserve"> </w:t>
      </w:r>
      <w:r>
        <w:rPr>
          <w:rtl/>
        </w:rPr>
        <w:t>النسيم</w:t>
      </w:r>
      <w:r w:rsidR="00E975EC">
        <w:rPr>
          <w:rtl/>
        </w:rPr>
        <w:t>،</w:t>
      </w:r>
      <w:r>
        <w:rPr>
          <w:rtl/>
        </w:rPr>
        <w:t xml:space="preserve"> وضرب يفلق الهام ويطيح العظام ويبدد السواعد وال</w:t>
      </w:r>
      <w:r>
        <w:rPr>
          <w:rFonts w:hint="cs"/>
          <w:rtl/>
        </w:rPr>
        <w:t>أ</w:t>
      </w:r>
      <w:r>
        <w:rPr>
          <w:rtl/>
        </w:rPr>
        <w:t>قدام وحت</w:t>
      </w:r>
      <w:r>
        <w:rPr>
          <w:rFonts w:hint="cs"/>
          <w:rtl/>
        </w:rPr>
        <w:t>ّ</w:t>
      </w:r>
      <w:r>
        <w:rPr>
          <w:rtl/>
        </w:rPr>
        <w:t>ى يرموا</w:t>
      </w:r>
      <w:r w:rsidR="00852B9E">
        <w:rPr>
          <w:rtl/>
        </w:rPr>
        <w:t xml:space="preserve"> </w:t>
      </w:r>
      <w:r>
        <w:rPr>
          <w:rtl/>
        </w:rPr>
        <w:t xml:space="preserve">بالمناسر </w:t>
      </w:r>
      <w:r w:rsidRPr="005C50F3">
        <w:rPr>
          <w:rStyle w:val="libFootnotenumChar"/>
          <w:rtl/>
        </w:rPr>
        <w:t>(</w:t>
      </w:r>
      <w:r w:rsidR="000D4F1D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تتبعها المناسر</w:t>
      </w:r>
      <w:r w:rsidR="00E975EC">
        <w:rPr>
          <w:rtl/>
        </w:rPr>
        <w:t>،</w:t>
      </w:r>
      <w:r>
        <w:rPr>
          <w:rtl/>
        </w:rPr>
        <w:t xml:space="preserve"> ويرموا بالكتائب تقفوها الجلائب </w:t>
      </w:r>
      <w:r w:rsidRPr="005C50F3">
        <w:rPr>
          <w:rStyle w:val="libFootnotenumChar"/>
          <w:rtl/>
        </w:rPr>
        <w:t>(</w:t>
      </w:r>
      <w:r w:rsidR="000D4F1D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حتى يجر</w:t>
      </w:r>
      <w:r w:rsidR="00852B9E">
        <w:rPr>
          <w:rtl/>
        </w:rPr>
        <w:t xml:space="preserve"> </w:t>
      </w:r>
      <w:r>
        <w:rPr>
          <w:rtl/>
        </w:rPr>
        <w:t>بلادهم الخميس يتلوه الخميس</w:t>
      </w:r>
      <w:r w:rsidR="00E975EC">
        <w:rPr>
          <w:rtl/>
        </w:rPr>
        <w:t>،</w:t>
      </w:r>
      <w:r>
        <w:rPr>
          <w:rtl/>
        </w:rPr>
        <w:t xml:space="preserve"> وحتى تدعق </w:t>
      </w:r>
      <w:r w:rsidRPr="005C50F3">
        <w:rPr>
          <w:rStyle w:val="libFootnotenumChar"/>
          <w:rtl/>
        </w:rPr>
        <w:t>(</w:t>
      </w:r>
      <w:r w:rsidR="000D4F1D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الخيول في نواحي أرضهم</w:t>
      </w:r>
      <w:r w:rsidR="00852B9E">
        <w:rPr>
          <w:rtl/>
        </w:rPr>
        <w:t xml:space="preserve"> </w:t>
      </w:r>
      <w:r>
        <w:rPr>
          <w:rtl/>
        </w:rPr>
        <w:t>وبأعنان مساربهم ومسارحهم.</w:t>
      </w:r>
    </w:p>
    <w:p w:rsidR="00590E86" w:rsidRDefault="00590E86" w:rsidP="000D4F1D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ذلك </w:t>
      </w:r>
      <w:r w:rsidRPr="005C50F3">
        <w:rPr>
          <w:rStyle w:val="libFootnotenumChar"/>
          <w:rtl/>
        </w:rPr>
        <w:t>(</w:t>
      </w:r>
      <w:r w:rsidR="000D4F1D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</w:t>
      </w:r>
      <w:r w:rsidR="000D4F1D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0D4F1D" w:rsidRDefault="00590E86" w:rsidP="000D4F1D">
      <w:pPr>
        <w:pStyle w:val="libFootnote0"/>
        <w:rPr>
          <w:rtl/>
        </w:rPr>
      </w:pPr>
      <w:r w:rsidRPr="000D4F1D">
        <w:rPr>
          <w:rtl/>
        </w:rPr>
        <w:t>(</w:t>
      </w:r>
      <w:r w:rsidR="000D4F1D" w:rsidRPr="000D4F1D">
        <w:rPr>
          <w:rFonts w:hint="cs"/>
          <w:rtl/>
        </w:rPr>
        <w:t>1</w:t>
      </w:r>
      <w:r w:rsidRPr="000D4F1D">
        <w:rPr>
          <w:rtl/>
        </w:rPr>
        <w:t>) المنسر</w:t>
      </w:r>
      <w:r w:rsidR="00E975EC" w:rsidRPr="000D4F1D">
        <w:rPr>
          <w:rtl/>
        </w:rPr>
        <w:t>:</w:t>
      </w:r>
      <w:r w:rsidRPr="000D4F1D">
        <w:rPr>
          <w:rtl/>
        </w:rPr>
        <w:t xml:space="preserve"> قطعة من الجيش تمر</w:t>
      </w:r>
      <w:r w:rsidRPr="000D4F1D">
        <w:rPr>
          <w:rFonts w:hint="cs"/>
          <w:rtl/>
        </w:rPr>
        <w:t>ّ</w:t>
      </w:r>
      <w:r w:rsidRPr="000D4F1D">
        <w:rPr>
          <w:rtl/>
        </w:rPr>
        <w:t xml:space="preserve"> </w:t>
      </w:r>
      <w:r w:rsidRPr="000D4F1D">
        <w:rPr>
          <w:rFonts w:hint="cs"/>
          <w:rtl/>
        </w:rPr>
        <w:t>أ</w:t>
      </w:r>
      <w:r w:rsidRPr="000D4F1D">
        <w:rPr>
          <w:rtl/>
        </w:rPr>
        <w:t xml:space="preserve">مام </w:t>
      </w:r>
      <w:r w:rsidRPr="00963EAF">
        <w:rPr>
          <w:rtl/>
        </w:rPr>
        <w:t>الجيش الكبير ( الصحاح</w:t>
      </w:r>
      <w:r w:rsidR="00DC62B4" w:rsidRPr="00963EAF">
        <w:rPr>
          <w:rtl/>
        </w:rPr>
        <w:t xml:space="preserve"> - </w:t>
      </w:r>
      <w:r w:rsidRPr="00963EAF">
        <w:rPr>
          <w:rtl/>
        </w:rPr>
        <w:t>نسر</w:t>
      </w:r>
      <w:r w:rsidR="00DC62B4" w:rsidRPr="000D4F1D">
        <w:rPr>
          <w:rtl/>
        </w:rPr>
        <w:t xml:space="preserve"> - </w:t>
      </w:r>
      <w:r w:rsidRPr="000D4F1D">
        <w:rPr>
          <w:rtl/>
        </w:rPr>
        <w:t>2</w:t>
      </w:r>
      <w:r w:rsidR="00E975EC" w:rsidRPr="000D4F1D">
        <w:rPr>
          <w:rtl/>
        </w:rPr>
        <w:t>:</w:t>
      </w:r>
      <w:r w:rsidRPr="000D4F1D">
        <w:rPr>
          <w:rtl/>
        </w:rPr>
        <w:t xml:space="preserve"> 827 ).</w:t>
      </w:r>
    </w:p>
    <w:p w:rsidR="00590E86" w:rsidRPr="000D4F1D" w:rsidRDefault="00590E86" w:rsidP="000D4F1D">
      <w:pPr>
        <w:pStyle w:val="libFootnote0"/>
        <w:rPr>
          <w:rtl/>
        </w:rPr>
      </w:pPr>
      <w:r w:rsidRPr="000D4F1D">
        <w:rPr>
          <w:rtl/>
        </w:rPr>
        <w:t>(</w:t>
      </w:r>
      <w:r w:rsidR="000D4F1D" w:rsidRPr="000D4F1D">
        <w:rPr>
          <w:rFonts w:hint="cs"/>
          <w:rtl/>
        </w:rPr>
        <w:t>2</w:t>
      </w:r>
      <w:r w:rsidRPr="000D4F1D">
        <w:rPr>
          <w:rtl/>
        </w:rPr>
        <w:t>) اجلبوا</w:t>
      </w:r>
      <w:r w:rsidR="00E975EC" w:rsidRPr="000D4F1D">
        <w:rPr>
          <w:rtl/>
        </w:rPr>
        <w:t>:</w:t>
      </w:r>
      <w:r w:rsidRPr="000D4F1D">
        <w:rPr>
          <w:rtl/>
        </w:rPr>
        <w:t xml:space="preserve"> تجمعوا</w:t>
      </w:r>
      <w:r w:rsidR="00E975EC" w:rsidRPr="000D4F1D">
        <w:rPr>
          <w:rtl/>
        </w:rPr>
        <w:t>،</w:t>
      </w:r>
      <w:r w:rsidRPr="000D4F1D">
        <w:rPr>
          <w:rtl/>
        </w:rPr>
        <w:t xml:space="preserve"> مثل احلبوا ( الصحاح</w:t>
      </w:r>
      <w:r w:rsidR="00DC62B4" w:rsidRPr="000D4F1D">
        <w:rPr>
          <w:rtl/>
        </w:rPr>
        <w:t xml:space="preserve"> - </w:t>
      </w:r>
      <w:r w:rsidRPr="000D4F1D">
        <w:rPr>
          <w:rtl/>
        </w:rPr>
        <w:t>جلب</w:t>
      </w:r>
      <w:r w:rsidR="00DC62B4" w:rsidRPr="000D4F1D">
        <w:rPr>
          <w:rtl/>
        </w:rPr>
        <w:t xml:space="preserve"> - </w:t>
      </w:r>
      <w:r w:rsidRPr="000D4F1D">
        <w:rPr>
          <w:rtl/>
        </w:rPr>
        <w:t>1</w:t>
      </w:r>
      <w:r w:rsidR="00E975EC" w:rsidRPr="000D4F1D">
        <w:rPr>
          <w:rtl/>
        </w:rPr>
        <w:t>:</w:t>
      </w:r>
      <w:r w:rsidRPr="000D4F1D">
        <w:rPr>
          <w:rtl/>
        </w:rPr>
        <w:t xml:space="preserve"> 100 ).</w:t>
      </w:r>
    </w:p>
    <w:p w:rsidR="00590E86" w:rsidRPr="000D4F1D" w:rsidRDefault="00590E86" w:rsidP="000D4F1D">
      <w:pPr>
        <w:pStyle w:val="libFootnote0"/>
      </w:pPr>
      <w:r w:rsidRPr="000D4F1D">
        <w:rPr>
          <w:rtl/>
        </w:rPr>
        <w:t>(</w:t>
      </w:r>
      <w:r w:rsidR="000D4F1D" w:rsidRPr="000D4F1D">
        <w:rPr>
          <w:rFonts w:hint="cs"/>
          <w:rtl/>
        </w:rPr>
        <w:t>3</w:t>
      </w:r>
      <w:r w:rsidRPr="000D4F1D">
        <w:rPr>
          <w:rtl/>
        </w:rPr>
        <w:t>) دعقت الخيل</w:t>
      </w:r>
      <w:r w:rsidR="00E975EC" w:rsidRPr="000D4F1D">
        <w:rPr>
          <w:rtl/>
        </w:rPr>
        <w:t>:</w:t>
      </w:r>
      <w:r w:rsidRPr="000D4F1D">
        <w:rPr>
          <w:rtl/>
        </w:rPr>
        <w:t xml:space="preserve"> اكثرت الوطء ( الصحاح</w:t>
      </w:r>
      <w:r w:rsidR="00DC62B4" w:rsidRPr="000D4F1D">
        <w:rPr>
          <w:rtl/>
        </w:rPr>
        <w:t xml:space="preserve"> - </w:t>
      </w:r>
      <w:r w:rsidRPr="000D4F1D">
        <w:rPr>
          <w:rtl/>
        </w:rPr>
        <w:t>دعق</w:t>
      </w:r>
      <w:r w:rsidR="00DC62B4" w:rsidRPr="000D4F1D">
        <w:rPr>
          <w:rtl/>
        </w:rPr>
        <w:t xml:space="preserve"> - </w:t>
      </w:r>
      <w:r w:rsidRPr="000D4F1D">
        <w:rPr>
          <w:rtl/>
        </w:rPr>
        <w:t>4</w:t>
      </w:r>
      <w:r w:rsidR="00E975EC" w:rsidRPr="000D4F1D">
        <w:rPr>
          <w:rtl/>
        </w:rPr>
        <w:t>:</w:t>
      </w:r>
      <w:r w:rsidRPr="000D4F1D">
        <w:rPr>
          <w:rtl/>
        </w:rPr>
        <w:t xml:space="preserve"> 1474 ).</w:t>
      </w:r>
    </w:p>
    <w:p w:rsidR="00236475" w:rsidRPr="000D4F1D" w:rsidRDefault="00236475" w:rsidP="000D4F1D">
      <w:pPr>
        <w:pStyle w:val="libFootnote0"/>
        <w:rPr>
          <w:rtl/>
        </w:rPr>
      </w:pPr>
      <w:r w:rsidRPr="000D4F1D">
        <w:rPr>
          <w:rtl/>
        </w:rPr>
        <w:t>(</w:t>
      </w:r>
      <w:r w:rsidR="000D4F1D" w:rsidRPr="000D4F1D">
        <w:rPr>
          <w:rFonts w:hint="cs"/>
          <w:rtl/>
        </w:rPr>
        <w:t>4</w:t>
      </w:r>
      <w:r w:rsidRPr="000D4F1D">
        <w:rPr>
          <w:rtl/>
        </w:rPr>
        <w:t>) تقدم ما يدل على وجوب الدعاء وكيفية الدعاء إلى الإِسلام في البابين 10، 11 من هذه</w:t>
      </w:r>
      <w:r w:rsidRPr="000D4F1D">
        <w:rPr>
          <w:rFonts w:hint="cs"/>
          <w:rtl/>
        </w:rPr>
        <w:t xml:space="preserve"> </w:t>
      </w:r>
      <w:r w:rsidRPr="000D4F1D">
        <w:rPr>
          <w:rtl/>
        </w:rPr>
        <w:t>الأبواب.</w:t>
      </w:r>
    </w:p>
    <w:p w:rsidR="00590E86" w:rsidRPr="000D4F1D" w:rsidRDefault="00590E86" w:rsidP="000D4F1D">
      <w:pPr>
        <w:pStyle w:val="libFootnote0"/>
        <w:rPr>
          <w:rtl/>
        </w:rPr>
      </w:pPr>
      <w:r w:rsidRPr="000D4F1D">
        <w:rPr>
          <w:rtl/>
        </w:rPr>
        <w:t>(</w:t>
      </w:r>
      <w:r w:rsidR="000D4F1D" w:rsidRPr="000D4F1D">
        <w:rPr>
          <w:rFonts w:hint="cs"/>
          <w:rtl/>
        </w:rPr>
        <w:t>5</w:t>
      </w:r>
      <w:r w:rsidRPr="000D4F1D">
        <w:rPr>
          <w:rtl/>
        </w:rPr>
        <w:t xml:space="preserve">) يأتي ما يدل على </w:t>
      </w:r>
      <w:r w:rsidRPr="000D4F1D">
        <w:rPr>
          <w:rFonts w:hint="cs"/>
          <w:rtl/>
        </w:rPr>
        <w:t>آ</w:t>
      </w:r>
      <w:r w:rsidRPr="000D4F1D">
        <w:rPr>
          <w:rtl/>
        </w:rPr>
        <w:t>داب الجهاد والقتال في البابين 24</w:t>
      </w:r>
      <w:r w:rsidR="00E975EC" w:rsidRPr="000D4F1D">
        <w:rPr>
          <w:rtl/>
        </w:rPr>
        <w:t>،</w:t>
      </w:r>
      <w:r w:rsidRPr="000D4F1D">
        <w:rPr>
          <w:rtl/>
        </w:rPr>
        <w:t xml:space="preserve"> 34 من هذه 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78" w:name="_Toc285004325"/>
      <w:bookmarkStart w:id="79" w:name="_Toc303233278"/>
      <w:bookmarkStart w:id="80" w:name="_Toc377320583"/>
      <w:bookmarkStart w:id="81" w:name="_Toc251296478"/>
      <w:r>
        <w:rPr>
          <w:rtl/>
        </w:rPr>
        <w:lastRenderedPageBreak/>
        <w:t>16</w:t>
      </w:r>
      <w:r w:rsidR="00DC62B4">
        <w:rPr>
          <w:rtl/>
        </w:rPr>
        <w:t xml:space="preserve"> - </w:t>
      </w:r>
      <w:r>
        <w:rPr>
          <w:rtl/>
        </w:rPr>
        <w:t>باب حكم المحاربة ب</w:t>
      </w:r>
      <w:r>
        <w:rPr>
          <w:rFonts w:hint="cs"/>
          <w:rtl/>
        </w:rPr>
        <w:t>إ</w:t>
      </w:r>
      <w:r>
        <w:rPr>
          <w:rtl/>
        </w:rPr>
        <w:t>لقاء السم والنار</w:t>
      </w:r>
      <w:r w:rsidR="00E975EC">
        <w:rPr>
          <w:rtl/>
        </w:rPr>
        <w:t>،</w:t>
      </w:r>
      <w:r>
        <w:rPr>
          <w:rtl/>
        </w:rPr>
        <w:t xml:space="preserve"> وارسال الماء</w:t>
      </w:r>
      <w:bookmarkStart w:id="82" w:name="_Toc285004326"/>
      <w:bookmarkStart w:id="83" w:name="_Toc303233279"/>
      <w:bookmarkEnd w:id="78"/>
      <w:bookmarkEnd w:id="79"/>
      <w:r w:rsidR="00852B9E">
        <w:rPr>
          <w:rFonts w:hint="cs"/>
          <w:rtl/>
        </w:rPr>
        <w:t xml:space="preserve"> </w:t>
      </w:r>
      <w:r>
        <w:rPr>
          <w:rtl/>
        </w:rPr>
        <w:t>ورمي المنجنيق</w:t>
      </w:r>
      <w:r w:rsidR="00E975EC">
        <w:rPr>
          <w:rtl/>
        </w:rPr>
        <w:t>،</w:t>
      </w:r>
      <w:r>
        <w:rPr>
          <w:rtl/>
        </w:rPr>
        <w:t xml:space="preserve"> وحكم من يقتل بذلك من</w:t>
      </w:r>
      <w:bookmarkEnd w:id="82"/>
      <w:bookmarkEnd w:id="83"/>
      <w:r w:rsidR="00852B9E">
        <w:rPr>
          <w:rFonts w:hint="cs"/>
          <w:rtl/>
        </w:rPr>
        <w:t xml:space="preserve"> </w:t>
      </w:r>
      <w:bookmarkStart w:id="84" w:name="_Toc285004327"/>
      <w:bookmarkStart w:id="85" w:name="_Toc303233280"/>
      <w:r>
        <w:rPr>
          <w:rtl/>
        </w:rPr>
        <w:t>المسلمين ونحوهم</w:t>
      </w:r>
      <w:bookmarkEnd w:id="80"/>
      <w:bookmarkEnd w:id="81"/>
      <w:bookmarkEnd w:id="84"/>
      <w:bookmarkEnd w:id="8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[ 19989 ]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نهى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أن يلقى</w:t>
      </w:r>
      <w:r w:rsidR="00852B9E">
        <w:rPr>
          <w:rtl/>
        </w:rPr>
        <w:t xml:space="preserve"> </w:t>
      </w:r>
      <w:r>
        <w:rPr>
          <w:rtl/>
        </w:rPr>
        <w:t>السم في بلاد المشركين.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إبراهيم بن</w:t>
      </w:r>
      <w:r w:rsidR="00852B9E">
        <w:rPr>
          <w:rtl/>
        </w:rPr>
        <w:t xml:space="preserve"> </w:t>
      </w:r>
      <w:r>
        <w:rPr>
          <w:rtl/>
        </w:rPr>
        <w:t>هاشم</w:t>
      </w:r>
      <w:r w:rsidR="00E975EC">
        <w:rPr>
          <w:rtl/>
        </w:rPr>
        <w:t>،</w:t>
      </w:r>
      <w:r>
        <w:rPr>
          <w:rtl/>
        </w:rPr>
        <w:t xml:space="preserve"> عن النوفلي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[ 19990 ]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>
        <w:rPr>
          <w:rtl/>
        </w:rPr>
        <w:t xml:space="preserve"> عن المنقري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حفص بن غياث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مدينة من</w:t>
      </w:r>
      <w:r w:rsidR="00852B9E">
        <w:rPr>
          <w:rtl/>
        </w:rPr>
        <w:t xml:space="preserve"> </w:t>
      </w:r>
      <w:r>
        <w:rPr>
          <w:rtl/>
        </w:rPr>
        <w:t xml:space="preserve">مدائن الحرب هل يجوز أن يرسل عليها الماء </w:t>
      </w:r>
      <w:r>
        <w:rPr>
          <w:rFonts w:hint="cs"/>
          <w:rtl/>
        </w:rPr>
        <w:t>أ</w:t>
      </w:r>
      <w:r>
        <w:rPr>
          <w:rtl/>
        </w:rPr>
        <w:t xml:space="preserve">و تحرق بالنار </w:t>
      </w:r>
      <w:r>
        <w:rPr>
          <w:rFonts w:hint="cs"/>
          <w:rtl/>
        </w:rPr>
        <w:t>أ</w:t>
      </w:r>
      <w:r>
        <w:rPr>
          <w:rtl/>
        </w:rPr>
        <w:t>و ترمى</w:t>
      </w:r>
      <w:r w:rsidR="00852B9E">
        <w:rPr>
          <w:rtl/>
        </w:rPr>
        <w:t xml:space="preserve"> </w:t>
      </w:r>
      <w:r>
        <w:rPr>
          <w:rtl/>
        </w:rPr>
        <w:t>بالمنجنيق حتى يقتلوا ومنهم النساء والصبيان والشيخ الكبير وال</w:t>
      </w:r>
      <w:r>
        <w:rPr>
          <w:rFonts w:hint="cs"/>
          <w:rtl/>
        </w:rPr>
        <w:t>أ</w:t>
      </w:r>
      <w:r>
        <w:rPr>
          <w:rtl/>
        </w:rPr>
        <w:t>سارى من</w:t>
      </w:r>
      <w:r w:rsidR="00852B9E">
        <w:rPr>
          <w:rtl/>
        </w:rPr>
        <w:t xml:space="preserve"> </w:t>
      </w:r>
      <w:r>
        <w:rPr>
          <w:rtl/>
        </w:rPr>
        <w:t>المسلمين والتجار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يفعل ذلك بهم</w:t>
      </w:r>
      <w:r w:rsidR="00E975EC">
        <w:rPr>
          <w:rtl/>
        </w:rPr>
        <w:t>،</w:t>
      </w:r>
      <w:r>
        <w:rPr>
          <w:rtl/>
        </w:rPr>
        <w:t xml:space="preserve"> ولا يمسك عنهم لهؤلاء</w:t>
      </w:r>
      <w:r w:rsidR="00E975EC">
        <w:rPr>
          <w:rtl/>
        </w:rPr>
        <w:t>،</w:t>
      </w:r>
      <w:r>
        <w:rPr>
          <w:rtl/>
        </w:rPr>
        <w:t xml:space="preserve"> ولا دية</w:t>
      </w:r>
      <w:r w:rsidR="00852B9E">
        <w:rPr>
          <w:rtl/>
        </w:rPr>
        <w:t xml:space="preserve"> </w:t>
      </w:r>
      <w:r>
        <w:rPr>
          <w:rtl/>
        </w:rPr>
        <w:t>عليهم للمسلمين ولا كفارة ... الحديث.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ورواه الشيخ بإسناده عن محمّد بن الحسن الصفار</w:t>
      </w:r>
      <w:r w:rsidR="00E975EC">
        <w:rPr>
          <w:rtl/>
        </w:rPr>
        <w:t>،</w:t>
      </w:r>
      <w:r>
        <w:rPr>
          <w:rtl/>
        </w:rPr>
        <w:t xml:space="preserve"> عن علي بن محمّد</w:t>
      </w:r>
      <w:r w:rsidR="00852B9E">
        <w:rPr>
          <w:rtl/>
        </w:rPr>
        <w:t xml:space="preserve"> </w:t>
      </w:r>
      <w:r>
        <w:rPr>
          <w:rtl/>
        </w:rPr>
        <w:t>القاساني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</w:t>
      </w:r>
      <w:r w:rsidR="00E975EC">
        <w:rPr>
          <w:rtl/>
        </w:rPr>
        <w:t>،</w:t>
      </w:r>
      <w:r>
        <w:rPr>
          <w:rtl/>
        </w:rPr>
        <w:t xml:space="preserve"> عن أبي أيوب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963EAF" w:rsidRDefault="00590E86" w:rsidP="00963EAF">
      <w:pPr>
        <w:pStyle w:val="libFootnoteCenterBold"/>
        <w:rPr>
          <w:rtl/>
        </w:rPr>
      </w:pPr>
      <w:r w:rsidRPr="00963EAF">
        <w:rPr>
          <w:rtl/>
        </w:rPr>
        <w:t>الباب 16</w:t>
      </w:r>
    </w:p>
    <w:p w:rsidR="00590E86" w:rsidRPr="00963EAF" w:rsidRDefault="00590E86" w:rsidP="00963EAF">
      <w:pPr>
        <w:pStyle w:val="libFootnoteCenterBold"/>
        <w:rPr>
          <w:rtl/>
        </w:rPr>
      </w:pPr>
      <w:r w:rsidRPr="00963EAF">
        <w:rPr>
          <w:rtl/>
        </w:rPr>
        <w:t>فيه حديثان</w:t>
      </w:r>
    </w:p>
    <w:p w:rsidR="00590E86" w:rsidRPr="00963EAF" w:rsidRDefault="00590E86" w:rsidP="00963EAF">
      <w:pPr>
        <w:pStyle w:val="libFootnote0"/>
        <w:rPr>
          <w:rtl/>
        </w:rPr>
      </w:pPr>
      <w:r w:rsidRPr="00963EAF">
        <w:rPr>
          <w:rtl/>
        </w:rPr>
        <w:t>1</w:t>
      </w:r>
      <w:r w:rsidR="00DC62B4" w:rsidRPr="00963EAF">
        <w:rPr>
          <w:rtl/>
        </w:rPr>
        <w:t xml:space="preserve"> - </w:t>
      </w:r>
      <w:r w:rsidRPr="00963EAF">
        <w:rPr>
          <w:rtl/>
        </w:rPr>
        <w:t>الكافي 5</w:t>
      </w:r>
      <w:r w:rsidR="00E975EC" w:rsidRPr="00963EAF">
        <w:rPr>
          <w:rtl/>
        </w:rPr>
        <w:t>:</w:t>
      </w:r>
      <w:r w:rsidRPr="00963EAF">
        <w:rPr>
          <w:rtl/>
        </w:rPr>
        <w:t xml:space="preserve"> 28 / 2.</w:t>
      </w:r>
    </w:p>
    <w:p w:rsidR="00590E86" w:rsidRPr="00963EAF" w:rsidRDefault="00590E86" w:rsidP="00963EAF">
      <w:pPr>
        <w:pStyle w:val="libFootnote0"/>
        <w:rPr>
          <w:rtl/>
        </w:rPr>
      </w:pPr>
      <w:r w:rsidRPr="00963EAF">
        <w:rPr>
          <w:rtl/>
        </w:rPr>
        <w:t>(1) التهذيب 6</w:t>
      </w:r>
      <w:r w:rsidR="00E975EC" w:rsidRPr="00963EAF">
        <w:rPr>
          <w:rtl/>
        </w:rPr>
        <w:t>:</w:t>
      </w:r>
      <w:r w:rsidRPr="00963EAF">
        <w:rPr>
          <w:rtl/>
        </w:rPr>
        <w:t xml:space="preserve"> 143 / 244.</w:t>
      </w:r>
    </w:p>
    <w:p w:rsidR="00590E86" w:rsidRPr="00963EAF" w:rsidRDefault="00590E86" w:rsidP="00963EAF">
      <w:pPr>
        <w:pStyle w:val="libFootnote0"/>
        <w:rPr>
          <w:rtl/>
        </w:rPr>
      </w:pPr>
      <w:r w:rsidRPr="00963EAF">
        <w:rPr>
          <w:rtl/>
        </w:rPr>
        <w:t>2</w:t>
      </w:r>
      <w:r w:rsidR="00DC62B4" w:rsidRPr="00963EAF">
        <w:rPr>
          <w:rtl/>
        </w:rPr>
        <w:t xml:space="preserve"> - </w:t>
      </w:r>
      <w:r w:rsidRPr="00963EAF">
        <w:rPr>
          <w:rtl/>
        </w:rPr>
        <w:t>الكافي 5</w:t>
      </w:r>
      <w:r w:rsidR="00E975EC" w:rsidRPr="00963EAF">
        <w:rPr>
          <w:rtl/>
        </w:rPr>
        <w:t>:</w:t>
      </w:r>
      <w:r w:rsidRPr="00963EAF">
        <w:rPr>
          <w:rtl/>
        </w:rPr>
        <w:t xml:space="preserve"> 28 / 6</w:t>
      </w:r>
      <w:r w:rsidR="00E975EC" w:rsidRPr="00963EAF">
        <w:rPr>
          <w:rtl/>
        </w:rPr>
        <w:t>،</w:t>
      </w:r>
      <w:r w:rsidRPr="00963EAF">
        <w:rPr>
          <w:rtl/>
        </w:rPr>
        <w:t xml:space="preserve"> وأورد ذيله في الحديث 1 من الباب 18 من هذه 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 xml:space="preserve">عن حفص بن غياث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نحوه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86" w:name="_Toc285004328"/>
      <w:bookmarkStart w:id="87" w:name="_Toc303233281"/>
      <w:bookmarkStart w:id="88" w:name="_Toc377320584"/>
      <w:bookmarkStart w:id="89" w:name="_Toc251296479"/>
      <w:r>
        <w:rPr>
          <w:rtl/>
        </w:rPr>
        <w:t>17</w:t>
      </w:r>
      <w:r w:rsidR="00DC62B4">
        <w:rPr>
          <w:rtl/>
        </w:rPr>
        <w:t xml:space="preserve"> - </w:t>
      </w:r>
      <w:r>
        <w:rPr>
          <w:rtl/>
        </w:rPr>
        <w:t>باب كراهة تبييت العدو واستحباب الشروع في القتال</w:t>
      </w:r>
      <w:bookmarkEnd w:id="86"/>
      <w:bookmarkEnd w:id="87"/>
      <w:r w:rsidR="00852B9E">
        <w:rPr>
          <w:rFonts w:hint="cs"/>
          <w:rtl/>
        </w:rPr>
        <w:t xml:space="preserve"> </w:t>
      </w:r>
      <w:bookmarkStart w:id="90" w:name="_Toc285004329"/>
      <w:bookmarkStart w:id="91" w:name="_Toc303233282"/>
      <w:r>
        <w:rPr>
          <w:rtl/>
        </w:rPr>
        <w:t>عند الزوال</w:t>
      </w:r>
      <w:bookmarkEnd w:id="88"/>
      <w:bookmarkEnd w:id="89"/>
      <w:bookmarkEnd w:id="90"/>
      <w:bookmarkEnd w:id="9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[ 19991 ]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عباد بن صهيب قال</w:t>
      </w:r>
      <w:r w:rsidR="00E975EC">
        <w:rPr>
          <w:rtl/>
        </w:rPr>
        <w:t>:</w:t>
      </w:r>
      <w:r>
        <w:rPr>
          <w:rtl/>
        </w:rPr>
        <w:t xml:space="preserve"> سمعت أبا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ما بيت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عدو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قط</w:t>
      </w:r>
      <w:r>
        <w:rPr>
          <w:rFonts w:hint="cs"/>
          <w:rtl/>
        </w:rPr>
        <w:t>ّ</w:t>
      </w:r>
      <w:r>
        <w:rPr>
          <w:rtl/>
        </w:rPr>
        <w:t xml:space="preserve"> ليلا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1255FC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5C50F3">
        <w:rPr>
          <w:rStyle w:val="libFootnotenumChar"/>
          <w:rtl/>
        </w:rPr>
        <w:t>(</w:t>
      </w:r>
      <w:r w:rsidR="001255FC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[ 19992 ]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أبان بن عثمان</w:t>
      </w:r>
      <w:r w:rsidR="00E975EC">
        <w:rPr>
          <w:rtl/>
        </w:rPr>
        <w:t>،</w:t>
      </w:r>
      <w:r>
        <w:rPr>
          <w:rtl/>
        </w:rPr>
        <w:t xml:space="preserve"> عن يحيى بن أبي العلاء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،</w:t>
      </w:r>
      <w:r>
        <w:rPr>
          <w:rtl/>
        </w:rPr>
        <w:t xml:space="preserve"> كان </w:t>
      </w:r>
      <w:r>
        <w:rPr>
          <w:rFonts w:hint="cs"/>
          <w:rtl/>
        </w:rPr>
        <w:t>أ</w:t>
      </w:r>
      <w:r>
        <w:rPr>
          <w:rtl/>
        </w:rPr>
        <w:t>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لا يقاتل حتى تزول الشمس ويقول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تفتح أبواب السماء</w:t>
      </w:r>
      <w:r w:rsidR="00E975EC">
        <w:rPr>
          <w:rtl/>
        </w:rPr>
        <w:t>،</w:t>
      </w:r>
      <w:r>
        <w:rPr>
          <w:rtl/>
        </w:rPr>
        <w:t xml:space="preserve"> وتقبل الرحمة</w:t>
      </w:r>
      <w:r w:rsidR="00E975EC">
        <w:rPr>
          <w:rtl/>
        </w:rPr>
        <w:t>،</w:t>
      </w:r>
      <w:r>
        <w:rPr>
          <w:rtl/>
        </w:rPr>
        <w:t xml:space="preserve"> وينزل النصر</w:t>
      </w:r>
      <w:r w:rsidR="00E975EC">
        <w:rPr>
          <w:rtl/>
        </w:rPr>
        <w:t>،</w:t>
      </w:r>
      <w:r>
        <w:rPr>
          <w:rtl/>
        </w:rPr>
        <w:t xml:space="preserve"> ويقول</w:t>
      </w:r>
      <w:r w:rsidR="00E975EC">
        <w:rPr>
          <w:rtl/>
        </w:rPr>
        <w:t>:</w:t>
      </w:r>
      <w:r>
        <w:rPr>
          <w:rtl/>
        </w:rPr>
        <w:t xml:space="preserve"> هو </w:t>
      </w:r>
      <w:r>
        <w:rPr>
          <w:rFonts w:hint="cs"/>
          <w:rtl/>
        </w:rPr>
        <w:t>أ</w:t>
      </w:r>
      <w:r>
        <w:rPr>
          <w:rtl/>
        </w:rPr>
        <w:t>قرب إلى</w:t>
      </w:r>
      <w:r w:rsidR="00852B9E">
        <w:rPr>
          <w:rtl/>
        </w:rPr>
        <w:t xml:space="preserve"> </w:t>
      </w:r>
      <w:r>
        <w:rPr>
          <w:rtl/>
        </w:rPr>
        <w:t>الل</w:t>
      </w:r>
      <w:r>
        <w:rPr>
          <w:rFonts w:hint="cs"/>
          <w:rtl/>
        </w:rPr>
        <w:t>ّ</w:t>
      </w:r>
      <w:r>
        <w:rPr>
          <w:rtl/>
        </w:rPr>
        <w:t>يل و</w:t>
      </w:r>
      <w:r>
        <w:rPr>
          <w:rFonts w:hint="cs"/>
          <w:rtl/>
        </w:rPr>
        <w:t>أ</w:t>
      </w:r>
      <w:r>
        <w:rPr>
          <w:rtl/>
        </w:rPr>
        <w:t xml:space="preserve">جدر </w:t>
      </w:r>
      <w:r>
        <w:rPr>
          <w:rFonts w:hint="cs"/>
          <w:rtl/>
        </w:rPr>
        <w:t>أ</w:t>
      </w:r>
      <w:r>
        <w:rPr>
          <w:rtl/>
        </w:rPr>
        <w:t>ن يقل القتل ويرجع الطالب</w:t>
      </w:r>
      <w:r w:rsidR="00E975EC">
        <w:rPr>
          <w:rtl/>
        </w:rPr>
        <w:t>،</w:t>
      </w:r>
      <w:r>
        <w:rPr>
          <w:rtl/>
        </w:rPr>
        <w:t xml:space="preserve"> ويفلت المنهزم.</w:t>
      </w:r>
    </w:p>
    <w:p w:rsidR="00590E86" w:rsidRDefault="00590E86" w:rsidP="001255FC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معاوية بن حكيم</w:t>
      </w:r>
      <w:r w:rsidR="00E975EC">
        <w:rPr>
          <w:rtl/>
        </w:rPr>
        <w:t>،</w:t>
      </w:r>
      <w:r>
        <w:rPr>
          <w:rtl/>
        </w:rPr>
        <w:t xml:space="preserve"> عن ابن أبي عمير </w:t>
      </w:r>
      <w:r w:rsidRPr="005C50F3">
        <w:rPr>
          <w:rStyle w:val="libFootnotenumChar"/>
          <w:rtl/>
        </w:rPr>
        <w:t>(</w:t>
      </w:r>
      <w:r w:rsidR="001255FC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236475" w:rsidRPr="00963EAF" w:rsidRDefault="00236475" w:rsidP="00963EAF">
      <w:pPr>
        <w:pStyle w:val="libFootnote0"/>
      </w:pPr>
      <w:r w:rsidRPr="00963EAF">
        <w:rPr>
          <w:rtl/>
        </w:rPr>
        <w:t>(1) في نسخة: عن حفص بن غياث ( هامش المخطوط )، وفي المصدر: سليمان بن داود المنقري</w:t>
      </w:r>
      <w:r w:rsidRPr="00963EAF">
        <w:rPr>
          <w:rFonts w:hint="cs"/>
          <w:rtl/>
        </w:rPr>
        <w:t xml:space="preserve"> أ</w:t>
      </w:r>
      <w:r w:rsidRPr="00963EAF">
        <w:rPr>
          <w:rtl/>
        </w:rPr>
        <w:t xml:space="preserve">بي </w:t>
      </w:r>
      <w:r w:rsidRPr="00963EAF">
        <w:rPr>
          <w:rFonts w:hint="cs"/>
          <w:rtl/>
        </w:rPr>
        <w:t>أ</w:t>
      </w:r>
      <w:r w:rsidRPr="00963EAF">
        <w:rPr>
          <w:rtl/>
        </w:rPr>
        <w:t>يوب، عن حفص بن غياث.</w:t>
      </w:r>
    </w:p>
    <w:p w:rsidR="00590E86" w:rsidRPr="00963EAF" w:rsidRDefault="00590E86" w:rsidP="00963EAF">
      <w:pPr>
        <w:pStyle w:val="libFootnote0"/>
        <w:rPr>
          <w:rtl/>
        </w:rPr>
      </w:pPr>
      <w:r w:rsidRPr="00963EAF">
        <w:rPr>
          <w:rtl/>
        </w:rPr>
        <w:t>(2) التهذيب 6</w:t>
      </w:r>
      <w:r w:rsidR="00E975EC" w:rsidRPr="00963EAF">
        <w:rPr>
          <w:rtl/>
        </w:rPr>
        <w:t>:</w:t>
      </w:r>
      <w:r w:rsidRPr="00963EAF">
        <w:rPr>
          <w:rtl/>
        </w:rPr>
        <w:t xml:space="preserve"> 142 / 242.</w:t>
      </w:r>
    </w:p>
    <w:p w:rsidR="00590E86" w:rsidRPr="00963EAF" w:rsidRDefault="00590E86" w:rsidP="00963EAF">
      <w:pPr>
        <w:pStyle w:val="libFootnoteCenterBold"/>
        <w:rPr>
          <w:rtl/>
        </w:rPr>
      </w:pPr>
      <w:r w:rsidRPr="00963EAF">
        <w:rPr>
          <w:rtl/>
        </w:rPr>
        <w:t>الباب 17</w:t>
      </w:r>
    </w:p>
    <w:p w:rsidR="00590E86" w:rsidRPr="00963EAF" w:rsidRDefault="00590E86" w:rsidP="00963EAF">
      <w:pPr>
        <w:pStyle w:val="libFootnoteCenterBold"/>
        <w:rPr>
          <w:rtl/>
        </w:rPr>
      </w:pPr>
      <w:r w:rsidRPr="00963EAF">
        <w:rPr>
          <w:rtl/>
        </w:rPr>
        <w:t>فيه حديثان</w:t>
      </w:r>
    </w:p>
    <w:p w:rsidR="00590E86" w:rsidRPr="00963EAF" w:rsidRDefault="00590E86" w:rsidP="00963EAF">
      <w:pPr>
        <w:pStyle w:val="libFootnote0"/>
        <w:rPr>
          <w:rtl/>
        </w:rPr>
      </w:pPr>
      <w:r w:rsidRPr="00963EAF">
        <w:rPr>
          <w:rtl/>
        </w:rPr>
        <w:t>1</w:t>
      </w:r>
      <w:r w:rsidR="00DC62B4" w:rsidRPr="00963EAF">
        <w:rPr>
          <w:rtl/>
        </w:rPr>
        <w:t xml:space="preserve"> - </w:t>
      </w:r>
      <w:r w:rsidRPr="00963EAF">
        <w:rPr>
          <w:rtl/>
        </w:rPr>
        <w:t>الكافي 5</w:t>
      </w:r>
      <w:r w:rsidR="00E975EC" w:rsidRPr="00963EAF">
        <w:rPr>
          <w:rtl/>
        </w:rPr>
        <w:t>:</w:t>
      </w:r>
      <w:r w:rsidRPr="00963EAF">
        <w:rPr>
          <w:rtl/>
        </w:rPr>
        <w:t xml:space="preserve"> 28 / 3.</w:t>
      </w:r>
    </w:p>
    <w:p w:rsidR="00590E86" w:rsidRPr="00963EAF" w:rsidRDefault="00590E86" w:rsidP="00963EAF">
      <w:pPr>
        <w:pStyle w:val="libFootnote0"/>
        <w:rPr>
          <w:rtl/>
        </w:rPr>
      </w:pPr>
      <w:r w:rsidRPr="00963EAF">
        <w:rPr>
          <w:rtl/>
        </w:rPr>
        <w:t>(</w:t>
      </w:r>
      <w:r w:rsidR="00963EAF" w:rsidRPr="00963EAF">
        <w:rPr>
          <w:rFonts w:hint="cs"/>
          <w:rtl/>
        </w:rPr>
        <w:t>3</w:t>
      </w:r>
      <w:r w:rsidRPr="00963EAF">
        <w:rPr>
          <w:rtl/>
        </w:rPr>
        <w:t>) التهذيب 6</w:t>
      </w:r>
      <w:r w:rsidR="00E975EC" w:rsidRPr="00963EAF">
        <w:rPr>
          <w:rtl/>
        </w:rPr>
        <w:t>:</w:t>
      </w:r>
      <w:r w:rsidRPr="00963EAF">
        <w:rPr>
          <w:rtl/>
        </w:rPr>
        <w:t xml:space="preserve"> 174 / 343.</w:t>
      </w:r>
    </w:p>
    <w:p w:rsidR="00590E86" w:rsidRPr="00963EAF" w:rsidRDefault="00590E86" w:rsidP="00963EAF">
      <w:pPr>
        <w:pStyle w:val="libFootnote0"/>
        <w:rPr>
          <w:rtl/>
        </w:rPr>
      </w:pPr>
      <w:r w:rsidRPr="00963EAF">
        <w:rPr>
          <w:rtl/>
        </w:rPr>
        <w:t>2</w:t>
      </w:r>
      <w:r w:rsidR="00DC62B4" w:rsidRPr="00963EAF">
        <w:rPr>
          <w:rtl/>
        </w:rPr>
        <w:t xml:space="preserve"> - </w:t>
      </w:r>
      <w:r w:rsidRPr="00963EAF">
        <w:rPr>
          <w:rtl/>
        </w:rPr>
        <w:t>الكافي 5</w:t>
      </w:r>
      <w:r w:rsidR="00E975EC" w:rsidRPr="00963EAF">
        <w:rPr>
          <w:rtl/>
        </w:rPr>
        <w:t>:</w:t>
      </w:r>
      <w:r w:rsidRPr="00963EAF">
        <w:rPr>
          <w:rtl/>
        </w:rPr>
        <w:t xml:space="preserve"> 28 / 5.</w:t>
      </w:r>
    </w:p>
    <w:p w:rsidR="00590E86" w:rsidRPr="00963EAF" w:rsidRDefault="00590E86" w:rsidP="00963EAF">
      <w:pPr>
        <w:pStyle w:val="libFootnote0"/>
        <w:rPr>
          <w:rtl/>
        </w:rPr>
      </w:pPr>
      <w:r w:rsidRPr="00963EAF">
        <w:rPr>
          <w:rtl/>
        </w:rPr>
        <w:t>(</w:t>
      </w:r>
      <w:r w:rsidR="00963EAF" w:rsidRPr="00963EAF">
        <w:rPr>
          <w:rFonts w:hint="cs"/>
          <w:rtl/>
        </w:rPr>
        <w:t>4</w:t>
      </w:r>
      <w:r w:rsidRPr="00963EAF">
        <w:rPr>
          <w:rtl/>
        </w:rPr>
        <w:t>) علل الشرائع</w:t>
      </w:r>
      <w:r w:rsidR="00E975EC" w:rsidRPr="00963EAF">
        <w:rPr>
          <w:rtl/>
        </w:rPr>
        <w:t>:</w:t>
      </w:r>
      <w:r w:rsidRPr="00963EAF">
        <w:rPr>
          <w:rtl/>
        </w:rPr>
        <w:t xml:space="preserve"> 603 / 70.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1255FC">
      <w:pPr>
        <w:pStyle w:val="libNormal"/>
        <w:rPr>
          <w:rtl/>
        </w:rPr>
      </w:pPr>
      <w:r>
        <w:rPr>
          <w:rtl/>
        </w:rPr>
        <w:lastRenderedPageBreak/>
        <w:t>ورواه الشيخ 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معاوية بن</w:t>
      </w:r>
      <w:r w:rsidR="00852B9E">
        <w:rPr>
          <w:rtl/>
        </w:rPr>
        <w:t xml:space="preserve"> </w:t>
      </w:r>
      <w:r>
        <w:rPr>
          <w:rtl/>
        </w:rPr>
        <w:t xml:space="preserve">حكيم </w:t>
      </w:r>
      <w:r w:rsidRPr="005C50F3">
        <w:rPr>
          <w:rStyle w:val="libFootnotenumChar"/>
          <w:rtl/>
        </w:rPr>
        <w:t>(</w:t>
      </w:r>
      <w:r w:rsidR="001255FC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92" w:name="_Toc285004330"/>
      <w:bookmarkStart w:id="93" w:name="_Toc303233283"/>
      <w:bookmarkStart w:id="94" w:name="_Toc377320585"/>
      <w:bookmarkStart w:id="95" w:name="_Toc251296480"/>
      <w:r>
        <w:rPr>
          <w:rtl/>
        </w:rPr>
        <w:t>18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يجوز أن يقتل من أهل الحرب المرأة ولا</w:t>
      </w:r>
      <w:bookmarkStart w:id="96" w:name="_Toc285004331"/>
      <w:bookmarkStart w:id="97" w:name="_Toc303233284"/>
      <w:bookmarkEnd w:id="92"/>
      <w:bookmarkEnd w:id="93"/>
      <w:r w:rsidR="00852B9E">
        <w:rPr>
          <w:rFonts w:hint="cs"/>
          <w:rtl/>
        </w:rPr>
        <w:t xml:space="preserve"> </w:t>
      </w:r>
      <w:r>
        <w:rPr>
          <w:rtl/>
        </w:rPr>
        <w:t>المقعد ولا ال</w:t>
      </w:r>
      <w:r>
        <w:rPr>
          <w:rFonts w:hint="cs"/>
          <w:rtl/>
        </w:rPr>
        <w:t>أ</w:t>
      </w:r>
      <w:r>
        <w:rPr>
          <w:rtl/>
        </w:rPr>
        <w:t>عمى ولا الشيخ الفاني ولا المجنون ولا</w:t>
      </w:r>
      <w:bookmarkEnd w:id="96"/>
      <w:bookmarkEnd w:id="97"/>
      <w:r w:rsidR="00852B9E">
        <w:rPr>
          <w:rFonts w:hint="cs"/>
          <w:rtl/>
        </w:rPr>
        <w:t xml:space="preserve"> </w:t>
      </w:r>
      <w:bookmarkStart w:id="98" w:name="_Toc285004332"/>
      <w:bookmarkStart w:id="99" w:name="_Toc303233285"/>
      <w:r>
        <w:rPr>
          <w:rtl/>
        </w:rPr>
        <w:t xml:space="preserve">الولدان </w:t>
      </w:r>
      <w:r w:rsidR="0020193F">
        <w:rPr>
          <w:rFonts w:hint="cs"/>
          <w:rtl/>
        </w:rPr>
        <w:t xml:space="preserve">إلّا </w:t>
      </w:r>
      <w:r>
        <w:rPr>
          <w:rtl/>
        </w:rPr>
        <w:t>أن يقاتلوا ولا تؤخذ منهم الجزية</w:t>
      </w:r>
      <w:bookmarkEnd w:id="94"/>
      <w:bookmarkEnd w:id="95"/>
      <w:bookmarkEnd w:id="98"/>
      <w:bookmarkEnd w:id="99"/>
    </w:p>
    <w:p w:rsidR="00590E86" w:rsidRDefault="00590E86" w:rsidP="001255FC">
      <w:pPr>
        <w:pStyle w:val="libNormal"/>
        <w:rPr>
          <w:rtl/>
        </w:rPr>
      </w:pPr>
      <w:r>
        <w:rPr>
          <w:rtl/>
        </w:rPr>
        <w:t>[ 19993 ]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القاسم بن محمّد</w:t>
      </w:r>
      <w:r w:rsidR="00E975EC">
        <w:rPr>
          <w:rtl/>
        </w:rPr>
        <w:t>،</w:t>
      </w:r>
      <w:r>
        <w:rPr>
          <w:rtl/>
        </w:rPr>
        <w:t xml:space="preserve"> عن المنقري</w:t>
      </w:r>
      <w:r w:rsidR="00E975EC">
        <w:rPr>
          <w:rtl/>
        </w:rPr>
        <w:t>،</w:t>
      </w:r>
      <w:r>
        <w:rPr>
          <w:rtl/>
        </w:rPr>
        <w:t xml:space="preserve"> عن حفص بن غياث</w:t>
      </w:r>
      <w:r w:rsidR="00DC62B4">
        <w:rPr>
          <w:rFonts w:hint="cs"/>
          <w:rtl/>
        </w:rPr>
        <w:t xml:space="preserve"> 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>سأل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النساء كيف سقطت الجزية عنهن ورفعت</w:t>
      </w:r>
      <w:r w:rsidR="00852B9E">
        <w:rPr>
          <w:rtl/>
        </w:rPr>
        <w:t xml:space="preserve"> </w:t>
      </w:r>
      <w:r>
        <w:rPr>
          <w:rtl/>
        </w:rPr>
        <w:t>عنهن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نهى عن قتل</w:t>
      </w:r>
      <w:r w:rsidR="00852B9E">
        <w:rPr>
          <w:rtl/>
        </w:rPr>
        <w:t xml:space="preserve"> </w:t>
      </w:r>
      <w:r>
        <w:rPr>
          <w:rtl/>
        </w:rPr>
        <w:t xml:space="preserve">النساء والولدان في دار الحرب </w:t>
      </w:r>
      <w:r w:rsidR="0020193F">
        <w:rPr>
          <w:rtl/>
        </w:rPr>
        <w:t xml:space="preserve">إلّا </w:t>
      </w:r>
      <w:r>
        <w:rPr>
          <w:rFonts w:hint="cs"/>
          <w:rtl/>
        </w:rPr>
        <w:t>أ</w:t>
      </w:r>
      <w:r>
        <w:rPr>
          <w:rtl/>
        </w:rPr>
        <w:t>ن يقاتلن</w:t>
      </w:r>
      <w:r w:rsidR="00E975EC">
        <w:rPr>
          <w:rtl/>
        </w:rPr>
        <w:t>،</w:t>
      </w:r>
      <w:r>
        <w:rPr>
          <w:rtl/>
        </w:rPr>
        <w:t xml:space="preserve"> فإن قاتلت أيضاً فأمسك عنها</w:t>
      </w:r>
      <w:r w:rsidR="00852B9E">
        <w:rPr>
          <w:rtl/>
        </w:rPr>
        <w:t xml:space="preserve"> 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مكنك</w:t>
      </w:r>
      <w:r w:rsidR="00E975EC">
        <w:rPr>
          <w:rtl/>
        </w:rPr>
        <w:t>،</w:t>
      </w:r>
      <w:r>
        <w:rPr>
          <w:rtl/>
        </w:rPr>
        <w:t xml:space="preserve"> ولم تخف خللا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1255FC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فلما نهى عن قتلهن في دار الحرب كان </w:t>
      </w:r>
      <w:r w:rsidRPr="005C50F3">
        <w:rPr>
          <w:rStyle w:val="libFootnotenumChar"/>
          <w:rtl/>
        </w:rPr>
        <w:t>(</w:t>
      </w:r>
      <w:r w:rsidR="001255FC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في</w:t>
      </w:r>
      <w:r w:rsidR="00852B9E">
        <w:rPr>
          <w:rtl/>
        </w:rPr>
        <w:t xml:space="preserve"> </w:t>
      </w:r>
      <w:r>
        <w:rPr>
          <w:rtl/>
        </w:rPr>
        <w:t xml:space="preserve">دار الإِسلام </w:t>
      </w:r>
      <w:r>
        <w:rPr>
          <w:rFonts w:hint="cs"/>
          <w:rtl/>
        </w:rPr>
        <w:t>أ</w:t>
      </w:r>
      <w:r>
        <w:rPr>
          <w:rtl/>
        </w:rPr>
        <w:t>ولى</w:t>
      </w:r>
      <w:r w:rsidR="00E975EC">
        <w:rPr>
          <w:rtl/>
        </w:rPr>
        <w:t>،</w:t>
      </w:r>
      <w:r>
        <w:rPr>
          <w:rtl/>
        </w:rPr>
        <w:t xml:space="preserve"> ولو امتنعت </w:t>
      </w:r>
      <w:r>
        <w:rPr>
          <w:rFonts w:hint="cs"/>
          <w:rtl/>
        </w:rPr>
        <w:t>أ</w:t>
      </w:r>
      <w:r>
        <w:rPr>
          <w:rtl/>
        </w:rPr>
        <w:t>ن تؤدي الجزية لم يمكن قتلها</w:t>
      </w:r>
      <w:r w:rsidR="00E975EC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لم</w:t>
      </w:r>
      <w:r w:rsidR="00852B9E">
        <w:rPr>
          <w:rtl/>
        </w:rPr>
        <w:t xml:space="preserve"> </w:t>
      </w:r>
      <w:r>
        <w:rPr>
          <w:rtl/>
        </w:rPr>
        <w:t xml:space="preserve">يمكن قتلها رفعت الجزية عنها ولو امتنع الرجال أن </w:t>
      </w:r>
      <w:r w:rsidRPr="005C50F3">
        <w:rPr>
          <w:rStyle w:val="libFootnotenumChar"/>
          <w:rtl/>
        </w:rPr>
        <w:t>(</w:t>
      </w:r>
      <w:r w:rsidR="001255FC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يؤدوا الجزية كانوا</w:t>
      </w:r>
      <w:r w:rsidR="00852B9E">
        <w:rPr>
          <w:rtl/>
        </w:rPr>
        <w:t xml:space="preserve"> </w:t>
      </w:r>
      <w:r>
        <w:rPr>
          <w:rtl/>
        </w:rPr>
        <w:t>ناقضين للعهد وحلت دماؤهم وقتلهم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قتل الرجال مباح في دار الشرك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وكذلك المقعد من أهل الذم</w:t>
      </w:r>
      <w:r>
        <w:rPr>
          <w:rFonts w:hint="cs"/>
          <w:rtl/>
        </w:rPr>
        <w:t>ّ</w:t>
      </w:r>
      <w:r>
        <w:rPr>
          <w:rtl/>
        </w:rPr>
        <w:t>ة والاعمى والشيخ الفاني والمرأة والولدان في</w:t>
      </w:r>
      <w:r w:rsidR="00852B9E">
        <w:rPr>
          <w:rtl/>
        </w:rPr>
        <w:t xml:space="preserve"> </w:t>
      </w:r>
      <w:r>
        <w:rPr>
          <w:rtl/>
        </w:rPr>
        <w:t>أرض الحرب</w:t>
      </w:r>
      <w:r w:rsidR="00E975EC">
        <w:rPr>
          <w:rtl/>
        </w:rPr>
        <w:t>،</w:t>
      </w:r>
      <w:r>
        <w:rPr>
          <w:rtl/>
        </w:rPr>
        <w:t xml:space="preserve"> فمن أجل ذلك رفعت عنهم الجزية.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</w:p>
    <w:p w:rsidR="00590E86" w:rsidRPr="005A6B05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255FC" w:rsidRDefault="00590E86" w:rsidP="001255FC">
      <w:pPr>
        <w:pStyle w:val="libFootnote0"/>
        <w:rPr>
          <w:rtl/>
        </w:rPr>
      </w:pPr>
      <w:r w:rsidRPr="001255FC">
        <w:rPr>
          <w:rtl/>
        </w:rPr>
        <w:t>(</w:t>
      </w:r>
      <w:r w:rsidR="001255FC" w:rsidRPr="001255FC">
        <w:rPr>
          <w:rFonts w:hint="cs"/>
          <w:rtl/>
        </w:rPr>
        <w:t>1</w:t>
      </w:r>
      <w:r w:rsidRPr="001255FC">
        <w:rPr>
          <w:rtl/>
        </w:rPr>
        <w:t>) التهذيب 6</w:t>
      </w:r>
      <w:r w:rsidR="00E975EC" w:rsidRPr="001255FC">
        <w:rPr>
          <w:rtl/>
        </w:rPr>
        <w:t>:</w:t>
      </w:r>
      <w:r w:rsidRPr="001255FC">
        <w:rPr>
          <w:rtl/>
        </w:rPr>
        <w:t xml:space="preserve"> 173 / 341.</w:t>
      </w:r>
    </w:p>
    <w:p w:rsidR="00590E86" w:rsidRPr="001255FC" w:rsidRDefault="00590E86" w:rsidP="00ED291A">
      <w:pPr>
        <w:pStyle w:val="libFootnoteCenterBold"/>
        <w:rPr>
          <w:rtl/>
        </w:rPr>
      </w:pPr>
      <w:r w:rsidRPr="001255FC">
        <w:rPr>
          <w:rtl/>
        </w:rPr>
        <w:t>الباب 18</w:t>
      </w:r>
    </w:p>
    <w:p w:rsidR="00590E86" w:rsidRPr="001255FC" w:rsidRDefault="00590E86" w:rsidP="00ED291A">
      <w:pPr>
        <w:pStyle w:val="libFootnoteCenterBold"/>
        <w:rPr>
          <w:rtl/>
        </w:rPr>
      </w:pPr>
      <w:r w:rsidRPr="001255FC">
        <w:rPr>
          <w:rtl/>
        </w:rPr>
        <w:t>فيه 3 احاديث</w:t>
      </w:r>
    </w:p>
    <w:p w:rsidR="00590E86" w:rsidRPr="001255FC" w:rsidRDefault="00590E86" w:rsidP="001255FC">
      <w:pPr>
        <w:pStyle w:val="libFootnote0"/>
        <w:rPr>
          <w:rtl/>
        </w:rPr>
      </w:pPr>
      <w:r w:rsidRPr="001255FC">
        <w:rPr>
          <w:rtl/>
        </w:rPr>
        <w:t>1</w:t>
      </w:r>
      <w:r w:rsidR="00DC62B4" w:rsidRPr="001255FC">
        <w:rPr>
          <w:rtl/>
        </w:rPr>
        <w:t xml:space="preserve"> - </w:t>
      </w:r>
      <w:r w:rsidRPr="001255FC">
        <w:rPr>
          <w:rtl/>
        </w:rPr>
        <w:t>الكافي 5</w:t>
      </w:r>
      <w:r w:rsidR="00E975EC" w:rsidRPr="001255FC">
        <w:rPr>
          <w:rtl/>
        </w:rPr>
        <w:t>:</w:t>
      </w:r>
      <w:r w:rsidRPr="001255FC">
        <w:rPr>
          <w:rtl/>
        </w:rPr>
        <w:t xml:space="preserve"> 28 / 6</w:t>
      </w:r>
      <w:r w:rsidR="00E975EC" w:rsidRPr="001255FC">
        <w:rPr>
          <w:rtl/>
        </w:rPr>
        <w:t>،</w:t>
      </w:r>
      <w:r w:rsidRPr="001255FC">
        <w:rPr>
          <w:rtl/>
        </w:rPr>
        <w:t xml:space="preserve"> واورد صدره في الحديث 2 من الباب 16 من هذه الأبواب.</w:t>
      </w:r>
    </w:p>
    <w:p w:rsidR="00590E86" w:rsidRPr="001255FC" w:rsidRDefault="00590E86" w:rsidP="001255FC">
      <w:pPr>
        <w:pStyle w:val="libFootnote0"/>
        <w:rPr>
          <w:rtl/>
        </w:rPr>
      </w:pPr>
      <w:r w:rsidRPr="001255FC">
        <w:rPr>
          <w:rtl/>
        </w:rPr>
        <w:t>(</w:t>
      </w:r>
      <w:r w:rsidR="001255FC" w:rsidRPr="001255FC">
        <w:rPr>
          <w:rFonts w:hint="cs"/>
          <w:rtl/>
        </w:rPr>
        <w:t>2</w:t>
      </w:r>
      <w:r w:rsidRPr="001255FC">
        <w:rPr>
          <w:rtl/>
        </w:rPr>
        <w:t>) في نسخة</w:t>
      </w:r>
      <w:r w:rsidR="00E975EC" w:rsidRPr="001255FC">
        <w:rPr>
          <w:rtl/>
        </w:rPr>
        <w:t>:</w:t>
      </w:r>
      <w:r w:rsidRPr="001255FC">
        <w:rPr>
          <w:rtl/>
        </w:rPr>
        <w:t xml:space="preserve"> حالا</w:t>
      </w:r>
      <w:r w:rsidRPr="001255FC">
        <w:rPr>
          <w:rFonts w:hint="cs"/>
          <w:rtl/>
        </w:rPr>
        <w:t>ً</w:t>
      </w:r>
      <w:r w:rsidRPr="00ED291A">
        <w:rPr>
          <w:rtl/>
        </w:rPr>
        <w:t xml:space="preserve"> ( </w:t>
      </w:r>
      <w:r w:rsidRPr="001255FC">
        <w:rPr>
          <w:rtl/>
        </w:rPr>
        <w:t>هامش المخطوط ).</w:t>
      </w:r>
    </w:p>
    <w:p w:rsidR="00590E86" w:rsidRPr="001255FC" w:rsidRDefault="00590E86" w:rsidP="001255FC">
      <w:pPr>
        <w:pStyle w:val="libFootnote0"/>
        <w:rPr>
          <w:rtl/>
        </w:rPr>
      </w:pPr>
      <w:r w:rsidRPr="001255FC">
        <w:rPr>
          <w:rtl/>
        </w:rPr>
        <w:t>(</w:t>
      </w:r>
      <w:r w:rsidR="001255FC" w:rsidRPr="001255FC">
        <w:rPr>
          <w:rFonts w:hint="cs"/>
          <w:rtl/>
        </w:rPr>
        <w:t>3</w:t>
      </w:r>
      <w:r w:rsidRPr="001255FC">
        <w:rPr>
          <w:rtl/>
        </w:rPr>
        <w:t>) في الفقيه والمحاسن زيادة</w:t>
      </w:r>
      <w:r w:rsidR="00E975EC" w:rsidRPr="001255FC">
        <w:rPr>
          <w:rtl/>
        </w:rPr>
        <w:t>:</w:t>
      </w:r>
      <w:r w:rsidRPr="001255FC">
        <w:rPr>
          <w:rtl/>
        </w:rPr>
        <w:t xml:space="preserve"> ذلك</w:t>
      </w:r>
      <w:r w:rsidRPr="00ED291A">
        <w:rPr>
          <w:rtl/>
        </w:rPr>
        <w:t xml:space="preserve"> ( </w:t>
      </w:r>
      <w:r w:rsidRPr="001255FC">
        <w:rPr>
          <w:rtl/>
        </w:rPr>
        <w:t>هامش المخطوط ).</w:t>
      </w:r>
    </w:p>
    <w:p w:rsidR="00590E86" w:rsidRPr="001255FC" w:rsidRDefault="00590E86" w:rsidP="001255FC">
      <w:pPr>
        <w:pStyle w:val="libFootnote0"/>
        <w:rPr>
          <w:rtl/>
        </w:rPr>
      </w:pPr>
      <w:r w:rsidRPr="001255FC">
        <w:rPr>
          <w:rtl/>
        </w:rPr>
        <w:t>(</w:t>
      </w:r>
      <w:r w:rsidR="001255FC" w:rsidRPr="001255FC">
        <w:rPr>
          <w:rFonts w:hint="cs"/>
          <w:rtl/>
        </w:rPr>
        <w:t>4</w:t>
      </w:r>
      <w:r w:rsidRPr="001255FC">
        <w:rPr>
          <w:rtl/>
        </w:rPr>
        <w:t>) في الفقيه والتهذيب</w:t>
      </w:r>
      <w:r w:rsidR="00E975EC" w:rsidRPr="001255FC">
        <w:rPr>
          <w:rtl/>
        </w:rPr>
        <w:t>:</w:t>
      </w:r>
      <w:r w:rsidRPr="001255FC">
        <w:rPr>
          <w:rtl/>
        </w:rPr>
        <w:t xml:space="preserve"> منع الرجال فأبوا </w:t>
      </w:r>
      <w:r w:rsidRPr="001255FC">
        <w:rPr>
          <w:rFonts w:hint="cs"/>
          <w:rtl/>
        </w:rPr>
        <w:t>أ</w:t>
      </w:r>
      <w:r w:rsidRPr="001255FC">
        <w:rPr>
          <w:rtl/>
        </w:rPr>
        <w:t>ن</w:t>
      </w:r>
      <w:r w:rsidRPr="00ED291A">
        <w:rPr>
          <w:rtl/>
        </w:rPr>
        <w:t xml:space="preserve"> ( </w:t>
      </w:r>
      <w:r w:rsidRPr="001255FC">
        <w:rPr>
          <w:rtl/>
        </w:rPr>
        <w:t>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2D35A7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القاساني</w:t>
      </w:r>
      <w:r w:rsidR="00E975EC">
        <w:rPr>
          <w:rtl/>
        </w:rPr>
        <w:t>،</w:t>
      </w:r>
      <w:r>
        <w:rPr>
          <w:rtl/>
        </w:rPr>
        <w:t xml:space="preserve"> عن سليمان أبي أيوب</w:t>
      </w:r>
      <w:r w:rsidR="00E975EC">
        <w:rPr>
          <w:rtl/>
        </w:rPr>
        <w:t>،</w:t>
      </w:r>
      <w:r>
        <w:rPr>
          <w:rtl/>
        </w:rPr>
        <w:t xml:space="preserve"> عن حفص بن غياث </w:t>
      </w:r>
      <w:r w:rsidRPr="005C50F3">
        <w:rPr>
          <w:rStyle w:val="libFootnotenumChar"/>
          <w:rtl/>
        </w:rPr>
        <w:t>(</w:t>
      </w:r>
      <w:r w:rsidR="002D35A7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2D35A7">
      <w:pPr>
        <w:pStyle w:val="libNormal"/>
        <w:rPr>
          <w:rtl/>
        </w:rPr>
      </w:pPr>
      <w:r>
        <w:rPr>
          <w:rtl/>
        </w:rPr>
        <w:t xml:space="preserve">ورواه الصدوق بإسناده عن حفص بن غياث </w:t>
      </w:r>
      <w:r w:rsidRPr="005C50F3">
        <w:rPr>
          <w:rStyle w:val="libFootnotenumChar"/>
          <w:rtl/>
        </w:rPr>
        <w:t>(</w:t>
      </w:r>
      <w:r w:rsidR="002D35A7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2D35A7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سليمان بن داود المنقري</w:t>
      </w:r>
      <w:r w:rsidR="00E975EC">
        <w:rPr>
          <w:rtl/>
        </w:rPr>
        <w:t>،</w:t>
      </w:r>
      <w:r>
        <w:rPr>
          <w:rtl/>
        </w:rPr>
        <w:t xml:space="preserve"> عن عيسى بن يونس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وزاعي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الزهري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سألته عن النساء</w:t>
      </w:r>
      <w:r w:rsidR="00852B9E">
        <w:rPr>
          <w:rtl/>
        </w:rPr>
        <w:t xml:space="preserve"> </w:t>
      </w:r>
      <w:r>
        <w:rPr>
          <w:rtl/>
        </w:rPr>
        <w:t xml:space="preserve">وذكر مثله </w:t>
      </w:r>
      <w:r w:rsidRPr="005C50F3">
        <w:rPr>
          <w:rStyle w:val="libFootnotenumChar"/>
          <w:rtl/>
        </w:rPr>
        <w:t>(</w:t>
      </w:r>
      <w:r w:rsidR="002D35A7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2D35A7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علي بن محمّد القاساني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القاسم بن محمّد</w:t>
      </w:r>
      <w:r w:rsidR="00E975EC">
        <w:rPr>
          <w:rtl/>
        </w:rPr>
        <w:t>،</w:t>
      </w:r>
      <w:r>
        <w:rPr>
          <w:rtl/>
        </w:rPr>
        <w:t xml:space="preserve"> عن أبي أيوب وحفص بن غياث مثله </w:t>
      </w:r>
      <w:r w:rsidRPr="005C50F3">
        <w:rPr>
          <w:rStyle w:val="libFootnotenumChar"/>
          <w:rtl/>
        </w:rPr>
        <w:t>(</w:t>
      </w:r>
      <w:r w:rsidR="002D35A7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[ 19994 ] 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الحسن الصفار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إبراهيم بن هاشم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آبائه</w:t>
      </w:r>
      <w:r w:rsidR="002D35A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D35A7">
        <w:rPr>
          <w:rFonts w:hint="cs"/>
          <w:rtl/>
        </w:rPr>
        <w:t xml:space="preserve">)  </w:t>
      </w:r>
      <w:r>
        <w:rPr>
          <w:rtl/>
        </w:rPr>
        <w:t>أنّ النبى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اقتلوا</w:t>
      </w:r>
      <w:r w:rsidR="00852B9E">
        <w:rPr>
          <w:rtl/>
        </w:rPr>
        <w:t xml:space="preserve"> </w:t>
      </w:r>
      <w:r>
        <w:rPr>
          <w:rtl/>
        </w:rPr>
        <w:t>المشركين واستحيوا شيوخهم وصبيانهم.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[ 19995 ] 3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المغيرة</w:t>
      </w:r>
      <w:r w:rsidR="00E975EC">
        <w:rPr>
          <w:rtl/>
        </w:rPr>
        <w:t>،</w:t>
      </w:r>
      <w:r>
        <w:rPr>
          <w:rtl/>
        </w:rPr>
        <w:t xml:space="preserve"> عن طلحة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جرت</w:t>
      </w:r>
      <w:r w:rsidR="00852B9E">
        <w:rPr>
          <w:rtl/>
        </w:rPr>
        <w:t xml:space="preserve"> </w:t>
      </w:r>
      <w:r>
        <w:rPr>
          <w:rtl/>
        </w:rPr>
        <w:t>السنة ان لا تؤخذ الجزية من المعتوه</w:t>
      </w:r>
      <w:r w:rsidR="00E975EC">
        <w:rPr>
          <w:rtl/>
        </w:rPr>
        <w:t>،</w:t>
      </w:r>
      <w:r>
        <w:rPr>
          <w:rtl/>
        </w:rPr>
        <w:t xml:space="preserve"> ولا من المغلوب عليه عقله.</w:t>
      </w:r>
    </w:p>
    <w:p w:rsidR="00590E86" w:rsidRDefault="00590E86" w:rsidP="002D35A7">
      <w:pPr>
        <w:pStyle w:val="libNormal"/>
        <w:rPr>
          <w:rtl/>
        </w:rPr>
      </w:pPr>
      <w:r>
        <w:rPr>
          <w:rtl/>
        </w:rPr>
        <w:t>ورواه الكليني عن عل</w:t>
      </w:r>
      <w:r>
        <w:rPr>
          <w:rFonts w:hint="cs"/>
          <w:rtl/>
        </w:rPr>
        <w:t>ي</w:t>
      </w:r>
      <w:r>
        <w:rPr>
          <w:rtl/>
        </w:rPr>
        <w:t xml:space="preserve">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وعن محمّد بن</w:t>
      </w:r>
      <w:r w:rsidR="00852B9E">
        <w:rPr>
          <w:rtl/>
        </w:rPr>
        <w:t xml:space="preserve"> </w:t>
      </w:r>
      <w:r>
        <w:rPr>
          <w:rtl/>
        </w:rPr>
        <w:t>يحيى</w:t>
      </w:r>
      <w:r w:rsidR="00E975EC">
        <w:rPr>
          <w:rtl/>
        </w:rPr>
        <w:t>،</w:t>
      </w:r>
      <w:r>
        <w:rPr>
          <w:rtl/>
        </w:rPr>
        <w:t xml:space="preserve"> عن أحمد بن محمّد </w:t>
      </w:r>
      <w:r w:rsidRPr="005C50F3">
        <w:rPr>
          <w:rStyle w:val="libFootnotenumChar"/>
          <w:rtl/>
        </w:rPr>
        <w:t>(</w:t>
      </w:r>
      <w:r w:rsidR="002D35A7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2D35A7" w:rsidRDefault="00590E86" w:rsidP="002D35A7">
      <w:pPr>
        <w:pStyle w:val="libFootnote0"/>
        <w:rPr>
          <w:rtl/>
        </w:rPr>
      </w:pPr>
      <w:r w:rsidRPr="002D35A7">
        <w:rPr>
          <w:rtl/>
        </w:rPr>
        <w:t>(</w:t>
      </w:r>
      <w:r w:rsidR="002D35A7" w:rsidRPr="002D35A7">
        <w:rPr>
          <w:rFonts w:hint="cs"/>
          <w:rtl/>
        </w:rPr>
        <w:t>1</w:t>
      </w:r>
      <w:r w:rsidRPr="002D35A7">
        <w:rPr>
          <w:rtl/>
        </w:rPr>
        <w:t>) التهذيب 6</w:t>
      </w:r>
      <w:r w:rsidR="00E975EC" w:rsidRPr="002D35A7">
        <w:rPr>
          <w:rtl/>
        </w:rPr>
        <w:t>:</w:t>
      </w:r>
      <w:r w:rsidRPr="002D35A7">
        <w:rPr>
          <w:rtl/>
        </w:rPr>
        <w:t xml:space="preserve"> 156 / 277.</w:t>
      </w:r>
    </w:p>
    <w:p w:rsidR="00590E86" w:rsidRPr="002D35A7" w:rsidRDefault="00590E86" w:rsidP="002D35A7">
      <w:pPr>
        <w:pStyle w:val="libFootnote0"/>
        <w:rPr>
          <w:rtl/>
        </w:rPr>
      </w:pPr>
      <w:r w:rsidRPr="002D35A7">
        <w:rPr>
          <w:rtl/>
        </w:rPr>
        <w:t>(</w:t>
      </w:r>
      <w:r w:rsidR="002D35A7" w:rsidRPr="002D35A7">
        <w:rPr>
          <w:rFonts w:hint="cs"/>
          <w:rtl/>
        </w:rPr>
        <w:t>2</w:t>
      </w:r>
      <w:r w:rsidRPr="002D35A7">
        <w:rPr>
          <w:rtl/>
        </w:rPr>
        <w:t>) الفقيه 2</w:t>
      </w:r>
      <w:r w:rsidR="00E975EC" w:rsidRPr="002D35A7">
        <w:rPr>
          <w:rtl/>
        </w:rPr>
        <w:t>:</w:t>
      </w:r>
      <w:r w:rsidRPr="002D35A7">
        <w:rPr>
          <w:rtl/>
        </w:rPr>
        <w:t xml:space="preserve"> 28 / 102.</w:t>
      </w:r>
    </w:p>
    <w:p w:rsidR="00590E86" w:rsidRPr="002D35A7" w:rsidRDefault="00590E86" w:rsidP="002D35A7">
      <w:pPr>
        <w:pStyle w:val="libFootnote0"/>
        <w:rPr>
          <w:rtl/>
        </w:rPr>
      </w:pPr>
      <w:r w:rsidRPr="002D35A7">
        <w:rPr>
          <w:rtl/>
        </w:rPr>
        <w:t>(</w:t>
      </w:r>
      <w:r w:rsidR="002D35A7" w:rsidRPr="002D35A7">
        <w:rPr>
          <w:rFonts w:hint="cs"/>
          <w:rtl/>
        </w:rPr>
        <w:t>3</w:t>
      </w:r>
      <w:r w:rsidRPr="002D35A7">
        <w:rPr>
          <w:rtl/>
        </w:rPr>
        <w:t>) علل الشرائع</w:t>
      </w:r>
      <w:r w:rsidR="00E975EC" w:rsidRPr="002D35A7">
        <w:rPr>
          <w:rtl/>
        </w:rPr>
        <w:t>:</w:t>
      </w:r>
      <w:r w:rsidRPr="002D35A7">
        <w:rPr>
          <w:rtl/>
        </w:rPr>
        <w:t xml:space="preserve"> 376 / 1.</w:t>
      </w:r>
    </w:p>
    <w:p w:rsidR="00590E86" w:rsidRPr="002D35A7" w:rsidRDefault="00590E86" w:rsidP="002D35A7">
      <w:pPr>
        <w:pStyle w:val="libFootnote0"/>
        <w:rPr>
          <w:rtl/>
        </w:rPr>
      </w:pPr>
      <w:r w:rsidRPr="002D35A7">
        <w:rPr>
          <w:rtl/>
        </w:rPr>
        <w:t>(</w:t>
      </w:r>
      <w:r w:rsidR="002D35A7" w:rsidRPr="002D35A7">
        <w:rPr>
          <w:rFonts w:hint="cs"/>
          <w:rtl/>
        </w:rPr>
        <w:t>4</w:t>
      </w:r>
      <w:r w:rsidRPr="002D35A7">
        <w:rPr>
          <w:rtl/>
        </w:rPr>
        <w:t>) المحاسن</w:t>
      </w:r>
      <w:r w:rsidR="00E975EC" w:rsidRPr="002D35A7">
        <w:rPr>
          <w:rtl/>
        </w:rPr>
        <w:t>:</w:t>
      </w:r>
      <w:r w:rsidRPr="002D35A7">
        <w:rPr>
          <w:rtl/>
        </w:rPr>
        <w:t xml:space="preserve"> 327 / 81.</w:t>
      </w:r>
    </w:p>
    <w:p w:rsidR="00590E86" w:rsidRPr="002D35A7" w:rsidRDefault="00590E86" w:rsidP="002D35A7">
      <w:pPr>
        <w:pStyle w:val="libFootnote0"/>
        <w:rPr>
          <w:rtl/>
        </w:rPr>
      </w:pPr>
      <w:r w:rsidRPr="002D35A7">
        <w:rPr>
          <w:rtl/>
        </w:rPr>
        <w:t>2</w:t>
      </w:r>
      <w:r w:rsidR="00DC62B4" w:rsidRPr="002D35A7">
        <w:rPr>
          <w:rtl/>
        </w:rPr>
        <w:t xml:space="preserve"> - </w:t>
      </w:r>
      <w:r w:rsidRPr="002D35A7">
        <w:rPr>
          <w:rtl/>
        </w:rPr>
        <w:t>التهذيب 6</w:t>
      </w:r>
      <w:r w:rsidR="00E975EC" w:rsidRPr="002D35A7">
        <w:rPr>
          <w:rtl/>
        </w:rPr>
        <w:t>:</w:t>
      </w:r>
      <w:r w:rsidRPr="002D35A7">
        <w:rPr>
          <w:rtl/>
        </w:rPr>
        <w:t xml:space="preserve"> 142 / 241.</w:t>
      </w:r>
    </w:p>
    <w:p w:rsidR="00590E86" w:rsidRPr="002D35A7" w:rsidRDefault="00590E86" w:rsidP="002D35A7">
      <w:pPr>
        <w:pStyle w:val="libFootnote0"/>
        <w:rPr>
          <w:rtl/>
        </w:rPr>
      </w:pPr>
      <w:r w:rsidRPr="002D35A7">
        <w:rPr>
          <w:rtl/>
        </w:rPr>
        <w:t>3</w:t>
      </w:r>
      <w:r w:rsidR="00DC62B4" w:rsidRPr="002D35A7">
        <w:rPr>
          <w:rtl/>
        </w:rPr>
        <w:t xml:space="preserve"> - </w:t>
      </w:r>
      <w:r w:rsidRPr="002D35A7">
        <w:rPr>
          <w:rtl/>
        </w:rPr>
        <w:t>التهذيب 6</w:t>
      </w:r>
      <w:r w:rsidR="00E975EC" w:rsidRPr="002D35A7">
        <w:rPr>
          <w:rtl/>
        </w:rPr>
        <w:t>:</w:t>
      </w:r>
      <w:r w:rsidRPr="002D35A7">
        <w:rPr>
          <w:rtl/>
        </w:rPr>
        <w:t xml:space="preserve"> 159 / 286</w:t>
      </w:r>
      <w:r w:rsidR="00E975EC" w:rsidRPr="002D35A7">
        <w:rPr>
          <w:rtl/>
        </w:rPr>
        <w:t>،</w:t>
      </w:r>
      <w:r w:rsidRPr="002D35A7">
        <w:rPr>
          <w:rtl/>
        </w:rPr>
        <w:t xml:space="preserve"> وأورده في الحديث 1 من الباب 51 من هذه الأبواب.</w:t>
      </w:r>
    </w:p>
    <w:p w:rsidR="00590E86" w:rsidRPr="002D35A7" w:rsidRDefault="00590E86" w:rsidP="002D35A7">
      <w:pPr>
        <w:pStyle w:val="libFootnote0"/>
        <w:rPr>
          <w:rtl/>
        </w:rPr>
      </w:pPr>
      <w:r w:rsidRPr="002D35A7">
        <w:rPr>
          <w:rtl/>
        </w:rPr>
        <w:t>(</w:t>
      </w:r>
      <w:r w:rsidR="002D35A7" w:rsidRPr="002D35A7">
        <w:rPr>
          <w:rFonts w:hint="cs"/>
          <w:rtl/>
        </w:rPr>
        <w:t>5</w:t>
      </w:r>
      <w:r w:rsidRPr="002D35A7">
        <w:rPr>
          <w:rtl/>
        </w:rPr>
        <w:t>) الكافي 3</w:t>
      </w:r>
      <w:r w:rsidR="00E975EC" w:rsidRPr="002D35A7">
        <w:rPr>
          <w:rtl/>
        </w:rPr>
        <w:t>:</w:t>
      </w:r>
      <w:r w:rsidRPr="002D35A7">
        <w:rPr>
          <w:rtl/>
        </w:rPr>
        <w:t xml:space="preserve"> 567 /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704562">
      <w:pPr>
        <w:pStyle w:val="libNormal"/>
        <w:rPr>
          <w:rtl/>
        </w:rPr>
      </w:pPr>
      <w:r>
        <w:rPr>
          <w:rtl/>
        </w:rPr>
        <w:lastRenderedPageBreak/>
        <w:t xml:space="preserve">ورواه الشيخ أيضاً بإسناده عن محمّد بن يعقوب </w:t>
      </w:r>
      <w:r w:rsidRPr="005C50F3">
        <w:rPr>
          <w:rStyle w:val="libFootnotenumChar"/>
          <w:rtl/>
        </w:rPr>
        <w:t>(</w:t>
      </w:r>
      <w:r w:rsidR="00704562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704562">
      <w:pPr>
        <w:pStyle w:val="libNormal"/>
        <w:rPr>
          <w:rtl/>
        </w:rPr>
      </w:pPr>
      <w:r>
        <w:rPr>
          <w:rtl/>
        </w:rPr>
        <w:t xml:space="preserve">ورواه الصدوق بإسناده عن طلحة بن زيد </w:t>
      </w:r>
      <w:r w:rsidRPr="005C50F3">
        <w:rPr>
          <w:rStyle w:val="libFootnotenumChar"/>
          <w:rtl/>
        </w:rPr>
        <w:t>(</w:t>
      </w:r>
      <w:r w:rsidR="0070456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100" w:name="_Toc285004333"/>
      <w:bookmarkStart w:id="101" w:name="_Toc303233286"/>
      <w:bookmarkStart w:id="102" w:name="_Toc377320586"/>
      <w:bookmarkStart w:id="103" w:name="_Toc251296481"/>
      <w:r>
        <w:rPr>
          <w:rtl/>
        </w:rPr>
        <w:t>19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نفقة النصراني </w:t>
      </w:r>
      <w:r>
        <w:rPr>
          <w:rFonts w:hint="cs"/>
          <w:rtl/>
        </w:rPr>
        <w:t>إ</w:t>
      </w:r>
      <w:r>
        <w:rPr>
          <w:rtl/>
        </w:rPr>
        <w:t>ذا كبر وعجز عن الكسب</w:t>
      </w:r>
      <w:bookmarkEnd w:id="100"/>
      <w:bookmarkEnd w:id="101"/>
      <w:r w:rsidR="00852B9E">
        <w:rPr>
          <w:rFonts w:hint="cs"/>
          <w:rtl/>
        </w:rPr>
        <w:t xml:space="preserve"> </w:t>
      </w:r>
      <w:bookmarkStart w:id="104" w:name="_Toc285004334"/>
      <w:bookmarkStart w:id="105" w:name="_Toc303233287"/>
      <w:r>
        <w:rPr>
          <w:rtl/>
        </w:rPr>
        <w:t>من بيت المال</w:t>
      </w:r>
      <w:bookmarkEnd w:id="102"/>
      <w:bookmarkEnd w:id="103"/>
      <w:bookmarkEnd w:id="104"/>
      <w:bookmarkEnd w:id="10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[ 19996 ]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أحمد بن عائذ</w:t>
      </w:r>
      <w:r w:rsidR="00E975EC">
        <w:rPr>
          <w:rtl/>
        </w:rPr>
        <w:t>،</w:t>
      </w:r>
      <w:r>
        <w:rPr>
          <w:rtl/>
        </w:rPr>
        <w:t xml:space="preserve"> عن محمّد بن أبي حمزة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852B9E">
        <w:rPr>
          <w:rtl/>
        </w:rPr>
        <w:t xml:space="preserve"> </w:t>
      </w:r>
      <w:r>
        <w:rPr>
          <w:rtl/>
        </w:rPr>
        <w:t>بلغ به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 xml:space="preserve"> شيخ مكفوف كبير يسأل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852B9E">
        <w:rPr>
          <w:rtl/>
        </w:rPr>
        <w:t xml:space="preserve"> </w:t>
      </w:r>
      <w:r>
        <w:rPr>
          <w:rtl/>
        </w:rPr>
        <w:t>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 هذا</w:t>
      </w:r>
      <w:r w:rsidR="00236475">
        <w:rPr>
          <w:rFonts w:hint="cs"/>
          <w:rtl/>
        </w:rPr>
        <w:t>؟</w:t>
      </w:r>
      <w:r>
        <w:rPr>
          <w:rtl/>
        </w:rPr>
        <w:t xml:space="preserve"> قالوا</w:t>
      </w:r>
      <w:r w:rsidR="00E975EC">
        <w:rPr>
          <w:rtl/>
        </w:rPr>
        <w:t>:</w:t>
      </w:r>
      <w:r>
        <w:rPr>
          <w:rtl/>
        </w:rPr>
        <w:t xml:space="preserve"> يا أمير المؤمنين نصراني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استعملتموه حت</w:t>
      </w:r>
      <w:r>
        <w:rPr>
          <w:rFonts w:hint="cs"/>
          <w:rtl/>
        </w:rPr>
        <w:t>ّ</w:t>
      </w:r>
      <w:r>
        <w:rPr>
          <w:rtl/>
        </w:rPr>
        <w:t>ى إذا كبر وعجز</w:t>
      </w:r>
      <w:r w:rsidR="00852B9E">
        <w:rPr>
          <w:rtl/>
        </w:rPr>
        <w:t xml:space="preserve"> </w:t>
      </w:r>
      <w:r>
        <w:rPr>
          <w:rtl/>
        </w:rPr>
        <w:t>منعتموه</w:t>
      </w:r>
      <w:r w:rsidR="00E975EC">
        <w:rPr>
          <w:rtl/>
        </w:rPr>
        <w:t>،</w:t>
      </w:r>
      <w:r>
        <w:rPr>
          <w:rtl/>
        </w:rPr>
        <w:t xml:space="preserve"> أنفقوا عليه من بيت المال.</w:t>
      </w:r>
    </w:p>
    <w:p w:rsidR="00590E86" w:rsidRDefault="00590E86" w:rsidP="00590E86">
      <w:pPr>
        <w:pStyle w:val="Heading2Center"/>
        <w:rPr>
          <w:rtl/>
        </w:rPr>
      </w:pPr>
      <w:bookmarkStart w:id="106" w:name="_Toc285004335"/>
      <w:bookmarkStart w:id="107" w:name="_Toc303233288"/>
      <w:bookmarkStart w:id="108" w:name="_Toc377320587"/>
      <w:bookmarkStart w:id="109" w:name="_Toc251296482"/>
      <w:r>
        <w:rPr>
          <w:rtl/>
        </w:rPr>
        <w:t>20</w:t>
      </w:r>
      <w:r w:rsidR="00DC62B4">
        <w:rPr>
          <w:rtl/>
        </w:rPr>
        <w:t xml:space="preserve"> - </w:t>
      </w:r>
      <w:r>
        <w:rPr>
          <w:rtl/>
        </w:rPr>
        <w:t xml:space="preserve">باب جواز </w:t>
      </w:r>
      <w:r>
        <w:rPr>
          <w:rFonts w:hint="cs"/>
          <w:rtl/>
        </w:rPr>
        <w:t>إ</w:t>
      </w:r>
      <w:r>
        <w:rPr>
          <w:rtl/>
        </w:rPr>
        <w:t>عطاء ال</w:t>
      </w:r>
      <w:r>
        <w:rPr>
          <w:rFonts w:hint="cs"/>
          <w:rtl/>
        </w:rPr>
        <w:t>أ</w:t>
      </w:r>
      <w:r>
        <w:rPr>
          <w:rtl/>
        </w:rPr>
        <w:t>مان ووجوب الوفاء و</w:t>
      </w:r>
      <w:r>
        <w:rPr>
          <w:rFonts w:hint="cs"/>
          <w:rtl/>
        </w:rPr>
        <w:t>إ</w:t>
      </w:r>
      <w:r>
        <w:rPr>
          <w:rtl/>
        </w:rPr>
        <w:t>ن كان</w:t>
      </w:r>
      <w:bookmarkEnd w:id="106"/>
      <w:bookmarkEnd w:id="107"/>
      <w:r w:rsidR="00852B9E">
        <w:rPr>
          <w:rFonts w:hint="cs"/>
          <w:rtl/>
        </w:rPr>
        <w:t xml:space="preserve"> </w:t>
      </w:r>
      <w:bookmarkStart w:id="110" w:name="_Toc285004336"/>
      <w:bookmarkStart w:id="111" w:name="_Toc303233289"/>
      <w:r>
        <w:rPr>
          <w:rtl/>
        </w:rPr>
        <w:t xml:space="preserve">المعطي له من </w:t>
      </w:r>
      <w:r>
        <w:rPr>
          <w:rFonts w:hint="cs"/>
          <w:rtl/>
        </w:rPr>
        <w:t>أ</w:t>
      </w:r>
      <w:r>
        <w:rPr>
          <w:rtl/>
        </w:rPr>
        <w:t>دنى المسلمين ولو عبداً</w:t>
      </w:r>
      <w:r w:rsidR="00E975EC">
        <w:rPr>
          <w:rtl/>
        </w:rPr>
        <w:t>،</w:t>
      </w:r>
      <w:r>
        <w:rPr>
          <w:rtl/>
        </w:rPr>
        <w:t xml:space="preserve"> وكذا من دخل</w:t>
      </w:r>
      <w:bookmarkStart w:id="112" w:name="_Toc285004337"/>
      <w:bookmarkStart w:id="113" w:name="_Toc303233290"/>
      <w:bookmarkEnd w:id="110"/>
      <w:bookmarkEnd w:id="111"/>
      <w:r w:rsidR="00852B9E">
        <w:rPr>
          <w:rFonts w:hint="cs"/>
          <w:rtl/>
        </w:rPr>
        <w:t xml:space="preserve"> </w:t>
      </w:r>
      <w:r>
        <w:rPr>
          <w:rtl/>
        </w:rPr>
        <w:t>بشبهة ال</w:t>
      </w:r>
      <w:r>
        <w:rPr>
          <w:rFonts w:hint="cs"/>
          <w:rtl/>
        </w:rPr>
        <w:t>أ</w:t>
      </w:r>
      <w:r>
        <w:rPr>
          <w:rtl/>
        </w:rPr>
        <w:t>مان</w:t>
      </w:r>
      <w:bookmarkEnd w:id="108"/>
      <w:bookmarkEnd w:id="109"/>
      <w:bookmarkEnd w:id="112"/>
      <w:bookmarkEnd w:id="113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[ 19997 ]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قلت له</w:t>
      </w:r>
      <w:r w:rsidR="00E975EC">
        <w:rPr>
          <w:rtl/>
        </w:rPr>
        <w:t>:</w:t>
      </w:r>
      <w:r>
        <w:rPr>
          <w:rtl/>
        </w:rPr>
        <w:t xml:space="preserve"> ما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704562" w:rsidRDefault="00236475" w:rsidP="00704562">
      <w:pPr>
        <w:pStyle w:val="libFootnote0"/>
      </w:pPr>
      <w:r w:rsidRPr="00704562">
        <w:rPr>
          <w:rtl/>
        </w:rPr>
        <w:t>(</w:t>
      </w:r>
      <w:r w:rsidR="00704562" w:rsidRPr="00704562">
        <w:rPr>
          <w:rFonts w:hint="cs"/>
          <w:rtl/>
        </w:rPr>
        <w:t>1</w:t>
      </w:r>
      <w:r w:rsidRPr="00704562">
        <w:rPr>
          <w:rtl/>
        </w:rPr>
        <w:t>) التهذيب 4: 114 / 334 وعلق المصنف عليه بقوله: « هذا في القضاء من يب » بخطه ره.</w:t>
      </w:r>
    </w:p>
    <w:p w:rsidR="00590E86" w:rsidRPr="00704562" w:rsidRDefault="00590E86" w:rsidP="00704562">
      <w:pPr>
        <w:pStyle w:val="libFootnote0"/>
        <w:rPr>
          <w:rtl/>
        </w:rPr>
      </w:pPr>
      <w:r w:rsidRPr="00704562">
        <w:rPr>
          <w:rtl/>
        </w:rPr>
        <w:t>(</w:t>
      </w:r>
      <w:r w:rsidR="00704562" w:rsidRPr="00704562">
        <w:rPr>
          <w:rFonts w:hint="cs"/>
          <w:rtl/>
        </w:rPr>
        <w:t>2</w:t>
      </w:r>
      <w:r w:rsidRPr="00704562">
        <w:rPr>
          <w:rtl/>
        </w:rPr>
        <w:t>) الفقيه 2</w:t>
      </w:r>
      <w:r w:rsidR="00E975EC" w:rsidRPr="00704562">
        <w:rPr>
          <w:rtl/>
        </w:rPr>
        <w:t>:</w:t>
      </w:r>
      <w:r w:rsidRPr="00704562">
        <w:rPr>
          <w:rtl/>
        </w:rPr>
        <w:t xml:space="preserve"> 28 / 101.</w:t>
      </w:r>
    </w:p>
    <w:p w:rsidR="00590E86" w:rsidRPr="00704562" w:rsidRDefault="00590E86" w:rsidP="00715FBE">
      <w:pPr>
        <w:pStyle w:val="libFootnoteCenterBold"/>
        <w:rPr>
          <w:rtl/>
        </w:rPr>
      </w:pPr>
      <w:r w:rsidRPr="00704562">
        <w:rPr>
          <w:rtl/>
        </w:rPr>
        <w:t>الباب 19</w:t>
      </w:r>
    </w:p>
    <w:p w:rsidR="00590E86" w:rsidRPr="00704562" w:rsidRDefault="00590E86" w:rsidP="00715FBE">
      <w:pPr>
        <w:pStyle w:val="libFootnoteCenterBold"/>
        <w:rPr>
          <w:rtl/>
        </w:rPr>
      </w:pPr>
      <w:r w:rsidRPr="00704562">
        <w:rPr>
          <w:rtl/>
        </w:rPr>
        <w:t>فيه حديث واحد</w:t>
      </w:r>
    </w:p>
    <w:p w:rsidR="00590E86" w:rsidRPr="00704562" w:rsidRDefault="00590E86" w:rsidP="00704562">
      <w:pPr>
        <w:pStyle w:val="libFootnote0"/>
        <w:rPr>
          <w:rtl/>
        </w:rPr>
      </w:pPr>
      <w:r w:rsidRPr="00704562">
        <w:rPr>
          <w:rtl/>
        </w:rPr>
        <w:t>1</w:t>
      </w:r>
      <w:r w:rsidR="00DC62B4" w:rsidRPr="00704562">
        <w:rPr>
          <w:rtl/>
        </w:rPr>
        <w:t xml:space="preserve"> - </w:t>
      </w:r>
      <w:r w:rsidRPr="00704562">
        <w:rPr>
          <w:rtl/>
        </w:rPr>
        <w:t>التهذيب 6</w:t>
      </w:r>
      <w:r w:rsidR="00E975EC" w:rsidRPr="00704562">
        <w:rPr>
          <w:rtl/>
        </w:rPr>
        <w:t>:</w:t>
      </w:r>
      <w:r w:rsidRPr="00704562">
        <w:rPr>
          <w:rtl/>
        </w:rPr>
        <w:t xml:space="preserve"> 292 / 811.</w:t>
      </w:r>
    </w:p>
    <w:p w:rsidR="00590E86" w:rsidRPr="00704562" w:rsidRDefault="00590E86" w:rsidP="00715FBE">
      <w:pPr>
        <w:pStyle w:val="libFootnoteCenterBold"/>
        <w:rPr>
          <w:rtl/>
        </w:rPr>
      </w:pPr>
      <w:r w:rsidRPr="00704562">
        <w:rPr>
          <w:rtl/>
        </w:rPr>
        <w:t>الباب 20</w:t>
      </w:r>
    </w:p>
    <w:p w:rsidR="00590E86" w:rsidRPr="00704562" w:rsidRDefault="00590E86" w:rsidP="00715FBE">
      <w:pPr>
        <w:pStyle w:val="libFootnoteCenterBold"/>
        <w:rPr>
          <w:rtl/>
        </w:rPr>
      </w:pPr>
      <w:r w:rsidRPr="00704562">
        <w:rPr>
          <w:rtl/>
        </w:rPr>
        <w:t xml:space="preserve">فيه 6 </w:t>
      </w:r>
      <w:r w:rsidRPr="00704562">
        <w:rPr>
          <w:rFonts w:hint="cs"/>
          <w:rtl/>
        </w:rPr>
        <w:t>أ</w:t>
      </w:r>
      <w:r w:rsidRPr="00704562">
        <w:rPr>
          <w:rtl/>
        </w:rPr>
        <w:t>حاديث</w:t>
      </w:r>
    </w:p>
    <w:p w:rsidR="00590E86" w:rsidRPr="00704562" w:rsidRDefault="00590E86" w:rsidP="00704562">
      <w:pPr>
        <w:pStyle w:val="libFootnote0"/>
        <w:rPr>
          <w:rtl/>
        </w:rPr>
      </w:pPr>
      <w:r w:rsidRPr="00704562">
        <w:rPr>
          <w:rtl/>
        </w:rPr>
        <w:t>1</w:t>
      </w:r>
      <w:r w:rsidR="00DC62B4" w:rsidRPr="00704562">
        <w:rPr>
          <w:rtl/>
        </w:rPr>
        <w:t xml:space="preserve"> - </w:t>
      </w:r>
      <w:r w:rsidRPr="00704562">
        <w:rPr>
          <w:rtl/>
        </w:rPr>
        <w:t>الكافي 5</w:t>
      </w:r>
      <w:r w:rsidR="00E975EC" w:rsidRPr="00704562">
        <w:rPr>
          <w:rtl/>
        </w:rPr>
        <w:t>:</w:t>
      </w:r>
      <w:r w:rsidRPr="00704562">
        <w:rPr>
          <w:rtl/>
        </w:rPr>
        <w:t xml:space="preserve"> 30 / 1</w:t>
      </w:r>
      <w:r w:rsidR="00E975EC" w:rsidRPr="00704562">
        <w:rPr>
          <w:rtl/>
        </w:rPr>
        <w:t>،</w:t>
      </w:r>
      <w:r w:rsidRPr="00704562">
        <w:rPr>
          <w:rtl/>
        </w:rPr>
        <w:t xml:space="preserve"> والتهذيب 6</w:t>
      </w:r>
      <w:r w:rsidR="00E975EC" w:rsidRPr="00704562">
        <w:rPr>
          <w:rtl/>
        </w:rPr>
        <w:t>:</w:t>
      </w:r>
      <w:r w:rsidRPr="00704562">
        <w:rPr>
          <w:rtl/>
        </w:rPr>
        <w:t xml:space="preserve"> 140 / 234.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معنى قول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يسعى بذمتهم أدناهم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لو أن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جيشا</w:t>
      </w:r>
      <w:r>
        <w:rPr>
          <w:rFonts w:hint="cs"/>
          <w:rtl/>
        </w:rPr>
        <w:t>ً</w:t>
      </w:r>
      <w:r>
        <w:rPr>
          <w:rtl/>
        </w:rPr>
        <w:t xml:space="preserve"> من المسلمين حاصروا قوما</w:t>
      </w:r>
      <w:r>
        <w:rPr>
          <w:rFonts w:hint="cs"/>
          <w:rtl/>
        </w:rPr>
        <w:t>ً</w:t>
      </w:r>
      <w:r>
        <w:rPr>
          <w:rtl/>
        </w:rPr>
        <w:t xml:space="preserve"> من المشركين فأشرف رجل فقال</w:t>
      </w:r>
      <w:r w:rsidR="00E975EC">
        <w:rPr>
          <w:rtl/>
        </w:rPr>
        <w:t>:</w:t>
      </w:r>
      <w:r>
        <w:rPr>
          <w:rtl/>
        </w:rPr>
        <w:t xml:space="preserve"> أعطوني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مان حت</w:t>
      </w:r>
      <w:r>
        <w:rPr>
          <w:rFonts w:hint="cs"/>
          <w:rtl/>
        </w:rPr>
        <w:t>ّ</w:t>
      </w:r>
      <w:r>
        <w:rPr>
          <w:rtl/>
        </w:rPr>
        <w:t>ى ألقى صاحبكم وأ</w:t>
      </w:r>
      <w:r>
        <w:rPr>
          <w:rFonts w:hint="cs"/>
          <w:rtl/>
        </w:rPr>
        <w:t>ُ</w:t>
      </w:r>
      <w:r>
        <w:rPr>
          <w:rtl/>
        </w:rPr>
        <w:t>ناظره</w:t>
      </w:r>
      <w:r w:rsidR="00E975EC">
        <w:rPr>
          <w:rtl/>
        </w:rPr>
        <w:t>،</w:t>
      </w:r>
      <w:r>
        <w:rPr>
          <w:rtl/>
        </w:rPr>
        <w:t xml:space="preserve"> فأعطاه أدناهم ال</w:t>
      </w:r>
      <w:r>
        <w:rPr>
          <w:rFonts w:hint="cs"/>
          <w:rtl/>
        </w:rPr>
        <w:t>أ</w:t>
      </w:r>
      <w:r>
        <w:rPr>
          <w:rtl/>
        </w:rPr>
        <w:t>مان وجب على أفضلهم</w:t>
      </w:r>
      <w:r w:rsidR="00852B9E">
        <w:rPr>
          <w:rtl/>
        </w:rPr>
        <w:t xml:space="preserve"> </w:t>
      </w:r>
      <w:r>
        <w:rPr>
          <w:rtl/>
        </w:rPr>
        <w:t>الوفاء 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[ 19998 ]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هارون بن مسلم</w:t>
      </w:r>
      <w:r w:rsidR="00E975EC">
        <w:rPr>
          <w:rtl/>
        </w:rPr>
        <w:t>،</w:t>
      </w:r>
      <w:r>
        <w:rPr>
          <w:rtl/>
        </w:rPr>
        <w:t xml:space="preserve"> عن مسعدة بن صدقة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أجاز أمان عبد مملوك ل</w:t>
      </w:r>
      <w:r>
        <w:rPr>
          <w:rFonts w:hint="cs"/>
          <w:rtl/>
        </w:rPr>
        <w:t>أ</w:t>
      </w:r>
      <w:r>
        <w:rPr>
          <w:rtl/>
        </w:rPr>
        <w:t>هل</w:t>
      </w:r>
      <w:r w:rsidR="00852B9E">
        <w:rPr>
          <w:rtl/>
        </w:rPr>
        <w:t xml:space="preserve"> </w:t>
      </w:r>
      <w:r>
        <w:rPr>
          <w:rtl/>
        </w:rPr>
        <w:t>حصن من الحصون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هو من المؤمنين.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السندي بن محمّد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البختري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715FBE">
      <w:pPr>
        <w:pStyle w:val="libNormal"/>
        <w:rPr>
          <w:rtl/>
        </w:rPr>
      </w:pPr>
      <w:r>
        <w:rPr>
          <w:rtl/>
        </w:rPr>
        <w:t>[ 19999 ]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يحيى بن عمران </w:t>
      </w:r>
      <w:r w:rsidRPr="005C50F3">
        <w:rPr>
          <w:rStyle w:val="libFootnotenumChar"/>
          <w:rtl/>
        </w:rPr>
        <w:t>(</w:t>
      </w:r>
      <w:r w:rsidR="00715FBE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عبدالله بن سليمان قال</w:t>
      </w:r>
      <w:r w:rsidR="00E975EC">
        <w:rPr>
          <w:rtl/>
        </w:rPr>
        <w:t>:</w:t>
      </w:r>
      <w:r>
        <w:rPr>
          <w:rtl/>
        </w:rPr>
        <w:t xml:space="preserve"> سمعت أبا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ما من</w:t>
      </w:r>
      <w:r w:rsidR="00852B9E">
        <w:rPr>
          <w:rtl/>
        </w:rPr>
        <w:t xml:space="preserve"> </w:t>
      </w:r>
      <w:r>
        <w:rPr>
          <w:rtl/>
        </w:rPr>
        <w:t xml:space="preserve">رجل </w:t>
      </w:r>
      <w:r>
        <w:rPr>
          <w:rFonts w:hint="cs"/>
          <w:rtl/>
        </w:rPr>
        <w:t>آ</w:t>
      </w:r>
      <w:r>
        <w:rPr>
          <w:rtl/>
        </w:rPr>
        <w:t xml:space="preserve">من رجلاً على ذمة </w:t>
      </w:r>
      <w:r w:rsidRPr="005C50F3">
        <w:rPr>
          <w:rStyle w:val="libFootnotenumChar"/>
          <w:rtl/>
        </w:rPr>
        <w:t>(</w:t>
      </w:r>
      <w:r w:rsidR="00715FBE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ثمّ قتله </w:t>
      </w:r>
      <w:r w:rsidR="0020193F">
        <w:rPr>
          <w:rtl/>
        </w:rPr>
        <w:t xml:space="preserve">إلّا </w:t>
      </w:r>
      <w:r>
        <w:rPr>
          <w:rtl/>
        </w:rPr>
        <w:t>جاء يوم القيامة يحمل لواء الغدر.</w:t>
      </w:r>
    </w:p>
    <w:p w:rsidR="00590E86" w:rsidRDefault="00590E86" w:rsidP="00715FBE">
      <w:pPr>
        <w:pStyle w:val="libNormal"/>
        <w:rPr>
          <w:rtl/>
        </w:rPr>
      </w:pPr>
      <w:r>
        <w:rPr>
          <w:rtl/>
        </w:rPr>
        <w:t xml:space="preserve">ورواه الصدوق بإسناده عن يونس بن عبدالرحمن مثله </w:t>
      </w:r>
      <w:r w:rsidRPr="005C50F3">
        <w:rPr>
          <w:rStyle w:val="libFootnotenumChar"/>
          <w:rtl/>
        </w:rPr>
        <w:t>(</w:t>
      </w:r>
      <w:r w:rsidR="00715FBE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715FBE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إبراهيم بن هاشم نحوه </w:t>
      </w:r>
      <w:r w:rsidRPr="005C50F3">
        <w:rPr>
          <w:rStyle w:val="libFootnotenumChar"/>
          <w:rtl/>
        </w:rPr>
        <w:t>(</w:t>
      </w:r>
      <w:r w:rsidR="00715FBE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04254A" w:rsidRDefault="00590E86" w:rsidP="0004254A">
      <w:pPr>
        <w:pStyle w:val="libFootnote0"/>
        <w:rPr>
          <w:rtl/>
        </w:rPr>
      </w:pPr>
      <w:r w:rsidRPr="0004254A">
        <w:rPr>
          <w:rtl/>
        </w:rPr>
        <w:t>2</w:t>
      </w:r>
      <w:r w:rsidR="00DC62B4" w:rsidRPr="0004254A">
        <w:rPr>
          <w:rtl/>
        </w:rPr>
        <w:t xml:space="preserve"> - </w:t>
      </w:r>
      <w:r w:rsidRPr="0004254A">
        <w:rPr>
          <w:rtl/>
        </w:rPr>
        <w:t>الكافي 5</w:t>
      </w:r>
      <w:r w:rsidR="00E975EC" w:rsidRPr="0004254A">
        <w:rPr>
          <w:rtl/>
        </w:rPr>
        <w:t>:</w:t>
      </w:r>
      <w:r w:rsidRPr="0004254A">
        <w:rPr>
          <w:rtl/>
        </w:rPr>
        <w:t xml:space="preserve"> 31 / 2</w:t>
      </w:r>
      <w:r w:rsidR="00E975EC" w:rsidRPr="0004254A">
        <w:rPr>
          <w:rtl/>
        </w:rPr>
        <w:t>،</w:t>
      </w:r>
      <w:r w:rsidRPr="0004254A">
        <w:rPr>
          <w:rtl/>
        </w:rPr>
        <w:t xml:space="preserve"> والتهذيب 6</w:t>
      </w:r>
      <w:r w:rsidR="00E975EC" w:rsidRPr="0004254A">
        <w:rPr>
          <w:rtl/>
        </w:rPr>
        <w:t>:</w:t>
      </w:r>
      <w:r w:rsidRPr="0004254A">
        <w:rPr>
          <w:rtl/>
        </w:rPr>
        <w:t xml:space="preserve"> 140 / 235.</w:t>
      </w:r>
    </w:p>
    <w:p w:rsidR="00590E86" w:rsidRPr="0004254A" w:rsidRDefault="00590E86" w:rsidP="0004254A">
      <w:pPr>
        <w:pStyle w:val="libFootnote0"/>
        <w:rPr>
          <w:rtl/>
        </w:rPr>
      </w:pPr>
      <w:r w:rsidRPr="0004254A">
        <w:rPr>
          <w:rtl/>
        </w:rPr>
        <w:t>(1) قرب الإ</w:t>
      </w:r>
      <w:r w:rsidRPr="0004254A">
        <w:rPr>
          <w:rFonts w:hint="cs"/>
          <w:rtl/>
        </w:rPr>
        <w:t>ِ</w:t>
      </w:r>
      <w:r w:rsidRPr="0004254A">
        <w:rPr>
          <w:rtl/>
        </w:rPr>
        <w:t>سناد 65.</w:t>
      </w:r>
    </w:p>
    <w:p w:rsidR="00590E86" w:rsidRPr="0004254A" w:rsidRDefault="00590E86" w:rsidP="0004254A">
      <w:pPr>
        <w:pStyle w:val="libFootnote0"/>
        <w:rPr>
          <w:rtl/>
        </w:rPr>
      </w:pPr>
      <w:r w:rsidRPr="0004254A">
        <w:rPr>
          <w:rtl/>
        </w:rPr>
        <w:t>3</w:t>
      </w:r>
      <w:r w:rsidR="00DC62B4" w:rsidRPr="0004254A">
        <w:rPr>
          <w:rtl/>
        </w:rPr>
        <w:t xml:space="preserve"> - </w:t>
      </w:r>
      <w:r w:rsidRPr="0004254A">
        <w:rPr>
          <w:rtl/>
        </w:rPr>
        <w:t>الكافي 5</w:t>
      </w:r>
      <w:r w:rsidR="00E975EC" w:rsidRPr="0004254A">
        <w:rPr>
          <w:rtl/>
        </w:rPr>
        <w:t>:</w:t>
      </w:r>
      <w:r w:rsidRPr="0004254A">
        <w:rPr>
          <w:rtl/>
        </w:rPr>
        <w:t xml:space="preserve"> 31 / 3</w:t>
      </w:r>
      <w:r w:rsidR="00E975EC" w:rsidRPr="0004254A">
        <w:rPr>
          <w:rtl/>
        </w:rPr>
        <w:t>،</w:t>
      </w:r>
      <w:r w:rsidRPr="0004254A">
        <w:rPr>
          <w:rtl/>
        </w:rPr>
        <w:t xml:space="preserve"> والتهذيب 6</w:t>
      </w:r>
      <w:r w:rsidR="00E975EC" w:rsidRPr="0004254A">
        <w:rPr>
          <w:rtl/>
        </w:rPr>
        <w:t>:</w:t>
      </w:r>
      <w:r w:rsidRPr="0004254A">
        <w:rPr>
          <w:rtl/>
        </w:rPr>
        <w:t xml:space="preserve"> 140 / 236.</w:t>
      </w:r>
    </w:p>
    <w:p w:rsidR="00590E86" w:rsidRPr="0004254A" w:rsidRDefault="00590E86" w:rsidP="0004254A">
      <w:pPr>
        <w:pStyle w:val="libFootnote0"/>
        <w:rPr>
          <w:rtl/>
        </w:rPr>
      </w:pPr>
      <w:r w:rsidRPr="0004254A">
        <w:rPr>
          <w:rtl/>
        </w:rPr>
        <w:t>(</w:t>
      </w:r>
      <w:r w:rsidR="00715FBE" w:rsidRPr="0004254A">
        <w:rPr>
          <w:rFonts w:hint="cs"/>
          <w:rtl/>
        </w:rPr>
        <w:t>2</w:t>
      </w:r>
      <w:r w:rsidRPr="0004254A">
        <w:rPr>
          <w:rtl/>
        </w:rPr>
        <w:t>) في التهذيب</w:t>
      </w:r>
      <w:r w:rsidR="00E975EC" w:rsidRPr="0004254A">
        <w:rPr>
          <w:rtl/>
        </w:rPr>
        <w:t>:</w:t>
      </w:r>
      <w:r w:rsidRPr="0004254A">
        <w:rPr>
          <w:rtl/>
        </w:rPr>
        <w:t xml:space="preserve"> يحيى بن </w:t>
      </w:r>
      <w:r w:rsidRPr="0004254A">
        <w:rPr>
          <w:rFonts w:hint="cs"/>
          <w:rtl/>
        </w:rPr>
        <w:t>أ</w:t>
      </w:r>
      <w:r w:rsidRPr="0004254A">
        <w:rPr>
          <w:rtl/>
        </w:rPr>
        <w:t xml:space="preserve">بي </w:t>
      </w:r>
      <w:r w:rsidRPr="00020E85">
        <w:rPr>
          <w:rtl/>
        </w:rPr>
        <w:t>عمران ( هامش</w:t>
      </w:r>
      <w:r w:rsidRPr="0004254A">
        <w:rPr>
          <w:rtl/>
        </w:rPr>
        <w:t xml:space="preserve"> المخطوط ).</w:t>
      </w:r>
    </w:p>
    <w:p w:rsidR="00590E86" w:rsidRPr="0004254A" w:rsidRDefault="00590E86" w:rsidP="0004254A">
      <w:pPr>
        <w:pStyle w:val="libFootnote0"/>
        <w:rPr>
          <w:rtl/>
        </w:rPr>
      </w:pPr>
      <w:r w:rsidRPr="0004254A">
        <w:rPr>
          <w:rtl/>
        </w:rPr>
        <w:t>(</w:t>
      </w:r>
      <w:r w:rsidR="00715FBE" w:rsidRPr="0004254A">
        <w:rPr>
          <w:rFonts w:hint="cs"/>
          <w:rtl/>
        </w:rPr>
        <w:t>3</w:t>
      </w:r>
      <w:r w:rsidRPr="0004254A">
        <w:rPr>
          <w:rtl/>
        </w:rPr>
        <w:t>) في نسخة</w:t>
      </w:r>
      <w:r w:rsidR="00E975EC" w:rsidRPr="0004254A">
        <w:rPr>
          <w:rtl/>
        </w:rPr>
        <w:t>:</w:t>
      </w:r>
      <w:r w:rsidRPr="0004254A">
        <w:rPr>
          <w:rtl/>
        </w:rPr>
        <w:t xml:space="preserve"> </w:t>
      </w:r>
      <w:r w:rsidRPr="00020E85">
        <w:rPr>
          <w:rtl/>
        </w:rPr>
        <w:t>دمه ( هامش المخطوط</w:t>
      </w:r>
      <w:r w:rsidRPr="0004254A">
        <w:rPr>
          <w:rtl/>
        </w:rPr>
        <w:t xml:space="preserve"> ).</w:t>
      </w:r>
    </w:p>
    <w:p w:rsidR="00590E86" w:rsidRPr="0004254A" w:rsidRDefault="00590E86" w:rsidP="0004254A">
      <w:pPr>
        <w:pStyle w:val="libFootnote0"/>
        <w:rPr>
          <w:rtl/>
        </w:rPr>
      </w:pPr>
      <w:r w:rsidRPr="0004254A">
        <w:rPr>
          <w:rtl/>
        </w:rPr>
        <w:t>(</w:t>
      </w:r>
      <w:r w:rsidR="00715FBE" w:rsidRPr="0004254A">
        <w:rPr>
          <w:rFonts w:hint="cs"/>
          <w:rtl/>
        </w:rPr>
        <w:t>4</w:t>
      </w:r>
      <w:r w:rsidRPr="0004254A">
        <w:rPr>
          <w:rtl/>
        </w:rPr>
        <w:t>) الفقيه 3</w:t>
      </w:r>
      <w:r w:rsidR="00E975EC" w:rsidRPr="0004254A">
        <w:rPr>
          <w:rtl/>
        </w:rPr>
        <w:t>:</w:t>
      </w:r>
      <w:r w:rsidRPr="0004254A">
        <w:rPr>
          <w:rtl/>
        </w:rPr>
        <w:t xml:space="preserve"> 373 / 1757.</w:t>
      </w:r>
    </w:p>
    <w:p w:rsidR="00590E86" w:rsidRPr="0004254A" w:rsidRDefault="00590E86" w:rsidP="0004254A">
      <w:pPr>
        <w:pStyle w:val="libFootnote0"/>
        <w:rPr>
          <w:rtl/>
        </w:rPr>
      </w:pPr>
      <w:r w:rsidRPr="0004254A">
        <w:rPr>
          <w:rtl/>
        </w:rPr>
        <w:t>(</w:t>
      </w:r>
      <w:r w:rsidR="00715FBE" w:rsidRPr="0004254A">
        <w:rPr>
          <w:rFonts w:hint="cs"/>
          <w:rtl/>
        </w:rPr>
        <w:t>5</w:t>
      </w:r>
      <w:r w:rsidRPr="0004254A">
        <w:rPr>
          <w:rtl/>
        </w:rPr>
        <w:t>) عقاب الأعمال</w:t>
      </w:r>
      <w:r w:rsidR="00E975EC" w:rsidRPr="0004254A">
        <w:rPr>
          <w:rtl/>
        </w:rPr>
        <w:t>:</w:t>
      </w:r>
      <w:r w:rsidRPr="0004254A">
        <w:rPr>
          <w:rtl/>
        </w:rPr>
        <w:t xml:space="preserve"> 305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[ 20000 ]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 xml:space="preserve">الحكم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>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قال لو أن</w:t>
      </w:r>
      <w:r>
        <w:rPr>
          <w:rFonts w:hint="cs"/>
          <w:rtl/>
        </w:rPr>
        <w:t>ّ</w:t>
      </w:r>
      <w:r>
        <w:rPr>
          <w:rtl/>
        </w:rPr>
        <w:t xml:space="preserve"> قوما</w:t>
      </w:r>
      <w:r>
        <w:rPr>
          <w:rFonts w:hint="cs"/>
          <w:rtl/>
        </w:rPr>
        <w:t>ً</w:t>
      </w:r>
      <w:r>
        <w:rPr>
          <w:rtl/>
        </w:rPr>
        <w:t xml:space="preserve"> حاصروا مدينة</w:t>
      </w:r>
      <w:r w:rsidR="00852B9E">
        <w:rPr>
          <w:rtl/>
        </w:rPr>
        <w:t xml:space="preserve"> </w:t>
      </w:r>
      <w:r>
        <w:rPr>
          <w:rtl/>
        </w:rPr>
        <w:t>فسألوها ال</w:t>
      </w:r>
      <w:r>
        <w:rPr>
          <w:rFonts w:hint="cs"/>
          <w:rtl/>
        </w:rPr>
        <w:t>أ</w:t>
      </w:r>
      <w:r>
        <w:rPr>
          <w:rtl/>
        </w:rPr>
        <w:t>مان فقالوا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E975EC">
        <w:rPr>
          <w:rtl/>
        </w:rPr>
        <w:t>،</w:t>
      </w:r>
      <w:r>
        <w:rPr>
          <w:rtl/>
        </w:rPr>
        <w:t xml:space="preserve"> فظنوا أن</w:t>
      </w:r>
      <w:r>
        <w:rPr>
          <w:rFonts w:hint="cs"/>
          <w:rtl/>
        </w:rPr>
        <w:t>ّ</w:t>
      </w:r>
      <w:r>
        <w:rPr>
          <w:rtl/>
        </w:rPr>
        <w:t>هم قالوا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فنزلوا إليهم</w:t>
      </w:r>
      <w:r w:rsidR="00E975EC">
        <w:rPr>
          <w:rtl/>
        </w:rPr>
        <w:t>،</w:t>
      </w:r>
      <w:r>
        <w:rPr>
          <w:rtl/>
        </w:rPr>
        <w:t xml:space="preserve"> كانوا</w:t>
      </w:r>
      <w:r w:rsidR="00852B9E">
        <w:rPr>
          <w:rtl/>
        </w:rPr>
        <w:t xml:space="preserve"> </w:t>
      </w:r>
      <w:r>
        <w:rPr>
          <w:rtl/>
        </w:rPr>
        <w:t>آمنين.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590E86" w:rsidRDefault="00590E86" w:rsidP="008908A8">
      <w:pPr>
        <w:pStyle w:val="libNormal"/>
        <w:rPr>
          <w:rtl/>
        </w:rPr>
      </w:pPr>
      <w:r>
        <w:rPr>
          <w:rtl/>
        </w:rPr>
        <w:t>[ 20001 ]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يحيى</w:t>
      </w:r>
      <w:r w:rsidR="00E975EC">
        <w:rPr>
          <w:rtl/>
        </w:rPr>
        <w:t>،</w:t>
      </w:r>
      <w:r>
        <w:rPr>
          <w:rtl/>
        </w:rPr>
        <w:t xml:space="preserve"> عن طلحة بن زيد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قرأت في كتاب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كتب كتابا</w:t>
      </w:r>
      <w:r>
        <w:rPr>
          <w:rFonts w:hint="cs"/>
          <w:rtl/>
        </w:rPr>
        <w:t>ً</w:t>
      </w:r>
      <w:r>
        <w:rPr>
          <w:rtl/>
        </w:rPr>
        <w:t xml:space="preserve"> بين المهاجرين وال</w:t>
      </w:r>
      <w:r>
        <w:rPr>
          <w:rFonts w:hint="cs"/>
          <w:rtl/>
        </w:rPr>
        <w:t>أ</w:t>
      </w:r>
      <w:r>
        <w:rPr>
          <w:rtl/>
        </w:rPr>
        <w:t>نصار ومن لحق بهم من أهل</w:t>
      </w:r>
      <w:r w:rsidR="00852B9E">
        <w:rPr>
          <w:rtl/>
        </w:rPr>
        <w:t xml:space="preserve"> </w:t>
      </w:r>
      <w:r>
        <w:rPr>
          <w:rtl/>
        </w:rPr>
        <w:t>يثرب أن</w:t>
      </w:r>
      <w:r>
        <w:rPr>
          <w:rFonts w:hint="cs"/>
          <w:rtl/>
        </w:rPr>
        <w:t>ّ</w:t>
      </w:r>
      <w:r>
        <w:rPr>
          <w:rtl/>
        </w:rPr>
        <w:t xml:space="preserve"> كل غازية غزت بما يعق</w:t>
      </w:r>
      <w:r>
        <w:rPr>
          <w:rFonts w:hint="cs"/>
          <w:rtl/>
        </w:rPr>
        <w:t>ّ</w:t>
      </w:r>
      <w:r>
        <w:rPr>
          <w:rtl/>
        </w:rPr>
        <w:t xml:space="preserve">ب </w:t>
      </w:r>
      <w:r w:rsidRPr="005C50F3">
        <w:rPr>
          <w:rStyle w:val="libFootnotenumChar"/>
          <w:rtl/>
        </w:rPr>
        <w:t>(</w:t>
      </w:r>
      <w:r w:rsidR="008908A8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بعضها بعضها بالمعروف والقسط بين</w:t>
      </w:r>
      <w:r w:rsidR="00852B9E">
        <w:rPr>
          <w:rtl/>
        </w:rPr>
        <w:t xml:space="preserve"> </w:t>
      </w:r>
      <w:r>
        <w:rPr>
          <w:rtl/>
        </w:rPr>
        <w:t xml:space="preserve">المسلمين فإنّه لا تجاز حرمة </w:t>
      </w:r>
      <w:r w:rsidR="0020193F">
        <w:rPr>
          <w:rtl/>
        </w:rPr>
        <w:t xml:space="preserve">إلّا </w:t>
      </w:r>
      <w:r>
        <w:rPr>
          <w:rtl/>
        </w:rPr>
        <w:t>ب</w:t>
      </w:r>
      <w:r>
        <w:rPr>
          <w:rFonts w:hint="cs"/>
          <w:rtl/>
        </w:rPr>
        <w:t>إ</w:t>
      </w:r>
      <w:r>
        <w:rPr>
          <w:rtl/>
        </w:rPr>
        <w:t>ذن أهلها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الجار كالنفس غير مضار ولا</w:t>
      </w:r>
      <w:r w:rsidR="00852B9E"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>ثم</w:t>
      </w:r>
      <w:r w:rsidR="00E975EC">
        <w:rPr>
          <w:rtl/>
        </w:rPr>
        <w:t>،</w:t>
      </w:r>
      <w:r>
        <w:rPr>
          <w:rtl/>
        </w:rPr>
        <w:t xml:space="preserve"> وحرمة الجار على الجار كحرمة أ</w:t>
      </w:r>
      <w:r>
        <w:rPr>
          <w:rFonts w:hint="cs"/>
          <w:rtl/>
        </w:rPr>
        <w:t>ُ</w:t>
      </w:r>
      <w:r>
        <w:rPr>
          <w:rtl/>
        </w:rPr>
        <w:t>مه وأبيه</w:t>
      </w:r>
      <w:r w:rsidR="00E975EC">
        <w:rPr>
          <w:rtl/>
        </w:rPr>
        <w:t>،</w:t>
      </w:r>
      <w:r>
        <w:rPr>
          <w:rtl/>
        </w:rPr>
        <w:t xml:space="preserve"> لا يسالم مؤمن دون مؤمن</w:t>
      </w:r>
      <w:r w:rsidR="00852B9E">
        <w:rPr>
          <w:rtl/>
        </w:rPr>
        <w:t xml:space="preserve"> </w:t>
      </w:r>
      <w:r>
        <w:rPr>
          <w:rtl/>
        </w:rPr>
        <w:t xml:space="preserve">في قتال في سبيل الله </w:t>
      </w:r>
      <w:r w:rsidR="0020193F">
        <w:rPr>
          <w:rtl/>
        </w:rPr>
        <w:t xml:space="preserve">إلّا </w:t>
      </w:r>
      <w:r>
        <w:rPr>
          <w:rtl/>
        </w:rPr>
        <w:t>على عدل وسواء.</w:t>
      </w:r>
    </w:p>
    <w:p w:rsidR="00590E86" w:rsidRDefault="00590E86" w:rsidP="008908A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أحمد بن محمّد نحوه </w:t>
      </w:r>
      <w:r w:rsidRPr="005C50F3">
        <w:rPr>
          <w:rStyle w:val="libFootnotenumChar"/>
          <w:rtl/>
        </w:rPr>
        <w:t>(</w:t>
      </w:r>
      <w:r w:rsidR="008908A8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[ 20002 ] 6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سلمة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يحيى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عن حبة العرني قال</w:t>
      </w:r>
      <w:r w:rsidR="00E975EC">
        <w:rPr>
          <w:rtl/>
        </w:rPr>
        <w:t>:</w:t>
      </w:r>
      <w:r>
        <w:rPr>
          <w:rtl/>
        </w:rPr>
        <w:t xml:space="preserve"> قال أمير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B86A1F" w:rsidRDefault="00590E86" w:rsidP="00B86A1F">
      <w:pPr>
        <w:pStyle w:val="libFootnote0"/>
        <w:rPr>
          <w:rtl/>
        </w:rPr>
      </w:pPr>
      <w:r w:rsidRPr="00B86A1F">
        <w:rPr>
          <w:rtl/>
        </w:rPr>
        <w:t>4</w:t>
      </w:r>
      <w:r w:rsidR="00DC62B4" w:rsidRPr="00B86A1F">
        <w:rPr>
          <w:rtl/>
        </w:rPr>
        <w:t xml:space="preserve"> - </w:t>
      </w:r>
      <w:r w:rsidRPr="00B86A1F">
        <w:rPr>
          <w:rtl/>
        </w:rPr>
        <w:t>الكافي 5</w:t>
      </w:r>
      <w:r w:rsidR="00E975EC" w:rsidRPr="00B86A1F">
        <w:rPr>
          <w:rtl/>
        </w:rPr>
        <w:t>:</w:t>
      </w:r>
      <w:r w:rsidRPr="00B86A1F">
        <w:rPr>
          <w:rtl/>
        </w:rPr>
        <w:t xml:space="preserve"> 31 / 4.</w:t>
      </w:r>
    </w:p>
    <w:p w:rsidR="00590E86" w:rsidRPr="00B86A1F" w:rsidRDefault="00590E86" w:rsidP="00B86A1F">
      <w:pPr>
        <w:pStyle w:val="libFootnote0"/>
        <w:rPr>
          <w:rtl/>
        </w:rPr>
      </w:pPr>
      <w:r w:rsidRPr="00B86A1F">
        <w:rPr>
          <w:rtl/>
        </w:rPr>
        <w:t>(1) في التهذيب</w:t>
      </w:r>
      <w:r w:rsidR="00E975EC" w:rsidRPr="00B86A1F">
        <w:rPr>
          <w:rtl/>
        </w:rPr>
        <w:t>:</w:t>
      </w:r>
      <w:r w:rsidRPr="00B86A1F">
        <w:rPr>
          <w:rtl/>
        </w:rPr>
        <w:t xml:space="preserve"> محمد بن حكيم ( هامش المخطوط ).</w:t>
      </w:r>
    </w:p>
    <w:p w:rsidR="00590E86" w:rsidRPr="00B86A1F" w:rsidRDefault="00590E86" w:rsidP="00B86A1F">
      <w:pPr>
        <w:pStyle w:val="libFootnote0"/>
        <w:rPr>
          <w:rtl/>
        </w:rPr>
      </w:pPr>
      <w:r w:rsidRPr="00B86A1F">
        <w:rPr>
          <w:rtl/>
        </w:rPr>
        <w:t>(2) التهذيب 6</w:t>
      </w:r>
      <w:r w:rsidR="00E975EC" w:rsidRPr="00B86A1F">
        <w:rPr>
          <w:rtl/>
        </w:rPr>
        <w:t>:</w:t>
      </w:r>
      <w:r w:rsidRPr="00B86A1F">
        <w:rPr>
          <w:rtl/>
        </w:rPr>
        <w:t xml:space="preserve"> 140 / 237.</w:t>
      </w:r>
    </w:p>
    <w:p w:rsidR="00590E86" w:rsidRPr="00B86A1F" w:rsidRDefault="00590E86" w:rsidP="00B86A1F">
      <w:pPr>
        <w:pStyle w:val="libFootnote0"/>
        <w:rPr>
          <w:rtl/>
        </w:rPr>
      </w:pPr>
      <w:r w:rsidRPr="00B86A1F">
        <w:rPr>
          <w:rtl/>
        </w:rPr>
        <w:t>5</w:t>
      </w:r>
      <w:r w:rsidR="00DC62B4" w:rsidRPr="00B86A1F">
        <w:rPr>
          <w:rFonts w:hint="cs"/>
          <w:rtl/>
        </w:rPr>
        <w:t xml:space="preserve"> - </w:t>
      </w:r>
      <w:r w:rsidRPr="00B86A1F">
        <w:rPr>
          <w:rtl/>
        </w:rPr>
        <w:t>الكافي 5</w:t>
      </w:r>
      <w:r w:rsidR="00E975EC" w:rsidRPr="00B86A1F">
        <w:rPr>
          <w:rtl/>
        </w:rPr>
        <w:t>:</w:t>
      </w:r>
      <w:r w:rsidRPr="00B86A1F">
        <w:rPr>
          <w:rtl/>
        </w:rPr>
        <w:t xml:space="preserve"> 31 / 5 و</w:t>
      </w:r>
      <w:r w:rsidRPr="00B86A1F">
        <w:rPr>
          <w:rFonts w:hint="cs"/>
          <w:rtl/>
        </w:rPr>
        <w:t>أ</w:t>
      </w:r>
      <w:r w:rsidRPr="00B86A1F">
        <w:rPr>
          <w:rtl/>
        </w:rPr>
        <w:t>ورد صدره في الحديث 2 من الباب 86 من أبواب أحكام العشرة</w:t>
      </w:r>
      <w:r w:rsidR="00E975EC" w:rsidRPr="00B86A1F">
        <w:rPr>
          <w:rtl/>
        </w:rPr>
        <w:t>،</w:t>
      </w:r>
      <w:r w:rsidR="00852B9E" w:rsidRPr="00B86A1F">
        <w:rPr>
          <w:rFonts w:hint="cs"/>
          <w:rtl/>
        </w:rPr>
        <w:t xml:space="preserve"> </w:t>
      </w:r>
      <w:r w:rsidRPr="00B86A1F">
        <w:rPr>
          <w:rtl/>
        </w:rPr>
        <w:t>و</w:t>
      </w:r>
      <w:r w:rsidRPr="00B86A1F">
        <w:rPr>
          <w:rFonts w:hint="cs"/>
          <w:rtl/>
        </w:rPr>
        <w:t>أ</w:t>
      </w:r>
      <w:r w:rsidRPr="00B86A1F">
        <w:rPr>
          <w:rtl/>
        </w:rPr>
        <w:t xml:space="preserve">ورد قطعة منه في الحديث 2 من الباب 12 من أبواب </w:t>
      </w:r>
      <w:r w:rsidRPr="00B86A1F">
        <w:rPr>
          <w:rFonts w:hint="cs"/>
          <w:rtl/>
        </w:rPr>
        <w:t>إ</w:t>
      </w:r>
      <w:r w:rsidRPr="00B86A1F">
        <w:rPr>
          <w:rtl/>
        </w:rPr>
        <w:t>حياء الموات.</w:t>
      </w:r>
    </w:p>
    <w:p w:rsidR="00590E86" w:rsidRPr="00B86A1F" w:rsidRDefault="00590E86" w:rsidP="00B86A1F">
      <w:pPr>
        <w:pStyle w:val="libFootnote0"/>
        <w:rPr>
          <w:rtl/>
        </w:rPr>
      </w:pPr>
      <w:r w:rsidRPr="00B86A1F">
        <w:rPr>
          <w:rtl/>
        </w:rPr>
        <w:t>(</w:t>
      </w:r>
      <w:r w:rsidR="00020E85" w:rsidRPr="00B86A1F">
        <w:rPr>
          <w:rFonts w:hint="cs"/>
          <w:rtl/>
        </w:rPr>
        <w:t>3</w:t>
      </w:r>
      <w:r w:rsidRPr="00B86A1F">
        <w:rPr>
          <w:rtl/>
        </w:rPr>
        <w:t>) في التهذيب</w:t>
      </w:r>
      <w:r w:rsidR="00E975EC" w:rsidRPr="00B86A1F">
        <w:rPr>
          <w:rtl/>
        </w:rPr>
        <w:t>:</w:t>
      </w:r>
      <w:r w:rsidRPr="00B86A1F">
        <w:rPr>
          <w:rtl/>
        </w:rPr>
        <w:t xml:space="preserve"> معنا يعقب ( هامش المخطوط ).</w:t>
      </w:r>
    </w:p>
    <w:p w:rsidR="00590E86" w:rsidRPr="00B86A1F" w:rsidRDefault="00590E86" w:rsidP="00B86A1F">
      <w:pPr>
        <w:pStyle w:val="libFootnote0"/>
        <w:rPr>
          <w:rtl/>
        </w:rPr>
      </w:pPr>
      <w:r w:rsidRPr="00B86A1F">
        <w:rPr>
          <w:rtl/>
        </w:rPr>
        <w:t>(</w:t>
      </w:r>
      <w:r w:rsidR="00020E85" w:rsidRPr="00B86A1F">
        <w:rPr>
          <w:rFonts w:hint="cs"/>
          <w:rtl/>
        </w:rPr>
        <w:t>4</w:t>
      </w:r>
      <w:r w:rsidRPr="00B86A1F">
        <w:rPr>
          <w:rtl/>
        </w:rPr>
        <w:t>) التهذيب 6</w:t>
      </w:r>
      <w:r w:rsidR="00E975EC" w:rsidRPr="00B86A1F">
        <w:rPr>
          <w:rtl/>
        </w:rPr>
        <w:t>:</w:t>
      </w:r>
      <w:r w:rsidRPr="00B86A1F">
        <w:rPr>
          <w:rtl/>
        </w:rPr>
        <w:t xml:space="preserve"> 140 / 238.</w:t>
      </w:r>
    </w:p>
    <w:p w:rsidR="00590E86" w:rsidRPr="00B86A1F" w:rsidRDefault="00590E86" w:rsidP="00B86A1F">
      <w:pPr>
        <w:pStyle w:val="libFootnote0"/>
        <w:rPr>
          <w:rtl/>
        </w:rPr>
      </w:pPr>
      <w:r w:rsidRPr="00B86A1F">
        <w:rPr>
          <w:rtl/>
        </w:rPr>
        <w:t>6</w:t>
      </w:r>
      <w:r w:rsidR="00DC62B4" w:rsidRPr="00B86A1F">
        <w:rPr>
          <w:rtl/>
        </w:rPr>
        <w:t xml:space="preserve"> - </w:t>
      </w:r>
      <w:r w:rsidRPr="00B86A1F">
        <w:rPr>
          <w:rtl/>
        </w:rPr>
        <w:t>التهذيب 6</w:t>
      </w:r>
      <w:r w:rsidR="00E975EC" w:rsidRPr="00B86A1F">
        <w:rPr>
          <w:rtl/>
        </w:rPr>
        <w:t>:</w:t>
      </w:r>
      <w:r w:rsidRPr="00B86A1F">
        <w:rPr>
          <w:rtl/>
        </w:rPr>
        <w:t xml:space="preserve"> 175 / 349</w:t>
      </w:r>
      <w:r w:rsidRPr="00B86A1F">
        <w:rPr>
          <w:rFonts w:hint="cs"/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ائتمن رجلاً على دمه ثمّ خاس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به فأنا من</w:t>
      </w:r>
      <w:r w:rsidR="00852B9E">
        <w:rPr>
          <w:rtl/>
        </w:rPr>
        <w:t xml:space="preserve"> </w:t>
      </w:r>
      <w:r>
        <w:rPr>
          <w:rtl/>
        </w:rPr>
        <w:t>القاتل بريء</w:t>
      </w:r>
      <w:r w:rsidR="00E975EC">
        <w:rPr>
          <w:rtl/>
        </w:rPr>
        <w:t>،</w:t>
      </w:r>
      <w:r>
        <w:rPr>
          <w:rtl/>
        </w:rPr>
        <w:t xml:space="preserve"> وإن كان المقتول في النار.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القصاص</w:t>
      </w:r>
      <w:r w:rsidR="00852B9E">
        <w:rPr>
          <w:rtl/>
        </w:rPr>
        <w:t xml:space="preserve"> </w:t>
      </w:r>
      <w:r>
        <w:rPr>
          <w:rtl/>
        </w:rPr>
        <w:t>في أحاديث</w:t>
      </w:r>
      <w:r w:rsidR="00E975EC">
        <w:rPr>
          <w:rtl/>
        </w:rPr>
        <w:t>:</w:t>
      </w:r>
      <w:r>
        <w:rPr>
          <w:rtl/>
        </w:rPr>
        <w:t xml:space="preserve"> المسلمون تتكافأ دماؤهم ويسعى بذمتهم أدناهم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114" w:name="_Toc285004338"/>
      <w:bookmarkStart w:id="115" w:name="_Toc303233291"/>
      <w:bookmarkStart w:id="116" w:name="_Toc377320588"/>
      <w:bookmarkStart w:id="117" w:name="_Toc251296483"/>
      <w:r>
        <w:rPr>
          <w:rtl/>
        </w:rPr>
        <w:t>21</w:t>
      </w:r>
      <w:r w:rsidR="00DC62B4">
        <w:rPr>
          <w:rtl/>
        </w:rPr>
        <w:t xml:space="preserve"> - </w:t>
      </w:r>
      <w:r>
        <w:rPr>
          <w:rtl/>
        </w:rPr>
        <w:t>باب تحريم الغدر والقتال مع الغادر</w:t>
      </w:r>
      <w:bookmarkEnd w:id="114"/>
      <w:bookmarkEnd w:id="115"/>
      <w:bookmarkEnd w:id="116"/>
      <w:bookmarkEnd w:id="11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[ 20003 ]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طلحة بن زيد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سألته عن قريتين من أهل الحرب لكل</w:t>
      </w:r>
      <w:r>
        <w:rPr>
          <w:rFonts w:hint="cs"/>
          <w:rtl/>
        </w:rPr>
        <w:t>ّ</w:t>
      </w:r>
      <w:r>
        <w:rPr>
          <w:rtl/>
        </w:rPr>
        <w:t xml:space="preserve"> واحدة منهما</w:t>
      </w:r>
      <w:r w:rsidR="00852B9E">
        <w:rPr>
          <w:rtl/>
        </w:rPr>
        <w:t xml:space="preserve"> </w:t>
      </w:r>
      <w:r>
        <w:rPr>
          <w:rtl/>
        </w:rPr>
        <w:t>ملك على حدة اقتتلوا ثمّ اصطلحوا</w:t>
      </w:r>
      <w:r w:rsidR="00E975EC">
        <w:rPr>
          <w:rtl/>
        </w:rPr>
        <w:t>،</w:t>
      </w:r>
      <w:r>
        <w:rPr>
          <w:rtl/>
        </w:rPr>
        <w:t xml:space="preserve"> ثمّ إن</w:t>
      </w:r>
      <w:r>
        <w:rPr>
          <w:rFonts w:hint="cs"/>
          <w:rtl/>
        </w:rPr>
        <w:t>ّ</w:t>
      </w:r>
      <w:r>
        <w:rPr>
          <w:rtl/>
        </w:rPr>
        <w:t xml:space="preserve"> أحد الملكين غدر بصاحبه فجاء</w:t>
      </w:r>
      <w:r w:rsidR="00852B9E">
        <w:rPr>
          <w:rtl/>
        </w:rPr>
        <w:t xml:space="preserve"> </w:t>
      </w:r>
      <w:r>
        <w:rPr>
          <w:rtl/>
        </w:rPr>
        <w:t xml:space="preserve">إلى المسلمين فصالحهم على </w:t>
      </w:r>
      <w:r>
        <w:rPr>
          <w:rFonts w:hint="cs"/>
          <w:rtl/>
        </w:rPr>
        <w:t>أ</w:t>
      </w:r>
      <w:r>
        <w:rPr>
          <w:rtl/>
        </w:rPr>
        <w:t>ن يغزوا تلك المدينة</w:t>
      </w:r>
      <w:r w:rsidR="00E975EC">
        <w:rPr>
          <w:rtl/>
        </w:rPr>
        <w:t>،</w:t>
      </w:r>
      <w:r>
        <w:rPr>
          <w:rtl/>
        </w:rPr>
        <w:t xml:space="preserve"> فقال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ينبغي للمسلمين </w:t>
      </w:r>
      <w:r>
        <w:rPr>
          <w:rFonts w:hint="cs"/>
          <w:rtl/>
        </w:rPr>
        <w:t>أ</w:t>
      </w:r>
      <w:r>
        <w:rPr>
          <w:rtl/>
        </w:rPr>
        <w:t>ن يغدروا ولا يأمروا بالغدر</w:t>
      </w:r>
      <w:r w:rsidR="00E975EC">
        <w:rPr>
          <w:rtl/>
        </w:rPr>
        <w:t>،</w:t>
      </w:r>
      <w:r>
        <w:rPr>
          <w:rtl/>
        </w:rPr>
        <w:t xml:space="preserve"> ولا يقاتلوا مع</w:t>
      </w:r>
      <w:r w:rsidR="00852B9E">
        <w:rPr>
          <w:rtl/>
        </w:rPr>
        <w:t xml:space="preserve"> </w:t>
      </w:r>
      <w:r>
        <w:rPr>
          <w:rtl/>
        </w:rPr>
        <w:t>الذين غدروا</w:t>
      </w:r>
      <w:r w:rsidR="00E975EC">
        <w:rPr>
          <w:rtl/>
        </w:rPr>
        <w:t>،</w:t>
      </w:r>
      <w:r>
        <w:rPr>
          <w:rtl/>
        </w:rPr>
        <w:t xml:space="preserve"> ولكنهم يقاتلون المشركين حيث وجدوهم</w:t>
      </w:r>
      <w:r w:rsidR="00E975EC">
        <w:rPr>
          <w:rtl/>
        </w:rPr>
        <w:t>،</w:t>
      </w:r>
      <w:r>
        <w:rPr>
          <w:rtl/>
        </w:rPr>
        <w:t xml:space="preserve"> ولا يجوز عليهم ما</w:t>
      </w:r>
      <w:r w:rsidR="00852B9E">
        <w:rPr>
          <w:rtl/>
        </w:rPr>
        <w:t xml:space="preserve"> </w:t>
      </w:r>
      <w:r>
        <w:rPr>
          <w:rtl/>
        </w:rPr>
        <w:t>عاهد عليه الكف</w:t>
      </w:r>
      <w:r>
        <w:rPr>
          <w:rFonts w:hint="cs"/>
          <w:rtl/>
        </w:rPr>
        <w:t>ّ</w:t>
      </w:r>
      <w:r>
        <w:rPr>
          <w:rtl/>
        </w:rPr>
        <w:t>ار.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[ 20004 ]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17323" w:rsidRDefault="00590E86" w:rsidP="00517323">
      <w:pPr>
        <w:pStyle w:val="libFootnote0"/>
      </w:pPr>
      <w:r w:rsidRPr="00517323">
        <w:rPr>
          <w:rtl/>
        </w:rPr>
        <w:t>(1) خاس به</w:t>
      </w:r>
      <w:r w:rsidR="00E975EC" w:rsidRPr="00517323">
        <w:rPr>
          <w:rtl/>
        </w:rPr>
        <w:t>:</w:t>
      </w:r>
      <w:r w:rsidRPr="00517323">
        <w:rPr>
          <w:rtl/>
        </w:rPr>
        <w:t xml:space="preserve"> غدر ( القاموس</w:t>
      </w:r>
      <w:r w:rsidR="00DC62B4" w:rsidRPr="00517323">
        <w:rPr>
          <w:rtl/>
        </w:rPr>
        <w:t xml:space="preserve"> - </w:t>
      </w:r>
      <w:r w:rsidRPr="00517323">
        <w:rPr>
          <w:rtl/>
        </w:rPr>
        <w:t>خيس</w:t>
      </w:r>
      <w:r w:rsidR="00DC62B4" w:rsidRPr="00517323">
        <w:rPr>
          <w:rtl/>
        </w:rPr>
        <w:t xml:space="preserve"> - </w:t>
      </w:r>
      <w:r w:rsidRPr="00517323">
        <w:rPr>
          <w:rtl/>
        </w:rPr>
        <w:t>2</w:t>
      </w:r>
      <w:r w:rsidR="00E975EC" w:rsidRPr="00517323">
        <w:rPr>
          <w:rtl/>
        </w:rPr>
        <w:t>:</w:t>
      </w:r>
      <w:r w:rsidRPr="00517323">
        <w:rPr>
          <w:rtl/>
        </w:rPr>
        <w:t xml:space="preserve"> 212 ).</w:t>
      </w:r>
    </w:p>
    <w:p w:rsidR="00236475" w:rsidRPr="00517323" w:rsidRDefault="00236475" w:rsidP="00517323">
      <w:pPr>
        <w:pStyle w:val="libFootnote0"/>
        <w:rPr>
          <w:rtl/>
        </w:rPr>
      </w:pPr>
      <w:r w:rsidRPr="00517323">
        <w:rPr>
          <w:rtl/>
        </w:rPr>
        <w:t>(2) تقدم في الحديث 7 من الباب 12، وفي الحديث 2 من الباب 15 من هذه الأبواب وفي الحديث</w:t>
      </w:r>
      <w:r w:rsidRPr="00517323">
        <w:rPr>
          <w:rFonts w:hint="cs"/>
          <w:rtl/>
        </w:rPr>
        <w:t xml:space="preserve"> </w:t>
      </w:r>
      <w:r w:rsidRPr="00517323">
        <w:rPr>
          <w:rtl/>
        </w:rPr>
        <w:t>4 من الباب 1 من أبواب ال</w:t>
      </w:r>
      <w:r w:rsidRPr="00517323">
        <w:rPr>
          <w:rFonts w:hint="cs"/>
          <w:rtl/>
        </w:rPr>
        <w:t>أ</w:t>
      </w:r>
      <w:r w:rsidRPr="00517323">
        <w:rPr>
          <w:rtl/>
        </w:rPr>
        <w:t>نفال، وفي الحديث 1 من الباب 7 من أبواب صلاة الاستسقاء.</w:t>
      </w:r>
    </w:p>
    <w:p w:rsidR="00236475" w:rsidRPr="00517323" w:rsidRDefault="00236475" w:rsidP="00517323">
      <w:pPr>
        <w:pStyle w:val="libFootnote0"/>
        <w:rPr>
          <w:rtl/>
        </w:rPr>
      </w:pPr>
      <w:r w:rsidRPr="00517323">
        <w:rPr>
          <w:rtl/>
        </w:rPr>
        <w:t>(3) يأتي في الأحاديث 1، 2، 3 من الباب 31 من أبواب القصاص في النفس، الباب 3، وفي</w:t>
      </w:r>
      <w:r w:rsidRPr="00517323">
        <w:rPr>
          <w:rFonts w:hint="cs"/>
          <w:rtl/>
        </w:rPr>
        <w:t xml:space="preserve"> </w:t>
      </w:r>
      <w:r w:rsidRPr="00517323">
        <w:rPr>
          <w:rtl/>
        </w:rPr>
        <w:t>الحديث 2 من الباب 46 من أبواب جهاد النفس وفي الأحاديث 1، 2، 5 من الباب 41 من أبواب ال</w:t>
      </w:r>
      <w:r w:rsidRPr="00517323">
        <w:rPr>
          <w:rFonts w:hint="cs"/>
          <w:rtl/>
        </w:rPr>
        <w:t>أ</w:t>
      </w:r>
      <w:r w:rsidRPr="00517323">
        <w:rPr>
          <w:rtl/>
        </w:rPr>
        <w:t>مر بالمعروف.</w:t>
      </w:r>
    </w:p>
    <w:p w:rsidR="00590E86" w:rsidRPr="00517323" w:rsidRDefault="00590E86" w:rsidP="00E27BEC">
      <w:pPr>
        <w:pStyle w:val="libFootnoteCenterBold"/>
        <w:rPr>
          <w:rtl/>
        </w:rPr>
      </w:pPr>
      <w:r w:rsidRPr="00517323">
        <w:rPr>
          <w:rtl/>
        </w:rPr>
        <w:t>الباب 21</w:t>
      </w:r>
    </w:p>
    <w:p w:rsidR="00590E86" w:rsidRPr="00517323" w:rsidRDefault="00590E86" w:rsidP="00E27BEC">
      <w:pPr>
        <w:pStyle w:val="libFootnoteCenterBold"/>
        <w:rPr>
          <w:rtl/>
        </w:rPr>
      </w:pPr>
      <w:r w:rsidRPr="00517323">
        <w:rPr>
          <w:rtl/>
        </w:rPr>
        <w:t>فيه 3 احاديث</w:t>
      </w:r>
    </w:p>
    <w:p w:rsidR="00590E86" w:rsidRPr="00517323" w:rsidRDefault="00590E86" w:rsidP="00517323">
      <w:pPr>
        <w:pStyle w:val="libFootnote0"/>
        <w:rPr>
          <w:rtl/>
        </w:rPr>
      </w:pPr>
      <w:r w:rsidRPr="00517323">
        <w:rPr>
          <w:rtl/>
        </w:rPr>
        <w:t>1</w:t>
      </w:r>
      <w:r w:rsidR="00DC62B4" w:rsidRPr="00517323">
        <w:rPr>
          <w:rtl/>
        </w:rPr>
        <w:t xml:space="preserve"> - </w:t>
      </w:r>
      <w:r w:rsidRPr="00517323">
        <w:rPr>
          <w:rtl/>
        </w:rPr>
        <w:t>الكافي 2</w:t>
      </w:r>
      <w:r w:rsidR="00E975EC" w:rsidRPr="00517323">
        <w:rPr>
          <w:rtl/>
        </w:rPr>
        <w:t>:</w:t>
      </w:r>
      <w:r w:rsidRPr="00517323">
        <w:rPr>
          <w:rtl/>
        </w:rPr>
        <w:t xml:space="preserve"> 252 / 4.</w:t>
      </w:r>
    </w:p>
    <w:p w:rsidR="00590E86" w:rsidRPr="00517323" w:rsidRDefault="00590E86" w:rsidP="00517323">
      <w:pPr>
        <w:pStyle w:val="libFootnote0"/>
        <w:rPr>
          <w:rtl/>
        </w:rPr>
      </w:pPr>
      <w:r w:rsidRPr="00517323">
        <w:rPr>
          <w:rtl/>
        </w:rPr>
        <w:t>2</w:t>
      </w:r>
      <w:r w:rsidR="00DC62B4" w:rsidRPr="00517323">
        <w:rPr>
          <w:rtl/>
        </w:rPr>
        <w:t xml:space="preserve"> - </w:t>
      </w:r>
      <w:r w:rsidRPr="00517323">
        <w:rPr>
          <w:rtl/>
        </w:rPr>
        <w:t>الكافي 2</w:t>
      </w:r>
      <w:r w:rsidR="00E975EC" w:rsidRPr="00517323">
        <w:rPr>
          <w:rtl/>
        </w:rPr>
        <w:t>:</w:t>
      </w:r>
      <w:r w:rsidRPr="00517323">
        <w:rPr>
          <w:rtl/>
        </w:rPr>
        <w:t xml:space="preserve"> 253 / 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الحسن بن شمون</w:t>
      </w:r>
      <w:r w:rsidR="00E975EC">
        <w:rPr>
          <w:rtl/>
        </w:rPr>
        <w:t>،</w:t>
      </w:r>
      <w:r>
        <w:rPr>
          <w:rtl/>
        </w:rPr>
        <w:t xml:space="preserve"> عن عبدالله بن عمرو بن ال</w:t>
      </w:r>
      <w:r>
        <w:rPr>
          <w:rFonts w:hint="cs"/>
          <w:rtl/>
        </w:rPr>
        <w:t>أ</w:t>
      </w:r>
      <w:r>
        <w:rPr>
          <w:rtl/>
        </w:rPr>
        <w:t>شعث وعبدالله بن</w:t>
      </w:r>
      <w:r w:rsidR="00852B9E">
        <w:rPr>
          <w:rtl/>
        </w:rPr>
        <w:t xml:space="preserve"> </w:t>
      </w:r>
      <w:r>
        <w:rPr>
          <w:rtl/>
        </w:rPr>
        <w:t>حماد ال</w:t>
      </w:r>
      <w:r>
        <w:rPr>
          <w:rFonts w:hint="cs"/>
          <w:rtl/>
        </w:rPr>
        <w:t>أ</w:t>
      </w:r>
      <w:r>
        <w:rPr>
          <w:rtl/>
        </w:rPr>
        <w:t>نصاري</w:t>
      </w:r>
      <w:r w:rsidR="00E975EC">
        <w:rPr>
          <w:rtl/>
        </w:rPr>
        <w:t>،</w:t>
      </w:r>
      <w:r>
        <w:rPr>
          <w:rtl/>
        </w:rPr>
        <w:t xml:space="preserve"> عن يحيى بن عبدالله بن الحسن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يجيء كل غادر ب</w:t>
      </w:r>
      <w:r>
        <w:rPr>
          <w:rFonts w:hint="cs"/>
          <w:rtl/>
        </w:rPr>
        <w:t>إ</w:t>
      </w:r>
      <w:r>
        <w:rPr>
          <w:rtl/>
        </w:rPr>
        <w:t>مام</w:t>
      </w:r>
      <w:r w:rsidR="00852B9E">
        <w:rPr>
          <w:rtl/>
        </w:rPr>
        <w:t xml:space="preserve"> </w:t>
      </w:r>
      <w:r>
        <w:rPr>
          <w:rtl/>
        </w:rPr>
        <w:t>يوم القيامة مائلا</w:t>
      </w:r>
      <w:r>
        <w:rPr>
          <w:rFonts w:hint="cs"/>
          <w:rtl/>
        </w:rPr>
        <w:t>ً</w:t>
      </w:r>
      <w:r>
        <w:rPr>
          <w:rtl/>
        </w:rPr>
        <w:t xml:space="preserve"> شدقه حتى يدخل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[ 20005 ]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 بن </w:t>
      </w:r>
      <w:r>
        <w:rPr>
          <w:rFonts w:hint="cs"/>
          <w:rtl/>
        </w:rPr>
        <w:t>أ</w:t>
      </w:r>
      <w:r>
        <w:rPr>
          <w:rtl/>
        </w:rPr>
        <w:t>سباط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ه يعقوب بن سالم</w:t>
      </w:r>
      <w:r w:rsidR="00E975EC">
        <w:rPr>
          <w:rtl/>
        </w:rPr>
        <w:t>،</w:t>
      </w:r>
      <w:r>
        <w:rPr>
          <w:rtl/>
        </w:rPr>
        <w:t xml:space="preserve"> عن أبي الحسن العبدي</w:t>
      </w:r>
      <w:r w:rsidR="00E975EC">
        <w:rPr>
          <w:rtl/>
        </w:rPr>
        <w:t>،</w:t>
      </w:r>
      <w:r>
        <w:rPr>
          <w:rtl/>
        </w:rPr>
        <w:t xml:space="preserve"> عن سعد بن طريف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صبغ بن نباتة قال</w:t>
      </w:r>
      <w:r w:rsidR="00E975EC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>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ذات يوم وهو يخطب</w:t>
      </w:r>
      <w:r w:rsidR="00852B9E">
        <w:rPr>
          <w:rtl/>
        </w:rPr>
        <w:t xml:space="preserve"> </w:t>
      </w:r>
      <w:r>
        <w:rPr>
          <w:rtl/>
        </w:rPr>
        <w:t>على المنبر بالكوفة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ها الناس لولا كراهية الغدر لكنت من أدهى الناس </w:t>
      </w:r>
      <w:r w:rsidR="0020193F">
        <w:rPr>
          <w:rtl/>
        </w:rPr>
        <w:t xml:space="preserve">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لكل غدرة فجرة</w:t>
      </w:r>
      <w:r w:rsidR="00E975EC">
        <w:rPr>
          <w:rtl/>
        </w:rPr>
        <w:t>،</w:t>
      </w:r>
      <w:r>
        <w:rPr>
          <w:rtl/>
        </w:rPr>
        <w:t xml:space="preserve"> ولكل</w:t>
      </w:r>
      <w:r>
        <w:rPr>
          <w:rFonts w:hint="cs"/>
          <w:rtl/>
        </w:rPr>
        <w:t>ّ</w:t>
      </w:r>
      <w:r>
        <w:rPr>
          <w:rtl/>
        </w:rPr>
        <w:t xml:space="preserve"> فجرة كفرة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وإن</w:t>
      </w:r>
      <w:r>
        <w:rPr>
          <w:rFonts w:hint="cs"/>
          <w:rtl/>
        </w:rPr>
        <w:t>ّ</w:t>
      </w:r>
      <w:r>
        <w:rPr>
          <w:rtl/>
        </w:rPr>
        <w:t xml:space="preserve"> الغدر والفجور والخيانة في</w:t>
      </w:r>
      <w:r w:rsidR="00852B9E">
        <w:rPr>
          <w:rtl/>
        </w:rPr>
        <w:t xml:space="preserve"> </w:t>
      </w:r>
      <w:r>
        <w:rPr>
          <w:rtl/>
        </w:rPr>
        <w:t>النار.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118" w:name="_Toc285004339"/>
      <w:bookmarkStart w:id="119" w:name="_Toc303233292"/>
      <w:bookmarkStart w:id="120" w:name="_Toc377320589"/>
      <w:bookmarkStart w:id="121" w:name="_Toc251296484"/>
      <w:r>
        <w:rPr>
          <w:rtl/>
        </w:rPr>
        <w:t>22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يحرم أن يقاتل في الاشهر الحرم من يرى لها</w:t>
      </w:r>
      <w:bookmarkStart w:id="122" w:name="_Toc285004340"/>
      <w:bookmarkStart w:id="123" w:name="_Toc303233293"/>
      <w:bookmarkEnd w:id="118"/>
      <w:bookmarkEnd w:id="119"/>
      <w:r w:rsidR="00852B9E">
        <w:rPr>
          <w:rFonts w:hint="cs"/>
          <w:rtl/>
        </w:rPr>
        <w:t xml:space="preserve"> </w:t>
      </w:r>
      <w:r>
        <w:rPr>
          <w:rtl/>
        </w:rPr>
        <w:t>حرمة ويجوز أن يقاتل من لا يرى لها حرمة</w:t>
      </w:r>
      <w:bookmarkEnd w:id="120"/>
      <w:bookmarkEnd w:id="121"/>
      <w:bookmarkEnd w:id="122"/>
      <w:bookmarkEnd w:id="123"/>
    </w:p>
    <w:p w:rsidR="003B6AB7" w:rsidRDefault="00590E86" w:rsidP="00DE745C">
      <w:pPr>
        <w:pStyle w:val="libNormal"/>
        <w:rPr>
          <w:rtl/>
        </w:rPr>
      </w:pPr>
      <w:r>
        <w:rPr>
          <w:rtl/>
        </w:rPr>
        <w:t>[ 20006 ]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سنان</w:t>
      </w:r>
      <w:r w:rsidR="00E975EC">
        <w:rPr>
          <w:rtl/>
        </w:rPr>
        <w:t>،</w:t>
      </w:r>
      <w:r>
        <w:rPr>
          <w:rtl/>
        </w:rPr>
        <w:t xml:space="preserve"> عن العلاء بن الفضيل قال</w:t>
      </w:r>
      <w:r w:rsidR="00E975EC">
        <w:rPr>
          <w:rtl/>
        </w:rPr>
        <w:t>:</w:t>
      </w:r>
      <w:r>
        <w:rPr>
          <w:rtl/>
        </w:rPr>
        <w:t xml:space="preserve"> سألته عن المشركين</w:t>
      </w:r>
      <w:r w:rsidR="00852B9E">
        <w:rPr>
          <w:rtl/>
        </w:rPr>
        <w:t xml:space="preserve"> </w:t>
      </w:r>
      <w:r>
        <w:rPr>
          <w:rtl/>
        </w:rPr>
        <w:t>أيبتدئهم المسلمون بالقتال في الشهر الحرام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إذا كان المشركون</w:t>
      </w:r>
      <w:r w:rsidR="00852B9E">
        <w:rPr>
          <w:rtl/>
        </w:rPr>
        <w:t xml:space="preserve"> </w:t>
      </w:r>
      <w:r>
        <w:rPr>
          <w:rtl/>
        </w:rPr>
        <w:t xml:space="preserve">يبتدئونهم باستحلاله ثمّ رأى المسلمون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يظهرون عليهم فيه وذلك قول الله</w:t>
      </w:r>
      <w:r w:rsidR="00852B9E">
        <w:rPr>
          <w:rtl/>
        </w:rPr>
        <w:t xml:space="preserve"> </w:t>
      </w:r>
      <w:r>
        <w:rPr>
          <w:rtl/>
        </w:rPr>
        <w:t>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DE745C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الشَّهْرُ الحَرَامُ بِالشَّهْرِ الحَرَامِ وَالحُرُمَاتُ قِصَاصٌ</w:t>
      </w:r>
      <w:r w:rsidRPr="003F1A36">
        <w:rPr>
          <w:rStyle w:val="libNormalChar"/>
          <w:rtl/>
        </w:rPr>
        <w:t xml:space="preserve"> </w:t>
      </w:r>
      <w:r w:rsidRPr="00DE745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DE745C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والروم في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E4040F" w:rsidRDefault="00590E86" w:rsidP="00E4040F">
      <w:pPr>
        <w:pStyle w:val="libFootnote0"/>
      </w:pPr>
      <w:r>
        <w:rPr>
          <w:rtl/>
        </w:rPr>
        <w:t>3</w:t>
      </w:r>
      <w:r w:rsidR="00DC62B4" w:rsidRPr="00E4040F">
        <w:rPr>
          <w:rtl/>
        </w:rPr>
        <w:t xml:space="preserve"> - </w:t>
      </w:r>
      <w:r w:rsidRPr="00E4040F">
        <w:rPr>
          <w:rtl/>
        </w:rPr>
        <w:t>الكافي 2</w:t>
      </w:r>
      <w:r w:rsidR="00E975EC" w:rsidRPr="00E4040F">
        <w:rPr>
          <w:rtl/>
        </w:rPr>
        <w:t>:</w:t>
      </w:r>
      <w:r w:rsidRPr="00E4040F">
        <w:rPr>
          <w:rtl/>
        </w:rPr>
        <w:t xml:space="preserve"> 253 / 6.</w:t>
      </w:r>
    </w:p>
    <w:p w:rsidR="00236475" w:rsidRPr="00E4040F" w:rsidRDefault="00236475" w:rsidP="00E4040F">
      <w:pPr>
        <w:pStyle w:val="libFootnote0"/>
        <w:rPr>
          <w:rtl/>
        </w:rPr>
      </w:pPr>
      <w:r w:rsidRPr="00E4040F">
        <w:rPr>
          <w:rtl/>
        </w:rPr>
        <w:t>(1) تقدم في الحديثين 2، 3 من الباب 15، وفي الحديثين 3، 6 من الباب 20 من هذه الأبواب.</w:t>
      </w:r>
    </w:p>
    <w:p w:rsidR="00590E86" w:rsidRPr="00E4040F" w:rsidRDefault="00590E86" w:rsidP="00E4040F">
      <w:pPr>
        <w:pStyle w:val="libFootnoteCenterBold"/>
        <w:rPr>
          <w:rtl/>
        </w:rPr>
      </w:pPr>
      <w:r w:rsidRPr="00E4040F">
        <w:rPr>
          <w:rtl/>
        </w:rPr>
        <w:t>الباب 22</w:t>
      </w:r>
    </w:p>
    <w:p w:rsidR="00590E86" w:rsidRPr="00E4040F" w:rsidRDefault="00590E86" w:rsidP="00E4040F">
      <w:pPr>
        <w:pStyle w:val="libFootnoteCenterBold"/>
        <w:rPr>
          <w:rtl/>
        </w:rPr>
      </w:pPr>
      <w:r w:rsidRPr="00E4040F">
        <w:rPr>
          <w:rtl/>
        </w:rPr>
        <w:t>فيه حديث واحد</w:t>
      </w:r>
    </w:p>
    <w:p w:rsidR="00590E86" w:rsidRPr="00E4040F" w:rsidRDefault="00590E86" w:rsidP="00E4040F">
      <w:pPr>
        <w:pStyle w:val="libFootnote0"/>
        <w:rPr>
          <w:rtl/>
        </w:rPr>
      </w:pPr>
      <w:r w:rsidRPr="00E4040F">
        <w:rPr>
          <w:rtl/>
        </w:rPr>
        <w:t>1</w:t>
      </w:r>
      <w:r w:rsidR="00DC62B4" w:rsidRPr="00E4040F">
        <w:rPr>
          <w:rtl/>
        </w:rPr>
        <w:t xml:space="preserve"> - </w:t>
      </w:r>
      <w:r w:rsidRPr="00E4040F">
        <w:rPr>
          <w:rtl/>
        </w:rPr>
        <w:t>التهذيب 6</w:t>
      </w:r>
      <w:r w:rsidR="00E975EC" w:rsidRPr="00E4040F">
        <w:rPr>
          <w:rtl/>
        </w:rPr>
        <w:t>:</w:t>
      </w:r>
      <w:r w:rsidRPr="00E4040F">
        <w:rPr>
          <w:rtl/>
        </w:rPr>
        <w:t xml:space="preserve"> 142 / 243.</w:t>
      </w:r>
    </w:p>
    <w:p w:rsidR="00590E86" w:rsidRPr="00E4040F" w:rsidRDefault="00590E86" w:rsidP="00E4040F">
      <w:pPr>
        <w:pStyle w:val="libFootnote0"/>
        <w:rPr>
          <w:rtl/>
        </w:rPr>
      </w:pPr>
      <w:r w:rsidRPr="00E4040F">
        <w:rPr>
          <w:rtl/>
        </w:rPr>
        <w:t>(</w:t>
      </w:r>
      <w:r w:rsidR="00DE745C" w:rsidRPr="00E4040F">
        <w:rPr>
          <w:rFonts w:hint="cs"/>
          <w:rtl/>
        </w:rPr>
        <w:t>2</w:t>
      </w:r>
      <w:r w:rsidRPr="00E4040F">
        <w:rPr>
          <w:rtl/>
        </w:rPr>
        <w:t>) البقرة 2</w:t>
      </w:r>
      <w:r w:rsidR="00E975EC" w:rsidRPr="00E4040F">
        <w:rPr>
          <w:rtl/>
        </w:rPr>
        <w:t>:</w:t>
      </w:r>
      <w:r w:rsidRPr="00E4040F">
        <w:rPr>
          <w:rtl/>
        </w:rPr>
        <w:t xml:space="preserve"> 194.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هذا بمنزلة المشركين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لم يعرفوا للشهر الحرام حرمة ولا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فهم</w:t>
      </w:r>
      <w:r w:rsidR="00852B9E">
        <w:rPr>
          <w:rtl/>
        </w:rPr>
        <w:t xml:space="preserve"> </w:t>
      </w:r>
      <w:r>
        <w:rPr>
          <w:rtl/>
        </w:rPr>
        <w:t>يبدأون بالقتال فيه وكان المشركون يرون له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وحرمة فاستحل</w:t>
      </w:r>
      <w:r>
        <w:rPr>
          <w:rFonts w:hint="cs"/>
          <w:rtl/>
        </w:rPr>
        <w:t>ّ</w:t>
      </w:r>
      <w:r>
        <w:rPr>
          <w:rtl/>
        </w:rPr>
        <w:t>وه فاستحل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منهم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هل البغي يبتدئون بالقتال.</w:t>
      </w:r>
    </w:p>
    <w:p w:rsidR="00590E86" w:rsidRDefault="00590E86" w:rsidP="0032797C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وتقدّم ما يدلّ على ذلك </w:t>
      </w:r>
      <w:r w:rsidRPr="005C50F3">
        <w:rPr>
          <w:rStyle w:val="libFootnotenumChar"/>
          <w:rtl/>
        </w:rPr>
        <w:t>(</w:t>
      </w:r>
      <w:r w:rsidR="0032797C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ويأتي ما يدلّ عليه </w:t>
      </w:r>
      <w:r w:rsidRPr="005C50F3">
        <w:rPr>
          <w:rStyle w:val="libFootnotenumChar"/>
          <w:rtl/>
        </w:rPr>
        <w:t>(</w:t>
      </w:r>
      <w:r w:rsidR="0032797C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124" w:name="_Toc285004341"/>
      <w:bookmarkStart w:id="125" w:name="_Toc303233294"/>
      <w:bookmarkStart w:id="126" w:name="_Toc377320590"/>
      <w:bookmarkStart w:id="127" w:name="_Toc251296485"/>
      <w:r>
        <w:rPr>
          <w:rtl/>
        </w:rPr>
        <w:t>23</w:t>
      </w:r>
      <w:r w:rsidR="00DC62B4">
        <w:rPr>
          <w:rtl/>
        </w:rPr>
        <w:t xml:space="preserve"> - </w:t>
      </w:r>
      <w:r>
        <w:rPr>
          <w:rtl/>
        </w:rPr>
        <w:t>باب حكم ال</w:t>
      </w:r>
      <w:r>
        <w:rPr>
          <w:rFonts w:hint="cs"/>
          <w:rtl/>
        </w:rPr>
        <w:t>أُ</w:t>
      </w:r>
      <w:r>
        <w:rPr>
          <w:rtl/>
        </w:rPr>
        <w:t>سارى في القتل ومن عجز منهم</w:t>
      </w:r>
      <w:bookmarkEnd w:id="124"/>
      <w:bookmarkEnd w:id="125"/>
      <w:r w:rsidR="00852B9E">
        <w:rPr>
          <w:rFonts w:hint="cs"/>
          <w:rtl/>
        </w:rPr>
        <w:t xml:space="preserve"> </w:t>
      </w:r>
      <w:bookmarkStart w:id="128" w:name="_Toc285004342"/>
      <w:bookmarkStart w:id="129" w:name="_Toc303233295"/>
      <w:r>
        <w:rPr>
          <w:rtl/>
        </w:rPr>
        <w:t>عن المشي</w:t>
      </w:r>
      <w:bookmarkEnd w:id="126"/>
      <w:bookmarkEnd w:id="127"/>
      <w:bookmarkEnd w:id="128"/>
      <w:bookmarkEnd w:id="129"/>
    </w:p>
    <w:p w:rsidR="003B6AB7" w:rsidRDefault="00590E86" w:rsidP="0032797C">
      <w:pPr>
        <w:pStyle w:val="libNormal"/>
        <w:rPr>
          <w:rtl/>
        </w:rPr>
      </w:pPr>
      <w:r>
        <w:rPr>
          <w:rtl/>
        </w:rPr>
        <w:t>[ 20007 ]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طلحة بن زيد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كان أبي يقول إن</w:t>
      </w:r>
      <w:r>
        <w:rPr>
          <w:rFonts w:hint="cs"/>
          <w:rtl/>
        </w:rPr>
        <w:t>ّ</w:t>
      </w:r>
      <w:r>
        <w:rPr>
          <w:rtl/>
        </w:rPr>
        <w:t xml:space="preserve"> للحرب حكمين إذا كانت الحرب</w:t>
      </w:r>
      <w:r w:rsidR="00852B9E">
        <w:rPr>
          <w:rtl/>
        </w:rPr>
        <w:t xml:space="preserve"> </w:t>
      </w:r>
      <w:r>
        <w:rPr>
          <w:rtl/>
        </w:rPr>
        <w:t xml:space="preserve">قائمة ولم تضع أوزارها ولم يثخن </w:t>
      </w:r>
      <w:r w:rsidRPr="005C50F3">
        <w:rPr>
          <w:rStyle w:val="libFootnotenumChar"/>
          <w:rtl/>
        </w:rPr>
        <w:t>(</w:t>
      </w:r>
      <w:r w:rsidR="0032797C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أهلها</w:t>
      </w:r>
      <w:r w:rsidR="00E975EC">
        <w:rPr>
          <w:rtl/>
        </w:rPr>
        <w:t>،</w:t>
      </w:r>
      <w:r>
        <w:rPr>
          <w:rtl/>
        </w:rPr>
        <w:t xml:space="preserve"> فكل</w:t>
      </w:r>
      <w:r>
        <w:rPr>
          <w:rFonts w:hint="cs"/>
          <w:rtl/>
        </w:rPr>
        <w:t>ّ</w:t>
      </w:r>
      <w:r>
        <w:rPr>
          <w:rtl/>
        </w:rPr>
        <w:t xml:space="preserve"> أسير أ</w:t>
      </w:r>
      <w:r>
        <w:rPr>
          <w:rFonts w:hint="cs"/>
          <w:rtl/>
        </w:rPr>
        <w:t>ُ</w:t>
      </w:r>
      <w:r>
        <w:rPr>
          <w:rtl/>
        </w:rPr>
        <w:t>خذ في تلك الحال</w:t>
      </w:r>
      <w:r w:rsidR="00852B9E">
        <w:rPr>
          <w:rtl/>
        </w:rPr>
        <w:t xml:space="preserve"> </w:t>
      </w:r>
      <w:r>
        <w:rPr>
          <w:rtl/>
        </w:rPr>
        <w:t>فإنّ ال</w:t>
      </w:r>
      <w:r>
        <w:rPr>
          <w:rFonts w:hint="cs"/>
          <w:rtl/>
        </w:rPr>
        <w:t>إِ</w:t>
      </w:r>
      <w:r>
        <w:rPr>
          <w:rtl/>
        </w:rPr>
        <w:t>مام فيه بالخيار إن شاء ضرب عنقه</w:t>
      </w:r>
      <w:r w:rsidR="00E975EC">
        <w:rPr>
          <w:rtl/>
        </w:rPr>
        <w:t>،</w:t>
      </w:r>
      <w:r>
        <w:rPr>
          <w:rtl/>
        </w:rPr>
        <w:t xml:space="preserve"> وإن شاء قطع يده ورجله من</w:t>
      </w:r>
      <w:r w:rsidR="00852B9E">
        <w:rPr>
          <w:rtl/>
        </w:rPr>
        <w:t xml:space="preserve"> </w:t>
      </w:r>
      <w:r>
        <w:rPr>
          <w:rtl/>
        </w:rPr>
        <w:t>خلاف بغير حسم</w:t>
      </w:r>
      <w:r w:rsidR="00E975EC">
        <w:rPr>
          <w:rtl/>
        </w:rPr>
        <w:t>،</w:t>
      </w:r>
      <w:r>
        <w:rPr>
          <w:rtl/>
        </w:rPr>
        <w:t xml:space="preserve"> وتركه يتشح</w:t>
      </w:r>
      <w:r>
        <w:rPr>
          <w:rFonts w:hint="cs"/>
          <w:rtl/>
        </w:rPr>
        <w:t>ّ</w:t>
      </w:r>
      <w:r>
        <w:rPr>
          <w:rtl/>
        </w:rPr>
        <w:t>ط في دمه حت</w:t>
      </w:r>
      <w:r>
        <w:rPr>
          <w:rFonts w:hint="cs"/>
          <w:rtl/>
        </w:rPr>
        <w:t>ّ</w:t>
      </w:r>
      <w:r>
        <w:rPr>
          <w:rtl/>
        </w:rPr>
        <w:t>ى يموت</w:t>
      </w:r>
      <w:r w:rsidR="00E975EC">
        <w:rPr>
          <w:rtl/>
        </w:rPr>
        <w:t>،</w:t>
      </w:r>
      <w:r>
        <w:rPr>
          <w:rtl/>
        </w:rPr>
        <w:t xml:space="preserve"> وهو قول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 w:rsidRPr="003F1A36">
        <w:rPr>
          <w:rStyle w:val="libNormalChar"/>
          <w:rtl/>
        </w:rPr>
        <w:t xml:space="preserve"> </w:t>
      </w:r>
      <w:r w:rsidR="00BA0DDE" w:rsidRPr="00DE745C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إِنَّمَا جَزَاءُ الَّذِينَ يُحَارِبُونَ اللهَ وَرَسُولَهُ وَيَسْعَوْنَ فِي الأَرْضِ فَسَادًا أَن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يُقَتَّلُوا أَوْ يُصَلَّبُوا أَوْ تُقَطَّعَ أَيْدِيهِمْ وَأَرْجُلُهُم مِّنْ خِلافٍ أَوْ يُنفَوْا مِنَ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الأَرْضِ</w:t>
      </w:r>
      <w:r w:rsidRPr="003F1A36">
        <w:rPr>
          <w:rStyle w:val="libNormalChar"/>
          <w:rtl/>
        </w:rPr>
        <w:t xml:space="preserve"> </w:t>
      </w:r>
      <w:r w:rsidR="00BA0DDE" w:rsidRPr="00DE745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32797C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الآية ألا ترى أن</w:t>
      </w:r>
      <w:r>
        <w:rPr>
          <w:rFonts w:hint="cs"/>
          <w:rtl/>
        </w:rPr>
        <w:t>ّ</w:t>
      </w:r>
      <w:r>
        <w:rPr>
          <w:rtl/>
        </w:rPr>
        <w:t xml:space="preserve"> المخير </w:t>
      </w:r>
      <w:r w:rsidRPr="005C50F3">
        <w:rPr>
          <w:rStyle w:val="libFootnotenumChar"/>
          <w:rtl/>
        </w:rPr>
        <w:t>(</w:t>
      </w:r>
      <w:r w:rsidR="0032797C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الذي خي</w:t>
      </w:r>
      <w:r>
        <w:rPr>
          <w:rFonts w:hint="cs"/>
          <w:rtl/>
        </w:rPr>
        <w:t>ّ</w:t>
      </w:r>
      <w:r>
        <w:rPr>
          <w:rtl/>
        </w:rPr>
        <w:t>ر الله ال</w:t>
      </w:r>
      <w:r>
        <w:rPr>
          <w:rFonts w:hint="cs"/>
          <w:rtl/>
        </w:rPr>
        <w:t>إِ</w:t>
      </w:r>
      <w:r>
        <w:rPr>
          <w:rtl/>
        </w:rPr>
        <w:t>مام على ش</w:t>
      </w:r>
      <w:r>
        <w:rPr>
          <w:rFonts w:hint="cs"/>
          <w:rtl/>
        </w:rPr>
        <w:t>يء</w:t>
      </w:r>
      <w:r w:rsidR="00852B9E">
        <w:rPr>
          <w:rtl/>
        </w:rPr>
        <w:t xml:space="preserve"> </w:t>
      </w:r>
      <w:r>
        <w:rPr>
          <w:rtl/>
        </w:rPr>
        <w:t xml:space="preserve">واحد وهو الكفر </w:t>
      </w:r>
      <w:r w:rsidRPr="005C50F3">
        <w:rPr>
          <w:rStyle w:val="libFootnotenumChar"/>
          <w:rtl/>
        </w:rPr>
        <w:t>(</w:t>
      </w:r>
      <w:r w:rsidR="0032797C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وليس هو على أشياء مختلفة</w:t>
      </w:r>
      <w:r w:rsidR="00E975EC">
        <w:rPr>
          <w:rtl/>
        </w:rPr>
        <w:t>،</w:t>
      </w:r>
      <w:r>
        <w:rPr>
          <w:rtl/>
        </w:rPr>
        <w:t xml:space="preserve"> فقلت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عليه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2797C" w:rsidRDefault="00590E86" w:rsidP="0032797C">
      <w:pPr>
        <w:pStyle w:val="libFootnote0"/>
        <w:rPr>
          <w:rtl/>
        </w:rPr>
      </w:pPr>
      <w:r w:rsidRPr="0032797C">
        <w:rPr>
          <w:rtl/>
        </w:rPr>
        <w:t>(</w:t>
      </w:r>
      <w:r w:rsidR="0032797C" w:rsidRPr="0032797C">
        <w:rPr>
          <w:rFonts w:hint="cs"/>
          <w:rtl/>
        </w:rPr>
        <w:t>1</w:t>
      </w:r>
      <w:r w:rsidRPr="0032797C">
        <w:rPr>
          <w:rtl/>
        </w:rPr>
        <w:t>) راجع الباب 8 من أبواب بقية الصوم الواجب.</w:t>
      </w:r>
    </w:p>
    <w:p w:rsidR="00590E86" w:rsidRPr="0032797C" w:rsidRDefault="00590E86" w:rsidP="0032797C">
      <w:pPr>
        <w:pStyle w:val="libFootnote0"/>
        <w:rPr>
          <w:rtl/>
        </w:rPr>
      </w:pPr>
      <w:r w:rsidRPr="0032797C">
        <w:rPr>
          <w:rtl/>
        </w:rPr>
        <w:t>(</w:t>
      </w:r>
      <w:r w:rsidR="0032797C" w:rsidRPr="0032797C">
        <w:rPr>
          <w:rFonts w:hint="cs"/>
          <w:rtl/>
        </w:rPr>
        <w:t>2</w:t>
      </w:r>
      <w:r w:rsidRPr="0032797C">
        <w:rPr>
          <w:rtl/>
        </w:rPr>
        <w:t>) يأتي ما يدل على حكم القتل في ال</w:t>
      </w:r>
      <w:r w:rsidRPr="0032797C">
        <w:rPr>
          <w:rFonts w:hint="cs"/>
          <w:rtl/>
        </w:rPr>
        <w:t>أ</w:t>
      </w:r>
      <w:r w:rsidRPr="0032797C">
        <w:rPr>
          <w:rtl/>
        </w:rPr>
        <w:t>شهر الحرم في الباب 3 من أبواب ديات النفس.</w:t>
      </w:r>
    </w:p>
    <w:p w:rsidR="00590E86" w:rsidRPr="0032797C" w:rsidRDefault="00590E86" w:rsidP="004E16B0">
      <w:pPr>
        <w:pStyle w:val="libFootnoteCenterBold"/>
        <w:rPr>
          <w:rtl/>
        </w:rPr>
      </w:pPr>
      <w:r w:rsidRPr="0032797C">
        <w:rPr>
          <w:rtl/>
        </w:rPr>
        <w:t>الباب 23</w:t>
      </w:r>
    </w:p>
    <w:p w:rsidR="00590E86" w:rsidRPr="0032797C" w:rsidRDefault="00590E86" w:rsidP="00DF789E">
      <w:pPr>
        <w:pStyle w:val="libFootnoteCenterBold"/>
        <w:rPr>
          <w:rtl/>
        </w:rPr>
      </w:pPr>
      <w:r w:rsidRPr="0032797C">
        <w:rPr>
          <w:rtl/>
        </w:rPr>
        <w:t>فيه 4 أحاديث</w:t>
      </w:r>
    </w:p>
    <w:p w:rsidR="00590E86" w:rsidRPr="0032797C" w:rsidRDefault="00590E86" w:rsidP="0032797C">
      <w:pPr>
        <w:pStyle w:val="libFootnote0"/>
        <w:rPr>
          <w:rtl/>
        </w:rPr>
      </w:pPr>
      <w:r w:rsidRPr="0032797C">
        <w:rPr>
          <w:rtl/>
        </w:rPr>
        <w:t>1</w:t>
      </w:r>
      <w:r w:rsidR="00DC62B4" w:rsidRPr="0032797C">
        <w:rPr>
          <w:rtl/>
        </w:rPr>
        <w:t xml:space="preserve"> - </w:t>
      </w:r>
      <w:r w:rsidRPr="0032797C">
        <w:rPr>
          <w:rtl/>
        </w:rPr>
        <w:t>الكافي 5</w:t>
      </w:r>
      <w:r w:rsidR="00E975EC" w:rsidRPr="0032797C">
        <w:rPr>
          <w:rtl/>
        </w:rPr>
        <w:t>:</w:t>
      </w:r>
      <w:r w:rsidRPr="0032797C">
        <w:rPr>
          <w:rtl/>
        </w:rPr>
        <w:t xml:space="preserve"> 32 / 1.</w:t>
      </w:r>
    </w:p>
    <w:p w:rsidR="00590E86" w:rsidRPr="0032797C" w:rsidRDefault="00590E86" w:rsidP="0032797C">
      <w:pPr>
        <w:pStyle w:val="libFootnote0"/>
        <w:rPr>
          <w:rtl/>
        </w:rPr>
      </w:pPr>
      <w:r w:rsidRPr="0032797C">
        <w:rPr>
          <w:rtl/>
        </w:rPr>
        <w:t>(</w:t>
      </w:r>
      <w:r w:rsidR="0032797C" w:rsidRPr="0032797C">
        <w:rPr>
          <w:rFonts w:hint="cs"/>
          <w:rtl/>
        </w:rPr>
        <w:t>3</w:t>
      </w:r>
      <w:r w:rsidRPr="0032797C">
        <w:rPr>
          <w:rtl/>
        </w:rPr>
        <w:t>) في التهذيب</w:t>
      </w:r>
      <w:r w:rsidR="00E975EC" w:rsidRPr="0032797C">
        <w:rPr>
          <w:rtl/>
        </w:rPr>
        <w:t>:</w:t>
      </w:r>
      <w:r w:rsidRPr="0032797C">
        <w:rPr>
          <w:rtl/>
        </w:rPr>
        <w:t xml:space="preserve"> يضجر</w:t>
      </w:r>
      <w:r w:rsidRPr="004E16B0">
        <w:rPr>
          <w:rtl/>
        </w:rPr>
        <w:t xml:space="preserve"> ( </w:t>
      </w:r>
      <w:r w:rsidRPr="0032797C">
        <w:rPr>
          <w:rtl/>
        </w:rPr>
        <w:t>هامش المخطوط</w:t>
      </w:r>
      <w:r w:rsidRPr="004E16B0">
        <w:rPr>
          <w:rtl/>
        </w:rPr>
        <w:t xml:space="preserve"> ) </w:t>
      </w:r>
      <w:r w:rsidRPr="0032797C">
        <w:rPr>
          <w:rtl/>
        </w:rPr>
        <w:t>وفي نسخة</w:t>
      </w:r>
      <w:r w:rsidR="00E975EC" w:rsidRPr="0032797C">
        <w:rPr>
          <w:rtl/>
        </w:rPr>
        <w:t>:</w:t>
      </w:r>
      <w:r w:rsidRPr="0032797C">
        <w:rPr>
          <w:rtl/>
        </w:rPr>
        <w:t xml:space="preserve"> بزجر.</w:t>
      </w:r>
    </w:p>
    <w:p w:rsidR="00590E86" w:rsidRPr="0032797C" w:rsidRDefault="00590E86" w:rsidP="0032797C">
      <w:pPr>
        <w:pStyle w:val="libFootnote0"/>
        <w:rPr>
          <w:rtl/>
        </w:rPr>
      </w:pPr>
      <w:r w:rsidRPr="0032797C">
        <w:rPr>
          <w:rtl/>
        </w:rPr>
        <w:t>(</w:t>
      </w:r>
      <w:r w:rsidR="0032797C" w:rsidRPr="0032797C">
        <w:rPr>
          <w:rFonts w:hint="cs"/>
          <w:rtl/>
        </w:rPr>
        <w:t>4</w:t>
      </w:r>
      <w:r w:rsidRPr="0032797C">
        <w:rPr>
          <w:rtl/>
        </w:rPr>
        <w:t>) المائدة 5</w:t>
      </w:r>
      <w:r w:rsidR="00E975EC" w:rsidRPr="0032797C">
        <w:rPr>
          <w:rtl/>
        </w:rPr>
        <w:t>:</w:t>
      </w:r>
      <w:r w:rsidRPr="0032797C">
        <w:rPr>
          <w:rtl/>
        </w:rPr>
        <w:t xml:space="preserve"> 33.</w:t>
      </w:r>
    </w:p>
    <w:p w:rsidR="00590E86" w:rsidRPr="0032797C" w:rsidRDefault="00590E86" w:rsidP="0032797C">
      <w:pPr>
        <w:pStyle w:val="libFootnote0"/>
        <w:rPr>
          <w:rtl/>
        </w:rPr>
      </w:pPr>
      <w:r w:rsidRPr="0032797C">
        <w:rPr>
          <w:rtl/>
        </w:rPr>
        <w:t>(</w:t>
      </w:r>
      <w:r w:rsidR="0032797C" w:rsidRPr="0032797C">
        <w:rPr>
          <w:rFonts w:hint="cs"/>
          <w:rtl/>
        </w:rPr>
        <w:t>5</w:t>
      </w:r>
      <w:r w:rsidRPr="0032797C">
        <w:rPr>
          <w:rtl/>
        </w:rPr>
        <w:t>) في التهذيب</w:t>
      </w:r>
      <w:r w:rsidR="00E975EC" w:rsidRPr="0032797C">
        <w:rPr>
          <w:rtl/>
        </w:rPr>
        <w:t>:</w:t>
      </w:r>
      <w:r w:rsidRPr="0032797C">
        <w:rPr>
          <w:rtl/>
        </w:rPr>
        <w:t xml:space="preserve"> </w:t>
      </w:r>
      <w:r w:rsidRPr="0032797C">
        <w:rPr>
          <w:rFonts w:hint="cs"/>
          <w:rtl/>
        </w:rPr>
        <w:t>أ</w:t>
      </w:r>
      <w:r w:rsidRPr="0032797C">
        <w:rPr>
          <w:rtl/>
        </w:rPr>
        <w:t>نه التخيير</w:t>
      </w:r>
      <w:r w:rsidRPr="004E16B0">
        <w:rPr>
          <w:rtl/>
        </w:rPr>
        <w:t xml:space="preserve"> ( </w:t>
      </w:r>
      <w:r w:rsidRPr="0032797C">
        <w:rPr>
          <w:rtl/>
        </w:rPr>
        <w:t>هامش المخطوط ).</w:t>
      </w:r>
    </w:p>
    <w:p w:rsidR="00590E86" w:rsidRPr="0032797C" w:rsidRDefault="00590E86" w:rsidP="0032797C">
      <w:pPr>
        <w:pStyle w:val="libFootnote0"/>
        <w:rPr>
          <w:rtl/>
        </w:rPr>
      </w:pPr>
      <w:r w:rsidRPr="0032797C">
        <w:rPr>
          <w:rtl/>
        </w:rPr>
        <w:t>(</w:t>
      </w:r>
      <w:r w:rsidR="0032797C" w:rsidRPr="0032797C">
        <w:rPr>
          <w:rFonts w:hint="cs"/>
          <w:rtl/>
        </w:rPr>
        <w:t>6</w:t>
      </w:r>
      <w:r w:rsidRPr="0032797C">
        <w:rPr>
          <w:rtl/>
        </w:rPr>
        <w:t>) في التهذيب</w:t>
      </w:r>
      <w:r w:rsidR="00E975EC" w:rsidRPr="0032797C">
        <w:rPr>
          <w:rtl/>
        </w:rPr>
        <w:t>:</w:t>
      </w:r>
      <w:r w:rsidRPr="0032797C">
        <w:rPr>
          <w:rtl/>
        </w:rPr>
        <w:t xml:space="preserve"> الكل</w:t>
      </w:r>
      <w:r w:rsidRPr="004E16B0">
        <w:rPr>
          <w:rtl/>
        </w:rPr>
        <w:t xml:space="preserve"> ( </w:t>
      </w:r>
      <w:r w:rsidRPr="0032797C">
        <w:rPr>
          <w:rtl/>
        </w:rPr>
        <w:t>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A20E22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E975EC">
        <w:rPr>
          <w:rtl/>
        </w:rPr>
        <w:t>:</w:t>
      </w:r>
      <w:r>
        <w:rPr>
          <w:rtl/>
        </w:rPr>
        <w:t xml:space="preserve"> قول الله عزّ وجلّ</w:t>
      </w:r>
      <w:r w:rsidRPr="003F1A36">
        <w:rPr>
          <w:rStyle w:val="libNormalChar"/>
          <w:rtl/>
        </w:rPr>
        <w:t xml:space="preserve"> </w:t>
      </w:r>
      <w:r w:rsidR="00A20E22" w:rsidRPr="00DE745C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أَوْ يُنفَوْا مِنَ الأَرْضِ</w:t>
      </w:r>
      <w:r w:rsidRPr="003F1A36">
        <w:rPr>
          <w:rStyle w:val="libNormalChar"/>
          <w:rtl/>
        </w:rPr>
        <w:t xml:space="preserve"> </w:t>
      </w:r>
      <w:r w:rsidR="00A20E22" w:rsidRPr="00DE745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ذلك الطلب أن</w:t>
      </w:r>
      <w:r w:rsidR="00852B9E">
        <w:rPr>
          <w:rtl/>
        </w:rPr>
        <w:t xml:space="preserve"> </w:t>
      </w:r>
      <w:r>
        <w:rPr>
          <w:rtl/>
        </w:rPr>
        <w:t>تطلبه الخيل حت</w:t>
      </w:r>
      <w:r>
        <w:rPr>
          <w:rFonts w:hint="cs"/>
          <w:rtl/>
        </w:rPr>
        <w:t>ّ</w:t>
      </w:r>
      <w:r>
        <w:rPr>
          <w:rtl/>
        </w:rPr>
        <w:t>ى يهرب</w:t>
      </w:r>
      <w:r w:rsidR="00E975EC">
        <w:rPr>
          <w:rtl/>
        </w:rPr>
        <w:t>،</w:t>
      </w:r>
      <w:r>
        <w:rPr>
          <w:rtl/>
        </w:rPr>
        <w:t xml:space="preserve"> فإن أخذته الخيل حكم عليه ببعض ال</w:t>
      </w:r>
      <w:r>
        <w:rPr>
          <w:rFonts w:hint="cs"/>
          <w:rtl/>
        </w:rPr>
        <w:t>أ</w:t>
      </w:r>
      <w:r>
        <w:rPr>
          <w:rtl/>
        </w:rPr>
        <w:t>حكام التي</w:t>
      </w:r>
      <w:r w:rsidR="00852B9E">
        <w:rPr>
          <w:rtl/>
        </w:rPr>
        <w:t xml:space="preserve"> </w:t>
      </w:r>
      <w:r>
        <w:rPr>
          <w:rtl/>
        </w:rPr>
        <w:t>وصفت لك</w:t>
      </w:r>
      <w:r w:rsidR="00E975EC">
        <w:rPr>
          <w:rtl/>
        </w:rPr>
        <w:t>،</w:t>
      </w:r>
      <w:r>
        <w:rPr>
          <w:rtl/>
        </w:rPr>
        <w:t xml:space="preserve"> والحكم الآخر إذا وضعت الحرب أوزارها وأثخن أهلها فكل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أسير أخذ على تلك الحال فكان في أيديهم فال</w:t>
      </w:r>
      <w:r>
        <w:rPr>
          <w:rFonts w:hint="cs"/>
          <w:rtl/>
        </w:rPr>
        <w:t>إِ</w:t>
      </w:r>
      <w:r>
        <w:rPr>
          <w:rtl/>
        </w:rPr>
        <w:t>مام فيه بالخيار إن شاء من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عليهم فأرسلهم</w:t>
      </w:r>
      <w:r w:rsidR="00E975EC">
        <w:rPr>
          <w:rtl/>
        </w:rPr>
        <w:t>،</w:t>
      </w:r>
      <w:r>
        <w:rPr>
          <w:rtl/>
        </w:rPr>
        <w:t xml:space="preserve"> وإن شاء فاداهم أنفسهم</w:t>
      </w:r>
      <w:r w:rsidR="00E975EC">
        <w:rPr>
          <w:rtl/>
        </w:rPr>
        <w:t>،</w:t>
      </w:r>
      <w:r>
        <w:rPr>
          <w:rtl/>
        </w:rPr>
        <w:t xml:space="preserve"> وإن شاء استعبدهم فصاروا</w:t>
      </w:r>
      <w:r w:rsidR="00852B9E">
        <w:rPr>
          <w:rtl/>
        </w:rPr>
        <w:t xml:space="preserve"> </w:t>
      </w:r>
      <w:r>
        <w:rPr>
          <w:rtl/>
        </w:rPr>
        <w:t>عبيدا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E43DE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يحيى</w:t>
      </w:r>
      <w:r w:rsidR="00E975EC">
        <w:rPr>
          <w:rtl/>
        </w:rPr>
        <w:t>،</w:t>
      </w:r>
      <w:r>
        <w:rPr>
          <w:rtl/>
        </w:rPr>
        <w:t xml:space="preserve"> عن عبدالله بن المغيرة</w:t>
      </w:r>
      <w:r w:rsidR="00E975EC">
        <w:rPr>
          <w:rtl/>
        </w:rPr>
        <w:t>،</w:t>
      </w:r>
      <w:r>
        <w:rPr>
          <w:rtl/>
        </w:rPr>
        <w:t xml:space="preserve"> عن طلحة بن زيد نحوه </w:t>
      </w:r>
      <w:r w:rsidRPr="005C50F3">
        <w:rPr>
          <w:rStyle w:val="libFootnotenumChar"/>
          <w:rtl/>
        </w:rPr>
        <w:t>(</w:t>
      </w:r>
      <w:r w:rsidR="00DE43DE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[ 20008 ]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الصفار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عيسى بن يونس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وزاعي</w:t>
      </w:r>
      <w:r w:rsidR="00E975EC">
        <w:rPr>
          <w:rtl/>
        </w:rPr>
        <w:t>،</w:t>
      </w:r>
      <w:r>
        <w:rPr>
          <w:rtl/>
        </w:rPr>
        <w:t xml:space="preserve"> عن الزهري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إذا أخذت أسيرا فعجز عن المشي ولم</w:t>
      </w:r>
      <w:r w:rsidR="00852B9E">
        <w:rPr>
          <w:rtl/>
        </w:rPr>
        <w:t xml:space="preserve"> </w:t>
      </w:r>
      <w:r>
        <w:rPr>
          <w:rtl/>
        </w:rPr>
        <w:t>يكن معك محمل فأرسله ولا تقتله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لا تدري ما حكم ال</w:t>
      </w:r>
      <w:r>
        <w:rPr>
          <w:rFonts w:hint="cs"/>
          <w:rtl/>
        </w:rPr>
        <w:t>إِ</w:t>
      </w:r>
      <w:r>
        <w:rPr>
          <w:rtl/>
        </w:rPr>
        <w:t>مام فيه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وقال</w:t>
      </w:r>
      <w:r w:rsidR="00E975E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سير إذا أسلم فقد حقن دمه وصار فيئا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E43DE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المنقري </w:t>
      </w:r>
      <w:r w:rsidRPr="005C50F3">
        <w:rPr>
          <w:rStyle w:val="libFootnotenumChar"/>
          <w:rtl/>
        </w:rPr>
        <w:t>(</w:t>
      </w:r>
      <w:r w:rsidR="00DE43DE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E43DE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القاسم بن محمّد مثله </w:t>
      </w:r>
      <w:r w:rsidRPr="005C50F3">
        <w:rPr>
          <w:rStyle w:val="libFootnotenumChar"/>
          <w:rtl/>
        </w:rPr>
        <w:t>(</w:t>
      </w:r>
      <w:r w:rsidR="00DE43DE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[ 20009 ] 3</w:t>
      </w:r>
      <w:r w:rsidR="00DC62B4">
        <w:rPr>
          <w:rtl/>
        </w:rPr>
        <w:t xml:space="preserve"> - </w:t>
      </w: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جعفر بن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E43DE" w:rsidRDefault="00590E86" w:rsidP="00DE43DE">
      <w:pPr>
        <w:pStyle w:val="libFootnote0"/>
        <w:rPr>
          <w:rtl/>
        </w:rPr>
      </w:pPr>
      <w:r w:rsidRPr="00DE43DE">
        <w:rPr>
          <w:rtl/>
        </w:rPr>
        <w:t>(</w:t>
      </w:r>
      <w:r w:rsidR="00DE43DE" w:rsidRPr="00DE43DE">
        <w:rPr>
          <w:rFonts w:hint="cs"/>
          <w:rtl/>
        </w:rPr>
        <w:t>1</w:t>
      </w:r>
      <w:r w:rsidRPr="00DE43DE">
        <w:rPr>
          <w:rtl/>
        </w:rPr>
        <w:t>) التهذيب 6</w:t>
      </w:r>
      <w:r w:rsidR="00E975EC" w:rsidRPr="00DE43DE">
        <w:rPr>
          <w:rtl/>
        </w:rPr>
        <w:t>:</w:t>
      </w:r>
      <w:r w:rsidRPr="00DE43DE">
        <w:rPr>
          <w:rtl/>
        </w:rPr>
        <w:t xml:space="preserve"> 143 / 245.</w:t>
      </w:r>
    </w:p>
    <w:p w:rsidR="00590E86" w:rsidRPr="00DE43DE" w:rsidRDefault="00590E86" w:rsidP="00DE43DE">
      <w:pPr>
        <w:pStyle w:val="libFootnote0"/>
        <w:rPr>
          <w:rtl/>
        </w:rPr>
      </w:pPr>
      <w:r w:rsidRPr="00DE43DE">
        <w:rPr>
          <w:rtl/>
        </w:rPr>
        <w:t>2</w:t>
      </w:r>
      <w:r w:rsidR="00DC62B4" w:rsidRPr="00DE43DE">
        <w:rPr>
          <w:rtl/>
        </w:rPr>
        <w:t xml:space="preserve"> - </w:t>
      </w:r>
      <w:r w:rsidRPr="00DE43DE">
        <w:rPr>
          <w:rtl/>
        </w:rPr>
        <w:t>التهذيب 6</w:t>
      </w:r>
      <w:r w:rsidR="00E975EC" w:rsidRPr="00DE43DE">
        <w:rPr>
          <w:rtl/>
        </w:rPr>
        <w:t>:</w:t>
      </w:r>
      <w:r w:rsidRPr="00DE43DE">
        <w:rPr>
          <w:rtl/>
        </w:rPr>
        <w:t xml:space="preserve"> 153 / 267</w:t>
      </w:r>
      <w:r w:rsidR="00E975EC" w:rsidRPr="00DE43DE">
        <w:rPr>
          <w:rtl/>
        </w:rPr>
        <w:t>،</w:t>
      </w:r>
      <w:r w:rsidRPr="00DE43DE">
        <w:rPr>
          <w:rtl/>
        </w:rPr>
        <w:t xml:space="preserve"> و</w:t>
      </w:r>
      <w:r w:rsidRPr="00DE43DE">
        <w:rPr>
          <w:rFonts w:hint="cs"/>
          <w:rtl/>
        </w:rPr>
        <w:t>أ</w:t>
      </w:r>
      <w:r w:rsidRPr="00DE43DE">
        <w:rPr>
          <w:rtl/>
        </w:rPr>
        <w:t>ورد صدره في الحديث 2 من الباب 45 من هذه الأبواب.</w:t>
      </w:r>
    </w:p>
    <w:p w:rsidR="00590E86" w:rsidRPr="00DE43DE" w:rsidRDefault="00590E86" w:rsidP="00DE43DE">
      <w:pPr>
        <w:pStyle w:val="libFootnote0"/>
        <w:rPr>
          <w:rtl/>
        </w:rPr>
      </w:pPr>
      <w:r w:rsidRPr="00DE43DE">
        <w:rPr>
          <w:rtl/>
        </w:rPr>
        <w:t>(</w:t>
      </w:r>
      <w:r w:rsidR="00DE43DE" w:rsidRPr="00DE43DE">
        <w:rPr>
          <w:rFonts w:hint="cs"/>
          <w:rtl/>
        </w:rPr>
        <w:t>2</w:t>
      </w:r>
      <w:r w:rsidRPr="00DE43DE">
        <w:rPr>
          <w:rtl/>
        </w:rPr>
        <w:t>) الكافي 5</w:t>
      </w:r>
      <w:r w:rsidR="00E975EC" w:rsidRPr="00DE43DE">
        <w:rPr>
          <w:rtl/>
        </w:rPr>
        <w:t>:</w:t>
      </w:r>
      <w:r w:rsidRPr="00DE43DE">
        <w:rPr>
          <w:rtl/>
        </w:rPr>
        <w:t xml:space="preserve"> 35 / 1.</w:t>
      </w:r>
    </w:p>
    <w:p w:rsidR="00590E86" w:rsidRPr="00DE43DE" w:rsidRDefault="00590E86" w:rsidP="00DE43DE">
      <w:pPr>
        <w:pStyle w:val="libFootnote0"/>
        <w:rPr>
          <w:rtl/>
        </w:rPr>
      </w:pPr>
      <w:r w:rsidRPr="00DE43DE">
        <w:rPr>
          <w:rtl/>
        </w:rPr>
        <w:t>(</w:t>
      </w:r>
      <w:r w:rsidR="00DE43DE" w:rsidRPr="00DE43DE">
        <w:rPr>
          <w:rFonts w:hint="cs"/>
          <w:rtl/>
        </w:rPr>
        <w:t>3</w:t>
      </w:r>
      <w:r w:rsidRPr="00DE43DE">
        <w:rPr>
          <w:rtl/>
        </w:rPr>
        <w:t>) علل الشرائع</w:t>
      </w:r>
      <w:r w:rsidR="00E975EC" w:rsidRPr="00DE43DE">
        <w:rPr>
          <w:rtl/>
        </w:rPr>
        <w:t>:</w:t>
      </w:r>
      <w:r w:rsidRPr="00DE43DE">
        <w:rPr>
          <w:rtl/>
        </w:rPr>
        <w:t xml:space="preserve"> 565 / 1.</w:t>
      </w:r>
    </w:p>
    <w:p w:rsidR="00590E86" w:rsidRPr="00DE43DE" w:rsidRDefault="00590E86" w:rsidP="00DE43DE">
      <w:pPr>
        <w:pStyle w:val="libFootnote0"/>
        <w:rPr>
          <w:rtl/>
        </w:rPr>
      </w:pPr>
      <w:r w:rsidRPr="00DE43DE">
        <w:rPr>
          <w:rtl/>
        </w:rPr>
        <w:t>3</w:t>
      </w:r>
      <w:r w:rsidR="00DC62B4" w:rsidRPr="00DE43DE">
        <w:rPr>
          <w:rtl/>
        </w:rPr>
        <w:t xml:space="preserve"> - </w:t>
      </w:r>
      <w:r w:rsidRPr="00DE43DE">
        <w:rPr>
          <w:rtl/>
        </w:rPr>
        <w:t>التهذيب 6</w:t>
      </w:r>
      <w:r w:rsidR="00E975EC" w:rsidRPr="00DE43DE">
        <w:rPr>
          <w:rtl/>
        </w:rPr>
        <w:t>:</w:t>
      </w:r>
      <w:r w:rsidRPr="00DE43DE">
        <w:rPr>
          <w:rtl/>
        </w:rPr>
        <w:t xml:space="preserve"> 153 / 269.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975EC">
        <w:rPr>
          <w:rtl/>
        </w:rPr>
        <w:t>،</w:t>
      </w:r>
      <w:r>
        <w:rPr>
          <w:rtl/>
        </w:rPr>
        <w:t xml:space="preserve"> عن عبدالله بن ميمون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تي علي بأسير يوم صف</w:t>
      </w:r>
      <w:r>
        <w:rPr>
          <w:rFonts w:hint="cs"/>
          <w:rtl/>
        </w:rPr>
        <w:t>ّ</w:t>
      </w:r>
      <w:r>
        <w:rPr>
          <w:rtl/>
        </w:rPr>
        <w:t>ين فبايعه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852B9E">
        <w:rPr>
          <w:rtl/>
        </w:rPr>
        <w:t xml:space="preserve"> </w:t>
      </w:r>
      <w:r>
        <w:rPr>
          <w:rtl/>
        </w:rPr>
        <w:t>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أقتلك إن</w:t>
      </w:r>
      <w:r>
        <w:rPr>
          <w:rFonts w:hint="cs"/>
          <w:rtl/>
        </w:rPr>
        <w:t>ّ</w:t>
      </w:r>
      <w:r>
        <w:rPr>
          <w:rtl/>
        </w:rPr>
        <w:t>ي أخاف الله رب</w:t>
      </w:r>
      <w:r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E975EC">
        <w:rPr>
          <w:rtl/>
        </w:rPr>
        <w:t>،</w:t>
      </w:r>
      <w:r>
        <w:rPr>
          <w:rtl/>
        </w:rPr>
        <w:t xml:space="preserve"> فخل</w:t>
      </w:r>
      <w:r>
        <w:rPr>
          <w:rFonts w:hint="cs"/>
          <w:rtl/>
        </w:rPr>
        <w:t>ّ</w:t>
      </w:r>
      <w:r>
        <w:rPr>
          <w:rtl/>
        </w:rPr>
        <w:t>ى سبيله</w:t>
      </w:r>
      <w:r w:rsidR="00852B9E">
        <w:rPr>
          <w:rtl/>
        </w:rPr>
        <w:t xml:space="preserve"> </w:t>
      </w:r>
      <w:r>
        <w:rPr>
          <w:rtl/>
        </w:rPr>
        <w:t>وأعطاه سلبه الذي جاء 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[ 20010 ] 4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عبدالله بن</w:t>
      </w:r>
      <w:r w:rsidR="00852B9E">
        <w:rPr>
          <w:rtl/>
        </w:rPr>
        <w:t xml:space="preserve"> </w:t>
      </w:r>
      <w:r>
        <w:rPr>
          <w:rtl/>
        </w:rPr>
        <w:t>الحسن</w:t>
      </w:r>
      <w:r w:rsidR="00E975EC">
        <w:rPr>
          <w:rtl/>
        </w:rPr>
        <w:t>،</w:t>
      </w:r>
      <w:r>
        <w:rPr>
          <w:rtl/>
        </w:rPr>
        <w:t xml:space="preserve"> عن علي بن جعفر</w:t>
      </w:r>
      <w:r w:rsidR="00E975EC">
        <w:rPr>
          <w:rtl/>
        </w:rPr>
        <w:t>،</w:t>
      </w:r>
      <w:r>
        <w:rPr>
          <w:rtl/>
        </w:rPr>
        <w:t xml:space="preserve"> عن أخيه قال</w:t>
      </w:r>
      <w:r w:rsidR="00E975EC">
        <w:rPr>
          <w:rtl/>
        </w:rPr>
        <w:t>:</w:t>
      </w:r>
      <w:r>
        <w:rPr>
          <w:rtl/>
        </w:rPr>
        <w:t xml:space="preserve"> سألته عن رجل اشترى عبدا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مشركا</w:t>
      </w:r>
      <w:r>
        <w:rPr>
          <w:rFonts w:hint="cs"/>
          <w:rtl/>
        </w:rPr>
        <w:t>ً</w:t>
      </w:r>
      <w:r>
        <w:rPr>
          <w:rtl/>
        </w:rPr>
        <w:t xml:space="preserve"> وهو في أرض الشرك</w:t>
      </w:r>
      <w:r w:rsidR="00E975EC">
        <w:rPr>
          <w:rtl/>
        </w:rPr>
        <w:t>،</w:t>
      </w:r>
      <w:r>
        <w:rPr>
          <w:rtl/>
        </w:rPr>
        <w:t xml:space="preserve"> فقال العبد</w:t>
      </w:r>
      <w:r w:rsidR="00E975EC">
        <w:rPr>
          <w:rtl/>
        </w:rPr>
        <w:t>:</w:t>
      </w:r>
      <w:r>
        <w:rPr>
          <w:rtl/>
        </w:rPr>
        <w:t xml:space="preserve"> لا أستطيع المشي</w:t>
      </w:r>
      <w:r w:rsidR="00E975EC">
        <w:rPr>
          <w:rtl/>
        </w:rPr>
        <w:t>،</w:t>
      </w:r>
      <w:r>
        <w:rPr>
          <w:rtl/>
        </w:rPr>
        <w:t xml:space="preserve"> وخاف المسلمون</w:t>
      </w:r>
      <w:r w:rsidR="00852B9E">
        <w:rPr>
          <w:rtl/>
        </w:rPr>
        <w:t xml:space="preserve"> </w:t>
      </w:r>
      <w:r>
        <w:rPr>
          <w:rtl/>
        </w:rPr>
        <w:t>أن يلحق العبد بالعدو</w:t>
      </w:r>
      <w:r w:rsidR="00E975EC">
        <w:rPr>
          <w:rtl/>
        </w:rPr>
        <w:t>،</w:t>
      </w:r>
      <w:r>
        <w:rPr>
          <w:rtl/>
        </w:rPr>
        <w:t xml:space="preserve"> أيحل قتله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إذا خاف فاقتله.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علي بن جعفر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كتابه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مثله </w:t>
      </w:r>
      <w:r w:rsidR="0020193F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إذا خاف أن</w:t>
      </w:r>
      <w:r w:rsidR="00852B9E">
        <w:rPr>
          <w:rtl/>
        </w:rPr>
        <w:t xml:space="preserve"> </w:t>
      </w:r>
      <w:r>
        <w:rPr>
          <w:rtl/>
        </w:rPr>
        <w:t>يلحق القوم</w:t>
      </w:r>
      <w:r w:rsidR="00DC62B4">
        <w:rPr>
          <w:rtl/>
        </w:rPr>
        <w:t xml:space="preserve"> - </w:t>
      </w:r>
      <w:r>
        <w:rPr>
          <w:rtl/>
        </w:rPr>
        <w:t>يعني العدو</w:t>
      </w:r>
      <w:r w:rsidR="00DC62B4">
        <w:rPr>
          <w:rtl/>
        </w:rPr>
        <w:t xml:space="preserve"> - 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 xml:space="preserve"> قتله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130" w:name="_Toc285004343"/>
      <w:bookmarkStart w:id="131" w:name="_Toc303233296"/>
      <w:bookmarkStart w:id="132" w:name="_Toc377320591"/>
      <w:bookmarkStart w:id="133" w:name="_Toc251296486"/>
      <w:r>
        <w:rPr>
          <w:rtl/>
        </w:rPr>
        <w:t>24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كان له فئة من أهل البغي وجب أن يتبع</w:t>
      </w:r>
      <w:bookmarkStart w:id="134" w:name="_Toc285004344"/>
      <w:bookmarkStart w:id="135" w:name="_Toc303233297"/>
      <w:bookmarkEnd w:id="130"/>
      <w:bookmarkEnd w:id="131"/>
      <w:r w:rsidR="00852B9E">
        <w:rPr>
          <w:rFonts w:hint="cs"/>
          <w:rtl/>
        </w:rPr>
        <w:t xml:space="preserve"> </w:t>
      </w:r>
      <w:r>
        <w:rPr>
          <w:rtl/>
        </w:rPr>
        <w:t>مدبرهم ويجهز على جريحهم</w:t>
      </w:r>
      <w:r w:rsidR="00E975EC">
        <w:rPr>
          <w:rtl/>
        </w:rPr>
        <w:t>،</w:t>
      </w:r>
      <w:r>
        <w:rPr>
          <w:rtl/>
        </w:rPr>
        <w:t xml:space="preserve"> ويقتل أسيرهم</w:t>
      </w:r>
      <w:r w:rsidR="00E975EC">
        <w:rPr>
          <w:rtl/>
        </w:rPr>
        <w:t>،</w:t>
      </w:r>
      <w:r>
        <w:rPr>
          <w:rtl/>
        </w:rPr>
        <w:t xml:space="preserve"> ومن لم</w:t>
      </w:r>
      <w:bookmarkEnd w:id="134"/>
      <w:bookmarkEnd w:id="135"/>
      <w:r w:rsidR="00852B9E">
        <w:rPr>
          <w:rFonts w:hint="cs"/>
          <w:rtl/>
        </w:rPr>
        <w:t xml:space="preserve"> </w:t>
      </w:r>
      <w:bookmarkStart w:id="136" w:name="_Toc285004345"/>
      <w:bookmarkStart w:id="137" w:name="_Toc303233298"/>
      <w:r>
        <w:rPr>
          <w:rtl/>
        </w:rPr>
        <w:t>يكن له فئة لم يفعل ذلك بهم</w:t>
      </w:r>
      <w:bookmarkEnd w:id="132"/>
      <w:bookmarkEnd w:id="133"/>
      <w:bookmarkEnd w:id="136"/>
      <w:bookmarkEnd w:id="137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[ 20011 ]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</w:t>
      </w:r>
      <w:r w:rsidR="00E975EC">
        <w:rPr>
          <w:rtl/>
        </w:rPr>
        <w:t>،</w:t>
      </w:r>
      <w:r>
        <w:rPr>
          <w:rtl/>
        </w:rPr>
        <w:t xml:space="preserve"> عن حفص بن غياث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الطائفتين من المؤمنين </w:t>
      </w:r>
      <w:r>
        <w:rPr>
          <w:rFonts w:hint="cs"/>
          <w:rtl/>
        </w:rPr>
        <w:t>إ</w:t>
      </w:r>
      <w:r>
        <w:rPr>
          <w:rtl/>
        </w:rPr>
        <w:t>حداهما</w:t>
      </w:r>
      <w:r w:rsidR="00852B9E">
        <w:rPr>
          <w:rtl/>
        </w:rPr>
        <w:t xml:space="preserve"> </w:t>
      </w:r>
      <w:r>
        <w:rPr>
          <w:rtl/>
        </w:rPr>
        <w:t>باغية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أُ</w:t>
      </w:r>
      <w:r>
        <w:rPr>
          <w:rtl/>
        </w:rPr>
        <w:t>خرى عادلة</w:t>
      </w:r>
      <w:r w:rsidR="00E975EC">
        <w:rPr>
          <w:rtl/>
        </w:rPr>
        <w:t>،</w:t>
      </w:r>
      <w:r>
        <w:rPr>
          <w:rtl/>
        </w:rPr>
        <w:t xml:space="preserve"> فهزمت العادلة الباغية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ليس ل</w:t>
      </w:r>
      <w:r>
        <w:rPr>
          <w:rFonts w:hint="cs"/>
          <w:rtl/>
        </w:rPr>
        <w:t>أ</w:t>
      </w:r>
      <w:r>
        <w:rPr>
          <w:rtl/>
        </w:rPr>
        <w:t xml:space="preserve">هل العدل </w:t>
      </w:r>
      <w:r>
        <w:rPr>
          <w:rFonts w:hint="cs"/>
          <w:rtl/>
        </w:rPr>
        <w:t>أ</w:t>
      </w:r>
      <w:r>
        <w:rPr>
          <w:rtl/>
        </w:rPr>
        <w:t>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762017" w:rsidRDefault="00590E86" w:rsidP="00762017">
      <w:pPr>
        <w:pStyle w:val="libFootnote0"/>
        <w:rPr>
          <w:rtl/>
        </w:rPr>
      </w:pPr>
      <w:r w:rsidRPr="00762017">
        <w:rPr>
          <w:rtl/>
        </w:rPr>
        <w:t>4</w:t>
      </w:r>
      <w:r w:rsidR="00DC62B4" w:rsidRPr="00762017">
        <w:rPr>
          <w:rtl/>
        </w:rPr>
        <w:t xml:space="preserve"> - </w:t>
      </w:r>
      <w:r w:rsidRPr="00762017">
        <w:rPr>
          <w:rtl/>
        </w:rPr>
        <w:t>قرب الإ</w:t>
      </w:r>
      <w:r w:rsidRPr="00762017">
        <w:rPr>
          <w:rFonts w:hint="cs"/>
          <w:rtl/>
        </w:rPr>
        <w:t>ِ</w:t>
      </w:r>
      <w:r w:rsidRPr="00762017">
        <w:rPr>
          <w:rtl/>
        </w:rPr>
        <w:t>سناد</w:t>
      </w:r>
      <w:r w:rsidR="00E975EC" w:rsidRPr="00762017">
        <w:rPr>
          <w:rtl/>
        </w:rPr>
        <w:t>:</w:t>
      </w:r>
      <w:r w:rsidRPr="00762017">
        <w:rPr>
          <w:rtl/>
        </w:rPr>
        <w:t xml:space="preserve"> 113.</w:t>
      </w:r>
    </w:p>
    <w:p w:rsidR="00590E86" w:rsidRPr="00762017" w:rsidRDefault="00590E86" w:rsidP="00762017">
      <w:pPr>
        <w:pStyle w:val="libFootnote0"/>
        <w:rPr>
          <w:rtl/>
        </w:rPr>
      </w:pPr>
      <w:r w:rsidRPr="00762017">
        <w:rPr>
          <w:rtl/>
        </w:rPr>
        <w:t>(1) مسائل علي بن جعفر</w:t>
      </w:r>
      <w:r w:rsidR="00E975EC" w:rsidRPr="00762017">
        <w:rPr>
          <w:rtl/>
        </w:rPr>
        <w:t>:</w:t>
      </w:r>
      <w:r w:rsidRPr="00762017">
        <w:rPr>
          <w:rtl/>
        </w:rPr>
        <w:t xml:space="preserve"> 178 / 328.</w:t>
      </w:r>
    </w:p>
    <w:p w:rsidR="00590E86" w:rsidRPr="00762017" w:rsidRDefault="00590E86" w:rsidP="00762017">
      <w:pPr>
        <w:pStyle w:val="libFootnote0"/>
        <w:rPr>
          <w:rtl/>
        </w:rPr>
      </w:pPr>
      <w:r w:rsidRPr="00762017">
        <w:rPr>
          <w:rtl/>
        </w:rPr>
        <w:t>(2) يأتي ما يدل على تفصيل حكم القتل وال</w:t>
      </w:r>
      <w:r w:rsidRPr="00762017">
        <w:rPr>
          <w:rFonts w:hint="cs"/>
          <w:rtl/>
        </w:rPr>
        <w:t>أ</w:t>
      </w:r>
      <w:r w:rsidRPr="00762017">
        <w:rPr>
          <w:rtl/>
        </w:rPr>
        <w:t>سر في البابين 24 و 25 من هذه الأبواب.</w:t>
      </w:r>
    </w:p>
    <w:p w:rsidR="00590E86" w:rsidRPr="00762017" w:rsidRDefault="00590E86" w:rsidP="00762017">
      <w:pPr>
        <w:pStyle w:val="libFootnoteCenterBold"/>
        <w:rPr>
          <w:rtl/>
        </w:rPr>
      </w:pPr>
      <w:r w:rsidRPr="00762017">
        <w:rPr>
          <w:rtl/>
        </w:rPr>
        <w:t>الباب 24</w:t>
      </w:r>
    </w:p>
    <w:p w:rsidR="00590E86" w:rsidRPr="00762017" w:rsidRDefault="00590E86" w:rsidP="00762017">
      <w:pPr>
        <w:pStyle w:val="libFootnoteCenterBold"/>
        <w:rPr>
          <w:rtl/>
        </w:rPr>
      </w:pPr>
      <w:r w:rsidRPr="00762017">
        <w:rPr>
          <w:rtl/>
        </w:rPr>
        <w:t xml:space="preserve">فيه 4 </w:t>
      </w:r>
      <w:r w:rsidRPr="00762017">
        <w:rPr>
          <w:rFonts w:hint="cs"/>
          <w:rtl/>
        </w:rPr>
        <w:t>أ</w:t>
      </w:r>
      <w:r w:rsidRPr="00762017">
        <w:rPr>
          <w:rtl/>
        </w:rPr>
        <w:t>حاديث</w:t>
      </w:r>
    </w:p>
    <w:p w:rsidR="00590E86" w:rsidRPr="00762017" w:rsidRDefault="00590E86" w:rsidP="00762017">
      <w:pPr>
        <w:pStyle w:val="libFootnote0"/>
        <w:rPr>
          <w:rtl/>
        </w:rPr>
      </w:pPr>
      <w:r w:rsidRPr="00762017">
        <w:rPr>
          <w:rtl/>
        </w:rPr>
        <w:t>1</w:t>
      </w:r>
      <w:r w:rsidR="00DC62B4" w:rsidRPr="00762017">
        <w:rPr>
          <w:rtl/>
        </w:rPr>
        <w:t xml:space="preserve"> - </w:t>
      </w:r>
      <w:r w:rsidRPr="00762017">
        <w:rPr>
          <w:rtl/>
        </w:rPr>
        <w:t>الكافي 5</w:t>
      </w:r>
      <w:r w:rsidR="00E975EC" w:rsidRPr="00762017">
        <w:rPr>
          <w:rtl/>
        </w:rPr>
        <w:t>:</w:t>
      </w:r>
      <w:r w:rsidRPr="00762017">
        <w:rPr>
          <w:rtl/>
        </w:rPr>
        <w:t xml:space="preserve"> 32 / 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يتبعوا مدبرا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يقتلوا أسيرا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يجهزوا على جريح</w:t>
      </w:r>
      <w:r w:rsidR="00E975EC">
        <w:rPr>
          <w:rtl/>
        </w:rPr>
        <w:t>،</w:t>
      </w:r>
      <w:r>
        <w:rPr>
          <w:rtl/>
        </w:rPr>
        <w:t xml:space="preserve"> وهذا إذا لم يبق من</w:t>
      </w:r>
      <w:r w:rsidR="00852B9E">
        <w:rPr>
          <w:rtl/>
        </w:rPr>
        <w:t xml:space="preserve"> </w:t>
      </w:r>
      <w:r>
        <w:rPr>
          <w:rtl/>
        </w:rPr>
        <w:t>أهل البغي أحد</w:t>
      </w:r>
      <w:r w:rsidR="00E975EC">
        <w:rPr>
          <w:rtl/>
        </w:rPr>
        <w:t>،</w:t>
      </w:r>
      <w:r>
        <w:rPr>
          <w:rtl/>
        </w:rPr>
        <w:t xml:space="preserve"> ولم يكن فئة يرجعون إليها</w:t>
      </w:r>
      <w:r w:rsidR="00E975EC">
        <w:rPr>
          <w:rtl/>
        </w:rPr>
        <w:t>،</w:t>
      </w:r>
      <w:r>
        <w:rPr>
          <w:rtl/>
        </w:rPr>
        <w:t xml:space="preserve"> فإذا كانت لهم فئة يرجعون</w:t>
      </w:r>
      <w:r w:rsidR="00852B9E">
        <w:rPr>
          <w:rtl/>
        </w:rPr>
        <w:t xml:space="preserve"> </w:t>
      </w:r>
      <w:r>
        <w:rPr>
          <w:rtl/>
        </w:rPr>
        <w:t>إليها فإنّ أسيرهم يقتل</w:t>
      </w:r>
      <w:r w:rsidR="00E975EC">
        <w:rPr>
          <w:rtl/>
        </w:rPr>
        <w:t>،</w:t>
      </w:r>
      <w:r>
        <w:rPr>
          <w:rtl/>
        </w:rPr>
        <w:t xml:space="preserve"> ومدبرهم يتبع وجريحهم يجاز عليه.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بإسناده عن محمّد بن الحسن الصفار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القاسم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9C7E68">
      <w:pPr>
        <w:pStyle w:val="libNormal"/>
        <w:rPr>
          <w:rtl/>
        </w:rPr>
      </w:pPr>
      <w:r>
        <w:rPr>
          <w:rtl/>
        </w:rPr>
        <w:t>[ 20012 ]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 الأشعري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الوشاء</w:t>
      </w:r>
      <w:r w:rsidR="00E975EC">
        <w:rPr>
          <w:rtl/>
        </w:rPr>
        <w:t>،</w:t>
      </w:r>
      <w:r>
        <w:rPr>
          <w:rtl/>
        </w:rPr>
        <w:t xml:space="preserve"> عن أبان بن عثمان</w:t>
      </w:r>
      <w:r w:rsidR="00E975EC">
        <w:rPr>
          <w:rtl/>
        </w:rPr>
        <w:t>،</w:t>
      </w:r>
      <w:r>
        <w:rPr>
          <w:rtl/>
        </w:rPr>
        <w:t xml:space="preserve"> عن أبي حمزة الثمالي قال</w:t>
      </w:r>
      <w:r w:rsidR="00E975EC">
        <w:rPr>
          <w:rtl/>
        </w:rPr>
        <w:t>:</w:t>
      </w:r>
      <w:r>
        <w:rPr>
          <w:rtl/>
        </w:rPr>
        <w:t xml:space="preserve"> قلت لعلي بن</w:t>
      </w:r>
      <w:r w:rsidR="00852B9E">
        <w:rPr>
          <w:rtl/>
        </w:rPr>
        <w:t xml:space="preserve"> </w:t>
      </w:r>
      <w:r>
        <w:rPr>
          <w:rtl/>
        </w:rPr>
        <w:t>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Fonts w:hint="cs"/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سار في أهل القبلة</w:t>
      </w:r>
      <w:r w:rsidR="00852B9E">
        <w:rPr>
          <w:rtl/>
        </w:rPr>
        <w:t xml:space="preserve"> </w:t>
      </w:r>
      <w:r>
        <w:rPr>
          <w:rtl/>
        </w:rPr>
        <w:t>بخلاف سيرة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أهل الشرك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فغضب ثمّ جلس</w:t>
      </w:r>
      <w:r w:rsidR="00E975EC">
        <w:rPr>
          <w:rtl/>
        </w:rPr>
        <w:t>،</w:t>
      </w:r>
      <w:r>
        <w:rPr>
          <w:rtl/>
        </w:rPr>
        <w:t xml:space="preserve"> ثمّ قال سار والله فيهم بسيرة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يوم الفتح إن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كتب إلى مالك وهو على مقدمته في</w:t>
      </w:r>
      <w:r w:rsidR="00852B9E">
        <w:rPr>
          <w:rtl/>
        </w:rPr>
        <w:t xml:space="preserve"> </w:t>
      </w:r>
      <w:r>
        <w:rPr>
          <w:rtl/>
        </w:rPr>
        <w:t>يوم البصرة بأن لا يطعن في غير مقبل</w:t>
      </w:r>
      <w:r w:rsidR="00E975EC">
        <w:rPr>
          <w:rtl/>
        </w:rPr>
        <w:t>،</w:t>
      </w:r>
      <w:r>
        <w:rPr>
          <w:rtl/>
        </w:rPr>
        <w:t xml:space="preserve"> ولا يقتل مدبرا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يجيز </w:t>
      </w:r>
      <w:r w:rsidRPr="005C50F3">
        <w:rPr>
          <w:rStyle w:val="libFootnotenumChar"/>
          <w:rtl/>
        </w:rPr>
        <w:t>(</w:t>
      </w:r>
      <w:r w:rsidR="009C7E68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على</w:t>
      </w:r>
      <w:r w:rsidR="00852B9E">
        <w:rPr>
          <w:rtl/>
        </w:rPr>
        <w:t xml:space="preserve"> </w:t>
      </w:r>
      <w:r>
        <w:rPr>
          <w:rtl/>
        </w:rPr>
        <w:t>جريح</w:t>
      </w:r>
      <w:r w:rsidR="00E975EC">
        <w:rPr>
          <w:rtl/>
        </w:rPr>
        <w:t>،</w:t>
      </w:r>
      <w:r>
        <w:rPr>
          <w:rtl/>
        </w:rPr>
        <w:t xml:space="preserve"> ومن أغلق بابه فهو آمن</w:t>
      </w:r>
      <w:r w:rsidR="00E975EC">
        <w:rPr>
          <w:rtl/>
        </w:rPr>
        <w:t>،</w:t>
      </w:r>
      <w:r>
        <w:rPr>
          <w:rtl/>
        </w:rPr>
        <w:t xml:space="preserve"> فأخذ الكتاب فوضعه بين يديه على</w:t>
      </w:r>
      <w:r w:rsidR="00852B9E">
        <w:rPr>
          <w:rtl/>
        </w:rPr>
        <w:t xml:space="preserve"> </w:t>
      </w:r>
      <w:r>
        <w:rPr>
          <w:rtl/>
        </w:rPr>
        <w:t>القربوس من قبل أن يقرأه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قتلوا فقتلهم حت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>دخلهم سكك</w:t>
      </w:r>
      <w:r w:rsidR="00852B9E">
        <w:rPr>
          <w:rtl/>
        </w:rPr>
        <w:t xml:space="preserve"> </w:t>
      </w:r>
      <w:r>
        <w:rPr>
          <w:rtl/>
        </w:rPr>
        <w:t>البصرة ثمّ فتح الكتاب فقرأه ثمّ أمر مناديا</w:t>
      </w:r>
      <w:r>
        <w:rPr>
          <w:rFonts w:hint="cs"/>
          <w:rtl/>
        </w:rPr>
        <w:t>ً</w:t>
      </w:r>
      <w:r>
        <w:rPr>
          <w:rtl/>
        </w:rPr>
        <w:t xml:space="preserve"> فنادى بما في الكتاب.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[ 20013 ]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عمرو بن عثمان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عذافر</w:t>
      </w:r>
      <w:r w:rsidR="00E975EC">
        <w:rPr>
          <w:rtl/>
        </w:rPr>
        <w:t>،</w:t>
      </w:r>
      <w:r>
        <w:rPr>
          <w:rtl/>
        </w:rPr>
        <w:t xml:space="preserve"> عن عقبة بن بشير</w:t>
      </w:r>
      <w:r w:rsidR="00E975EC">
        <w:rPr>
          <w:rtl/>
        </w:rPr>
        <w:t>،</w:t>
      </w:r>
      <w:r>
        <w:rPr>
          <w:rtl/>
        </w:rPr>
        <w:t xml:space="preserve"> عن عبدالله بن شريك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>ا ه</w:t>
      </w:r>
      <w:r>
        <w:rPr>
          <w:rFonts w:hint="cs"/>
          <w:rtl/>
        </w:rPr>
        <w:t>ُ</w:t>
      </w:r>
      <w:r>
        <w:rPr>
          <w:rtl/>
        </w:rPr>
        <w:t>زم الناس يوم الجمل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تتبعوا</w:t>
      </w:r>
      <w:r w:rsidR="00852B9E">
        <w:rPr>
          <w:rtl/>
        </w:rPr>
        <w:t xml:space="preserve"> </w:t>
      </w:r>
      <w:r>
        <w:rPr>
          <w:rtl/>
        </w:rPr>
        <w:t>موليا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تجيزوا على جريح</w:t>
      </w:r>
      <w:r w:rsidR="00E975EC">
        <w:rPr>
          <w:rtl/>
        </w:rPr>
        <w:t>،</w:t>
      </w:r>
      <w:r>
        <w:rPr>
          <w:rtl/>
        </w:rPr>
        <w:t xml:space="preserve"> ومن أغلق بابه فهو آمن</w:t>
      </w:r>
      <w:r w:rsidR="00E975EC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كان يوم</w:t>
      </w:r>
      <w:r w:rsidR="00852B9E">
        <w:rPr>
          <w:rtl/>
        </w:rPr>
        <w:t xml:space="preserve"> </w:t>
      </w:r>
      <w:r>
        <w:rPr>
          <w:rtl/>
        </w:rPr>
        <w:t>صفين قتل المقبل والمدبر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جاز على جريح</w:t>
      </w:r>
      <w:r w:rsidR="00E975EC">
        <w:rPr>
          <w:rtl/>
        </w:rPr>
        <w:t>،</w:t>
      </w:r>
      <w:r>
        <w:rPr>
          <w:rtl/>
        </w:rPr>
        <w:t xml:space="preserve"> فقال أبان بن تغلب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C7E68" w:rsidRDefault="00590E86" w:rsidP="009C7E68">
      <w:pPr>
        <w:pStyle w:val="libFootnote0"/>
        <w:rPr>
          <w:rtl/>
        </w:rPr>
      </w:pPr>
      <w:r w:rsidRPr="009C7E68">
        <w:rPr>
          <w:rtl/>
        </w:rPr>
        <w:t>(1) التهذيب 6</w:t>
      </w:r>
      <w:r w:rsidR="00E975EC" w:rsidRPr="009C7E68">
        <w:rPr>
          <w:rtl/>
        </w:rPr>
        <w:t>:</w:t>
      </w:r>
      <w:r w:rsidRPr="009C7E68">
        <w:rPr>
          <w:rtl/>
        </w:rPr>
        <w:t xml:space="preserve"> 144 / 246.</w:t>
      </w:r>
    </w:p>
    <w:p w:rsidR="00590E86" w:rsidRPr="009C7E68" w:rsidRDefault="00590E86" w:rsidP="009C7E68">
      <w:pPr>
        <w:pStyle w:val="libFootnote0"/>
        <w:rPr>
          <w:rtl/>
        </w:rPr>
      </w:pPr>
      <w:r w:rsidRPr="009C7E68">
        <w:rPr>
          <w:rtl/>
        </w:rPr>
        <w:t>2</w:t>
      </w:r>
      <w:r w:rsidR="00DC62B4" w:rsidRPr="009C7E68">
        <w:rPr>
          <w:rtl/>
        </w:rPr>
        <w:t xml:space="preserve"> - </w:t>
      </w:r>
      <w:r w:rsidRPr="009C7E68">
        <w:rPr>
          <w:rtl/>
        </w:rPr>
        <w:t>الكافي 5</w:t>
      </w:r>
      <w:r w:rsidR="00E975EC" w:rsidRPr="009C7E68">
        <w:rPr>
          <w:rtl/>
        </w:rPr>
        <w:t>:</w:t>
      </w:r>
      <w:r w:rsidRPr="009C7E68">
        <w:rPr>
          <w:rtl/>
        </w:rPr>
        <w:t xml:space="preserve"> 33 / 3</w:t>
      </w:r>
      <w:r w:rsidR="00E975EC" w:rsidRPr="009C7E68">
        <w:rPr>
          <w:rtl/>
        </w:rPr>
        <w:t>،</w:t>
      </w:r>
      <w:r w:rsidRPr="009C7E68">
        <w:rPr>
          <w:rtl/>
        </w:rPr>
        <w:t xml:space="preserve"> والتهذيب 6</w:t>
      </w:r>
      <w:r w:rsidR="00E975EC" w:rsidRPr="009C7E68">
        <w:rPr>
          <w:rtl/>
        </w:rPr>
        <w:t>:</w:t>
      </w:r>
      <w:r w:rsidRPr="009C7E68">
        <w:rPr>
          <w:rtl/>
        </w:rPr>
        <w:t xml:space="preserve"> 155 / 274.</w:t>
      </w:r>
    </w:p>
    <w:p w:rsidR="00590E86" w:rsidRPr="009C7E68" w:rsidRDefault="00590E86" w:rsidP="009C7E68">
      <w:pPr>
        <w:pStyle w:val="libFootnote0"/>
        <w:rPr>
          <w:rtl/>
        </w:rPr>
      </w:pPr>
      <w:r w:rsidRPr="009C7E68">
        <w:rPr>
          <w:rtl/>
        </w:rPr>
        <w:t>(</w:t>
      </w:r>
      <w:r w:rsidR="009C7E68" w:rsidRPr="009C7E68">
        <w:rPr>
          <w:rFonts w:hint="cs"/>
          <w:rtl/>
        </w:rPr>
        <w:t>2</w:t>
      </w:r>
      <w:r w:rsidRPr="009C7E68">
        <w:rPr>
          <w:rtl/>
        </w:rPr>
        <w:t>) في نسخة</w:t>
      </w:r>
      <w:r w:rsidR="00E975EC" w:rsidRPr="009C7E68">
        <w:rPr>
          <w:rtl/>
        </w:rPr>
        <w:t>:</w:t>
      </w:r>
      <w:r w:rsidRPr="009C7E68">
        <w:rPr>
          <w:rtl/>
        </w:rPr>
        <w:t xml:space="preserve"> يجهز</w:t>
      </w:r>
      <w:r w:rsidRPr="008F4643">
        <w:rPr>
          <w:rtl/>
        </w:rPr>
        <w:t xml:space="preserve"> ( </w:t>
      </w:r>
      <w:r w:rsidRPr="009C7E68">
        <w:rPr>
          <w:rtl/>
        </w:rPr>
        <w:t>هامش المخطوط ).</w:t>
      </w:r>
    </w:p>
    <w:p w:rsidR="00590E86" w:rsidRPr="009C7E68" w:rsidRDefault="00590E86" w:rsidP="009C7E68">
      <w:pPr>
        <w:pStyle w:val="libFootnote0"/>
        <w:rPr>
          <w:rtl/>
        </w:rPr>
      </w:pPr>
      <w:r w:rsidRPr="009C7E68">
        <w:rPr>
          <w:rtl/>
        </w:rPr>
        <w:t>3</w:t>
      </w:r>
      <w:r w:rsidR="00DC62B4" w:rsidRPr="009C7E68">
        <w:rPr>
          <w:rtl/>
        </w:rPr>
        <w:t xml:space="preserve"> - </w:t>
      </w:r>
      <w:r w:rsidRPr="009C7E68">
        <w:rPr>
          <w:rtl/>
        </w:rPr>
        <w:t>الكافي 5</w:t>
      </w:r>
      <w:r w:rsidR="00E975EC" w:rsidRPr="009C7E68">
        <w:rPr>
          <w:rtl/>
        </w:rPr>
        <w:t>:</w:t>
      </w:r>
      <w:r w:rsidRPr="009C7E68">
        <w:rPr>
          <w:rtl/>
        </w:rPr>
        <w:t xml:space="preserve"> 33 / 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لعبدالله بن شريك</w:t>
      </w:r>
      <w:r w:rsidR="00E975EC">
        <w:rPr>
          <w:rtl/>
        </w:rPr>
        <w:t>:</w:t>
      </w:r>
      <w:r>
        <w:rPr>
          <w:rtl/>
        </w:rPr>
        <w:t xml:space="preserve"> هذه سيرتان مختلفتان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إنّ أهل الجمل قتل</w:t>
      </w:r>
      <w:r w:rsidR="00852B9E">
        <w:rPr>
          <w:rtl/>
        </w:rPr>
        <w:t xml:space="preserve"> </w:t>
      </w:r>
      <w:r>
        <w:rPr>
          <w:rtl/>
        </w:rPr>
        <w:t>طلحة والزبير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معاوية كان قائما</w:t>
      </w:r>
      <w:r>
        <w:rPr>
          <w:rFonts w:hint="cs"/>
          <w:rtl/>
        </w:rPr>
        <w:t>ً</w:t>
      </w:r>
      <w:r>
        <w:rPr>
          <w:rtl/>
        </w:rPr>
        <w:t xml:space="preserve"> بعينه وكان قائدهم.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E975EC">
        <w:rPr>
          <w:rtl/>
        </w:rPr>
        <w:t>،</w:t>
      </w:r>
      <w:r>
        <w:rPr>
          <w:rtl/>
        </w:rPr>
        <w:t xml:space="preserve"> والذي قبله بإسناده عن</w:t>
      </w:r>
      <w:r w:rsidR="00852B9E">
        <w:rPr>
          <w:rtl/>
        </w:rPr>
        <w:t xml:space="preserve"> </w:t>
      </w:r>
      <w:r>
        <w:rPr>
          <w:rtl/>
        </w:rPr>
        <w:t xml:space="preserve">محمّد بن يعقوب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الكشي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الرجال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طاهر بن عيسى</w:t>
      </w:r>
      <w:r w:rsidR="00E975EC">
        <w:rPr>
          <w:rtl/>
        </w:rPr>
        <w:t>،</w:t>
      </w:r>
      <w:r>
        <w:rPr>
          <w:rtl/>
        </w:rPr>
        <w:t xml:space="preserve"> عن جعفر بن</w:t>
      </w:r>
      <w:r w:rsidR="00852B9E">
        <w:rPr>
          <w:rtl/>
        </w:rPr>
        <w:t xml:space="preserve"> </w:t>
      </w:r>
      <w:r>
        <w:rPr>
          <w:rtl/>
        </w:rPr>
        <w:t>أحمد بن أيوب</w:t>
      </w:r>
      <w:r w:rsidR="00E975EC">
        <w:rPr>
          <w:rtl/>
        </w:rPr>
        <w:t>،</w:t>
      </w:r>
      <w:r>
        <w:rPr>
          <w:rtl/>
        </w:rPr>
        <w:t xml:space="preserve"> عن أبي سعيد ال</w:t>
      </w:r>
      <w:r>
        <w:rPr>
          <w:rFonts w:hint="cs"/>
          <w:rtl/>
        </w:rPr>
        <w:t>آ</w:t>
      </w:r>
      <w:r>
        <w:rPr>
          <w:rtl/>
        </w:rPr>
        <w:t>دمي</w:t>
      </w:r>
      <w:r w:rsidR="00E975EC">
        <w:rPr>
          <w:rtl/>
        </w:rPr>
        <w:t>،</w:t>
      </w:r>
      <w:r>
        <w:rPr>
          <w:rtl/>
        </w:rPr>
        <w:t xml:space="preserve"> عن محمّد بن علي الصيرفي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عمرو بن عثمان نحوه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F6696A">
      <w:pPr>
        <w:pStyle w:val="libNormal"/>
        <w:rPr>
          <w:rtl/>
        </w:rPr>
      </w:pPr>
      <w:r>
        <w:rPr>
          <w:rtl/>
        </w:rPr>
        <w:t>[ 20014 ] 4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علي بن شعبة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</w:t>
      </w:r>
      <w:r w:rsidR="00852B9E">
        <w:rPr>
          <w:rtl/>
        </w:rPr>
        <w:t xml:space="preserve"> </w:t>
      </w:r>
      <w:r>
        <w:rPr>
          <w:rtl/>
        </w:rPr>
        <w:t>الحسن الثالث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قال في جواب مسائل يحيى بن </w:t>
      </w:r>
      <w:r>
        <w:rPr>
          <w:rFonts w:hint="cs"/>
          <w:rtl/>
        </w:rPr>
        <w:t>أ</w:t>
      </w:r>
      <w:r>
        <w:rPr>
          <w:rtl/>
        </w:rPr>
        <w:t>كثم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قولك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قتل </w:t>
      </w:r>
      <w:r>
        <w:rPr>
          <w:rFonts w:hint="cs"/>
          <w:rtl/>
        </w:rPr>
        <w:t>أ</w:t>
      </w:r>
      <w:r>
        <w:rPr>
          <w:rtl/>
        </w:rPr>
        <w:t>هل صف</w:t>
      </w:r>
      <w:r>
        <w:rPr>
          <w:rFonts w:hint="cs"/>
          <w:rtl/>
        </w:rPr>
        <w:t>ّ</w:t>
      </w:r>
      <w:r>
        <w:rPr>
          <w:rtl/>
        </w:rPr>
        <w:t>ين مقبلين ومدبرين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 xml:space="preserve">جاز </w:t>
      </w:r>
      <w:r w:rsidRPr="005C50F3">
        <w:rPr>
          <w:rStyle w:val="libFootnotenumChar"/>
          <w:rtl/>
        </w:rPr>
        <w:t>(</w:t>
      </w:r>
      <w:r w:rsidR="00F6696A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على جريحهم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يوم الجمل لم يتبع مولي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ولم يجز </w:t>
      </w:r>
      <w:r w:rsidRPr="005C50F3">
        <w:rPr>
          <w:rStyle w:val="libFootnotenumChar"/>
          <w:rtl/>
        </w:rPr>
        <w:t>(</w:t>
      </w:r>
      <w:r w:rsidR="00F6696A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على</w:t>
      </w:r>
      <w:r w:rsidR="00852B9E">
        <w:rPr>
          <w:rtl/>
        </w:rPr>
        <w:t xml:space="preserve"> </w:t>
      </w:r>
      <w:r>
        <w:rPr>
          <w:rtl/>
        </w:rPr>
        <w:t>جريح</w:t>
      </w:r>
      <w:r w:rsidR="00E975EC">
        <w:rPr>
          <w:rtl/>
        </w:rPr>
        <w:t>،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 xml:space="preserve">لقى سلاحه </w:t>
      </w:r>
      <w:r>
        <w:rPr>
          <w:rFonts w:hint="cs"/>
          <w:rtl/>
        </w:rPr>
        <w:t>آ</w:t>
      </w:r>
      <w:r>
        <w:rPr>
          <w:rtl/>
        </w:rPr>
        <w:t>منه</w:t>
      </w:r>
      <w:r w:rsidR="00E975EC">
        <w:rPr>
          <w:rtl/>
        </w:rPr>
        <w:t>،</w:t>
      </w:r>
      <w:r>
        <w:rPr>
          <w:rtl/>
        </w:rPr>
        <w:t xml:space="preserve"> ومن دخل داره </w:t>
      </w:r>
      <w:r>
        <w:rPr>
          <w:rFonts w:hint="cs"/>
          <w:rtl/>
        </w:rPr>
        <w:t>آ</w:t>
      </w:r>
      <w:r>
        <w:rPr>
          <w:rtl/>
        </w:rPr>
        <w:t>منه.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 xml:space="preserve">فإن اهل الجمل قتل </w:t>
      </w:r>
      <w:r>
        <w:rPr>
          <w:rFonts w:hint="cs"/>
          <w:rtl/>
        </w:rPr>
        <w:t>إ</w:t>
      </w:r>
      <w:r>
        <w:rPr>
          <w:rtl/>
        </w:rPr>
        <w:t xml:space="preserve">مامهم ولم يكن لهم فئة يرجعون </w:t>
      </w:r>
      <w:r>
        <w:rPr>
          <w:rFonts w:hint="cs"/>
          <w:rtl/>
        </w:rPr>
        <w:t>إ</w:t>
      </w:r>
      <w:r>
        <w:rPr>
          <w:rtl/>
        </w:rPr>
        <w:t>ليها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</w:t>
      </w:r>
      <w:r w:rsidR="00852B9E">
        <w:rPr>
          <w:rtl/>
        </w:rPr>
        <w:t xml:space="preserve"> </w:t>
      </w:r>
      <w:r>
        <w:rPr>
          <w:rtl/>
        </w:rPr>
        <w:t>رجع القوم إلى منازلهم غير محاربين ولا مخالفين ولا منابذين</w:t>
      </w:r>
      <w:r w:rsidR="00E975EC">
        <w:rPr>
          <w:rtl/>
        </w:rPr>
        <w:t>،</w:t>
      </w:r>
      <w:r>
        <w:rPr>
          <w:rtl/>
        </w:rPr>
        <w:t xml:space="preserve"> ورضوا بالكف</w:t>
      </w:r>
      <w:r w:rsidR="00852B9E">
        <w:rPr>
          <w:rtl/>
        </w:rPr>
        <w:t xml:space="preserve"> </w:t>
      </w:r>
      <w:r>
        <w:rPr>
          <w:rtl/>
        </w:rPr>
        <w:t>عنهم</w:t>
      </w:r>
      <w:r w:rsidR="00E975EC">
        <w:rPr>
          <w:rtl/>
        </w:rPr>
        <w:t>،</w:t>
      </w:r>
      <w:r>
        <w:rPr>
          <w:rtl/>
        </w:rPr>
        <w:t xml:space="preserve"> فكان الحكم فيهم رفع السيف عنهم والكف عن </w:t>
      </w:r>
      <w:r>
        <w:rPr>
          <w:rFonts w:hint="cs"/>
          <w:rtl/>
        </w:rPr>
        <w:t>أ</w:t>
      </w:r>
      <w:r>
        <w:rPr>
          <w:rtl/>
        </w:rPr>
        <w:t xml:space="preserve">ذاهم </w:t>
      </w:r>
      <w:r>
        <w:rPr>
          <w:rFonts w:hint="cs"/>
          <w:rtl/>
        </w:rPr>
        <w:t>إ</w:t>
      </w:r>
      <w:r>
        <w:rPr>
          <w:rtl/>
        </w:rPr>
        <w:t>ذ لم يطلبوا</w:t>
      </w:r>
      <w:r w:rsidR="00852B9E">
        <w:rPr>
          <w:rtl/>
        </w:rPr>
        <w:t xml:space="preserve"> </w:t>
      </w:r>
      <w:r>
        <w:rPr>
          <w:rtl/>
        </w:rPr>
        <w:t xml:space="preserve">عليه </w:t>
      </w:r>
      <w:r>
        <w:rPr>
          <w:rFonts w:hint="cs"/>
          <w:rtl/>
        </w:rPr>
        <w:t>أ</w:t>
      </w:r>
      <w:r>
        <w:rPr>
          <w:rtl/>
        </w:rPr>
        <w:t>عوانا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هل صفين كانوا يرجعون إلى فئة مستعدة و</w:t>
      </w:r>
      <w:r>
        <w:rPr>
          <w:rFonts w:hint="cs"/>
          <w:rtl/>
        </w:rPr>
        <w:t>إ</w:t>
      </w:r>
      <w:r>
        <w:rPr>
          <w:rtl/>
        </w:rPr>
        <w:t>مام يجمع لهم</w:t>
      </w:r>
      <w:r w:rsidR="00852B9E">
        <w:rPr>
          <w:rtl/>
        </w:rPr>
        <w:t xml:space="preserve"> </w:t>
      </w:r>
      <w:r>
        <w:rPr>
          <w:rtl/>
        </w:rPr>
        <w:t>السلاح والدروع والرماح والسيوف ويسني لهم العطاء ويهي</w:t>
      </w:r>
      <w:r>
        <w:rPr>
          <w:rFonts w:hint="cs"/>
          <w:rtl/>
        </w:rPr>
        <w:t>ّ</w:t>
      </w:r>
      <w:r>
        <w:rPr>
          <w:rtl/>
        </w:rPr>
        <w:t>ئ لهم ال</w:t>
      </w:r>
      <w:r>
        <w:rPr>
          <w:rFonts w:hint="cs"/>
          <w:rtl/>
        </w:rPr>
        <w:t>أ</w:t>
      </w:r>
      <w:r>
        <w:rPr>
          <w:rtl/>
        </w:rPr>
        <w:t>نزال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ويعود مريضهم ويجبر كسيرهم</w:t>
      </w:r>
      <w:r w:rsidR="00E975EC">
        <w:rPr>
          <w:rtl/>
        </w:rPr>
        <w:t>،</w:t>
      </w:r>
      <w:r>
        <w:rPr>
          <w:rtl/>
        </w:rPr>
        <w:t xml:space="preserve"> ويداوي جريحهم</w:t>
      </w:r>
      <w:r w:rsidR="00E975EC">
        <w:rPr>
          <w:rtl/>
        </w:rPr>
        <w:t>،</w:t>
      </w:r>
      <w:r>
        <w:rPr>
          <w:rtl/>
        </w:rPr>
        <w:t xml:space="preserve"> ويحمل راجلهم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ويكسو حاسرهم ويردهم فيرجعون إلى محاربتهم وقتالهم</w:t>
      </w:r>
      <w:r w:rsidR="00E975EC">
        <w:rPr>
          <w:rtl/>
        </w:rPr>
        <w:t>،</w:t>
      </w:r>
      <w:r>
        <w:rPr>
          <w:rtl/>
        </w:rPr>
        <w:t xml:space="preserve"> فلم يساو بين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351C2" w:rsidRDefault="00590E86" w:rsidP="003351C2">
      <w:pPr>
        <w:pStyle w:val="libFootnote0"/>
        <w:rPr>
          <w:rtl/>
        </w:rPr>
      </w:pPr>
      <w:r w:rsidRPr="003351C2">
        <w:rPr>
          <w:rtl/>
        </w:rPr>
        <w:t>(1) التهذيب 6</w:t>
      </w:r>
      <w:r w:rsidR="00E975EC" w:rsidRPr="003351C2">
        <w:rPr>
          <w:rtl/>
        </w:rPr>
        <w:t>:</w:t>
      </w:r>
      <w:r w:rsidRPr="003351C2">
        <w:rPr>
          <w:rtl/>
        </w:rPr>
        <w:t xml:space="preserve"> 155 / 276.</w:t>
      </w:r>
    </w:p>
    <w:p w:rsidR="00590E86" w:rsidRPr="003351C2" w:rsidRDefault="00590E86" w:rsidP="003351C2">
      <w:pPr>
        <w:pStyle w:val="libFootnote0"/>
        <w:rPr>
          <w:rtl/>
        </w:rPr>
      </w:pPr>
      <w:r w:rsidRPr="003351C2">
        <w:rPr>
          <w:rtl/>
        </w:rPr>
        <w:t>(2) رجال الكشي 2</w:t>
      </w:r>
      <w:r w:rsidR="00E975EC" w:rsidRPr="003351C2">
        <w:rPr>
          <w:rtl/>
        </w:rPr>
        <w:t>:</w:t>
      </w:r>
      <w:r w:rsidRPr="003351C2">
        <w:rPr>
          <w:rtl/>
        </w:rPr>
        <w:t xml:space="preserve"> 482 / 392.</w:t>
      </w:r>
    </w:p>
    <w:p w:rsidR="00590E86" w:rsidRPr="003351C2" w:rsidRDefault="00590E86" w:rsidP="003351C2">
      <w:pPr>
        <w:pStyle w:val="libFootnote0"/>
        <w:rPr>
          <w:rtl/>
        </w:rPr>
      </w:pPr>
      <w:r w:rsidRPr="003351C2">
        <w:rPr>
          <w:rtl/>
        </w:rPr>
        <w:t>4</w:t>
      </w:r>
      <w:r w:rsidR="00DC62B4" w:rsidRPr="003351C2">
        <w:rPr>
          <w:rtl/>
        </w:rPr>
        <w:t xml:space="preserve"> - </w:t>
      </w:r>
      <w:r w:rsidRPr="003351C2">
        <w:rPr>
          <w:rtl/>
        </w:rPr>
        <w:t>تحف العقول</w:t>
      </w:r>
      <w:r w:rsidR="00E975EC" w:rsidRPr="003351C2">
        <w:rPr>
          <w:rtl/>
        </w:rPr>
        <w:t>:</w:t>
      </w:r>
      <w:r w:rsidRPr="003351C2">
        <w:rPr>
          <w:rtl/>
        </w:rPr>
        <w:t xml:space="preserve"> 480</w:t>
      </w:r>
      <w:r w:rsidRPr="003351C2">
        <w:rPr>
          <w:rFonts w:hint="cs"/>
          <w:rtl/>
        </w:rPr>
        <w:t>.</w:t>
      </w:r>
    </w:p>
    <w:p w:rsidR="00590E86" w:rsidRPr="003351C2" w:rsidRDefault="00590E86" w:rsidP="003351C2">
      <w:pPr>
        <w:pStyle w:val="libFootnote0"/>
        <w:rPr>
          <w:rtl/>
        </w:rPr>
      </w:pPr>
      <w:r w:rsidRPr="003351C2">
        <w:rPr>
          <w:rtl/>
        </w:rPr>
        <w:t>(</w:t>
      </w:r>
      <w:r w:rsidR="00F6696A" w:rsidRPr="003351C2">
        <w:rPr>
          <w:rFonts w:hint="cs"/>
          <w:rtl/>
        </w:rPr>
        <w:t>3</w:t>
      </w:r>
      <w:r w:rsidRPr="003351C2">
        <w:rPr>
          <w:rtl/>
        </w:rPr>
        <w:t>) في المصدر</w:t>
      </w:r>
      <w:r w:rsidR="00E975EC" w:rsidRPr="003351C2">
        <w:rPr>
          <w:rtl/>
        </w:rPr>
        <w:t>:</w:t>
      </w:r>
      <w:r w:rsidRPr="003351C2">
        <w:rPr>
          <w:rtl/>
        </w:rPr>
        <w:t xml:space="preserve"> وجهز.</w:t>
      </w:r>
    </w:p>
    <w:p w:rsidR="00590E86" w:rsidRPr="003351C2" w:rsidRDefault="00590E86" w:rsidP="003351C2">
      <w:pPr>
        <w:pStyle w:val="libFootnote0"/>
        <w:rPr>
          <w:rtl/>
        </w:rPr>
      </w:pPr>
      <w:r w:rsidRPr="003351C2">
        <w:rPr>
          <w:rtl/>
        </w:rPr>
        <w:t>(</w:t>
      </w:r>
      <w:r w:rsidR="00F6696A" w:rsidRPr="003351C2">
        <w:rPr>
          <w:rFonts w:hint="cs"/>
          <w:rtl/>
        </w:rPr>
        <w:t>4</w:t>
      </w:r>
      <w:r w:rsidRPr="003351C2">
        <w:rPr>
          <w:rtl/>
        </w:rPr>
        <w:t>) في المصدر</w:t>
      </w:r>
      <w:r w:rsidR="00E975EC" w:rsidRPr="003351C2">
        <w:rPr>
          <w:rtl/>
        </w:rPr>
        <w:t>:</w:t>
      </w:r>
      <w:r w:rsidRPr="003351C2">
        <w:rPr>
          <w:rtl/>
        </w:rPr>
        <w:t xml:space="preserve"> يجهز.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الفريقين في الحكم</w:t>
      </w:r>
      <w:r w:rsidR="00E975EC">
        <w:rPr>
          <w:rtl/>
        </w:rPr>
        <w:t>،</w:t>
      </w:r>
      <w:r>
        <w:rPr>
          <w:rtl/>
        </w:rPr>
        <w:t xml:space="preserve"> لما عرف من الحكم من قتال </w:t>
      </w:r>
      <w:r>
        <w:rPr>
          <w:rFonts w:hint="cs"/>
          <w:rtl/>
        </w:rPr>
        <w:t>أ</w:t>
      </w:r>
      <w:r>
        <w:rPr>
          <w:rtl/>
        </w:rPr>
        <w:t>هل التوحيد</w:t>
      </w:r>
      <w:r w:rsidR="00E975EC">
        <w:rPr>
          <w:rtl/>
        </w:rPr>
        <w:t>،</w:t>
      </w:r>
      <w:r>
        <w:rPr>
          <w:rtl/>
        </w:rPr>
        <w:t xml:space="preserve"> لكنه شرح</w:t>
      </w:r>
      <w:r w:rsidR="00852B9E">
        <w:rPr>
          <w:rtl/>
        </w:rPr>
        <w:t xml:space="preserve"> </w:t>
      </w:r>
      <w:r>
        <w:rPr>
          <w:rtl/>
        </w:rPr>
        <w:t>ذلك لهم</w:t>
      </w:r>
      <w:r w:rsidR="00E975EC">
        <w:rPr>
          <w:rtl/>
        </w:rPr>
        <w:t>،</w:t>
      </w:r>
      <w:r>
        <w:rPr>
          <w:rtl/>
        </w:rPr>
        <w:t xml:space="preserve"> فمن رغب عرض على السيف او يتوب عن ذلك.</w:t>
      </w:r>
    </w:p>
    <w:p w:rsidR="00590E86" w:rsidRDefault="00590E86" w:rsidP="002B14C0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2B14C0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138" w:name="_Toc285004346"/>
      <w:bookmarkStart w:id="139" w:name="_Toc303233299"/>
      <w:bookmarkStart w:id="140" w:name="_Toc377320592"/>
      <w:bookmarkStart w:id="141" w:name="_Toc251296487"/>
      <w:r>
        <w:rPr>
          <w:rtl/>
        </w:rPr>
        <w:t>25</w:t>
      </w:r>
      <w:r w:rsidR="00DC62B4">
        <w:rPr>
          <w:rtl/>
        </w:rPr>
        <w:t xml:space="preserve"> - </w:t>
      </w:r>
      <w:r>
        <w:rPr>
          <w:rtl/>
        </w:rPr>
        <w:t>باب حكم سبي أهل البغي وغنائمهم</w:t>
      </w:r>
      <w:bookmarkEnd w:id="138"/>
      <w:bookmarkEnd w:id="139"/>
      <w:bookmarkEnd w:id="140"/>
      <w:bookmarkEnd w:id="14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[ 20015 ]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إسماعيل بن مرار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أبي بكر الحضرمي قال</w:t>
      </w:r>
      <w:r w:rsidR="00E975EC">
        <w:rPr>
          <w:rtl/>
        </w:rPr>
        <w:t>:</w:t>
      </w:r>
      <w:r>
        <w:rPr>
          <w:rtl/>
        </w:rPr>
        <w:t xml:space="preserve"> سمعت أبا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لسيرة علي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صلوات الله عليه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في أهل البصرة</w:t>
      </w:r>
      <w:r w:rsidR="00852B9E">
        <w:rPr>
          <w:rtl/>
        </w:rPr>
        <w:t xml:space="preserve"> </w:t>
      </w:r>
      <w:r>
        <w:rPr>
          <w:rtl/>
        </w:rPr>
        <w:t>كانت خيرا</w:t>
      </w:r>
      <w:r>
        <w:rPr>
          <w:rFonts w:hint="cs"/>
          <w:rtl/>
        </w:rPr>
        <w:t>ً</w:t>
      </w:r>
      <w:r>
        <w:rPr>
          <w:rtl/>
        </w:rPr>
        <w:t xml:space="preserve"> لشيعته مم</w:t>
      </w:r>
      <w:r>
        <w:rPr>
          <w:rFonts w:hint="cs"/>
          <w:rtl/>
        </w:rPr>
        <w:t>ّ</w:t>
      </w:r>
      <w:r>
        <w:rPr>
          <w:rtl/>
        </w:rPr>
        <w:t>ا طلعت عليه الشمس إن</w:t>
      </w:r>
      <w:r>
        <w:rPr>
          <w:rFonts w:hint="cs"/>
          <w:rtl/>
        </w:rPr>
        <w:t>ّ</w:t>
      </w:r>
      <w:r>
        <w:rPr>
          <w:rtl/>
        </w:rPr>
        <w:t>ه علم أن</w:t>
      </w:r>
      <w:r>
        <w:rPr>
          <w:rFonts w:hint="cs"/>
          <w:rtl/>
        </w:rPr>
        <w:t>ّ</w:t>
      </w:r>
      <w:r>
        <w:rPr>
          <w:rtl/>
        </w:rPr>
        <w:t xml:space="preserve"> للقوم دولة فلو سباهم</w:t>
      </w:r>
      <w:r w:rsidR="00852B9E">
        <w:rPr>
          <w:rtl/>
        </w:rPr>
        <w:t xml:space="preserve"> </w:t>
      </w:r>
      <w:r>
        <w:rPr>
          <w:rtl/>
        </w:rPr>
        <w:t>لسبيت شيعته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فأخبرني عن القائم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يسير بسيرته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E975EC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سار فيهم بالمن</w:t>
      </w:r>
      <w:r>
        <w:rPr>
          <w:rFonts w:hint="cs"/>
          <w:rtl/>
        </w:rPr>
        <w:t>ّ</w:t>
      </w:r>
      <w:r>
        <w:rPr>
          <w:rtl/>
        </w:rPr>
        <w:t xml:space="preserve"> لما علم من دولتهم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القائم يسير فيهم بخلاف تلك السيرة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دولة لهم.</w:t>
      </w:r>
    </w:p>
    <w:p w:rsidR="00590E86" w:rsidRDefault="00590E86" w:rsidP="002B14C0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5C50F3">
        <w:rPr>
          <w:rStyle w:val="libFootnotenumChar"/>
          <w:rtl/>
        </w:rPr>
        <w:t>(</w:t>
      </w:r>
      <w:r w:rsidR="002B14C0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2B14C0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بكار بن أبي</w:t>
      </w:r>
      <w:r w:rsidR="00852B9E">
        <w:rPr>
          <w:rtl/>
        </w:rPr>
        <w:t xml:space="preserve"> </w:t>
      </w:r>
      <w:r>
        <w:rPr>
          <w:rtl/>
        </w:rPr>
        <w:t>بكر الحضرمي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2B14C0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3B6AB7" w:rsidRDefault="00590E86" w:rsidP="003B6AB7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علي بن حاتم</w:t>
      </w:r>
      <w:r w:rsidR="00E975EC">
        <w:rPr>
          <w:rtl/>
        </w:rPr>
        <w:t>،</w:t>
      </w:r>
      <w:r>
        <w:rPr>
          <w:rtl/>
        </w:rPr>
        <w:t xml:space="preserve"> عن محمّد بن جعفر</w:t>
      </w:r>
      <w:r w:rsidR="00852B9E">
        <w:rPr>
          <w:rtl/>
        </w:rPr>
        <w:t xml:space="preserve"> </w:t>
      </w:r>
      <w:r>
        <w:rPr>
          <w:rtl/>
        </w:rPr>
        <w:t>الرازي</w:t>
      </w:r>
      <w:r w:rsidR="00E975EC">
        <w:rPr>
          <w:rtl/>
        </w:rPr>
        <w:t>،</w:t>
      </w:r>
      <w:r>
        <w:rPr>
          <w:rtl/>
        </w:rPr>
        <w:t xml:space="preserve"> عن محمّد بن الحسين بن أبي الخطاب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إسماعيل بن بزيع</w:t>
      </w:r>
      <w:r w:rsidR="00E975EC">
        <w:rPr>
          <w:rtl/>
        </w:rPr>
        <w:t>،</w:t>
      </w:r>
      <w:r>
        <w:rPr>
          <w:rtl/>
        </w:rPr>
        <w:t xml:space="preserve"> عن يونس بن عبدالرحمن</w:t>
      </w:r>
      <w:r w:rsidR="00E975EC">
        <w:rPr>
          <w:rtl/>
        </w:rPr>
        <w:t>،</w:t>
      </w:r>
      <w:r>
        <w:rPr>
          <w:rtl/>
        </w:rPr>
        <w:t xml:space="preserve"> عن بكار بن أبي بكر</w:t>
      </w:r>
      <w:r w:rsidR="00852B9E">
        <w:rPr>
          <w:rtl/>
        </w:rPr>
        <w:t xml:space="preserve"> 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366D3D" w:rsidRDefault="00236475" w:rsidP="00366D3D">
      <w:pPr>
        <w:pStyle w:val="libFootnote0"/>
      </w:pPr>
      <w:r w:rsidRPr="00366D3D">
        <w:rPr>
          <w:rtl/>
        </w:rPr>
        <w:t>(</w:t>
      </w:r>
      <w:r w:rsidR="002B14C0" w:rsidRPr="00366D3D">
        <w:rPr>
          <w:rFonts w:hint="cs"/>
          <w:rtl/>
        </w:rPr>
        <w:t>1</w:t>
      </w:r>
      <w:r w:rsidRPr="00366D3D">
        <w:rPr>
          <w:rtl/>
        </w:rPr>
        <w:t>) يأتي ما يدل على بعض المقصود في الباب 25 من هذه الأبواب، وعلى ما ظاهره المنافاة في الحديث 1 من الباب 33 من هذه الأبواب.</w:t>
      </w:r>
    </w:p>
    <w:p w:rsidR="00590E86" w:rsidRPr="00366D3D" w:rsidRDefault="00590E86" w:rsidP="00366D3D">
      <w:pPr>
        <w:pStyle w:val="libFootnoteCenterBold"/>
        <w:rPr>
          <w:rtl/>
        </w:rPr>
      </w:pPr>
      <w:r w:rsidRPr="00366D3D">
        <w:rPr>
          <w:rtl/>
        </w:rPr>
        <w:t>الباب 25</w:t>
      </w:r>
    </w:p>
    <w:p w:rsidR="00590E86" w:rsidRPr="00366D3D" w:rsidRDefault="00590E86" w:rsidP="00366D3D">
      <w:pPr>
        <w:pStyle w:val="libFootnoteCenterBold"/>
        <w:rPr>
          <w:rtl/>
        </w:rPr>
      </w:pPr>
      <w:r w:rsidRPr="00366D3D">
        <w:rPr>
          <w:rtl/>
        </w:rPr>
        <w:t xml:space="preserve">فيه 8 </w:t>
      </w:r>
      <w:r w:rsidRPr="00366D3D">
        <w:rPr>
          <w:rFonts w:hint="cs"/>
          <w:rtl/>
        </w:rPr>
        <w:t>أ</w:t>
      </w:r>
      <w:r w:rsidRPr="00366D3D">
        <w:rPr>
          <w:rtl/>
        </w:rPr>
        <w:t>حاديث</w:t>
      </w:r>
    </w:p>
    <w:p w:rsidR="00590E86" w:rsidRPr="00366D3D" w:rsidRDefault="00590E86" w:rsidP="00366D3D">
      <w:pPr>
        <w:pStyle w:val="libFootnote0"/>
        <w:rPr>
          <w:rtl/>
        </w:rPr>
      </w:pPr>
      <w:r w:rsidRPr="00366D3D">
        <w:rPr>
          <w:rtl/>
        </w:rPr>
        <w:t>1</w:t>
      </w:r>
      <w:r w:rsidR="00DC62B4" w:rsidRPr="00366D3D">
        <w:rPr>
          <w:rtl/>
        </w:rPr>
        <w:t xml:space="preserve"> - </w:t>
      </w:r>
      <w:r w:rsidRPr="00366D3D">
        <w:rPr>
          <w:rtl/>
        </w:rPr>
        <w:t>الكافي 5</w:t>
      </w:r>
      <w:r w:rsidR="00E975EC" w:rsidRPr="00366D3D">
        <w:rPr>
          <w:rtl/>
        </w:rPr>
        <w:t>:</w:t>
      </w:r>
      <w:r w:rsidRPr="00366D3D">
        <w:rPr>
          <w:rtl/>
        </w:rPr>
        <w:t xml:space="preserve"> 33 / 4.</w:t>
      </w:r>
    </w:p>
    <w:p w:rsidR="00590E86" w:rsidRPr="00366D3D" w:rsidRDefault="00590E86" w:rsidP="00366D3D">
      <w:pPr>
        <w:pStyle w:val="libFootnote0"/>
        <w:rPr>
          <w:rtl/>
        </w:rPr>
      </w:pPr>
      <w:r w:rsidRPr="00366D3D">
        <w:rPr>
          <w:rtl/>
        </w:rPr>
        <w:t>(</w:t>
      </w:r>
      <w:r w:rsidR="002B14C0" w:rsidRPr="00366D3D">
        <w:rPr>
          <w:rFonts w:hint="cs"/>
          <w:rtl/>
        </w:rPr>
        <w:t>2</w:t>
      </w:r>
      <w:r w:rsidRPr="00366D3D">
        <w:rPr>
          <w:rtl/>
        </w:rPr>
        <w:t>) التهذيب 6</w:t>
      </w:r>
      <w:r w:rsidR="00E975EC" w:rsidRPr="00366D3D">
        <w:rPr>
          <w:rtl/>
        </w:rPr>
        <w:t>:</w:t>
      </w:r>
      <w:r w:rsidRPr="00366D3D">
        <w:rPr>
          <w:rtl/>
        </w:rPr>
        <w:t xml:space="preserve"> 155 / 275.</w:t>
      </w:r>
    </w:p>
    <w:p w:rsidR="00590E86" w:rsidRPr="00366D3D" w:rsidRDefault="00590E86" w:rsidP="00366D3D">
      <w:pPr>
        <w:pStyle w:val="libFootnote0"/>
        <w:rPr>
          <w:rtl/>
        </w:rPr>
      </w:pPr>
      <w:r w:rsidRPr="00366D3D">
        <w:rPr>
          <w:rtl/>
        </w:rPr>
        <w:t>(</w:t>
      </w:r>
      <w:r w:rsidR="002B14C0" w:rsidRPr="00366D3D">
        <w:rPr>
          <w:rFonts w:hint="cs"/>
          <w:rtl/>
        </w:rPr>
        <w:t>3</w:t>
      </w:r>
      <w:r w:rsidRPr="00366D3D">
        <w:rPr>
          <w:rtl/>
        </w:rPr>
        <w:t>) المحاسن</w:t>
      </w:r>
      <w:r w:rsidR="00E975EC" w:rsidRPr="00366D3D">
        <w:rPr>
          <w:rtl/>
        </w:rPr>
        <w:t>:</w:t>
      </w:r>
      <w:r w:rsidRPr="00366D3D">
        <w:rPr>
          <w:rtl/>
        </w:rPr>
        <w:t xml:space="preserve"> 320 / 55.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113997">
      <w:pPr>
        <w:pStyle w:val="libNormal0"/>
        <w:rPr>
          <w:rtl/>
        </w:rPr>
      </w:pPr>
      <w:r>
        <w:rPr>
          <w:rtl/>
        </w:rPr>
        <w:lastRenderedPageBreak/>
        <w:t xml:space="preserve">مثله </w:t>
      </w:r>
      <w:r w:rsidRPr="005C50F3">
        <w:rPr>
          <w:rStyle w:val="libFootnotenumChar"/>
          <w:rtl/>
        </w:rPr>
        <w:t>(</w:t>
      </w:r>
      <w:r w:rsidR="00113997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[ 20016 ]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الصفار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الحسين بن أبي الخطاب عن جعفر بن بشير</w:t>
      </w:r>
      <w:r w:rsidR="00E975EC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عبدالله بن هلال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العلاء بن رزين القلاء</w:t>
      </w:r>
      <w:r w:rsidR="00E975EC">
        <w:rPr>
          <w:rtl/>
        </w:rPr>
        <w:t>،</w:t>
      </w:r>
      <w:r>
        <w:rPr>
          <w:rtl/>
        </w:rPr>
        <w:t xml:space="preserve"> عن محمّد بن مسلم قال</w:t>
      </w:r>
      <w:r w:rsidR="00E975EC">
        <w:rPr>
          <w:rtl/>
        </w:rPr>
        <w:t>:</w:t>
      </w:r>
      <w:r>
        <w:rPr>
          <w:rtl/>
        </w:rPr>
        <w:t xml:space="preserve"> سألت أبا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القائم إذا قام بأي سيرة يسير في الناس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بسيرة ما سار به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يظهر الإِسلام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وما</w:t>
      </w:r>
      <w:r w:rsidR="00852B9E">
        <w:rPr>
          <w:rtl/>
        </w:rPr>
        <w:t xml:space="preserve"> </w:t>
      </w:r>
      <w:r>
        <w:rPr>
          <w:rtl/>
        </w:rPr>
        <w:t>كانت سيرة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أبطل ما كان في</w:t>
      </w:r>
      <w:r w:rsidR="00852B9E">
        <w:rPr>
          <w:rtl/>
        </w:rPr>
        <w:t xml:space="preserve"> </w:t>
      </w:r>
      <w:r>
        <w:rPr>
          <w:rtl/>
        </w:rPr>
        <w:t>الجاهلية</w:t>
      </w:r>
      <w:r w:rsidR="00E975EC">
        <w:rPr>
          <w:rtl/>
        </w:rPr>
        <w:t>،</w:t>
      </w:r>
      <w:r>
        <w:rPr>
          <w:rtl/>
        </w:rPr>
        <w:t xml:space="preserve"> واستقبل الناس بالعدل</w:t>
      </w:r>
      <w:r w:rsidR="00E975EC">
        <w:rPr>
          <w:rtl/>
        </w:rPr>
        <w:t>،</w:t>
      </w:r>
      <w:r>
        <w:rPr>
          <w:rtl/>
        </w:rPr>
        <w:t xml:space="preserve"> وكذلك القائم إذا قام يبطل ما كان في</w:t>
      </w:r>
      <w:r w:rsidR="00852B9E">
        <w:rPr>
          <w:rtl/>
        </w:rPr>
        <w:t xml:space="preserve"> </w:t>
      </w:r>
      <w:r>
        <w:rPr>
          <w:rtl/>
        </w:rPr>
        <w:t>الهدنة مما كان في أيدي الناس</w:t>
      </w:r>
      <w:r w:rsidR="00E975EC">
        <w:rPr>
          <w:rtl/>
        </w:rPr>
        <w:t>،</w:t>
      </w:r>
      <w:r>
        <w:rPr>
          <w:rtl/>
        </w:rPr>
        <w:t xml:space="preserve"> ويستقبل بهم العدل.</w:t>
      </w:r>
    </w:p>
    <w:p w:rsidR="00590E86" w:rsidRDefault="00590E86" w:rsidP="00113997">
      <w:pPr>
        <w:pStyle w:val="libNormal"/>
        <w:rPr>
          <w:rtl/>
        </w:rPr>
      </w:pPr>
      <w:r>
        <w:rPr>
          <w:rtl/>
        </w:rPr>
        <w:t>[ 20017 ]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عبد الجبار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ثعلبة بن ميمون</w:t>
      </w:r>
      <w:r w:rsidR="00E975EC">
        <w:rPr>
          <w:rtl/>
        </w:rPr>
        <w:t>،</w:t>
      </w:r>
      <w:r>
        <w:rPr>
          <w:rtl/>
        </w:rPr>
        <w:t xml:space="preserve"> عن الحسن بن هارون بياع الانماط قال</w:t>
      </w:r>
      <w:r w:rsidR="00E975EC">
        <w:rPr>
          <w:rtl/>
        </w:rPr>
        <w:t>:</w:t>
      </w:r>
      <w:r>
        <w:rPr>
          <w:rtl/>
        </w:rPr>
        <w:t xml:space="preserve"> كنت عند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جالسا</w:t>
      </w:r>
      <w:r>
        <w:rPr>
          <w:rFonts w:hint="cs"/>
          <w:rtl/>
        </w:rPr>
        <w:t>ً</w:t>
      </w:r>
      <w:r>
        <w:rPr>
          <w:rtl/>
        </w:rPr>
        <w:t xml:space="preserve"> فسأله معل</w:t>
      </w:r>
      <w:r>
        <w:rPr>
          <w:rFonts w:hint="cs"/>
          <w:rtl/>
        </w:rPr>
        <w:t>ّ</w:t>
      </w:r>
      <w:r>
        <w:rPr>
          <w:rtl/>
        </w:rPr>
        <w:t>ى بن خنيس</w:t>
      </w:r>
      <w:r w:rsidR="00E975EC">
        <w:rPr>
          <w:rtl/>
        </w:rPr>
        <w:t>:</w:t>
      </w:r>
      <w:r>
        <w:rPr>
          <w:rtl/>
        </w:rPr>
        <w:t xml:space="preserve"> أيسير ال</w:t>
      </w:r>
      <w:r>
        <w:rPr>
          <w:rFonts w:hint="cs"/>
          <w:rtl/>
        </w:rPr>
        <w:t>إِ</w:t>
      </w:r>
      <w:r>
        <w:rPr>
          <w:rtl/>
        </w:rPr>
        <w:t xml:space="preserve">مام </w:t>
      </w:r>
      <w:r w:rsidRPr="005C50F3">
        <w:rPr>
          <w:rStyle w:val="libFootnotenumChar"/>
          <w:rtl/>
        </w:rPr>
        <w:t>(</w:t>
      </w:r>
      <w:r w:rsidR="00113997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بخلاف</w:t>
      </w:r>
      <w:r w:rsidR="00852B9E">
        <w:rPr>
          <w:rtl/>
        </w:rPr>
        <w:t xml:space="preserve"> </w:t>
      </w:r>
      <w:r>
        <w:rPr>
          <w:rtl/>
        </w:rPr>
        <w:t>سيرة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 وذلك إن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سار</w:t>
      </w:r>
      <w:r w:rsidR="00852B9E">
        <w:rPr>
          <w:rtl/>
        </w:rPr>
        <w:t xml:space="preserve"> </w:t>
      </w:r>
      <w:r>
        <w:rPr>
          <w:rtl/>
        </w:rPr>
        <w:t>بالمن</w:t>
      </w:r>
      <w:r>
        <w:rPr>
          <w:rFonts w:hint="cs"/>
          <w:rtl/>
        </w:rPr>
        <w:t>ّ</w:t>
      </w:r>
      <w:r>
        <w:rPr>
          <w:rtl/>
        </w:rPr>
        <w:t xml:space="preserve"> والكف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علم أن</w:t>
      </w:r>
      <w:r>
        <w:rPr>
          <w:rFonts w:hint="cs"/>
          <w:rtl/>
        </w:rPr>
        <w:t>ّ</w:t>
      </w:r>
      <w:r>
        <w:rPr>
          <w:rtl/>
        </w:rPr>
        <w:t xml:space="preserve"> شيعته سيظهر عليهم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القائم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إذا قام سار فيهم بالسيف والسبي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يعلم أن</w:t>
      </w:r>
      <w:r>
        <w:rPr>
          <w:rFonts w:hint="cs"/>
          <w:rtl/>
        </w:rPr>
        <w:t>ّ</w:t>
      </w:r>
      <w:r>
        <w:rPr>
          <w:rtl/>
        </w:rPr>
        <w:t xml:space="preserve"> شيعته لن يظهر عليهم من</w:t>
      </w:r>
      <w:r w:rsidR="00852B9E">
        <w:rPr>
          <w:rtl/>
        </w:rPr>
        <w:t xml:space="preserve"> </w:t>
      </w:r>
      <w:r>
        <w:rPr>
          <w:rtl/>
        </w:rPr>
        <w:t xml:space="preserve">بعده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113997">
      <w:pPr>
        <w:pStyle w:val="libNormal"/>
        <w:rPr>
          <w:rtl/>
        </w:rPr>
      </w:pPr>
      <w:r>
        <w:rPr>
          <w:rtl/>
        </w:rPr>
        <w:t>ورواه النعماني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الغيبة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أحمد بن محمّد بن سعيد بن عقدة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علي بن الحسن</w:t>
      </w:r>
      <w:r w:rsidR="00E975EC">
        <w:rPr>
          <w:rtl/>
        </w:rPr>
        <w:t>،</w:t>
      </w:r>
      <w:r>
        <w:rPr>
          <w:rtl/>
        </w:rPr>
        <w:t xml:space="preserve"> عن محمّد بن خالد</w:t>
      </w:r>
      <w:r w:rsidR="00E975EC">
        <w:rPr>
          <w:rtl/>
        </w:rPr>
        <w:t>،</w:t>
      </w:r>
      <w:r>
        <w:rPr>
          <w:rtl/>
        </w:rPr>
        <w:t xml:space="preserve"> عن ثعلبة بن ميمون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الحسن بن هارون </w:t>
      </w:r>
      <w:r w:rsidRPr="005C50F3">
        <w:rPr>
          <w:rStyle w:val="libFootnotenumChar"/>
          <w:rtl/>
        </w:rPr>
        <w:t>(</w:t>
      </w:r>
      <w:r w:rsidR="00113997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023B0" w:rsidRDefault="00590E86" w:rsidP="008023B0">
      <w:pPr>
        <w:pStyle w:val="libFootnote0"/>
        <w:rPr>
          <w:rtl/>
        </w:rPr>
      </w:pPr>
      <w:r w:rsidRPr="008023B0">
        <w:rPr>
          <w:rtl/>
        </w:rPr>
        <w:t>(</w:t>
      </w:r>
      <w:r w:rsidR="00113997" w:rsidRPr="008023B0">
        <w:rPr>
          <w:rFonts w:hint="cs"/>
          <w:rtl/>
        </w:rPr>
        <w:t>1</w:t>
      </w:r>
      <w:r w:rsidRPr="008023B0">
        <w:rPr>
          <w:rtl/>
        </w:rPr>
        <w:t>) علل الشرائع</w:t>
      </w:r>
      <w:r w:rsidR="00E975EC" w:rsidRPr="008023B0">
        <w:rPr>
          <w:rtl/>
        </w:rPr>
        <w:t>:</w:t>
      </w:r>
      <w:r w:rsidRPr="008023B0">
        <w:rPr>
          <w:rtl/>
        </w:rPr>
        <w:t xml:space="preserve"> 149 / 9.</w:t>
      </w:r>
    </w:p>
    <w:p w:rsidR="00590E86" w:rsidRPr="008023B0" w:rsidRDefault="00590E86" w:rsidP="008023B0">
      <w:pPr>
        <w:pStyle w:val="libFootnote0"/>
        <w:rPr>
          <w:rtl/>
        </w:rPr>
      </w:pPr>
      <w:r w:rsidRPr="008023B0">
        <w:rPr>
          <w:rtl/>
        </w:rPr>
        <w:t>2</w:t>
      </w:r>
      <w:r w:rsidR="00DC62B4" w:rsidRPr="008023B0">
        <w:rPr>
          <w:rFonts w:hint="cs"/>
          <w:rtl/>
        </w:rPr>
        <w:t xml:space="preserve"> - </w:t>
      </w:r>
      <w:r w:rsidRPr="008023B0">
        <w:rPr>
          <w:rtl/>
        </w:rPr>
        <w:t>التهذيب 6</w:t>
      </w:r>
      <w:r w:rsidR="00E975EC" w:rsidRPr="008023B0">
        <w:rPr>
          <w:rtl/>
        </w:rPr>
        <w:t>:</w:t>
      </w:r>
      <w:r w:rsidRPr="008023B0">
        <w:rPr>
          <w:rtl/>
        </w:rPr>
        <w:t xml:space="preserve"> 154 / 270 وظاهر كلام المصنف تخريجه من الكافي</w:t>
      </w:r>
      <w:r w:rsidR="00E975EC" w:rsidRPr="008023B0">
        <w:rPr>
          <w:rtl/>
        </w:rPr>
        <w:t>،</w:t>
      </w:r>
      <w:r w:rsidRPr="008023B0">
        <w:rPr>
          <w:rtl/>
        </w:rPr>
        <w:t xml:space="preserve"> لكن</w:t>
      </w:r>
      <w:r w:rsidRPr="008023B0">
        <w:rPr>
          <w:rFonts w:hint="cs"/>
          <w:rtl/>
        </w:rPr>
        <w:t>ّ</w:t>
      </w:r>
      <w:r w:rsidRPr="008023B0">
        <w:rPr>
          <w:rtl/>
        </w:rPr>
        <w:t>ا لم نعثر عليه فيه</w:t>
      </w:r>
      <w:r w:rsidRPr="008023B0">
        <w:rPr>
          <w:rFonts w:hint="cs"/>
          <w:rtl/>
        </w:rPr>
        <w:t>.</w:t>
      </w:r>
      <w:r w:rsidR="00852B9E" w:rsidRPr="008023B0">
        <w:rPr>
          <w:rtl/>
        </w:rPr>
        <w:t xml:space="preserve"> </w:t>
      </w:r>
      <w:r w:rsidRPr="008023B0">
        <w:rPr>
          <w:rtl/>
        </w:rPr>
        <w:t>وكذا الأحاديث التالية</w:t>
      </w:r>
      <w:r w:rsidR="00E975EC" w:rsidRPr="008023B0">
        <w:rPr>
          <w:rtl/>
        </w:rPr>
        <w:t>،</w:t>
      </w:r>
      <w:r w:rsidRPr="008023B0">
        <w:rPr>
          <w:rtl/>
        </w:rPr>
        <w:t xml:space="preserve"> فلاحظ.</w:t>
      </w:r>
    </w:p>
    <w:p w:rsidR="00590E86" w:rsidRPr="008023B0" w:rsidRDefault="00590E86" w:rsidP="008023B0">
      <w:pPr>
        <w:pStyle w:val="libFootnote0"/>
        <w:rPr>
          <w:rtl/>
        </w:rPr>
      </w:pPr>
      <w:r w:rsidRPr="008023B0">
        <w:rPr>
          <w:rtl/>
        </w:rPr>
        <w:t>3</w:t>
      </w:r>
      <w:r w:rsidR="00DC62B4" w:rsidRPr="008023B0">
        <w:rPr>
          <w:rtl/>
        </w:rPr>
        <w:t xml:space="preserve"> - </w:t>
      </w:r>
      <w:r w:rsidRPr="008023B0">
        <w:rPr>
          <w:rtl/>
        </w:rPr>
        <w:t>التهذيب 6</w:t>
      </w:r>
      <w:r w:rsidR="00E975EC" w:rsidRPr="008023B0">
        <w:rPr>
          <w:rtl/>
        </w:rPr>
        <w:t>:</w:t>
      </w:r>
      <w:r w:rsidRPr="008023B0">
        <w:rPr>
          <w:rtl/>
        </w:rPr>
        <w:t xml:space="preserve"> 154 / 271.</w:t>
      </w:r>
    </w:p>
    <w:p w:rsidR="00590E86" w:rsidRPr="008023B0" w:rsidRDefault="00590E86" w:rsidP="008023B0">
      <w:pPr>
        <w:pStyle w:val="libFootnote0"/>
        <w:rPr>
          <w:rtl/>
        </w:rPr>
      </w:pPr>
      <w:r w:rsidRPr="008023B0">
        <w:rPr>
          <w:rtl/>
        </w:rPr>
        <w:t>(</w:t>
      </w:r>
      <w:r w:rsidR="00113997" w:rsidRPr="008023B0">
        <w:rPr>
          <w:rFonts w:hint="cs"/>
          <w:rtl/>
        </w:rPr>
        <w:t>2</w:t>
      </w:r>
      <w:r w:rsidRPr="008023B0">
        <w:rPr>
          <w:rtl/>
        </w:rPr>
        <w:t>) في العلل وغيبة النعماني</w:t>
      </w:r>
      <w:r w:rsidR="00E975EC" w:rsidRPr="008023B0">
        <w:rPr>
          <w:rtl/>
        </w:rPr>
        <w:t>:</w:t>
      </w:r>
      <w:r w:rsidRPr="008023B0">
        <w:rPr>
          <w:rtl/>
        </w:rPr>
        <w:t xml:space="preserve"> القائم</w:t>
      </w:r>
      <w:r w:rsidRPr="006B3121">
        <w:rPr>
          <w:rtl/>
        </w:rPr>
        <w:t xml:space="preserve"> ( </w:t>
      </w:r>
      <w:r w:rsidRPr="008023B0">
        <w:rPr>
          <w:rtl/>
        </w:rPr>
        <w:t>هامش المخطوط ).</w:t>
      </w:r>
    </w:p>
    <w:p w:rsidR="00590E86" w:rsidRPr="008023B0" w:rsidRDefault="00590E86" w:rsidP="008023B0">
      <w:pPr>
        <w:pStyle w:val="libFootnote0"/>
        <w:rPr>
          <w:rtl/>
        </w:rPr>
      </w:pPr>
      <w:r w:rsidRPr="008023B0">
        <w:rPr>
          <w:rtl/>
        </w:rPr>
        <w:t>(</w:t>
      </w:r>
      <w:r w:rsidR="00113997" w:rsidRPr="008023B0">
        <w:rPr>
          <w:rFonts w:hint="cs"/>
          <w:rtl/>
        </w:rPr>
        <w:t>3</w:t>
      </w:r>
      <w:r w:rsidRPr="008023B0">
        <w:rPr>
          <w:rtl/>
        </w:rPr>
        <w:t>) غيبة النعماني</w:t>
      </w:r>
      <w:r w:rsidR="00E975EC" w:rsidRPr="008023B0">
        <w:rPr>
          <w:rtl/>
        </w:rPr>
        <w:t>:</w:t>
      </w:r>
      <w:r w:rsidRPr="008023B0">
        <w:rPr>
          <w:rtl/>
        </w:rPr>
        <w:t xml:space="preserve"> 232 / 16.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2430A">
      <w:pPr>
        <w:pStyle w:val="libNormal"/>
        <w:rPr>
          <w:rtl/>
        </w:rPr>
      </w:pPr>
      <w:r>
        <w:rPr>
          <w:rtl/>
        </w:rPr>
        <w:lastRenderedPageBreak/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الحسن بن علي بن فضال</w:t>
      </w:r>
      <w:r w:rsidR="00E975EC">
        <w:rPr>
          <w:rtl/>
        </w:rPr>
        <w:t>،</w:t>
      </w:r>
      <w:r>
        <w:rPr>
          <w:rtl/>
        </w:rPr>
        <w:t xml:space="preserve"> عن ثعلبة مثله </w:t>
      </w:r>
      <w:r w:rsidRPr="005C50F3">
        <w:rPr>
          <w:rStyle w:val="libFootnotenumChar"/>
          <w:rtl/>
        </w:rPr>
        <w:t>(</w:t>
      </w:r>
      <w:r w:rsidR="00D2430A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[ 20018 ]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عمران بن موسى</w:t>
      </w:r>
      <w:r w:rsidR="00E975EC">
        <w:rPr>
          <w:rtl/>
        </w:rPr>
        <w:t>،</w:t>
      </w:r>
      <w:r>
        <w:rPr>
          <w:rtl/>
        </w:rPr>
        <w:t xml:space="preserve"> عن محمّد بن الوليد</w:t>
      </w:r>
      <w:r w:rsidR="00852B9E">
        <w:rPr>
          <w:rtl/>
        </w:rPr>
        <w:t xml:space="preserve"> </w:t>
      </w:r>
      <w:r>
        <w:rPr>
          <w:rtl/>
        </w:rPr>
        <w:t>الخزاز</w:t>
      </w:r>
      <w:r w:rsidR="00E975EC">
        <w:rPr>
          <w:rtl/>
        </w:rPr>
        <w:t>،</w:t>
      </w:r>
      <w:r>
        <w:rPr>
          <w:rtl/>
        </w:rPr>
        <w:t xml:space="preserve"> عن محمّد بن سماعة</w:t>
      </w:r>
      <w:r w:rsidR="00E975EC">
        <w:rPr>
          <w:rtl/>
        </w:rPr>
        <w:t>،</w:t>
      </w:r>
      <w:r>
        <w:rPr>
          <w:rtl/>
        </w:rPr>
        <w:t xml:space="preserve"> عن الحكم الحناط</w:t>
      </w:r>
      <w:r w:rsidR="00E975EC">
        <w:rPr>
          <w:rtl/>
        </w:rPr>
        <w:t>،</w:t>
      </w:r>
      <w:r>
        <w:rPr>
          <w:rtl/>
        </w:rPr>
        <w:t xml:space="preserve"> عن أبي حمزة الثمالي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قلت لعلي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بما سار علي بن أبي طالب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أبا اليقظان كان رجلاً حادا </w:t>
      </w:r>
      <w:r>
        <w:rPr>
          <w:rFonts w:hint="cs"/>
          <w:rtl/>
        </w:rPr>
        <w:t>رحمه الله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يا</w:t>
      </w:r>
      <w:r w:rsidR="00852B9E">
        <w:rPr>
          <w:rtl/>
        </w:rPr>
        <w:t xml:space="preserve"> </w:t>
      </w:r>
      <w:r>
        <w:rPr>
          <w:rtl/>
        </w:rPr>
        <w:t>أمير المؤمنين بما تسير في هؤلاء غدا</w:t>
      </w:r>
      <w:r>
        <w:rPr>
          <w:rFonts w:hint="cs"/>
          <w:rtl/>
        </w:rPr>
        <w:t>ً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بالمن كما سار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أهل مك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[ 20019 ] 5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وهب</w:t>
      </w:r>
      <w:r w:rsidR="00E975EC">
        <w:rPr>
          <w:rtl/>
        </w:rPr>
        <w:t>،</w:t>
      </w:r>
      <w:r>
        <w:rPr>
          <w:rtl/>
        </w:rPr>
        <w:t xml:space="preserve"> عن حفص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مروان بن الحكم قال</w:t>
      </w:r>
      <w:r w:rsidR="00E975EC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>ا هزمنا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بالبصرة رد على الناس</w:t>
      </w:r>
      <w:r w:rsidR="00852B9E">
        <w:rPr>
          <w:rtl/>
        </w:rPr>
        <w:t xml:space="preserve"> </w:t>
      </w:r>
      <w:r>
        <w:rPr>
          <w:rtl/>
        </w:rPr>
        <w:t>أموالهم</w:t>
      </w:r>
      <w:r w:rsidR="00E975EC">
        <w:rPr>
          <w:rtl/>
        </w:rPr>
        <w:t>،</w:t>
      </w:r>
      <w:r>
        <w:rPr>
          <w:rtl/>
        </w:rPr>
        <w:t xml:space="preserve"> من أقام بي</w:t>
      </w:r>
      <w:r>
        <w:rPr>
          <w:rFonts w:hint="cs"/>
          <w:rtl/>
        </w:rPr>
        <w:t>ّ</w:t>
      </w:r>
      <w:r>
        <w:rPr>
          <w:rtl/>
        </w:rPr>
        <w:t>نة أعطاه</w:t>
      </w:r>
      <w:r w:rsidR="00E975EC">
        <w:rPr>
          <w:rtl/>
        </w:rPr>
        <w:t>،</w:t>
      </w:r>
      <w:r>
        <w:rPr>
          <w:rtl/>
        </w:rPr>
        <w:t xml:space="preserve"> ومن لم يقم بي</w:t>
      </w:r>
      <w:r>
        <w:rPr>
          <w:rFonts w:hint="cs"/>
          <w:rtl/>
        </w:rPr>
        <w:t>ّ</w:t>
      </w:r>
      <w:r>
        <w:rPr>
          <w:rtl/>
        </w:rPr>
        <w:t>نة أحلفه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فقال له قائل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يا أمير المؤمنين</w:t>
      </w:r>
      <w:r w:rsidR="00E975EC">
        <w:rPr>
          <w:rtl/>
        </w:rPr>
        <w:t>:</w:t>
      </w:r>
      <w:r>
        <w:rPr>
          <w:rtl/>
        </w:rPr>
        <w:t xml:space="preserve"> اقسم الفيء بيننا والسبي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أكثروا عليه قال</w:t>
      </w:r>
      <w:r w:rsidR="00E975EC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كم</w:t>
      </w:r>
      <w:r w:rsidR="00852B9E">
        <w:rPr>
          <w:rtl/>
        </w:rPr>
        <w:t xml:space="preserve"> </w:t>
      </w:r>
      <w:r>
        <w:rPr>
          <w:rtl/>
        </w:rPr>
        <w:t>يأخذ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المؤمنين في سهمه</w:t>
      </w:r>
      <w:r w:rsidR="00236475">
        <w:rPr>
          <w:rFonts w:hint="cs"/>
          <w:rtl/>
        </w:rPr>
        <w:t>؟</w:t>
      </w:r>
      <w:r>
        <w:rPr>
          <w:rtl/>
        </w:rPr>
        <w:t xml:space="preserve"> فكف</w:t>
      </w:r>
      <w:r w:rsidR="00D2430A">
        <w:rPr>
          <w:rFonts w:hint="cs"/>
          <w:rtl/>
        </w:rPr>
        <w:t>ّ</w:t>
      </w:r>
      <w:r>
        <w:rPr>
          <w:rtl/>
        </w:rPr>
        <w:t>وا.</w:t>
      </w:r>
    </w:p>
    <w:p w:rsidR="00590E86" w:rsidRDefault="00590E86" w:rsidP="00D2430A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والحميري</w:t>
      </w:r>
      <w:r w:rsidR="00E975EC">
        <w:rPr>
          <w:rtl/>
        </w:rPr>
        <w:t>،</w:t>
      </w:r>
      <w:r>
        <w:rPr>
          <w:rtl/>
        </w:rPr>
        <w:t xml:space="preserve"> عن هارون بن مسلم</w:t>
      </w:r>
      <w:r w:rsidR="00E975EC">
        <w:rPr>
          <w:rtl/>
        </w:rPr>
        <w:t>،</w:t>
      </w:r>
      <w:r>
        <w:rPr>
          <w:rtl/>
        </w:rPr>
        <w:t xml:space="preserve"> عن مسعدة بن زياد</w:t>
      </w:r>
      <w:r w:rsidR="00E975EC">
        <w:rPr>
          <w:rtl/>
        </w:rPr>
        <w:t>،</w:t>
      </w:r>
      <w:r>
        <w:rPr>
          <w:rtl/>
        </w:rPr>
        <w:t xml:space="preserve"> عن جعفر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مروان بن الحكم وذكر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</w:t>
      </w:r>
      <w:r w:rsidR="00D2430A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852B9E">
      <w:pPr>
        <w:pStyle w:val="libNormal"/>
        <w:rPr>
          <w:rtl/>
        </w:rPr>
      </w:pPr>
      <w:r w:rsidRPr="00EB2493">
        <w:rPr>
          <w:rtl/>
        </w:rPr>
        <w:t>ورواه الحميري في</w:t>
      </w:r>
      <w:r w:rsidRPr="003F1A36">
        <w:rPr>
          <w:rStyle w:val="libNormalChar"/>
          <w:rtl/>
        </w:rPr>
        <w:t xml:space="preserve"> ( </w:t>
      </w:r>
      <w:r w:rsidRPr="00EB2493">
        <w:rPr>
          <w:rtl/>
        </w:rPr>
        <w:t>قرب الإ</w:t>
      </w:r>
      <w:r w:rsidRPr="00EB2493">
        <w:rPr>
          <w:rFonts w:hint="cs"/>
          <w:rtl/>
        </w:rPr>
        <w:t>ِ</w:t>
      </w:r>
      <w:r w:rsidRPr="00EB2493">
        <w:rPr>
          <w:rtl/>
        </w:rPr>
        <w:t>سناد</w:t>
      </w:r>
      <w:r w:rsidRPr="003F1A36">
        <w:rPr>
          <w:rStyle w:val="libNormalChar"/>
          <w:rtl/>
        </w:rPr>
        <w:t xml:space="preserve"> )</w:t>
      </w:r>
      <w:r w:rsidRPr="003F1A36">
        <w:rPr>
          <w:rStyle w:val="libNormalChar"/>
          <w:rFonts w:hint="cs"/>
          <w:rtl/>
        </w:rPr>
        <w:t xml:space="preserve"> </w:t>
      </w:r>
      <w:r w:rsidRPr="00EB2493">
        <w:rPr>
          <w:rtl/>
        </w:rPr>
        <w:t>عن السندي بن محمّد عن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36623" w:rsidRDefault="00590E86" w:rsidP="00D2430A">
      <w:pPr>
        <w:pStyle w:val="libFootnote0"/>
        <w:rPr>
          <w:rtl/>
        </w:rPr>
      </w:pPr>
      <w:r w:rsidRPr="00936623">
        <w:rPr>
          <w:rtl/>
        </w:rPr>
        <w:t>(</w:t>
      </w:r>
      <w:r w:rsidR="00D2430A">
        <w:rPr>
          <w:rFonts w:hint="cs"/>
          <w:rtl/>
        </w:rPr>
        <w:t>1</w:t>
      </w:r>
      <w:r w:rsidRPr="00936623">
        <w:rPr>
          <w:rtl/>
        </w:rPr>
        <w:t>) علل الشرائع</w:t>
      </w:r>
      <w:r w:rsidR="00E975EC">
        <w:rPr>
          <w:rtl/>
        </w:rPr>
        <w:t>:</w:t>
      </w:r>
      <w:r w:rsidRPr="00936623">
        <w:rPr>
          <w:rtl/>
        </w:rPr>
        <w:t xml:space="preserve"> 210</w:t>
      </w:r>
      <w:r>
        <w:rPr>
          <w:rtl/>
        </w:rPr>
        <w:t xml:space="preserve"> / </w:t>
      </w:r>
      <w:r w:rsidRPr="00936623">
        <w:rPr>
          <w:rtl/>
        </w:rPr>
        <w:t>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التهذيب 6</w:t>
      </w:r>
      <w:r w:rsidR="00E975EC">
        <w:rPr>
          <w:rtl/>
        </w:rPr>
        <w:t>:</w:t>
      </w:r>
      <w:r>
        <w:rPr>
          <w:rtl/>
        </w:rPr>
        <w:t xml:space="preserve"> 154 / 272.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التهذيب 6</w:t>
      </w:r>
      <w:r w:rsidR="00E975EC">
        <w:rPr>
          <w:rtl/>
        </w:rPr>
        <w:t>:</w:t>
      </w:r>
      <w:r>
        <w:rPr>
          <w:rtl/>
        </w:rPr>
        <w:t xml:space="preserve"> 155 / 273.</w:t>
      </w:r>
    </w:p>
    <w:p w:rsidR="00590E86" w:rsidRPr="00936623" w:rsidRDefault="00590E86" w:rsidP="00D2430A">
      <w:pPr>
        <w:pStyle w:val="libFootnote0"/>
        <w:rPr>
          <w:rtl/>
        </w:rPr>
      </w:pPr>
      <w:r w:rsidRPr="00936623">
        <w:rPr>
          <w:rtl/>
        </w:rPr>
        <w:t>(</w:t>
      </w:r>
      <w:r w:rsidR="00D2430A">
        <w:rPr>
          <w:rFonts w:hint="cs"/>
          <w:rtl/>
        </w:rPr>
        <w:t>2</w:t>
      </w:r>
      <w:r w:rsidRPr="00936623">
        <w:rPr>
          <w:rtl/>
        </w:rPr>
        <w:t>) علل الشرائع</w:t>
      </w:r>
      <w:r w:rsidR="00E975EC">
        <w:rPr>
          <w:rtl/>
        </w:rPr>
        <w:t>:</w:t>
      </w:r>
      <w:r w:rsidRPr="00936623">
        <w:rPr>
          <w:rtl/>
        </w:rPr>
        <w:t xml:space="preserve"> 603</w:t>
      </w:r>
      <w:r>
        <w:rPr>
          <w:rtl/>
        </w:rPr>
        <w:t xml:space="preserve"> / </w:t>
      </w:r>
      <w:r w:rsidRPr="00936623">
        <w:rPr>
          <w:rtl/>
        </w:rPr>
        <w:t>69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7E287C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بي البختري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 مثله </w:t>
      </w:r>
      <w:r w:rsidRPr="005C50F3">
        <w:rPr>
          <w:rStyle w:val="libFootnotenumChar"/>
          <w:rtl/>
        </w:rPr>
        <w:t>(</w:t>
      </w:r>
      <w:r w:rsidR="007E287C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[ 20020 ]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الربيع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سليمان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 الناس يروون</w:t>
      </w:r>
      <w:r w:rsidR="00852B9E">
        <w:rPr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قتل أهل البصرة وترك أموالهم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دار الشرك</w:t>
      </w:r>
      <w:r w:rsidR="00852B9E">
        <w:rPr>
          <w:rtl/>
        </w:rPr>
        <w:t xml:space="preserve"> </w:t>
      </w:r>
      <w:r>
        <w:rPr>
          <w:rtl/>
        </w:rPr>
        <w:t>يحل ما فيها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دار الإِسلام لا يحل</w:t>
      </w:r>
      <w:r>
        <w:rPr>
          <w:rFonts w:hint="cs"/>
          <w:rtl/>
        </w:rPr>
        <w:t>ّ</w:t>
      </w:r>
      <w:r>
        <w:rPr>
          <w:rtl/>
        </w:rPr>
        <w:t xml:space="preserve"> ما فيها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إنما من</w:t>
      </w:r>
      <w:r>
        <w:rPr>
          <w:rFonts w:hint="cs"/>
          <w:rtl/>
        </w:rPr>
        <w:t>ّ</w:t>
      </w:r>
      <w:r>
        <w:rPr>
          <w:rtl/>
        </w:rPr>
        <w:t xml:space="preserve"> عليهم كما من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على أهل</w:t>
      </w:r>
      <w:r w:rsidR="00852B9E">
        <w:rPr>
          <w:rtl/>
        </w:rPr>
        <w:t xml:space="preserve"> </w:t>
      </w:r>
      <w:r>
        <w:rPr>
          <w:rtl/>
        </w:rPr>
        <w:t>مكة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ترك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يعلم</w:t>
      </w:r>
      <w:r w:rsidR="00E975EC">
        <w:rPr>
          <w:rtl/>
        </w:rPr>
        <w:t>،</w:t>
      </w:r>
      <w:r>
        <w:rPr>
          <w:rtl/>
        </w:rPr>
        <w:t xml:space="preserve"> أنّه سيكون له شيعة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وإن</w:t>
      </w:r>
      <w:r>
        <w:rPr>
          <w:rFonts w:hint="cs"/>
          <w:rtl/>
        </w:rPr>
        <w:t>ّ</w:t>
      </w:r>
      <w:r>
        <w:rPr>
          <w:rtl/>
        </w:rPr>
        <w:t xml:space="preserve"> دولة الباطل ستظهر عليهم</w:t>
      </w:r>
      <w:r w:rsidR="00E975EC">
        <w:rPr>
          <w:rtl/>
        </w:rPr>
        <w:t>،</w:t>
      </w:r>
      <w:r>
        <w:rPr>
          <w:rtl/>
        </w:rPr>
        <w:t xml:space="preserve"> فأراد أن يقتدي به في شيعته</w:t>
      </w:r>
      <w:r w:rsidR="00E975EC">
        <w:rPr>
          <w:rtl/>
        </w:rPr>
        <w:t>،</w:t>
      </w:r>
      <w:r>
        <w:rPr>
          <w:rtl/>
        </w:rPr>
        <w:t xml:space="preserve"> وقد رأيتم آثار</w:t>
      </w:r>
      <w:r w:rsidR="00852B9E">
        <w:rPr>
          <w:rtl/>
        </w:rPr>
        <w:t xml:space="preserve"> </w:t>
      </w:r>
      <w:r>
        <w:rPr>
          <w:rtl/>
        </w:rPr>
        <w:t>ذلك</w:t>
      </w:r>
      <w:r w:rsidR="00E975EC">
        <w:rPr>
          <w:rtl/>
        </w:rPr>
        <w:t>،</w:t>
      </w:r>
      <w:r>
        <w:rPr>
          <w:rtl/>
        </w:rPr>
        <w:t xml:space="preserve"> هو ذا يسار في الناس بسيرة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ولو قتل علي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أهل البصرة جميعاً وات</w:t>
      </w:r>
      <w:r>
        <w:rPr>
          <w:rFonts w:hint="cs"/>
          <w:rtl/>
        </w:rPr>
        <w:t>ّ</w:t>
      </w:r>
      <w:r>
        <w:rPr>
          <w:rtl/>
        </w:rPr>
        <w:t>خذ أموالهم لكان ذلك له حلالا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لكنه</w:t>
      </w:r>
      <w:r w:rsidR="00852B9E">
        <w:rPr>
          <w:rtl/>
        </w:rPr>
        <w:t xml:space="preserve"> </w:t>
      </w:r>
      <w:r>
        <w:rPr>
          <w:rtl/>
        </w:rPr>
        <w:t>من</w:t>
      </w:r>
      <w:r>
        <w:rPr>
          <w:rFonts w:hint="cs"/>
          <w:rtl/>
        </w:rPr>
        <w:t>ّ</w:t>
      </w:r>
      <w:r>
        <w:rPr>
          <w:rtl/>
        </w:rPr>
        <w:t xml:space="preserve"> عليهم ليمن</w:t>
      </w:r>
      <w:r>
        <w:rPr>
          <w:rFonts w:hint="cs"/>
          <w:rtl/>
        </w:rPr>
        <w:t>ُ</w:t>
      </w:r>
      <w:r>
        <w:rPr>
          <w:rtl/>
        </w:rPr>
        <w:t xml:space="preserve"> على شيعته من بعده.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[ 20021 ] 7</w:t>
      </w:r>
      <w:r w:rsidR="00DC62B4">
        <w:rPr>
          <w:rFonts w:hint="cs"/>
          <w:rtl/>
        </w:rPr>
        <w:t xml:space="preserve"> - </w:t>
      </w:r>
      <w:r>
        <w:rPr>
          <w:rtl/>
        </w:rPr>
        <w:t>قال الصدوق</w:t>
      </w:r>
      <w:r w:rsidR="00E975EC">
        <w:rPr>
          <w:rtl/>
        </w:rPr>
        <w:t>:</w:t>
      </w:r>
      <w:r>
        <w:rPr>
          <w:rtl/>
        </w:rPr>
        <w:t xml:space="preserve"> وقد روي أن</w:t>
      </w:r>
      <w:r>
        <w:rPr>
          <w:rFonts w:hint="cs"/>
          <w:rtl/>
        </w:rPr>
        <w:t>ّ</w:t>
      </w:r>
      <w:r>
        <w:rPr>
          <w:rtl/>
        </w:rPr>
        <w:t xml:space="preserve"> الناس اجتمعوا إلى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يوم البصرة</w:t>
      </w:r>
      <w:r w:rsidR="00E975EC">
        <w:rPr>
          <w:rtl/>
        </w:rPr>
        <w:t>،</w:t>
      </w:r>
      <w:r>
        <w:rPr>
          <w:rtl/>
        </w:rPr>
        <w:t xml:space="preserve"> فقالوا</w:t>
      </w:r>
      <w:r w:rsidR="00E975EC">
        <w:rPr>
          <w:rtl/>
        </w:rPr>
        <w:t>:</w:t>
      </w:r>
      <w:r>
        <w:rPr>
          <w:rtl/>
        </w:rPr>
        <w:t xml:space="preserve"> يا أمير المؤمنين اقسم بيننا</w:t>
      </w:r>
      <w:r w:rsidR="00852B9E">
        <w:rPr>
          <w:rtl/>
        </w:rPr>
        <w:t xml:space="preserve"> </w:t>
      </w:r>
      <w:r>
        <w:rPr>
          <w:rtl/>
        </w:rPr>
        <w:t>غنائمهم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كم يأخذ أم</w:t>
      </w:r>
      <w:r>
        <w:rPr>
          <w:rFonts w:hint="cs"/>
          <w:rtl/>
        </w:rPr>
        <w:t>ّ</w:t>
      </w:r>
      <w:r>
        <w:rPr>
          <w:rtl/>
        </w:rPr>
        <w:t xml:space="preserve"> المؤمنين في سهمه</w:t>
      </w:r>
      <w:r w:rsidR="00236475">
        <w:rPr>
          <w:rFonts w:hint="cs"/>
          <w:rtl/>
        </w:rPr>
        <w:t>؟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[ 20022 ]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 أحمد بن محمّد بن</w:t>
      </w:r>
      <w:r w:rsidR="00852B9E">
        <w:rPr>
          <w:rtl/>
        </w:rPr>
        <w:t xml:space="preserve"> </w:t>
      </w:r>
      <w:r>
        <w:rPr>
          <w:rtl/>
        </w:rPr>
        <w:t>عيسى</w:t>
      </w:r>
      <w:r w:rsidR="00E975EC">
        <w:rPr>
          <w:rtl/>
        </w:rPr>
        <w:t>،</w:t>
      </w:r>
      <w:r>
        <w:rPr>
          <w:rtl/>
        </w:rPr>
        <w:t xml:space="preserve"> عن العباس بن معروف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>
        <w:rPr>
          <w:rtl/>
        </w:rPr>
        <w:t xml:space="preserve"> عن حريز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زرارة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لولا أن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سار</w:t>
      </w:r>
      <w:r w:rsidR="00852B9E">
        <w:rPr>
          <w:rtl/>
        </w:rPr>
        <w:t xml:space="preserve"> </w:t>
      </w:r>
      <w:r>
        <w:rPr>
          <w:rtl/>
        </w:rPr>
        <w:t>في أهل حربه بالكف</w:t>
      </w:r>
      <w:r>
        <w:rPr>
          <w:rFonts w:hint="cs"/>
          <w:rtl/>
        </w:rPr>
        <w:t>ّ</w:t>
      </w:r>
      <w:r>
        <w:rPr>
          <w:rtl/>
        </w:rPr>
        <w:t xml:space="preserve"> عن السبي والغنيمة للقيت شيعته من الناس بلاء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عظيما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والله لسيرته كانت خيرا</w:t>
      </w:r>
      <w:r>
        <w:rPr>
          <w:rFonts w:hint="cs"/>
          <w:rtl/>
        </w:rPr>
        <w:t>ً</w:t>
      </w:r>
      <w:r>
        <w:rPr>
          <w:rtl/>
        </w:rPr>
        <w:t xml:space="preserve"> لكم مم</w:t>
      </w:r>
      <w:r>
        <w:rPr>
          <w:rFonts w:hint="cs"/>
          <w:rtl/>
        </w:rPr>
        <w:t>ّ</w:t>
      </w:r>
      <w:r>
        <w:rPr>
          <w:rtl/>
        </w:rPr>
        <w:t>ا طلعت عليه الشمس.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36623" w:rsidRDefault="00590E86" w:rsidP="007E287C">
      <w:pPr>
        <w:pStyle w:val="libFootnote0"/>
        <w:rPr>
          <w:rtl/>
        </w:rPr>
      </w:pPr>
      <w:r>
        <w:rPr>
          <w:rtl/>
        </w:rPr>
        <w:t>(</w:t>
      </w:r>
      <w:r w:rsidR="007E287C">
        <w:rPr>
          <w:rFonts w:hint="cs"/>
          <w:rtl/>
        </w:rPr>
        <w:t>1</w:t>
      </w:r>
      <w:r>
        <w:rPr>
          <w:rtl/>
        </w:rPr>
        <w:t>) قرب ال</w:t>
      </w:r>
      <w:r>
        <w:rPr>
          <w:rFonts w:hint="cs"/>
          <w:rtl/>
        </w:rPr>
        <w:t>إِ</w:t>
      </w:r>
      <w:r w:rsidRPr="00936623">
        <w:rPr>
          <w:rtl/>
        </w:rPr>
        <w:t>سناد</w:t>
      </w:r>
      <w:r w:rsidR="00E975EC">
        <w:rPr>
          <w:rtl/>
        </w:rPr>
        <w:t>:</w:t>
      </w:r>
      <w:r w:rsidRPr="00936623">
        <w:rPr>
          <w:rtl/>
        </w:rPr>
        <w:t xml:space="preserve"> 62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154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154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150 / 10.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142" w:name="_Toc285004347"/>
      <w:bookmarkStart w:id="143" w:name="_Toc303233300"/>
      <w:bookmarkStart w:id="144" w:name="_Toc377320593"/>
      <w:bookmarkStart w:id="145" w:name="_Toc251296488"/>
      <w:r>
        <w:rPr>
          <w:rtl/>
        </w:rPr>
        <w:t>26</w:t>
      </w:r>
      <w:r w:rsidR="00DC62B4">
        <w:rPr>
          <w:rtl/>
        </w:rPr>
        <w:t xml:space="preserve"> - </w:t>
      </w:r>
      <w:r>
        <w:rPr>
          <w:rtl/>
        </w:rPr>
        <w:t>باب حكم قتال البغاة</w:t>
      </w:r>
      <w:bookmarkEnd w:id="142"/>
      <w:bookmarkEnd w:id="143"/>
      <w:bookmarkEnd w:id="144"/>
      <w:bookmarkEnd w:id="14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[ 20023 ]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أحمد بن محمّد بن أبي نصر</w:t>
      </w:r>
      <w:r w:rsidR="00E975EC">
        <w:rPr>
          <w:rtl/>
        </w:rPr>
        <w:t>،</w:t>
      </w:r>
      <w:r>
        <w:rPr>
          <w:rtl/>
        </w:rPr>
        <w:t xml:space="preserve"> عن أبي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852B9E">
        <w:rPr>
          <w:rtl/>
        </w:rPr>
        <w:t xml:space="preserve"> </w:t>
      </w:r>
      <w:r>
        <w:rPr>
          <w:rtl/>
        </w:rPr>
        <w:t>ذكر له رجل من بني فلان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إنّما نخالفهم إذا كن</w:t>
      </w:r>
      <w:r>
        <w:rPr>
          <w:rFonts w:hint="cs"/>
          <w:rtl/>
        </w:rPr>
        <w:t>ّ</w:t>
      </w:r>
      <w:r>
        <w:rPr>
          <w:rtl/>
        </w:rPr>
        <w:t>ا مع هؤلاء الذين</w:t>
      </w:r>
      <w:r w:rsidR="00852B9E">
        <w:rPr>
          <w:rtl/>
        </w:rPr>
        <w:t xml:space="preserve"> </w:t>
      </w:r>
      <w:r>
        <w:rPr>
          <w:rtl/>
        </w:rPr>
        <w:t>خرجوا بالكوفة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قاتلهم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ولد فلان مثل الترك والروم وإن</w:t>
      </w:r>
      <w:r>
        <w:rPr>
          <w:rFonts w:hint="cs"/>
          <w:rtl/>
        </w:rPr>
        <w:t>ّ</w:t>
      </w:r>
      <w:r>
        <w:rPr>
          <w:rtl/>
        </w:rPr>
        <w:t>ما هم</w:t>
      </w:r>
      <w:r w:rsidR="00852B9E">
        <w:rPr>
          <w:rtl/>
        </w:rPr>
        <w:t xml:space="preserve"> </w:t>
      </w:r>
      <w:r>
        <w:rPr>
          <w:rtl/>
        </w:rPr>
        <w:t>ثغر من ثغور العدو فقاتلهم.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[ 20024 ]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بعض أصحابنا</w:t>
      </w:r>
      <w:r w:rsidR="00E975EC">
        <w:rPr>
          <w:rtl/>
        </w:rPr>
        <w:t>،</w:t>
      </w:r>
      <w:r>
        <w:rPr>
          <w:rtl/>
        </w:rPr>
        <w:t xml:space="preserve"> عن محمّد بن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يحيى بن المبارك</w:t>
      </w:r>
      <w:r w:rsidR="00E975EC">
        <w:rPr>
          <w:rtl/>
        </w:rPr>
        <w:t>،</w:t>
      </w:r>
      <w:r>
        <w:rPr>
          <w:rtl/>
        </w:rPr>
        <w:t xml:space="preserve"> عن عبدالله بن جبلة</w:t>
      </w:r>
      <w:r w:rsidR="00E975EC">
        <w:rPr>
          <w:rtl/>
        </w:rPr>
        <w:t>،</w:t>
      </w:r>
      <w:r>
        <w:rPr>
          <w:rtl/>
        </w:rPr>
        <w:t xml:space="preserve"> عن إسحاق بن عمار قال</w:t>
      </w:r>
      <w:r w:rsidR="00E975EC">
        <w:rPr>
          <w:rtl/>
        </w:rPr>
        <w:t>:</w:t>
      </w:r>
      <w:r>
        <w:rPr>
          <w:rtl/>
        </w:rPr>
        <w:t xml:space="preserve"> قال أبو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مال الناصب وكل شيء يملكه حلال </w:t>
      </w:r>
      <w:r w:rsidR="0020193F">
        <w:rPr>
          <w:rtl/>
        </w:rPr>
        <w:t xml:space="preserve">إلّا </w:t>
      </w:r>
      <w:r>
        <w:rPr>
          <w:rtl/>
        </w:rPr>
        <w:t>امرأته فإنّ</w:t>
      </w:r>
      <w:r w:rsidR="00852B9E">
        <w:rPr>
          <w:rtl/>
        </w:rPr>
        <w:t xml:space="preserve"> </w:t>
      </w:r>
      <w:r>
        <w:rPr>
          <w:rtl/>
        </w:rPr>
        <w:t>نكاح أهل الشرك جائز</w:t>
      </w:r>
      <w:r w:rsidR="00E975EC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852B9E">
        <w:rPr>
          <w:rtl/>
        </w:rPr>
        <w:t xml:space="preserve"> </w:t>
      </w:r>
      <w:r>
        <w:rPr>
          <w:rtl/>
        </w:rPr>
        <w:t>تسبّوا أهل الشرك فإنّ لكل قوم نكاحا</w:t>
      </w:r>
      <w:r>
        <w:rPr>
          <w:rFonts w:hint="cs"/>
          <w:rtl/>
        </w:rPr>
        <w:t>ً</w:t>
      </w:r>
      <w:r>
        <w:rPr>
          <w:rtl/>
        </w:rPr>
        <w:t xml:space="preserve"> ولولا أن</w:t>
      </w:r>
      <w:r>
        <w:rPr>
          <w:rFonts w:hint="cs"/>
          <w:rtl/>
        </w:rPr>
        <w:t>ّ</w:t>
      </w:r>
      <w:r>
        <w:rPr>
          <w:rtl/>
        </w:rPr>
        <w:t>ا نخاف عليكم أن يقتل رجل</w:t>
      </w:r>
      <w:r w:rsidR="00852B9E">
        <w:rPr>
          <w:rtl/>
        </w:rPr>
        <w:t xml:space="preserve"> </w:t>
      </w:r>
      <w:r>
        <w:rPr>
          <w:rtl/>
        </w:rPr>
        <w:t>منكم برجل منهم ورجل منكم خير من ألف رجل منهم ل</w:t>
      </w:r>
      <w:r>
        <w:rPr>
          <w:rFonts w:hint="cs"/>
          <w:rtl/>
        </w:rPr>
        <w:t>أ</w:t>
      </w:r>
      <w:r>
        <w:rPr>
          <w:rtl/>
        </w:rPr>
        <w:t>مرناكم بالقتل لهم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ولكن ذلك إلى ال</w:t>
      </w:r>
      <w:r>
        <w:rPr>
          <w:rFonts w:hint="cs"/>
          <w:rtl/>
        </w:rPr>
        <w:t>إِ</w:t>
      </w:r>
      <w:r>
        <w:rPr>
          <w:rtl/>
        </w:rPr>
        <w:t>مام.</w:t>
      </w:r>
    </w:p>
    <w:p w:rsidR="003B6AB7" w:rsidRDefault="00590E86" w:rsidP="00771400">
      <w:pPr>
        <w:pStyle w:val="libNormal"/>
        <w:rPr>
          <w:rtl/>
        </w:rPr>
      </w:pPr>
      <w:r>
        <w:rPr>
          <w:rtl/>
        </w:rPr>
        <w:t>[ 20025 ] 3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بنان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المغيرة </w:t>
      </w:r>
      <w:r w:rsidRPr="005C50F3">
        <w:rPr>
          <w:rStyle w:val="libFootnotenumChar"/>
          <w:rtl/>
        </w:rPr>
        <w:t>(</w:t>
      </w:r>
      <w:r w:rsidR="00771400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 قال</w:t>
      </w:r>
      <w:r w:rsidR="00E975EC">
        <w:rPr>
          <w:rtl/>
        </w:rPr>
        <w:t>:</w:t>
      </w:r>
      <w:r>
        <w:rPr>
          <w:rtl/>
        </w:rPr>
        <w:t xml:space="preserve"> ذكرت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9414A" w:rsidRDefault="00590E86" w:rsidP="0059414A">
      <w:pPr>
        <w:pStyle w:val="libFootnote0"/>
        <w:rPr>
          <w:rtl/>
        </w:rPr>
      </w:pPr>
      <w:r w:rsidRPr="0059414A">
        <w:rPr>
          <w:rtl/>
        </w:rPr>
        <w:t>(1) يأتي في الحديث 3 من الباب 34 من هذه الأبواب.</w:t>
      </w:r>
    </w:p>
    <w:p w:rsidR="00590E86" w:rsidRPr="0059414A" w:rsidRDefault="00590E86" w:rsidP="0059414A">
      <w:pPr>
        <w:pStyle w:val="libFootnote0"/>
        <w:rPr>
          <w:rtl/>
        </w:rPr>
      </w:pPr>
      <w:r w:rsidRPr="0059414A">
        <w:rPr>
          <w:rtl/>
        </w:rPr>
        <w:t>وتقدم ما يدل عليه في الحديث 2 من الباب 5</w:t>
      </w:r>
      <w:r w:rsidR="00E975EC" w:rsidRPr="0059414A">
        <w:rPr>
          <w:rtl/>
        </w:rPr>
        <w:t>،</w:t>
      </w:r>
      <w:r w:rsidRPr="0059414A">
        <w:rPr>
          <w:rtl/>
        </w:rPr>
        <w:t xml:space="preserve"> وفي الباب 24 من هذه الأبواب.</w:t>
      </w:r>
    </w:p>
    <w:p w:rsidR="00590E86" w:rsidRPr="0059414A" w:rsidRDefault="00590E86" w:rsidP="0059414A">
      <w:pPr>
        <w:pStyle w:val="libFootnoteCenterBold"/>
        <w:rPr>
          <w:rtl/>
        </w:rPr>
      </w:pPr>
      <w:r w:rsidRPr="0059414A">
        <w:rPr>
          <w:rtl/>
        </w:rPr>
        <w:t>الباب 26</w:t>
      </w:r>
    </w:p>
    <w:p w:rsidR="00590E86" w:rsidRPr="0059414A" w:rsidRDefault="00590E86" w:rsidP="0059414A">
      <w:pPr>
        <w:pStyle w:val="libFootnoteCenterBold"/>
        <w:rPr>
          <w:rtl/>
        </w:rPr>
      </w:pPr>
      <w:r w:rsidRPr="0059414A">
        <w:rPr>
          <w:rtl/>
        </w:rPr>
        <w:t>فيه 13 حديثا</w:t>
      </w:r>
      <w:r w:rsidRPr="0059414A">
        <w:rPr>
          <w:rFonts w:hint="cs"/>
          <w:rtl/>
        </w:rPr>
        <w:t>ً</w:t>
      </w:r>
    </w:p>
    <w:p w:rsidR="00590E86" w:rsidRPr="0059414A" w:rsidRDefault="00590E86" w:rsidP="0059414A">
      <w:pPr>
        <w:pStyle w:val="libFootnote0"/>
        <w:rPr>
          <w:rtl/>
        </w:rPr>
      </w:pPr>
      <w:r w:rsidRPr="0059414A">
        <w:rPr>
          <w:rtl/>
        </w:rPr>
        <w:t>1</w:t>
      </w:r>
      <w:r w:rsidR="00DC62B4" w:rsidRPr="0059414A">
        <w:rPr>
          <w:rtl/>
        </w:rPr>
        <w:t xml:space="preserve"> - </w:t>
      </w:r>
      <w:r w:rsidRPr="0059414A">
        <w:rPr>
          <w:rtl/>
        </w:rPr>
        <w:t>التهذيب 6</w:t>
      </w:r>
      <w:r w:rsidR="00E975EC" w:rsidRPr="0059414A">
        <w:rPr>
          <w:rtl/>
        </w:rPr>
        <w:t>:</w:t>
      </w:r>
      <w:r w:rsidRPr="0059414A">
        <w:rPr>
          <w:rtl/>
        </w:rPr>
        <w:t xml:space="preserve"> 144 / 248.</w:t>
      </w:r>
    </w:p>
    <w:p w:rsidR="00590E86" w:rsidRPr="0059414A" w:rsidRDefault="00590E86" w:rsidP="0059414A">
      <w:pPr>
        <w:pStyle w:val="libFootnote0"/>
        <w:rPr>
          <w:rtl/>
        </w:rPr>
      </w:pPr>
      <w:r w:rsidRPr="0059414A">
        <w:rPr>
          <w:rtl/>
        </w:rPr>
        <w:t>2</w:t>
      </w:r>
      <w:r w:rsidR="00DC62B4" w:rsidRPr="0059414A">
        <w:rPr>
          <w:rFonts w:hint="cs"/>
          <w:rtl/>
        </w:rPr>
        <w:t xml:space="preserve"> - </w:t>
      </w:r>
      <w:r w:rsidRPr="0059414A">
        <w:rPr>
          <w:rtl/>
        </w:rPr>
        <w:t>التهذيب 6</w:t>
      </w:r>
      <w:r w:rsidR="00E975EC" w:rsidRPr="0059414A">
        <w:rPr>
          <w:rtl/>
        </w:rPr>
        <w:t>:</w:t>
      </w:r>
      <w:r w:rsidRPr="0059414A">
        <w:rPr>
          <w:rtl/>
        </w:rPr>
        <w:t xml:space="preserve"> 387 / 1154</w:t>
      </w:r>
      <w:r w:rsidR="00E975EC" w:rsidRPr="0059414A">
        <w:rPr>
          <w:rtl/>
        </w:rPr>
        <w:t>،</w:t>
      </w:r>
      <w:r w:rsidRPr="0059414A">
        <w:rPr>
          <w:rtl/>
        </w:rPr>
        <w:t xml:space="preserve"> وأورده أيضاً في الحديث 2 من الباب 95 من أبواب ما يكتسب</w:t>
      </w:r>
      <w:r w:rsidR="00852B9E" w:rsidRPr="0059414A">
        <w:rPr>
          <w:rtl/>
        </w:rPr>
        <w:t xml:space="preserve"> </w:t>
      </w:r>
      <w:r w:rsidRPr="0059414A">
        <w:rPr>
          <w:rtl/>
        </w:rPr>
        <w:t>به.</w:t>
      </w:r>
    </w:p>
    <w:p w:rsidR="00590E86" w:rsidRPr="0059414A" w:rsidRDefault="00590E86" w:rsidP="0059414A">
      <w:pPr>
        <w:pStyle w:val="libFootnote0"/>
        <w:rPr>
          <w:rtl/>
        </w:rPr>
      </w:pPr>
      <w:r w:rsidRPr="0059414A">
        <w:rPr>
          <w:rtl/>
        </w:rPr>
        <w:t>3</w:t>
      </w:r>
      <w:r w:rsidR="00DC62B4" w:rsidRPr="0059414A">
        <w:rPr>
          <w:rtl/>
        </w:rPr>
        <w:t xml:space="preserve"> - </w:t>
      </w:r>
      <w:r w:rsidRPr="0059414A">
        <w:rPr>
          <w:rtl/>
        </w:rPr>
        <w:t>التهذيب 6</w:t>
      </w:r>
      <w:r w:rsidR="00E975EC" w:rsidRPr="0059414A">
        <w:rPr>
          <w:rtl/>
        </w:rPr>
        <w:t>:</w:t>
      </w:r>
      <w:r w:rsidRPr="0059414A">
        <w:rPr>
          <w:rtl/>
        </w:rPr>
        <w:t xml:space="preserve"> 145 / 252.</w:t>
      </w:r>
    </w:p>
    <w:p w:rsidR="00590E86" w:rsidRPr="00777D5B" w:rsidRDefault="00590E86" w:rsidP="0059414A">
      <w:pPr>
        <w:pStyle w:val="libFootnote0"/>
        <w:rPr>
          <w:rtl/>
        </w:rPr>
      </w:pPr>
      <w:r w:rsidRPr="0059414A">
        <w:rPr>
          <w:rtl/>
        </w:rPr>
        <w:t>(</w:t>
      </w:r>
      <w:r w:rsidR="00771400" w:rsidRPr="0059414A">
        <w:rPr>
          <w:rFonts w:hint="cs"/>
          <w:rtl/>
        </w:rPr>
        <w:t>2</w:t>
      </w:r>
      <w:r w:rsidRPr="0059414A">
        <w:rPr>
          <w:rtl/>
        </w:rPr>
        <w:t>) في المصدر زيادة</w:t>
      </w:r>
      <w:r w:rsidR="00E975EC" w:rsidRPr="0059414A">
        <w:rPr>
          <w:rtl/>
        </w:rPr>
        <w:t>:</w:t>
      </w:r>
      <w:r w:rsidRPr="0059414A">
        <w:rPr>
          <w:rtl/>
        </w:rPr>
        <w:t xml:space="preserve"> عن السكوني.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الحروري</w:t>
      </w:r>
      <w:r>
        <w:rPr>
          <w:rFonts w:hint="cs"/>
          <w:rtl/>
        </w:rPr>
        <w:t>ّ</w:t>
      </w:r>
      <w:r>
        <w:rPr>
          <w:rtl/>
        </w:rPr>
        <w:t>ة عند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إن خرجوا على إمام عادل أو</w:t>
      </w:r>
      <w:r w:rsidR="00852B9E">
        <w:rPr>
          <w:rtl/>
        </w:rPr>
        <w:t xml:space="preserve"> </w:t>
      </w:r>
      <w:r>
        <w:rPr>
          <w:rtl/>
        </w:rPr>
        <w:t>جماعة فقاتلوهم. وإن خرجوا على إمام جائر فلا تقاتلوهم فإنّ لهم في ذلك</w:t>
      </w:r>
      <w:r w:rsidR="00852B9E">
        <w:rPr>
          <w:rtl/>
        </w:rPr>
        <w:t xml:space="preserve"> </w:t>
      </w:r>
      <w:r>
        <w:rPr>
          <w:rtl/>
        </w:rPr>
        <w:t>مقالا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7D7B34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إبراهيم بن هاشم</w:t>
      </w:r>
      <w:r w:rsidR="00E975EC">
        <w:rPr>
          <w:rtl/>
        </w:rPr>
        <w:t>،</w:t>
      </w:r>
      <w:r>
        <w:rPr>
          <w:rtl/>
        </w:rPr>
        <w:t xml:space="preserve"> عن ابن المغيرة مثله </w:t>
      </w:r>
      <w:r w:rsidRPr="005C50F3">
        <w:rPr>
          <w:rStyle w:val="libFootnotenumChar"/>
          <w:rtl/>
        </w:rPr>
        <w:t>(</w:t>
      </w:r>
      <w:r w:rsidR="007D7B34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7D7B34">
      <w:pPr>
        <w:pStyle w:val="libNormal"/>
        <w:rPr>
          <w:rtl/>
        </w:rPr>
      </w:pPr>
      <w:r>
        <w:rPr>
          <w:rtl/>
        </w:rPr>
        <w:t>[ 20026 ] 4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E975EC">
        <w:rPr>
          <w:rtl/>
        </w:rPr>
        <w:t>،</w:t>
      </w:r>
      <w:r>
        <w:rPr>
          <w:rtl/>
        </w:rPr>
        <w:t xml:space="preserve"> عن إبراهيم بن هاشم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0A46C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852B9E">
        <w:rPr>
          <w:rtl/>
        </w:rPr>
        <w:t xml:space="preserve"> </w:t>
      </w:r>
      <w:r w:rsidR="000A46C2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</w:t>
      </w:r>
      <w:r w:rsidR="000A46C2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فرغ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من أهل النهروان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852B9E">
        <w:rPr>
          <w:rtl/>
        </w:rPr>
        <w:t xml:space="preserve"> </w:t>
      </w:r>
      <w:r>
        <w:rPr>
          <w:rtl/>
        </w:rPr>
        <w:t xml:space="preserve">يقاتلهم بعدي </w:t>
      </w:r>
      <w:r w:rsidR="0020193F">
        <w:rPr>
          <w:rtl/>
        </w:rPr>
        <w:t xml:space="preserve">إلّا </w:t>
      </w:r>
      <w:r>
        <w:rPr>
          <w:rtl/>
        </w:rPr>
        <w:t xml:space="preserve">من هم أولى بالحق منه </w:t>
      </w:r>
      <w:r w:rsidRPr="005C50F3">
        <w:rPr>
          <w:rStyle w:val="libFootnotenumChar"/>
          <w:rtl/>
        </w:rPr>
        <w:t>(</w:t>
      </w:r>
      <w:r w:rsidR="007D7B3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[ 20027 ]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الحج</w:t>
      </w:r>
      <w:r>
        <w:rPr>
          <w:rFonts w:hint="cs"/>
          <w:rtl/>
        </w:rPr>
        <w:t>ّ</w:t>
      </w:r>
      <w:r>
        <w:rPr>
          <w:rtl/>
        </w:rPr>
        <w:t>ال</w:t>
      </w:r>
      <w:r w:rsidR="00E975EC">
        <w:rPr>
          <w:rtl/>
        </w:rPr>
        <w:t>،</w:t>
      </w:r>
      <w:r>
        <w:rPr>
          <w:rtl/>
        </w:rPr>
        <w:t xml:space="preserve"> عن الحسن بن الحس</w:t>
      </w:r>
      <w:r>
        <w:rPr>
          <w:rFonts w:hint="cs"/>
          <w:rtl/>
        </w:rPr>
        <w:t>ي</w:t>
      </w:r>
      <w:r>
        <w:rPr>
          <w:rtl/>
        </w:rPr>
        <w:t>ن اللؤلؤي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صفوان</w:t>
      </w:r>
      <w:r w:rsidR="00E975EC">
        <w:rPr>
          <w:rtl/>
        </w:rPr>
        <w:t>،</w:t>
      </w:r>
      <w:r>
        <w:rPr>
          <w:rtl/>
        </w:rPr>
        <w:t xml:space="preserve"> عن عبدالرحمن 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كان في قتال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أهل قبلة بركة</w:t>
      </w:r>
      <w:r w:rsidR="00E975EC">
        <w:rPr>
          <w:rtl/>
        </w:rPr>
        <w:t>،</w:t>
      </w:r>
      <w:r>
        <w:rPr>
          <w:rtl/>
        </w:rPr>
        <w:t xml:space="preserve"> ولو لم يقاتلهم</w:t>
      </w:r>
      <w:r w:rsidR="00852B9E">
        <w:rPr>
          <w:rtl/>
        </w:rPr>
        <w:t xml:space="preserve"> </w:t>
      </w:r>
      <w:r>
        <w:rPr>
          <w:rtl/>
        </w:rPr>
        <w:t>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لم يدر</w:t>
      </w:r>
      <w:r>
        <w:rPr>
          <w:rFonts w:hint="cs"/>
          <w:rtl/>
        </w:rPr>
        <w:t>ِ</w:t>
      </w:r>
      <w:r>
        <w:rPr>
          <w:rtl/>
        </w:rPr>
        <w:t xml:space="preserve"> أحد بعده كيف يسير فيهم.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[ 20028 ]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يعقوب بن يزيد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جميل بن دراج قال</w:t>
      </w:r>
      <w:r w:rsidR="00E975EC">
        <w:rPr>
          <w:rtl/>
        </w:rPr>
        <w:t>:</w:t>
      </w:r>
      <w:r>
        <w:rPr>
          <w:rtl/>
        </w:rPr>
        <w:t xml:space="preserve"> قال رجل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الخوارج</w:t>
      </w:r>
      <w:r w:rsidR="00852B9E">
        <w:rPr>
          <w:rtl/>
        </w:rPr>
        <w:t xml:space="preserve"> </w:t>
      </w:r>
      <w:r>
        <w:rPr>
          <w:rtl/>
        </w:rPr>
        <w:t>شكاك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فقال بعض أصحابه</w:t>
      </w:r>
      <w:r w:rsidR="00E975EC">
        <w:rPr>
          <w:rtl/>
        </w:rPr>
        <w:t>:</w:t>
      </w:r>
      <w:r>
        <w:rPr>
          <w:rtl/>
        </w:rPr>
        <w:t xml:space="preserve"> كيف</w:t>
      </w:r>
      <w:r w:rsidR="00E975EC">
        <w:rPr>
          <w:rtl/>
        </w:rPr>
        <w:t>،</w:t>
      </w:r>
      <w:r>
        <w:rPr>
          <w:rtl/>
        </w:rPr>
        <w:t xml:space="preserve"> وهم يدعون إلى</w:t>
      </w:r>
      <w:r w:rsidR="00852B9E">
        <w:rPr>
          <w:rtl/>
        </w:rPr>
        <w:t xml:space="preserve"> </w:t>
      </w:r>
      <w:r>
        <w:rPr>
          <w:rtl/>
        </w:rPr>
        <w:t>البراز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ذلك مما يجدون في أنفسهم.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[ 20029 ] 7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08466C" w:rsidRDefault="00590E86" w:rsidP="0008466C">
      <w:pPr>
        <w:pStyle w:val="libFootnote0"/>
        <w:rPr>
          <w:rtl/>
        </w:rPr>
      </w:pPr>
      <w:r w:rsidRPr="0008466C">
        <w:rPr>
          <w:rtl/>
        </w:rPr>
        <w:t>(</w:t>
      </w:r>
      <w:r w:rsidR="000A46C2" w:rsidRPr="0008466C">
        <w:rPr>
          <w:rFonts w:hint="cs"/>
          <w:rtl/>
        </w:rPr>
        <w:t>1</w:t>
      </w:r>
      <w:r w:rsidRPr="0008466C">
        <w:rPr>
          <w:rtl/>
        </w:rPr>
        <w:t>) علل الشرائع</w:t>
      </w:r>
      <w:r w:rsidR="00E975EC" w:rsidRPr="0008466C">
        <w:rPr>
          <w:rtl/>
        </w:rPr>
        <w:t>:</w:t>
      </w:r>
      <w:r w:rsidRPr="0008466C">
        <w:rPr>
          <w:rtl/>
        </w:rPr>
        <w:t xml:space="preserve"> 603 / 71.</w:t>
      </w:r>
    </w:p>
    <w:p w:rsidR="00590E86" w:rsidRPr="0008466C" w:rsidRDefault="00590E86" w:rsidP="0008466C">
      <w:pPr>
        <w:pStyle w:val="libFootnote0"/>
        <w:rPr>
          <w:rtl/>
        </w:rPr>
      </w:pPr>
      <w:r w:rsidRPr="0008466C">
        <w:rPr>
          <w:rtl/>
        </w:rPr>
        <w:t>4</w:t>
      </w:r>
      <w:r w:rsidR="00DC62B4" w:rsidRPr="0008466C">
        <w:rPr>
          <w:rtl/>
        </w:rPr>
        <w:t xml:space="preserve"> - </w:t>
      </w:r>
      <w:r w:rsidRPr="0008466C">
        <w:rPr>
          <w:rtl/>
        </w:rPr>
        <w:t>التهذيب 6</w:t>
      </w:r>
      <w:r w:rsidR="00E975EC" w:rsidRPr="0008466C">
        <w:rPr>
          <w:rtl/>
        </w:rPr>
        <w:t>:</w:t>
      </w:r>
      <w:r w:rsidRPr="0008466C">
        <w:rPr>
          <w:rtl/>
        </w:rPr>
        <w:t xml:space="preserve"> 144 / 249.</w:t>
      </w:r>
    </w:p>
    <w:p w:rsidR="00590E86" w:rsidRPr="0008466C" w:rsidRDefault="00590E86" w:rsidP="0008466C">
      <w:pPr>
        <w:pStyle w:val="libFootnote0"/>
        <w:rPr>
          <w:rtl/>
        </w:rPr>
      </w:pPr>
      <w:r w:rsidRPr="0008466C">
        <w:rPr>
          <w:rtl/>
        </w:rPr>
        <w:t>(</w:t>
      </w:r>
      <w:r w:rsidR="000A46C2" w:rsidRPr="0008466C">
        <w:rPr>
          <w:rFonts w:hint="cs"/>
          <w:rtl/>
        </w:rPr>
        <w:t>2</w:t>
      </w:r>
      <w:r w:rsidRPr="0008466C">
        <w:rPr>
          <w:rtl/>
        </w:rPr>
        <w:t>) في نسخة</w:t>
      </w:r>
      <w:r w:rsidR="00E975EC" w:rsidRPr="0008466C">
        <w:rPr>
          <w:rtl/>
        </w:rPr>
        <w:t>:</w:t>
      </w:r>
      <w:r w:rsidRPr="0008466C">
        <w:rPr>
          <w:rtl/>
        </w:rPr>
        <w:t xml:space="preserve"> من هو </w:t>
      </w:r>
      <w:r w:rsidRPr="0008466C">
        <w:rPr>
          <w:rFonts w:hint="cs"/>
          <w:rtl/>
        </w:rPr>
        <w:t>أ</w:t>
      </w:r>
      <w:r w:rsidRPr="0008466C">
        <w:rPr>
          <w:rtl/>
        </w:rPr>
        <w:t>ولى بالحق منهم ( هامش المخطوط ).</w:t>
      </w:r>
    </w:p>
    <w:p w:rsidR="00590E86" w:rsidRPr="0008466C" w:rsidRDefault="00590E86" w:rsidP="0008466C">
      <w:pPr>
        <w:pStyle w:val="libFootnote0"/>
        <w:rPr>
          <w:rtl/>
        </w:rPr>
      </w:pPr>
      <w:r w:rsidRPr="0008466C">
        <w:rPr>
          <w:rtl/>
        </w:rPr>
        <w:t>5</w:t>
      </w:r>
      <w:r w:rsidR="00DC62B4" w:rsidRPr="0008466C">
        <w:rPr>
          <w:rtl/>
        </w:rPr>
        <w:t xml:space="preserve"> - </w:t>
      </w:r>
      <w:r w:rsidRPr="0008466C">
        <w:rPr>
          <w:rtl/>
        </w:rPr>
        <w:t>التهذيب 6</w:t>
      </w:r>
      <w:r w:rsidR="00E975EC" w:rsidRPr="0008466C">
        <w:rPr>
          <w:rtl/>
        </w:rPr>
        <w:t>:</w:t>
      </w:r>
      <w:r w:rsidRPr="0008466C">
        <w:rPr>
          <w:rtl/>
        </w:rPr>
        <w:t xml:space="preserve"> 145 / 250.</w:t>
      </w:r>
    </w:p>
    <w:p w:rsidR="00590E86" w:rsidRPr="0008466C" w:rsidRDefault="00590E86" w:rsidP="0008466C">
      <w:pPr>
        <w:pStyle w:val="libFootnote0"/>
        <w:rPr>
          <w:rtl/>
        </w:rPr>
      </w:pPr>
      <w:r w:rsidRPr="0008466C">
        <w:rPr>
          <w:rtl/>
        </w:rPr>
        <w:t>6</w:t>
      </w:r>
      <w:r w:rsidR="00DC62B4" w:rsidRPr="0008466C">
        <w:rPr>
          <w:rtl/>
        </w:rPr>
        <w:t xml:space="preserve"> - </w:t>
      </w:r>
      <w:r w:rsidRPr="0008466C">
        <w:rPr>
          <w:rtl/>
        </w:rPr>
        <w:t>التهذيب 6</w:t>
      </w:r>
      <w:r w:rsidR="00E975EC" w:rsidRPr="0008466C">
        <w:rPr>
          <w:rtl/>
        </w:rPr>
        <w:t>:</w:t>
      </w:r>
      <w:r w:rsidRPr="0008466C">
        <w:rPr>
          <w:rtl/>
        </w:rPr>
        <w:t xml:space="preserve"> 145 / 251.</w:t>
      </w:r>
    </w:p>
    <w:p w:rsidR="00590E86" w:rsidRPr="0008466C" w:rsidRDefault="00590E86" w:rsidP="0008466C">
      <w:pPr>
        <w:pStyle w:val="libFootnote0"/>
        <w:rPr>
          <w:rtl/>
        </w:rPr>
      </w:pPr>
      <w:r w:rsidRPr="0008466C">
        <w:rPr>
          <w:rtl/>
        </w:rPr>
        <w:t>7</w:t>
      </w:r>
      <w:r w:rsidR="00DC62B4" w:rsidRPr="0008466C">
        <w:rPr>
          <w:rtl/>
        </w:rPr>
        <w:t xml:space="preserve"> - </w:t>
      </w:r>
      <w:r w:rsidRPr="0008466C">
        <w:rPr>
          <w:rtl/>
        </w:rPr>
        <w:t>أمالي الطوسي 1</w:t>
      </w:r>
      <w:r w:rsidR="00E975EC" w:rsidRPr="0008466C">
        <w:rPr>
          <w:rtl/>
        </w:rPr>
        <w:t>:</w:t>
      </w:r>
      <w:r w:rsidRPr="0008466C">
        <w:rPr>
          <w:rtl/>
        </w:rPr>
        <w:t xml:space="preserve"> 63.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المفيد</w:t>
      </w:r>
      <w:r w:rsidR="00E975EC">
        <w:rPr>
          <w:rtl/>
        </w:rPr>
        <w:t>،</w:t>
      </w:r>
      <w:r>
        <w:rPr>
          <w:rtl/>
        </w:rPr>
        <w:t xml:space="preserve"> عن علي بن بلال</w:t>
      </w:r>
      <w:r w:rsidR="00E975EC">
        <w:rPr>
          <w:rtl/>
        </w:rPr>
        <w:t>،</w:t>
      </w:r>
      <w:r>
        <w:rPr>
          <w:rtl/>
        </w:rPr>
        <w:t xml:space="preserve"> عن أحمد بن الحسن البغدادي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عمر المقري</w:t>
      </w:r>
      <w:r w:rsidR="00E975EC">
        <w:rPr>
          <w:rtl/>
        </w:rPr>
        <w:t>،</w:t>
      </w:r>
      <w:r>
        <w:rPr>
          <w:rtl/>
        </w:rPr>
        <w:t xml:space="preserve"> عن علي بن ال</w:t>
      </w:r>
      <w:r>
        <w:rPr>
          <w:rFonts w:hint="cs"/>
          <w:rtl/>
        </w:rPr>
        <w:t>أ</w:t>
      </w:r>
      <w:r>
        <w:rPr>
          <w:rtl/>
        </w:rPr>
        <w:t>زهر</w:t>
      </w:r>
      <w:r w:rsidR="00E975EC">
        <w:rPr>
          <w:rtl/>
        </w:rPr>
        <w:t>،</w:t>
      </w:r>
      <w:r>
        <w:rPr>
          <w:rtl/>
        </w:rPr>
        <w:t xml:space="preserve"> عن علي بن صالح</w:t>
      </w:r>
      <w:r w:rsidR="00852B9E">
        <w:rPr>
          <w:rtl/>
        </w:rPr>
        <w:t xml:space="preserve"> </w:t>
      </w:r>
      <w:r>
        <w:rPr>
          <w:rtl/>
        </w:rPr>
        <w:t>المكي</w:t>
      </w:r>
      <w:r w:rsidR="00E975EC">
        <w:rPr>
          <w:rtl/>
        </w:rPr>
        <w:t>،</w:t>
      </w:r>
      <w:r>
        <w:rPr>
          <w:rtl/>
        </w:rPr>
        <w:t xml:space="preserve"> عن محمّد بن عمر بن علي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 له</w:t>
      </w:r>
      <w:r w:rsidR="00E975EC">
        <w:rPr>
          <w:rtl/>
        </w:rPr>
        <w:t>:</w:t>
      </w:r>
      <w:r>
        <w:rPr>
          <w:rtl/>
        </w:rPr>
        <w:t xml:space="preserve"> يا علي إن</w:t>
      </w:r>
      <w:r>
        <w:rPr>
          <w:rFonts w:hint="cs"/>
          <w:rtl/>
        </w:rPr>
        <w:t>ّ</w:t>
      </w:r>
      <w:r>
        <w:rPr>
          <w:rtl/>
        </w:rPr>
        <w:t xml:space="preserve"> الله تعالى قد كتب على المؤمنين الجهاد</w:t>
      </w:r>
      <w:r w:rsidR="00852B9E">
        <w:rPr>
          <w:rtl/>
        </w:rPr>
        <w:t xml:space="preserve"> </w:t>
      </w:r>
      <w:r>
        <w:rPr>
          <w:rtl/>
        </w:rPr>
        <w:t>في الفتنة من بعدي</w:t>
      </w:r>
      <w:r w:rsidR="00E975EC">
        <w:rPr>
          <w:rtl/>
        </w:rPr>
        <w:t>،</w:t>
      </w:r>
      <w:r>
        <w:rPr>
          <w:rtl/>
        </w:rPr>
        <w:t xml:space="preserve"> كما كتب عليهم جهاد مع المشركين معي</w:t>
      </w:r>
      <w:r w:rsidR="00E975EC">
        <w:rPr>
          <w:rtl/>
        </w:rPr>
        <w:t>،</w:t>
      </w:r>
      <w:r>
        <w:rPr>
          <w:rtl/>
        </w:rPr>
        <w:t xml:space="preserve"> فقلت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يا رسول الله وما الفتنة التي كتب علينا فيها الجهاد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فتنة قوم يشهدون</w:t>
      </w:r>
      <w:r w:rsidR="00852B9E">
        <w:rPr>
          <w:rtl/>
        </w:rPr>
        <w:t xml:space="preserve"> </w:t>
      </w:r>
      <w:r>
        <w:rPr>
          <w:rtl/>
        </w:rPr>
        <w:t xml:space="preserve">أن لا إله </w:t>
      </w:r>
      <w:r w:rsidR="0020193F">
        <w:rPr>
          <w:rtl/>
        </w:rPr>
        <w:t xml:space="preserve">إلّا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ي رسول الله وهم مخالفون لسن</w:t>
      </w:r>
      <w:r>
        <w:rPr>
          <w:rFonts w:hint="cs"/>
          <w:rtl/>
        </w:rPr>
        <w:t>ّ</w:t>
      </w:r>
      <w:r>
        <w:rPr>
          <w:rtl/>
        </w:rPr>
        <w:t>تي وطاعنون في ديني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فقلت</w:t>
      </w:r>
      <w:r w:rsidR="00E975EC">
        <w:rPr>
          <w:rtl/>
        </w:rPr>
        <w:t>:</w:t>
      </w:r>
      <w:r>
        <w:rPr>
          <w:rtl/>
        </w:rPr>
        <w:t xml:space="preserve"> فعلام نقاتلهم يا رسول الله وهم يشهدون أن لا إله </w:t>
      </w:r>
      <w:r w:rsidR="0020193F">
        <w:rPr>
          <w:rtl/>
        </w:rPr>
        <w:t xml:space="preserve">إلّا </w:t>
      </w:r>
      <w:r>
        <w:rPr>
          <w:rtl/>
        </w:rPr>
        <w:t>الله وأن</w:t>
      </w:r>
      <w:r>
        <w:rPr>
          <w:rFonts w:hint="cs"/>
          <w:rtl/>
        </w:rPr>
        <w:t>ّ</w:t>
      </w:r>
      <w:r>
        <w:rPr>
          <w:rtl/>
        </w:rPr>
        <w:t>ك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على أحداثهم في دينهم</w:t>
      </w:r>
      <w:r w:rsidR="00E975EC">
        <w:rPr>
          <w:rtl/>
        </w:rPr>
        <w:t>،</w:t>
      </w:r>
      <w:r>
        <w:rPr>
          <w:rtl/>
        </w:rPr>
        <w:t xml:space="preserve"> وفراقهم ل</w:t>
      </w:r>
      <w:r>
        <w:rPr>
          <w:rFonts w:hint="cs"/>
          <w:rtl/>
        </w:rPr>
        <w:t>أ</w:t>
      </w:r>
      <w:r>
        <w:rPr>
          <w:rtl/>
        </w:rPr>
        <w:t>مري</w:t>
      </w:r>
      <w:r w:rsidR="00E975EC">
        <w:rPr>
          <w:rtl/>
        </w:rPr>
        <w:t>،</w:t>
      </w:r>
      <w:r>
        <w:rPr>
          <w:rtl/>
        </w:rPr>
        <w:t xml:space="preserve"> واستحلالهم دماء</w:t>
      </w:r>
      <w:r w:rsidR="00852B9E">
        <w:rPr>
          <w:rtl/>
        </w:rPr>
        <w:t xml:space="preserve"> </w:t>
      </w:r>
      <w:r>
        <w:rPr>
          <w:rtl/>
        </w:rPr>
        <w:t>عترتي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[ 20030 ]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جماعة</w:t>
      </w:r>
      <w:r w:rsidR="00E975EC">
        <w:rPr>
          <w:rtl/>
        </w:rPr>
        <w:t>،</w:t>
      </w:r>
      <w:r>
        <w:rPr>
          <w:rtl/>
        </w:rPr>
        <w:t xml:space="preserve"> عن أبي المفضل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جعفر النميري العدل</w:t>
      </w:r>
      <w:r w:rsidR="00E975EC">
        <w:rPr>
          <w:rtl/>
        </w:rPr>
        <w:t>،</w:t>
      </w:r>
      <w:r>
        <w:rPr>
          <w:rtl/>
        </w:rPr>
        <w:t xml:space="preserve"> عن محمّد بن إسماعيل القاضي وجبير بن محمّد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عم</w:t>
      </w:r>
      <w:r>
        <w:rPr>
          <w:rFonts w:hint="cs"/>
          <w:rtl/>
        </w:rPr>
        <w:t>ّ</w:t>
      </w:r>
      <w:r>
        <w:rPr>
          <w:rtl/>
        </w:rPr>
        <w:t>ار بن خالد الواسطي</w:t>
      </w:r>
      <w:r w:rsidR="00E975EC">
        <w:rPr>
          <w:rtl/>
        </w:rPr>
        <w:t>،</w:t>
      </w:r>
      <w:r>
        <w:rPr>
          <w:rtl/>
        </w:rPr>
        <w:t xml:space="preserve"> وإسحاق بن يوسف ال</w:t>
      </w:r>
      <w:r>
        <w:rPr>
          <w:rFonts w:hint="cs"/>
          <w:rtl/>
        </w:rPr>
        <w:t>أ</w:t>
      </w:r>
      <w:r>
        <w:rPr>
          <w:rtl/>
        </w:rPr>
        <w:t>زرق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أبي أوفى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الخوارج كلاب</w:t>
      </w:r>
      <w:r w:rsidR="00852B9E">
        <w:rPr>
          <w:rtl/>
        </w:rPr>
        <w:t xml:space="preserve"> </w:t>
      </w:r>
      <w:r>
        <w:rPr>
          <w:rtl/>
        </w:rPr>
        <w:t>أهل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[ 20031 ] 9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بأسانيده</w:t>
      </w:r>
      <w:r w:rsidR="00852B9E">
        <w:rPr>
          <w:rtl/>
        </w:rPr>
        <w:t xml:space="preserve"> </w:t>
      </w:r>
      <w:r>
        <w:rPr>
          <w:rtl/>
        </w:rPr>
        <w:t xml:space="preserve">الآتية عن الفضل بن شاذان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852B9E">
        <w:rPr>
          <w:rtl/>
        </w:rPr>
        <w:t xml:space="preserve"> </w:t>
      </w:r>
      <w:r>
        <w:rPr>
          <w:rtl/>
        </w:rPr>
        <w:t>طويل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فلا يحل</w:t>
      </w:r>
      <w:r>
        <w:rPr>
          <w:rFonts w:hint="cs"/>
          <w:rtl/>
        </w:rPr>
        <w:t>ّ</w:t>
      </w:r>
      <w:r>
        <w:rPr>
          <w:rtl/>
        </w:rPr>
        <w:t xml:space="preserve"> قتل أحد من النصاب والكفار في دار التقية </w:t>
      </w:r>
      <w:r w:rsidR="0020193F">
        <w:rPr>
          <w:rtl/>
        </w:rPr>
        <w:t xml:space="preserve">إلّا </w:t>
      </w:r>
      <w:r>
        <w:rPr>
          <w:rtl/>
        </w:rPr>
        <w:t>قاتل</w:t>
      </w:r>
      <w:r w:rsidR="00852B9E">
        <w:rPr>
          <w:rtl/>
        </w:rPr>
        <w:t xml:space="preserve"> </w:t>
      </w:r>
      <w:r>
        <w:rPr>
          <w:rtl/>
        </w:rPr>
        <w:t>أو ساع</w:t>
      </w:r>
      <w:r>
        <w:rPr>
          <w:rFonts w:hint="cs"/>
          <w:rtl/>
        </w:rPr>
        <w:t>ٍ</w:t>
      </w:r>
      <w:r>
        <w:rPr>
          <w:rtl/>
        </w:rPr>
        <w:t xml:space="preserve"> في فساد</w:t>
      </w:r>
      <w:r w:rsidR="00E975EC">
        <w:rPr>
          <w:rtl/>
        </w:rPr>
        <w:t>،</w:t>
      </w:r>
      <w:r>
        <w:rPr>
          <w:rtl/>
        </w:rPr>
        <w:t xml:space="preserve"> وذلك </w:t>
      </w:r>
      <w:r>
        <w:rPr>
          <w:rFonts w:hint="cs"/>
          <w:rtl/>
        </w:rPr>
        <w:t>إ</w:t>
      </w:r>
      <w:r>
        <w:rPr>
          <w:rtl/>
        </w:rPr>
        <w:t>ذا لم تخف على نفسك وعلى أصحابك.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[ 20032 ] 10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513196" w:rsidRDefault="00590E86" w:rsidP="00513196">
      <w:pPr>
        <w:pStyle w:val="libFootnote0"/>
        <w:rPr>
          <w:rtl/>
        </w:rPr>
      </w:pPr>
      <w:r w:rsidRPr="00513196">
        <w:rPr>
          <w:rtl/>
        </w:rPr>
        <w:t>8</w:t>
      </w:r>
      <w:r w:rsidR="00DC62B4" w:rsidRPr="00513196">
        <w:rPr>
          <w:rtl/>
        </w:rPr>
        <w:t xml:space="preserve"> - </w:t>
      </w:r>
      <w:r w:rsidRPr="00513196">
        <w:rPr>
          <w:rtl/>
        </w:rPr>
        <w:t>أمالي الطوسي 2</w:t>
      </w:r>
      <w:r w:rsidR="00E975EC" w:rsidRPr="00513196">
        <w:rPr>
          <w:rtl/>
        </w:rPr>
        <w:t>:</w:t>
      </w:r>
      <w:r w:rsidRPr="00513196">
        <w:rPr>
          <w:rtl/>
        </w:rPr>
        <w:t xml:space="preserve"> 101.</w:t>
      </w:r>
    </w:p>
    <w:p w:rsidR="00590E86" w:rsidRPr="00513196" w:rsidRDefault="00590E86" w:rsidP="00513196">
      <w:pPr>
        <w:pStyle w:val="libFootnote0"/>
        <w:rPr>
          <w:rtl/>
        </w:rPr>
      </w:pPr>
      <w:r w:rsidRPr="00513196">
        <w:rPr>
          <w:rtl/>
        </w:rPr>
        <w:t>9</w:t>
      </w:r>
      <w:r w:rsidR="00DC62B4" w:rsidRPr="00513196">
        <w:rPr>
          <w:rFonts w:hint="cs"/>
          <w:rtl/>
        </w:rPr>
        <w:t xml:space="preserve"> - </w:t>
      </w:r>
      <w:r w:rsidRPr="00513196">
        <w:rPr>
          <w:rtl/>
        </w:rPr>
        <w:t xml:space="preserve">عيون </w:t>
      </w:r>
      <w:r w:rsidRPr="00513196">
        <w:rPr>
          <w:rFonts w:hint="cs"/>
          <w:rtl/>
        </w:rPr>
        <w:t>أ</w:t>
      </w:r>
      <w:r w:rsidRPr="00513196">
        <w:rPr>
          <w:rtl/>
        </w:rPr>
        <w:t xml:space="preserve">خبار الرضا </w:t>
      </w:r>
      <w:r w:rsidR="003F1A36" w:rsidRPr="00513196">
        <w:rPr>
          <w:rFonts w:hint="cs"/>
          <w:rtl/>
        </w:rPr>
        <w:t xml:space="preserve">( </w:t>
      </w:r>
      <w:r w:rsidR="003F1A36" w:rsidRPr="00513196">
        <w:rPr>
          <w:rStyle w:val="libFootnoteAlaemChar"/>
          <w:rFonts w:hint="cs"/>
          <w:rtl/>
        </w:rPr>
        <w:t xml:space="preserve">عليه‌السلام </w:t>
      </w:r>
      <w:r w:rsidR="003F1A36" w:rsidRPr="00513196">
        <w:rPr>
          <w:rFonts w:hint="cs"/>
          <w:rtl/>
        </w:rPr>
        <w:t xml:space="preserve">) </w:t>
      </w:r>
      <w:r w:rsidRPr="00513196">
        <w:rPr>
          <w:rtl/>
        </w:rPr>
        <w:t>2</w:t>
      </w:r>
      <w:r w:rsidR="00E975EC" w:rsidRPr="00513196">
        <w:rPr>
          <w:rtl/>
        </w:rPr>
        <w:t>:</w:t>
      </w:r>
      <w:r w:rsidRPr="00513196">
        <w:rPr>
          <w:rtl/>
        </w:rPr>
        <w:t xml:space="preserve"> 124</w:t>
      </w:r>
      <w:r w:rsidR="00E975EC" w:rsidRPr="00513196">
        <w:rPr>
          <w:rtl/>
        </w:rPr>
        <w:t>،</w:t>
      </w:r>
      <w:r w:rsidRPr="00513196">
        <w:rPr>
          <w:rtl/>
        </w:rPr>
        <w:t xml:space="preserve"> وأورده في الحديث 6 من الباب 5 من أبواب</w:t>
      </w:r>
      <w:r w:rsidR="00852B9E" w:rsidRPr="00513196">
        <w:rPr>
          <w:rtl/>
        </w:rPr>
        <w:t xml:space="preserve"> </w:t>
      </w:r>
      <w:r w:rsidRPr="00513196">
        <w:rPr>
          <w:rtl/>
        </w:rPr>
        <w:t>المرتد.</w:t>
      </w:r>
    </w:p>
    <w:p w:rsidR="00590E86" w:rsidRPr="00513196" w:rsidRDefault="00590E86" w:rsidP="00513196">
      <w:pPr>
        <w:pStyle w:val="libFootnote0"/>
        <w:rPr>
          <w:rtl/>
        </w:rPr>
      </w:pPr>
      <w:r w:rsidRPr="00513196">
        <w:rPr>
          <w:rtl/>
        </w:rPr>
        <w:t xml:space="preserve">(1) تأتي في الفائدة </w:t>
      </w:r>
      <w:r w:rsidR="009A1924" w:rsidRPr="00513196">
        <w:rPr>
          <w:rtl/>
        </w:rPr>
        <w:t>الأول</w:t>
      </w:r>
      <w:r w:rsidRPr="00513196">
        <w:rPr>
          <w:rtl/>
        </w:rPr>
        <w:t>ىٰ من الخاتمة برمز (ب).</w:t>
      </w:r>
    </w:p>
    <w:p w:rsidR="00590E86" w:rsidRPr="00513196" w:rsidRDefault="00590E86" w:rsidP="00513196">
      <w:pPr>
        <w:pStyle w:val="libFootnote0"/>
        <w:rPr>
          <w:rtl/>
        </w:rPr>
      </w:pPr>
      <w:r w:rsidRPr="00513196">
        <w:rPr>
          <w:rtl/>
        </w:rPr>
        <w:t>10</w:t>
      </w:r>
      <w:r w:rsidR="00DC62B4" w:rsidRPr="00513196">
        <w:rPr>
          <w:rtl/>
        </w:rPr>
        <w:t xml:space="preserve"> - </w:t>
      </w:r>
      <w:r w:rsidRPr="00513196">
        <w:rPr>
          <w:rtl/>
        </w:rPr>
        <w:t>قرب الإ</w:t>
      </w:r>
      <w:r w:rsidRPr="00513196">
        <w:rPr>
          <w:rFonts w:hint="cs"/>
          <w:rtl/>
        </w:rPr>
        <w:t>ِ</w:t>
      </w:r>
      <w:r w:rsidRPr="00513196">
        <w:rPr>
          <w:rtl/>
        </w:rPr>
        <w:t>سناد</w:t>
      </w:r>
      <w:r w:rsidR="00E975EC" w:rsidRPr="00513196">
        <w:rPr>
          <w:rtl/>
        </w:rPr>
        <w:t>:</w:t>
      </w:r>
      <w:r w:rsidRPr="00513196">
        <w:rPr>
          <w:rtl/>
        </w:rPr>
        <w:t xml:space="preserve"> 45.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هارون بن مسلم</w:t>
      </w:r>
      <w:r w:rsidR="00E975EC">
        <w:rPr>
          <w:rtl/>
        </w:rPr>
        <w:t>،</w:t>
      </w:r>
      <w:r>
        <w:rPr>
          <w:rtl/>
        </w:rPr>
        <w:t xml:space="preserve"> عن مسعدة بن زياد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لم يكن ينسب أحدا</w:t>
      </w:r>
      <w:r>
        <w:rPr>
          <w:rFonts w:hint="cs"/>
          <w:rtl/>
        </w:rPr>
        <w:t>ً</w:t>
      </w:r>
      <w:r>
        <w:rPr>
          <w:rtl/>
        </w:rPr>
        <w:t xml:space="preserve"> من أهل حربه إلى الشرك ولا إلى النفاق</w:t>
      </w:r>
      <w:r w:rsidR="00E975EC">
        <w:rPr>
          <w:rtl/>
        </w:rPr>
        <w:t>،</w:t>
      </w:r>
      <w:r>
        <w:rPr>
          <w:rtl/>
        </w:rPr>
        <w:t xml:space="preserve"> ولكنه</w:t>
      </w:r>
      <w:r w:rsidR="00852B9E">
        <w:rPr>
          <w:rtl/>
        </w:rPr>
        <w:t xml:space="preserve"> </w:t>
      </w:r>
      <w:r>
        <w:rPr>
          <w:rtl/>
        </w:rPr>
        <w:t>كان يقول</w:t>
      </w:r>
      <w:r w:rsidR="00E975EC">
        <w:rPr>
          <w:rtl/>
        </w:rPr>
        <w:t>:</w:t>
      </w:r>
      <w:r>
        <w:rPr>
          <w:rtl/>
        </w:rPr>
        <w:t xml:space="preserve"> هم إخواننا بغوا علينا.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هذا محمول على التقية.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[ 20033 ]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السندي بن محمّد</w:t>
      </w:r>
      <w:r w:rsidR="00E975EC">
        <w:rPr>
          <w:rtl/>
        </w:rPr>
        <w:t>،</w:t>
      </w:r>
      <w:r>
        <w:rPr>
          <w:rtl/>
        </w:rPr>
        <w:t xml:space="preserve"> عن أبي البختري</w:t>
      </w:r>
      <w:r w:rsidR="00E975EC">
        <w:rPr>
          <w:rtl/>
        </w:rPr>
        <w:t>،</w:t>
      </w:r>
      <w:r>
        <w:rPr>
          <w:rtl/>
        </w:rPr>
        <w:t xml:space="preserve"> عن جعفر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القتل قتلان</w:t>
      </w:r>
      <w:r w:rsidR="00E975EC">
        <w:rPr>
          <w:rtl/>
        </w:rPr>
        <w:t>:</w:t>
      </w:r>
      <w:r>
        <w:rPr>
          <w:rtl/>
        </w:rPr>
        <w:t xml:space="preserve"> قتل</w:t>
      </w:r>
      <w:r w:rsidR="00852B9E">
        <w:rPr>
          <w:rtl/>
        </w:rPr>
        <w:t xml:space="preserve"> </w:t>
      </w:r>
      <w:r>
        <w:rPr>
          <w:rtl/>
        </w:rPr>
        <w:t>كفارة</w:t>
      </w:r>
      <w:r w:rsidR="00E975EC">
        <w:rPr>
          <w:rtl/>
        </w:rPr>
        <w:t>،</w:t>
      </w:r>
      <w:r>
        <w:rPr>
          <w:rtl/>
        </w:rPr>
        <w:t xml:space="preserve"> وقتل درجة</w:t>
      </w:r>
      <w:r w:rsidR="00E975EC">
        <w:rPr>
          <w:rtl/>
        </w:rPr>
        <w:t>،</w:t>
      </w:r>
      <w:r>
        <w:rPr>
          <w:rtl/>
        </w:rPr>
        <w:t xml:space="preserve"> والقتال قتالان</w:t>
      </w:r>
      <w:r w:rsidR="00E975EC">
        <w:rPr>
          <w:rtl/>
        </w:rPr>
        <w:t>:</w:t>
      </w:r>
      <w:r>
        <w:rPr>
          <w:rtl/>
        </w:rPr>
        <w:t xml:space="preserve"> قتال الفئة الباغية حتى يفيئوا</w:t>
      </w:r>
      <w:r w:rsidR="00E975EC">
        <w:rPr>
          <w:rtl/>
        </w:rPr>
        <w:t>،</w:t>
      </w:r>
      <w:r>
        <w:rPr>
          <w:rtl/>
        </w:rPr>
        <w:t xml:space="preserve"> وقتال</w:t>
      </w:r>
      <w:r w:rsidR="00852B9E">
        <w:rPr>
          <w:rtl/>
        </w:rPr>
        <w:t xml:space="preserve"> </w:t>
      </w:r>
      <w:r>
        <w:rPr>
          <w:rtl/>
        </w:rPr>
        <w:t>الفئة الكافرة حتى يسلموا.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[ 20034 ]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الريان بن الصلت قال</w:t>
      </w:r>
      <w:r w:rsidR="00E975EC">
        <w:rPr>
          <w:rtl/>
        </w:rPr>
        <w:t>:</w:t>
      </w:r>
      <w:r>
        <w:rPr>
          <w:rtl/>
        </w:rPr>
        <w:t xml:space="preserve"> قلت للرضا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العباسي يسمعني فيك ويذكرك كثيرا</w:t>
      </w:r>
      <w:r>
        <w:rPr>
          <w:rFonts w:hint="cs"/>
          <w:rtl/>
        </w:rPr>
        <w:t>ً</w:t>
      </w:r>
      <w:r>
        <w:rPr>
          <w:rtl/>
        </w:rPr>
        <w:t xml:space="preserve"> وهو كثيرا</w:t>
      </w:r>
      <w:r>
        <w:rPr>
          <w:rFonts w:hint="cs"/>
          <w:rtl/>
        </w:rPr>
        <w:t>ً</w:t>
      </w:r>
      <w:r>
        <w:rPr>
          <w:rtl/>
        </w:rPr>
        <w:t xml:space="preserve"> ما ينام عندي ويقيل</w:t>
      </w:r>
      <w:r w:rsidR="00E975EC">
        <w:rPr>
          <w:rtl/>
        </w:rPr>
        <w:t>،</w:t>
      </w:r>
      <w:r>
        <w:rPr>
          <w:rtl/>
        </w:rPr>
        <w:t xml:space="preserve"> فترى أن</w:t>
      </w:r>
      <w:r w:rsidR="00852B9E">
        <w:rPr>
          <w:rtl/>
        </w:rPr>
        <w:t xml:space="preserve"> </w:t>
      </w:r>
      <w:r>
        <w:rPr>
          <w:rtl/>
        </w:rPr>
        <w:t>آخذ بحلقه وأعصره حتى يموت ثمّ أقول</w:t>
      </w:r>
      <w:r w:rsidR="00E975EC">
        <w:rPr>
          <w:rtl/>
        </w:rPr>
        <w:t>:</w:t>
      </w:r>
      <w:r>
        <w:rPr>
          <w:rtl/>
        </w:rPr>
        <w:t xml:space="preserve"> مات فجأة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ونفض يديه</w:t>
      </w:r>
      <w:r w:rsidR="00852B9E">
        <w:rPr>
          <w:rtl/>
        </w:rPr>
        <w:t xml:space="preserve"> </w:t>
      </w:r>
      <w:r>
        <w:rPr>
          <w:rtl/>
        </w:rPr>
        <w:t>ثلاث مرات لا يا ريان لا يا ريان لا يا ريان</w:t>
      </w:r>
      <w:r w:rsidR="00E975EC">
        <w:rPr>
          <w:rtl/>
        </w:rPr>
        <w:t>،</w:t>
      </w:r>
      <w:r>
        <w:rPr>
          <w:rtl/>
        </w:rPr>
        <w:t xml:space="preserve"> فقلت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الفضل بن سهل هو ذا</w:t>
      </w:r>
      <w:r w:rsidR="00852B9E">
        <w:rPr>
          <w:rtl/>
        </w:rPr>
        <w:t xml:space="preserve"> </w:t>
      </w:r>
      <w:r>
        <w:rPr>
          <w:rtl/>
        </w:rPr>
        <w:t>يوج</w:t>
      </w:r>
      <w:r>
        <w:rPr>
          <w:rFonts w:hint="cs"/>
          <w:rtl/>
        </w:rPr>
        <w:t>ّ</w:t>
      </w:r>
      <w:r>
        <w:rPr>
          <w:rtl/>
        </w:rPr>
        <w:t>هني إلى العراق في ا</w:t>
      </w:r>
      <w:r>
        <w:rPr>
          <w:rFonts w:hint="cs"/>
          <w:rtl/>
        </w:rPr>
        <w:t>ُ</w:t>
      </w:r>
      <w:r>
        <w:rPr>
          <w:rtl/>
        </w:rPr>
        <w:t>مور</w:t>
      </w:r>
      <w:r>
        <w:rPr>
          <w:rFonts w:hint="cs"/>
          <w:rtl/>
        </w:rPr>
        <w:t>ٍ</w:t>
      </w:r>
      <w:r>
        <w:rPr>
          <w:rtl/>
        </w:rPr>
        <w:t xml:space="preserve"> له</w:t>
      </w:r>
      <w:r w:rsidR="00E975EC">
        <w:rPr>
          <w:rtl/>
        </w:rPr>
        <w:t>،</w:t>
      </w:r>
      <w:r>
        <w:rPr>
          <w:rtl/>
        </w:rPr>
        <w:t xml:space="preserve"> والعباسي خارج بعدي بأيام إلى العراق</w:t>
      </w:r>
      <w:r w:rsidR="00E975EC">
        <w:rPr>
          <w:rtl/>
        </w:rPr>
        <w:t>،</w:t>
      </w:r>
      <w:r>
        <w:rPr>
          <w:rtl/>
        </w:rPr>
        <w:t xml:space="preserve"> فترى</w:t>
      </w:r>
      <w:r w:rsidR="00852B9E">
        <w:rPr>
          <w:rtl/>
        </w:rPr>
        <w:t xml:space="preserve"> </w:t>
      </w:r>
      <w:r>
        <w:rPr>
          <w:rtl/>
        </w:rPr>
        <w:t>أن أقول لمواليك القميين أن يخرج منهم عشرون ثلاثون رجلاً كأنهم قاطعوا</w:t>
      </w:r>
      <w:r w:rsidR="00852B9E">
        <w:rPr>
          <w:rtl/>
        </w:rPr>
        <w:t xml:space="preserve"> </w:t>
      </w:r>
      <w:r>
        <w:rPr>
          <w:rtl/>
        </w:rPr>
        <w:t>طريق أو صعاليك فإذا اجتاز بهم قتلوه</w:t>
      </w:r>
      <w:r w:rsidR="00E975EC">
        <w:rPr>
          <w:rtl/>
        </w:rPr>
        <w:t>،</w:t>
      </w:r>
      <w:r>
        <w:rPr>
          <w:rtl/>
        </w:rPr>
        <w:t xml:space="preserve"> فيقال</w:t>
      </w:r>
      <w:r w:rsidR="00E975EC">
        <w:rPr>
          <w:rtl/>
        </w:rPr>
        <w:t>:</w:t>
      </w:r>
      <w:r>
        <w:rPr>
          <w:rtl/>
        </w:rPr>
        <w:t xml:space="preserve"> قتله الصعاليك</w:t>
      </w:r>
      <w:r w:rsidR="00E975EC">
        <w:rPr>
          <w:rtl/>
        </w:rPr>
        <w:t>،</w:t>
      </w:r>
      <w:r>
        <w:rPr>
          <w:rtl/>
        </w:rPr>
        <w:t xml:space="preserve"> فسكت فلم</w:t>
      </w:r>
      <w:r w:rsidR="00852B9E">
        <w:rPr>
          <w:rtl/>
        </w:rPr>
        <w:t xml:space="preserve"> </w:t>
      </w:r>
      <w:r>
        <w:rPr>
          <w:rtl/>
        </w:rPr>
        <w:t>يقل لي</w:t>
      </w:r>
      <w:r w:rsidR="00E975EC">
        <w:rPr>
          <w:rtl/>
        </w:rPr>
        <w:t>:</w:t>
      </w:r>
      <w:r>
        <w:rPr>
          <w:rtl/>
        </w:rPr>
        <w:t xml:space="preserve"> « نعم » ولا « لا ».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سبب السكوت التقية</w:t>
      </w:r>
      <w:r w:rsidR="00E975EC">
        <w:rPr>
          <w:rtl/>
        </w:rPr>
        <w:t>،</w:t>
      </w:r>
      <w:r>
        <w:rPr>
          <w:rtl/>
        </w:rPr>
        <w:t xml:space="preserve"> فيدل</w:t>
      </w:r>
      <w:r>
        <w:rPr>
          <w:rFonts w:hint="cs"/>
          <w:rtl/>
        </w:rPr>
        <w:t>ّ</w:t>
      </w:r>
      <w:r>
        <w:rPr>
          <w:rtl/>
        </w:rPr>
        <w:t xml:space="preserve"> على ال</w:t>
      </w:r>
      <w:r>
        <w:rPr>
          <w:rFonts w:hint="cs"/>
          <w:rtl/>
        </w:rPr>
        <w:t>إِ</w:t>
      </w:r>
      <w:r>
        <w:rPr>
          <w:rtl/>
        </w:rPr>
        <w:t>باحة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تقية في النهي</w:t>
      </w:r>
      <w:r w:rsidR="00852B9E">
        <w:rPr>
          <w:rtl/>
        </w:rPr>
        <w:t xml:space="preserve"> </w:t>
      </w:r>
      <w:r>
        <w:rPr>
          <w:rtl/>
        </w:rPr>
        <w:t>لو أراده.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[ 20035 ] 13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لا تقتلوا الخوارج بعدي فليس من طلب الحق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E975EC">
        <w:rPr>
          <w:rtl/>
        </w:rPr>
        <w:t>:</w:t>
      </w:r>
      <w:r>
        <w:rPr>
          <w:rtl/>
        </w:rPr>
        <w:t xml:space="preserve"> 62.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E975EC">
        <w:rPr>
          <w:rtl/>
        </w:rPr>
        <w:t>:</w:t>
      </w:r>
      <w:r>
        <w:rPr>
          <w:rtl/>
        </w:rPr>
        <w:t xml:space="preserve"> 149.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نهج البلاغة 1</w:t>
      </w:r>
      <w:r w:rsidR="00E975EC">
        <w:rPr>
          <w:rtl/>
        </w:rPr>
        <w:t>:</w:t>
      </w:r>
      <w:r>
        <w:rPr>
          <w:rtl/>
        </w:rPr>
        <w:t xml:space="preserve"> 103 / 58.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فأخطأه كمن طلب الباطل فأدركه</w:t>
      </w:r>
      <w:r w:rsidR="00DC62B4">
        <w:rPr>
          <w:rFonts w:hint="cs"/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معاوية وأصحابه</w:t>
      </w:r>
      <w:r w:rsidR="00DC62B4">
        <w:rPr>
          <w:rtl/>
        </w:rPr>
        <w:t xml:space="preserve"> -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146" w:name="_Toc285004348"/>
      <w:bookmarkStart w:id="147" w:name="_Toc303233301"/>
      <w:bookmarkStart w:id="148" w:name="_Toc377320594"/>
      <w:bookmarkStart w:id="149" w:name="_Toc251296489"/>
      <w:r>
        <w:rPr>
          <w:rtl/>
        </w:rPr>
        <w:t>27</w:t>
      </w:r>
      <w:r w:rsidR="00DC62B4">
        <w:rPr>
          <w:rtl/>
        </w:rPr>
        <w:t xml:space="preserve"> - </w:t>
      </w:r>
      <w:r>
        <w:rPr>
          <w:rtl/>
        </w:rPr>
        <w:t>باب جواز فرار المسلم من ثلاثة في الحرب</w:t>
      </w:r>
      <w:r w:rsidR="00E975EC">
        <w:rPr>
          <w:rtl/>
        </w:rPr>
        <w:t>،</w:t>
      </w:r>
      <w:bookmarkStart w:id="150" w:name="_Toc285004349"/>
      <w:bookmarkStart w:id="151" w:name="_Toc303233302"/>
      <w:bookmarkEnd w:id="146"/>
      <w:bookmarkEnd w:id="147"/>
      <w:r w:rsidR="00852B9E">
        <w:rPr>
          <w:rFonts w:hint="cs"/>
          <w:rtl/>
        </w:rPr>
        <w:t xml:space="preserve"> </w:t>
      </w:r>
      <w:r>
        <w:rPr>
          <w:rtl/>
        </w:rPr>
        <w:t>وتحريمه من واحد أو اثنين بأن يكون العدو على</w:t>
      </w:r>
      <w:bookmarkStart w:id="152" w:name="_Toc285004350"/>
      <w:bookmarkStart w:id="153" w:name="_Toc303233303"/>
      <w:bookmarkEnd w:id="150"/>
      <w:bookmarkEnd w:id="151"/>
      <w:r w:rsidR="00852B9E">
        <w:rPr>
          <w:rFonts w:hint="cs"/>
          <w:rtl/>
        </w:rPr>
        <w:t xml:space="preserve"> </w:t>
      </w:r>
      <w:r>
        <w:rPr>
          <w:rtl/>
        </w:rPr>
        <w:t>الضعف لا أزيد</w:t>
      </w:r>
      <w:bookmarkEnd w:id="148"/>
      <w:bookmarkEnd w:id="149"/>
      <w:bookmarkEnd w:id="152"/>
      <w:bookmarkEnd w:id="15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[ 20036 ]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الحسن بن صالح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يقول</w:t>
      </w:r>
      <w:r w:rsidR="00E975EC">
        <w:rPr>
          <w:rtl/>
        </w:rPr>
        <w:t>:</w:t>
      </w:r>
      <w:r>
        <w:rPr>
          <w:rtl/>
        </w:rPr>
        <w:t xml:space="preserve"> من فر من رجلين في القتال في الزحف</w:t>
      </w:r>
      <w:r w:rsidR="00852B9E">
        <w:rPr>
          <w:rtl/>
        </w:rPr>
        <w:t xml:space="preserve"> </w:t>
      </w:r>
      <w:r>
        <w:rPr>
          <w:rtl/>
        </w:rPr>
        <w:t>فقد فر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ومن فر</w:t>
      </w:r>
      <w:r>
        <w:rPr>
          <w:rFonts w:hint="cs"/>
          <w:rtl/>
        </w:rPr>
        <w:t>ّ</w:t>
      </w:r>
      <w:r>
        <w:rPr>
          <w:rtl/>
        </w:rPr>
        <w:t xml:space="preserve"> من ثلاثة في القتال فلم يفر.</w:t>
      </w:r>
    </w:p>
    <w:p w:rsidR="00590E86" w:rsidRDefault="00590E86" w:rsidP="00202D62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5C50F3">
        <w:rPr>
          <w:rStyle w:val="libFootnotenumChar"/>
          <w:rtl/>
        </w:rPr>
        <w:t>(</w:t>
      </w:r>
      <w:r w:rsidR="00202D6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[ 20037 ]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هارون بن مسلم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مسعدة بن صدقة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 طويل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 xml:space="preserve">إنّ الله عزّ وجل فرض على المؤمن في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ال</w:t>
      </w:r>
      <w:r>
        <w:rPr>
          <w:rFonts w:hint="cs"/>
          <w:rtl/>
        </w:rPr>
        <w:t>أ</w:t>
      </w:r>
      <w:r>
        <w:rPr>
          <w:rtl/>
        </w:rPr>
        <w:t>مر ان يقاتل عشرة من المشركين</w:t>
      </w:r>
      <w:r w:rsidR="00852B9E">
        <w:rPr>
          <w:rtl/>
        </w:rPr>
        <w:t xml:space="preserve"> </w:t>
      </w:r>
      <w:r>
        <w:rPr>
          <w:rtl/>
        </w:rPr>
        <w:t xml:space="preserve">ليس له </w:t>
      </w:r>
      <w:r>
        <w:rPr>
          <w:rFonts w:hint="cs"/>
          <w:rtl/>
        </w:rPr>
        <w:t>أ</w:t>
      </w:r>
      <w:r>
        <w:rPr>
          <w:rtl/>
        </w:rPr>
        <w:t>ن يول</w:t>
      </w:r>
      <w:r>
        <w:rPr>
          <w:rFonts w:hint="cs"/>
          <w:rtl/>
        </w:rPr>
        <w:t>ّ</w:t>
      </w:r>
      <w:r>
        <w:rPr>
          <w:rtl/>
        </w:rPr>
        <w:t>ي وجهه عنهم</w:t>
      </w:r>
      <w:r w:rsidR="00E975EC">
        <w:rPr>
          <w:rtl/>
        </w:rPr>
        <w:t>،</w:t>
      </w:r>
      <w:r>
        <w:rPr>
          <w:rtl/>
        </w:rPr>
        <w:t xml:space="preserve"> ومن ولاهم يومئذ دبره فقد تب</w:t>
      </w:r>
      <w:r>
        <w:rPr>
          <w:rFonts w:hint="cs"/>
          <w:rtl/>
        </w:rPr>
        <w:t>ّ</w:t>
      </w:r>
      <w:r>
        <w:rPr>
          <w:rtl/>
        </w:rPr>
        <w:t>وأ مقعده من</w:t>
      </w:r>
      <w:r w:rsidR="00852B9E">
        <w:rPr>
          <w:rtl/>
        </w:rPr>
        <w:t xml:space="preserve"> </w:t>
      </w:r>
      <w:r>
        <w:rPr>
          <w:rtl/>
        </w:rPr>
        <w:t>النار</w:t>
      </w:r>
      <w:r w:rsidR="00E975EC">
        <w:rPr>
          <w:rtl/>
        </w:rPr>
        <w:t>،</w:t>
      </w:r>
      <w:r>
        <w:rPr>
          <w:rtl/>
        </w:rPr>
        <w:t xml:space="preserve"> ثمّ حولهم عن حالهم رحمة منه لهم</w:t>
      </w:r>
      <w:r w:rsidR="00E975EC">
        <w:rPr>
          <w:rtl/>
        </w:rPr>
        <w:t>،</w:t>
      </w:r>
      <w:r>
        <w:rPr>
          <w:rtl/>
        </w:rPr>
        <w:t xml:space="preserve"> فصار الرجل منهم عليه </w:t>
      </w:r>
      <w:r>
        <w:rPr>
          <w:rFonts w:hint="cs"/>
          <w:rtl/>
        </w:rPr>
        <w:t>أ</w:t>
      </w:r>
      <w:r>
        <w:rPr>
          <w:rtl/>
        </w:rPr>
        <w:t>ن يقاتل</w:t>
      </w:r>
      <w:r w:rsidR="00852B9E">
        <w:rPr>
          <w:rtl/>
        </w:rPr>
        <w:t xml:space="preserve"> </w:t>
      </w:r>
      <w:r>
        <w:rPr>
          <w:rtl/>
        </w:rPr>
        <w:t>رجلين من المشركين تخفيفا</w:t>
      </w:r>
      <w:r>
        <w:rPr>
          <w:rFonts w:hint="cs"/>
          <w:rtl/>
        </w:rPr>
        <w:t>ً</w:t>
      </w:r>
      <w:r>
        <w:rPr>
          <w:rtl/>
        </w:rPr>
        <w:t xml:space="preserve"> من الله عزّ وجلّ فنسخ الرجلان العشرة.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202D62" w:rsidRDefault="00236475" w:rsidP="00202D62">
      <w:pPr>
        <w:pStyle w:val="libFootnote0"/>
        <w:rPr>
          <w:rtl/>
        </w:rPr>
      </w:pPr>
      <w:r w:rsidRPr="00202D62">
        <w:rPr>
          <w:rtl/>
        </w:rPr>
        <w:t>(1) تقدم ما يدل على ذلك في الحديث 2 من الباب 5، وفي البابين 24، 25 من هذه الأبواب.</w:t>
      </w:r>
    </w:p>
    <w:p w:rsidR="00236475" w:rsidRPr="00202D62" w:rsidRDefault="00236475" w:rsidP="00202D62">
      <w:pPr>
        <w:pStyle w:val="libFootnote0"/>
        <w:rPr>
          <w:rtl/>
        </w:rPr>
      </w:pPr>
      <w:r w:rsidRPr="00202D62">
        <w:rPr>
          <w:rtl/>
        </w:rPr>
        <w:t>وتقدم ما يدل على جواز اخذ مال الناصب في الحديثين 6، 7 من الباب 2 من أبواب ما يجب فيه الخمس.</w:t>
      </w:r>
    </w:p>
    <w:p w:rsidR="00590E86" w:rsidRPr="00202D62" w:rsidRDefault="00590E86" w:rsidP="00202D62">
      <w:pPr>
        <w:pStyle w:val="libFootnoteCenterBold"/>
        <w:rPr>
          <w:rtl/>
        </w:rPr>
      </w:pPr>
      <w:r w:rsidRPr="00202D62">
        <w:rPr>
          <w:rtl/>
        </w:rPr>
        <w:t>الباب 27</w:t>
      </w:r>
    </w:p>
    <w:p w:rsidR="00590E86" w:rsidRPr="00202D62" w:rsidRDefault="00590E86" w:rsidP="00202D62">
      <w:pPr>
        <w:pStyle w:val="libFootnoteCenterBold"/>
        <w:rPr>
          <w:rtl/>
        </w:rPr>
      </w:pPr>
      <w:r w:rsidRPr="00202D62">
        <w:rPr>
          <w:rtl/>
        </w:rPr>
        <w:t xml:space="preserve">فيه 3 </w:t>
      </w:r>
      <w:r w:rsidRPr="00202D62">
        <w:rPr>
          <w:rFonts w:hint="cs"/>
          <w:rtl/>
        </w:rPr>
        <w:t>أ</w:t>
      </w:r>
      <w:r w:rsidRPr="00202D62">
        <w:rPr>
          <w:rtl/>
        </w:rPr>
        <w:t>حاديث</w:t>
      </w:r>
    </w:p>
    <w:p w:rsidR="00590E86" w:rsidRPr="00202D62" w:rsidRDefault="00590E86" w:rsidP="00202D62">
      <w:pPr>
        <w:pStyle w:val="libFootnote0"/>
        <w:rPr>
          <w:rtl/>
        </w:rPr>
      </w:pPr>
      <w:r w:rsidRPr="00202D62">
        <w:rPr>
          <w:rtl/>
        </w:rPr>
        <w:t>1</w:t>
      </w:r>
      <w:r w:rsidR="00DC62B4" w:rsidRPr="00202D62">
        <w:rPr>
          <w:rtl/>
        </w:rPr>
        <w:t xml:space="preserve"> - </w:t>
      </w:r>
      <w:r w:rsidRPr="00202D62">
        <w:rPr>
          <w:rtl/>
        </w:rPr>
        <w:t>الكافي 5</w:t>
      </w:r>
      <w:r w:rsidR="00E975EC" w:rsidRPr="00202D62">
        <w:rPr>
          <w:rtl/>
        </w:rPr>
        <w:t>:</w:t>
      </w:r>
      <w:r w:rsidRPr="00202D62">
        <w:rPr>
          <w:rtl/>
        </w:rPr>
        <w:t xml:space="preserve"> 34 / 1.</w:t>
      </w:r>
    </w:p>
    <w:p w:rsidR="00590E86" w:rsidRPr="00202D62" w:rsidRDefault="00590E86" w:rsidP="00202D62">
      <w:pPr>
        <w:pStyle w:val="libFootnote0"/>
        <w:rPr>
          <w:rtl/>
        </w:rPr>
      </w:pPr>
      <w:r w:rsidRPr="00202D62">
        <w:rPr>
          <w:rtl/>
        </w:rPr>
        <w:t>(</w:t>
      </w:r>
      <w:r w:rsidR="00202D62" w:rsidRPr="00202D62">
        <w:rPr>
          <w:rFonts w:hint="cs"/>
          <w:rtl/>
        </w:rPr>
        <w:t>2</w:t>
      </w:r>
      <w:r w:rsidRPr="00202D62">
        <w:rPr>
          <w:rtl/>
        </w:rPr>
        <w:t>) التهذيب 6</w:t>
      </w:r>
      <w:r w:rsidR="00E975EC" w:rsidRPr="00202D62">
        <w:rPr>
          <w:rtl/>
        </w:rPr>
        <w:t>:</w:t>
      </w:r>
      <w:r w:rsidRPr="00202D62">
        <w:rPr>
          <w:rtl/>
        </w:rPr>
        <w:t xml:space="preserve"> 174 / 342.</w:t>
      </w:r>
    </w:p>
    <w:p w:rsidR="00590E86" w:rsidRPr="00202D62" w:rsidRDefault="00590E86" w:rsidP="00202D62">
      <w:pPr>
        <w:pStyle w:val="libFootnote0"/>
        <w:rPr>
          <w:rtl/>
        </w:rPr>
      </w:pPr>
      <w:r w:rsidRPr="00202D62">
        <w:rPr>
          <w:rtl/>
        </w:rPr>
        <w:t>2</w:t>
      </w:r>
      <w:r w:rsidR="00DC62B4" w:rsidRPr="00202D62">
        <w:rPr>
          <w:rtl/>
        </w:rPr>
        <w:t xml:space="preserve"> - </w:t>
      </w:r>
      <w:r w:rsidRPr="00202D62">
        <w:rPr>
          <w:rtl/>
        </w:rPr>
        <w:t>الكافي 5</w:t>
      </w:r>
      <w:r w:rsidR="00E975EC" w:rsidRPr="00202D62">
        <w:rPr>
          <w:rtl/>
        </w:rPr>
        <w:t>:</w:t>
      </w:r>
      <w:r w:rsidRPr="00202D62">
        <w:rPr>
          <w:rtl/>
        </w:rPr>
        <w:t xml:space="preserve"> 69.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[ 20038 ] 3</w:t>
      </w:r>
      <w:r w:rsidR="00DC62B4">
        <w:rPr>
          <w:rFonts w:hint="cs"/>
          <w:rtl/>
        </w:rPr>
        <w:t xml:space="preserve"> - </w:t>
      </w:r>
      <w:r>
        <w:rPr>
          <w:rtl/>
        </w:rPr>
        <w:t>علي بن الحسين الموسوي المرتضى في رسالة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المحكم</w:t>
      </w:r>
      <w:r w:rsidR="00852B9E">
        <w:rPr>
          <w:rtl/>
        </w:rPr>
        <w:t xml:space="preserve"> </w:t>
      </w:r>
      <w:r>
        <w:rPr>
          <w:rtl/>
        </w:rPr>
        <w:t>والمتشابه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نقلاً من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تفسير النعماني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عن إسماعيل بن</w:t>
      </w:r>
      <w:r w:rsidR="00852B9E">
        <w:rPr>
          <w:rtl/>
        </w:rPr>
        <w:t xml:space="preserve"> </w:t>
      </w:r>
      <w:r>
        <w:rPr>
          <w:rtl/>
        </w:rPr>
        <w:t>جابر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52524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2524F">
        <w:rPr>
          <w:rFonts w:hint="cs"/>
          <w:rtl/>
        </w:rPr>
        <w:t xml:space="preserve">) ، </w:t>
      </w:r>
      <w:r>
        <w:rPr>
          <w:rtl/>
        </w:rPr>
        <w:t>عن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بيان الناسخ والمنسوخ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إنّ الله عزّ وجل لم</w:t>
      </w:r>
      <w:r>
        <w:rPr>
          <w:rFonts w:hint="cs"/>
          <w:rtl/>
        </w:rPr>
        <w:t>ّ</w:t>
      </w:r>
      <w:r>
        <w:rPr>
          <w:rtl/>
        </w:rPr>
        <w:t>ا بعث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مره في بدو </w:t>
      </w:r>
      <w:r>
        <w:rPr>
          <w:rFonts w:hint="cs"/>
          <w:rtl/>
        </w:rPr>
        <w:t>أ</w:t>
      </w:r>
      <w:r>
        <w:rPr>
          <w:rtl/>
        </w:rPr>
        <w:t xml:space="preserve">مره </w:t>
      </w:r>
      <w:r>
        <w:rPr>
          <w:rFonts w:hint="cs"/>
          <w:rtl/>
        </w:rPr>
        <w:t>أ</w:t>
      </w:r>
      <w:r>
        <w:rPr>
          <w:rtl/>
        </w:rPr>
        <w:t>ن يدعو بالدعوة فقط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نزل عليه</w:t>
      </w:r>
      <w:r w:rsidR="00852B9E" w:rsidRPr="003F1A36">
        <w:rPr>
          <w:rStyle w:val="libNormalChar"/>
          <w:rtl/>
        </w:rPr>
        <w:t xml:space="preserve"> </w:t>
      </w:r>
      <w:r w:rsidRPr="002437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وَلا تُطِعِ الْكَافِرِينَ وَال</w:t>
      </w:r>
      <w:r w:rsidR="00720C41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مُنَافِقِينَ وَدَعْ أَذَاهُمْ</w:t>
      </w:r>
      <w:r w:rsidRPr="003F1A36">
        <w:rPr>
          <w:rStyle w:val="libNormalChar"/>
          <w:rtl/>
        </w:rPr>
        <w:t xml:space="preserve"> </w:t>
      </w:r>
      <w:r w:rsidRPr="002437B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رادوا ما هم</w:t>
      </w:r>
      <w:r>
        <w:rPr>
          <w:rFonts w:hint="cs"/>
          <w:rtl/>
        </w:rPr>
        <w:t>ّ</w:t>
      </w:r>
      <w:r>
        <w:rPr>
          <w:rtl/>
        </w:rPr>
        <w:t>وا به من</w:t>
      </w:r>
      <w:r w:rsidR="00852B9E">
        <w:rPr>
          <w:rtl/>
        </w:rPr>
        <w:t xml:space="preserve"> </w:t>
      </w:r>
      <w:r>
        <w:rPr>
          <w:rtl/>
        </w:rPr>
        <w:t xml:space="preserve">تبييته </w:t>
      </w:r>
      <w:r>
        <w:rPr>
          <w:rFonts w:hint="cs"/>
          <w:rtl/>
        </w:rPr>
        <w:t>أ</w:t>
      </w:r>
      <w:r>
        <w:rPr>
          <w:rtl/>
        </w:rPr>
        <w:t>مره الله بالهجرة وفرض عليه القتال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2437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أُذِنَ لِلَّذِينَ يُقَاتَلُونَ بِأَنَّهُمْ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ظُلِمُوا</w:t>
      </w:r>
      <w:r w:rsidRPr="003F1A36">
        <w:rPr>
          <w:rStyle w:val="libNormalChar"/>
          <w:rtl/>
        </w:rPr>
        <w:t xml:space="preserve"> </w:t>
      </w:r>
      <w:r w:rsidRPr="002437B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(3)</w:t>
      </w:r>
      <w:r>
        <w:rPr>
          <w:rtl/>
        </w:rPr>
        <w:t xml:space="preserve"> ثمّ ذكر بعض آيات القتال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DC62B4">
        <w:rPr>
          <w:rFonts w:hint="cs"/>
          <w:rtl/>
        </w:rPr>
        <w:t xml:space="preserve"> - </w:t>
      </w:r>
      <w:r>
        <w:rPr>
          <w:rtl/>
        </w:rPr>
        <w:t>فنسخت آية القتال آية</w:t>
      </w:r>
      <w:r w:rsidR="00852B9E">
        <w:rPr>
          <w:rtl/>
        </w:rPr>
        <w:t xml:space="preserve"> </w:t>
      </w:r>
      <w:r>
        <w:rPr>
          <w:rtl/>
        </w:rPr>
        <w:t>الكف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ومن ذلك </w:t>
      </w:r>
      <w:r>
        <w:rPr>
          <w:rFonts w:hint="cs"/>
          <w:rtl/>
        </w:rPr>
        <w:t>أ</w:t>
      </w:r>
      <w:r>
        <w:rPr>
          <w:rtl/>
        </w:rPr>
        <w:t>ن الله فرض القتال على ال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فجعل على الرجل</w:t>
      </w:r>
      <w:r w:rsidR="00852B9E">
        <w:rPr>
          <w:rtl/>
        </w:rPr>
        <w:t xml:space="preserve"> </w:t>
      </w:r>
      <w:r>
        <w:rPr>
          <w:rtl/>
        </w:rPr>
        <w:t xml:space="preserve">الواحد </w:t>
      </w:r>
      <w:r>
        <w:rPr>
          <w:rFonts w:hint="cs"/>
          <w:rtl/>
        </w:rPr>
        <w:t>أ</w:t>
      </w:r>
      <w:r>
        <w:rPr>
          <w:rtl/>
        </w:rPr>
        <w:t>ن يقاتل عشرة من المشركين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Pr="003F1A36">
        <w:rPr>
          <w:rStyle w:val="libNormalChar"/>
          <w:rtl/>
        </w:rPr>
        <w:t xml:space="preserve"> </w:t>
      </w:r>
      <w:r w:rsidRPr="002437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 يَكُن مِّنكُمْ عِشْرُونَ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صَابِرُونَ يَغْلِبُوا مِائَتَيْنِ وَإِن يَكُن مِّنكُم مِّائَةٌ يَغْلِبُوا أَلْفًا مِّنَ الَّذِينَ كَفَرُوا</w:t>
      </w:r>
      <w:r w:rsidRPr="003F1A36">
        <w:rPr>
          <w:rStyle w:val="libNormalChar"/>
          <w:rtl/>
        </w:rPr>
        <w:t xml:space="preserve"> </w:t>
      </w:r>
      <w:r w:rsidRPr="002437B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(4)</w:t>
      </w:r>
      <w:r>
        <w:rPr>
          <w:rtl/>
        </w:rPr>
        <w:t xml:space="preserve"> ثمّ</w:t>
      </w:r>
      <w:r w:rsidR="00852B9E">
        <w:rPr>
          <w:rtl/>
        </w:rPr>
        <w:t xml:space="preserve"> </w:t>
      </w:r>
      <w:r>
        <w:rPr>
          <w:rtl/>
        </w:rPr>
        <w:t>نسخها سبحانه فقال</w:t>
      </w:r>
      <w:r w:rsidRPr="003F1A36">
        <w:rPr>
          <w:rStyle w:val="libNormalChar"/>
          <w:rtl/>
        </w:rPr>
        <w:t xml:space="preserve"> </w:t>
      </w:r>
      <w:r w:rsidRPr="002437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الآنَ خَفَّفَ اللهُ عَنكُمْ وَعَلِمَ أَنَّ فِيكُمْ ضَعْفًا فَإِن يَكُن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مِّنكُم مِّائَةٌ صَابِرَةٌ يَغْلِبُوا مِائَتَيْنِ وَإِن يَكُن مِّنكُمْ أَلْفٌ يَغْلِبُوا أَلْفَيْنِ</w:t>
      </w:r>
      <w:r w:rsidRPr="003F1A36">
        <w:rPr>
          <w:rStyle w:val="libNormalChar"/>
          <w:rtl/>
        </w:rPr>
        <w:t xml:space="preserve"> </w:t>
      </w:r>
      <w:r w:rsidRPr="002437B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(5)</w:t>
      </w:r>
      <w:r>
        <w:rPr>
          <w:rtl/>
        </w:rPr>
        <w:t xml:space="preserve"> فنسخ</w:t>
      </w:r>
      <w:r w:rsidR="00852B9E">
        <w:rPr>
          <w:rtl/>
        </w:rPr>
        <w:t xml:space="preserve"> </w:t>
      </w:r>
      <w:r>
        <w:rPr>
          <w:rtl/>
        </w:rPr>
        <w:t xml:space="preserve">بهذه الآية ما قبلها فصار فرض المؤمنين في الحرب </w:t>
      </w:r>
      <w:r>
        <w:rPr>
          <w:rFonts w:hint="cs"/>
          <w:rtl/>
        </w:rPr>
        <w:t>إ</w:t>
      </w:r>
      <w:r>
        <w:rPr>
          <w:rtl/>
        </w:rPr>
        <w:t>ذا كان عدة المشركين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كثر من رجلين لرجل لم يكن فار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 الزحف و</w:t>
      </w:r>
      <w:r>
        <w:rPr>
          <w:rFonts w:hint="cs"/>
          <w:rtl/>
        </w:rPr>
        <w:t>إ</w:t>
      </w:r>
      <w:r>
        <w:rPr>
          <w:rtl/>
        </w:rPr>
        <w:t>ن كان العدة رجلين لرجل</w:t>
      </w:r>
      <w:r w:rsidR="00852B9E">
        <w:rPr>
          <w:rtl/>
        </w:rPr>
        <w:t xml:space="preserve"> </w:t>
      </w:r>
      <w:r>
        <w:rPr>
          <w:rtl/>
        </w:rPr>
        <w:t>كان فار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 الزحف.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60B4A" w:rsidRDefault="00590E86" w:rsidP="00160B4A">
      <w:pPr>
        <w:pStyle w:val="libFootnote0"/>
        <w:rPr>
          <w:rtl/>
        </w:rPr>
      </w:pPr>
      <w:r w:rsidRPr="00160B4A">
        <w:rPr>
          <w:rtl/>
        </w:rPr>
        <w:t>3</w:t>
      </w:r>
      <w:r w:rsidR="00DC62B4" w:rsidRPr="00160B4A">
        <w:rPr>
          <w:rtl/>
        </w:rPr>
        <w:t xml:space="preserve"> - </w:t>
      </w:r>
      <w:r w:rsidRPr="00160B4A">
        <w:rPr>
          <w:rtl/>
        </w:rPr>
        <w:t>المحكم والمتشابه</w:t>
      </w:r>
      <w:r w:rsidR="00E975EC" w:rsidRPr="00160B4A">
        <w:rPr>
          <w:rtl/>
        </w:rPr>
        <w:t>:</w:t>
      </w:r>
      <w:r w:rsidRPr="00160B4A">
        <w:rPr>
          <w:rtl/>
        </w:rPr>
        <w:t xml:space="preserve"> 10</w:t>
      </w:r>
      <w:r w:rsidR="00E975EC" w:rsidRPr="00160B4A">
        <w:rPr>
          <w:rtl/>
        </w:rPr>
        <w:t>،</w:t>
      </w:r>
      <w:r w:rsidRPr="00160B4A">
        <w:rPr>
          <w:rtl/>
        </w:rPr>
        <w:t xml:space="preserve"> 11.</w:t>
      </w:r>
    </w:p>
    <w:p w:rsidR="00590E86" w:rsidRPr="00160B4A" w:rsidRDefault="00590E86" w:rsidP="00160B4A">
      <w:pPr>
        <w:pStyle w:val="libFootnote0"/>
        <w:rPr>
          <w:rtl/>
        </w:rPr>
      </w:pPr>
      <w:r w:rsidRPr="00160B4A">
        <w:rPr>
          <w:rtl/>
        </w:rPr>
        <w:t>(1) يأتي في الفائدة الثانية من الخاتمة برقم (52).</w:t>
      </w:r>
    </w:p>
    <w:p w:rsidR="00590E86" w:rsidRPr="00160B4A" w:rsidRDefault="00590E86" w:rsidP="00160B4A">
      <w:pPr>
        <w:pStyle w:val="libFootnote0"/>
        <w:rPr>
          <w:rtl/>
        </w:rPr>
      </w:pPr>
      <w:r w:rsidRPr="00160B4A">
        <w:rPr>
          <w:rtl/>
        </w:rPr>
        <w:t>(2) ال</w:t>
      </w:r>
      <w:r w:rsidRPr="00160B4A">
        <w:rPr>
          <w:rFonts w:hint="cs"/>
          <w:rtl/>
        </w:rPr>
        <w:t>أ</w:t>
      </w:r>
      <w:r w:rsidRPr="00160B4A">
        <w:rPr>
          <w:rtl/>
        </w:rPr>
        <w:t>حزاب 33</w:t>
      </w:r>
      <w:r w:rsidR="00E975EC" w:rsidRPr="00160B4A">
        <w:rPr>
          <w:rtl/>
        </w:rPr>
        <w:t>:</w:t>
      </w:r>
      <w:r w:rsidRPr="00160B4A">
        <w:rPr>
          <w:rtl/>
        </w:rPr>
        <w:t xml:space="preserve"> 48.</w:t>
      </w:r>
    </w:p>
    <w:p w:rsidR="00590E86" w:rsidRPr="00160B4A" w:rsidRDefault="00590E86" w:rsidP="00160B4A">
      <w:pPr>
        <w:pStyle w:val="libFootnote0"/>
        <w:rPr>
          <w:rtl/>
        </w:rPr>
      </w:pPr>
      <w:r w:rsidRPr="00160B4A">
        <w:rPr>
          <w:rtl/>
        </w:rPr>
        <w:t>(3) الحج 22</w:t>
      </w:r>
      <w:r w:rsidR="00E975EC" w:rsidRPr="00160B4A">
        <w:rPr>
          <w:rtl/>
        </w:rPr>
        <w:t>:</w:t>
      </w:r>
      <w:r w:rsidRPr="00160B4A">
        <w:rPr>
          <w:rtl/>
        </w:rPr>
        <w:t xml:space="preserve"> 39.</w:t>
      </w:r>
    </w:p>
    <w:p w:rsidR="00590E86" w:rsidRPr="00160B4A" w:rsidRDefault="00590E86" w:rsidP="00160B4A">
      <w:pPr>
        <w:pStyle w:val="libFootnote0"/>
        <w:rPr>
          <w:rtl/>
        </w:rPr>
      </w:pPr>
      <w:r w:rsidRPr="00160B4A">
        <w:rPr>
          <w:rtl/>
        </w:rPr>
        <w:t>(4) ال</w:t>
      </w:r>
      <w:r w:rsidRPr="00160B4A">
        <w:rPr>
          <w:rFonts w:hint="cs"/>
          <w:rtl/>
        </w:rPr>
        <w:t>أ</w:t>
      </w:r>
      <w:r w:rsidRPr="00160B4A">
        <w:rPr>
          <w:rtl/>
        </w:rPr>
        <w:t>نفال 8</w:t>
      </w:r>
      <w:r w:rsidR="00E975EC" w:rsidRPr="00160B4A">
        <w:rPr>
          <w:rtl/>
        </w:rPr>
        <w:t>:</w:t>
      </w:r>
      <w:r w:rsidRPr="00160B4A">
        <w:rPr>
          <w:rtl/>
        </w:rPr>
        <w:t xml:space="preserve"> 65.</w:t>
      </w:r>
    </w:p>
    <w:p w:rsidR="00590E86" w:rsidRPr="00160B4A" w:rsidRDefault="00590E86" w:rsidP="00160B4A">
      <w:pPr>
        <w:pStyle w:val="libFootnote0"/>
        <w:rPr>
          <w:rtl/>
        </w:rPr>
      </w:pPr>
      <w:r w:rsidRPr="00160B4A">
        <w:rPr>
          <w:rtl/>
        </w:rPr>
        <w:t>(5) ال</w:t>
      </w:r>
      <w:r w:rsidRPr="00160B4A">
        <w:rPr>
          <w:rFonts w:hint="cs"/>
          <w:rtl/>
        </w:rPr>
        <w:t>أ</w:t>
      </w:r>
      <w:r w:rsidRPr="00160B4A">
        <w:rPr>
          <w:rtl/>
        </w:rPr>
        <w:t>نفال 8</w:t>
      </w:r>
      <w:r w:rsidR="00E975EC" w:rsidRPr="00160B4A">
        <w:rPr>
          <w:rtl/>
        </w:rPr>
        <w:t>:</w:t>
      </w:r>
      <w:r w:rsidRPr="00160B4A">
        <w:rPr>
          <w:rtl/>
        </w:rPr>
        <w:t xml:space="preserve"> 66.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154" w:name="_Toc285004351"/>
      <w:bookmarkStart w:id="155" w:name="_Toc303233304"/>
      <w:bookmarkStart w:id="156" w:name="_Toc377320595"/>
      <w:bookmarkStart w:id="157" w:name="_Toc251296490"/>
      <w:r>
        <w:rPr>
          <w:rtl/>
        </w:rPr>
        <w:lastRenderedPageBreak/>
        <w:t>28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</w:t>
      </w:r>
      <w:r>
        <w:rPr>
          <w:rFonts w:hint="cs"/>
          <w:rtl/>
        </w:rPr>
        <w:t>أُ</w:t>
      </w:r>
      <w:r>
        <w:rPr>
          <w:rtl/>
        </w:rPr>
        <w:t>سر بعد جراحة مثقلة وجب افتداؤه من</w:t>
      </w:r>
      <w:bookmarkEnd w:id="154"/>
      <w:bookmarkEnd w:id="155"/>
      <w:r w:rsidR="00852B9E">
        <w:rPr>
          <w:rFonts w:hint="cs"/>
          <w:rtl/>
        </w:rPr>
        <w:t xml:space="preserve"> </w:t>
      </w:r>
      <w:bookmarkStart w:id="158" w:name="_Toc285004352"/>
      <w:bookmarkStart w:id="159" w:name="_Toc303233305"/>
      <w:r>
        <w:rPr>
          <w:rtl/>
        </w:rPr>
        <w:t>بيت المال و</w:t>
      </w:r>
      <w:r w:rsidR="0020193F">
        <w:rPr>
          <w:rFonts w:hint="cs"/>
          <w:rtl/>
        </w:rPr>
        <w:t xml:space="preserve">إلّا </w:t>
      </w:r>
      <w:r>
        <w:rPr>
          <w:rtl/>
        </w:rPr>
        <w:t>فمن ماله</w:t>
      </w:r>
      <w:r w:rsidR="00E975EC">
        <w:rPr>
          <w:rtl/>
        </w:rPr>
        <w:t>،</w:t>
      </w:r>
      <w:r>
        <w:rPr>
          <w:rtl/>
        </w:rPr>
        <w:t xml:space="preserve"> وعدم جواز الاستسلام لل</w:t>
      </w:r>
      <w:r>
        <w:rPr>
          <w:rFonts w:hint="cs"/>
          <w:rtl/>
        </w:rPr>
        <w:t>أ</w:t>
      </w:r>
      <w:r>
        <w:rPr>
          <w:rtl/>
        </w:rPr>
        <w:t>سر</w:t>
      </w:r>
      <w:bookmarkEnd w:id="158"/>
      <w:bookmarkEnd w:id="159"/>
      <w:r w:rsidR="00852B9E">
        <w:rPr>
          <w:rFonts w:hint="cs"/>
          <w:rtl/>
        </w:rPr>
        <w:t xml:space="preserve"> </w:t>
      </w:r>
      <w:bookmarkStart w:id="160" w:name="_Toc285004353"/>
      <w:bookmarkStart w:id="161" w:name="_Toc303233306"/>
      <w:r>
        <w:rPr>
          <w:rtl/>
        </w:rPr>
        <w:t>بغير جراحة</w:t>
      </w:r>
      <w:bookmarkEnd w:id="156"/>
      <w:bookmarkEnd w:id="157"/>
      <w:bookmarkEnd w:id="160"/>
      <w:bookmarkEnd w:id="16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[ 20039 ]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سهل بن</w:t>
      </w:r>
      <w:r w:rsidR="00852B9E">
        <w:rPr>
          <w:rtl/>
        </w:rPr>
        <w:t xml:space="preserve"> </w:t>
      </w:r>
      <w:r>
        <w:rPr>
          <w:rtl/>
        </w:rPr>
        <w:t>زياد</w:t>
      </w:r>
      <w:r w:rsidR="00E975EC">
        <w:rPr>
          <w:rtl/>
        </w:rPr>
        <w:t>،</w:t>
      </w:r>
      <w:r>
        <w:rPr>
          <w:rtl/>
        </w:rPr>
        <w:t xml:space="preserve"> عن محمّد بن الحسن بن شمون</w:t>
      </w:r>
      <w:r w:rsidR="00E975EC">
        <w:rPr>
          <w:rtl/>
        </w:rPr>
        <w:t>،</w:t>
      </w:r>
      <w:r>
        <w:rPr>
          <w:rtl/>
        </w:rPr>
        <w:t xml:space="preserve"> عن عبدالله بن عبدالرحمن الأصم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مسمع بن عبدالملك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>ا بعث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ببراءة مع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بعث معه</w:t>
      </w:r>
      <w:r w:rsidR="00852B9E"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ناسا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من استأسر من غير جراحة مثقلة فليس من</w:t>
      </w:r>
      <w:r>
        <w:rPr>
          <w:rFonts w:hint="cs"/>
          <w:rtl/>
        </w:rPr>
        <w:t>ّ</w:t>
      </w:r>
      <w:r>
        <w:rPr>
          <w:rtl/>
        </w:rPr>
        <w:t>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[ 20040 ]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استأسر من غير جراحة مثقلة فلا يفدى</w:t>
      </w:r>
      <w:r w:rsidRPr="00D564D5">
        <w:rPr>
          <w:rtl/>
        </w:rPr>
        <w:t>ٰ</w:t>
      </w:r>
      <w:r>
        <w:rPr>
          <w:rtl/>
        </w:rPr>
        <w:t xml:space="preserve"> من بيت المال</w:t>
      </w:r>
      <w:r w:rsidR="00E975EC">
        <w:rPr>
          <w:rtl/>
        </w:rPr>
        <w:t>،</w:t>
      </w:r>
      <w:r>
        <w:rPr>
          <w:rtl/>
        </w:rPr>
        <w:t xml:space="preserve"> ولكن يفدى</w:t>
      </w:r>
      <w:r w:rsidRPr="00D564D5">
        <w:rPr>
          <w:rtl/>
        </w:rPr>
        <w:t>ٰ</w:t>
      </w:r>
      <w:r w:rsidR="00852B9E">
        <w:rPr>
          <w:rtl/>
        </w:rPr>
        <w:t xml:space="preserve"> </w:t>
      </w:r>
      <w:r>
        <w:rPr>
          <w:rtl/>
        </w:rPr>
        <w:t xml:space="preserve">من ماله إن </w:t>
      </w:r>
      <w:r>
        <w:rPr>
          <w:rFonts w:hint="cs"/>
          <w:rtl/>
        </w:rPr>
        <w:t>أ</w:t>
      </w:r>
      <w:r>
        <w:rPr>
          <w:rtl/>
        </w:rPr>
        <w:t>حب أهله.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[ 20041 ]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الحسن الصفار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إبراهيم بن هاشم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آبائه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بعث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  <w:r>
        <w:rPr>
          <w:rtl/>
        </w:rPr>
        <w:t>بالراية وبعث معها ناسا</w:t>
      </w:r>
      <w:r>
        <w:rPr>
          <w:rFonts w:hint="cs"/>
          <w:rtl/>
        </w:rPr>
        <w:t>ً</w:t>
      </w:r>
      <w:r>
        <w:rPr>
          <w:rtl/>
        </w:rPr>
        <w:t xml:space="preserve"> فقال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استأسر</w:t>
      </w:r>
      <w:r w:rsidR="00852B9E">
        <w:rPr>
          <w:rtl/>
        </w:rPr>
        <w:t xml:space="preserve"> </w:t>
      </w:r>
      <w:r>
        <w:rPr>
          <w:rtl/>
        </w:rPr>
        <w:t>بغير جراحة مثقلة فليس مني.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E3E3A" w:rsidRDefault="00590E86" w:rsidP="003E3E3A">
      <w:pPr>
        <w:pStyle w:val="libFootnoteCenterBold"/>
        <w:rPr>
          <w:rtl/>
        </w:rPr>
      </w:pPr>
      <w:r w:rsidRPr="003E3E3A">
        <w:rPr>
          <w:rtl/>
        </w:rPr>
        <w:t>الباب 28</w:t>
      </w:r>
    </w:p>
    <w:p w:rsidR="00590E86" w:rsidRPr="003E3E3A" w:rsidRDefault="00590E86" w:rsidP="003E3E3A">
      <w:pPr>
        <w:pStyle w:val="libFootnoteCenterBold"/>
        <w:rPr>
          <w:rtl/>
        </w:rPr>
      </w:pPr>
      <w:r w:rsidRPr="003E3E3A">
        <w:rPr>
          <w:rtl/>
        </w:rPr>
        <w:t xml:space="preserve">فيه 3 </w:t>
      </w:r>
      <w:r w:rsidRPr="003E3E3A">
        <w:rPr>
          <w:rFonts w:hint="cs"/>
          <w:rtl/>
        </w:rPr>
        <w:t>أ</w:t>
      </w:r>
      <w:r w:rsidRPr="003E3E3A">
        <w:rPr>
          <w:rtl/>
        </w:rPr>
        <w:t>حاديث</w:t>
      </w:r>
    </w:p>
    <w:p w:rsidR="00590E86" w:rsidRPr="003E3E3A" w:rsidRDefault="00590E86" w:rsidP="003E3E3A">
      <w:pPr>
        <w:pStyle w:val="libFootnote0"/>
        <w:rPr>
          <w:rtl/>
        </w:rPr>
      </w:pPr>
      <w:r w:rsidRPr="003E3E3A">
        <w:rPr>
          <w:rtl/>
        </w:rPr>
        <w:t>1</w:t>
      </w:r>
      <w:r w:rsidR="00DC62B4" w:rsidRPr="003E3E3A">
        <w:rPr>
          <w:rtl/>
        </w:rPr>
        <w:t xml:space="preserve"> - </w:t>
      </w:r>
      <w:r w:rsidRPr="003E3E3A">
        <w:rPr>
          <w:rtl/>
        </w:rPr>
        <w:t>الكافي 5</w:t>
      </w:r>
      <w:r w:rsidR="00E975EC" w:rsidRPr="003E3E3A">
        <w:rPr>
          <w:rtl/>
        </w:rPr>
        <w:t>:</w:t>
      </w:r>
      <w:r w:rsidRPr="003E3E3A">
        <w:rPr>
          <w:rtl/>
        </w:rPr>
        <w:t xml:space="preserve"> 34 / 2.</w:t>
      </w:r>
    </w:p>
    <w:p w:rsidR="00590E86" w:rsidRPr="003E3E3A" w:rsidRDefault="00590E86" w:rsidP="003E3E3A">
      <w:pPr>
        <w:pStyle w:val="libFootnote0"/>
        <w:rPr>
          <w:rtl/>
        </w:rPr>
      </w:pPr>
      <w:r w:rsidRPr="003E3E3A">
        <w:rPr>
          <w:rtl/>
        </w:rPr>
        <w:t>2</w:t>
      </w:r>
      <w:r w:rsidR="00DC62B4" w:rsidRPr="003E3E3A">
        <w:rPr>
          <w:rtl/>
        </w:rPr>
        <w:t xml:space="preserve"> - </w:t>
      </w:r>
      <w:r w:rsidRPr="003E3E3A">
        <w:rPr>
          <w:rtl/>
        </w:rPr>
        <w:t>الكافي 5</w:t>
      </w:r>
      <w:r w:rsidR="00E975EC" w:rsidRPr="003E3E3A">
        <w:rPr>
          <w:rtl/>
        </w:rPr>
        <w:t>:</w:t>
      </w:r>
      <w:r w:rsidRPr="003E3E3A">
        <w:rPr>
          <w:rtl/>
        </w:rPr>
        <w:t xml:space="preserve"> 34 / 3.</w:t>
      </w:r>
    </w:p>
    <w:p w:rsidR="00590E86" w:rsidRPr="003E3E3A" w:rsidRDefault="00590E86" w:rsidP="003E3E3A">
      <w:pPr>
        <w:pStyle w:val="libFootnote0"/>
        <w:rPr>
          <w:rtl/>
        </w:rPr>
      </w:pPr>
      <w:r w:rsidRPr="003E3E3A">
        <w:rPr>
          <w:rtl/>
        </w:rPr>
        <w:t>3</w:t>
      </w:r>
      <w:r w:rsidR="00DC62B4" w:rsidRPr="003E3E3A">
        <w:rPr>
          <w:rtl/>
        </w:rPr>
        <w:t xml:space="preserve"> - </w:t>
      </w:r>
      <w:r w:rsidRPr="003E3E3A">
        <w:rPr>
          <w:rtl/>
        </w:rPr>
        <w:t>التهذيب 6</w:t>
      </w:r>
      <w:r w:rsidR="00E975EC" w:rsidRPr="003E3E3A">
        <w:rPr>
          <w:rtl/>
        </w:rPr>
        <w:t>:</w:t>
      </w:r>
      <w:r w:rsidRPr="003E3E3A">
        <w:rPr>
          <w:rtl/>
        </w:rPr>
        <w:t xml:space="preserve"> 172 / 333.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162" w:name="_Toc285004354"/>
      <w:bookmarkStart w:id="163" w:name="_Toc303233307"/>
      <w:bookmarkStart w:id="164" w:name="_Toc377320596"/>
      <w:bookmarkStart w:id="165" w:name="_Toc251296491"/>
      <w:r>
        <w:rPr>
          <w:rtl/>
        </w:rPr>
        <w:lastRenderedPageBreak/>
        <w:t>29</w:t>
      </w:r>
      <w:r w:rsidR="00DC62B4">
        <w:rPr>
          <w:rtl/>
        </w:rPr>
        <w:t xml:space="preserve"> - </w:t>
      </w:r>
      <w:r>
        <w:rPr>
          <w:rtl/>
        </w:rPr>
        <w:t xml:space="preserve">باب تحريم الفرار من الزحف </w:t>
      </w:r>
      <w:r w:rsidR="0020193F">
        <w:rPr>
          <w:rFonts w:hint="cs"/>
          <w:rtl/>
        </w:rPr>
        <w:t xml:space="preserve">إلّا </w:t>
      </w:r>
      <w:r>
        <w:rPr>
          <w:rtl/>
        </w:rPr>
        <w:t>ما استثني</w:t>
      </w:r>
      <w:bookmarkEnd w:id="162"/>
      <w:bookmarkEnd w:id="163"/>
      <w:bookmarkEnd w:id="164"/>
      <w:bookmarkEnd w:id="16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[ 20042 ]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كلام له</w:t>
      </w:r>
      <w:r w:rsidR="00E975EC">
        <w:rPr>
          <w:rtl/>
        </w:rPr>
        <w:t>:</w:t>
      </w:r>
      <w:r>
        <w:rPr>
          <w:rtl/>
        </w:rPr>
        <w:t xml:space="preserve"> وليعلم المنهزم بأن</w:t>
      </w:r>
      <w:r>
        <w:rPr>
          <w:rFonts w:hint="cs"/>
          <w:rtl/>
        </w:rPr>
        <w:t>ّ</w:t>
      </w:r>
      <w:r>
        <w:rPr>
          <w:rtl/>
        </w:rPr>
        <w:t>ه مسخط رب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وموبق نفسه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في الفرار</w:t>
      </w:r>
      <w:r w:rsidR="00852B9E">
        <w:rPr>
          <w:rtl/>
        </w:rPr>
        <w:t xml:space="preserve"> </w:t>
      </w:r>
      <w:r>
        <w:rPr>
          <w:rtl/>
        </w:rPr>
        <w:t>موجدة الله</w:t>
      </w:r>
      <w:r w:rsidR="00E975EC">
        <w:rPr>
          <w:rtl/>
        </w:rPr>
        <w:t>،</w:t>
      </w:r>
      <w:r>
        <w:rPr>
          <w:rtl/>
        </w:rPr>
        <w:t xml:space="preserve"> والذل</w:t>
      </w:r>
      <w:r>
        <w:rPr>
          <w:rFonts w:hint="cs"/>
          <w:rtl/>
        </w:rPr>
        <w:t>ّ</w:t>
      </w:r>
      <w:r>
        <w:rPr>
          <w:rtl/>
        </w:rPr>
        <w:t xml:space="preserve"> اللازم</w:t>
      </w:r>
      <w:r w:rsidR="00E975EC">
        <w:rPr>
          <w:rtl/>
        </w:rPr>
        <w:t>،</w:t>
      </w:r>
      <w:r>
        <w:rPr>
          <w:rtl/>
        </w:rPr>
        <w:t xml:space="preserve"> والعار الباقي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الفار لغير مزيد في عمره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ولا محجوز بينه وبين يومه</w:t>
      </w:r>
      <w:r w:rsidR="00E975EC">
        <w:rPr>
          <w:rtl/>
        </w:rPr>
        <w:t>،</w:t>
      </w:r>
      <w:r>
        <w:rPr>
          <w:rtl/>
        </w:rPr>
        <w:t xml:space="preserve"> ولا يرضي رب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ولموت الرجل محقا</w:t>
      </w:r>
      <w:r>
        <w:rPr>
          <w:rFonts w:hint="cs"/>
          <w:rtl/>
        </w:rPr>
        <w:t>ً</w:t>
      </w:r>
      <w:r>
        <w:rPr>
          <w:rtl/>
        </w:rPr>
        <w:t xml:space="preserve"> قبل إتيان</w:t>
      </w:r>
      <w:r w:rsidR="00852B9E">
        <w:rPr>
          <w:rtl/>
        </w:rPr>
        <w:t xml:space="preserve"> </w:t>
      </w:r>
      <w:r>
        <w:rPr>
          <w:rtl/>
        </w:rPr>
        <w:t>هذه الخصال خير من الرضا بالتلبس بها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قرار عليها.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[ 20043 ] 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محمّد بن سنان</w:t>
      </w:r>
      <w:r w:rsidR="00E975EC">
        <w:rPr>
          <w:rtl/>
        </w:rPr>
        <w:t>،</w:t>
      </w:r>
      <w:r>
        <w:rPr>
          <w:rtl/>
        </w:rPr>
        <w:t xml:space="preserve"> أنّ</w:t>
      </w:r>
      <w:r w:rsidR="00852B9E">
        <w:rPr>
          <w:rtl/>
        </w:rPr>
        <w:t xml:space="preserve"> </w:t>
      </w:r>
      <w:r>
        <w:rPr>
          <w:rtl/>
        </w:rPr>
        <w:t>أبا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كتب إليه فيما كتب من جواب مسائله</w:t>
      </w:r>
      <w:r w:rsidR="00E975EC">
        <w:rPr>
          <w:rtl/>
        </w:rPr>
        <w:t>:</w:t>
      </w:r>
      <w:r>
        <w:rPr>
          <w:rtl/>
        </w:rPr>
        <w:t xml:space="preserve"> حرم</w:t>
      </w:r>
      <w:r w:rsidR="00852B9E">
        <w:rPr>
          <w:rtl/>
        </w:rPr>
        <w:t xml:space="preserve"> </w:t>
      </w:r>
      <w:r>
        <w:rPr>
          <w:rtl/>
        </w:rPr>
        <w:t>الله الفرار من الزحف لما فيه من الوهن في الدين</w:t>
      </w:r>
      <w:r w:rsidR="00E975EC">
        <w:rPr>
          <w:rtl/>
        </w:rPr>
        <w:t>،</w:t>
      </w:r>
      <w:r>
        <w:rPr>
          <w:rtl/>
        </w:rPr>
        <w:t xml:space="preserve"> والاستخفاف بالرسل</w:t>
      </w:r>
      <w:r w:rsidR="00852B9E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ئم</w:t>
      </w:r>
      <w:r>
        <w:rPr>
          <w:rFonts w:hint="cs"/>
          <w:rtl/>
        </w:rPr>
        <w:t>ّ</w:t>
      </w:r>
      <w:r>
        <w:rPr>
          <w:rtl/>
        </w:rPr>
        <w:t>ة العادلة</w:t>
      </w:r>
      <w:r w:rsidR="00E975EC">
        <w:rPr>
          <w:rtl/>
        </w:rPr>
        <w:t>،</w:t>
      </w:r>
      <w:r>
        <w:rPr>
          <w:rtl/>
        </w:rPr>
        <w:t xml:space="preserve"> وترك نصرتهم على ال</w:t>
      </w:r>
      <w:r>
        <w:rPr>
          <w:rFonts w:hint="cs"/>
          <w:rtl/>
        </w:rPr>
        <w:t>أ</w:t>
      </w:r>
      <w:r>
        <w:rPr>
          <w:rtl/>
        </w:rPr>
        <w:t>عداء والعقوبة لهم على ترك ما دعوا</w:t>
      </w:r>
      <w:r w:rsidR="00852B9E">
        <w:rPr>
          <w:rtl/>
        </w:rPr>
        <w:t xml:space="preserve"> </w:t>
      </w:r>
      <w:r>
        <w:rPr>
          <w:rtl/>
        </w:rPr>
        <w:t>إليه من ال</w:t>
      </w:r>
      <w:r>
        <w:rPr>
          <w:rFonts w:hint="cs"/>
          <w:rtl/>
        </w:rPr>
        <w:t>إِ</w:t>
      </w:r>
      <w:r>
        <w:rPr>
          <w:rtl/>
        </w:rPr>
        <w:t>قرار بالربوبي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وإظهار العدل</w:t>
      </w:r>
      <w:r w:rsidR="00E975EC">
        <w:rPr>
          <w:rtl/>
        </w:rPr>
        <w:t>،</w:t>
      </w:r>
      <w:r>
        <w:rPr>
          <w:rtl/>
        </w:rPr>
        <w:t xml:space="preserve"> وترك الجور وإماتة الفساد</w:t>
      </w:r>
      <w:r w:rsidR="00E975EC">
        <w:rPr>
          <w:rtl/>
        </w:rPr>
        <w:t>،</w:t>
      </w:r>
      <w:r>
        <w:rPr>
          <w:rtl/>
        </w:rPr>
        <w:t xml:space="preserve"> لما في</w:t>
      </w:r>
      <w:r w:rsidR="00852B9E">
        <w:rPr>
          <w:rtl/>
        </w:rPr>
        <w:t xml:space="preserve"> </w:t>
      </w:r>
      <w:r>
        <w:rPr>
          <w:rtl/>
        </w:rPr>
        <w:t>ذلك من جرأة العدو</w:t>
      </w:r>
      <w:r>
        <w:rPr>
          <w:rFonts w:hint="cs"/>
          <w:rtl/>
        </w:rPr>
        <w:t>ّ</w:t>
      </w:r>
      <w:r>
        <w:rPr>
          <w:rtl/>
        </w:rPr>
        <w:t xml:space="preserve"> على المسلمين</w:t>
      </w:r>
      <w:r w:rsidR="00E975EC">
        <w:rPr>
          <w:rtl/>
        </w:rPr>
        <w:t>،</w:t>
      </w:r>
      <w:r>
        <w:rPr>
          <w:rtl/>
        </w:rPr>
        <w:t xml:space="preserve"> وما يكون في ذلك من السبي والقتل</w:t>
      </w:r>
      <w:r w:rsidR="00852B9E">
        <w:rPr>
          <w:rtl/>
        </w:rPr>
        <w:t xml:space="preserve"> </w:t>
      </w:r>
      <w:r>
        <w:rPr>
          <w:rtl/>
        </w:rPr>
        <w:t>وإبطال دين الله عزّ وجلّ وغيره من الفساد.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كما يأتي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ويأتي ما يدل عليه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A70E30" w:rsidRDefault="00590E86" w:rsidP="00A70E30">
      <w:pPr>
        <w:pStyle w:val="libFootnoteCenterBold"/>
        <w:rPr>
          <w:rtl/>
        </w:rPr>
      </w:pPr>
      <w:r w:rsidRPr="00A70E30">
        <w:rPr>
          <w:rtl/>
        </w:rPr>
        <w:t>الباب 29</w:t>
      </w:r>
    </w:p>
    <w:p w:rsidR="00590E86" w:rsidRPr="00A70E30" w:rsidRDefault="00590E86" w:rsidP="00A70E30">
      <w:pPr>
        <w:pStyle w:val="libFootnoteCenterBold"/>
        <w:rPr>
          <w:rtl/>
        </w:rPr>
      </w:pPr>
      <w:r w:rsidRPr="00A70E30">
        <w:rPr>
          <w:rtl/>
        </w:rPr>
        <w:t>فيه حديثان</w:t>
      </w:r>
    </w:p>
    <w:p w:rsidR="00590E86" w:rsidRPr="00A70E30" w:rsidRDefault="00590E86" w:rsidP="00A70E30">
      <w:pPr>
        <w:pStyle w:val="libFootnote0"/>
        <w:rPr>
          <w:rtl/>
        </w:rPr>
      </w:pPr>
      <w:r w:rsidRPr="00A70E30">
        <w:rPr>
          <w:rtl/>
        </w:rPr>
        <w:t>1</w:t>
      </w:r>
      <w:r w:rsidR="00DC62B4" w:rsidRPr="00A70E30">
        <w:rPr>
          <w:rtl/>
        </w:rPr>
        <w:t xml:space="preserve"> - </w:t>
      </w:r>
      <w:r w:rsidRPr="00A70E30">
        <w:rPr>
          <w:rtl/>
        </w:rPr>
        <w:t>الكافي 5</w:t>
      </w:r>
      <w:r w:rsidR="00E975EC" w:rsidRPr="00A70E30">
        <w:rPr>
          <w:rtl/>
        </w:rPr>
        <w:t>:</w:t>
      </w:r>
      <w:r w:rsidRPr="00A70E30">
        <w:rPr>
          <w:rtl/>
        </w:rPr>
        <w:t xml:space="preserve"> 41 / 4.</w:t>
      </w:r>
    </w:p>
    <w:p w:rsidR="00590E86" w:rsidRPr="00A70E30" w:rsidRDefault="00590E86" w:rsidP="00A70E30">
      <w:pPr>
        <w:pStyle w:val="libFootnote0"/>
      </w:pPr>
      <w:r w:rsidRPr="00A70E30">
        <w:rPr>
          <w:rtl/>
        </w:rPr>
        <w:t>2</w:t>
      </w:r>
      <w:r w:rsidR="00DC62B4" w:rsidRPr="00A70E30">
        <w:rPr>
          <w:rtl/>
        </w:rPr>
        <w:t xml:space="preserve"> - </w:t>
      </w:r>
      <w:r w:rsidRPr="00A70E30">
        <w:rPr>
          <w:rtl/>
        </w:rPr>
        <w:t>الفقيه 3</w:t>
      </w:r>
      <w:r w:rsidR="00E975EC" w:rsidRPr="00A70E30">
        <w:rPr>
          <w:rtl/>
        </w:rPr>
        <w:t>:</w:t>
      </w:r>
      <w:r w:rsidRPr="00A70E30">
        <w:rPr>
          <w:rtl/>
        </w:rPr>
        <w:t xml:space="preserve"> 369 / 1748</w:t>
      </w:r>
      <w:r w:rsidR="00E975EC" w:rsidRPr="00A70E30">
        <w:rPr>
          <w:rtl/>
        </w:rPr>
        <w:t>،</w:t>
      </w:r>
      <w:r w:rsidRPr="00A70E30">
        <w:rPr>
          <w:rtl/>
        </w:rPr>
        <w:t xml:space="preserve"> و</w:t>
      </w:r>
      <w:r w:rsidRPr="00A70E30">
        <w:rPr>
          <w:rFonts w:hint="cs"/>
          <w:rtl/>
        </w:rPr>
        <w:t>أ</w:t>
      </w:r>
      <w:r w:rsidRPr="00A70E30">
        <w:rPr>
          <w:rtl/>
        </w:rPr>
        <w:t>ورد ذيله في الحديث 2 من الباب 36 من هذه الأبواب.</w:t>
      </w:r>
    </w:p>
    <w:p w:rsidR="00236475" w:rsidRPr="00A70E30" w:rsidRDefault="00236475" w:rsidP="00A70E30">
      <w:pPr>
        <w:pStyle w:val="libFootnote0"/>
        <w:rPr>
          <w:rtl/>
        </w:rPr>
      </w:pPr>
      <w:r w:rsidRPr="00A70E30">
        <w:rPr>
          <w:rtl/>
        </w:rPr>
        <w:t xml:space="preserve">(1) لم نعثر على الحديث فيما يأتي وانما </w:t>
      </w:r>
      <w:r w:rsidRPr="00A70E30">
        <w:rPr>
          <w:rFonts w:hint="cs"/>
          <w:rtl/>
        </w:rPr>
        <w:t>إ</w:t>
      </w:r>
      <w:r w:rsidRPr="00A70E30">
        <w:rPr>
          <w:rtl/>
        </w:rPr>
        <w:t xml:space="preserve">سناده في الخاتمة في الفائدة </w:t>
      </w:r>
      <w:r w:rsidR="009A1924" w:rsidRPr="00A70E30">
        <w:rPr>
          <w:rtl/>
        </w:rPr>
        <w:t>الأول</w:t>
      </w:r>
      <w:r w:rsidRPr="00A70E30">
        <w:rPr>
          <w:rtl/>
        </w:rPr>
        <w:t xml:space="preserve">ى برقم (281) وفي المتكررات برمز (أ) وانظر علل الشرائع: 481 / 1، وعيون </w:t>
      </w:r>
      <w:r w:rsidRPr="00A70E30">
        <w:rPr>
          <w:rFonts w:hint="cs"/>
          <w:rtl/>
        </w:rPr>
        <w:t>أ</w:t>
      </w:r>
      <w:r w:rsidRPr="00A70E30">
        <w:rPr>
          <w:rtl/>
        </w:rPr>
        <w:t xml:space="preserve">خبار الرضا </w:t>
      </w:r>
      <w:r w:rsidR="003F1A36" w:rsidRPr="00A70E30">
        <w:rPr>
          <w:rFonts w:hint="cs"/>
          <w:rtl/>
        </w:rPr>
        <w:t xml:space="preserve">( </w:t>
      </w:r>
      <w:r w:rsidR="003F1A36" w:rsidRPr="00A70E30">
        <w:rPr>
          <w:rStyle w:val="libFootnoteAlaemChar"/>
          <w:rFonts w:hint="cs"/>
          <w:rtl/>
        </w:rPr>
        <w:t xml:space="preserve">عليه‌السلام </w:t>
      </w:r>
      <w:r w:rsidR="003F1A36" w:rsidRPr="00A70E30">
        <w:rPr>
          <w:rFonts w:hint="cs"/>
          <w:rtl/>
        </w:rPr>
        <w:t xml:space="preserve">) </w:t>
      </w:r>
      <w:r w:rsidRPr="00A70E30">
        <w:rPr>
          <w:rtl/>
        </w:rPr>
        <w:t>2: 92.</w:t>
      </w:r>
    </w:p>
    <w:p w:rsidR="00236475" w:rsidRPr="00A70E30" w:rsidRDefault="00236475" w:rsidP="00A70E30">
      <w:pPr>
        <w:pStyle w:val="libFootnote0"/>
        <w:rPr>
          <w:rtl/>
        </w:rPr>
      </w:pPr>
      <w:r w:rsidRPr="00A70E30">
        <w:rPr>
          <w:rtl/>
        </w:rPr>
        <w:t>(2) تقدم في الحديث 5 من الباب 15، وفي الباب 27 من هذه الأبواب، وفي الأحاديث 1، 2، 3 من الباب 20 من أبواب الاحتضار، وفي الحديث 7 من الباب 1 من أبواب صلاة جعفر.</w:t>
      </w:r>
    </w:p>
    <w:p w:rsidR="00236475" w:rsidRPr="00A70E30" w:rsidRDefault="00236475" w:rsidP="00A70E30">
      <w:pPr>
        <w:pStyle w:val="libFootnote0"/>
        <w:rPr>
          <w:rtl/>
        </w:rPr>
      </w:pPr>
      <w:r w:rsidRPr="00A70E30">
        <w:rPr>
          <w:rtl/>
        </w:rPr>
        <w:t>(3) يأتي في الأحاديث 1، 3، 5 من الباب 34 من هذه الأبواب، وفي الأحاديث 1، 2، 4، 13، 16، 20، 22، 27، 32</w:t>
      </w:r>
      <w:r w:rsidRPr="00A70E30">
        <w:rPr>
          <w:rFonts w:hint="cs"/>
          <w:rtl/>
        </w:rPr>
        <w:t xml:space="preserve"> - </w:t>
      </w:r>
      <w:r w:rsidRPr="00A70E30">
        <w:rPr>
          <w:rtl/>
        </w:rPr>
        <w:t>37 من الباب 46 من أبواب جهاد النفس.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166" w:name="_Toc285004355"/>
      <w:bookmarkStart w:id="167" w:name="_Toc303233308"/>
      <w:bookmarkStart w:id="168" w:name="_Toc377320597"/>
      <w:bookmarkStart w:id="169" w:name="_Toc251296492"/>
      <w:r>
        <w:rPr>
          <w:rtl/>
        </w:rPr>
        <w:lastRenderedPageBreak/>
        <w:t>30</w:t>
      </w:r>
      <w:r w:rsidR="00DC62B4">
        <w:rPr>
          <w:rtl/>
        </w:rPr>
        <w:t xml:space="preserve"> - </w:t>
      </w:r>
      <w:r>
        <w:rPr>
          <w:rtl/>
        </w:rPr>
        <w:t>باب سقوط جهاد البغاة والمشركين مع قلة ال</w:t>
      </w:r>
      <w:r>
        <w:rPr>
          <w:rFonts w:hint="cs"/>
          <w:rtl/>
        </w:rPr>
        <w:t>أ</w:t>
      </w:r>
      <w:r>
        <w:rPr>
          <w:rtl/>
        </w:rPr>
        <w:t>عوان</w:t>
      </w:r>
      <w:bookmarkStart w:id="170" w:name="_Toc285004356"/>
      <w:bookmarkStart w:id="171" w:name="_Toc303233309"/>
      <w:bookmarkEnd w:id="166"/>
      <w:bookmarkEnd w:id="167"/>
      <w:r w:rsidR="00852B9E">
        <w:rPr>
          <w:rFonts w:hint="cs"/>
          <w:rtl/>
        </w:rPr>
        <w:t xml:space="preserve"> </w:t>
      </w:r>
      <w:r>
        <w:rPr>
          <w:rtl/>
        </w:rPr>
        <w:t>من المسلمين</w:t>
      </w:r>
      <w:bookmarkEnd w:id="168"/>
      <w:bookmarkEnd w:id="169"/>
      <w:bookmarkEnd w:id="170"/>
      <w:bookmarkEnd w:id="17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[ 20044 ]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="00852B9E" w:rsidRPr="003F1A36">
        <w:rPr>
          <w:rStyle w:val="libNormalChar"/>
          <w:rtl/>
        </w:rPr>
        <w:t xml:space="preserve"> </w:t>
      </w:r>
      <w:r w:rsidRPr="003F1A36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إبراهيم بن إسحاق الطالقاني</w:t>
      </w:r>
      <w:r w:rsidR="00E975EC">
        <w:rPr>
          <w:rtl/>
        </w:rPr>
        <w:t>،</w:t>
      </w:r>
      <w:r>
        <w:rPr>
          <w:rtl/>
        </w:rPr>
        <w:t xml:space="preserve"> عن الحسن بن</w:t>
      </w:r>
      <w:r w:rsidR="00852B9E">
        <w:rPr>
          <w:rtl/>
        </w:rPr>
        <w:t xml:space="preserve"> </w:t>
      </w:r>
      <w:r>
        <w:rPr>
          <w:rtl/>
        </w:rPr>
        <w:t xml:space="preserve">عبدالعزيز العلوي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الهيثم بن عبدالله الرماني قال</w:t>
      </w:r>
      <w:r w:rsidR="00E975EC">
        <w:rPr>
          <w:rtl/>
        </w:rPr>
        <w:t>:</w:t>
      </w:r>
      <w:r>
        <w:rPr>
          <w:rtl/>
        </w:rPr>
        <w:t xml:space="preserve"> سألت علي بن</w:t>
      </w:r>
      <w:r w:rsidR="00852B9E">
        <w:rPr>
          <w:rtl/>
        </w:rPr>
        <w:t xml:space="preserve"> </w:t>
      </w:r>
      <w:r>
        <w:rPr>
          <w:rtl/>
        </w:rPr>
        <w:t>موسى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فقلت له</w:t>
      </w:r>
      <w:r w:rsidR="00E975EC">
        <w:rPr>
          <w:rtl/>
        </w:rPr>
        <w:t>:</w:t>
      </w:r>
      <w:r>
        <w:rPr>
          <w:rtl/>
        </w:rPr>
        <w:t xml:space="preserve"> يابن رسول الله أخبرني عن علي بن</w:t>
      </w:r>
      <w:r w:rsidR="00852B9E">
        <w:rPr>
          <w:rtl/>
        </w:rPr>
        <w:t xml:space="preserve"> </w:t>
      </w:r>
      <w:r>
        <w:rPr>
          <w:rtl/>
        </w:rPr>
        <w:t>أبي طالب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لم يجاهد أعدائه خمسا</w:t>
      </w:r>
      <w:r>
        <w:rPr>
          <w:rFonts w:hint="cs"/>
          <w:rtl/>
        </w:rPr>
        <w:t>ً</w:t>
      </w:r>
      <w:r>
        <w:rPr>
          <w:rtl/>
        </w:rPr>
        <w:t xml:space="preserve"> وعشرين سنة بعد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ثمّ جاهد في أي</w:t>
      </w:r>
      <w:r>
        <w:rPr>
          <w:rFonts w:hint="cs"/>
          <w:rtl/>
        </w:rPr>
        <w:t>ّ</w:t>
      </w:r>
      <w:r>
        <w:rPr>
          <w:rtl/>
        </w:rPr>
        <w:t>ام ولايته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اقتدى</w:t>
      </w:r>
      <w:r w:rsidR="00852B9E">
        <w:rPr>
          <w:rtl/>
        </w:rPr>
        <w:t xml:space="preserve"> </w:t>
      </w:r>
      <w:r>
        <w:rPr>
          <w:rtl/>
        </w:rPr>
        <w:t>برسول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ترك جهاد المشركين بمكة بعد النبو</w:t>
      </w:r>
      <w:r>
        <w:rPr>
          <w:rFonts w:hint="cs"/>
          <w:rtl/>
        </w:rPr>
        <w:t>ّ</w:t>
      </w:r>
      <w:r>
        <w:rPr>
          <w:rtl/>
        </w:rPr>
        <w:t>ة</w:t>
      </w:r>
      <w:r w:rsidR="00852B9E">
        <w:rPr>
          <w:rtl/>
        </w:rPr>
        <w:t xml:space="preserve"> </w:t>
      </w:r>
      <w:r>
        <w:rPr>
          <w:rtl/>
        </w:rPr>
        <w:t>ثلاث عشرة سنة</w:t>
      </w:r>
      <w:r w:rsidR="00E975EC">
        <w:rPr>
          <w:rtl/>
        </w:rPr>
        <w:t>،</w:t>
      </w:r>
      <w:r>
        <w:rPr>
          <w:rtl/>
        </w:rPr>
        <w:t xml:space="preserve"> وبالمدينة تسعة عشر شهرا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وذلك لقل</w:t>
      </w:r>
      <w:r>
        <w:rPr>
          <w:rFonts w:hint="cs"/>
          <w:rtl/>
        </w:rPr>
        <w:t>ّ</w:t>
      </w:r>
      <w:r>
        <w:rPr>
          <w:rtl/>
        </w:rPr>
        <w:t>ة أعوانه عليهم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وكذلك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ترك مجاهدة أعدائه لقل</w:t>
      </w:r>
      <w:r>
        <w:rPr>
          <w:rFonts w:hint="cs"/>
          <w:rtl/>
        </w:rPr>
        <w:t>ّ</w:t>
      </w:r>
      <w:r>
        <w:rPr>
          <w:rtl/>
        </w:rPr>
        <w:t>ة أعوانه عليهم</w:t>
      </w:r>
      <w:r w:rsidR="00E975EC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لم</w:t>
      </w:r>
      <w:r w:rsidR="00852B9E">
        <w:rPr>
          <w:rtl/>
        </w:rPr>
        <w:t xml:space="preserve"> </w:t>
      </w:r>
      <w:r>
        <w:rPr>
          <w:rtl/>
        </w:rPr>
        <w:t>تبطل نبوة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مع تركه الجهاد ثلاث عشرة سنة</w:t>
      </w:r>
      <w:r w:rsidR="00852B9E">
        <w:rPr>
          <w:rtl/>
        </w:rPr>
        <w:t xml:space="preserve"> </w:t>
      </w:r>
      <w:r>
        <w:rPr>
          <w:rtl/>
        </w:rPr>
        <w:t>وتسعة عشر شهرا</w:t>
      </w:r>
      <w:r>
        <w:rPr>
          <w:rFonts w:hint="cs"/>
          <w:rtl/>
        </w:rPr>
        <w:t>ً</w:t>
      </w:r>
      <w:r>
        <w:rPr>
          <w:rtl/>
        </w:rPr>
        <w:t xml:space="preserve"> فكذلك لم تبطل إمامة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مع تركه للجهاد</w:t>
      </w:r>
      <w:r w:rsidR="00852B9E">
        <w:rPr>
          <w:rtl/>
        </w:rPr>
        <w:t xml:space="preserve"> </w:t>
      </w:r>
      <w:r>
        <w:rPr>
          <w:rtl/>
        </w:rPr>
        <w:t>خمسا</w:t>
      </w:r>
      <w:r>
        <w:rPr>
          <w:rFonts w:hint="cs"/>
          <w:rtl/>
        </w:rPr>
        <w:t>ً</w:t>
      </w:r>
      <w:r>
        <w:rPr>
          <w:rtl/>
        </w:rPr>
        <w:t xml:space="preserve"> وعشرين سنة إذا كانت العل</w:t>
      </w:r>
      <w:r>
        <w:rPr>
          <w:rFonts w:hint="cs"/>
          <w:rtl/>
        </w:rPr>
        <w:t>ّ</w:t>
      </w:r>
      <w:r>
        <w:rPr>
          <w:rtl/>
        </w:rPr>
        <w:t>ة المانعة لهما واحدة.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[ 20045 ] 2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أحمد بن زياد بن جعفر الهمداني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بعض أصحابنا أن</w:t>
      </w:r>
      <w:r>
        <w:rPr>
          <w:rFonts w:hint="cs"/>
          <w:rtl/>
        </w:rPr>
        <w:t>ّ</w:t>
      </w:r>
      <w:r>
        <w:rPr>
          <w:rtl/>
        </w:rPr>
        <w:t>ه س</w:t>
      </w:r>
      <w:r>
        <w:rPr>
          <w:rFonts w:hint="cs"/>
          <w:rtl/>
        </w:rPr>
        <w:t>ُ</w:t>
      </w:r>
      <w:r>
        <w:rPr>
          <w:rtl/>
        </w:rPr>
        <w:t>ئل</w:t>
      </w:r>
      <w:r w:rsidR="00852B9E">
        <w:rPr>
          <w:rtl/>
        </w:rPr>
        <w:t xml:space="preserve"> </w:t>
      </w:r>
      <w:r>
        <w:rPr>
          <w:rtl/>
        </w:rPr>
        <w:t>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ما بال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لم يقاتلهم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للذي سبق في علم الله أن يكون</w:t>
      </w:r>
      <w:r w:rsidR="00E975EC">
        <w:rPr>
          <w:rtl/>
        </w:rPr>
        <w:t>،</w:t>
      </w:r>
      <w:r>
        <w:rPr>
          <w:rtl/>
        </w:rPr>
        <w:t xml:space="preserve"> وما كان له أن يقاتلهم وليس معه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A70E30" w:rsidRDefault="00590E86" w:rsidP="00A70E30">
      <w:pPr>
        <w:pStyle w:val="libFootnoteCenterBold"/>
        <w:rPr>
          <w:rtl/>
        </w:rPr>
      </w:pPr>
      <w:r w:rsidRPr="00A70E30">
        <w:rPr>
          <w:rtl/>
        </w:rPr>
        <w:t>الباب 30</w:t>
      </w:r>
    </w:p>
    <w:p w:rsidR="00590E86" w:rsidRPr="00A70E30" w:rsidRDefault="00590E86" w:rsidP="00A70E30">
      <w:pPr>
        <w:pStyle w:val="libFootnoteCenterBold"/>
        <w:rPr>
          <w:rtl/>
        </w:rPr>
      </w:pPr>
      <w:r w:rsidRPr="00A70E30">
        <w:rPr>
          <w:rtl/>
        </w:rPr>
        <w:t xml:space="preserve">فيه 3 </w:t>
      </w:r>
      <w:r w:rsidRPr="00A70E30">
        <w:rPr>
          <w:rFonts w:hint="cs"/>
          <w:rtl/>
        </w:rPr>
        <w:t>أ</w:t>
      </w:r>
      <w:r w:rsidRPr="00A70E30">
        <w:rPr>
          <w:rtl/>
        </w:rPr>
        <w:t>حاديث</w:t>
      </w:r>
    </w:p>
    <w:p w:rsidR="00590E86" w:rsidRPr="00A70E30" w:rsidRDefault="00590E86" w:rsidP="00A70E30">
      <w:pPr>
        <w:pStyle w:val="libFootnote0"/>
      </w:pPr>
      <w:r w:rsidRPr="00A70E30">
        <w:rPr>
          <w:rtl/>
        </w:rPr>
        <w:t>1</w:t>
      </w:r>
      <w:r w:rsidR="00DC62B4" w:rsidRPr="00A70E30">
        <w:rPr>
          <w:rtl/>
        </w:rPr>
        <w:t xml:space="preserve"> - </w:t>
      </w:r>
      <w:r w:rsidRPr="00A70E30">
        <w:rPr>
          <w:rtl/>
        </w:rPr>
        <w:t xml:space="preserve">عيون </w:t>
      </w:r>
      <w:r w:rsidRPr="00A70E30">
        <w:rPr>
          <w:rFonts w:hint="cs"/>
          <w:rtl/>
        </w:rPr>
        <w:t>أ</w:t>
      </w:r>
      <w:r w:rsidRPr="00A70E30">
        <w:rPr>
          <w:rtl/>
        </w:rPr>
        <w:t xml:space="preserve">خبار الرضا </w:t>
      </w:r>
      <w:r w:rsidR="003F1A36" w:rsidRPr="00A70E30">
        <w:rPr>
          <w:rFonts w:hint="cs"/>
          <w:rtl/>
        </w:rPr>
        <w:t xml:space="preserve">( </w:t>
      </w:r>
      <w:r w:rsidR="003F1A36" w:rsidRPr="00A70E30">
        <w:rPr>
          <w:rStyle w:val="libFootnoteAlaemChar"/>
          <w:rFonts w:hint="cs"/>
          <w:rtl/>
        </w:rPr>
        <w:t xml:space="preserve">عليه‌السلام </w:t>
      </w:r>
      <w:r w:rsidR="003F1A36" w:rsidRPr="00A70E30">
        <w:rPr>
          <w:rFonts w:hint="cs"/>
          <w:rtl/>
        </w:rPr>
        <w:t xml:space="preserve">) </w:t>
      </w:r>
      <w:r w:rsidRPr="00A70E30">
        <w:rPr>
          <w:rtl/>
        </w:rPr>
        <w:t>2</w:t>
      </w:r>
      <w:r w:rsidR="00E975EC" w:rsidRPr="00A70E30">
        <w:rPr>
          <w:rtl/>
        </w:rPr>
        <w:t>:</w:t>
      </w:r>
      <w:r w:rsidRPr="00A70E30">
        <w:rPr>
          <w:rtl/>
        </w:rPr>
        <w:t xml:space="preserve"> 81 / 16</w:t>
      </w:r>
      <w:r w:rsidR="00E975EC" w:rsidRPr="00A70E30">
        <w:rPr>
          <w:rtl/>
        </w:rPr>
        <w:t>،</w:t>
      </w:r>
      <w:r w:rsidRPr="00A70E30">
        <w:rPr>
          <w:rtl/>
        </w:rPr>
        <w:t xml:space="preserve"> علل الشرائع</w:t>
      </w:r>
      <w:r w:rsidR="00E975EC" w:rsidRPr="00A70E30">
        <w:rPr>
          <w:rtl/>
        </w:rPr>
        <w:t>:</w:t>
      </w:r>
      <w:r w:rsidRPr="00A70E30">
        <w:rPr>
          <w:rtl/>
        </w:rPr>
        <w:t xml:space="preserve"> 148 / 5.</w:t>
      </w:r>
    </w:p>
    <w:p w:rsidR="00236475" w:rsidRPr="00A70E30" w:rsidRDefault="00236475" w:rsidP="00A70E30">
      <w:pPr>
        <w:pStyle w:val="libFootnote0"/>
        <w:rPr>
          <w:rtl/>
        </w:rPr>
      </w:pPr>
      <w:r w:rsidRPr="00A70E30">
        <w:rPr>
          <w:rtl/>
        </w:rPr>
        <w:t>(1) في نسخة: العدوي ( هامش المخطوط )، وفي العيون: الحسين بن علي العدوي، وفي العلل</w:t>
      </w:r>
      <w:r w:rsidRPr="00A70E30">
        <w:rPr>
          <w:rFonts w:hint="cs"/>
          <w:rtl/>
        </w:rPr>
        <w:t xml:space="preserve"> </w:t>
      </w:r>
      <w:r w:rsidRPr="00A70E30">
        <w:rPr>
          <w:rtl/>
        </w:rPr>
        <w:t>الحسن بن علي العدوي.</w:t>
      </w:r>
    </w:p>
    <w:p w:rsidR="00590E86" w:rsidRPr="00A70E30" w:rsidRDefault="00590E86" w:rsidP="00A70E30">
      <w:pPr>
        <w:pStyle w:val="libFootnote0"/>
        <w:rPr>
          <w:rtl/>
        </w:rPr>
      </w:pPr>
      <w:r w:rsidRPr="00A70E30">
        <w:rPr>
          <w:rtl/>
        </w:rPr>
        <w:t>2</w:t>
      </w:r>
      <w:r w:rsidR="00DC62B4" w:rsidRPr="00A70E30">
        <w:rPr>
          <w:rtl/>
        </w:rPr>
        <w:t xml:space="preserve"> - </w:t>
      </w:r>
      <w:r w:rsidRPr="00A70E30">
        <w:rPr>
          <w:rtl/>
        </w:rPr>
        <w:t>علل الشرائع</w:t>
      </w:r>
      <w:r w:rsidR="00E975EC" w:rsidRPr="00A70E30">
        <w:rPr>
          <w:rtl/>
        </w:rPr>
        <w:t>:</w:t>
      </w:r>
      <w:r w:rsidRPr="00A70E30">
        <w:rPr>
          <w:rtl/>
        </w:rPr>
        <w:t xml:space="preserve"> 148 / 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20193F" w:rsidP="00CA6F13">
      <w:pPr>
        <w:pStyle w:val="libNormal0"/>
        <w:rPr>
          <w:rtl/>
        </w:rPr>
      </w:pPr>
      <w:r>
        <w:rPr>
          <w:rtl/>
        </w:rPr>
        <w:lastRenderedPageBreak/>
        <w:t xml:space="preserve">إلّا </w:t>
      </w:r>
      <w:r w:rsidR="00590E86">
        <w:rPr>
          <w:rtl/>
        </w:rPr>
        <w:t>ثلاثة رهط من المؤمنين.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مسعود العياشي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أبي جعفر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C6782D">
      <w:pPr>
        <w:pStyle w:val="libNormal"/>
        <w:rPr>
          <w:rtl/>
        </w:rPr>
      </w:pPr>
      <w:r>
        <w:rPr>
          <w:rtl/>
        </w:rPr>
        <w:t>[ 20046 ] 3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وعن أبي </w:t>
      </w:r>
      <w:r>
        <w:rPr>
          <w:rFonts w:hint="cs"/>
          <w:rtl/>
        </w:rPr>
        <w:t>أُ</w:t>
      </w:r>
      <w:r>
        <w:rPr>
          <w:rtl/>
        </w:rPr>
        <w:t>سامة الشحام قال</w:t>
      </w:r>
      <w:r w:rsidR="00E975EC">
        <w:rPr>
          <w:rtl/>
        </w:rPr>
        <w:t>:</w:t>
      </w:r>
      <w:r>
        <w:rPr>
          <w:rtl/>
        </w:rPr>
        <w:t xml:space="preserve"> قلت لابي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يقولون</w:t>
      </w:r>
      <w:r w:rsidR="00E975EC">
        <w:rPr>
          <w:rtl/>
        </w:rPr>
        <w:t>:</w:t>
      </w:r>
      <w:r>
        <w:rPr>
          <w:rtl/>
        </w:rPr>
        <w:t xml:space="preserve"> ما منع عليا</w:t>
      </w:r>
      <w:r>
        <w:rPr>
          <w:rFonts w:hint="cs"/>
          <w:rtl/>
        </w:rPr>
        <w:t>ً</w:t>
      </w:r>
      <w:r>
        <w:rPr>
          <w:rtl/>
        </w:rPr>
        <w:t xml:space="preserve"> إن كان له حق</w:t>
      </w:r>
      <w:r>
        <w:rPr>
          <w:rFonts w:hint="cs"/>
          <w:rtl/>
        </w:rPr>
        <w:t>ّ</w:t>
      </w:r>
      <w:r>
        <w:rPr>
          <w:rtl/>
        </w:rPr>
        <w:t xml:space="preserve"> أن يقوم بحق</w:t>
      </w:r>
      <w:r>
        <w:rPr>
          <w:rFonts w:hint="cs"/>
          <w:rtl/>
        </w:rPr>
        <w:t>ّ</w:t>
      </w:r>
      <w:r>
        <w:rPr>
          <w:rtl/>
        </w:rPr>
        <w:t>ه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الله لم يكل</w:t>
      </w:r>
      <w:r>
        <w:rPr>
          <w:rFonts w:hint="cs"/>
          <w:rtl/>
        </w:rPr>
        <w:t>ّ</w:t>
      </w:r>
      <w:r>
        <w:rPr>
          <w:rtl/>
        </w:rPr>
        <w:t>ف هذا أحدا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نبي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6213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فَقَاتِلْ فِي سَبِيلِ اللهِ لا تُكَلَّفُ</w:t>
      </w:r>
      <w:r w:rsidR="00852B9E">
        <w:rPr>
          <w:rStyle w:val="libAieChar"/>
          <w:rFonts w:hint="cs"/>
          <w:rtl/>
        </w:rPr>
        <w:t xml:space="preserve">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نَفْسَكَ</w:t>
      </w:r>
      <w:r w:rsidRPr="003F1A36">
        <w:rPr>
          <w:rStyle w:val="libNormalChar"/>
          <w:rtl/>
        </w:rPr>
        <w:t xml:space="preserve"> </w:t>
      </w:r>
      <w:r w:rsidRPr="006213B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6782D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 لغيره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13B7" w:rsidRPr="006213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مُتَحَرِّفًا لِّقِتَالٍ أَوْ مُتَحَيِّزًا إِلَىٰ فِئَةٍ</w:t>
      </w:r>
      <w:r w:rsidRPr="003F1A36">
        <w:rPr>
          <w:rStyle w:val="libNormalChar"/>
          <w:rtl/>
        </w:rPr>
        <w:t xml:space="preserve"> </w:t>
      </w:r>
      <w:r w:rsidR="006213B7" w:rsidRPr="006213B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6782D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فعلي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لم يجد فئة ولو وجد فئة لقاتل.</w:t>
      </w:r>
    </w:p>
    <w:p w:rsidR="00590E86" w:rsidRDefault="00590E86" w:rsidP="00C6782D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C6782D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172" w:name="_Toc285004357"/>
      <w:bookmarkStart w:id="173" w:name="_Toc303233310"/>
      <w:bookmarkStart w:id="174" w:name="_Toc377320598"/>
      <w:bookmarkStart w:id="175" w:name="_Toc251296493"/>
      <w:r>
        <w:rPr>
          <w:rtl/>
        </w:rPr>
        <w:t>31</w:t>
      </w:r>
      <w:r w:rsidR="00DC62B4">
        <w:rPr>
          <w:rtl/>
        </w:rPr>
        <w:t xml:space="preserve"> - </w:t>
      </w:r>
      <w:r>
        <w:rPr>
          <w:rtl/>
        </w:rPr>
        <w:t>باب حكم طلب المبارزة</w:t>
      </w:r>
      <w:bookmarkEnd w:id="172"/>
      <w:bookmarkEnd w:id="173"/>
      <w:bookmarkEnd w:id="174"/>
      <w:bookmarkEnd w:id="17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[ 20047 ]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حميد بن زياد</w:t>
      </w:r>
      <w:r w:rsidR="00E975EC">
        <w:rPr>
          <w:rtl/>
        </w:rPr>
        <w:t>،</w:t>
      </w:r>
      <w:r>
        <w:rPr>
          <w:rtl/>
        </w:rPr>
        <w:t xml:space="preserve"> عن 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بقاح</w:t>
      </w:r>
      <w:r w:rsidR="00E975EC">
        <w:rPr>
          <w:rtl/>
        </w:rPr>
        <w:t>،</w:t>
      </w:r>
      <w:r>
        <w:rPr>
          <w:rtl/>
        </w:rPr>
        <w:t xml:space="preserve"> عن معاذ بن ثابت</w:t>
      </w:r>
      <w:r w:rsidR="00E975EC">
        <w:rPr>
          <w:rtl/>
        </w:rPr>
        <w:t>،</w:t>
      </w:r>
      <w:r>
        <w:rPr>
          <w:rtl/>
        </w:rPr>
        <w:t xml:space="preserve"> عن عمرو بن جميع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 عن المبارزة بين الصفين بعد إذن الإ</w:t>
      </w:r>
      <w:r>
        <w:rPr>
          <w:rFonts w:hint="cs"/>
          <w:rtl/>
        </w:rPr>
        <w:t>ِ</w:t>
      </w:r>
      <w:r>
        <w:rPr>
          <w:rtl/>
        </w:rPr>
        <w:t>مام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852B9E">
        <w:rPr>
          <w:rtl/>
        </w:rPr>
        <w:t xml:space="preserve"> </w:t>
      </w:r>
      <w:r>
        <w:rPr>
          <w:rtl/>
        </w:rPr>
        <w:t>بأس</w:t>
      </w:r>
      <w:r w:rsidR="00E975EC">
        <w:rPr>
          <w:rtl/>
        </w:rPr>
        <w:t>،</w:t>
      </w:r>
      <w:r>
        <w:rPr>
          <w:rtl/>
        </w:rPr>
        <w:t xml:space="preserve"> ولكن لا يطلب </w:t>
      </w:r>
      <w:r w:rsidR="0020193F">
        <w:rPr>
          <w:rtl/>
        </w:rPr>
        <w:t xml:space="preserve">إلّا </w:t>
      </w:r>
      <w:r>
        <w:rPr>
          <w:rtl/>
        </w:rPr>
        <w:t>باذن ال</w:t>
      </w:r>
      <w:r>
        <w:rPr>
          <w:rFonts w:hint="cs"/>
          <w:rtl/>
        </w:rPr>
        <w:t>إِ</w:t>
      </w:r>
      <w:r>
        <w:rPr>
          <w:rtl/>
        </w:rPr>
        <w:t>مام.</w:t>
      </w:r>
    </w:p>
    <w:p w:rsidR="003B6AB7" w:rsidRDefault="00590E86" w:rsidP="003B6AB7">
      <w:pPr>
        <w:pStyle w:val="libNormal"/>
        <w:rPr>
          <w:rtl/>
        </w:rPr>
      </w:pPr>
      <w:r>
        <w:rPr>
          <w:rtl/>
        </w:rPr>
        <w:t>ورواه الشيخ بإسناده 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 الحسن بن</w:t>
      </w:r>
      <w:r w:rsidR="00852B9E">
        <w:rPr>
          <w:rtl/>
        </w:rPr>
        <w:t xml:space="preserve"> </w:t>
      </w:r>
      <w:r>
        <w:rPr>
          <w:rtl/>
        </w:rPr>
        <w:t>علي بن يوسف</w:t>
      </w:r>
      <w:r w:rsidR="00E975EC">
        <w:rPr>
          <w:rtl/>
        </w:rPr>
        <w:t>،</w:t>
      </w:r>
      <w:r>
        <w:rPr>
          <w:rtl/>
        </w:rPr>
        <w:t xml:space="preserve"> عن معاذ بن ثابت</w:t>
      </w:r>
      <w:r w:rsidR="00E975EC">
        <w:rPr>
          <w:rtl/>
        </w:rPr>
        <w:t>،</w:t>
      </w:r>
      <w:r>
        <w:rPr>
          <w:rtl/>
        </w:rPr>
        <w:t xml:space="preserve"> عن عمرو بن جميع رفعه إلى أمير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C6782D" w:rsidRDefault="00590E86" w:rsidP="00C6782D">
      <w:pPr>
        <w:pStyle w:val="libFootnote0"/>
        <w:rPr>
          <w:rtl/>
        </w:rPr>
      </w:pPr>
      <w:r w:rsidRPr="00C6782D">
        <w:rPr>
          <w:rtl/>
        </w:rPr>
        <w:t>(1) تفسير العياشي 2</w:t>
      </w:r>
      <w:r w:rsidR="00E975EC" w:rsidRPr="00C6782D">
        <w:rPr>
          <w:rtl/>
        </w:rPr>
        <w:t>:</w:t>
      </w:r>
      <w:r w:rsidRPr="00C6782D">
        <w:rPr>
          <w:rtl/>
        </w:rPr>
        <w:t xml:space="preserve"> 51 / 30.</w:t>
      </w:r>
    </w:p>
    <w:p w:rsidR="00590E86" w:rsidRPr="00C6782D" w:rsidRDefault="00590E86" w:rsidP="00C6782D">
      <w:pPr>
        <w:pStyle w:val="libFootnote0"/>
        <w:rPr>
          <w:rtl/>
        </w:rPr>
      </w:pPr>
      <w:r w:rsidRPr="00C6782D">
        <w:rPr>
          <w:rtl/>
        </w:rPr>
        <w:t>3</w:t>
      </w:r>
      <w:r w:rsidR="00DC62B4" w:rsidRPr="00C6782D">
        <w:rPr>
          <w:rtl/>
        </w:rPr>
        <w:t xml:space="preserve"> - </w:t>
      </w:r>
      <w:r w:rsidRPr="00C6782D">
        <w:rPr>
          <w:rtl/>
        </w:rPr>
        <w:t>تفسير العياشي 2</w:t>
      </w:r>
      <w:r w:rsidR="00E975EC" w:rsidRPr="00C6782D">
        <w:rPr>
          <w:rtl/>
        </w:rPr>
        <w:t>:</w:t>
      </w:r>
      <w:r w:rsidRPr="00C6782D">
        <w:rPr>
          <w:rtl/>
        </w:rPr>
        <w:t xml:space="preserve"> 51 / 31. وأورده في سورة ال</w:t>
      </w:r>
      <w:r w:rsidRPr="00C6782D">
        <w:rPr>
          <w:rFonts w:hint="cs"/>
          <w:rtl/>
        </w:rPr>
        <w:t>أ</w:t>
      </w:r>
      <w:r w:rsidRPr="00C6782D">
        <w:rPr>
          <w:rtl/>
        </w:rPr>
        <w:t>نفال ولاحظ سورة النساء 1 / 261 و 262.</w:t>
      </w:r>
    </w:p>
    <w:p w:rsidR="00590E86" w:rsidRPr="00C6782D" w:rsidRDefault="00590E86" w:rsidP="00C6782D">
      <w:pPr>
        <w:pStyle w:val="libFootnote0"/>
      </w:pPr>
      <w:r w:rsidRPr="00C6782D">
        <w:rPr>
          <w:rtl/>
        </w:rPr>
        <w:t>(</w:t>
      </w:r>
      <w:r w:rsidR="00C6782D" w:rsidRPr="00C6782D">
        <w:rPr>
          <w:rFonts w:hint="cs"/>
          <w:rtl/>
        </w:rPr>
        <w:t>2</w:t>
      </w:r>
      <w:r w:rsidRPr="00C6782D">
        <w:rPr>
          <w:rtl/>
        </w:rPr>
        <w:t>) النساء 4</w:t>
      </w:r>
      <w:r w:rsidR="00E975EC" w:rsidRPr="00C6782D">
        <w:rPr>
          <w:rtl/>
        </w:rPr>
        <w:t>:</w:t>
      </w:r>
      <w:r w:rsidRPr="00C6782D">
        <w:rPr>
          <w:rtl/>
        </w:rPr>
        <w:t xml:space="preserve"> 84.</w:t>
      </w:r>
    </w:p>
    <w:p w:rsidR="00236475" w:rsidRPr="00C6782D" w:rsidRDefault="00236475" w:rsidP="00C6782D">
      <w:pPr>
        <w:pStyle w:val="libFootnote0"/>
        <w:rPr>
          <w:rtl/>
        </w:rPr>
      </w:pPr>
      <w:r w:rsidRPr="00C6782D">
        <w:rPr>
          <w:rtl/>
        </w:rPr>
        <w:t>(</w:t>
      </w:r>
      <w:r w:rsidR="00C6782D" w:rsidRPr="00C6782D">
        <w:rPr>
          <w:rFonts w:hint="cs"/>
          <w:rtl/>
        </w:rPr>
        <w:t>3</w:t>
      </w:r>
      <w:r w:rsidRPr="00C6782D">
        <w:rPr>
          <w:rtl/>
        </w:rPr>
        <w:t>) الانفال 8: 16 وتقدم في الدعاء من الصلاة ج 10 ب 36، ورواه في روضة الكافي مسندا</w:t>
      </w:r>
      <w:r w:rsidRPr="00C6782D">
        <w:rPr>
          <w:rFonts w:hint="cs"/>
          <w:rtl/>
        </w:rPr>
        <w:t>ً</w:t>
      </w:r>
      <w:r w:rsidRPr="00C6782D">
        <w:rPr>
          <w:rtl/>
        </w:rPr>
        <w:t xml:space="preserve"> ح</w:t>
      </w:r>
      <w:r w:rsidRPr="00C6782D">
        <w:rPr>
          <w:rFonts w:hint="cs"/>
          <w:rtl/>
        </w:rPr>
        <w:t xml:space="preserve"> </w:t>
      </w:r>
      <w:r w:rsidRPr="00C6782D">
        <w:rPr>
          <w:rtl/>
        </w:rPr>
        <w:t>414 نحوه.</w:t>
      </w:r>
    </w:p>
    <w:p w:rsidR="00590E86" w:rsidRPr="00C6782D" w:rsidRDefault="00590E86" w:rsidP="00C6782D">
      <w:pPr>
        <w:pStyle w:val="libFootnote0"/>
        <w:rPr>
          <w:rtl/>
        </w:rPr>
      </w:pPr>
      <w:r w:rsidRPr="00C6782D">
        <w:rPr>
          <w:rtl/>
        </w:rPr>
        <w:t>(</w:t>
      </w:r>
      <w:r w:rsidR="00C6782D" w:rsidRPr="00C6782D">
        <w:rPr>
          <w:rFonts w:hint="cs"/>
          <w:rtl/>
        </w:rPr>
        <w:t>4</w:t>
      </w:r>
      <w:r w:rsidRPr="00C6782D">
        <w:rPr>
          <w:rtl/>
        </w:rPr>
        <w:t>) تقدم في الباب 27 من هذه الأبواب.</w:t>
      </w:r>
    </w:p>
    <w:p w:rsidR="00590E86" w:rsidRPr="00C6782D" w:rsidRDefault="00590E86" w:rsidP="00C6782D">
      <w:pPr>
        <w:pStyle w:val="libFootnoteCenterBold"/>
        <w:rPr>
          <w:rtl/>
        </w:rPr>
      </w:pPr>
      <w:r w:rsidRPr="00C6782D">
        <w:rPr>
          <w:rtl/>
        </w:rPr>
        <w:t>الباب 31</w:t>
      </w:r>
    </w:p>
    <w:p w:rsidR="00590E86" w:rsidRPr="00C6782D" w:rsidRDefault="00590E86" w:rsidP="00C6782D">
      <w:pPr>
        <w:pStyle w:val="libFootnoteCenterBold"/>
        <w:rPr>
          <w:rtl/>
        </w:rPr>
      </w:pPr>
      <w:r w:rsidRPr="00C6782D">
        <w:rPr>
          <w:rtl/>
        </w:rPr>
        <w:t xml:space="preserve">فيه 3 </w:t>
      </w:r>
      <w:r w:rsidRPr="00C6782D">
        <w:rPr>
          <w:rFonts w:hint="cs"/>
          <w:rtl/>
        </w:rPr>
        <w:t>أ</w:t>
      </w:r>
      <w:r w:rsidRPr="00C6782D">
        <w:rPr>
          <w:rtl/>
        </w:rPr>
        <w:t>حاديث</w:t>
      </w:r>
    </w:p>
    <w:p w:rsidR="00590E86" w:rsidRPr="00C6782D" w:rsidRDefault="00590E86" w:rsidP="00C6782D">
      <w:pPr>
        <w:pStyle w:val="libFootnote0"/>
        <w:rPr>
          <w:rtl/>
        </w:rPr>
      </w:pPr>
      <w:r w:rsidRPr="00C6782D">
        <w:rPr>
          <w:rtl/>
        </w:rPr>
        <w:t>1</w:t>
      </w:r>
      <w:r w:rsidR="00DC62B4" w:rsidRPr="00C6782D">
        <w:rPr>
          <w:rtl/>
        </w:rPr>
        <w:t xml:space="preserve"> - </w:t>
      </w:r>
      <w:r w:rsidRPr="00C6782D">
        <w:rPr>
          <w:rtl/>
        </w:rPr>
        <w:t>الكافي 5</w:t>
      </w:r>
      <w:r w:rsidR="00E975EC" w:rsidRPr="00C6782D">
        <w:rPr>
          <w:rtl/>
        </w:rPr>
        <w:t>:</w:t>
      </w:r>
      <w:r w:rsidRPr="00C6782D">
        <w:rPr>
          <w:rtl/>
        </w:rPr>
        <w:t xml:space="preserve"> 34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وذكر مثله</w:t>
      </w:r>
      <w:r w:rsidR="00E975EC">
        <w:rPr>
          <w:rtl/>
        </w:rPr>
        <w:t>،</w:t>
      </w:r>
      <w:r>
        <w:rPr>
          <w:rtl/>
        </w:rPr>
        <w:t xml:space="preserve"> </w:t>
      </w:r>
      <w:r w:rsidR="0020193F">
        <w:rPr>
          <w:rFonts w:hint="cs"/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بين الصفين بغير </w:t>
      </w:r>
      <w:r>
        <w:rPr>
          <w:rFonts w:hint="cs"/>
          <w:rtl/>
        </w:rPr>
        <w:t>إ</w:t>
      </w:r>
      <w:r>
        <w:rPr>
          <w:rtl/>
        </w:rPr>
        <w:t>ذن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 xml:space="preserve">مام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C6782D">
      <w:pPr>
        <w:pStyle w:val="libNormal"/>
        <w:rPr>
          <w:rtl/>
        </w:rPr>
      </w:pPr>
      <w:r>
        <w:rPr>
          <w:rtl/>
        </w:rPr>
        <w:t>[ 20048 ]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جعفر بن</w:t>
      </w:r>
      <w:r w:rsidR="00852B9E">
        <w:rPr>
          <w:rtl/>
        </w:rPr>
        <w:t xml:space="preserve"> </w:t>
      </w:r>
      <w:r>
        <w:rPr>
          <w:rtl/>
        </w:rPr>
        <w:t>محمّد الأشعري</w:t>
      </w:r>
      <w:r w:rsidR="00E975EC">
        <w:rPr>
          <w:rtl/>
        </w:rPr>
        <w:t>،</w:t>
      </w:r>
      <w:r>
        <w:rPr>
          <w:rtl/>
        </w:rPr>
        <w:t xml:space="preserve"> عن ابن 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دعا رجل بعض بني هاشم إلى البراز فأبى أن يبارزه</w:t>
      </w:r>
      <w:r w:rsidR="00E975EC">
        <w:rPr>
          <w:rtl/>
        </w:rPr>
        <w:t>،</w:t>
      </w:r>
      <w:r>
        <w:rPr>
          <w:rtl/>
        </w:rPr>
        <w:t xml:space="preserve"> فقال له أمير المؤمنين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 منعك أن تبارزه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كان فارس العرب وخشيت أن</w:t>
      </w:r>
      <w:r w:rsidR="00852B9E">
        <w:rPr>
          <w:rtl/>
        </w:rPr>
        <w:t xml:space="preserve"> </w:t>
      </w:r>
      <w:r>
        <w:rPr>
          <w:rtl/>
        </w:rPr>
        <w:t xml:space="preserve">يغلبني </w:t>
      </w:r>
      <w:r w:rsidRPr="005C50F3">
        <w:rPr>
          <w:rStyle w:val="libFootnotenumChar"/>
          <w:rtl/>
        </w:rPr>
        <w:t>(</w:t>
      </w:r>
      <w:r w:rsidR="00C6782D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فقال له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بغى</w:t>
      </w:r>
      <w:r w:rsidRPr="002D5D7B">
        <w:rPr>
          <w:rtl/>
        </w:rPr>
        <w:t>ٰ</w:t>
      </w:r>
      <w:r>
        <w:rPr>
          <w:rtl/>
        </w:rPr>
        <w:t xml:space="preserve"> عليك</w:t>
      </w:r>
      <w:r w:rsidR="00E975EC">
        <w:rPr>
          <w:rtl/>
        </w:rPr>
        <w:t>،</w:t>
      </w:r>
      <w:r>
        <w:rPr>
          <w:rtl/>
        </w:rPr>
        <w:t xml:space="preserve"> ولو بارزته</w:t>
      </w:r>
      <w:r w:rsidR="00852B9E">
        <w:rPr>
          <w:rtl/>
        </w:rPr>
        <w:t xml:space="preserve"> </w:t>
      </w:r>
      <w:r>
        <w:rPr>
          <w:rtl/>
        </w:rPr>
        <w:t xml:space="preserve">لغلبته </w:t>
      </w:r>
      <w:r w:rsidRPr="005C50F3">
        <w:rPr>
          <w:rStyle w:val="libFootnotenumChar"/>
          <w:rtl/>
        </w:rPr>
        <w:t>(</w:t>
      </w:r>
      <w:r w:rsidR="00C6782D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ولو بغى</w:t>
      </w:r>
      <w:r w:rsidRPr="002D5D7B">
        <w:rPr>
          <w:rtl/>
        </w:rPr>
        <w:t>ٰ</w:t>
      </w:r>
      <w:r>
        <w:rPr>
          <w:rtl/>
        </w:rPr>
        <w:t xml:space="preserve"> جبل على جبل لهد</w:t>
      </w:r>
      <w:r>
        <w:rPr>
          <w:rFonts w:hint="cs"/>
          <w:rtl/>
        </w:rPr>
        <w:t>ّ</w:t>
      </w:r>
      <w:r>
        <w:rPr>
          <w:rtl/>
        </w:rPr>
        <w:t xml:space="preserve"> الباغي.</w:t>
      </w:r>
    </w:p>
    <w:p w:rsidR="00590E86" w:rsidRDefault="00590E86" w:rsidP="00C6782D">
      <w:pPr>
        <w:pStyle w:val="libNormal"/>
        <w:rPr>
          <w:rtl/>
        </w:rPr>
      </w:pPr>
      <w:r>
        <w:rPr>
          <w:rtl/>
        </w:rPr>
        <w:t>وقال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الحسين </w:t>
      </w:r>
      <w:r w:rsidRPr="005C50F3">
        <w:rPr>
          <w:rStyle w:val="libFootnotenumChar"/>
          <w:rtl/>
        </w:rPr>
        <w:t>(</w:t>
      </w:r>
      <w:r w:rsidR="00C6782D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بن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دعا رجلاً إلى المبارزة فعلم به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لئن عدت</w:t>
      </w:r>
      <w:r w:rsidR="00852B9E">
        <w:rPr>
          <w:rtl/>
        </w:rPr>
        <w:t xml:space="preserve"> </w:t>
      </w:r>
      <w:r>
        <w:rPr>
          <w:rtl/>
        </w:rPr>
        <w:t xml:space="preserve">إلى مثل هذا </w:t>
      </w:r>
      <w:r w:rsidRPr="005C50F3">
        <w:rPr>
          <w:rStyle w:val="libFootnotenumChar"/>
          <w:rtl/>
        </w:rPr>
        <w:t>(</w:t>
      </w:r>
      <w:r w:rsidR="00C6782D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أُ</w:t>
      </w:r>
      <w:r>
        <w:rPr>
          <w:rtl/>
        </w:rPr>
        <w:t>عاقبن</w:t>
      </w:r>
      <w:r>
        <w:rPr>
          <w:rFonts w:hint="cs"/>
          <w:rtl/>
        </w:rPr>
        <w:t>ّ</w:t>
      </w:r>
      <w:r>
        <w:rPr>
          <w:rtl/>
        </w:rPr>
        <w:t>ك ولئن دعاك أحد إلى مثلها فلم تجبه ل</w:t>
      </w:r>
      <w:r>
        <w:rPr>
          <w:rFonts w:hint="cs"/>
          <w:rtl/>
        </w:rPr>
        <w:t>أُ</w:t>
      </w:r>
      <w:r>
        <w:rPr>
          <w:rtl/>
        </w:rPr>
        <w:t>عاقبن</w:t>
      </w:r>
      <w:r>
        <w:rPr>
          <w:rFonts w:hint="cs"/>
          <w:rtl/>
        </w:rPr>
        <w:t>ّ</w:t>
      </w:r>
      <w:r>
        <w:rPr>
          <w:rtl/>
        </w:rPr>
        <w:t>ك</w:t>
      </w:r>
      <w:r w:rsidR="00E975EC">
        <w:rPr>
          <w:rtl/>
        </w:rPr>
        <w:t>،</w:t>
      </w:r>
      <w:r>
        <w:rPr>
          <w:rtl/>
        </w:rPr>
        <w:t xml:space="preserve"> أما</w:t>
      </w:r>
      <w:r w:rsidR="00852B9E">
        <w:rPr>
          <w:rtl/>
        </w:rPr>
        <w:t xml:space="preserve"> </w:t>
      </w:r>
      <w:r>
        <w:rPr>
          <w:rtl/>
        </w:rPr>
        <w:t>علمت أن</w:t>
      </w:r>
      <w:r>
        <w:rPr>
          <w:rFonts w:hint="cs"/>
          <w:rtl/>
        </w:rPr>
        <w:t>ّ</w:t>
      </w:r>
      <w:r>
        <w:rPr>
          <w:rtl/>
        </w:rPr>
        <w:t>ه بغي</w:t>
      </w:r>
      <w:r>
        <w:rPr>
          <w:rFonts w:hint="cs"/>
          <w:rtl/>
        </w:rPr>
        <w:t>ٌ</w:t>
      </w:r>
      <w:r>
        <w:rPr>
          <w:rtl/>
        </w:rPr>
        <w:t>.</w:t>
      </w:r>
    </w:p>
    <w:p w:rsidR="00590E86" w:rsidRDefault="00590E86" w:rsidP="00C6782D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مثله </w:t>
      </w:r>
      <w:r w:rsidRPr="005C50F3">
        <w:rPr>
          <w:rStyle w:val="libFootnotenumChar"/>
          <w:rtl/>
        </w:rPr>
        <w:t>(</w:t>
      </w:r>
      <w:r w:rsidR="00C6782D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[ 20049 ]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="00852B9E">
        <w:rPr>
          <w:rtl/>
        </w:rPr>
        <w:t xml:space="preserve"> </w:t>
      </w:r>
      <w:r>
        <w:rPr>
          <w:rtl/>
        </w:rPr>
        <w:t>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لابنه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تدعون إلى</w:t>
      </w:r>
      <w:r w:rsidR="00852B9E">
        <w:rPr>
          <w:rtl/>
        </w:rPr>
        <w:t xml:space="preserve"> </w:t>
      </w:r>
      <w:r>
        <w:rPr>
          <w:rtl/>
        </w:rPr>
        <w:t>مبارزة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دعيت </w:t>
      </w:r>
      <w:r>
        <w:rPr>
          <w:rFonts w:hint="cs"/>
          <w:rtl/>
        </w:rPr>
        <w:t>إ</w:t>
      </w:r>
      <w:r>
        <w:rPr>
          <w:rtl/>
        </w:rPr>
        <w:t>ليها فأجب فإنّ الداعي باغ</w:t>
      </w:r>
      <w:r w:rsidR="00E975EC">
        <w:rPr>
          <w:rtl/>
        </w:rPr>
        <w:t>،</w:t>
      </w:r>
      <w:r>
        <w:rPr>
          <w:rtl/>
        </w:rPr>
        <w:t xml:space="preserve"> والباغي مصروع.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(1) التهذيب 6</w:t>
      </w:r>
      <w:r w:rsidR="00E975EC" w:rsidRPr="00931374">
        <w:rPr>
          <w:rtl/>
        </w:rPr>
        <w:t>:</w:t>
      </w:r>
      <w:r w:rsidRPr="00931374">
        <w:rPr>
          <w:rtl/>
        </w:rPr>
        <w:t xml:space="preserve"> 169 / 323.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2</w:t>
      </w:r>
      <w:r w:rsidR="00DC62B4" w:rsidRPr="00931374">
        <w:rPr>
          <w:rFonts w:hint="cs"/>
          <w:rtl/>
        </w:rPr>
        <w:t xml:space="preserve"> - </w:t>
      </w:r>
      <w:r w:rsidRPr="00931374">
        <w:rPr>
          <w:rtl/>
        </w:rPr>
        <w:t>الكافي 5</w:t>
      </w:r>
      <w:r w:rsidR="00E975EC" w:rsidRPr="00931374">
        <w:rPr>
          <w:rtl/>
        </w:rPr>
        <w:t>:</w:t>
      </w:r>
      <w:r w:rsidRPr="00931374">
        <w:rPr>
          <w:rtl/>
        </w:rPr>
        <w:t xml:space="preserve"> 34 / 2</w:t>
      </w:r>
      <w:r w:rsidR="00E975EC" w:rsidRPr="00931374">
        <w:rPr>
          <w:rtl/>
        </w:rPr>
        <w:t>،</w:t>
      </w:r>
      <w:r w:rsidRPr="00931374">
        <w:rPr>
          <w:rtl/>
        </w:rPr>
        <w:t xml:space="preserve"> و</w:t>
      </w:r>
      <w:r w:rsidRPr="00931374">
        <w:rPr>
          <w:rFonts w:hint="cs"/>
          <w:rtl/>
        </w:rPr>
        <w:t>أ</w:t>
      </w:r>
      <w:r w:rsidRPr="00931374">
        <w:rPr>
          <w:rtl/>
        </w:rPr>
        <w:t>ورد صدره عن عقاب الأعمال في الحديث 12 من الباب 74 من أبواب</w:t>
      </w:r>
      <w:r w:rsidR="00852B9E" w:rsidRPr="00931374">
        <w:rPr>
          <w:rtl/>
        </w:rPr>
        <w:t xml:space="preserve"> </w:t>
      </w:r>
      <w:r w:rsidRPr="00931374">
        <w:rPr>
          <w:rtl/>
        </w:rPr>
        <w:t>جهاد النفس.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(</w:t>
      </w:r>
      <w:r w:rsidR="00C6782D" w:rsidRPr="00931374">
        <w:rPr>
          <w:rFonts w:hint="cs"/>
          <w:rtl/>
        </w:rPr>
        <w:t>2</w:t>
      </w:r>
      <w:r w:rsidRPr="00931374">
        <w:rPr>
          <w:rtl/>
        </w:rPr>
        <w:t>) في التهذيب</w:t>
      </w:r>
      <w:r w:rsidR="00E975EC" w:rsidRPr="00931374">
        <w:rPr>
          <w:rtl/>
        </w:rPr>
        <w:t>:</w:t>
      </w:r>
      <w:r w:rsidRPr="00931374">
        <w:rPr>
          <w:rtl/>
        </w:rPr>
        <w:t xml:space="preserve"> يقتلني ( هامش المخطوط ).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(</w:t>
      </w:r>
      <w:r w:rsidR="00C6782D" w:rsidRPr="00931374">
        <w:rPr>
          <w:rFonts w:hint="cs"/>
          <w:rtl/>
        </w:rPr>
        <w:t>3</w:t>
      </w:r>
      <w:r w:rsidRPr="00931374">
        <w:rPr>
          <w:rtl/>
        </w:rPr>
        <w:t>) في التهذيب</w:t>
      </w:r>
      <w:r w:rsidR="00E975EC" w:rsidRPr="00931374">
        <w:rPr>
          <w:rtl/>
        </w:rPr>
        <w:t>:</w:t>
      </w:r>
      <w:r w:rsidRPr="00931374">
        <w:rPr>
          <w:rtl/>
        </w:rPr>
        <w:t xml:space="preserve"> لقتلته ( هامش المخطوط ).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(</w:t>
      </w:r>
      <w:r w:rsidR="00C6782D" w:rsidRPr="00931374">
        <w:rPr>
          <w:rFonts w:hint="cs"/>
          <w:rtl/>
        </w:rPr>
        <w:t>4</w:t>
      </w:r>
      <w:r w:rsidRPr="00931374">
        <w:rPr>
          <w:rtl/>
        </w:rPr>
        <w:t>) في نسخة</w:t>
      </w:r>
      <w:r w:rsidR="00E975EC" w:rsidRPr="00931374">
        <w:rPr>
          <w:rtl/>
        </w:rPr>
        <w:t>:</w:t>
      </w:r>
      <w:r w:rsidRPr="00931374">
        <w:rPr>
          <w:rtl/>
        </w:rPr>
        <w:t xml:space="preserve"> الحسن ( هامش المخطوط ).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(</w:t>
      </w:r>
      <w:r w:rsidR="00C6782D" w:rsidRPr="00931374">
        <w:rPr>
          <w:rFonts w:hint="cs"/>
          <w:rtl/>
        </w:rPr>
        <w:t>5</w:t>
      </w:r>
      <w:r w:rsidRPr="00931374">
        <w:rPr>
          <w:rtl/>
        </w:rPr>
        <w:t>) في التهذيب</w:t>
      </w:r>
      <w:r w:rsidR="00E975EC" w:rsidRPr="00931374">
        <w:rPr>
          <w:rtl/>
        </w:rPr>
        <w:t>:</w:t>
      </w:r>
      <w:r w:rsidRPr="00931374">
        <w:rPr>
          <w:rtl/>
        </w:rPr>
        <w:t xml:space="preserve"> مثلها ( هامش المخطوط ).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(</w:t>
      </w:r>
      <w:r w:rsidR="00C6782D" w:rsidRPr="00931374">
        <w:rPr>
          <w:rFonts w:hint="cs"/>
          <w:rtl/>
        </w:rPr>
        <w:t>6</w:t>
      </w:r>
      <w:r w:rsidRPr="00931374">
        <w:rPr>
          <w:rtl/>
        </w:rPr>
        <w:t>) التهذيب 6</w:t>
      </w:r>
      <w:r w:rsidR="00E975EC" w:rsidRPr="00931374">
        <w:rPr>
          <w:rtl/>
        </w:rPr>
        <w:t>:</w:t>
      </w:r>
      <w:r w:rsidRPr="00931374">
        <w:rPr>
          <w:rtl/>
        </w:rPr>
        <w:t xml:space="preserve"> 169 / 324.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3</w:t>
      </w:r>
      <w:r w:rsidR="00DC62B4" w:rsidRPr="00931374">
        <w:rPr>
          <w:rtl/>
        </w:rPr>
        <w:t xml:space="preserve"> - </w:t>
      </w:r>
      <w:r w:rsidRPr="00931374">
        <w:rPr>
          <w:rtl/>
        </w:rPr>
        <w:t>نهج البلاغة 3</w:t>
      </w:r>
      <w:r w:rsidR="00E975EC" w:rsidRPr="00931374">
        <w:rPr>
          <w:rtl/>
        </w:rPr>
        <w:t>:</w:t>
      </w:r>
      <w:r w:rsidRPr="00931374">
        <w:rPr>
          <w:rtl/>
        </w:rPr>
        <w:t xml:space="preserve"> 204 / 233.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176" w:name="_Toc285004358"/>
      <w:bookmarkStart w:id="177" w:name="_Toc303233311"/>
      <w:bookmarkStart w:id="178" w:name="_Toc377320599"/>
      <w:bookmarkStart w:id="179" w:name="_Toc251296494"/>
      <w:r>
        <w:rPr>
          <w:rtl/>
        </w:rPr>
        <w:lastRenderedPageBreak/>
        <w:t>32</w:t>
      </w:r>
      <w:r w:rsidR="00DC62B4">
        <w:rPr>
          <w:rtl/>
        </w:rPr>
        <w:t xml:space="preserve"> - </w:t>
      </w:r>
      <w:r>
        <w:rPr>
          <w:rtl/>
        </w:rPr>
        <w:t>باب استحباب الرفق بال</w:t>
      </w:r>
      <w:r>
        <w:rPr>
          <w:rFonts w:hint="cs"/>
          <w:rtl/>
        </w:rPr>
        <w:t>أ</w:t>
      </w:r>
      <w:r>
        <w:rPr>
          <w:rtl/>
        </w:rPr>
        <w:t>سير وإطعامه وسقيه و</w:t>
      </w:r>
      <w:r>
        <w:rPr>
          <w:rFonts w:hint="cs"/>
          <w:rtl/>
        </w:rPr>
        <w:t>إ</w:t>
      </w:r>
      <w:r>
        <w:rPr>
          <w:rtl/>
        </w:rPr>
        <w:t>ن كان</w:t>
      </w:r>
      <w:bookmarkStart w:id="180" w:name="_Toc285004359"/>
      <w:bookmarkStart w:id="181" w:name="_Toc303233312"/>
      <w:bookmarkEnd w:id="176"/>
      <w:bookmarkEnd w:id="177"/>
      <w:r w:rsidR="00852B9E">
        <w:rPr>
          <w:rFonts w:hint="cs"/>
          <w:rtl/>
        </w:rPr>
        <w:t xml:space="preserve"> </w:t>
      </w:r>
      <w:r>
        <w:rPr>
          <w:rtl/>
        </w:rPr>
        <w:t>كافرا</w:t>
      </w:r>
      <w:r>
        <w:rPr>
          <w:rFonts w:hint="cs"/>
          <w:rtl/>
        </w:rPr>
        <w:t>ً</w:t>
      </w:r>
      <w:r>
        <w:rPr>
          <w:rtl/>
        </w:rPr>
        <w:t xml:space="preserve"> يراد قتله من الغد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طعامه على من أسره ويطعم</w:t>
      </w:r>
      <w:bookmarkStart w:id="182" w:name="_Toc285004360"/>
      <w:bookmarkStart w:id="183" w:name="_Toc303233313"/>
      <w:bookmarkEnd w:id="180"/>
      <w:bookmarkEnd w:id="181"/>
      <w:r w:rsidR="00852B9E">
        <w:rPr>
          <w:rFonts w:hint="cs"/>
          <w:rtl/>
        </w:rPr>
        <w:t xml:space="preserve"> </w:t>
      </w:r>
      <w:r>
        <w:rPr>
          <w:rtl/>
        </w:rPr>
        <w:t>من في السجن من بيت المال</w:t>
      </w:r>
      <w:bookmarkEnd w:id="178"/>
      <w:bookmarkEnd w:id="179"/>
      <w:bookmarkEnd w:id="182"/>
      <w:bookmarkEnd w:id="18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[ 20050 ]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حماد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عن حريز</w:t>
      </w:r>
      <w:r w:rsidR="00E975EC">
        <w:rPr>
          <w:rtl/>
        </w:rPr>
        <w:t>،</w:t>
      </w:r>
      <w:r>
        <w:rPr>
          <w:rtl/>
        </w:rPr>
        <w:t xml:space="preserve"> عن زرارة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طعام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سير حق على من أسره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كان يراد من الغد قتله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ينبغي أن ي</w:t>
      </w:r>
      <w:r>
        <w:rPr>
          <w:rFonts w:hint="cs"/>
          <w:rtl/>
        </w:rPr>
        <w:t>ُ</w:t>
      </w:r>
      <w:r>
        <w:rPr>
          <w:rtl/>
        </w:rPr>
        <w:t>طعم</w:t>
      </w:r>
      <w:r w:rsidR="00852B9E">
        <w:rPr>
          <w:rtl/>
        </w:rPr>
        <w:t xml:space="preserve"> </w:t>
      </w:r>
      <w:r>
        <w:rPr>
          <w:rtl/>
        </w:rPr>
        <w:t>وي</w:t>
      </w:r>
      <w:r>
        <w:rPr>
          <w:rFonts w:hint="cs"/>
          <w:rtl/>
        </w:rPr>
        <w:t>ُ</w:t>
      </w:r>
      <w:r>
        <w:rPr>
          <w:rtl/>
        </w:rPr>
        <w:t>سقى</w:t>
      </w:r>
      <w:r w:rsidRPr="00561264">
        <w:rPr>
          <w:rtl/>
        </w:rPr>
        <w:t>ٰ</w:t>
      </w:r>
      <w:r>
        <w:rPr>
          <w:rtl/>
        </w:rPr>
        <w:t xml:space="preserve"> ويرفق به كافرا</w:t>
      </w:r>
      <w:r>
        <w:rPr>
          <w:rFonts w:hint="cs"/>
          <w:rtl/>
        </w:rPr>
        <w:t>ً</w:t>
      </w:r>
      <w:r>
        <w:rPr>
          <w:rtl/>
        </w:rPr>
        <w:t xml:space="preserve"> كان أو غيره.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أحمد بن محمّد الكوفي</w:t>
      </w:r>
      <w:r w:rsidR="00E975EC">
        <w:rPr>
          <w:rtl/>
        </w:rPr>
        <w:t>،</w:t>
      </w:r>
      <w:r>
        <w:rPr>
          <w:rtl/>
        </w:rPr>
        <w:t xml:space="preserve"> عن حمدان القلانسي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الوليد</w:t>
      </w:r>
      <w:r w:rsidR="00E975EC">
        <w:rPr>
          <w:rtl/>
        </w:rPr>
        <w:t>،</w:t>
      </w:r>
      <w:r>
        <w:rPr>
          <w:rtl/>
        </w:rPr>
        <w:t xml:space="preserve"> عن أبان بن عثمان</w:t>
      </w:r>
      <w:r w:rsidR="00E975EC">
        <w:rPr>
          <w:rtl/>
        </w:rPr>
        <w:t>،</w:t>
      </w:r>
      <w:r>
        <w:rPr>
          <w:rtl/>
        </w:rPr>
        <w:t xml:space="preserve"> عن منصور بن حازم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علي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النضر بن سويد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جراح المدائني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نحوه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إسماعيل بن بزيع</w:t>
      </w:r>
      <w:r w:rsidR="00E975EC">
        <w:rPr>
          <w:rtl/>
        </w:rPr>
        <w:t>،</w:t>
      </w:r>
      <w:r>
        <w:rPr>
          <w:rtl/>
        </w:rPr>
        <w:t xml:space="preserve"> عن علي بن النعمان</w:t>
      </w:r>
      <w:r w:rsidR="00E975EC">
        <w:rPr>
          <w:rtl/>
        </w:rPr>
        <w:t>،</w:t>
      </w:r>
      <w:r>
        <w:rPr>
          <w:rtl/>
        </w:rPr>
        <w:t xml:space="preserve"> عن عبدالله بن مسكان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</w:t>
      </w:r>
      <w:r>
        <w:rPr>
          <w:rFonts w:hint="cs"/>
          <w:rtl/>
        </w:rPr>
        <w:t>إ</w:t>
      </w:r>
      <w:r>
        <w:rPr>
          <w:rtl/>
        </w:rPr>
        <w:t>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975EC">
        <w:rPr>
          <w:rtl/>
        </w:rPr>
        <w:t>،</w:t>
      </w:r>
      <w:r>
        <w:rPr>
          <w:rtl/>
        </w:rPr>
        <w:t xml:space="preserve"> عن سليمان بن خالد قال</w:t>
      </w:r>
      <w:r w:rsidR="00E975EC">
        <w:rPr>
          <w:rtl/>
        </w:rPr>
        <w:t>:</w:t>
      </w:r>
      <w:r>
        <w:rPr>
          <w:rtl/>
        </w:rPr>
        <w:t xml:space="preserve"> سألته عن ال</w:t>
      </w:r>
      <w:r>
        <w:rPr>
          <w:rFonts w:hint="cs"/>
          <w:rtl/>
        </w:rPr>
        <w:t>أ</w:t>
      </w:r>
      <w:r>
        <w:rPr>
          <w:rtl/>
        </w:rPr>
        <w:t>سير فقال وذكر</w:t>
      </w:r>
      <w:r w:rsidR="00852B9E">
        <w:rPr>
          <w:rtl/>
        </w:rPr>
        <w:t xml:space="preserve">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(4)</w:t>
      </w:r>
      <w:r>
        <w:rPr>
          <w:rtl/>
        </w:rPr>
        <w:t>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931374" w:rsidRDefault="00590E86" w:rsidP="00931374">
      <w:pPr>
        <w:pStyle w:val="libFootnoteCenterBold"/>
        <w:rPr>
          <w:rtl/>
        </w:rPr>
      </w:pPr>
      <w:r w:rsidRPr="00931374">
        <w:rPr>
          <w:rtl/>
        </w:rPr>
        <w:t>الباب 32</w:t>
      </w:r>
    </w:p>
    <w:p w:rsidR="00590E86" w:rsidRPr="00931374" w:rsidRDefault="00590E86" w:rsidP="00931374">
      <w:pPr>
        <w:pStyle w:val="libFootnoteCenterBold"/>
        <w:rPr>
          <w:rtl/>
        </w:rPr>
      </w:pPr>
      <w:r w:rsidRPr="00931374">
        <w:rPr>
          <w:rtl/>
        </w:rPr>
        <w:t xml:space="preserve">فيه 3 </w:t>
      </w:r>
      <w:r w:rsidRPr="00931374">
        <w:rPr>
          <w:rFonts w:hint="cs"/>
          <w:rtl/>
        </w:rPr>
        <w:t>أ</w:t>
      </w:r>
      <w:r w:rsidRPr="00931374">
        <w:rPr>
          <w:rtl/>
        </w:rPr>
        <w:t>حاديث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1</w:t>
      </w:r>
      <w:r w:rsidR="00DC62B4" w:rsidRPr="00931374">
        <w:rPr>
          <w:rtl/>
        </w:rPr>
        <w:t xml:space="preserve"> - </w:t>
      </w:r>
      <w:r w:rsidRPr="00931374">
        <w:rPr>
          <w:rtl/>
        </w:rPr>
        <w:t>الكافي 5</w:t>
      </w:r>
      <w:r w:rsidR="00E975EC" w:rsidRPr="00931374">
        <w:rPr>
          <w:rtl/>
        </w:rPr>
        <w:t>:</w:t>
      </w:r>
      <w:r w:rsidRPr="00931374">
        <w:rPr>
          <w:rtl/>
        </w:rPr>
        <w:t xml:space="preserve"> 35 / 2.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(1) في نسخة</w:t>
      </w:r>
      <w:r w:rsidR="00E975EC" w:rsidRPr="00931374">
        <w:rPr>
          <w:rtl/>
        </w:rPr>
        <w:t>:</w:t>
      </w:r>
      <w:r w:rsidRPr="00931374">
        <w:rPr>
          <w:rtl/>
        </w:rPr>
        <w:t xml:space="preserve"> حماد بن عيسى ( هامش المخطوط ).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(2) الكافي 5</w:t>
      </w:r>
      <w:r w:rsidR="00E975EC" w:rsidRPr="00931374">
        <w:rPr>
          <w:rtl/>
        </w:rPr>
        <w:t>:</w:t>
      </w:r>
      <w:r w:rsidRPr="00931374">
        <w:rPr>
          <w:rtl/>
        </w:rPr>
        <w:t xml:space="preserve"> 35 / 3.</w:t>
      </w:r>
    </w:p>
    <w:p w:rsidR="00590E86" w:rsidRPr="00931374" w:rsidRDefault="00590E86" w:rsidP="00931374">
      <w:pPr>
        <w:pStyle w:val="libFootnote0"/>
        <w:rPr>
          <w:rtl/>
        </w:rPr>
      </w:pPr>
      <w:r w:rsidRPr="00931374">
        <w:rPr>
          <w:rtl/>
        </w:rPr>
        <w:t>(3) الكافي 5</w:t>
      </w:r>
      <w:r w:rsidR="00E975EC" w:rsidRPr="00931374">
        <w:rPr>
          <w:rtl/>
        </w:rPr>
        <w:t>:</w:t>
      </w:r>
      <w:r w:rsidRPr="00931374">
        <w:rPr>
          <w:rtl/>
        </w:rPr>
        <w:t xml:space="preserve"> 35 / 4.</w:t>
      </w:r>
    </w:p>
    <w:p w:rsidR="00590E86" w:rsidRPr="00ED29BD" w:rsidRDefault="00590E86" w:rsidP="00931374">
      <w:pPr>
        <w:pStyle w:val="libFootnote0"/>
        <w:rPr>
          <w:rtl/>
        </w:rPr>
      </w:pPr>
      <w:r w:rsidRPr="00931374">
        <w:rPr>
          <w:rtl/>
        </w:rPr>
        <w:t>(4) التهذيب 6</w:t>
      </w:r>
      <w:r w:rsidR="00E975EC" w:rsidRPr="00931374">
        <w:rPr>
          <w:rtl/>
        </w:rPr>
        <w:t>:</w:t>
      </w:r>
      <w:r w:rsidRPr="00931374">
        <w:rPr>
          <w:rtl/>
        </w:rPr>
        <w:t xml:space="preserve"> 152 / 266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441548">
      <w:pPr>
        <w:pStyle w:val="libNormal"/>
        <w:rPr>
          <w:rtl/>
        </w:rPr>
      </w:pPr>
      <w:r>
        <w:rPr>
          <w:rtl/>
        </w:rPr>
        <w:lastRenderedPageBreak/>
        <w:t>[ 20051 ]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الحسين بن أبي الخطاب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وهيب بن حفص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سألته عن قول الله 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DF09D9" w:rsidRPr="00DF09D9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وَيُطْعِمُونَ الطَّعَامَ عَلَىٰ حُبِّهِ مِسْكِينًا وَيَتِيمًا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وَأَسِيرًا</w:t>
      </w:r>
      <w:r w:rsidRPr="003F1A36">
        <w:rPr>
          <w:rStyle w:val="libNormalChar"/>
          <w:rtl/>
        </w:rPr>
        <w:t xml:space="preserve"> </w:t>
      </w:r>
      <w:r w:rsidRPr="00DF09D9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هو ال</w:t>
      </w:r>
      <w:r>
        <w:rPr>
          <w:rFonts w:hint="cs"/>
          <w:rtl/>
        </w:rPr>
        <w:t>أ</w:t>
      </w:r>
      <w:r>
        <w:rPr>
          <w:rtl/>
        </w:rPr>
        <w:t>سير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سير ي</w:t>
      </w:r>
      <w:r>
        <w:rPr>
          <w:rFonts w:hint="cs"/>
          <w:rtl/>
        </w:rPr>
        <w:t>ُ</w:t>
      </w:r>
      <w:r>
        <w:rPr>
          <w:rtl/>
        </w:rPr>
        <w:t>طعم وإن كان يقد</w:t>
      </w:r>
      <w:r>
        <w:rPr>
          <w:rFonts w:hint="cs"/>
          <w:rtl/>
        </w:rPr>
        <w:t>ّ</w:t>
      </w:r>
      <w:r>
        <w:rPr>
          <w:rtl/>
        </w:rPr>
        <w:t>م للقتل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كان يطعم من خلد في السجن من بيت مال</w:t>
      </w:r>
      <w:r w:rsidR="00852B9E">
        <w:rPr>
          <w:rtl/>
        </w:rPr>
        <w:t xml:space="preserve"> </w:t>
      </w:r>
      <w:r>
        <w:rPr>
          <w:rtl/>
        </w:rPr>
        <w:t>المسلمين.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[ 20052 ] 3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هارون بن مسلم</w:t>
      </w:r>
      <w:r w:rsidR="00E975EC">
        <w:rPr>
          <w:rtl/>
        </w:rPr>
        <w:t>،</w:t>
      </w:r>
      <w:r>
        <w:rPr>
          <w:rtl/>
        </w:rPr>
        <w:t xml:space="preserve"> عن مسعدة بن زياد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="00852B9E">
        <w:rPr>
          <w:rtl/>
        </w:rPr>
        <w:t xml:space="preserve"> </w:t>
      </w:r>
      <w:r>
        <w:rPr>
          <w:rtl/>
        </w:rPr>
        <w:t>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طعام ال</w:t>
      </w:r>
      <w:r>
        <w:rPr>
          <w:rFonts w:hint="cs"/>
          <w:rtl/>
        </w:rPr>
        <w:t>أ</w:t>
      </w:r>
      <w:r>
        <w:rPr>
          <w:rtl/>
        </w:rPr>
        <w:t>سير وال</w:t>
      </w:r>
      <w:r>
        <w:rPr>
          <w:rFonts w:hint="cs"/>
          <w:rtl/>
        </w:rPr>
        <w:t>إِ</w:t>
      </w:r>
      <w:r>
        <w:rPr>
          <w:rtl/>
        </w:rPr>
        <w:t>حسان إليه حق</w:t>
      </w:r>
      <w:r>
        <w:rPr>
          <w:rFonts w:hint="cs"/>
          <w:rtl/>
        </w:rPr>
        <w:t>ّ</w:t>
      </w:r>
      <w:r>
        <w:rPr>
          <w:rtl/>
        </w:rPr>
        <w:t xml:space="preserve"> واجب و</w:t>
      </w:r>
      <w:r>
        <w:rPr>
          <w:rFonts w:hint="cs"/>
          <w:rtl/>
        </w:rPr>
        <w:t>إ</w:t>
      </w:r>
      <w:r>
        <w:rPr>
          <w:rtl/>
        </w:rPr>
        <w:t>ن قتلته من</w:t>
      </w:r>
      <w:r w:rsidR="00852B9E">
        <w:rPr>
          <w:rtl/>
        </w:rPr>
        <w:t xml:space="preserve"> </w:t>
      </w:r>
      <w:r>
        <w:rPr>
          <w:rtl/>
        </w:rPr>
        <w:t>الغد.</w:t>
      </w:r>
    </w:p>
    <w:p w:rsidR="00590E86" w:rsidRDefault="00590E86" w:rsidP="00590E86">
      <w:pPr>
        <w:pStyle w:val="Heading2Center"/>
        <w:rPr>
          <w:rtl/>
        </w:rPr>
      </w:pPr>
      <w:bookmarkStart w:id="184" w:name="_Toc285004361"/>
      <w:bookmarkStart w:id="185" w:name="_Toc303233314"/>
      <w:bookmarkStart w:id="186" w:name="_Toc377320600"/>
      <w:bookmarkStart w:id="187" w:name="_Toc251296495"/>
      <w:r>
        <w:rPr>
          <w:rtl/>
        </w:rPr>
        <w:t>33</w:t>
      </w:r>
      <w:r w:rsidR="00DC62B4">
        <w:rPr>
          <w:rtl/>
        </w:rPr>
        <w:t xml:space="preserve"> - </w:t>
      </w:r>
      <w:r>
        <w:rPr>
          <w:rtl/>
        </w:rPr>
        <w:t xml:space="preserve">باب استحباب </w:t>
      </w:r>
      <w:r>
        <w:rPr>
          <w:rFonts w:hint="cs"/>
          <w:rtl/>
        </w:rPr>
        <w:t>إ</w:t>
      </w:r>
      <w:r>
        <w:rPr>
          <w:rtl/>
        </w:rPr>
        <w:t>مساك أهل الحق عن الحرب حتى</w:t>
      </w:r>
      <w:bookmarkStart w:id="188" w:name="_Toc285004362"/>
      <w:bookmarkStart w:id="189" w:name="_Toc303233315"/>
      <w:bookmarkEnd w:id="184"/>
      <w:bookmarkEnd w:id="185"/>
      <w:r w:rsidR="00852B9E">
        <w:rPr>
          <w:rFonts w:hint="cs"/>
          <w:rtl/>
        </w:rPr>
        <w:t xml:space="preserve"> </w:t>
      </w:r>
      <w:r>
        <w:rPr>
          <w:rtl/>
        </w:rPr>
        <w:t>يبدأهم به أهل البغي</w:t>
      </w:r>
      <w:bookmarkEnd w:id="186"/>
      <w:bookmarkEnd w:id="187"/>
      <w:bookmarkEnd w:id="188"/>
      <w:bookmarkEnd w:id="18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[ 20053 ]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 في حديث عبدالرحمن بن جندب عن</w:t>
      </w:r>
      <w:r w:rsidR="00852B9E">
        <w:rPr>
          <w:rtl/>
        </w:rPr>
        <w:t xml:space="preserve"> </w:t>
      </w:r>
      <w:r>
        <w:rPr>
          <w:rtl/>
        </w:rPr>
        <w:t xml:space="preserve">أبيه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كان يأمر في كل موطن لقينا فيه عدونا</w:t>
      </w:r>
      <w:r w:rsidR="00852B9E">
        <w:rPr>
          <w:rtl/>
        </w:rPr>
        <w:t xml:space="preserve"> </w:t>
      </w:r>
      <w:r>
        <w:rPr>
          <w:rtl/>
        </w:rPr>
        <w:t>فيقول</w:t>
      </w:r>
      <w:r w:rsidR="00E975EC">
        <w:rPr>
          <w:rtl/>
        </w:rPr>
        <w:t>:</w:t>
      </w:r>
      <w:r>
        <w:rPr>
          <w:rtl/>
        </w:rPr>
        <w:t xml:space="preserve"> لا تقاتلوا القوم حت</w:t>
      </w:r>
      <w:r>
        <w:rPr>
          <w:rFonts w:hint="cs"/>
          <w:rtl/>
        </w:rPr>
        <w:t>ّ</w:t>
      </w:r>
      <w:r>
        <w:rPr>
          <w:rtl/>
        </w:rPr>
        <w:t>ى يبدأوكم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نكم بحمد الله على حجة وترككم</w:t>
      </w:r>
      <w:r w:rsidR="00852B9E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ياهم حتى يبدأوكم حج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>
        <w:rPr>
          <w:rFonts w:hint="cs"/>
          <w:rtl/>
        </w:rPr>
        <w:t>أُ</w:t>
      </w:r>
      <w:r>
        <w:rPr>
          <w:rtl/>
        </w:rPr>
        <w:t>خرى لكم</w:t>
      </w:r>
      <w:r w:rsidR="00E975EC">
        <w:rPr>
          <w:rtl/>
        </w:rPr>
        <w:t>،</w:t>
      </w:r>
      <w:r>
        <w:rPr>
          <w:rtl/>
        </w:rPr>
        <w:t xml:space="preserve"> فإذا هزمتموهم فلا تقتلوا م</w:t>
      </w:r>
      <w:r>
        <w:rPr>
          <w:rFonts w:hint="cs"/>
          <w:rtl/>
        </w:rPr>
        <w:t>ُ</w:t>
      </w:r>
      <w:r>
        <w:rPr>
          <w:rtl/>
        </w:rPr>
        <w:t>دبرا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تجيزوا على جريح</w:t>
      </w:r>
      <w:r w:rsidR="00E975EC">
        <w:rPr>
          <w:rtl/>
        </w:rPr>
        <w:t>،</w:t>
      </w:r>
      <w:r>
        <w:rPr>
          <w:rtl/>
        </w:rPr>
        <w:t xml:space="preserve"> ولا تكشفوا عورة ولا تمث</w:t>
      </w:r>
      <w:r>
        <w:rPr>
          <w:rFonts w:hint="cs"/>
          <w:rtl/>
        </w:rPr>
        <w:t>ّ</w:t>
      </w:r>
      <w:r>
        <w:rPr>
          <w:rtl/>
        </w:rPr>
        <w:t>لوا بقتيل.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441548" w:rsidRDefault="00590E86" w:rsidP="00441548">
      <w:pPr>
        <w:pStyle w:val="libFootnote0"/>
        <w:rPr>
          <w:rtl/>
        </w:rPr>
      </w:pPr>
      <w:r w:rsidRPr="00441548">
        <w:rPr>
          <w:rtl/>
        </w:rPr>
        <w:t>2</w:t>
      </w:r>
      <w:r w:rsidR="00DC62B4" w:rsidRPr="00441548">
        <w:rPr>
          <w:rtl/>
        </w:rPr>
        <w:t xml:space="preserve"> - </w:t>
      </w:r>
      <w:r w:rsidRPr="00441548">
        <w:rPr>
          <w:rtl/>
        </w:rPr>
        <w:t>التهذيب 6</w:t>
      </w:r>
      <w:r w:rsidR="00E975EC" w:rsidRPr="00441548">
        <w:rPr>
          <w:rtl/>
        </w:rPr>
        <w:t>:</w:t>
      </w:r>
      <w:r w:rsidRPr="00441548">
        <w:rPr>
          <w:rtl/>
        </w:rPr>
        <w:t xml:space="preserve"> 153 / 268.</w:t>
      </w:r>
    </w:p>
    <w:p w:rsidR="00590E86" w:rsidRPr="00441548" w:rsidRDefault="00590E86" w:rsidP="00441548">
      <w:pPr>
        <w:pStyle w:val="libFootnote0"/>
        <w:rPr>
          <w:rtl/>
        </w:rPr>
      </w:pPr>
      <w:r w:rsidRPr="00441548">
        <w:rPr>
          <w:rtl/>
        </w:rPr>
        <w:t>(1) الدهر 76</w:t>
      </w:r>
      <w:r w:rsidR="00E975EC" w:rsidRPr="00441548">
        <w:rPr>
          <w:rtl/>
        </w:rPr>
        <w:t>:</w:t>
      </w:r>
      <w:r w:rsidRPr="00441548">
        <w:rPr>
          <w:rtl/>
        </w:rPr>
        <w:t xml:space="preserve"> 8.</w:t>
      </w:r>
    </w:p>
    <w:p w:rsidR="00590E86" w:rsidRPr="00441548" w:rsidRDefault="00590E86" w:rsidP="00441548">
      <w:pPr>
        <w:pStyle w:val="libFootnote0"/>
        <w:rPr>
          <w:rtl/>
        </w:rPr>
      </w:pPr>
      <w:r w:rsidRPr="00441548">
        <w:rPr>
          <w:rtl/>
        </w:rPr>
        <w:t>3</w:t>
      </w:r>
      <w:r w:rsidR="00DC62B4" w:rsidRPr="00441548">
        <w:rPr>
          <w:rtl/>
        </w:rPr>
        <w:t xml:space="preserve"> - </w:t>
      </w:r>
      <w:r w:rsidRPr="00441548">
        <w:rPr>
          <w:rtl/>
        </w:rPr>
        <w:t>قرب الإ</w:t>
      </w:r>
      <w:r w:rsidRPr="00441548">
        <w:rPr>
          <w:rFonts w:hint="cs"/>
          <w:rtl/>
        </w:rPr>
        <w:t>ِ</w:t>
      </w:r>
      <w:r w:rsidRPr="00441548">
        <w:rPr>
          <w:rtl/>
        </w:rPr>
        <w:t>سناد</w:t>
      </w:r>
      <w:r w:rsidR="00E975EC" w:rsidRPr="00441548">
        <w:rPr>
          <w:rtl/>
        </w:rPr>
        <w:t>:</w:t>
      </w:r>
      <w:r w:rsidRPr="00441548">
        <w:rPr>
          <w:rtl/>
        </w:rPr>
        <w:t xml:space="preserve"> 42.</w:t>
      </w:r>
    </w:p>
    <w:p w:rsidR="00590E86" w:rsidRPr="00441548" w:rsidRDefault="00590E86" w:rsidP="00441548">
      <w:pPr>
        <w:pStyle w:val="libFootnoteCenterBold"/>
        <w:rPr>
          <w:rtl/>
        </w:rPr>
      </w:pPr>
      <w:r w:rsidRPr="00441548">
        <w:rPr>
          <w:rtl/>
        </w:rPr>
        <w:t>الباب 33</w:t>
      </w:r>
    </w:p>
    <w:p w:rsidR="00590E86" w:rsidRPr="00441548" w:rsidRDefault="00590E86" w:rsidP="00441548">
      <w:pPr>
        <w:pStyle w:val="libFootnoteCenterBold"/>
        <w:rPr>
          <w:rtl/>
        </w:rPr>
      </w:pPr>
      <w:r w:rsidRPr="00441548">
        <w:rPr>
          <w:rtl/>
        </w:rPr>
        <w:t>فيه حديثان</w:t>
      </w:r>
    </w:p>
    <w:p w:rsidR="00590E86" w:rsidRPr="00441548" w:rsidRDefault="00590E86" w:rsidP="00441548">
      <w:pPr>
        <w:pStyle w:val="libFootnote0"/>
        <w:rPr>
          <w:rtl/>
        </w:rPr>
      </w:pPr>
      <w:r w:rsidRPr="00441548">
        <w:rPr>
          <w:rtl/>
        </w:rPr>
        <w:t>1</w:t>
      </w:r>
      <w:r w:rsidR="00DC62B4" w:rsidRPr="00441548">
        <w:rPr>
          <w:rtl/>
        </w:rPr>
        <w:t xml:space="preserve"> - </w:t>
      </w:r>
      <w:r w:rsidRPr="00441548">
        <w:rPr>
          <w:rtl/>
        </w:rPr>
        <w:t>الكافي 5</w:t>
      </w:r>
      <w:r w:rsidR="00E975EC" w:rsidRPr="00441548">
        <w:rPr>
          <w:rtl/>
        </w:rPr>
        <w:t>:</w:t>
      </w:r>
      <w:r w:rsidRPr="00441548">
        <w:rPr>
          <w:rtl/>
        </w:rPr>
        <w:t xml:space="preserve"> 38 /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[ 20054 ] 2</w:t>
      </w:r>
      <w:r w:rsidR="00DC62B4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E975EC">
        <w:rPr>
          <w:rtl/>
        </w:rPr>
        <w:t>:</w:t>
      </w:r>
      <w:r>
        <w:rPr>
          <w:rtl/>
        </w:rPr>
        <w:t xml:space="preserve"> وفي كلام آخر 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لقيتم</w:t>
      </w:r>
      <w:r w:rsidR="00852B9E">
        <w:rPr>
          <w:rtl/>
        </w:rPr>
        <w:t xml:space="preserve"> </w:t>
      </w:r>
      <w:r>
        <w:rPr>
          <w:rtl/>
        </w:rPr>
        <w:t>هؤلاء القوم غدا</w:t>
      </w:r>
      <w:r>
        <w:rPr>
          <w:rFonts w:hint="cs"/>
          <w:rtl/>
        </w:rPr>
        <w:t>ً</w:t>
      </w:r>
      <w:r>
        <w:rPr>
          <w:rtl/>
        </w:rPr>
        <w:t xml:space="preserve"> فلا تقاتلوهم حت</w:t>
      </w:r>
      <w:r>
        <w:rPr>
          <w:rFonts w:hint="cs"/>
          <w:rtl/>
        </w:rPr>
        <w:t>ّ</w:t>
      </w:r>
      <w:r>
        <w:rPr>
          <w:rtl/>
        </w:rPr>
        <w:t>ى يقاتلوكم</w:t>
      </w:r>
      <w:r w:rsidR="00E975EC">
        <w:rPr>
          <w:rtl/>
        </w:rPr>
        <w:t>،</w:t>
      </w:r>
      <w:r>
        <w:rPr>
          <w:rtl/>
        </w:rPr>
        <w:t xml:space="preserve"> فإن بدأوكم فانهدوا إليهم ...</w:t>
      </w:r>
      <w:r w:rsidR="00852B9E">
        <w:rPr>
          <w:rtl/>
        </w:rPr>
        <w:t xml:space="preserve"> </w:t>
      </w:r>
      <w:r>
        <w:rPr>
          <w:rtl/>
        </w:rPr>
        <w:t xml:space="preserve">الحديث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190" w:name="_Toc285004363"/>
      <w:bookmarkStart w:id="191" w:name="_Toc303233316"/>
      <w:bookmarkStart w:id="192" w:name="_Toc377320601"/>
      <w:bookmarkStart w:id="193" w:name="_Toc251296496"/>
      <w:r>
        <w:rPr>
          <w:rtl/>
        </w:rPr>
        <w:t>34</w:t>
      </w:r>
      <w:r w:rsidR="00DC62B4">
        <w:rPr>
          <w:rtl/>
        </w:rPr>
        <w:t xml:space="preserve"> - </w:t>
      </w:r>
      <w:r>
        <w:rPr>
          <w:rtl/>
        </w:rPr>
        <w:t>باب جملة من آداب الجهاد والقتال</w:t>
      </w:r>
      <w:bookmarkEnd w:id="190"/>
      <w:bookmarkEnd w:id="191"/>
      <w:bookmarkEnd w:id="192"/>
      <w:bookmarkEnd w:id="193"/>
    </w:p>
    <w:p w:rsidR="003B6AB7" w:rsidRDefault="00590E86" w:rsidP="00441548">
      <w:pPr>
        <w:pStyle w:val="libNormal"/>
        <w:rPr>
          <w:rtl/>
        </w:rPr>
      </w:pPr>
      <w:r>
        <w:rPr>
          <w:rtl/>
        </w:rPr>
        <w:t>[ 20055 ]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بعض أصحابه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عقيل الخزاعي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كان </w:t>
      </w:r>
      <w:r>
        <w:rPr>
          <w:rFonts w:hint="cs"/>
          <w:rtl/>
        </w:rPr>
        <w:t>إ</w:t>
      </w:r>
      <w:r>
        <w:rPr>
          <w:rtl/>
        </w:rPr>
        <w:t>ذا حضر الحرب يوصي المسلمين بكلمات فيقول</w:t>
      </w:r>
      <w:r w:rsidR="00E975EC">
        <w:rPr>
          <w:rtl/>
        </w:rPr>
        <w:t>:</w:t>
      </w:r>
      <w:r>
        <w:rPr>
          <w:rtl/>
        </w:rPr>
        <w:t xml:space="preserve"> تعاهدوا</w:t>
      </w:r>
      <w:r w:rsidR="00852B9E">
        <w:rPr>
          <w:rtl/>
        </w:rPr>
        <w:t xml:space="preserve"> </w:t>
      </w:r>
      <w:r>
        <w:rPr>
          <w:rtl/>
        </w:rPr>
        <w:t>الصلاة</w:t>
      </w:r>
      <w:r w:rsidR="00E975EC">
        <w:rPr>
          <w:rtl/>
        </w:rPr>
        <w:t>،</w:t>
      </w:r>
      <w:r>
        <w:rPr>
          <w:rtl/>
        </w:rPr>
        <w:t xml:space="preserve"> وحافظوا عليها</w:t>
      </w:r>
      <w:r w:rsidR="00E975EC">
        <w:rPr>
          <w:rtl/>
        </w:rPr>
        <w:t>،</w:t>
      </w:r>
      <w:r>
        <w:rPr>
          <w:rtl/>
        </w:rPr>
        <w:t xml:space="preserve"> واستكثروا منها</w:t>
      </w:r>
      <w:r w:rsidR="00E975EC">
        <w:rPr>
          <w:rtl/>
        </w:rPr>
        <w:t>،</w:t>
      </w:r>
      <w:r>
        <w:rPr>
          <w:rtl/>
        </w:rPr>
        <w:t xml:space="preserve"> وتقربوا بها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كانت على</w:t>
      </w:r>
      <w:r w:rsidR="00852B9E">
        <w:rPr>
          <w:rtl/>
        </w:rPr>
        <w:t xml:space="preserve"> </w:t>
      </w:r>
      <w:r>
        <w:rPr>
          <w:rtl/>
        </w:rPr>
        <w:t>المؤمنين كتابا موقوتا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وقد علم ذلك الكف</w:t>
      </w:r>
      <w:r>
        <w:rPr>
          <w:rFonts w:hint="cs"/>
          <w:rtl/>
        </w:rPr>
        <w:t>ّ</w:t>
      </w:r>
      <w:r>
        <w:rPr>
          <w:rtl/>
        </w:rPr>
        <w:t>ار حيث س</w:t>
      </w:r>
      <w:r>
        <w:rPr>
          <w:rFonts w:hint="cs"/>
          <w:rtl/>
        </w:rPr>
        <w:t>ُ</w:t>
      </w:r>
      <w:r>
        <w:rPr>
          <w:rtl/>
        </w:rPr>
        <w:t>ئلوا ما سلككم في سقر</w:t>
      </w:r>
      <w:r w:rsidR="00852B9E">
        <w:rPr>
          <w:rtl/>
        </w:rPr>
        <w:t xml:space="preserve"> </w:t>
      </w:r>
      <w:r>
        <w:rPr>
          <w:rtl/>
        </w:rPr>
        <w:t>قالوا</w:t>
      </w:r>
      <w:r w:rsidR="00E975EC">
        <w:rPr>
          <w:rtl/>
        </w:rPr>
        <w:t>:</w:t>
      </w:r>
      <w:r>
        <w:rPr>
          <w:rtl/>
        </w:rPr>
        <w:t xml:space="preserve"> لم نك من المصل</w:t>
      </w:r>
      <w:r>
        <w:rPr>
          <w:rFonts w:hint="cs"/>
          <w:rtl/>
        </w:rPr>
        <w:t>ّ</w:t>
      </w:r>
      <w:r>
        <w:rPr>
          <w:rtl/>
        </w:rPr>
        <w:t>ين</w:t>
      </w:r>
      <w:r w:rsidR="00E975EC">
        <w:rPr>
          <w:rtl/>
        </w:rPr>
        <w:t>،</w:t>
      </w:r>
      <w:r>
        <w:rPr>
          <w:rtl/>
        </w:rPr>
        <w:t xml:space="preserve"> وقد عرفها حق</w:t>
      </w:r>
      <w:r>
        <w:rPr>
          <w:rFonts w:hint="cs"/>
          <w:rtl/>
        </w:rPr>
        <w:t>ّ</w:t>
      </w:r>
      <w:r>
        <w:rPr>
          <w:rtl/>
        </w:rPr>
        <w:t>ها من طرقها وأكرم بها المؤمنين</w:t>
      </w:r>
      <w:r w:rsidR="00852B9E">
        <w:rPr>
          <w:rtl/>
        </w:rPr>
        <w:t xml:space="preserve"> </w:t>
      </w:r>
      <w:r>
        <w:rPr>
          <w:rtl/>
        </w:rPr>
        <w:t>الذين لا يشغلهم عنها زين متاع</w:t>
      </w:r>
      <w:r w:rsidR="00E975EC">
        <w:rPr>
          <w:rtl/>
        </w:rPr>
        <w:t>،</w:t>
      </w:r>
      <w:r>
        <w:rPr>
          <w:rtl/>
        </w:rPr>
        <w:t xml:space="preserve"> ولا قرة عين من مال ولا ولد يقول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DF09D9" w:rsidRPr="006213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رِجَالٌ لاَّ تُلْهِيهِمْ تِجَارَةٌ وَلا بَيْعٌ عَن ذِكْرِ اللهِ وَإِقَامِ الصَّلاةِ</w:t>
      </w:r>
      <w:r w:rsidRPr="003F1A36">
        <w:rPr>
          <w:rStyle w:val="libNormalChar"/>
          <w:rtl/>
        </w:rPr>
        <w:t xml:space="preserve"> </w:t>
      </w:r>
      <w:r w:rsidR="00441548" w:rsidRPr="00DF09D9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41548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وكان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منصبا</w:t>
      </w:r>
      <w:r>
        <w:rPr>
          <w:rFonts w:hint="cs"/>
          <w:rtl/>
        </w:rPr>
        <w:t>ً</w:t>
      </w:r>
      <w:r>
        <w:rPr>
          <w:rtl/>
        </w:rPr>
        <w:t xml:space="preserve"> لنفسه بعد البشرى له بالجن</w:t>
      </w:r>
      <w:r>
        <w:rPr>
          <w:rFonts w:hint="cs"/>
          <w:rtl/>
        </w:rPr>
        <w:t>ّ</w:t>
      </w:r>
      <w:r>
        <w:rPr>
          <w:rtl/>
        </w:rPr>
        <w:t>ة من رب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DF09D9" w:rsidRPr="006213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وَأْمُرْ أَهْلَكَ بِالصَّلاةِ وَاصْطَبِرْ عَلَيْهَا</w:t>
      </w:r>
      <w:r w:rsidRPr="003F1A36">
        <w:rPr>
          <w:rStyle w:val="libNormalChar"/>
          <w:rtl/>
        </w:rPr>
        <w:t xml:space="preserve"> </w:t>
      </w:r>
      <w:r w:rsidR="00441548" w:rsidRPr="00DF09D9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41548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الآية</w:t>
      </w:r>
      <w:r w:rsidR="00E975EC">
        <w:rPr>
          <w:rtl/>
        </w:rPr>
        <w:t>،</w:t>
      </w:r>
      <w:r>
        <w:rPr>
          <w:rtl/>
        </w:rPr>
        <w:t xml:space="preserve"> فكان يأمر</w:t>
      </w:r>
      <w:r w:rsidR="00852B9E">
        <w:rPr>
          <w:rtl/>
        </w:rPr>
        <w:t xml:space="preserve"> </w:t>
      </w:r>
      <w:r>
        <w:rPr>
          <w:rtl/>
        </w:rPr>
        <w:t>بها أهله ويصبر عليها نفسه</w:t>
      </w:r>
      <w:r w:rsidR="00E975EC">
        <w:rPr>
          <w:rtl/>
        </w:rPr>
        <w:t>،</w:t>
      </w:r>
      <w:r>
        <w:rPr>
          <w:rtl/>
        </w:rPr>
        <w:t xml:space="preserve"> ثمّ إن</w:t>
      </w:r>
      <w:r>
        <w:rPr>
          <w:rFonts w:hint="cs"/>
          <w:rtl/>
        </w:rPr>
        <w:t>ّ</w:t>
      </w:r>
      <w:r>
        <w:rPr>
          <w:rtl/>
        </w:rPr>
        <w:t xml:space="preserve"> الزكاة جعلت مع الصلاة قربانا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هل</w:t>
      </w:r>
      <w:r w:rsidR="00852B9E">
        <w:rPr>
          <w:rtl/>
        </w:rPr>
        <w:t xml:space="preserve"> </w:t>
      </w:r>
      <w:r>
        <w:rPr>
          <w:rtl/>
        </w:rPr>
        <w:t>الإِسلام على أهل الإِسلام</w:t>
      </w:r>
      <w:r w:rsidR="00E975EC">
        <w:rPr>
          <w:rtl/>
        </w:rPr>
        <w:t>،</w:t>
      </w:r>
      <w:r>
        <w:rPr>
          <w:rtl/>
        </w:rPr>
        <w:t xml:space="preserve"> ومن لم يعطها طي</w:t>
      </w:r>
      <w:r>
        <w:rPr>
          <w:rFonts w:hint="cs"/>
          <w:rtl/>
        </w:rPr>
        <w:t>ّ</w:t>
      </w:r>
      <w:r>
        <w:rPr>
          <w:rtl/>
        </w:rPr>
        <w:t>ب النفس بها يرجو بها من</w:t>
      </w:r>
      <w:r w:rsidR="00852B9E">
        <w:rPr>
          <w:rtl/>
        </w:rPr>
        <w:t xml:space="preserve"> </w:t>
      </w:r>
      <w:r>
        <w:rPr>
          <w:rtl/>
        </w:rPr>
        <w:t>الثمن ما هو أفضل منها</w:t>
      </w:r>
      <w:r w:rsidR="00E975EC">
        <w:rPr>
          <w:rtl/>
        </w:rPr>
        <w:t>،</w:t>
      </w:r>
      <w:r>
        <w:rPr>
          <w:rtl/>
        </w:rPr>
        <w:t xml:space="preserve"> فإنه جاهل بالسنّة</w:t>
      </w:r>
      <w:r w:rsidR="00E975EC">
        <w:rPr>
          <w:rtl/>
        </w:rPr>
        <w:t>،</w:t>
      </w:r>
      <w:r>
        <w:rPr>
          <w:rtl/>
        </w:rPr>
        <w:t xml:space="preserve"> مغبون ال</w:t>
      </w:r>
      <w:r>
        <w:rPr>
          <w:rFonts w:hint="cs"/>
          <w:rtl/>
        </w:rPr>
        <w:t>أ</w:t>
      </w:r>
      <w:r>
        <w:rPr>
          <w:rtl/>
        </w:rPr>
        <w:t>جر</w:t>
      </w:r>
      <w:r w:rsidR="00E975EC">
        <w:rPr>
          <w:rtl/>
        </w:rPr>
        <w:t>،</w:t>
      </w:r>
      <w:r>
        <w:rPr>
          <w:rtl/>
        </w:rPr>
        <w:t xml:space="preserve"> ضال العمر</w:t>
      </w:r>
      <w:r w:rsidR="00852B9E">
        <w:rPr>
          <w:rtl/>
        </w:rPr>
        <w:t xml:space="preserve"> </w:t>
      </w:r>
      <w:r>
        <w:rPr>
          <w:rtl/>
        </w:rPr>
        <w:t>طويل الندم بترك أمر الله عزّ وجلّ</w:t>
      </w:r>
      <w:r w:rsidR="00E975EC">
        <w:rPr>
          <w:rtl/>
        </w:rPr>
        <w:t>،</w:t>
      </w:r>
      <w:r>
        <w:rPr>
          <w:rtl/>
        </w:rPr>
        <w:t xml:space="preserve"> والرغبة عما عليه صالحو عباد الله</w:t>
      </w:r>
      <w:r w:rsidR="00E975EC">
        <w:rPr>
          <w:rtl/>
        </w:rPr>
        <w:t>،</w:t>
      </w:r>
      <w:r>
        <w:rPr>
          <w:rtl/>
        </w:rPr>
        <w:t xml:space="preserve"> يقول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441548" w:rsidRDefault="00590E86" w:rsidP="00441548">
      <w:pPr>
        <w:pStyle w:val="libFootnote0"/>
        <w:rPr>
          <w:rtl/>
        </w:rPr>
      </w:pPr>
      <w:r w:rsidRPr="00441548">
        <w:rPr>
          <w:rtl/>
        </w:rPr>
        <w:t>2</w:t>
      </w:r>
      <w:r w:rsidR="00DC62B4" w:rsidRPr="00441548">
        <w:rPr>
          <w:rtl/>
        </w:rPr>
        <w:t xml:space="preserve"> - </w:t>
      </w:r>
      <w:r w:rsidRPr="00441548">
        <w:rPr>
          <w:rtl/>
        </w:rPr>
        <w:t>الكافي 5</w:t>
      </w:r>
      <w:r w:rsidR="00E975EC" w:rsidRPr="00441548">
        <w:rPr>
          <w:rtl/>
        </w:rPr>
        <w:t>:</w:t>
      </w:r>
      <w:r w:rsidRPr="00441548">
        <w:rPr>
          <w:rtl/>
        </w:rPr>
        <w:t xml:space="preserve"> 41</w:t>
      </w:r>
      <w:r w:rsidR="00E975EC" w:rsidRPr="00441548">
        <w:rPr>
          <w:rtl/>
        </w:rPr>
        <w:t>،</w:t>
      </w:r>
      <w:r w:rsidRPr="00441548">
        <w:rPr>
          <w:rtl/>
        </w:rPr>
        <w:t xml:space="preserve"> وأورد تمامه في الحديث 4 من الباب 34 من هذه الأبواب.</w:t>
      </w:r>
    </w:p>
    <w:p w:rsidR="00590E86" w:rsidRPr="00441548" w:rsidRDefault="00590E86" w:rsidP="00441548">
      <w:pPr>
        <w:pStyle w:val="libFootnote0"/>
        <w:rPr>
          <w:rtl/>
        </w:rPr>
      </w:pPr>
      <w:r w:rsidRPr="00441548">
        <w:rPr>
          <w:rtl/>
        </w:rPr>
        <w:t>(1) تقدم ما يدل على ذلك في الجملة في الباب 31 من هذه الأبواب.</w:t>
      </w:r>
    </w:p>
    <w:p w:rsidR="00590E86" w:rsidRPr="00441548" w:rsidRDefault="00590E86" w:rsidP="00441548">
      <w:pPr>
        <w:pStyle w:val="libFootnoteCenterBold"/>
        <w:rPr>
          <w:rtl/>
        </w:rPr>
      </w:pPr>
      <w:r w:rsidRPr="00441548">
        <w:rPr>
          <w:rtl/>
        </w:rPr>
        <w:t>الباب 34</w:t>
      </w:r>
    </w:p>
    <w:p w:rsidR="00590E86" w:rsidRPr="00441548" w:rsidRDefault="00590E86" w:rsidP="00441548">
      <w:pPr>
        <w:pStyle w:val="libFootnoteCenterBold"/>
        <w:rPr>
          <w:rtl/>
        </w:rPr>
      </w:pPr>
      <w:r w:rsidRPr="00441548">
        <w:rPr>
          <w:rtl/>
        </w:rPr>
        <w:t xml:space="preserve">فيه 5 </w:t>
      </w:r>
      <w:r w:rsidRPr="00441548">
        <w:rPr>
          <w:rFonts w:hint="cs"/>
          <w:rtl/>
        </w:rPr>
        <w:t>أ</w:t>
      </w:r>
      <w:r w:rsidRPr="00441548">
        <w:rPr>
          <w:rtl/>
        </w:rPr>
        <w:t>حاديث</w:t>
      </w:r>
    </w:p>
    <w:p w:rsidR="00590E86" w:rsidRPr="00441548" w:rsidRDefault="00590E86" w:rsidP="00441548">
      <w:pPr>
        <w:pStyle w:val="libFootnote0"/>
        <w:rPr>
          <w:rtl/>
        </w:rPr>
      </w:pPr>
      <w:r w:rsidRPr="00441548">
        <w:rPr>
          <w:rtl/>
        </w:rPr>
        <w:t>1</w:t>
      </w:r>
      <w:r w:rsidR="00DC62B4" w:rsidRPr="00441548">
        <w:rPr>
          <w:rtl/>
        </w:rPr>
        <w:t xml:space="preserve"> - </w:t>
      </w:r>
      <w:r w:rsidRPr="00441548">
        <w:rPr>
          <w:rtl/>
        </w:rPr>
        <w:t>الكافي 5</w:t>
      </w:r>
      <w:r w:rsidR="00E975EC" w:rsidRPr="00441548">
        <w:rPr>
          <w:rtl/>
        </w:rPr>
        <w:t>:</w:t>
      </w:r>
      <w:r w:rsidRPr="00441548">
        <w:rPr>
          <w:rtl/>
        </w:rPr>
        <w:t xml:space="preserve"> 36 / 1.</w:t>
      </w:r>
    </w:p>
    <w:p w:rsidR="00590E86" w:rsidRPr="00441548" w:rsidRDefault="00590E86" w:rsidP="00441548">
      <w:pPr>
        <w:pStyle w:val="libFootnote0"/>
        <w:rPr>
          <w:rtl/>
        </w:rPr>
      </w:pPr>
      <w:r w:rsidRPr="00441548">
        <w:rPr>
          <w:rtl/>
        </w:rPr>
        <w:t>(</w:t>
      </w:r>
      <w:r w:rsidR="00441548" w:rsidRPr="00441548">
        <w:rPr>
          <w:rFonts w:hint="cs"/>
          <w:rtl/>
        </w:rPr>
        <w:t>2</w:t>
      </w:r>
      <w:r w:rsidRPr="00441548">
        <w:rPr>
          <w:rtl/>
        </w:rPr>
        <w:t>) النور 24</w:t>
      </w:r>
      <w:r w:rsidR="00E975EC" w:rsidRPr="00441548">
        <w:rPr>
          <w:rtl/>
        </w:rPr>
        <w:t>:</w:t>
      </w:r>
      <w:r w:rsidRPr="00441548">
        <w:rPr>
          <w:rtl/>
        </w:rPr>
        <w:t xml:space="preserve"> 37.</w:t>
      </w:r>
    </w:p>
    <w:p w:rsidR="00590E86" w:rsidRPr="00441548" w:rsidRDefault="00590E86" w:rsidP="00441548">
      <w:pPr>
        <w:pStyle w:val="libFootnote0"/>
        <w:rPr>
          <w:rtl/>
        </w:rPr>
      </w:pPr>
      <w:r w:rsidRPr="00441548">
        <w:rPr>
          <w:rtl/>
        </w:rPr>
        <w:t>(</w:t>
      </w:r>
      <w:r w:rsidR="00441548" w:rsidRPr="00441548">
        <w:rPr>
          <w:rFonts w:hint="cs"/>
          <w:rtl/>
        </w:rPr>
        <w:t>3</w:t>
      </w:r>
      <w:r w:rsidRPr="00441548">
        <w:rPr>
          <w:rtl/>
        </w:rPr>
        <w:t>) طه 20</w:t>
      </w:r>
      <w:r w:rsidR="00E975EC" w:rsidRPr="00441548">
        <w:rPr>
          <w:rtl/>
        </w:rPr>
        <w:t>:</w:t>
      </w:r>
      <w:r w:rsidRPr="00441548">
        <w:rPr>
          <w:rtl/>
        </w:rPr>
        <w:t xml:space="preserve"> 132.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BF3A0A">
      <w:pPr>
        <w:pStyle w:val="libNormal0"/>
        <w:rPr>
          <w:rtl/>
        </w:rPr>
      </w:pPr>
      <w:r>
        <w:rPr>
          <w:rtl/>
        </w:rPr>
        <w:lastRenderedPageBreak/>
        <w:t>الله عز وجل</w:t>
      </w:r>
      <w:r w:rsidRPr="003F1A36">
        <w:rPr>
          <w:rStyle w:val="libNormalChar"/>
          <w:rtl/>
        </w:rPr>
        <w:t xml:space="preserve"> </w:t>
      </w:r>
      <w:r w:rsidR="00097634" w:rsidRPr="006213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وَيَتَّبِعْ غَيْرَ سَبِيلِ ال</w:t>
      </w:r>
      <w:r w:rsidR="00441548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مُؤْمِنِينَ نُوَلِّهِ مَا تَوَلَّىٰ</w:t>
      </w:r>
      <w:r w:rsidRPr="003F1A36">
        <w:rPr>
          <w:rStyle w:val="libNormalChar"/>
          <w:rtl/>
        </w:rPr>
        <w:t xml:space="preserve"> </w:t>
      </w:r>
      <w:r w:rsidR="00097634" w:rsidRPr="00DF09D9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BF3A0A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من ال</w:t>
      </w:r>
      <w:r>
        <w:rPr>
          <w:rFonts w:hint="cs"/>
          <w:rtl/>
        </w:rPr>
        <w:t>أ</w:t>
      </w:r>
      <w:r>
        <w:rPr>
          <w:rtl/>
        </w:rPr>
        <w:t xml:space="preserve">مانة </w:t>
      </w:r>
      <w:r w:rsidRPr="005C50F3">
        <w:rPr>
          <w:rStyle w:val="libFootnotenumChar"/>
          <w:rtl/>
        </w:rPr>
        <w:t>(</w:t>
      </w:r>
      <w:r w:rsidR="00BF3A0A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فقد خسر من ليس من أهلها وضل عمله</w:t>
      </w:r>
      <w:r w:rsidR="00E975EC">
        <w:rPr>
          <w:rtl/>
        </w:rPr>
        <w:t>،</w:t>
      </w:r>
      <w:r>
        <w:rPr>
          <w:rtl/>
        </w:rPr>
        <w:t xml:space="preserve"> عرضت على السماوات المبنية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رض المهاد والجبال المنصوبة فلا أطول ولا أعرض ولا أعلى ولا أعظم لو</w:t>
      </w:r>
      <w:r w:rsidR="00852B9E">
        <w:rPr>
          <w:rtl/>
        </w:rPr>
        <w:t xml:space="preserve"> </w:t>
      </w:r>
      <w:r>
        <w:rPr>
          <w:rtl/>
        </w:rPr>
        <w:t>امتنعن من طول أو عرض أو عظم أو قوة أو عزة امتنعن</w:t>
      </w:r>
      <w:r w:rsidR="00E975EC">
        <w:rPr>
          <w:rtl/>
        </w:rPr>
        <w:t>،</w:t>
      </w:r>
      <w:r>
        <w:rPr>
          <w:rtl/>
        </w:rPr>
        <w:t xml:space="preserve"> ولكن أشفقن من</w:t>
      </w:r>
      <w:r w:rsidR="00852B9E">
        <w:rPr>
          <w:rtl/>
        </w:rPr>
        <w:t xml:space="preserve"> </w:t>
      </w:r>
      <w:r>
        <w:rPr>
          <w:rtl/>
        </w:rPr>
        <w:t>العقوبة</w:t>
      </w:r>
      <w:r w:rsidR="00E975EC">
        <w:rPr>
          <w:rtl/>
        </w:rPr>
        <w:t>،</w:t>
      </w:r>
      <w:r>
        <w:rPr>
          <w:rtl/>
        </w:rPr>
        <w:t xml:space="preserve"> ثمّ إن</w:t>
      </w:r>
      <w:r>
        <w:rPr>
          <w:rFonts w:hint="cs"/>
          <w:rtl/>
        </w:rPr>
        <w:t>ّ</w:t>
      </w:r>
      <w:r>
        <w:rPr>
          <w:rtl/>
        </w:rPr>
        <w:t xml:space="preserve"> الجهاد أشرف الأعمال بعد الإِسلام </w:t>
      </w:r>
      <w:r w:rsidRPr="005C50F3">
        <w:rPr>
          <w:rStyle w:val="libFootnotenumChar"/>
          <w:rtl/>
        </w:rPr>
        <w:t>(</w:t>
      </w:r>
      <w:r w:rsidR="00BF3A0A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وهو قوام الدين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جر فيه عظيم</w:t>
      </w:r>
      <w:r w:rsidR="00E975EC">
        <w:rPr>
          <w:rtl/>
        </w:rPr>
        <w:t>،</w:t>
      </w:r>
      <w:r>
        <w:rPr>
          <w:rtl/>
        </w:rPr>
        <w:t xml:space="preserve"> مع العز</w:t>
      </w:r>
      <w:r>
        <w:rPr>
          <w:rFonts w:hint="cs"/>
          <w:rtl/>
        </w:rPr>
        <w:t>ّ</w:t>
      </w:r>
      <w:r>
        <w:rPr>
          <w:rtl/>
        </w:rPr>
        <w:t>ة والمنعة</w:t>
      </w:r>
      <w:r w:rsidR="00E975EC">
        <w:rPr>
          <w:rtl/>
        </w:rPr>
        <w:t>،</w:t>
      </w:r>
      <w:r>
        <w:rPr>
          <w:rtl/>
        </w:rPr>
        <w:t xml:space="preserve"> وهو الكر</w:t>
      </w:r>
      <w:r>
        <w:rPr>
          <w:rFonts w:hint="cs"/>
          <w:rtl/>
        </w:rPr>
        <w:t>ّ</w:t>
      </w:r>
      <w:r>
        <w:rPr>
          <w:rtl/>
        </w:rPr>
        <w:t>ة فيه الحسنات والبشرى</w:t>
      </w:r>
      <w:r w:rsidR="00852B9E">
        <w:rPr>
          <w:rtl/>
        </w:rPr>
        <w:t xml:space="preserve"> </w:t>
      </w:r>
      <w:r>
        <w:rPr>
          <w:rtl/>
        </w:rPr>
        <w:t>بالجن</w:t>
      </w:r>
      <w:r>
        <w:rPr>
          <w:rFonts w:hint="cs"/>
          <w:rtl/>
        </w:rPr>
        <w:t>ّ</w:t>
      </w:r>
      <w:r>
        <w:rPr>
          <w:rtl/>
        </w:rPr>
        <w:t>ة بعد الشهادة</w:t>
      </w:r>
      <w:r w:rsidR="00E975EC">
        <w:rPr>
          <w:rtl/>
        </w:rPr>
        <w:t>،</w:t>
      </w:r>
      <w:r>
        <w:rPr>
          <w:rtl/>
        </w:rPr>
        <w:t xml:space="preserve"> وبالرزق غدا عند الرب والكرامة</w:t>
      </w:r>
      <w:r w:rsidR="00E975EC">
        <w:rPr>
          <w:rtl/>
        </w:rPr>
        <w:t>،</w:t>
      </w:r>
      <w:r>
        <w:rPr>
          <w:rtl/>
        </w:rPr>
        <w:t xml:space="preserve"> يقول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 w:rsidR="00852B9E" w:rsidRPr="003F1A36">
        <w:rPr>
          <w:rStyle w:val="libNormalChar"/>
          <w:rtl/>
        </w:rPr>
        <w:t xml:space="preserve"> </w:t>
      </w:r>
      <w:r w:rsidR="00097634" w:rsidRPr="006213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وَلا تَحْسَبَنَّ الَّذِينَ قُتِلُوا فِي سَبِيلِ اللهِ</w:t>
      </w:r>
      <w:r w:rsidRPr="003F1A36">
        <w:rPr>
          <w:rStyle w:val="libNormalChar"/>
          <w:rtl/>
        </w:rPr>
        <w:t xml:space="preserve"> </w:t>
      </w:r>
      <w:r w:rsidR="00097634" w:rsidRPr="00DF09D9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BF3A0A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الآية</w:t>
      </w:r>
      <w:r w:rsidR="00E975EC">
        <w:rPr>
          <w:rtl/>
        </w:rPr>
        <w:t>،</w:t>
      </w:r>
      <w:r>
        <w:rPr>
          <w:rtl/>
        </w:rPr>
        <w:t xml:space="preserve"> ثمّ إن</w:t>
      </w:r>
      <w:r>
        <w:rPr>
          <w:rFonts w:hint="cs"/>
          <w:rtl/>
        </w:rPr>
        <w:t>ّ</w:t>
      </w:r>
      <w:r>
        <w:rPr>
          <w:rtl/>
        </w:rPr>
        <w:t xml:space="preserve"> الرعب والخوف</w:t>
      </w:r>
      <w:r w:rsidR="00852B9E">
        <w:rPr>
          <w:rtl/>
        </w:rPr>
        <w:t xml:space="preserve"> </w:t>
      </w:r>
      <w:r>
        <w:rPr>
          <w:rtl/>
        </w:rPr>
        <w:t>من جهاد المستحق للجهاد والمتوازرين على الضلال ضلال في الدين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وسلب للدنيا مع الذل والصغار</w:t>
      </w:r>
      <w:r w:rsidR="00E975EC">
        <w:rPr>
          <w:rtl/>
        </w:rPr>
        <w:t>،</w:t>
      </w:r>
      <w:r>
        <w:rPr>
          <w:rtl/>
        </w:rPr>
        <w:t xml:space="preserve"> وفيه استيجاب النار بالفرار من الزحف عند</w:t>
      </w:r>
      <w:r w:rsidR="00852B9E">
        <w:rPr>
          <w:rtl/>
        </w:rPr>
        <w:t xml:space="preserve"> </w:t>
      </w:r>
      <w:r>
        <w:rPr>
          <w:rtl/>
        </w:rPr>
        <w:t>حضرة القتال</w:t>
      </w:r>
      <w:r w:rsidR="00E975EC">
        <w:rPr>
          <w:rtl/>
        </w:rPr>
        <w:t>،</w:t>
      </w:r>
      <w:r>
        <w:rPr>
          <w:rtl/>
        </w:rPr>
        <w:t xml:space="preserve"> يقول الله عزّ وجلّ</w:t>
      </w:r>
      <w:r w:rsidRPr="003F1A36">
        <w:rPr>
          <w:rStyle w:val="libNormalChar"/>
          <w:rtl/>
        </w:rPr>
        <w:t xml:space="preserve"> </w:t>
      </w:r>
      <w:r w:rsidR="00097634" w:rsidRPr="006213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يَا أَيُّهَا الَّذِينَ آمَنُوا إِذَا لَقِيتُمُ الَّذِينَ كَفَرُوا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زَحْفًا فَلا تُوَلُّوهُمُ الأَدْبَارَ</w:t>
      </w:r>
      <w:r w:rsidRPr="003F1A36">
        <w:rPr>
          <w:rStyle w:val="libNormalChar"/>
          <w:rtl/>
        </w:rPr>
        <w:t xml:space="preserve"> </w:t>
      </w:r>
      <w:r w:rsidR="00097634" w:rsidRPr="00DF09D9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BF3A0A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فحافظوا على أمر الله عزّ وجل في هذه المواطن</w:t>
      </w:r>
      <w:r w:rsidR="00852B9E">
        <w:rPr>
          <w:rtl/>
        </w:rPr>
        <w:t xml:space="preserve"> </w:t>
      </w:r>
      <w:r>
        <w:rPr>
          <w:rtl/>
        </w:rPr>
        <w:t>التي الصبر عليها كرم وسعادة</w:t>
      </w:r>
      <w:r w:rsidR="00E975EC">
        <w:rPr>
          <w:rtl/>
        </w:rPr>
        <w:t>،</w:t>
      </w:r>
      <w:r>
        <w:rPr>
          <w:rtl/>
        </w:rPr>
        <w:t xml:space="preserve"> ونجاة في الدنيا والآخرة من فظيع الهول</w:t>
      </w:r>
      <w:r w:rsidR="00852B9E">
        <w:rPr>
          <w:rtl/>
        </w:rPr>
        <w:t xml:space="preserve"> </w:t>
      </w:r>
      <w:r>
        <w:rPr>
          <w:rtl/>
        </w:rPr>
        <w:t>والمخافة فإنّ الله عزّ وجلّ لا يعبأ بما العباد مقترفون في ليلهم ونهارهم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لطف به علما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فكل ذلك في كتاب لا يضل</w:t>
      </w:r>
      <w:r>
        <w:rPr>
          <w:rFonts w:hint="cs"/>
          <w:rtl/>
        </w:rPr>
        <w:t>ّ</w:t>
      </w:r>
      <w:r>
        <w:rPr>
          <w:rtl/>
        </w:rPr>
        <w:t xml:space="preserve"> ربي ولا ينسى</w:t>
      </w:r>
      <w:r w:rsidR="00E975EC">
        <w:rPr>
          <w:rtl/>
        </w:rPr>
        <w:t>،</w:t>
      </w:r>
      <w:r>
        <w:rPr>
          <w:rtl/>
        </w:rPr>
        <w:t xml:space="preserve"> فاصبروا</w:t>
      </w:r>
      <w:r w:rsidR="00852B9E">
        <w:rPr>
          <w:rtl/>
        </w:rPr>
        <w:t xml:space="preserve"> </w:t>
      </w:r>
      <w:r>
        <w:rPr>
          <w:rtl/>
        </w:rPr>
        <w:t>وصابروا واسألوا النصر</w:t>
      </w:r>
      <w:r w:rsidR="00E975EC">
        <w:rPr>
          <w:rtl/>
        </w:rPr>
        <w:t>،</w:t>
      </w:r>
      <w:r>
        <w:rPr>
          <w:rtl/>
        </w:rPr>
        <w:t xml:space="preserve"> ووطنوا أنفسكم على القتال</w:t>
      </w:r>
      <w:r w:rsidR="00E975EC">
        <w:rPr>
          <w:rtl/>
        </w:rPr>
        <w:t>،</w:t>
      </w:r>
      <w:r>
        <w:rPr>
          <w:rtl/>
        </w:rPr>
        <w:t xml:space="preserve"> وات</w:t>
      </w:r>
      <w:r>
        <w:rPr>
          <w:rFonts w:hint="cs"/>
          <w:rtl/>
        </w:rPr>
        <w:t>ّ</w:t>
      </w:r>
      <w:r>
        <w:rPr>
          <w:rtl/>
        </w:rPr>
        <w:t>قوا الله عزّ وجلّ فإن</w:t>
      </w:r>
      <w:r w:rsidR="00852B9E">
        <w:rPr>
          <w:rtl/>
        </w:rPr>
        <w:t xml:space="preserve"> </w:t>
      </w:r>
      <w:r>
        <w:rPr>
          <w:rtl/>
        </w:rPr>
        <w:t>الله مع الذين ات</w:t>
      </w:r>
      <w:r>
        <w:rPr>
          <w:rFonts w:hint="cs"/>
          <w:rtl/>
        </w:rPr>
        <w:t>ّ</w:t>
      </w:r>
      <w:r>
        <w:rPr>
          <w:rtl/>
        </w:rPr>
        <w:t>قوا وال</w:t>
      </w:r>
      <w:r>
        <w:rPr>
          <w:rFonts w:hint="cs"/>
          <w:rtl/>
        </w:rPr>
        <w:t>ّ</w:t>
      </w:r>
      <w:r>
        <w:rPr>
          <w:rtl/>
        </w:rPr>
        <w:t>ذين هم محسنون.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[ 20056 ] 2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وحدث يزيد بن إسماعيل</w:t>
      </w:r>
      <w:r w:rsidR="00E975EC">
        <w:rPr>
          <w:rtl/>
        </w:rPr>
        <w:t>،</w:t>
      </w:r>
      <w:r>
        <w:rPr>
          <w:rtl/>
        </w:rPr>
        <w:t xml:space="preserve"> عن أبي صادق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يحرض الناس في ثلاثة مواطن</w:t>
      </w:r>
      <w:r w:rsidR="00E975EC">
        <w:rPr>
          <w:rtl/>
        </w:rPr>
        <w:t>،</w:t>
      </w:r>
      <w:r>
        <w:rPr>
          <w:rtl/>
        </w:rPr>
        <w:t xml:space="preserve"> الجمل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20E25" w:rsidRDefault="00590E86" w:rsidP="00120E25">
      <w:pPr>
        <w:pStyle w:val="libFootnote0"/>
        <w:rPr>
          <w:rtl/>
        </w:rPr>
      </w:pPr>
      <w:r w:rsidRPr="00120E25">
        <w:rPr>
          <w:rtl/>
        </w:rPr>
        <w:t>(</w:t>
      </w:r>
      <w:r w:rsidR="00097634" w:rsidRPr="00120E25">
        <w:rPr>
          <w:rFonts w:hint="cs"/>
          <w:rtl/>
        </w:rPr>
        <w:t>1</w:t>
      </w:r>
      <w:r w:rsidRPr="00120E25">
        <w:rPr>
          <w:rtl/>
        </w:rPr>
        <w:t>) النساء 4</w:t>
      </w:r>
      <w:r w:rsidR="00E975EC" w:rsidRPr="00120E25">
        <w:rPr>
          <w:rtl/>
        </w:rPr>
        <w:t>:</w:t>
      </w:r>
      <w:r w:rsidRPr="00120E25">
        <w:rPr>
          <w:rtl/>
        </w:rPr>
        <w:t xml:space="preserve"> 115.</w:t>
      </w:r>
    </w:p>
    <w:p w:rsidR="00590E86" w:rsidRPr="00120E25" w:rsidRDefault="00590E86" w:rsidP="00120E25">
      <w:pPr>
        <w:pStyle w:val="libFootnote0"/>
        <w:rPr>
          <w:rtl/>
        </w:rPr>
      </w:pPr>
      <w:r w:rsidRPr="00120E25">
        <w:rPr>
          <w:rtl/>
        </w:rPr>
        <w:t>(</w:t>
      </w:r>
      <w:r w:rsidR="00097634" w:rsidRPr="00120E25">
        <w:rPr>
          <w:rFonts w:hint="cs"/>
          <w:rtl/>
        </w:rPr>
        <w:t>2</w:t>
      </w:r>
      <w:r w:rsidRPr="00120E25">
        <w:rPr>
          <w:rtl/>
        </w:rPr>
        <w:t xml:space="preserve">) في </w:t>
      </w:r>
      <w:r w:rsidRPr="00BF3A0A">
        <w:rPr>
          <w:rtl/>
        </w:rPr>
        <w:t>النهج ( خ 197</w:t>
      </w:r>
      <w:r w:rsidRPr="00120E25">
        <w:rPr>
          <w:rtl/>
        </w:rPr>
        <w:t xml:space="preserve"> )</w:t>
      </w:r>
      <w:r w:rsidR="00E975EC" w:rsidRPr="00120E25">
        <w:rPr>
          <w:rtl/>
        </w:rPr>
        <w:t>:</w:t>
      </w:r>
      <w:r w:rsidRPr="00120E25">
        <w:rPr>
          <w:rtl/>
        </w:rPr>
        <w:t xml:space="preserve"> ثم </w:t>
      </w:r>
      <w:r w:rsidRPr="00120E25">
        <w:rPr>
          <w:rFonts w:hint="cs"/>
          <w:rtl/>
        </w:rPr>
        <w:t>أ</w:t>
      </w:r>
      <w:r w:rsidRPr="00120E25">
        <w:rPr>
          <w:rtl/>
        </w:rPr>
        <w:t>داء ال</w:t>
      </w:r>
      <w:r w:rsidRPr="00120E25">
        <w:rPr>
          <w:rFonts w:hint="cs"/>
          <w:rtl/>
        </w:rPr>
        <w:t>أ</w:t>
      </w:r>
      <w:r w:rsidRPr="00120E25">
        <w:rPr>
          <w:rtl/>
        </w:rPr>
        <w:t>مانة.</w:t>
      </w:r>
    </w:p>
    <w:p w:rsidR="00590E86" w:rsidRPr="00120E25" w:rsidRDefault="00590E86" w:rsidP="00120E25">
      <w:pPr>
        <w:pStyle w:val="libFootnote0"/>
        <w:rPr>
          <w:rtl/>
        </w:rPr>
      </w:pPr>
      <w:r w:rsidRPr="00120E25">
        <w:rPr>
          <w:rtl/>
        </w:rPr>
        <w:t>(</w:t>
      </w:r>
      <w:r w:rsidR="00097634" w:rsidRPr="00120E25">
        <w:rPr>
          <w:rFonts w:hint="cs"/>
          <w:rtl/>
        </w:rPr>
        <w:t>3</w:t>
      </w:r>
      <w:r w:rsidRPr="00120E25">
        <w:rPr>
          <w:rtl/>
        </w:rPr>
        <w:t>) في نسخة</w:t>
      </w:r>
      <w:r w:rsidR="00E975EC" w:rsidRPr="00120E25">
        <w:rPr>
          <w:rtl/>
        </w:rPr>
        <w:t>:</w:t>
      </w:r>
      <w:r w:rsidRPr="00120E25">
        <w:rPr>
          <w:rtl/>
        </w:rPr>
        <w:t xml:space="preserve"> الصلاة ( هامش المخطوط ).</w:t>
      </w:r>
    </w:p>
    <w:p w:rsidR="00590E86" w:rsidRPr="00120E25" w:rsidRDefault="00590E86" w:rsidP="00120E25">
      <w:pPr>
        <w:pStyle w:val="libFootnote0"/>
        <w:rPr>
          <w:rtl/>
        </w:rPr>
      </w:pPr>
      <w:r w:rsidRPr="00120E25">
        <w:rPr>
          <w:rtl/>
        </w:rPr>
        <w:t>(</w:t>
      </w:r>
      <w:r w:rsidR="00097634" w:rsidRPr="00120E25">
        <w:rPr>
          <w:rFonts w:hint="cs"/>
          <w:rtl/>
        </w:rPr>
        <w:t>4</w:t>
      </w:r>
      <w:r w:rsidRPr="00120E25">
        <w:rPr>
          <w:rtl/>
        </w:rPr>
        <w:t>) آل عمران 3</w:t>
      </w:r>
      <w:r w:rsidR="00E975EC" w:rsidRPr="00120E25">
        <w:rPr>
          <w:rtl/>
        </w:rPr>
        <w:t>:</w:t>
      </w:r>
      <w:r w:rsidRPr="00120E25">
        <w:rPr>
          <w:rtl/>
        </w:rPr>
        <w:t xml:space="preserve"> 169.</w:t>
      </w:r>
    </w:p>
    <w:p w:rsidR="00590E86" w:rsidRPr="00120E25" w:rsidRDefault="00590E86" w:rsidP="00120E25">
      <w:pPr>
        <w:pStyle w:val="libFootnote0"/>
        <w:rPr>
          <w:rtl/>
        </w:rPr>
      </w:pPr>
      <w:r w:rsidRPr="00120E25">
        <w:rPr>
          <w:rtl/>
        </w:rPr>
        <w:t>(</w:t>
      </w:r>
      <w:r w:rsidR="00097634" w:rsidRPr="00120E25">
        <w:rPr>
          <w:rFonts w:hint="cs"/>
          <w:rtl/>
        </w:rPr>
        <w:t>5</w:t>
      </w:r>
      <w:r w:rsidRPr="00120E25">
        <w:rPr>
          <w:rtl/>
        </w:rPr>
        <w:t>) ال</w:t>
      </w:r>
      <w:r w:rsidRPr="00120E25">
        <w:rPr>
          <w:rFonts w:hint="cs"/>
          <w:rtl/>
        </w:rPr>
        <w:t>أ</w:t>
      </w:r>
      <w:r w:rsidRPr="00120E25">
        <w:rPr>
          <w:rtl/>
        </w:rPr>
        <w:t>نفال 8</w:t>
      </w:r>
      <w:r w:rsidR="00E975EC" w:rsidRPr="00120E25">
        <w:rPr>
          <w:rtl/>
        </w:rPr>
        <w:t>:</w:t>
      </w:r>
      <w:r w:rsidRPr="00120E25">
        <w:rPr>
          <w:rtl/>
        </w:rPr>
        <w:t xml:space="preserve"> 15.</w:t>
      </w:r>
    </w:p>
    <w:p w:rsidR="00590E86" w:rsidRPr="00120E25" w:rsidRDefault="00590E86" w:rsidP="00120E25">
      <w:pPr>
        <w:pStyle w:val="libFootnote0"/>
        <w:rPr>
          <w:rtl/>
        </w:rPr>
      </w:pPr>
      <w:r w:rsidRPr="00120E25">
        <w:rPr>
          <w:rtl/>
        </w:rPr>
        <w:t>2</w:t>
      </w:r>
      <w:r w:rsidR="00DC62B4" w:rsidRPr="00120E25">
        <w:rPr>
          <w:rtl/>
        </w:rPr>
        <w:t xml:space="preserve"> - </w:t>
      </w:r>
      <w:r w:rsidRPr="00120E25">
        <w:rPr>
          <w:rtl/>
        </w:rPr>
        <w:t>الكافي 5</w:t>
      </w:r>
      <w:r w:rsidR="00E975EC" w:rsidRPr="00120E25">
        <w:rPr>
          <w:rtl/>
        </w:rPr>
        <w:t>:</w:t>
      </w:r>
      <w:r w:rsidRPr="00120E25">
        <w:rPr>
          <w:rtl/>
        </w:rPr>
        <w:t xml:space="preserve"> 38 / 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وصفين</w:t>
      </w:r>
      <w:r w:rsidR="00E975EC">
        <w:rPr>
          <w:rtl/>
        </w:rPr>
        <w:t>،</w:t>
      </w:r>
      <w:r>
        <w:rPr>
          <w:rtl/>
        </w:rPr>
        <w:t xml:space="preserve"> ويوم النهر</w:t>
      </w:r>
      <w:r w:rsidR="00E975EC">
        <w:rPr>
          <w:rtl/>
        </w:rPr>
        <w:t>،</w:t>
      </w:r>
      <w:r>
        <w:rPr>
          <w:rtl/>
        </w:rPr>
        <w:t xml:space="preserve"> يقول</w:t>
      </w:r>
      <w:r w:rsidR="00E975EC">
        <w:rPr>
          <w:rtl/>
        </w:rPr>
        <w:t>:</w:t>
      </w:r>
      <w:r>
        <w:rPr>
          <w:rtl/>
        </w:rPr>
        <w:t xml:space="preserve"> عباد الله ات</w:t>
      </w:r>
      <w:r>
        <w:rPr>
          <w:rFonts w:hint="cs"/>
          <w:rtl/>
        </w:rPr>
        <w:t>ّ</w:t>
      </w:r>
      <w:r>
        <w:rPr>
          <w:rtl/>
        </w:rPr>
        <w:t>قوا الله وغضوا الابصار</w:t>
      </w:r>
      <w:r w:rsidR="00E975EC">
        <w:rPr>
          <w:rtl/>
        </w:rPr>
        <w:t>،</w:t>
      </w:r>
      <w:r>
        <w:rPr>
          <w:rtl/>
        </w:rPr>
        <w:t xml:space="preserve"> واخفضوا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صوات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قل</w:t>
      </w:r>
      <w:r>
        <w:rPr>
          <w:rFonts w:hint="cs"/>
          <w:rtl/>
        </w:rPr>
        <w:t>ّ</w:t>
      </w:r>
      <w:r>
        <w:rPr>
          <w:rtl/>
        </w:rPr>
        <w:t>وا الكلام</w:t>
      </w:r>
      <w:r w:rsidR="00E975EC">
        <w:rPr>
          <w:rtl/>
        </w:rPr>
        <w:t>،</w:t>
      </w:r>
      <w:r>
        <w:rPr>
          <w:rtl/>
        </w:rPr>
        <w:t xml:space="preserve"> ووطنوا أنفسكم على المنازلة والمجاولة والمبارزة</w:t>
      </w:r>
      <w:r w:rsidR="00852B9E">
        <w:rPr>
          <w:rtl/>
        </w:rPr>
        <w:t xml:space="preserve"> </w:t>
      </w:r>
      <w:r>
        <w:rPr>
          <w:rtl/>
        </w:rPr>
        <w:t>والمناضلة والمنابذة والمعانقة والمكادمة</w:t>
      </w:r>
      <w:r w:rsidR="00E975EC">
        <w:rPr>
          <w:rtl/>
        </w:rPr>
        <w:t>،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وأثبتوا واذكروا الله كثيرا</w:t>
      </w:r>
      <w:r>
        <w:rPr>
          <w:rFonts w:hint="cs"/>
          <w:rtl/>
        </w:rPr>
        <w:t>ً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>كم</w:t>
      </w:r>
      <w:r w:rsidR="00852B9E">
        <w:rPr>
          <w:rtl/>
        </w:rPr>
        <w:t xml:space="preserve"> </w:t>
      </w:r>
      <w:r>
        <w:rPr>
          <w:rtl/>
        </w:rPr>
        <w:t>تفلحون</w:t>
      </w:r>
      <w:r w:rsidR="00E975EC">
        <w:rPr>
          <w:rtl/>
        </w:rPr>
        <w:t>،</w:t>
      </w:r>
      <w:r>
        <w:rPr>
          <w:rtl/>
        </w:rPr>
        <w:t xml:space="preserve"> ولا تنازعوا فتفشلوا وتذهب ريحكم واصبروا ان الله مع الصابرين.</w:t>
      </w:r>
    </w:p>
    <w:p w:rsidR="003B6AB7" w:rsidRDefault="00590E86" w:rsidP="000B12D0">
      <w:pPr>
        <w:pStyle w:val="libNormal"/>
        <w:rPr>
          <w:rtl/>
        </w:rPr>
      </w:pPr>
      <w:r>
        <w:rPr>
          <w:rtl/>
        </w:rPr>
        <w:t>[ 20057 ] 3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وفي حديث مالك بن أعين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حرض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الناس بصفين فقال</w:t>
      </w:r>
      <w:r w:rsidR="00E975EC">
        <w:rPr>
          <w:rtl/>
        </w:rPr>
        <w:t>:</w:t>
      </w:r>
      <w:r>
        <w:rPr>
          <w:rtl/>
        </w:rPr>
        <w:t xml:space="preserve"> إن الله عزّوجلّ قد دلكم على</w:t>
      </w:r>
      <w:r w:rsidR="00852B9E">
        <w:rPr>
          <w:rtl/>
        </w:rPr>
        <w:t xml:space="preserve"> </w:t>
      </w:r>
      <w:r>
        <w:rPr>
          <w:rtl/>
        </w:rPr>
        <w:t>تجارة تنجيكم من عذاب أليم</w:t>
      </w:r>
      <w:r w:rsidR="00E975EC">
        <w:rPr>
          <w:rtl/>
        </w:rPr>
        <w:t>،</w:t>
      </w:r>
      <w:r>
        <w:rPr>
          <w:rtl/>
        </w:rPr>
        <w:t xml:space="preserve"> وتشفى بكم على الخير ال</w:t>
      </w:r>
      <w:r>
        <w:rPr>
          <w:rFonts w:hint="cs"/>
          <w:rtl/>
        </w:rPr>
        <w:t>إِ</w:t>
      </w:r>
      <w:r>
        <w:rPr>
          <w:rtl/>
        </w:rPr>
        <w:t>يمان بالله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والجهاد في سبيل الله</w:t>
      </w:r>
      <w:r w:rsidR="00E975EC">
        <w:rPr>
          <w:rtl/>
        </w:rPr>
        <w:t>،</w:t>
      </w:r>
      <w:r>
        <w:rPr>
          <w:rtl/>
        </w:rPr>
        <w:t xml:space="preserve"> وجعل ثوابه مغفرة للذنب</w:t>
      </w:r>
      <w:r w:rsidR="00E975EC">
        <w:rPr>
          <w:rtl/>
        </w:rPr>
        <w:t>،</w:t>
      </w:r>
      <w:r>
        <w:rPr>
          <w:rtl/>
        </w:rPr>
        <w:t xml:space="preserve"> ومساكن طيبة في جنات</w:t>
      </w:r>
      <w:r w:rsidR="00852B9E">
        <w:rPr>
          <w:rtl/>
        </w:rPr>
        <w:t xml:space="preserve"> </w:t>
      </w:r>
      <w:r>
        <w:rPr>
          <w:rtl/>
        </w:rPr>
        <w:t>عدن</w:t>
      </w:r>
      <w:r w:rsidR="00E975EC">
        <w:rPr>
          <w:rtl/>
        </w:rPr>
        <w:t>،</w:t>
      </w:r>
      <w:r>
        <w:rPr>
          <w:rtl/>
        </w:rPr>
        <w:t xml:space="preserve"> وقال جل</w:t>
      </w:r>
      <w:r>
        <w:rPr>
          <w:rFonts w:hint="cs"/>
          <w:rtl/>
        </w:rPr>
        <w:t>ّ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5E6DCF" w:rsidRPr="006213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اللهَ يُحِبُّ الَّذِينَ يُقَاتِلُونَ فِي سَبِيلِهِ صَفًّا كَأَنَّهُم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بُنْيَانٌ مَّرْصُوصٌ</w:t>
      </w:r>
      <w:r w:rsidRPr="003F1A36">
        <w:rPr>
          <w:rStyle w:val="libNormalChar"/>
          <w:rtl/>
        </w:rPr>
        <w:t xml:space="preserve"> </w:t>
      </w:r>
      <w:r w:rsidR="005E6DCF" w:rsidRPr="00DF09D9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0B12D0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فسووا صفوفكم كالبنيان المرصوص فقدموا الدارع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وأخ</w:t>
      </w:r>
      <w:r>
        <w:rPr>
          <w:rFonts w:hint="cs"/>
          <w:rtl/>
        </w:rPr>
        <w:t>ّ</w:t>
      </w:r>
      <w:r>
        <w:rPr>
          <w:rtl/>
        </w:rPr>
        <w:t>روا الحاسر</w:t>
      </w:r>
      <w:r w:rsidR="00E975EC">
        <w:rPr>
          <w:rtl/>
        </w:rPr>
        <w:t>،</w:t>
      </w:r>
      <w:r>
        <w:rPr>
          <w:rtl/>
        </w:rPr>
        <w:t xml:space="preserve"> وعضوا على النواجد</w:t>
      </w:r>
      <w:r w:rsidR="00E975EC">
        <w:rPr>
          <w:rtl/>
        </w:rPr>
        <w:t>،</w:t>
      </w:r>
      <w:r>
        <w:rPr>
          <w:rtl/>
        </w:rPr>
        <w:t xml:space="preserve"> فإنّه أنبى للسيوف عن الهام</w:t>
      </w:r>
      <w:r w:rsidR="00E975EC">
        <w:rPr>
          <w:rtl/>
        </w:rPr>
        <w:t>،</w:t>
      </w:r>
      <w:r>
        <w:rPr>
          <w:rtl/>
        </w:rPr>
        <w:t xml:space="preserve"> والتووا</w:t>
      </w:r>
      <w:r w:rsidR="00852B9E">
        <w:rPr>
          <w:rtl/>
        </w:rPr>
        <w:t xml:space="preserve"> </w:t>
      </w:r>
      <w:r>
        <w:rPr>
          <w:rtl/>
        </w:rPr>
        <w:t>على أطراف الرماح</w:t>
      </w:r>
      <w:r w:rsidR="00E975EC">
        <w:rPr>
          <w:rtl/>
        </w:rPr>
        <w:t>،</w:t>
      </w:r>
      <w:r>
        <w:rPr>
          <w:rtl/>
        </w:rPr>
        <w:t xml:space="preserve"> فإنّه أمور لل</w:t>
      </w:r>
      <w:r>
        <w:rPr>
          <w:rFonts w:hint="cs"/>
          <w:rtl/>
        </w:rPr>
        <w:t>أ</w:t>
      </w:r>
      <w:r>
        <w:rPr>
          <w:rtl/>
        </w:rPr>
        <w:t>سن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وغض</w:t>
      </w:r>
      <w:r>
        <w:rPr>
          <w:rFonts w:hint="cs"/>
          <w:rtl/>
        </w:rPr>
        <w:t>ّ</w:t>
      </w:r>
      <w:r>
        <w:rPr>
          <w:rtl/>
        </w:rPr>
        <w:t>وا ال</w:t>
      </w:r>
      <w:r>
        <w:rPr>
          <w:rFonts w:hint="cs"/>
          <w:rtl/>
        </w:rPr>
        <w:t>أ</w:t>
      </w:r>
      <w:r>
        <w:rPr>
          <w:rtl/>
        </w:rPr>
        <w:t>بصار فإنّه أربط للجأش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وأسكن للقلوب</w:t>
      </w:r>
      <w:r w:rsidR="00E975EC">
        <w:rPr>
          <w:rtl/>
        </w:rPr>
        <w:t>،</w:t>
      </w:r>
      <w:r>
        <w:rPr>
          <w:rtl/>
        </w:rPr>
        <w:t xml:space="preserve"> وأميتوا ال</w:t>
      </w:r>
      <w:r>
        <w:rPr>
          <w:rFonts w:hint="cs"/>
          <w:rtl/>
        </w:rPr>
        <w:t>أ</w:t>
      </w:r>
      <w:r>
        <w:rPr>
          <w:rtl/>
        </w:rPr>
        <w:t>صوات فإنّه أطرد للفشل</w:t>
      </w:r>
      <w:r w:rsidR="00E975EC">
        <w:rPr>
          <w:rtl/>
        </w:rPr>
        <w:t>،</w:t>
      </w:r>
      <w:r>
        <w:rPr>
          <w:rtl/>
        </w:rPr>
        <w:t xml:space="preserve"> وأولى بالوقار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 xml:space="preserve">تميلوا براياتكم ولا تزيلوها ولا تجعلوها </w:t>
      </w:r>
      <w:r w:rsidR="0020193F">
        <w:rPr>
          <w:rtl/>
        </w:rPr>
        <w:t xml:space="preserve">إلّا </w:t>
      </w:r>
      <w:r>
        <w:rPr>
          <w:rtl/>
        </w:rPr>
        <w:t>مع شجعانكم فإنّ المانع للذمار</w:t>
      </w:r>
      <w:r w:rsidR="00852B9E">
        <w:rPr>
          <w:rtl/>
        </w:rPr>
        <w:t xml:space="preserve"> </w:t>
      </w:r>
      <w:r>
        <w:rPr>
          <w:rtl/>
        </w:rPr>
        <w:t>والصابر عند نزول الحقائق هم أهل الحفاظ</w:t>
      </w:r>
      <w:r w:rsidR="00E975EC">
        <w:rPr>
          <w:rtl/>
        </w:rPr>
        <w:t>،</w:t>
      </w:r>
      <w:r>
        <w:rPr>
          <w:rtl/>
        </w:rPr>
        <w:t xml:space="preserve"> ولا تمثلوا بقتيل</w:t>
      </w:r>
      <w:r w:rsidR="00E975EC">
        <w:rPr>
          <w:rtl/>
        </w:rPr>
        <w:t>،</w:t>
      </w:r>
      <w:r>
        <w:rPr>
          <w:rtl/>
        </w:rPr>
        <w:t xml:space="preserve"> واذا وصلتم</w:t>
      </w:r>
      <w:r w:rsidR="00852B9E">
        <w:rPr>
          <w:rtl/>
        </w:rPr>
        <w:t xml:space="preserve"> </w:t>
      </w:r>
      <w:r>
        <w:rPr>
          <w:rtl/>
        </w:rPr>
        <w:t>إلى رحال القوم فلا تهتكوا سترا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تدخلوا دارا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تأخذوا شيئاً من</w:t>
      </w:r>
      <w:r w:rsidR="00852B9E">
        <w:rPr>
          <w:rtl/>
        </w:rPr>
        <w:t xml:space="preserve"> </w:t>
      </w:r>
      <w:r>
        <w:rPr>
          <w:rtl/>
        </w:rPr>
        <w:t xml:space="preserve">أموالهم </w:t>
      </w:r>
      <w:r w:rsidR="0020193F">
        <w:rPr>
          <w:rtl/>
        </w:rPr>
        <w:t xml:space="preserve">إلّا </w:t>
      </w:r>
      <w:r>
        <w:rPr>
          <w:rtl/>
        </w:rPr>
        <w:t>ما وجدتم في عسكرهم ولا تهيجوا امرأة بأذى</w:t>
      </w:r>
      <w:r w:rsidRPr="00AB468F">
        <w:rPr>
          <w:rtl/>
        </w:rPr>
        <w:t>ٰ</w:t>
      </w:r>
      <w:r>
        <w:rPr>
          <w:rtl/>
        </w:rPr>
        <w:t xml:space="preserve"> وإن شتمن</w:t>
      </w:r>
      <w:r w:rsidR="00852B9E">
        <w:rPr>
          <w:rtl/>
        </w:rPr>
        <w:t xml:space="preserve"> </w:t>
      </w:r>
      <w:r>
        <w:rPr>
          <w:rtl/>
        </w:rPr>
        <w:t>أعراضكم وسببن أ</w:t>
      </w:r>
      <w:r>
        <w:rPr>
          <w:rFonts w:hint="cs"/>
          <w:rtl/>
        </w:rPr>
        <w:t>ُ</w:t>
      </w:r>
      <w:r>
        <w:rPr>
          <w:rtl/>
        </w:rPr>
        <w:t>مراءكم وصلحاءكم ف</w:t>
      </w:r>
      <w:r>
        <w:rPr>
          <w:rFonts w:hint="cs"/>
          <w:rtl/>
        </w:rPr>
        <w:t>إ</w:t>
      </w:r>
      <w:r>
        <w:rPr>
          <w:rtl/>
        </w:rPr>
        <w:t>نهن</w:t>
      </w:r>
      <w:r>
        <w:rPr>
          <w:rFonts w:hint="cs"/>
          <w:rtl/>
        </w:rPr>
        <w:t>ّ</w:t>
      </w:r>
      <w:r>
        <w:rPr>
          <w:rtl/>
        </w:rPr>
        <w:t xml:space="preserve"> ناقصات القوى</w:t>
      </w:r>
      <w:r w:rsidRPr="00AB468F">
        <w:rPr>
          <w:rtl/>
        </w:rPr>
        <w:t>ٰ</w:t>
      </w:r>
      <w:r>
        <w:rPr>
          <w:rtl/>
        </w:rPr>
        <w:t xml:space="preserve"> والانفس</w:t>
      </w:r>
      <w:r w:rsidR="00852B9E">
        <w:rPr>
          <w:rtl/>
        </w:rPr>
        <w:t xml:space="preserve"> </w:t>
      </w:r>
      <w:r>
        <w:rPr>
          <w:rtl/>
        </w:rPr>
        <w:t>والعقول</w:t>
      </w:r>
      <w:r w:rsidR="00E975EC">
        <w:rPr>
          <w:rtl/>
        </w:rPr>
        <w:t>،</w:t>
      </w:r>
      <w:r>
        <w:rPr>
          <w:rtl/>
        </w:rPr>
        <w:t xml:space="preserve"> وقد كن</w:t>
      </w:r>
      <w:r>
        <w:rPr>
          <w:rFonts w:hint="cs"/>
          <w:rtl/>
        </w:rPr>
        <w:t>ّ</w:t>
      </w:r>
      <w:r>
        <w:rPr>
          <w:rtl/>
        </w:rPr>
        <w:t>ا نؤمر بالكف عنهن وهن</w:t>
      </w:r>
      <w:r>
        <w:rPr>
          <w:rFonts w:hint="cs"/>
          <w:rtl/>
        </w:rPr>
        <w:t>ّ</w:t>
      </w:r>
      <w:r>
        <w:rPr>
          <w:rtl/>
        </w:rPr>
        <w:t xml:space="preserve"> مشركات</w:t>
      </w:r>
      <w:r w:rsidR="00E975EC">
        <w:rPr>
          <w:rtl/>
        </w:rPr>
        <w:t>،</w:t>
      </w:r>
      <w:r>
        <w:rPr>
          <w:rtl/>
        </w:rPr>
        <w:t xml:space="preserve"> وإن كان الرجل ليتناول</w:t>
      </w:r>
      <w:r w:rsidR="00852B9E">
        <w:rPr>
          <w:rtl/>
        </w:rPr>
        <w:t xml:space="preserve"> </w:t>
      </w:r>
      <w:r>
        <w:rPr>
          <w:rtl/>
        </w:rPr>
        <w:t>المرأة فيعير بها وعقبه من بعده</w:t>
      </w:r>
      <w:r w:rsidR="00E975EC">
        <w:rPr>
          <w:rtl/>
        </w:rPr>
        <w:t>،</w:t>
      </w:r>
      <w:r>
        <w:rPr>
          <w:rtl/>
        </w:rPr>
        <w:t xml:space="preserve"> واعلموا أن</w:t>
      </w:r>
      <w:r>
        <w:rPr>
          <w:rFonts w:hint="cs"/>
          <w:rtl/>
        </w:rPr>
        <w:t>ّ</w:t>
      </w:r>
      <w:r>
        <w:rPr>
          <w:rtl/>
        </w:rPr>
        <w:t xml:space="preserve"> أهل الحفاظ هم الذين يحتفون</w:t>
      </w:r>
      <w:r w:rsidR="00852B9E">
        <w:rPr>
          <w:rtl/>
        </w:rPr>
        <w:t xml:space="preserve"> 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0B12D0" w:rsidRDefault="00236475" w:rsidP="000B12D0">
      <w:pPr>
        <w:pStyle w:val="libFootnote0"/>
      </w:pPr>
      <w:r w:rsidRPr="000B12D0">
        <w:rPr>
          <w:rtl/>
        </w:rPr>
        <w:t>(1) المكادمة: العض ب</w:t>
      </w:r>
      <w:r w:rsidRPr="000B12D0">
        <w:rPr>
          <w:rFonts w:hint="cs"/>
          <w:rtl/>
        </w:rPr>
        <w:t>أ</w:t>
      </w:r>
      <w:r w:rsidRPr="000B12D0">
        <w:rPr>
          <w:rtl/>
        </w:rPr>
        <w:t xml:space="preserve">دنى الفم، وكذلك </w:t>
      </w:r>
      <w:r w:rsidRPr="000B12D0">
        <w:rPr>
          <w:rFonts w:hint="cs"/>
          <w:rtl/>
        </w:rPr>
        <w:t>إ</w:t>
      </w:r>
      <w:r w:rsidRPr="000B12D0">
        <w:rPr>
          <w:rtl/>
        </w:rPr>
        <w:t xml:space="preserve">ذا </w:t>
      </w:r>
      <w:r w:rsidRPr="000B12D0">
        <w:rPr>
          <w:rFonts w:hint="cs"/>
          <w:rtl/>
        </w:rPr>
        <w:t>أ</w:t>
      </w:r>
      <w:r w:rsidRPr="000B12D0">
        <w:rPr>
          <w:rtl/>
        </w:rPr>
        <w:t>ثرت فيه بحديدة</w:t>
      </w:r>
      <w:r w:rsidRPr="00A00E88">
        <w:rPr>
          <w:rtl/>
        </w:rPr>
        <w:t xml:space="preserve"> ( </w:t>
      </w:r>
      <w:r w:rsidRPr="000B12D0">
        <w:rPr>
          <w:rtl/>
        </w:rPr>
        <w:t>الصحاح - كدم - 5: 2019</w:t>
      </w:r>
      <w:r w:rsidRPr="000B12D0">
        <w:rPr>
          <w:rFonts w:hint="cs"/>
          <w:rtl/>
        </w:rPr>
        <w:t xml:space="preserve"> </w:t>
      </w:r>
      <w:r w:rsidRPr="000B12D0">
        <w:rPr>
          <w:rtl/>
        </w:rPr>
        <w:t>).</w:t>
      </w:r>
    </w:p>
    <w:p w:rsidR="00590E86" w:rsidRPr="000B12D0" w:rsidRDefault="00590E86" w:rsidP="000B12D0">
      <w:pPr>
        <w:pStyle w:val="libFootnote0"/>
        <w:rPr>
          <w:rtl/>
        </w:rPr>
      </w:pPr>
      <w:r w:rsidRPr="000B12D0">
        <w:rPr>
          <w:rtl/>
        </w:rPr>
        <w:t>3</w:t>
      </w:r>
      <w:r w:rsidR="00DC62B4" w:rsidRPr="000B12D0">
        <w:rPr>
          <w:rtl/>
        </w:rPr>
        <w:t xml:space="preserve"> - </w:t>
      </w:r>
      <w:r w:rsidRPr="000B12D0">
        <w:rPr>
          <w:rtl/>
        </w:rPr>
        <w:t>الكافي 5</w:t>
      </w:r>
      <w:r w:rsidR="00E975EC" w:rsidRPr="000B12D0">
        <w:rPr>
          <w:rtl/>
        </w:rPr>
        <w:t>:</w:t>
      </w:r>
      <w:r w:rsidRPr="000B12D0">
        <w:rPr>
          <w:rtl/>
        </w:rPr>
        <w:t xml:space="preserve"> 39 / 4.</w:t>
      </w:r>
    </w:p>
    <w:p w:rsidR="00590E86" w:rsidRPr="000B12D0" w:rsidRDefault="00590E86" w:rsidP="000B12D0">
      <w:pPr>
        <w:pStyle w:val="libFootnote0"/>
        <w:rPr>
          <w:rtl/>
        </w:rPr>
      </w:pPr>
      <w:r w:rsidRPr="000B12D0">
        <w:rPr>
          <w:rtl/>
        </w:rPr>
        <w:t>(</w:t>
      </w:r>
      <w:r w:rsidR="000B12D0" w:rsidRPr="000B12D0">
        <w:rPr>
          <w:rFonts w:hint="cs"/>
          <w:rtl/>
        </w:rPr>
        <w:t>2</w:t>
      </w:r>
      <w:r w:rsidRPr="000B12D0">
        <w:rPr>
          <w:rtl/>
        </w:rPr>
        <w:t>) الصف 61</w:t>
      </w:r>
      <w:r w:rsidR="00E975EC" w:rsidRPr="000B12D0">
        <w:rPr>
          <w:rtl/>
        </w:rPr>
        <w:t>:</w:t>
      </w:r>
      <w:r w:rsidRPr="000B12D0">
        <w:rPr>
          <w:rtl/>
        </w:rPr>
        <w:t xml:space="preserve"> 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4A0523">
      <w:pPr>
        <w:pStyle w:val="libNormal0"/>
        <w:rPr>
          <w:rtl/>
        </w:rPr>
      </w:pPr>
      <w:r>
        <w:rPr>
          <w:rtl/>
        </w:rPr>
        <w:lastRenderedPageBreak/>
        <w:t>براياتهم ويكتنفونها</w:t>
      </w:r>
      <w:r w:rsidR="00E975EC">
        <w:rPr>
          <w:rtl/>
        </w:rPr>
        <w:t>،</w:t>
      </w:r>
      <w:r>
        <w:rPr>
          <w:rtl/>
        </w:rPr>
        <w:t xml:space="preserve"> ويصيرون </w:t>
      </w:r>
      <w:r w:rsidRPr="005C50F3">
        <w:rPr>
          <w:rStyle w:val="libFootnotenumChar"/>
          <w:rtl/>
        </w:rPr>
        <w:t>(</w:t>
      </w:r>
      <w:r w:rsidR="004A0523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حفافيها وورائها وأمامها</w:t>
      </w:r>
      <w:r w:rsidR="00E975EC">
        <w:rPr>
          <w:rtl/>
        </w:rPr>
        <w:t>،</w:t>
      </w:r>
      <w:r>
        <w:rPr>
          <w:rtl/>
        </w:rPr>
        <w:t xml:space="preserve"> ولا يضيعونها لا</w:t>
      </w:r>
      <w:r w:rsidR="00852B9E">
        <w:rPr>
          <w:rtl/>
        </w:rPr>
        <w:t xml:space="preserve"> </w:t>
      </w:r>
      <w:r>
        <w:rPr>
          <w:rtl/>
        </w:rPr>
        <w:t>يتأخرون عنها فيسلموها</w:t>
      </w:r>
      <w:r w:rsidR="00E975EC">
        <w:rPr>
          <w:rtl/>
        </w:rPr>
        <w:t>،</w:t>
      </w:r>
      <w:r>
        <w:rPr>
          <w:rtl/>
        </w:rPr>
        <w:t xml:space="preserve"> ولا يتقدمون عليها فيفردوها</w:t>
      </w:r>
      <w:r w:rsidR="00E975EC">
        <w:rPr>
          <w:rtl/>
        </w:rPr>
        <w:t>،</w:t>
      </w:r>
      <w:r>
        <w:rPr>
          <w:rtl/>
        </w:rPr>
        <w:t xml:space="preserve"> رحم الله امرءا</w:t>
      </w:r>
      <w:r>
        <w:rPr>
          <w:rFonts w:hint="cs"/>
          <w:rtl/>
        </w:rPr>
        <w:t>ً</w:t>
      </w:r>
      <w:r>
        <w:rPr>
          <w:rtl/>
        </w:rPr>
        <w:t xml:space="preserve"> واسى</w:t>
      </w:r>
      <w:r w:rsidRPr="00C75E7C">
        <w:rPr>
          <w:rtl/>
        </w:rPr>
        <w:t>ٰ</w:t>
      </w:r>
      <w:r w:rsidR="00852B9E">
        <w:rPr>
          <w:rtl/>
        </w:rPr>
        <w:t xml:space="preserve"> </w:t>
      </w:r>
      <w:r>
        <w:rPr>
          <w:rtl/>
        </w:rPr>
        <w:t>أخاه بنفسه ولم يكل قرنه إلى أخيه فيجتمع عليه قرنه وقرن أخيه فيكتسب</w:t>
      </w:r>
      <w:r w:rsidR="00852B9E">
        <w:rPr>
          <w:rtl/>
        </w:rPr>
        <w:t xml:space="preserve"> </w:t>
      </w:r>
      <w:r>
        <w:rPr>
          <w:rtl/>
        </w:rPr>
        <w:t>بذلك اللا</w:t>
      </w:r>
      <w:r>
        <w:rPr>
          <w:rFonts w:hint="cs"/>
          <w:rtl/>
        </w:rPr>
        <w:t>ّ</w:t>
      </w:r>
      <w:r>
        <w:rPr>
          <w:rtl/>
        </w:rPr>
        <w:t>ئمة</w:t>
      </w:r>
      <w:r w:rsidR="00E975EC">
        <w:rPr>
          <w:rtl/>
        </w:rPr>
        <w:t>،</w:t>
      </w:r>
      <w:r>
        <w:rPr>
          <w:rtl/>
        </w:rPr>
        <w:t xml:space="preserve"> ويأتي بدناءة وكيف لا يكون كذلك وهو يقاتل الاثنين</w:t>
      </w:r>
      <w:r w:rsidR="00E975EC">
        <w:rPr>
          <w:rtl/>
        </w:rPr>
        <w:t>،</w:t>
      </w:r>
      <w:r>
        <w:rPr>
          <w:rtl/>
        </w:rPr>
        <w:t xml:space="preserve"> وهذا</w:t>
      </w:r>
      <w:r w:rsidR="00852B9E">
        <w:rPr>
          <w:rtl/>
        </w:rPr>
        <w:t xml:space="preserve"> </w:t>
      </w:r>
      <w:r>
        <w:rPr>
          <w:rtl/>
        </w:rPr>
        <w:t>ممسك يده قد خل</w:t>
      </w:r>
      <w:r>
        <w:rPr>
          <w:rFonts w:hint="cs"/>
          <w:rtl/>
        </w:rPr>
        <w:t>ّ</w:t>
      </w:r>
      <w:r>
        <w:rPr>
          <w:rtl/>
        </w:rPr>
        <w:t>ى قرنه على أخيه هاربا</w:t>
      </w:r>
      <w:r>
        <w:rPr>
          <w:rFonts w:hint="cs"/>
          <w:rtl/>
        </w:rPr>
        <w:t>ً</w:t>
      </w:r>
      <w:r>
        <w:rPr>
          <w:rtl/>
        </w:rPr>
        <w:t xml:space="preserve"> منه ينظر إليه وهذا فمن يفعله يمقته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فلا تتعرضوا لمقت الله فإنّ ممركم إلى الله</w:t>
      </w:r>
      <w:r w:rsidR="00E975EC">
        <w:rPr>
          <w:rtl/>
        </w:rPr>
        <w:t>،</w:t>
      </w:r>
      <w:r>
        <w:rPr>
          <w:rtl/>
        </w:rPr>
        <w:t xml:space="preserve"> وقد قال الله عز وجل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A00E88" w:rsidRPr="006213B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قُل لَّن يَنفَعَكُمُ الْفِرَارُ إِن فَرَرْتُم مِّنَ ال</w:t>
      </w:r>
      <w:r w:rsidR="00A00E88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 xml:space="preserve">مَوْتِ أَوِ الْقَتْلِ وَإِذًا لاَّ تُمَتَّعُونَ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قَلِيلاً</w:t>
      </w:r>
      <w:r w:rsidRPr="003F1A36">
        <w:rPr>
          <w:rStyle w:val="libNormalChar"/>
          <w:rtl/>
        </w:rPr>
        <w:t xml:space="preserve"> </w:t>
      </w:r>
      <w:r w:rsidR="00A00E88" w:rsidRPr="00DF09D9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A0523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وأيم الله لئن فررتم من سيوف العاجلة لا تسلمون من سيف</w:t>
      </w:r>
      <w:r w:rsidR="00852B9E">
        <w:rPr>
          <w:rtl/>
        </w:rPr>
        <w:t xml:space="preserve"> </w:t>
      </w:r>
      <w:r>
        <w:rPr>
          <w:rtl/>
        </w:rPr>
        <w:t>الآجلة</w:t>
      </w:r>
      <w:r w:rsidR="00E975EC">
        <w:rPr>
          <w:rtl/>
        </w:rPr>
        <w:t>،</w:t>
      </w:r>
      <w:r>
        <w:rPr>
          <w:rtl/>
        </w:rPr>
        <w:t xml:space="preserve"> فاستعينوا بالصبر والصدق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ينزل النصر بعد الصبر فجاهدوا في</w:t>
      </w:r>
      <w:r w:rsidR="00852B9E">
        <w:rPr>
          <w:rtl/>
        </w:rPr>
        <w:t xml:space="preserve"> </w:t>
      </w:r>
      <w:r>
        <w:rPr>
          <w:rtl/>
        </w:rPr>
        <w:t>الله حق جهاده</w:t>
      </w:r>
      <w:r w:rsidR="00E975EC">
        <w:rPr>
          <w:rtl/>
        </w:rPr>
        <w:t>،</w:t>
      </w:r>
      <w:r>
        <w:rPr>
          <w:rtl/>
        </w:rPr>
        <w:t xml:space="preserve"> ولا قوة </w:t>
      </w:r>
      <w:r w:rsidR="0020193F">
        <w:rPr>
          <w:rtl/>
        </w:rPr>
        <w:t xml:space="preserve">إلّا </w:t>
      </w:r>
      <w:r>
        <w:rPr>
          <w:rtl/>
        </w:rPr>
        <w:t>بالله.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[ 20058 ] 4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وفي كلام آخر 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وإذا لقيتم هؤلاء</w:t>
      </w:r>
      <w:r w:rsidR="00852B9E">
        <w:rPr>
          <w:rtl/>
        </w:rPr>
        <w:t xml:space="preserve"> </w:t>
      </w:r>
      <w:r>
        <w:rPr>
          <w:rtl/>
        </w:rPr>
        <w:t>القوم غدا</w:t>
      </w:r>
      <w:r>
        <w:rPr>
          <w:rFonts w:hint="cs"/>
          <w:rtl/>
        </w:rPr>
        <w:t>ً</w:t>
      </w:r>
      <w:r>
        <w:rPr>
          <w:rtl/>
        </w:rPr>
        <w:t xml:space="preserve"> فلا تقاتلوهم حتى يقاتلوكم</w:t>
      </w:r>
      <w:r w:rsidR="00E975EC">
        <w:rPr>
          <w:rtl/>
        </w:rPr>
        <w:t>،</w:t>
      </w:r>
      <w:r>
        <w:rPr>
          <w:rtl/>
        </w:rPr>
        <w:t xml:space="preserve"> فإن بدأوكم فانهدوا إليهم وعليكم</w:t>
      </w:r>
      <w:r w:rsidR="00852B9E">
        <w:rPr>
          <w:rtl/>
        </w:rPr>
        <w:t xml:space="preserve"> </w:t>
      </w:r>
      <w:r>
        <w:rPr>
          <w:rtl/>
        </w:rPr>
        <w:t>السكينة والوقار</w:t>
      </w:r>
      <w:r w:rsidR="00E975EC">
        <w:rPr>
          <w:rtl/>
        </w:rPr>
        <w:t>،</w:t>
      </w:r>
      <w:r>
        <w:rPr>
          <w:rtl/>
        </w:rPr>
        <w:t xml:space="preserve"> وعض</w:t>
      </w:r>
      <w:r>
        <w:rPr>
          <w:rFonts w:hint="cs"/>
          <w:rtl/>
        </w:rPr>
        <w:t>ّ</w:t>
      </w:r>
      <w:r>
        <w:rPr>
          <w:rtl/>
        </w:rPr>
        <w:t>وا على ال</w:t>
      </w:r>
      <w:r>
        <w:rPr>
          <w:rFonts w:hint="cs"/>
          <w:rtl/>
        </w:rPr>
        <w:t>أ</w:t>
      </w:r>
      <w:r>
        <w:rPr>
          <w:rtl/>
        </w:rPr>
        <w:t>ضراس ف</w:t>
      </w:r>
      <w:r>
        <w:rPr>
          <w:rFonts w:hint="cs"/>
          <w:rtl/>
        </w:rPr>
        <w:t>إ</w:t>
      </w:r>
      <w:r>
        <w:rPr>
          <w:rtl/>
        </w:rPr>
        <w:t>نه أنبى للسيوف عن الهام</w:t>
      </w:r>
      <w:r w:rsidR="00E975EC">
        <w:rPr>
          <w:rtl/>
        </w:rPr>
        <w:t>،</w:t>
      </w:r>
      <w:r>
        <w:rPr>
          <w:rtl/>
        </w:rPr>
        <w:t xml:space="preserve"> وغضوا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بصار</w:t>
      </w:r>
      <w:r w:rsidR="00E975EC">
        <w:rPr>
          <w:rtl/>
        </w:rPr>
        <w:t>،</w:t>
      </w:r>
      <w:r>
        <w:rPr>
          <w:rtl/>
        </w:rPr>
        <w:t xml:space="preserve"> ومدوا جباه الخيول</w:t>
      </w:r>
      <w:r w:rsidR="00E975EC">
        <w:rPr>
          <w:rtl/>
        </w:rPr>
        <w:t>،</w:t>
      </w:r>
      <w:r>
        <w:rPr>
          <w:rtl/>
        </w:rPr>
        <w:t xml:space="preserve"> ووجوه الرجال</w:t>
      </w:r>
      <w:r w:rsidR="00E975EC">
        <w:rPr>
          <w:rtl/>
        </w:rPr>
        <w:t>،</w:t>
      </w:r>
      <w:r>
        <w:rPr>
          <w:rtl/>
        </w:rPr>
        <w:t xml:space="preserve"> وأقل</w:t>
      </w:r>
      <w:r>
        <w:rPr>
          <w:rFonts w:hint="cs"/>
          <w:rtl/>
        </w:rPr>
        <w:t>ّ</w:t>
      </w:r>
      <w:r>
        <w:rPr>
          <w:rtl/>
        </w:rPr>
        <w:t>وا الكلام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أطرد</w:t>
      </w:r>
      <w:r w:rsidR="00852B9E">
        <w:rPr>
          <w:rtl/>
        </w:rPr>
        <w:t xml:space="preserve"> </w:t>
      </w:r>
      <w:r>
        <w:rPr>
          <w:rtl/>
        </w:rPr>
        <w:t>للفشل</w:t>
      </w:r>
      <w:r w:rsidR="00E975EC">
        <w:rPr>
          <w:rtl/>
        </w:rPr>
        <w:t>،</w:t>
      </w:r>
      <w:r>
        <w:rPr>
          <w:rtl/>
        </w:rPr>
        <w:t xml:space="preserve"> وأذهب للويل ووط</w:t>
      </w:r>
      <w:r>
        <w:rPr>
          <w:rFonts w:hint="cs"/>
          <w:rtl/>
        </w:rPr>
        <w:t>ّ</w:t>
      </w:r>
      <w:r>
        <w:rPr>
          <w:rtl/>
        </w:rPr>
        <w:t>نوا أنفسكم على المبارزة والمنازلة والمجاولة</w:t>
      </w:r>
      <w:r w:rsidR="00852B9E">
        <w:rPr>
          <w:rtl/>
        </w:rPr>
        <w:t xml:space="preserve"> </w:t>
      </w:r>
      <w:r>
        <w:rPr>
          <w:rtl/>
        </w:rPr>
        <w:t>وأثبتوا واذكروا الله كثيرا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فإنّ المانع للذمار عند نزول الحقائق هم أهل</w:t>
      </w:r>
      <w:r w:rsidR="00852B9E">
        <w:rPr>
          <w:rtl/>
        </w:rPr>
        <w:t xml:space="preserve"> </w:t>
      </w:r>
      <w:r>
        <w:rPr>
          <w:rtl/>
        </w:rPr>
        <w:t>الحفاظ الذين يحفون براياتهم</w:t>
      </w:r>
      <w:r w:rsidR="00E975EC">
        <w:rPr>
          <w:rtl/>
        </w:rPr>
        <w:t>،</w:t>
      </w:r>
      <w:r>
        <w:rPr>
          <w:rtl/>
        </w:rPr>
        <w:t xml:space="preserve"> ويضربون حافتيها وأمامها</w:t>
      </w:r>
      <w:r w:rsidR="00E975EC">
        <w:rPr>
          <w:rtl/>
        </w:rPr>
        <w:t>،</w:t>
      </w:r>
      <w:r>
        <w:rPr>
          <w:rtl/>
        </w:rPr>
        <w:t xml:space="preserve"> وإذا حملتم</w:t>
      </w:r>
      <w:r w:rsidR="00852B9E">
        <w:rPr>
          <w:rtl/>
        </w:rPr>
        <w:t xml:space="preserve"> </w:t>
      </w:r>
      <w:r>
        <w:rPr>
          <w:rtl/>
        </w:rPr>
        <w:t>فافعلوا فعل رجل واحد</w:t>
      </w:r>
      <w:r w:rsidR="00E975EC">
        <w:rPr>
          <w:rtl/>
        </w:rPr>
        <w:t>،</w:t>
      </w:r>
      <w:r>
        <w:rPr>
          <w:rtl/>
        </w:rPr>
        <w:t xml:space="preserve"> وعليكم بالتحامي</w:t>
      </w:r>
      <w:r w:rsidR="00E975EC">
        <w:rPr>
          <w:rtl/>
        </w:rPr>
        <w:t>،</w:t>
      </w:r>
      <w:r>
        <w:rPr>
          <w:rtl/>
        </w:rPr>
        <w:t xml:space="preserve"> فإن الحرب سجال لا يشتد</w:t>
      </w:r>
      <w:r>
        <w:rPr>
          <w:rFonts w:hint="cs"/>
          <w:rtl/>
        </w:rPr>
        <w:t>ّ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>عليكم كرة بعد فرة</w:t>
      </w:r>
      <w:r w:rsidR="00E975EC">
        <w:rPr>
          <w:rtl/>
        </w:rPr>
        <w:t>،</w:t>
      </w:r>
      <w:r>
        <w:rPr>
          <w:rtl/>
        </w:rPr>
        <w:t xml:space="preserve"> ولا حملة بعد جولة</w:t>
      </w:r>
      <w:r w:rsidR="00E975EC">
        <w:rPr>
          <w:rtl/>
        </w:rPr>
        <w:t>،</w:t>
      </w:r>
      <w:r>
        <w:rPr>
          <w:rtl/>
        </w:rPr>
        <w:t xml:space="preserve"> ومن ألقى إليكم السلم فاقبلوا</w:t>
      </w:r>
      <w:r w:rsidR="00852B9E">
        <w:rPr>
          <w:rtl/>
        </w:rPr>
        <w:t xml:space="preserve"> </w:t>
      </w:r>
      <w:r>
        <w:rPr>
          <w:rtl/>
        </w:rPr>
        <w:t>منه</w:t>
      </w:r>
      <w:r w:rsidR="00E975EC">
        <w:rPr>
          <w:rtl/>
        </w:rPr>
        <w:t>،</w:t>
      </w:r>
      <w:r>
        <w:rPr>
          <w:rtl/>
        </w:rPr>
        <w:t xml:space="preserve"> واستعينوا بالصبر</w:t>
      </w:r>
      <w:r w:rsidR="00E975EC">
        <w:rPr>
          <w:rtl/>
        </w:rPr>
        <w:t>،</w:t>
      </w:r>
      <w:r>
        <w:rPr>
          <w:rtl/>
        </w:rPr>
        <w:t xml:space="preserve"> فإنّ بعد الصبر النصر من الله عز وجل إن الأرض لله</w:t>
      </w:r>
      <w:r w:rsidR="00852B9E">
        <w:rPr>
          <w:rtl/>
        </w:rPr>
        <w:t xml:space="preserve"> </w:t>
      </w:r>
      <w:r>
        <w:rPr>
          <w:rtl/>
        </w:rPr>
        <w:t>يورثها من يشاء من عباده والعاقبة للمتقين.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A0523" w:rsidRDefault="00590E86" w:rsidP="004A0523">
      <w:pPr>
        <w:pStyle w:val="libFootnote0"/>
        <w:rPr>
          <w:rtl/>
        </w:rPr>
      </w:pPr>
      <w:r w:rsidRPr="004A0523">
        <w:rPr>
          <w:rtl/>
        </w:rPr>
        <w:t>(</w:t>
      </w:r>
      <w:r w:rsidR="005A3756" w:rsidRPr="004A0523">
        <w:rPr>
          <w:rFonts w:hint="cs"/>
          <w:rtl/>
        </w:rPr>
        <w:t>1</w:t>
      </w:r>
      <w:r w:rsidRPr="004A0523">
        <w:rPr>
          <w:rtl/>
        </w:rPr>
        <w:t>) في نسخة</w:t>
      </w:r>
      <w:r w:rsidR="00E975EC" w:rsidRPr="004A0523">
        <w:rPr>
          <w:rtl/>
        </w:rPr>
        <w:t>:</w:t>
      </w:r>
      <w:r w:rsidRPr="004A0523">
        <w:rPr>
          <w:rtl/>
        </w:rPr>
        <w:t xml:space="preserve"> يصبرون ( هامش المخطوط ).</w:t>
      </w:r>
    </w:p>
    <w:p w:rsidR="00590E86" w:rsidRPr="004A0523" w:rsidRDefault="00590E86" w:rsidP="004A0523">
      <w:pPr>
        <w:pStyle w:val="libFootnote0"/>
        <w:rPr>
          <w:rtl/>
        </w:rPr>
      </w:pPr>
      <w:r w:rsidRPr="004A0523">
        <w:rPr>
          <w:rtl/>
        </w:rPr>
        <w:t>(</w:t>
      </w:r>
      <w:r w:rsidR="005A3756" w:rsidRPr="004A0523">
        <w:rPr>
          <w:rFonts w:hint="cs"/>
          <w:rtl/>
        </w:rPr>
        <w:t>2</w:t>
      </w:r>
      <w:r w:rsidRPr="004A0523">
        <w:rPr>
          <w:rtl/>
        </w:rPr>
        <w:t>) ال</w:t>
      </w:r>
      <w:r w:rsidRPr="004A0523">
        <w:rPr>
          <w:rFonts w:hint="cs"/>
          <w:rtl/>
        </w:rPr>
        <w:t>أ</w:t>
      </w:r>
      <w:r w:rsidRPr="004A0523">
        <w:rPr>
          <w:rtl/>
        </w:rPr>
        <w:t>حزاب 33</w:t>
      </w:r>
      <w:r w:rsidR="00E975EC" w:rsidRPr="004A0523">
        <w:rPr>
          <w:rtl/>
        </w:rPr>
        <w:t>:</w:t>
      </w:r>
      <w:r w:rsidRPr="004A0523">
        <w:rPr>
          <w:rtl/>
        </w:rPr>
        <w:t xml:space="preserve"> 16.</w:t>
      </w:r>
    </w:p>
    <w:p w:rsidR="00590E86" w:rsidRPr="004A0523" w:rsidRDefault="00590E86" w:rsidP="004A0523">
      <w:pPr>
        <w:pStyle w:val="libFootnote0"/>
        <w:rPr>
          <w:rtl/>
        </w:rPr>
      </w:pPr>
      <w:r w:rsidRPr="004A0523">
        <w:rPr>
          <w:rtl/>
        </w:rPr>
        <w:t>4</w:t>
      </w:r>
      <w:r w:rsidR="00DC62B4" w:rsidRPr="004A0523">
        <w:rPr>
          <w:rtl/>
        </w:rPr>
        <w:t xml:space="preserve"> - </w:t>
      </w:r>
      <w:r w:rsidRPr="004A0523">
        <w:rPr>
          <w:rtl/>
        </w:rPr>
        <w:t>الكافي 5</w:t>
      </w:r>
      <w:r w:rsidR="00E975EC" w:rsidRPr="004A0523">
        <w:rPr>
          <w:rtl/>
        </w:rPr>
        <w:t>:</w:t>
      </w:r>
      <w:r w:rsidRPr="004A0523">
        <w:rPr>
          <w:rtl/>
        </w:rPr>
        <w:t xml:space="preserve"> 41</w:t>
      </w:r>
      <w:r w:rsidR="00E975EC" w:rsidRPr="004A0523">
        <w:rPr>
          <w:rtl/>
        </w:rPr>
        <w:t>،</w:t>
      </w:r>
      <w:r w:rsidRPr="004A0523">
        <w:rPr>
          <w:rtl/>
        </w:rPr>
        <w:t xml:space="preserve"> و</w:t>
      </w:r>
      <w:r w:rsidRPr="004A0523">
        <w:rPr>
          <w:rFonts w:hint="cs"/>
          <w:rtl/>
        </w:rPr>
        <w:t>أ</w:t>
      </w:r>
      <w:r w:rsidRPr="004A0523">
        <w:rPr>
          <w:rtl/>
        </w:rPr>
        <w:t>ورد صدره في الحديث 2 من الباب 33 من هذه 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</w:pPr>
      <w:r>
        <w:rPr>
          <w:rtl/>
        </w:rPr>
        <w:lastRenderedPageBreak/>
        <w:t>[ 20059 ]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أحمد بن محمّد الكوفي</w:t>
      </w:r>
      <w:r w:rsidR="00E975EC">
        <w:rPr>
          <w:rtl/>
        </w:rPr>
        <w:t>،</w:t>
      </w:r>
      <w:r>
        <w:rPr>
          <w:rtl/>
        </w:rPr>
        <w:t xml:space="preserve"> عن ابن جمهور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سنان</w:t>
      </w:r>
      <w:r w:rsidR="00E975EC">
        <w:rPr>
          <w:rtl/>
        </w:rPr>
        <w:t>،</w:t>
      </w:r>
      <w:r>
        <w:rPr>
          <w:rtl/>
        </w:rPr>
        <w:t xml:space="preserve"> عن مفضل بن عمر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وعن عبدالله بن عبدالرحمن الأصم</w:t>
      </w:r>
      <w:r w:rsidR="00E975EC">
        <w:rPr>
          <w:rtl/>
        </w:rPr>
        <w:t>،</w:t>
      </w:r>
      <w:r>
        <w:rPr>
          <w:rtl/>
        </w:rPr>
        <w:t xml:space="preserve"> عن حريز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مسلم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E975EC">
        <w:rPr>
          <w:rtl/>
        </w:rPr>
        <w:t>:</w:t>
      </w:r>
      <w:r>
        <w:rPr>
          <w:rtl/>
        </w:rPr>
        <w:t xml:space="preserve"> إذا لقيتم عدوكم في الحرب فأقل</w:t>
      </w:r>
      <w:r>
        <w:rPr>
          <w:rFonts w:hint="cs"/>
          <w:rtl/>
        </w:rPr>
        <w:t>ّ</w:t>
      </w:r>
      <w:r>
        <w:rPr>
          <w:rtl/>
        </w:rPr>
        <w:t>وا</w:t>
      </w:r>
      <w:r w:rsidR="00852B9E">
        <w:rPr>
          <w:rtl/>
        </w:rPr>
        <w:t xml:space="preserve"> </w:t>
      </w:r>
      <w:r>
        <w:rPr>
          <w:rtl/>
        </w:rPr>
        <w:t>الكلام</w:t>
      </w:r>
      <w:r w:rsidR="00E975EC">
        <w:rPr>
          <w:rtl/>
        </w:rPr>
        <w:t>،</w:t>
      </w:r>
      <w:r>
        <w:rPr>
          <w:rtl/>
        </w:rPr>
        <w:t xml:space="preserve"> واذكروا الله عز وجل ولا تول</w:t>
      </w:r>
      <w:r>
        <w:rPr>
          <w:rFonts w:hint="cs"/>
          <w:rtl/>
        </w:rPr>
        <w:t>ّ</w:t>
      </w:r>
      <w:r>
        <w:rPr>
          <w:rtl/>
        </w:rPr>
        <w:t>وهم ال</w:t>
      </w:r>
      <w:r>
        <w:rPr>
          <w:rFonts w:hint="cs"/>
          <w:rtl/>
        </w:rPr>
        <w:t>أ</w:t>
      </w:r>
      <w:r>
        <w:rPr>
          <w:rtl/>
        </w:rPr>
        <w:t>دبار</w:t>
      </w:r>
      <w:r w:rsidR="00E975EC">
        <w:rPr>
          <w:rtl/>
        </w:rPr>
        <w:t>،</w:t>
      </w:r>
      <w:r>
        <w:rPr>
          <w:rtl/>
        </w:rPr>
        <w:t xml:space="preserve"> فتسخطوا الله تبارك وتعالى</w:t>
      </w:r>
      <w:r w:rsidR="00852B9E">
        <w:rPr>
          <w:rtl/>
        </w:rPr>
        <w:t xml:space="preserve"> </w:t>
      </w:r>
      <w:r>
        <w:rPr>
          <w:rtl/>
        </w:rPr>
        <w:t>وتستوجبوا غضبه</w:t>
      </w:r>
      <w:r w:rsidR="00E975EC">
        <w:rPr>
          <w:rtl/>
        </w:rPr>
        <w:t>،</w:t>
      </w:r>
      <w:r>
        <w:rPr>
          <w:rtl/>
        </w:rPr>
        <w:t xml:space="preserve"> وإذا رأيتم من إخوانكم المجروح ومن قد نكل به أو من قد</w:t>
      </w:r>
      <w:r w:rsidR="00852B9E">
        <w:rPr>
          <w:rtl/>
        </w:rPr>
        <w:t xml:space="preserve"> </w:t>
      </w:r>
      <w:r>
        <w:rPr>
          <w:rtl/>
        </w:rPr>
        <w:t>طمع فيه عدوكم فقوه بأنفسكم.</w:t>
      </w:r>
    </w:p>
    <w:p w:rsidR="00590E86" w:rsidRDefault="00590E86" w:rsidP="00590E86">
      <w:pPr>
        <w:pStyle w:val="Heading2Center"/>
      </w:pPr>
      <w:bookmarkStart w:id="194" w:name="_Toc285004364"/>
      <w:bookmarkStart w:id="195" w:name="_Toc303233317"/>
      <w:bookmarkStart w:id="196" w:name="_Toc377320602"/>
      <w:bookmarkStart w:id="197" w:name="_Toc251296497"/>
      <w:r>
        <w:rPr>
          <w:rtl/>
        </w:rPr>
        <w:t>35</w:t>
      </w:r>
      <w:r w:rsidR="00DC62B4">
        <w:rPr>
          <w:rtl/>
        </w:rPr>
        <w:t xml:space="preserve"> - </w:t>
      </w:r>
      <w:r>
        <w:rPr>
          <w:rtl/>
        </w:rPr>
        <w:t>باب حكم ما يأخذه المشركون من أولاد المسلمين</w:t>
      </w:r>
      <w:bookmarkEnd w:id="194"/>
      <w:bookmarkEnd w:id="195"/>
      <w:r w:rsidR="00852B9E">
        <w:rPr>
          <w:rFonts w:hint="cs"/>
          <w:rtl/>
        </w:rPr>
        <w:t xml:space="preserve"> </w:t>
      </w:r>
      <w:bookmarkStart w:id="198" w:name="_Toc285004365"/>
      <w:bookmarkStart w:id="199" w:name="_Toc303233318"/>
      <w:r>
        <w:rPr>
          <w:rtl/>
        </w:rPr>
        <w:t>ومماليكهم وأموالهم ثم يغنمه المسلمون</w:t>
      </w:r>
      <w:bookmarkEnd w:id="196"/>
      <w:bookmarkEnd w:id="197"/>
      <w:bookmarkEnd w:id="198"/>
      <w:bookmarkEnd w:id="199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[ 20060 ]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E975EC">
        <w:rPr>
          <w:rtl/>
        </w:rPr>
        <w:t>،</w:t>
      </w:r>
      <w:r>
        <w:rPr>
          <w:rtl/>
        </w:rPr>
        <w:t xml:space="preserve"> عن هشام بن سالم</w:t>
      </w:r>
      <w:r w:rsidR="00E975EC">
        <w:rPr>
          <w:rtl/>
        </w:rPr>
        <w:t>،</w:t>
      </w:r>
      <w:r>
        <w:rPr>
          <w:rtl/>
        </w:rPr>
        <w:t xml:space="preserve"> عن بعض</w:t>
      </w:r>
      <w:r w:rsidR="00852B9E">
        <w:rPr>
          <w:rtl/>
        </w:rPr>
        <w:t xml:space="preserve"> </w:t>
      </w:r>
      <w:r>
        <w:rPr>
          <w:rtl/>
        </w:rPr>
        <w:t>أصحاب أبي عبدالله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السبي يأخذ العدو</w:t>
      </w:r>
      <w:r w:rsidR="00852B9E">
        <w:rPr>
          <w:rtl/>
        </w:rPr>
        <w:t xml:space="preserve"> </w:t>
      </w:r>
      <w:r>
        <w:rPr>
          <w:rtl/>
        </w:rPr>
        <w:t>من المسلمين في القتال من أولاد المسلمين أو من مماليكهم فيحوزونه</w:t>
      </w:r>
      <w:r w:rsidR="00E975EC">
        <w:rPr>
          <w:rtl/>
        </w:rPr>
        <w:t>،</w:t>
      </w:r>
      <w:r>
        <w:rPr>
          <w:rtl/>
        </w:rPr>
        <w:t xml:space="preserve"> ثم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المسلمين بعد قاتلوهم فظفروا بهم وسبوهم وأخذوا منهم ما أخذوا من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E572B1" w:rsidRDefault="00590E86" w:rsidP="00E572B1">
      <w:pPr>
        <w:pStyle w:val="libFootnote0"/>
        <w:rPr>
          <w:rtl/>
        </w:rPr>
      </w:pPr>
      <w:r w:rsidRPr="00E572B1">
        <w:rPr>
          <w:rtl/>
        </w:rPr>
        <w:t>5</w:t>
      </w:r>
      <w:r w:rsidR="00DC62B4" w:rsidRPr="00E572B1">
        <w:rPr>
          <w:rtl/>
        </w:rPr>
        <w:t xml:space="preserve"> - </w:t>
      </w:r>
      <w:r w:rsidRPr="00E572B1">
        <w:rPr>
          <w:rtl/>
        </w:rPr>
        <w:t>الكافي 5</w:t>
      </w:r>
      <w:r w:rsidR="00E975EC" w:rsidRPr="00E572B1">
        <w:rPr>
          <w:rtl/>
        </w:rPr>
        <w:t>:</w:t>
      </w:r>
      <w:r w:rsidRPr="00E572B1">
        <w:rPr>
          <w:rtl/>
        </w:rPr>
        <w:t xml:space="preserve"> 42 / 5.</w:t>
      </w:r>
    </w:p>
    <w:p w:rsidR="00E572B1" w:rsidRPr="00E572B1" w:rsidRDefault="00E572B1" w:rsidP="00E572B1">
      <w:pPr>
        <w:pStyle w:val="libFootnote0"/>
        <w:rPr>
          <w:rtl/>
        </w:rPr>
      </w:pPr>
      <w:r w:rsidRPr="00E572B1">
        <w:rPr>
          <w:rtl/>
        </w:rPr>
        <w:t>وتقدم ما يدل على خفض الصوت عند القتال في الحديث 3 من الباب 23 من أبواب قراءة القرآن.</w:t>
      </w:r>
    </w:p>
    <w:p w:rsidR="00E572B1" w:rsidRDefault="00E572B1" w:rsidP="00E572B1">
      <w:pPr>
        <w:pStyle w:val="libFootnote0"/>
        <w:rPr>
          <w:rtl/>
        </w:rPr>
      </w:pPr>
      <w:r w:rsidRPr="00E572B1">
        <w:rPr>
          <w:rtl/>
        </w:rPr>
        <w:t xml:space="preserve">وتقدم ما يدل على </w:t>
      </w:r>
      <w:r w:rsidRPr="00E572B1">
        <w:rPr>
          <w:rFonts w:hint="cs"/>
          <w:rtl/>
        </w:rPr>
        <w:t>إ</w:t>
      </w:r>
      <w:r w:rsidRPr="00E572B1">
        <w:rPr>
          <w:rtl/>
        </w:rPr>
        <w:t>ختيار بعض ال</w:t>
      </w:r>
      <w:r w:rsidRPr="00E572B1">
        <w:rPr>
          <w:rFonts w:hint="cs"/>
          <w:rtl/>
        </w:rPr>
        <w:t>أ</w:t>
      </w:r>
      <w:r w:rsidRPr="00E572B1">
        <w:rPr>
          <w:rtl/>
        </w:rPr>
        <w:t>يام للخروج للقتال في الحديثين 1، 4 من الباب 6، وما دل على</w:t>
      </w:r>
      <w:r w:rsidRPr="00E572B1">
        <w:rPr>
          <w:rFonts w:hint="cs"/>
          <w:rtl/>
        </w:rPr>
        <w:t xml:space="preserve"> </w:t>
      </w:r>
      <w:r w:rsidRPr="00E572B1">
        <w:rPr>
          <w:rtl/>
        </w:rPr>
        <w:t xml:space="preserve">استصحاب خاتم في الحرب في الحديث 1 من الباب 45 من أبواب </w:t>
      </w:r>
      <w:r w:rsidRPr="00E572B1">
        <w:rPr>
          <w:rFonts w:hint="cs"/>
          <w:rtl/>
        </w:rPr>
        <w:t>آ</w:t>
      </w:r>
      <w:r w:rsidRPr="00E572B1">
        <w:rPr>
          <w:rtl/>
        </w:rPr>
        <w:t>داب السفر.</w:t>
      </w:r>
    </w:p>
    <w:p w:rsidR="00590E86" w:rsidRPr="00E572B1" w:rsidRDefault="00590E86" w:rsidP="00E572B1">
      <w:pPr>
        <w:pStyle w:val="libFootnote0"/>
        <w:rPr>
          <w:rtl/>
        </w:rPr>
      </w:pPr>
      <w:r w:rsidRPr="00E572B1">
        <w:rPr>
          <w:rtl/>
        </w:rPr>
        <w:t xml:space="preserve">وتقدم جملة من </w:t>
      </w:r>
      <w:r w:rsidRPr="00E572B1">
        <w:rPr>
          <w:rFonts w:hint="cs"/>
          <w:rtl/>
        </w:rPr>
        <w:t>آ</w:t>
      </w:r>
      <w:r w:rsidRPr="00E572B1">
        <w:rPr>
          <w:rtl/>
        </w:rPr>
        <w:t xml:space="preserve">داب </w:t>
      </w:r>
      <w:r w:rsidRPr="00E572B1">
        <w:rPr>
          <w:rFonts w:hint="cs"/>
          <w:rtl/>
        </w:rPr>
        <w:t>أ</w:t>
      </w:r>
      <w:r w:rsidRPr="00E572B1">
        <w:rPr>
          <w:rtl/>
        </w:rPr>
        <w:t>مراء السرايا في الباب 15 من هذه الأبواب.</w:t>
      </w:r>
    </w:p>
    <w:p w:rsidR="00590E86" w:rsidRPr="00E572B1" w:rsidRDefault="00590E86" w:rsidP="00E572B1">
      <w:pPr>
        <w:pStyle w:val="libFootnoteCenterBold"/>
        <w:rPr>
          <w:rtl/>
        </w:rPr>
      </w:pPr>
      <w:r w:rsidRPr="00E572B1">
        <w:rPr>
          <w:rtl/>
        </w:rPr>
        <w:t>الباب 35</w:t>
      </w:r>
    </w:p>
    <w:p w:rsidR="00590E86" w:rsidRPr="00E572B1" w:rsidRDefault="00590E86" w:rsidP="00E572B1">
      <w:pPr>
        <w:pStyle w:val="libFootnoteCenterBold"/>
        <w:rPr>
          <w:rtl/>
        </w:rPr>
      </w:pPr>
      <w:r w:rsidRPr="00E572B1">
        <w:rPr>
          <w:rtl/>
        </w:rPr>
        <w:t xml:space="preserve">فيه 5 </w:t>
      </w:r>
      <w:r w:rsidRPr="00E572B1">
        <w:rPr>
          <w:rFonts w:hint="cs"/>
          <w:rtl/>
        </w:rPr>
        <w:t>أ</w:t>
      </w:r>
      <w:r w:rsidRPr="00E572B1">
        <w:rPr>
          <w:rtl/>
        </w:rPr>
        <w:t>حاديث</w:t>
      </w:r>
    </w:p>
    <w:p w:rsidR="00590E86" w:rsidRPr="00E572B1" w:rsidRDefault="00590E86" w:rsidP="00E572B1">
      <w:pPr>
        <w:pStyle w:val="libFootnote0"/>
        <w:rPr>
          <w:rtl/>
        </w:rPr>
      </w:pPr>
      <w:r w:rsidRPr="00E572B1">
        <w:rPr>
          <w:rtl/>
        </w:rPr>
        <w:t>1</w:t>
      </w:r>
      <w:r w:rsidR="00DC62B4" w:rsidRPr="00E572B1">
        <w:rPr>
          <w:rtl/>
        </w:rPr>
        <w:t xml:space="preserve"> - </w:t>
      </w:r>
      <w:r w:rsidRPr="00E572B1">
        <w:rPr>
          <w:rtl/>
        </w:rPr>
        <w:t>الكافي 5</w:t>
      </w:r>
      <w:r w:rsidR="00E975EC" w:rsidRPr="00E572B1">
        <w:rPr>
          <w:rtl/>
        </w:rPr>
        <w:t>:</w:t>
      </w:r>
      <w:r w:rsidRPr="00E572B1">
        <w:rPr>
          <w:rtl/>
        </w:rPr>
        <w:t xml:space="preserve"> 42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مماليك المسلمين وأولادهم الذين كانوا أخذوهم من المسلمين كيف يصنع</w:t>
      </w:r>
      <w:r w:rsidR="00852B9E">
        <w:rPr>
          <w:rtl/>
        </w:rPr>
        <w:t xml:space="preserve"> </w:t>
      </w:r>
      <w:r>
        <w:rPr>
          <w:rtl/>
        </w:rPr>
        <w:t xml:space="preserve">بما كانوا </w:t>
      </w:r>
      <w:r>
        <w:rPr>
          <w:rFonts w:hint="cs"/>
          <w:rtl/>
        </w:rPr>
        <w:t>أ</w:t>
      </w:r>
      <w:r>
        <w:rPr>
          <w:rtl/>
        </w:rPr>
        <w:t xml:space="preserve">خذوه من </w:t>
      </w:r>
      <w:r>
        <w:rPr>
          <w:rFonts w:hint="cs"/>
          <w:rtl/>
        </w:rPr>
        <w:t>أ</w:t>
      </w:r>
      <w:r>
        <w:rPr>
          <w:rtl/>
        </w:rPr>
        <w:t>ولاد المسلمين ومماليكهم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ولاد</w:t>
      </w:r>
      <w:r w:rsidR="00852B9E">
        <w:rPr>
          <w:rtl/>
        </w:rPr>
        <w:t xml:space="preserve"> </w:t>
      </w:r>
      <w:r>
        <w:rPr>
          <w:rtl/>
        </w:rPr>
        <w:t>المسلمين فلا يقامون في سهام المسلمين</w:t>
      </w:r>
      <w:r w:rsidR="00E975EC">
        <w:rPr>
          <w:rtl/>
        </w:rPr>
        <w:t>،</w:t>
      </w:r>
      <w:r>
        <w:rPr>
          <w:rtl/>
        </w:rPr>
        <w:t xml:space="preserve"> ولكن يردون إلى </w:t>
      </w:r>
      <w:r>
        <w:rPr>
          <w:rFonts w:hint="cs"/>
          <w:rtl/>
        </w:rPr>
        <w:t>أ</w:t>
      </w:r>
      <w:r>
        <w:rPr>
          <w:rtl/>
        </w:rPr>
        <w:t>بيهم و</w:t>
      </w:r>
      <w:r>
        <w:rPr>
          <w:rFonts w:hint="cs"/>
          <w:rtl/>
        </w:rPr>
        <w:t>أ</w:t>
      </w:r>
      <w:r>
        <w:rPr>
          <w:rtl/>
        </w:rPr>
        <w:t>خيهم</w:t>
      </w:r>
      <w:r w:rsidR="00852B9E">
        <w:rPr>
          <w:rtl/>
        </w:rPr>
        <w:t xml:space="preserve"> </w:t>
      </w:r>
      <w:r>
        <w:rPr>
          <w:rtl/>
        </w:rPr>
        <w:t>وإلى وليهم بشهود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المماليك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يقامون في سهام المسلمين فيباعون</w:t>
      </w:r>
      <w:r w:rsidR="00852B9E">
        <w:rPr>
          <w:rtl/>
        </w:rPr>
        <w:t xml:space="preserve"> </w:t>
      </w:r>
      <w:r>
        <w:rPr>
          <w:rtl/>
        </w:rPr>
        <w:t>وتعطى مواليهم قيمة أثمانهم من بيت مال المسلمين.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بإسناده عن محمّد بن علي</w:t>
      </w:r>
      <w:r>
        <w:rPr>
          <w:rFonts w:hint="cs"/>
          <w:rtl/>
        </w:rPr>
        <w:t>ّ</w:t>
      </w:r>
      <w:r>
        <w:rPr>
          <w:rtl/>
        </w:rPr>
        <w:t xml:space="preserve"> بن محبوب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 xml:space="preserve">محمّد نحوه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[ 20061 ]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حماد</w:t>
      </w:r>
      <w:r w:rsidR="00E975EC">
        <w:rPr>
          <w:rtl/>
        </w:rPr>
        <w:t>،</w:t>
      </w:r>
      <w:r>
        <w:rPr>
          <w:rtl/>
        </w:rPr>
        <w:t xml:space="preserve"> عن الحلبي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سألته عن رجل</w:t>
      </w:r>
      <w:r w:rsidR="00852B9E">
        <w:rPr>
          <w:rtl/>
        </w:rPr>
        <w:t xml:space="preserve"> </w:t>
      </w:r>
      <w:r>
        <w:rPr>
          <w:rtl/>
        </w:rPr>
        <w:t>لقيه العدو واصاب منه مالا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 متاعا</w:t>
      </w:r>
      <w:r>
        <w:rPr>
          <w:rFonts w:hint="cs"/>
          <w:rtl/>
        </w:rPr>
        <w:t>ً</w:t>
      </w:r>
      <w:r>
        <w:rPr>
          <w:rtl/>
        </w:rPr>
        <w:t xml:space="preserve"> ثمّ إن</w:t>
      </w:r>
      <w:r>
        <w:rPr>
          <w:rFonts w:hint="cs"/>
          <w:rtl/>
        </w:rPr>
        <w:t>ّ</w:t>
      </w:r>
      <w:r>
        <w:rPr>
          <w:rtl/>
        </w:rPr>
        <w:t xml:space="preserve"> المسلمين </w:t>
      </w:r>
      <w:r>
        <w:rPr>
          <w:rFonts w:hint="cs"/>
          <w:rtl/>
        </w:rPr>
        <w:t>أ</w:t>
      </w:r>
      <w:r>
        <w:rPr>
          <w:rtl/>
        </w:rPr>
        <w:t>صابوا ذلك كيف يصنع</w:t>
      </w:r>
      <w:r w:rsidR="00852B9E">
        <w:rPr>
          <w:rtl/>
        </w:rPr>
        <w:t xml:space="preserve"> </w:t>
      </w:r>
      <w:r>
        <w:rPr>
          <w:rtl/>
        </w:rPr>
        <w:t>بمتاع الرجل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إذا كانوا </w:t>
      </w:r>
      <w:r>
        <w:rPr>
          <w:rFonts w:hint="cs"/>
          <w:rtl/>
        </w:rPr>
        <w:t>أ</w:t>
      </w:r>
      <w:r>
        <w:rPr>
          <w:rtl/>
        </w:rPr>
        <w:t xml:space="preserve">صابوه قبل </w:t>
      </w:r>
      <w:r>
        <w:rPr>
          <w:rFonts w:hint="cs"/>
          <w:rtl/>
        </w:rPr>
        <w:t>أ</w:t>
      </w:r>
      <w:r>
        <w:rPr>
          <w:rtl/>
        </w:rPr>
        <w:t>ن يحوزوا متاع الرجل رد عليه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وإن كانوا </w:t>
      </w:r>
      <w:r>
        <w:rPr>
          <w:rFonts w:hint="cs"/>
          <w:rtl/>
        </w:rPr>
        <w:t>أ</w:t>
      </w:r>
      <w:r>
        <w:rPr>
          <w:rtl/>
        </w:rPr>
        <w:t>صابوه بعدما حازوه فهو فيء المسلمين فهو أحق بالشفعة.</w:t>
      </w:r>
    </w:p>
    <w:p w:rsidR="00590E86" w:rsidRDefault="00590E86" w:rsidP="004407BB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علي بن إبراهيم مثله </w:t>
      </w:r>
      <w:r w:rsidRPr="005C50F3">
        <w:rPr>
          <w:rStyle w:val="libFootnotenumChar"/>
          <w:rtl/>
        </w:rPr>
        <w:t>(</w:t>
      </w:r>
      <w:r w:rsidR="004407BB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[ 20062 ] 3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عيسى</w:t>
      </w:r>
      <w:r w:rsidR="00E975EC">
        <w:rPr>
          <w:rtl/>
        </w:rPr>
        <w:t>،</w:t>
      </w:r>
      <w:r>
        <w:rPr>
          <w:rtl/>
        </w:rPr>
        <w:t xml:space="preserve"> عن منصور</w:t>
      </w:r>
      <w:r w:rsidR="00E975EC">
        <w:rPr>
          <w:rtl/>
        </w:rPr>
        <w:t>،</w:t>
      </w:r>
      <w:r>
        <w:rPr>
          <w:rtl/>
        </w:rPr>
        <w:t xml:space="preserve"> عن هشام بن سالم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سأله رجل عن الترك يغيرون على المسلمين فيأخذون </w:t>
      </w:r>
      <w:r>
        <w:rPr>
          <w:rFonts w:hint="cs"/>
          <w:rtl/>
        </w:rPr>
        <w:t>أ</w:t>
      </w:r>
      <w:r>
        <w:rPr>
          <w:rtl/>
        </w:rPr>
        <w:t>ولادهم فيسرقون</w:t>
      </w:r>
      <w:r w:rsidR="00852B9E">
        <w:rPr>
          <w:rtl/>
        </w:rPr>
        <w:t xml:space="preserve"> </w:t>
      </w:r>
      <w:r>
        <w:rPr>
          <w:rtl/>
        </w:rPr>
        <w:t>منهم أيرد عليهم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والمسلم </w:t>
      </w:r>
      <w:r>
        <w:rPr>
          <w:rFonts w:hint="cs"/>
          <w:rtl/>
        </w:rPr>
        <w:t>أ</w:t>
      </w:r>
      <w:r>
        <w:rPr>
          <w:rtl/>
        </w:rPr>
        <w:t>خو المسلم</w:t>
      </w:r>
      <w:r w:rsidR="00E975EC">
        <w:rPr>
          <w:rtl/>
        </w:rPr>
        <w:t>،</w:t>
      </w:r>
      <w:r>
        <w:rPr>
          <w:rtl/>
        </w:rPr>
        <w:t xml:space="preserve"> والمسلم أحق</w:t>
      </w:r>
      <w:r>
        <w:rPr>
          <w:rFonts w:hint="cs"/>
          <w:rtl/>
        </w:rPr>
        <w:t>ّ</w:t>
      </w:r>
      <w:r>
        <w:rPr>
          <w:rtl/>
        </w:rPr>
        <w:t xml:space="preserve"> بماله</w:t>
      </w:r>
      <w:r w:rsidR="00852B9E">
        <w:rPr>
          <w:rtl/>
        </w:rPr>
        <w:t xml:space="preserve"> </w:t>
      </w:r>
      <w:r>
        <w:rPr>
          <w:rtl/>
        </w:rPr>
        <w:t>أينما وجده.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[ 20063 ] 4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الصفار</w:t>
      </w:r>
      <w:r w:rsidR="00E975EC">
        <w:rPr>
          <w:rtl/>
        </w:rPr>
        <w:t>،</w:t>
      </w:r>
      <w:r>
        <w:rPr>
          <w:rtl/>
        </w:rPr>
        <w:t xml:space="preserve"> عن معاوية بن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407BB" w:rsidRDefault="00590E86" w:rsidP="004407BB">
      <w:pPr>
        <w:pStyle w:val="libFootnote0"/>
        <w:rPr>
          <w:rtl/>
        </w:rPr>
      </w:pPr>
      <w:r w:rsidRPr="004407BB">
        <w:rPr>
          <w:rtl/>
        </w:rPr>
        <w:t>(1) التهذيب 6</w:t>
      </w:r>
      <w:r w:rsidR="00E975EC" w:rsidRPr="004407BB">
        <w:rPr>
          <w:rtl/>
        </w:rPr>
        <w:t>:</w:t>
      </w:r>
      <w:r w:rsidRPr="004407BB">
        <w:rPr>
          <w:rtl/>
        </w:rPr>
        <w:t xml:space="preserve"> 159 / 287.</w:t>
      </w:r>
    </w:p>
    <w:p w:rsidR="00590E86" w:rsidRPr="004407BB" w:rsidRDefault="00590E86" w:rsidP="004407BB">
      <w:pPr>
        <w:pStyle w:val="libFootnote0"/>
        <w:rPr>
          <w:rtl/>
        </w:rPr>
      </w:pPr>
      <w:r w:rsidRPr="004407BB">
        <w:rPr>
          <w:rtl/>
        </w:rPr>
        <w:t>2</w:t>
      </w:r>
      <w:r w:rsidR="00DC62B4" w:rsidRPr="004407BB">
        <w:rPr>
          <w:rtl/>
        </w:rPr>
        <w:t xml:space="preserve"> - </w:t>
      </w:r>
      <w:r w:rsidRPr="004407BB">
        <w:rPr>
          <w:rtl/>
        </w:rPr>
        <w:t>الكافي 5</w:t>
      </w:r>
      <w:r w:rsidR="00E975EC" w:rsidRPr="004407BB">
        <w:rPr>
          <w:rtl/>
        </w:rPr>
        <w:t>:</w:t>
      </w:r>
      <w:r w:rsidRPr="004407BB">
        <w:rPr>
          <w:rtl/>
        </w:rPr>
        <w:t xml:space="preserve"> 42 / 2.</w:t>
      </w:r>
    </w:p>
    <w:p w:rsidR="00590E86" w:rsidRPr="004407BB" w:rsidRDefault="00590E86" w:rsidP="004407BB">
      <w:pPr>
        <w:pStyle w:val="libFootnote0"/>
        <w:rPr>
          <w:rtl/>
        </w:rPr>
      </w:pPr>
      <w:r w:rsidRPr="004407BB">
        <w:rPr>
          <w:rtl/>
        </w:rPr>
        <w:t>(</w:t>
      </w:r>
      <w:r w:rsidR="004407BB" w:rsidRPr="004407BB">
        <w:rPr>
          <w:rFonts w:hint="cs"/>
          <w:rtl/>
        </w:rPr>
        <w:t>2</w:t>
      </w:r>
      <w:r w:rsidRPr="004407BB">
        <w:rPr>
          <w:rtl/>
        </w:rPr>
        <w:t>) التهذيب 6</w:t>
      </w:r>
      <w:r w:rsidR="00E975EC" w:rsidRPr="004407BB">
        <w:rPr>
          <w:rtl/>
        </w:rPr>
        <w:t>:</w:t>
      </w:r>
      <w:r w:rsidRPr="004407BB">
        <w:rPr>
          <w:rtl/>
        </w:rPr>
        <w:t xml:space="preserve"> 160 / 289.</w:t>
      </w:r>
    </w:p>
    <w:p w:rsidR="00590E86" w:rsidRPr="004407BB" w:rsidRDefault="00590E86" w:rsidP="004407BB">
      <w:pPr>
        <w:pStyle w:val="libFootnote0"/>
        <w:rPr>
          <w:rtl/>
        </w:rPr>
      </w:pPr>
      <w:r w:rsidRPr="004407BB">
        <w:rPr>
          <w:rtl/>
        </w:rPr>
        <w:t>3</w:t>
      </w:r>
      <w:r w:rsidR="00DC62B4" w:rsidRPr="004407BB">
        <w:rPr>
          <w:rtl/>
        </w:rPr>
        <w:t xml:space="preserve"> - </w:t>
      </w:r>
      <w:r w:rsidRPr="004407BB">
        <w:rPr>
          <w:rtl/>
        </w:rPr>
        <w:t>التهذيب 6</w:t>
      </w:r>
      <w:r w:rsidR="00E975EC" w:rsidRPr="004407BB">
        <w:rPr>
          <w:rtl/>
        </w:rPr>
        <w:t>:</w:t>
      </w:r>
      <w:r w:rsidRPr="004407BB">
        <w:rPr>
          <w:rtl/>
        </w:rPr>
        <w:t xml:space="preserve"> 159 / 288</w:t>
      </w:r>
      <w:r w:rsidR="00E975EC" w:rsidRPr="004407BB">
        <w:rPr>
          <w:rtl/>
        </w:rPr>
        <w:t>،</w:t>
      </w:r>
      <w:r w:rsidRPr="004407BB">
        <w:rPr>
          <w:rtl/>
        </w:rPr>
        <w:t xml:space="preserve"> والاستبصار 3</w:t>
      </w:r>
      <w:r w:rsidR="00E975EC" w:rsidRPr="004407BB">
        <w:rPr>
          <w:rtl/>
        </w:rPr>
        <w:t>:</w:t>
      </w:r>
      <w:r w:rsidRPr="004407BB">
        <w:rPr>
          <w:rtl/>
        </w:rPr>
        <w:t xml:space="preserve"> 4 / 7.</w:t>
      </w:r>
    </w:p>
    <w:p w:rsidR="00590E86" w:rsidRPr="004407BB" w:rsidRDefault="00590E86" w:rsidP="004407BB">
      <w:pPr>
        <w:pStyle w:val="libFootnote0"/>
        <w:rPr>
          <w:rtl/>
        </w:rPr>
      </w:pPr>
      <w:r w:rsidRPr="004407BB">
        <w:rPr>
          <w:rtl/>
        </w:rPr>
        <w:t>4</w:t>
      </w:r>
      <w:r w:rsidR="00DC62B4" w:rsidRPr="004407BB">
        <w:rPr>
          <w:rtl/>
        </w:rPr>
        <w:t xml:space="preserve"> - </w:t>
      </w:r>
      <w:r w:rsidRPr="004407BB">
        <w:rPr>
          <w:rtl/>
        </w:rPr>
        <w:t>التهذيب 6</w:t>
      </w:r>
      <w:r w:rsidR="00E975EC" w:rsidRPr="004407BB">
        <w:rPr>
          <w:rtl/>
        </w:rPr>
        <w:t>:</w:t>
      </w:r>
      <w:r w:rsidRPr="004407BB">
        <w:rPr>
          <w:rtl/>
        </w:rPr>
        <w:t xml:space="preserve"> 160 / 290</w:t>
      </w:r>
      <w:r w:rsidR="00E975EC" w:rsidRPr="004407BB">
        <w:rPr>
          <w:rtl/>
        </w:rPr>
        <w:t>،</w:t>
      </w:r>
      <w:r w:rsidRPr="004407BB">
        <w:rPr>
          <w:rtl/>
        </w:rPr>
        <w:t xml:space="preserve"> والاستبصار 3</w:t>
      </w:r>
      <w:r w:rsidR="00E975EC" w:rsidRPr="004407BB">
        <w:rPr>
          <w:rtl/>
        </w:rPr>
        <w:t>:</w:t>
      </w:r>
      <w:r w:rsidRPr="004407BB">
        <w:rPr>
          <w:rtl/>
        </w:rPr>
        <w:t xml:space="preserve"> 5 / 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حكيم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جميل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كان له عبد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دخل دار الشرك ثمّ </w:t>
      </w:r>
      <w:r>
        <w:rPr>
          <w:rFonts w:hint="cs"/>
          <w:rtl/>
        </w:rPr>
        <w:t>أُ</w:t>
      </w:r>
      <w:r>
        <w:rPr>
          <w:rtl/>
        </w:rPr>
        <w:t>خذ سبيا</w:t>
      </w:r>
      <w:r>
        <w:rPr>
          <w:rFonts w:hint="cs"/>
          <w:rtl/>
        </w:rPr>
        <w:t>ً</w:t>
      </w:r>
      <w:r>
        <w:rPr>
          <w:rtl/>
        </w:rPr>
        <w:t xml:space="preserve"> إلى دار</w:t>
      </w:r>
      <w:r w:rsidR="00852B9E">
        <w:rPr>
          <w:rtl/>
        </w:rPr>
        <w:t xml:space="preserve"> </w:t>
      </w:r>
      <w:r>
        <w:rPr>
          <w:rtl/>
        </w:rPr>
        <w:t>الإِسلام قال</w:t>
      </w:r>
      <w:r w:rsidR="00E975EC">
        <w:rPr>
          <w:rtl/>
        </w:rPr>
        <w:t>:</w:t>
      </w:r>
      <w:r>
        <w:rPr>
          <w:rtl/>
        </w:rPr>
        <w:t xml:space="preserve"> إن وقع عليه قبل القسمة فهو له</w:t>
      </w:r>
      <w:r w:rsidR="00E975EC">
        <w:rPr>
          <w:rtl/>
        </w:rPr>
        <w:t>،</w:t>
      </w:r>
      <w:r>
        <w:rPr>
          <w:rtl/>
        </w:rPr>
        <w:t xml:space="preserve"> وإن جرى عليه القسم فهو</w:t>
      </w:r>
      <w:r w:rsidR="00852B9E">
        <w:rPr>
          <w:rtl/>
        </w:rPr>
        <w:t xml:space="preserve"> </w:t>
      </w:r>
      <w:r>
        <w:rPr>
          <w:rtl/>
        </w:rPr>
        <w:t>أحق</w:t>
      </w:r>
      <w:r>
        <w:rPr>
          <w:rFonts w:hint="cs"/>
          <w:rtl/>
        </w:rPr>
        <w:t>ّ</w:t>
      </w:r>
      <w:r>
        <w:rPr>
          <w:rtl/>
        </w:rPr>
        <w:t xml:space="preserve"> به بالثمن.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[ 20064 ] 5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الحسن بن محبوب</w:t>
      </w:r>
      <w:r w:rsidR="00E975EC">
        <w:rPr>
          <w:rtl/>
        </w:rPr>
        <w:t>،</w:t>
      </w:r>
      <w:r>
        <w:rPr>
          <w:rtl/>
        </w:rPr>
        <w:t xml:space="preserve">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كتاب المشيخة</w:t>
      </w:r>
      <w:r w:rsidRPr="003F1A36">
        <w:rPr>
          <w:rStyle w:val="libNormalChar"/>
          <w:rtl/>
        </w:rPr>
        <w:t xml:space="preserve"> )</w:t>
      </w:r>
      <w:r w:rsidR="00852B9E" w:rsidRPr="003F1A36">
        <w:rPr>
          <w:rStyle w:val="libNormalChar"/>
          <w:rtl/>
        </w:rPr>
        <w:t xml:space="preserve"> </w:t>
      </w:r>
      <w:r>
        <w:rPr>
          <w:rtl/>
        </w:rPr>
        <w:t>عن علي بن رئاب</w:t>
      </w:r>
      <w:r w:rsidR="00E975EC">
        <w:rPr>
          <w:rtl/>
        </w:rPr>
        <w:t>،</w:t>
      </w:r>
      <w:r>
        <w:rPr>
          <w:rtl/>
        </w:rPr>
        <w:t xml:space="preserve"> عن طربال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</w:t>
      </w:r>
      <w:r w:rsidR="00852B9E">
        <w:rPr>
          <w:rtl/>
        </w:rPr>
        <w:t xml:space="preserve"> </w:t>
      </w:r>
      <w:r>
        <w:rPr>
          <w:rtl/>
        </w:rPr>
        <w:t xml:space="preserve">عن رجل كان له جارية فأغار عليه المشركون فأخذوها منه ثم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المسلمين</w:t>
      </w:r>
      <w:r w:rsidR="00852B9E">
        <w:rPr>
          <w:rtl/>
        </w:rPr>
        <w:t xml:space="preserve"> </w:t>
      </w:r>
      <w:r>
        <w:rPr>
          <w:rtl/>
        </w:rPr>
        <w:t>بعد غزوهم فأخذوها فيما غنموا منهم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 كانت في الغنائم و</w:t>
      </w:r>
      <w:r>
        <w:rPr>
          <w:rFonts w:hint="cs"/>
          <w:rtl/>
        </w:rPr>
        <w:t>أ</w:t>
      </w:r>
      <w:r>
        <w:rPr>
          <w:rtl/>
        </w:rPr>
        <w:t>قام</w:t>
      </w:r>
      <w:r w:rsidR="00852B9E">
        <w:rPr>
          <w:rtl/>
        </w:rPr>
        <w:t xml:space="preserve"> </w:t>
      </w:r>
      <w:r>
        <w:rPr>
          <w:rtl/>
        </w:rPr>
        <w:t xml:space="preserve">البينة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المشركين </w:t>
      </w:r>
      <w:r>
        <w:rPr>
          <w:rFonts w:hint="cs"/>
          <w:rtl/>
        </w:rPr>
        <w:t>أ</w:t>
      </w:r>
      <w:r>
        <w:rPr>
          <w:rtl/>
        </w:rPr>
        <w:t>غاروا عليهم فأخذوها منه رد</w:t>
      </w:r>
      <w:r>
        <w:rPr>
          <w:rFonts w:hint="cs"/>
          <w:rtl/>
        </w:rPr>
        <w:t>ّ</w:t>
      </w:r>
      <w:r>
        <w:rPr>
          <w:rtl/>
        </w:rPr>
        <w:t>ت عليه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كانت قد</w:t>
      </w:r>
      <w:r w:rsidR="00852B9E">
        <w:rPr>
          <w:rtl/>
        </w:rPr>
        <w:t xml:space="preserve"> </w:t>
      </w:r>
      <w:r>
        <w:rPr>
          <w:rtl/>
        </w:rPr>
        <w:t>اشتريت وخرجت من المغنم فأصابها رد</w:t>
      </w:r>
      <w:r>
        <w:rPr>
          <w:rFonts w:hint="cs"/>
          <w:rtl/>
        </w:rPr>
        <w:t>ّ</w:t>
      </w:r>
      <w:r>
        <w:rPr>
          <w:rtl/>
        </w:rPr>
        <w:t>ت عليه برمتها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عطى الذي اشتراها</w:t>
      </w:r>
      <w:r w:rsidR="00852B9E">
        <w:rPr>
          <w:rtl/>
        </w:rPr>
        <w:t xml:space="preserve"> </w:t>
      </w:r>
      <w:r>
        <w:rPr>
          <w:rtl/>
        </w:rPr>
        <w:t>الثمن من المغنم من جميعه</w:t>
      </w:r>
      <w:r w:rsidR="00E975EC">
        <w:rPr>
          <w:rtl/>
        </w:rPr>
        <w:t>،</w:t>
      </w:r>
      <w:r>
        <w:rPr>
          <w:rtl/>
        </w:rPr>
        <w:t xml:space="preserve"> قيل له</w:t>
      </w:r>
      <w:r w:rsidR="00E975EC">
        <w:rPr>
          <w:rtl/>
        </w:rPr>
        <w:t>:</w:t>
      </w:r>
      <w:r>
        <w:rPr>
          <w:rtl/>
        </w:rPr>
        <w:t xml:space="preserve"> فإن لم يصبها حت</w:t>
      </w:r>
      <w:r>
        <w:rPr>
          <w:rFonts w:hint="cs"/>
          <w:rtl/>
        </w:rPr>
        <w:t>ّ</w:t>
      </w:r>
      <w:r>
        <w:rPr>
          <w:rtl/>
        </w:rPr>
        <w:t>ى تفرق الناس</w:t>
      </w:r>
      <w:r w:rsidR="00852B9E">
        <w:rPr>
          <w:rtl/>
        </w:rPr>
        <w:t xml:space="preserve"> </w:t>
      </w:r>
      <w:r>
        <w:rPr>
          <w:rtl/>
        </w:rPr>
        <w:t>وقسموا جميع الغنائم فأصابها بعد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يأخذها من الذي هي في يده </w:t>
      </w:r>
      <w:r>
        <w:rPr>
          <w:rFonts w:hint="cs"/>
          <w:rtl/>
        </w:rPr>
        <w:t>إ</w:t>
      </w:r>
      <w:r>
        <w:rPr>
          <w:rtl/>
        </w:rPr>
        <w:t>ذا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قام البي</w:t>
      </w:r>
      <w:r>
        <w:rPr>
          <w:rFonts w:hint="cs"/>
          <w:rtl/>
        </w:rPr>
        <w:t>ّ</w:t>
      </w:r>
      <w:r>
        <w:rPr>
          <w:rtl/>
        </w:rPr>
        <w:t xml:space="preserve">نة ويرجع الذي هي في يده اذا </w:t>
      </w:r>
      <w:r>
        <w:rPr>
          <w:rFonts w:hint="cs"/>
          <w:rtl/>
        </w:rPr>
        <w:t>أ</w:t>
      </w:r>
      <w:r>
        <w:rPr>
          <w:rtl/>
        </w:rPr>
        <w:t>قام البينة على أمير الجيش بالثمن.</w:t>
      </w:r>
    </w:p>
    <w:p w:rsidR="00590E86" w:rsidRDefault="00590E86" w:rsidP="00476151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قد عمل به الشيخ وجماعة </w:t>
      </w:r>
      <w:r w:rsidRPr="005C50F3">
        <w:rPr>
          <w:rStyle w:val="libFootnotenumChar"/>
          <w:rtl/>
        </w:rPr>
        <w:t>(</w:t>
      </w:r>
      <w:r w:rsidR="00476151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وحملوا ما خالفه على التقية.</w:t>
      </w:r>
    </w:p>
    <w:p w:rsidR="00590E86" w:rsidRDefault="00590E86" w:rsidP="00590E86">
      <w:pPr>
        <w:pStyle w:val="Heading2Center"/>
        <w:rPr>
          <w:rtl/>
        </w:rPr>
      </w:pPr>
      <w:bookmarkStart w:id="200" w:name="_Toc285004366"/>
      <w:bookmarkStart w:id="201" w:name="_Toc303233319"/>
      <w:bookmarkStart w:id="202" w:name="_Toc377320603"/>
      <w:bookmarkStart w:id="203" w:name="_Toc251296498"/>
      <w:r>
        <w:rPr>
          <w:rtl/>
        </w:rPr>
        <w:t>36</w:t>
      </w:r>
      <w:r w:rsidR="00DC62B4">
        <w:rPr>
          <w:rtl/>
        </w:rPr>
        <w:t xml:space="preserve"> - </w:t>
      </w:r>
      <w:r>
        <w:rPr>
          <w:rtl/>
        </w:rPr>
        <w:t>باب تحريم التعرب بعد الهجرة</w:t>
      </w:r>
      <w:r w:rsidR="00E975EC">
        <w:rPr>
          <w:rtl/>
        </w:rPr>
        <w:t>،</w:t>
      </w:r>
      <w:r>
        <w:rPr>
          <w:rtl/>
        </w:rPr>
        <w:t xml:space="preserve"> وسكنى</w:t>
      </w:r>
      <w:r w:rsidRPr="000C5153">
        <w:rPr>
          <w:rtl/>
        </w:rPr>
        <w:t>ٰ</w:t>
      </w:r>
      <w:r>
        <w:rPr>
          <w:rtl/>
        </w:rPr>
        <w:t xml:space="preserve"> المسلم دار</w:t>
      </w:r>
      <w:bookmarkEnd w:id="200"/>
      <w:bookmarkEnd w:id="201"/>
      <w:r w:rsidR="00852B9E">
        <w:rPr>
          <w:rFonts w:hint="cs"/>
          <w:rtl/>
        </w:rPr>
        <w:t xml:space="preserve"> </w:t>
      </w:r>
      <w:bookmarkStart w:id="204" w:name="_Toc285004367"/>
      <w:bookmarkStart w:id="205" w:name="_Toc303233320"/>
      <w:r w:rsidRPr="005A214E">
        <w:rPr>
          <w:rtl/>
        </w:rPr>
        <w:t>الحرب</w:t>
      </w:r>
      <w:bookmarkEnd w:id="204"/>
      <w:bookmarkEnd w:id="205"/>
      <w:r>
        <w:rPr>
          <w:rtl/>
        </w:rPr>
        <w:t xml:space="preserve"> ودخولها </w:t>
      </w:r>
      <w:r w:rsidR="0020193F">
        <w:rPr>
          <w:rFonts w:hint="cs"/>
          <w:rtl/>
        </w:rPr>
        <w:t xml:space="preserve">إلّا </w:t>
      </w:r>
      <w:r>
        <w:rPr>
          <w:rtl/>
        </w:rPr>
        <w:t>لضرورة</w:t>
      </w:r>
      <w:r w:rsidR="00E975EC">
        <w:rPr>
          <w:rtl/>
        </w:rPr>
        <w:t>،</w:t>
      </w:r>
      <w:r>
        <w:rPr>
          <w:rtl/>
        </w:rPr>
        <w:t xml:space="preserve"> وحكم قتل المسلم بها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ذهبت زوجته إلى الكفار فتزوج غيرها </w:t>
      </w:r>
      <w:r>
        <w:rPr>
          <w:rFonts w:hint="cs"/>
          <w:rtl/>
        </w:rPr>
        <w:t>أُ</w:t>
      </w:r>
      <w:r>
        <w:rPr>
          <w:rtl/>
        </w:rPr>
        <w:t>عطي مهرها</w:t>
      </w:r>
      <w:r w:rsidR="00852B9E">
        <w:rPr>
          <w:rFonts w:hint="cs"/>
          <w:rtl/>
        </w:rPr>
        <w:t xml:space="preserve"> </w:t>
      </w:r>
      <w:r>
        <w:rPr>
          <w:rtl/>
        </w:rPr>
        <w:t>من بيت المال</w:t>
      </w:r>
      <w:bookmarkEnd w:id="202"/>
      <w:bookmarkEnd w:id="203"/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[ 20065 ]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 بن عمرو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76151" w:rsidRDefault="00590E86" w:rsidP="00476151">
      <w:pPr>
        <w:pStyle w:val="libFootnote0"/>
        <w:rPr>
          <w:rtl/>
        </w:rPr>
      </w:pPr>
      <w:r w:rsidRPr="00476151">
        <w:rPr>
          <w:rtl/>
        </w:rPr>
        <w:t>(1) في نسخة</w:t>
      </w:r>
      <w:r w:rsidR="00E975EC" w:rsidRPr="00476151">
        <w:rPr>
          <w:rtl/>
        </w:rPr>
        <w:t>:</w:t>
      </w:r>
      <w:r w:rsidRPr="00476151">
        <w:rPr>
          <w:rtl/>
        </w:rPr>
        <w:t xml:space="preserve"> عبيد ( هامش المخطوط ).</w:t>
      </w:r>
    </w:p>
    <w:p w:rsidR="00590E86" w:rsidRPr="00476151" w:rsidRDefault="00590E86" w:rsidP="00476151">
      <w:pPr>
        <w:pStyle w:val="libFootnote0"/>
        <w:rPr>
          <w:rtl/>
        </w:rPr>
      </w:pPr>
      <w:r w:rsidRPr="00476151">
        <w:rPr>
          <w:rtl/>
        </w:rPr>
        <w:t>5</w:t>
      </w:r>
      <w:r w:rsidR="00DC62B4" w:rsidRPr="00476151">
        <w:rPr>
          <w:rtl/>
        </w:rPr>
        <w:t xml:space="preserve"> - </w:t>
      </w:r>
      <w:r w:rsidRPr="00476151">
        <w:rPr>
          <w:rtl/>
        </w:rPr>
        <w:t>التهذيب 6</w:t>
      </w:r>
      <w:r w:rsidR="00E975EC" w:rsidRPr="00476151">
        <w:rPr>
          <w:rtl/>
        </w:rPr>
        <w:t>:</w:t>
      </w:r>
      <w:r w:rsidRPr="00476151">
        <w:rPr>
          <w:rtl/>
        </w:rPr>
        <w:t xml:space="preserve"> 160 / 291</w:t>
      </w:r>
      <w:r w:rsidR="00E975EC" w:rsidRPr="00476151">
        <w:rPr>
          <w:rtl/>
        </w:rPr>
        <w:t>،</w:t>
      </w:r>
      <w:r w:rsidRPr="00476151">
        <w:rPr>
          <w:rtl/>
        </w:rPr>
        <w:t xml:space="preserve"> والاستبصار 3</w:t>
      </w:r>
      <w:r w:rsidR="00E975EC" w:rsidRPr="00476151">
        <w:rPr>
          <w:rtl/>
        </w:rPr>
        <w:t>:</w:t>
      </w:r>
      <w:r w:rsidRPr="00476151">
        <w:rPr>
          <w:rtl/>
        </w:rPr>
        <w:t xml:space="preserve"> 6 / 11.</w:t>
      </w:r>
    </w:p>
    <w:p w:rsidR="00590E86" w:rsidRPr="00476151" w:rsidRDefault="00590E86" w:rsidP="00476151">
      <w:pPr>
        <w:pStyle w:val="libFootnote0"/>
        <w:rPr>
          <w:rtl/>
        </w:rPr>
      </w:pPr>
      <w:r w:rsidRPr="00476151">
        <w:rPr>
          <w:rtl/>
        </w:rPr>
        <w:t>(</w:t>
      </w:r>
      <w:r w:rsidR="00476151" w:rsidRPr="00476151">
        <w:rPr>
          <w:rFonts w:hint="cs"/>
          <w:rtl/>
        </w:rPr>
        <w:t>2</w:t>
      </w:r>
      <w:r w:rsidRPr="00476151">
        <w:rPr>
          <w:rtl/>
        </w:rPr>
        <w:t>) راجع الشرائع 1</w:t>
      </w:r>
      <w:r w:rsidR="00E975EC" w:rsidRPr="00476151">
        <w:rPr>
          <w:rtl/>
        </w:rPr>
        <w:t>:</w:t>
      </w:r>
      <w:r w:rsidRPr="00476151">
        <w:rPr>
          <w:rtl/>
        </w:rPr>
        <w:t xml:space="preserve"> 326</w:t>
      </w:r>
      <w:r w:rsidR="00E975EC" w:rsidRPr="00476151">
        <w:rPr>
          <w:rtl/>
        </w:rPr>
        <w:t>،</w:t>
      </w:r>
      <w:r w:rsidRPr="00476151">
        <w:rPr>
          <w:rtl/>
        </w:rPr>
        <w:t xml:space="preserve"> والمختلف 329</w:t>
      </w:r>
      <w:r w:rsidR="00E975EC" w:rsidRPr="00476151">
        <w:rPr>
          <w:rtl/>
        </w:rPr>
        <w:t>،</w:t>
      </w:r>
      <w:r w:rsidRPr="00476151">
        <w:rPr>
          <w:rtl/>
        </w:rPr>
        <w:t xml:space="preserve"> والمسالك 1</w:t>
      </w:r>
      <w:r w:rsidR="00E975EC" w:rsidRPr="00476151">
        <w:rPr>
          <w:rtl/>
        </w:rPr>
        <w:t>:</w:t>
      </w:r>
      <w:r w:rsidRPr="00476151">
        <w:rPr>
          <w:rtl/>
        </w:rPr>
        <w:t xml:space="preserve"> 123</w:t>
      </w:r>
      <w:r w:rsidR="00E975EC" w:rsidRPr="00476151">
        <w:rPr>
          <w:rtl/>
        </w:rPr>
        <w:t>،</w:t>
      </w:r>
      <w:r w:rsidRPr="00476151">
        <w:rPr>
          <w:rtl/>
        </w:rPr>
        <w:t xml:space="preserve"> والتنقيح الرائع 1</w:t>
      </w:r>
      <w:r w:rsidR="00E975EC" w:rsidRPr="00476151">
        <w:rPr>
          <w:rtl/>
        </w:rPr>
        <w:t>:</w:t>
      </w:r>
      <w:r w:rsidRPr="00476151">
        <w:rPr>
          <w:rtl/>
        </w:rPr>
        <w:t xml:space="preserve"> 587.</w:t>
      </w:r>
    </w:p>
    <w:p w:rsidR="00590E86" w:rsidRPr="00476151" w:rsidRDefault="00590E86" w:rsidP="00476151">
      <w:pPr>
        <w:pStyle w:val="libFootnoteCenterBold"/>
        <w:rPr>
          <w:rtl/>
        </w:rPr>
      </w:pPr>
      <w:r w:rsidRPr="00476151">
        <w:rPr>
          <w:rtl/>
        </w:rPr>
        <w:t>الباب 36</w:t>
      </w:r>
    </w:p>
    <w:p w:rsidR="00590E86" w:rsidRPr="00476151" w:rsidRDefault="00590E86" w:rsidP="00476151">
      <w:pPr>
        <w:pStyle w:val="libFootnoteCenterBold"/>
        <w:rPr>
          <w:rtl/>
        </w:rPr>
      </w:pPr>
      <w:r w:rsidRPr="00476151">
        <w:rPr>
          <w:rtl/>
        </w:rPr>
        <w:t xml:space="preserve">فيه 7 </w:t>
      </w:r>
      <w:r w:rsidRPr="00476151">
        <w:rPr>
          <w:rFonts w:hint="cs"/>
          <w:rtl/>
        </w:rPr>
        <w:t>أ</w:t>
      </w:r>
      <w:r w:rsidRPr="00476151">
        <w:rPr>
          <w:rtl/>
        </w:rPr>
        <w:t>حاديث</w:t>
      </w:r>
    </w:p>
    <w:p w:rsidR="00590E86" w:rsidRPr="00476151" w:rsidRDefault="00590E86" w:rsidP="00476151">
      <w:pPr>
        <w:pStyle w:val="libFootnote0"/>
        <w:rPr>
          <w:rtl/>
        </w:rPr>
      </w:pPr>
      <w:r w:rsidRPr="00476151">
        <w:rPr>
          <w:rtl/>
        </w:rPr>
        <w:t>1</w:t>
      </w:r>
      <w:r w:rsidR="00DC62B4" w:rsidRPr="00476151">
        <w:rPr>
          <w:rtl/>
        </w:rPr>
        <w:t xml:space="preserve"> - </w:t>
      </w:r>
      <w:r w:rsidRPr="00476151">
        <w:rPr>
          <w:rtl/>
        </w:rPr>
        <w:t>الفقيه 4</w:t>
      </w:r>
      <w:r w:rsidR="00E975EC" w:rsidRPr="00476151">
        <w:rPr>
          <w:rtl/>
        </w:rPr>
        <w:t>:</w:t>
      </w:r>
      <w:r w:rsidRPr="00476151">
        <w:rPr>
          <w:rtl/>
        </w:rPr>
        <w:t xml:space="preserve"> 265.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787981">
      <w:pPr>
        <w:pStyle w:val="libNormal0"/>
        <w:rPr>
          <w:rtl/>
        </w:rPr>
      </w:pPr>
      <w:r>
        <w:rPr>
          <w:rtl/>
        </w:rPr>
        <w:lastRenderedPageBreak/>
        <w:t>وأنس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 </w:t>
      </w:r>
      <w:r w:rsidR="00787981">
        <w:rPr>
          <w:rFonts w:hint="cs"/>
          <w:rtl/>
        </w:rPr>
        <w:t>(</w:t>
      </w:r>
      <w:r w:rsidR="00787981">
        <w:rPr>
          <w:rtl/>
        </w:rPr>
        <w:t xml:space="preserve"> </w:t>
      </w:r>
      <w:r w:rsidR="00787981" w:rsidRPr="00236475">
        <w:rPr>
          <w:rStyle w:val="libAlaemChar"/>
          <w:rFonts w:hint="cs"/>
          <w:rtl/>
        </w:rPr>
        <w:t>عليهم‌السلام</w:t>
      </w:r>
      <w:r w:rsidR="00787981">
        <w:rPr>
          <w:rtl/>
        </w:rPr>
        <w:t xml:space="preserve"> </w:t>
      </w:r>
      <w:r w:rsidR="00787981">
        <w:rPr>
          <w:rFonts w:hint="cs"/>
          <w:rtl/>
        </w:rPr>
        <w:t xml:space="preserve">) </w:t>
      </w:r>
      <w:r w:rsidR="00DC62B4">
        <w:rPr>
          <w:rFonts w:hint="cs"/>
          <w:rtl/>
        </w:rPr>
        <w:t xml:space="preserve">- </w:t>
      </w:r>
      <w:r>
        <w:rPr>
          <w:rtl/>
        </w:rPr>
        <w:t>في وصية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ولا تعر</w:t>
      </w:r>
      <w:r>
        <w:rPr>
          <w:rFonts w:hint="cs"/>
          <w:rtl/>
        </w:rPr>
        <w:t>ّ</w:t>
      </w:r>
      <w:r>
        <w:rPr>
          <w:rtl/>
        </w:rPr>
        <w:t>ب بعد الهجرة.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[ 20066 ]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سنان</w:t>
      </w:r>
      <w:r w:rsidR="00E975EC">
        <w:rPr>
          <w:rtl/>
        </w:rPr>
        <w:t>،</w:t>
      </w:r>
      <w:r>
        <w:rPr>
          <w:rtl/>
        </w:rPr>
        <w:t xml:space="preserve"> أنّ أبا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كتب إليه فيما كتب من جواب مسائله</w:t>
      </w:r>
      <w:r w:rsidR="00E975EC">
        <w:rPr>
          <w:rtl/>
        </w:rPr>
        <w:t>:</w:t>
      </w:r>
      <w:r>
        <w:rPr>
          <w:rtl/>
        </w:rPr>
        <w:t xml:space="preserve"> وحرّم الله التعر</w:t>
      </w:r>
      <w:r>
        <w:rPr>
          <w:rFonts w:hint="cs"/>
          <w:rtl/>
        </w:rPr>
        <w:t>ّ</w:t>
      </w:r>
      <w:r>
        <w:rPr>
          <w:rtl/>
        </w:rPr>
        <w:t>ب بعد الهجرة</w:t>
      </w:r>
      <w:r w:rsidR="00852B9E">
        <w:rPr>
          <w:rtl/>
        </w:rPr>
        <w:t xml:space="preserve"> </w:t>
      </w:r>
      <w:r>
        <w:rPr>
          <w:rtl/>
        </w:rPr>
        <w:t>للرجوع عن الدين وترك المؤازرة للانبياء والحجج</w:t>
      </w:r>
      <w:r w:rsidR="0078798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87981">
        <w:rPr>
          <w:rFonts w:hint="cs"/>
          <w:rtl/>
        </w:rPr>
        <w:t xml:space="preserve">) ، </w:t>
      </w:r>
      <w:r>
        <w:rPr>
          <w:rtl/>
        </w:rPr>
        <w:t>وما في</w:t>
      </w:r>
      <w:r w:rsidR="00852B9E">
        <w:rPr>
          <w:rtl/>
        </w:rPr>
        <w:t xml:space="preserve"> </w:t>
      </w:r>
      <w:r>
        <w:rPr>
          <w:rtl/>
        </w:rPr>
        <w:t>ذلك من الفساد وإبطال حق كل ذي حق لعل</w:t>
      </w:r>
      <w:r>
        <w:rPr>
          <w:rFonts w:hint="cs"/>
          <w:rtl/>
        </w:rPr>
        <w:t>ّ</w:t>
      </w:r>
      <w:r>
        <w:rPr>
          <w:rtl/>
        </w:rPr>
        <w:t>ة سكنى البدو</w:t>
      </w:r>
      <w:r w:rsidR="00E975EC">
        <w:rPr>
          <w:rtl/>
        </w:rPr>
        <w:t>،</w:t>
      </w:r>
      <w:r>
        <w:rPr>
          <w:rtl/>
        </w:rPr>
        <w:t xml:space="preserve"> ولذلك لو عرف</w:t>
      </w:r>
      <w:r w:rsidR="00852B9E">
        <w:rPr>
          <w:rtl/>
        </w:rPr>
        <w:t xml:space="preserve"> </w:t>
      </w:r>
      <w:r>
        <w:rPr>
          <w:rtl/>
        </w:rPr>
        <w:t>الرجل الدين كاملا</w:t>
      </w:r>
      <w:r>
        <w:rPr>
          <w:rFonts w:hint="cs"/>
          <w:rtl/>
        </w:rPr>
        <w:t>ً</w:t>
      </w:r>
      <w:r>
        <w:rPr>
          <w:rtl/>
        </w:rPr>
        <w:t xml:space="preserve"> لم يجز له مساكنة </w:t>
      </w:r>
      <w:r>
        <w:rPr>
          <w:rFonts w:hint="cs"/>
          <w:rtl/>
        </w:rPr>
        <w:t>أ</w:t>
      </w:r>
      <w:r>
        <w:rPr>
          <w:rtl/>
        </w:rPr>
        <w:t>هل الجهل والخوف عليه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يؤمن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يقع منه ترك العلم والدخول مع </w:t>
      </w:r>
      <w:r>
        <w:rPr>
          <w:rFonts w:hint="cs"/>
          <w:rtl/>
        </w:rPr>
        <w:t>أ</w:t>
      </w:r>
      <w:r>
        <w:rPr>
          <w:rtl/>
        </w:rPr>
        <w:t>هل الجهل والتمادي في ذلك.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كما يأتي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[ 20067 ] 3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أحمد بن إدريس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أحمد</w:t>
      </w:r>
      <w:r w:rsidR="00E975EC">
        <w:rPr>
          <w:rtl/>
        </w:rPr>
        <w:t>،</w:t>
      </w:r>
      <w:r>
        <w:rPr>
          <w:rtl/>
        </w:rPr>
        <w:t xml:space="preserve"> عن محمّد بن الحسين</w:t>
      </w:r>
      <w:r w:rsidR="00E975EC">
        <w:rPr>
          <w:rtl/>
        </w:rPr>
        <w:t>،</w:t>
      </w:r>
      <w:r>
        <w:rPr>
          <w:rtl/>
        </w:rPr>
        <w:t xml:space="preserve"> عن ابن سنان</w:t>
      </w:r>
      <w:r w:rsidR="00E975EC">
        <w:rPr>
          <w:rtl/>
        </w:rPr>
        <w:t>،</w:t>
      </w:r>
      <w:r>
        <w:rPr>
          <w:rtl/>
        </w:rPr>
        <w:t xml:space="preserve"> عن حذيفة بن</w:t>
      </w:r>
      <w:r w:rsidR="00852B9E">
        <w:rPr>
          <w:rtl/>
        </w:rPr>
        <w:t xml:space="preserve"> </w:t>
      </w:r>
      <w:r>
        <w:rPr>
          <w:rtl/>
        </w:rPr>
        <w:t>منصور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المتعر</w:t>
      </w:r>
      <w:r>
        <w:rPr>
          <w:rFonts w:hint="cs"/>
          <w:rtl/>
        </w:rPr>
        <w:t>ّ</w:t>
      </w:r>
      <w:r>
        <w:rPr>
          <w:rtl/>
        </w:rPr>
        <w:t>ب بعد الهجرة</w:t>
      </w:r>
      <w:r w:rsidR="00852B9E">
        <w:rPr>
          <w:rtl/>
        </w:rPr>
        <w:t xml:space="preserve"> </w:t>
      </w:r>
      <w:r>
        <w:rPr>
          <w:rtl/>
        </w:rPr>
        <w:t>التارك لهذا ال</w:t>
      </w:r>
      <w:r>
        <w:rPr>
          <w:rFonts w:hint="cs"/>
          <w:rtl/>
        </w:rPr>
        <w:t>أ</w:t>
      </w:r>
      <w:r>
        <w:rPr>
          <w:rtl/>
        </w:rPr>
        <w:t>مر بعد معرفته.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[ 20068 ] 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بعث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جيشا</w:t>
      </w:r>
      <w:r>
        <w:rPr>
          <w:rFonts w:hint="cs"/>
          <w:rtl/>
        </w:rPr>
        <w:t>ً</w:t>
      </w:r>
      <w:r>
        <w:rPr>
          <w:rtl/>
        </w:rPr>
        <w:t xml:space="preserve"> إلى خثعم فلم</w:t>
      </w:r>
      <w:r>
        <w:rPr>
          <w:rFonts w:hint="cs"/>
          <w:rtl/>
        </w:rPr>
        <w:t>ّ</w:t>
      </w:r>
      <w:r>
        <w:rPr>
          <w:rtl/>
        </w:rPr>
        <w:t>ا غشيهم استعصموا بالسجود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فقتل بعضهم</w:t>
      </w:r>
      <w:r w:rsidR="00E975EC">
        <w:rPr>
          <w:rtl/>
        </w:rPr>
        <w:t>،</w:t>
      </w:r>
      <w:r>
        <w:rPr>
          <w:rtl/>
        </w:rPr>
        <w:t xml:space="preserve"> فبلغ ذلك النبي</w:t>
      </w:r>
      <w:r>
        <w:rPr>
          <w:rFonts w:hint="cs"/>
          <w:rtl/>
        </w:rPr>
        <w:t>ّ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عطوا الورثة</w:t>
      </w:r>
      <w:r w:rsidR="00852B9E">
        <w:rPr>
          <w:rtl/>
        </w:rPr>
        <w:t xml:space="preserve"> </w:t>
      </w:r>
      <w:r>
        <w:rPr>
          <w:rtl/>
        </w:rPr>
        <w:t>نصف العقل بصلاتهم</w:t>
      </w:r>
      <w:r w:rsidR="00E975EC">
        <w:rPr>
          <w:rtl/>
        </w:rPr>
        <w:t>،</w:t>
      </w:r>
      <w:r>
        <w:rPr>
          <w:rtl/>
        </w:rPr>
        <w:t xml:space="preserve"> وقال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إن</w:t>
      </w:r>
      <w:r>
        <w:rPr>
          <w:rFonts w:hint="cs"/>
          <w:rtl/>
        </w:rPr>
        <w:t>ّ</w:t>
      </w:r>
      <w:r>
        <w:rPr>
          <w:rtl/>
        </w:rPr>
        <w:t>ي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D55192" w:rsidRDefault="00590E86" w:rsidP="00D55192">
      <w:pPr>
        <w:pStyle w:val="libFootnote0"/>
      </w:pPr>
      <w:r w:rsidRPr="00D55192">
        <w:rPr>
          <w:rtl/>
        </w:rPr>
        <w:t>2</w:t>
      </w:r>
      <w:r w:rsidR="00DC62B4" w:rsidRPr="00D55192">
        <w:rPr>
          <w:rtl/>
        </w:rPr>
        <w:t xml:space="preserve"> - </w:t>
      </w:r>
      <w:r w:rsidRPr="00D55192">
        <w:rPr>
          <w:rtl/>
        </w:rPr>
        <w:t>الفقيه 3</w:t>
      </w:r>
      <w:r w:rsidR="00E975EC" w:rsidRPr="00D55192">
        <w:rPr>
          <w:rtl/>
        </w:rPr>
        <w:t>:</w:t>
      </w:r>
      <w:r w:rsidRPr="00D55192">
        <w:rPr>
          <w:rtl/>
        </w:rPr>
        <w:t xml:space="preserve"> 369 / 1748</w:t>
      </w:r>
      <w:r w:rsidR="00E975EC" w:rsidRPr="00D55192">
        <w:rPr>
          <w:rtl/>
        </w:rPr>
        <w:t>،</w:t>
      </w:r>
      <w:r w:rsidRPr="00D55192">
        <w:rPr>
          <w:rtl/>
        </w:rPr>
        <w:t xml:space="preserve"> وأورد قطعة منه في الحديث 2 من الباب 29 من هذه الأبواب.</w:t>
      </w:r>
    </w:p>
    <w:p w:rsidR="00236475" w:rsidRPr="00D55192" w:rsidRDefault="00236475" w:rsidP="00D55192">
      <w:pPr>
        <w:pStyle w:val="libFootnote0"/>
        <w:rPr>
          <w:rtl/>
        </w:rPr>
      </w:pPr>
      <w:r w:rsidRPr="00D55192">
        <w:rPr>
          <w:rtl/>
        </w:rPr>
        <w:t xml:space="preserve">(1) لم نعثر علىٰ الحديث فيما يأتي وانما </w:t>
      </w:r>
      <w:r w:rsidRPr="00D55192">
        <w:rPr>
          <w:rFonts w:hint="cs"/>
          <w:rtl/>
        </w:rPr>
        <w:t>إ</w:t>
      </w:r>
      <w:r w:rsidRPr="00D55192">
        <w:rPr>
          <w:rtl/>
        </w:rPr>
        <w:t xml:space="preserve">سناده في الخاتمة في الفائدة </w:t>
      </w:r>
      <w:r w:rsidR="009A1924" w:rsidRPr="00D55192">
        <w:rPr>
          <w:rtl/>
        </w:rPr>
        <w:t>الأول</w:t>
      </w:r>
      <w:r w:rsidRPr="00D55192">
        <w:rPr>
          <w:rtl/>
        </w:rPr>
        <w:t>ى برقم (281) وفي</w:t>
      </w:r>
      <w:r w:rsidRPr="00D55192">
        <w:rPr>
          <w:rFonts w:hint="cs"/>
          <w:rtl/>
        </w:rPr>
        <w:t xml:space="preserve"> </w:t>
      </w:r>
      <w:r w:rsidRPr="00D55192">
        <w:rPr>
          <w:rtl/>
        </w:rPr>
        <w:t xml:space="preserve">المتكررات برمز (أ) وانظر علل الشرائع: 481 / 1، وعيون </w:t>
      </w:r>
      <w:r w:rsidRPr="00D55192">
        <w:rPr>
          <w:rFonts w:hint="cs"/>
          <w:rtl/>
        </w:rPr>
        <w:t>أ</w:t>
      </w:r>
      <w:r w:rsidRPr="00D55192">
        <w:rPr>
          <w:rtl/>
        </w:rPr>
        <w:t xml:space="preserve">خبار الرضا </w:t>
      </w:r>
      <w:r w:rsidR="003F1A36" w:rsidRPr="00D55192">
        <w:rPr>
          <w:rFonts w:hint="cs"/>
          <w:rtl/>
        </w:rPr>
        <w:t xml:space="preserve">( </w:t>
      </w:r>
      <w:r w:rsidR="003F1A36" w:rsidRPr="00D55192">
        <w:rPr>
          <w:rStyle w:val="libFootnoteAlaemChar"/>
          <w:rFonts w:hint="cs"/>
          <w:rtl/>
        </w:rPr>
        <w:t>عليه‌السلام</w:t>
      </w:r>
      <w:r w:rsidR="003F1A36" w:rsidRPr="00D55192">
        <w:rPr>
          <w:rFonts w:hint="cs"/>
          <w:rtl/>
        </w:rPr>
        <w:t xml:space="preserve"> ) </w:t>
      </w:r>
      <w:r w:rsidRPr="00D55192">
        <w:rPr>
          <w:rtl/>
        </w:rPr>
        <w:t>2</w:t>
      </w:r>
      <w:r w:rsidRPr="00D55192">
        <w:rPr>
          <w:rFonts w:hint="cs"/>
          <w:rtl/>
        </w:rPr>
        <w:t xml:space="preserve">: </w:t>
      </w:r>
      <w:r w:rsidRPr="00D55192">
        <w:rPr>
          <w:rtl/>
        </w:rPr>
        <w:t>92.</w:t>
      </w:r>
    </w:p>
    <w:p w:rsidR="00590E86" w:rsidRPr="00D55192" w:rsidRDefault="00590E86" w:rsidP="00D55192">
      <w:pPr>
        <w:pStyle w:val="libFootnote0"/>
        <w:rPr>
          <w:rtl/>
        </w:rPr>
      </w:pPr>
      <w:r w:rsidRPr="00D55192">
        <w:rPr>
          <w:rtl/>
        </w:rPr>
        <w:t>3</w:t>
      </w:r>
      <w:r w:rsidR="00DC62B4" w:rsidRPr="00D55192">
        <w:rPr>
          <w:rtl/>
        </w:rPr>
        <w:t xml:space="preserve"> - </w:t>
      </w:r>
      <w:r w:rsidRPr="00D55192">
        <w:rPr>
          <w:rtl/>
        </w:rPr>
        <w:t>معاني ال</w:t>
      </w:r>
      <w:r w:rsidRPr="00D55192">
        <w:rPr>
          <w:rFonts w:hint="cs"/>
          <w:rtl/>
        </w:rPr>
        <w:t>أ</w:t>
      </w:r>
      <w:r w:rsidRPr="00D55192">
        <w:rPr>
          <w:rtl/>
        </w:rPr>
        <w:t>خبار</w:t>
      </w:r>
      <w:r w:rsidR="00E975EC" w:rsidRPr="00D55192">
        <w:rPr>
          <w:rtl/>
        </w:rPr>
        <w:t>:</w:t>
      </w:r>
      <w:r w:rsidRPr="00D55192">
        <w:rPr>
          <w:rtl/>
        </w:rPr>
        <w:t xml:space="preserve"> 265 / 1.</w:t>
      </w:r>
    </w:p>
    <w:p w:rsidR="00590E86" w:rsidRPr="00D55192" w:rsidRDefault="00590E86" w:rsidP="00D55192">
      <w:pPr>
        <w:pStyle w:val="libFootnote0"/>
        <w:rPr>
          <w:rtl/>
        </w:rPr>
      </w:pPr>
      <w:r w:rsidRPr="00D55192">
        <w:rPr>
          <w:rtl/>
        </w:rPr>
        <w:t>4</w:t>
      </w:r>
      <w:r w:rsidR="00DC62B4" w:rsidRPr="00D55192">
        <w:rPr>
          <w:rtl/>
        </w:rPr>
        <w:t xml:space="preserve"> - </w:t>
      </w:r>
      <w:r w:rsidRPr="00D55192">
        <w:rPr>
          <w:rtl/>
        </w:rPr>
        <w:t>الكافي 5</w:t>
      </w:r>
      <w:r w:rsidR="00E975EC" w:rsidRPr="00D55192">
        <w:rPr>
          <w:rtl/>
        </w:rPr>
        <w:t>:</w:t>
      </w:r>
      <w:r w:rsidRPr="00D55192">
        <w:rPr>
          <w:rtl/>
        </w:rPr>
        <w:t xml:space="preserve"> 43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بريء من كل مسلم نزل مع مشرك في دار الحرب.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[ 20069 ] 5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إسماعيل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>
        <w:rPr>
          <w:rtl/>
        </w:rPr>
        <w:t xml:space="preserve"> عن الحسين بن المختار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يقول أحدكم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غريب إن</w:t>
      </w:r>
      <w:r>
        <w:rPr>
          <w:rFonts w:hint="cs"/>
          <w:rtl/>
        </w:rPr>
        <w:t>ّ</w:t>
      </w:r>
      <w:r>
        <w:rPr>
          <w:rtl/>
        </w:rPr>
        <w:t>ما الغريب الذي يكون في</w:t>
      </w:r>
      <w:r w:rsidR="00852B9E">
        <w:rPr>
          <w:rtl/>
        </w:rPr>
        <w:t xml:space="preserve"> </w:t>
      </w:r>
      <w:r>
        <w:rPr>
          <w:rtl/>
        </w:rPr>
        <w:t>دار الشرك.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[ 20070 ] 6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أحمد</w:t>
      </w:r>
      <w:r w:rsidR="00E975EC">
        <w:rPr>
          <w:rtl/>
        </w:rPr>
        <w:t>،</w:t>
      </w:r>
      <w:r>
        <w:rPr>
          <w:rtl/>
        </w:rPr>
        <w:t xml:space="preserve"> عن الحسين بن أحمد بن المغيرة</w:t>
      </w:r>
      <w:r w:rsidR="00E975EC">
        <w:rPr>
          <w:rtl/>
        </w:rPr>
        <w:t>،</w:t>
      </w:r>
      <w:r>
        <w:rPr>
          <w:rtl/>
        </w:rPr>
        <w:t xml:space="preserve"> عن حيدر بن محمّد</w:t>
      </w:r>
      <w:r w:rsidR="00852B9E">
        <w:rPr>
          <w:rtl/>
        </w:rPr>
        <w:t xml:space="preserve"> </w:t>
      </w:r>
      <w:r>
        <w:rPr>
          <w:rtl/>
        </w:rPr>
        <w:t>بن نعيم</w:t>
      </w:r>
      <w:r w:rsidR="00E975EC">
        <w:rPr>
          <w:rtl/>
        </w:rPr>
        <w:t>،</w:t>
      </w:r>
      <w:r>
        <w:rPr>
          <w:rtl/>
        </w:rPr>
        <w:t xml:space="preserve"> عن محمّد</w:t>
      </w:r>
      <w:r w:rsidR="00E975EC">
        <w:rPr>
          <w:rtl/>
        </w:rPr>
        <w:t>،</w:t>
      </w:r>
      <w:r>
        <w:rPr>
          <w:rtl/>
        </w:rPr>
        <w:t xml:space="preserve"> عن عمر</w:t>
      </w:r>
      <w:r w:rsidR="00E975EC">
        <w:rPr>
          <w:rtl/>
        </w:rPr>
        <w:t>،</w:t>
      </w:r>
      <w:r>
        <w:rPr>
          <w:rtl/>
        </w:rPr>
        <w:t xml:space="preserve"> عن محمّد بن مسعود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أحمد النهدي</w:t>
      </w:r>
      <w:r w:rsidR="00E975EC">
        <w:rPr>
          <w:rtl/>
        </w:rPr>
        <w:t>،</w:t>
      </w:r>
      <w:r>
        <w:rPr>
          <w:rtl/>
        </w:rPr>
        <w:t xml:space="preserve"> عن معاوية بن حكيم</w:t>
      </w:r>
      <w:r w:rsidR="00E975EC">
        <w:rPr>
          <w:rtl/>
        </w:rPr>
        <w:t>،</w:t>
      </w:r>
      <w:r>
        <w:rPr>
          <w:rtl/>
        </w:rPr>
        <w:t xml:space="preserve"> عن شريف بن سابق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حماد السمندري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 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>دخل بلاد الشرك وإن</w:t>
      </w:r>
      <w:r>
        <w:rPr>
          <w:rFonts w:hint="cs"/>
          <w:rtl/>
        </w:rPr>
        <w:t>ّ</w:t>
      </w:r>
      <w:r>
        <w:rPr>
          <w:rtl/>
        </w:rPr>
        <w:t xml:space="preserve"> من عندنا يقولون</w:t>
      </w:r>
      <w:r w:rsidR="00E975EC">
        <w:rPr>
          <w:rtl/>
        </w:rPr>
        <w:t>:</w:t>
      </w:r>
      <w:r>
        <w:rPr>
          <w:rtl/>
        </w:rPr>
        <w:t xml:space="preserve"> إن مت ثمّ حشرت معهم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فقال لي</w:t>
      </w:r>
      <w:r w:rsidR="00E975EC">
        <w:rPr>
          <w:rtl/>
        </w:rPr>
        <w:t>:</w:t>
      </w:r>
      <w:r>
        <w:rPr>
          <w:rtl/>
        </w:rPr>
        <w:t xml:space="preserve"> يا حماد إذا كنت ثمّ تذكر </w:t>
      </w:r>
      <w:r>
        <w:rPr>
          <w:rFonts w:hint="cs"/>
          <w:rtl/>
        </w:rPr>
        <w:t>أ</w:t>
      </w:r>
      <w:r>
        <w:rPr>
          <w:rtl/>
        </w:rPr>
        <w:t>مرنا وتدعو إليه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فإذا كنت في هذه المدن مدن الإِسلام تذكر </w:t>
      </w:r>
      <w:r>
        <w:rPr>
          <w:rFonts w:hint="cs"/>
          <w:rtl/>
        </w:rPr>
        <w:t>أ</w:t>
      </w:r>
      <w:r>
        <w:rPr>
          <w:rtl/>
        </w:rPr>
        <w:t>مرنا وتدعو إليه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E975EC">
        <w:rPr>
          <w:rtl/>
        </w:rPr>
        <w:t>،</w:t>
      </w:r>
      <w:r>
        <w:rPr>
          <w:rtl/>
        </w:rPr>
        <w:t xml:space="preserve"> فقال لي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إن تمت ثمّ تحشر أ</w:t>
      </w:r>
      <w:r>
        <w:rPr>
          <w:rFonts w:hint="cs"/>
          <w:rtl/>
        </w:rPr>
        <w:t>ُ</w:t>
      </w:r>
      <w:r>
        <w:rPr>
          <w:rtl/>
        </w:rPr>
        <w:t>مة وحدك ويسعى نورك</w:t>
      </w:r>
      <w:r w:rsidR="00852B9E">
        <w:rPr>
          <w:rtl/>
        </w:rPr>
        <w:t xml:space="preserve"> </w:t>
      </w:r>
      <w:r>
        <w:rPr>
          <w:rtl/>
        </w:rPr>
        <w:t>بين يديك.</w:t>
      </w:r>
    </w:p>
    <w:p w:rsidR="00590E86" w:rsidRDefault="00590E86" w:rsidP="00D55192">
      <w:pPr>
        <w:pStyle w:val="libNormal"/>
        <w:rPr>
          <w:rtl/>
        </w:rPr>
      </w:pPr>
      <w:r>
        <w:rPr>
          <w:rtl/>
        </w:rPr>
        <w:t>ورواه الكشي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كتاب الرجال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محمّد بن مسعود مثله </w:t>
      </w:r>
      <w:r w:rsidRPr="005C50F3">
        <w:rPr>
          <w:rStyle w:val="libFootnotenumChar"/>
          <w:rtl/>
        </w:rPr>
        <w:t>(</w:t>
      </w:r>
      <w:r w:rsidR="00D5519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[ 20071 ]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المفيد</w:t>
      </w:r>
      <w:r w:rsidR="00E975EC">
        <w:rPr>
          <w:rtl/>
        </w:rPr>
        <w:t>،</w:t>
      </w:r>
      <w:r>
        <w:rPr>
          <w:rtl/>
        </w:rPr>
        <w:t xml:space="preserve"> عن ابن بابويه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55192" w:rsidRDefault="00590E86" w:rsidP="00D55192">
      <w:pPr>
        <w:pStyle w:val="libFootnote0"/>
        <w:rPr>
          <w:rtl/>
        </w:rPr>
      </w:pPr>
      <w:r w:rsidRPr="00D55192">
        <w:rPr>
          <w:rtl/>
        </w:rPr>
        <w:t>(1) التهذيب 6</w:t>
      </w:r>
      <w:r w:rsidR="00E975EC" w:rsidRPr="00D55192">
        <w:rPr>
          <w:rtl/>
        </w:rPr>
        <w:t>:</w:t>
      </w:r>
      <w:r w:rsidRPr="00D55192">
        <w:rPr>
          <w:rtl/>
        </w:rPr>
        <w:t xml:space="preserve"> 152 / 263.</w:t>
      </w:r>
    </w:p>
    <w:p w:rsidR="00590E86" w:rsidRPr="00D55192" w:rsidRDefault="00590E86" w:rsidP="00D55192">
      <w:pPr>
        <w:pStyle w:val="libFootnote0"/>
        <w:rPr>
          <w:rtl/>
        </w:rPr>
      </w:pPr>
      <w:r w:rsidRPr="00D55192">
        <w:rPr>
          <w:rtl/>
        </w:rPr>
        <w:t>5</w:t>
      </w:r>
      <w:r w:rsidR="00DC62B4" w:rsidRPr="00D55192">
        <w:rPr>
          <w:rtl/>
        </w:rPr>
        <w:t xml:space="preserve"> - </w:t>
      </w:r>
      <w:r w:rsidRPr="00D55192">
        <w:rPr>
          <w:rtl/>
        </w:rPr>
        <w:t>التهذيب 6</w:t>
      </w:r>
      <w:r w:rsidR="00E975EC" w:rsidRPr="00D55192">
        <w:rPr>
          <w:rtl/>
        </w:rPr>
        <w:t>:</w:t>
      </w:r>
      <w:r w:rsidRPr="00D55192">
        <w:rPr>
          <w:rtl/>
        </w:rPr>
        <w:t xml:space="preserve"> 174 / 344.</w:t>
      </w:r>
    </w:p>
    <w:p w:rsidR="00590E86" w:rsidRPr="00D55192" w:rsidRDefault="00590E86" w:rsidP="00D55192">
      <w:pPr>
        <w:pStyle w:val="libFootnote0"/>
        <w:rPr>
          <w:rtl/>
        </w:rPr>
      </w:pPr>
      <w:r w:rsidRPr="00D55192">
        <w:rPr>
          <w:rtl/>
        </w:rPr>
        <w:t>6</w:t>
      </w:r>
      <w:r w:rsidR="00DC62B4" w:rsidRPr="00D55192">
        <w:rPr>
          <w:rFonts w:hint="cs"/>
          <w:rtl/>
        </w:rPr>
        <w:t xml:space="preserve"> - </w:t>
      </w:r>
      <w:r w:rsidRPr="00D55192">
        <w:rPr>
          <w:rtl/>
        </w:rPr>
        <w:t>أمالي الطوسي 1</w:t>
      </w:r>
      <w:r w:rsidR="00E975EC" w:rsidRPr="00D55192">
        <w:rPr>
          <w:rtl/>
        </w:rPr>
        <w:t>:</w:t>
      </w:r>
      <w:r w:rsidRPr="00D55192">
        <w:rPr>
          <w:rtl/>
        </w:rPr>
        <w:t xml:space="preserve"> 44</w:t>
      </w:r>
      <w:r w:rsidR="00E975EC" w:rsidRPr="00D55192">
        <w:rPr>
          <w:rtl/>
        </w:rPr>
        <w:t>،</w:t>
      </w:r>
      <w:r w:rsidRPr="00D55192">
        <w:rPr>
          <w:rtl/>
        </w:rPr>
        <w:t xml:space="preserve"> وأورده عن الكشي في الحديث 6 من الباب 19 من أبواب ال</w:t>
      </w:r>
      <w:r w:rsidRPr="00D55192">
        <w:rPr>
          <w:rFonts w:hint="cs"/>
          <w:rtl/>
        </w:rPr>
        <w:t>أ</w:t>
      </w:r>
      <w:r w:rsidRPr="00D55192">
        <w:rPr>
          <w:rtl/>
        </w:rPr>
        <w:t>مر</w:t>
      </w:r>
      <w:r w:rsidR="00852B9E" w:rsidRPr="00D55192">
        <w:rPr>
          <w:rtl/>
        </w:rPr>
        <w:t xml:space="preserve"> </w:t>
      </w:r>
      <w:r w:rsidRPr="00D55192">
        <w:rPr>
          <w:rtl/>
        </w:rPr>
        <w:t>بالمعروف.</w:t>
      </w:r>
    </w:p>
    <w:p w:rsidR="00590E86" w:rsidRPr="00D55192" w:rsidRDefault="00590E86" w:rsidP="00D55192">
      <w:pPr>
        <w:pStyle w:val="libFootnote0"/>
        <w:rPr>
          <w:rtl/>
        </w:rPr>
      </w:pPr>
      <w:r w:rsidRPr="00D55192">
        <w:rPr>
          <w:rtl/>
        </w:rPr>
        <w:t>(</w:t>
      </w:r>
      <w:r w:rsidR="00D55192" w:rsidRPr="00D55192">
        <w:rPr>
          <w:rFonts w:hint="cs"/>
          <w:rtl/>
        </w:rPr>
        <w:t>2</w:t>
      </w:r>
      <w:r w:rsidRPr="00D55192">
        <w:rPr>
          <w:rtl/>
        </w:rPr>
        <w:t>) رجال الكشي 2</w:t>
      </w:r>
      <w:r w:rsidR="00E975EC" w:rsidRPr="00D55192">
        <w:rPr>
          <w:rtl/>
        </w:rPr>
        <w:t>:</w:t>
      </w:r>
      <w:r w:rsidRPr="00D55192">
        <w:rPr>
          <w:rtl/>
        </w:rPr>
        <w:t xml:space="preserve"> 634 / 635.</w:t>
      </w:r>
    </w:p>
    <w:p w:rsidR="00590E86" w:rsidRPr="00D55192" w:rsidRDefault="00590E86" w:rsidP="00D55192">
      <w:pPr>
        <w:pStyle w:val="libFootnote0"/>
        <w:rPr>
          <w:rtl/>
        </w:rPr>
      </w:pPr>
      <w:r w:rsidRPr="00D55192">
        <w:rPr>
          <w:rtl/>
        </w:rPr>
        <w:t>7</w:t>
      </w:r>
      <w:r w:rsidR="00DC62B4" w:rsidRPr="00D55192">
        <w:rPr>
          <w:rFonts w:hint="cs"/>
          <w:rtl/>
        </w:rPr>
        <w:t xml:space="preserve"> - </w:t>
      </w:r>
      <w:r w:rsidRPr="00D55192">
        <w:rPr>
          <w:rtl/>
        </w:rPr>
        <w:t>أمالي الطوسي 2</w:t>
      </w:r>
      <w:r w:rsidR="00E975EC" w:rsidRPr="00D55192">
        <w:rPr>
          <w:rtl/>
        </w:rPr>
        <w:t>:</w:t>
      </w:r>
      <w:r w:rsidRPr="00D55192">
        <w:rPr>
          <w:rtl/>
        </w:rPr>
        <w:t xml:space="preserve"> 37</w:t>
      </w:r>
      <w:r w:rsidR="00E975EC" w:rsidRPr="00D55192">
        <w:rPr>
          <w:rtl/>
        </w:rPr>
        <w:t>،</w:t>
      </w:r>
      <w:r w:rsidRPr="00D55192">
        <w:rPr>
          <w:rtl/>
        </w:rPr>
        <w:t xml:space="preserve"> و</w:t>
      </w:r>
      <w:r w:rsidRPr="00D55192">
        <w:rPr>
          <w:rFonts w:hint="cs"/>
          <w:rtl/>
        </w:rPr>
        <w:t>أ</w:t>
      </w:r>
      <w:r w:rsidRPr="00D55192">
        <w:rPr>
          <w:rtl/>
        </w:rPr>
        <w:t>ورد قطعة منه في الحديث 11 من الباب 4 من أبواب الصوم المحرم</w:t>
      </w:r>
      <w:r w:rsidR="00E975EC" w:rsidRPr="00D55192">
        <w:rPr>
          <w:rtl/>
        </w:rPr>
        <w:t>،</w:t>
      </w:r>
      <w:r w:rsidR="00852B9E" w:rsidRPr="00D55192">
        <w:rPr>
          <w:rtl/>
        </w:rPr>
        <w:t xml:space="preserve"> </w:t>
      </w:r>
      <w:r w:rsidRPr="00D55192">
        <w:rPr>
          <w:rtl/>
        </w:rPr>
        <w:t>و</w:t>
      </w:r>
      <w:r w:rsidRPr="00D55192">
        <w:rPr>
          <w:rFonts w:hint="cs"/>
          <w:rtl/>
        </w:rPr>
        <w:t>أ</w:t>
      </w:r>
      <w:r w:rsidRPr="00D55192">
        <w:rPr>
          <w:rtl/>
        </w:rPr>
        <w:t>ورده</w:t>
      </w:r>
      <w:r w:rsidRPr="00D55192">
        <w:rPr>
          <w:rFonts w:hint="cs"/>
          <w:rtl/>
        </w:rPr>
        <w:t xml:space="preserve"> </w:t>
      </w:r>
      <w:r w:rsidRPr="00D55192">
        <w:rPr>
          <w:rtl/>
        </w:rPr>
        <w:t>بتمامه في الحديث 1 من الباب 5 من أبواب ما يحرم بالرضاع.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E975EC">
        <w:rPr>
          <w:rtl/>
        </w:rPr>
        <w:t>،</w:t>
      </w:r>
      <w:r>
        <w:rPr>
          <w:rtl/>
        </w:rPr>
        <w:t xml:space="preserve"> عن الحسين بن الحسن بن أبان</w:t>
      </w:r>
      <w:r w:rsidR="00E975EC">
        <w:rPr>
          <w:rtl/>
        </w:rPr>
        <w:t>،</w:t>
      </w:r>
      <w:r>
        <w:rPr>
          <w:rtl/>
        </w:rPr>
        <w:t xml:space="preserve"> عن الحسين بن سعيد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>أبي عمير ومحم</w:t>
      </w:r>
      <w:r>
        <w:rPr>
          <w:rFonts w:hint="cs"/>
          <w:rtl/>
        </w:rPr>
        <w:t>ّ</w:t>
      </w:r>
      <w:r>
        <w:rPr>
          <w:rtl/>
        </w:rPr>
        <w:t>د بن إسماعيل جميعاً</w:t>
      </w:r>
      <w:r w:rsidR="00E975EC">
        <w:rPr>
          <w:rtl/>
        </w:rPr>
        <w:t>،</w:t>
      </w:r>
      <w:r>
        <w:rPr>
          <w:rtl/>
        </w:rPr>
        <w:t xml:space="preserve"> عن منصور بن يونس وعلي بن</w:t>
      </w:r>
      <w:r w:rsidR="00852B9E">
        <w:rPr>
          <w:rtl/>
        </w:rPr>
        <w:t xml:space="preserve"> </w:t>
      </w:r>
      <w:r>
        <w:rPr>
          <w:rtl/>
        </w:rPr>
        <w:t>إسماعيل الميثمي جميعاً</w:t>
      </w:r>
      <w:r w:rsidR="00E975EC">
        <w:rPr>
          <w:rtl/>
        </w:rPr>
        <w:t>،</w:t>
      </w:r>
      <w:r>
        <w:rPr>
          <w:rtl/>
        </w:rPr>
        <w:t xml:space="preserve"> عن منصور بن حازم</w:t>
      </w:r>
      <w:r w:rsidR="00E975EC">
        <w:rPr>
          <w:rtl/>
        </w:rPr>
        <w:t>،</w:t>
      </w:r>
      <w:r>
        <w:rPr>
          <w:rtl/>
        </w:rPr>
        <w:t xml:space="preserve"> عن أبي عبدالله الصادق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E6766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67664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</w:t>
      </w:r>
      <w:r w:rsidR="00DC62B4">
        <w:rPr>
          <w:rFonts w:hint="cs"/>
          <w:rtl/>
        </w:rPr>
        <w:t xml:space="preserve"> - </w:t>
      </w:r>
      <w:r>
        <w:rPr>
          <w:rtl/>
        </w:rPr>
        <w:t>في حديث</w:t>
      </w:r>
      <w:r w:rsidR="00DC62B4">
        <w:rPr>
          <w:rtl/>
        </w:rPr>
        <w:t xml:space="preserve"> - </w:t>
      </w:r>
      <w:r>
        <w:rPr>
          <w:rtl/>
        </w:rPr>
        <w:t>ولا تعرب بعد الهجرة</w:t>
      </w:r>
      <w:r w:rsidR="00E975EC">
        <w:rPr>
          <w:rtl/>
        </w:rPr>
        <w:t>،</w:t>
      </w:r>
      <w:r>
        <w:rPr>
          <w:rtl/>
        </w:rPr>
        <w:t xml:space="preserve"> ولا هجرة بعد الفتح.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الصدوق بإسناده عن منصور ابن حازم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 على الحكم ال</w:t>
      </w:r>
      <w:r>
        <w:rPr>
          <w:rFonts w:hint="cs"/>
          <w:rtl/>
        </w:rPr>
        <w:t>أ</w:t>
      </w:r>
      <w:r>
        <w:rPr>
          <w:rtl/>
        </w:rPr>
        <w:t xml:space="preserve">خير في المهور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206" w:name="_Toc285004368"/>
      <w:bookmarkStart w:id="207" w:name="_Toc303233321"/>
      <w:bookmarkStart w:id="208" w:name="_Toc377320604"/>
      <w:bookmarkStart w:id="209" w:name="_Toc251296499"/>
      <w:r>
        <w:rPr>
          <w:rtl/>
        </w:rPr>
        <w:t>37</w:t>
      </w:r>
      <w:r w:rsidR="00DC62B4">
        <w:rPr>
          <w:rtl/>
        </w:rPr>
        <w:t xml:space="preserve"> - </w:t>
      </w:r>
      <w:r>
        <w:rPr>
          <w:rtl/>
        </w:rPr>
        <w:t xml:space="preserve">باب حكم الجيش </w:t>
      </w:r>
      <w:r>
        <w:rPr>
          <w:rFonts w:hint="cs"/>
          <w:rtl/>
        </w:rPr>
        <w:t>إ</w:t>
      </w:r>
      <w:r>
        <w:rPr>
          <w:rtl/>
        </w:rPr>
        <w:t>ذا غزا وغنم ثم لحقه جيش آخر</w:t>
      </w:r>
      <w:bookmarkEnd w:id="206"/>
      <w:bookmarkEnd w:id="207"/>
      <w:bookmarkEnd w:id="208"/>
      <w:bookmarkEnd w:id="209"/>
    </w:p>
    <w:p w:rsidR="00590E86" w:rsidRDefault="00590E86" w:rsidP="00461BA1">
      <w:pPr>
        <w:pStyle w:val="libNormal"/>
        <w:rPr>
          <w:rtl/>
        </w:rPr>
      </w:pPr>
      <w:r>
        <w:rPr>
          <w:rtl/>
        </w:rPr>
        <w:t>[ 20072 ]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 أبي أيوب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حفص بن غياث قال</w:t>
      </w:r>
      <w:r w:rsidR="00E975EC">
        <w:rPr>
          <w:rtl/>
        </w:rPr>
        <w:t>:</w:t>
      </w:r>
      <w:r>
        <w:rPr>
          <w:rtl/>
        </w:rPr>
        <w:t xml:space="preserve"> كتب إلي بعض إخواني </w:t>
      </w:r>
      <w:r>
        <w:rPr>
          <w:rFonts w:hint="cs"/>
          <w:rtl/>
        </w:rPr>
        <w:t>أ</w:t>
      </w:r>
      <w:r>
        <w:rPr>
          <w:rtl/>
        </w:rPr>
        <w:t>ن اسأل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مسائل من السيرة </w:t>
      </w:r>
      <w:r w:rsidRPr="005C50F3">
        <w:rPr>
          <w:rStyle w:val="libFootnotenumChar"/>
          <w:rtl/>
        </w:rPr>
        <w:t>(</w:t>
      </w:r>
      <w:r w:rsidR="00461BA1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فسألته وكتبت بها إليه</w:t>
      </w:r>
      <w:r w:rsidR="00E975EC">
        <w:rPr>
          <w:rtl/>
        </w:rPr>
        <w:t>،</w:t>
      </w:r>
      <w:r>
        <w:rPr>
          <w:rtl/>
        </w:rPr>
        <w:t xml:space="preserve"> فكان فيما سألت</w:t>
      </w:r>
      <w:r w:rsidR="00852B9E">
        <w:rPr>
          <w:rtl/>
        </w:rPr>
        <w:t xml:space="preserve"> </w:t>
      </w:r>
      <w:r>
        <w:rPr>
          <w:rtl/>
        </w:rPr>
        <w:t xml:space="preserve">أخبرني عن الجيش إذا غزوا </w:t>
      </w:r>
      <w:r>
        <w:rPr>
          <w:rFonts w:hint="cs"/>
          <w:rtl/>
        </w:rPr>
        <w:t>أ</w:t>
      </w:r>
      <w:r>
        <w:rPr>
          <w:rtl/>
        </w:rPr>
        <w:t>رض الحرب فغنموا غنيمة ثم لحقهم جيش آخر</w:t>
      </w:r>
      <w:r w:rsidR="00852B9E">
        <w:rPr>
          <w:rtl/>
        </w:rPr>
        <w:t xml:space="preserve"> </w:t>
      </w:r>
      <w:r>
        <w:rPr>
          <w:rtl/>
        </w:rPr>
        <w:t xml:space="preserve">قبل </w:t>
      </w:r>
      <w:r>
        <w:rPr>
          <w:rFonts w:hint="cs"/>
          <w:rtl/>
        </w:rPr>
        <w:t>أ</w:t>
      </w:r>
      <w:r>
        <w:rPr>
          <w:rtl/>
        </w:rPr>
        <w:t>ن يخرجوا إلى دار الإِسلام ولم يلقوا عدو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حتى خرجوا إلى دار الإِسلام</w:t>
      </w:r>
      <w:r w:rsidR="00852B9E">
        <w:rPr>
          <w:rtl/>
        </w:rPr>
        <w:t xml:space="preserve"> </w:t>
      </w:r>
      <w:r>
        <w:rPr>
          <w:rtl/>
        </w:rPr>
        <w:t>هل يشاركونهم فيها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61BA1" w:rsidRDefault="00590E86" w:rsidP="00461BA1">
      <w:pPr>
        <w:pStyle w:val="libFootnote0"/>
        <w:rPr>
          <w:rtl/>
        </w:rPr>
      </w:pPr>
      <w:r w:rsidRPr="00461BA1">
        <w:rPr>
          <w:rtl/>
        </w:rPr>
        <w:t>(1) الفقيه 3</w:t>
      </w:r>
      <w:r w:rsidR="00E975EC" w:rsidRPr="00461BA1">
        <w:rPr>
          <w:rtl/>
        </w:rPr>
        <w:t>:</w:t>
      </w:r>
      <w:r w:rsidRPr="00461BA1">
        <w:rPr>
          <w:rtl/>
        </w:rPr>
        <w:t xml:space="preserve"> 227 / 1070.</w:t>
      </w:r>
    </w:p>
    <w:p w:rsidR="00590E86" w:rsidRPr="00461BA1" w:rsidRDefault="00590E86" w:rsidP="00461BA1">
      <w:pPr>
        <w:pStyle w:val="libFootnote0"/>
        <w:rPr>
          <w:rtl/>
        </w:rPr>
      </w:pPr>
      <w:r w:rsidRPr="00461BA1">
        <w:rPr>
          <w:rtl/>
        </w:rPr>
        <w:t>(2) يأتي في الباب 27 من أبواب المهور.</w:t>
      </w:r>
    </w:p>
    <w:p w:rsidR="00590E86" w:rsidRPr="00461BA1" w:rsidRDefault="00590E86" w:rsidP="00461BA1">
      <w:pPr>
        <w:pStyle w:val="libFootnote0"/>
        <w:rPr>
          <w:rtl/>
        </w:rPr>
      </w:pPr>
      <w:r w:rsidRPr="00461BA1">
        <w:rPr>
          <w:rtl/>
        </w:rPr>
        <w:t>وتقدم ما يدل على بعض المقصود في الحديث 1 من الباب 28 من أبواب أحكام الدواب</w:t>
      </w:r>
      <w:r w:rsidRPr="00461BA1">
        <w:rPr>
          <w:rFonts w:hint="cs"/>
          <w:rtl/>
        </w:rPr>
        <w:t>.</w:t>
      </w:r>
    </w:p>
    <w:p w:rsidR="00461BA1" w:rsidRPr="00461BA1" w:rsidRDefault="00461BA1" w:rsidP="00461BA1">
      <w:pPr>
        <w:pStyle w:val="libFootnote0"/>
        <w:rPr>
          <w:rtl/>
        </w:rPr>
      </w:pPr>
      <w:r w:rsidRPr="00461BA1">
        <w:rPr>
          <w:rtl/>
        </w:rPr>
        <w:t>ويأتي ما يدل علىٰ تحريم التعرب في الباب 46 من أبواب جهاد النفس، وفي الباب 14 من أبواب ما يحرم بالكفر ونحوه.</w:t>
      </w:r>
    </w:p>
    <w:p w:rsidR="00590E86" w:rsidRPr="00461BA1" w:rsidRDefault="00590E86" w:rsidP="00461BA1">
      <w:pPr>
        <w:pStyle w:val="libFootnoteCenterBold"/>
        <w:rPr>
          <w:rtl/>
        </w:rPr>
      </w:pPr>
      <w:r w:rsidRPr="00461BA1">
        <w:rPr>
          <w:rtl/>
        </w:rPr>
        <w:t>الباب 37</w:t>
      </w:r>
    </w:p>
    <w:p w:rsidR="00590E86" w:rsidRPr="00461BA1" w:rsidRDefault="00590E86" w:rsidP="00461BA1">
      <w:pPr>
        <w:pStyle w:val="libFootnoteCenterBold"/>
        <w:rPr>
          <w:rtl/>
        </w:rPr>
      </w:pPr>
      <w:r w:rsidRPr="00461BA1">
        <w:rPr>
          <w:rtl/>
        </w:rPr>
        <w:t>فيه حديثان</w:t>
      </w:r>
    </w:p>
    <w:p w:rsidR="00590E86" w:rsidRPr="00461BA1" w:rsidRDefault="00590E86" w:rsidP="00461BA1">
      <w:pPr>
        <w:pStyle w:val="libFootnote0"/>
        <w:rPr>
          <w:rtl/>
        </w:rPr>
      </w:pPr>
      <w:r w:rsidRPr="00461BA1">
        <w:rPr>
          <w:rtl/>
        </w:rPr>
        <w:t>1</w:t>
      </w:r>
      <w:r w:rsidR="00DC62B4" w:rsidRPr="00461BA1">
        <w:rPr>
          <w:rtl/>
        </w:rPr>
        <w:t xml:space="preserve"> - </w:t>
      </w:r>
      <w:r w:rsidRPr="00461BA1">
        <w:rPr>
          <w:rtl/>
        </w:rPr>
        <w:t>التهذيب 6</w:t>
      </w:r>
      <w:r w:rsidR="00E975EC" w:rsidRPr="00461BA1">
        <w:rPr>
          <w:rtl/>
        </w:rPr>
        <w:t>:</w:t>
      </w:r>
      <w:r w:rsidRPr="00461BA1">
        <w:rPr>
          <w:rtl/>
        </w:rPr>
        <w:t xml:space="preserve"> 145 / 253</w:t>
      </w:r>
      <w:r w:rsidR="00E975EC" w:rsidRPr="00461BA1">
        <w:rPr>
          <w:rtl/>
        </w:rPr>
        <w:t>،</w:t>
      </w:r>
      <w:r w:rsidRPr="00461BA1">
        <w:rPr>
          <w:rtl/>
        </w:rPr>
        <w:t xml:space="preserve"> و</w:t>
      </w:r>
      <w:r w:rsidRPr="00461BA1">
        <w:rPr>
          <w:rFonts w:hint="cs"/>
          <w:rtl/>
        </w:rPr>
        <w:t>أ</w:t>
      </w:r>
      <w:r w:rsidRPr="00461BA1">
        <w:rPr>
          <w:rtl/>
        </w:rPr>
        <w:t>ورد ذيله في الحديث 1 من الباب 38 من هذه الأبواب.</w:t>
      </w:r>
    </w:p>
    <w:p w:rsidR="00590E86" w:rsidRPr="00461BA1" w:rsidRDefault="00590E86" w:rsidP="00461BA1">
      <w:pPr>
        <w:pStyle w:val="libFootnote0"/>
        <w:rPr>
          <w:rtl/>
        </w:rPr>
      </w:pPr>
      <w:r w:rsidRPr="00461BA1">
        <w:rPr>
          <w:rtl/>
        </w:rPr>
        <w:t>(</w:t>
      </w:r>
      <w:r w:rsidR="00461BA1" w:rsidRPr="00461BA1">
        <w:rPr>
          <w:rFonts w:hint="cs"/>
          <w:rtl/>
        </w:rPr>
        <w:t>3</w:t>
      </w:r>
      <w:r w:rsidRPr="00461BA1">
        <w:rPr>
          <w:rtl/>
        </w:rPr>
        <w:t>) في نسخة</w:t>
      </w:r>
      <w:r w:rsidR="00E975EC" w:rsidRPr="00461BA1">
        <w:rPr>
          <w:rtl/>
        </w:rPr>
        <w:t>:</w:t>
      </w:r>
      <w:r w:rsidRPr="00461BA1">
        <w:rPr>
          <w:rtl/>
        </w:rPr>
        <w:t xml:space="preserve"> السنن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015DD9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 وعلي بن محمّد</w:t>
      </w:r>
      <w:r w:rsidR="00852B9E">
        <w:rPr>
          <w:rtl/>
        </w:rPr>
        <w:t xml:space="preserve"> </w:t>
      </w:r>
      <w:r>
        <w:rPr>
          <w:rtl/>
        </w:rPr>
        <w:t>جميعاً</w:t>
      </w:r>
      <w:r w:rsidR="00E975EC">
        <w:rPr>
          <w:rtl/>
        </w:rPr>
        <w:t>،</w:t>
      </w:r>
      <w:r>
        <w:rPr>
          <w:rtl/>
        </w:rPr>
        <w:t xml:space="preserve"> عن القاسم بن محمّد نحوه </w:t>
      </w:r>
      <w:r w:rsidRPr="005C50F3">
        <w:rPr>
          <w:rStyle w:val="libFootnotenumChar"/>
          <w:rtl/>
        </w:rPr>
        <w:t>(</w:t>
      </w:r>
      <w:r w:rsidR="00015DD9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015DD9">
      <w:pPr>
        <w:pStyle w:val="libNormal"/>
        <w:rPr>
          <w:rtl/>
        </w:rPr>
      </w:pPr>
      <w:r>
        <w:rPr>
          <w:rtl/>
        </w:rPr>
        <w:t>[ 20073 ]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طلحة بن زيد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="00015DD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15DD9">
        <w:rPr>
          <w:rFonts w:hint="cs"/>
          <w:rtl/>
        </w:rPr>
        <w:t xml:space="preserve">) </w:t>
      </w:r>
      <w:r>
        <w:rPr>
          <w:rtl/>
        </w:rPr>
        <w:t>في الرجل</w:t>
      </w:r>
      <w:r w:rsidR="00852B9E">
        <w:rPr>
          <w:rtl/>
        </w:rPr>
        <w:t xml:space="preserve"> </w:t>
      </w:r>
      <w:r>
        <w:rPr>
          <w:rtl/>
        </w:rPr>
        <w:t>يأتي القوم وقد غنموا ولم يكن مم</w:t>
      </w:r>
      <w:r>
        <w:rPr>
          <w:rFonts w:hint="cs"/>
          <w:rtl/>
        </w:rPr>
        <w:t>ّ</w:t>
      </w:r>
      <w:r>
        <w:rPr>
          <w:rtl/>
        </w:rPr>
        <w:t>ن شهد القتال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هؤلاء</w:t>
      </w:r>
      <w:r w:rsidR="00852B9E">
        <w:rPr>
          <w:rtl/>
        </w:rPr>
        <w:t xml:space="preserve"> </w:t>
      </w:r>
      <w:r>
        <w:rPr>
          <w:rtl/>
        </w:rPr>
        <w:t xml:space="preserve">المحرومون </w:t>
      </w:r>
      <w:r w:rsidRPr="005C50F3">
        <w:rPr>
          <w:rStyle w:val="libFootnotenumChar"/>
          <w:rtl/>
        </w:rPr>
        <w:t>(</w:t>
      </w:r>
      <w:r w:rsidR="00015DD9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فأمر أن يقسم لهم.</w:t>
      </w:r>
    </w:p>
    <w:p w:rsidR="00590E86" w:rsidRDefault="00590E86" w:rsidP="00015DD9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محمّد بن يحيى </w:t>
      </w:r>
      <w:r w:rsidRPr="005C50F3">
        <w:rPr>
          <w:rStyle w:val="libFootnotenumChar"/>
          <w:rtl/>
        </w:rPr>
        <w:t>(</w:t>
      </w:r>
      <w:r w:rsidR="00015DD9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ذكر الشيخ أن</w:t>
      </w:r>
      <w:r>
        <w:rPr>
          <w:rFonts w:hint="cs"/>
          <w:rtl/>
        </w:rPr>
        <w:t>ّ</w:t>
      </w:r>
      <w:r>
        <w:rPr>
          <w:rtl/>
        </w:rPr>
        <w:t>ه يحتمل الحمل على ما</w:t>
      </w:r>
      <w:r>
        <w:rPr>
          <w:rFonts w:hint="cs"/>
          <w:rtl/>
        </w:rPr>
        <w:t xml:space="preserve"> </w:t>
      </w:r>
      <w:r>
        <w:rPr>
          <w:rtl/>
        </w:rPr>
        <w:t>لو لحقوهم بعد الخروج</w:t>
      </w:r>
      <w:r w:rsidR="00852B9E">
        <w:rPr>
          <w:rtl/>
        </w:rPr>
        <w:t xml:space="preserve"> </w:t>
      </w:r>
      <w:r>
        <w:rPr>
          <w:rtl/>
        </w:rPr>
        <w:t>إلى دار الإِسلام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9A1924">
        <w:rPr>
          <w:rtl/>
        </w:rPr>
        <w:t>الأول</w:t>
      </w:r>
      <w:r>
        <w:rPr>
          <w:rtl/>
        </w:rPr>
        <w:t xml:space="preserve"> يحتمل التخصيص بحضور القتال انتهى.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قرب حمل الثاني على أنهم محرمون من ثواب القتال خاصة.</w:t>
      </w:r>
    </w:p>
    <w:p w:rsidR="00590E86" w:rsidRDefault="00590E86" w:rsidP="00590E86">
      <w:pPr>
        <w:pStyle w:val="Heading2Center"/>
        <w:rPr>
          <w:rtl/>
        </w:rPr>
      </w:pPr>
      <w:bookmarkStart w:id="210" w:name="_Toc285004369"/>
      <w:bookmarkStart w:id="211" w:name="_Toc303233322"/>
      <w:bookmarkStart w:id="212" w:name="_Toc377320605"/>
      <w:bookmarkStart w:id="213" w:name="_Toc251296500"/>
      <w:r>
        <w:rPr>
          <w:rtl/>
        </w:rPr>
        <w:t>38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العسكر </w:t>
      </w:r>
      <w:r>
        <w:rPr>
          <w:rFonts w:hint="cs"/>
          <w:rtl/>
        </w:rPr>
        <w:t>إ</w:t>
      </w:r>
      <w:r>
        <w:rPr>
          <w:rtl/>
        </w:rPr>
        <w:t>ذا قاتل في السفينة كان للفارس</w:t>
      </w:r>
      <w:bookmarkEnd w:id="210"/>
      <w:bookmarkEnd w:id="211"/>
      <w:r w:rsidR="00852B9E">
        <w:rPr>
          <w:rFonts w:hint="cs"/>
          <w:rtl/>
        </w:rPr>
        <w:t xml:space="preserve"> </w:t>
      </w:r>
      <w:bookmarkStart w:id="214" w:name="_Toc285004370"/>
      <w:bookmarkStart w:id="215" w:name="_Toc303233323"/>
      <w:r>
        <w:rPr>
          <w:rtl/>
        </w:rPr>
        <w:t>سهمان وللراجل سهم</w:t>
      </w:r>
      <w:r w:rsidR="00E975EC">
        <w:rPr>
          <w:rtl/>
        </w:rPr>
        <w:t>،</w:t>
      </w:r>
      <w:r>
        <w:rPr>
          <w:rtl/>
        </w:rPr>
        <w:t xml:space="preserve"> وكذا </w:t>
      </w:r>
      <w:r>
        <w:rPr>
          <w:rFonts w:hint="cs"/>
          <w:rtl/>
        </w:rPr>
        <w:t>إ</w:t>
      </w:r>
      <w:r>
        <w:rPr>
          <w:rtl/>
        </w:rPr>
        <w:t>ذا تقدم الرجالة فقاتلوا</w:t>
      </w:r>
      <w:bookmarkEnd w:id="214"/>
      <w:bookmarkEnd w:id="215"/>
      <w:r w:rsidR="00852B9E">
        <w:rPr>
          <w:rFonts w:hint="cs"/>
          <w:rtl/>
        </w:rPr>
        <w:t xml:space="preserve"> </w:t>
      </w:r>
      <w:bookmarkStart w:id="216" w:name="_Toc285004371"/>
      <w:bookmarkStart w:id="217" w:name="_Toc303233324"/>
      <w:r>
        <w:rPr>
          <w:rtl/>
        </w:rPr>
        <w:t>وغنموا دون الفرسان</w:t>
      </w:r>
      <w:bookmarkEnd w:id="212"/>
      <w:bookmarkEnd w:id="213"/>
      <w:bookmarkEnd w:id="216"/>
      <w:bookmarkEnd w:id="217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[ 20074 ]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</w:t>
      </w:r>
      <w:r w:rsidR="00E975EC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بي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015DD9" w:rsidRDefault="00590E86" w:rsidP="00015DD9">
      <w:pPr>
        <w:pStyle w:val="libFootnote0"/>
        <w:rPr>
          <w:rtl/>
        </w:rPr>
      </w:pPr>
      <w:r w:rsidRPr="00015DD9">
        <w:rPr>
          <w:rtl/>
        </w:rPr>
        <w:t>(</w:t>
      </w:r>
      <w:r w:rsidR="00015DD9" w:rsidRPr="00015DD9">
        <w:rPr>
          <w:rFonts w:hint="cs"/>
          <w:rtl/>
        </w:rPr>
        <w:t>1</w:t>
      </w:r>
      <w:r w:rsidRPr="00015DD9">
        <w:rPr>
          <w:rtl/>
        </w:rPr>
        <w:t>) الكافي 5</w:t>
      </w:r>
      <w:r w:rsidR="00E975EC" w:rsidRPr="00015DD9">
        <w:rPr>
          <w:rtl/>
        </w:rPr>
        <w:t>:</w:t>
      </w:r>
      <w:r w:rsidRPr="00015DD9">
        <w:rPr>
          <w:rtl/>
        </w:rPr>
        <w:t xml:space="preserve"> 44 / 2.</w:t>
      </w:r>
    </w:p>
    <w:p w:rsidR="00590E86" w:rsidRPr="00015DD9" w:rsidRDefault="00590E86" w:rsidP="00015DD9">
      <w:pPr>
        <w:pStyle w:val="libFootnote0"/>
        <w:rPr>
          <w:rtl/>
        </w:rPr>
      </w:pPr>
      <w:r w:rsidRPr="00015DD9">
        <w:rPr>
          <w:rtl/>
        </w:rPr>
        <w:t>2</w:t>
      </w:r>
      <w:r w:rsidR="00DC62B4" w:rsidRPr="00015DD9">
        <w:rPr>
          <w:rtl/>
        </w:rPr>
        <w:t xml:space="preserve"> - </w:t>
      </w:r>
      <w:r w:rsidRPr="00015DD9">
        <w:rPr>
          <w:rtl/>
        </w:rPr>
        <w:t>التهذيب 6</w:t>
      </w:r>
      <w:r w:rsidR="00E975EC" w:rsidRPr="00015DD9">
        <w:rPr>
          <w:rtl/>
        </w:rPr>
        <w:t>:</w:t>
      </w:r>
      <w:r w:rsidRPr="00015DD9">
        <w:rPr>
          <w:rtl/>
        </w:rPr>
        <w:t xml:space="preserve"> 146 / 254</w:t>
      </w:r>
      <w:r w:rsidR="00E975EC" w:rsidRPr="00015DD9">
        <w:rPr>
          <w:rtl/>
        </w:rPr>
        <w:t>،</w:t>
      </w:r>
      <w:r w:rsidRPr="00015DD9">
        <w:rPr>
          <w:rtl/>
        </w:rPr>
        <w:t xml:space="preserve"> والاستبصار 3</w:t>
      </w:r>
      <w:r w:rsidR="00E975EC" w:rsidRPr="00015DD9">
        <w:rPr>
          <w:rtl/>
        </w:rPr>
        <w:t>:</w:t>
      </w:r>
      <w:r w:rsidRPr="00015DD9">
        <w:rPr>
          <w:rtl/>
        </w:rPr>
        <w:t xml:space="preserve"> 2 / 2.</w:t>
      </w:r>
    </w:p>
    <w:p w:rsidR="00590E86" w:rsidRPr="00015DD9" w:rsidRDefault="00590E86" w:rsidP="00015DD9">
      <w:pPr>
        <w:pStyle w:val="libFootnote0"/>
        <w:rPr>
          <w:rtl/>
        </w:rPr>
      </w:pPr>
      <w:r w:rsidRPr="00015DD9">
        <w:rPr>
          <w:rtl/>
        </w:rPr>
        <w:t>(</w:t>
      </w:r>
      <w:r w:rsidR="00015DD9" w:rsidRPr="00015DD9">
        <w:rPr>
          <w:rFonts w:hint="cs"/>
          <w:rtl/>
        </w:rPr>
        <w:t>2</w:t>
      </w:r>
      <w:r w:rsidRPr="00015DD9">
        <w:rPr>
          <w:rtl/>
        </w:rPr>
        <w:t>) في نسخة</w:t>
      </w:r>
      <w:r w:rsidR="00E975EC" w:rsidRPr="00015DD9">
        <w:rPr>
          <w:rtl/>
        </w:rPr>
        <w:t>:</w:t>
      </w:r>
      <w:r w:rsidRPr="00015DD9">
        <w:rPr>
          <w:rtl/>
        </w:rPr>
        <w:t xml:space="preserve"> المحرومون ( هامش المخطوط ).</w:t>
      </w:r>
    </w:p>
    <w:p w:rsidR="00590E86" w:rsidRPr="00015DD9" w:rsidRDefault="00590E86" w:rsidP="00015DD9">
      <w:pPr>
        <w:pStyle w:val="libFootnote0"/>
        <w:rPr>
          <w:rtl/>
        </w:rPr>
      </w:pPr>
      <w:r w:rsidRPr="00015DD9">
        <w:rPr>
          <w:rtl/>
        </w:rPr>
        <w:t>(</w:t>
      </w:r>
      <w:r w:rsidR="00015DD9" w:rsidRPr="00015DD9">
        <w:rPr>
          <w:rFonts w:hint="cs"/>
          <w:rtl/>
        </w:rPr>
        <w:t>3</w:t>
      </w:r>
      <w:r w:rsidRPr="00015DD9">
        <w:rPr>
          <w:rtl/>
        </w:rPr>
        <w:t>) الكافي 5</w:t>
      </w:r>
      <w:r w:rsidR="00E975EC" w:rsidRPr="00015DD9">
        <w:rPr>
          <w:rtl/>
        </w:rPr>
        <w:t>:</w:t>
      </w:r>
      <w:r w:rsidRPr="00015DD9">
        <w:rPr>
          <w:rtl/>
        </w:rPr>
        <w:t xml:space="preserve"> 45 / 6.</w:t>
      </w:r>
    </w:p>
    <w:p w:rsidR="00590E86" w:rsidRPr="00015DD9" w:rsidRDefault="00590E86" w:rsidP="00015DD9">
      <w:pPr>
        <w:pStyle w:val="libFootnoteCenterBold"/>
        <w:rPr>
          <w:rtl/>
        </w:rPr>
      </w:pPr>
      <w:r w:rsidRPr="00015DD9">
        <w:rPr>
          <w:rtl/>
        </w:rPr>
        <w:t>الباب 38</w:t>
      </w:r>
    </w:p>
    <w:p w:rsidR="00590E86" w:rsidRPr="00015DD9" w:rsidRDefault="00590E86" w:rsidP="00015DD9">
      <w:pPr>
        <w:pStyle w:val="libFootnoteCenterBold"/>
        <w:rPr>
          <w:rtl/>
        </w:rPr>
      </w:pPr>
      <w:r w:rsidRPr="00015DD9">
        <w:rPr>
          <w:rtl/>
        </w:rPr>
        <w:t>فيه حديثان</w:t>
      </w:r>
    </w:p>
    <w:p w:rsidR="00590E86" w:rsidRDefault="00590E86" w:rsidP="00015DD9">
      <w:pPr>
        <w:pStyle w:val="libFootnote0"/>
        <w:rPr>
          <w:rtl/>
        </w:rPr>
      </w:pPr>
      <w:r w:rsidRPr="00015DD9">
        <w:rPr>
          <w:rtl/>
        </w:rPr>
        <w:t>1</w:t>
      </w:r>
      <w:r w:rsidR="00DC62B4" w:rsidRPr="00015DD9">
        <w:rPr>
          <w:rtl/>
        </w:rPr>
        <w:t xml:space="preserve"> - </w:t>
      </w:r>
      <w:r w:rsidRPr="00015DD9">
        <w:rPr>
          <w:rtl/>
        </w:rPr>
        <w:t>التهذيب 6</w:t>
      </w:r>
      <w:r w:rsidR="00E975EC" w:rsidRPr="00015DD9">
        <w:rPr>
          <w:rtl/>
        </w:rPr>
        <w:t>:</w:t>
      </w:r>
      <w:r w:rsidRPr="00015DD9">
        <w:rPr>
          <w:rtl/>
        </w:rPr>
        <w:t xml:space="preserve"> 145 / 253</w:t>
      </w:r>
      <w:r w:rsidR="00E975EC" w:rsidRPr="00015DD9">
        <w:rPr>
          <w:rtl/>
        </w:rPr>
        <w:t>،</w:t>
      </w:r>
      <w:r w:rsidRPr="00015DD9">
        <w:rPr>
          <w:rtl/>
        </w:rPr>
        <w:t xml:space="preserve"> واورد صدره</w:t>
      </w:r>
      <w:r>
        <w:rPr>
          <w:rtl/>
        </w:rPr>
        <w:t xml:space="preserve"> في الحديث 1 من الباب 37 من هذه 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 xml:space="preserve">أيوب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حفص بن غياث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</w:t>
      </w:r>
      <w:r w:rsidR="00852B9E">
        <w:rPr>
          <w:rtl/>
        </w:rPr>
        <w:t xml:space="preserve"> </w:t>
      </w:r>
      <w:r>
        <w:rPr>
          <w:rtl/>
        </w:rPr>
        <w:t>حديث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سأله عن سرية كانوا في سفينة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فقاتلوا وغنموا وفيهم من معه</w:t>
      </w:r>
      <w:r w:rsidR="00852B9E">
        <w:rPr>
          <w:rtl/>
        </w:rPr>
        <w:t xml:space="preserve"> </w:t>
      </w:r>
      <w:r>
        <w:rPr>
          <w:rtl/>
        </w:rPr>
        <w:t>الفرس وإن</w:t>
      </w:r>
      <w:r>
        <w:rPr>
          <w:rFonts w:hint="cs"/>
          <w:rtl/>
        </w:rPr>
        <w:t>ّ</w:t>
      </w:r>
      <w:r>
        <w:rPr>
          <w:rtl/>
        </w:rPr>
        <w:t>ما قاتلوهم في السفينة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ولم يركب صاحب الفرس فرسه كيف</w:t>
      </w:r>
      <w:r w:rsidR="00852B9E">
        <w:rPr>
          <w:rtl/>
        </w:rPr>
        <w:t xml:space="preserve"> </w:t>
      </w:r>
      <w:r>
        <w:rPr>
          <w:rtl/>
        </w:rPr>
        <w:t>تقسم الغنيمة بينهم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للفارس سهمان</w:t>
      </w:r>
      <w:r w:rsidR="00E975EC">
        <w:rPr>
          <w:rtl/>
        </w:rPr>
        <w:t>،</w:t>
      </w:r>
      <w:r>
        <w:rPr>
          <w:rtl/>
        </w:rPr>
        <w:t xml:space="preserve"> وللراجل سهم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ولم</w:t>
      </w:r>
      <w:r w:rsidR="00852B9E">
        <w:rPr>
          <w:rtl/>
        </w:rPr>
        <w:t xml:space="preserve"> </w:t>
      </w:r>
      <w:r>
        <w:rPr>
          <w:rtl/>
        </w:rPr>
        <w:t>يركبوا ولم يقاتلوا على أفراسهم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أرأيت لو كانوا في عسكر فتقدم</w:t>
      </w:r>
      <w:r w:rsidR="00852B9E">
        <w:rPr>
          <w:rtl/>
        </w:rPr>
        <w:t xml:space="preserve"> </w:t>
      </w:r>
      <w:r>
        <w:rPr>
          <w:rtl/>
        </w:rPr>
        <w:t>الرجالة فقاتلوا فغنموا كيف أقسم بينهم</w:t>
      </w:r>
      <w:r w:rsidR="00236475">
        <w:rPr>
          <w:rFonts w:hint="cs"/>
          <w:rtl/>
        </w:rPr>
        <w:t>؟</w:t>
      </w:r>
      <w:r>
        <w:rPr>
          <w:rtl/>
        </w:rPr>
        <w:t xml:space="preserve"> ألم أجعل للفارس سهمين وللراجل</w:t>
      </w:r>
      <w:r w:rsidR="00852B9E">
        <w:rPr>
          <w:rtl/>
        </w:rPr>
        <w:t xml:space="preserve"> </w:t>
      </w:r>
      <w:r>
        <w:rPr>
          <w:rtl/>
        </w:rPr>
        <w:t>سهما</w:t>
      </w:r>
      <w:r>
        <w:rPr>
          <w:rFonts w:hint="cs"/>
          <w:rtl/>
        </w:rPr>
        <w:t>ً</w:t>
      </w:r>
      <w:r>
        <w:rPr>
          <w:rtl/>
        </w:rPr>
        <w:t xml:space="preserve"> وهم الذين غنموا دون الفرسان</w:t>
      </w:r>
      <w:r w:rsidR="00236475">
        <w:rPr>
          <w:rFonts w:hint="cs"/>
          <w:rtl/>
        </w:rPr>
        <w:t>؟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فهل يجوز لل</w:t>
      </w:r>
      <w:r>
        <w:rPr>
          <w:rFonts w:hint="cs"/>
          <w:rtl/>
        </w:rPr>
        <w:t>إِ</w:t>
      </w:r>
      <w:r>
        <w:rPr>
          <w:rtl/>
        </w:rPr>
        <w:t>مام أن ينفل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فقال له</w:t>
      </w:r>
      <w:r w:rsidR="00E975EC">
        <w:rPr>
          <w:rtl/>
        </w:rPr>
        <w:t>:</w:t>
      </w:r>
      <w:r>
        <w:rPr>
          <w:rtl/>
        </w:rPr>
        <w:t xml:space="preserve"> أن ينفل قبل القتال</w:t>
      </w:r>
      <w:r w:rsidR="00E975EC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بعد القتال والغنيمة فلا يجوز ذلك ل</w:t>
      </w:r>
      <w:r>
        <w:rPr>
          <w:rFonts w:hint="cs"/>
          <w:rtl/>
        </w:rPr>
        <w:t>أ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>الغنيمة قد أ</w:t>
      </w:r>
      <w:r>
        <w:rPr>
          <w:rFonts w:hint="cs"/>
          <w:rtl/>
        </w:rPr>
        <w:t>ُ</w:t>
      </w:r>
      <w:r>
        <w:rPr>
          <w:rtl/>
        </w:rPr>
        <w:t>حرزت.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الكليني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 وعلي بن محمّد</w:t>
      </w:r>
      <w:r w:rsidR="00852B9E">
        <w:rPr>
          <w:rtl/>
        </w:rPr>
        <w:t xml:space="preserve"> </w:t>
      </w:r>
      <w:r>
        <w:rPr>
          <w:rtl/>
        </w:rPr>
        <w:t>جميعاً</w:t>
      </w:r>
      <w:r w:rsidR="00E975EC">
        <w:rPr>
          <w:rtl/>
        </w:rPr>
        <w:t>،</w:t>
      </w:r>
      <w:r>
        <w:rPr>
          <w:rtl/>
        </w:rPr>
        <w:t xml:space="preserve"> عن القاسم بن محمّد نحوه إلى قوله</w:t>
      </w:r>
      <w:r w:rsidR="00E975EC">
        <w:rPr>
          <w:rtl/>
        </w:rPr>
        <w:t>:</w:t>
      </w:r>
      <w:r>
        <w:rPr>
          <w:rtl/>
        </w:rPr>
        <w:t xml:space="preserve"> دون الفرسان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[ 20075 ] 2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هارون بن مسلم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مسعدة بن زياد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F23BB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23BB4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يجعل للفارس</w:t>
      </w:r>
      <w:r w:rsidR="00852B9E">
        <w:rPr>
          <w:rtl/>
        </w:rPr>
        <w:t xml:space="preserve"> </w:t>
      </w:r>
      <w:r>
        <w:rPr>
          <w:rtl/>
        </w:rPr>
        <w:t>ثلاثة أسهم</w:t>
      </w:r>
      <w:r w:rsidR="00E975EC">
        <w:rPr>
          <w:rtl/>
        </w:rPr>
        <w:t>،</w:t>
      </w:r>
      <w:r>
        <w:rPr>
          <w:rtl/>
        </w:rPr>
        <w:t xml:space="preserve"> وللراجل سهما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F23BB4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هذا محمول على تعد</w:t>
      </w:r>
      <w:r>
        <w:rPr>
          <w:rFonts w:hint="cs"/>
          <w:rtl/>
        </w:rPr>
        <w:t>ّ</w:t>
      </w:r>
      <w:r>
        <w:rPr>
          <w:rtl/>
        </w:rPr>
        <w:t xml:space="preserve">د الافراس لما يأتي </w:t>
      </w:r>
      <w:r w:rsidRPr="005C50F3">
        <w:rPr>
          <w:rStyle w:val="libFootnotenumChar"/>
          <w:rtl/>
        </w:rPr>
        <w:t>(</w:t>
      </w:r>
      <w:r w:rsidR="00F23BB4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23BB4" w:rsidRDefault="00590E86" w:rsidP="00F23BB4">
      <w:pPr>
        <w:pStyle w:val="libFootnote0"/>
        <w:rPr>
          <w:rtl/>
        </w:rPr>
      </w:pPr>
      <w:r w:rsidRPr="00F23BB4">
        <w:rPr>
          <w:rtl/>
        </w:rPr>
        <w:t>(1) في المصدر</w:t>
      </w:r>
      <w:r w:rsidR="00E975EC" w:rsidRPr="00F23BB4">
        <w:rPr>
          <w:rtl/>
        </w:rPr>
        <w:t>:</w:t>
      </w:r>
      <w:r w:rsidRPr="00F23BB4">
        <w:rPr>
          <w:rtl/>
        </w:rPr>
        <w:t xml:space="preserve"> عن سليمان بن داود المنقري </w:t>
      </w:r>
      <w:r w:rsidRPr="00F23BB4">
        <w:rPr>
          <w:rFonts w:hint="cs"/>
          <w:rtl/>
        </w:rPr>
        <w:t>أ</w:t>
      </w:r>
      <w:r w:rsidRPr="00F23BB4">
        <w:rPr>
          <w:rtl/>
        </w:rPr>
        <w:t xml:space="preserve">بي </w:t>
      </w:r>
      <w:r w:rsidRPr="00F23BB4">
        <w:rPr>
          <w:rFonts w:hint="cs"/>
          <w:rtl/>
        </w:rPr>
        <w:t>أ</w:t>
      </w:r>
      <w:r w:rsidRPr="00F23BB4">
        <w:rPr>
          <w:rtl/>
        </w:rPr>
        <w:t>يوب.</w:t>
      </w:r>
    </w:p>
    <w:p w:rsidR="00590E86" w:rsidRPr="00F23BB4" w:rsidRDefault="00590E86" w:rsidP="00F23BB4">
      <w:pPr>
        <w:pStyle w:val="libFootnote0"/>
        <w:rPr>
          <w:rtl/>
        </w:rPr>
      </w:pPr>
      <w:r w:rsidRPr="00F23BB4">
        <w:rPr>
          <w:rtl/>
        </w:rPr>
        <w:t>(2) ما بين القوسين ليس في الكافي ( هامش المخطوط ).</w:t>
      </w:r>
    </w:p>
    <w:p w:rsidR="00590E86" w:rsidRPr="00F23BB4" w:rsidRDefault="00590E86" w:rsidP="00F23BB4">
      <w:pPr>
        <w:pStyle w:val="libFootnote0"/>
        <w:rPr>
          <w:rtl/>
        </w:rPr>
      </w:pPr>
      <w:r w:rsidRPr="00F23BB4">
        <w:rPr>
          <w:rtl/>
        </w:rPr>
        <w:t>(3) الكافي 5</w:t>
      </w:r>
      <w:r w:rsidR="00E975EC" w:rsidRPr="00F23BB4">
        <w:rPr>
          <w:rtl/>
        </w:rPr>
        <w:t>:</w:t>
      </w:r>
      <w:r w:rsidRPr="00F23BB4">
        <w:rPr>
          <w:rtl/>
        </w:rPr>
        <w:t xml:space="preserve"> 44 / 2.</w:t>
      </w:r>
    </w:p>
    <w:p w:rsidR="00590E86" w:rsidRPr="00F23BB4" w:rsidRDefault="00590E86" w:rsidP="00F23BB4">
      <w:pPr>
        <w:pStyle w:val="libFootnote0"/>
        <w:rPr>
          <w:rtl/>
        </w:rPr>
      </w:pPr>
      <w:r w:rsidRPr="00F23BB4">
        <w:rPr>
          <w:rtl/>
        </w:rPr>
        <w:t>2</w:t>
      </w:r>
      <w:r w:rsidR="00DC62B4" w:rsidRPr="00F23BB4">
        <w:rPr>
          <w:rtl/>
        </w:rPr>
        <w:t xml:space="preserve"> - </w:t>
      </w:r>
      <w:r w:rsidRPr="00F23BB4">
        <w:rPr>
          <w:rtl/>
        </w:rPr>
        <w:t>قرب ال</w:t>
      </w:r>
      <w:r w:rsidRPr="00F23BB4">
        <w:rPr>
          <w:rFonts w:hint="cs"/>
          <w:rtl/>
        </w:rPr>
        <w:t>إِ</w:t>
      </w:r>
      <w:r w:rsidRPr="00F23BB4">
        <w:rPr>
          <w:rtl/>
        </w:rPr>
        <w:t>سناد</w:t>
      </w:r>
      <w:r w:rsidR="00E975EC" w:rsidRPr="00F23BB4">
        <w:rPr>
          <w:rtl/>
        </w:rPr>
        <w:t>:</w:t>
      </w:r>
      <w:r w:rsidRPr="00F23BB4">
        <w:rPr>
          <w:rtl/>
        </w:rPr>
        <w:t xml:space="preserve"> 42.</w:t>
      </w:r>
    </w:p>
    <w:p w:rsidR="00590E86" w:rsidRPr="00F23BB4" w:rsidRDefault="00590E86" w:rsidP="00F23BB4">
      <w:pPr>
        <w:pStyle w:val="libFootnote0"/>
        <w:rPr>
          <w:rtl/>
        </w:rPr>
      </w:pPr>
      <w:r w:rsidRPr="00F23BB4">
        <w:rPr>
          <w:rtl/>
        </w:rPr>
        <w:t>(</w:t>
      </w:r>
      <w:r w:rsidR="00F23BB4" w:rsidRPr="00F23BB4">
        <w:rPr>
          <w:rFonts w:hint="cs"/>
          <w:rtl/>
        </w:rPr>
        <w:t>4</w:t>
      </w:r>
      <w:r w:rsidRPr="00F23BB4">
        <w:rPr>
          <w:rtl/>
        </w:rPr>
        <w:t>) يأتي في الحديث 3 من الباب 42 من هذه 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218" w:name="_Toc285004372"/>
      <w:bookmarkStart w:id="219" w:name="_Toc303233325"/>
      <w:bookmarkStart w:id="220" w:name="_Toc377320606"/>
      <w:bookmarkStart w:id="221" w:name="_Toc251296501"/>
      <w:r>
        <w:rPr>
          <w:rtl/>
        </w:rPr>
        <w:lastRenderedPageBreak/>
        <w:t>39</w:t>
      </w:r>
      <w:r w:rsidR="00DC62B4">
        <w:rPr>
          <w:rtl/>
        </w:rPr>
        <w:t xml:space="preserve"> - </w:t>
      </w:r>
      <w:r>
        <w:rPr>
          <w:rtl/>
        </w:rPr>
        <w:t>باب التسوية بين الناس في قسمة بيت المال والغنيمة</w:t>
      </w:r>
      <w:bookmarkEnd w:id="218"/>
      <w:bookmarkEnd w:id="219"/>
      <w:bookmarkEnd w:id="220"/>
      <w:bookmarkEnd w:id="22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[ 20076 ]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أبي عمير</w:t>
      </w:r>
      <w:r w:rsidR="00E975EC">
        <w:rPr>
          <w:rtl/>
        </w:rPr>
        <w:t>،</w:t>
      </w:r>
      <w:r>
        <w:rPr>
          <w:rtl/>
        </w:rPr>
        <w:t xml:space="preserve"> عن عبدالرحمن بن الحج</w:t>
      </w:r>
      <w:r>
        <w:rPr>
          <w:rFonts w:hint="cs"/>
          <w:rtl/>
        </w:rPr>
        <w:t>ّ</w:t>
      </w:r>
      <w:r>
        <w:rPr>
          <w:rtl/>
        </w:rPr>
        <w:t>اج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>ا ولي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صعد المنبر فحمد</w:t>
      </w:r>
      <w:r w:rsidR="00852B9E">
        <w:rPr>
          <w:rtl/>
        </w:rPr>
        <w:t xml:space="preserve"> </w:t>
      </w:r>
      <w:r>
        <w:rPr>
          <w:rtl/>
        </w:rPr>
        <w:t>الله وأثنى عليه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أما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والله ما أرزأكم من فيئكم هذا درهما</w:t>
      </w:r>
      <w:r>
        <w:rPr>
          <w:rFonts w:hint="cs"/>
          <w:rtl/>
        </w:rPr>
        <w:t>ً</w:t>
      </w:r>
      <w:r>
        <w:rPr>
          <w:rtl/>
        </w:rPr>
        <w:t xml:space="preserve"> ما قام</w:t>
      </w:r>
      <w:r w:rsidR="00852B9E">
        <w:rPr>
          <w:rtl/>
        </w:rPr>
        <w:t xml:space="preserve"> </w:t>
      </w:r>
      <w:r>
        <w:rPr>
          <w:rtl/>
        </w:rPr>
        <w:t>لي عذق بيثرب</w:t>
      </w:r>
      <w:r w:rsidR="00E975EC">
        <w:rPr>
          <w:rtl/>
        </w:rPr>
        <w:t>،</w:t>
      </w:r>
      <w:r>
        <w:rPr>
          <w:rtl/>
        </w:rPr>
        <w:t xml:space="preserve"> فلتصدقكم أنفسكم</w:t>
      </w:r>
      <w:r w:rsidR="00E975EC">
        <w:rPr>
          <w:rtl/>
        </w:rPr>
        <w:t>،</w:t>
      </w:r>
      <w:r>
        <w:rPr>
          <w:rtl/>
        </w:rPr>
        <w:t xml:space="preserve"> أفتروني مانعا</w:t>
      </w:r>
      <w:r>
        <w:rPr>
          <w:rFonts w:hint="cs"/>
          <w:rtl/>
        </w:rPr>
        <w:t>ً</w:t>
      </w:r>
      <w:r>
        <w:rPr>
          <w:rtl/>
        </w:rPr>
        <w:t xml:space="preserve"> نفسي ومعطيكم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فقام إليه عقيل كرم الله وجهه فقال</w:t>
      </w:r>
      <w:r w:rsidR="00E975EC">
        <w:rPr>
          <w:rtl/>
        </w:rPr>
        <w:t>:</w:t>
      </w:r>
      <w:r>
        <w:rPr>
          <w:rtl/>
        </w:rPr>
        <w:t xml:space="preserve"> فتجعلني وأسود في المدينة سواء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اجلس ما كان ههنا أحد يتكل</w:t>
      </w:r>
      <w:r>
        <w:rPr>
          <w:rFonts w:hint="cs"/>
          <w:rtl/>
        </w:rPr>
        <w:t>ّ</w:t>
      </w:r>
      <w:r>
        <w:rPr>
          <w:rtl/>
        </w:rPr>
        <w:t>م غيرك</w:t>
      </w:r>
      <w:r w:rsidR="00E975EC">
        <w:rPr>
          <w:rtl/>
        </w:rPr>
        <w:t>،</w:t>
      </w:r>
      <w:r>
        <w:rPr>
          <w:rtl/>
        </w:rPr>
        <w:t xml:space="preserve"> وما فضلك عليه </w:t>
      </w:r>
      <w:r w:rsidR="0020193F">
        <w:rPr>
          <w:rtl/>
        </w:rPr>
        <w:t xml:space="preserve">إلّا </w:t>
      </w:r>
      <w:r>
        <w:rPr>
          <w:rtl/>
        </w:rPr>
        <w:t>بسابقة أو</w:t>
      </w:r>
      <w:r w:rsidR="00852B9E">
        <w:rPr>
          <w:rtl/>
        </w:rPr>
        <w:t xml:space="preserve"> </w:t>
      </w:r>
      <w:r>
        <w:rPr>
          <w:rtl/>
        </w:rPr>
        <w:t>تقوى.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[ 20077 ]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علي</w:t>
      </w:r>
      <w:r w:rsidR="00E975EC">
        <w:rPr>
          <w:rtl/>
        </w:rPr>
        <w:t>،</w:t>
      </w:r>
      <w:r>
        <w:rPr>
          <w:rtl/>
        </w:rPr>
        <w:t xml:space="preserve"> عن أحمد بن عمر بن مسلم البجلي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إسماعيل بن</w:t>
      </w:r>
      <w:r w:rsidR="00852B9E">
        <w:rPr>
          <w:rtl/>
        </w:rPr>
        <w:t xml:space="preserve"> </w:t>
      </w:r>
      <w:r>
        <w:rPr>
          <w:rtl/>
        </w:rPr>
        <w:t xml:space="preserve">الحسن بن إسماعيل بن شعيب بن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ميثم التمار</w:t>
      </w:r>
      <w:r w:rsidR="00E975EC">
        <w:rPr>
          <w:rtl/>
        </w:rPr>
        <w:t>،</w:t>
      </w:r>
      <w:r>
        <w:rPr>
          <w:rtl/>
        </w:rPr>
        <w:t xml:space="preserve"> عن إبراهيم بن إسحاق</w:t>
      </w:r>
      <w:r w:rsidR="00852B9E">
        <w:rPr>
          <w:rtl/>
        </w:rPr>
        <w:t xml:space="preserve"> </w:t>
      </w:r>
      <w:r>
        <w:rPr>
          <w:rtl/>
        </w:rPr>
        <w:t>المدايني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 أبي مخنف ال</w:t>
      </w:r>
      <w:r>
        <w:rPr>
          <w:rFonts w:hint="cs"/>
          <w:rtl/>
        </w:rPr>
        <w:t>أ</w:t>
      </w:r>
      <w:r>
        <w:rPr>
          <w:rtl/>
        </w:rPr>
        <w:t>زدي قال أتى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رهط من الشيعة فقالوا</w:t>
      </w:r>
      <w:r w:rsidR="00E975EC">
        <w:rPr>
          <w:rtl/>
        </w:rPr>
        <w:t>:</w:t>
      </w:r>
      <w:r>
        <w:rPr>
          <w:rtl/>
        </w:rPr>
        <w:t xml:space="preserve"> يا أمير المؤمنين لو أخرجت هذه ال</w:t>
      </w:r>
      <w:r>
        <w:rPr>
          <w:rFonts w:hint="cs"/>
          <w:rtl/>
        </w:rPr>
        <w:t>أ</w:t>
      </w:r>
      <w:r>
        <w:rPr>
          <w:rtl/>
        </w:rPr>
        <w:t>موال</w:t>
      </w:r>
      <w:r w:rsidR="00852B9E">
        <w:rPr>
          <w:rtl/>
        </w:rPr>
        <w:t xml:space="preserve"> </w:t>
      </w:r>
      <w:r>
        <w:rPr>
          <w:rtl/>
        </w:rPr>
        <w:t>ففر</w:t>
      </w:r>
      <w:r>
        <w:rPr>
          <w:rFonts w:hint="cs"/>
          <w:rtl/>
        </w:rPr>
        <w:t>ّ</w:t>
      </w:r>
      <w:r>
        <w:rPr>
          <w:rtl/>
        </w:rPr>
        <w:t>قتها في هؤلاء الرؤساء وال</w:t>
      </w:r>
      <w:r>
        <w:rPr>
          <w:rFonts w:hint="cs"/>
          <w:rtl/>
        </w:rPr>
        <w:t>أ</w:t>
      </w:r>
      <w:r>
        <w:rPr>
          <w:rtl/>
        </w:rPr>
        <w:t>شراف وفض</w:t>
      </w:r>
      <w:r>
        <w:rPr>
          <w:rFonts w:hint="cs"/>
          <w:rtl/>
        </w:rPr>
        <w:t>ّ</w:t>
      </w:r>
      <w:r>
        <w:rPr>
          <w:rtl/>
        </w:rPr>
        <w:t>لتهم علينا حت</w:t>
      </w:r>
      <w:r>
        <w:rPr>
          <w:rFonts w:hint="cs"/>
          <w:rtl/>
        </w:rPr>
        <w:t>ّ</w:t>
      </w:r>
      <w:r>
        <w:rPr>
          <w:rtl/>
        </w:rPr>
        <w:t>ى إذا استوسقت ال</w:t>
      </w:r>
      <w:r>
        <w:rPr>
          <w:rFonts w:hint="cs"/>
          <w:rtl/>
        </w:rPr>
        <w:t>أ</w:t>
      </w:r>
      <w:r>
        <w:rPr>
          <w:rtl/>
        </w:rPr>
        <w:t>مور</w:t>
      </w:r>
      <w:r w:rsidR="00852B9E">
        <w:rPr>
          <w:rtl/>
        </w:rPr>
        <w:t xml:space="preserve"> </w:t>
      </w:r>
      <w:r>
        <w:rPr>
          <w:rtl/>
        </w:rPr>
        <w:t>عدت إلى أفضل ما عودك الله من القسم بالسوية والعدل في الرعية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852B9E">
        <w:rPr>
          <w:rtl/>
        </w:rPr>
        <w:t xml:space="preserve"> </w:t>
      </w:r>
      <w:r>
        <w:rPr>
          <w:rtl/>
        </w:rPr>
        <w:t>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أتأمروني ويحكم أن اطلب النصر بالظلم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2D3BE0" w:rsidRDefault="00590E86" w:rsidP="002D3BE0">
      <w:pPr>
        <w:pStyle w:val="libFootnoteCenterBold"/>
        <w:rPr>
          <w:rtl/>
        </w:rPr>
      </w:pPr>
      <w:r w:rsidRPr="002D3BE0">
        <w:rPr>
          <w:rtl/>
        </w:rPr>
        <w:t>الباب 39</w:t>
      </w:r>
    </w:p>
    <w:p w:rsidR="00590E86" w:rsidRPr="002D3BE0" w:rsidRDefault="00590E86" w:rsidP="002D3BE0">
      <w:pPr>
        <w:pStyle w:val="libFootnoteCenterBold"/>
        <w:rPr>
          <w:rtl/>
        </w:rPr>
      </w:pPr>
      <w:r w:rsidRPr="002D3BE0">
        <w:rPr>
          <w:rtl/>
        </w:rPr>
        <w:t xml:space="preserve">فيه 6 </w:t>
      </w:r>
      <w:r w:rsidRPr="002D3BE0">
        <w:rPr>
          <w:rFonts w:hint="cs"/>
          <w:rtl/>
        </w:rPr>
        <w:t>أ</w:t>
      </w:r>
      <w:r w:rsidRPr="002D3BE0">
        <w:rPr>
          <w:rtl/>
        </w:rPr>
        <w:t>حاديث</w:t>
      </w:r>
    </w:p>
    <w:p w:rsidR="00590E86" w:rsidRPr="002D3BE0" w:rsidRDefault="00590E86" w:rsidP="002D3BE0">
      <w:pPr>
        <w:pStyle w:val="libFootnote0"/>
        <w:rPr>
          <w:rtl/>
        </w:rPr>
      </w:pPr>
      <w:r w:rsidRPr="002D3BE0">
        <w:rPr>
          <w:rtl/>
        </w:rPr>
        <w:t>1</w:t>
      </w:r>
      <w:r w:rsidR="00DC62B4" w:rsidRPr="002D3BE0">
        <w:rPr>
          <w:rtl/>
        </w:rPr>
        <w:t xml:space="preserve"> - </w:t>
      </w:r>
      <w:r w:rsidRPr="002D3BE0">
        <w:rPr>
          <w:rtl/>
        </w:rPr>
        <w:t>الكافي 8</w:t>
      </w:r>
      <w:r w:rsidR="00E975EC" w:rsidRPr="002D3BE0">
        <w:rPr>
          <w:rtl/>
        </w:rPr>
        <w:t>:</w:t>
      </w:r>
      <w:r w:rsidRPr="002D3BE0">
        <w:rPr>
          <w:rtl/>
        </w:rPr>
        <w:t xml:space="preserve"> 182 / 204.</w:t>
      </w:r>
    </w:p>
    <w:p w:rsidR="00590E86" w:rsidRPr="002D3BE0" w:rsidRDefault="00590E86" w:rsidP="002D3BE0">
      <w:pPr>
        <w:pStyle w:val="libFootnote0"/>
      </w:pPr>
      <w:r w:rsidRPr="002D3BE0">
        <w:rPr>
          <w:rtl/>
        </w:rPr>
        <w:t>2</w:t>
      </w:r>
      <w:r w:rsidR="00DC62B4" w:rsidRPr="002D3BE0">
        <w:rPr>
          <w:rtl/>
        </w:rPr>
        <w:t xml:space="preserve"> - </w:t>
      </w:r>
      <w:r w:rsidRPr="002D3BE0">
        <w:rPr>
          <w:rtl/>
        </w:rPr>
        <w:t>الكافي 4</w:t>
      </w:r>
      <w:r w:rsidR="00E975EC" w:rsidRPr="002D3BE0">
        <w:rPr>
          <w:rtl/>
        </w:rPr>
        <w:t>:</w:t>
      </w:r>
      <w:r w:rsidRPr="002D3BE0">
        <w:rPr>
          <w:rtl/>
        </w:rPr>
        <w:t xml:space="preserve"> 31 / 3</w:t>
      </w:r>
      <w:r w:rsidR="00E975EC" w:rsidRPr="002D3BE0">
        <w:rPr>
          <w:rtl/>
        </w:rPr>
        <w:t>،</w:t>
      </w:r>
      <w:r w:rsidRPr="002D3BE0">
        <w:rPr>
          <w:rtl/>
        </w:rPr>
        <w:t xml:space="preserve"> و</w:t>
      </w:r>
      <w:r w:rsidRPr="002D3BE0">
        <w:rPr>
          <w:rFonts w:hint="cs"/>
          <w:rtl/>
        </w:rPr>
        <w:t>أ</w:t>
      </w:r>
      <w:r w:rsidRPr="002D3BE0">
        <w:rPr>
          <w:rtl/>
        </w:rPr>
        <w:t>ورد ذيله في الحديث 3 من الباب 5 من أبواب فعل المعروف.</w:t>
      </w:r>
    </w:p>
    <w:p w:rsidR="00236475" w:rsidRPr="002D3BE0" w:rsidRDefault="00236475" w:rsidP="002D3BE0">
      <w:pPr>
        <w:pStyle w:val="libFootnote0"/>
        <w:rPr>
          <w:rtl/>
        </w:rPr>
      </w:pPr>
      <w:r w:rsidRPr="002D3BE0">
        <w:rPr>
          <w:rtl/>
        </w:rPr>
        <w:t xml:space="preserve">(1) في المصدر: </w:t>
      </w:r>
      <w:r w:rsidRPr="002D3BE0">
        <w:rPr>
          <w:rFonts w:hint="cs"/>
          <w:rtl/>
        </w:rPr>
        <w:t>أ</w:t>
      </w:r>
      <w:r w:rsidRPr="002D3BE0">
        <w:rPr>
          <w:rtl/>
        </w:rPr>
        <w:t>حمد بن عمرو بن سليمان البجلي، والظاهر هو الصواب، راجع جامع الرواة 2:</w:t>
      </w:r>
      <w:r w:rsidRPr="002D3BE0">
        <w:rPr>
          <w:rFonts w:hint="cs"/>
          <w:rtl/>
        </w:rPr>
        <w:t xml:space="preserve"> </w:t>
      </w:r>
      <w:r w:rsidRPr="002D3BE0">
        <w:rPr>
          <w:rtl/>
        </w:rPr>
        <w:t>284، ومعجم رجال الحديث 1: 210 و 2: 181 و 3: 130.</w:t>
      </w:r>
    </w:p>
    <w:p w:rsidR="00590E86" w:rsidRPr="002D3BE0" w:rsidRDefault="00590E86" w:rsidP="002D3BE0">
      <w:pPr>
        <w:pStyle w:val="libFootnote0"/>
        <w:rPr>
          <w:rtl/>
        </w:rPr>
      </w:pPr>
      <w:r w:rsidRPr="002D3BE0">
        <w:rPr>
          <w:rtl/>
        </w:rPr>
        <w:t>(2) في نسخة</w:t>
      </w:r>
      <w:r w:rsidR="00E975EC" w:rsidRPr="002D3BE0">
        <w:rPr>
          <w:rtl/>
        </w:rPr>
        <w:t>:</w:t>
      </w:r>
      <w:r w:rsidRPr="002D3BE0">
        <w:rPr>
          <w:rtl/>
        </w:rPr>
        <w:t xml:space="preserve"> عن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B6299D">
      <w:pPr>
        <w:pStyle w:val="libNormal0"/>
        <w:rPr>
          <w:rtl/>
        </w:rPr>
      </w:pPr>
      <w:r>
        <w:rPr>
          <w:rtl/>
        </w:rPr>
        <w:lastRenderedPageBreak/>
        <w:t>والجور فيمن ول</w:t>
      </w:r>
      <w:r>
        <w:rPr>
          <w:rFonts w:hint="cs"/>
          <w:rtl/>
        </w:rPr>
        <w:t>ّ</w:t>
      </w:r>
      <w:r>
        <w:rPr>
          <w:rtl/>
        </w:rPr>
        <w:t xml:space="preserve">يت عليه من </w:t>
      </w:r>
      <w:r>
        <w:rPr>
          <w:rFonts w:hint="cs"/>
          <w:rtl/>
        </w:rPr>
        <w:t>أ</w:t>
      </w:r>
      <w:r>
        <w:rPr>
          <w:rtl/>
        </w:rPr>
        <w:t>هل ال</w:t>
      </w:r>
      <w:r>
        <w:rPr>
          <w:rFonts w:hint="cs"/>
          <w:rtl/>
        </w:rPr>
        <w:t>إِ</w:t>
      </w:r>
      <w:r>
        <w:rPr>
          <w:rtl/>
        </w:rPr>
        <w:t>سلام</w:t>
      </w:r>
      <w:r w:rsidR="00236475">
        <w:rPr>
          <w:rFonts w:hint="cs"/>
          <w:rtl/>
        </w:rPr>
        <w:t>؟</w:t>
      </w:r>
      <w:r>
        <w:rPr>
          <w:rtl/>
        </w:rPr>
        <w:t xml:space="preserve"> لا والله لا يكون ذلك ما سمر</w:t>
      </w:r>
      <w:r w:rsidR="00852B9E">
        <w:rPr>
          <w:rtl/>
        </w:rPr>
        <w:t xml:space="preserve"> </w:t>
      </w:r>
      <w:r>
        <w:rPr>
          <w:rtl/>
        </w:rPr>
        <w:t xml:space="preserve">السمير </w:t>
      </w:r>
      <w:r w:rsidRPr="005C50F3">
        <w:rPr>
          <w:rStyle w:val="libFootnotenumChar"/>
          <w:rtl/>
        </w:rPr>
        <w:t>(</w:t>
      </w:r>
      <w:r w:rsidR="00B6299D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وما رأيت في السماء نجما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والله لو كانت أموالهم ملكي لساويت</w:t>
      </w:r>
      <w:r w:rsidR="00852B9E">
        <w:rPr>
          <w:rtl/>
        </w:rPr>
        <w:t xml:space="preserve"> </w:t>
      </w:r>
      <w:r>
        <w:rPr>
          <w:rtl/>
        </w:rPr>
        <w:t>بينهم</w:t>
      </w:r>
      <w:r w:rsidR="00E975EC">
        <w:rPr>
          <w:rtl/>
        </w:rPr>
        <w:t>،</w:t>
      </w:r>
      <w:r>
        <w:rPr>
          <w:rtl/>
        </w:rPr>
        <w:t xml:space="preserve"> فكيف وإن</w:t>
      </w:r>
      <w:r>
        <w:rPr>
          <w:rFonts w:hint="cs"/>
          <w:rtl/>
        </w:rPr>
        <w:t>ّ</w:t>
      </w:r>
      <w:r>
        <w:rPr>
          <w:rtl/>
        </w:rPr>
        <w:t>ما هي أموالهم ... الحديث.</w:t>
      </w:r>
    </w:p>
    <w:p w:rsidR="00590E86" w:rsidRDefault="00590E86" w:rsidP="00B6299D">
      <w:pPr>
        <w:pStyle w:val="libNormal"/>
        <w:rPr>
          <w:rtl/>
        </w:rPr>
      </w:pPr>
      <w:r>
        <w:rPr>
          <w:rtl/>
        </w:rPr>
        <w:t>ورواه ابن إدريس في آخر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نقلاً من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أبان بن تغلب 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إسماعيل بن مهران</w:t>
      </w:r>
      <w:r w:rsidR="00E975EC">
        <w:rPr>
          <w:rtl/>
        </w:rPr>
        <w:t>،</w:t>
      </w:r>
      <w:r>
        <w:rPr>
          <w:rtl/>
        </w:rPr>
        <w:t xml:space="preserve"> عن عبدالله بن الحرث </w:t>
      </w:r>
      <w:r w:rsidRPr="005C50F3">
        <w:rPr>
          <w:rStyle w:val="libFootnotenumChar"/>
          <w:rtl/>
        </w:rPr>
        <w:t>(</w:t>
      </w:r>
      <w:r w:rsidR="00B6299D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جاء جماعة من</w:t>
      </w:r>
      <w:r w:rsidR="00852B9E">
        <w:rPr>
          <w:rtl/>
        </w:rPr>
        <w:t xml:space="preserve"> </w:t>
      </w:r>
      <w:r>
        <w:rPr>
          <w:rtl/>
        </w:rPr>
        <w:t>قريش إلى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نحوه </w:t>
      </w:r>
      <w:r w:rsidRPr="005C50F3">
        <w:rPr>
          <w:rStyle w:val="libFootnotenumChar"/>
          <w:rtl/>
        </w:rPr>
        <w:t>(</w:t>
      </w:r>
      <w:r w:rsidR="00B6299D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B6299D">
      <w:pPr>
        <w:pStyle w:val="libNormal"/>
        <w:rPr>
          <w:rtl/>
        </w:rPr>
      </w:pPr>
      <w:r>
        <w:rPr>
          <w:rtl/>
        </w:rPr>
        <w:t>[ 20078 ]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علي بن محمّد</w:t>
      </w:r>
      <w:r w:rsidR="00852B9E">
        <w:rPr>
          <w:rtl/>
        </w:rPr>
        <w:t xml:space="preserve"> </w:t>
      </w:r>
      <w:r>
        <w:rPr>
          <w:rtl/>
        </w:rPr>
        <w:t>القاساني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حفص بن غياث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وس</w:t>
      </w:r>
      <w:r>
        <w:rPr>
          <w:rFonts w:hint="cs"/>
          <w:rtl/>
        </w:rPr>
        <w:t>ُ</w:t>
      </w:r>
      <w:r>
        <w:rPr>
          <w:rtl/>
        </w:rPr>
        <w:t>ئل عن</w:t>
      </w:r>
      <w:r w:rsidR="00852B9E">
        <w:rPr>
          <w:rtl/>
        </w:rPr>
        <w:t xml:space="preserve"> </w:t>
      </w:r>
      <w:r>
        <w:rPr>
          <w:rtl/>
        </w:rPr>
        <w:t xml:space="preserve">قسم </w:t>
      </w:r>
      <w:r w:rsidRPr="005C50F3">
        <w:rPr>
          <w:rStyle w:val="libFootnotenumChar"/>
          <w:rtl/>
        </w:rPr>
        <w:t>(</w:t>
      </w:r>
      <w:r w:rsidR="00B6299D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بيت المال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هل الإِسلام هم </w:t>
      </w:r>
      <w:r>
        <w:rPr>
          <w:rFonts w:hint="cs"/>
          <w:rtl/>
        </w:rPr>
        <w:t>أ</w:t>
      </w:r>
      <w:r>
        <w:rPr>
          <w:rtl/>
        </w:rPr>
        <w:t>بناء الإِسلام أ</w:t>
      </w:r>
      <w:r>
        <w:rPr>
          <w:rFonts w:hint="cs"/>
          <w:rtl/>
        </w:rPr>
        <w:t>ُ</w:t>
      </w:r>
      <w:r>
        <w:rPr>
          <w:rtl/>
        </w:rPr>
        <w:t>سوي بينهم في</w:t>
      </w:r>
      <w:r w:rsidR="00852B9E">
        <w:rPr>
          <w:rtl/>
        </w:rPr>
        <w:t xml:space="preserve"> </w:t>
      </w:r>
      <w:r>
        <w:rPr>
          <w:rtl/>
        </w:rPr>
        <w:t>العطاء</w:t>
      </w:r>
      <w:r w:rsidR="00E975EC">
        <w:rPr>
          <w:rtl/>
        </w:rPr>
        <w:t>،</w:t>
      </w:r>
      <w:r>
        <w:rPr>
          <w:rtl/>
        </w:rPr>
        <w:t xml:space="preserve"> وفضائلهم بينهم وبين الله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جعلهم كبني رجل واحد لا يفضل </w:t>
      </w:r>
      <w:r>
        <w:rPr>
          <w:rFonts w:hint="cs"/>
          <w:rtl/>
        </w:rPr>
        <w:t>أ</w:t>
      </w:r>
      <w:r>
        <w:rPr>
          <w:rtl/>
        </w:rPr>
        <w:t>حد</w:t>
      </w:r>
      <w:r w:rsidR="00852B9E">
        <w:rPr>
          <w:rtl/>
        </w:rPr>
        <w:t xml:space="preserve"> </w:t>
      </w:r>
      <w:r>
        <w:rPr>
          <w:rtl/>
        </w:rPr>
        <w:t>منهم لفضله وصلاحه في الميراث على آخر ضعيف منقوص قال</w:t>
      </w:r>
      <w:r w:rsidR="00E975EC">
        <w:rPr>
          <w:rtl/>
        </w:rPr>
        <w:t>:</w:t>
      </w:r>
      <w:r>
        <w:rPr>
          <w:rtl/>
        </w:rPr>
        <w:t xml:space="preserve"> وهذا هو</w:t>
      </w:r>
      <w:r w:rsidR="00852B9E">
        <w:rPr>
          <w:rtl/>
        </w:rPr>
        <w:t xml:space="preserve"> </w:t>
      </w:r>
      <w:r>
        <w:rPr>
          <w:rtl/>
        </w:rPr>
        <w:t>فعل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بدو </w:t>
      </w:r>
      <w:r>
        <w:rPr>
          <w:rFonts w:hint="cs"/>
          <w:rtl/>
        </w:rPr>
        <w:t>أ</w:t>
      </w:r>
      <w:r>
        <w:rPr>
          <w:rtl/>
        </w:rPr>
        <w:t>مره</w:t>
      </w:r>
      <w:r w:rsidR="00E975EC">
        <w:rPr>
          <w:rtl/>
        </w:rPr>
        <w:t>،</w:t>
      </w:r>
      <w:r>
        <w:rPr>
          <w:rtl/>
        </w:rPr>
        <w:t xml:space="preserve"> وقد قال غيرنا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قد</w:t>
      </w:r>
      <w:r>
        <w:rPr>
          <w:rFonts w:hint="cs"/>
          <w:rtl/>
        </w:rPr>
        <w:t>ّ</w:t>
      </w:r>
      <w:r>
        <w:rPr>
          <w:rtl/>
        </w:rPr>
        <w:t>مهم في العطاء بما قد فض</w:t>
      </w:r>
      <w:r>
        <w:rPr>
          <w:rFonts w:hint="cs"/>
          <w:rtl/>
        </w:rPr>
        <w:t>ّ</w:t>
      </w:r>
      <w:r>
        <w:rPr>
          <w:rtl/>
        </w:rPr>
        <w:t>لهم الله بسوابقهم في الإِسلام</w:t>
      </w:r>
      <w:r w:rsidR="00E975EC">
        <w:rPr>
          <w:rtl/>
        </w:rPr>
        <w:t>،</w:t>
      </w:r>
      <w:r>
        <w:rPr>
          <w:rtl/>
        </w:rPr>
        <w:t xml:space="preserve"> إذا كان</w:t>
      </w:r>
      <w:r w:rsidR="00852B9E">
        <w:rPr>
          <w:rtl/>
        </w:rPr>
        <w:t xml:space="preserve"> </w:t>
      </w:r>
      <w:r>
        <w:rPr>
          <w:rtl/>
        </w:rPr>
        <w:t>بال</w:t>
      </w:r>
      <w:r>
        <w:rPr>
          <w:rFonts w:hint="cs"/>
          <w:rtl/>
        </w:rPr>
        <w:t>إِ</w:t>
      </w:r>
      <w:r>
        <w:rPr>
          <w:rtl/>
        </w:rPr>
        <w:t>سلام قد أصابوا ذلك فأنزلهم على مواريث ذوي ال</w:t>
      </w:r>
      <w:r>
        <w:rPr>
          <w:rFonts w:hint="cs"/>
          <w:rtl/>
        </w:rPr>
        <w:t>أ</w:t>
      </w:r>
      <w:r>
        <w:rPr>
          <w:rtl/>
        </w:rPr>
        <w:t xml:space="preserve">رحام بعضهم </w:t>
      </w:r>
      <w:r>
        <w:rPr>
          <w:rFonts w:hint="cs"/>
          <w:rtl/>
        </w:rPr>
        <w:t>أ</w:t>
      </w:r>
      <w:r>
        <w:rPr>
          <w:rtl/>
        </w:rPr>
        <w:t>قرب من</w:t>
      </w:r>
      <w:r w:rsidR="00852B9E">
        <w:rPr>
          <w:rtl/>
        </w:rPr>
        <w:t xml:space="preserve"> </w:t>
      </w:r>
      <w:r>
        <w:rPr>
          <w:rtl/>
        </w:rPr>
        <w:t>بعض</w:t>
      </w:r>
      <w:r w:rsidR="00E975EC">
        <w:rPr>
          <w:rtl/>
        </w:rPr>
        <w:t>،</w:t>
      </w:r>
      <w:r>
        <w:rPr>
          <w:rtl/>
        </w:rPr>
        <w:t xml:space="preserve"> وأ</w:t>
      </w:r>
      <w:r>
        <w:rPr>
          <w:rFonts w:hint="cs"/>
          <w:rtl/>
        </w:rPr>
        <w:t>ُ</w:t>
      </w:r>
      <w:r>
        <w:rPr>
          <w:rtl/>
        </w:rPr>
        <w:t>وفر نصيبا</w:t>
      </w:r>
      <w:r>
        <w:rPr>
          <w:rFonts w:hint="cs"/>
          <w:rtl/>
        </w:rPr>
        <w:t>ً</w:t>
      </w:r>
      <w:r>
        <w:rPr>
          <w:rtl/>
        </w:rPr>
        <w:t xml:space="preserve"> لقربه من الميت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ورثوا برحمهم وكذلك كان عمر</w:t>
      </w:r>
      <w:r w:rsidR="00852B9E">
        <w:rPr>
          <w:rtl/>
        </w:rPr>
        <w:t xml:space="preserve"> </w:t>
      </w:r>
      <w:r>
        <w:rPr>
          <w:rtl/>
        </w:rPr>
        <w:t>يفعله.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C7147C" w:rsidRDefault="00590E86" w:rsidP="00C7147C">
      <w:pPr>
        <w:pStyle w:val="libFootnote0"/>
        <w:rPr>
          <w:rtl/>
        </w:rPr>
      </w:pPr>
      <w:r w:rsidRPr="00C7147C">
        <w:rPr>
          <w:rtl/>
        </w:rPr>
        <w:t>(</w:t>
      </w:r>
      <w:r w:rsidR="00B6299D" w:rsidRPr="00C7147C">
        <w:rPr>
          <w:rFonts w:hint="cs"/>
          <w:rtl/>
        </w:rPr>
        <w:t>1</w:t>
      </w:r>
      <w:r w:rsidRPr="00C7147C">
        <w:rPr>
          <w:rtl/>
        </w:rPr>
        <w:t>) السمير</w:t>
      </w:r>
      <w:r w:rsidR="00E975EC" w:rsidRPr="00C7147C">
        <w:rPr>
          <w:rtl/>
        </w:rPr>
        <w:t>:</w:t>
      </w:r>
      <w:r w:rsidRPr="00C7147C">
        <w:rPr>
          <w:rtl/>
        </w:rPr>
        <w:t xml:space="preserve"> الدهر</w:t>
      </w:r>
      <w:r w:rsidR="00E975EC" w:rsidRPr="00C7147C">
        <w:rPr>
          <w:rtl/>
        </w:rPr>
        <w:t>،</w:t>
      </w:r>
      <w:r w:rsidRPr="00C7147C">
        <w:rPr>
          <w:rtl/>
        </w:rPr>
        <w:t xml:space="preserve"> </w:t>
      </w:r>
      <w:r w:rsidRPr="00C7147C">
        <w:rPr>
          <w:rFonts w:hint="cs"/>
          <w:rtl/>
        </w:rPr>
        <w:t>أ</w:t>
      </w:r>
      <w:r w:rsidRPr="00C7147C">
        <w:rPr>
          <w:rtl/>
        </w:rPr>
        <w:t>ي لا يكون ذلك ابدا. انظر ( الصحاح</w:t>
      </w:r>
      <w:r w:rsidR="00DC62B4" w:rsidRPr="00C7147C">
        <w:rPr>
          <w:rtl/>
        </w:rPr>
        <w:t xml:space="preserve"> - </w:t>
      </w:r>
      <w:r w:rsidRPr="00C7147C">
        <w:rPr>
          <w:rtl/>
        </w:rPr>
        <w:t>سمر</w:t>
      </w:r>
      <w:r w:rsidR="00DC62B4" w:rsidRPr="00C7147C">
        <w:rPr>
          <w:rtl/>
        </w:rPr>
        <w:t xml:space="preserve"> - </w:t>
      </w:r>
      <w:r w:rsidRPr="00C7147C">
        <w:rPr>
          <w:rtl/>
        </w:rPr>
        <w:t>2</w:t>
      </w:r>
      <w:r w:rsidR="00E975EC" w:rsidRPr="00C7147C">
        <w:rPr>
          <w:rtl/>
        </w:rPr>
        <w:t>:</w:t>
      </w:r>
      <w:r w:rsidRPr="00C7147C">
        <w:rPr>
          <w:rtl/>
        </w:rPr>
        <w:t xml:space="preserve"> 688 ).</w:t>
      </w:r>
    </w:p>
    <w:p w:rsidR="00590E86" w:rsidRPr="00C7147C" w:rsidRDefault="00590E86" w:rsidP="00C7147C">
      <w:pPr>
        <w:pStyle w:val="libFootnote0"/>
      </w:pPr>
      <w:r w:rsidRPr="00C7147C">
        <w:rPr>
          <w:rtl/>
        </w:rPr>
        <w:t>(</w:t>
      </w:r>
      <w:r w:rsidR="00B6299D" w:rsidRPr="00C7147C">
        <w:rPr>
          <w:rFonts w:hint="cs"/>
          <w:rtl/>
        </w:rPr>
        <w:t>2</w:t>
      </w:r>
      <w:r w:rsidRPr="00C7147C">
        <w:rPr>
          <w:rtl/>
        </w:rPr>
        <w:t>) في السرائر</w:t>
      </w:r>
      <w:r w:rsidR="00E975EC" w:rsidRPr="00C7147C">
        <w:rPr>
          <w:rtl/>
        </w:rPr>
        <w:t>:</w:t>
      </w:r>
      <w:r w:rsidRPr="00C7147C">
        <w:rPr>
          <w:rtl/>
        </w:rPr>
        <w:t xml:space="preserve"> عبيدالله بن </w:t>
      </w:r>
      <w:r w:rsidRPr="00C7147C">
        <w:rPr>
          <w:rFonts w:hint="cs"/>
          <w:rtl/>
        </w:rPr>
        <w:t>أ</w:t>
      </w:r>
      <w:r w:rsidRPr="00C7147C">
        <w:rPr>
          <w:rtl/>
        </w:rPr>
        <w:t>بي الحرث الهمداني.</w:t>
      </w:r>
    </w:p>
    <w:p w:rsidR="00236475" w:rsidRPr="00C7147C" w:rsidRDefault="00236475" w:rsidP="00C7147C">
      <w:pPr>
        <w:pStyle w:val="libFootnote0"/>
        <w:rPr>
          <w:rtl/>
        </w:rPr>
      </w:pPr>
      <w:r w:rsidRPr="00C7147C">
        <w:rPr>
          <w:rtl/>
        </w:rPr>
        <w:t>(</w:t>
      </w:r>
      <w:r w:rsidR="00B6299D" w:rsidRPr="00C7147C">
        <w:rPr>
          <w:rFonts w:hint="cs"/>
          <w:rtl/>
        </w:rPr>
        <w:t>3</w:t>
      </w:r>
      <w:r w:rsidRPr="00C7147C">
        <w:rPr>
          <w:rtl/>
        </w:rPr>
        <w:t>) مستطرفات السرائر: 40 / 5، واورد ذيله في الحديث 5 من الباب 5 من أبواب فعل المعروف.</w:t>
      </w:r>
    </w:p>
    <w:p w:rsidR="00590E86" w:rsidRPr="00C7147C" w:rsidRDefault="00590E86" w:rsidP="00C7147C">
      <w:pPr>
        <w:pStyle w:val="libFootnote0"/>
        <w:rPr>
          <w:rtl/>
        </w:rPr>
      </w:pPr>
      <w:r w:rsidRPr="00C7147C">
        <w:rPr>
          <w:rtl/>
        </w:rPr>
        <w:t>3</w:t>
      </w:r>
      <w:r w:rsidR="00DC62B4" w:rsidRPr="00C7147C">
        <w:rPr>
          <w:rtl/>
        </w:rPr>
        <w:t xml:space="preserve"> - </w:t>
      </w:r>
      <w:r w:rsidRPr="00C7147C">
        <w:rPr>
          <w:rtl/>
        </w:rPr>
        <w:t>التهذيب 6</w:t>
      </w:r>
      <w:r w:rsidR="00E975EC" w:rsidRPr="00C7147C">
        <w:rPr>
          <w:rtl/>
        </w:rPr>
        <w:t>:</w:t>
      </w:r>
      <w:r w:rsidRPr="00C7147C">
        <w:rPr>
          <w:rtl/>
        </w:rPr>
        <w:t xml:space="preserve"> 146 / 255.</w:t>
      </w:r>
    </w:p>
    <w:p w:rsidR="00590E86" w:rsidRPr="00C7147C" w:rsidRDefault="00590E86" w:rsidP="00C7147C">
      <w:pPr>
        <w:pStyle w:val="libFootnote0"/>
        <w:rPr>
          <w:rtl/>
        </w:rPr>
      </w:pPr>
      <w:r w:rsidRPr="00C7147C">
        <w:rPr>
          <w:rtl/>
        </w:rPr>
        <w:t>(</w:t>
      </w:r>
      <w:r w:rsidR="00B6299D" w:rsidRPr="00C7147C">
        <w:rPr>
          <w:rFonts w:hint="cs"/>
          <w:rtl/>
        </w:rPr>
        <w:t>4</w:t>
      </w:r>
      <w:r w:rsidRPr="00C7147C">
        <w:rPr>
          <w:rtl/>
        </w:rPr>
        <w:t>) مذكورة في بعض النسخ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[ 20079 ] 4</w:t>
      </w:r>
      <w:r w:rsidR="00DC62B4">
        <w:rPr>
          <w:rFonts w:hint="cs"/>
          <w:rtl/>
        </w:rPr>
        <w:t xml:space="preserve"> - </w:t>
      </w:r>
      <w:r>
        <w:rPr>
          <w:rtl/>
        </w:rPr>
        <w:t>إبراهيم بن محمّد الثقفي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كتاب الغارات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شيخ</w:t>
      </w:r>
      <w:r w:rsidR="00852B9E">
        <w:rPr>
          <w:rtl/>
        </w:rPr>
        <w:t xml:space="preserve"> </w:t>
      </w:r>
      <w:r>
        <w:rPr>
          <w:rtl/>
        </w:rPr>
        <w:t>لنا</w:t>
      </w:r>
      <w:r w:rsidR="00E975EC">
        <w:rPr>
          <w:rtl/>
        </w:rPr>
        <w:t>،</w:t>
      </w:r>
      <w:r>
        <w:rPr>
          <w:rtl/>
        </w:rPr>
        <w:t xml:space="preserve"> عن إبراهيم بن أبي يحيى المدني</w:t>
      </w:r>
      <w:r w:rsidR="00E975EC">
        <w:rPr>
          <w:rtl/>
        </w:rPr>
        <w:t>،</w:t>
      </w:r>
      <w:r>
        <w:rPr>
          <w:rtl/>
        </w:rPr>
        <w:t xml:space="preserve"> عن عبدالله بن أبي سليم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إسحاق الهمداني</w:t>
      </w:r>
      <w:r w:rsidR="00E975EC">
        <w:rPr>
          <w:rtl/>
        </w:rPr>
        <w:t>،</w:t>
      </w:r>
      <w:r>
        <w:rPr>
          <w:rtl/>
        </w:rPr>
        <w:t xml:space="preserve"> أنّ إمرأتين أتتا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عند القسمة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إحداهما من العرب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أُ</w:t>
      </w:r>
      <w:r>
        <w:rPr>
          <w:rtl/>
        </w:rPr>
        <w:t>خرى من الموالي</w:t>
      </w:r>
      <w:r w:rsidR="00E975EC">
        <w:rPr>
          <w:rtl/>
        </w:rPr>
        <w:t>،</w:t>
      </w:r>
      <w:r>
        <w:rPr>
          <w:rtl/>
        </w:rPr>
        <w:t xml:space="preserve"> فأعطى كل</w:t>
      </w:r>
      <w:r>
        <w:rPr>
          <w:rFonts w:hint="cs"/>
          <w:rtl/>
        </w:rPr>
        <w:t>ّ</w:t>
      </w:r>
      <w:r>
        <w:rPr>
          <w:rtl/>
        </w:rPr>
        <w:t xml:space="preserve"> واحدة خمسة</w:t>
      </w:r>
      <w:r w:rsidR="00852B9E">
        <w:rPr>
          <w:rtl/>
        </w:rPr>
        <w:t xml:space="preserve"> </w:t>
      </w:r>
      <w:r>
        <w:rPr>
          <w:rtl/>
        </w:rPr>
        <w:t>وعشرين درهما</w:t>
      </w:r>
      <w:r>
        <w:rPr>
          <w:rFonts w:hint="cs"/>
          <w:rtl/>
        </w:rPr>
        <w:t>ً</w:t>
      </w:r>
      <w:r>
        <w:rPr>
          <w:rtl/>
        </w:rPr>
        <w:t xml:space="preserve"> وكر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 الطعام</w:t>
      </w:r>
      <w:r w:rsidR="00E975EC">
        <w:rPr>
          <w:rtl/>
        </w:rPr>
        <w:t>،</w:t>
      </w:r>
      <w:r>
        <w:rPr>
          <w:rtl/>
        </w:rPr>
        <w:t xml:space="preserve"> فقالت العربية</w:t>
      </w:r>
      <w:r w:rsidR="00E975EC">
        <w:rPr>
          <w:rtl/>
        </w:rPr>
        <w:t>:</w:t>
      </w:r>
      <w:r>
        <w:rPr>
          <w:rtl/>
        </w:rPr>
        <w:t xml:space="preserve"> يا أمير المؤمنين إن</w:t>
      </w:r>
      <w:r>
        <w:rPr>
          <w:rFonts w:hint="cs"/>
          <w:rtl/>
        </w:rPr>
        <w:t>ّ</w:t>
      </w:r>
      <w:r>
        <w:rPr>
          <w:rtl/>
        </w:rPr>
        <w:t>ي امرأة</w:t>
      </w:r>
      <w:r w:rsidR="00852B9E">
        <w:rPr>
          <w:rtl/>
        </w:rPr>
        <w:t xml:space="preserve"> </w:t>
      </w:r>
      <w:r>
        <w:rPr>
          <w:rtl/>
        </w:rPr>
        <w:t>من العرب وهذه امرأة من العجم</w:t>
      </w:r>
      <w:r w:rsidR="00E975EC">
        <w:rPr>
          <w:rtl/>
        </w:rPr>
        <w:t>،</w:t>
      </w:r>
      <w:r>
        <w:rPr>
          <w:rtl/>
        </w:rPr>
        <w:t xml:space="preserve"> فقال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والله لا أجد</w:t>
      </w:r>
      <w:r w:rsidR="00852B9E">
        <w:rPr>
          <w:rtl/>
        </w:rPr>
        <w:t xml:space="preserve"> </w:t>
      </w:r>
      <w:r>
        <w:rPr>
          <w:rtl/>
        </w:rPr>
        <w:t>لبني إسماعيل في هذا الفيء فضلا</w:t>
      </w:r>
      <w:r>
        <w:rPr>
          <w:rFonts w:hint="cs"/>
          <w:rtl/>
        </w:rPr>
        <w:t>ً</w:t>
      </w:r>
      <w:r>
        <w:rPr>
          <w:rtl/>
        </w:rPr>
        <w:t xml:space="preserve"> على بني إسحاق.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[ 20080 ]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عبيد بن الصباح</w:t>
      </w:r>
      <w:r w:rsidR="00E975EC">
        <w:rPr>
          <w:rtl/>
        </w:rPr>
        <w:t>،</w:t>
      </w:r>
      <w:r>
        <w:rPr>
          <w:rtl/>
        </w:rPr>
        <w:t xml:space="preserve"> عن قيس بن الربيع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سحاق</w:t>
      </w:r>
      <w:r w:rsidR="00E975EC">
        <w:rPr>
          <w:rtl/>
        </w:rPr>
        <w:t>،</w:t>
      </w:r>
      <w:r>
        <w:rPr>
          <w:rtl/>
        </w:rPr>
        <w:t xml:space="preserve"> عن عاصم بن ضمرة إن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قسم قسما</w:t>
      </w:r>
      <w:r>
        <w:rPr>
          <w:rFonts w:hint="cs"/>
          <w:rtl/>
        </w:rPr>
        <w:t>ً</w:t>
      </w:r>
      <w:r>
        <w:rPr>
          <w:rtl/>
        </w:rPr>
        <w:t xml:space="preserve"> فسوى بين</w:t>
      </w:r>
      <w:r w:rsidR="00852B9E">
        <w:rPr>
          <w:rtl/>
        </w:rPr>
        <w:t xml:space="preserve"> </w:t>
      </w:r>
      <w:r>
        <w:rPr>
          <w:rtl/>
        </w:rPr>
        <w:t>الناس.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[ 20081 ] 6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محمّد</w:t>
      </w:r>
      <w:r w:rsidR="00E975EC">
        <w:rPr>
          <w:rtl/>
        </w:rPr>
        <w:t>،</w:t>
      </w:r>
      <w:r>
        <w:rPr>
          <w:rtl/>
        </w:rPr>
        <w:t xml:space="preserve"> عن علي بن بلال</w:t>
      </w:r>
      <w:r w:rsidR="00E975EC">
        <w:rPr>
          <w:rtl/>
        </w:rPr>
        <w:t>،</w:t>
      </w:r>
      <w:r>
        <w:rPr>
          <w:rtl/>
        </w:rPr>
        <w:t xml:space="preserve"> عن علي بن عبدالله بن أسد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إبراهيم بن محمّد الثقفي</w:t>
      </w:r>
      <w:r w:rsidR="00E975EC">
        <w:rPr>
          <w:rtl/>
        </w:rPr>
        <w:t>،</w:t>
      </w:r>
      <w:r>
        <w:rPr>
          <w:rtl/>
        </w:rPr>
        <w:t xml:space="preserve"> عن علي بن أبي سيف</w:t>
      </w:r>
      <w:r w:rsidR="00E975EC">
        <w:rPr>
          <w:rtl/>
        </w:rPr>
        <w:t>،</w:t>
      </w:r>
      <w:r>
        <w:rPr>
          <w:rtl/>
        </w:rPr>
        <w:t xml:space="preserve"> عن علي بن حباب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ربيعة وعمارة</w:t>
      </w:r>
      <w:r w:rsidR="00E975EC">
        <w:rPr>
          <w:rtl/>
        </w:rPr>
        <w:t>،</w:t>
      </w:r>
      <w:r>
        <w:rPr>
          <w:rtl/>
        </w:rPr>
        <w:t xml:space="preserve"> إن طائفة من أصحاب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مشوا إليه</w:t>
      </w:r>
      <w:r w:rsidR="00852B9E">
        <w:rPr>
          <w:rtl/>
        </w:rPr>
        <w:t xml:space="preserve"> </w:t>
      </w:r>
      <w:r>
        <w:rPr>
          <w:rtl/>
        </w:rPr>
        <w:t>عند تفرق الناس عنه وفرار كثير منهم إلى معاوية طلبا</w:t>
      </w:r>
      <w:r>
        <w:rPr>
          <w:rFonts w:hint="cs"/>
          <w:rtl/>
        </w:rPr>
        <w:t>ً</w:t>
      </w:r>
      <w:r>
        <w:rPr>
          <w:rtl/>
        </w:rPr>
        <w:t xml:space="preserve"> لما في يديه من الدنيا</w:t>
      </w:r>
      <w:r w:rsidR="00852B9E">
        <w:rPr>
          <w:rtl/>
        </w:rPr>
        <w:t xml:space="preserve"> </w:t>
      </w:r>
      <w:r>
        <w:rPr>
          <w:rtl/>
        </w:rPr>
        <w:t>فقالوا</w:t>
      </w:r>
      <w:r w:rsidR="00E975EC">
        <w:rPr>
          <w:rtl/>
        </w:rPr>
        <w:t>:</w:t>
      </w:r>
      <w:r>
        <w:rPr>
          <w:rtl/>
        </w:rPr>
        <w:t xml:space="preserve"> يا أمير المؤمنين أعط هذه ال</w:t>
      </w:r>
      <w:r>
        <w:rPr>
          <w:rFonts w:hint="cs"/>
          <w:rtl/>
        </w:rPr>
        <w:t>أ</w:t>
      </w:r>
      <w:r>
        <w:rPr>
          <w:rtl/>
        </w:rPr>
        <w:t>موال</w:t>
      </w:r>
      <w:r w:rsidR="00E975EC">
        <w:rPr>
          <w:rtl/>
        </w:rPr>
        <w:t>،</w:t>
      </w:r>
      <w:r>
        <w:rPr>
          <w:rtl/>
        </w:rPr>
        <w:t xml:space="preserve"> وفضل هؤلاء الاشراف من العرب</w:t>
      </w:r>
      <w:r w:rsidR="00852B9E">
        <w:rPr>
          <w:rtl/>
        </w:rPr>
        <w:t xml:space="preserve"> </w:t>
      </w:r>
      <w:r>
        <w:rPr>
          <w:rtl/>
        </w:rPr>
        <w:t>وقريش على الموالي والعجم ومن تخاف عليه من الناس فراره إلى معاوية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 لهم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أتامروني أن أطلب النصر بالجور لا</w:t>
      </w:r>
      <w:r w:rsidR="00852B9E">
        <w:rPr>
          <w:rtl/>
        </w:rPr>
        <w:t xml:space="preserve"> </w:t>
      </w:r>
      <w:r>
        <w:rPr>
          <w:rtl/>
        </w:rPr>
        <w:t>والله لا أفعل ما طلعت شمس ولاح في السماء نجم</w:t>
      </w:r>
      <w:r w:rsidR="00E975EC">
        <w:rPr>
          <w:rtl/>
        </w:rPr>
        <w:t>،</w:t>
      </w:r>
      <w:r>
        <w:rPr>
          <w:rtl/>
        </w:rPr>
        <w:t xml:space="preserve"> والله لو كان مالهم لي</w:t>
      </w:r>
      <w:r w:rsidR="00852B9E">
        <w:rPr>
          <w:rtl/>
        </w:rPr>
        <w:t xml:space="preserve"> </w:t>
      </w:r>
      <w:r>
        <w:rPr>
          <w:rtl/>
        </w:rPr>
        <w:t>لواسيت بينهم وكيف وإن</w:t>
      </w:r>
      <w:r>
        <w:rPr>
          <w:rFonts w:hint="cs"/>
          <w:rtl/>
        </w:rPr>
        <w:t>ّ</w:t>
      </w:r>
      <w:r>
        <w:rPr>
          <w:rtl/>
        </w:rPr>
        <w:t>ما هو أموالهم .. الحديث.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E7EC4" w:rsidRDefault="00590E86" w:rsidP="005E7EC4">
      <w:pPr>
        <w:pStyle w:val="libFootnote0"/>
        <w:rPr>
          <w:rtl/>
        </w:rPr>
      </w:pPr>
      <w:r w:rsidRPr="005E7EC4">
        <w:rPr>
          <w:rtl/>
        </w:rPr>
        <w:t>4</w:t>
      </w:r>
      <w:r w:rsidR="00DC62B4" w:rsidRPr="005E7EC4">
        <w:rPr>
          <w:rtl/>
        </w:rPr>
        <w:t xml:space="preserve"> - </w:t>
      </w:r>
      <w:r w:rsidRPr="005E7EC4">
        <w:rPr>
          <w:rtl/>
        </w:rPr>
        <w:t>الغارات 1</w:t>
      </w:r>
      <w:r w:rsidR="00E975EC" w:rsidRPr="005E7EC4">
        <w:rPr>
          <w:rtl/>
        </w:rPr>
        <w:t>:</w:t>
      </w:r>
      <w:r w:rsidRPr="005E7EC4">
        <w:rPr>
          <w:rtl/>
        </w:rPr>
        <w:t xml:space="preserve"> 69.</w:t>
      </w:r>
    </w:p>
    <w:p w:rsidR="00590E86" w:rsidRPr="005E7EC4" w:rsidRDefault="00590E86" w:rsidP="005E7EC4">
      <w:pPr>
        <w:pStyle w:val="libFootnote0"/>
        <w:rPr>
          <w:rtl/>
        </w:rPr>
      </w:pPr>
      <w:r w:rsidRPr="005E7EC4">
        <w:rPr>
          <w:rtl/>
        </w:rPr>
        <w:t>5</w:t>
      </w:r>
      <w:r w:rsidR="00DC62B4" w:rsidRPr="005E7EC4">
        <w:rPr>
          <w:rtl/>
        </w:rPr>
        <w:t xml:space="preserve"> - </w:t>
      </w:r>
      <w:r w:rsidRPr="005E7EC4">
        <w:rPr>
          <w:rtl/>
        </w:rPr>
        <w:t>الغارات 1</w:t>
      </w:r>
      <w:r w:rsidR="00E975EC" w:rsidRPr="005E7EC4">
        <w:rPr>
          <w:rtl/>
        </w:rPr>
        <w:t>:</w:t>
      </w:r>
      <w:r w:rsidRPr="005E7EC4">
        <w:rPr>
          <w:rtl/>
        </w:rPr>
        <w:t xml:space="preserve"> 117.</w:t>
      </w:r>
    </w:p>
    <w:p w:rsidR="00590E86" w:rsidRPr="005E7EC4" w:rsidRDefault="00590E86" w:rsidP="005E7EC4">
      <w:pPr>
        <w:pStyle w:val="libFootnote0"/>
        <w:rPr>
          <w:rtl/>
        </w:rPr>
      </w:pPr>
      <w:r w:rsidRPr="005E7EC4">
        <w:rPr>
          <w:rtl/>
        </w:rPr>
        <w:t>6</w:t>
      </w:r>
      <w:r w:rsidR="00DC62B4" w:rsidRPr="005E7EC4">
        <w:rPr>
          <w:rtl/>
        </w:rPr>
        <w:t xml:space="preserve"> - </w:t>
      </w:r>
      <w:r w:rsidRPr="005E7EC4">
        <w:rPr>
          <w:rtl/>
        </w:rPr>
        <w:t>أمالي الطوسي 1</w:t>
      </w:r>
      <w:r w:rsidR="00E975EC" w:rsidRPr="005E7EC4">
        <w:rPr>
          <w:rtl/>
        </w:rPr>
        <w:t>:</w:t>
      </w:r>
      <w:r w:rsidRPr="005E7EC4">
        <w:rPr>
          <w:rtl/>
        </w:rPr>
        <w:t xml:space="preserve"> 197</w:t>
      </w:r>
      <w:r w:rsidR="00E975EC" w:rsidRPr="005E7EC4">
        <w:rPr>
          <w:rtl/>
        </w:rPr>
        <w:t>،</w:t>
      </w:r>
      <w:r w:rsidRPr="005E7EC4">
        <w:rPr>
          <w:rtl/>
        </w:rPr>
        <w:t xml:space="preserve"> و</w:t>
      </w:r>
      <w:r w:rsidRPr="005E7EC4">
        <w:rPr>
          <w:rFonts w:hint="cs"/>
          <w:rtl/>
        </w:rPr>
        <w:t>أ</w:t>
      </w:r>
      <w:r w:rsidRPr="005E7EC4">
        <w:rPr>
          <w:rtl/>
        </w:rPr>
        <w:t>ورد ذيله في الحديث 3 من الباب 5 من أبواب فعل المعروف.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222" w:name="_Toc285004373"/>
      <w:bookmarkStart w:id="223" w:name="_Toc303233326"/>
      <w:bookmarkStart w:id="224" w:name="_Toc377320607"/>
      <w:bookmarkStart w:id="225" w:name="_Toc251296502"/>
      <w:r>
        <w:rPr>
          <w:rtl/>
        </w:rPr>
        <w:lastRenderedPageBreak/>
        <w:t>40</w:t>
      </w:r>
      <w:r w:rsidR="00DC62B4">
        <w:rPr>
          <w:rtl/>
        </w:rPr>
        <w:t xml:space="preserve"> - </w:t>
      </w:r>
      <w:r>
        <w:rPr>
          <w:rtl/>
        </w:rPr>
        <w:t>باب تعجيل قسمة المال على مستحقيه</w:t>
      </w:r>
      <w:bookmarkEnd w:id="222"/>
      <w:bookmarkEnd w:id="223"/>
      <w:bookmarkEnd w:id="224"/>
      <w:bookmarkEnd w:id="22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[ 20082 ] 1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حمويه</w:t>
      </w:r>
      <w:r w:rsidR="00E975EC">
        <w:rPr>
          <w:rtl/>
        </w:rPr>
        <w:t>،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أبي الحسين</w:t>
      </w:r>
      <w:r w:rsidR="00E975EC">
        <w:rPr>
          <w:rtl/>
        </w:rPr>
        <w:t>،</w:t>
      </w:r>
      <w:r>
        <w:rPr>
          <w:rtl/>
        </w:rPr>
        <w:t xml:space="preserve"> عن أبي خليفة</w:t>
      </w:r>
      <w:r w:rsidR="00E975EC">
        <w:rPr>
          <w:rtl/>
        </w:rPr>
        <w:t>،</w:t>
      </w:r>
      <w:r>
        <w:rPr>
          <w:rtl/>
        </w:rPr>
        <w:t xml:space="preserve"> عن مسلم</w:t>
      </w:r>
      <w:r w:rsidR="00E975EC">
        <w:rPr>
          <w:rtl/>
        </w:rPr>
        <w:t>،</w:t>
      </w:r>
      <w:r>
        <w:rPr>
          <w:rtl/>
        </w:rPr>
        <w:t xml:space="preserve"> عن هلال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شهدت علي بن أبي طالب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تى بمال</w:t>
      </w:r>
      <w:r w:rsidR="00852B9E">
        <w:rPr>
          <w:rtl/>
        </w:rPr>
        <w:t xml:space="preserve"> </w:t>
      </w:r>
      <w:r>
        <w:rPr>
          <w:rtl/>
        </w:rPr>
        <w:t>عند المساء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قسموا هذا المال</w:t>
      </w:r>
      <w:r w:rsidR="00E975EC">
        <w:rPr>
          <w:rtl/>
        </w:rPr>
        <w:t>،</w:t>
      </w:r>
      <w:r>
        <w:rPr>
          <w:rtl/>
        </w:rPr>
        <w:t xml:space="preserve"> فقالوا</w:t>
      </w:r>
      <w:r w:rsidR="00E975EC">
        <w:rPr>
          <w:rtl/>
        </w:rPr>
        <w:t>:</w:t>
      </w:r>
      <w:r>
        <w:rPr>
          <w:rtl/>
        </w:rPr>
        <w:t xml:space="preserve"> قد أمسينا يا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="00E975EC">
        <w:rPr>
          <w:rtl/>
        </w:rPr>
        <w:t>:</w:t>
      </w:r>
      <w:r>
        <w:rPr>
          <w:rtl/>
        </w:rPr>
        <w:t xml:space="preserve"> فأخ</w:t>
      </w:r>
      <w:r>
        <w:rPr>
          <w:rFonts w:hint="cs"/>
          <w:rtl/>
        </w:rPr>
        <w:t>ّ</w:t>
      </w:r>
      <w:r>
        <w:rPr>
          <w:rtl/>
        </w:rPr>
        <w:t>ره إلى غد</w:t>
      </w:r>
      <w:r w:rsidR="00E975EC">
        <w:rPr>
          <w:rtl/>
        </w:rPr>
        <w:t>،</w:t>
      </w:r>
      <w:r>
        <w:rPr>
          <w:rtl/>
        </w:rPr>
        <w:t xml:space="preserve"> فقال لهم تتقبلون أني أعيش إلى غد</w:t>
      </w:r>
      <w:r w:rsidR="00236475">
        <w:rPr>
          <w:rFonts w:hint="cs"/>
          <w:rtl/>
        </w:rPr>
        <w:t>؟</w:t>
      </w:r>
      <w:r>
        <w:rPr>
          <w:rtl/>
        </w:rPr>
        <w:t xml:space="preserve"> قالوا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وماذا بأيدينا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فلا تؤخ</w:t>
      </w:r>
      <w:r>
        <w:rPr>
          <w:rFonts w:hint="cs"/>
          <w:rtl/>
        </w:rPr>
        <w:t>ّ</w:t>
      </w:r>
      <w:r>
        <w:rPr>
          <w:rtl/>
        </w:rPr>
        <w:t>روه حت</w:t>
      </w:r>
      <w:r>
        <w:rPr>
          <w:rFonts w:hint="cs"/>
          <w:rtl/>
        </w:rPr>
        <w:t>ّ</w:t>
      </w:r>
      <w:r>
        <w:rPr>
          <w:rtl/>
        </w:rPr>
        <w:t>ى تقسموه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فأتي بشمع فقس</w:t>
      </w:r>
      <w:r>
        <w:rPr>
          <w:rFonts w:hint="cs"/>
          <w:rtl/>
        </w:rPr>
        <w:t>ّ</w:t>
      </w:r>
      <w:r>
        <w:rPr>
          <w:rtl/>
        </w:rPr>
        <w:t>موا ذلك</w:t>
      </w:r>
      <w:r w:rsidR="00852B9E">
        <w:rPr>
          <w:rtl/>
        </w:rPr>
        <w:t xml:space="preserve"> </w:t>
      </w:r>
      <w:r>
        <w:rPr>
          <w:rtl/>
        </w:rPr>
        <w:t>المال من غنائمهم.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[ 20083 ] 2</w:t>
      </w:r>
      <w:r w:rsidR="00DC62B4">
        <w:rPr>
          <w:rFonts w:hint="cs"/>
          <w:rtl/>
        </w:rPr>
        <w:t xml:space="preserve"> - </w:t>
      </w:r>
      <w:r>
        <w:rPr>
          <w:rtl/>
        </w:rPr>
        <w:t>إبراهيم بن محمّد الثقفي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كتاب الغارات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عمرو بن</w:t>
      </w:r>
      <w:r w:rsidR="00852B9E">
        <w:rPr>
          <w:rtl/>
        </w:rPr>
        <w:t xml:space="preserve"> </w:t>
      </w:r>
      <w:r>
        <w:rPr>
          <w:rtl/>
        </w:rPr>
        <w:t>حماد بن طلحة</w:t>
      </w:r>
      <w:r w:rsidR="00E975EC">
        <w:rPr>
          <w:rtl/>
        </w:rPr>
        <w:t>،</w:t>
      </w:r>
      <w:r>
        <w:rPr>
          <w:rtl/>
        </w:rPr>
        <w:t xml:space="preserve"> عن محمّد بن الفضيل بن غزوان</w:t>
      </w:r>
      <w:r w:rsidR="00E975EC">
        <w:rPr>
          <w:rtl/>
        </w:rPr>
        <w:t>،</w:t>
      </w:r>
      <w:r>
        <w:rPr>
          <w:rtl/>
        </w:rPr>
        <w:t xml:space="preserve"> عن أبي حيان التيمي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مجمع</w:t>
      </w:r>
      <w:r w:rsidR="00E975EC">
        <w:rPr>
          <w:rtl/>
        </w:rPr>
        <w:t>،</w:t>
      </w:r>
      <w:r>
        <w:rPr>
          <w:rtl/>
        </w:rPr>
        <w:t xml:space="preserve"> إنّ علياً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كان يكنس بيت المال كل</w:t>
      </w:r>
      <w:r>
        <w:rPr>
          <w:rFonts w:hint="cs"/>
          <w:rtl/>
        </w:rPr>
        <w:t>ّ</w:t>
      </w:r>
      <w:r>
        <w:rPr>
          <w:rtl/>
        </w:rPr>
        <w:t xml:space="preserve"> يوم جمعة ثمّ</w:t>
      </w:r>
      <w:r w:rsidR="00852B9E">
        <w:rPr>
          <w:rtl/>
        </w:rPr>
        <w:t xml:space="preserve"> </w:t>
      </w:r>
      <w:r>
        <w:rPr>
          <w:rtl/>
        </w:rPr>
        <w:t>ينضحه بالماء ثمّ يصل</w:t>
      </w:r>
      <w:r>
        <w:rPr>
          <w:rFonts w:hint="cs"/>
          <w:rtl/>
        </w:rPr>
        <w:t>ّ</w:t>
      </w:r>
      <w:r>
        <w:rPr>
          <w:rtl/>
        </w:rPr>
        <w:t>ي فيه ركعتين</w:t>
      </w:r>
      <w:r w:rsidR="00E975EC">
        <w:rPr>
          <w:rtl/>
        </w:rPr>
        <w:t>،</w:t>
      </w:r>
      <w:r>
        <w:rPr>
          <w:rtl/>
        </w:rPr>
        <w:t xml:space="preserve"> ثمّ يقول</w:t>
      </w:r>
      <w:r w:rsidR="00E975EC">
        <w:rPr>
          <w:rtl/>
        </w:rPr>
        <w:t>:</w:t>
      </w:r>
      <w:r>
        <w:rPr>
          <w:rtl/>
        </w:rPr>
        <w:t xml:space="preserve"> تشهدان لي يوم القيامة.</w:t>
      </w:r>
    </w:p>
    <w:p w:rsidR="00852B9E" w:rsidRDefault="00590E86" w:rsidP="001402D3">
      <w:pPr>
        <w:pStyle w:val="libNormal"/>
        <w:rPr>
          <w:rtl/>
        </w:rPr>
      </w:pPr>
      <w:r>
        <w:rPr>
          <w:rtl/>
        </w:rPr>
        <w:t>[ 20084 ] 3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وعن أبي يحيى المدني </w:t>
      </w:r>
      <w:r w:rsidRPr="005C50F3">
        <w:rPr>
          <w:rStyle w:val="libFootnotenumChar"/>
          <w:rtl/>
        </w:rPr>
        <w:t>(</w:t>
      </w:r>
      <w:r w:rsidR="001402D3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جويبر</w:t>
      </w:r>
      <w:r w:rsidR="00E975EC">
        <w:rPr>
          <w:rtl/>
        </w:rPr>
        <w:t>،</w:t>
      </w:r>
      <w:r>
        <w:rPr>
          <w:rtl/>
        </w:rPr>
        <w:t xml:space="preserve"> عن الضحاك بن</w:t>
      </w:r>
      <w:r w:rsidR="00852B9E">
        <w:rPr>
          <w:rtl/>
        </w:rPr>
        <w:t xml:space="preserve"> </w:t>
      </w:r>
      <w:r>
        <w:rPr>
          <w:rtl/>
        </w:rPr>
        <w:t>مزاحم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خليلي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لا يحبس شيئاً لغد وكان أبو بكر يفعل</w:t>
      </w:r>
      <w:r w:rsidR="00E975EC">
        <w:rPr>
          <w:rtl/>
        </w:rPr>
        <w:t>،</w:t>
      </w:r>
      <w:r>
        <w:rPr>
          <w:rtl/>
        </w:rPr>
        <w:t xml:space="preserve"> وقد رأى عمر في ذلك أن</w:t>
      </w:r>
      <w:r w:rsidR="00852B9E">
        <w:rPr>
          <w:rtl/>
        </w:rPr>
        <w:t xml:space="preserve"> </w:t>
      </w:r>
      <w:r>
        <w:rPr>
          <w:rtl/>
        </w:rPr>
        <w:t>دون الدواوين</w:t>
      </w:r>
      <w:r w:rsidR="00E975EC">
        <w:rPr>
          <w:rtl/>
        </w:rPr>
        <w:t>،</w:t>
      </w:r>
      <w:r>
        <w:rPr>
          <w:rtl/>
        </w:rPr>
        <w:t xml:space="preserve"> وأخ</w:t>
      </w:r>
      <w:r>
        <w:rPr>
          <w:rFonts w:hint="cs"/>
          <w:rtl/>
        </w:rPr>
        <w:t>ّ</w:t>
      </w:r>
      <w:r>
        <w:rPr>
          <w:rtl/>
        </w:rPr>
        <w:t>ر المال من سنة إلى سنة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أنا فأصنع كما صنع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1402D3" w:rsidRDefault="00590E86" w:rsidP="001402D3">
      <w:pPr>
        <w:pStyle w:val="libFootnoteCenterBold"/>
        <w:rPr>
          <w:rtl/>
        </w:rPr>
      </w:pPr>
      <w:r w:rsidRPr="001402D3">
        <w:rPr>
          <w:rtl/>
        </w:rPr>
        <w:t>الباب 40</w:t>
      </w:r>
    </w:p>
    <w:p w:rsidR="00590E86" w:rsidRPr="001402D3" w:rsidRDefault="00590E86" w:rsidP="001402D3">
      <w:pPr>
        <w:pStyle w:val="libFootnoteCenterBold"/>
        <w:rPr>
          <w:rtl/>
        </w:rPr>
      </w:pPr>
      <w:r w:rsidRPr="001402D3">
        <w:rPr>
          <w:rtl/>
        </w:rPr>
        <w:t xml:space="preserve">فيه 6 </w:t>
      </w:r>
      <w:r w:rsidRPr="001402D3">
        <w:rPr>
          <w:rFonts w:hint="cs"/>
          <w:rtl/>
        </w:rPr>
        <w:t>أ</w:t>
      </w:r>
      <w:r w:rsidRPr="001402D3">
        <w:rPr>
          <w:rtl/>
        </w:rPr>
        <w:t>حاديث</w:t>
      </w:r>
    </w:p>
    <w:p w:rsidR="00590E86" w:rsidRPr="001402D3" w:rsidRDefault="00590E86" w:rsidP="001402D3">
      <w:pPr>
        <w:pStyle w:val="libFootnote0"/>
        <w:rPr>
          <w:rtl/>
        </w:rPr>
      </w:pPr>
      <w:r w:rsidRPr="001402D3">
        <w:rPr>
          <w:rtl/>
        </w:rPr>
        <w:t>1</w:t>
      </w:r>
      <w:r w:rsidR="00DC62B4" w:rsidRPr="001402D3">
        <w:rPr>
          <w:rtl/>
        </w:rPr>
        <w:t xml:space="preserve"> - </w:t>
      </w:r>
      <w:r w:rsidRPr="001402D3">
        <w:rPr>
          <w:rtl/>
        </w:rPr>
        <w:t>أمالي الطوسي 2</w:t>
      </w:r>
      <w:r w:rsidR="00E975EC" w:rsidRPr="001402D3">
        <w:rPr>
          <w:rtl/>
        </w:rPr>
        <w:t>:</w:t>
      </w:r>
      <w:r w:rsidRPr="001402D3">
        <w:rPr>
          <w:rtl/>
        </w:rPr>
        <w:t xml:space="preserve"> 18.</w:t>
      </w:r>
    </w:p>
    <w:p w:rsidR="00590E86" w:rsidRPr="001402D3" w:rsidRDefault="00590E86" w:rsidP="001402D3">
      <w:pPr>
        <w:pStyle w:val="libFootnote0"/>
        <w:rPr>
          <w:rtl/>
        </w:rPr>
      </w:pPr>
      <w:r w:rsidRPr="001402D3">
        <w:rPr>
          <w:rtl/>
        </w:rPr>
        <w:t>(1) في المصدر</w:t>
      </w:r>
      <w:r w:rsidR="00E975EC" w:rsidRPr="001402D3">
        <w:rPr>
          <w:rtl/>
        </w:rPr>
        <w:t>:</w:t>
      </w:r>
      <w:r w:rsidRPr="001402D3">
        <w:rPr>
          <w:rtl/>
        </w:rPr>
        <w:t xml:space="preserve"> ابن حمويه</w:t>
      </w:r>
      <w:r w:rsidR="00DC62B4" w:rsidRPr="001402D3">
        <w:rPr>
          <w:rFonts w:hint="cs"/>
          <w:rtl/>
        </w:rPr>
        <w:t xml:space="preserve"> - </w:t>
      </w:r>
      <w:r w:rsidRPr="001402D3">
        <w:rPr>
          <w:rFonts w:hint="cs"/>
          <w:rtl/>
        </w:rPr>
        <w:t>أ</w:t>
      </w:r>
      <w:r w:rsidRPr="001402D3">
        <w:rPr>
          <w:rtl/>
        </w:rPr>
        <w:t>بو عبدالله حمويه بن علي بن حمويه البصري.</w:t>
      </w:r>
    </w:p>
    <w:p w:rsidR="00590E86" w:rsidRPr="001402D3" w:rsidRDefault="00590E86" w:rsidP="001402D3">
      <w:pPr>
        <w:pStyle w:val="libFootnote0"/>
        <w:rPr>
          <w:rtl/>
        </w:rPr>
      </w:pPr>
      <w:r w:rsidRPr="001402D3">
        <w:rPr>
          <w:rtl/>
        </w:rPr>
        <w:t>2</w:t>
      </w:r>
      <w:r w:rsidR="00DC62B4" w:rsidRPr="001402D3">
        <w:rPr>
          <w:rtl/>
        </w:rPr>
        <w:t xml:space="preserve"> - </w:t>
      </w:r>
      <w:r w:rsidRPr="001402D3">
        <w:rPr>
          <w:rtl/>
        </w:rPr>
        <w:t>الغارات 1</w:t>
      </w:r>
      <w:r w:rsidR="00E975EC" w:rsidRPr="001402D3">
        <w:rPr>
          <w:rtl/>
        </w:rPr>
        <w:t>:</w:t>
      </w:r>
      <w:r w:rsidRPr="001402D3">
        <w:rPr>
          <w:rtl/>
        </w:rPr>
        <w:t xml:space="preserve"> 45.</w:t>
      </w:r>
    </w:p>
    <w:p w:rsidR="00590E86" w:rsidRPr="001402D3" w:rsidRDefault="00590E86" w:rsidP="001402D3">
      <w:pPr>
        <w:pStyle w:val="libFootnote0"/>
        <w:rPr>
          <w:rtl/>
        </w:rPr>
      </w:pPr>
      <w:r w:rsidRPr="001402D3">
        <w:rPr>
          <w:rtl/>
        </w:rPr>
        <w:t>3</w:t>
      </w:r>
      <w:r w:rsidR="00DC62B4" w:rsidRPr="001402D3">
        <w:rPr>
          <w:rtl/>
        </w:rPr>
        <w:t xml:space="preserve"> - </w:t>
      </w:r>
      <w:r w:rsidRPr="001402D3">
        <w:rPr>
          <w:rtl/>
        </w:rPr>
        <w:t>الغارات 1</w:t>
      </w:r>
      <w:r w:rsidR="00E975EC" w:rsidRPr="001402D3">
        <w:rPr>
          <w:rtl/>
        </w:rPr>
        <w:t>:</w:t>
      </w:r>
      <w:r w:rsidRPr="001402D3">
        <w:rPr>
          <w:rtl/>
        </w:rPr>
        <w:t xml:space="preserve"> 47.</w:t>
      </w:r>
    </w:p>
    <w:p w:rsidR="00590E86" w:rsidRPr="001402D3" w:rsidRDefault="00590E86" w:rsidP="001402D3">
      <w:pPr>
        <w:pStyle w:val="libFootnote0"/>
        <w:rPr>
          <w:rtl/>
        </w:rPr>
      </w:pPr>
      <w:r w:rsidRPr="001402D3">
        <w:rPr>
          <w:rtl/>
        </w:rPr>
        <w:t>(</w:t>
      </w:r>
      <w:r w:rsidR="001402D3">
        <w:rPr>
          <w:rFonts w:hint="cs"/>
          <w:rtl/>
        </w:rPr>
        <w:t>2</w:t>
      </w:r>
      <w:r w:rsidRPr="001402D3">
        <w:rPr>
          <w:rtl/>
        </w:rPr>
        <w:t>) في المصدر</w:t>
      </w:r>
      <w:r w:rsidR="00E975EC" w:rsidRPr="001402D3">
        <w:rPr>
          <w:rtl/>
        </w:rPr>
        <w:t>:</w:t>
      </w:r>
      <w:r w:rsidRPr="001402D3">
        <w:rPr>
          <w:rtl/>
        </w:rPr>
        <w:t xml:space="preserve"> عن ابن </w:t>
      </w:r>
      <w:r w:rsidRPr="001402D3">
        <w:rPr>
          <w:rFonts w:hint="cs"/>
          <w:rtl/>
        </w:rPr>
        <w:t>أ</w:t>
      </w:r>
      <w:r w:rsidRPr="001402D3">
        <w:rPr>
          <w:rtl/>
        </w:rPr>
        <w:t>بي يحيى المدني.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خليلي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وكان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يعطيهم من الجمعة إلى الجمعة</w:t>
      </w:r>
      <w:r w:rsidR="00E975EC">
        <w:rPr>
          <w:rtl/>
        </w:rPr>
        <w:t>،</w:t>
      </w:r>
      <w:r>
        <w:rPr>
          <w:rtl/>
        </w:rPr>
        <w:t xml:space="preserve"> وكان يقول</w:t>
      </w:r>
      <w:r w:rsidR="00E975EC">
        <w:rPr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535"/>
        <w:gridCol w:w="272"/>
        <w:gridCol w:w="3502"/>
      </w:tblGrid>
      <w:tr w:rsidR="00041D1B" w:rsidTr="00041D1B">
        <w:trPr>
          <w:trHeight w:val="350"/>
        </w:trPr>
        <w:tc>
          <w:tcPr>
            <w:tcW w:w="3535" w:type="dxa"/>
            <w:shd w:val="clear" w:color="auto" w:fill="auto"/>
          </w:tcPr>
          <w:p w:rsidR="00041D1B" w:rsidRDefault="00041D1B" w:rsidP="000A22E1">
            <w:pPr>
              <w:pStyle w:val="libPoem"/>
            </w:pPr>
            <w:r>
              <w:rPr>
                <w:rtl/>
              </w:rPr>
              <w:t>هذا جناي وخياره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041D1B" w:rsidRDefault="00041D1B" w:rsidP="000A22E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041D1B" w:rsidRDefault="00041D1B" w:rsidP="000A22E1">
            <w:pPr>
              <w:pStyle w:val="libPoem"/>
            </w:pPr>
            <w:r>
              <w:rPr>
                <w:rtl/>
              </w:rPr>
              <w:t>إذ كل جان يده إلى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90E86" w:rsidRDefault="00590E86" w:rsidP="00DC62B4">
      <w:pPr>
        <w:pStyle w:val="libNormal"/>
        <w:rPr>
          <w:rtl/>
        </w:rPr>
      </w:pPr>
      <w:r>
        <w:rPr>
          <w:rtl/>
        </w:rPr>
        <w:t>[ 20085 ] 4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وعن عمر بن علي بن محمّد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يحيى بن سعيد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حيان التيمي</w:t>
      </w:r>
      <w:r w:rsidR="00E975EC">
        <w:rPr>
          <w:rtl/>
        </w:rPr>
        <w:t>،</w:t>
      </w:r>
      <w:r>
        <w:rPr>
          <w:rtl/>
        </w:rPr>
        <w:t xml:space="preserve"> عن مجمع التيمي</w:t>
      </w:r>
      <w:r w:rsidR="00E975EC">
        <w:rPr>
          <w:rtl/>
        </w:rPr>
        <w:t>،</w:t>
      </w:r>
      <w:r>
        <w:rPr>
          <w:rtl/>
        </w:rPr>
        <w:t xml:space="preserve"> أنّ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كان ينضح</w:t>
      </w:r>
      <w:r w:rsidR="00852B9E">
        <w:rPr>
          <w:rtl/>
        </w:rPr>
        <w:t xml:space="preserve"> </w:t>
      </w:r>
      <w:r>
        <w:rPr>
          <w:rtl/>
        </w:rPr>
        <w:t>بيت المال ثمّ يتنف</w:t>
      </w:r>
      <w:r>
        <w:rPr>
          <w:rFonts w:hint="cs"/>
          <w:rtl/>
        </w:rPr>
        <w:t>ّ</w:t>
      </w:r>
      <w:r>
        <w:rPr>
          <w:rtl/>
        </w:rPr>
        <w:t>ل فيه</w:t>
      </w:r>
      <w:r w:rsidR="00E975EC">
        <w:rPr>
          <w:rtl/>
        </w:rPr>
        <w:t>،</w:t>
      </w:r>
      <w:r>
        <w:rPr>
          <w:rtl/>
        </w:rPr>
        <w:t xml:space="preserve"> ويقول</w:t>
      </w:r>
      <w:r w:rsidR="00E975EC">
        <w:rPr>
          <w:rtl/>
        </w:rPr>
        <w:t>:</w:t>
      </w:r>
      <w:r>
        <w:rPr>
          <w:rtl/>
        </w:rPr>
        <w:t xml:space="preserve"> اشهد لي يوم القيامة أن</w:t>
      </w:r>
      <w:r>
        <w:rPr>
          <w:rFonts w:hint="cs"/>
          <w:rtl/>
        </w:rPr>
        <w:t>ّ</w:t>
      </w:r>
      <w:r>
        <w:rPr>
          <w:rtl/>
        </w:rPr>
        <w:t xml:space="preserve">ي لم </w:t>
      </w:r>
      <w:r>
        <w:rPr>
          <w:rFonts w:hint="cs"/>
          <w:rtl/>
        </w:rPr>
        <w:t>أ</w:t>
      </w:r>
      <w:r>
        <w:rPr>
          <w:rtl/>
        </w:rPr>
        <w:t>حبس فيك</w:t>
      </w:r>
      <w:r w:rsidR="00852B9E">
        <w:rPr>
          <w:rtl/>
        </w:rPr>
        <w:t xml:space="preserve"> </w:t>
      </w:r>
      <w:r>
        <w:rPr>
          <w:rtl/>
        </w:rPr>
        <w:t>المال على المسلمين.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أحمد بن معمر</w:t>
      </w:r>
      <w:r w:rsidR="00E975EC">
        <w:rPr>
          <w:rtl/>
        </w:rPr>
        <w:t>،</w:t>
      </w:r>
      <w:r>
        <w:rPr>
          <w:rtl/>
        </w:rPr>
        <w:t xml:space="preserve"> عن محمّد بن الفضيل</w:t>
      </w:r>
      <w:r w:rsidR="00E975EC">
        <w:rPr>
          <w:rtl/>
        </w:rPr>
        <w:t>،</w:t>
      </w:r>
      <w:r>
        <w:rPr>
          <w:rtl/>
        </w:rPr>
        <w:t xml:space="preserve"> عن أبي حيان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مجمع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[ 20086 ]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إبراهيم بن العباس</w:t>
      </w:r>
      <w:r w:rsidR="00E975EC">
        <w:rPr>
          <w:rtl/>
        </w:rPr>
        <w:t>،</w:t>
      </w:r>
      <w:r>
        <w:rPr>
          <w:rtl/>
        </w:rPr>
        <w:t xml:space="preserve"> عن ابن المبارك</w:t>
      </w:r>
      <w:r w:rsidR="00E975EC">
        <w:rPr>
          <w:rtl/>
        </w:rPr>
        <w:t>،</w:t>
      </w:r>
      <w:r>
        <w:rPr>
          <w:rtl/>
        </w:rPr>
        <w:t xml:space="preserve"> عن بكر بن</w:t>
      </w:r>
      <w:r w:rsidR="00852B9E">
        <w:rPr>
          <w:rtl/>
        </w:rPr>
        <w:t xml:space="preserve"> </w:t>
      </w:r>
      <w:r>
        <w:rPr>
          <w:rtl/>
        </w:rPr>
        <w:t>عيسى قال</w:t>
      </w:r>
      <w:r w:rsidR="00E975EC">
        <w:rPr>
          <w:rtl/>
        </w:rPr>
        <w:t>:</w:t>
      </w:r>
      <w:r>
        <w:rPr>
          <w:rtl/>
        </w:rPr>
        <w:t xml:space="preserve"> كان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يا أهل الكوفة إن خرجت من</w:t>
      </w:r>
      <w:r w:rsidR="00852B9E">
        <w:rPr>
          <w:rtl/>
        </w:rPr>
        <w:t xml:space="preserve"> </w:t>
      </w:r>
      <w:r>
        <w:rPr>
          <w:rtl/>
        </w:rPr>
        <w:t>عندكم بغير رحلي وراحلتي وغلامي فأنا خائن</w:t>
      </w:r>
      <w:r w:rsidR="00E975EC">
        <w:rPr>
          <w:rtl/>
        </w:rPr>
        <w:t>،</w:t>
      </w:r>
      <w:r>
        <w:rPr>
          <w:rtl/>
        </w:rPr>
        <w:t xml:space="preserve"> وكانت نفقته تأتيه من غل</w:t>
      </w:r>
      <w:r>
        <w:rPr>
          <w:rFonts w:hint="cs"/>
          <w:rtl/>
        </w:rPr>
        <w:t>ّ</w:t>
      </w:r>
      <w:r>
        <w:rPr>
          <w:rtl/>
        </w:rPr>
        <w:t>ته</w:t>
      </w:r>
      <w:r w:rsidR="00852B9E">
        <w:rPr>
          <w:rtl/>
        </w:rPr>
        <w:t xml:space="preserve"> </w:t>
      </w:r>
      <w:r>
        <w:rPr>
          <w:rtl/>
        </w:rPr>
        <w:t>بالمدينة من ينبع</w:t>
      </w:r>
      <w:r w:rsidR="00E975EC">
        <w:rPr>
          <w:rtl/>
        </w:rPr>
        <w:t>،</w:t>
      </w:r>
      <w:r>
        <w:rPr>
          <w:rtl/>
        </w:rPr>
        <w:t xml:space="preserve"> وكان يطعم الناس الخل واللحم</w:t>
      </w:r>
      <w:r w:rsidR="00E975EC">
        <w:rPr>
          <w:rtl/>
        </w:rPr>
        <w:t>،</w:t>
      </w:r>
      <w:r>
        <w:rPr>
          <w:rtl/>
        </w:rPr>
        <w:t xml:space="preserve"> ويأكل من الثريد بالزيت</w:t>
      </w:r>
      <w:r w:rsidR="00852B9E">
        <w:rPr>
          <w:rtl/>
        </w:rPr>
        <w:t xml:space="preserve"> </w:t>
      </w:r>
      <w:r>
        <w:rPr>
          <w:rtl/>
        </w:rPr>
        <w:t>ويجللها بالتمر من العجوة</w:t>
      </w:r>
      <w:r w:rsidR="00E975EC">
        <w:rPr>
          <w:rtl/>
        </w:rPr>
        <w:t>،</w:t>
      </w:r>
      <w:r>
        <w:rPr>
          <w:rtl/>
        </w:rPr>
        <w:t xml:space="preserve"> وكان ذلك طعامه</w:t>
      </w:r>
      <w:r w:rsidR="00E975EC">
        <w:rPr>
          <w:rtl/>
        </w:rPr>
        <w:t>،</w:t>
      </w:r>
      <w:r>
        <w:rPr>
          <w:rtl/>
        </w:rPr>
        <w:t xml:space="preserve"> وزعموا أن</w:t>
      </w:r>
      <w:r>
        <w:rPr>
          <w:rFonts w:hint="cs"/>
          <w:rtl/>
        </w:rPr>
        <w:t>ّ</w:t>
      </w:r>
      <w:r>
        <w:rPr>
          <w:rtl/>
        </w:rPr>
        <w:t>ه كان يقسم ما في</w:t>
      </w:r>
      <w:r w:rsidR="00852B9E">
        <w:rPr>
          <w:rtl/>
        </w:rPr>
        <w:t xml:space="preserve"> </w:t>
      </w:r>
      <w:r>
        <w:rPr>
          <w:rtl/>
        </w:rPr>
        <w:t>بيت المال فلا تأتي الجمعة وفي بيت المال شيء</w:t>
      </w:r>
      <w:r w:rsidR="00E975EC">
        <w:rPr>
          <w:rtl/>
        </w:rPr>
        <w:t>،</w:t>
      </w:r>
      <w:r>
        <w:rPr>
          <w:rtl/>
        </w:rPr>
        <w:t xml:space="preserve"> ويأمر ببيت المال في كل</w:t>
      </w:r>
      <w:r w:rsidR="00852B9E">
        <w:rPr>
          <w:rtl/>
        </w:rPr>
        <w:t xml:space="preserve"> </w:t>
      </w:r>
      <w:r>
        <w:rPr>
          <w:rtl/>
        </w:rPr>
        <w:t>عشية خميس فينضح بالماء ثمّ يصل</w:t>
      </w:r>
      <w:r>
        <w:rPr>
          <w:rFonts w:hint="cs"/>
          <w:rtl/>
        </w:rPr>
        <w:t>ّ</w:t>
      </w:r>
      <w:r>
        <w:rPr>
          <w:rtl/>
        </w:rPr>
        <w:t>ي فيه ركعتين ... الحديث.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[ 20087 ]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أبي عمرو النهدي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هارون بن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063418" w:rsidRDefault="00590E86" w:rsidP="00063418">
      <w:pPr>
        <w:pStyle w:val="libFootnote0"/>
        <w:rPr>
          <w:rtl/>
        </w:rPr>
      </w:pPr>
      <w:r w:rsidRPr="00063418">
        <w:rPr>
          <w:rtl/>
        </w:rPr>
        <w:t>4</w:t>
      </w:r>
      <w:r w:rsidR="00DC62B4" w:rsidRPr="00063418">
        <w:rPr>
          <w:rtl/>
        </w:rPr>
        <w:t xml:space="preserve"> - </w:t>
      </w:r>
      <w:r w:rsidRPr="00063418">
        <w:rPr>
          <w:rtl/>
        </w:rPr>
        <w:t>الغارات 1</w:t>
      </w:r>
      <w:r w:rsidR="00E975EC" w:rsidRPr="00063418">
        <w:rPr>
          <w:rtl/>
        </w:rPr>
        <w:t>:</w:t>
      </w:r>
      <w:r w:rsidRPr="00063418">
        <w:rPr>
          <w:rtl/>
        </w:rPr>
        <w:t xml:space="preserve"> 49.</w:t>
      </w:r>
    </w:p>
    <w:p w:rsidR="00590E86" w:rsidRPr="00063418" w:rsidRDefault="00590E86" w:rsidP="00063418">
      <w:pPr>
        <w:pStyle w:val="libFootnote0"/>
        <w:rPr>
          <w:rtl/>
        </w:rPr>
      </w:pPr>
      <w:r w:rsidRPr="00063418">
        <w:rPr>
          <w:rtl/>
        </w:rPr>
        <w:t>(1) في المصدر</w:t>
      </w:r>
      <w:r w:rsidR="00E975EC" w:rsidRPr="00063418">
        <w:rPr>
          <w:rtl/>
        </w:rPr>
        <w:t>:</w:t>
      </w:r>
      <w:r w:rsidRPr="00063418">
        <w:rPr>
          <w:rtl/>
        </w:rPr>
        <w:t xml:space="preserve"> عمرو بن علي بن محمد.</w:t>
      </w:r>
    </w:p>
    <w:p w:rsidR="00590E86" w:rsidRPr="00063418" w:rsidRDefault="00590E86" w:rsidP="00063418">
      <w:pPr>
        <w:pStyle w:val="libFootnote0"/>
        <w:rPr>
          <w:rtl/>
        </w:rPr>
      </w:pPr>
      <w:r w:rsidRPr="00063418">
        <w:rPr>
          <w:rtl/>
        </w:rPr>
        <w:t>(2) ذيل الحديث في المصدر السابق.</w:t>
      </w:r>
    </w:p>
    <w:p w:rsidR="00590E86" w:rsidRPr="00063418" w:rsidRDefault="00590E86" w:rsidP="00063418">
      <w:pPr>
        <w:pStyle w:val="libFootnote0"/>
        <w:rPr>
          <w:rtl/>
        </w:rPr>
      </w:pPr>
      <w:r w:rsidRPr="00063418">
        <w:rPr>
          <w:rtl/>
        </w:rPr>
        <w:t>5</w:t>
      </w:r>
      <w:r w:rsidR="00DC62B4" w:rsidRPr="00063418">
        <w:rPr>
          <w:rtl/>
        </w:rPr>
        <w:t xml:space="preserve"> - </w:t>
      </w:r>
      <w:r w:rsidRPr="00063418">
        <w:rPr>
          <w:rtl/>
        </w:rPr>
        <w:t>الغارات 1</w:t>
      </w:r>
      <w:r w:rsidR="00E975EC" w:rsidRPr="00063418">
        <w:rPr>
          <w:rtl/>
        </w:rPr>
        <w:t>:</w:t>
      </w:r>
      <w:r w:rsidRPr="00063418">
        <w:rPr>
          <w:rtl/>
        </w:rPr>
        <w:t xml:space="preserve"> 68.</w:t>
      </w:r>
    </w:p>
    <w:p w:rsidR="00590E86" w:rsidRPr="00063418" w:rsidRDefault="00590E86" w:rsidP="00063418">
      <w:pPr>
        <w:pStyle w:val="libFootnote0"/>
        <w:rPr>
          <w:rtl/>
        </w:rPr>
      </w:pPr>
      <w:r w:rsidRPr="00063418">
        <w:rPr>
          <w:rtl/>
        </w:rPr>
        <w:t>6</w:t>
      </w:r>
      <w:r w:rsidR="00DC62B4" w:rsidRPr="00063418">
        <w:rPr>
          <w:rtl/>
        </w:rPr>
        <w:t xml:space="preserve"> - </w:t>
      </w:r>
      <w:r w:rsidRPr="00063418">
        <w:rPr>
          <w:rtl/>
        </w:rPr>
        <w:t>الغارات 1</w:t>
      </w:r>
      <w:r w:rsidR="00E975EC" w:rsidRPr="00063418">
        <w:rPr>
          <w:rtl/>
        </w:rPr>
        <w:t>:</w:t>
      </w:r>
      <w:r w:rsidRPr="00063418">
        <w:rPr>
          <w:rtl/>
        </w:rPr>
        <w:t xml:space="preserve"> 83.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مسلم البجلي</w:t>
      </w:r>
      <w:r w:rsidR="00E975EC">
        <w:rPr>
          <w:rtl/>
        </w:rPr>
        <w:t>،</w:t>
      </w:r>
      <w:r>
        <w:rPr>
          <w:rtl/>
        </w:rPr>
        <w:t xml:space="preserve"> عن أبيه قال أعطى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الناس في عام واحد</w:t>
      </w:r>
      <w:r w:rsidR="00852B9E">
        <w:rPr>
          <w:rtl/>
        </w:rPr>
        <w:t xml:space="preserve"> </w:t>
      </w:r>
      <w:r>
        <w:rPr>
          <w:rtl/>
        </w:rPr>
        <w:t xml:space="preserve">ثلاثة </w:t>
      </w:r>
      <w:r>
        <w:rPr>
          <w:rFonts w:hint="cs"/>
          <w:rtl/>
        </w:rPr>
        <w:t>ا</w:t>
      </w:r>
      <w:r>
        <w:rPr>
          <w:rtl/>
        </w:rPr>
        <w:t>عطيات</w:t>
      </w:r>
      <w:r w:rsidR="00E975EC">
        <w:rPr>
          <w:rtl/>
        </w:rPr>
        <w:t>،</w:t>
      </w:r>
      <w:r>
        <w:rPr>
          <w:rtl/>
        </w:rPr>
        <w:t xml:space="preserve"> ثمّ قدم عليه خراج </w:t>
      </w:r>
      <w:r>
        <w:rPr>
          <w:rFonts w:hint="cs"/>
          <w:rtl/>
        </w:rPr>
        <w:t>ا</w:t>
      </w:r>
      <w:r>
        <w:rPr>
          <w:rtl/>
        </w:rPr>
        <w:t>صفهان فقال</w:t>
      </w:r>
      <w:r w:rsidR="00E975EC">
        <w:rPr>
          <w:rtl/>
        </w:rPr>
        <w:t>:</w:t>
      </w:r>
      <w:r>
        <w:rPr>
          <w:rtl/>
        </w:rPr>
        <w:t xml:space="preserve"> يا أي</w:t>
      </w:r>
      <w:r>
        <w:rPr>
          <w:rFonts w:hint="cs"/>
          <w:rtl/>
        </w:rPr>
        <w:t>ّ</w:t>
      </w:r>
      <w:r>
        <w:rPr>
          <w:rtl/>
        </w:rPr>
        <w:t xml:space="preserve">ها الناس </w:t>
      </w:r>
      <w:r>
        <w:rPr>
          <w:rFonts w:hint="cs"/>
          <w:rtl/>
        </w:rPr>
        <w:t>أُ</w:t>
      </w:r>
      <w:r>
        <w:rPr>
          <w:rtl/>
        </w:rPr>
        <w:t>غدوا فخذوا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فوالله ما أنا لكم بخازن</w:t>
      </w:r>
      <w:r w:rsidR="00E975EC">
        <w:rPr>
          <w:rtl/>
        </w:rPr>
        <w:t>،</w:t>
      </w:r>
      <w:r>
        <w:rPr>
          <w:rtl/>
        </w:rPr>
        <w:t xml:space="preserve"> ثمّ أمر ببيت المال فكنس ونضح وصل</w:t>
      </w:r>
      <w:r>
        <w:rPr>
          <w:rFonts w:hint="cs"/>
          <w:rtl/>
        </w:rPr>
        <w:t>ّ</w:t>
      </w:r>
      <w:r>
        <w:rPr>
          <w:rtl/>
        </w:rPr>
        <w:t>ى فيه</w:t>
      </w:r>
      <w:r w:rsidR="00852B9E">
        <w:rPr>
          <w:rtl/>
        </w:rPr>
        <w:t xml:space="preserve"> </w:t>
      </w:r>
      <w:r>
        <w:rPr>
          <w:rtl/>
        </w:rPr>
        <w:t>ركعتين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يا دنيا غري غيري</w:t>
      </w:r>
      <w:r w:rsidR="00E975EC">
        <w:rPr>
          <w:rtl/>
        </w:rPr>
        <w:t>،</w:t>
      </w:r>
      <w:r>
        <w:rPr>
          <w:rtl/>
        </w:rPr>
        <w:t xml:space="preserve"> ثمّ خرج فإذا هو بحبال على باب</w:t>
      </w:r>
      <w:r w:rsidR="00852B9E">
        <w:rPr>
          <w:rtl/>
        </w:rPr>
        <w:t xml:space="preserve"> </w:t>
      </w:r>
      <w:r>
        <w:rPr>
          <w:rtl/>
        </w:rPr>
        <w:t>المسجد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ما هذه الحبال فقيل</w:t>
      </w:r>
      <w:r w:rsidR="00E975EC">
        <w:rPr>
          <w:rtl/>
        </w:rPr>
        <w:t>:</w:t>
      </w:r>
      <w:r>
        <w:rPr>
          <w:rtl/>
        </w:rPr>
        <w:t xml:space="preserve"> جيء بها من أرض كسرى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أقسموها بين المسلمين ... الحديث.</w:t>
      </w:r>
    </w:p>
    <w:p w:rsidR="00590E86" w:rsidRDefault="00590E86" w:rsidP="00590E86">
      <w:pPr>
        <w:pStyle w:val="Heading2Center"/>
        <w:rPr>
          <w:rtl/>
        </w:rPr>
      </w:pPr>
      <w:bookmarkStart w:id="226" w:name="_Toc285004374"/>
      <w:bookmarkStart w:id="227" w:name="_Toc303233327"/>
      <w:bookmarkStart w:id="228" w:name="_Toc377320608"/>
      <w:bookmarkStart w:id="229" w:name="_Toc251296503"/>
      <w:r>
        <w:rPr>
          <w:rtl/>
        </w:rPr>
        <w:t>41</w:t>
      </w:r>
      <w:r w:rsidR="00DC62B4">
        <w:rPr>
          <w:rtl/>
        </w:rPr>
        <w:t xml:space="preserve"> - </w:t>
      </w:r>
      <w:r>
        <w:rPr>
          <w:rtl/>
        </w:rPr>
        <w:t>باب كيفية قسمة الغنائم ونحوها</w:t>
      </w:r>
      <w:bookmarkEnd w:id="226"/>
      <w:bookmarkEnd w:id="227"/>
      <w:bookmarkEnd w:id="228"/>
      <w:bookmarkEnd w:id="22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[ 20088 ]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محبوب</w:t>
      </w:r>
      <w:r w:rsidR="00E975EC">
        <w:rPr>
          <w:rtl/>
        </w:rPr>
        <w:t>،</w:t>
      </w:r>
      <w:r>
        <w:rPr>
          <w:rtl/>
        </w:rPr>
        <w:t xml:space="preserve"> عن معاوية بن وهب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السرية يبعثها ال</w:t>
      </w:r>
      <w:r>
        <w:rPr>
          <w:rFonts w:hint="cs"/>
          <w:rtl/>
        </w:rPr>
        <w:t>إِ</w:t>
      </w:r>
      <w:r>
        <w:rPr>
          <w:rtl/>
        </w:rPr>
        <w:t>مام فيصيبون غنائم كيف تقسم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إن قاتلوا عليها مع</w:t>
      </w:r>
      <w:r w:rsidR="00852B9E">
        <w:rPr>
          <w:rtl/>
        </w:rPr>
        <w:t xml:space="preserve"> </w:t>
      </w:r>
      <w:r>
        <w:rPr>
          <w:rtl/>
        </w:rPr>
        <w:t>أمير أمّره ال</w:t>
      </w:r>
      <w:r>
        <w:rPr>
          <w:rFonts w:hint="cs"/>
          <w:rtl/>
        </w:rPr>
        <w:t>إِ</w:t>
      </w:r>
      <w:r>
        <w:rPr>
          <w:rtl/>
        </w:rPr>
        <w:t xml:space="preserve">مام عليهم </w:t>
      </w:r>
      <w:r>
        <w:rPr>
          <w:rFonts w:hint="cs"/>
          <w:rtl/>
        </w:rPr>
        <w:t>أُ</w:t>
      </w:r>
      <w:r>
        <w:rPr>
          <w:rtl/>
        </w:rPr>
        <w:t>خرج منها الخمس لله وللرسول</w:t>
      </w:r>
      <w:r w:rsidR="00E975EC">
        <w:rPr>
          <w:rtl/>
        </w:rPr>
        <w:t>،</w:t>
      </w:r>
      <w:r>
        <w:rPr>
          <w:rtl/>
        </w:rPr>
        <w:t xml:space="preserve"> وقس</w:t>
      </w:r>
      <w:r>
        <w:rPr>
          <w:rFonts w:hint="cs"/>
          <w:rtl/>
        </w:rPr>
        <w:t>ّ</w:t>
      </w:r>
      <w:r>
        <w:rPr>
          <w:rtl/>
        </w:rPr>
        <w:t xml:space="preserve">م بينهم أربعة </w:t>
      </w:r>
      <w:r w:rsidRPr="005C50F3">
        <w:rPr>
          <w:rStyle w:val="libFootnotenumChar"/>
          <w:rtl/>
        </w:rPr>
        <w:t>(1)</w:t>
      </w:r>
      <w:r w:rsidR="00852B9E">
        <w:rPr>
          <w:rtl/>
        </w:rPr>
        <w:t xml:space="preserve"> </w:t>
      </w:r>
      <w:r>
        <w:rPr>
          <w:rtl/>
        </w:rPr>
        <w:t>أخماس</w:t>
      </w:r>
      <w:r w:rsidR="00E975EC">
        <w:rPr>
          <w:rtl/>
        </w:rPr>
        <w:t>،</w:t>
      </w:r>
      <w:r>
        <w:rPr>
          <w:rtl/>
        </w:rPr>
        <w:t xml:space="preserve"> وإن لم يكونوا قاتلوا عليها المشركين كان كل</w:t>
      </w:r>
      <w:r>
        <w:rPr>
          <w:rFonts w:hint="cs"/>
          <w:rtl/>
        </w:rPr>
        <w:t>ّ</w:t>
      </w:r>
      <w:r>
        <w:rPr>
          <w:rtl/>
        </w:rPr>
        <w:t xml:space="preserve"> ما غنموا لل</w:t>
      </w:r>
      <w:r>
        <w:rPr>
          <w:rFonts w:hint="cs"/>
          <w:rtl/>
        </w:rPr>
        <w:t>إِ</w:t>
      </w:r>
      <w:r>
        <w:rPr>
          <w:rtl/>
        </w:rPr>
        <w:t>مام يجعله</w:t>
      </w:r>
      <w:r w:rsidR="00852B9E">
        <w:rPr>
          <w:rtl/>
        </w:rPr>
        <w:t xml:space="preserve"> </w:t>
      </w:r>
      <w:r>
        <w:rPr>
          <w:rtl/>
        </w:rPr>
        <w:t xml:space="preserve">حيث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[ 20089 ]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975EC">
        <w:rPr>
          <w:rtl/>
        </w:rPr>
        <w:t>،</w:t>
      </w:r>
      <w:r>
        <w:rPr>
          <w:rtl/>
        </w:rPr>
        <w:t xml:space="preserve"> عن بعض</w:t>
      </w:r>
      <w:r w:rsidR="00852B9E">
        <w:rPr>
          <w:rtl/>
        </w:rPr>
        <w:t xml:space="preserve"> </w:t>
      </w:r>
      <w:r>
        <w:rPr>
          <w:rtl/>
        </w:rPr>
        <w:t>أصحابه</w:t>
      </w:r>
      <w:r w:rsidR="00E975EC">
        <w:rPr>
          <w:rtl/>
        </w:rPr>
        <w:t>،</w:t>
      </w:r>
      <w:r>
        <w:rPr>
          <w:rtl/>
        </w:rPr>
        <w:t xml:space="preserve"> عن أبي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يؤخذ الخمس</w:t>
      </w:r>
      <w:r w:rsidR="00852B9E">
        <w:rPr>
          <w:rtl/>
        </w:rPr>
        <w:t xml:space="preserve"> </w:t>
      </w:r>
      <w:r>
        <w:rPr>
          <w:rtl/>
        </w:rPr>
        <w:t>من الغنائم فيجعل لمن جعله الله له</w:t>
      </w:r>
      <w:r w:rsidR="00E975EC">
        <w:rPr>
          <w:rtl/>
        </w:rPr>
        <w:t>،</w:t>
      </w:r>
      <w:r>
        <w:rPr>
          <w:rtl/>
        </w:rPr>
        <w:t xml:space="preserve"> ويقسم أربعة أخماس بين من قاتل عليه</w:t>
      </w:r>
      <w:r w:rsidR="00852B9E">
        <w:rPr>
          <w:rtl/>
        </w:rPr>
        <w:t xml:space="preserve"> </w:t>
      </w:r>
      <w:r>
        <w:rPr>
          <w:rtl/>
        </w:rPr>
        <w:t>وولي ذلك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ولل</w:t>
      </w:r>
      <w:r>
        <w:rPr>
          <w:rFonts w:hint="cs"/>
          <w:rtl/>
        </w:rPr>
        <w:t>إِ</w:t>
      </w:r>
      <w:r>
        <w:rPr>
          <w:rtl/>
        </w:rPr>
        <w:t>مام صفو المال</w:t>
      </w:r>
      <w:r w:rsidR="00E975EC">
        <w:rPr>
          <w:rtl/>
        </w:rPr>
        <w:t>،</w:t>
      </w:r>
      <w:r>
        <w:rPr>
          <w:rtl/>
        </w:rPr>
        <w:t xml:space="preserve"> أن يأخذ الجارية الفارهة</w:t>
      </w:r>
      <w:r w:rsidR="00E975EC">
        <w:rPr>
          <w:rtl/>
        </w:rPr>
        <w:t>،</w:t>
      </w:r>
      <w:r>
        <w:rPr>
          <w:rtl/>
        </w:rPr>
        <w:t xml:space="preserve"> والدابة</w:t>
      </w:r>
      <w:r w:rsidR="00852B9E">
        <w:rPr>
          <w:rtl/>
        </w:rPr>
        <w:t xml:space="preserve"> </w:t>
      </w:r>
      <w:r>
        <w:rPr>
          <w:rtl/>
        </w:rPr>
        <w:t>الفارهة</w:t>
      </w:r>
      <w:r w:rsidR="00E975EC">
        <w:rPr>
          <w:rtl/>
        </w:rPr>
        <w:t>،</w:t>
      </w:r>
      <w:r>
        <w:rPr>
          <w:rtl/>
        </w:rPr>
        <w:t xml:space="preserve"> والثوب والمتاع مم</w:t>
      </w:r>
      <w:r>
        <w:rPr>
          <w:rFonts w:hint="cs"/>
          <w:rtl/>
        </w:rPr>
        <w:t>ّ</w:t>
      </w:r>
      <w:r>
        <w:rPr>
          <w:rtl/>
        </w:rPr>
        <w:t>ا يحب أو يشتهي</w:t>
      </w:r>
      <w:r w:rsidR="00E975EC">
        <w:rPr>
          <w:rtl/>
        </w:rPr>
        <w:t>،</w:t>
      </w:r>
      <w:r>
        <w:rPr>
          <w:rtl/>
        </w:rPr>
        <w:t xml:space="preserve"> فذلك له قبل قسمة المال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0570A0" w:rsidRDefault="00590E86" w:rsidP="000570A0">
      <w:pPr>
        <w:pStyle w:val="libFootnoteCenterBold"/>
        <w:rPr>
          <w:rtl/>
        </w:rPr>
      </w:pPr>
      <w:r w:rsidRPr="000570A0">
        <w:rPr>
          <w:rtl/>
        </w:rPr>
        <w:t>الباب 41</w:t>
      </w:r>
    </w:p>
    <w:p w:rsidR="00590E86" w:rsidRPr="000570A0" w:rsidRDefault="00590E86" w:rsidP="000570A0">
      <w:pPr>
        <w:pStyle w:val="libFootnoteCenterBold"/>
        <w:rPr>
          <w:rtl/>
        </w:rPr>
      </w:pPr>
      <w:r w:rsidRPr="000570A0">
        <w:rPr>
          <w:rtl/>
        </w:rPr>
        <w:t>فيه 14 حديث</w:t>
      </w:r>
    </w:p>
    <w:p w:rsidR="00590E86" w:rsidRPr="000570A0" w:rsidRDefault="00590E86" w:rsidP="000570A0">
      <w:pPr>
        <w:pStyle w:val="libFootnote0"/>
        <w:rPr>
          <w:rtl/>
        </w:rPr>
      </w:pPr>
      <w:r w:rsidRPr="000570A0">
        <w:rPr>
          <w:rtl/>
        </w:rPr>
        <w:t>1</w:t>
      </w:r>
      <w:r w:rsidR="00DC62B4" w:rsidRPr="000570A0">
        <w:rPr>
          <w:rtl/>
        </w:rPr>
        <w:t xml:space="preserve"> - </w:t>
      </w:r>
      <w:r w:rsidRPr="000570A0">
        <w:rPr>
          <w:rtl/>
        </w:rPr>
        <w:t>الكافي 5</w:t>
      </w:r>
      <w:r w:rsidR="00E975EC" w:rsidRPr="000570A0">
        <w:rPr>
          <w:rtl/>
        </w:rPr>
        <w:t>:</w:t>
      </w:r>
      <w:r w:rsidRPr="000570A0">
        <w:rPr>
          <w:rtl/>
        </w:rPr>
        <w:t xml:space="preserve"> 43 / 1</w:t>
      </w:r>
      <w:r w:rsidR="00E975EC" w:rsidRPr="000570A0">
        <w:rPr>
          <w:rtl/>
        </w:rPr>
        <w:t>،</w:t>
      </w:r>
      <w:r w:rsidRPr="000570A0">
        <w:rPr>
          <w:rtl/>
        </w:rPr>
        <w:t xml:space="preserve"> وأورده في الحديث 3 من الباب 1 من أبواب ال</w:t>
      </w:r>
      <w:r w:rsidRPr="000570A0">
        <w:rPr>
          <w:rFonts w:hint="cs"/>
          <w:rtl/>
        </w:rPr>
        <w:t>أ</w:t>
      </w:r>
      <w:r w:rsidRPr="000570A0">
        <w:rPr>
          <w:rtl/>
        </w:rPr>
        <w:t>نفال.</w:t>
      </w:r>
    </w:p>
    <w:p w:rsidR="00590E86" w:rsidRPr="000570A0" w:rsidRDefault="00590E86" w:rsidP="000570A0">
      <w:pPr>
        <w:pStyle w:val="libFootnote0"/>
        <w:rPr>
          <w:rtl/>
        </w:rPr>
      </w:pPr>
      <w:r w:rsidRPr="000570A0">
        <w:rPr>
          <w:rtl/>
        </w:rPr>
        <w:t>(1) كذا في المصدر</w:t>
      </w:r>
      <w:r w:rsidR="00E975EC" w:rsidRPr="000570A0">
        <w:rPr>
          <w:rtl/>
        </w:rPr>
        <w:t>،</w:t>
      </w:r>
      <w:r w:rsidRPr="000570A0">
        <w:rPr>
          <w:rtl/>
        </w:rPr>
        <w:t xml:space="preserve"> وفي الاصل « ثلاثة » وكتب عليها كلمة</w:t>
      </w:r>
      <w:r w:rsidR="00E975EC" w:rsidRPr="000570A0">
        <w:rPr>
          <w:rtl/>
        </w:rPr>
        <w:t>:</w:t>
      </w:r>
      <w:r w:rsidRPr="000570A0">
        <w:rPr>
          <w:rtl/>
        </w:rPr>
        <w:t xml:space="preserve"> « كذا ».</w:t>
      </w:r>
    </w:p>
    <w:p w:rsidR="00590E86" w:rsidRPr="00312853" w:rsidRDefault="00590E86" w:rsidP="00312853">
      <w:pPr>
        <w:pStyle w:val="libFootnote0"/>
        <w:rPr>
          <w:rtl/>
        </w:rPr>
      </w:pPr>
      <w:r w:rsidRPr="000570A0">
        <w:rPr>
          <w:rtl/>
        </w:rPr>
        <w:t>2</w:t>
      </w:r>
      <w:r w:rsidR="00DC62B4" w:rsidRPr="000570A0">
        <w:rPr>
          <w:rFonts w:hint="cs"/>
          <w:rtl/>
        </w:rPr>
        <w:t xml:space="preserve"> - </w:t>
      </w:r>
      <w:r w:rsidRPr="000570A0">
        <w:rPr>
          <w:rtl/>
        </w:rPr>
        <w:t>الكافي 1</w:t>
      </w:r>
      <w:r w:rsidR="00E975EC" w:rsidRPr="000570A0">
        <w:rPr>
          <w:rtl/>
        </w:rPr>
        <w:t>:</w:t>
      </w:r>
      <w:r w:rsidRPr="000570A0">
        <w:rPr>
          <w:rtl/>
        </w:rPr>
        <w:t xml:space="preserve"> 453 / 4</w:t>
      </w:r>
      <w:r w:rsidR="00E975EC" w:rsidRPr="000570A0">
        <w:rPr>
          <w:rtl/>
        </w:rPr>
        <w:t>،</w:t>
      </w:r>
      <w:r w:rsidRPr="000570A0">
        <w:rPr>
          <w:rtl/>
        </w:rPr>
        <w:t xml:space="preserve"> و</w:t>
      </w:r>
      <w:r w:rsidRPr="000570A0">
        <w:rPr>
          <w:rFonts w:hint="cs"/>
          <w:rtl/>
        </w:rPr>
        <w:t>أ</w:t>
      </w:r>
      <w:r w:rsidRPr="000570A0">
        <w:rPr>
          <w:rtl/>
        </w:rPr>
        <w:t>ورد قطعة منه في الحديث 3 من الباب 4 من أبواب زكاة الغلات</w:t>
      </w:r>
      <w:r w:rsidR="00E975EC" w:rsidRPr="000570A0">
        <w:rPr>
          <w:rtl/>
        </w:rPr>
        <w:t>،</w:t>
      </w:r>
      <w:r w:rsidR="00852B9E" w:rsidRPr="000570A0">
        <w:rPr>
          <w:rFonts w:hint="cs"/>
          <w:rtl/>
        </w:rPr>
        <w:t xml:space="preserve"> </w:t>
      </w:r>
      <w:r w:rsidR="009832F9">
        <w:rPr>
          <w:rFonts w:hint="cs"/>
          <w:rtl/>
        </w:rPr>
        <w:t>=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وقبل إخراج الخمس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وليس لمن قاتل شيء من ال</w:t>
      </w:r>
      <w:r>
        <w:rPr>
          <w:rFonts w:hint="cs"/>
          <w:rtl/>
        </w:rPr>
        <w:t>أ</w:t>
      </w:r>
      <w:r>
        <w:rPr>
          <w:rtl/>
        </w:rPr>
        <w:t>رضين ولا ما غلبوا</w:t>
      </w:r>
      <w:r w:rsidR="00852B9E">
        <w:rPr>
          <w:rtl/>
        </w:rPr>
        <w:t xml:space="preserve"> </w:t>
      </w:r>
      <w:r>
        <w:rPr>
          <w:rtl/>
        </w:rPr>
        <w:t xml:space="preserve">عليه </w:t>
      </w:r>
      <w:r w:rsidR="0020193F">
        <w:rPr>
          <w:rtl/>
        </w:rPr>
        <w:t xml:space="preserve">إلّا </w:t>
      </w:r>
      <w:r>
        <w:rPr>
          <w:rtl/>
        </w:rPr>
        <w:t>ما احتوى عليه العسكر</w:t>
      </w:r>
      <w:r w:rsidR="00E975EC">
        <w:rPr>
          <w:rtl/>
        </w:rPr>
        <w:t>،</w:t>
      </w:r>
      <w:r>
        <w:rPr>
          <w:rtl/>
        </w:rPr>
        <w:t xml:space="preserve"> وليس لل</w:t>
      </w:r>
      <w:r>
        <w:rPr>
          <w:rFonts w:hint="cs"/>
          <w:rtl/>
        </w:rPr>
        <w:t>أ</w:t>
      </w:r>
      <w:r>
        <w:rPr>
          <w:rtl/>
        </w:rPr>
        <w:t>عراب من الغنيمة شيء وإن قاتلوا</w:t>
      </w:r>
      <w:r w:rsidR="00852B9E">
        <w:rPr>
          <w:rtl/>
        </w:rPr>
        <w:t xml:space="preserve"> </w:t>
      </w:r>
      <w:r>
        <w:rPr>
          <w:rtl/>
        </w:rPr>
        <w:t>مع ال</w:t>
      </w:r>
      <w:r>
        <w:rPr>
          <w:rFonts w:hint="cs"/>
          <w:rtl/>
        </w:rPr>
        <w:t>إِ</w:t>
      </w:r>
      <w:r>
        <w:rPr>
          <w:rtl/>
        </w:rPr>
        <w:t>مام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صالح ال</w:t>
      </w:r>
      <w:r>
        <w:rPr>
          <w:rFonts w:hint="cs"/>
          <w:rtl/>
        </w:rPr>
        <w:t>أ</w:t>
      </w:r>
      <w:r>
        <w:rPr>
          <w:rtl/>
        </w:rPr>
        <w:t>عراب أن</w:t>
      </w:r>
      <w:r w:rsidR="00852B9E">
        <w:rPr>
          <w:rtl/>
        </w:rPr>
        <w:t xml:space="preserve"> </w:t>
      </w:r>
      <w:r>
        <w:rPr>
          <w:rtl/>
        </w:rPr>
        <w:t>يدعهم في ديارهم ولا يهاجروا على أن</w:t>
      </w:r>
      <w:r>
        <w:rPr>
          <w:rFonts w:hint="cs"/>
          <w:rtl/>
        </w:rPr>
        <w:t>ّ</w:t>
      </w:r>
      <w:r>
        <w:rPr>
          <w:rtl/>
        </w:rPr>
        <w:t>ه إن دهم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من عدوه دهم أن يستنفرهم فيقاتل بهم</w:t>
      </w:r>
      <w:r w:rsidR="00E975EC">
        <w:rPr>
          <w:rtl/>
        </w:rPr>
        <w:t>،</w:t>
      </w:r>
      <w:r>
        <w:rPr>
          <w:rtl/>
        </w:rPr>
        <w:t xml:space="preserve"> وليس لهم في الغنيمة</w:t>
      </w:r>
      <w:r w:rsidR="00852B9E">
        <w:rPr>
          <w:rtl/>
        </w:rPr>
        <w:t xml:space="preserve"> </w:t>
      </w:r>
      <w:r>
        <w:rPr>
          <w:rtl/>
        </w:rPr>
        <w:t>نصيب</w:t>
      </w:r>
      <w:r w:rsidR="00E975EC">
        <w:rPr>
          <w:rtl/>
        </w:rPr>
        <w:t>،</w:t>
      </w:r>
      <w:r>
        <w:rPr>
          <w:rtl/>
        </w:rPr>
        <w:t xml:space="preserve"> وسنته جارية فيهم وفي غيرهم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رضون التي أ</w:t>
      </w:r>
      <w:r>
        <w:rPr>
          <w:rFonts w:hint="cs"/>
          <w:rtl/>
        </w:rPr>
        <w:t>ُ</w:t>
      </w:r>
      <w:r>
        <w:rPr>
          <w:rtl/>
        </w:rPr>
        <w:t>خذت عنوة بخيل</w:t>
      </w:r>
      <w:r w:rsidR="00852B9E">
        <w:rPr>
          <w:rtl/>
        </w:rPr>
        <w:t xml:space="preserve"> </w:t>
      </w:r>
      <w:r>
        <w:rPr>
          <w:rtl/>
        </w:rPr>
        <w:t>أو ركاب فهي موقوفة متروكة في يدي من يعمرها ويحييها</w:t>
      </w:r>
      <w:r w:rsidR="00E975EC">
        <w:rPr>
          <w:rtl/>
        </w:rPr>
        <w:t>،</w:t>
      </w:r>
      <w:r>
        <w:rPr>
          <w:rtl/>
        </w:rPr>
        <w:t xml:space="preserve"> ويقوم عليها على</w:t>
      </w:r>
      <w:r w:rsidR="00852B9E">
        <w:rPr>
          <w:rtl/>
        </w:rPr>
        <w:t xml:space="preserve"> </w:t>
      </w:r>
      <w:r>
        <w:rPr>
          <w:rtl/>
        </w:rPr>
        <w:t xml:space="preserve">ما صالحهم الوالي على قدر طاقتهم من الحق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النصف أو الثلث أو الثلثين</w:t>
      </w:r>
      <w:r w:rsidR="00852B9E">
        <w:rPr>
          <w:rtl/>
        </w:rPr>
        <w:t xml:space="preserve"> </w:t>
      </w:r>
      <w:r>
        <w:rPr>
          <w:rtl/>
        </w:rPr>
        <w:t>على قدر ما يكون لهم صلاحا</w:t>
      </w:r>
      <w:r>
        <w:rPr>
          <w:rFonts w:hint="cs"/>
          <w:rtl/>
        </w:rPr>
        <w:t>ً</w:t>
      </w:r>
      <w:r>
        <w:rPr>
          <w:rtl/>
        </w:rPr>
        <w:t xml:space="preserve"> ولا يضرهم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ويؤخذ بعدما بقي</w:t>
      </w:r>
      <w:r w:rsidR="00852B9E">
        <w:rPr>
          <w:rtl/>
        </w:rPr>
        <w:t xml:space="preserve"> </w:t>
      </w:r>
      <w:r>
        <w:rPr>
          <w:rtl/>
        </w:rPr>
        <w:t>من العشر فيقسم بين الوالي وبين شركائه الذين هم عم</w:t>
      </w:r>
      <w:r>
        <w:rPr>
          <w:rFonts w:hint="cs"/>
          <w:rtl/>
        </w:rPr>
        <w:t>ّ</w:t>
      </w:r>
      <w:r>
        <w:rPr>
          <w:rtl/>
        </w:rPr>
        <w:t>ال الأرض وأ</w:t>
      </w:r>
      <w:r>
        <w:rPr>
          <w:rFonts w:hint="cs"/>
          <w:rtl/>
        </w:rPr>
        <w:t>ُ</w:t>
      </w:r>
      <w:r>
        <w:rPr>
          <w:rtl/>
        </w:rPr>
        <w:t>كرتها</w:t>
      </w:r>
      <w:r w:rsidR="00852B9E">
        <w:rPr>
          <w:rtl/>
        </w:rPr>
        <w:t xml:space="preserve"> </w:t>
      </w:r>
      <w:r>
        <w:rPr>
          <w:rtl/>
        </w:rPr>
        <w:t>فيدفع إليهم أنصباءهم على ما صالحهم عليه</w:t>
      </w:r>
      <w:r w:rsidR="00E975EC">
        <w:rPr>
          <w:rtl/>
        </w:rPr>
        <w:t>،</w:t>
      </w:r>
      <w:r>
        <w:rPr>
          <w:rtl/>
        </w:rPr>
        <w:t xml:space="preserve"> ويأخذ الباقي فيكون بعد ذلك</w:t>
      </w:r>
      <w:r w:rsidR="00852B9E">
        <w:rPr>
          <w:rtl/>
        </w:rPr>
        <w:t xml:space="preserve"> </w:t>
      </w:r>
      <w:r>
        <w:rPr>
          <w:rtl/>
        </w:rPr>
        <w:t>أرزاق أعوانه على دين الله</w:t>
      </w:r>
      <w:r w:rsidR="00E975EC">
        <w:rPr>
          <w:rtl/>
        </w:rPr>
        <w:t>،</w:t>
      </w:r>
      <w:r>
        <w:rPr>
          <w:rtl/>
        </w:rPr>
        <w:t xml:space="preserve"> وفي مصلحة ما ينوبه من تقوية الإِسلام وتقوية</w:t>
      </w:r>
      <w:r w:rsidR="00852B9E">
        <w:rPr>
          <w:rtl/>
        </w:rPr>
        <w:t xml:space="preserve"> </w:t>
      </w:r>
      <w:r>
        <w:rPr>
          <w:rtl/>
        </w:rPr>
        <w:t>الدين في وجوه الجهاد وغير ذلك مما فيه مصلحة العامة ليس لنفسه من ذلك</w:t>
      </w:r>
      <w:r w:rsidR="00852B9E">
        <w:rPr>
          <w:rtl/>
        </w:rPr>
        <w:t xml:space="preserve"> </w:t>
      </w:r>
      <w:r>
        <w:rPr>
          <w:rtl/>
        </w:rPr>
        <w:t>قليل ولا كثير.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كما تقد</w:t>
      </w:r>
      <w:r>
        <w:rPr>
          <w:rFonts w:hint="cs"/>
          <w:rtl/>
        </w:rPr>
        <w:t>ّ</w:t>
      </w:r>
      <w:r>
        <w:rPr>
          <w:rtl/>
        </w:rPr>
        <w:t xml:space="preserve">م في الخمس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[ 20090 ]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عمر بن </w:t>
      </w:r>
      <w:r>
        <w:rPr>
          <w:rFonts w:hint="cs"/>
          <w:rtl/>
        </w:rPr>
        <w:t>أُ</w:t>
      </w:r>
      <w:r>
        <w:rPr>
          <w:rtl/>
        </w:rPr>
        <w:t>ذينة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زرارة</w:t>
      </w:r>
      <w:r w:rsidR="00E975EC">
        <w:rPr>
          <w:rtl/>
        </w:rPr>
        <w:t>،</w:t>
      </w:r>
      <w:r>
        <w:rPr>
          <w:rtl/>
        </w:rPr>
        <w:t xml:space="preserve"> عن عبدالكريم بن عتبة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</w:t>
      </w:r>
      <w:r w:rsidR="00852B9E">
        <w:rPr>
          <w:rtl/>
        </w:rPr>
        <w:t xml:space="preserve"> </w:t>
      </w:r>
      <w:r>
        <w:rPr>
          <w:rtl/>
        </w:rPr>
        <w:t>حديث طويل</w:t>
      </w:r>
      <w:r w:rsidR="00DC62B4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لعمرو بن عبيد</w:t>
      </w:r>
      <w:r w:rsidR="00E975EC">
        <w:rPr>
          <w:rtl/>
        </w:rPr>
        <w:t>:</w:t>
      </w:r>
      <w:r>
        <w:rPr>
          <w:rtl/>
        </w:rPr>
        <w:t xml:space="preserve"> أرأيت إن هم أبوا الجزية فقاتلتهم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500791" w:rsidRDefault="00F41C2B" w:rsidP="00500791">
      <w:pPr>
        <w:pStyle w:val="libFootnote0"/>
        <w:rPr>
          <w:rtl/>
        </w:rPr>
      </w:pPr>
      <w:r w:rsidRPr="00500791">
        <w:rPr>
          <w:rFonts w:hint="cs"/>
          <w:rtl/>
        </w:rPr>
        <w:t xml:space="preserve">= </w:t>
      </w:r>
      <w:r w:rsidR="00590E86" w:rsidRPr="00500791">
        <w:rPr>
          <w:rtl/>
        </w:rPr>
        <w:t>وقطعة منه في الحديث 3 من الباب 28 من أبواب المستحقين للزكاة</w:t>
      </w:r>
      <w:r w:rsidR="00E975EC" w:rsidRPr="00500791">
        <w:rPr>
          <w:rtl/>
        </w:rPr>
        <w:t>،</w:t>
      </w:r>
      <w:r w:rsidR="00590E86" w:rsidRPr="00500791">
        <w:rPr>
          <w:rtl/>
        </w:rPr>
        <w:t xml:space="preserve"> وقطعة منه في الحديث 4 من</w:t>
      </w:r>
      <w:r w:rsidR="00852B9E" w:rsidRPr="00500791">
        <w:rPr>
          <w:rtl/>
        </w:rPr>
        <w:t xml:space="preserve"> </w:t>
      </w:r>
      <w:r w:rsidR="00590E86" w:rsidRPr="00500791">
        <w:rPr>
          <w:rtl/>
        </w:rPr>
        <w:t>الباب 2 من أبواب ما يجب فيه الخمس</w:t>
      </w:r>
      <w:r w:rsidR="00E975EC" w:rsidRPr="00500791">
        <w:rPr>
          <w:rtl/>
        </w:rPr>
        <w:t>،</w:t>
      </w:r>
      <w:r w:rsidR="00590E86" w:rsidRPr="00500791">
        <w:rPr>
          <w:rtl/>
        </w:rPr>
        <w:t xml:space="preserve"> وقطعة منه في الحديث 1 من الباب 3 من أبواب قسمة</w:t>
      </w:r>
      <w:r w:rsidR="00852B9E" w:rsidRPr="00500791">
        <w:rPr>
          <w:rtl/>
        </w:rPr>
        <w:t xml:space="preserve"> </w:t>
      </w:r>
      <w:r w:rsidR="00590E86" w:rsidRPr="00500791">
        <w:rPr>
          <w:rtl/>
        </w:rPr>
        <w:t>الخمس.</w:t>
      </w:r>
    </w:p>
    <w:p w:rsidR="00590E86" w:rsidRPr="00500791" w:rsidRDefault="00590E86" w:rsidP="00500791">
      <w:pPr>
        <w:pStyle w:val="libFootnote0"/>
      </w:pPr>
      <w:r w:rsidRPr="00500791">
        <w:rPr>
          <w:rtl/>
        </w:rPr>
        <w:t>(1) في التهذيب</w:t>
      </w:r>
      <w:r w:rsidR="00E975EC" w:rsidRPr="00500791">
        <w:rPr>
          <w:rtl/>
        </w:rPr>
        <w:t>:</w:t>
      </w:r>
      <w:r w:rsidRPr="00500791">
        <w:rPr>
          <w:rtl/>
        </w:rPr>
        <w:t xml:space="preserve"> الخراج ( هامش المخطوط ).</w:t>
      </w:r>
    </w:p>
    <w:p w:rsidR="00236475" w:rsidRPr="00500791" w:rsidRDefault="00236475" w:rsidP="00500791">
      <w:pPr>
        <w:pStyle w:val="libFootnote0"/>
        <w:rPr>
          <w:rtl/>
        </w:rPr>
      </w:pPr>
      <w:r w:rsidRPr="00500791">
        <w:rPr>
          <w:rtl/>
        </w:rPr>
        <w:t>(2) تقدم في الحديث 9 من الباب 2 من أبواب ما يجب فيه الخمس وفي الحديث 8 من الباب 1 من</w:t>
      </w:r>
      <w:r w:rsidRPr="00500791">
        <w:rPr>
          <w:rFonts w:hint="cs"/>
          <w:rtl/>
        </w:rPr>
        <w:t xml:space="preserve"> أبواب </w:t>
      </w:r>
      <w:r w:rsidRPr="00500791">
        <w:rPr>
          <w:rtl/>
        </w:rPr>
        <w:t>قسمة الخمس.</w:t>
      </w:r>
    </w:p>
    <w:p w:rsidR="00590E86" w:rsidRPr="00500791" w:rsidRDefault="00590E86" w:rsidP="00500791">
      <w:pPr>
        <w:pStyle w:val="libFootnote0"/>
        <w:rPr>
          <w:rtl/>
        </w:rPr>
      </w:pPr>
      <w:r w:rsidRPr="00500791">
        <w:rPr>
          <w:rtl/>
        </w:rPr>
        <w:t>3</w:t>
      </w:r>
      <w:r w:rsidR="00DC62B4" w:rsidRPr="00500791">
        <w:rPr>
          <w:rtl/>
        </w:rPr>
        <w:t xml:space="preserve"> - </w:t>
      </w:r>
      <w:r w:rsidRPr="00500791">
        <w:rPr>
          <w:rtl/>
        </w:rPr>
        <w:t>الكافي 5</w:t>
      </w:r>
      <w:r w:rsidR="00E975EC" w:rsidRPr="00500791">
        <w:rPr>
          <w:rtl/>
        </w:rPr>
        <w:t>:</w:t>
      </w:r>
      <w:r w:rsidRPr="00500791">
        <w:rPr>
          <w:rtl/>
        </w:rPr>
        <w:t xml:space="preserve"> 23 / 1</w:t>
      </w:r>
      <w:r w:rsidR="00E975EC" w:rsidRPr="00500791">
        <w:rPr>
          <w:rtl/>
        </w:rPr>
        <w:t>،</w:t>
      </w:r>
      <w:r w:rsidRPr="00500791">
        <w:rPr>
          <w:rtl/>
        </w:rPr>
        <w:t xml:space="preserve"> و</w:t>
      </w:r>
      <w:r w:rsidRPr="00500791">
        <w:rPr>
          <w:rFonts w:hint="cs"/>
          <w:rtl/>
        </w:rPr>
        <w:t>أ</w:t>
      </w:r>
      <w:r w:rsidRPr="00500791">
        <w:rPr>
          <w:rtl/>
        </w:rPr>
        <w:t>ورد صدره وذيله في الحديث 2 من الباب 9 من هذه 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فظهرت عليهم كيف تصنع بالغنيمة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خرج الخمس وأقسم أربعة</w:t>
      </w:r>
      <w:r w:rsidR="00852B9E">
        <w:rPr>
          <w:rtl/>
        </w:rPr>
        <w:t xml:space="preserve"> </w:t>
      </w:r>
      <w:r>
        <w:rPr>
          <w:rtl/>
        </w:rPr>
        <w:t>أخماس بين من قاتل عليه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أرأيت ال</w:t>
      </w:r>
      <w:r>
        <w:rPr>
          <w:rFonts w:hint="cs"/>
          <w:rtl/>
        </w:rPr>
        <w:t>أ</w:t>
      </w:r>
      <w:r>
        <w:rPr>
          <w:rtl/>
        </w:rPr>
        <w:t>ربعة أخماس تقسمها بين</w:t>
      </w:r>
      <w:r w:rsidR="00852B9E">
        <w:rPr>
          <w:rtl/>
        </w:rPr>
        <w:t xml:space="preserve"> </w:t>
      </w:r>
      <w:r>
        <w:rPr>
          <w:rtl/>
        </w:rPr>
        <w:t>جميع من قاتل عليها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فقد خالفت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سيرته</w:t>
      </w:r>
      <w:r w:rsidR="00E975EC">
        <w:rPr>
          <w:rtl/>
        </w:rPr>
        <w:t>،</w:t>
      </w:r>
      <w:r>
        <w:rPr>
          <w:rtl/>
        </w:rPr>
        <w:t xml:space="preserve"> بيني وبينك فقهاء اهل المدينة ومشيختهم نسألهم فإنّهم</w:t>
      </w:r>
      <w:r w:rsidR="00852B9E">
        <w:rPr>
          <w:rtl/>
        </w:rPr>
        <w:t xml:space="preserve"> </w:t>
      </w:r>
      <w:r>
        <w:rPr>
          <w:rtl/>
        </w:rPr>
        <w:t>لا يختلفون 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صالح ال</w:t>
      </w:r>
      <w:r>
        <w:rPr>
          <w:rFonts w:hint="cs"/>
          <w:rtl/>
        </w:rPr>
        <w:t>أ</w:t>
      </w:r>
      <w:r>
        <w:rPr>
          <w:rtl/>
        </w:rPr>
        <w:t>عراب على أن</w:t>
      </w:r>
      <w:r w:rsidR="00852B9E">
        <w:rPr>
          <w:rtl/>
        </w:rPr>
        <w:t xml:space="preserve"> </w:t>
      </w:r>
      <w:r>
        <w:rPr>
          <w:rtl/>
        </w:rPr>
        <w:t>يدعهم في ديارهم ولا يهاجروا على أن</w:t>
      </w:r>
      <w:r>
        <w:rPr>
          <w:rFonts w:hint="cs"/>
          <w:rtl/>
        </w:rPr>
        <w:t>ّ</w:t>
      </w:r>
      <w:r>
        <w:rPr>
          <w:rtl/>
        </w:rPr>
        <w:t>ه إن دهمهم من عدو</w:t>
      </w:r>
      <w:r>
        <w:rPr>
          <w:rFonts w:hint="cs"/>
          <w:rtl/>
        </w:rPr>
        <w:t>ّ</w:t>
      </w:r>
      <w:r>
        <w:rPr>
          <w:rtl/>
        </w:rPr>
        <w:t>ه دهم أن يستنفرهم</w:t>
      </w:r>
      <w:r w:rsidR="00852B9E">
        <w:rPr>
          <w:rtl/>
        </w:rPr>
        <w:t xml:space="preserve"> </w:t>
      </w:r>
      <w:r>
        <w:rPr>
          <w:rtl/>
        </w:rPr>
        <w:t>فيقاتل بهم وليس لهم في القسمة نصيب</w:t>
      </w:r>
      <w:r w:rsidR="00E975EC">
        <w:rPr>
          <w:rtl/>
        </w:rPr>
        <w:t>،</w:t>
      </w:r>
      <w:r>
        <w:rPr>
          <w:rtl/>
        </w:rPr>
        <w:t xml:space="preserve"> وأنت تقول بين جميعهم فقد</w:t>
      </w:r>
      <w:r w:rsidR="00852B9E">
        <w:rPr>
          <w:rtl/>
        </w:rPr>
        <w:t xml:space="preserve"> </w:t>
      </w:r>
      <w:r>
        <w:rPr>
          <w:rtl/>
        </w:rPr>
        <w:t>خالفت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ما قلت في سيرته في</w:t>
      </w:r>
      <w:r w:rsidR="00852B9E">
        <w:rPr>
          <w:rtl/>
        </w:rPr>
        <w:t xml:space="preserve"> </w:t>
      </w:r>
      <w:r>
        <w:rPr>
          <w:rtl/>
        </w:rPr>
        <w:t>المشركين.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[ 20091 ]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منصور</w:t>
      </w:r>
      <w:r w:rsidR="00E975EC">
        <w:rPr>
          <w:rtl/>
        </w:rPr>
        <w:t>،</w:t>
      </w:r>
      <w:r>
        <w:rPr>
          <w:rtl/>
        </w:rPr>
        <w:t xml:space="preserve"> عن هشام بن سالم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سألته عن ال</w:t>
      </w:r>
      <w:r>
        <w:rPr>
          <w:rFonts w:hint="cs"/>
          <w:rtl/>
        </w:rPr>
        <w:t>أ</w:t>
      </w:r>
      <w:r>
        <w:rPr>
          <w:rtl/>
        </w:rPr>
        <w:t>عراب عليهم جهاد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E975EC">
        <w:rPr>
          <w:rtl/>
        </w:rPr>
        <w:t>،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أن يخاف على</w:t>
      </w:r>
      <w:r w:rsidR="00852B9E">
        <w:rPr>
          <w:rtl/>
        </w:rPr>
        <w:t xml:space="preserve"> </w:t>
      </w:r>
      <w:r>
        <w:rPr>
          <w:rtl/>
        </w:rPr>
        <w:t>الإِسلام فيستعان بهم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فلهم من الجزية شيء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[ 20092 ] 5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سألته</w:t>
      </w:r>
      <w:r w:rsidR="00852B9E">
        <w:rPr>
          <w:rtl/>
        </w:rPr>
        <w:t xml:space="preserve"> </w:t>
      </w:r>
      <w:r>
        <w:rPr>
          <w:rtl/>
        </w:rPr>
        <w:t>عن الغنيمة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يخرج منها خمس لله</w:t>
      </w:r>
      <w:r w:rsidR="00E975EC">
        <w:rPr>
          <w:rtl/>
        </w:rPr>
        <w:t>،</w:t>
      </w:r>
      <w:r>
        <w:rPr>
          <w:rtl/>
        </w:rPr>
        <w:t xml:space="preserve"> وخمس للرسول</w:t>
      </w:r>
      <w:r w:rsidR="00E975EC">
        <w:rPr>
          <w:rtl/>
        </w:rPr>
        <w:t>،</w:t>
      </w:r>
      <w:r>
        <w:rPr>
          <w:rtl/>
        </w:rPr>
        <w:t xml:space="preserve"> وما بقي قسم</w:t>
      </w:r>
      <w:r w:rsidR="00852B9E">
        <w:rPr>
          <w:rtl/>
        </w:rPr>
        <w:t xml:space="preserve"> </w:t>
      </w:r>
      <w:r>
        <w:rPr>
          <w:rtl/>
        </w:rPr>
        <w:t>بين من قاتل عليه وولي ذلك.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[ 20093 ]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وعن محمّد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الحسين جميعاً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E975EC">
        <w:rPr>
          <w:rtl/>
        </w:rPr>
        <w:t>،</w:t>
      </w:r>
      <w:r>
        <w:rPr>
          <w:rtl/>
        </w:rPr>
        <w:t xml:space="preserve"> عن سماعة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D7FB9" w:rsidRDefault="00590E86" w:rsidP="001D7FB9">
      <w:pPr>
        <w:pStyle w:val="libFootnote0"/>
        <w:rPr>
          <w:rtl/>
        </w:rPr>
      </w:pPr>
      <w:r w:rsidRPr="001D7FB9">
        <w:rPr>
          <w:rtl/>
        </w:rPr>
        <w:t>(1) التهذيب 6</w:t>
      </w:r>
      <w:r w:rsidR="00E975EC" w:rsidRPr="001D7FB9">
        <w:rPr>
          <w:rtl/>
        </w:rPr>
        <w:t>:</w:t>
      </w:r>
      <w:r w:rsidRPr="001D7FB9">
        <w:rPr>
          <w:rtl/>
        </w:rPr>
        <w:t xml:space="preserve"> 148 / 261.</w:t>
      </w:r>
    </w:p>
    <w:p w:rsidR="00590E86" w:rsidRPr="001D7FB9" w:rsidRDefault="00590E86" w:rsidP="001D7FB9">
      <w:pPr>
        <w:pStyle w:val="libFootnote0"/>
        <w:rPr>
          <w:rtl/>
        </w:rPr>
      </w:pPr>
      <w:r w:rsidRPr="001D7FB9">
        <w:rPr>
          <w:rtl/>
        </w:rPr>
        <w:t>4</w:t>
      </w:r>
      <w:r w:rsidR="00DC62B4" w:rsidRPr="001D7FB9">
        <w:rPr>
          <w:rtl/>
        </w:rPr>
        <w:t xml:space="preserve"> - </w:t>
      </w:r>
      <w:r w:rsidRPr="001D7FB9">
        <w:rPr>
          <w:rtl/>
        </w:rPr>
        <w:t>الكافي 5</w:t>
      </w:r>
      <w:r w:rsidR="00E975EC" w:rsidRPr="001D7FB9">
        <w:rPr>
          <w:rtl/>
        </w:rPr>
        <w:t>:</w:t>
      </w:r>
      <w:r w:rsidRPr="001D7FB9">
        <w:rPr>
          <w:rtl/>
        </w:rPr>
        <w:t xml:space="preserve"> 45 / 5.</w:t>
      </w:r>
    </w:p>
    <w:p w:rsidR="00590E86" w:rsidRPr="001D7FB9" w:rsidRDefault="00590E86" w:rsidP="001D7FB9">
      <w:pPr>
        <w:pStyle w:val="libFootnote0"/>
        <w:rPr>
          <w:rtl/>
        </w:rPr>
      </w:pPr>
      <w:r w:rsidRPr="001D7FB9">
        <w:rPr>
          <w:rtl/>
        </w:rPr>
        <w:t>5</w:t>
      </w:r>
      <w:r w:rsidR="00DC62B4" w:rsidRPr="001D7FB9">
        <w:rPr>
          <w:rtl/>
        </w:rPr>
        <w:t xml:space="preserve"> - </w:t>
      </w:r>
      <w:r w:rsidRPr="001D7FB9">
        <w:rPr>
          <w:rtl/>
        </w:rPr>
        <w:t>الكافي 5</w:t>
      </w:r>
      <w:r w:rsidR="00E975EC" w:rsidRPr="001D7FB9">
        <w:rPr>
          <w:rtl/>
        </w:rPr>
        <w:t>:</w:t>
      </w:r>
      <w:r w:rsidRPr="001D7FB9">
        <w:rPr>
          <w:rtl/>
        </w:rPr>
        <w:t xml:space="preserve"> 45 / 7.</w:t>
      </w:r>
    </w:p>
    <w:p w:rsidR="00590E86" w:rsidRPr="001D7FB9" w:rsidRDefault="00590E86" w:rsidP="001D7FB9">
      <w:pPr>
        <w:pStyle w:val="libFootnote0"/>
        <w:rPr>
          <w:rtl/>
        </w:rPr>
      </w:pPr>
      <w:r w:rsidRPr="001D7FB9">
        <w:rPr>
          <w:rtl/>
        </w:rPr>
        <w:t>6</w:t>
      </w:r>
      <w:r w:rsidR="00DC62B4" w:rsidRPr="001D7FB9">
        <w:rPr>
          <w:rtl/>
        </w:rPr>
        <w:t xml:space="preserve"> - </w:t>
      </w:r>
      <w:r w:rsidRPr="001D7FB9">
        <w:rPr>
          <w:rtl/>
        </w:rPr>
        <w:t>الكافي 5</w:t>
      </w:r>
      <w:r w:rsidR="00E975EC" w:rsidRPr="001D7FB9">
        <w:rPr>
          <w:rtl/>
        </w:rPr>
        <w:t>:</w:t>
      </w:r>
      <w:r w:rsidRPr="001D7FB9">
        <w:rPr>
          <w:rtl/>
        </w:rPr>
        <w:t xml:space="preserve"> 45 / 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أحدهما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  <w:r>
        <w:rPr>
          <w:rtl/>
        </w:rPr>
        <w:t>خرج بالنساء في الحرب يدوان الجرحى</w:t>
      </w:r>
      <w:r w:rsidR="00E975EC">
        <w:rPr>
          <w:rtl/>
        </w:rPr>
        <w:t>،</w:t>
      </w:r>
      <w:r>
        <w:rPr>
          <w:rtl/>
        </w:rPr>
        <w:t xml:space="preserve"> ولم يقسم لهن</w:t>
      </w:r>
      <w:r>
        <w:rPr>
          <w:rFonts w:hint="cs"/>
          <w:rtl/>
        </w:rPr>
        <w:t>ّ</w:t>
      </w:r>
      <w:r>
        <w:rPr>
          <w:rtl/>
        </w:rPr>
        <w:t xml:space="preserve"> من الفيء شيئاً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ولكن</w:t>
      </w:r>
      <w:r>
        <w:rPr>
          <w:rFonts w:hint="cs"/>
          <w:rtl/>
        </w:rPr>
        <w:t>ّ</w:t>
      </w:r>
      <w:r>
        <w:rPr>
          <w:rtl/>
        </w:rPr>
        <w:t>ه نفلهن.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أحمد بن محمّد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7D7ED4">
      <w:pPr>
        <w:pStyle w:val="libNormal"/>
        <w:rPr>
          <w:rtl/>
        </w:rPr>
      </w:pPr>
      <w:r>
        <w:rPr>
          <w:rtl/>
        </w:rPr>
        <w:t>[ 20094 ] 7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علي بن الحسن بن فضال</w:t>
      </w:r>
      <w:r w:rsidR="00E975EC">
        <w:rPr>
          <w:rtl/>
        </w:rPr>
        <w:t>،</w:t>
      </w:r>
      <w:r>
        <w:rPr>
          <w:rtl/>
        </w:rPr>
        <w:t xml:space="preserve"> عن جعفر بن</w:t>
      </w:r>
      <w:r w:rsidR="00852B9E">
        <w:rPr>
          <w:rtl/>
        </w:rPr>
        <w:t xml:space="preserve"> </w:t>
      </w:r>
      <w:r>
        <w:rPr>
          <w:rtl/>
        </w:rPr>
        <w:t>محمّد بن حكيم</w:t>
      </w:r>
      <w:r w:rsidR="00E975EC">
        <w:rPr>
          <w:rtl/>
        </w:rPr>
        <w:t>،</w:t>
      </w:r>
      <w:r>
        <w:rPr>
          <w:rtl/>
        </w:rPr>
        <w:t xml:space="preserve"> عن جميل بن دراج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تضرب </w:t>
      </w:r>
      <w:r w:rsidRPr="005C50F3">
        <w:rPr>
          <w:rStyle w:val="libFootnotenumChar"/>
          <w:rtl/>
        </w:rPr>
        <w:t>(</w:t>
      </w:r>
      <w:r w:rsidR="007D7ED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السهام على ما حوى العسكر.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[ 20095 ] 8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هارون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مسعدة بن صدقة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E975EC">
        <w:rPr>
          <w:rtl/>
        </w:rPr>
        <w:t>،</w:t>
      </w:r>
      <w:r>
        <w:rPr>
          <w:rtl/>
        </w:rPr>
        <w:t xml:space="preserve"> أنّ عليا</w:t>
      </w:r>
      <w:r>
        <w:rPr>
          <w:rFonts w:hint="cs"/>
          <w:rtl/>
        </w:rPr>
        <w:t>ً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إذا ولد المولود في أرض الحرب قسم له مما أفاء الله</w:t>
      </w:r>
      <w:r w:rsidR="00852B9E">
        <w:rPr>
          <w:rtl/>
        </w:rPr>
        <w:t xml:space="preserve"> </w:t>
      </w:r>
      <w:r>
        <w:rPr>
          <w:rtl/>
        </w:rPr>
        <w:t>عليهم.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[ 20096 ] 9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السندي بن محمّد</w:t>
      </w:r>
      <w:r w:rsidR="00E975EC">
        <w:rPr>
          <w:rtl/>
        </w:rPr>
        <w:t>،</w:t>
      </w:r>
      <w:r>
        <w:rPr>
          <w:rtl/>
        </w:rPr>
        <w:t xml:space="preserve"> عن أبي البختري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="007D7ED4">
        <w:rPr>
          <w:rFonts w:hint="cs"/>
          <w:rtl/>
        </w:rPr>
        <w:t xml:space="preserve"> (</w:t>
      </w:r>
      <w:r w:rsidR="00852B9E"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D7ED4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إذا ولد المولود في أرض الحرب اسهم له.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[ 20097 ] 10</w:t>
      </w:r>
      <w:r w:rsidR="00DC62B4">
        <w:rPr>
          <w:rFonts w:hint="cs"/>
          <w:rtl/>
        </w:rPr>
        <w:t xml:space="preserve"> - </w:t>
      </w:r>
      <w:r>
        <w:rPr>
          <w:rtl/>
        </w:rPr>
        <w:t>الفضل بن الحسن الطبرسي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مجمع البيان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المنهال بن عمرو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 قلت له</w:t>
      </w:r>
      <w:r w:rsidR="00E975EC">
        <w:rPr>
          <w:rtl/>
        </w:rPr>
        <w:t>:</w:t>
      </w:r>
      <w:r>
        <w:rPr>
          <w:rtl/>
        </w:rPr>
        <w:t xml:space="preserve"> قوله</w:t>
      </w:r>
      <w:r w:rsidR="00E975EC">
        <w:rPr>
          <w:rtl/>
        </w:rPr>
        <w:t>: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E3CB7" w:rsidRDefault="00590E86" w:rsidP="009E3CB7">
      <w:pPr>
        <w:pStyle w:val="libFootnote0"/>
        <w:rPr>
          <w:rtl/>
        </w:rPr>
      </w:pPr>
      <w:r w:rsidRPr="009E3CB7">
        <w:rPr>
          <w:rtl/>
        </w:rPr>
        <w:t>(1) التهذيب 6</w:t>
      </w:r>
      <w:r w:rsidR="00E975EC" w:rsidRPr="009E3CB7">
        <w:rPr>
          <w:rtl/>
        </w:rPr>
        <w:t>:</w:t>
      </w:r>
      <w:r w:rsidRPr="009E3CB7">
        <w:rPr>
          <w:rtl/>
        </w:rPr>
        <w:t xml:space="preserve"> 148 / 260.</w:t>
      </w:r>
    </w:p>
    <w:p w:rsidR="00590E86" w:rsidRPr="009E3CB7" w:rsidRDefault="00590E86" w:rsidP="009E3CB7">
      <w:pPr>
        <w:pStyle w:val="libFootnote0"/>
        <w:rPr>
          <w:rtl/>
        </w:rPr>
      </w:pPr>
      <w:r w:rsidRPr="009E3CB7">
        <w:rPr>
          <w:rtl/>
        </w:rPr>
        <w:t>7</w:t>
      </w:r>
      <w:r w:rsidR="00DC62B4" w:rsidRPr="009E3CB7">
        <w:rPr>
          <w:rtl/>
        </w:rPr>
        <w:t xml:space="preserve"> - </w:t>
      </w:r>
      <w:r w:rsidRPr="009E3CB7">
        <w:rPr>
          <w:rtl/>
        </w:rPr>
        <w:t>التهذيب 4</w:t>
      </w:r>
      <w:r w:rsidR="00E975EC" w:rsidRPr="009E3CB7">
        <w:rPr>
          <w:rtl/>
        </w:rPr>
        <w:t>:</w:t>
      </w:r>
      <w:r w:rsidRPr="009E3CB7">
        <w:rPr>
          <w:rtl/>
        </w:rPr>
        <w:t xml:space="preserve"> 148 / 413.</w:t>
      </w:r>
    </w:p>
    <w:p w:rsidR="00590E86" w:rsidRPr="009E3CB7" w:rsidRDefault="00590E86" w:rsidP="009E3CB7">
      <w:pPr>
        <w:pStyle w:val="libFootnote0"/>
        <w:rPr>
          <w:rtl/>
        </w:rPr>
      </w:pPr>
      <w:r w:rsidRPr="009E3CB7">
        <w:rPr>
          <w:rtl/>
        </w:rPr>
        <w:t>(</w:t>
      </w:r>
      <w:r w:rsidR="007D7ED4" w:rsidRPr="009E3CB7">
        <w:rPr>
          <w:rFonts w:hint="cs"/>
          <w:rtl/>
        </w:rPr>
        <w:t>2</w:t>
      </w:r>
      <w:r w:rsidRPr="009E3CB7">
        <w:rPr>
          <w:rtl/>
        </w:rPr>
        <w:t>) في نسخة</w:t>
      </w:r>
      <w:r w:rsidR="00E975EC" w:rsidRPr="009E3CB7">
        <w:rPr>
          <w:rtl/>
        </w:rPr>
        <w:t>:</w:t>
      </w:r>
      <w:r w:rsidRPr="009E3CB7">
        <w:rPr>
          <w:rtl/>
        </w:rPr>
        <w:t xml:space="preserve"> </w:t>
      </w:r>
      <w:r w:rsidRPr="009E3CB7">
        <w:rPr>
          <w:rFonts w:hint="cs"/>
          <w:rtl/>
        </w:rPr>
        <w:t>ت</w:t>
      </w:r>
      <w:r w:rsidRPr="009E3CB7">
        <w:rPr>
          <w:rtl/>
        </w:rPr>
        <w:t>صرف ( هامش المخطوط ).</w:t>
      </w:r>
    </w:p>
    <w:p w:rsidR="00590E86" w:rsidRPr="009E3CB7" w:rsidRDefault="00590E86" w:rsidP="009E3CB7">
      <w:pPr>
        <w:pStyle w:val="libFootnote0"/>
        <w:rPr>
          <w:rtl/>
        </w:rPr>
      </w:pPr>
      <w:r w:rsidRPr="009E3CB7">
        <w:rPr>
          <w:rtl/>
        </w:rPr>
        <w:t>8</w:t>
      </w:r>
      <w:r w:rsidR="00DC62B4" w:rsidRPr="009E3CB7">
        <w:rPr>
          <w:rtl/>
        </w:rPr>
        <w:t xml:space="preserve"> - </w:t>
      </w:r>
      <w:r w:rsidRPr="009E3CB7">
        <w:rPr>
          <w:rtl/>
        </w:rPr>
        <w:t>التهذيب 6</w:t>
      </w:r>
      <w:r w:rsidR="00E975EC" w:rsidRPr="009E3CB7">
        <w:rPr>
          <w:rtl/>
        </w:rPr>
        <w:t>:</w:t>
      </w:r>
      <w:r w:rsidRPr="009E3CB7">
        <w:rPr>
          <w:rtl/>
        </w:rPr>
        <w:t xml:space="preserve"> 148 / 259.</w:t>
      </w:r>
    </w:p>
    <w:p w:rsidR="00590E86" w:rsidRPr="009E3CB7" w:rsidRDefault="00590E86" w:rsidP="009E3CB7">
      <w:pPr>
        <w:pStyle w:val="libFootnote0"/>
        <w:rPr>
          <w:rtl/>
        </w:rPr>
      </w:pPr>
      <w:r w:rsidRPr="009E3CB7">
        <w:rPr>
          <w:rtl/>
        </w:rPr>
        <w:t>9</w:t>
      </w:r>
      <w:r w:rsidR="00DC62B4" w:rsidRPr="009E3CB7">
        <w:rPr>
          <w:rtl/>
        </w:rPr>
        <w:t xml:space="preserve"> - </w:t>
      </w:r>
      <w:r w:rsidRPr="009E3CB7">
        <w:rPr>
          <w:rtl/>
        </w:rPr>
        <w:t>قرب الإ</w:t>
      </w:r>
      <w:r w:rsidRPr="009E3CB7">
        <w:rPr>
          <w:rFonts w:hint="cs"/>
          <w:rtl/>
        </w:rPr>
        <w:t>ِ</w:t>
      </w:r>
      <w:r w:rsidRPr="009E3CB7">
        <w:rPr>
          <w:rtl/>
        </w:rPr>
        <w:t>سناد</w:t>
      </w:r>
      <w:r w:rsidR="00E975EC" w:rsidRPr="009E3CB7">
        <w:rPr>
          <w:rtl/>
        </w:rPr>
        <w:t>:</w:t>
      </w:r>
      <w:r w:rsidRPr="009E3CB7">
        <w:rPr>
          <w:rtl/>
        </w:rPr>
        <w:t xml:space="preserve"> 65.</w:t>
      </w:r>
    </w:p>
    <w:p w:rsidR="00590E86" w:rsidRPr="009E3CB7" w:rsidRDefault="00590E86" w:rsidP="009E3CB7">
      <w:pPr>
        <w:pStyle w:val="libFootnote0"/>
        <w:rPr>
          <w:rtl/>
        </w:rPr>
      </w:pPr>
      <w:r w:rsidRPr="009E3CB7">
        <w:rPr>
          <w:rtl/>
        </w:rPr>
        <w:t>10</w:t>
      </w:r>
      <w:r w:rsidR="00DC62B4" w:rsidRPr="009E3CB7">
        <w:rPr>
          <w:rtl/>
        </w:rPr>
        <w:t xml:space="preserve"> - </w:t>
      </w:r>
      <w:r w:rsidRPr="009E3CB7">
        <w:rPr>
          <w:rtl/>
        </w:rPr>
        <w:t>مجمع البيان 5</w:t>
      </w:r>
      <w:r w:rsidR="00E975EC" w:rsidRPr="009E3CB7">
        <w:rPr>
          <w:rtl/>
        </w:rPr>
        <w:t>:</w:t>
      </w:r>
      <w:r w:rsidRPr="009E3CB7">
        <w:rPr>
          <w:rtl/>
        </w:rPr>
        <w:t xml:space="preserve"> 261.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 w:rsidRPr="00590E86">
        <w:rPr>
          <w:rStyle w:val="libAlaemChar"/>
          <w:rtl/>
        </w:rPr>
        <w:lastRenderedPageBreak/>
        <w:t>(</w:t>
      </w:r>
      <w:r>
        <w:rPr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وَلِذِي الْقُرْبَىٰ وَالْيَتَامَىٰ وَال</w:t>
      </w:r>
      <w:r w:rsidR="00FA7C1A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مَسَاكِينِ وَابْنِ السَّبِيلِ</w:t>
      </w:r>
      <w:r w:rsidRPr="003F1A36">
        <w:rPr>
          <w:rStyle w:val="libNormalChar"/>
          <w:rtl/>
        </w:rPr>
        <w:t xml:space="preserve"> </w:t>
      </w:r>
      <w:r w:rsidRPr="00DD2922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هم أقرباؤنا</w:t>
      </w:r>
      <w:r w:rsidR="00852B9E">
        <w:rPr>
          <w:rtl/>
        </w:rPr>
        <w:t xml:space="preserve"> </w:t>
      </w:r>
      <w:r>
        <w:rPr>
          <w:rtl/>
        </w:rPr>
        <w:t>ومساكيننا وأبناء سبيلنا.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[ 20098 ] 11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 جميع الفقهاء</w:t>
      </w:r>
      <w:r w:rsidR="00E975EC">
        <w:rPr>
          <w:rtl/>
        </w:rPr>
        <w:t>:</w:t>
      </w:r>
      <w:r>
        <w:rPr>
          <w:rtl/>
        </w:rPr>
        <w:t xml:space="preserve"> هم يتامى الناس عامة وكذلك</w:t>
      </w:r>
      <w:r w:rsidR="00852B9E">
        <w:rPr>
          <w:rtl/>
        </w:rPr>
        <w:t xml:space="preserve"> </w:t>
      </w:r>
      <w:r>
        <w:rPr>
          <w:rtl/>
        </w:rPr>
        <w:t>المساكين وأبناء السبيل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وقد روي ذلك عنهم</w:t>
      </w:r>
      <w:r w:rsidR="00FA7C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DD2922">
        <w:rPr>
          <w:rStyle w:val="libAlaemChar"/>
          <w:rFonts w:hint="cs"/>
          <w:rtl/>
        </w:rPr>
        <w:t xml:space="preserve"> </w:t>
      </w:r>
      <w:r w:rsidR="00FA7C1A">
        <w:rPr>
          <w:rFonts w:hint="cs"/>
          <w:rtl/>
        </w:rPr>
        <w:t>) 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هذا محمول على تفسير آية الفيء في سورة الحشر والذي قبله</w:t>
      </w:r>
      <w:r w:rsidR="00852B9E">
        <w:rPr>
          <w:rtl/>
        </w:rPr>
        <w:t xml:space="preserve"> </w:t>
      </w:r>
      <w:r>
        <w:rPr>
          <w:rtl/>
        </w:rPr>
        <w:t>على تفسير آية الخمس في سورة ال</w:t>
      </w:r>
      <w:r>
        <w:rPr>
          <w:rFonts w:hint="cs"/>
          <w:rtl/>
        </w:rPr>
        <w:t>أ</w:t>
      </w:r>
      <w:r>
        <w:rPr>
          <w:rtl/>
        </w:rPr>
        <w:t>نفال.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[ 20099 ]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مسلم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أبي يقول</w:t>
      </w:r>
      <w:r w:rsidR="00E975EC">
        <w:rPr>
          <w:rtl/>
        </w:rPr>
        <w:t>:</w:t>
      </w:r>
      <w:r>
        <w:rPr>
          <w:rtl/>
        </w:rPr>
        <w:t xml:space="preserve"> لنا سهم الرسول</w:t>
      </w:r>
      <w:r w:rsidR="00E975EC">
        <w:rPr>
          <w:rtl/>
        </w:rPr>
        <w:t>،</w:t>
      </w:r>
      <w:r>
        <w:rPr>
          <w:rtl/>
        </w:rPr>
        <w:t xml:space="preserve"> وسهم ذي القربى. ونحن شركاء</w:t>
      </w:r>
      <w:r w:rsidR="00852B9E">
        <w:rPr>
          <w:rtl/>
        </w:rPr>
        <w:t xml:space="preserve"> </w:t>
      </w:r>
      <w:r>
        <w:rPr>
          <w:rtl/>
        </w:rPr>
        <w:t>الناس فيما بقي.</w:t>
      </w:r>
    </w:p>
    <w:p w:rsidR="00590E86" w:rsidRDefault="00590E86" w:rsidP="00201698">
      <w:pPr>
        <w:pStyle w:val="libNormal"/>
        <w:rPr>
          <w:rtl/>
        </w:rPr>
      </w:pPr>
      <w:r>
        <w:rPr>
          <w:rtl/>
        </w:rPr>
        <w:t>[ 20100 ] 13</w:t>
      </w:r>
      <w:r w:rsidR="00DC62B4">
        <w:rPr>
          <w:rFonts w:hint="cs"/>
          <w:rtl/>
        </w:rPr>
        <w:t xml:space="preserve"> - </w:t>
      </w:r>
      <w:r>
        <w:rPr>
          <w:rtl/>
        </w:rPr>
        <w:t>إبراهيم بن محمّد الثقفي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الغارات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ابن</w:t>
      </w:r>
      <w:r w:rsidR="00852B9E">
        <w:rPr>
          <w:rtl/>
        </w:rPr>
        <w:t xml:space="preserve"> </w:t>
      </w:r>
      <w:r>
        <w:rPr>
          <w:rtl/>
        </w:rPr>
        <w:t>الاصفهاني</w:t>
      </w:r>
      <w:r w:rsidR="00E975EC">
        <w:rPr>
          <w:rtl/>
        </w:rPr>
        <w:t>،</w:t>
      </w:r>
      <w:r>
        <w:rPr>
          <w:rtl/>
        </w:rPr>
        <w:t xml:space="preserve"> عن شقيق بن عتيبة </w:t>
      </w:r>
      <w:r w:rsidRPr="005C50F3">
        <w:rPr>
          <w:rStyle w:val="libFootnotenumChar"/>
          <w:rtl/>
        </w:rPr>
        <w:t>(</w:t>
      </w:r>
      <w:r w:rsidR="00201698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عاصم بن كليب</w:t>
      </w:r>
      <w:r w:rsidR="00E975EC">
        <w:rPr>
          <w:rtl/>
        </w:rPr>
        <w:t>،</w:t>
      </w:r>
      <w:r>
        <w:rPr>
          <w:rtl/>
        </w:rPr>
        <w:t xml:space="preserve"> عن أبيه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تى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مال من إصفهان فقسمه فوجد فيه رغيفا</w:t>
      </w:r>
      <w:r>
        <w:rPr>
          <w:rFonts w:hint="cs"/>
          <w:rtl/>
        </w:rPr>
        <w:t>ً</w:t>
      </w:r>
      <w:r>
        <w:rPr>
          <w:rtl/>
        </w:rPr>
        <w:t xml:space="preserve"> فكسره سبع</w:t>
      </w:r>
      <w:r w:rsidR="00852B9E">
        <w:rPr>
          <w:rtl/>
        </w:rPr>
        <w:t xml:space="preserve"> </w:t>
      </w:r>
      <w:r>
        <w:rPr>
          <w:rtl/>
        </w:rPr>
        <w:t>كسر</w:t>
      </w:r>
      <w:r w:rsidR="00E975EC">
        <w:rPr>
          <w:rtl/>
        </w:rPr>
        <w:t>،</w:t>
      </w:r>
      <w:r>
        <w:rPr>
          <w:rtl/>
        </w:rPr>
        <w:t xml:space="preserve"> ثمّ جعل على كل جزء منه كسرة</w:t>
      </w:r>
      <w:r w:rsidR="00E975EC">
        <w:rPr>
          <w:rtl/>
        </w:rPr>
        <w:t>،</w:t>
      </w:r>
      <w:r>
        <w:rPr>
          <w:rtl/>
        </w:rPr>
        <w:t xml:space="preserve"> ثمّ دعا أ</w:t>
      </w:r>
      <w:r>
        <w:rPr>
          <w:rFonts w:hint="cs"/>
          <w:rtl/>
        </w:rPr>
        <w:t>ُ</w:t>
      </w:r>
      <w:r>
        <w:rPr>
          <w:rtl/>
        </w:rPr>
        <w:t>مراء ال</w:t>
      </w:r>
      <w:r>
        <w:rPr>
          <w:rFonts w:hint="cs"/>
          <w:rtl/>
        </w:rPr>
        <w:t>أ</w:t>
      </w:r>
      <w:r>
        <w:rPr>
          <w:rtl/>
        </w:rPr>
        <w:t>سباع فاقرع بينهم</w:t>
      </w:r>
      <w:r w:rsidR="00852B9E">
        <w:rPr>
          <w:rtl/>
        </w:rPr>
        <w:t xml:space="preserve"> </w:t>
      </w:r>
      <w:r>
        <w:rPr>
          <w:rtl/>
        </w:rPr>
        <w:t xml:space="preserve">أيهم يعطيه </w:t>
      </w:r>
      <w:r>
        <w:rPr>
          <w:rFonts w:hint="cs"/>
          <w:rtl/>
        </w:rPr>
        <w:t>أ</w:t>
      </w:r>
      <w:r>
        <w:rPr>
          <w:rtl/>
        </w:rPr>
        <w:t>ولا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وكانت الكوفة يومئذ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سباعا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[ 20101 ] 14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إبراهيم بن العباس</w:t>
      </w:r>
      <w:r w:rsidR="00E975EC">
        <w:rPr>
          <w:rtl/>
        </w:rPr>
        <w:t>،</w:t>
      </w:r>
      <w:r>
        <w:rPr>
          <w:rtl/>
        </w:rPr>
        <w:t xml:space="preserve"> عن ابن المبارك البجلي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بكر بن عيسى</w:t>
      </w:r>
      <w:r w:rsidR="00E975EC">
        <w:rPr>
          <w:rtl/>
        </w:rPr>
        <w:t>،</w:t>
      </w:r>
      <w:r>
        <w:rPr>
          <w:rtl/>
        </w:rPr>
        <w:t xml:space="preserve"> عن عاصم بن كلب الجرمي</w:t>
      </w:r>
      <w:r w:rsidR="00E975EC">
        <w:rPr>
          <w:rtl/>
        </w:rPr>
        <w:t>،</w:t>
      </w:r>
      <w:r>
        <w:rPr>
          <w:rtl/>
        </w:rPr>
        <w:t xml:space="preserve"> عن أبيه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كنت عند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B2D5B" w:rsidRDefault="00590E86" w:rsidP="0007648A">
      <w:pPr>
        <w:pStyle w:val="libFootnote0"/>
        <w:rPr>
          <w:rtl/>
        </w:rPr>
      </w:pPr>
      <w:r w:rsidRPr="004B2D5B">
        <w:rPr>
          <w:rtl/>
        </w:rPr>
        <w:t>(1) الحشر 59</w:t>
      </w:r>
      <w:r w:rsidR="00E975EC">
        <w:rPr>
          <w:rtl/>
        </w:rPr>
        <w:t>:</w:t>
      </w:r>
      <w:r w:rsidRPr="004B2D5B">
        <w:rPr>
          <w:rtl/>
        </w:rPr>
        <w:t xml:space="preserve">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مجمع البيان 5</w:t>
      </w:r>
      <w:r w:rsidR="00E975EC">
        <w:rPr>
          <w:rtl/>
        </w:rPr>
        <w:t>:</w:t>
      </w:r>
      <w:r>
        <w:rPr>
          <w:rtl/>
        </w:rPr>
        <w:t xml:space="preserve"> 261.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مجمع البيان 5</w:t>
      </w:r>
      <w:r w:rsidR="00E975EC">
        <w:rPr>
          <w:rtl/>
        </w:rPr>
        <w:t>:</w:t>
      </w:r>
      <w:r>
        <w:rPr>
          <w:rtl/>
        </w:rPr>
        <w:t xml:space="preserve"> 261.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الغارات 1</w:t>
      </w:r>
      <w:r w:rsidR="00E975EC">
        <w:rPr>
          <w:rtl/>
        </w:rPr>
        <w:t>:</w:t>
      </w:r>
      <w:r>
        <w:rPr>
          <w:rtl/>
        </w:rPr>
        <w:t xml:space="preserve"> 51.</w:t>
      </w:r>
    </w:p>
    <w:p w:rsidR="00590E86" w:rsidRPr="00B70F0D" w:rsidRDefault="00590E86" w:rsidP="00201698">
      <w:pPr>
        <w:pStyle w:val="libFootnote0"/>
        <w:rPr>
          <w:rtl/>
        </w:rPr>
      </w:pPr>
      <w:r w:rsidRPr="00B70F0D">
        <w:rPr>
          <w:rtl/>
        </w:rPr>
        <w:t>(</w:t>
      </w:r>
      <w:r w:rsidR="00201698">
        <w:rPr>
          <w:rFonts w:hint="cs"/>
          <w:rtl/>
        </w:rPr>
        <w:t>2</w:t>
      </w:r>
      <w:r w:rsidRPr="00B70F0D">
        <w:rPr>
          <w:rtl/>
        </w:rPr>
        <w:t>) في المصدر</w:t>
      </w:r>
      <w:r w:rsidR="00E975EC">
        <w:rPr>
          <w:rtl/>
        </w:rPr>
        <w:t>:</w:t>
      </w:r>
      <w:r w:rsidRPr="00B70F0D">
        <w:rPr>
          <w:rtl/>
        </w:rPr>
        <w:t xml:space="preserve"> شقيق بن عيينة</w:t>
      </w:r>
      <w:r>
        <w:rPr>
          <w:rtl/>
        </w:rPr>
        <w:t xml:space="preserve"> ...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الغارات 1</w:t>
      </w:r>
      <w:r w:rsidR="00E975EC">
        <w:rPr>
          <w:rtl/>
        </w:rPr>
        <w:t>:</w:t>
      </w:r>
      <w:r>
        <w:rPr>
          <w:rtl/>
        </w:rPr>
        <w:t xml:space="preserve"> 51.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فجاءه مال من الجبل فقام وقمنا معه واجتمع الناس</w:t>
      </w:r>
      <w:r w:rsidR="00852B9E">
        <w:rPr>
          <w:rtl/>
        </w:rPr>
        <w:t xml:space="preserve"> </w:t>
      </w:r>
      <w:r>
        <w:rPr>
          <w:rtl/>
        </w:rPr>
        <w:t>إليه</w:t>
      </w:r>
      <w:r w:rsidR="00E975EC">
        <w:rPr>
          <w:rtl/>
        </w:rPr>
        <w:t>،</w:t>
      </w:r>
      <w:r>
        <w:rPr>
          <w:rtl/>
        </w:rPr>
        <w:t xml:space="preserve"> فأخذ حبالا</w:t>
      </w:r>
      <w:r>
        <w:rPr>
          <w:rFonts w:hint="cs"/>
          <w:rtl/>
        </w:rPr>
        <w:t>ً</w:t>
      </w:r>
      <w:r>
        <w:rPr>
          <w:rtl/>
        </w:rPr>
        <w:t xml:space="preserve"> وصلها بيده وعقد بعضها إلى بعض</w:t>
      </w:r>
      <w:r w:rsidR="00E975EC">
        <w:rPr>
          <w:rtl/>
        </w:rPr>
        <w:t>،</w:t>
      </w:r>
      <w:r>
        <w:rPr>
          <w:rtl/>
        </w:rPr>
        <w:t xml:space="preserve"> ثمّ أدارها حول</w:t>
      </w:r>
      <w:r w:rsidR="00852B9E">
        <w:rPr>
          <w:rtl/>
        </w:rPr>
        <w:t xml:space="preserve"> </w:t>
      </w:r>
      <w:r>
        <w:rPr>
          <w:rtl/>
        </w:rPr>
        <w:t>المتاع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لا أ</w:t>
      </w:r>
      <w:r>
        <w:rPr>
          <w:rFonts w:hint="cs"/>
          <w:rtl/>
        </w:rPr>
        <w:t>ُ</w:t>
      </w:r>
      <w:r>
        <w:rPr>
          <w:rtl/>
        </w:rPr>
        <w:t>حل لاحد أن يجاوز هذا الحبل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فقعدنا من وراء</w:t>
      </w:r>
      <w:r w:rsidR="00852B9E">
        <w:rPr>
          <w:rtl/>
        </w:rPr>
        <w:t xml:space="preserve"> </w:t>
      </w:r>
      <w:r>
        <w:rPr>
          <w:rtl/>
        </w:rPr>
        <w:t>الحبل ودخل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أين رؤوس ال</w:t>
      </w:r>
      <w:r>
        <w:rPr>
          <w:rFonts w:hint="cs"/>
          <w:rtl/>
        </w:rPr>
        <w:t>أ</w:t>
      </w:r>
      <w:r>
        <w:rPr>
          <w:rtl/>
        </w:rPr>
        <w:t>سباع</w:t>
      </w:r>
      <w:r w:rsidR="00E975EC">
        <w:rPr>
          <w:rtl/>
        </w:rPr>
        <w:t>،</w:t>
      </w:r>
      <w:r>
        <w:rPr>
          <w:rtl/>
        </w:rPr>
        <w:t xml:space="preserve"> فدخلوا عليه</w:t>
      </w:r>
      <w:r w:rsidR="00852B9E">
        <w:rPr>
          <w:rtl/>
        </w:rPr>
        <w:t xml:space="preserve"> </w:t>
      </w:r>
      <w:r>
        <w:rPr>
          <w:rtl/>
        </w:rPr>
        <w:t>فجعلوا يحملون هذا الجوالق إلى هذا الجوالق</w:t>
      </w:r>
      <w:r w:rsidR="00E975EC">
        <w:rPr>
          <w:rtl/>
        </w:rPr>
        <w:t>،</w:t>
      </w:r>
      <w:r>
        <w:rPr>
          <w:rtl/>
        </w:rPr>
        <w:t xml:space="preserve"> وهذا إلى هذا حت</w:t>
      </w:r>
      <w:r>
        <w:rPr>
          <w:rFonts w:hint="cs"/>
          <w:rtl/>
        </w:rPr>
        <w:t>ّ</w:t>
      </w:r>
      <w:r>
        <w:rPr>
          <w:rtl/>
        </w:rPr>
        <w:t>ى قسموه</w:t>
      </w:r>
      <w:r w:rsidR="00852B9E">
        <w:rPr>
          <w:rtl/>
        </w:rPr>
        <w:t xml:space="preserve"> </w:t>
      </w:r>
      <w:r>
        <w:rPr>
          <w:rtl/>
        </w:rPr>
        <w:t>سبعة أجزاء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فوجد مع المتاع رغيفا</w:t>
      </w:r>
      <w:r>
        <w:rPr>
          <w:rFonts w:hint="cs"/>
          <w:rtl/>
        </w:rPr>
        <w:t>ً</w:t>
      </w:r>
      <w:r>
        <w:rPr>
          <w:rtl/>
        </w:rPr>
        <w:t xml:space="preserve"> فكسره سبع كسر</w:t>
      </w:r>
      <w:r w:rsidR="00E975EC">
        <w:rPr>
          <w:rtl/>
        </w:rPr>
        <w:t>،</w:t>
      </w:r>
      <w:r>
        <w:rPr>
          <w:rtl/>
        </w:rPr>
        <w:t xml:space="preserve"> ثمّ وضع على</w:t>
      </w:r>
      <w:r w:rsidR="00852B9E">
        <w:rPr>
          <w:rtl/>
        </w:rPr>
        <w:t xml:space="preserve"> </w:t>
      </w:r>
      <w:r>
        <w:rPr>
          <w:rtl/>
        </w:rPr>
        <w:t>كل جزء كسرة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544"/>
        <w:gridCol w:w="272"/>
        <w:gridCol w:w="3493"/>
      </w:tblGrid>
      <w:tr w:rsidR="00EC68D4" w:rsidTr="000A22E1">
        <w:trPr>
          <w:trHeight w:val="350"/>
        </w:trPr>
        <w:tc>
          <w:tcPr>
            <w:tcW w:w="3919" w:type="dxa"/>
            <w:shd w:val="clear" w:color="auto" w:fill="auto"/>
          </w:tcPr>
          <w:p w:rsidR="00EC68D4" w:rsidRDefault="00EC68D4" w:rsidP="000A22E1">
            <w:pPr>
              <w:pStyle w:val="libPoem"/>
            </w:pPr>
            <w:r>
              <w:rPr>
                <w:rtl/>
              </w:rPr>
              <w:t>هذا جناي وخياره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68D4" w:rsidRDefault="00EC68D4" w:rsidP="000A22E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68D4" w:rsidRDefault="00EC68D4" w:rsidP="000A22E1">
            <w:pPr>
              <w:pStyle w:val="libPoem"/>
            </w:pPr>
            <w:r>
              <w:rPr>
                <w:rtl/>
              </w:rPr>
              <w:t>إذ كل</w:t>
            </w:r>
            <w:r w:rsidR="001F1202"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جان يده إلى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90E86" w:rsidRDefault="00590E86" w:rsidP="005C50F3">
      <w:pPr>
        <w:pStyle w:val="libNormal"/>
        <w:rPr>
          <w:rtl/>
        </w:rPr>
      </w:pP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ثمّ </w:t>
      </w:r>
      <w:r>
        <w:rPr>
          <w:rFonts w:hint="cs"/>
          <w:rtl/>
        </w:rPr>
        <w:t>أ</w:t>
      </w:r>
      <w:r>
        <w:rPr>
          <w:rtl/>
        </w:rPr>
        <w:t>قرع عليها فجعل كل</w:t>
      </w:r>
      <w:r>
        <w:rPr>
          <w:rFonts w:hint="cs"/>
          <w:rtl/>
        </w:rPr>
        <w:t>ّ</w:t>
      </w:r>
      <w:r>
        <w:rPr>
          <w:rtl/>
        </w:rPr>
        <w:t xml:space="preserve"> رجل يدعو قومه فيحملون الجوالق.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230" w:name="_Toc285004375"/>
      <w:bookmarkStart w:id="231" w:name="_Toc303233328"/>
      <w:bookmarkStart w:id="232" w:name="_Toc377320609"/>
      <w:bookmarkStart w:id="233" w:name="_Toc251296504"/>
      <w:r>
        <w:rPr>
          <w:rtl/>
        </w:rPr>
        <w:t>42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كان معه </w:t>
      </w:r>
      <w:r>
        <w:rPr>
          <w:rFonts w:hint="cs"/>
          <w:rtl/>
        </w:rPr>
        <w:t>أ</w:t>
      </w:r>
      <w:r>
        <w:rPr>
          <w:rtl/>
        </w:rPr>
        <w:t xml:space="preserve">فراس في الغزو لم يسهم </w:t>
      </w:r>
      <w:bookmarkEnd w:id="230"/>
      <w:bookmarkEnd w:id="231"/>
      <w:r w:rsidR="0020193F">
        <w:rPr>
          <w:rFonts w:hint="cs"/>
          <w:rtl/>
        </w:rPr>
        <w:t xml:space="preserve">إلّا </w:t>
      </w:r>
      <w:bookmarkStart w:id="234" w:name="_Toc285004376"/>
      <w:bookmarkStart w:id="235" w:name="_Toc303233329"/>
      <w:r>
        <w:rPr>
          <w:rtl/>
        </w:rPr>
        <w:t>لفرسين منها</w:t>
      </w:r>
      <w:bookmarkEnd w:id="232"/>
      <w:bookmarkEnd w:id="233"/>
      <w:bookmarkEnd w:id="234"/>
      <w:bookmarkEnd w:id="235"/>
    </w:p>
    <w:p w:rsidR="00590E86" w:rsidRDefault="00590E86" w:rsidP="001F1202">
      <w:pPr>
        <w:pStyle w:val="libNormal"/>
        <w:rPr>
          <w:rtl/>
        </w:rPr>
      </w:pPr>
      <w:r>
        <w:rPr>
          <w:rtl/>
        </w:rPr>
        <w:t>[ 20102 ]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سالم</w:t>
      </w:r>
      <w:r w:rsidR="00E975EC">
        <w:rPr>
          <w:rtl/>
        </w:rPr>
        <w:t>،</w:t>
      </w:r>
      <w:r>
        <w:rPr>
          <w:rtl/>
        </w:rPr>
        <w:t xml:space="preserve"> عن أحمد بن النضر</w:t>
      </w:r>
      <w:r w:rsidR="00E975EC">
        <w:rPr>
          <w:rtl/>
        </w:rPr>
        <w:t>،</w:t>
      </w:r>
      <w:r>
        <w:rPr>
          <w:rtl/>
        </w:rPr>
        <w:t xml:space="preserve"> عن حسين بن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جده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إذا كان مع الرجل أفراس في الغزو</w:t>
      </w:r>
      <w:r w:rsidR="00852B9E">
        <w:rPr>
          <w:rtl/>
        </w:rPr>
        <w:t xml:space="preserve"> </w:t>
      </w:r>
      <w:r>
        <w:rPr>
          <w:rtl/>
        </w:rPr>
        <w:t xml:space="preserve">لم يسهم </w:t>
      </w:r>
      <w:r w:rsidRPr="005C50F3">
        <w:rPr>
          <w:rStyle w:val="libFootnotenumChar"/>
          <w:rtl/>
        </w:rPr>
        <w:t>(</w:t>
      </w:r>
      <w:r w:rsidR="001F120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لفرسين منها.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F1202" w:rsidRDefault="00590E86" w:rsidP="001F1202">
      <w:pPr>
        <w:pStyle w:val="libFootnote0"/>
        <w:rPr>
          <w:rtl/>
        </w:rPr>
      </w:pPr>
      <w:r w:rsidRPr="001F1202">
        <w:rPr>
          <w:rtl/>
        </w:rPr>
        <w:t>(1) تقدم في البابين 38</w:t>
      </w:r>
      <w:r w:rsidR="00E975EC" w:rsidRPr="001F1202">
        <w:rPr>
          <w:rtl/>
        </w:rPr>
        <w:t>،</w:t>
      </w:r>
      <w:r w:rsidRPr="001F1202">
        <w:rPr>
          <w:rtl/>
        </w:rPr>
        <w:t xml:space="preserve"> 39 من هذه الأبواب.</w:t>
      </w:r>
    </w:p>
    <w:p w:rsidR="00590E86" w:rsidRPr="001F1202" w:rsidRDefault="00590E86" w:rsidP="001F1202">
      <w:pPr>
        <w:pStyle w:val="libFootnote0"/>
        <w:rPr>
          <w:rtl/>
        </w:rPr>
      </w:pPr>
      <w:r w:rsidRPr="001F1202">
        <w:rPr>
          <w:rtl/>
        </w:rPr>
        <w:t>ويأتي ما يدل عليه في الباب الآتي.</w:t>
      </w:r>
    </w:p>
    <w:p w:rsidR="00590E86" w:rsidRPr="001F1202" w:rsidRDefault="00590E86" w:rsidP="001F1202">
      <w:pPr>
        <w:pStyle w:val="libFootnoteCenterBold"/>
        <w:rPr>
          <w:rtl/>
        </w:rPr>
      </w:pPr>
      <w:r w:rsidRPr="001F1202">
        <w:rPr>
          <w:rtl/>
        </w:rPr>
        <w:t>الباب 42</w:t>
      </w:r>
    </w:p>
    <w:p w:rsidR="00590E86" w:rsidRPr="001F1202" w:rsidRDefault="00590E86" w:rsidP="001F1202">
      <w:pPr>
        <w:pStyle w:val="libFootnoteCenterBold"/>
        <w:rPr>
          <w:rtl/>
        </w:rPr>
      </w:pPr>
      <w:r w:rsidRPr="001F1202">
        <w:rPr>
          <w:rtl/>
        </w:rPr>
        <w:t xml:space="preserve">فيه 3 </w:t>
      </w:r>
      <w:r w:rsidRPr="001F1202">
        <w:rPr>
          <w:rFonts w:hint="cs"/>
          <w:rtl/>
        </w:rPr>
        <w:t>أ</w:t>
      </w:r>
      <w:r w:rsidRPr="001F1202">
        <w:rPr>
          <w:rtl/>
        </w:rPr>
        <w:t>حاديث</w:t>
      </w:r>
    </w:p>
    <w:p w:rsidR="00590E86" w:rsidRPr="001F1202" w:rsidRDefault="00590E86" w:rsidP="001F1202">
      <w:pPr>
        <w:pStyle w:val="libFootnote0"/>
        <w:rPr>
          <w:rtl/>
        </w:rPr>
      </w:pPr>
      <w:r w:rsidRPr="001F1202">
        <w:rPr>
          <w:rtl/>
        </w:rPr>
        <w:t>1</w:t>
      </w:r>
      <w:r w:rsidR="00DC62B4" w:rsidRPr="001F1202">
        <w:rPr>
          <w:rtl/>
        </w:rPr>
        <w:t xml:space="preserve"> - </w:t>
      </w:r>
      <w:r w:rsidRPr="001F1202">
        <w:rPr>
          <w:rtl/>
        </w:rPr>
        <w:t>الكافي 5</w:t>
      </w:r>
      <w:r w:rsidR="00E975EC" w:rsidRPr="001F1202">
        <w:rPr>
          <w:rtl/>
        </w:rPr>
        <w:t>:</w:t>
      </w:r>
      <w:r w:rsidRPr="001F1202">
        <w:rPr>
          <w:rtl/>
        </w:rPr>
        <w:t xml:space="preserve"> 44 / 3.</w:t>
      </w:r>
    </w:p>
    <w:p w:rsidR="00590E86" w:rsidRPr="001F1202" w:rsidRDefault="00590E86" w:rsidP="001F1202">
      <w:pPr>
        <w:pStyle w:val="libFootnote0"/>
        <w:rPr>
          <w:rtl/>
        </w:rPr>
      </w:pPr>
      <w:r w:rsidRPr="001F1202">
        <w:rPr>
          <w:rtl/>
        </w:rPr>
        <w:t>(</w:t>
      </w:r>
      <w:r w:rsidR="001F1202" w:rsidRPr="001F1202">
        <w:rPr>
          <w:rFonts w:hint="cs"/>
          <w:rtl/>
        </w:rPr>
        <w:t>2</w:t>
      </w:r>
      <w:r w:rsidRPr="001F1202">
        <w:rPr>
          <w:rtl/>
        </w:rPr>
        <w:t>) في نسخة زيادة</w:t>
      </w:r>
      <w:r w:rsidR="00E975EC" w:rsidRPr="001F1202">
        <w:rPr>
          <w:rtl/>
        </w:rPr>
        <w:t>:</w:t>
      </w:r>
      <w:r w:rsidRPr="001F1202">
        <w:rPr>
          <w:rtl/>
        </w:rPr>
        <w:t xml:space="preserve"> له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812F64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علي بن إسماعيل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أحمد بن النضر مثله </w:t>
      </w:r>
      <w:r w:rsidRPr="005C50F3">
        <w:rPr>
          <w:rStyle w:val="libFootnotenumChar"/>
          <w:rtl/>
        </w:rPr>
        <w:t>(</w:t>
      </w:r>
      <w:r w:rsidR="00812F64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[ 20103 ]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 عن الحسن بن موسى الخشاب</w:t>
      </w:r>
      <w:r w:rsidR="00E975EC">
        <w:rPr>
          <w:rtl/>
        </w:rPr>
        <w:t>،</w:t>
      </w:r>
      <w:r>
        <w:rPr>
          <w:rtl/>
        </w:rPr>
        <w:t xml:space="preserve"> عن غياث بن كلوب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إسحاق بن عمار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 أن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كان</w:t>
      </w:r>
      <w:r w:rsidR="00852B9E">
        <w:rPr>
          <w:rtl/>
        </w:rPr>
        <w:t xml:space="preserve"> </w:t>
      </w:r>
      <w:r>
        <w:rPr>
          <w:rtl/>
        </w:rPr>
        <w:t xml:space="preserve">يجعل للفارس ثلاثة </w:t>
      </w:r>
      <w:r>
        <w:rPr>
          <w:rFonts w:hint="cs"/>
          <w:rtl/>
        </w:rPr>
        <w:t>أ</w:t>
      </w:r>
      <w:r>
        <w:rPr>
          <w:rtl/>
        </w:rPr>
        <w:t>سهم وللراجل سهما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812F64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حمله الشيخ على تعدد ال</w:t>
      </w:r>
      <w:r>
        <w:rPr>
          <w:rFonts w:hint="cs"/>
          <w:rtl/>
        </w:rPr>
        <w:t>أ</w:t>
      </w:r>
      <w:r>
        <w:rPr>
          <w:rtl/>
        </w:rPr>
        <w:t xml:space="preserve">فراس للفارس لما مضى </w:t>
      </w:r>
      <w:r w:rsidRPr="005C50F3">
        <w:rPr>
          <w:rStyle w:val="libFootnotenumChar"/>
          <w:rtl/>
        </w:rPr>
        <w:t>(</w:t>
      </w:r>
      <w:r w:rsidR="00812F6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ويأتي </w:t>
      </w:r>
      <w:r w:rsidRPr="005C50F3">
        <w:rPr>
          <w:rStyle w:val="libFootnotenumChar"/>
          <w:rtl/>
        </w:rPr>
        <w:t>(</w:t>
      </w:r>
      <w:r w:rsidR="00812F64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812F64">
      <w:pPr>
        <w:pStyle w:val="libNormal"/>
        <w:rPr>
          <w:rtl/>
        </w:rPr>
      </w:pPr>
      <w:r>
        <w:rPr>
          <w:rtl/>
        </w:rPr>
        <w:t>[ 20104 ] 3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البختري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أنّ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كان يسهم للفارس</w:t>
      </w:r>
      <w:r w:rsidR="00852B9E">
        <w:rPr>
          <w:rtl/>
        </w:rPr>
        <w:t xml:space="preserve"> </w:t>
      </w:r>
      <w:r>
        <w:rPr>
          <w:rtl/>
        </w:rPr>
        <w:t>ثلاثة أسهم</w:t>
      </w:r>
      <w:r w:rsidR="00E975EC">
        <w:rPr>
          <w:rtl/>
        </w:rPr>
        <w:t>،</w:t>
      </w:r>
      <w:r>
        <w:rPr>
          <w:rtl/>
        </w:rPr>
        <w:t xml:space="preserve"> سهمين لفرسيه </w:t>
      </w:r>
      <w:r w:rsidRPr="005C50F3">
        <w:rPr>
          <w:rStyle w:val="libFootnotenumChar"/>
          <w:rtl/>
        </w:rPr>
        <w:t>(</w:t>
      </w:r>
      <w:r w:rsidR="00812F64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وسهما</w:t>
      </w:r>
      <w:r>
        <w:rPr>
          <w:rFonts w:hint="cs"/>
          <w:rtl/>
        </w:rPr>
        <w:t>ً</w:t>
      </w:r>
      <w:r>
        <w:rPr>
          <w:rtl/>
        </w:rPr>
        <w:t xml:space="preserve"> له</w:t>
      </w:r>
      <w:r w:rsidR="00E975EC">
        <w:rPr>
          <w:rtl/>
        </w:rPr>
        <w:t>،</w:t>
      </w:r>
      <w:r>
        <w:rPr>
          <w:rtl/>
        </w:rPr>
        <w:t xml:space="preserve"> ويجعل للراجل سهما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236" w:name="_Toc285004377"/>
      <w:bookmarkStart w:id="237" w:name="_Toc303233330"/>
      <w:bookmarkStart w:id="238" w:name="_Toc377320610"/>
      <w:bookmarkStart w:id="239" w:name="_Toc251296505"/>
      <w:r>
        <w:rPr>
          <w:rtl/>
        </w:rPr>
        <w:t>43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</w:t>
      </w:r>
      <w:r w:rsidR="00812F64">
        <w:rPr>
          <w:rFonts w:hint="cs"/>
          <w:rtl/>
        </w:rPr>
        <w:t>ُ</w:t>
      </w:r>
      <w:r>
        <w:rPr>
          <w:rtl/>
        </w:rPr>
        <w:t xml:space="preserve">شرك </w:t>
      </w:r>
      <w:r>
        <w:rPr>
          <w:rFonts w:hint="cs"/>
          <w:rtl/>
        </w:rPr>
        <w:t>إ</w:t>
      </w:r>
      <w:r>
        <w:rPr>
          <w:rtl/>
        </w:rPr>
        <w:t>ذا أسلم في دار الحرب حرم قتله</w:t>
      </w:r>
      <w:bookmarkEnd w:id="236"/>
      <w:bookmarkEnd w:id="237"/>
      <w:r w:rsidR="00852B9E">
        <w:rPr>
          <w:rFonts w:hint="cs"/>
          <w:rtl/>
        </w:rPr>
        <w:t xml:space="preserve"> </w:t>
      </w:r>
      <w:bookmarkStart w:id="240" w:name="_Toc285004378"/>
      <w:bookmarkStart w:id="241" w:name="_Toc303233331"/>
      <w:r>
        <w:rPr>
          <w:rtl/>
        </w:rPr>
        <w:t>وسبي ولده الصغار</w:t>
      </w:r>
      <w:r w:rsidR="00E975EC">
        <w:rPr>
          <w:rtl/>
        </w:rPr>
        <w:t>،</w:t>
      </w:r>
      <w:r>
        <w:rPr>
          <w:rtl/>
        </w:rPr>
        <w:t xml:space="preserve"> وملك ماله الذي ينقل لا غير</w:t>
      </w:r>
      <w:bookmarkEnd w:id="238"/>
      <w:bookmarkEnd w:id="239"/>
      <w:bookmarkEnd w:id="240"/>
      <w:bookmarkEnd w:id="241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[ 20105 ]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علي بن محمّد</w:t>
      </w:r>
      <w:r w:rsidR="00852B9E">
        <w:rPr>
          <w:rtl/>
        </w:rPr>
        <w:t xml:space="preserve"> </w:t>
      </w:r>
      <w:r>
        <w:rPr>
          <w:rtl/>
        </w:rPr>
        <w:t>القاساني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613068" w:rsidRDefault="00590E86" w:rsidP="00613068">
      <w:pPr>
        <w:pStyle w:val="libFootnote0"/>
        <w:rPr>
          <w:rtl/>
        </w:rPr>
      </w:pPr>
      <w:r w:rsidRPr="00613068">
        <w:rPr>
          <w:rtl/>
        </w:rPr>
        <w:t>(</w:t>
      </w:r>
      <w:r w:rsidR="00812F64" w:rsidRPr="00613068">
        <w:rPr>
          <w:rFonts w:hint="cs"/>
          <w:rtl/>
        </w:rPr>
        <w:t>1</w:t>
      </w:r>
      <w:r w:rsidRPr="00613068">
        <w:rPr>
          <w:rtl/>
        </w:rPr>
        <w:t>) التهذيب 6</w:t>
      </w:r>
      <w:r w:rsidR="00E975EC" w:rsidRPr="00613068">
        <w:rPr>
          <w:rtl/>
        </w:rPr>
        <w:t>:</w:t>
      </w:r>
      <w:r w:rsidRPr="00613068">
        <w:rPr>
          <w:rtl/>
        </w:rPr>
        <w:t xml:space="preserve"> 147 / 256</w:t>
      </w:r>
      <w:r w:rsidR="00E975EC" w:rsidRPr="00613068">
        <w:rPr>
          <w:rtl/>
        </w:rPr>
        <w:t>،</w:t>
      </w:r>
      <w:r w:rsidRPr="00613068">
        <w:rPr>
          <w:rtl/>
        </w:rPr>
        <w:t xml:space="preserve"> والاستبصار 3</w:t>
      </w:r>
      <w:r w:rsidR="00E975EC" w:rsidRPr="00613068">
        <w:rPr>
          <w:rtl/>
        </w:rPr>
        <w:t>:</w:t>
      </w:r>
      <w:r w:rsidRPr="00613068">
        <w:rPr>
          <w:rtl/>
        </w:rPr>
        <w:t xml:space="preserve"> 4 / 6.</w:t>
      </w:r>
    </w:p>
    <w:p w:rsidR="00590E86" w:rsidRPr="00613068" w:rsidRDefault="00590E86" w:rsidP="00613068">
      <w:pPr>
        <w:pStyle w:val="libFootnote0"/>
        <w:rPr>
          <w:rtl/>
        </w:rPr>
      </w:pPr>
      <w:r w:rsidRPr="00613068">
        <w:rPr>
          <w:rtl/>
        </w:rPr>
        <w:t>2</w:t>
      </w:r>
      <w:r w:rsidR="00DC62B4" w:rsidRPr="00613068">
        <w:rPr>
          <w:rtl/>
        </w:rPr>
        <w:t xml:space="preserve"> - </w:t>
      </w:r>
      <w:r w:rsidRPr="00613068">
        <w:rPr>
          <w:rtl/>
        </w:rPr>
        <w:t>التهذيب 6</w:t>
      </w:r>
      <w:r w:rsidR="00E975EC" w:rsidRPr="00613068">
        <w:rPr>
          <w:rtl/>
        </w:rPr>
        <w:t>:</w:t>
      </w:r>
      <w:r w:rsidRPr="00613068">
        <w:rPr>
          <w:rtl/>
        </w:rPr>
        <w:t xml:space="preserve"> 147 / 257</w:t>
      </w:r>
      <w:r w:rsidR="00E975EC" w:rsidRPr="00613068">
        <w:rPr>
          <w:rtl/>
        </w:rPr>
        <w:t>،</w:t>
      </w:r>
      <w:r w:rsidRPr="00613068">
        <w:rPr>
          <w:rtl/>
        </w:rPr>
        <w:t xml:space="preserve"> والاستبصار 3</w:t>
      </w:r>
      <w:r w:rsidR="00E975EC" w:rsidRPr="00613068">
        <w:rPr>
          <w:rtl/>
        </w:rPr>
        <w:t>:</w:t>
      </w:r>
      <w:r w:rsidRPr="00613068">
        <w:rPr>
          <w:rtl/>
        </w:rPr>
        <w:t xml:space="preserve"> 3 / 4.</w:t>
      </w:r>
    </w:p>
    <w:p w:rsidR="00590E86" w:rsidRPr="00613068" w:rsidRDefault="00590E86" w:rsidP="00613068">
      <w:pPr>
        <w:pStyle w:val="libFootnote0"/>
        <w:rPr>
          <w:rtl/>
        </w:rPr>
      </w:pPr>
      <w:r w:rsidRPr="00613068">
        <w:rPr>
          <w:rtl/>
        </w:rPr>
        <w:t>(</w:t>
      </w:r>
      <w:r w:rsidR="00812F64" w:rsidRPr="00613068">
        <w:rPr>
          <w:rFonts w:hint="cs"/>
          <w:rtl/>
        </w:rPr>
        <w:t>2</w:t>
      </w:r>
      <w:r w:rsidRPr="00613068">
        <w:rPr>
          <w:rtl/>
        </w:rPr>
        <w:t>) مضى في الحديث 1 من الباب 38 من هذه الأبواب.</w:t>
      </w:r>
    </w:p>
    <w:p w:rsidR="00590E86" w:rsidRPr="00613068" w:rsidRDefault="00590E86" w:rsidP="00613068">
      <w:pPr>
        <w:pStyle w:val="libFootnote0"/>
        <w:rPr>
          <w:rtl/>
        </w:rPr>
      </w:pPr>
      <w:r w:rsidRPr="00613068">
        <w:rPr>
          <w:rtl/>
        </w:rPr>
        <w:t>(</w:t>
      </w:r>
      <w:r w:rsidR="00812F64" w:rsidRPr="00613068">
        <w:rPr>
          <w:rFonts w:hint="cs"/>
          <w:rtl/>
        </w:rPr>
        <w:t>3</w:t>
      </w:r>
      <w:r w:rsidRPr="00613068">
        <w:rPr>
          <w:rtl/>
        </w:rPr>
        <w:t>) يأتي في الحديث 3 من نفس الباب.</w:t>
      </w:r>
    </w:p>
    <w:p w:rsidR="00590E86" w:rsidRPr="00613068" w:rsidRDefault="00590E86" w:rsidP="00613068">
      <w:pPr>
        <w:pStyle w:val="libFootnote0"/>
        <w:rPr>
          <w:rtl/>
        </w:rPr>
      </w:pPr>
      <w:r w:rsidRPr="00613068">
        <w:rPr>
          <w:rtl/>
        </w:rPr>
        <w:t>3</w:t>
      </w:r>
      <w:r w:rsidR="00DC62B4" w:rsidRPr="00613068">
        <w:rPr>
          <w:rtl/>
        </w:rPr>
        <w:t xml:space="preserve"> - </w:t>
      </w:r>
      <w:r w:rsidRPr="00613068">
        <w:rPr>
          <w:rtl/>
        </w:rPr>
        <w:t>التهذيب 6</w:t>
      </w:r>
      <w:r w:rsidR="00E975EC" w:rsidRPr="00613068">
        <w:rPr>
          <w:rtl/>
        </w:rPr>
        <w:t>:</w:t>
      </w:r>
      <w:r w:rsidRPr="00613068">
        <w:rPr>
          <w:rtl/>
        </w:rPr>
        <w:t xml:space="preserve"> 147 / 258</w:t>
      </w:r>
      <w:r w:rsidR="00E975EC" w:rsidRPr="00613068">
        <w:rPr>
          <w:rtl/>
        </w:rPr>
        <w:t>،</w:t>
      </w:r>
      <w:r w:rsidRPr="00613068">
        <w:rPr>
          <w:rtl/>
        </w:rPr>
        <w:t xml:space="preserve"> والاستبصار 3</w:t>
      </w:r>
      <w:r w:rsidR="00E975EC" w:rsidRPr="00613068">
        <w:rPr>
          <w:rtl/>
        </w:rPr>
        <w:t>:</w:t>
      </w:r>
      <w:r w:rsidRPr="00613068">
        <w:rPr>
          <w:rtl/>
        </w:rPr>
        <w:t xml:space="preserve"> 4 / 5.</w:t>
      </w:r>
    </w:p>
    <w:p w:rsidR="00590E86" w:rsidRPr="00613068" w:rsidRDefault="00590E86" w:rsidP="00613068">
      <w:pPr>
        <w:pStyle w:val="libFootnote0"/>
        <w:rPr>
          <w:rtl/>
        </w:rPr>
      </w:pPr>
      <w:r w:rsidRPr="00613068">
        <w:rPr>
          <w:rtl/>
        </w:rPr>
        <w:t>(</w:t>
      </w:r>
      <w:r w:rsidR="00812F64" w:rsidRPr="00613068">
        <w:rPr>
          <w:rFonts w:hint="cs"/>
          <w:rtl/>
        </w:rPr>
        <w:t>4</w:t>
      </w:r>
      <w:r w:rsidRPr="00613068">
        <w:rPr>
          <w:rtl/>
        </w:rPr>
        <w:t>) في التهذيب</w:t>
      </w:r>
      <w:r w:rsidR="00E975EC" w:rsidRPr="00613068">
        <w:rPr>
          <w:rtl/>
        </w:rPr>
        <w:t>:</w:t>
      </w:r>
      <w:r w:rsidRPr="00613068">
        <w:rPr>
          <w:rtl/>
        </w:rPr>
        <w:t xml:space="preserve"> لفرسه.</w:t>
      </w:r>
    </w:p>
    <w:p w:rsidR="00590E86" w:rsidRPr="00613068" w:rsidRDefault="00590E86" w:rsidP="00613068">
      <w:pPr>
        <w:pStyle w:val="libFootnote0"/>
        <w:rPr>
          <w:rtl/>
        </w:rPr>
      </w:pPr>
      <w:r w:rsidRPr="00613068">
        <w:rPr>
          <w:rtl/>
        </w:rPr>
        <w:t>وتقدم ما يدل على بعض المقصود في الباب 38 من هذه الأبواب.</w:t>
      </w:r>
    </w:p>
    <w:p w:rsidR="00590E86" w:rsidRPr="00613068" w:rsidRDefault="00590E86" w:rsidP="00F557FA">
      <w:pPr>
        <w:pStyle w:val="libFootnoteCenterBold"/>
        <w:rPr>
          <w:rtl/>
        </w:rPr>
      </w:pPr>
      <w:r w:rsidRPr="00613068">
        <w:rPr>
          <w:rtl/>
        </w:rPr>
        <w:t>الباب 43</w:t>
      </w:r>
    </w:p>
    <w:p w:rsidR="00590E86" w:rsidRPr="00613068" w:rsidRDefault="00590E86" w:rsidP="00F557FA">
      <w:pPr>
        <w:pStyle w:val="libFootnoteCenterBold"/>
        <w:rPr>
          <w:rtl/>
        </w:rPr>
      </w:pPr>
      <w:r w:rsidRPr="00613068">
        <w:rPr>
          <w:rtl/>
        </w:rPr>
        <w:t>فيه حديث واحد</w:t>
      </w:r>
    </w:p>
    <w:p w:rsidR="00590E86" w:rsidRPr="00613068" w:rsidRDefault="00590E86" w:rsidP="00613068">
      <w:pPr>
        <w:pStyle w:val="libFootnote0"/>
        <w:rPr>
          <w:rtl/>
        </w:rPr>
      </w:pPr>
      <w:r w:rsidRPr="00613068">
        <w:rPr>
          <w:rtl/>
        </w:rPr>
        <w:t>1</w:t>
      </w:r>
      <w:r w:rsidR="00DC62B4" w:rsidRPr="00613068">
        <w:rPr>
          <w:rtl/>
        </w:rPr>
        <w:t xml:space="preserve"> - </w:t>
      </w:r>
      <w:r w:rsidRPr="00613068">
        <w:rPr>
          <w:rtl/>
        </w:rPr>
        <w:t>التهذيب 6</w:t>
      </w:r>
      <w:r w:rsidR="00E975EC" w:rsidRPr="00613068">
        <w:rPr>
          <w:rtl/>
        </w:rPr>
        <w:t>:</w:t>
      </w:r>
      <w:r w:rsidRPr="00613068">
        <w:rPr>
          <w:rtl/>
        </w:rPr>
        <w:t xml:space="preserve"> 151 / 262.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حفص بن غياث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من أهل</w:t>
      </w:r>
      <w:r w:rsidR="00852B9E">
        <w:rPr>
          <w:rtl/>
        </w:rPr>
        <w:t xml:space="preserve"> </w:t>
      </w:r>
      <w:r>
        <w:rPr>
          <w:rtl/>
        </w:rPr>
        <w:t>الحرب إذا أسلم في دار الحرب فظهر عليهم المسلمون بعد ذلك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سلامه </w:t>
      </w:r>
      <w:r>
        <w:rPr>
          <w:rFonts w:hint="cs"/>
          <w:rtl/>
        </w:rPr>
        <w:t>إ</w:t>
      </w:r>
      <w:r>
        <w:rPr>
          <w:rtl/>
        </w:rPr>
        <w:t>سلام لنفسه ولولده الصغار وهم أحرار</w:t>
      </w:r>
      <w:r w:rsidR="00E975EC">
        <w:rPr>
          <w:rtl/>
        </w:rPr>
        <w:t>،</w:t>
      </w:r>
      <w:r>
        <w:rPr>
          <w:rtl/>
        </w:rPr>
        <w:t xml:space="preserve"> وولده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ومتاعه ورقيقه 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فأم</w:t>
      </w:r>
      <w:r>
        <w:rPr>
          <w:rFonts w:hint="cs"/>
          <w:rtl/>
        </w:rPr>
        <w:t>ّ</w:t>
      </w:r>
      <w:r>
        <w:rPr>
          <w:rtl/>
        </w:rPr>
        <w:t xml:space="preserve">ا الولد الكبار فهم فيء للمسلمين </w:t>
      </w:r>
      <w:r w:rsidR="0020193F">
        <w:rPr>
          <w:rtl/>
        </w:rPr>
        <w:t xml:space="preserve">إلّا </w:t>
      </w:r>
      <w:r>
        <w:rPr>
          <w:rtl/>
        </w:rPr>
        <w:t>أن يكونوا أسلموا قبل ذلك فأم</w:t>
      </w:r>
      <w:r>
        <w:rPr>
          <w:rFonts w:hint="cs"/>
          <w:rtl/>
        </w:rPr>
        <w:t>ّ</w:t>
      </w:r>
      <w:r>
        <w:rPr>
          <w:rtl/>
        </w:rPr>
        <w:t>ا الدور</w:t>
      </w:r>
      <w:r w:rsidR="00852B9E">
        <w:rPr>
          <w:rtl/>
        </w:rPr>
        <w:t xml:space="preserve"> </w:t>
      </w:r>
      <w:r>
        <w:rPr>
          <w:rtl/>
        </w:rPr>
        <w:t>والارضون فهي فيء ولا تكون له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الأرض هي أرض جزية لم يجر فيها</w:t>
      </w:r>
      <w:r w:rsidR="00852B9E">
        <w:rPr>
          <w:rtl/>
        </w:rPr>
        <w:t xml:space="preserve"> </w:t>
      </w:r>
      <w:r>
        <w:rPr>
          <w:rtl/>
        </w:rPr>
        <w:t xml:space="preserve">حكم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الإِسلام</w:t>
      </w:r>
      <w:r w:rsidR="00E975EC">
        <w:rPr>
          <w:rtl/>
        </w:rPr>
        <w:t>،</w:t>
      </w:r>
      <w:r>
        <w:rPr>
          <w:rtl/>
        </w:rPr>
        <w:t xml:space="preserve"> وليس بمنزلة ما ذكرناه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ذلك يمكن احتيازه وإخراجه</w:t>
      </w:r>
      <w:r w:rsidR="00852B9E">
        <w:rPr>
          <w:rtl/>
        </w:rPr>
        <w:t xml:space="preserve"> </w:t>
      </w:r>
      <w:r>
        <w:rPr>
          <w:rtl/>
        </w:rPr>
        <w:t>إلى دار ال</w:t>
      </w:r>
      <w:r>
        <w:rPr>
          <w:rFonts w:hint="cs"/>
          <w:rtl/>
        </w:rPr>
        <w:t>إِ</w:t>
      </w:r>
      <w:r>
        <w:rPr>
          <w:rtl/>
        </w:rPr>
        <w:t>سلام.</w:t>
      </w:r>
    </w:p>
    <w:p w:rsidR="00590E86" w:rsidRDefault="00590E86" w:rsidP="00590E86">
      <w:pPr>
        <w:pStyle w:val="Heading2Center"/>
        <w:rPr>
          <w:rtl/>
        </w:rPr>
      </w:pPr>
      <w:bookmarkStart w:id="242" w:name="_Toc285004379"/>
      <w:bookmarkStart w:id="243" w:name="_Toc303233332"/>
      <w:bookmarkStart w:id="244" w:name="_Toc377320611"/>
      <w:bookmarkStart w:id="245" w:name="_Toc251296506"/>
      <w:r>
        <w:rPr>
          <w:rtl/>
        </w:rPr>
        <w:t>44</w:t>
      </w:r>
      <w:r w:rsidR="00DC62B4">
        <w:rPr>
          <w:rtl/>
        </w:rPr>
        <w:t xml:space="preserve"> - </w:t>
      </w:r>
      <w:r>
        <w:rPr>
          <w:rtl/>
        </w:rPr>
        <w:t>باب حكم عبيد أهل الشرك وحكم الرسل والرهن</w:t>
      </w:r>
      <w:bookmarkEnd w:id="242"/>
      <w:bookmarkEnd w:id="243"/>
      <w:bookmarkEnd w:id="244"/>
      <w:bookmarkEnd w:id="24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[ 20106 ]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إبراهيم بن</w:t>
      </w:r>
      <w:r w:rsidR="00852B9E">
        <w:rPr>
          <w:rtl/>
        </w:rPr>
        <w:t xml:space="preserve"> </w:t>
      </w:r>
      <w:r>
        <w:rPr>
          <w:rtl/>
        </w:rPr>
        <w:t>هاشم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حيث حاصر أهل الطائف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ما عبد خرج إلينا قبل مولاه فهو حر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>ما عبد خرج إلينا بعد مولاه فهو</w:t>
      </w:r>
      <w:r w:rsidR="00852B9E">
        <w:rPr>
          <w:rtl/>
        </w:rPr>
        <w:t xml:space="preserve"> </w:t>
      </w:r>
      <w:r>
        <w:rPr>
          <w:rtl/>
        </w:rPr>
        <w:t>عبد.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[ 20107 ] 2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السندي بن محمّد</w:t>
      </w:r>
      <w:r w:rsidR="00E975EC">
        <w:rPr>
          <w:rtl/>
        </w:rPr>
        <w:t>،</w:t>
      </w:r>
      <w:r>
        <w:rPr>
          <w:rtl/>
        </w:rPr>
        <w:t xml:space="preserve"> عن أبي البختري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آبائه</w:t>
      </w:r>
      <w:r w:rsidR="000A22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A22E1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يقتل</w:t>
      </w:r>
      <w:r w:rsidR="00852B9E">
        <w:rPr>
          <w:rtl/>
        </w:rPr>
        <w:t xml:space="preserve"> </w:t>
      </w:r>
      <w:r>
        <w:rPr>
          <w:rtl/>
        </w:rPr>
        <w:t>الرسل ولا الرهن.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557FA" w:rsidRDefault="00590E86" w:rsidP="00F557FA">
      <w:pPr>
        <w:pStyle w:val="libFootnote0"/>
        <w:rPr>
          <w:rtl/>
        </w:rPr>
      </w:pPr>
      <w:r w:rsidRPr="00F557FA">
        <w:rPr>
          <w:rtl/>
        </w:rPr>
        <w:t>(1) في المصدر</w:t>
      </w:r>
      <w:r w:rsidR="00E975EC" w:rsidRPr="00F557FA">
        <w:rPr>
          <w:rtl/>
        </w:rPr>
        <w:t>:</w:t>
      </w:r>
      <w:r w:rsidRPr="00F557FA">
        <w:rPr>
          <w:rtl/>
        </w:rPr>
        <w:t xml:space="preserve"> وماله.</w:t>
      </w:r>
    </w:p>
    <w:p w:rsidR="00590E86" w:rsidRPr="00F557FA" w:rsidRDefault="00590E86" w:rsidP="00F557FA">
      <w:pPr>
        <w:pStyle w:val="libFootnote0"/>
        <w:rPr>
          <w:rtl/>
        </w:rPr>
      </w:pPr>
      <w:r w:rsidRPr="00F557FA">
        <w:rPr>
          <w:rtl/>
        </w:rPr>
        <w:t>(2) في المصدر زيادة</w:t>
      </w:r>
      <w:r w:rsidR="00E975EC" w:rsidRPr="00F557FA">
        <w:rPr>
          <w:rtl/>
        </w:rPr>
        <w:t>:</w:t>
      </w:r>
      <w:r w:rsidRPr="00F557FA">
        <w:rPr>
          <w:rtl/>
        </w:rPr>
        <w:t xml:space="preserve"> </w:t>
      </w:r>
      <w:r w:rsidRPr="00F557FA">
        <w:rPr>
          <w:rFonts w:hint="cs"/>
          <w:rtl/>
        </w:rPr>
        <w:t>أ</w:t>
      </w:r>
      <w:r w:rsidRPr="00F557FA">
        <w:rPr>
          <w:rtl/>
        </w:rPr>
        <w:t>هل.</w:t>
      </w:r>
    </w:p>
    <w:p w:rsidR="00F557FA" w:rsidRPr="00F557FA" w:rsidRDefault="00F557FA" w:rsidP="00F557FA">
      <w:pPr>
        <w:pStyle w:val="libFootnote0"/>
        <w:rPr>
          <w:rtl/>
        </w:rPr>
      </w:pPr>
      <w:r w:rsidRPr="00F557FA">
        <w:rPr>
          <w:rtl/>
        </w:rPr>
        <w:t>ولاحظ الحديث 1 من الباب 70 من أبواب كتاب العتق والحديث 7 من الباب 3 من أبواب حد</w:t>
      </w:r>
      <w:r w:rsidRPr="00F557FA">
        <w:rPr>
          <w:rFonts w:hint="cs"/>
          <w:rtl/>
        </w:rPr>
        <w:t xml:space="preserve">ّ </w:t>
      </w:r>
      <w:r w:rsidRPr="00F557FA">
        <w:rPr>
          <w:rtl/>
        </w:rPr>
        <w:t>المرتد</w:t>
      </w:r>
      <w:r w:rsidRPr="00F557FA">
        <w:rPr>
          <w:rFonts w:hint="cs"/>
          <w:rtl/>
        </w:rPr>
        <w:t>ّ</w:t>
      </w:r>
      <w:r w:rsidRPr="00F557FA">
        <w:rPr>
          <w:rtl/>
        </w:rPr>
        <w:t>.</w:t>
      </w:r>
    </w:p>
    <w:p w:rsidR="00590E86" w:rsidRPr="00F557FA" w:rsidRDefault="00590E86" w:rsidP="000A22E1">
      <w:pPr>
        <w:pStyle w:val="libFootnoteCenterBold"/>
        <w:rPr>
          <w:rtl/>
        </w:rPr>
      </w:pPr>
      <w:r w:rsidRPr="00F557FA">
        <w:rPr>
          <w:rtl/>
        </w:rPr>
        <w:t>الباب 44</w:t>
      </w:r>
    </w:p>
    <w:p w:rsidR="00590E86" w:rsidRPr="00F557FA" w:rsidRDefault="00590E86" w:rsidP="000A22E1">
      <w:pPr>
        <w:pStyle w:val="libFootnoteCenterBold"/>
        <w:rPr>
          <w:rtl/>
        </w:rPr>
      </w:pPr>
      <w:r w:rsidRPr="00F557FA">
        <w:rPr>
          <w:rtl/>
        </w:rPr>
        <w:t>فيه حديثان</w:t>
      </w:r>
    </w:p>
    <w:p w:rsidR="00590E86" w:rsidRPr="00F557FA" w:rsidRDefault="00590E86" w:rsidP="00F557FA">
      <w:pPr>
        <w:pStyle w:val="libFootnote0"/>
        <w:rPr>
          <w:rtl/>
        </w:rPr>
      </w:pPr>
      <w:r w:rsidRPr="00F557FA">
        <w:rPr>
          <w:rtl/>
        </w:rPr>
        <w:t>1</w:t>
      </w:r>
      <w:r w:rsidR="00DC62B4" w:rsidRPr="00F557FA">
        <w:rPr>
          <w:rtl/>
        </w:rPr>
        <w:t xml:space="preserve"> - </w:t>
      </w:r>
      <w:r w:rsidRPr="00F557FA">
        <w:rPr>
          <w:rtl/>
        </w:rPr>
        <w:t>التهذيب 6</w:t>
      </w:r>
      <w:r w:rsidR="00E975EC" w:rsidRPr="00F557FA">
        <w:rPr>
          <w:rtl/>
        </w:rPr>
        <w:t>:</w:t>
      </w:r>
      <w:r w:rsidRPr="00F557FA">
        <w:rPr>
          <w:rtl/>
        </w:rPr>
        <w:t xml:space="preserve"> 152 / 264.</w:t>
      </w:r>
    </w:p>
    <w:p w:rsidR="00590E86" w:rsidRPr="00F557FA" w:rsidRDefault="00590E86" w:rsidP="00F557FA">
      <w:pPr>
        <w:pStyle w:val="libFootnote0"/>
        <w:rPr>
          <w:rtl/>
        </w:rPr>
      </w:pPr>
      <w:r w:rsidRPr="00F557FA">
        <w:rPr>
          <w:rtl/>
        </w:rPr>
        <w:t>2</w:t>
      </w:r>
      <w:r w:rsidR="00DC62B4" w:rsidRPr="00F557FA">
        <w:rPr>
          <w:rtl/>
        </w:rPr>
        <w:t xml:space="preserve"> - </w:t>
      </w:r>
      <w:r w:rsidRPr="00F557FA">
        <w:rPr>
          <w:rtl/>
        </w:rPr>
        <w:t>قرب الإ</w:t>
      </w:r>
      <w:r w:rsidRPr="00F557FA">
        <w:rPr>
          <w:rFonts w:hint="cs"/>
          <w:rtl/>
        </w:rPr>
        <w:t>ِ</w:t>
      </w:r>
      <w:r w:rsidRPr="00F557FA">
        <w:rPr>
          <w:rtl/>
        </w:rPr>
        <w:t>سناد</w:t>
      </w:r>
      <w:r w:rsidR="00E975EC" w:rsidRPr="00F557FA">
        <w:rPr>
          <w:rtl/>
        </w:rPr>
        <w:t>:</w:t>
      </w:r>
      <w:r w:rsidRPr="00F557FA">
        <w:rPr>
          <w:rtl/>
        </w:rPr>
        <w:t xml:space="preserve"> 62.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246" w:name="_Toc285004380"/>
      <w:bookmarkStart w:id="247" w:name="_Toc303233333"/>
      <w:bookmarkStart w:id="248" w:name="_Toc377320612"/>
      <w:bookmarkStart w:id="249" w:name="_Toc251296507"/>
      <w:r>
        <w:rPr>
          <w:rtl/>
        </w:rPr>
        <w:lastRenderedPageBreak/>
        <w:t>45</w:t>
      </w:r>
      <w:r w:rsidR="00DC62B4">
        <w:rPr>
          <w:rtl/>
        </w:rPr>
        <w:t xml:space="preserve"> - </w:t>
      </w:r>
      <w:r>
        <w:rPr>
          <w:rtl/>
        </w:rPr>
        <w:t>باب ال</w:t>
      </w:r>
      <w:r>
        <w:rPr>
          <w:rFonts w:hint="cs"/>
          <w:rtl/>
        </w:rPr>
        <w:t>أ</w:t>
      </w:r>
      <w:r>
        <w:rPr>
          <w:rtl/>
        </w:rPr>
        <w:t xml:space="preserve">سير من المسلمين هل يحل له </w:t>
      </w:r>
      <w:r>
        <w:rPr>
          <w:rFonts w:hint="cs"/>
          <w:rtl/>
        </w:rPr>
        <w:t>أ</w:t>
      </w:r>
      <w:r>
        <w:rPr>
          <w:rtl/>
        </w:rPr>
        <w:t>ن يتزوج في</w:t>
      </w:r>
      <w:bookmarkEnd w:id="246"/>
      <w:bookmarkEnd w:id="247"/>
      <w:r w:rsidR="00852B9E">
        <w:rPr>
          <w:rFonts w:hint="cs"/>
          <w:rtl/>
        </w:rPr>
        <w:t xml:space="preserve"> </w:t>
      </w:r>
      <w:bookmarkStart w:id="250" w:name="_Toc285004381"/>
      <w:bookmarkStart w:id="251" w:name="_Toc303233334"/>
      <w:r>
        <w:rPr>
          <w:rtl/>
        </w:rPr>
        <w:t>دار الحرب أم لا</w:t>
      </w:r>
      <w:r w:rsidR="00236475">
        <w:rPr>
          <w:rFonts w:hint="cs"/>
          <w:rtl/>
        </w:rPr>
        <w:t>؟</w:t>
      </w:r>
      <w:bookmarkEnd w:id="248"/>
      <w:bookmarkEnd w:id="249"/>
      <w:bookmarkEnd w:id="250"/>
      <w:bookmarkEnd w:id="25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[ 20208 ]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علي بن محمّد</w:t>
      </w:r>
      <w:r w:rsidR="00852B9E">
        <w:rPr>
          <w:rtl/>
        </w:rPr>
        <w:t xml:space="preserve"> </w:t>
      </w:r>
      <w:r>
        <w:rPr>
          <w:rtl/>
        </w:rPr>
        <w:t>القاساني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 أبي أيوب</w:t>
      </w:r>
      <w:r w:rsidR="00E975EC">
        <w:rPr>
          <w:rtl/>
        </w:rPr>
        <w:t>،</w:t>
      </w:r>
      <w:r>
        <w:rPr>
          <w:rtl/>
        </w:rPr>
        <w:t xml:space="preserve"> عن حفص بن غياث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سير هل يتزوج في دار</w:t>
      </w:r>
      <w:r w:rsidR="00852B9E">
        <w:rPr>
          <w:rtl/>
        </w:rPr>
        <w:t xml:space="preserve"> </w:t>
      </w:r>
      <w:r>
        <w:rPr>
          <w:rtl/>
        </w:rPr>
        <w:t>الحرب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أكره ذلك له</w:t>
      </w:r>
      <w:r w:rsidR="00E975EC">
        <w:rPr>
          <w:rtl/>
        </w:rPr>
        <w:t>،</w:t>
      </w:r>
      <w:r>
        <w:rPr>
          <w:rtl/>
        </w:rPr>
        <w:t xml:space="preserve"> فإن فعل في بلاد الروم فليس بحرام وهو</w:t>
      </w:r>
      <w:r w:rsidR="00852B9E">
        <w:rPr>
          <w:rtl/>
        </w:rPr>
        <w:t xml:space="preserve"> </w:t>
      </w:r>
      <w:r>
        <w:rPr>
          <w:rtl/>
        </w:rPr>
        <w:t>نكاح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الترك والخزر والديلم فلا يحل له ذلك.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[ 20109 ]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علي بن محمّد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سليمان بن داود المنقري</w:t>
      </w:r>
      <w:r w:rsidR="00E975EC">
        <w:rPr>
          <w:rtl/>
        </w:rPr>
        <w:t>،</w:t>
      </w:r>
      <w:r>
        <w:rPr>
          <w:rtl/>
        </w:rPr>
        <w:t xml:space="preserve"> عن عيسى بن يونس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وزاعي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الزهري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لا يحل لل</w:t>
      </w:r>
      <w:r>
        <w:rPr>
          <w:rFonts w:hint="cs"/>
          <w:rtl/>
        </w:rPr>
        <w:t>أ</w:t>
      </w:r>
      <w:r>
        <w:rPr>
          <w:rtl/>
        </w:rPr>
        <w:t xml:space="preserve">سير </w:t>
      </w:r>
      <w:r>
        <w:rPr>
          <w:rFonts w:hint="cs"/>
          <w:rtl/>
        </w:rPr>
        <w:t>أ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 xml:space="preserve">يتزوج في أيدي المشركين مخافة أن يلد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له فيبقى ولده كف</w:t>
      </w:r>
      <w:r>
        <w:rPr>
          <w:rFonts w:hint="cs"/>
          <w:rtl/>
        </w:rPr>
        <w:t>ّ</w:t>
      </w:r>
      <w:r>
        <w:rPr>
          <w:rtl/>
        </w:rPr>
        <w:t>ارا</w:t>
      </w:r>
      <w:r>
        <w:rPr>
          <w:rFonts w:hint="cs"/>
          <w:rtl/>
        </w:rPr>
        <w:t>ً</w:t>
      </w:r>
      <w:r>
        <w:rPr>
          <w:rtl/>
        </w:rPr>
        <w:t xml:space="preserve"> في</w:t>
      </w:r>
      <w:r w:rsidR="00852B9E">
        <w:rPr>
          <w:rtl/>
        </w:rPr>
        <w:t xml:space="preserve"> </w:t>
      </w:r>
      <w:r>
        <w:rPr>
          <w:rtl/>
        </w:rPr>
        <w:t>أيديهم ... الحديث.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ينبغي حمل </w:t>
      </w:r>
      <w:r w:rsidR="009A1924">
        <w:rPr>
          <w:rtl/>
        </w:rPr>
        <w:t>الأول</w:t>
      </w:r>
      <w:r>
        <w:rPr>
          <w:rtl/>
        </w:rPr>
        <w:t xml:space="preserve"> على الضرورة</w:t>
      </w:r>
      <w:r w:rsidR="00E975EC">
        <w:rPr>
          <w:rtl/>
        </w:rPr>
        <w:t>،</w:t>
      </w:r>
      <w:r>
        <w:rPr>
          <w:rtl/>
        </w:rPr>
        <w:t xml:space="preserve"> والثاني على الكراهة أو غير</w:t>
      </w:r>
      <w:r w:rsidR="00852B9E">
        <w:rPr>
          <w:rtl/>
        </w:rPr>
        <w:t xml:space="preserve"> </w:t>
      </w:r>
      <w:r>
        <w:rPr>
          <w:rtl/>
        </w:rPr>
        <w:t>الذمية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النكاح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9C5CED" w:rsidRDefault="00590E86" w:rsidP="009C5CED">
      <w:pPr>
        <w:pStyle w:val="libFootnoteCenterBold"/>
        <w:rPr>
          <w:rtl/>
        </w:rPr>
      </w:pPr>
      <w:r w:rsidRPr="009C5CED">
        <w:rPr>
          <w:rtl/>
        </w:rPr>
        <w:t>الباب 45</w:t>
      </w:r>
    </w:p>
    <w:p w:rsidR="00590E86" w:rsidRPr="009C5CED" w:rsidRDefault="00590E86" w:rsidP="009C5CED">
      <w:pPr>
        <w:pStyle w:val="libFootnoteCenterBold"/>
        <w:rPr>
          <w:rtl/>
        </w:rPr>
      </w:pPr>
      <w:r w:rsidRPr="009C5CED">
        <w:rPr>
          <w:rtl/>
        </w:rPr>
        <w:t>فيه حديثان</w:t>
      </w:r>
    </w:p>
    <w:p w:rsidR="00590E86" w:rsidRPr="009C5CED" w:rsidRDefault="00590E86" w:rsidP="009C5CED">
      <w:pPr>
        <w:pStyle w:val="libFootnote0"/>
        <w:rPr>
          <w:rtl/>
        </w:rPr>
      </w:pPr>
      <w:r w:rsidRPr="009C5CED">
        <w:rPr>
          <w:rtl/>
        </w:rPr>
        <w:t>1</w:t>
      </w:r>
      <w:r w:rsidR="00DC62B4" w:rsidRPr="009C5CED">
        <w:rPr>
          <w:rtl/>
        </w:rPr>
        <w:t xml:space="preserve"> - </w:t>
      </w:r>
      <w:r w:rsidRPr="009C5CED">
        <w:rPr>
          <w:rtl/>
        </w:rPr>
        <w:t>التهذيب 6</w:t>
      </w:r>
      <w:r w:rsidR="00E975EC" w:rsidRPr="009C5CED">
        <w:rPr>
          <w:rtl/>
        </w:rPr>
        <w:t>:</w:t>
      </w:r>
      <w:r w:rsidRPr="009C5CED">
        <w:rPr>
          <w:rtl/>
        </w:rPr>
        <w:t xml:space="preserve"> 152 / 265</w:t>
      </w:r>
      <w:r w:rsidR="00E975EC" w:rsidRPr="009C5CED">
        <w:rPr>
          <w:rtl/>
        </w:rPr>
        <w:t>،</w:t>
      </w:r>
      <w:r w:rsidRPr="009C5CED">
        <w:rPr>
          <w:rtl/>
        </w:rPr>
        <w:t xml:space="preserve"> وأورده في الحديث 4 من الباب 2 من أبواب ما يحرم بالكفر.</w:t>
      </w:r>
    </w:p>
    <w:p w:rsidR="00590E86" w:rsidRPr="009C5CED" w:rsidRDefault="00590E86" w:rsidP="009C5CED">
      <w:pPr>
        <w:pStyle w:val="libFootnote0"/>
        <w:rPr>
          <w:rtl/>
        </w:rPr>
      </w:pPr>
      <w:r w:rsidRPr="009C5CED">
        <w:rPr>
          <w:rtl/>
        </w:rPr>
        <w:t>2</w:t>
      </w:r>
      <w:r w:rsidR="00DC62B4" w:rsidRPr="009C5CED">
        <w:rPr>
          <w:rFonts w:hint="cs"/>
          <w:rtl/>
        </w:rPr>
        <w:t xml:space="preserve"> - </w:t>
      </w:r>
      <w:r w:rsidRPr="009C5CED">
        <w:rPr>
          <w:rtl/>
        </w:rPr>
        <w:t>التهذيب 6</w:t>
      </w:r>
      <w:r w:rsidR="00E975EC" w:rsidRPr="009C5CED">
        <w:rPr>
          <w:rtl/>
        </w:rPr>
        <w:t>:</w:t>
      </w:r>
      <w:r w:rsidRPr="009C5CED">
        <w:rPr>
          <w:rtl/>
        </w:rPr>
        <w:t xml:space="preserve"> 153 / </w:t>
      </w:r>
      <w:r w:rsidRPr="009C5CED">
        <w:rPr>
          <w:rFonts w:hint="cs"/>
          <w:rtl/>
        </w:rPr>
        <w:t>267</w:t>
      </w:r>
      <w:r w:rsidR="00E975EC" w:rsidRPr="009C5CED">
        <w:rPr>
          <w:rtl/>
        </w:rPr>
        <w:t>،</w:t>
      </w:r>
      <w:r w:rsidRPr="009C5CED">
        <w:rPr>
          <w:rtl/>
        </w:rPr>
        <w:t xml:space="preserve"> و</w:t>
      </w:r>
      <w:r w:rsidRPr="009C5CED">
        <w:rPr>
          <w:rFonts w:hint="cs"/>
          <w:rtl/>
        </w:rPr>
        <w:t>أ</w:t>
      </w:r>
      <w:r w:rsidRPr="009C5CED">
        <w:rPr>
          <w:rtl/>
        </w:rPr>
        <w:t>ورد ذيله في الحديث 2 من الباب 23 من هذه الأبواب</w:t>
      </w:r>
      <w:r w:rsidR="00E975EC" w:rsidRPr="009C5CED">
        <w:rPr>
          <w:rtl/>
        </w:rPr>
        <w:t>،</w:t>
      </w:r>
      <w:r w:rsidR="00852B9E" w:rsidRPr="009C5CED">
        <w:rPr>
          <w:rtl/>
        </w:rPr>
        <w:t xml:space="preserve"> </w:t>
      </w:r>
      <w:r w:rsidRPr="009C5CED">
        <w:rPr>
          <w:rtl/>
        </w:rPr>
        <w:t>و</w:t>
      </w:r>
      <w:r w:rsidRPr="009C5CED">
        <w:rPr>
          <w:rFonts w:hint="cs"/>
          <w:rtl/>
        </w:rPr>
        <w:t>أ</w:t>
      </w:r>
      <w:r w:rsidRPr="009C5CED">
        <w:rPr>
          <w:rtl/>
        </w:rPr>
        <w:t>ورده عن العلل في الحديث 5 من الباب 2 من أبواب ما يحرم بالكفر.</w:t>
      </w:r>
    </w:p>
    <w:p w:rsidR="00590E86" w:rsidRPr="009C5CED" w:rsidRDefault="00590E86" w:rsidP="009C5CED">
      <w:pPr>
        <w:pStyle w:val="libFootnote0"/>
        <w:rPr>
          <w:rtl/>
        </w:rPr>
      </w:pPr>
      <w:r w:rsidRPr="009C5CED">
        <w:rPr>
          <w:rtl/>
        </w:rPr>
        <w:t>(1) في نسخة</w:t>
      </w:r>
      <w:r w:rsidR="00E975EC" w:rsidRPr="009C5CED">
        <w:rPr>
          <w:rtl/>
        </w:rPr>
        <w:t>:</w:t>
      </w:r>
      <w:r w:rsidRPr="009C5CED">
        <w:rPr>
          <w:rtl/>
        </w:rPr>
        <w:t xml:space="preserve"> يولد ( هامش المخطوط ).</w:t>
      </w:r>
    </w:p>
    <w:p w:rsidR="00590E86" w:rsidRPr="009C5CED" w:rsidRDefault="00590E86" w:rsidP="009C5CED">
      <w:pPr>
        <w:pStyle w:val="libFootnote0"/>
        <w:rPr>
          <w:rtl/>
        </w:rPr>
      </w:pPr>
      <w:r w:rsidRPr="009C5CED">
        <w:rPr>
          <w:rtl/>
        </w:rPr>
        <w:t>(2) يأتي في الأبواب 1</w:t>
      </w:r>
      <w:r w:rsidR="00E975EC" w:rsidRPr="009C5CED">
        <w:rPr>
          <w:rtl/>
        </w:rPr>
        <w:t>،</w:t>
      </w:r>
      <w:r w:rsidRPr="009C5CED">
        <w:rPr>
          <w:rtl/>
        </w:rPr>
        <w:t xml:space="preserve"> 2</w:t>
      </w:r>
      <w:r w:rsidR="00E975EC" w:rsidRPr="009C5CED">
        <w:rPr>
          <w:rtl/>
        </w:rPr>
        <w:t>،</w:t>
      </w:r>
      <w:r w:rsidRPr="009C5CED">
        <w:rPr>
          <w:rtl/>
        </w:rPr>
        <w:t xml:space="preserve"> 3</w:t>
      </w:r>
      <w:r w:rsidR="00E975EC" w:rsidRPr="009C5CED">
        <w:rPr>
          <w:rtl/>
        </w:rPr>
        <w:t>،</w:t>
      </w:r>
      <w:r w:rsidRPr="009C5CED">
        <w:rPr>
          <w:rtl/>
        </w:rPr>
        <w:t xml:space="preserve"> 4 من أبواب ما يحرم بالكفر.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252" w:name="_Toc285004382"/>
      <w:bookmarkStart w:id="253" w:name="_Toc303233335"/>
      <w:bookmarkStart w:id="254" w:name="_Toc377320613"/>
      <w:bookmarkStart w:id="255" w:name="_Toc251296508"/>
      <w:r>
        <w:rPr>
          <w:rtl/>
        </w:rPr>
        <w:lastRenderedPageBreak/>
        <w:t>46</w:t>
      </w:r>
      <w:r w:rsidR="00DC62B4">
        <w:rPr>
          <w:rtl/>
        </w:rPr>
        <w:t xml:space="preserve"> - </w:t>
      </w:r>
      <w:r>
        <w:rPr>
          <w:rtl/>
        </w:rPr>
        <w:t>باب جواز قتال المحارب واللص والظالم</w:t>
      </w:r>
      <w:r w:rsidR="00E975EC">
        <w:rPr>
          <w:rtl/>
        </w:rPr>
        <w:t>،</w:t>
      </w:r>
      <w:r>
        <w:rPr>
          <w:rtl/>
        </w:rPr>
        <w:t xml:space="preserve"> والدفاع</w:t>
      </w:r>
      <w:bookmarkEnd w:id="252"/>
      <w:bookmarkEnd w:id="253"/>
      <w:r w:rsidR="00852B9E">
        <w:rPr>
          <w:rFonts w:hint="cs"/>
          <w:rtl/>
        </w:rPr>
        <w:t xml:space="preserve"> </w:t>
      </w:r>
      <w:bookmarkStart w:id="256" w:name="_Toc285004383"/>
      <w:bookmarkStart w:id="257" w:name="_Toc303233336"/>
      <w:r w:rsidRPr="005A214E">
        <w:rPr>
          <w:rtl/>
        </w:rPr>
        <w:t>عن النفس</w:t>
      </w:r>
      <w:bookmarkEnd w:id="256"/>
      <w:bookmarkEnd w:id="257"/>
      <w:r>
        <w:rPr>
          <w:rtl/>
        </w:rPr>
        <w:t xml:space="preserve"> والحريم والمال و</w:t>
      </w:r>
      <w:r>
        <w:rPr>
          <w:rFonts w:hint="cs"/>
          <w:rtl/>
        </w:rPr>
        <w:t>إ</w:t>
      </w:r>
      <w:r>
        <w:rPr>
          <w:rtl/>
        </w:rPr>
        <w:t>ن قل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خاف القتل</w:t>
      </w:r>
      <w:r w:rsidR="00E975EC">
        <w:rPr>
          <w:rtl/>
        </w:rPr>
        <w:t>،</w:t>
      </w:r>
      <w:r w:rsidR="00852B9E">
        <w:rPr>
          <w:rFonts w:hint="cs"/>
          <w:rtl/>
        </w:rPr>
        <w:t xml:space="preserve"> </w:t>
      </w:r>
      <w:r>
        <w:rPr>
          <w:rtl/>
        </w:rPr>
        <w:t>واستحباب ترك الدفاع عن المال</w:t>
      </w:r>
      <w:bookmarkEnd w:id="254"/>
      <w:bookmarkEnd w:id="25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[ 20110 ]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بنان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المغيرة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أتاه رجل فقال</w:t>
      </w:r>
      <w:r w:rsidR="00E975EC">
        <w:rPr>
          <w:rtl/>
        </w:rPr>
        <w:t>:</w:t>
      </w:r>
      <w:r>
        <w:rPr>
          <w:rtl/>
        </w:rPr>
        <w:t xml:space="preserve"> يا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="00E975EC">
        <w:rPr>
          <w:rtl/>
        </w:rPr>
        <w:t>،</w:t>
      </w:r>
      <w:r>
        <w:rPr>
          <w:rtl/>
        </w:rPr>
        <w:t xml:space="preserve"> إنّ لصّاً دخل على </w:t>
      </w:r>
      <w:r>
        <w:rPr>
          <w:rFonts w:hint="cs"/>
          <w:rtl/>
        </w:rPr>
        <w:t>إ</w:t>
      </w:r>
      <w:r>
        <w:rPr>
          <w:rtl/>
        </w:rPr>
        <w:t>مرأتي فسرق حلي</w:t>
      </w:r>
      <w:r>
        <w:rPr>
          <w:rFonts w:hint="cs"/>
          <w:rtl/>
        </w:rPr>
        <w:t>ّ</w:t>
      </w:r>
      <w:r>
        <w:rPr>
          <w:rtl/>
        </w:rPr>
        <w:t xml:space="preserve">ها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أما أن</w:t>
      </w:r>
      <w:r>
        <w:rPr>
          <w:rFonts w:hint="cs"/>
          <w:rtl/>
        </w:rPr>
        <w:t>ّ</w:t>
      </w:r>
      <w:r>
        <w:rPr>
          <w:rtl/>
        </w:rPr>
        <w:t>ه لو دخل</w:t>
      </w:r>
      <w:r w:rsidR="00852B9E">
        <w:rPr>
          <w:rtl/>
        </w:rPr>
        <w:t xml:space="preserve"> </w:t>
      </w:r>
      <w:r>
        <w:rPr>
          <w:rtl/>
        </w:rPr>
        <w:t>على ابن صفية لما رضي بذلك حت</w:t>
      </w:r>
      <w:r>
        <w:rPr>
          <w:rFonts w:hint="cs"/>
          <w:rtl/>
        </w:rPr>
        <w:t>ّ</w:t>
      </w:r>
      <w:r>
        <w:rPr>
          <w:rtl/>
        </w:rPr>
        <w:t>ى يعم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بالسيف.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[ 20111 ] 2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وبالإِسناد </w:t>
      </w:r>
      <w:r>
        <w:rPr>
          <w:rtl/>
        </w:rPr>
        <w:t>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60775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0775D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الله ليمقت العبد ي</w:t>
      </w:r>
      <w:r>
        <w:rPr>
          <w:rFonts w:hint="cs"/>
          <w:rtl/>
        </w:rPr>
        <w:t>ُ</w:t>
      </w:r>
      <w:r>
        <w:rPr>
          <w:rtl/>
        </w:rPr>
        <w:t>دخل عليه في بيته فلا يقاتل.</w:t>
      </w:r>
    </w:p>
    <w:p w:rsidR="00590E86" w:rsidRDefault="00590E86" w:rsidP="008F0036">
      <w:pPr>
        <w:pStyle w:val="libNormal"/>
        <w:rPr>
          <w:rtl/>
        </w:rPr>
      </w:pPr>
      <w:r>
        <w:rPr>
          <w:rtl/>
        </w:rPr>
        <w:t>ورواه الكليني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وكذا الذي قبله </w:t>
      </w:r>
      <w:r w:rsidR="0020193F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الثاني</w:t>
      </w:r>
      <w:r w:rsidR="00E975EC">
        <w:rPr>
          <w:rtl/>
        </w:rPr>
        <w:t>:</w:t>
      </w:r>
      <w:r>
        <w:rPr>
          <w:rtl/>
        </w:rPr>
        <w:t xml:space="preserve"> ولا يحارب </w:t>
      </w:r>
      <w:r w:rsidRPr="005C50F3">
        <w:rPr>
          <w:rStyle w:val="libFootnotenumChar"/>
          <w:rtl/>
        </w:rPr>
        <w:t>(</w:t>
      </w:r>
      <w:r w:rsidR="008F0036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[ 20112 ]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 عن أبي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وهب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إذا دخل عليك رجل يريد </w:t>
      </w:r>
      <w:r>
        <w:rPr>
          <w:rFonts w:hint="cs"/>
          <w:rtl/>
        </w:rPr>
        <w:t>أ</w:t>
      </w:r>
      <w:r>
        <w:rPr>
          <w:rtl/>
        </w:rPr>
        <w:t>هلك ومالك فابدره بالضربة إن</w:t>
      </w:r>
      <w:r w:rsidR="00852B9E">
        <w:rPr>
          <w:rtl/>
        </w:rPr>
        <w:t xml:space="preserve"> </w:t>
      </w:r>
      <w:r>
        <w:rPr>
          <w:rtl/>
        </w:rPr>
        <w:t>استطعت</w:t>
      </w:r>
      <w:r w:rsidR="00E975EC">
        <w:rPr>
          <w:rtl/>
        </w:rPr>
        <w:t>،</w:t>
      </w:r>
      <w:r>
        <w:rPr>
          <w:rtl/>
        </w:rPr>
        <w:t xml:space="preserve"> فإنّ اللصّ محارب لله ولرسوله</w:t>
      </w:r>
      <w:r w:rsidR="00E975EC">
        <w:rPr>
          <w:rtl/>
        </w:rPr>
        <w:t>،</w:t>
      </w:r>
      <w:r>
        <w:rPr>
          <w:rtl/>
        </w:rPr>
        <w:t xml:space="preserve"> فما تبعك منه شيء فهو علي.</w:t>
      </w:r>
    </w:p>
    <w:p w:rsidR="003B6AB7" w:rsidRDefault="00590E86" w:rsidP="003B6AB7">
      <w:pPr>
        <w:pStyle w:val="libNormal"/>
        <w:rPr>
          <w:rtl/>
        </w:rPr>
      </w:pPr>
      <w:r>
        <w:rPr>
          <w:rtl/>
        </w:rPr>
        <w:t>ورواه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السندي بن محمّد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8F0036" w:rsidRDefault="00590E86" w:rsidP="008F0036">
      <w:pPr>
        <w:pStyle w:val="libFootnoteCenterBold"/>
        <w:rPr>
          <w:rtl/>
        </w:rPr>
      </w:pPr>
      <w:r w:rsidRPr="008F0036">
        <w:rPr>
          <w:rtl/>
        </w:rPr>
        <w:t>الباب 46</w:t>
      </w:r>
    </w:p>
    <w:p w:rsidR="00590E86" w:rsidRPr="008F0036" w:rsidRDefault="00590E86" w:rsidP="008F0036">
      <w:pPr>
        <w:pStyle w:val="libFootnoteCenterBold"/>
        <w:rPr>
          <w:rtl/>
        </w:rPr>
      </w:pPr>
      <w:r w:rsidRPr="008F0036">
        <w:rPr>
          <w:rtl/>
        </w:rPr>
        <w:t>فيه 17 حديثا</w:t>
      </w:r>
      <w:r w:rsidRPr="008F0036">
        <w:rPr>
          <w:rFonts w:hint="cs"/>
          <w:rtl/>
        </w:rPr>
        <w:t>ً</w:t>
      </w:r>
    </w:p>
    <w:p w:rsidR="00590E86" w:rsidRPr="008F0036" w:rsidRDefault="00590E86" w:rsidP="008F0036">
      <w:pPr>
        <w:pStyle w:val="libFootnote0"/>
        <w:rPr>
          <w:rtl/>
        </w:rPr>
      </w:pPr>
      <w:r w:rsidRPr="008F0036">
        <w:rPr>
          <w:rtl/>
        </w:rPr>
        <w:t>1</w:t>
      </w:r>
      <w:r w:rsidR="00DC62B4" w:rsidRPr="008F0036">
        <w:rPr>
          <w:rtl/>
        </w:rPr>
        <w:t xml:space="preserve"> - </w:t>
      </w:r>
      <w:r w:rsidRPr="008F0036">
        <w:rPr>
          <w:rtl/>
        </w:rPr>
        <w:t>التهذيب 6</w:t>
      </w:r>
      <w:r w:rsidR="00E975EC" w:rsidRPr="008F0036">
        <w:rPr>
          <w:rtl/>
        </w:rPr>
        <w:t>:</w:t>
      </w:r>
      <w:r w:rsidRPr="008F0036">
        <w:rPr>
          <w:rtl/>
        </w:rPr>
        <w:t xml:space="preserve"> 157 / 278</w:t>
      </w:r>
      <w:r w:rsidR="00E975EC" w:rsidRPr="008F0036">
        <w:rPr>
          <w:rtl/>
        </w:rPr>
        <w:t>،</w:t>
      </w:r>
      <w:r w:rsidRPr="008F0036">
        <w:rPr>
          <w:rtl/>
        </w:rPr>
        <w:t xml:space="preserve"> والكافي 5</w:t>
      </w:r>
      <w:r w:rsidR="00E975EC" w:rsidRPr="008F0036">
        <w:rPr>
          <w:rtl/>
        </w:rPr>
        <w:t>:</w:t>
      </w:r>
      <w:r w:rsidRPr="008F0036">
        <w:rPr>
          <w:rtl/>
        </w:rPr>
        <w:t xml:space="preserve"> 51 / 3.</w:t>
      </w:r>
    </w:p>
    <w:p w:rsidR="00590E86" w:rsidRPr="008F0036" w:rsidRDefault="00590E86" w:rsidP="008F0036">
      <w:pPr>
        <w:pStyle w:val="libFootnote0"/>
        <w:rPr>
          <w:rtl/>
        </w:rPr>
      </w:pPr>
      <w:r w:rsidRPr="008F0036">
        <w:rPr>
          <w:rtl/>
        </w:rPr>
        <w:t>(1) في نسخة</w:t>
      </w:r>
      <w:r w:rsidR="00E975EC" w:rsidRPr="008F0036">
        <w:rPr>
          <w:rtl/>
        </w:rPr>
        <w:t>:</w:t>
      </w:r>
      <w:r w:rsidRPr="008F0036">
        <w:rPr>
          <w:rtl/>
        </w:rPr>
        <w:t xml:space="preserve"> حليتها ( هامش المخطوط ).</w:t>
      </w:r>
    </w:p>
    <w:p w:rsidR="00590E86" w:rsidRPr="008F0036" w:rsidRDefault="00590E86" w:rsidP="008F0036">
      <w:pPr>
        <w:pStyle w:val="libFootnote0"/>
        <w:rPr>
          <w:rtl/>
        </w:rPr>
      </w:pPr>
      <w:r w:rsidRPr="008F0036">
        <w:rPr>
          <w:rtl/>
        </w:rPr>
        <w:t>(2) في التهذيب</w:t>
      </w:r>
      <w:r w:rsidR="00E975EC" w:rsidRPr="008F0036">
        <w:rPr>
          <w:rtl/>
        </w:rPr>
        <w:t>:</w:t>
      </w:r>
      <w:r w:rsidRPr="008F0036">
        <w:rPr>
          <w:rtl/>
        </w:rPr>
        <w:t xml:space="preserve"> يعم</w:t>
      </w:r>
      <w:r w:rsidRPr="008F0036">
        <w:rPr>
          <w:rFonts w:hint="cs"/>
          <w:rtl/>
        </w:rPr>
        <w:t>ّ</w:t>
      </w:r>
      <w:r w:rsidRPr="008F0036">
        <w:rPr>
          <w:rtl/>
        </w:rPr>
        <w:t>مه.</w:t>
      </w:r>
    </w:p>
    <w:p w:rsidR="00590E86" w:rsidRPr="008F0036" w:rsidRDefault="00590E86" w:rsidP="008F0036">
      <w:pPr>
        <w:pStyle w:val="libFootnote0"/>
        <w:rPr>
          <w:rtl/>
        </w:rPr>
      </w:pPr>
      <w:r w:rsidRPr="008F0036">
        <w:rPr>
          <w:rtl/>
        </w:rPr>
        <w:t>2</w:t>
      </w:r>
      <w:r w:rsidR="00DC62B4" w:rsidRPr="008F0036">
        <w:rPr>
          <w:rtl/>
        </w:rPr>
        <w:t xml:space="preserve"> - </w:t>
      </w:r>
      <w:r w:rsidRPr="008F0036">
        <w:rPr>
          <w:rtl/>
        </w:rPr>
        <w:t>التهذيب 6</w:t>
      </w:r>
      <w:r w:rsidR="00E975EC" w:rsidRPr="008F0036">
        <w:rPr>
          <w:rtl/>
        </w:rPr>
        <w:t>:</w:t>
      </w:r>
      <w:r w:rsidRPr="008F0036">
        <w:rPr>
          <w:rtl/>
        </w:rPr>
        <w:t xml:space="preserve"> 157 / 280.</w:t>
      </w:r>
    </w:p>
    <w:p w:rsidR="00590E86" w:rsidRPr="008F0036" w:rsidRDefault="00590E86" w:rsidP="008F0036">
      <w:pPr>
        <w:pStyle w:val="libFootnote0"/>
        <w:rPr>
          <w:rtl/>
        </w:rPr>
      </w:pPr>
      <w:r w:rsidRPr="008F0036">
        <w:rPr>
          <w:rtl/>
        </w:rPr>
        <w:t>(</w:t>
      </w:r>
      <w:r w:rsidR="008F0036" w:rsidRPr="008F0036">
        <w:rPr>
          <w:rFonts w:hint="cs"/>
          <w:rtl/>
        </w:rPr>
        <w:t>3</w:t>
      </w:r>
      <w:r w:rsidRPr="008F0036">
        <w:rPr>
          <w:rtl/>
        </w:rPr>
        <w:t>) الكافي 5</w:t>
      </w:r>
      <w:r w:rsidR="00E975EC" w:rsidRPr="008F0036">
        <w:rPr>
          <w:rtl/>
        </w:rPr>
        <w:t>:</w:t>
      </w:r>
      <w:r w:rsidRPr="008F0036">
        <w:rPr>
          <w:rtl/>
        </w:rPr>
        <w:t xml:space="preserve"> 51 / 2.</w:t>
      </w:r>
    </w:p>
    <w:p w:rsidR="00590E86" w:rsidRPr="008F0036" w:rsidRDefault="00590E86" w:rsidP="008F0036">
      <w:pPr>
        <w:pStyle w:val="libFootnote0"/>
        <w:rPr>
          <w:rtl/>
        </w:rPr>
      </w:pPr>
      <w:r w:rsidRPr="008F0036">
        <w:rPr>
          <w:rtl/>
        </w:rPr>
        <w:t>3</w:t>
      </w:r>
      <w:r w:rsidR="00DC62B4" w:rsidRPr="008F0036">
        <w:rPr>
          <w:rtl/>
        </w:rPr>
        <w:t xml:space="preserve"> - </w:t>
      </w:r>
      <w:r w:rsidRPr="008F0036">
        <w:rPr>
          <w:rtl/>
        </w:rPr>
        <w:t>التهذيب 6</w:t>
      </w:r>
      <w:r w:rsidR="00E975EC" w:rsidRPr="008F0036">
        <w:rPr>
          <w:rtl/>
        </w:rPr>
        <w:t>:</w:t>
      </w:r>
      <w:r w:rsidRPr="008F0036">
        <w:rPr>
          <w:rtl/>
        </w:rPr>
        <w:t xml:space="preserve"> 157 / 279</w:t>
      </w:r>
      <w:r w:rsidR="00E975EC" w:rsidRPr="008F0036">
        <w:rPr>
          <w:rtl/>
        </w:rPr>
        <w:t>،</w:t>
      </w:r>
      <w:r w:rsidRPr="008F0036">
        <w:rPr>
          <w:rtl/>
        </w:rPr>
        <w:t xml:space="preserve"> وأورده في الحديث 1 من الباب 5 من أبواب الدفاع.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البختري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[ 20113 ]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العباس بن معروف</w:t>
      </w:r>
      <w:r w:rsidR="00E975EC">
        <w:rPr>
          <w:rtl/>
        </w:rPr>
        <w:t>،</w:t>
      </w:r>
      <w:r>
        <w:rPr>
          <w:rtl/>
        </w:rPr>
        <w:t xml:space="preserve"> عن الحسن بن</w:t>
      </w:r>
      <w:r w:rsidR="00852B9E">
        <w:rPr>
          <w:rtl/>
        </w:rPr>
        <w:t xml:space="preserve"> </w:t>
      </w:r>
      <w:r>
        <w:rPr>
          <w:rtl/>
        </w:rPr>
        <w:t>محبوب</w:t>
      </w:r>
      <w:r w:rsidR="00E975EC">
        <w:rPr>
          <w:rtl/>
        </w:rPr>
        <w:t>،</w:t>
      </w:r>
      <w:r>
        <w:rPr>
          <w:rtl/>
        </w:rPr>
        <w:t xml:space="preserve"> عن علي بن رئاب عن ضريس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حمل السلاح بالليل فهو محارب </w:t>
      </w:r>
      <w:r w:rsidR="0020193F">
        <w:rPr>
          <w:rtl/>
        </w:rPr>
        <w:t xml:space="preserve">إلّا </w:t>
      </w:r>
      <w:r>
        <w:rPr>
          <w:rtl/>
        </w:rPr>
        <w:t>أن يكون رجلاً ليس من أهل</w:t>
      </w:r>
      <w:r w:rsidR="00852B9E">
        <w:rPr>
          <w:rtl/>
        </w:rPr>
        <w:t xml:space="preserve"> </w:t>
      </w:r>
      <w:r>
        <w:rPr>
          <w:rtl/>
        </w:rPr>
        <w:t>الريبة.</w:t>
      </w:r>
    </w:p>
    <w:p w:rsidR="00590E86" w:rsidRDefault="00590E86" w:rsidP="00850CB6">
      <w:pPr>
        <w:pStyle w:val="libNormal"/>
        <w:rPr>
          <w:rtl/>
        </w:rPr>
      </w:pPr>
      <w:r>
        <w:rPr>
          <w:rtl/>
        </w:rPr>
        <w:t>[ 20114 ] 5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علي بن محمّد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إبراهيم بن محمّد الثقفي</w:t>
      </w:r>
      <w:r w:rsidR="00E975EC">
        <w:rPr>
          <w:rtl/>
        </w:rPr>
        <w:t>،</w:t>
      </w:r>
      <w:r>
        <w:rPr>
          <w:rtl/>
        </w:rPr>
        <w:t xml:space="preserve"> عن علي بن المعل</w:t>
      </w:r>
      <w:r>
        <w:rPr>
          <w:rFonts w:hint="cs"/>
          <w:rtl/>
        </w:rPr>
        <w:t>ّ</w:t>
      </w:r>
      <w:r>
        <w:rPr>
          <w:rtl/>
        </w:rPr>
        <w:t>ى</w:t>
      </w:r>
      <w:r w:rsidR="00E975EC">
        <w:rPr>
          <w:rtl/>
        </w:rPr>
        <w:t>،</w:t>
      </w:r>
      <w:r>
        <w:rPr>
          <w:rtl/>
        </w:rPr>
        <w:t xml:space="preserve"> عن جعفر بن محمّد بن</w:t>
      </w:r>
      <w:r w:rsidR="00852B9E">
        <w:rPr>
          <w:rtl/>
        </w:rPr>
        <w:t xml:space="preserve"> </w:t>
      </w:r>
      <w:r>
        <w:rPr>
          <w:rtl/>
        </w:rPr>
        <w:t>الصباح</w:t>
      </w:r>
      <w:r w:rsidR="00E975EC">
        <w:rPr>
          <w:rtl/>
        </w:rPr>
        <w:t>،</w:t>
      </w:r>
      <w:r>
        <w:rPr>
          <w:rtl/>
        </w:rPr>
        <w:t xml:space="preserve"> عن محمّد بن زياد صاحب السابري البجلي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من قتل</w:t>
      </w:r>
      <w:r w:rsidR="00852B9E">
        <w:rPr>
          <w:rtl/>
        </w:rPr>
        <w:t xml:space="preserve"> </w:t>
      </w:r>
      <w:r>
        <w:rPr>
          <w:rtl/>
        </w:rPr>
        <w:t xml:space="preserve">دون عياله </w:t>
      </w:r>
      <w:r w:rsidRPr="005C50F3">
        <w:rPr>
          <w:rStyle w:val="libFootnotenumChar"/>
          <w:rtl/>
        </w:rPr>
        <w:t>(</w:t>
      </w:r>
      <w:r w:rsidR="00850CB6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فهو شهيد.</w:t>
      </w:r>
    </w:p>
    <w:p w:rsidR="00590E86" w:rsidRDefault="00590E86" w:rsidP="00850CB6">
      <w:pPr>
        <w:pStyle w:val="libNormal"/>
        <w:rPr>
          <w:rtl/>
        </w:rPr>
      </w:pPr>
      <w:r>
        <w:rPr>
          <w:rtl/>
        </w:rPr>
        <w:t>[ 20115 ] 6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محمّد الكوفي</w:t>
      </w:r>
      <w:r w:rsidR="00E975EC">
        <w:rPr>
          <w:rtl/>
        </w:rPr>
        <w:t>،</w:t>
      </w:r>
      <w:r>
        <w:rPr>
          <w:rtl/>
        </w:rPr>
        <w:t xml:space="preserve"> عن محمّد بن أحمد</w:t>
      </w:r>
      <w:r w:rsidR="00852B9E">
        <w:rPr>
          <w:rtl/>
        </w:rPr>
        <w:t xml:space="preserve"> </w:t>
      </w:r>
      <w:r>
        <w:rPr>
          <w:rtl/>
        </w:rPr>
        <w:t>القلانسي</w:t>
      </w:r>
      <w:r w:rsidR="00E975EC">
        <w:rPr>
          <w:rtl/>
        </w:rPr>
        <w:t>،</w:t>
      </w:r>
      <w:r>
        <w:rPr>
          <w:rtl/>
        </w:rPr>
        <w:t xml:space="preserve"> عن أحمد بن الفضل</w:t>
      </w:r>
      <w:r w:rsidR="00E975EC">
        <w:rPr>
          <w:rtl/>
        </w:rPr>
        <w:t>،</w:t>
      </w:r>
      <w:r>
        <w:rPr>
          <w:rtl/>
        </w:rPr>
        <w:t xml:space="preserve"> عن عبدالله بن جبلة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فزارة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أنس أو هيثم بن البرا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850CB6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اللص</w:t>
      </w:r>
      <w:r>
        <w:rPr>
          <w:rFonts w:hint="cs"/>
          <w:rtl/>
        </w:rPr>
        <w:t>ّ</w:t>
      </w:r>
      <w:r>
        <w:rPr>
          <w:rtl/>
        </w:rPr>
        <w:t xml:space="preserve"> يدخل</w:t>
      </w:r>
      <w:r w:rsidR="00852B9E">
        <w:rPr>
          <w:rtl/>
        </w:rPr>
        <w:t xml:space="preserve">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في بيتي يريد نفسي ومالي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 xml:space="preserve">قتله </w:t>
      </w:r>
      <w:r w:rsidRPr="005C50F3">
        <w:rPr>
          <w:rStyle w:val="libFootnotenumChar"/>
          <w:rtl/>
        </w:rPr>
        <w:t>(</w:t>
      </w:r>
      <w:r w:rsidR="00850CB6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فاشهد الله ومن سمع أن دمه</w:t>
      </w:r>
      <w:r w:rsidR="00852B9E">
        <w:rPr>
          <w:rtl/>
        </w:rPr>
        <w:t xml:space="preserve"> </w:t>
      </w:r>
      <w:r>
        <w:rPr>
          <w:rtl/>
        </w:rPr>
        <w:t>في عنقي.</w:t>
      </w:r>
    </w:p>
    <w:p w:rsidR="00590E86" w:rsidRDefault="00590E86" w:rsidP="00850CB6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يعقوب عن أحمد بن محمّد الكوفي مثله </w:t>
      </w:r>
      <w:r w:rsidRPr="005C50F3">
        <w:rPr>
          <w:rStyle w:val="libFootnotenumChar"/>
          <w:rtl/>
        </w:rPr>
        <w:t>(</w:t>
      </w:r>
      <w:r w:rsidR="00850CB6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Pr="005A6B05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(1) قرب الإ</w:t>
      </w:r>
      <w:r w:rsidRPr="00B12CC4">
        <w:rPr>
          <w:rFonts w:hint="cs"/>
          <w:rtl/>
        </w:rPr>
        <w:t>ِ</w:t>
      </w:r>
      <w:r w:rsidRPr="00B12CC4">
        <w:rPr>
          <w:rtl/>
        </w:rPr>
        <w:t>سناد</w:t>
      </w:r>
      <w:r w:rsidR="00E975EC" w:rsidRPr="00B12CC4">
        <w:rPr>
          <w:rtl/>
        </w:rPr>
        <w:t>:</w:t>
      </w:r>
      <w:r w:rsidRPr="00B12CC4">
        <w:rPr>
          <w:rtl/>
        </w:rPr>
        <w:t xml:space="preserve"> 74.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4</w:t>
      </w:r>
      <w:r w:rsidR="00DC62B4" w:rsidRPr="00B12CC4">
        <w:rPr>
          <w:rtl/>
        </w:rPr>
        <w:t xml:space="preserve"> - </w:t>
      </w:r>
      <w:r w:rsidRPr="00B12CC4">
        <w:rPr>
          <w:rtl/>
        </w:rPr>
        <w:t>التهذيب 6</w:t>
      </w:r>
      <w:r w:rsidR="00E975EC" w:rsidRPr="00B12CC4">
        <w:rPr>
          <w:rtl/>
        </w:rPr>
        <w:t>:</w:t>
      </w:r>
      <w:r w:rsidRPr="00B12CC4">
        <w:rPr>
          <w:rtl/>
        </w:rPr>
        <w:t xml:space="preserve"> 157 / 281</w:t>
      </w:r>
      <w:r w:rsidR="00E975EC" w:rsidRPr="00B12CC4">
        <w:rPr>
          <w:rtl/>
        </w:rPr>
        <w:t>،</w:t>
      </w:r>
      <w:r w:rsidRPr="00B12CC4">
        <w:rPr>
          <w:rtl/>
        </w:rPr>
        <w:t xml:space="preserve"> وأورده في الحديث 1 من الباب 2 من أبواب حد</w:t>
      </w:r>
      <w:r w:rsidRPr="00B12CC4">
        <w:rPr>
          <w:rFonts w:hint="cs"/>
          <w:rtl/>
        </w:rPr>
        <w:t>ّ</w:t>
      </w:r>
      <w:r w:rsidRPr="00B12CC4">
        <w:rPr>
          <w:rtl/>
        </w:rPr>
        <w:t xml:space="preserve"> المحارب.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5</w:t>
      </w:r>
      <w:r w:rsidR="00DC62B4" w:rsidRPr="00B12CC4">
        <w:rPr>
          <w:rtl/>
        </w:rPr>
        <w:t xml:space="preserve"> - </w:t>
      </w:r>
      <w:r w:rsidRPr="00B12CC4">
        <w:rPr>
          <w:rtl/>
        </w:rPr>
        <w:t>التهذيب 6</w:t>
      </w:r>
      <w:r w:rsidR="00E975EC" w:rsidRPr="00B12CC4">
        <w:rPr>
          <w:rtl/>
        </w:rPr>
        <w:t>:</w:t>
      </w:r>
      <w:r w:rsidRPr="00B12CC4">
        <w:rPr>
          <w:rtl/>
        </w:rPr>
        <w:t xml:space="preserve"> 157 / 282.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(</w:t>
      </w:r>
      <w:r w:rsidR="00850CB6" w:rsidRPr="00B12CC4">
        <w:rPr>
          <w:rFonts w:hint="cs"/>
          <w:rtl/>
        </w:rPr>
        <w:t>2</w:t>
      </w:r>
      <w:r w:rsidRPr="00B12CC4">
        <w:rPr>
          <w:rtl/>
        </w:rPr>
        <w:t>) في نسخة</w:t>
      </w:r>
      <w:r w:rsidR="00E975EC" w:rsidRPr="00B12CC4">
        <w:rPr>
          <w:rtl/>
        </w:rPr>
        <w:t>:</w:t>
      </w:r>
      <w:r w:rsidRPr="00B12CC4">
        <w:rPr>
          <w:rtl/>
        </w:rPr>
        <w:t xml:space="preserve"> عقال ( هامش المخطوط ).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6</w:t>
      </w:r>
      <w:r w:rsidR="00DC62B4" w:rsidRPr="00B12CC4">
        <w:rPr>
          <w:rtl/>
        </w:rPr>
        <w:t xml:space="preserve"> - </w:t>
      </w:r>
      <w:r w:rsidRPr="00B12CC4">
        <w:rPr>
          <w:rtl/>
        </w:rPr>
        <w:t>التهذيب 6</w:t>
      </w:r>
      <w:r w:rsidR="00E975EC" w:rsidRPr="00B12CC4">
        <w:rPr>
          <w:rtl/>
        </w:rPr>
        <w:t>:</w:t>
      </w:r>
      <w:r w:rsidRPr="00B12CC4">
        <w:rPr>
          <w:rtl/>
        </w:rPr>
        <w:t xml:space="preserve"> 158 / 283</w:t>
      </w:r>
      <w:r w:rsidR="00E975EC" w:rsidRPr="00B12CC4">
        <w:rPr>
          <w:rtl/>
        </w:rPr>
        <w:t>،</w:t>
      </w:r>
      <w:r w:rsidRPr="00B12CC4">
        <w:rPr>
          <w:rtl/>
        </w:rPr>
        <w:t xml:space="preserve"> وأورده في الحديث 1 من الباب 3 من أبواب الدفاع.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(</w:t>
      </w:r>
      <w:r w:rsidR="00850CB6" w:rsidRPr="00B12CC4">
        <w:rPr>
          <w:rFonts w:hint="cs"/>
          <w:rtl/>
        </w:rPr>
        <w:t>3</w:t>
      </w:r>
      <w:r w:rsidRPr="00B12CC4">
        <w:rPr>
          <w:rtl/>
        </w:rPr>
        <w:t>) في نسخة</w:t>
      </w:r>
      <w:r w:rsidR="00E975EC" w:rsidRPr="00B12CC4">
        <w:rPr>
          <w:rtl/>
        </w:rPr>
        <w:t>:</w:t>
      </w:r>
      <w:r w:rsidRPr="00B12CC4">
        <w:rPr>
          <w:rtl/>
        </w:rPr>
        <w:t xml:space="preserve"> فزارة ابي هيثم بن براء ( هامش المخطوط ).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(</w:t>
      </w:r>
      <w:r w:rsidR="00850CB6" w:rsidRPr="00B12CC4">
        <w:rPr>
          <w:rFonts w:hint="cs"/>
          <w:rtl/>
        </w:rPr>
        <w:t>4</w:t>
      </w:r>
      <w:r w:rsidRPr="00B12CC4">
        <w:rPr>
          <w:rtl/>
        </w:rPr>
        <w:t>) في نسخة</w:t>
      </w:r>
      <w:r w:rsidR="00E975EC" w:rsidRPr="00B12CC4">
        <w:rPr>
          <w:rtl/>
        </w:rPr>
        <w:t>:</w:t>
      </w:r>
      <w:r w:rsidRPr="00B12CC4">
        <w:rPr>
          <w:rtl/>
        </w:rPr>
        <w:t xml:space="preserve"> </w:t>
      </w:r>
      <w:r w:rsidRPr="00B12CC4">
        <w:rPr>
          <w:rFonts w:hint="cs"/>
          <w:rtl/>
        </w:rPr>
        <w:t>أ</w:t>
      </w:r>
      <w:r w:rsidRPr="00B12CC4">
        <w:rPr>
          <w:rtl/>
        </w:rPr>
        <w:t>قتل ( هامش المخطوط ).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(</w:t>
      </w:r>
      <w:r w:rsidR="00850CB6" w:rsidRPr="00B12CC4">
        <w:rPr>
          <w:rFonts w:hint="cs"/>
          <w:rtl/>
        </w:rPr>
        <w:t>5</w:t>
      </w:r>
      <w:r w:rsidRPr="00B12CC4">
        <w:rPr>
          <w:rtl/>
        </w:rPr>
        <w:t>) الكافي 5</w:t>
      </w:r>
      <w:r w:rsidR="00E975EC" w:rsidRPr="00B12CC4">
        <w:rPr>
          <w:rtl/>
        </w:rPr>
        <w:t>:</w:t>
      </w:r>
      <w:r w:rsidRPr="00B12CC4">
        <w:rPr>
          <w:rtl/>
        </w:rPr>
        <w:t xml:space="preserve"> 51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[ 20116 ]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أبان بن عثمان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 الحلبي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إذا دخل عليك اللص</w:t>
      </w:r>
      <w:r>
        <w:rPr>
          <w:rFonts w:hint="cs"/>
          <w:rtl/>
        </w:rPr>
        <w:t>ّ</w:t>
      </w:r>
      <w:r>
        <w:rPr>
          <w:rtl/>
        </w:rPr>
        <w:t xml:space="preserve"> المحارب</w:t>
      </w:r>
      <w:r w:rsidR="00852B9E">
        <w:rPr>
          <w:rtl/>
        </w:rPr>
        <w:t xml:space="preserve"> </w:t>
      </w:r>
      <w:r>
        <w:rPr>
          <w:rtl/>
        </w:rPr>
        <w:t>فاقتله</w:t>
      </w:r>
      <w:r w:rsidR="00E975EC">
        <w:rPr>
          <w:rtl/>
        </w:rPr>
        <w:t>،</w:t>
      </w:r>
      <w:r>
        <w:rPr>
          <w:rtl/>
        </w:rPr>
        <w:t xml:space="preserve"> فما أصابك فدمه في عنقي.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[ 20117 ]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عبدالرحمن بن أبي نجران</w:t>
      </w:r>
      <w:r w:rsidR="00E975EC">
        <w:rPr>
          <w:rtl/>
        </w:rPr>
        <w:t>،</w:t>
      </w:r>
      <w:r>
        <w:rPr>
          <w:rtl/>
        </w:rPr>
        <w:t xml:space="preserve"> عن عبدالله بن سنان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قتل دون</w:t>
      </w:r>
      <w:r w:rsidR="00852B9E">
        <w:rPr>
          <w:rtl/>
        </w:rPr>
        <w:t xml:space="preserve"> </w:t>
      </w:r>
      <w:r>
        <w:rPr>
          <w:rtl/>
        </w:rPr>
        <w:t>مظلمته فهو شهيد.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بن عيسى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[ 20118 ] 9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عن أبي مريم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من قتل دون مظلمته فهو</w:t>
      </w:r>
      <w:r w:rsidR="00852B9E">
        <w:rPr>
          <w:rtl/>
        </w:rPr>
        <w:t xml:space="preserve"> </w:t>
      </w:r>
      <w:r>
        <w:rPr>
          <w:rtl/>
        </w:rPr>
        <w:t>شهيد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يا أبا مريم هل تدري ما دون مظلمته</w:t>
      </w:r>
      <w:r w:rsidR="00236475">
        <w:rPr>
          <w:rFonts w:hint="cs"/>
          <w:rtl/>
        </w:rPr>
        <w:t>؟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جعلت فداك</w:t>
      </w:r>
      <w:r w:rsidR="00852B9E">
        <w:rPr>
          <w:rtl/>
        </w:rPr>
        <w:t xml:space="preserve"> </w:t>
      </w:r>
      <w:r>
        <w:rPr>
          <w:rtl/>
        </w:rPr>
        <w:t>الرجل يقتل دون أهله ودون ماله وأشباه ذلك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يا أبا مريم إن</w:t>
      </w:r>
      <w:r>
        <w:rPr>
          <w:rFonts w:hint="cs"/>
          <w:rtl/>
        </w:rPr>
        <w:t>ّ</w:t>
      </w:r>
      <w:r>
        <w:rPr>
          <w:rtl/>
        </w:rPr>
        <w:t xml:space="preserve"> من الفقه</w:t>
      </w:r>
      <w:r w:rsidR="00852B9E">
        <w:rPr>
          <w:rtl/>
        </w:rPr>
        <w:t xml:space="preserve"> </w:t>
      </w:r>
      <w:r>
        <w:rPr>
          <w:rtl/>
        </w:rPr>
        <w:t>عرفان الحق.</w:t>
      </w:r>
    </w:p>
    <w:p w:rsidR="00590E86" w:rsidRDefault="00590E86" w:rsidP="00B12CC4">
      <w:pPr>
        <w:pStyle w:val="libNormal"/>
        <w:rPr>
          <w:rtl/>
        </w:rPr>
      </w:pPr>
      <w:r>
        <w:rPr>
          <w:rtl/>
        </w:rPr>
        <w:t xml:space="preserve">ورواه الشيخ كالذي قبله </w:t>
      </w:r>
      <w:r w:rsidRPr="005C50F3">
        <w:rPr>
          <w:rStyle w:val="libFootnotenumChar"/>
          <w:rtl/>
        </w:rPr>
        <w:t>(</w:t>
      </w:r>
      <w:r w:rsidR="00B12CC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[ 20119 ] 10</w:t>
      </w:r>
      <w:r w:rsidR="00DC62B4">
        <w:rPr>
          <w:rFonts w:hint="cs"/>
          <w:rtl/>
        </w:rPr>
        <w:t xml:space="preserve"> - </w:t>
      </w:r>
      <w:r>
        <w:rPr>
          <w:rtl/>
        </w:rPr>
        <w:t>وعنه عن أحمد عن محمّد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أبي العلاء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</w:t>
      </w:r>
      <w:r w:rsidR="00852B9E">
        <w:rPr>
          <w:rtl/>
        </w:rPr>
        <w:t xml:space="preserve"> </w:t>
      </w:r>
      <w:r>
        <w:rPr>
          <w:rtl/>
        </w:rPr>
        <w:t>يقاتل دون ماله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قتل دون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7</w:t>
      </w:r>
      <w:r w:rsidR="00DC62B4" w:rsidRPr="00B12CC4">
        <w:rPr>
          <w:rtl/>
        </w:rPr>
        <w:t xml:space="preserve"> - </w:t>
      </w:r>
      <w:r w:rsidRPr="00B12CC4">
        <w:rPr>
          <w:rtl/>
        </w:rPr>
        <w:t>الكافي 5</w:t>
      </w:r>
      <w:r w:rsidR="00E975EC" w:rsidRPr="00B12CC4">
        <w:rPr>
          <w:rtl/>
        </w:rPr>
        <w:t>:</w:t>
      </w:r>
      <w:r w:rsidRPr="00B12CC4">
        <w:rPr>
          <w:rtl/>
        </w:rPr>
        <w:t xml:space="preserve"> 51 / 4</w:t>
      </w:r>
      <w:r w:rsidR="00E975EC" w:rsidRPr="00B12CC4">
        <w:rPr>
          <w:rtl/>
        </w:rPr>
        <w:t>،</w:t>
      </w:r>
      <w:r w:rsidRPr="00B12CC4">
        <w:rPr>
          <w:rtl/>
        </w:rPr>
        <w:t xml:space="preserve"> وأورده في الحديث 1 من الباب 6 من أبواب الدفاع.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8</w:t>
      </w:r>
      <w:r w:rsidR="00DC62B4" w:rsidRPr="00B12CC4">
        <w:rPr>
          <w:rtl/>
        </w:rPr>
        <w:t xml:space="preserve"> - </w:t>
      </w:r>
      <w:r w:rsidRPr="00B12CC4">
        <w:rPr>
          <w:rtl/>
        </w:rPr>
        <w:t>الكافي 5</w:t>
      </w:r>
      <w:r w:rsidR="00E975EC" w:rsidRPr="00B12CC4">
        <w:rPr>
          <w:rtl/>
        </w:rPr>
        <w:t>:</w:t>
      </w:r>
      <w:r w:rsidRPr="00B12CC4">
        <w:rPr>
          <w:rtl/>
        </w:rPr>
        <w:t xml:space="preserve"> 52 / 1.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(1) التهذيب 6</w:t>
      </w:r>
      <w:r w:rsidR="00E975EC" w:rsidRPr="00B12CC4">
        <w:rPr>
          <w:rtl/>
        </w:rPr>
        <w:t>:</w:t>
      </w:r>
      <w:r w:rsidRPr="00B12CC4">
        <w:rPr>
          <w:rtl/>
        </w:rPr>
        <w:t xml:space="preserve"> 167 / 316.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9</w:t>
      </w:r>
      <w:r w:rsidR="00DC62B4" w:rsidRPr="00B12CC4">
        <w:rPr>
          <w:rtl/>
        </w:rPr>
        <w:t xml:space="preserve"> - </w:t>
      </w:r>
      <w:r w:rsidRPr="00B12CC4">
        <w:rPr>
          <w:rtl/>
        </w:rPr>
        <w:t>الكافي 5</w:t>
      </w:r>
      <w:r w:rsidR="00E975EC" w:rsidRPr="00B12CC4">
        <w:rPr>
          <w:rtl/>
        </w:rPr>
        <w:t>:</w:t>
      </w:r>
      <w:r w:rsidRPr="00B12CC4">
        <w:rPr>
          <w:rtl/>
        </w:rPr>
        <w:t xml:space="preserve"> 52 / 2.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(</w:t>
      </w:r>
      <w:r w:rsidR="00B12CC4" w:rsidRPr="00B12CC4">
        <w:rPr>
          <w:rFonts w:hint="cs"/>
          <w:rtl/>
        </w:rPr>
        <w:t>2</w:t>
      </w:r>
      <w:r w:rsidRPr="00B12CC4">
        <w:rPr>
          <w:rtl/>
        </w:rPr>
        <w:t>) التهذيب 6</w:t>
      </w:r>
      <w:r w:rsidR="00E975EC" w:rsidRPr="00B12CC4">
        <w:rPr>
          <w:rtl/>
        </w:rPr>
        <w:t>:</w:t>
      </w:r>
      <w:r w:rsidRPr="00B12CC4">
        <w:rPr>
          <w:rtl/>
        </w:rPr>
        <w:t xml:space="preserve"> 167 / 317.</w:t>
      </w:r>
    </w:p>
    <w:p w:rsidR="00590E86" w:rsidRPr="00B12CC4" w:rsidRDefault="00590E86" w:rsidP="00B12CC4">
      <w:pPr>
        <w:pStyle w:val="libFootnote0"/>
        <w:rPr>
          <w:rtl/>
        </w:rPr>
      </w:pPr>
      <w:r w:rsidRPr="00B12CC4">
        <w:rPr>
          <w:rtl/>
        </w:rPr>
        <w:t>10</w:t>
      </w:r>
      <w:r w:rsidR="00DC62B4" w:rsidRPr="00B12CC4">
        <w:rPr>
          <w:rtl/>
        </w:rPr>
        <w:t xml:space="preserve"> - </w:t>
      </w:r>
      <w:r w:rsidRPr="00B12CC4">
        <w:rPr>
          <w:rtl/>
        </w:rPr>
        <w:t>الكافي 5</w:t>
      </w:r>
      <w:r w:rsidR="00E975EC" w:rsidRPr="00B12CC4">
        <w:rPr>
          <w:rtl/>
        </w:rPr>
        <w:t>:</w:t>
      </w:r>
      <w:r w:rsidRPr="00B12CC4">
        <w:rPr>
          <w:rtl/>
        </w:rPr>
        <w:t xml:space="preserve"> 52 / 3</w:t>
      </w:r>
      <w:r w:rsidR="00E975EC" w:rsidRPr="00B12CC4">
        <w:rPr>
          <w:rtl/>
        </w:rPr>
        <w:t>،</w:t>
      </w:r>
      <w:r w:rsidRPr="00B12CC4">
        <w:rPr>
          <w:rtl/>
        </w:rPr>
        <w:t xml:space="preserve"> والتهذيب 6</w:t>
      </w:r>
      <w:r w:rsidR="00E975EC" w:rsidRPr="00B12CC4">
        <w:rPr>
          <w:rtl/>
        </w:rPr>
        <w:t>:</w:t>
      </w:r>
      <w:r w:rsidRPr="00B12CC4">
        <w:rPr>
          <w:rtl/>
        </w:rPr>
        <w:t xml:space="preserve"> 167 / 319.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ماله فهو بمنزلة الشهيد</w:t>
      </w:r>
      <w:r w:rsidR="00E975EC">
        <w:rPr>
          <w:rtl/>
        </w:rPr>
        <w:t>،</w:t>
      </w:r>
      <w:r>
        <w:rPr>
          <w:rtl/>
        </w:rPr>
        <w:t xml:space="preserve"> فقلت</w:t>
      </w:r>
      <w:r w:rsidR="00E975EC">
        <w:rPr>
          <w:rtl/>
        </w:rPr>
        <w:t>:</w:t>
      </w:r>
      <w:r>
        <w:rPr>
          <w:rtl/>
        </w:rPr>
        <w:t xml:space="preserve"> أيقاتل أفضل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 xml:space="preserve">لا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يقاتل</w:t>
      </w:r>
      <w:r w:rsidR="00236475">
        <w:rPr>
          <w:rFonts w:hint="cs"/>
          <w:rtl/>
        </w:rPr>
        <w:t>؟</w:t>
      </w:r>
      <w:r>
        <w:rPr>
          <w:rtl/>
        </w:rPr>
        <w:t xml:space="preserve"> فقال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:</w:t>
      </w:r>
      <w:r>
        <w:rPr>
          <w:rtl/>
        </w:rPr>
        <w:t xml:space="preserve"> أما</w:t>
      </w:r>
      <w:r w:rsidR="00852B9E">
        <w:rPr>
          <w:rtl/>
        </w:rPr>
        <w:t xml:space="preserve"> </w:t>
      </w:r>
      <w:r>
        <w:rPr>
          <w:rtl/>
        </w:rPr>
        <w:t xml:space="preserve">فلو كنت لم </w:t>
      </w:r>
      <w:r>
        <w:rPr>
          <w:rFonts w:hint="cs"/>
          <w:rtl/>
        </w:rPr>
        <w:t>أُ</w:t>
      </w:r>
      <w:r>
        <w:rPr>
          <w:rtl/>
        </w:rPr>
        <w:t>قاتل وتركته.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[ 20120 ]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الوشاء</w:t>
      </w:r>
      <w:r w:rsidR="00E975EC">
        <w:rPr>
          <w:rtl/>
        </w:rPr>
        <w:t>،</w:t>
      </w:r>
      <w:r>
        <w:rPr>
          <w:rtl/>
        </w:rPr>
        <w:t xml:space="preserve"> عن صفوان بن</w:t>
      </w:r>
      <w:r w:rsidR="00852B9E">
        <w:rPr>
          <w:rtl/>
        </w:rPr>
        <w:t xml:space="preserve"> </w:t>
      </w:r>
      <w:r>
        <w:rPr>
          <w:rtl/>
        </w:rPr>
        <w:t>يحيى</w:t>
      </w:r>
      <w:r w:rsidR="00E975EC">
        <w:rPr>
          <w:rtl/>
        </w:rPr>
        <w:t>،</w:t>
      </w:r>
      <w:r>
        <w:rPr>
          <w:rtl/>
        </w:rPr>
        <w:t xml:space="preserve"> عن أرطاة بن حبيب ال</w:t>
      </w:r>
      <w:r>
        <w:rPr>
          <w:rFonts w:hint="cs"/>
          <w:rtl/>
        </w:rPr>
        <w:t>أ</w:t>
      </w:r>
      <w:r>
        <w:rPr>
          <w:rtl/>
        </w:rPr>
        <w:t>سدي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أُ</w:t>
      </w:r>
      <w:r>
        <w:rPr>
          <w:rtl/>
        </w:rPr>
        <w:t>عتدي عليه في صدقة ماله فقاتل فقتل فهو شهيد.</w:t>
      </w:r>
    </w:p>
    <w:p w:rsidR="00590E86" w:rsidRDefault="00590E86" w:rsidP="009D6D3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بن عيسى </w:t>
      </w:r>
      <w:r w:rsidRPr="005C50F3">
        <w:rPr>
          <w:rStyle w:val="libFootnotenumChar"/>
          <w:rtl/>
        </w:rPr>
        <w:t>(</w:t>
      </w:r>
      <w:r w:rsidR="009D6D39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وكذا الذي قبله</w:t>
      </w:r>
      <w:r w:rsidR="00852B9E">
        <w:rPr>
          <w:rtl/>
        </w:rPr>
        <w:t xml:space="preserve"> </w:t>
      </w:r>
      <w:r>
        <w:rPr>
          <w:rtl/>
        </w:rPr>
        <w:t>نحوه.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[ 20121 ]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 عن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عن الرجل يكون في السفر</w:t>
      </w:r>
      <w:r w:rsidR="00852B9E">
        <w:rPr>
          <w:rtl/>
        </w:rPr>
        <w:t xml:space="preserve"> </w:t>
      </w:r>
      <w:r>
        <w:rPr>
          <w:rtl/>
        </w:rPr>
        <w:t>ومعه جارية له فيجيء قوم يريدون أخذ جاريته أيمنع جاريته من أن تؤخذ وإن</w:t>
      </w:r>
      <w:r w:rsidR="00852B9E">
        <w:rPr>
          <w:rtl/>
        </w:rPr>
        <w:t xml:space="preserve"> </w:t>
      </w:r>
      <w:r>
        <w:rPr>
          <w:rtl/>
        </w:rPr>
        <w:t>خاف على نفسه القتل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 قلت</w:t>
      </w:r>
      <w:r w:rsidR="00E975EC">
        <w:rPr>
          <w:rtl/>
        </w:rPr>
        <w:t>:</w:t>
      </w:r>
      <w:r>
        <w:rPr>
          <w:rtl/>
        </w:rPr>
        <w:t xml:space="preserve"> وكذلك إذا كانت معه </w:t>
      </w:r>
      <w:r>
        <w:rPr>
          <w:rFonts w:hint="cs"/>
          <w:rtl/>
        </w:rPr>
        <w:t>إ</w:t>
      </w:r>
      <w:r>
        <w:rPr>
          <w:rtl/>
        </w:rPr>
        <w:t>مرأة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وكذلك ال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والبنت وابنة العم والقرابة يمنعهن وإن خاف</w:t>
      </w:r>
      <w:r w:rsidR="00852B9E">
        <w:rPr>
          <w:rtl/>
        </w:rPr>
        <w:t xml:space="preserve"> </w:t>
      </w:r>
      <w:r>
        <w:rPr>
          <w:rtl/>
        </w:rPr>
        <w:t>على نفسه القتل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[ قلت</w:t>
      </w:r>
      <w:r w:rsidR="00E975EC">
        <w:rPr>
          <w:rtl/>
        </w:rPr>
        <w:t>:</w:t>
      </w:r>
      <w:r>
        <w:rPr>
          <w:rtl/>
        </w:rPr>
        <w:t xml:space="preserve"> ] وكذلك المال يريدون أخذه في سفر</w:t>
      </w:r>
      <w:r w:rsidR="00852B9E">
        <w:rPr>
          <w:rtl/>
        </w:rPr>
        <w:t xml:space="preserve"> </w:t>
      </w:r>
      <w:r>
        <w:rPr>
          <w:rtl/>
        </w:rPr>
        <w:t>فيمنعه وإن خاف القتل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[ 20122 ] 13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E975EC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لفاظ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قتل دون ماله فهو شهيد.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[ 20123 ] 14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بإسناده عن الفضل بن شاذان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12853" w:rsidRDefault="00590E86" w:rsidP="00312853">
      <w:pPr>
        <w:pStyle w:val="libFootnote0"/>
        <w:rPr>
          <w:rtl/>
        </w:rPr>
      </w:pPr>
      <w:r w:rsidRPr="00312853">
        <w:rPr>
          <w:rtl/>
        </w:rPr>
        <w:t>(1) في نسخة</w:t>
      </w:r>
      <w:r w:rsidR="00E975EC" w:rsidRPr="00312853">
        <w:rPr>
          <w:rtl/>
        </w:rPr>
        <w:t>:</w:t>
      </w:r>
      <w:r w:rsidRPr="00312853">
        <w:rPr>
          <w:rtl/>
        </w:rPr>
        <w:t xml:space="preserve"> </w:t>
      </w:r>
      <w:r w:rsidRPr="00312853">
        <w:rPr>
          <w:rFonts w:hint="cs"/>
          <w:rtl/>
        </w:rPr>
        <w:t>أ</w:t>
      </w:r>
      <w:r w:rsidRPr="00312853">
        <w:rPr>
          <w:rtl/>
        </w:rPr>
        <w:t>و لم ( هامش المخطوط ).</w:t>
      </w:r>
    </w:p>
    <w:p w:rsidR="00590E86" w:rsidRPr="00312853" w:rsidRDefault="00590E86" w:rsidP="00312853">
      <w:pPr>
        <w:pStyle w:val="libFootnote0"/>
        <w:rPr>
          <w:rtl/>
        </w:rPr>
      </w:pPr>
      <w:r w:rsidRPr="00312853">
        <w:rPr>
          <w:rtl/>
        </w:rPr>
        <w:t>(2) في التهذيب زيادة</w:t>
      </w:r>
      <w:r w:rsidR="00E975EC" w:rsidRPr="00312853">
        <w:rPr>
          <w:rtl/>
        </w:rPr>
        <w:t>:</w:t>
      </w:r>
      <w:r w:rsidRPr="00312853">
        <w:rPr>
          <w:rtl/>
        </w:rPr>
        <w:t xml:space="preserve"> </w:t>
      </w:r>
      <w:r w:rsidRPr="00312853">
        <w:rPr>
          <w:rFonts w:hint="cs"/>
          <w:rtl/>
        </w:rPr>
        <w:t>إ</w:t>
      </w:r>
      <w:r w:rsidRPr="00312853">
        <w:rPr>
          <w:rtl/>
        </w:rPr>
        <w:t>ن لم يقاتل فلا بأس ( هامش المخطوط ).</w:t>
      </w:r>
    </w:p>
    <w:p w:rsidR="00590E86" w:rsidRPr="00312853" w:rsidRDefault="00590E86" w:rsidP="00312853">
      <w:pPr>
        <w:pStyle w:val="libFootnote0"/>
        <w:rPr>
          <w:rtl/>
        </w:rPr>
      </w:pPr>
      <w:r w:rsidRPr="00312853">
        <w:rPr>
          <w:rtl/>
        </w:rPr>
        <w:t>11</w:t>
      </w:r>
      <w:r w:rsidR="00DC62B4" w:rsidRPr="00312853">
        <w:rPr>
          <w:rtl/>
        </w:rPr>
        <w:t xml:space="preserve"> - </w:t>
      </w:r>
      <w:r w:rsidRPr="00312853">
        <w:rPr>
          <w:rtl/>
        </w:rPr>
        <w:t>الكافي 5</w:t>
      </w:r>
      <w:r w:rsidR="00E975EC" w:rsidRPr="00312853">
        <w:rPr>
          <w:rtl/>
        </w:rPr>
        <w:t>:</w:t>
      </w:r>
      <w:r w:rsidRPr="00312853">
        <w:rPr>
          <w:rtl/>
        </w:rPr>
        <w:t xml:space="preserve"> 52 / 4.</w:t>
      </w:r>
    </w:p>
    <w:p w:rsidR="00590E86" w:rsidRPr="00312853" w:rsidRDefault="00590E86" w:rsidP="00312853">
      <w:pPr>
        <w:pStyle w:val="libFootnote0"/>
        <w:rPr>
          <w:rtl/>
        </w:rPr>
      </w:pPr>
      <w:r w:rsidRPr="00312853">
        <w:rPr>
          <w:rtl/>
        </w:rPr>
        <w:t>(</w:t>
      </w:r>
      <w:r w:rsidR="009D6D39" w:rsidRPr="00312853">
        <w:rPr>
          <w:rFonts w:hint="cs"/>
          <w:rtl/>
        </w:rPr>
        <w:t>3</w:t>
      </w:r>
      <w:r w:rsidRPr="00312853">
        <w:rPr>
          <w:rtl/>
        </w:rPr>
        <w:t>) التهذيب 6</w:t>
      </w:r>
      <w:r w:rsidR="00E975EC" w:rsidRPr="00312853">
        <w:rPr>
          <w:rtl/>
        </w:rPr>
        <w:t>:</w:t>
      </w:r>
      <w:r w:rsidRPr="00312853">
        <w:rPr>
          <w:rtl/>
        </w:rPr>
        <w:t xml:space="preserve"> 166 / 315.</w:t>
      </w:r>
    </w:p>
    <w:p w:rsidR="00590E86" w:rsidRPr="00312853" w:rsidRDefault="00590E86" w:rsidP="00312853">
      <w:pPr>
        <w:pStyle w:val="libFootnote0"/>
        <w:rPr>
          <w:rtl/>
        </w:rPr>
      </w:pPr>
      <w:r w:rsidRPr="00312853">
        <w:rPr>
          <w:rtl/>
        </w:rPr>
        <w:t>12</w:t>
      </w:r>
      <w:r w:rsidR="00DC62B4" w:rsidRPr="00312853">
        <w:rPr>
          <w:rtl/>
        </w:rPr>
        <w:t xml:space="preserve"> - </w:t>
      </w:r>
      <w:r w:rsidRPr="00312853">
        <w:rPr>
          <w:rtl/>
        </w:rPr>
        <w:t>الكافي 5</w:t>
      </w:r>
      <w:r w:rsidR="00E975EC" w:rsidRPr="00312853">
        <w:rPr>
          <w:rtl/>
        </w:rPr>
        <w:t>:</w:t>
      </w:r>
      <w:r w:rsidRPr="00312853">
        <w:rPr>
          <w:rtl/>
        </w:rPr>
        <w:t xml:space="preserve"> 52 / 5.</w:t>
      </w:r>
    </w:p>
    <w:p w:rsidR="00590E86" w:rsidRPr="00312853" w:rsidRDefault="00590E86" w:rsidP="00312853">
      <w:pPr>
        <w:pStyle w:val="libFootnote0"/>
        <w:rPr>
          <w:rtl/>
        </w:rPr>
      </w:pPr>
      <w:r w:rsidRPr="00312853">
        <w:rPr>
          <w:rtl/>
        </w:rPr>
        <w:t>13</w:t>
      </w:r>
      <w:r w:rsidR="00DC62B4" w:rsidRPr="00312853">
        <w:rPr>
          <w:rtl/>
        </w:rPr>
        <w:t xml:space="preserve"> - </w:t>
      </w:r>
      <w:r w:rsidRPr="00312853">
        <w:rPr>
          <w:rtl/>
        </w:rPr>
        <w:t>الفقيه 4</w:t>
      </w:r>
      <w:r w:rsidR="00E975EC" w:rsidRPr="00312853">
        <w:rPr>
          <w:rtl/>
        </w:rPr>
        <w:t>:</w:t>
      </w:r>
      <w:r w:rsidRPr="00312853">
        <w:rPr>
          <w:rtl/>
        </w:rPr>
        <w:t xml:space="preserve"> 272.</w:t>
      </w:r>
    </w:p>
    <w:p w:rsidR="00590E86" w:rsidRPr="00312853" w:rsidRDefault="00590E86" w:rsidP="00312853">
      <w:pPr>
        <w:pStyle w:val="libFootnote0"/>
        <w:rPr>
          <w:rtl/>
        </w:rPr>
      </w:pPr>
      <w:r w:rsidRPr="00312853">
        <w:rPr>
          <w:rtl/>
        </w:rPr>
        <w:t>14</w:t>
      </w:r>
      <w:r w:rsidR="00DC62B4" w:rsidRPr="00312853">
        <w:rPr>
          <w:rtl/>
        </w:rPr>
        <w:t xml:space="preserve"> - </w:t>
      </w:r>
      <w:r w:rsidRPr="00312853">
        <w:rPr>
          <w:rtl/>
        </w:rPr>
        <w:t xml:space="preserve">عيون </w:t>
      </w:r>
      <w:r w:rsidRPr="00312853">
        <w:rPr>
          <w:rFonts w:hint="cs"/>
          <w:rtl/>
        </w:rPr>
        <w:t>أ</w:t>
      </w:r>
      <w:r w:rsidRPr="00312853">
        <w:rPr>
          <w:rtl/>
        </w:rPr>
        <w:t xml:space="preserve">خبار الرضا </w:t>
      </w:r>
      <w:r w:rsidR="003F1A36" w:rsidRPr="00312853">
        <w:rPr>
          <w:rFonts w:hint="cs"/>
          <w:rtl/>
        </w:rPr>
        <w:t xml:space="preserve">( </w:t>
      </w:r>
      <w:r w:rsidR="003F1A36" w:rsidRPr="00312853">
        <w:rPr>
          <w:rStyle w:val="libFootnoteAlaemChar"/>
          <w:rFonts w:hint="cs"/>
          <w:rtl/>
        </w:rPr>
        <w:t xml:space="preserve">عليه‌السلام </w:t>
      </w:r>
      <w:r w:rsidR="003F1A36" w:rsidRPr="00312853">
        <w:rPr>
          <w:rFonts w:hint="cs"/>
          <w:rtl/>
        </w:rPr>
        <w:t xml:space="preserve">) </w:t>
      </w:r>
      <w:r w:rsidRPr="00312853">
        <w:rPr>
          <w:rtl/>
        </w:rPr>
        <w:t>2</w:t>
      </w:r>
      <w:r w:rsidR="00E975EC" w:rsidRPr="00312853">
        <w:rPr>
          <w:rtl/>
        </w:rPr>
        <w:t>:</w:t>
      </w:r>
      <w:r w:rsidRPr="00312853">
        <w:rPr>
          <w:rtl/>
        </w:rPr>
        <w:t xml:space="preserve"> 124.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كتابه إلى المأمون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ومن قتل دون ماله فهو</w:t>
      </w:r>
      <w:r w:rsidR="00852B9E">
        <w:rPr>
          <w:rtl/>
        </w:rPr>
        <w:t xml:space="preserve"> </w:t>
      </w:r>
      <w:r>
        <w:rPr>
          <w:rtl/>
        </w:rPr>
        <w:t>شهيد.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[ 20124 ] 15</w:t>
      </w:r>
      <w:r w:rsidR="00DC62B4">
        <w:rPr>
          <w:rFonts w:hint="cs"/>
          <w:rtl/>
        </w:rPr>
        <w:t xml:space="preserve"> - </w:t>
      </w:r>
      <w:r>
        <w:rPr>
          <w:rtl/>
        </w:rPr>
        <w:t>وبأسانيد تقد</w:t>
      </w:r>
      <w:r>
        <w:rPr>
          <w:rFonts w:hint="cs"/>
          <w:rtl/>
        </w:rPr>
        <w:t>ّ</w:t>
      </w:r>
      <w:r>
        <w:rPr>
          <w:rtl/>
        </w:rPr>
        <w:t xml:space="preserve">مت في </w:t>
      </w:r>
      <w:r>
        <w:rPr>
          <w:rFonts w:hint="cs"/>
          <w:rtl/>
        </w:rPr>
        <w:t>إ</w:t>
      </w:r>
      <w:r>
        <w:rPr>
          <w:rtl/>
        </w:rPr>
        <w:t xml:space="preserve">سباغ الوضوء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عن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يبغض الله تبارك وتعالى رجلاً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يدخل عليه في</w:t>
      </w:r>
      <w:r w:rsidR="00852B9E">
        <w:rPr>
          <w:rtl/>
        </w:rPr>
        <w:t xml:space="preserve"> </w:t>
      </w:r>
      <w:r>
        <w:rPr>
          <w:rtl/>
        </w:rPr>
        <w:t>بيته فلا يقاتل.</w:t>
      </w:r>
    </w:p>
    <w:p w:rsidR="00590E86" w:rsidRDefault="00590E86" w:rsidP="006133EE">
      <w:pPr>
        <w:pStyle w:val="libNormal"/>
        <w:rPr>
          <w:rtl/>
        </w:rPr>
      </w:pPr>
      <w:r>
        <w:rPr>
          <w:rtl/>
        </w:rPr>
        <w:t>[ 20125 ] 16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الحميري</w:t>
      </w:r>
      <w:r w:rsidR="00E975EC">
        <w:rPr>
          <w:rtl/>
        </w:rPr>
        <w:t>،</w:t>
      </w:r>
      <w:r>
        <w:rPr>
          <w:rtl/>
        </w:rPr>
        <w:t xml:space="preserve"> عن هارون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مسعدة بن زياد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6133E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133EE">
        <w:rPr>
          <w:rFonts w:hint="cs"/>
          <w:rtl/>
        </w:rPr>
        <w:t xml:space="preserve">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تركوا اللص ما ترككم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فإنّ كلبهم </w:t>
      </w:r>
      <w:r w:rsidRPr="005C50F3">
        <w:rPr>
          <w:rStyle w:val="libFootnotenumChar"/>
          <w:rtl/>
        </w:rPr>
        <w:t>(</w:t>
      </w:r>
      <w:r w:rsidR="006133EE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شديد</w:t>
      </w:r>
      <w:r w:rsidR="00E975EC">
        <w:rPr>
          <w:rtl/>
        </w:rPr>
        <w:t>،</w:t>
      </w:r>
      <w:r>
        <w:rPr>
          <w:rtl/>
        </w:rPr>
        <w:t xml:space="preserve"> وسلمهم خسيس.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[ 20126 ] 17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الحسن بن ظريف</w:t>
      </w:r>
      <w:r w:rsidR="00E975EC">
        <w:rPr>
          <w:rtl/>
        </w:rPr>
        <w:t>،</w:t>
      </w:r>
      <w:r>
        <w:rPr>
          <w:rtl/>
        </w:rPr>
        <w:t xml:space="preserve"> عن الحسين بن علوان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علي بن أبي طالب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من دخل عليه</w:t>
      </w:r>
      <w:r w:rsidR="00852B9E">
        <w:rPr>
          <w:rtl/>
        </w:rPr>
        <w:t xml:space="preserve"> </w:t>
      </w:r>
      <w:r>
        <w:rPr>
          <w:rtl/>
        </w:rPr>
        <w:t>لص</w:t>
      </w:r>
      <w:r>
        <w:rPr>
          <w:rFonts w:hint="cs"/>
          <w:rtl/>
        </w:rPr>
        <w:t>ّ</w:t>
      </w:r>
      <w:r>
        <w:rPr>
          <w:rtl/>
        </w:rPr>
        <w:t xml:space="preserve"> فليبدره بالضربة فما تبعه من إثم فأنا شريكه فيه.</w:t>
      </w:r>
    </w:p>
    <w:p w:rsidR="00590E86" w:rsidRDefault="00590E86" w:rsidP="006133EE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الحدود </w:t>
      </w:r>
      <w:r w:rsidRPr="005C50F3">
        <w:rPr>
          <w:rStyle w:val="libFootnotenumChar"/>
          <w:rtl/>
        </w:rPr>
        <w:t>(</w:t>
      </w:r>
      <w:r w:rsidR="006133EE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B20CBD" w:rsidRDefault="00590E86" w:rsidP="00B20CBD">
      <w:pPr>
        <w:pStyle w:val="libFootnote0"/>
        <w:rPr>
          <w:rtl/>
        </w:rPr>
      </w:pPr>
      <w:r w:rsidRPr="00B20CBD">
        <w:rPr>
          <w:rtl/>
        </w:rPr>
        <w:t>15</w:t>
      </w:r>
      <w:r w:rsidR="00DC62B4" w:rsidRPr="00B20CBD">
        <w:rPr>
          <w:rtl/>
        </w:rPr>
        <w:t xml:space="preserve"> - </w:t>
      </w:r>
      <w:r w:rsidRPr="00B20CBD">
        <w:rPr>
          <w:rtl/>
        </w:rPr>
        <w:t xml:space="preserve">عيون </w:t>
      </w:r>
      <w:r w:rsidRPr="00B20CBD">
        <w:rPr>
          <w:rFonts w:hint="cs"/>
          <w:rtl/>
        </w:rPr>
        <w:t>أ</w:t>
      </w:r>
      <w:r w:rsidRPr="00B20CBD">
        <w:rPr>
          <w:rtl/>
        </w:rPr>
        <w:t xml:space="preserve">خبار الرضا </w:t>
      </w:r>
      <w:r w:rsidR="003F1A36" w:rsidRPr="00B20CBD">
        <w:rPr>
          <w:rFonts w:hint="cs"/>
          <w:rtl/>
        </w:rPr>
        <w:t xml:space="preserve">( </w:t>
      </w:r>
      <w:r w:rsidR="003F1A36" w:rsidRPr="004716A8">
        <w:rPr>
          <w:rStyle w:val="libFootnoteAlaemChar"/>
          <w:rFonts w:hint="cs"/>
          <w:rtl/>
        </w:rPr>
        <w:t xml:space="preserve">عليه‌السلام </w:t>
      </w:r>
      <w:r w:rsidR="003F1A36" w:rsidRPr="00B20CBD">
        <w:rPr>
          <w:rFonts w:hint="cs"/>
          <w:rtl/>
        </w:rPr>
        <w:t xml:space="preserve">) </w:t>
      </w:r>
      <w:r w:rsidRPr="00B20CBD">
        <w:rPr>
          <w:rtl/>
        </w:rPr>
        <w:t>2</w:t>
      </w:r>
      <w:r w:rsidR="00E975EC" w:rsidRPr="00B20CBD">
        <w:rPr>
          <w:rtl/>
        </w:rPr>
        <w:t>:</w:t>
      </w:r>
      <w:r w:rsidRPr="00B20CBD">
        <w:rPr>
          <w:rtl/>
        </w:rPr>
        <w:t xml:space="preserve"> 28 / 24.</w:t>
      </w:r>
    </w:p>
    <w:p w:rsidR="00590E86" w:rsidRPr="00B20CBD" w:rsidRDefault="00590E86" w:rsidP="00B20CBD">
      <w:pPr>
        <w:pStyle w:val="libFootnote0"/>
        <w:rPr>
          <w:rtl/>
        </w:rPr>
      </w:pPr>
      <w:r w:rsidRPr="00B20CBD">
        <w:rPr>
          <w:rtl/>
        </w:rPr>
        <w:t>(1) تقدمت في الحديث 4 من الباب 54 من أبواب الوضوء.</w:t>
      </w:r>
    </w:p>
    <w:p w:rsidR="00590E86" w:rsidRPr="00B20CBD" w:rsidRDefault="00590E86" w:rsidP="00B20CBD">
      <w:pPr>
        <w:pStyle w:val="libFootnote0"/>
        <w:rPr>
          <w:rtl/>
        </w:rPr>
      </w:pPr>
      <w:r w:rsidRPr="00B20CBD">
        <w:rPr>
          <w:rtl/>
        </w:rPr>
        <w:t>(2) في نسخة</w:t>
      </w:r>
      <w:r w:rsidR="00E975EC" w:rsidRPr="00B20CBD">
        <w:rPr>
          <w:rtl/>
        </w:rPr>
        <w:t>:</w:t>
      </w:r>
      <w:r w:rsidRPr="00B20CBD">
        <w:rPr>
          <w:rtl/>
        </w:rPr>
        <w:t xml:space="preserve"> ان الله عزّ وجلّ يبغض الرجل ( هامش المخطوط ).</w:t>
      </w:r>
    </w:p>
    <w:p w:rsidR="00590E86" w:rsidRPr="00B20CBD" w:rsidRDefault="00590E86" w:rsidP="00B20CBD">
      <w:pPr>
        <w:pStyle w:val="libFootnote0"/>
        <w:rPr>
          <w:rtl/>
        </w:rPr>
      </w:pPr>
      <w:r w:rsidRPr="00B20CBD">
        <w:rPr>
          <w:rtl/>
        </w:rPr>
        <w:t>16</w:t>
      </w:r>
      <w:r w:rsidR="00DC62B4" w:rsidRPr="00B20CBD">
        <w:rPr>
          <w:rFonts w:hint="cs"/>
          <w:rtl/>
        </w:rPr>
        <w:t xml:space="preserve"> - </w:t>
      </w:r>
      <w:r w:rsidRPr="00B20CBD">
        <w:rPr>
          <w:rtl/>
        </w:rPr>
        <w:t>علل الشرائع</w:t>
      </w:r>
      <w:r w:rsidR="00E975EC" w:rsidRPr="00B20CBD">
        <w:rPr>
          <w:rtl/>
        </w:rPr>
        <w:t>:</w:t>
      </w:r>
      <w:r w:rsidRPr="00B20CBD">
        <w:rPr>
          <w:rtl/>
        </w:rPr>
        <w:t xml:space="preserve"> 603 / 68 وفيه « </w:t>
      </w:r>
      <w:r w:rsidRPr="00B20CBD">
        <w:rPr>
          <w:rFonts w:hint="cs"/>
          <w:rtl/>
        </w:rPr>
        <w:t>أ</w:t>
      </w:r>
      <w:r w:rsidRPr="00B20CBD">
        <w:rPr>
          <w:rtl/>
        </w:rPr>
        <w:t>بي</w:t>
      </w:r>
      <w:r w:rsidR="00E975EC" w:rsidRPr="00B20CBD">
        <w:rPr>
          <w:rtl/>
        </w:rPr>
        <w:t>،</w:t>
      </w:r>
      <w:r w:rsidRPr="00B20CBD">
        <w:rPr>
          <w:rtl/>
        </w:rPr>
        <w:t xml:space="preserve"> عن سعد بن عبدالله</w:t>
      </w:r>
      <w:r w:rsidR="00E975EC" w:rsidRPr="00B20CBD">
        <w:rPr>
          <w:rtl/>
        </w:rPr>
        <w:t>،</w:t>
      </w:r>
      <w:r w:rsidRPr="00B20CBD">
        <w:rPr>
          <w:rtl/>
        </w:rPr>
        <w:t xml:space="preserve"> عن عبدالله بن جعفر الحميري</w:t>
      </w:r>
      <w:r w:rsidR="00852B9E" w:rsidRPr="00B20CBD">
        <w:rPr>
          <w:rtl/>
        </w:rPr>
        <w:t xml:space="preserve"> </w:t>
      </w:r>
      <w:r w:rsidRPr="00B20CBD">
        <w:rPr>
          <w:rtl/>
        </w:rPr>
        <w:t>عن مسعدة بن زياد .... ولاحظ الحديث 1 من الباب 14 من هذه ال</w:t>
      </w:r>
      <w:r w:rsidRPr="00B20CBD">
        <w:rPr>
          <w:rFonts w:hint="cs"/>
          <w:rtl/>
        </w:rPr>
        <w:t>ا</w:t>
      </w:r>
      <w:r w:rsidRPr="00B20CBD">
        <w:rPr>
          <w:rtl/>
        </w:rPr>
        <w:t>بواب.</w:t>
      </w:r>
    </w:p>
    <w:p w:rsidR="00590E86" w:rsidRPr="00B20CBD" w:rsidRDefault="00590E86" w:rsidP="00B20CBD">
      <w:pPr>
        <w:pStyle w:val="libFootnote0"/>
        <w:rPr>
          <w:rtl/>
        </w:rPr>
      </w:pPr>
      <w:r w:rsidRPr="00B20CBD">
        <w:rPr>
          <w:rtl/>
        </w:rPr>
        <w:t>(</w:t>
      </w:r>
      <w:r w:rsidR="006133EE" w:rsidRPr="00B20CBD">
        <w:rPr>
          <w:rFonts w:hint="cs"/>
          <w:rtl/>
        </w:rPr>
        <w:t>3</w:t>
      </w:r>
      <w:r w:rsidRPr="00B20CBD">
        <w:rPr>
          <w:rtl/>
        </w:rPr>
        <w:t>) الكلب</w:t>
      </w:r>
      <w:r w:rsidR="00E975EC" w:rsidRPr="00B20CBD">
        <w:rPr>
          <w:rtl/>
        </w:rPr>
        <w:t>:</w:t>
      </w:r>
      <w:r w:rsidRPr="00B20CBD">
        <w:rPr>
          <w:rtl/>
        </w:rPr>
        <w:t xml:space="preserve"> الشر ( الصحاح</w:t>
      </w:r>
      <w:r w:rsidR="00DC62B4" w:rsidRPr="00B20CBD">
        <w:rPr>
          <w:rtl/>
        </w:rPr>
        <w:t xml:space="preserve"> - </w:t>
      </w:r>
      <w:r w:rsidRPr="00B20CBD">
        <w:rPr>
          <w:rtl/>
        </w:rPr>
        <w:t>كلب</w:t>
      </w:r>
      <w:r w:rsidR="00DC62B4" w:rsidRPr="00B20CBD">
        <w:rPr>
          <w:rtl/>
        </w:rPr>
        <w:t xml:space="preserve"> - </w:t>
      </w:r>
      <w:r w:rsidRPr="00B20CBD">
        <w:rPr>
          <w:rtl/>
        </w:rPr>
        <w:t>1</w:t>
      </w:r>
      <w:r w:rsidR="00E975EC" w:rsidRPr="00B20CBD">
        <w:rPr>
          <w:rtl/>
        </w:rPr>
        <w:t>:</w:t>
      </w:r>
      <w:r w:rsidRPr="00B20CBD">
        <w:rPr>
          <w:rtl/>
        </w:rPr>
        <w:t xml:space="preserve"> 215 ).</w:t>
      </w:r>
    </w:p>
    <w:p w:rsidR="00590E86" w:rsidRPr="00B20CBD" w:rsidRDefault="00590E86" w:rsidP="00B20CBD">
      <w:pPr>
        <w:pStyle w:val="libFootnote0"/>
        <w:rPr>
          <w:rtl/>
        </w:rPr>
      </w:pPr>
      <w:r w:rsidRPr="00B20CBD">
        <w:rPr>
          <w:rtl/>
        </w:rPr>
        <w:t>17</w:t>
      </w:r>
      <w:r w:rsidR="00DC62B4" w:rsidRPr="00B20CBD">
        <w:rPr>
          <w:rtl/>
        </w:rPr>
        <w:t xml:space="preserve"> - </w:t>
      </w:r>
      <w:r w:rsidRPr="00B20CBD">
        <w:rPr>
          <w:rtl/>
        </w:rPr>
        <w:t>قرب الإسناد</w:t>
      </w:r>
      <w:r w:rsidR="00E975EC" w:rsidRPr="00B20CBD">
        <w:rPr>
          <w:rtl/>
        </w:rPr>
        <w:t>:</w:t>
      </w:r>
      <w:r w:rsidRPr="00B20CBD">
        <w:rPr>
          <w:rtl/>
        </w:rPr>
        <w:t xml:space="preserve"> 45.</w:t>
      </w:r>
    </w:p>
    <w:p w:rsidR="00590E86" w:rsidRPr="00B20CBD" w:rsidRDefault="00590E86" w:rsidP="00B20CBD">
      <w:pPr>
        <w:pStyle w:val="libFootnote0"/>
        <w:rPr>
          <w:rtl/>
        </w:rPr>
      </w:pPr>
      <w:r w:rsidRPr="00B20CBD">
        <w:rPr>
          <w:rtl/>
        </w:rPr>
        <w:t>(</w:t>
      </w:r>
      <w:r w:rsidR="006133EE" w:rsidRPr="00B20CBD">
        <w:rPr>
          <w:rFonts w:hint="cs"/>
          <w:rtl/>
        </w:rPr>
        <w:t>4</w:t>
      </w:r>
      <w:r w:rsidRPr="00B20CBD">
        <w:rPr>
          <w:rtl/>
        </w:rPr>
        <w:t>) يأتي في الباب 7 من أبواب حد المحارب</w:t>
      </w:r>
      <w:r w:rsidR="00E975EC" w:rsidRPr="00B20CBD">
        <w:rPr>
          <w:rtl/>
        </w:rPr>
        <w:t>،</w:t>
      </w:r>
      <w:r w:rsidRPr="00B20CBD">
        <w:rPr>
          <w:rtl/>
        </w:rPr>
        <w:t xml:space="preserve"> وفي أبواب الدفاع.</w:t>
      </w:r>
    </w:p>
    <w:p w:rsidR="00590E86" w:rsidRPr="00B20CBD" w:rsidRDefault="00590E86" w:rsidP="00B20CBD">
      <w:pPr>
        <w:pStyle w:val="libFootnote0"/>
        <w:rPr>
          <w:rtl/>
        </w:rPr>
      </w:pPr>
      <w:r w:rsidRPr="00B20CBD">
        <w:rPr>
          <w:rtl/>
        </w:rPr>
        <w:t>وتقدم ما يدل عليه في الحديثين 9</w:t>
      </w:r>
      <w:r w:rsidR="00E975EC" w:rsidRPr="00B20CBD">
        <w:rPr>
          <w:rtl/>
        </w:rPr>
        <w:t>،</w:t>
      </w:r>
      <w:r w:rsidRPr="00B20CBD">
        <w:rPr>
          <w:rtl/>
        </w:rPr>
        <w:t xml:space="preserve"> 10 من الباب 12 من هذه الأبواب</w:t>
      </w:r>
      <w:r w:rsidRPr="00B20CBD">
        <w:rPr>
          <w:rFonts w:hint="cs"/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258" w:name="_Toc285004384"/>
      <w:bookmarkStart w:id="259" w:name="_Toc303233337"/>
      <w:bookmarkStart w:id="260" w:name="_Toc377320614"/>
      <w:bookmarkStart w:id="261" w:name="_Toc251296509"/>
      <w:r>
        <w:rPr>
          <w:rtl/>
        </w:rPr>
        <w:lastRenderedPageBreak/>
        <w:t>47</w:t>
      </w:r>
      <w:r w:rsidR="00DC62B4">
        <w:rPr>
          <w:rtl/>
        </w:rPr>
        <w:t xml:space="preserve"> - </w:t>
      </w:r>
      <w:r>
        <w:rPr>
          <w:rtl/>
        </w:rPr>
        <w:t>باب قتل الدعاة إلى البدعة</w:t>
      </w:r>
      <w:bookmarkEnd w:id="258"/>
      <w:bookmarkEnd w:id="259"/>
      <w:bookmarkEnd w:id="260"/>
      <w:bookmarkEnd w:id="26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[ 20127 ]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عمر بن عبدالعزيز الكشي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الرجال</w:t>
      </w:r>
      <w:r w:rsidRPr="003F1A36">
        <w:rPr>
          <w:rStyle w:val="libNormalChar"/>
          <w:rtl/>
        </w:rPr>
        <w:t xml:space="preserve"> )</w:t>
      </w:r>
      <w:r w:rsidR="00852B9E" w:rsidRPr="003F1A36">
        <w:rPr>
          <w:rStyle w:val="libNormalChar"/>
          <w:rtl/>
        </w:rPr>
        <w:t xml:space="preserve"> </w:t>
      </w:r>
      <w:r>
        <w:rPr>
          <w:rtl/>
        </w:rPr>
        <w:t>عن الحسين بن الحسن بن بندار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عيسى بن عبيد</w:t>
      </w:r>
      <w:r w:rsidR="00E975EC">
        <w:rPr>
          <w:rtl/>
        </w:rPr>
        <w:t>،</w:t>
      </w:r>
      <w:r>
        <w:rPr>
          <w:rtl/>
        </w:rPr>
        <w:t xml:space="preserve"> أنّ أبا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أهدر مقتل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فارس بن</w:t>
      </w:r>
      <w:r w:rsidR="00852B9E">
        <w:rPr>
          <w:rtl/>
        </w:rPr>
        <w:t xml:space="preserve"> </w:t>
      </w:r>
      <w:r>
        <w:rPr>
          <w:rtl/>
        </w:rPr>
        <w:t>حاتم</w:t>
      </w:r>
      <w:r w:rsidR="00E975EC">
        <w:rPr>
          <w:rtl/>
        </w:rPr>
        <w:t>،</w:t>
      </w:r>
      <w:r>
        <w:rPr>
          <w:rtl/>
        </w:rPr>
        <w:t xml:space="preserve"> وضمن لمن يقتله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فقتله جنيد وكان فارس فت</w:t>
      </w:r>
      <w:r>
        <w:rPr>
          <w:rFonts w:hint="cs"/>
          <w:rtl/>
        </w:rPr>
        <w:t>ّ</w:t>
      </w:r>
      <w:r>
        <w:rPr>
          <w:rtl/>
        </w:rPr>
        <w:t>انا</w:t>
      </w:r>
      <w:r>
        <w:rPr>
          <w:rFonts w:hint="cs"/>
          <w:rtl/>
        </w:rPr>
        <w:t>ً</w:t>
      </w:r>
      <w:r>
        <w:rPr>
          <w:rtl/>
        </w:rPr>
        <w:t xml:space="preserve"> يفتن الناس</w:t>
      </w:r>
      <w:r w:rsidR="00852B9E">
        <w:rPr>
          <w:rtl/>
        </w:rPr>
        <w:t xml:space="preserve"> </w:t>
      </w:r>
      <w:r>
        <w:rPr>
          <w:rtl/>
        </w:rPr>
        <w:t>ويدعوهم إلى البدعة</w:t>
      </w:r>
      <w:r w:rsidR="00E975EC">
        <w:rPr>
          <w:rtl/>
        </w:rPr>
        <w:t>،</w:t>
      </w:r>
      <w:r>
        <w:rPr>
          <w:rtl/>
        </w:rPr>
        <w:t xml:space="preserve"> فخرج من أبي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هذا فارس لعنه</w:t>
      </w:r>
      <w:r w:rsidR="00852B9E">
        <w:rPr>
          <w:rtl/>
        </w:rPr>
        <w:t xml:space="preserve"> </w:t>
      </w:r>
      <w:r>
        <w:rPr>
          <w:rtl/>
        </w:rPr>
        <w:t>الله يعمل من قبلي فتانا</w:t>
      </w:r>
      <w:r>
        <w:rPr>
          <w:rFonts w:hint="cs"/>
          <w:rtl/>
        </w:rPr>
        <w:t>ً</w:t>
      </w:r>
      <w:r>
        <w:rPr>
          <w:rtl/>
        </w:rPr>
        <w:t xml:space="preserve"> داعيا</w:t>
      </w:r>
      <w:r>
        <w:rPr>
          <w:rFonts w:hint="cs"/>
          <w:rtl/>
        </w:rPr>
        <w:t>ً</w:t>
      </w:r>
      <w:r>
        <w:rPr>
          <w:rtl/>
        </w:rPr>
        <w:t xml:space="preserve"> إلى البدعة</w:t>
      </w:r>
      <w:r w:rsidR="00E975EC">
        <w:rPr>
          <w:rtl/>
        </w:rPr>
        <w:t>،</w:t>
      </w:r>
      <w:r>
        <w:rPr>
          <w:rtl/>
        </w:rPr>
        <w:t xml:space="preserve"> ودمه هدر لكل</w:t>
      </w:r>
      <w:r>
        <w:rPr>
          <w:rFonts w:hint="cs"/>
          <w:rtl/>
        </w:rPr>
        <w:t>ّ</w:t>
      </w:r>
      <w:r>
        <w:rPr>
          <w:rtl/>
        </w:rPr>
        <w:t xml:space="preserve"> من قتله</w:t>
      </w:r>
      <w:r w:rsidR="00E975EC">
        <w:rPr>
          <w:rtl/>
        </w:rPr>
        <w:t>،</w:t>
      </w:r>
      <w:r>
        <w:rPr>
          <w:rtl/>
        </w:rPr>
        <w:t xml:space="preserve"> فمن هذا</w:t>
      </w:r>
      <w:r w:rsidR="00852B9E">
        <w:rPr>
          <w:rtl/>
        </w:rPr>
        <w:t xml:space="preserve"> </w:t>
      </w:r>
      <w:r>
        <w:rPr>
          <w:rtl/>
        </w:rPr>
        <w:t>الذي يريحني منه ويقتله</w:t>
      </w:r>
      <w:r w:rsidR="00236475">
        <w:rPr>
          <w:rFonts w:hint="cs"/>
          <w:rtl/>
        </w:rPr>
        <w:t>؟</w:t>
      </w:r>
      <w:r>
        <w:rPr>
          <w:rtl/>
        </w:rPr>
        <w:t xml:space="preserve"> وأنا ضامن له على الله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الحدود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262" w:name="_Toc285004385"/>
      <w:bookmarkStart w:id="263" w:name="_Toc303233338"/>
      <w:bookmarkStart w:id="264" w:name="_Toc377320615"/>
      <w:bookmarkStart w:id="265" w:name="_Toc251296510"/>
      <w:r>
        <w:rPr>
          <w:rtl/>
        </w:rPr>
        <w:t>48</w:t>
      </w:r>
      <w:r w:rsidR="00DC62B4">
        <w:rPr>
          <w:rtl/>
        </w:rPr>
        <w:t xml:space="preserve"> - </w:t>
      </w:r>
      <w:r>
        <w:rPr>
          <w:rtl/>
        </w:rPr>
        <w:t>باب شرائط الذم</w:t>
      </w:r>
      <w:r>
        <w:rPr>
          <w:rFonts w:hint="cs"/>
          <w:rtl/>
        </w:rPr>
        <w:t>ّ</w:t>
      </w:r>
      <w:r>
        <w:rPr>
          <w:rtl/>
        </w:rPr>
        <w:t>ة</w:t>
      </w:r>
      <w:bookmarkEnd w:id="262"/>
      <w:bookmarkEnd w:id="263"/>
      <w:bookmarkEnd w:id="264"/>
      <w:bookmarkEnd w:id="265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[ 20128 ]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الهيثم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علي بن رئاب</w:t>
      </w:r>
      <w:r w:rsidR="00E975EC">
        <w:rPr>
          <w:rtl/>
        </w:rPr>
        <w:t>،</w:t>
      </w:r>
      <w:r>
        <w:rPr>
          <w:rtl/>
        </w:rPr>
        <w:t xml:space="preserve"> عن زرارة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قبل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D02044" w:rsidRDefault="00590E86" w:rsidP="00A86C86">
      <w:pPr>
        <w:pStyle w:val="libFootnoteCenterBold"/>
        <w:rPr>
          <w:rtl/>
        </w:rPr>
      </w:pPr>
      <w:r w:rsidRPr="00D02044">
        <w:rPr>
          <w:rtl/>
        </w:rPr>
        <w:t>الباب 47</w:t>
      </w:r>
    </w:p>
    <w:p w:rsidR="00590E86" w:rsidRPr="00D02044" w:rsidRDefault="00590E86" w:rsidP="00A86C86">
      <w:pPr>
        <w:pStyle w:val="libFootnoteCenterBold"/>
        <w:rPr>
          <w:rtl/>
        </w:rPr>
      </w:pPr>
      <w:r w:rsidRPr="00D02044">
        <w:rPr>
          <w:rtl/>
        </w:rPr>
        <w:t>فيه حديث واحد</w:t>
      </w:r>
    </w:p>
    <w:p w:rsidR="00590E86" w:rsidRPr="00D02044" w:rsidRDefault="00590E86" w:rsidP="00D02044">
      <w:pPr>
        <w:pStyle w:val="libFootnote0"/>
        <w:rPr>
          <w:rtl/>
        </w:rPr>
      </w:pPr>
      <w:r w:rsidRPr="00D02044">
        <w:rPr>
          <w:rtl/>
        </w:rPr>
        <w:t>1</w:t>
      </w:r>
      <w:r w:rsidR="00DC62B4" w:rsidRPr="00D02044">
        <w:rPr>
          <w:rFonts w:hint="cs"/>
          <w:rtl/>
        </w:rPr>
        <w:t xml:space="preserve"> - </w:t>
      </w:r>
      <w:r w:rsidRPr="00D02044">
        <w:rPr>
          <w:rtl/>
        </w:rPr>
        <w:t>رجال الكشي 2</w:t>
      </w:r>
      <w:r w:rsidR="00E975EC" w:rsidRPr="00D02044">
        <w:rPr>
          <w:rtl/>
        </w:rPr>
        <w:t>:</w:t>
      </w:r>
      <w:r w:rsidRPr="00D02044">
        <w:rPr>
          <w:rtl/>
        </w:rPr>
        <w:t xml:space="preserve"> 807 / 1006</w:t>
      </w:r>
      <w:r w:rsidR="00E975EC" w:rsidRPr="00D02044">
        <w:rPr>
          <w:rtl/>
        </w:rPr>
        <w:t>،</w:t>
      </w:r>
      <w:r w:rsidRPr="00D02044">
        <w:rPr>
          <w:rtl/>
        </w:rPr>
        <w:t xml:space="preserve"> وأورده في الحديث 1 من الباب 6 من أبواب حد</w:t>
      </w:r>
      <w:r w:rsidR="00852B9E" w:rsidRPr="00D02044">
        <w:rPr>
          <w:rtl/>
        </w:rPr>
        <w:t xml:space="preserve"> </w:t>
      </w:r>
      <w:r w:rsidRPr="00D02044">
        <w:rPr>
          <w:rtl/>
        </w:rPr>
        <w:t>المحارب.</w:t>
      </w:r>
    </w:p>
    <w:p w:rsidR="00590E86" w:rsidRPr="00D02044" w:rsidRDefault="00590E86" w:rsidP="00D02044">
      <w:pPr>
        <w:pStyle w:val="libFootnote0"/>
      </w:pPr>
      <w:r w:rsidRPr="00D02044">
        <w:rPr>
          <w:rtl/>
        </w:rPr>
        <w:t>(1) في المصدر</w:t>
      </w:r>
      <w:r w:rsidR="00E975EC" w:rsidRPr="00D02044">
        <w:rPr>
          <w:rtl/>
        </w:rPr>
        <w:t>:</w:t>
      </w:r>
      <w:r w:rsidRPr="00D02044">
        <w:rPr>
          <w:rtl/>
        </w:rPr>
        <w:t xml:space="preserve"> </w:t>
      </w:r>
      <w:r w:rsidRPr="00D02044">
        <w:rPr>
          <w:rFonts w:hint="cs"/>
          <w:rtl/>
        </w:rPr>
        <w:t>أ</w:t>
      </w:r>
      <w:r w:rsidRPr="00D02044">
        <w:rPr>
          <w:rtl/>
        </w:rPr>
        <w:t>مر بقتل.</w:t>
      </w:r>
    </w:p>
    <w:p w:rsidR="00236475" w:rsidRPr="00D02044" w:rsidRDefault="00236475" w:rsidP="00D02044">
      <w:pPr>
        <w:pStyle w:val="libFootnote0"/>
        <w:rPr>
          <w:rtl/>
        </w:rPr>
      </w:pPr>
      <w:r w:rsidRPr="00D02044">
        <w:rPr>
          <w:rtl/>
        </w:rPr>
        <w:t>(2) يأتي في الباب 6 من أبواب حد المحارب، وفي الأحاديث 1، 8، 9 من الباب 3 وفي الحديث</w:t>
      </w:r>
      <w:r w:rsidRPr="00D02044">
        <w:rPr>
          <w:rFonts w:hint="cs"/>
          <w:rtl/>
        </w:rPr>
        <w:t xml:space="preserve"> </w:t>
      </w:r>
      <w:r w:rsidRPr="00D02044">
        <w:rPr>
          <w:rtl/>
        </w:rPr>
        <w:t>21 من الباب 24، من أبواب ال</w:t>
      </w:r>
      <w:r w:rsidRPr="00D02044">
        <w:rPr>
          <w:rFonts w:hint="cs"/>
          <w:rtl/>
        </w:rPr>
        <w:t>أ</w:t>
      </w:r>
      <w:r w:rsidRPr="00D02044">
        <w:rPr>
          <w:rtl/>
        </w:rPr>
        <w:t>مر بالمعروف والنهي من المنكر.</w:t>
      </w:r>
    </w:p>
    <w:p w:rsidR="00590E86" w:rsidRPr="00D02044" w:rsidRDefault="00590E86" w:rsidP="00A86C86">
      <w:pPr>
        <w:pStyle w:val="libFootnoteCenterBold"/>
        <w:rPr>
          <w:rtl/>
        </w:rPr>
      </w:pPr>
      <w:r w:rsidRPr="00D02044">
        <w:rPr>
          <w:rtl/>
        </w:rPr>
        <w:t>الباب 48</w:t>
      </w:r>
    </w:p>
    <w:p w:rsidR="00590E86" w:rsidRPr="00D02044" w:rsidRDefault="00590E86" w:rsidP="00A86C86">
      <w:pPr>
        <w:pStyle w:val="libFootnoteCenterBold"/>
        <w:rPr>
          <w:rtl/>
        </w:rPr>
      </w:pPr>
      <w:r w:rsidRPr="00D02044">
        <w:rPr>
          <w:rtl/>
        </w:rPr>
        <w:t xml:space="preserve">فيه 3 </w:t>
      </w:r>
      <w:r w:rsidRPr="00D02044">
        <w:rPr>
          <w:rFonts w:hint="cs"/>
          <w:rtl/>
        </w:rPr>
        <w:t>أ</w:t>
      </w:r>
      <w:r w:rsidRPr="00D02044">
        <w:rPr>
          <w:rtl/>
        </w:rPr>
        <w:t>حاديث</w:t>
      </w:r>
    </w:p>
    <w:p w:rsidR="00590E86" w:rsidRPr="00D02044" w:rsidRDefault="00590E86" w:rsidP="00D02044">
      <w:pPr>
        <w:pStyle w:val="libFootnote0"/>
        <w:rPr>
          <w:rtl/>
        </w:rPr>
      </w:pPr>
      <w:r w:rsidRPr="00D02044">
        <w:rPr>
          <w:rtl/>
        </w:rPr>
        <w:t>1</w:t>
      </w:r>
      <w:r w:rsidR="00DC62B4" w:rsidRPr="00D02044">
        <w:rPr>
          <w:rtl/>
        </w:rPr>
        <w:t xml:space="preserve"> - </w:t>
      </w:r>
      <w:r w:rsidRPr="00D02044">
        <w:rPr>
          <w:rtl/>
        </w:rPr>
        <w:t>التهذيب 6</w:t>
      </w:r>
      <w:r w:rsidR="00E975EC" w:rsidRPr="00D02044">
        <w:rPr>
          <w:rtl/>
        </w:rPr>
        <w:t>:</w:t>
      </w:r>
      <w:r w:rsidRPr="00D02044">
        <w:rPr>
          <w:rtl/>
        </w:rPr>
        <w:t xml:space="preserve"> 158 / 284</w:t>
      </w:r>
      <w:r w:rsidR="00E975EC" w:rsidRPr="00D02044">
        <w:rPr>
          <w:rtl/>
        </w:rPr>
        <w:t>،</w:t>
      </w:r>
      <w:r w:rsidRPr="00D02044">
        <w:rPr>
          <w:rtl/>
        </w:rPr>
        <w:t xml:space="preserve"> وأورده في الحديث 1 من الباب 5 من أبواب ما يحرم بالنسب</w:t>
      </w:r>
      <w:r w:rsidRPr="00D02044">
        <w:rPr>
          <w:rFonts w:hint="cs"/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الجزية من أهل الذمة على أن لا يأكلوا الربا</w:t>
      </w:r>
      <w:r w:rsidR="00E975EC">
        <w:rPr>
          <w:rtl/>
        </w:rPr>
        <w:t>،</w:t>
      </w:r>
      <w:r>
        <w:rPr>
          <w:rtl/>
        </w:rPr>
        <w:t xml:space="preserve"> ولا يأكلوا لحم الخنزير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ينكحوا ال</w:t>
      </w:r>
      <w:r>
        <w:rPr>
          <w:rFonts w:hint="cs"/>
          <w:rtl/>
        </w:rPr>
        <w:t>أ</w:t>
      </w:r>
      <w:r>
        <w:rPr>
          <w:rtl/>
        </w:rPr>
        <w:t>خوات ولا بنات ال</w:t>
      </w:r>
      <w:r>
        <w:rPr>
          <w:rFonts w:hint="cs"/>
          <w:rtl/>
        </w:rPr>
        <w:t>أ</w:t>
      </w:r>
      <w:r>
        <w:rPr>
          <w:rtl/>
        </w:rPr>
        <w:t>خ ولا بنات ال</w:t>
      </w:r>
      <w:r>
        <w:rPr>
          <w:rFonts w:hint="cs"/>
          <w:rtl/>
        </w:rPr>
        <w:t>أ</w:t>
      </w:r>
      <w:r>
        <w:rPr>
          <w:rtl/>
        </w:rPr>
        <w:t>خت</w:t>
      </w:r>
      <w:r w:rsidR="00E975EC">
        <w:rPr>
          <w:rtl/>
        </w:rPr>
        <w:t>،</w:t>
      </w:r>
      <w:r>
        <w:rPr>
          <w:rtl/>
        </w:rPr>
        <w:t xml:space="preserve"> فمن فعل ذلك منهم برئت</w:t>
      </w:r>
      <w:r w:rsidR="00852B9E">
        <w:rPr>
          <w:rtl/>
        </w:rPr>
        <w:t xml:space="preserve"> </w:t>
      </w:r>
      <w:r>
        <w:rPr>
          <w:rtl/>
        </w:rPr>
        <w:t>منه ذم</w:t>
      </w:r>
      <w:r>
        <w:rPr>
          <w:rFonts w:hint="cs"/>
          <w:rtl/>
        </w:rPr>
        <w:t>ّ</w:t>
      </w:r>
      <w:r>
        <w:rPr>
          <w:rtl/>
        </w:rPr>
        <w:t>ة الله وذم</w:t>
      </w:r>
      <w:r>
        <w:rPr>
          <w:rFonts w:hint="cs"/>
          <w:rtl/>
        </w:rPr>
        <w:t>ّ</w:t>
      </w:r>
      <w:r>
        <w:rPr>
          <w:rtl/>
        </w:rPr>
        <w:t>ة رسوله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وليست لهم</w:t>
      </w:r>
      <w:r w:rsidR="00852B9E">
        <w:rPr>
          <w:rtl/>
        </w:rPr>
        <w:t xml:space="preserve"> </w:t>
      </w:r>
      <w:r>
        <w:rPr>
          <w:rtl/>
        </w:rPr>
        <w:t>اليوم ذمة.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الصدوق بإسناده عن علي بن رئاب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جعفر الحميري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8B2BEE">
      <w:pPr>
        <w:pStyle w:val="libNormal"/>
        <w:rPr>
          <w:rtl/>
        </w:rPr>
      </w:pPr>
      <w:r>
        <w:rPr>
          <w:rtl/>
        </w:rPr>
        <w:t>[ 20129 ]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الصفار</w:t>
      </w:r>
      <w:r w:rsidR="00E975EC">
        <w:rPr>
          <w:rtl/>
        </w:rPr>
        <w:t>،</w:t>
      </w:r>
      <w:r>
        <w:rPr>
          <w:rtl/>
        </w:rPr>
        <w:t xml:space="preserve"> عن يعقوب بن يزيد</w:t>
      </w:r>
      <w:r w:rsidR="00E975EC">
        <w:rPr>
          <w:rtl/>
        </w:rPr>
        <w:t>،</w:t>
      </w:r>
      <w:r>
        <w:rPr>
          <w:rtl/>
        </w:rPr>
        <w:t xml:space="preserve"> عن يحيى بن</w:t>
      </w:r>
      <w:r w:rsidR="00852B9E">
        <w:rPr>
          <w:rtl/>
        </w:rPr>
        <w:t xml:space="preserve"> </w:t>
      </w:r>
      <w:r>
        <w:rPr>
          <w:rtl/>
        </w:rPr>
        <w:t xml:space="preserve">المبارك </w:t>
      </w:r>
      <w:r w:rsidRPr="005C50F3">
        <w:rPr>
          <w:rStyle w:val="libFootnotenumChar"/>
          <w:rtl/>
        </w:rPr>
        <w:t>(</w:t>
      </w:r>
      <w:r w:rsidR="008B2BEE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عبدالله بن جبلة</w:t>
      </w:r>
      <w:r w:rsidR="00E975EC">
        <w:rPr>
          <w:rtl/>
        </w:rPr>
        <w:t>،</w:t>
      </w:r>
      <w:r>
        <w:rPr>
          <w:rtl/>
        </w:rPr>
        <w:t xml:space="preserve"> عن سماعة</w:t>
      </w:r>
      <w:r w:rsidR="00E975EC">
        <w:rPr>
          <w:rtl/>
        </w:rPr>
        <w:t>،</w:t>
      </w:r>
      <w:r>
        <w:rPr>
          <w:rtl/>
        </w:rPr>
        <w:t xml:space="preserve"> عن أبي بصير وعبدالله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إسحاق بن عمار جميعاً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أعطى </w:t>
      </w:r>
      <w:r>
        <w:rPr>
          <w:rFonts w:hint="cs"/>
          <w:rtl/>
        </w:rPr>
        <w:t>أُ</w:t>
      </w:r>
      <w:r>
        <w:rPr>
          <w:rtl/>
        </w:rPr>
        <w:t>ناسا</w:t>
      </w:r>
      <w:r>
        <w:rPr>
          <w:rFonts w:hint="cs"/>
          <w:rtl/>
        </w:rPr>
        <w:t>ً</w:t>
      </w:r>
      <w:r>
        <w:rPr>
          <w:rtl/>
        </w:rPr>
        <w:t xml:space="preserve"> من أهل نجران الذمة على سبعين</w:t>
      </w:r>
      <w:r w:rsidR="00852B9E">
        <w:rPr>
          <w:rtl/>
        </w:rPr>
        <w:t xml:space="preserve"> </w:t>
      </w:r>
      <w:r>
        <w:rPr>
          <w:rtl/>
        </w:rPr>
        <w:t>بريد</w:t>
      </w:r>
      <w:r>
        <w:rPr>
          <w:rFonts w:hint="cs"/>
          <w:rtl/>
        </w:rPr>
        <w:t>أ</w:t>
      </w:r>
      <w:r w:rsidR="00E975EC">
        <w:rPr>
          <w:rtl/>
        </w:rPr>
        <w:t>،</w:t>
      </w:r>
      <w:r>
        <w:rPr>
          <w:rtl/>
        </w:rPr>
        <w:t xml:space="preserve"> ولم يجعل ل</w:t>
      </w:r>
      <w:r>
        <w:rPr>
          <w:rFonts w:hint="cs"/>
          <w:rtl/>
        </w:rPr>
        <w:t>أ</w:t>
      </w:r>
      <w:r>
        <w:rPr>
          <w:rtl/>
        </w:rPr>
        <w:t>حد غيرهم.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[ 20130 ]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فضيل بن عثمان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عور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ما من مولود يولد </w:t>
      </w:r>
      <w:r w:rsidR="0020193F">
        <w:rPr>
          <w:rtl/>
        </w:rPr>
        <w:t xml:space="preserve">إلّا </w:t>
      </w:r>
      <w:r>
        <w:rPr>
          <w:rtl/>
        </w:rPr>
        <w:t>على الفطرة فأبواه اللذان يهودانه وينصرانه ويمجسانه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أعطى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الذم</w:t>
      </w:r>
      <w:r>
        <w:rPr>
          <w:rFonts w:hint="cs"/>
          <w:rtl/>
        </w:rPr>
        <w:t>ّ</w:t>
      </w:r>
      <w:r>
        <w:rPr>
          <w:rtl/>
        </w:rPr>
        <w:t xml:space="preserve">ة وقبل الجزية عن رؤوس </w:t>
      </w:r>
      <w:r>
        <w:rPr>
          <w:rFonts w:hint="cs"/>
          <w:rtl/>
        </w:rPr>
        <w:t>أُ</w:t>
      </w:r>
      <w:r>
        <w:rPr>
          <w:rtl/>
        </w:rPr>
        <w:t>ولئك بأعيانهم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C92B11" w:rsidRDefault="00590E86" w:rsidP="00C92B11">
      <w:pPr>
        <w:pStyle w:val="libFootnote0"/>
        <w:rPr>
          <w:rtl/>
        </w:rPr>
      </w:pPr>
      <w:r w:rsidRPr="00C92B11">
        <w:rPr>
          <w:rtl/>
        </w:rPr>
        <w:t>(1) الفقيه 2</w:t>
      </w:r>
      <w:r w:rsidR="00E975EC" w:rsidRPr="00C92B11">
        <w:rPr>
          <w:rtl/>
        </w:rPr>
        <w:t>:</w:t>
      </w:r>
      <w:r w:rsidRPr="00C92B11">
        <w:rPr>
          <w:rtl/>
        </w:rPr>
        <w:t xml:space="preserve"> 27 / 97.</w:t>
      </w:r>
    </w:p>
    <w:p w:rsidR="00590E86" w:rsidRPr="00C92B11" w:rsidRDefault="00590E86" w:rsidP="00C92B11">
      <w:pPr>
        <w:pStyle w:val="libFootnote0"/>
        <w:rPr>
          <w:rtl/>
        </w:rPr>
      </w:pPr>
      <w:r w:rsidRPr="00C92B11">
        <w:rPr>
          <w:rtl/>
        </w:rPr>
        <w:t>(2) علل الشرائع</w:t>
      </w:r>
      <w:r w:rsidR="00E975EC" w:rsidRPr="00C92B11">
        <w:rPr>
          <w:rtl/>
        </w:rPr>
        <w:t>:</w:t>
      </w:r>
      <w:r w:rsidRPr="00C92B11">
        <w:rPr>
          <w:rtl/>
        </w:rPr>
        <w:t xml:space="preserve"> 376 / 3.</w:t>
      </w:r>
    </w:p>
    <w:p w:rsidR="00590E86" w:rsidRPr="00C92B11" w:rsidRDefault="00590E86" w:rsidP="00C92B11">
      <w:pPr>
        <w:pStyle w:val="libFootnote0"/>
        <w:rPr>
          <w:rtl/>
        </w:rPr>
      </w:pPr>
      <w:r w:rsidRPr="00C92B11">
        <w:rPr>
          <w:rtl/>
        </w:rPr>
        <w:t>2</w:t>
      </w:r>
      <w:r w:rsidR="00DC62B4" w:rsidRPr="00C92B11">
        <w:rPr>
          <w:rtl/>
        </w:rPr>
        <w:t xml:space="preserve"> - </w:t>
      </w:r>
      <w:r w:rsidRPr="00C92B11">
        <w:rPr>
          <w:rtl/>
        </w:rPr>
        <w:t>التهذيب 6</w:t>
      </w:r>
      <w:r w:rsidR="00E975EC" w:rsidRPr="00C92B11">
        <w:rPr>
          <w:rtl/>
        </w:rPr>
        <w:t>:</w:t>
      </w:r>
      <w:r w:rsidRPr="00C92B11">
        <w:rPr>
          <w:rtl/>
        </w:rPr>
        <w:t xml:space="preserve"> 172 / 334.</w:t>
      </w:r>
    </w:p>
    <w:p w:rsidR="00590E86" w:rsidRPr="00C92B11" w:rsidRDefault="00590E86" w:rsidP="00C92B11">
      <w:pPr>
        <w:pStyle w:val="libFootnote0"/>
        <w:rPr>
          <w:rtl/>
        </w:rPr>
      </w:pPr>
      <w:r w:rsidRPr="00C92B11">
        <w:rPr>
          <w:rtl/>
        </w:rPr>
        <w:t>(</w:t>
      </w:r>
      <w:r w:rsidR="008B2BEE" w:rsidRPr="00C92B11">
        <w:rPr>
          <w:rFonts w:hint="cs"/>
          <w:rtl/>
        </w:rPr>
        <w:t>3</w:t>
      </w:r>
      <w:r w:rsidRPr="00C92B11">
        <w:rPr>
          <w:rtl/>
        </w:rPr>
        <w:t>) في نسخة</w:t>
      </w:r>
      <w:r w:rsidR="00E975EC" w:rsidRPr="00C92B11">
        <w:rPr>
          <w:rtl/>
        </w:rPr>
        <w:t>:</w:t>
      </w:r>
      <w:r w:rsidRPr="00C92B11">
        <w:rPr>
          <w:rtl/>
        </w:rPr>
        <w:t xml:space="preserve"> الحسين بن المبارك ( هامش المخطوط ).</w:t>
      </w:r>
    </w:p>
    <w:p w:rsidR="00590E86" w:rsidRPr="00C92B11" w:rsidRDefault="00590E86" w:rsidP="00C92B11">
      <w:pPr>
        <w:pStyle w:val="libFootnote0"/>
        <w:rPr>
          <w:rtl/>
        </w:rPr>
      </w:pPr>
      <w:r w:rsidRPr="00C92B11">
        <w:rPr>
          <w:rtl/>
        </w:rPr>
        <w:t>3</w:t>
      </w:r>
      <w:r w:rsidR="00DC62B4" w:rsidRPr="00C92B11">
        <w:rPr>
          <w:rtl/>
        </w:rPr>
        <w:t xml:space="preserve"> - </w:t>
      </w:r>
      <w:r w:rsidRPr="00C92B11">
        <w:rPr>
          <w:rtl/>
        </w:rPr>
        <w:t>الفقيه 2</w:t>
      </w:r>
      <w:r w:rsidR="00E975EC" w:rsidRPr="00C92B11">
        <w:rPr>
          <w:rtl/>
        </w:rPr>
        <w:t>:</w:t>
      </w:r>
      <w:r w:rsidRPr="00C92B11">
        <w:rPr>
          <w:rtl/>
        </w:rPr>
        <w:t xml:space="preserve"> 26 / 96.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على أن لا يهو</w:t>
      </w:r>
      <w:r>
        <w:rPr>
          <w:rFonts w:hint="cs"/>
          <w:rtl/>
        </w:rPr>
        <w:t>ّ</w:t>
      </w:r>
      <w:r>
        <w:rPr>
          <w:rtl/>
        </w:rPr>
        <w:t>دوا أولادهم ولا ينصروا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أولاد أهل الذم</w:t>
      </w:r>
      <w:r>
        <w:rPr>
          <w:rFonts w:hint="cs"/>
          <w:rtl/>
        </w:rPr>
        <w:t>ّ</w:t>
      </w:r>
      <w:r>
        <w:rPr>
          <w:rtl/>
        </w:rPr>
        <w:t>ة اليوم فلا ذم</w:t>
      </w:r>
      <w:r>
        <w:rPr>
          <w:rFonts w:hint="cs"/>
          <w:rtl/>
        </w:rPr>
        <w:t>ّ</w:t>
      </w:r>
      <w:r>
        <w:rPr>
          <w:rtl/>
        </w:rPr>
        <w:t>ة</w:t>
      </w:r>
      <w:r w:rsidR="00852B9E">
        <w:rPr>
          <w:rtl/>
        </w:rPr>
        <w:t xml:space="preserve"> </w:t>
      </w:r>
      <w:r>
        <w:rPr>
          <w:rtl/>
        </w:rPr>
        <w:t>لهم.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أحمد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فضيل بن عثمان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عور مثله</w:t>
      </w:r>
      <w:r w:rsidR="00E975EC">
        <w:rPr>
          <w:rtl/>
        </w:rPr>
        <w:t>،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فأما </w:t>
      </w:r>
      <w:r w:rsidR="009A1924">
        <w:rPr>
          <w:rtl/>
        </w:rPr>
        <w:t>الأول</w:t>
      </w:r>
      <w:r>
        <w:rPr>
          <w:rtl/>
        </w:rPr>
        <w:t>اد وأهل الذم</w:t>
      </w:r>
      <w:r>
        <w:rPr>
          <w:rFonts w:hint="cs"/>
          <w:rtl/>
        </w:rPr>
        <w:t>ّ</w:t>
      </w:r>
      <w:r>
        <w:rPr>
          <w:rtl/>
        </w:rPr>
        <w:t>ة اليوم فلا ذم</w:t>
      </w:r>
      <w:r>
        <w:rPr>
          <w:rFonts w:hint="cs"/>
          <w:rtl/>
        </w:rPr>
        <w:t>ّ</w:t>
      </w:r>
      <w:r>
        <w:rPr>
          <w:rtl/>
        </w:rPr>
        <w:t xml:space="preserve">ة لهم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266" w:name="_Toc285004386"/>
      <w:bookmarkStart w:id="267" w:name="_Toc303233339"/>
      <w:bookmarkStart w:id="268" w:name="_Toc377320616"/>
      <w:bookmarkStart w:id="269" w:name="_Toc251296511"/>
      <w:r>
        <w:rPr>
          <w:rtl/>
        </w:rPr>
        <w:t>49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الجزية لا تؤخذ </w:t>
      </w:r>
      <w:r w:rsidR="0020193F">
        <w:rPr>
          <w:rFonts w:hint="cs"/>
          <w:rtl/>
        </w:rPr>
        <w:t xml:space="preserve">إلّا </w:t>
      </w:r>
      <w:r>
        <w:rPr>
          <w:rtl/>
        </w:rPr>
        <w:t>من أهل الكتاب وهم</w:t>
      </w:r>
      <w:bookmarkEnd w:id="266"/>
      <w:bookmarkEnd w:id="267"/>
      <w:r w:rsidR="00852B9E">
        <w:rPr>
          <w:rFonts w:hint="cs"/>
          <w:rtl/>
        </w:rPr>
        <w:t xml:space="preserve"> </w:t>
      </w:r>
      <w:bookmarkStart w:id="270" w:name="_Toc285004387"/>
      <w:bookmarkStart w:id="271" w:name="_Toc303233340"/>
      <w:r>
        <w:rPr>
          <w:rtl/>
        </w:rPr>
        <w:t>اليهود والنصارى</w:t>
      </w:r>
      <w:r w:rsidRPr="001D6AB8">
        <w:rPr>
          <w:rtl/>
        </w:rPr>
        <w:t>ٰ</w:t>
      </w:r>
      <w:r>
        <w:rPr>
          <w:rtl/>
        </w:rPr>
        <w:t xml:space="preserve"> والمجوس خاص</w:t>
      </w:r>
      <w:r>
        <w:rPr>
          <w:rFonts w:hint="cs"/>
          <w:rtl/>
        </w:rPr>
        <w:t>ّ</w:t>
      </w:r>
      <w:r>
        <w:rPr>
          <w:rtl/>
        </w:rPr>
        <w:t>ة</w:t>
      </w:r>
      <w:bookmarkEnd w:id="268"/>
      <w:bookmarkEnd w:id="269"/>
      <w:bookmarkEnd w:id="270"/>
      <w:bookmarkEnd w:id="27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[ 20131 ]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أبي يحيى الواسطي</w:t>
      </w:r>
      <w:r w:rsidR="00E975EC">
        <w:rPr>
          <w:rtl/>
        </w:rPr>
        <w:t>،</w:t>
      </w:r>
      <w:r>
        <w:rPr>
          <w:rtl/>
        </w:rPr>
        <w:t xml:space="preserve"> عن بعض أصحابنا قال</w:t>
      </w:r>
      <w:r w:rsidR="00E975EC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 أبو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المجوس أكان لهم نبي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أما بلغك كتاب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إلى أهل مكّة أسلموا و</w:t>
      </w:r>
      <w:r w:rsidR="0020193F">
        <w:rPr>
          <w:rtl/>
        </w:rPr>
        <w:t xml:space="preserve">إلّا </w:t>
      </w:r>
      <w:r>
        <w:rPr>
          <w:rtl/>
        </w:rPr>
        <w:t>نابذتكم بحرب</w:t>
      </w:r>
      <w:r w:rsidR="00852B9E">
        <w:rPr>
          <w:rtl/>
        </w:rPr>
        <w:t xml:space="preserve"> </w:t>
      </w:r>
      <w:r>
        <w:rPr>
          <w:rtl/>
        </w:rPr>
        <w:t>فكتبوا إلى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E975EC">
        <w:rPr>
          <w:rtl/>
        </w:rPr>
        <w:t>:</w:t>
      </w:r>
      <w:r>
        <w:rPr>
          <w:rtl/>
        </w:rPr>
        <w:t xml:space="preserve"> خذ منّا الجزية ودعنا على</w:t>
      </w:r>
      <w:r w:rsidR="00852B9E">
        <w:rPr>
          <w:rtl/>
        </w:rPr>
        <w:t xml:space="preserve"> </w:t>
      </w:r>
      <w:r>
        <w:rPr>
          <w:rtl/>
        </w:rPr>
        <w:t>عبادة ال</w:t>
      </w:r>
      <w:r>
        <w:rPr>
          <w:rFonts w:hint="cs"/>
          <w:rtl/>
        </w:rPr>
        <w:t>أ</w:t>
      </w:r>
      <w:r>
        <w:rPr>
          <w:rtl/>
        </w:rPr>
        <w:t>وثان</w:t>
      </w:r>
      <w:r w:rsidR="00E975EC">
        <w:rPr>
          <w:rtl/>
        </w:rPr>
        <w:t>،</w:t>
      </w:r>
      <w:r>
        <w:rPr>
          <w:rtl/>
        </w:rPr>
        <w:t xml:space="preserve"> فكتب إليهم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لست آخذ</w:t>
      </w:r>
      <w:r w:rsidR="00852B9E">
        <w:rPr>
          <w:rtl/>
        </w:rPr>
        <w:t xml:space="preserve"> </w:t>
      </w:r>
      <w:r>
        <w:rPr>
          <w:rtl/>
        </w:rPr>
        <w:t xml:space="preserve">الجزية </w:t>
      </w:r>
      <w:r w:rsidR="0020193F">
        <w:rPr>
          <w:rFonts w:hint="cs"/>
          <w:rtl/>
        </w:rPr>
        <w:t xml:space="preserve">إلّا </w:t>
      </w:r>
      <w:r>
        <w:rPr>
          <w:rtl/>
        </w:rPr>
        <w:t xml:space="preserve">من </w:t>
      </w:r>
      <w:r>
        <w:rPr>
          <w:rFonts w:hint="cs"/>
          <w:rtl/>
        </w:rPr>
        <w:t>أ</w:t>
      </w:r>
      <w:r>
        <w:rPr>
          <w:rtl/>
        </w:rPr>
        <w:t>هل الكتاب</w:t>
      </w:r>
      <w:r w:rsidR="00E975EC">
        <w:rPr>
          <w:rtl/>
        </w:rPr>
        <w:t>،</w:t>
      </w:r>
      <w:r>
        <w:rPr>
          <w:rtl/>
        </w:rPr>
        <w:t xml:space="preserve"> فكتبوا إليه يريدون بذلك تكذيبه</w:t>
      </w:r>
      <w:r w:rsidR="00E975EC">
        <w:rPr>
          <w:rtl/>
        </w:rPr>
        <w:t>:</w:t>
      </w:r>
      <w:r>
        <w:rPr>
          <w:rtl/>
        </w:rPr>
        <w:t xml:space="preserve"> زعمت أنك</w:t>
      </w:r>
      <w:r w:rsidR="00852B9E">
        <w:rPr>
          <w:rtl/>
        </w:rPr>
        <w:t xml:space="preserve"> </w:t>
      </w:r>
      <w:r>
        <w:rPr>
          <w:rtl/>
        </w:rPr>
        <w:t xml:space="preserve">لا تأخذ الجزية </w:t>
      </w:r>
      <w:r w:rsidR="0020193F">
        <w:rPr>
          <w:rFonts w:hint="cs"/>
          <w:rtl/>
        </w:rPr>
        <w:t xml:space="preserve">إلّا </w:t>
      </w:r>
      <w:r>
        <w:rPr>
          <w:rtl/>
        </w:rPr>
        <w:t xml:space="preserve">من اهل الكتاب ثمّ </w:t>
      </w:r>
      <w:r>
        <w:rPr>
          <w:rFonts w:hint="cs"/>
          <w:rtl/>
        </w:rPr>
        <w:t>أ</w:t>
      </w:r>
      <w:r>
        <w:rPr>
          <w:rtl/>
        </w:rPr>
        <w:t>خذت الجزية من مجوس هجر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فكتب إليهم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المجوس كان لهم نبي</w:t>
      </w:r>
      <w:r w:rsidR="00852B9E">
        <w:rPr>
          <w:rtl/>
        </w:rPr>
        <w:t xml:space="preserve"> </w:t>
      </w:r>
      <w:r>
        <w:rPr>
          <w:rtl/>
        </w:rPr>
        <w:t>فقتلوه وكتاب أحرقوه</w:t>
      </w:r>
      <w:r w:rsidR="00E975EC">
        <w:rPr>
          <w:rtl/>
        </w:rPr>
        <w:t>،</w:t>
      </w:r>
      <w:r>
        <w:rPr>
          <w:rtl/>
        </w:rPr>
        <w:t xml:space="preserve"> أتاهم نبيهم بكتابهم في اثني عشر </w:t>
      </w:r>
      <w:r>
        <w:rPr>
          <w:rFonts w:hint="cs"/>
          <w:rtl/>
        </w:rPr>
        <w:t>أ</w:t>
      </w:r>
      <w:r>
        <w:rPr>
          <w:rtl/>
        </w:rPr>
        <w:t>لف جلد ثور.</w:t>
      </w:r>
    </w:p>
    <w:p w:rsidR="00590E86" w:rsidRDefault="00590E86" w:rsidP="005578B1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E975EC">
        <w:rPr>
          <w:rtl/>
        </w:rPr>
        <w:t>،</w:t>
      </w:r>
      <w:r>
        <w:rPr>
          <w:rtl/>
        </w:rPr>
        <w:t xml:space="preserve"> وبإسناده عن أحمد بن</w:t>
      </w:r>
      <w:r w:rsidR="00852B9E">
        <w:rPr>
          <w:rtl/>
        </w:rPr>
        <w:t xml:space="preserve"> </w:t>
      </w:r>
      <w:r>
        <w:rPr>
          <w:rtl/>
        </w:rPr>
        <w:t xml:space="preserve">محمّد مثله </w:t>
      </w:r>
      <w:r w:rsidRPr="005C50F3">
        <w:rPr>
          <w:rStyle w:val="libFootnotenumChar"/>
          <w:rtl/>
        </w:rPr>
        <w:t>(</w:t>
      </w:r>
      <w:r w:rsidR="005578B1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45614" w:rsidRDefault="00590E86" w:rsidP="00D45614">
      <w:pPr>
        <w:pStyle w:val="libFootnote0"/>
        <w:rPr>
          <w:rtl/>
        </w:rPr>
      </w:pPr>
      <w:r w:rsidRPr="00D45614">
        <w:rPr>
          <w:rtl/>
        </w:rPr>
        <w:t>(1) علل الشرائع</w:t>
      </w:r>
      <w:r w:rsidR="00E975EC" w:rsidRPr="00D45614">
        <w:rPr>
          <w:rtl/>
        </w:rPr>
        <w:t>:</w:t>
      </w:r>
      <w:r w:rsidRPr="00D45614">
        <w:rPr>
          <w:rtl/>
        </w:rPr>
        <w:t xml:space="preserve"> 376 / 2.</w:t>
      </w:r>
    </w:p>
    <w:p w:rsidR="00590E86" w:rsidRPr="00D45614" w:rsidRDefault="00590E86" w:rsidP="00D45614">
      <w:pPr>
        <w:pStyle w:val="libFootnoteCenterBold"/>
        <w:rPr>
          <w:rtl/>
        </w:rPr>
      </w:pPr>
      <w:r w:rsidRPr="00D45614">
        <w:rPr>
          <w:rtl/>
        </w:rPr>
        <w:t>الباب 49</w:t>
      </w:r>
    </w:p>
    <w:p w:rsidR="00590E86" w:rsidRPr="00D45614" w:rsidRDefault="00590E86" w:rsidP="00D45614">
      <w:pPr>
        <w:pStyle w:val="libFootnoteCenterBold"/>
        <w:rPr>
          <w:rtl/>
        </w:rPr>
      </w:pPr>
      <w:r w:rsidRPr="00D45614">
        <w:rPr>
          <w:rtl/>
        </w:rPr>
        <w:t>فيه 9 أحاديث</w:t>
      </w:r>
    </w:p>
    <w:p w:rsidR="00590E86" w:rsidRPr="00D45614" w:rsidRDefault="00590E86" w:rsidP="00D45614">
      <w:pPr>
        <w:pStyle w:val="libFootnote0"/>
        <w:rPr>
          <w:rtl/>
        </w:rPr>
      </w:pPr>
      <w:r w:rsidRPr="00D45614">
        <w:rPr>
          <w:rtl/>
        </w:rPr>
        <w:t>1</w:t>
      </w:r>
      <w:r w:rsidR="00DC62B4" w:rsidRPr="00D45614">
        <w:rPr>
          <w:rtl/>
        </w:rPr>
        <w:t xml:space="preserve"> - </w:t>
      </w:r>
      <w:r w:rsidRPr="00D45614">
        <w:rPr>
          <w:rtl/>
        </w:rPr>
        <w:t>الكافي 3</w:t>
      </w:r>
      <w:r w:rsidR="00E975EC" w:rsidRPr="00D45614">
        <w:rPr>
          <w:rtl/>
        </w:rPr>
        <w:t>:</w:t>
      </w:r>
      <w:r w:rsidRPr="00D45614">
        <w:rPr>
          <w:rtl/>
        </w:rPr>
        <w:t xml:space="preserve"> 567 / 4.</w:t>
      </w:r>
    </w:p>
    <w:p w:rsidR="00590E86" w:rsidRPr="00D45614" w:rsidRDefault="00590E86" w:rsidP="00D45614">
      <w:pPr>
        <w:pStyle w:val="libFootnote0"/>
        <w:rPr>
          <w:rtl/>
        </w:rPr>
      </w:pPr>
      <w:r w:rsidRPr="00D45614">
        <w:rPr>
          <w:rtl/>
        </w:rPr>
        <w:t>(</w:t>
      </w:r>
      <w:r w:rsidR="005578B1" w:rsidRPr="00D45614">
        <w:rPr>
          <w:rFonts w:hint="cs"/>
          <w:rtl/>
        </w:rPr>
        <w:t>2</w:t>
      </w:r>
      <w:r w:rsidRPr="00D45614">
        <w:rPr>
          <w:rtl/>
        </w:rPr>
        <w:t>) التهذيب 4</w:t>
      </w:r>
      <w:r w:rsidR="00E975EC" w:rsidRPr="00D45614">
        <w:rPr>
          <w:rtl/>
        </w:rPr>
        <w:t>:</w:t>
      </w:r>
      <w:r w:rsidRPr="00D45614">
        <w:rPr>
          <w:rtl/>
        </w:rPr>
        <w:t xml:space="preserve"> 113 / 332.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[ 20132 ]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عمر بن أ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E975EC">
        <w:rPr>
          <w:rtl/>
        </w:rPr>
        <w:t>،</w:t>
      </w:r>
      <w:r>
        <w:rPr>
          <w:rtl/>
        </w:rPr>
        <w:t xml:space="preserve"> عن محمّد بن مسلم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قول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740A6C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وَقَاتِلُوهُمْ حَتَّىٰ لا تَكُونَ فِتْنَةٌ وَيَكُونَ الدِّينُ للهِ</w:t>
      </w:r>
      <w:r w:rsidRPr="003F1A36">
        <w:rPr>
          <w:rStyle w:val="libNormalChar"/>
          <w:rtl/>
        </w:rPr>
        <w:t xml:space="preserve"> </w:t>
      </w:r>
      <w:r w:rsidRPr="00740A6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لم يجيء تأويل هذه الآية بعد</w:t>
      </w:r>
      <w:r w:rsidR="00E975EC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  <w:r>
        <w:rPr>
          <w:rtl/>
        </w:rPr>
        <w:t>رخ</w:t>
      </w:r>
      <w:r>
        <w:rPr>
          <w:rFonts w:hint="cs"/>
          <w:rtl/>
        </w:rPr>
        <w:t>ّ</w:t>
      </w:r>
      <w:r>
        <w:rPr>
          <w:rtl/>
        </w:rPr>
        <w:t>ص لهم لحاجته وحاجة أصحابه</w:t>
      </w:r>
      <w:r w:rsidR="00E975EC">
        <w:rPr>
          <w:rtl/>
        </w:rPr>
        <w:t>،</w:t>
      </w:r>
      <w:r>
        <w:rPr>
          <w:rtl/>
        </w:rPr>
        <w:t xml:space="preserve"> فلو قد جاء تأويلها لم يقبل منهم</w:t>
      </w:r>
      <w:r w:rsidR="00E975EC">
        <w:rPr>
          <w:rtl/>
        </w:rPr>
        <w:t>،</w:t>
      </w:r>
      <w:r>
        <w:rPr>
          <w:rtl/>
        </w:rPr>
        <w:t xml:space="preserve"> ولكن</w:t>
      </w:r>
      <w:r w:rsidR="00852B9E">
        <w:rPr>
          <w:rtl/>
        </w:rPr>
        <w:t xml:space="preserve"> </w:t>
      </w:r>
      <w:r>
        <w:rPr>
          <w:rtl/>
        </w:rPr>
        <w:t>يقتلون حت</w:t>
      </w:r>
      <w:r>
        <w:rPr>
          <w:rFonts w:hint="cs"/>
          <w:rtl/>
        </w:rPr>
        <w:t>ّ</w:t>
      </w:r>
      <w:r>
        <w:rPr>
          <w:rtl/>
        </w:rPr>
        <w:t>ى يوح</w:t>
      </w:r>
      <w:r>
        <w:rPr>
          <w:rFonts w:hint="cs"/>
          <w:rtl/>
        </w:rPr>
        <w:t>ّ</w:t>
      </w:r>
      <w:r>
        <w:rPr>
          <w:rtl/>
        </w:rPr>
        <w:t>د الله</w:t>
      </w:r>
      <w:r w:rsidR="00E975EC">
        <w:rPr>
          <w:rtl/>
        </w:rPr>
        <w:t>،</w:t>
      </w:r>
      <w:r>
        <w:rPr>
          <w:rtl/>
        </w:rPr>
        <w:t xml:space="preserve"> وحت</w:t>
      </w:r>
      <w:r>
        <w:rPr>
          <w:rFonts w:hint="cs"/>
          <w:rtl/>
        </w:rPr>
        <w:t>ّ</w:t>
      </w:r>
      <w:r>
        <w:rPr>
          <w:rtl/>
        </w:rPr>
        <w:t>ى لا يكون شرك.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[ 20133 ]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يحيى الواسطي قال</w:t>
      </w:r>
      <w:r w:rsidR="00E975EC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المجوس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كان لهم نبي قتلوه وكتاب أحرقوه أتاهم نبيهم بكتابهم في اثني عشر</w:t>
      </w:r>
      <w:r w:rsidR="00852B9E">
        <w:rPr>
          <w:rtl/>
        </w:rPr>
        <w:t xml:space="preserve"> </w:t>
      </w:r>
      <w:r>
        <w:rPr>
          <w:rtl/>
        </w:rPr>
        <w:t>ألف جلد ثور</w:t>
      </w:r>
      <w:r w:rsidR="00E975EC">
        <w:rPr>
          <w:rtl/>
        </w:rPr>
        <w:t>،</w:t>
      </w:r>
      <w:r>
        <w:rPr>
          <w:rtl/>
        </w:rPr>
        <w:t xml:space="preserve"> وكان يقال له</w:t>
      </w:r>
      <w:r w:rsidR="00E975EC">
        <w:rPr>
          <w:rtl/>
        </w:rPr>
        <w:t>:</w:t>
      </w:r>
      <w:r>
        <w:rPr>
          <w:rtl/>
        </w:rPr>
        <w:t xml:space="preserve"> جاماست.</w:t>
      </w:r>
    </w:p>
    <w:p w:rsidR="00590E86" w:rsidRDefault="00590E86" w:rsidP="006D7122">
      <w:pPr>
        <w:pStyle w:val="libNormal"/>
        <w:rPr>
          <w:rtl/>
        </w:rPr>
      </w:pPr>
      <w:r>
        <w:rPr>
          <w:rtl/>
        </w:rPr>
        <w:t>[ 20134 ] 4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الصفار</w:t>
      </w:r>
      <w:r w:rsidR="00E975EC">
        <w:rPr>
          <w:rtl/>
        </w:rPr>
        <w:t>،</w:t>
      </w:r>
      <w:r>
        <w:rPr>
          <w:rtl/>
        </w:rPr>
        <w:t xml:space="preserve"> عن محمّد بن الحسين بن أبي</w:t>
      </w:r>
      <w:r w:rsidR="00852B9E">
        <w:rPr>
          <w:rtl/>
        </w:rPr>
        <w:t xml:space="preserve"> </w:t>
      </w:r>
      <w:r>
        <w:rPr>
          <w:rtl/>
        </w:rPr>
        <w:t>الخطاب</w:t>
      </w:r>
      <w:r w:rsidR="00E975EC">
        <w:rPr>
          <w:rtl/>
        </w:rPr>
        <w:t>،</w:t>
      </w:r>
      <w:r>
        <w:rPr>
          <w:rtl/>
        </w:rPr>
        <w:t xml:space="preserve"> عن وهب </w:t>
      </w:r>
      <w:r w:rsidRPr="005C50F3">
        <w:rPr>
          <w:rStyle w:val="libFootnotenumChar"/>
          <w:rtl/>
        </w:rPr>
        <w:t>(</w:t>
      </w:r>
      <w:r w:rsidR="006D712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أبي بصير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الجزية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حر</w:t>
      </w:r>
      <w:r>
        <w:rPr>
          <w:rFonts w:hint="cs"/>
          <w:rtl/>
        </w:rPr>
        <w:t>ّ</w:t>
      </w:r>
      <w:r>
        <w:rPr>
          <w:rtl/>
        </w:rPr>
        <w:t>م الله الجزية من مشركي العرب.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[ 20135 ] 5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E975EC">
        <w:rPr>
          <w:rtl/>
        </w:rPr>
        <w:t>،</w:t>
      </w:r>
      <w:r>
        <w:rPr>
          <w:rtl/>
        </w:rPr>
        <w:t xml:space="preserve"> المجوس تؤخذ منهم</w:t>
      </w:r>
      <w:r w:rsidR="00852B9E">
        <w:rPr>
          <w:rtl/>
        </w:rPr>
        <w:t xml:space="preserve"> </w:t>
      </w:r>
      <w:r>
        <w:rPr>
          <w:rtl/>
        </w:rPr>
        <w:t>الجزية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سن</w:t>
      </w:r>
      <w:r>
        <w:rPr>
          <w:rFonts w:hint="cs"/>
          <w:rtl/>
        </w:rPr>
        <w:t>ّ</w:t>
      </w:r>
      <w:r>
        <w:rPr>
          <w:rtl/>
        </w:rPr>
        <w:t>وا بهم سن</w:t>
      </w:r>
      <w:r>
        <w:rPr>
          <w:rFonts w:hint="cs"/>
          <w:rtl/>
        </w:rPr>
        <w:t>ّ</w:t>
      </w:r>
      <w:r>
        <w:rPr>
          <w:rtl/>
        </w:rPr>
        <w:t>ة أهل</w:t>
      </w:r>
      <w:r w:rsidR="00852B9E">
        <w:rPr>
          <w:rtl/>
        </w:rPr>
        <w:t xml:space="preserve"> </w:t>
      </w:r>
      <w:r>
        <w:rPr>
          <w:rtl/>
        </w:rPr>
        <w:t>الكتاب</w:t>
      </w:r>
      <w:r w:rsidR="00E975EC">
        <w:rPr>
          <w:rtl/>
        </w:rPr>
        <w:t>،</w:t>
      </w:r>
      <w:r>
        <w:rPr>
          <w:rtl/>
        </w:rPr>
        <w:t xml:space="preserve"> وكان لهم نبي اسمه داماست فقتلوه</w:t>
      </w:r>
      <w:r w:rsidR="00E975EC">
        <w:rPr>
          <w:rtl/>
        </w:rPr>
        <w:t>،</w:t>
      </w:r>
      <w:r>
        <w:rPr>
          <w:rtl/>
        </w:rPr>
        <w:t xml:space="preserve"> وكتاب يقال له</w:t>
      </w:r>
      <w:r w:rsidR="00E975EC">
        <w:rPr>
          <w:rtl/>
        </w:rPr>
        <w:t>:</w:t>
      </w:r>
      <w:r>
        <w:rPr>
          <w:rtl/>
        </w:rPr>
        <w:t xml:space="preserve"> جاماست</w:t>
      </w:r>
      <w:r w:rsidR="00852B9E">
        <w:rPr>
          <w:rtl/>
        </w:rPr>
        <w:t xml:space="preserve"> </w:t>
      </w:r>
      <w:r>
        <w:rPr>
          <w:rtl/>
        </w:rPr>
        <w:t>كان يقع في اثني عشر ألف جلد ثور فحرقوه.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6D7122" w:rsidRDefault="00590E86" w:rsidP="006D7122">
      <w:pPr>
        <w:pStyle w:val="libFootnote0"/>
        <w:rPr>
          <w:rtl/>
        </w:rPr>
      </w:pPr>
      <w:r w:rsidRPr="006D7122">
        <w:rPr>
          <w:rtl/>
        </w:rPr>
        <w:t>2</w:t>
      </w:r>
      <w:r w:rsidR="00DC62B4" w:rsidRPr="006D7122">
        <w:rPr>
          <w:rtl/>
        </w:rPr>
        <w:t xml:space="preserve"> - </w:t>
      </w:r>
      <w:r w:rsidRPr="006D7122">
        <w:rPr>
          <w:rtl/>
        </w:rPr>
        <w:t>الكافي 8</w:t>
      </w:r>
      <w:r w:rsidR="00E975EC" w:rsidRPr="006D7122">
        <w:rPr>
          <w:rtl/>
        </w:rPr>
        <w:t>:</w:t>
      </w:r>
      <w:r w:rsidRPr="006D7122">
        <w:rPr>
          <w:rtl/>
        </w:rPr>
        <w:t xml:space="preserve"> 201 / 243.</w:t>
      </w:r>
    </w:p>
    <w:p w:rsidR="00590E86" w:rsidRPr="006D7122" w:rsidRDefault="00590E86" w:rsidP="006D7122">
      <w:pPr>
        <w:pStyle w:val="libFootnote0"/>
        <w:rPr>
          <w:rtl/>
        </w:rPr>
      </w:pPr>
      <w:r w:rsidRPr="006D7122">
        <w:rPr>
          <w:rtl/>
        </w:rPr>
        <w:t>(1) البقرة 2</w:t>
      </w:r>
      <w:r w:rsidR="00E975EC" w:rsidRPr="006D7122">
        <w:rPr>
          <w:rtl/>
        </w:rPr>
        <w:t>:</w:t>
      </w:r>
      <w:r w:rsidRPr="006D7122">
        <w:rPr>
          <w:rtl/>
        </w:rPr>
        <w:t xml:space="preserve"> 193.</w:t>
      </w:r>
    </w:p>
    <w:p w:rsidR="00590E86" w:rsidRPr="006D7122" w:rsidRDefault="00590E86" w:rsidP="006D7122">
      <w:pPr>
        <w:pStyle w:val="libFootnote0"/>
        <w:rPr>
          <w:rtl/>
        </w:rPr>
      </w:pPr>
      <w:r w:rsidRPr="006D7122">
        <w:rPr>
          <w:rtl/>
        </w:rPr>
        <w:t>3</w:t>
      </w:r>
      <w:r w:rsidR="00DC62B4" w:rsidRPr="006D7122">
        <w:rPr>
          <w:rtl/>
        </w:rPr>
        <w:t xml:space="preserve"> - </w:t>
      </w:r>
      <w:r w:rsidRPr="006D7122">
        <w:rPr>
          <w:rtl/>
        </w:rPr>
        <w:t>التهذيب 6</w:t>
      </w:r>
      <w:r w:rsidR="00E975EC" w:rsidRPr="006D7122">
        <w:rPr>
          <w:rtl/>
        </w:rPr>
        <w:t>:</w:t>
      </w:r>
      <w:r w:rsidRPr="006D7122">
        <w:rPr>
          <w:rtl/>
        </w:rPr>
        <w:t xml:space="preserve"> 175 / 350.</w:t>
      </w:r>
    </w:p>
    <w:p w:rsidR="00590E86" w:rsidRPr="006D7122" w:rsidRDefault="00590E86" w:rsidP="006D7122">
      <w:pPr>
        <w:pStyle w:val="libFootnote0"/>
        <w:rPr>
          <w:rtl/>
        </w:rPr>
      </w:pPr>
      <w:r w:rsidRPr="006D7122">
        <w:rPr>
          <w:rtl/>
        </w:rPr>
        <w:t>4</w:t>
      </w:r>
      <w:r w:rsidR="00DC62B4" w:rsidRPr="006D7122">
        <w:rPr>
          <w:rtl/>
        </w:rPr>
        <w:t xml:space="preserve"> - </w:t>
      </w:r>
      <w:r w:rsidRPr="006D7122">
        <w:rPr>
          <w:rtl/>
        </w:rPr>
        <w:t>التهذيب 6</w:t>
      </w:r>
      <w:r w:rsidR="00E975EC" w:rsidRPr="006D7122">
        <w:rPr>
          <w:rtl/>
        </w:rPr>
        <w:t>:</w:t>
      </w:r>
      <w:r w:rsidRPr="006D7122">
        <w:rPr>
          <w:rtl/>
        </w:rPr>
        <w:t xml:space="preserve"> 171 / 331.</w:t>
      </w:r>
    </w:p>
    <w:p w:rsidR="00590E86" w:rsidRPr="006D7122" w:rsidRDefault="00590E86" w:rsidP="006D7122">
      <w:pPr>
        <w:pStyle w:val="libFootnote0"/>
        <w:rPr>
          <w:rtl/>
        </w:rPr>
      </w:pPr>
      <w:r w:rsidRPr="006D7122">
        <w:rPr>
          <w:rtl/>
        </w:rPr>
        <w:t>(</w:t>
      </w:r>
      <w:r w:rsidR="006D7122" w:rsidRPr="006D7122">
        <w:rPr>
          <w:rFonts w:hint="cs"/>
          <w:rtl/>
        </w:rPr>
        <w:t>2</w:t>
      </w:r>
      <w:r w:rsidRPr="006D7122">
        <w:rPr>
          <w:rtl/>
        </w:rPr>
        <w:t>) في المصدر</w:t>
      </w:r>
      <w:r w:rsidR="00E975EC" w:rsidRPr="006D7122">
        <w:rPr>
          <w:rtl/>
        </w:rPr>
        <w:t>:</w:t>
      </w:r>
      <w:r w:rsidRPr="006D7122">
        <w:rPr>
          <w:rtl/>
        </w:rPr>
        <w:t xml:space="preserve"> عن وهيب.</w:t>
      </w:r>
    </w:p>
    <w:p w:rsidR="00590E86" w:rsidRPr="006D7122" w:rsidRDefault="00590E86" w:rsidP="006D7122">
      <w:pPr>
        <w:pStyle w:val="libFootnote0"/>
        <w:rPr>
          <w:rtl/>
        </w:rPr>
      </w:pPr>
      <w:r w:rsidRPr="006D7122">
        <w:rPr>
          <w:rtl/>
        </w:rPr>
        <w:t>5</w:t>
      </w:r>
      <w:r w:rsidR="00DC62B4" w:rsidRPr="006D7122">
        <w:rPr>
          <w:rtl/>
        </w:rPr>
        <w:t xml:space="preserve"> - </w:t>
      </w:r>
      <w:r w:rsidRPr="006D7122">
        <w:rPr>
          <w:rtl/>
        </w:rPr>
        <w:t>الفقيه 2</w:t>
      </w:r>
      <w:r w:rsidR="00E975EC" w:rsidRPr="006D7122">
        <w:rPr>
          <w:rtl/>
        </w:rPr>
        <w:t>:</w:t>
      </w:r>
      <w:r w:rsidRPr="006D7122">
        <w:rPr>
          <w:rtl/>
        </w:rPr>
        <w:t xml:space="preserve"> 29 / 105.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[ 20136 ] 6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وبإسناده عن أبي الورد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سأل أبا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مملوك نصراني لرجل مسلم عليه جزية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فيؤدي عنه</w:t>
      </w:r>
      <w:r w:rsidR="00852B9E">
        <w:rPr>
          <w:rtl/>
        </w:rPr>
        <w:t xml:space="preserve"> </w:t>
      </w:r>
      <w:r>
        <w:rPr>
          <w:rtl/>
        </w:rPr>
        <w:t>مولاه المسلم الجزية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 إن</w:t>
      </w:r>
      <w:r>
        <w:rPr>
          <w:rFonts w:hint="cs"/>
          <w:rtl/>
        </w:rPr>
        <w:t>ّ</w:t>
      </w:r>
      <w:r>
        <w:rPr>
          <w:rtl/>
        </w:rPr>
        <w:t xml:space="preserve">ما هو ماله يفتديه إذا </w:t>
      </w:r>
      <w:r>
        <w:rPr>
          <w:rFonts w:hint="cs"/>
          <w:rtl/>
        </w:rPr>
        <w:t>أُ</w:t>
      </w:r>
      <w:r>
        <w:rPr>
          <w:rtl/>
        </w:rPr>
        <w:t>خذ يؤدي عنه.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وبإسناده عن الحسن بن محبوب</w:t>
      </w:r>
      <w:r w:rsidR="00E975EC">
        <w:rPr>
          <w:rtl/>
        </w:rPr>
        <w:t>،</w:t>
      </w:r>
      <w:r>
        <w:rPr>
          <w:rtl/>
        </w:rPr>
        <w:t xml:space="preserve"> عن هشام بن سالم</w:t>
      </w:r>
      <w:r w:rsidR="00E975EC">
        <w:rPr>
          <w:rtl/>
        </w:rPr>
        <w:t>،</w:t>
      </w:r>
      <w:r>
        <w:rPr>
          <w:rtl/>
        </w:rPr>
        <w:t xml:space="preserve"> عن أبي الورد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[ 20137 ] 7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أحمد بن الحسن القطان</w:t>
      </w:r>
      <w:r w:rsidR="00E975EC">
        <w:rPr>
          <w:rtl/>
        </w:rPr>
        <w:t>،</w:t>
      </w:r>
      <w:r>
        <w:rPr>
          <w:rtl/>
        </w:rPr>
        <w:t xml:space="preserve"> وعلي بن</w:t>
      </w:r>
      <w:r w:rsidR="00852B9E">
        <w:rPr>
          <w:rtl/>
        </w:rPr>
        <w:t xml:space="preserve"> </w:t>
      </w:r>
      <w:r>
        <w:rPr>
          <w:rtl/>
        </w:rPr>
        <w:t>أحمد بن موسى الدقاق</w:t>
      </w:r>
      <w:r w:rsidR="00E975EC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أحمد السناني كل</w:t>
      </w:r>
      <w:r>
        <w:rPr>
          <w:rFonts w:hint="cs"/>
          <w:rtl/>
        </w:rPr>
        <w:t>ّ</w:t>
      </w:r>
      <w:r>
        <w:rPr>
          <w:rtl/>
        </w:rPr>
        <w:t>هم عن أحمد بن</w:t>
      </w:r>
      <w:r w:rsidR="00852B9E">
        <w:rPr>
          <w:rtl/>
        </w:rPr>
        <w:t xml:space="preserve"> </w:t>
      </w:r>
      <w:r>
        <w:rPr>
          <w:rtl/>
        </w:rPr>
        <w:t>يحيى بن زكريا</w:t>
      </w:r>
      <w:r w:rsidR="00E975EC">
        <w:rPr>
          <w:rtl/>
        </w:rPr>
        <w:t>،</w:t>
      </w:r>
      <w:r>
        <w:rPr>
          <w:rtl/>
        </w:rPr>
        <w:t xml:space="preserve"> عن محمّد بن العباس</w:t>
      </w:r>
      <w:r w:rsidR="00E975EC">
        <w:rPr>
          <w:rtl/>
        </w:rPr>
        <w:t>،</w:t>
      </w:r>
      <w:r>
        <w:rPr>
          <w:rtl/>
        </w:rPr>
        <w:t xml:space="preserve"> عن محمّد بن أبي السري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عبدالله بن يونس</w:t>
      </w:r>
      <w:r w:rsidR="00E975EC">
        <w:rPr>
          <w:rtl/>
        </w:rPr>
        <w:t>،</w:t>
      </w:r>
      <w:r>
        <w:rPr>
          <w:rtl/>
        </w:rPr>
        <w:t xml:space="preserve"> عن سعد بن طريف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 بن نباتة</w:t>
      </w:r>
      <w:r w:rsidR="00E975EC">
        <w:rPr>
          <w:rtl/>
        </w:rPr>
        <w:t>،</w:t>
      </w:r>
      <w:r>
        <w:rPr>
          <w:rtl/>
        </w:rPr>
        <w:t xml:space="preserve"> أنّ</w:t>
      </w:r>
      <w:r w:rsidR="00852B9E">
        <w:rPr>
          <w:rtl/>
        </w:rPr>
        <w:t xml:space="preserve"> </w:t>
      </w:r>
      <w:r>
        <w:rPr>
          <w:rtl/>
        </w:rPr>
        <w:t>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 على المنبر</w:t>
      </w:r>
      <w:r w:rsidR="00E975EC">
        <w:rPr>
          <w:rtl/>
        </w:rPr>
        <w:t>:</w:t>
      </w:r>
      <w:r>
        <w:rPr>
          <w:rtl/>
        </w:rPr>
        <w:t xml:space="preserve"> سلوني قبل أن تفقدوني</w:t>
      </w:r>
      <w:r w:rsidR="00E975EC">
        <w:rPr>
          <w:rtl/>
        </w:rPr>
        <w:t>،</w:t>
      </w:r>
      <w:r>
        <w:rPr>
          <w:rtl/>
        </w:rPr>
        <w:t xml:space="preserve"> فقام إليه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شعث فقال</w:t>
      </w:r>
      <w:r w:rsidR="00E975EC">
        <w:rPr>
          <w:rtl/>
        </w:rPr>
        <w:t>:</w:t>
      </w:r>
      <w:r>
        <w:rPr>
          <w:rtl/>
        </w:rPr>
        <w:t xml:space="preserve"> يا أمير المؤمنين كيف تؤخذ الجزية من المجوس ولم ينزل</w:t>
      </w:r>
      <w:r w:rsidR="00852B9E">
        <w:rPr>
          <w:rtl/>
        </w:rPr>
        <w:t xml:space="preserve"> </w:t>
      </w:r>
      <w:r>
        <w:rPr>
          <w:rtl/>
        </w:rPr>
        <w:t>عليهم كتاب ولم يبعث إليهم نبي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بلى يا أشعث قد أنزل الله عليهم</w:t>
      </w:r>
      <w:r w:rsidR="00852B9E">
        <w:rPr>
          <w:rtl/>
        </w:rPr>
        <w:t xml:space="preserve"> </w:t>
      </w:r>
      <w:r>
        <w:rPr>
          <w:rtl/>
        </w:rPr>
        <w:t>كتابا</w:t>
      </w:r>
      <w:r>
        <w:rPr>
          <w:rFonts w:hint="cs"/>
          <w:rtl/>
        </w:rPr>
        <w:t>ً</w:t>
      </w:r>
      <w:r>
        <w:rPr>
          <w:rtl/>
        </w:rPr>
        <w:t xml:space="preserve"> وبعث إليهم نبيا</w:t>
      </w:r>
      <w:r>
        <w:rPr>
          <w:rFonts w:hint="cs"/>
          <w:rtl/>
        </w:rPr>
        <w:t>ً</w:t>
      </w:r>
      <w:r>
        <w:rPr>
          <w:rtl/>
        </w:rPr>
        <w:t xml:space="preserve">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[ 20138 ] 8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محمّد بن المفيد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 المؤمنين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المجوس إن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أُ</w:t>
      </w:r>
      <w:r>
        <w:rPr>
          <w:rtl/>
        </w:rPr>
        <w:t>لحقوا باليهود والنصارى في الجزية</w:t>
      </w:r>
      <w:r w:rsidR="00852B9E">
        <w:rPr>
          <w:rtl/>
        </w:rPr>
        <w:t xml:space="preserve"> </w:t>
      </w:r>
      <w:r>
        <w:rPr>
          <w:rtl/>
        </w:rPr>
        <w:t>والديات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قد كان لهم فيما مضى كتاب.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[ 20139 ] 9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C92C08" w:rsidRDefault="00590E86" w:rsidP="00C92C08">
      <w:pPr>
        <w:pStyle w:val="libFootnote0"/>
        <w:rPr>
          <w:rtl/>
        </w:rPr>
      </w:pPr>
      <w:r w:rsidRPr="00C92C08">
        <w:rPr>
          <w:rtl/>
        </w:rPr>
        <w:t>6</w:t>
      </w:r>
      <w:r w:rsidR="00DC62B4" w:rsidRPr="00C92C08">
        <w:rPr>
          <w:rtl/>
        </w:rPr>
        <w:t xml:space="preserve"> - </w:t>
      </w:r>
      <w:r w:rsidRPr="00C92C08">
        <w:rPr>
          <w:rtl/>
        </w:rPr>
        <w:t>الفقيه 2</w:t>
      </w:r>
      <w:r w:rsidR="00E975EC" w:rsidRPr="00C92C08">
        <w:rPr>
          <w:rtl/>
        </w:rPr>
        <w:t>:</w:t>
      </w:r>
      <w:r w:rsidRPr="00C92C08">
        <w:rPr>
          <w:rtl/>
        </w:rPr>
        <w:t xml:space="preserve"> 29 / 106.</w:t>
      </w:r>
    </w:p>
    <w:p w:rsidR="00590E86" w:rsidRPr="00C92C08" w:rsidRDefault="00590E86" w:rsidP="00C92C08">
      <w:pPr>
        <w:pStyle w:val="libFootnote0"/>
        <w:rPr>
          <w:rtl/>
        </w:rPr>
      </w:pPr>
      <w:r w:rsidRPr="00C92C08">
        <w:rPr>
          <w:rtl/>
        </w:rPr>
        <w:t>(1) في نسخة</w:t>
      </w:r>
      <w:r w:rsidR="00E975EC" w:rsidRPr="00C92C08">
        <w:rPr>
          <w:rtl/>
        </w:rPr>
        <w:t>:</w:t>
      </w:r>
      <w:r w:rsidRPr="00C92C08">
        <w:rPr>
          <w:rtl/>
        </w:rPr>
        <w:t xml:space="preserve"> </w:t>
      </w:r>
      <w:r w:rsidRPr="00C92C08">
        <w:rPr>
          <w:rFonts w:hint="cs"/>
          <w:rtl/>
        </w:rPr>
        <w:t>أ</w:t>
      </w:r>
      <w:r w:rsidRPr="00C92C08">
        <w:rPr>
          <w:rtl/>
        </w:rPr>
        <w:t>بي الدرداء ( هامش المخطوط ).</w:t>
      </w:r>
    </w:p>
    <w:p w:rsidR="00590E86" w:rsidRPr="00C92C08" w:rsidRDefault="00590E86" w:rsidP="00C92C08">
      <w:pPr>
        <w:pStyle w:val="libFootnote0"/>
        <w:rPr>
          <w:rtl/>
        </w:rPr>
      </w:pPr>
      <w:r w:rsidRPr="00C92C08">
        <w:rPr>
          <w:rtl/>
        </w:rPr>
        <w:t>(2) الفقيه 3</w:t>
      </w:r>
      <w:r w:rsidR="00E975EC" w:rsidRPr="00C92C08">
        <w:rPr>
          <w:rtl/>
        </w:rPr>
        <w:t>:</w:t>
      </w:r>
      <w:r w:rsidRPr="00C92C08">
        <w:rPr>
          <w:rtl/>
        </w:rPr>
        <w:t xml:space="preserve"> 94 / 352.</w:t>
      </w:r>
    </w:p>
    <w:p w:rsidR="00590E86" w:rsidRPr="00C92C08" w:rsidRDefault="00590E86" w:rsidP="00C92C08">
      <w:pPr>
        <w:pStyle w:val="libFootnote0"/>
        <w:rPr>
          <w:rtl/>
        </w:rPr>
      </w:pPr>
      <w:r w:rsidRPr="00C92C08">
        <w:rPr>
          <w:rtl/>
        </w:rPr>
        <w:t>7</w:t>
      </w:r>
      <w:r w:rsidR="00DC62B4" w:rsidRPr="00C92C08">
        <w:rPr>
          <w:rtl/>
        </w:rPr>
        <w:t xml:space="preserve"> - </w:t>
      </w:r>
      <w:r w:rsidRPr="00C92C08">
        <w:rPr>
          <w:rtl/>
        </w:rPr>
        <w:t>أمالي الصدوق</w:t>
      </w:r>
      <w:r w:rsidR="00E975EC" w:rsidRPr="00C92C08">
        <w:rPr>
          <w:rtl/>
        </w:rPr>
        <w:t>:</w:t>
      </w:r>
      <w:r w:rsidRPr="00C92C08">
        <w:rPr>
          <w:rtl/>
        </w:rPr>
        <w:t xml:space="preserve"> 280 / 1</w:t>
      </w:r>
      <w:r w:rsidR="00E975EC" w:rsidRPr="00C92C08">
        <w:rPr>
          <w:rtl/>
        </w:rPr>
        <w:t>،</w:t>
      </w:r>
      <w:r w:rsidRPr="00C92C08">
        <w:rPr>
          <w:rtl/>
        </w:rPr>
        <w:t xml:space="preserve"> وأورده في الحديث 3 من الباب 3 من أبواب ما يحرم بالنسب.</w:t>
      </w:r>
    </w:p>
    <w:p w:rsidR="00590E86" w:rsidRPr="00C92C08" w:rsidRDefault="00590E86" w:rsidP="00C92C08">
      <w:pPr>
        <w:pStyle w:val="libFootnote0"/>
        <w:rPr>
          <w:rtl/>
        </w:rPr>
      </w:pPr>
      <w:r w:rsidRPr="00C92C08">
        <w:rPr>
          <w:rtl/>
        </w:rPr>
        <w:t>8</w:t>
      </w:r>
      <w:r w:rsidR="00DC62B4" w:rsidRPr="00C92C08">
        <w:rPr>
          <w:rtl/>
        </w:rPr>
        <w:t xml:space="preserve"> - </w:t>
      </w:r>
      <w:r w:rsidRPr="00C92C08">
        <w:rPr>
          <w:rtl/>
        </w:rPr>
        <w:t>المقنعة</w:t>
      </w:r>
      <w:r w:rsidR="00E975EC" w:rsidRPr="00C92C08">
        <w:rPr>
          <w:rtl/>
        </w:rPr>
        <w:t>:</w:t>
      </w:r>
      <w:r w:rsidRPr="00C92C08">
        <w:rPr>
          <w:rtl/>
        </w:rPr>
        <w:t xml:space="preserve"> 44.</w:t>
      </w:r>
    </w:p>
    <w:p w:rsidR="00590E86" w:rsidRDefault="00590E86" w:rsidP="00C92C08">
      <w:pPr>
        <w:pStyle w:val="libFootnote0"/>
        <w:rPr>
          <w:rtl/>
        </w:rPr>
      </w:pPr>
      <w:r w:rsidRPr="00C92C08">
        <w:rPr>
          <w:rtl/>
        </w:rPr>
        <w:t>9</w:t>
      </w:r>
      <w:r w:rsidR="00DC62B4" w:rsidRPr="00C92C08">
        <w:rPr>
          <w:rtl/>
        </w:rPr>
        <w:t xml:space="preserve"> - </w:t>
      </w:r>
      <w:r w:rsidRPr="00C92C08">
        <w:rPr>
          <w:rtl/>
        </w:rPr>
        <w:t>أمالي الطوسي 1</w:t>
      </w:r>
      <w:r w:rsidR="00E975EC" w:rsidRPr="00C92C08">
        <w:rPr>
          <w:rtl/>
        </w:rPr>
        <w:t>:</w:t>
      </w:r>
      <w:r w:rsidRPr="00C92C08">
        <w:rPr>
          <w:rtl/>
        </w:rPr>
        <w:t xml:space="preserve"> 375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هلال بن محمّد الحفار</w:t>
      </w:r>
      <w:r w:rsidR="00E975EC">
        <w:rPr>
          <w:rtl/>
        </w:rPr>
        <w:t>،</w:t>
      </w:r>
      <w:r>
        <w:rPr>
          <w:rtl/>
        </w:rPr>
        <w:t xml:space="preserve"> عن إسماعيل بن علي الدعبلي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علي بن دعبل أخي دعبل بن علي</w:t>
      </w:r>
      <w:r w:rsidR="00E975EC">
        <w:rPr>
          <w:rtl/>
        </w:rPr>
        <w:t>،</w:t>
      </w:r>
      <w:r>
        <w:rPr>
          <w:rtl/>
        </w:rPr>
        <w:t xml:space="preserve"> عن علي بن موسى الرضا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آبائه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="00967DB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67DB1">
        <w:rPr>
          <w:rFonts w:hint="cs"/>
          <w:rtl/>
        </w:rPr>
        <w:t xml:space="preserve">) </w:t>
      </w:r>
      <w:r>
        <w:rPr>
          <w:rFonts w:hint="cs"/>
          <w:rtl/>
        </w:rPr>
        <w:t>ا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سن</w:t>
      </w:r>
      <w:r>
        <w:rPr>
          <w:rFonts w:hint="cs"/>
          <w:rtl/>
        </w:rPr>
        <w:t>ّ</w:t>
      </w:r>
      <w:r>
        <w:rPr>
          <w:rtl/>
        </w:rPr>
        <w:t>وا بهم سنة أهل الكتاب</w:t>
      </w:r>
      <w:r w:rsidR="00DC62B4">
        <w:rPr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المجوس</w:t>
      </w:r>
      <w:r w:rsidR="00DC62B4">
        <w:rPr>
          <w:rtl/>
        </w:rPr>
        <w:t xml:space="preserve"> -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</w:t>
      </w:r>
      <w:r w:rsidR="00852B9E">
        <w:rPr>
          <w:rtl/>
        </w:rPr>
        <w:t xml:space="preserve"> </w:t>
      </w:r>
      <w:r>
        <w:rPr>
          <w:rtl/>
        </w:rPr>
        <w:t xml:space="preserve">الوصايا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وفي النكاح في أحاديث ما يحرم بالنسب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272" w:name="_Toc285004388"/>
      <w:bookmarkStart w:id="273" w:name="_Toc303233341"/>
      <w:bookmarkStart w:id="274" w:name="_Toc377320617"/>
      <w:bookmarkStart w:id="275" w:name="_Toc251296512"/>
      <w:r>
        <w:rPr>
          <w:rtl/>
        </w:rPr>
        <w:t>50</w:t>
      </w:r>
      <w:r w:rsidR="00DC62B4">
        <w:rPr>
          <w:rtl/>
        </w:rPr>
        <w:t xml:space="preserve"> - </w:t>
      </w:r>
      <w:r>
        <w:rPr>
          <w:rtl/>
        </w:rPr>
        <w:t>باب جواز شراء المؤمنين مما يسبيه أهل الضلال من</w:t>
      </w:r>
      <w:bookmarkEnd w:id="272"/>
      <w:bookmarkEnd w:id="273"/>
      <w:r w:rsidR="00852B9E">
        <w:rPr>
          <w:rFonts w:hint="cs"/>
          <w:rtl/>
        </w:rPr>
        <w:t xml:space="preserve"> </w:t>
      </w:r>
      <w:bookmarkStart w:id="276" w:name="_Toc285004389"/>
      <w:bookmarkStart w:id="277" w:name="_Toc303233342"/>
      <w:r w:rsidRPr="005A214E">
        <w:rPr>
          <w:rtl/>
        </w:rPr>
        <w:t>المشركين</w:t>
      </w:r>
      <w:bookmarkEnd w:id="276"/>
      <w:bookmarkEnd w:id="277"/>
      <w:r w:rsidRPr="005A214E">
        <w:rPr>
          <w:rtl/>
        </w:rPr>
        <w:t xml:space="preserve"> </w:t>
      </w:r>
      <w:r>
        <w:rPr>
          <w:rtl/>
        </w:rPr>
        <w:t xml:space="preserve">أو يسرقونه من </w:t>
      </w:r>
      <w:r>
        <w:rPr>
          <w:rFonts w:hint="cs"/>
          <w:rtl/>
        </w:rPr>
        <w:t>أ</w:t>
      </w:r>
      <w:r>
        <w:rPr>
          <w:rtl/>
        </w:rPr>
        <w:t>ولادهم وان صار خصي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وجواز</w:t>
      </w:r>
      <w:r w:rsidR="00852B9E">
        <w:rPr>
          <w:rFonts w:hint="cs"/>
          <w:rtl/>
        </w:rPr>
        <w:t xml:space="preserve"> </w:t>
      </w:r>
      <w:r>
        <w:rPr>
          <w:rtl/>
        </w:rPr>
        <w:t>نكاح ال</w:t>
      </w:r>
      <w:r>
        <w:rPr>
          <w:rFonts w:hint="cs"/>
          <w:rtl/>
        </w:rPr>
        <w:t>إِ</w:t>
      </w:r>
      <w:r>
        <w:rPr>
          <w:rtl/>
        </w:rPr>
        <w:t>ماء من سبيهم</w:t>
      </w:r>
      <w:bookmarkEnd w:id="274"/>
      <w:bookmarkEnd w:id="275"/>
    </w:p>
    <w:p w:rsidR="003B6AB7" w:rsidRDefault="00590E86" w:rsidP="00A0655C">
      <w:pPr>
        <w:pStyle w:val="libNormal"/>
        <w:rPr>
          <w:rtl/>
        </w:rPr>
      </w:pPr>
      <w:r>
        <w:rPr>
          <w:rtl/>
        </w:rPr>
        <w:t>[ 20140 ]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</w:t>
      </w:r>
      <w:r w:rsidR="00E975EC">
        <w:rPr>
          <w:rtl/>
        </w:rPr>
        <w:t>،</w:t>
      </w:r>
      <w:r>
        <w:rPr>
          <w:rtl/>
        </w:rPr>
        <w:t xml:space="preserve"> عن محمّد بن علي بن محبوب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العباس بن معروف</w:t>
      </w:r>
      <w:r w:rsidR="00E975EC">
        <w:rPr>
          <w:rtl/>
        </w:rPr>
        <w:t>،</w:t>
      </w:r>
      <w:r>
        <w:rPr>
          <w:rtl/>
        </w:rPr>
        <w:t xml:space="preserve"> عن محمّد بن الحسين </w:t>
      </w:r>
      <w:r w:rsidRPr="005C50F3">
        <w:rPr>
          <w:rStyle w:val="libFootnotenumChar"/>
          <w:rtl/>
        </w:rPr>
        <w:t>(</w:t>
      </w:r>
      <w:r w:rsidR="00A0655C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جعفر بن بشير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إسماعيل بن الفضل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سبي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 xml:space="preserve">كراد </w:t>
      </w:r>
      <w:r>
        <w:rPr>
          <w:rFonts w:hint="cs"/>
          <w:rtl/>
        </w:rPr>
        <w:t>إ</w:t>
      </w:r>
      <w:r>
        <w:rPr>
          <w:rtl/>
        </w:rPr>
        <w:t>ذا حاربوا ومن حارب من المشركين هل يحل نكاحهم وشراؤهم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نعم.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236475" w:rsidRPr="00A0655C" w:rsidRDefault="00236475" w:rsidP="00A0655C">
      <w:pPr>
        <w:pStyle w:val="libFootnote0"/>
      </w:pPr>
      <w:r w:rsidRPr="00A0655C">
        <w:rPr>
          <w:rtl/>
        </w:rPr>
        <w:t>(1) تقدم في الحديثين 2 و 3 من الباب 5، وفي الحديث 2 من الباب 9، وفي الحديث 3 من الباب</w:t>
      </w:r>
      <w:r w:rsidRPr="00A0655C">
        <w:rPr>
          <w:rFonts w:hint="cs"/>
          <w:rtl/>
        </w:rPr>
        <w:t xml:space="preserve"> </w:t>
      </w:r>
      <w:r w:rsidRPr="00A0655C">
        <w:rPr>
          <w:rtl/>
        </w:rPr>
        <w:t>15، وفي الباب 48 من هذه الأبواب.</w:t>
      </w:r>
    </w:p>
    <w:p w:rsidR="00590E86" w:rsidRPr="00A0655C" w:rsidRDefault="00590E86" w:rsidP="00A0655C">
      <w:pPr>
        <w:pStyle w:val="libFootnote0"/>
      </w:pPr>
      <w:r w:rsidRPr="00A0655C">
        <w:rPr>
          <w:rtl/>
        </w:rPr>
        <w:t>(2) يأتي في الحديث 6 من الباب 20 من أبواب الوصايا.</w:t>
      </w:r>
    </w:p>
    <w:p w:rsidR="00236475" w:rsidRPr="00A0655C" w:rsidRDefault="00236475" w:rsidP="00A0655C">
      <w:pPr>
        <w:pStyle w:val="libFootnote0"/>
        <w:rPr>
          <w:rtl/>
        </w:rPr>
      </w:pPr>
      <w:r w:rsidRPr="00A0655C">
        <w:rPr>
          <w:rtl/>
        </w:rPr>
        <w:t>(3) يأتي في الباب 5 من أبواب ما يحرم بالنسب، وفي الباب 13 وفي الحديث 4 من الباب 14، من</w:t>
      </w:r>
      <w:r w:rsidRPr="00A0655C">
        <w:rPr>
          <w:rFonts w:hint="cs"/>
          <w:rtl/>
        </w:rPr>
        <w:t xml:space="preserve"> أبواب </w:t>
      </w:r>
      <w:r w:rsidRPr="00A0655C">
        <w:rPr>
          <w:rtl/>
        </w:rPr>
        <w:t>ديات النفس.</w:t>
      </w:r>
    </w:p>
    <w:p w:rsidR="00590E86" w:rsidRPr="00A0655C" w:rsidRDefault="00590E86" w:rsidP="00917B8D">
      <w:pPr>
        <w:pStyle w:val="libFootnoteCenterBold"/>
        <w:rPr>
          <w:rtl/>
        </w:rPr>
      </w:pPr>
      <w:r w:rsidRPr="00A0655C">
        <w:rPr>
          <w:rtl/>
        </w:rPr>
        <w:t>الباب 50</w:t>
      </w:r>
    </w:p>
    <w:p w:rsidR="00590E86" w:rsidRPr="00A0655C" w:rsidRDefault="00590E86" w:rsidP="00917B8D">
      <w:pPr>
        <w:pStyle w:val="libFootnoteCenterBold"/>
        <w:rPr>
          <w:rtl/>
        </w:rPr>
      </w:pPr>
      <w:r w:rsidRPr="00A0655C">
        <w:rPr>
          <w:rtl/>
        </w:rPr>
        <w:t xml:space="preserve">فيه 6 </w:t>
      </w:r>
      <w:r w:rsidRPr="00A0655C">
        <w:rPr>
          <w:rFonts w:hint="cs"/>
          <w:rtl/>
        </w:rPr>
        <w:t>أ</w:t>
      </w:r>
      <w:r w:rsidRPr="00A0655C">
        <w:rPr>
          <w:rtl/>
        </w:rPr>
        <w:t>حاديث</w:t>
      </w:r>
    </w:p>
    <w:p w:rsidR="00590E86" w:rsidRPr="00A0655C" w:rsidRDefault="00590E86" w:rsidP="00A0655C">
      <w:pPr>
        <w:pStyle w:val="libFootnote0"/>
        <w:rPr>
          <w:rtl/>
        </w:rPr>
      </w:pPr>
      <w:r w:rsidRPr="00A0655C">
        <w:rPr>
          <w:rtl/>
        </w:rPr>
        <w:t>1</w:t>
      </w:r>
      <w:r w:rsidR="00DC62B4" w:rsidRPr="00A0655C">
        <w:rPr>
          <w:rtl/>
        </w:rPr>
        <w:t xml:space="preserve"> - </w:t>
      </w:r>
      <w:r w:rsidRPr="00A0655C">
        <w:rPr>
          <w:rtl/>
        </w:rPr>
        <w:t>التهذيب 6</w:t>
      </w:r>
      <w:r w:rsidR="00E975EC" w:rsidRPr="00A0655C">
        <w:rPr>
          <w:rtl/>
        </w:rPr>
        <w:t>:</w:t>
      </w:r>
      <w:r w:rsidRPr="00A0655C">
        <w:rPr>
          <w:rtl/>
        </w:rPr>
        <w:t xml:space="preserve"> 161 / 292.</w:t>
      </w:r>
    </w:p>
    <w:p w:rsidR="00590E86" w:rsidRPr="00A0655C" w:rsidRDefault="00590E86" w:rsidP="00A0655C">
      <w:pPr>
        <w:pStyle w:val="libFootnote0"/>
        <w:rPr>
          <w:rtl/>
        </w:rPr>
      </w:pPr>
      <w:r w:rsidRPr="00A0655C">
        <w:rPr>
          <w:rtl/>
        </w:rPr>
        <w:t>(</w:t>
      </w:r>
      <w:r w:rsidR="00A0655C" w:rsidRPr="00A0655C">
        <w:rPr>
          <w:rFonts w:hint="cs"/>
          <w:rtl/>
        </w:rPr>
        <w:t>4</w:t>
      </w:r>
      <w:r w:rsidRPr="00A0655C">
        <w:rPr>
          <w:rtl/>
        </w:rPr>
        <w:t>) في المصدر</w:t>
      </w:r>
      <w:r w:rsidR="00E975EC" w:rsidRPr="00A0655C">
        <w:rPr>
          <w:rtl/>
        </w:rPr>
        <w:t>:</w:t>
      </w:r>
      <w:r w:rsidRPr="00A0655C">
        <w:rPr>
          <w:rtl/>
        </w:rPr>
        <w:t xml:space="preserve"> محمّد بن الحسن.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[ 20141 ]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 صفوان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المرزبان بن عمران قال</w:t>
      </w:r>
      <w:r w:rsidR="00E975EC">
        <w:rPr>
          <w:rtl/>
        </w:rPr>
        <w:t>:</w:t>
      </w:r>
      <w:r>
        <w:rPr>
          <w:rtl/>
        </w:rPr>
        <w:t xml:space="preserve"> سألته عن سبي الديلم وهم يسرقون بعضهم من</w:t>
      </w:r>
      <w:r w:rsidR="00852B9E">
        <w:rPr>
          <w:rtl/>
        </w:rPr>
        <w:t xml:space="preserve"> </w:t>
      </w:r>
      <w:r>
        <w:rPr>
          <w:rtl/>
        </w:rPr>
        <w:t xml:space="preserve">بعض ويغير عليهم المسلمون بلا </w:t>
      </w:r>
      <w:r>
        <w:rPr>
          <w:rFonts w:hint="cs"/>
          <w:rtl/>
        </w:rPr>
        <w:t>إ</w:t>
      </w:r>
      <w:r>
        <w:rPr>
          <w:rtl/>
        </w:rPr>
        <w:t>مام</w:t>
      </w:r>
      <w:r w:rsidR="00E975EC">
        <w:rPr>
          <w:rtl/>
        </w:rPr>
        <w:t>،</w:t>
      </w:r>
      <w:r>
        <w:rPr>
          <w:rtl/>
        </w:rPr>
        <w:t xml:space="preserve"> أيحل شراؤهم</w:t>
      </w:r>
      <w:r w:rsidR="00236475">
        <w:rPr>
          <w:rFonts w:hint="cs"/>
          <w:rtl/>
        </w:rPr>
        <w:t>؟</w:t>
      </w:r>
      <w:r>
        <w:rPr>
          <w:rtl/>
        </w:rPr>
        <w:t xml:space="preserve"> فكتب</w:t>
      </w:r>
      <w:r w:rsidR="00E975EC">
        <w:rPr>
          <w:rtl/>
        </w:rPr>
        <w:t>:</w:t>
      </w:r>
      <w:r>
        <w:rPr>
          <w:rtl/>
        </w:rPr>
        <w:t xml:space="preserve"> إذا أقرّوا</w:t>
      </w:r>
      <w:r w:rsidR="00852B9E">
        <w:rPr>
          <w:rtl/>
        </w:rPr>
        <w:t xml:space="preserve"> </w:t>
      </w:r>
      <w:r>
        <w:rPr>
          <w:rtl/>
        </w:rPr>
        <w:t>بالعبودي</w:t>
      </w:r>
      <w:r>
        <w:rPr>
          <w:rFonts w:hint="cs"/>
          <w:rtl/>
        </w:rPr>
        <w:t>ّ</w:t>
      </w:r>
      <w:r>
        <w:rPr>
          <w:rtl/>
        </w:rPr>
        <w:t>ة فلا بأس بشرائهم.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[ 20142 ] 3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ابن أبي</w:t>
      </w:r>
      <w:r w:rsidR="00852B9E">
        <w:rPr>
          <w:rtl/>
        </w:rPr>
        <w:t xml:space="preserve"> </w:t>
      </w:r>
      <w:r>
        <w:rPr>
          <w:rtl/>
        </w:rPr>
        <w:t>نجران</w:t>
      </w:r>
      <w:r w:rsidR="00E975EC">
        <w:rPr>
          <w:rtl/>
        </w:rPr>
        <w:t>،</w:t>
      </w:r>
      <w:r>
        <w:rPr>
          <w:rtl/>
        </w:rPr>
        <w:t xml:space="preserve"> عن صفوان</w:t>
      </w:r>
      <w:r w:rsidR="00E975EC">
        <w:rPr>
          <w:rtl/>
        </w:rPr>
        <w:t>،</w:t>
      </w:r>
      <w:r>
        <w:rPr>
          <w:rtl/>
        </w:rPr>
        <w:t xml:space="preserve"> عن العيص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قوم مجوس خرجوا على ناس من المسلمين في أرض الإِسلام هل يحل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قتالهم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 وسبيهم.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[ 20143 ]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 بن أبي نصر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عبدالله قال</w:t>
      </w:r>
      <w:r w:rsidR="00E975EC">
        <w:rPr>
          <w:rtl/>
        </w:rPr>
        <w:t>:</w:t>
      </w:r>
      <w:r>
        <w:rPr>
          <w:rtl/>
        </w:rPr>
        <w:t xml:space="preserve"> سألت أبا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قوم خرجوا وقتلوا</w:t>
      </w:r>
      <w:r w:rsidR="00852B9E"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 xml:space="preserve">ناسا من المسلمين وهدموا المساجد وأن المتولي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هارون بعث إليهم ف</w:t>
      </w:r>
      <w:r>
        <w:rPr>
          <w:rFonts w:hint="cs"/>
          <w:rtl/>
        </w:rPr>
        <w:t>أُ</w:t>
      </w:r>
      <w:r>
        <w:rPr>
          <w:rtl/>
        </w:rPr>
        <w:t>خذوا</w:t>
      </w:r>
      <w:r w:rsidR="00852B9E">
        <w:rPr>
          <w:rtl/>
        </w:rPr>
        <w:t xml:space="preserve"> </w:t>
      </w:r>
      <w:r>
        <w:rPr>
          <w:rtl/>
        </w:rPr>
        <w:t>وق</w:t>
      </w:r>
      <w:r>
        <w:rPr>
          <w:rFonts w:hint="cs"/>
          <w:rtl/>
        </w:rPr>
        <w:t>ُ</w:t>
      </w:r>
      <w:r>
        <w:rPr>
          <w:rtl/>
        </w:rPr>
        <w:t>تلوا وسبي النساء والصبيان هل يستقيم شراء شيء منهن</w:t>
      </w:r>
      <w:r>
        <w:rPr>
          <w:rFonts w:hint="cs"/>
          <w:rtl/>
        </w:rPr>
        <w:t>ّ</w:t>
      </w:r>
      <w:r>
        <w:rPr>
          <w:rtl/>
        </w:rPr>
        <w:t xml:space="preserve"> ويطؤهن</w:t>
      </w:r>
      <w:r>
        <w:rPr>
          <w:rFonts w:hint="cs"/>
          <w:rtl/>
        </w:rPr>
        <w:t>ّ</w:t>
      </w:r>
      <w:r>
        <w:rPr>
          <w:rtl/>
        </w:rPr>
        <w:t xml:space="preserve"> أم لا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لا بأس بشراء متاعهن وسبيهن.</w:t>
      </w:r>
    </w:p>
    <w:p w:rsidR="00590E86" w:rsidRDefault="00590E86" w:rsidP="00917B8D">
      <w:pPr>
        <w:pStyle w:val="libNormal"/>
        <w:rPr>
          <w:rtl/>
        </w:rPr>
      </w:pPr>
      <w:r>
        <w:rPr>
          <w:rtl/>
        </w:rPr>
        <w:t>[ 20144 ]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سهل</w:t>
      </w:r>
      <w:r w:rsidR="00E975EC">
        <w:rPr>
          <w:rtl/>
        </w:rPr>
        <w:t>،</w:t>
      </w:r>
      <w:r>
        <w:rPr>
          <w:rtl/>
        </w:rPr>
        <w:t xml:space="preserve"> عن زكريا بن آدم قال</w:t>
      </w:r>
      <w:r w:rsidR="00E975EC">
        <w:rPr>
          <w:rtl/>
        </w:rPr>
        <w:t>:</w:t>
      </w:r>
      <w:r>
        <w:rPr>
          <w:rtl/>
        </w:rPr>
        <w:t xml:space="preserve"> سألت</w:t>
      </w:r>
      <w:r w:rsidR="00852B9E">
        <w:rPr>
          <w:rtl/>
        </w:rPr>
        <w:t xml:space="preserve"> </w:t>
      </w:r>
      <w:r>
        <w:rPr>
          <w:rtl/>
        </w:rPr>
        <w:t>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قوم من العدو صالحوا ثمّ خفروا ولعل</w:t>
      </w:r>
      <w:r>
        <w:rPr>
          <w:rFonts w:hint="cs"/>
          <w:rtl/>
        </w:rPr>
        <w:t>ّ</w:t>
      </w:r>
      <w:r>
        <w:rPr>
          <w:rtl/>
        </w:rPr>
        <w:t>هم إن</w:t>
      </w:r>
      <w:r>
        <w:rPr>
          <w:rFonts w:hint="cs"/>
          <w:rtl/>
        </w:rPr>
        <w:t>ّ</w:t>
      </w:r>
      <w:r>
        <w:rPr>
          <w:rtl/>
        </w:rPr>
        <w:t>ما خفروا</w:t>
      </w:r>
      <w:r w:rsidR="00852B9E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لم يعدل عليهم</w:t>
      </w:r>
      <w:r w:rsidR="00E975EC">
        <w:rPr>
          <w:rtl/>
        </w:rPr>
        <w:t>،</w:t>
      </w:r>
      <w:r>
        <w:rPr>
          <w:rtl/>
        </w:rPr>
        <w:t xml:space="preserve"> أيصلح أن يشتري من سبيهم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إن كان من عدو</w:t>
      </w:r>
      <w:r w:rsidR="00852B9E">
        <w:rPr>
          <w:rtl/>
        </w:rPr>
        <w:t xml:space="preserve"> </w:t>
      </w:r>
      <w:r>
        <w:rPr>
          <w:rtl/>
        </w:rPr>
        <w:t>قد استبان عداوتهم فاشتر منه</w:t>
      </w:r>
      <w:r w:rsidR="00E975EC">
        <w:rPr>
          <w:rtl/>
        </w:rPr>
        <w:t>،</w:t>
      </w:r>
      <w:r>
        <w:rPr>
          <w:rtl/>
        </w:rPr>
        <w:t xml:space="preserve"> وإن كان قد نفروا وظلموا فلا يباع </w:t>
      </w:r>
      <w:r w:rsidRPr="005C50F3">
        <w:rPr>
          <w:rStyle w:val="libFootnotenumChar"/>
          <w:rtl/>
        </w:rPr>
        <w:t>(</w:t>
      </w:r>
      <w:r w:rsidR="00917B8D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>سبيهم.</w:t>
      </w:r>
    </w:p>
    <w:p w:rsidR="00590E86" w:rsidRPr="00BD5E05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917B8D" w:rsidRDefault="00590E86" w:rsidP="00917B8D">
      <w:pPr>
        <w:pStyle w:val="libFootnote0"/>
        <w:rPr>
          <w:rtl/>
        </w:rPr>
      </w:pPr>
      <w:r w:rsidRPr="00917B8D">
        <w:rPr>
          <w:rtl/>
        </w:rPr>
        <w:t>2</w:t>
      </w:r>
      <w:r w:rsidR="00DC62B4" w:rsidRPr="00917B8D">
        <w:rPr>
          <w:rtl/>
        </w:rPr>
        <w:t xml:space="preserve"> - </w:t>
      </w:r>
      <w:r w:rsidRPr="00917B8D">
        <w:rPr>
          <w:rtl/>
        </w:rPr>
        <w:t>التهذيب 6</w:t>
      </w:r>
      <w:r w:rsidR="00E975EC" w:rsidRPr="00917B8D">
        <w:rPr>
          <w:rtl/>
        </w:rPr>
        <w:t>:</w:t>
      </w:r>
      <w:r w:rsidRPr="00917B8D">
        <w:rPr>
          <w:rtl/>
        </w:rPr>
        <w:t xml:space="preserve"> 161 / 293.</w:t>
      </w:r>
    </w:p>
    <w:p w:rsidR="00590E86" w:rsidRPr="00917B8D" w:rsidRDefault="00590E86" w:rsidP="00917B8D">
      <w:pPr>
        <w:pStyle w:val="libFootnote0"/>
        <w:rPr>
          <w:rtl/>
        </w:rPr>
      </w:pPr>
      <w:r w:rsidRPr="00917B8D">
        <w:rPr>
          <w:rtl/>
        </w:rPr>
        <w:t>3</w:t>
      </w:r>
      <w:r w:rsidR="00DC62B4" w:rsidRPr="00917B8D">
        <w:rPr>
          <w:rtl/>
        </w:rPr>
        <w:t xml:space="preserve"> - </w:t>
      </w:r>
      <w:r w:rsidRPr="00917B8D">
        <w:rPr>
          <w:rtl/>
        </w:rPr>
        <w:t>التهذيب 6</w:t>
      </w:r>
      <w:r w:rsidR="00E975EC" w:rsidRPr="00917B8D">
        <w:rPr>
          <w:rtl/>
        </w:rPr>
        <w:t>:</w:t>
      </w:r>
      <w:r w:rsidRPr="00917B8D">
        <w:rPr>
          <w:rtl/>
        </w:rPr>
        <w:t xml:space="preserve"> 161 / 294.</w:t>
      </w:r>
    </w:p>
    <w:p w:rsidR="00590E86" w:rsidRPr="00917B8D" w:rsidRDefault="00590E86" w:rsidP="00917B8D">
      <w:pPr>
        <w:pStyle w:val="libFootnote0"/>
        <w:rPr>
          <w:rtl/>
        </w:rPr>
      </w:pPr>
      <w:r w:rsidRPr="00917B8D">
        <w:rPr>
          <w:rtl/>
        </w:rPr>
        <w:t>4</w:t>
      </w:r>
      <w:r w:rsidR="00DC62B4" w:rsidRPr="00917B8D">
        <w:rPr>
          <w:rtl/>
        </w:rPr>
        <w:t xml:space="preserve"> - </w:t>
      </w:r>
      <w:r w:rsidRPr="00917B8D">
        <w:rPr>
          <w:rtl/>
        </w:rPr>
        <w:t>التهذيب 6</w:t>
      </w:r>
      <w:r w:rsidR="00E975EC" w:rsidRPr="00917B8D">
        <w:rPr>
          <w:rtl/>
        </w:rPr>
        <w:t>:</w:t>
      </w:r>
      <w:r w:rsidRPr="00917B8D">
        <w:rPr>
          <w:rtl/>
        </w:rPr>
        <w:t xml:space="preserve"> 161 / 295.</w:t>
      </w:r>
    </w:p>
    <w:p w:rsidR="00590E86" w:rsidRPr="00917B8D" w:rsidRDefault="00590E86" w:rsidP="00917B8D">
      <w:pPr>
        <w:pStyle w:val="libFootnote0"/>
        <w:rPr>
          <w:rtl/>
        </w:rPr>
      </w:pPr>
      <w:r w:rsidRPr="00917B8D">
        <w:rPr>
          <w:rtl/>
        </w:rPr>
        <w:t>(1) في نسخة</w:t>
      </w:r>
      <w:r w:rsidR="00E975EC" w:rsidRPr="00917B8D">
        <w:rPr>
          <w:rtl/>
        </w:rPr>
        <w:t>:</w:t>
      </w:r>
      <w:r w:rsidRPr="00917B8D">
        <w:rPr>
          <w:rtl/>
        </w:rPr>
        <w:t xml:space="preserve"> المستوفي</w:t>
      </w:r>
      <w:r w:rsidR="00E975EC" w:rsidRPr="00917B8D">
        <w:rPr>
          <w:rtl/>
        </w:rPr>
        <w:t>،</w:t>
      </w:r>
      <w:r w:rsidRPr="00917B8D">
        <w:rPr>
          <w:rtl/>
        </w:rPr>
        <w:t xml:space="preserve"> وفي </w:t>
      </w:r>
      <w:r w:rsidRPr="00917B8D">
        <w:rPr>
          <w:rFonts w:hint="cs"/>
          <w:rtl/>
        </w:rPr>
        <w:t>أ</w:t>
      </w:r>
      <w:r w:rsidRPr="00917B8D">
        <w:rPr>
          <w:rtl/>
        </w:rPr>
        <w:t>خرى</w:t>
      </w:r>
      <w:r w:rsidR="00E975EC" w:rsidRPr="00917B8D">
        <w:rPr>
          <w:rtl/>
        </w:rPr>
        <w:t>:</w:t>
      </w:r>
      <w:r w:rsidRPr="00917B8D">
        <w:rPr>
          <w:rtl/>
        </w:rPr>
        <w:t xml:space="preserve"> المتوفي ( هامش المخطوط ).</w:t>
      </w:r>
    </w:p>
    <w:p w:rsidR="00590E86" w:rsidRPr="00917B8D" w:rsidRDefault="00590E86" w:rsidP="00917B8D">
      <w:pPr>
        <w:pStyle w:val="libFootnote0"/>
        <w:rPr>
          <w:rtl/>
        </w:rPr>
      </w:pPr>
      <w:r w:rsidRPr="00917B8D">
        <w:rPr>
          <w:rtl/>
        </w:rPr>
        <w:t>5</w:t>
      </w:r>
      <w:r w:rsidR="00DC62B4" w:rsidRPr="00917B8D">
        <w:rPr>
          <w:rtl/>
        </w:rPr>
        <w:t xml:space="preserve"> - </w:t>
      </w:r>
      <w:r w:rsidRPr="00917B8D">
        <w:rPr>
          <w:rtl/>
        </w:rPr>
        <w:t>التهذيب 6</w:t>
      </w:r>
      <w:r w:rsidR="00E975EC" w:rsidRPr="00917B8D">
        <w:rPr>
          <w:rtl/>
        </w:rPr>
        <w:t>:</w:t>
      </w:r>
      <w:r w:rsidRPr="00917B8D">
        <w:rPr>
          <w:rtl/>
        </w:rPr>
        <w:t xml:space="preserve"> 162 / 296.</w:t>
      </w:r>
    </w:p>
    <w:p w:rsidR="00590E86" w:rsidRPr="00917B8D" w:rsidRDefault="00590E86" w:rsidP="00917B8D">
      <w:pPr>
        <w:pStyle w:val="libFootnote0"/>
        <w:rPr>
          <w:rtl/>
        </w:rPr>
      </w:pPr>
      <w:r w:rsidRPr="00917B8D">
        <w:rPr>
          <w:rtl/>
        </w:rPr>
        <w:t>(</w:t>
      </w:r>
      <w:r w:rsidR="00917B8D" w:rsidRPr="00917B8D">
        <w:rPr>
          <w:rFonts w:hint="cs"/>
          <w:rtl/>
        </w:rPr>
        <w:t>2</w:t>
      </w:r>
      <w:r w:rsidRPr="00917B8D">
        <w:rPr>
          <w:rtl/>
        </w:rPr>
        <w:t>) في المصدر</w:t>
      </w:r>
      <w:r w:rsidR="00E975EC" w:rsidRPr="00917B8D">
        <w:rPr>
          <w:rtl/>
        </w:rPr>
        <w:t>:</w:t>
      </w:r>
      <w:r w:rsidRPr="00917B8D">
        <w:rPr>
          <w:rtl/>
        </w:rPr>
        <w:t xml:space="preserve"> فلا تبتع ( وهو المناسب للسياق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[ 20145 ] 6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الحسن بن محبوب</w:t>
      </w:r>
      <w:r w:rsidR="00E975EC">
        <w:rPr>
          <w:rtl/>
        </w:rPr>
        <w:t>،</w:t>
      </w:r>
      <w:r>
        <w:rPr>
          <w:rtl/>
        </w:rPr>
        <w:t xml:space="preserve"> عن رفاعة النخاس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قلت</w:t>
      </w:r>
      <w:r w:rsidR="00E975EC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بي الحسن موسى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القوم يغيرون على الصقالبة</w:t>
      </w:r>
      <w:r w:rsidR="00852B9E">
        <w:rPr>
          <w:rtl/>
        </w:rPr>
        <w:t xml:space="preserve"> </w:t>
      </w:r>
      <w:r>
        <w:rPr>
          <w:rtl/>
        </w:rPr>
        <w:t>والنوبة فيسرقون أولادهم من الجواري والغلمان فيعمدون إلى الغلمان</w:t>
      </w:r>
      <w:r w:rsidR="00852B9E">
        <w:rPr>
          <w:rtl/>
        </w:rPr>
        <w:t xml:space="preserve"> </w:t>
      </w:r>
      <w:r>
        <w:rPr>
          <w:rtl/>
        </w:rPr>
        <w:t>فيخصونهم ثمّ يبعثون إلى بغداد إلى التجار</w:t>
      </w:r>
      <w:r w:rsidR="00E975EC">
        <w:rPr>
          <w:rtl/>
        </w:rPr>
        <w:t>،</w:t>
      </w:r>
      <w:r>
        <w:rPr>
          <w:rtl/>
        </w:rPr>
        <w:t xml:space="preserve"> فما ترى في شرائهم ونحن نعلم</w:t>
      </w:r>
      <w:r w:rsidR="00852B9E">
        <w:rPr>
          <w:rtl/>
        </w:rPr>
        <w:t xml:space="preserve"> </w:t>
      </w:r>
      <w:r>
        <w:rPr>
          <w:rtl/>
        </w:rPr>
        <w:t xml:space="preserve">أنهم مسروقون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أغار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عليهم من غير حرب كانت بينهم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لا بأس</w:t>
      </w:r>
      <w:r w:rsidR="00852B9E">
        <w:rPr>
          <w:rtl/>
        </w:rPr>
        <w:t xml:space="preserve"> </w:t>
      </w:r>
      <w:r>
        <w:rPr>
          <w:rtl/>
        </w:rPr>
        <w:t xml:space="preserve">بشرائهم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أخرجوهم من دار الشرك إلى دار ال</w:t>
      </w:r>
      <w:r>
        <w:rPr>
          <w:rFonts w:hint="cs"/>
          <w:rtl/>
        </w:rPr>
        <w:t>إِ</w:t>
      </w:r>
      <w:r>
        <w:rPr>
          <w:rtl/>
        </w:rPr>
        <w:t>سلام.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</w:pPr>
      <w:bookmarkStart w:id="278" w:name="_Toc285004390"/>
      <w:bookmarkStart w:id="279" w:name="_Toc303233343"/>
      <w:bookmarkStart w:id="280" w:name="_Toc377320618"/>
      <w:bookmarkStart w:id="281" w:name="_Toc251296513"/>
      <w:r>
        <w:rPr>
          <w:rtl/>
        </w:rPr>
        <w:t>51</w:t>
      </w:r>
      <w:r w:rsidR="00DC62B4">
        <w:rPr>
          <w:rtl/>
        </w:rPr>
        <w:t xml:space="preserve"> - </w:t>
      </w:r>
      <w:r>
        <w:rPr>
          <w:rtl/>
        </w:rPr>
        <w:t>باب سقوط الجزية عن المجنون والمعتوه.</w:t>
      </w:r>
      <w:bookmarkEnd w:id="278"/>
      <w:bookmarkEnd w:id="279"/>
      <w:bookmarkEnd w:id="280"/>
      <w:bookmarkEnd w:id="28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[ 20146 ]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وعن</w:t>
      </w:r>
      <w:r w:rsidR="00852B9E">
        <w:rPr>
          <w:rtl/>
        </w:rPr>
        <w:t xml:space="preserve"> </w:t>
      </w:r>
      <w:r>
        <w:rPr>
          <w:rtl/>
        </w:rPr>
        <w:t>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محمّد بن يحيى جميعاً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المغيرة</w:t>
      </w:r>
      <w:r w:rsidR="00E975EC">
        <w:rPr>
          <w:rtl/>
        </w:rPr>
        <w:t>،</w:t>
      </w:r>
      <w:r>
        <w:rPr>
          <w:rtl/>
        </w:rPr>
        <w:t xml:space="preserve"> عن طلحة بن زيد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جرت السنة ان لا تؤخذ الجزية من المعتوه ولا من المغلوب على</w:t>
      </w:r>
      <w:r w:rsidR="00852B9E">
        <w:rPr>
          <w:rtl/>
        </w:rPr>
        <w:t xml:space="preserve"> </w:t>
      </w:r>
      <w:r>
        <w:rPr>
          <w:rtl/>
        </w:rPr>
        <w:t>عقله.</w:t>
      </w:r>
    </w:p>
    <w:p w:rsidR="00590E86" w:rsidRDefault="00590E86" w:rsidP="009060FA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5C50F3">
        <w:rPr>
          <w:rStyle w:val="libFootnotenumChar"/>
          <w:rtl/>
        </w:rPr>
        <w:t>(</w:t>
      </w:r>
      <w:r w:rsidR="009060FA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3B6AB7" w:rsidRDefault="00590E86" w:rsidP="009060FA">
      <w:pPr>
        <w:pStyle w:val="libNormal"/>
        <w:rPr>
          <w:rtl/>
        </w:rPr>
      </w:pPr>
      <w:r>
        <w:rPr>
          <w:rtl/>
        </w:rPr>
        <w:t xml:space="preserve">ورواه الشيخ الصدوق بإسناده عن طلحة بن زيد </w:t>
      </w:r>
      <w:r w:rsidRPr="005C50F3">
        <w:rPr>
          <w:rStyle w:val="libFootnotenumChar"/>
          <w:rtl/>
        </w:rPr>
        <w:t>(</w:t>
      </w:r>
      <w:r w:rsidR="009060FA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47EA9" w:rsidRDefault="00590E86" w:rsidP="00147EA9">
      <w:pPr>
        <w:pStyle w:val="libFootnote0"/>
        <w:rPr>
          <w:rtl/>
        </w:rPr>
      </w:pPr>
      <w:r w:rsidRPr="00147EA9">
        <w:rPr>
          <w:rtl/>
        </w:rPr>
        <w:t>6</w:t>
      </w:r>
      <w:r w:rsidR="00DC62B4" w:rsidRPr="00147EA9">
        <w:rPr>
          <w:rtl/>
        </w:rPr>
        <w:t xml:space="preserve"> - </w:t>
      </w:r>
      <w:r w:rsidRPr="00147EA9">
        <w:rPr>
          <w:rtl/>
        </w:rPr>
        <w:t>التهذيب 6</w:t>
      </w:r>
      <w:r w:rsidR="00E975EC" w:rsidRPr="00147EA9">
        <w:rPr>
          <w:rtl/>
        </w:rPr>
        <w:t>:</w:t>
      </w:r>
      <w:r w:rsidRPr="00147EA9">
        <w:rPr>
          <w:rtl/>
        </w:rPr>
        <w:t xml:space="preserve"> 162 / 297</w:t>
      </w:r>
      <w:r w:rsidR="00E975EC" w:rsidRPr="00147EA9">
        <w:rPr>
          <w:rtl/>
        </w:rPr>
        <w:t>،</w:t>
      </w:r>
      <w:r w:rsidRPr="00147EA9">
        <w:rPr>
          <w:rtl/>
        </w:rPr>
        <w:t xml:space="preserve"> وأورده في الحديث 1 من الباب 2 من أبواب بيع الحيوان.</w:t>
      </w:r>
    </w:p>
    <w:p w:rsidR="00590E86" w:rsidRPr="00147EA9" w:rsidRDefault="00590E86" w:rsidP="003560B0">
      <w:pPr>
        <w:pStyle w:val="libFootnote0"/>
        <w:rPr>
          <w:rtl/>
        </w:rPr>
      </w:pPr>
      <w:r w:rsidRPr="00147EA9">
        <w:rPr>
          <w:rtl/>
        </w:rPr>
        <w:t>(1) في المصدر</w:t>
      </w:r>
      <w:r w:rsidR="00E975EC" w:rsidRPr="00147EA9">
        <w:rPr>
          <w:rtl/>
        </w:rPr>
        <w:t>:</w:t>
      </w:r>
      <w:r w:rsidRPr="00147EA9">
        <w:rPr>
          <w:rtl/>
        </w:rPr>
        <w:t xml:space="preserve"> </w:t>
      </w:r>
      <w:r w:rsidRPr="00147EA9">
        <w:rPr>
          <w:rFonts w:hint="cs"/>
          <w:rtl/>
        </w:rPr>
        <w:t>أ</w:t>
      </w:r>
      <w:r w:rsidRPr="00147EA9">
        <w:rPr>
          <w:rtl/>
        </w:rPr>
        <w:t>غاروا</w:t>
      </w:r>
      <w:r w:rsidRPr="003560B0">
        <w:rPr>
          <w:rtl/>
        </w:rPr>
        <w:t xml:space="preserve"> ( </w:t>
      </w:r>
      <w:r w:rsidRPr="00147EA9">
        <w:rPr>
          <w:rtl/>
        </w:rPr>
        <w:t>وهو ال</w:t>
      </w:r>
      <w:r w:rsidRPr="00147EA9">
        <w:rPr>
          <w:rFonts w:hint="cs"/>
          <w:rtl/>
        </w:rPr>
        <w:t>أ</w:t>
      </w:r>
      <w:r w:rsidRPr="00147EA9">
        <w:rPr>
          <w:rtl/>
        </w:rPr>
        <w:t>نسب ).</w:t>
      </w:r>
    </w:p>
    <w:p w:rsidR="00590E86" w:rsidRPr="00147EA9" w:rsidRDefault="00590E86" w:rsidP="00147EA9">
      <w:pPr>
        <w:pStyle w:val="libFootnote0"/>
        <w:rPr>
          <w:rtl/>
        </w:rPr>
      </w:pPr>
      <w:r w:rsidRPr="00147EA9">
        <w:rPr>
          <w:rtl/>
        </w:rPr>
        <w:t>(2) يأتي في البابين 2</w:t>
      </w:r>
      <w:r w:rsidR="00E975EC" w:rsidRPr="00147EA9">
        <w:rPr>
          <w:rtl/>
        </w:rPr>
        <w:t>،</w:t>
      </w:r>
      <w:r w:rsidRPr="00147EA9">
        <w:rPr>
          <w:rtl/>
        </w:rPr>
        <w:t xml:space="preserve"> 3 من أبواب بيع الحيوان.</w:t>
      </w:r>
    </w:p>
    <w:p w:rsidR="00590E86" w:rsidRPr="00147EA9" w:rsidRDefault="00590E86" w:rsidP="003560B0">
      <w:pPr>
        <w:pStyle w:val="libFootnoteCenterBold"/>
        <w:rPr>
          <w:rtl/>
        </w:rPr>
      </w:pPr>
      <w:r w:rsidRPr="00147EA9">
        <w:rPr>
          <w:rtl/>
        </w:rPr>
        <w:t>الباب 51</w:t>
      </w:r>
    </w:p>
    <w:p w:rsidR="00590E86" w:rsidRPr="00147EA9" w:rsidRDefault="00590E86" w:rsidP="003560B0">
      <w:pPr>
        <w:pStyle w:val="libFootnoteCenterBold"/>
        <w:rPr>
          <w:rtl/>
        </w:rPr>
      </w:pPr>
      <w:r w:rsidRPr="00147EA9">
        <w:rPr>
          <w:rtl/>
        </w:rPr>
        <w:t>فيه حديث واحد</w:t>
      </w:r>
    </w:p>
    <w:p w:rsidR="00590E86" w:rsidRPr="00147EA9" w:rsidRDefault="00590E86" w:rsidP="00147EA9">
      <w:pPr>
        <w:pStyle w:val="libFootnote0"/>
        <w:rPr>
          <w:rtl/>
        </w:rPr>
      </w:pPr>
      <w:r w:rsidRPr="00147EA9">
        <w:rPr>
          <w:rtl/>
        </w:rPr>
        <w:t>1</w:t>
      </w:r>
      <w:r w:rsidR="00DC62B4" w:rsidRPr="00147EA9">
        <w:rPr>
          <w:rtl/>
        </w:rPr>
        <w:t xml:space="preserve"> - </w:t>
      </w:r>
      <w:r w:rsidRPr="00147EA9">
        <w:rPr>
          <w:rtl/>
        </w:rPr>
        <w:t>الكافي 3</w:t>
      </w:r>
      <w:r w:rsidR="00E975EC" w:rsidRPr="00147EA9">
        <w:rPr>
          <w:rtl/>
        </w:rPr>
        <w:t>:</w:t>
      </w:r>
      <w:r w:rsidRPr="00147EA9">
        <w:rPr>
          <w:rtl/>
        </w:rPr>
        <w:t xml:space="preserve"> 567 / 3</w:t>
      </w:r>
      <w:r w:rsidR="00E975EC" w:rsidRPr="00147EA9">
        <w:rPr>
          <w:rtl/>
        </w:rPr>
        <w:t>،</w:t>
      </w:r>
      <w:r w:rsidRPr="00147EA9">
        <w:rPr>
          <w:rtl/>
        </w:rPr>
        <w:t xml:space="preserve"> وأورده في الحديث 3 من الباب 18 من هذه الأبواب.</w:t>
      </w:r>
    </w:p>
    <w:p w:rsidR="00590E86" w:rsidRPr="00147EA9" w:rsidRDefault="00590E86" w:rsidP="00147EA9">
      <w:pPr>
        <w:pStyle w:val="libFootnote0"/>
        <w:rPr>
          <w:rtl/>
        </w:rPr>
      </w:pPr>
      <w:r w:rsidRPr="00147EA9">
        <w:rPr>
          <w:rtl/>
        </w:rPr>
        <w:t>(</w:t>
      </w:r>
      <w:r w:rsidR="00147EA9" w:rsidRPr="00147EA9">
        <w:rPr>
          <w:rFonts w:hint="cs"/>
          <w:rtl/>
        </w:rPr>
        <w:t>3</w:t>
      </w:r>
      <w:r w:rsidRPr="00147EA9">
        <w:rPr>
          <w:rtl/>
        </w:rPr>
        <w:t>) التهذيب 4</w:t>
      </w:r>
      <w:r w:rsidR="00E975EC" w:rsidRPr="00147EA9">
        <w:rPr>
          <w:rtl/>
        </w:rPr>
        <w:t>:</w:t>
      </w:r>
      <w:r w:rsidRPr="00147EA9">
        <w:rPr>
          <w:rtl/>
        </w:rPr>
        <w:t xml:space="preserve"> 114 / 334.</w:t>
      </w:r>
    </w:p>
    <w:p w:rsidR="00590E86" w:rsidRPr="00147EA9" w:rsidRDefault="00590E86" w:rsidP="00147EA9">
      <w:pPr>
        <w:pStyle w:val="libFootnote0"/>
        <w:rPr>
          <w:rtl/>
        </w:rPr>
      </w:pPr>
      <w:r w:rsidRPr="00147EA9">
        <w:rPr>
          <w:rtl/>
        </w:rPr>
        <w:t>(</w:t>
      </w:r>
      <w:r w:rsidR="00147EA9" w:rsidRPr="00147EA9">
        <w:rPr>
          <w:rFonts w:hint="cs"/>
          <w:rtl/>
        </w:rPr>
        <w:t>4</w:t>
      </w:r>
      <w:r w:rsidRPr="00147EA9">
        <w:rPr>
          <w:rtl/>
        </w:rPr>
        <w:t>) الفقيه 2</w:t>
      </w:r>
      <w:r w:rsidR="00E975EC" w:rsidRPr="00147EA9">
        <w:rPr>
          <w:rtl/>
        </w:rPr>
        <w:t>:</w:t>
      </w:r>
      <w:r w:rsidRPr="00147EA9">
        <w:rPr>
          <w:rtl/>
        </w:rPr>
        <w:t xml:space="preserve"> 28 / 101.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B957C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B957C1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282" w:name="_Toc285004391"/>
      <w:bookmarkStart w:id="283" w:name="_Toc303233344"/>
      <w:bookmarkStart w:id="284" w:name="_Toc377320619"/>
      <w:bookmarkStart w:id="285" w:name="_Toc251296514"/>
      <w:r>
        <w:rPr>
          <w:rtl/>
        </w:rPr>
        <w:t>52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ينبغي </w:t>
      </w:r>
      <w:r>
        <w:rPr>
          <w:rFonts w:hint="cs"/>
          <w:rtl/>
        </w:rPr>
        <w:t>إ</w:t>
      </w:r>
      <w:r>
        <w:rPr>
          <w:rtl/>
        </w:rPr>
        <w:t>خراج اليهود والنصارى من جزيرة</w:t>
      </w:r>
      <w:bookmarkEnd w:id="282"/>
      <w:bookmarkEnd w:id="283"/>
      <w:r w:rsidR="00852B9E">
        <w:rPr>
          <w:rFonts w:hint="cs"/>
          <w:rtl/>
        </w:rPr>
        <w:t xml:space="preserve"> </w:t>
      </w:r>
      <w:bookmarkStart w:id="286" w:name="_Toc285004392"/>
      <w:bookmarkStart w:id="287" w:name="_Toc303233345"/>
      <w:r w:rsidRPr="005A214E">
        <w:rPr>
          <w:rtl/>
        </w:rPr>
        <w:t>العرب</w:t>
      </w:r>
      <w:bookmarkEnd w:id="286"/>
      <w:bookmarkEnd w:id="287"/>
      <w:r w:rsidRPr="005A214E">
        <w:rPr>
          <w:rtl/>
        </w:rPr>
        <w:t xml:space="preserve"> </w:t>
      </w:r>
      <w:r>
        <w:rPr>
          <w:rtl/>
        </w:rPr>
        <w:t>والوصاة بالمسلمين من القبط وبقريش والعرب</w:t>
      </w:r>
      <w:r w:rsidR="00852B9E">
        <w:rPr>
          <w:rFonts w:hint="cs"/>
          <w:rtl/>
        </w:rPr>
        <w:t xml:space="preserve"> </w:t>
      </w:r>
      <w:r>
        <w:rPr>
          <w:rtl/>
        </w:rPr>
        <w:t>والموالي</w:t>
      </w:r>
      <w:r w:rsidR="00E975EC">
        <w:rPr>
          <w:rtl/>
        </w:rPr>
        <w:t>،</w:t>
      </w:r>
      <w:r>
        <w:rPr>
          <w:rtl/>
        </w:rPr>
        <w:t xml:space="preserve"> وكراهة مساكنة الخوز ومناكحتهم</w:t>
      </w:r>
      <w:bookmarkEnd w:id="284"/>
      <w:bookmarkEnd w:id="285"/>
    </w:p>
    <w:p w:rsidR="00590E86" w:rsidRDefault="00590E86" w:rsidP="00B957C1">
      <w:pPr>
        <w:pStyle w:val="libNormal"/>
        <w:rPr>
          <w:rtl/>
        </w:rPr>
      </w:pPr>
      <w:r>
        <w:rPr>
          <w:rtl/>
        </w:rPr>
        <w:t>[ 20147 ] 1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حمويه</w:t>
      </w:r>
      <w:r w:rsidR="00E975EC">
        <w:rPr>
          <w:rtl/>
        </w:rPr>
        <w:t>،</w:t>
      </w:r>
      <w:r>
        <w:rPr>
          <w:rtl/>
        </w:rPr>
        <w:t xml:space="preserve"> عن أبي الحسين</w:t>
      </w:r>
      <w:r w:rsidR="00E975EC">
        <w:rPr>
          <w:rtl/>
        </w:rPr>
        <w:t>،</w:t>
      </w:r>
      <w:r>
        <w:rPr>
          <w:rtl/>
        </w:rPr>
        <w:t xml:space="preserve"> عن أبي خليفة</w:t>
      </w:r>
      <w:r w:rsidR="00E975EC">
        <w:rPr>
          <w:rtl/>
        </w:rPr>
        <w:t>،</w:t>
      </w:r>
      <w:r>
        <w:rPr>
          <w:rtl/>
        </w:rPr>
        <w:t xml:space="preserve"> عن مكي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يسار</w:t>
      </w:r>
      <w:r w:rsidR="00E975EC">
        <w:rPr>
          <w:rtl/>
        </w:rPr>
        <w:t>،</w:t>
      </w:r>
      <w:r>
        <w:rPr>
          <w:rtl/>
        </w:rPr>
        <w:t xml:space="preserve"> عن وهب بن مريم </w:t>
      </w:r>
      <w:r w:rsidRPr="005C50F3">
        <w:rPr>
          <w:rStyle w:val="libFootnotenumChar"/>
          <w:rtl/>
        </w:rPr>
        <w:t>(</w:t>
      </w:r>
      <w:r w:rsidR="00B957C1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يحيى بن أيوب</w:t>
      </w:r>
      <w:r w:rsidR="00E975EC">
        <w:rPr>
          <w:rtl/>
        </w:rPr>
        <w:t>،</w:t>
      </w:r>
      <w:r>
        <w:rPr>
          <w:rtl/>
        </w:rPr>
        <w:t xml:space="preserve"> عن يزيد بن</w:t>
      </w:r>
      <w:r w:rsidR="00852B9E">
        <w:rPr>
          <w:rtl/>
        </w:rPr>
        <w:t xml:space="preserve"> </w:t>
      </w:r>
      <w:r>
        <w:rPr>
          <w:rtl/>
        </w:rPr>
        <w:t>أبي حبيب</w:t>
      </w:r>
      <w:r w:rsidR="00E975EC">
        <w:rPr>
          <w:rtl/>
        </w:rPr>
        <w:t>،</w:t>
      </w:r>
      <w:r>
        <w:rPr>
          <w:rtl/>
        </w:rPr>
        <w:t xml:space="preserve"> عن أبي سلمة بن عبدالرحمن</w:t>
      </w:r>
      <w:r w:rsidR="00E975EC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سلمة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وصى عند وفاته ان تخرج اليهود والنصارى من جزيرة</w:t>
      </w:r>
      <w:r w:rsidR="00852B9E">
        <w:rPr>
          <w:rtl/>
        </w:rPr>
        <w:t xml:space="preserve"> </w:t>
      </w:r>
      <w:r>
        <w:rPr>
          <w:rtl/>
        </w:rPr>
        <w:t>العرب وقال</w:t>
      </w:r>
      <w:r w:rsidR="00E975EC">
        <w:rPr>
          <w:rtl/>
        </w:rPr>
        <w:t>:</w:t>
      </w:r>
      <w:r>
        <w:rPr>
          <w:rtl/>
        </w:rPr>
        <w:t xml:space="preserve"> الله في القبط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كم ستظهرون عليهم ويكونون لكم عد</w:t>
      </w:r>
      <w:r>
        <w:rPr>
          <w:rFonts w:hint="cs"/>
          <w:rtl/>
        </w:rPr>
        <w:t>ّ</w:t>
      </w:r>
      <w:r>
        <w:rPr>
          <w:rtl/>
        </w:rPr>
        <w:t>ة وأعوانا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في سبيل الله.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[ 20148 ] 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سعد</w:t>
      </w:r>
      <w:r w:rsidR="00E975EC">
        <w:rPr>
          <w:rtl/>
        </w:rPr>
        <w:t>،</w:t>
      </w:r>
      <w:r>
        <w:rPr>
          <w:rtl/>
        </w:rPr>
        <w:t xml:space="preserve"> عن إبراهيم بن هاشم</w:t>
      </w:r>
      <w:r w:rsidR="00E975EC">
        <w:rPr>
          <w:rtl/>
        </w:rPr>
        <w:t>،</w:t>
      </w:r>
      <w:r>
        <w:rPr>
          <w:rtl/>
        </w:rPr>
        <w:t xml:space="preserve"> عن عبدالله بن حماد</w:t>
      </w:r>
      <w:r w:rsidR="00E975EC">
        <w:rPr>
          <w:rtl/>
        </w:rPr>
        <w:t>،</w:t>
      </w:r>
      <w:r>
        <w:rPr>
          <w:rtl/>
        </w:rPr>
        <w:t xml:space="preserve"> عن شريك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جابر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تسبّوا قريشا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تبغضوا العرب</w:t>
      </w:r>
      <w:r w:rsidR="00E975EC">
        <w:rPr>
          <w:rtl/>
        </w:rPr>
        <w:t>،</w:t>
      </w:r>
      <w:r>
        <w:rPr>
          <w:rtl/>
        </w:rPr>
        <w:t xml:space="preserve"> ولا تذل</w:t>
      </w:r>
      <w:r>
        <w:rPr>
          <w:rFonts w:hint="cs"/>
          <w:rtl/>
        </w:rPr>
        <w:t>ّ</w:t>
      </w:r>
      <w:r>
        <w:rPr>
          <w:rtl/>
        </w:rPr>
        <w:t>وا الموالي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تساكنوا الخوز</w:t>
      </w:r>
      <w:r w:rsidR="00E975EC">
        <w:rPr>
          <w:rtl/>
        </w:rPr>
        <w:t>،</w:t>
      </w:r>
      <w:r>
        <w:rPr>
          <w:rtl/>
        </w:rPr>
        <w:t xml:space="preserve"> ولا تزو</w:t>
      </w:r>
      <w:r>
        <w:rPr>
          <w:rFonts w:hint="cs"/>
          <w:rtl/>
        </w:rPr>
        <w:t>ّ</w:t>
      </w:r>
      <w:r>
        <w:rPr>
          <w:rtl/>
        </w:rPr>
        <w:t>جوا إليهم</w:t>
      </w:r>
      <w:r w:rsidR="00E975EC">
        <w:rPr>
          <w:rtl/>
        </w:rPr>
        <w:t>،</w:t>
      </w:r>
      <w:r>
        <w:rPr>
          <w:rtl/>
        </w:rPr>
        <w:t xml:space="preserve"> فإنّ لهم عرقا</w:t>
      </w:r>
      <w:r>
        <w:rPr>
          <w:rFonts w:hint="cs"/>
          <w:rtl/>
        </w:rPr>
        <w:t>ً</w:t>
      </w:r>
      <w:r>
        <w:rPr>
          <w:rtl/>
        </w:rPr>
        <w:t xml:space="preserve"> يدعوهم إلى غير الوفاء.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70763" w:rsidRDefault="00590E86" w:rsidP="00F70763">
      <w:pPr>
        <w:pStyle w:val="libFootnote0"/>
        <w:rPr>
          <w:rtl/>
        </w:rPr>
      </w:pPr>
      <w:r w:rsidRPr="00F70763">
        <w:rPr>
          <w:rtl/>
        </w:rPr>
        <w:t>(</w:t>
      </w:r>
      <w:r w:rsidR="002F6431" w:rsidRPr="00F70763">
        <w:rPr>
          <w:rFonts w:hint="cs"/>
          <w:rtl/>
        </w:rPr>
        <w:t>1</w:t>
      </w:r>
      <w:r w:rsidRPr="00F70763">
        <w:rPr>
          <w:rtl/>
        </w:rPr>
        <w:t>) تقدم في الباب 3 والحديث 11 من الباب 4 من أبواب مقد</w:t>
      </w:r>
      <w:r w:rsidRPr="00F70763">
        <w:rPr>
          <w:rFonts w:hint="cs"/>
          <w:rtl/>
        </w:rPr>
        <w:t>ّ</w:t>
      </w:r>
      <w:r w:rsidRPr="00F70763">
        <w:rPr>
          <w:rtl/>
        </w:rPr>
        <w:t>مة العبادات.</w:t>
      </w:r>
    </w:p>
    <w:p w:rsidR="00590E86" w:rsidRPr="00F70763" w:rsidRDefault="00590E86" w:rsidP="00B957C1">
      <w:pPr>
        <w:pStyle w:val="libFootnoteCenterBold"/>
        <w:rPr>
          <w:rtl/>
        </w:rPr>
      </w:pPr>
      <w:r w:rsidRPr="00F70763">
        <w:rPr>
          <w:rtl/>
        </w:rPr>
        <w:t>الباب 52</w:t>
      </w:r>
    </w:p>
    <w:p w:rsidR="00590E86" w:rsidRPr="00F70763" w:rsidRDefault="00590E86" w:rsidP="00B957C1">
      <w:pPr>
        <w:pStyle w:val="libFootnoteCenterBold"/>
        <w:rPr>
          <w:rtl/>
        </w:rPr>
      </w:pPr>
      <w:r w:rsidRPr="00F70763">
        <w:rPr>
          <w:rtl/>
        </w:rPr>
        <w:t xml:space="preserve">فيه 3 </w:t>
      </w:r>
      <w:r w:rsidRPr="00F70763">
        <w:rPr>
          <w:rFonts w:hint="cs"/>
          <w:rtl/>
        </w:rPr>
        <w:t>أ</w:t>
      </w:r>
      <w:r w:rsidRPr="00F70763">
        <w:rPr>
          <w:rtl/>
        </w:rPr>
        <w:t>حاديث</w:t>
      </w:r>
    </w:p>
    <w:p w:rsidR="00590E86" w:rsidRPr="00F70763" w:rsidRDefault="00590E86" w:rsidP="00F70763">
      <w:pPr>
        <w:pStyle w:val="libFootnote0"/>
        <w:rPr>
          <w:rtl/>
        </w:rPr>
      </w:pPr>
      <w:r w:rsidRPr="00F70763">
        <w:rPr>
          <w:rtl/>
        </w:rPr>
        <w:t>1</w:t>
      </w:r>
      <w:r w:rsidR="00DC62B4" w:rsidRPr="00F70763">
        <w:rPr>
          <w:rtl/>
        </w:rPr>
        <w:t xml:space="preserve"> - </w:t>
      </w:r>
      <w:r w:rsidRPr="00F70763">
        <w:rPr>
          <w:rtl/>
        </w:rPr>
        <w:t>أمالي الطوسي 2</w:t>
      </w:r>
      <w:r w:rsidR="00E975EC" w:rsidRPr="00F70763">
        <w:rPr>
          <w:rtl/>
        </w:rPr>
        <w:t>:</w:t>
      </w:r>
      <w:r w:rsidRPr="00F70763">
        <w:rPr>
          <w:rtl/>
        </w:rPr>
        <w:t xml:space="preserve"> 18.</w:t>
      </w:r>
    </w:p>
    <w:p w:rsidR="00590E86" w:rsidRPr="00F70763" w:rsidRDefault="00590E86" w:rsidP="00F70763">
      <w:pPr>
        <w:pStyle w:val="libFootnote0"/>
        <w:rPr>
          <w:rtl/>
        </w:rPr>
      </w:pPr>
      <w:r w:rsidRPr="00F70763">
        <w:rPr>
          <w:rtl/>
        </w:rPr>
        <w:t>(</w:t>
      </w:r>
      <w:r w:rsidR="002F6431" w:rsidRPr="00F70763">
        <w:rPr>
          <w:rFonts w:hint="cs"/>
          <w:rtl/>
        </w:rPr>
        <w:t>2</w:t>
      </w:r>
      <w:r w:rsidRPr="00F70763">
        <w:rPr>
          <w:rtl/>
        </w:rPr>
        <w:t>) في المصدر</w:t>
      </w:r>
      <w:r w:rsidR="00E975EC" w:rsidRPr="00F70763">
        <w:rPr>
          <w:rtl/>
        </w:rPr>
        <w:t>:</w:t>
      </w:r>
      <w:r w:rsidRPr="00F70763">
        <w:rPr>
          <w:rtl/>
        </w:rPr>
        <w:t xml:space="preserve"> وهب بن حزم.</w:t>
      </w:r>
    </w:p>
    <w:p w:rsidR="00590E86" w:rsidRPr="00F70763" w:rsidRDefault="00590E86" w:rsidP="00F70763">
      <w:pPr>
        <w:pStyle w:val="libFootnote0"/>
        <w:rPr>
          <w:rtl/>
        </w:rPr>
      </w:pPr>
      <w:r w:rsidRPr="00F70763">
        <w:rPr>
          <w:rtl/>
        </w:rPr>
        <w:t>2</w:t>
      </w:r>
      <w:r w:rsidR="00DC62B4" w:rsidRPr="00F70763">
        <w:rPr>
          <w:rFonts w:hint="cs"/>
          <w:rtl/>
        </w:rPr>
        <w:t xml:space="preserve"> - </w:t>
      </w:r>
      <w:r w:rsidRPr="00F70763">
        <w:rPr>
          <w:rtl/>
        </w:rPr>
        <w:t>علل الشرائع</w:t>
      </w:r>
      <w:r w:rsidR="00E975EC" w:rsidRPr="00F70763">
        <w:rPr>
          <w:rtl/>
        </w:rPr>
        <w:t>:</w:t>
      </w:r>
      <w:r w:rsidRPr="00F70763">
        <w:rPr>
          <w:rtl/>
        </w:rPr>
        <w:t xml:space="preserve"> 393 / 4</w:t>
      </w:r>
      <w:r w:rsidR="00E975EC" w:rsidRPr="00F70763">
        <w:rPr>
          <w:rtl/>
        </w:rPr>
        <w:t>،</w:t>
      </w:r>
      <w:r w:rsidRPr="00F70763">
        <w:rPr>
          <w:rtl/>
        </w:rPr>
        <w:t xml:space="preserve"> وأورده في الحديث 4 من الباب 31 من أبواب مقد</w:t>
      </w:r>
      <w:r w:rsidRPr="00F70763">
        <w:rPr>
          <w:rFonts w:hint="cs"/>
          <w:rtl/>
        </w:rPr>
        <w:t>ّ</w:t>
      </w:r>
      <w:r w:rsidRPr="00F70763">
        <w:rPr>
          <w:rtl/>
        </w:rPr>
        <w:t>مات</w:t>
      </w:r>
      <w:r w:rsidR="00852B9E" w:rsidRPr="00F70763">
        <w:rPr>
          <w:rtl/>
        </w:rPr>
        <w:t xml:space="preserve"> </w:t>
      </w:r>
      <w:r w:rsidRPr="00F70763">
        <w:rPr>
          <w:rtl/>
        </w:rPr>
        <w:t>النكاح.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[ 20149 ]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جعفر</w:t>
      </w:r>
      <w:r w:rsidR="00E975EC">
        <w:rPr>
          <w:rtl/>
        </w:rPr>
        <w:t>،</w:t>
      </w:r>
      <w:r>
        <w:rPr>
          <w:rtl/>
        </w:rPr>
        <w:t xml:space="preserve"> عن أخيه</w:t>
      </w:r>
      <w:r w:rsidR="00852B9E">
        <w:rPr>
          <w:rtl/>
        </w:rPr>
        <w:t xml:space="preserve"> </w:t>
      </w:r>
      <w:r>
        <w:rPr>
          <w:rtl/>
        </w:rPr>
        <w:t>موسى بن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سألته عن اليهودي والنصراني</w:t>
      </w:r>
      <w:r w:rsidR="00852B9E">
        <w:rPr>
          <w:rtl/>
        </w:rPr>
        <w:t xml:space="preserve"> </w:t>
      </w:r>
      <w:r>
        <w:rPr>
          <w:rtl/>
        </w:rPr>
        <w:t xml:space="preserve">والمجوسي هل يصلح لهم </w:t>
      </w:r>
      <w:r>
        <w:rPr>
          <w:rFonts w:hint="cs"/>
          <w:rtl/>
        </w:rPr>
        <w:t>أ</w:t>
      </w:r>
      <w:r>
        <w:rPr>
          <w:rtl/>
        </w:rPr>
        <w:t>ن يسكنوا في دار الهجرة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ن يلبثوا بها</w:t>
      </w:r>
      <w:r w:rsidR="00852B9E">
        <w:rPr>
          <w:rtl/>
        </w:rPr>
        <w:t xml:space="preserve"> </w:t>
      </w:r>
      <w:r>
        <w:rPr>
          <w:rtl/>
        </w:rPr>
        <w:t>فلا يصلح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إن نزلوا بها نهارا</w:t>
      </w:r>
      <w:r>
        <w:rPr>
          <w:rFonts w:hint="cs"/>
          <w:rtl/>
        </w:rPr>
        <w:t>ً</w:t>
      </w:r>
      <w:r>
        <w:rPr>
          <w:rtl/>
        </w:rPr>
        <w:t xml:space="preserve"> وأخرجوا منها بالل</w:t>
      </w:r>
      <w:r>
        <w:rPr>
          <w:rFonts w:hint="cs"/>
          <w:rtl/>
        </w:rPr>
        <w:t>ّ</w:t>
      </w:r>
      <w:r>
        <w:rPr>
          <w:rtl/>
        </w:rPr>
        <w:t>يل فلا بأس.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="00852B9E">
        <w:rPr>
          <w:rtl/>
        </w:rPr>
        <w:t xml:space="preserve"> </w:t>
      </w:r>
      <w:r>
        <w:rPr>
          <w:rtl/>
        </w:rPr>
        <w:t xml:space="preserve">ابن جعفر نحوه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</w:pPr>
      <w:bookmarkStart w:id="288" w:name="_Toc285004393"/>
      <w:bookmarkStart w:id="289" w:name="_Toc303233346"/>
      <w:bookmarkStart w:id="290" w:name="_Toc377320620"/>
      <w:bookmarkStart w:id="291" w:name="_Toc251296515"/>
      <w:r>
        <w:rPr>
          <w:rtl/>
        </w:rPr>
        <w:t>53</w:t>
      </w:r>
      <w:r w:rsidR="00DC62B4">
        <w:rPr>
          <w:rtl/>
        </w:rPr>
        <w:t xml:space="preserve"> - </w:t>
      </w:r>
      <w:r>
        <w:rPr>
          <w:rtl/>
        </w:rPr>
        <w:t>باب جواز مخادعة أهل الحرب</w:t>
      </w:r>
      <w:bookmarkEnd w:id="288"/>
      <w:bookmarkEnd w:id="289"/>
      <w:bookmarkEnd w:id="290"/>
      <w:bookmarkEnd w:id="29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[ 20150 ]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الحسن بن</w:t>
      </w:r>
      <w:r w:rsidR="00852B9E">
        <w:rPr>
          <w:rtl/>
        </w:rPr>
        <w:t xml:space="preserve"> </w:t>
      </w:r>
      <w:r>
        <w:rPr>
          <w:rtl/>
        </w:rPr>
        <w:t>موسى الخشاب</w:t>
      </w:r>
      <w:r w:rsidR="00E975EC">
        <w:rPr>
          <w:rtl/>
        </w:rPr>
        <w:t>،</w:t>
      </w:r>
      <w:r>
        <w:rPr>
          <w:rtl/>
        </w:rPr>
        <w:t xml:space="preserve"> عن غياث بن كل</w:t>
      </w:r>
      <w:r>
        <w:rPr>
          <w:rFonts w:hint="cs"/>
          <w:rtl/>
        </w:rPr>
        <w:t>ّ</w:t>
      </w:r>
      <w:r>
        <w:rPr>
          <w:rtl/>
        </w:rPr>
        <w:t>وب</w:t>
      </w:r>
      <w:r w:rsidR="00E975EC">
        <w:rPr>
          <w:rtl/>
        </w:rPr>
        <w:t>،</w:t>
      </w:r>
      <w:r>
        <w:rPr>
          <w:rtl/>
        </w:rPr>
        <w:t xml:space="preserve"> عن إسحاق بن عمار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="00740B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40B37">
        <w:rPr>
          <w:rFonts w:hint="cs"/>
          <w:rtl/>
        </w:rPr>
        <w:t xml:space="preserve">) </w:t>
      </w:r>
      <w:r>
        <w:rPr>
          <w:rtl/>
        </w:rPr>
        <w:t>كان يقول</w:t>
      </w:r>
      <w:r w:rsidR="00E975EC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إِ</w:t>
      </w:r>
      <w:r>
        <w:rPr>
          <w:rtl/>
        </w:rPr>
        <w:t>ن يخط</w:t>
      </w:r>
      <w:r>
        <w:rPr>
          <w:rFonts w:hint="cs"/>
          <w:rtl/>
        </w:rPr>
        <w:t>ّ</w:t>
      </w:r>
      <w:r>
        <w:rPr>
          <w:rtl/>
        </w:rPr>
        <w:t>فني الطير أحب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من أن أقول على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لم يقل</w:t>
      </w:r>
      <w:r w:rsidR="00E975EC">
        <w:rPr>
          <w:rtl/>
        </w:rPr>
        <w:t>،</w:t>
      </w:r>
      <w:r>
        <w:rPr>
          <w:rtl/>
        </w:rPr>
        <w:t xml:space="preserve"> سمعت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 يوم الخندق</w:t>
      </w:r>
      <w:r w:rsidR="00E975EC">
        <w:rPr>
          <w:rtl/>
        </w:rPr>
        <w:t>:</w:t>
      </w:r>
      <w:r>
        <w:rPr>
          <w:rtl/>
        </w:rPr>
        <w:t xml:space="preserve"> الحرب خدعة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ويقول</w:t>
      </w:r>
      <w:r w:rsidR="00E975EC">
        <w:rPr>
          <w:rtl/>
        </w:rPr>
        <w:t>:</w:t>
      </w:r>
      <w:r>
        <w:rPr>
          <w:rtl/>
        </w:rPr>
        <w:t xml:space="preserve"> تكل</w:t>
      </w:r>
      <w:r>
        <w:rPr>
          <w:rFonts w:hint="cs"/>
          <w:rtl/>
        </w:rPr>
        <w:t>ّ</w:t>
      </w:r>
      <w:r>
        <w:rPr>
          <w:rtl/>
        </w:rPr>
        <w:t>موا بما أردتم.</w:t>
      </w:r>
    </w:p>
    <w:p w:rsidR="003B6AB7" w:rsidRDefault="00590E86" w:rsidP="00DC62B4">
      <w:pPr>
        <w:pStyle w:val="libNormal"/>
      </w:pPr>
      <w:r>
        <w:rPr>
          <w:rtl/>
        </w:rPr>
        <w:t>[ 20151 ]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هارون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مسعدة بن صدقة</w:t>
      </w:r>
      <w:r w:rsidR="00E975EC">
        <w:rPr>
          <w:rtl/>
        </w:rPr>
        <w:t>،</w:t>
      </w:r>
      <w:r>
        <w:rPr>
          <w:rtl/>
        </w:rPr>
        <w:t xml:space="preserve"> عن شيخ من ولد عدي بن حاتم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جد</w:t>
      </w:r>
      <w:r>
        <w:rPr>
          <w:rFonts w:hint="cs"/>
          <w:rtl/>
        </w:rPr>
        <w:t>ّ</w:t>
      </w:r>
      <w:r>
        <w:rPr>
          <w:rtl/>
        </w:rPr>
        <w:t>ه عدي بن حاتم وكان مع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غزوته</w:t>
      </w:r>
      <w:r w:rsidR="00E975EC">
        <w:rPr>
          <w:rtl/>
        </w:rPr>
        <w:t>:</w:t>
      </w:r>
      <w:r>
        <w:rPr>
          <w:rtl/>
        </w:rPr>
        <w:t xml:space="preserve"> أنّ علياً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 يوم التقى هو ومعاوية بصف</w:t>
      </w:r>
      <w:r>
        <w:rPr>
          <w:rFonts w:hint="cs"/>
          <w:rtl/>
        </w:rPr>
        <w:t>ّ</w:t>
      </w:r>
      <w:r>
        <w:rPr>
          <w:rtl/>
        </w:rPr>
        <w:t>ين فرفع بها صوته يسمع</w:t>
      </w:r>
      <w:r w:rsidR="00852B9E">
        <w:rPr>
          <w:rtl/>
        </w:rPr>
        <w:t xml:space="preserve"> </w:t>
      </w:r>
      <w:r>
        <w:rPr>
          <w:rtl/>
        </w:rPr>
        <w:t>أصحابه</w:t>
      </w:r>
      <w:r w:rsidR="00E975EC">
        <w:rPr>
          <w:rtl/>
        </w:rPr>
        <w:t>:</w:t>
      </w:r>
      <w:r>
        <w:rPr>
          <w:rtl/>
        </w:rPr>
        <w:t xml:space="preserve"> والله ل</w:t>
      </w:r>
      <w:r>
        <w:rPr>
          <w:rFonts w:hint="cs"/>
          <w:rtl/>
        </w:rPr>
        <w:t>أ</w:t>
      </w:r>
      <w:r>
        <w:rPr>
          <w:rtl/>
        </w:rPr>
        <w:t>قتلن</w:t>
      </w:r>
      <w:r>
        <w:rPr>
          <w:rFonts w:hint="cs"/>
          <w:rtl/>
        </w:rPr>
        <w:t>ّ</w:t>
      </w:r>
      <w:r>
        <w:rPr>
          <w:rtl/>
        </w:rPr>
        <w:t xml:space="preserve"> معاوية وأصحابه</w:t>
      </w:r>
      <w:r w:rsidR="00E975EC">
        <w:rPr>
          <w:rtl/>
        </w:rPr>
        <w:t>،</w:t>
      </w:r>
      <w:r>
        <w:rPr>
          <w:rtl/>
        </w:rPr>
        <w:t xml:space="preserve"> ثمّ قال في آخر قوله</w:t>
      </w:r>
      <w:r w:rsidR="00E975EC">
        <w:rPr>
          <w:rtl/>
        </w:rPr>
        <w:t>:</w:t>
      </w:r>
      <w:r>
        <w:rPr>
          <w:rtl/>
        </w:rPr>
        <w:t xml:space="preserve"> إن شاء 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325602" w:rsidRDefault="00590E86" w:rsidP="00325602">
      <w:pPr>
        <w:pStyle w:val="libFootnote0"/>
        <w:rPr>
          <w:rtl/>
        </w:rPr>
      </w:pPr>
      <w:r w:rsidRPr="00325602">
        <w:rPr>
          <w:rtl/>
        </w:rPr>
        <w:t>3</w:t>
      </w:r>
      <w:r w:rsidR="00DC62B4" w:rsidRPr="00325602">
        <w:rPr>
          <w:rtl/>
        </w:rPr>
        <w:t xml:space="preserve"> - </w:t>
      </w:r>
      <w:r w:rsidRPr="00325602">
        <w:rPr>
          <w:rtl/>
        </w:rPr>
        <w:t>التهذيب 8</w:t>
      </w:r>
      <w:r w:rsidR="00E975EC" w:rsidRPr="00325602">
        <w:rPr>
          <w:rtl/>
        </w:rPr>
        <w:t>:</w:t>
      </w:r>
      <w:r w:rsidRPr="00325602">
        <w:rPr>
          <w:rtl/>
        </w:rPr>
        <w:t xml:space="preserve"> 277 ذيل حديث 1008.</w:t>
      </w:r>
    </w:p>
    <w:p w:rsidR="00590E86" w:rsidRPr="00325602" w:rsidRDefault="00590E86" w:rsidP="00325602">
      <w:pPr>
        <w:pStyle w:val="libFootnote0"/>
        <w:rPr>
          <w:rtl/>
        </w:rPr>
      </w:pPr>
      <w:r w:rsidRPr="00325602">
        <w:rPr>
          <w:rtl/>
        </w:rPr>
        <w:t>(1) قرب الإ</w:t>
      </w:r>
      <w:r w:rsidRPr="00325602">
        <w:rPr>
          <w:rFonts w:hint="cs"/>
          <w:rtl/>
        </w:rPr>
        <w:t>ِ</w:t>
      </w:r>
      <w:r w:rsidRPr="00325602">
        <w:rPr>
          <w:rtl/>
        </w:rPr>
        <w:t>سناد</w:t>
      </w:r>
      <w:r w:rsidR="00E975EC" w:rsidRPr="00325602">
        <w:rPr>
          <w:rtl/>
        </w:rPr>
        <w:t>:</w:t>
      </w:r>
      <w:r w:rsidRPr="00325602">
        <w:rPr>
          <w:rtl/>
        </w:rPr>
        <w:t xml:space="preserve"> 112.</w:t>
      </w:r>
    </w:p>
    <w:p w:rsidR="00590E86" w:rsidRPr="00325602" w:rsidRDefault="00590E86" w:rsidP="00325602">
      <w:pPr>
        <w:pStyle w:val="libFootnoteCenterBold"/>
        <w:rPr>
          <w:rtl/>
        </w:rPr>
      </w:pPr>
      <w:r w:rsidRPr="00325602">
        <w:rPr>
          <w:rtl/>
        </w:rPr>
        <w:t>الباب 53</w:t>
      </w:r>
    </w:p>
    <w:p w:rsidR="00590E86" w:rsidRPr="00325602" w:rsidRDefault="00590E86" w:rsidP="00325602">
      <w:pPr>
        <w:pStyle w:val="libFootnoteCenterBold"/>
        <w:rPr>
          <w:rtl/>
        </w:rPr>
      </w:pPr>
      <w:r w:rsidRPr="00325602">
        <w:rPr>
          <w:rtl/>
        </w:rPr>
        <w:t xml:space="preserve">فيه 4 </w:t>
      </w:r>
      <w:r w:rsidRPr="00325602">
        <w:rPr>
          <w:rFonts w:hint="cs"/>
          <w:rtl/>
        </w:rPr>
        <w:t>أ</w:t>
      </w:r>
      <w:r w:rsidRPr="00325602">
        <w:rPr>
          <w:rtl/>
        </w:rPr>
        <w:t>حاديث</w:t>
      </w:r>
    </w:p>
    <w:p w:rsidR="00590E86" w:rsidRPr="00325602" w:rsidRDefault="00590E86" w:rsidP="00325602">
      <w:pPr>
        <w:pStyle w:val="libFootnote0"/>
        <w:rPr>
          <w:rtl/>
        </w:rPr>
      </w:pPr>
      <w:r w:rsidRPr="00325602">
        <w:rPr>
          <w:rtl/>
        </w:rPr>
        <w:t>1</w:t>
      </w:r>
      <w:r w:rsidR="00DC62B4" w:rsidRPr="00325602">
        <w:rPr>
          <w:rtl/>
        </w:rPr>
        <w:t xml:space="preserve"> - </w:t>
      </w:r>
      <w:r w:rsidRPr="00325602">
        <w:rPr>
          <w:rtl/>
        </w:rPr>
        <w:t>التهذيب 6</w:t>
      </w:r>
      <w:r w:rsidR="00E975EC" w:rsidRPr="00325602">
        <w:rPr>
          <w:rtl/>
        </w:rPr>
        <w:t>:</w:t>
      </w:r>
      <w:r w:rsidRPr="00325602">
        <w:rPr>
          <w:rtl/>
        </w:rPr>
        <w:t xml:space="preserve"> 162 / 298.</w:t>
      </w:r>
    </w:p>
    <w:p w:rsidR="00590E86" w:rsidRPr="00325602" w:rsidRDefault="00590E86" w:rsidP="00325602">
      <w:pPr>
        <w:pStyle w:val="libFootnote0"/>
        <w:rPr>
          <w:rtl/>
        </w:rPr>
      </w:pPr>
      <w:r w:rsidRPr="00325602">
        <w:rPr>
          <w:rtl/>
        </w:rPr>
        <w:t>2</w:t>
      </w:r>
      <w:r w:rsidR="00DC62B4" w:rsidRPr="00325602">
        <w:rPr>
          <w:rtl/>
        </w:rPr>
        <w:t xml:space="preserve"> - </w:t>
      </w:r>
      <w:r w:rsidRPr="00325602">
        <w:rPr>
          <w:rtl/>
        </w:rPr>
        <w:t>التهذيب 6</w:t>
      </w:r>
      <w:r w:rsidR="00E975EC" w:rsidRPr="00325602">
        <w:rPr>
          <w:rtl/>
        </w:rPr>
        <w:t>:</w:t>
      </w:r>
      <w:r w:rsidRPr="00325602">
        <w:rPr>
          <w:rtl/>
        </w:rPr>
        <w:t xml:space="preserve"> 163 / 299.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وخفض بها صوته</w:t>
      </w:r>
      <w:r w:rsidR="00E975EC">
        <w:rPr>
          <w:rtl/>
        </w:rPr>
        <w:t>،</w:t>
      </w:r>
      <w:r>
        <w:rPr>
          <w:rtl/>
        </w:rPr>
        <w:t xml:space="preserve"> وكنت منه قريبا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فقلت</w:t>
      </w:r>
      <w:r w:rsidR="00E975EC">
        <w:rPr>
          <w:rtl/>
        </w:rPr>
        <w:t>:</w:t>
      </w:r>
      <w:r>
        <w:rPr>
          <w:rtl/>
        </w:rPr>
        <w:t xml:space="preserve"> يا أمير المؤمنين إن</w:t>
      </w:r>
      <w:r>
        <w:rPr>
          <w:rFonts w:hint="cs"/>
          <w:rtl/>
        </w:rPr>
        <w:t>ّ</w:t>
      </w:r>
      <w:r>
        <w:rPr>
          <w:rtl/>
        </w:rPr>
        <w:t>ك حلفت</w:t>
      </w:r>
      <w:r w:rsidR="00852B9E">
        <w:rPr>
          <w:rtl/>
        </w:rPr>
        <w:t xml:space="preserve"> </w:t>
      </w:r>
      <w:r>
        <w:rPr>
          <w:rtl/>
        </w:rPr>
        <w:t>على ما قلت</w:t>
      </w:r>
      <w:r w:rsidR="00E975EC">
        <w:rPr>
          <w:rtl/>
        </w:rPr>
        <w:t>،</w:t>
      </w:r>
      <w:r>
        <w:rPr>
          <w:rtl/>
        </w:rPr>
        <w:t xml:space="preserve"> ثمّ استثنيت</w:t>
      </w:r>
      <w:r w:rsidR="00E975EC">
        <w:rPr>
          <w:rtl/>
        </w:rPr>
        <w:t>،</w:t>
      </w:r>
      <w:r>
        <w:rPr>
          <w:rtl/>
        </w:rPr>
        <w:t xml:space="preserve"> فما أردت بذلك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الحرب خدعة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وأنا عند المؤمنين غير كذوب</w:t>
      </w:r>
      <w:r w:rsidR="00E975EC">
        <w:rPr>
          <w:rtl/>
        </w:rPr>
        <w:t>،</w:t>
      </w:r>
      <w:r>
        <w:rPr>
          <w:rtl/>
        </w:rPr>
        <w:t xml:space="preserve"> فأردت أن </w:t>
      </w:r>
      <w:r>
        <w:rPr>
          <w:rFonts w:hint="cs"/>
          <w:rtl/>
        </w:rPr>
        <w:t>أُ</w:t>
      </w:r>
      <w:r>
        <w:rPr>
          <w:rtl/>
        </w:rPr>
        <w:t>حر</w:t>
      </w:r>
      <w:r>
        <w:rPr>
          <w:rFonts w:hint="cs"/>
          <w:rtl/>
        </w:rPr>
        <w:t>ّ</w:t>
      </w:r>
      <w:r>
        <w:rPr>
          <w:rtl/>
        </w:rPr>
        <w:t>ض أصحابي عليهم كي لا</w:t>
      </w:r>
      <w:r w:rsidR="00852B9E">
        <w:rPr>
          <w:rtl/>
        </w:rPr>
        <w:t xml:space="preserve"> </w:t>
      </w:r>
      <w:r>
        <w:rPr>
          <w:rtl/>
        </w:rPr>
        <w:t>يفشلوا ولكي يطمعوا فيهم</w:t>
      </w:r>
      <w:r w:rsidR="00E975EC">
        <w:rPr>
          <w:rtl/>
        </w:rPr>
        <w:t>،</w:t>
      </w:r>
      <w:r>
        <w:rPr>
          <w:rtl/>
        </w:rPr>
        <w:t xml:space="preserve"> فافهم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تنتفع بها بعد اليوم إن شاء 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واعلم أن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قال لموسى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حيث أرسله إلى فرعون</w:t>
      </w:r>
      <w:r w:rsidR="00852B9E">
        <w:rPr>
          <w:rtl/>
        </w:rPr>
        <w:t xml:space="preserve"> </w:t>
      </w:r>
      <w:r>
        <w:rPr>
          <w:rtl/>
        </w:rPr>
        <w:t>فأتياه</w:t>
      </w:r>
      <w:r w:rsidRPr="003F1A36">
        <w:rPr>
          <w:rStyle w:val="libNormalChar"/>
          <w:rtl/>
        </w:rPr>
        <w:t xml:space="preserve"> </w:t>
      </w:r>
      <w:r w:rsidRPr="0062030A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قَوْلاً لَّيِّنًا لَّعَلَّهُ يَتَذَكَّرُ أَوْ يَخْشَىٰ</w:t>
      </w:r>
      <w:r w:rsidRPr="003F1A36">
        <w:rPr>
          <w:rStyle w:val="libNormalChar"/>
          <w:rtl/>
        </w:rPr>
        <w:t xml:space="preserve"> </w:t>
      </w:r>
      <w:r w:rsidRPr="0062030A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وقد علم أن</w:t>
      </w:r>
      <w:r>
        <w:rPr>
          <w:rFonts w:hint="cs"/>
          <w:rtl/>
        </w:rPr>
        <w:t>ّ</w:t>
      </w:r>
      <w:r>
        <w:rPr>
          <w:rtl/>
        </w:rPr>
        <w:t>ه لا يتذك</w:t>
      </w:r>
      <w:r>
        <w:rPr>
          <w:rFonts w:hint="cs"/>
          <w:rtl/>
        </w:rPr>
        <w:t>ّ</w:t>
      </w:r>
      <w:r>
        <w:rPr>
          <w:rtl/>
        </w:rPr>
        <w:t>ر ولا يخشى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ولكن ليكون ذلك أحرص لموسى على الذهاب.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[ 20152 ]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E975EC">
        <w:rPr>
          <w:rtl/>
        </w:rPr>
        <w:t>:</w:t>
      </w:r>
      <w:r>
        <w:rPr>
          <w:rtl/>
        </w:rPr>
        <w:t xml:space="preserve"> من ألفاظ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الحرب خدعة.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[ 20153 ] 4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السندي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أبي البختري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="008A3074">
        <w:rPr>
          <w:rFonts w:hint="cs"/>
          <w:rtl/>
        </w:rPr>
        <w:t xml:space="preserve"> (</w:t>
      </w:r>
      <w:r w:rsidR="00852B9E"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A3074">
        <w:rPr>
          <w:rFonts w:hint="cs"/>
          <w:rtl/>
        </w:rPr>
        <w:t xml:space="preserve">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الحرب خدعة إذا حدثتكم عن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فوالله ل</w:t>
      </w:r>
      <w:r>
        <w:rPr>
          <w:rFonts w:hint="cs"/>
          <w:rtl/>
        </w:rPr>
        <w:t>ئ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خ</w:t>
      </w:r>
      <w:r>
        <w:rPr>
          <w:rFonts w:hint="cs"/>
          <w:rtl/>
        </w:rPr>
        <w:t>ّ</w:t>
      </w:r>
      <w:r>
        <w:rPr>
          <w:rtl/>
        </w:rPr>
        <w:t>ر من السماء أو تخط</w:t>
      </w:r>
      <w:r>
        <w:rPr>
          <w:rFonts w:hint="cs"/>
          <w:rtl/>
        </w:rPr>
        <w:t>ّ</w:t>
      </w:r>
      <w:r>
        <w:rPr>
          <w:rtl/>
        </w:rPr>
        <w:t>فني الطير أحب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>أن أكذب على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وإذا حد</w:t>
      </w:r>
      <w:r>
        <w:rPr>
          <w:rFonts w:hint="cs"/>
          <w:rtl/>
        </w:rPr>
        <w:t>ّ</w:t>
      </w:r>
      <w:r>
        <w:rPr>
          <w:rtl/>
        </w:rPr>
        <w:t>ثتكم عن</w:t>
      </w:r>
      <w:r>
        <w:rPr>
          <w:rFonts w:hint="cs"/>
          <w:rtl/>
        </w:rPr>
        <w:t>ّ</w:t>
      </w:r>
      <w:r>
        <w:rPr>
          <w:rtl/>
        </w:rPr>
        <w:t>ي</w:t>
      </w:r>
      <w:r w:rsidR="00852B9E">
        <w:rPr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الحرب خدعة</w:t>
      </w:r>
      <w:r w:rsidR="00E975EC">
        <w:rPr>
          <w:rtl/>
        </w:rPr>
        <w:t>،</w:t>
      </w:r>
      <w:r>
        <w:rPr>
          <w:rtl/>
        </w:rPr>
        <w:t xml:space="preserve"> فإنّ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بلغه أن</w:t>
      </w:r>
      <w:r>
        <w:rPr>
          <w:rFonts w:hint="cs"/>
          <w:rtl/>
        </w:rPr>
        <w:t>ّ</w:t>
      </w:r>
      <w:r>
        <w:rPr>
          <w:rtl/>
        </w:rPr>
        <w:t xml:space="preserve"> بني</w:t>
      </w:r>
      <w:r w:rsidR="00852B9E">
        <w:rPr>
          <w:rtl/>
        </w:rPr>
        <w:t xml:space="preserve"> </w:t>
      </w:r>
      <w:r>
        <w:rPr>
          <w:rtl/>
        </w:rPr>
        <w:t>قريظة بعثوا إلى أبي سفيان إذا التقيتم أنتم ومحم</w:t>
      </w:r>
      <w:r>
        <w:rPr>
          <w:rFonts w:hint="cs"/>
          <w:rtl/>
        </w:rPr>
        <w:t>ّ</w:t>
      </w:r>
      <w:r>
        <w:rPr>
          <w:rtl/>
        </w:rPr>
        <w:t>د أمددناكم وأعن</w:t>
      </w:r>
      <w:r>
        <w:rPr>
          <w:rFonts w:hint="cs"/>
          <w:rtl/>
        </w:rPr>
        <w:t>ّ</w:t>
      </w:r>
      <w:r>
        <w:rPr>
          <w:rtl/>
        </w:rPr>
        <w:t>اكم</w:t>
      </w:r>
      <w:r w:rsidR="00E975EC">
        <w:rPr>
          <w:rtl/>
        </w:rPr>
        <w:t>،</w:t>
      </w:r>
      <w:r>
        <w:rPr>
          <w:rtl/>
        </w:rPr>
        <w:t xml:space="preserve"> فقام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خطيبا</w:t>
      </w:r>
      <w:r>
        <w:rPr>
          <w:rFonts w:hint="cs"/>
          <w:rtl/>
        </w:rPr>
        <w:t>ً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بني قريظة بعثوا إلينا إن</w:t>
      </w:r>
      <w:r>
        <w:rPr>
          <w:rFonts w:hint="cs"/>
          <w:rtl/>
        </w:rPr>
        <w:t>ّ</w:t>
      </w:r>
      <w:r>
        <w:rPr>
          <w:rtl/>
        </w:rPr>
        <w:t>ا إذا</w:t>
      </w:r>
      <w:r w:rsidR="00852B9E">
        <w:rPr>
          <w:rtl/>
        </w:rPr>
        <w:t xml:space="preserve"> </w:t>
      </w:r>
      <w:r>
        <w:rPr>
          <w:rtl/>
        </w:rPr>
        <w:t>التقينا نحن وأبو سفيان أمد</w:t>
      </w:r>
      <w:r>
        <w:rPr>
          <w:rFonts w:hint="cs"/>
          <w:rtl/>
        </w:rPr>
        <w:t>ّ</w:t>
      </w:r>
      <w:r>
        <w:rPr>
          <w:rtl/>
        </w:rPr>
        <w:t>ونا وأعانونا</w:t>
      </w:r>
      <w:r w:rsidR="00E975EC">
        <w:rPr>
          <w:rtl/>
        </w:rPr>
        <w:t>،</w:t>
      </w:r>
      <w:r>
        <w:rPr>
          <w:rtl/>
        </w:rPr>
        <w:t xml:space="preserve"> فبلغ ذلك أبا سفيان فقال</w:t>
      </w:r>
      <w:r w:rsidR="00E975EC">
        <w:rPr>
          <w:rtl/>
        </w:rPr>
        <w:t>:</w:t>
      </w:r>
      <w:r>
        <w:rPr>
          <w:rtl/>
        </w:rPr>
        <w:t xml:space="preserve"> غدرت</w:t>
      </w:r>
      <w:r w:rsidR="00852B9E">
        <w:rPr>
          <w:rtl/>
        </w:rPr>
        <w:t xml:space="preserve"> </w:t>
      </w:r>
      <w:r>
        <w:rPr>
          <w:rtl/>
        </w:rPr>
        <w:t>يهود</w:t>
      </w:r>
      <w:r w:rsidR="00E975EC">
        <w:rPr>
          <w:rtl/>
        </w:rPr>
        <w:t>،</w:t>
      </w:r>
      <w:r>
        <w:rPr>
          <w:rtl/>
        </w:rPr>
        <w:t xml:space="preserve"> فارتحل عنهم.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F4E17" w:rsidRDefault="00590E86" w:rsidP="004F4E17">
      <w:pPr>
        <w:pStyle w:val="libFootnote0"/>
        <w:rPr>
          <w:rtl/>
        </w:rPr>
      </w:pPr>
      <w:r w:rsidRPr="004F4E17">
        <w:rPr>
          <w:rtl/>
        </w:rPr>
        <w:t>(1) طه 20</w:t>
      </w:r>
      <w:r w:rsidR="00E975EC" w:rsidRPr="004F4E17">
        <w:rPr>
          <w:rtl/>
        </w:rPr>
        <w:t>:</w:t>
      </w:r>
      <w:r w:rsidRPr="004F4E17">
        <w:rPr>
          <w:rtl/>
        </w:rPr>
        <w:t xml:space="preserve"> 44.</w:t>
      </w:r>
    </w:p>
    <w:p w:rsidR="00590E86" w:rsidRPr="004F4E17" w:rsidRDefault="00590E86" w:rsidP="004F4E17">
      <w:pPr>
        <w:pStyle w:val="libFootnote0"/>
        <w:rPr>
          <w:rtl/>
        </w:rPr>
      </w:pPr>
      <w:r w:rsidRPr="004F4E17">
        <w:rPr>
          <w:rtl/>
        </w:rPr>
        <w:t>3</w:t>
      </w:r>
      <w:r w:rsidR="00DC62B4" w:rsidRPr="004F4E17">
        <w:rPr>
          <w:rtl/>
        </w:rPr>
        <w:t xml:space="preserve"> - </w:t>
      </w:r>
      <w:r w:rsidRPr="004F4E17">
        <w:rPr>
          <w:rtl/>
        </w:rPr>
        <w:t>الفقيه 4</w:t>
      </w:r>
      <w:r w:rsidR="00E975EC" w:rsidRPr="004F4E17">
        <w:rPr>
          <w:rtl/>
        </w:rPr>
        <w:t>:</w:t>
      </w:r>
      <w:r w:rsidRPr="004F4E17">
        <w:rPr>
          <w:rtl/>
        </w:rPr>
        <w:t xml:space="preserve"> 272.</w:t>
      </w:r>
    </w:p>
    <w:p w:rsidR="00590E86" w:rsidRPr="004F4E17" w:rsidRDefault="00590E86" w:rsidP="004F4E17">
      <w:pPr>
        <w:pStyle w:val="libFootnote0"/>
        <w:rPr>
          <w:rtl/>
        </w:rPr>
      </w:pPr>
      <w:r w:rsidRPr="004F4E17">
        <w:rPr>
          <w:rtl/>
        </w:rPr>
        <w:t>4</w:t>
      </w:r>
      <w:r w:rsidR="00DC62B4" w:rsidRPr="004F4E17">
        <w:rPr>
          <w:rtl/>
        </w:rPr>
        <w:t xml:space="preserve"> - </w:t>
      </w:r>
      <w:r w:rsidRPr="004F4E17">
        <w:rPr>
          <w:rtl/>
        </w:rPr>
        <w:t>قرب الإ</w:t>
      </w:r>
      <w:r w:rsidRPr="004F4E17">
        <w:rPr>
          <w:rFonts w:hint="cs"/>
          <w:rtl/>
        </w:rPr>
        <w:t>ِ</w:t>
      </w:r>
      <w:r w:rsidRPr="004F4E17">
        <w:rPr>
          <w:rtl/>
        </w:rPr>
        <w:t>سناد</w:t>
      </w:r>
      <w:r w:rsidR="00E975EC" w:rsidRPr="004F4E17">
        <w:rPr>
          <w:rtl/>
        </w:rPr>
        <w:t>:</w:t>
      </w:r>
      <w:r w:rsidRPr="004F4E17">
        <w:rPr>
          <w:rtl/>
        </w:rPr>
        <w:t xml:space="preserve"> 62.</w:t>
      </w:r>
    </w:p>
    <w:p w:rsidR="00590E86" w:rsidRPr="004F4E17" w:rsidRDefault="00590E86" w:rsidP="004F4E17">
      <w:pPr>
        <w:pStyle w:val="libFootnote0"/>
        <w:rPr>
          <w:rtl/>
        </w:rPr>
      </w:pPr>
      <w:r w:rsidRPr="004F4E17">
        <w:rPr>
          <w:rtl/>
        </w:rPr>
        <w:t>وتقدم ما يدل على المقصود في الأحاديث 1 و</w:t>
      </w:r>
      <w:r w:rsidRPr="004F4E17">
        <w:rPr>
          <w:rFonts w:hint="cs"/>
          <w:rtl/>
        </w:rPr>
        <w:t xml:space="preserve"> </w:t>
      </w:r>
      <w:r w:rsidRPr="004F4E17">
        <w:rPr>
          <w:rtl/>
        </w:rPr>
        <w:t>2 و</w:t>
      </w:r>
      <w:r w:rsidRPr="004F4E17">
        <w:rPr>
          <w:rFonts w:hint="cs"/>
          <w:rtl/>
        </w:rPr>
        <w:t xml:space="preserve"> </w:t>
      </w:r>
      <w:r w:rsidRPr="004F4E17">
        <w:rPr>
          <w:rtl/>
        </w:rPr>
        <w:t>5 من الباب 141 من أبواب 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292" w:name="_Toc285004394"/>
      <w:bookmarkStart w:id="293" w:name="_Toc303233347"/>
      <w:bookmarkStart w:id="294" w:name="_Toc377320621"/>
      <w:bookmarkStart w:id="295" w:name="_Toc251296516"/>
      <w:r>
        <w:rPr>
          <w:rtl/>
        </w:rPr>
        <w:lastRenderedPageBreak/>
        <w:t>54</w:t>
      </w:r>
      <w:r w:rsidR="00DC62B4">
        <w:rPr>
          <w:rtl/>
        </w:rPr>
        <w:t xml:space="preserve"> - </w:t>
      </w:r>
      <w:r>
        <w:rPr>
          <w:rtl/>
        </w:rPr>
        <w:t>باب ما يستحب من عدد السرايا والعساكر</w:t>
      </w:r>
      <w:bookmarkEnd w:id="292"/>
      <w:bookmarkEnd w:id="293"/>
      <w:bookmarkEnd w:id="294"/>
      <w:bookmarkEnd w:id="29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[ 20154 ]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مهران بن محمّد</w:t>
      </w:r>
      <w:r w:rsidR="00E975EC">
        <w:rPr>
          <w:rtl/>
        </w:rPr>
        <w:t>،</w:t>
      </w:r>
      <w:r>
        <w:rPr>
          <w:rtl/>
        </w:rPr>
        <w:t xml:space="preserve"> عن عمرو بن أبي نصر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خير الرفقاء أربعة</w:t>
      </w:r>
      <w:r w:rsidR="00E975EC">
        <w:rPr>
          <w:rtl/>
        </w:rPr>
        <w:t>،</w:t>
      </w:r>
      <w:r>
        <w:rPr>
          <w:rtl/>
        </w:rPr>
        <w:t xml:space="preserve"> وخير السرايا</w:t>
      </w:r>
      <w:r w:rsidR="00852B9E">
        <w:rPr>
          <w:rtl/>
        </w:rPr>
        <w:t xml:space="preserve"> </w:t>
      </w:r>
      <w:r>
        <w:rPr>
          <w:rtl/>
        </w:rPr>
        <w:t>أربعمائة</w:t>
      </w:r>
      <w:r w:rsidR="00E975EC">
        <w:rPr>
          <w:rtl/>
        </w:rPr>
        <w:t>،</w:t>
      </w:r>
      <w:r>
        <w:rPr>
          <w:rtl/>
        </w:rPr>
        <w:t xml:space="preserve"> وخير العساكر أربعة آلاف</w:t>
      </w:r>
      <w:r w:rsidR="00E975EC">
        <w:rPr>
          <w:rtl/>
        </w:rPr>
        <w:t>،</w:t>
      </w:r>
      <w:r>
        <w:rPr>
          <w:rtl/>
        </w:rPr>
        <w:t xml:space="preserve"> ولن تغلب عشرة آلاف من قل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590E86" w:rsidRPr="00A2446F" w:rsidRDefault="00590E86" w:rsidP="005C50F3">
      <w:pPr>
        <w:pStyle w:val="libNormal"/>
        <w:rPr>
          <w:rtl/>
        </w:rPr>
      </w:pPr>
      <w:r w:rsidRPr="00A2446F">
        <w:rPr>
          <w:rtl/>
        </w:rPr>
        <w:t>ورواه الشيخ بإسناده عن محمّد بن أحمد بن يحيى</w:t>
      </w:r>
      <w:r w:rsidR="00E975EC">
        <w:rPr>
          <w:rtl/>
        </w:rPr>
        <w:t>،</w:t>
      </w:r>
      <w:r w:rsidRPr="00A2446F">
        <w:rPr>
          <w:rtl/>
        </w:rPr>
        <w:t xml:space="preserve"> عن أحمد بن</w:t>
      </w:r>
      <w:r w:rsidR="00852B9E">
        <w:rPr>
          <w:rtl/>
        </w:rPr>
        <w:t xml:space="preserve"> </w:t>
      </w:r>
      <w:r w:rsidRPr="00A2446F">
        <w:rPr>
          <w:rtl/>
        </w:rPr>
        <w:t xml:space="preserve">محمّد مثله </w:t>
      </w:r>
      <w:r w:rsidRPr="005C50F3">
        <w:rPr>
          <w:rStyle w:val="libFootnotenumChar"/>
          <w:rtl/>
        </w:rPr>
        <w:t>(1)</w:t>
      </w:r>
      <w:r w:rsidRPr="00A2446F"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[ 20155 ]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فضيل بن خيثم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يهزم جيش عشرة آلاف من قل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[ 20156 ]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وعلي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</w:t>
      </w:r>
      <w:r w:rsidR="00E975EC">
        <w:rPr>
          <w:rtl/>
        </w:rPr>
        <w:t>،</w:t>
      </w:r>
      <w:r>
        <w:rPr>
          <w:rtl/>
        </w:rPr>
        <w:t xml:space="preserve"> عن النضر بن إسماعيل</w:t>
      </w:r>
      <w:r w:rsidR="00852B9E">
        <w:rPr>
          <w:rtl/>
        </w:rPr>
        <w:t xml:space="preserve"> </w:t>
      </w:r>
      <w:r>
        <w:rPr>
          <w:rtl/>
        </w:rPr>
        <w:t>البلخي</w:t>
      </w:r>
      <w:r w:rsidR="00E975EC">
        <w:rPr>
          <w:rtl/>
        </w:rPr>
        <w:t>،</w:t>
      </w:r>
      <w:r>
        <w:rPr>
          <w:rtl/>
        </w:rPr>
        <w:t xml:space="preserve"> عن أبي حمزة الثمالي</w:t>
      </w:r>
      <w:r w:rsidR="00E975EC">
        <w:rPr>
          <w:rtl/>
        </w:rPr>
        <w:t>،</w:t>
      </w:r>
      <w:r>
        <w:rPr>
          <w:rtl/>
        </w:rPr>
        <w:t xml:space="preserve"> عن شهر بن حوشب قال</w:t>
      </w:r>
      <w:r w:rsidR="00E975EC">
        <w:rPr>
          <w:rtl/>
        </w:rPr>
        <w:t>:</w:t>
      </w:r>
      <w:r>
        <w:rPr>
          <w:rtl/>
        </w:rPr>
        <w:t xml:space="preserve"> قال لي الحجاج</w:t>
      </w:r>
      <w:r w:rsidR="00852B9E">
        <w:rPr>
          <w:rtl/>
        </w:rPr>
        <w:t xml:space="preserve"> </w:t>
      </w:r>
      <w:r>
        <w:rPr>
          <w:rtl/>
        </w:rPr>
        <w:t>وسألني عن خروج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إلى مشاهده</w:t>
      </w:r>
      <w:r w:rsidR="00236475">
        <w:rPr>
          <w:rFonts w:hint="cs"/>
          <w:rtl/>
        </w:rPr>
        <w:t>؟</w:t>
      </w:r>
      <w:r>
        <w:rPr>
          <w:rtl/>
        </w:rPr>
        <w:t xml:space="preserve"> فقلت</w:t>
      </w:r>
      <w:r w:rsidR="00E975EC">
        <w:rPr>
          <w:rtl/>
        </w:rPr>
        <w:t>:</w:t>
      </w:r>
      <w:r>
        <w:rPr>
          <w:rtl/>
        </w:rPr>
        <w:t xml:space="preserve"> شهد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بدرا</w:t>
      </w:r>
      <w:r>
        <w:rPr>
          <w:rFonts w:hint="cs"/>
          <w:rtl/>
        </w:rPr>
        <w:t>ً</w:t>
      </w:r>
      <w:r>
        <w:rPr>
          <w:rtl/>
        </w:rPr>
        <w:t xml:space="preserve"> في ثلاثمائة وثلاثة عشر</w:t>
      </w:r>
      <w:r w:rsidR="00E975EC">
        <w:rPr>
          <w:rtl/>
        </w:rPr>
        <w:t>،</w:t>
      </w:r>
      <w:r>
        <w:rPr>
          <w:rtl/>
        </w:rPr>
        <w:t xml:space="preserve"> وشهد أ</w:t>
      </w:r>
      <w:r>
        <w:rPr>
          <w:rFonts w:hint="cs"/>
          <w:rtl/>
        </w:rPr>
        <w:t>ُ</w:t>
      </w:r>
      <w:r>
        <w:rPr>
          <w:rtl/>
        </w:rPr>
        <w:t>حداً</w:t>
      </w:r>
      <w:r w:rsidR="00852B9E">
        <w:rPr>
          <w:rtl/>
        </w:rPr>
        <w:t xml:space="preserve"> </w:t>
      </w:r>
      <w:r>
        <w:rPr>
          <w:rtl/>
        </w:rPr>
        <w:t>في ستمائة</w:t>
      </w:r>
      <w:r w:rsidR="00E975EC">
        <w:rPr>
          <w:rtl/>
        </w:rPr>
        <w:t>،</w:t>
      </w:r>
      <w:r>
        <w:rPr>
          <w:rtl/>
        </w:rPr>
        <w:t xml:space="preserve"> وشهد الخندق في تسعمائة فقال</w:t>
      </w:r>
      <w:r w:rsidR="00E975EC">
        <w:rPr>
          <w:rtl/>
        </w:rPr>
        <w:t>:</w:t>
      </w:r>
      <w:r>
        <w:rPr>
          <w:rtl/>
        </w:rPr>
        <w:t xml:space="preserve"> عمن</w:t>
      </w:r>
      <w:r w:rsidR="00236475">
        <w:rPr>
          <w:rFonts w:hint="cs"/>
          <w:rtl/>
        </w:rPr>
        <w:t>؟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عن جعفر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ضل والله من سلك غير سبيله.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873FCA">
      <w:pPr>
        <w:pStyle w:val="libFootnoteCenterBold"/>
        <w:rPr>
          <w:rtl/>
        </w:rPr>
      </w:pPr>
      <w:r>
        <w:rPr>
          <w:rtl/>
        </w:rPr>
        <w:t>الباب 54</w:t>
      </w:r>
    </w:p>
    <w:p w:rsidR="00590E86" w:rsidRDefault="00590E86" w:rsidP="00873FCA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5</w:t>
      </w:r>
      <w:r w:rsidR="00E975EC">
        <w:rPr>
          <w:rtl/>
        </w:rPr>
        <w:t>:</w:t>
      </w:r>
      <w:r>
        <w:rPr>
          <w:rtl/>
        </w:rPr>
        <w:t xml:space="preserve"> 45 / 1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2 من الباب 34 من أبواب </w:t>
      </w:r>
      <w:r>
        <w:rPr>
          <w:rFonts w:hint="cs"/>
          <w:rtl/>
        </w:rPr>
        <w:t>آ</w:t>
      </w:r>
      <w:r>
        <w:rPr>
          <w:rtl/>
        </w:rPr>
        <w:t>داب السفر.</w:t>
      </w:r>
    </w:p>
    <w:p w:rsidR="00590E86" w:rsidRPr="001848B3" w:rsidRDefault="00590E86" w:rsidP="0007648A">
      <w:pPr>
        <w:pStyle w:val="libFootnote0"/>
        <w:rPr>
          <w:rtl/>
        </w:rPr>
      </w:pPr>
      <w:r w:rsidRPr="001848B3">
        <w:rPr>
          <w:rtl/>
        </w:rPr>
        <w:t>(1) التهذيب 6</w:t>
      </w:r>
      <w:r w:rsidR="00E975EC">
        <w:rPr>
          <w:rtl/>
        </w:rPr>
        <w:t>:</w:t>
      </w:r>
      <w:r w:rsidRPr="001848B3">
        <w:rPr>
          <w:rtl/>
        </w:rPr>
        <w:t xml:space="preserve"> 174</w:t>
      </w:r>
      <w:r>
        <w:rPr>
          <w:rtl/>
        </w:rPr>
        <w:t xml:space="preserve"> / </w:t>
      </w:r>
      <w:r w:rsidRPr="001848B3">
        <w:rPr>
          <w:rtl/>
        </w:rPr>
        <w:t>346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5</w:t>
      </w:r>
      <w:r w:rsidR="00E975EC">
        <w:rPr>
          <w:rtl/>
        </w:rPr>
        <w:t>:</w:t>
      </w:r>
      <w:r>
        <w:rPr>
          <w:rtl/>
        </w:rPr>
        <w:t xml:space="preserve"> 45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5</w:t>
      </w:r>
      <w:r w:rsidR="00E975EC">
        <w:rPr>
          <w:rtl/>
        </w:rPr>
        <w:t>:</w:t>
      </w:r>
      <w:r>
        <w:rPr>
          <w:rtl/>
        </w:rPr>
        <w:t xml:space="preserve"> 45 / 3</w:t>
      </w:r>
      <w:r>
        <w:rPr>
          <w:rFonts w:hint="cs"/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[ 20157 ] 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الحسن بن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="00E975EC">
        <w:rPr>
          <w:rtl/>
        </w:rPr>
        <w:t>،</w:t>
      </w:r>
      <w:r>
        <w:rPr>
          <w:rtl/>
        </w:rPr>
        <w:t xml:space="preserve"> عن سعيد بن الحسن العسكريّ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عبدالله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عبدان العسكري</w:t>
      </w:r>
      <w:r w:rsidR="00E975EC">
        <w:rPr>
          <w:rtl/>
        </w:rPr>
        <w:t>،</w:t>
      </w:r>
      <w:r>
        <w:rPr>
          <w:rtl/>
        </w:rPr>
        <w:t xml:space="preserve"> عن محمّد بن سليمان</w:t>
      </w:r>
      <w:r w:rsidR="00E975EC">
        <w:rPr>
          <w:rtl/>
        </w:rPr>
        <w:t>،</w:t>
      </w:r>
      <w:r>
        <w:rPr>
          <w:rtl/>
        </w:rPr>
        <w:t xml:space="preserve"> عن خبان بن علي</w:t>
      </w:r>
      <w:r w:rsidR="00E975EC">
        <w:rPr>
          <w:rtl/>
        </w:rPr>
        <w:t>،</w:t>
      </w:r>
      <w:r>
        <w:rPr>
          <w:rtl/>
        </w:rPr>
        <w:t xml:space="preserve"> عن عقيل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الزهري</w:t>
      </w:r>
      <w:r w:rsidR="00E975EC">
        <w:rPr>
          <w:rtl/>
        </w:rPr>
        <w:t>،</w:t>
      </w:r>
      <w:r>
        <w:rPr>
          <w:rtl/>
        </w:rPr>
        <w:t xml:space="preserve"> عن عبيد بن عبدالله</w:t>
      </w:r>
      <w:r w:rsidR="00E975EC">
        <w:rPr>
          <w:rtl/>
        </w:rPr>
        <w:t>،</w:t>
      </w:r>
      <w:r>
        <w:rPr>
          <w:rtl/>
        </w:rPr>
        <w:t xml:space="preserve"> عن ابن عباس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خير الصحابة أربعة</w:t>
      </w:r>
      <w:r w:rsidR="00E975EC">
        <w:rPr>
          <w:rtl/>
        </w:rPr>
        <w:t>،</w:t>
      </w:r>
      <w:r>
        <w:rPr>
          <w:rtl/>
        </w:rPr>
        <w:t xml:space="preserve"> وخير السرايا أربعمائة</w:t>
      </w:r>
      <w:r w:rsidR="00852B9E">
        <w:rPr>
          <w:rtl/>
        </w:rPr>
        <w:t xml:space="preserve"> </w:t>
      </w:r>
      <w:r>
        <w:rPr>
          <w:rtl/>
        </w:rPr>
        <w:t>وخير الجيوش أربعة آلاف</w:t>
      </w:r>
      <w:r w:rsidR="00E975EC">
        <w:rPr>
          <w:rtl/>
        </w:rPr>
        <w:t>،</w:t>
      </w:r>
      <w:r>
        <w:rPr>
          <w:rtl/>
        </w:rPr>
        <w:t xml:space="preserve"> ولم يهزم اثنا عشر ألف من قل</w:t>
      </w:r>
      <w:r>
        <w:rPr>
          <w:rFonts w:hint="cs"/>
          <w:rtl/>
        </w:rPr>
        <w:t>ّ</w:t>
      </w:r>
      <w:r>
        <w:rPr>
          <w:rtl/>
        </w:rPr>
        <w:t>ة إذا صبروا</w:t>
      </w:r>
      <w:r w:rsidR="00852B9E">
        <w:rPr>
          <w:rtl/>
        </w:rPr>
        <w:t xml:space="preserve"> </w:t>
      </w:r>
      <w:r>
        <w:rPr>
          <w:rtl/>
        </w:rPr>
        <w:t>وصدقوا.</w:t>
      </w:r>
    </w:p>
    <w:p w:rsidR="00590E86" w:rsidRDefault="00590E86" w:rsidP="00590E86">
      <w:pPr>
        <w:pStyle w:val="Heading2Center"/>
        <w:rPr>
          <w:rtl/>
        </w:rPr>
      </w:pPr>
      <w:bookmarkStart w:id="296" w:name="_Toc285004395"/>
      <w:bookmarkStart w:id="297" w:name="_Toc303233348"/>
      <w:bookmarkStart w:id="298" w:name="_Toc377320622"/>
      <w:bookmarkStart w:id="299" w:name="_Toc251296517"/>
      <w:r>
        <w:rPr>
          <w:rtl/>
        </w:rPr>
        <w:t>55</w:t>
      </w:r>
      <w:r w:rsidR="00DC62B4">
        <w:rPr>
          <w:rtl/>
        </w:rPr>
        <w:t xml:space="preserve"> - </w:t>
      </w:r>
      <w:r>
        <w:rPr>
          <w:rtl/>
        </w:rPr>
        <w:t>باب استحباب الدعاء بالمأثور قبل القتال</w:t>
      </w:r>
      <w:bookmarkEnd w:id="296"/>
      <w:bookmarkEnd w:id="297"/>
      <w:bookmarkEnd w:id="298"/>
      <w:bookmarkEnd w:id="299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[ 20158 ]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سهل بن</w:t>
      </w:r>
      <w:r w:rsidR="00852B9E">
        <w:rPr>
          <w:rtl/>
        </w:rPr>
        <w:t xml:space="preserve"> </w:t>
      </w:r>
      <w:r>
        <w:rPr>
          <w:rtl/>
        </w:rPr>
        <w:t>زياد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ابن القداح</w:t>
      </w:r>
      <w:r w:rsidR="00E975EC">
        <w:rPr>
          <w:rtl/>
        </w:rPr>
        <w:t>،</w:t>
      </w:r>
      <w:r>
        <w:rPr>
          <w:rtl/>
        </w:rPr>
        <w:t xml:space="preserve"> عن أبيه الميمون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كان إذا أراد القتال</w:t>
      </w:r>
      <w:r w:rsidR="00852B9E">
        <w:rPr>
          <w:rtl/>
        </w:rPr>
        <w:t xml:space="preserve"> </w:t>
      </w:r>
      <w:r>
        <w:rPr>
          <w:rtl/>
        </w:rPr>
        <w:t>قال هذه الدعوات</w:t>
      </w:r>
      <w:r w:rsidR="00E975EC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 إن</w:t>
      </w:r>
      <w:r>
        <w:rPr>
          <w:rFonts w:hint="cs"/>
          <w:rtl/>
        </w:rPr>
        <w:t>ّ</w:t>
      </w:r>
      <w:r>
        <w:rPr>
          <w:rtl/>
        </w:rPr>
        <w:t>ك أعلمت سبيلا</w:t>
      </w:r>
      <w:r>
        <w:rPr>
          <w:rFonts w:hint="cs"/>
          <w:rtl/>
        </w:rPr>
        <w:t>ً</w:t>
      </w:r>
      <w:r>
        <w:rPr>
          <w:rtl/>
        </w:rPr>
        <w:t xml:space="preserve"> من سبلك جعلت فيه رضاك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وندبت إليه أوليائك</w:t>
      </w:r>
      <w:r w:rsidR="00E975EC">
        <w:rPr>
          <w:rtl/>
        </w:rPr>
        <w:t>،</w:t>
      </w:r>
      <w:r>
        <w:rPr>
          <w:rtl/>
        </w:rPr>
        <w:t xml:space="preserve"> وجعلته أشرف سبلك عندك ثوابا</w:t>
      </w:r>
      <w:r>
        <w:rPr>
          <w:rFonts w:hint="cs"/>
          <w:rtl/>
        </w:rPr>
        <w:t>ً</w:t>
      </w:r>
      <w:r>
        <w:rPr>
          <w:rtl/>
        </w:rPr>
        <w:t xml:space="preserve"> وأكرمها لديك مآبا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 xml:space="preserve">وأحبها </w:t>
      </w:r>
      <w:r>
        <w:rPr>
          <w:rFonts w:hint="cs"/>
          <w:rtl/>
        </w:rPr>
        <w:t>إ</w:t>
      </w:r>
      <w:r>
        <w:rPr>
          <w:rtl/>
        </w:rPr>
        <w:t>ليك مسلكا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ثمّ اشتريت فيه من المؤمنين أنفسهم وأموالهم بأن</w:t>
      </w:r>
      <w:r>
        <w:rPr>
          <w:rFonts w:hint="cs"/>
          <w:rtl/>
        </w:rPr>
        <w:t>ّ</w:t>
      </w:r>
      <w:r>
        <w:rPr>
          <w:rtl/>
        </w:rPr>
        <w:t xml:space="preserve"> لهم</w:t>
      </w:r>
      <w:r w:rsidR="00852B9E">
        <w:rPr>
          <w:rtl/>
        </w:rPr>
        <w:t xml:space="preserve"> </w:t>
      </w:r>
      <w:r>
        <w:rPr>
          <w:rtl/>
        </w:rPr>
        <w:t>الجن</w:t>
      </w:r>
      <w:r>
        <w:rPr>
          <w:rFonts w:hint="cs"/>
          <w:rtl/>
        </w:rPr>
        <w:t>ّ</w:t>
      </w:r>
      <w:r>
        <w:rPr>
          <w:rtl/>
        </w:rPr>
        <w:t>ة يقاتلون في سبيل الله فيقتلون ويقتلون وعدا</w:t>
      </w:r>
      <w:r>
        <w:rPr>
          <w:rFonts w:hint="cs"/>
          <w:rtl/>
        </w:rPr>
        <w:t>ً</w:t>
      </w:r>
      <w:r>
        <w:rPr>
          <w:rtl/>
        </w:rPr>
        <w:t xml:space="preserve"> عليك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فاجعلني مم</w:t>
      </w:r>
      <w:r>
        <w:rPr>
          <w:rFonts w:hint="cs"/>
          <w:rtl/>
        </w:rPr>
        <w:t>ّ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>يشتري فيه منك نفسه</w:t>
      </w:r>
      <w:r w:rsidR="00E975EC">
        <w:rPr>
          <w:rtl/>
        </w:rPr>
        <w:t>،</w:t>
      </w:r>
      <w:r>
        <w:rPr>
          <w:rtl/>
        </w:rPr>
        <w:t xml:space="preserve"> ثمّ وفى</w:t>
      </w:r>
      <w:r w:rsidRPr="000C0E43">
        <w:rPr>
          <w:rtl/>
        </w:rPr>
        <w:t>ٰ</w:t>
      </w:r>
      <w:r>
        <w:rPr>
          <w:rtl/>
        </w:rPr>
        <w:t xml:space="preserve"> لك ببيعه الذي بايعك عليه غير ناكث ولا</w:t>
      </w:r>
      <w:r w:rsidR="00852B9E">
        <w:rPr>
          <w:rtl/>
        </w:rPr>
        <w:t xml:space="preserve"> </w:t>
      </w:r>
      <w:r>
        <w:rPr>
          <w:rtl/>
        </w:rPr>
        <w:t>ناقض عهدا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مبد</w:t>
      </w:r>
      <w:r>
        <w:rPr>
          <w:rFonts w:hint="cs"/>
          <w:rtl/>
        </w:rPr>
        <w:t>ّ</w:t>
      </w:r>
      <w:r>
        <w:rPr>
          <w:rtl/>
        </w:rPr>
        <w:t>ل تبديلا</w:t>
      </w:r>
      <w:r>
        <w:rPr>
          <w:rFonts w:hint="cs"/>
          <w:rtl/>
        </w:rPr>
        <w:t>ً</w:t>
      </w:r>
      <w:r>
        <w:rPr>
          <w:rtl/>
        </w:rPr>
        <w:t xml:space="preserve"> بل استيجابا لمحب</w:t>
      </w:r>
      <w:r>
        <w:rPr>
          <w:rFonts w:hint="cs"/>
          <w:rtl/>
        </w:rPr>
        <w:t>ّ</w:t>
      </w:r>
      <w:r>
        <w:rPr>
          <w:rtl/>
        </w:rPr>
        <w:t>تك</w:t>
      </w:r>
      <w:r w:rsidR="00E975EC">
        <w:rPr>
          <w:rtl/>
        </w:rPr>
        <w:t>،</w:t>
      </w:r>
      <w:r>
        <w:rPr>
          <w:rtl/>
        </w:rPr>
        <w:t xml:space="preserve"> وتقر</w:t>
      </w:r>
      <w:r>
        <w:rPr>
          <w:rFonts w:hint="cs"/>
          <w:rtl/>
        </w:rPr>
        <w:t>ّ</w:t>
      </w:r>
      <w:r>
        <w:rPr>
          <w:rtl/>
        </w:rPr>
        <w:t>با</w:t>
      </w:r>
      <w:r>
        <w:rPr>
          <w:rFonts w:hint="cs"/>
          <w:rtl/>
        </w:rPr>
        <w:t>ً</w:t>
      </w:r>
      <w:r>
        <w:rPr>
          <w:rtl/>
        </w:rPr>
        <w:t xml:space="preserve"> به </w:t>
      </w:r>
      <w:r>
        <w:rPr>
          <w:rFonts w:hint="cs"/>
          <w:rtl/>
        </w:rPr>
        <w:t>إ</w:t>
      </w:r>
      <w:r>
        <w:rPr>
          <w:rtl/>
        </w:rPr>
        <w:t>ليك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فاجعله خاتمة عملي</w:t>
      </w:r>
      <w:r w:rsidR="00E975EC">
        <w:rPr>
          <w:rtl/>
        </w:rPr>
        <w:t>،</w:t>
      </w:r>
      <w:r>
        <w:rPr>
          <w:rtl/>
        </w:rPr>
        <w:t xml:space="preserve"> وصي</w:t>
      </w:r>
      <w:r>
        <w:rPr>
          <w:rFonts w:hint="cs"/>
          <w:rtl/>
        </w:rPr>
        <w:t>ّ</w:t>
      </w:r>
      <w:r>
        <w:rPr>
          <w:rtl/>
        </w:rPr>
        <w:t>ر فيه فناء عمري</w:t>
      </w:r>
      <w:r w:rsidR="00E975EC">
        <w:rPr>
          <w:rtl/>
        </w:rPr>
        <w:t>،</w:t>
      </w:r>
      <w:r>
        <w:rPr>
          <w:rtl/>
        </w:rPr>
        <w:t xml:space="preserve"> وأرزقني فيه لك وبه مشهدا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توجب لي به منك الرضا</w:t>
      </w:r>
      <w:r w:rsidR="00E975EC">
        <w:rPr>
          <w:rtl/>
        </w:rPr>
        <w:t>،</w:t>
      </w:r>
      <w:r>
        <w:rPr>
          <w:rtl/>
        </w:rPr>
        <w:t xml:space="preserve"> وتحط</w:t>
      </w:r>
      <w:r>
        <w:rPr>
          <w:rFonts w:hint="cs"/>
          <w:rtl/>
        </w:rPr>
        <w:t>ّ</w:t>
      </w:r>
      <w:r>
        <w:rPr>
          <w:rtl/>
        </w:rPr>
        <w:t xml:space="preserve"> به عن</w:t>
      </w:r>
      <w:r>
        <w:rPr>
          <w:rFonts w:hint="cs"/>
          <w:rtl/>
        </w:rPr>
        <w:t>ّ</w:t>
      </w:r>
      <w:r>
        <w:rPr>
          <w:rtl/>
        </w:rPr>
        <w:t>ي الخطايا</w:t>
      </w:r>
      <w:r w:rsidR="00E975EC">
        <w:rPr>
          <w:rtl/>
        </w:rPr>
        <w:t>،</w:t>
      </w:r>
      <w:r>
        <w:rPr>
          <w:rtl/>
        </w:rPr>
        <w:t xml:space="preserve"> وتجعلني في ال</w:t>
      </w:r>
      <w:r>
        <w:rPr>
          <w:rFonts w:hint="cs"/>
          <w:rtl/>
        </w:rPr>
        <w:t>أ</w:t>
      </w:r>
      <w:r>
        <w:rPr>
          <w:rtl/>
        </w:rPr>
        <w:t>حياء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B86B53" w:rsidRDefault="00590E86" w:rsidP="00B86B53">
      <w:pPr>
        <w:pStyle w:val="libFootnote0"/>
        <w:rPr>
          <w:rtl/>
        </w:rPr>
      </w:pPr>
      <w:r w:rsidRPr="00B86B53">
        <w:rPr>
          <w:rtl/>
        </w:rPr>
        <w:t>4</w:t>
      </w:r>
      <w:r w:rsidR="00DC62B4" w:rsidRPr="00B86B53">
        <w:rPr>
          <w:rtl/>
        </w:rPr>
        <w:t xml:space="preserve"> - </w:t>
      </w:r>
      <w:r w:rsidRPr="00B86B53">
        <w:rPr>
          <w:rtl/>
        </w:rPr>
        <w:t>الخصال</w:t>
      </w:r>
      <w:r w:rsidR="00E975EC" w:rsidRPr="00B86B53">
        <w:rPr>
          <w:rtl/>
        </w:rPr>
        <w:t>:</w:t>
      </w:r>
      <w:r w:rsidRPr="00B86B53">
        <w:rPr>
          <w:rtl/>
        </w:rPr>
        <w:t xml:space="preserve"> 201 / 15.</w:t>
      </w:r>
    </w:p>
    <w:p w:rsidR="00590E86" w:rsidRPr="00B86B53" w:rsidRDefault="00590E86" w:rsidP="00B86B53">
      <w:pPr>
        <w:pStyle w:val="libFootnote0"/>
        <w:rPr>
          <w:rtl/>
        </w:rPr>
      </w:pPr>
      <w:r w:rsidRPr="00B86B53">
        <w:rPr>
          <w:rtl/>
        </w:rPr>
        <w:t>(1) في المصدر</w:t>
      </w:r>
      <w:r w:rsidR="00E975EC" w:rsidRPr="00B86B53">
        <w:rPr>
          <w:rtl/>
        </w:rPr>
        <w:t>:</w:t>
      </w:r>
      <w:r w:rsidRPr="00B86B53">
        <w:rPr>
          <w:rtl/>
        </w:rPr>
        <w:t xml:space="preserve"> الحسن بن عبدالله بن سعيد بن الحسن بن </w:t>
      </w:r>
      <w:r w:rsidRPr="00B86B53">
        <w:rPr>
          <w:rFonts w:hint="cs"/>
          <w:rtl/>
        </w:rPr>
        <w:t>إ</w:t>
      </w:r>
      <w:r w:rsidRPr="00B86B53">
        <w:rPr>
          <w:rtl/>
        </w:rPr>
        <w:t>سماعيل بن حكيم العسكري.</w:t>
      </w:r>
    </w:p>
    <w:p w:rsidR="00590E86" w:rsidRPr="00B86B53" w:rsidRDefault="00590E86" w:rsidP="00A555C1">
      <w:pPr>
        <w:pStyle w:val="libFootnoteCenterBold"/>
        <w:rPr>
          <w:rtl/>
        </w:rPr>
      </w:pPr>
      <w:r w:rsidRPr="00B86B53">
        <w:rPr>
          <w:rtl/>
        </w:rPr>
        <w:t>الباب 55</w:t>
      </w:r>
    </w:p>
    <w:p w:rsidR="00590E86" w:rsidRPr="00B86B53" w:rsidRDefault="00590E86" w:rsidP="00A555C1">
      <w:pPr>
        <w:pStyle w:val="libFootnoteCenterBold"/>
        <w:rPr>
          <w:rtl/>
        </w:rPr>
      </w:pPr>
      <w:r w:rsidRPr="00B86B53">
        <w:rPr>
          <w:rtl/>
        </w:rPr>
        <w:t>فيه حديثان</w:t>
      </w:r>
    </w:p>
    <w:p w:rsidR="00590E86" w:rsidRDefault="00590E86" w:rsidP="00B86B53">
      <w:pPr>
        <w:pStyle w:val="libFootnote0"/>
        <w:rPr>
          <w:rtl/>
        </w:rPr>
      </w:pPr>
      <w:r w:rsidRPr="00B86B53">
        <w:rPr>
          <w:rtl/>
        </w:rPr>
        <w:t>1</w:t>
      </w:r>
      <w:r w:rsidR="00DC62B4" w:rsidRPr="00B86B53">
        <w:rPr>
          <w:rtl/>
        </w:rPr>
        <w:t xml:space="preserve"> - </w:t>
      </w:r>
      <w:r w:rsidRPr="00B86B53">
        <w:rPr>
          <w:rtl/>
        </w:rPr>
        <w:t>الكافي 5</w:t>
      </w:r>
      <w:r w:rsidR="00E975EC" w:rsidRPr="00B86B53">
        <w:rPr>
          <w:rtl/>
        </w:rPr>
        <w:t>:</w:t>
      </w:r>
      <w:r w:rsidRPr="00B86B53">
        <w:rPr>
          <w:rtl/>
        </w:rPr>
        <w:t xml:space="preserve"> 46 / 1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المرزوقين ب</w:t>
      </w:r>
      <w:r>
        <w:rPr>
          <w:rFonts w:hint="cs"/>
          <w:rtl/>
        </w:rPr>
        <w:t>ا</w:t>
      </w:r>
      <w:r>
        <w:rPr>
          <w:rtl/>
        </w:rPr>
        <w:t>يدي العداة والعصاة تحت لواء الحق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وراية الهدى ماضيا</w:t>
      </w:r>
      <w:r>
        <w:rPr>
          <w:rFonts w:hint="cs"/>
          <w:rtl/>
        </w:rPr>
        <w:t>ً</w:t>
      </w:r>
      <w:r>
        <w:rPr>
          <w:rtl/>
        </w:rPr>
        <w:t xml:space="preserve"> على</w:t>
      </w:r>
      <w:r w:rsidR="00852B9E">
        <w:rPr>
          <w:rtl/>
        </w:rPr>
        <w:t xml:space="preserve"> </w:t>
      </w:r>
      <w:r>
        <w:rPr>
          <w:rtl/>
        </w:rPr>
        <w:t>نصرتهم قدما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غير مول</w:t>
      </w:r>
      <w:r>
        <w:rPr>
          <w:rFonts w:hint="cs"/>
          <w:rtl/>
        </w:rPr>
        <w:t>ّ</w:t>
      </w:r>
      <w:r>
        <w:rPr>
          <w:rtl/>
        </w:rPr>
        <w:t xml:space="preserve"> دبرا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محدث شك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</w:t>
      </w:r>
      <w:r>
        <w:rPr>
          <w:rFonts w:hint="cs"/>
          <w:rtl/>
        </w:rPr>
        <w:t>ّ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عوذ بك عند ذلك</w:t>
      </w:r>
      <w:r w:rsidR="00852B9E">
        <w:rPr>
          <w:rtl/>
        </w:rPr>
        <w:t xml:space="preserve"> </w:t>
      </w:r>
      <w:r>
        <w:rPr>
          <w:rtl/>
        </w:rPr>
        <w:t>من الجبن عند موارد ال</w:t>
      </w:r>
      <w:r>
        <w:rPr>
          <w:rFonts w:hint="cs"/>
          <w:rtl/>
        </w:rPr>
        <w:t>أ</w:t>
      </w:r>
      <w:r>
        <w:rPr>
          <w:rtl/>
        </w:rPr>
        <w:t>هوال</w:t>
      </w:r>
      <w:r w:rsidR="00E975EC">
        <w:rPr>
          <w:rtl/>
        </w:rPr>
        <w:t>،</w:t>
      </w:r>
      <w:r>
        <w:rPr>
          <w:rtl/>
        </w:rPr>
        <w:t xml:space="preserve"> ومن الضعف عند مساورة ال</w:t>
      </w:r>
      <w:r>
        <w:rPr>
          <w:rFonts w:hint="cs"/>
          <w:rtl/>
        </w:rPr>
        <w:t>أ</w:t>
      </w:r>
      <w:r>
        <w:rPr>
          <w:rtl/>
        </w:rPr>
        <w:t>بطال ومن الذنب</w:t>
      </w:r>
      <w:r w:rsidR="00852B9E">
        <w:rPr>
          <w:rtl/>
        </w:rPr>
        <w:t xml:space="preserve"> </w:t>
      </w:r>
      <w:r>
        <w:rPr>
          <w:rtl/>
        </w:rPr>
        <w:t>المحبط لل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حجم من شك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 </w:t>
      </w:r>
      <w:r>
        <w:rPr>
          <w:rFonts w:hint="cs"/>
          <w:rtl/>
        </w:rPr>
        <w:t>أ</w:t>
      </w:r>
      <w:r>
        <w:rPr>
          <w:rtl/>
        </w:rPr>
        <w:t>مضي بغير يقين فيكون سعيي في</w:t>
      </w:r>
      <w:r w:rsidR="00852B9E">
        <w:rPr>
          <w:rtl/>
        </w:rPr>
        <w:t xml:space="preserve"> </w:t>
      </w:r>
      <w:r>
        <w:rPr>
          <w:rtl/>
        </w:rPr>
        <w:t>تباب وعملي غير مقبول.</w:t>
      </w:r>
    </w:p>
    <w:p w:rsidR="00590E86" w:rsidRDefault="00590E86" w:rsidP="003E0DEE">
      <w:pPr>
        <w:pStyle w:val="libNormal"/>
        <w:rPr>
          <w:rtl/>
        </w:rPr>
      </w:pPr>
      <w:r>
        <w:rPr>
          <w:rtl/>
        </w:rPr>
        <w:t>[ 20159 ] 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الحسن الصفار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الحسن بن علي</w:t>
      </w:r>
      <w:r w:rsidR="00E975EC">
        <w:rPr>
          <w:rtl/>
        </w:rPr>
        <w:t>،</w:t>
      </w:r>
      <w:r>
        <w:rPr>
          <w:rtl/>
        </w:rPr>
        <w:t xml:space="preserve"> عن عبدالملك الز</w:t>
      </w:r>
      <w:r>
        <w:rPr>
          <w:rFonts w:hint="cs"/>
          <w:rtl/>
        </w:rPr>
        <w:t>ّ</w:t>
      </w:r>
      <w:r>
        <w:rPr>
          <w:rtl/>
        </w:rPr>
        <w:t>يات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 كرام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أربع لأربع فواحدة للقتل والهزيمة</w:t>
      </w:r>
      <w:r w:rsidR="00852B9E">
        <w:rPr>
          <w:rtl/>
        </w:rPr>
        <w:t xml:space="preserve"> </w:t>
      </w:r>
      <w:r>
        <w:rPr>
          <w:rtl/>
        </w:rPr>
        <w:t>« حسبنا الله ونعم الوكيل » يقول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3B314E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قَالَ لَهُمُ النَّاسُ إِنَّ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النَّاسَ قَدْ جَمَعُوا لَكُمْ فَاخْشَوْهُمْ فَزَادَهُمْ إِيمَانًا وَقَالُوا حَسْبُنَا اللهُ وَنِعْمَ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الْوَكِيلُ</w:t>
      </w:r>
      <w:r w:rsidRPr="00224037">
        <w:rPr>
          <w:rtl/>
        </w:rPr>
        <w:t xml:space="preserve"> </w:t>
      </w:r>
      <w:r w:rsidRPr="00224037">
        <w:t>*</w:t>
      </w:r>
      <w:r w:rsidRPr="00224037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فَانقَلَبُوا بِنِعْمَةٍ مِّنَ اللهِ وَفَضْلٍ لَّمْ يَمْسَسْهُمْ سُوءٌ</w:t>
      </w:r>
      <w:r w:rsidRPr="003F1A36">
        <w:rPr>
          <w:rStyle w:val="libNormalChar"/>
          <w:rtl/>
        </w:rPr>
        <w:t xml:space="preserve"> </w:t>
      </w:r>
      <w:r w:rsidRPr="003B314E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وال</w:t>
      </w:r>
      <w:r>
        <w:rPr>
          <w:rFonts w:hint="cs"/>
          <w:rtl/>
        </w:rPr>
        <w:t>أُ</w:t>
      </w:r>
      <w:r>
        <w:rPr>
          <w:rtl/>
        </w:rPr>
        <w:t>خرى لمكر</w:t>
      </w:r>
      <w:r w:rsidR="00852B9E">
        <w:rPr>
          <w:rtl/>
        </w:rPr>
        <w:t xml:space="preserve"> </w:t>
      </w:r>
      <w:r>
        <w:rPr>
          <w:rtl/>
        </w:rPr>
        <w:t>السوء « وأ</w:t>
      </w:r>
      <w:r>
        <w:rPr>
          <w:rFonts w:hint="cs"/>
          <w:rtl/>
        </w:rPr>
        <w:t>ُ</w:t>
      </w:r>
      <w:r>
        <w:rPr>
          <w:rtl/>
        </w:rPr>
        <w:t>فو</w:t>
      </w:r>
      <w:r>
        <w:rPr>
          <w:rFonts w:hint="cs"/>
          <w:rtl/>
        </w:rPr>
        <w:t>ّ</w:t>
      </w:r>
      <w:r>
        <w:rPr>
          <w:rtl/>
        </w:rPr>
        <w:t>ض أمري إلى الله إن</w:t>
      </w:r>
      <w:r>
        <w:rPr>
          <w:rFonts w:hint="cs"/>
          <w:rtl/>
        </w:rPr>
        <w:t>ّ</w:t>
      </w:r>
      <w:r>
        <w:rPr>
          <w:rtl/>
        </w:rPr>
        <w:t xml:space="preserve"> الله بصير بالعباد »</w:t>
      </w:r>
      <w:r w:rsidR="00E975EC">
        <w:rPr>
          <w:rtl/>
        </w:rPr>
        <w:t>:</w:t>
      </w:r>
      <w:r>
        <w:rPr>
          <w:rtl/>
        </w:rPr>
        <w:t xml:space="preserve"> يقول الله</w:t>
      </w:r>
      <w:r w:rsidRPr="003F1A36">
        <w:rPr>
          <w:rStyle w:val="libNormalChar"/>
          <w:rtl/>
        </w:rPr>
        <w:t xml:space="preserve"> </w:t>
      </w:r>
      <w:r w:rsidRPr="003B314E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فَوَقَاهُ اللهُ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سَيِّئَاتِ مَا مَكَرُوا</w:t>
      </w:r>
      <w:r w:rsidRPr="003F1A36">
        <w:rPr>
          <w:rStyle w:val="libNormalChar"/>
          <w:rtl/>
        </w:rPr>
        <w:t xml:space="preserve"> </w:t>
      </w:r>
      <w:r w:rsidRPr="003B314E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(3)</w:t>
      </w:r>
      <w:r>
        <w:rPr>
          <w:rtl/>
        </w:rPr>
        <w:t xml:space="preserve"> والثالثة للحرق والغرق</w:t>
      </w:r>
      <w:r w:rsidR="00E975EC">
        <w:rPr>
          <w:rtl/>
        </w:rPr>
        <w:t>:</w:t>
      </w:r>
      <w:r>
        <w:rPr>
          <w:rtl/>
        </w:rPr>
        <w:t xml:space="preserve"> « ما شاء الله لا 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20193F">
        <w:rPr>
          <w:rtl/>
        </w:rPr>
        <w:t xml:space="preserve">إلّا </w:t>
      </w:r>
      <w:r>
        <w:rPr>
          <w:rtl/>
        </w:rPr>
        <w:t>بالله » وذلك</w:t>
      </w:r>
      <w:r w:rsidR="00852B9E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الله يقول</w:t>
      </w:r>
      <w:r w:rsidRPr="003F1A36">
        <w:rPr>
          <w:rStyle w:val="libNormalChar"/>
          <w:rtl/>
        </w:rPr>
        <w:t xml:space="preserve"> </w:t>
      </w:r>
      <w:r w:rsidRPr="003B314E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 xml:space="preserve">وَلَوْلا إِذْ دَخَلْتَ جَنَّتَكَ قُلْتَ مَا شَاءَ اللهُ لا قُوَّةَ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بِاللهِ</w:t>
      </w:r>
      <w:r w:rsidRPr="003F1A36">
        <w:rPr>
          <w:rStyle w:val="libNormalChar"/>
          <w:rtl/>
        </w:rPr>
        <w:t xml:space="preserve"> </w:t>
      </w:r>
      <w:r w:rsidR="003E0DEE" w:rsidRPr="003B314E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(4)</w:t>
      </w:r>
      <w:r w:rsidR="00852B9E">
        <w:rPr>
          <w:rtl/>
        </w:rPr>
        <w:t xml:space="preserve"> </w:t>
      </w:r>
      <w:r>
        <w:rPr>
          <w:rtl/>
        </w:rPr>
        <w:t>والرابعة للهم والغم</w:t>
      </w:r>
      <w:r w:rsidR="00E975EC">
        <w:rPr>
          <w:rtl/>
        </w:rPr>
        <w:t>:</w:t>
      </w:r>
      <w:r>
        <w:rPr>
          <w:rtl/>
        </w:rPr>
        <w:t xml:space="preserve"> « لا </w:t>
      </w:r>
      <w:r>
        <w:rPr>
          <w:rFonts w:hint="cs"/>
          <w:rtl/>
        </w:rPr>
        <w:t>إ</w:t>
      </w:r>
      <w:r>
        <w:rPr>
          <w:rtl/>
        </w:rPr>
        <w:t xml:space="preserve">له </w:t>
      </w:r>
      <w:r w:rsidR="0020193F">
        <w:rPr>
          <w:rFonts w:hint="cs"/>
          <w:rtl/>
        </w:rPr>
        <w:t xml:space="preserve">إلّا </w:t>
      </w:r>
      <w:r>
        <w:rPr>
          <w:rtl/>
        </w:rPr>
        <w:t xml:space="preserve">أنت سبحانك </w:t>
      </w:r>
      <w:r>
        <w:rPr>
          <w:rFonts w:hint="cs"/>
          <w:rtl/>
        </w:rPr>
        <w:t>إ</w:t>
      </w:r>
      <w:r>
        <w:rPr>
          <w:rtl/>
        </w:rPr>
        <w:t>ني كنت من الظالمين » قال الله</w:t>
      </w:r>
      <w:r w:rsidR="00852B9E">
        <w:rPr>
          <w:rtl/>
        </w:rPr>
        <w:t xml:space="preserve"> </w:t>
      </w:r>
      <w:r>
        <w:rPr>
          <w:rtl/>
        </w:rPr>
        <w:t>سبحانه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3E0DEE" w:rsidRPr="003B314E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فَاسْتَجَبْنَا لَهُ وَنَجَّيْنَاهُ مِنَ الْغَمِّ وَكَذَٰلِكَ نُنجِي ال</w:t>
      </w:r>
      <w:r w:rsidR="003B314E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مُؤْمِنِينَ</w:t>
      </w:r>
      <w:r w:rsidRPr="003F1A36">
        <w:rPr>
          <w:rStyle w:val="libNormalChar"/>
          <w:rtl/>
        </w:rPr>
        <w:t xml:space="preserve"> </w:t>
      </w:r>
      <w:r w:rsidRPr="003B314E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(5)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التهذيب 6</w:t>
      </w:r>
      <w:r w:rsidR="00E975EC">
        <w:rPr>
          <w:rtl/>
        </w:rPr>
        <w:t>:</w:t>
      </w:r>
      <w:r>
        <w:rPr>
          <w:rtl/>
        </w:rPr>
        <w:t xml:space="preserve"> 170 / 329.</w:t>
      </w:r>
    </w:p>
    <w:p w:rsidR="00590E86" w:rsidRPr="00AF63C7" w:rsidRDefault="00590E86" w:rsidP="0007648A">
      <w:pPr>
        <w:pStyle w:val="libFootnote0"/>
        <w:rPr>
          <w:rtl/>
        </w:rPr>
      </w:pPr>
      <w:r w:rsidRPr="00AF63C7">
        <w:rPr>
          <w:rtl/>
        </w:rPr>
        <w:t>(1) في المصدر</w:t>
      </w:r>
      <w:r w:rsidR="00E975EC">
        <w:rPr>
          <w:rtl/>
        </w:rPr>
        <w:t>:</w:t>
      </w:r>
      <w:r w:rsidRPr="00AF63C7">
        <w:rPr>
          <w:rtl/>
        </w:rPr>
        <w:t xml:space="preserve"> الحسن بن علي بن عبدالملك الزي</w:t>
      </w:r>
      <w:r>
        <w:rPr>
          <w:rFonts w:hint="cs"/>
          <w:rtl/>
        </w:rPr>
        <w:t>ّ</w:t>
      </w:r>
      <w:r w:rsidRPr="00AF63C7">
        <w:rPr>
          <w:rtl/>
        </w:rPr>
        <w:t>ات</w:t>
      </w:r>
      <w:r>
        <w:rPr>
          <w:rtl/>
        </w:rPr>
        <w:t>.</w:t>
      </w:r>
    </w:p>
    <w:p w:rsidR="00590E86" w:rsidRPr="00AF63C7" w:rsidRDefault="00590E86" w:rsidP="0007648A">
      <w:pPr>
        <w:pStyle w:val="libFootnote0"/>
        <w:rPr>
          <w:rtl/>
        </w:rPr>
      </w:pPr>
      <w:r w:rsidRPr="00AF63C7">
        <w:rPr>
          <w:rtl/>
        </w:rPr>
        <w:t>(2) آل عمران 3</w:t>
      </w:r>
      <w:r w:rsidR="00E975EC">
        <w:rPr>
          <w:rtl/>
        </w:rPr>
        <w:t>:</w:t>
      </w:r>
      <w:r w:rsidRPr="00AF63C7">
        <w:rPr>
          <w:rtl/>
        </w:rPr>
        <w:t xml:space="preserve"> 173</w:t>
      </w:r>
      <w:r w:rsidR="00E975EC">
        <w:rPr>
          <w:rtl/>
        </w:rPr>
        <w:t>،</w:t>
      </w:r>
      <w:r w:rsidRPr="00AF63C7">
        <w:rPr>
          <w:rtl/>
        </w:rPr>
        <w:t xml:space="preserve"> 174</w:t>
      </w:r>
      <w:r>
        <w:rPr>
          <w:rtl/>
        </w:rPr>
        <w:t>.</w:t>
      </w:r>
    </w:p>
    <w:p w:rsidR="00590E86" w:rsidRPr="00AF63C7" w:rsidRDefault="00590E86" w:rsidP="0007648A">
      <w:pPr>
        <w:pStyle w:val="libFootnote0"/>
        <w:rPr>
          <w:rtl/>
        </w:rPr>
      </w:pPr>
      <w:r w:rsidRPr="00AF63C7">
        <w:rPr>
          <w:rtl/>
        </w:rPr>
        <w:t>(3) غافر 40</w:t>
      </w:r>
      <w:r w:rsidR="00E975EC">
        <w:rPr>
          <w:rtl/>
        </w:rPr>
        <w:t>:</w:t>
      </w:r>
      <w:r w:rsidRPr="00AF63C7">
        <w:rPr>
          <w:rtl/>
        </w:rPr>
        <w:t xml:space="preserve"> 45</w:t>
      </w:r>
      <w:r>
        <w:rPr>
          <w:rtl/>
        </w:rPr>
        <w:t>.</w:t>
      </w:r>
    </w:p>
    <w:p w:rsidR="00590E86" w:rsidRPr="00AF63C7" w:rsidRDefault="00590E86" w:rsidP="0007648A">
      <w:pPr>
        <w:pStyle w:val="libFootnote0"/>
        <w:rPr>
          <w:rtl/>
        </w:rPr>
      </w:pPr>
      <w:r w:rsidRPr="00AF63C7">
        <w:rPr>
          <w:rtl/>
        </w:rPr>
        <w:t>(4) الكهف 18</w:t>
      </w:r>
      <w:r w:rsidR="00E975EC">
        <w:rPr>
          <w:rtl/>
        </w:rPr>
        <w:t>:</w:t>
      </w:r>
      <w:r w:rsidRPr="00AF63C7">
        <w:rPr>
          <w:rtl/>
        </w:rPr>
        <w:t xml:space="preserve"> 39</w:t>
      </w:r>
      <w:r>
        <w:rPr>
          <w:rtl/>
        </w:rPr>
        <w:t>.</w:t>
      </w:r>
    </w:p>
    <w:p w:rsidR="00590E86" w:rsidRPr="00AF63C7" w:rsidRDefault="00590E86" w:rsidP="0007648A">
      <w:pPr>
        <w:pStyle w:val="libFootnote0"/>
        <w:rPr>
          <w:rtl/>
        </w:rPr>
      </w:pPr>
      <w:r w:rsidRPr="00AF63C7">
        <w:rPr>
          <w:rtl/>
        </w:rPr>
        <w:t>(5) ال</w:t>
      </w:r>
      <w:r>
        <w:rPr>
          <w:rFonts w:hint="cs"/>
          <w:rtl/>
        </w:rPr>
        <w:t>أ</w:t>
      </w:r>
      <w:r w:rsidRPr="00AF63C7">
        <w:rPr>
          <w:rtl/>
        </w:rPr>
        <w:t>نبياء 21</w:t>
      </w:r>
      <w:r w:rsidR="00E975EC">
        <w:rPr>
          <w:rtl/>
        </w:rPr>
        <w:t>:</w:t>
      </w:r>
      <w:r w:rsidRPr="00AF63C7">
        <w:rPr>
          <w:rtl/>
        </w:rPr>
        <w:t xml:space="preserve"> 88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300" w:name="_Toc285004396"/>
      <w:bookmarkStart w:id="301" w:name="_Toc303233349"/>
      <w:bookmarkStart w:id="302" w:name="_Toc377320623"/>
      <w:bookmarkStart w:id="303" w:name="_Toc251296518"/>
      <w:r>
        <w:rPr>
          <w:rtl/>
        </w:rPr>
        <w:lastRenderedPageBreak/>
        <w:t>56</w:t>
      </w:r>
      <w:r w:rsidR="00DC62B4">
        <w:rPr>
          <w:rtl/>
        </w:rPr>
        <w:t xml:space="preserve"> - </w:t>
      </w:r>
      <w:r>
        <w:rPr>
          <w:rtl/>
        </w:rPr>
        <w:t>باب استحباب اتخاذ المسلمين شعارا</w:t>
      </w:r>
      <w:bookmarkEnd w:id="300"/>
      <w:bookmarkEnd w:id="301"/>
      <w:r>
        <w:rPr>
          <w:rFonts w:hint="cs"/>
          <w:rtl/>
        </w:rPr>
        <w:t>ً</w:t>
      </w:r>
      <w:bookmarkEnd w:id="302"/>
      <w:bookmarkEnd w:id="30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[ 20160 ]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 بن أبي نصر</w:t>
      </w:r>
      <w:r w:rsidR="00E975EC">
        <w:rPr>
          <w:rtl/>
        </w:rPr>
        <w:t>،</w:t>
      </w:r>
      <w:r>
        <w:rPr>
          <w:rtl/>
        </w:rPr>
        <w:t xml:space="preserve"> عن معاوية بن عمار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شعارنا « يا محمّد يا محمّد »</w:t>
      </w:r>
      <w:r w:rsidR="00E975EC">
        <w:rPr>
          <w:rtl/>
        </w:rPr>
        <w:t>،</w:t>
      </w:r>
      <w:r>
        <w:rPr>
          <w:rtl/>
        </w:rPr>
        <w:t xml:space="preserve"> وشعارنا يوم بدر « يا نصر الله اقترب »</w:t>
      </w:r>
      <w:r w:rsidR="00852B9E">
        <w:rPr>
          <w:rtl/>
        </w:rPr>
        <w:t xml:space="preserve"> </w:t>
      </w:r>
      <w:r>
        <w:rPr>
          <w:rtl/>
        </w:rPr>
        <w:t>وشعار المسلمين يوم أ</w:t>
      </w:r>
      <w:r>
        <w:rPr>
          <w:rFonts w:hint="cs"/>
          <w:rtl/>
        </w:rPr>
        <w:t>ُ</w:t>
      </w:r>
      <w:r>
        <w:rPr>
          <w:rtl/>
        </w:rPr>
        <w:t>حد « يا نصر الله اقترب » ويوم بني النضير « يا روح</w:t>
      </w:r>
      <w:r w:rsidR="00852B9E">
        <w:rPr>
          <w:rtl/>
        </w:rPr>
        <w:t xml:space="preserve"> </w:t>
      </w:r>
      <w:r>
        <w:rPr>
          <w:rtl/>
        </w:rPr>
        <w:t>القدس أرح » ويوم بني قينقاع « يا ربنا لا يغلبن</w:t>
      </w:r>
      <w:r>
        <w:rPr>
          <w:rFonts w:hint="cs"/>
          <w:rtl/>
        </w:rPr>
        <w:t>ّ</w:t>
      </w:r>
      <w:r>
        <w:rPr>
          <w:rtl/>
        </w:rPr>
        <w:t>ك »</w:t>
      </w:r>
      <w:r w:rsidR="00E975EC">
        <w:rPr>
          <w:rtl/>
        </w:rPr>
        <w:t>،</w:t>
      </w:r>
      <w:r>
        <w:rPr>
          <w:rtl/>
        </w:rPr>
        <w:t xml:space="preserve"> ويوم الطائف « يا رضوان »</w:t>
      </w:r>
      <w:r w:rsidR="00852B9E">
        <w:rPr>
          <w:rtl/>
        </w:rPr>
        <w:t xml:space="preserve"> </w:t>
      </w:r>
      <w:r>
        <w:rPr>
          <w:rtl/>
        </w:rPr>
        <w:t>وشعار يوم حنين « يا بني عبدالله يا بني عبدالله » ويوم ال</w:t>
      </w:r>
      <w:r>
        <w:rPr>
          <w:rFonts w:hint="cs"/>
          <w:rtl/>
        </w:rPr>
        <w:t>أ</w:t>
      </w:r>
      <w:r>
        <w:rPr>
          <w:rtl/>
        </w:rPr>
        <w:t>حزاب « حم لا</w:t>
      </w:r>
      <w:r w:rsidR="00852B9E">
        <w:rPr>
          <w:rtl/>
        </w:rPr>
        <w:t xml:space="preserve"> </w:t>
      </w:r>
      <w:r>
        <w:rPr>
          <w:rtl/>
        </w:rPr>
        <w:t>يبصرون »</w:t>
      </w:r>
      <w:r w:rsidR="00E975EC">
        <w:rPr>
          <w:rtl/>
        </w:rPr>
        <w:t>،</w:t>
      </w:r>
      <w:r>
        <w:rPr>
          <w:rtl/>
        </w:rPr>
        <w:t xml:space="preserve"> ويوم بني قريظة « يا سلام أسلمهم » ويوم المريسيع وهو يوم بني</w:t>
      </w:r>
      <w:r w:rsidR="00852B9E">
        <w:rPr>
          <w:rtl/>
        </w:rPr>
        <w:t xml:space="preserve"> </w:t>
      </w:r>
      <w:r>
        <w:rPr>
          <w:rtl/>
        </w:rPr>
        <w:t>المصطلق « ألا إلى الله ال</w:t>
      </w:r>
      <w:r>
        <w:rPr>
          <w:rFonts w:hint="cs"/>
          <w:rtl/>
        </w:rPr>
        <w:t>أ</w:t>
      </w:r>
      <w:r>
        <w:rPr>
          <w:rtl/>
        </w:rPr>
        <w:t>مر » ويوم الحديبي</w:t>
      </w:r>
      <w:r>
        <w:rPr>
          <w:rFonts w:hint="cs"/>
          <w:rtl/>
        </w:rPr>
        <w:t>ّ</w:t>
      </w:r>
      <w:r>
        <w:rPr>
          <w:rtl/>
        </w:rPr>
        <w:t>ة « ألا لعنة الله على الظلمين » ويوم</w:t>
      </w:r>
      <w:r w:rsidR="00852B9E">
        <w:rPr>
          <w:rtl/>
        </w:rPr>
        <w:t xml:space="preserve"> </w:t>
      </w:r>
      <w:r>
        <w:rPr>
          <w:rtl/>
        </w:rPr>
        <w:t>خيبر يوم القموص « يا علي آتهم من عل » ويوم الفتح « نحن عباد الله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»</w:t>
      </w:r>
      <w:r w:rsidR="00852B9E">
        <w:rPr>
          <w:rtl/>
        </w:rPr>
        <w:t xml:space="preserve"> </w:t>
      </w:r>
      <w:r>
        <w:rPr>
          <w:rtl/>
        </w:rPr>
        <w:t xml:space="preserve">ويوم تبوك « يا أحد يا صمد » ويوم بني الملوح « </w:t>
      </w:r>
      <w:r>
        <w:rPr>
          <w:rFonts w:hint="cs"/>
          <w:rtl/>
        </w:rPr>
        <w:t>أ</w:t>
      </w:r>
      <w:r>
        <w:rPr>
          <w:rtl/>
        </w:rPr>
        <w:t xml:space="preserve">مت </w:t>
      </w:r>
      <w:r>
        <w:rPr>
          <w:rFonts w:hint="cs"/>
          <w:rtl/>
        </w:rPr>
        <w:t>أ</w:t>
      </w:r>
      <w:r>
        <w:rPr>
          <w:rtl/>
        </w:rPr>
        <w:t>مت » ويوم صف</w:t>
      </w:r>
      <w:r>
        <w:rPr>
          <w:rFonts w:hint="cs"/>
          <w:rtl/>
        </w:rPr>
        <w:t>ّ</w:t>
      </w:r>
      <w:r>
        <w:rPr>
          <w:rtl/>
        </w:rPr>
        <w:t>ين « يا</w:t>
      </w:r>
      <w:r w:rsidR="00852B9E">
        <w:rPr>
          <w:rtl/>
        </w:rPr>
        <w:t xml:space="preserve"> </w:t>
      </w:r>
      <w:r>
        <w:rPr>
          <w:rtl/>
        </w:rPr>
        <w:t>نصر الله » وشعار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« يا محمّد »</w:t>
      </w:r>
      <w:r w:rsidR="00E975EC">
        <w:rPr>
          <w:rtl/>
        </w:rPr>
        <w:t>،</w:t>
      </w:r>
      <w:r>
        <w:rPr>
          <w:rtl/>
        </w:rPr>
        <w:t xml:space="preserve"> وشعارنا « يا محمّد ».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[ 20161 ]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بعض أصحابه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 قدم ناس من مزينة على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ما شعاركم؟ قالوا</w:t>
      </w:r>
      <w:r w:rsidR="00E975EC">
        <w:rPr>
          <w:rtl/>
        </w:rPr>
        <w:t>:</w:t>
      </w:r>
      <w:r>
        <w:rPr>
          <w:rtl/>
        </w:rPr>
        <w:t xml:space="preserve"> حرام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بل شعاركم « حلال ».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[ 20162 ] 3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وروي أيضاً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شعار المسلمين يوم بدر « يا منصور</w:t>
      </w:r>
      <w:r w:rsidR="00852B9E">
        <w:rPr>
          <w:rtl/>
        </w:rPr>
        <w:t xml:space="preserve"> </w:t>
      </w:r>
      <w:r>
        <w:rPr>
          <w:rtl/>
        </w:rPr>
        <w:t xml:space="preserve">أمت » وشعار يوم </w:t>
      </w:r>
      <w:r>
        <w:rPr>
          <w:rFonts w:hint="cs"/>
          <w:rtl/>
        </w:rPr>
        <w:t>أُ</w:t>
      </w:r>
      <w:r>
        <w:rPr>
          <w:rtl/>
        </w:rPr>
        <w:t>حد للمهاجرين « يا بني عبد</w:t>
      </w:r>
      <w:r>
        <w:rPr>
          <w:rFonts w:hint="cs"/>
          <w:rtl/>
        </w:rPr>
        <w:t xml:space="preserve"> </w:t>
      </w:r>
      <w:r>
        <w:rPr>
          <w:rtl/>
        </w:rPr>
        <w:t>الله يا بني عبد</w:t>
      </w:r>
      <w:r>
        <w:rPr>
          <w:rFonts w:hint="cs"/>
          <w:rtl/>
        </w:rPr>
        <w:t xml:space="preserve"> </w:t>
      </w:r>
      <w:r>
        <w:rPr>
          <w:rtl/>
        </w:rPr>
        <w:t>الرحمن » وال</w:t>
      </w:r>
      <w:r>
        <w:rPr>
          <w:rFonts w:hint="cs"/>
          <w:rtl/>
        </w:rPr>
        <w:t>أ</w:t>
      </w:r>
      <w:r>
        <w:rPr>
          <w:rtl/>
        </w:rPr>
        <w:t>وس</w:t>
      </w:r>
      <w:r w:rsidR="00852B9E">
        <w:rPr>
          <w:rtl/>
        </w:rPr>
        <w:t xml:space="preserve"> </w:t>
      </w:r>
      <w:r>
        <w:rPr>
          <w:rtl/>
        </w:rPr>
        <w:t>« يا بني عبد</w:t>
      </w:r>
      <w:r>
        <w:rPr>
          <w:rFonts w:hint="cs"/>
          <w:rtl/>
        </w:rPr>
        <w:t xml:space="preserve"> </w:t>
      </w:r>
      <w:r>
        <w:rPr>
          <w:rtl/>
        </w:rPr>
        <w:t>الله ».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4E0F9A">
      <w:pPr>
        <w:pStyle w:val="libFootnoteCenterBold"/>
        <w:rPr>
          <w:rtl/>
        </w:rPr>
      </w:pPr>
      <w:r>
        <w:rPr>
          <w:rtl/>
        </w:rPr>
        <w:t>الباب 56</w:t>
      </w:r>
    </w:p>
    <w:p w:rsidR="00590E86" w:rsidRDefault="00590E86" w:rsidP="004E0F9A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5</w:t>
      </w:r>
      <w:r w:rsidR="00E975EC">
        <w:rPr>
          <w:rtl/>
        </w:rPr>
        <w:t>:</w:t>
      </w:r>
      <w:r>
        <w:rPr>
          <w:rtl/>
        </w:rPr>
        <w:t xml:space="preserve"> 47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5</w:t>
      </w:r>
      <w:r w:rsidR="00E975EC">
        <w:rPr>
          <w:rtl/>
        </w:rPr>
        <w:t>:</w:t>
      </w:r>
      <w:r>
        <w:rPr>
          <w:rtl/>
        </w:rPr>
        <w:t xml:space="preserve"> 47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5</w:t>
      </w:r>
      <w:r w:rsidR="00E975EC">
        <w:rPr>
          <w:rtl/>
        </w:rPr>
        <w:t>:</w:t>
      </w:r>
      <w:r>
        <w:rPr>
          <w:rtl/>
        </w:rPr>
        <w:t xml:space="preserve"> 47 / ذيل حديث 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304" w:name="_Toc285004397"/>
      <w:bookmarkStart w:id="305" w:name="_Toc303233350"/>
      <w:bookmarkStart w:id="306" w:name="_Toc377320624"/>
      <w:bookmarkStart w:id="307" w:name="_Toc251296519"/>
      <w:r>
        <w:rPr>
          <w:rtl/>
        </w:rPr>
        <w:lastRenderedPageBreak/>
        <w:t>57</w:t>
      </w:r>
      <w:r w:rsidR="00DC62B4">
        <w:rPr>
          <w:rtl/>
        </w:rPr>
        <w:t xml:space="preserve"> - </w:t>
      </w:r>
      <w:r>
        <w:rPr>
          <w:rtl/>
        </w:rPr>
        <w:t>باب استحباب ارتباط الخيل وسائر الدواب وآدابها</w:t>
      </w:r>
      <w:bookmarkStart w:id="308" w:name="_Toc285004398"/>
      <w:bookmarkStart w:id="309" w:name="_Toc303233351"/>
      <w:bookmarkEnd w:id="304"/>
      <w:bookmarkEnd w:id="305"/>
      <w:r w:rsidR="00852B9E">
        <w:rPr>
          <w:rFonts w:hint="cs"/>
          <w:rtl/>
        </w:rPr>
        <w:t xml:space="preserve"> </w:t>
      </w:r>
      <w:r>
        <w:rPr>
          <w:rtl/>
        </w:rPr>
        <w:t>وآلات الركوب</w:t>
      </w:r>
      <w:bookmarkEnd w:id="306"/>
      <w:bookmarkEnd w:id="307"/>
      <w:bookmarkEnd w:id="308"/>
      <w:bookmarkEnd w:id="30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[ 20163 ]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عمر بن أبان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الخيل معقود في</w:t>
      </w:r>
      <w:r w:rsidR="00852B9E">
        <w:rPr>
          <w:rtl/>
        </w:rPr>
        <w:t xml:space="preserve"> </w:t>
      </w:r>
      <w:r>
        <w:rPr>
          <w:rtl/>
        </w:rPr>
        <w:t>نواصيها الخير إلى يوم القيامة.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[ 20164 ]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 والحسين بن محمّد جميعاً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جعفر بن محمّد</w:t>
      </w:r>
      <w:r w:rsidR="00E975EC">
        <w:rPr>
          <w:rtl/>
        </w:rPr>
        <w:t>،</w:t>
      </w:r>
      <w:r>
        <w:rPr>
          <w:rtl/>
        </w:rPr>
        <w:t xml:space="preserve"> عن عباد بن يعقوب</w:t>
      </w:r>
      <w:r w:rsidR="00E975EC">
        <w:rPr>
          <w:rtl/>
        </w:rPr>
        <w:t>،</w:t>
      </w:r>
      <w:r>
        <w:rPr>
          <w:rtl/>
        </w:rPr>
        <w:t xml:space="preserve"> عن أحمد بن إسماعيل</w:t>
      </w:r>
      <w:r w:rsidR="00E975EC">
        <w:rPr>
          <w:rtl/>
        </w:rPr>
        <w:t>،</w:t>
      </w:r>
      <w:r>
        <w:rPr>
          <w:rtl/>
        </w:rPr>
        <w:t xml:space="preserve"> عن عمر بن</w:t>
      </w:r>
      <w:r w:rsidR="00852B9E">
        <w:rPr>
          <w:rtl/>
        </w:rPr>
        <w:t xml:space="preserve"> </w:t>
      </w:r>
      <w:r>
        <w:rPr>
          <w:rtl/>
        </w:rPr>
        <w:t>كيسان</w:t>
      </w:r>
      <w:r w:rsidR="00E975EC">
        <w:rPr>
          <w:rtl/>
        </w:rPr>
        <w:t>،</w:t>
      </w:r>
      <w:r>
        <w:rPr>
          <w:rtl/>
        </w:rPr>
        <w:t xml:space="preserve"> عن أبي عبدالله الجعفي قال</w:t>
      </w:r>
      <w:r w:rsidR="00E975EC">
        <w:rPr>
          <w:rtl/>
        </w:rPr>
        <w:t>:</w:t>
      </w:r>
      <w:r>
        <w:rPr>
          <w:rtl/>
        </w:rPr>
        <w:t xml:space="preserve"> قال لي أبو جعفر محمّد بن علي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كم الرباط عندكم</w:t>
      </w:r>
      <w:r w:rsidR="00236475">
        <w:rPr>
          <w:rFonts w:hint="cs"/>
          <w:rtl/>
        </w:rPr>
        <w:t>؟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أربعون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لكن رباطنا</w:t>
      </w:r>
      <w:r w:rsidR="00852B9E">
        <w:rPr>
          <w:rtl/>
        </w:rPr>
        <w:t xml:space="preserve"> </w:t>
      </w:r>
      <w:r>
        <w:rPr>
          <w:rtl/>
        </w:rPr>
        <w:t>رباط الدهر</w:t>
      </w:r>
      <w:r w:rsidR="00E975EC">
        <w:rPr>
          <w:rtl/>
        </w:rPr>
        <w:t>،</w:t>
      </w:r>
      <w:r>
        <w:rPr>
          <w:rtl/>
        </w:rPr>
        <w:t xml:space="preserve"> ومن ارتبط فينا دابة كان له وزنها</w:t>
      </w:r>
      <w:r w:rsidR="00E975EC">
        <w:rPr>
          <w:rtl/>
        </w:rPr>
        <w:t>،</w:t>
      </w:r>
      <w:r>
        <w:rPr>
          <w:rtl/>
        </w:rPr>
        <w:t xml:space="preserve"> ووزن ووزنها ما كانت</w:t>
      </w:r>
      <w:r w:rsidR="00852B9E">
        <w:rPr>
          <w:rtl/>
        </w:rPr>
        <w:t xml:space="preserve"> </w:t>
      </w:r>
      <w:r>
        <w:rPr>
          <w:rtl/>
        </w:rPr>
        <w:t>عنده</w:t>
      </w:r>
      <w:r w:rsidR="00E975EC">
        <w:rPr>
          <w:rtl/>
        </w:rPr>
        <w:t>،</w:t>
      </w:r>
      <w:r>
        <w:rPr>
          <w:rtl/>
        </w:rPr>
        <w:t xml:space="preserve"> ومن ارتبط فينا سلاحا</w:t>
      </w:r>
      <w:r>
        <w:rPr>
          <w:rFonts w:hint="cs"/>
          <w:rtl/>
        </w:rPr>
        <w:t>ً</w:t>
      </w:r>
      <w:r>
        <w:rPr>
          <w:rtl/>
        </w:rPr>
        <w:t xml:space="preserve"> كان له وزنه ما كان عنده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[ 20165 ]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عبدالله بن سنان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ات</w:t>
      </w:r>
      <w:r>
        <w:rPr>
          <w:rFonts w:hint="cs"/>
          <w:rtl/>
        </w:rPr>
        <w:t>ّ</w:t>
      </w:r>
      <w:r>
        <w:rPr>
          <w:rtl/>
        </w:rPr>
        <w:t>خذوا الدابة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زين وتقضى عليها</w:t>
      </w:r>
      <w:r w:rsidR="00852B9E">
        <w:rPr>
          <w:rtl/>
        </w:rPr>
        <w:t xml:space="preserve"> </w:t>
      </w:r>
      <w:r>
        <w:rPr>
          <w:rtl/>
        </w:rPr>
        <w:t>الحوائج</w:t>
      </w:r>
      <w:r w:rsidR="00E975EC">
        <w:rPr>
          <w:rtl/>
        </w:rPr>
        <w:t>،</w:t>
      </w:r>
      <w:r>
        <w:rPr>
          <w:rtl/>
        </w:rPr>
        <w:t xml:space="preserve"> ورزقها على الله.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تفصيل ال</w:t>
      </w:r>
      <w:r>
        <w:rPr>
          <w:rFonts w:hint="cs"/>
          <w:rtl/>
        </w:rPr>
        <w:t>أ</w:t>
      </w:r>
      <w:r>
        <w:rPr>
          <w:rtl/>
        </w:rPr>
        <w:t>حكام المشار إليها في أحكام</w:t>
      </w:r>
      <w:r w:rsidR="00852B9E">
        <w:rPr>
          <w:rtl/>
        </w:rPr>
        <w:t xml:space="preserve"> </w:t>
      </w:r>
      <w:r>
        <w:rPr>
          <w:rtl/>
        </w:rPr>
        <w:t xml:space="preserve">الدواب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وفي النجاسات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E0F9A" w:rsidRDefault="00590E86" w:rsidP="004E0F9A">
      <w:pPr>
        <w:pStyle w:val="libFootnoteCenterBold"/>
        <w:rPr>
          <w:rtl/>
        </w:rPr>
      </w:pPr>
      <w:r w:rsidRPr="004E0F9A">
        <w:rPr>
          <w:rtl/>
        </w:rPr>
        <w:t>الباب 57</w:t>
      </w:r>
    </w:p>
    <w:p w:rsidR="00590E86" w:rsidRPr="004E0F9A" w:rsidRDefault="00590E86" w:rsidP="004E0F9A">
      <w:pPr>
        <w:pStyle w:val="libFootnoteCenterBold"/>
        <w:rPr>
          <w:rtl/>
        </w:rPr>
      </w:pPr>
      <w:r w:rsidRPr="004E0F9A">
        <w:rPr>
          <w:rtl/>
        </w:rPr>
        <w:t xml:space="preserve">فيه 3 </w:t>
      </w:r>
      <w:r w:rsidRPr="004E0F9A">
        <w:rPr>
          <w:rFonts w:hint="cs"/>
          <w:rtl/>
        </w:rPr>
        <w:t>أ</w:t>
      </w:r>
      <w:r w:rsidRPr="004E0F9A">
        <w:rPr>
          <w:rtl/>
        </w:rPr>
        <w:t>حاديث</w:t>
      </w:r>
    </w:p>
    <w:p w:rsidR="00590E86" w:rsidRPr="004E0F9A" w:rsidRDefault="00590E86" w:rsidP="004E0F9A">
      <w:pPr>
        <w:pStyle w:val="libFootnote0"/>
        <w:rPr>
          <w:rtl/>
        </w:rPr>
      </w:pPr>
      <w:r w:rsidRPr="004E0F9A">
        <w:rPr>
          <w:rtl/>
        </w:rPr>
        <w:t>1</w:t>
      </w:r>
      <w:r w:rsidR="00DC62B4" w:rsidRPr="004E0F9A">
        <w:rPr>
          <w:rtl/>
        </w:rPr>
        <w:t xml:space="preserve"> - </w:t>
      </w:r>
      <w:r w:rsidRPr="004E0F9A">
        <w:rPr>
          <w:rtl/>
        </w:rPr>
        <w:t>الكافي 5</w:t>
      </w:r>
      <w:r w:rsidR="00E975EC" w:rsidRPr="004E0F9A">
        <w:rPr>
          <w:rtl/>
        </w:rPr>
        <w:t>:</w:t>
      </w:r>
      <w:r w:rsidRPr="004E0F9A">
        <w:rPr>
          <w:rtl/>
        </w:rPr>
        <w:t xml:space="preserve"> 48 / 2</w:t>
      </w:r>
      <w:r w:rsidR="00E975EC" w:rsidRPr="004E0F9A">
        <w:rPr>
          <w:rtl/>
        </w:rPr>
        <w:t>،</w:t>
      </w:r>
      <w:r w:rsidRPr="004E0F9A">
        <w:rPr>
          <w:rtl/>
        </w:rPr>
        <w:t xml:space="preserve"> وأورده في الحديث 2 من الباب 2 من أبواب أحكام الدواب.</w:t>
      </w:r>
    </w:p>
    <w:p w:rsidR="00590E86" w:rsidRPr="004E0F9A" w:rsidRDefault="00590E86" w:rsidP="004E0F9A">
      <w:pPr>
        <w:pStyle w:val="libFootnote0"/>
        <w:rPr>
          <w:rtl/>
        </w:rPr>
      </w:pPr>
      <w:r w:rsidRPr="004E0F9A">
        <w:rPr>
          <w:rtl/>
        </w:rPr>
        <w:t>2</w:t>
      </w:r>
      <w:r w:rsidR="00DC62B4" w:rsidRPr="004E0F9A">
        <w:rPr>
          <w:rtl/>
        </w:rPr>
        <w:t xml:space="preserve"> - </w:t>
      </w:r>
      <w:r w:rsidRPr="004E0F9A">
        <w:rPr>
          <w:rtl/>
        </w:rPr>
        <w:t>الكافي 8</w:t>
      </w:r>
      <w:r w:rsidR="00E975EC" w:rsidRPr="004E0F9A">
        <w:rPr>
          <w:rtl/>
        </w:rPr>
        <w:t>:</w:t>
      </w:r>
      <w:r w:rsidRPr="004E0F9A">
        <w:rPr>
          <w:rtl/>
        </w:rPr>
        <w:t xml:space="preserve"> 381 / 576.</w:t>
      </w:r>
    </w:p>
    <w:p w:rsidR="00590E86" w:rsidRPr="004E0F9A" w:rsidRDefault="00590E86" w:rsidP="004E0F9A">
      <w:pPr>
        <w:pStyle w:val="libFootnote0"/>
        <w:rPr>
          <w:rtl/>
        </w:rPr>
      </w:pPr>
      <w:r w:rsidRPr="004E0F9A">
        <w:rPr>
          <w:rtl/>
        </w:rPr>
        <w:t>3</w:t>
      </w:r>
      <w:r w:rsidR="00DC62B4" w:rsidRPr="004E0F9A">
        <w:rPr>
          <w:rFonts w:hint="cs"/>
          <w:rtl/>
        </w:rPr>
        <w:t xml:space="preserve"> - </w:t>
      </w:r>
      <w:r w:rsidRPr="004E0F9A">
        <w:rPr>
          <w:rtl/>
        </w:rPr>
        <w:t>الفقيه 2</w:t>
      </w:r>
      <w:r w:rsidR="00E975EC" w:rsidRPr="004E0F9A">
        <w:rPr>
          <w:rtl/>
        </w:rPr>
        <w:t>:</w:t>
      </w:r>
      <w:r w:rsidRPr="004E0F9A">
        <w:rPr>
          <w:rtl/>
        </w:rPr>
        <w:t xml:space="preserve"> 189 / 856</w:t>
      </w:r>
      <w:r w:rsidR="00E975EC" w:rsidRPr="004E0F9A">
        <w:rPr>
          <w:rtl/>
        </w:rPr>
        <w:t>،</w:t>
      </w:r>
      <w:r w:rsidRPr="004E0F9A">
        <w:rPr>
          <w:rtl/>
        </w:rPr>
        <w:t xml:space="preserve"> وأورده في الحديث 1</w:t>
      </w:r>
      <w:r w:rsidR="00E975EC" w:rsidRPr="004E0F9A">
        <w:rPr>
          <w:rtl/>
        </w:rPr>
        <w:t>،</w:t>
      </w:r>
      <w:r w:rsidRPr="004E0F9A">
        <w:rPr>
          <w:rtl/>
        </w:rPr>
        <w:t xml:space="preserve"> وعن الكافي في الحديث 8 من الباب 1 من</w:t>
      </w:r>
      <w:r w:rsidR="00852B9E" w:rsidRPr="004E0F9A">
        <w:rPr>
          <w:rtl/>
        </w:rPr>
        <w:t xml:space="preserve"> </w:t>
      </w:r>
      <w:r w:rsidRPr="004E0F9A">
        <w:rPr>
          <w:rtl/>
        </w:rPr>
        <w:t>أبواب أحكام الدواب.</w:t>
      </w:r>
    </w:p>
    <w:p w:rsidR="00590E86" w:rsidRPr="004E0F9A" w:rsidRDefault="00590E86" w:rsidP="004E0F9A">
      <w:pPr>
        <w:pStyle w:val="libFootnote0"/>
        <w:rPr>
          <w:rtl/>
        </w:rPr>
      </w:pPr>
      <w:r w:rsidRPr="004E0F9A">
        <w:rPr>
          <w:rtl/>
        </w:rPr>
        <w:t>(1) تقدم في الأبواب 1</w:t>
      </w:r>
      <w:r w:rsidR="00E975EC" w:rsidRPr="004E0F9A">
        <w:rPr>
          <w:rtl/>
        </w:rPr>
        <w:t>،</w:t>
      </w:r>
      <w:r w:rsidRPr="004E0F9A">
        <w:rPr>
          <w:rtl/>
        </w:rPr>
        <w:t xml:space="preserve"> 2</w:t>
      </w:r>
      <w:r w:rsidR="00E975EC" w:rsidRPr="004E0F9A">
        <w:rPr>
          <w:rtl/>
        </w:rPr>
        <w:t>،</w:t>
      </w:r>
      <w:r w:rsidRPr="004E0F9A">
        <w:rPr>
          <w:rtl/>
        </w:rPr>
        <w:t xml:space="preserve"> 4</w:t>
      </w:r>
      <w:r w:rsidR="00E975EC" w:rsidRPr="004E0F9A">
        <w:rPr>
          <w:rtl/>
        </w:rPr>
        <w:t>،</w:t>
      </w:r>
      <w:r w:rsidRPr="004E0F9A">
        <w:rPr>
          <w:rtl/>
        </w:rPr>
        <w:t xml:space="preserve"> 21</w:t>
      </w:r>
      <w:r w:rsidR="00E975EC" w:rsidRPr="004E0F9A">
        <w:rPr>
          <w:rtl/>
        </w:rPr>
        <w:t>،</w:t>
      </w:r>
      <w:r w:rsidRPr="004E0F9A">
        <w:rPr>
          <w:rtl/>
        </w:rPr>
        <w:t xml:space="preserve"> 22</w:t>
      </w:r>
      <w:r w:rsidR="00E975EC" w:rsidRPr="004E0F9A">
        <w:rPr>
          <w:rtl/>
        </w:rPr>
        <w:t>،</w:t>
      </w:r>
      <w:r w:rsidRPr="004E0F9A">
        <w:rPr>
          <w:rtl/>
        </w:rPr>
        <w:t xml:space="preserve"> من أبواب أحكام الدواب.</w:t>
      </w:r>
    </w:p>
    <w:p w:rsidR="00590E86" w:rsidRPr="004E0F9A" w:rsidRDefault="00590E86" w:rsidP="004E0F9A">
      <w:pPr>
        <w:pStyle w:val="libFootnote0"/>
        <w:rPr>
          <w:rtl/>
        </w:rPr>
      </w:pPr>
      <w:r w:rsidRPr="004E0F9A">
        <w:rPr>
          <w:rtl/>
        </w:rPr>
        <w:t>(2) تقدم في الحديثين 5</w:t>
      </w:r>
      <w:r w:rsidR="00E975EC" w:rsidRPr="004E0F9A">
        <w:rPr>
          <w:rtl/>
        </w:rPr>
        <w:t>،</w:t>
      </w:r>
      <w:r w:rsidRPr="004E0F9A">
        <w:rPr>
          <w:rtl/>
        </w:rPr>
        <w:t xml:space="preserve"> 6 من الباب 67 من أبواب النجاسات.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310" w:name="_Toc285004399"/>
      <w:bookmarkStart w:id="311" w:name="_Toc303233352"/>
      <w:bookmarkStart w:id="312" w:name="_Toc377320625"/>
      <w:bookmarkStart w:id="313" w:name="_Toc251296520"/>
      <w:r>
        <w:rPr>
          <w:rtl/>
        </w:rPr>
        <w:lastRenderedPageBreak/>
        <w:t>58</w:t>
      </w:r>
      <w:r w:rsidR="00DC62B4">
        <w:rPr>
          <w:rtl/>
        </w:rPr>
        <w:t xml:space="preserve"> - </w:t>
      </w:r>
      <w:r>
        <w:rPr>
          <w:rtl/>
        </w:rPr>
        <w:t>باب استحباب تعل</w:t>
      </w:r>
      <w:r>
        <w:rPr>
          <w:rFonts w:hint="cs"/>
          <w:rtl/>
        </w:rPr>
        <w:t>ّ</w:t>
      </w:r>
      <w:r>
        <w:rPr>
          <w:rtl/>
        </w:rPr>
        <w:t>م الرمي بالسهام</w:t>
      </w:r>
      <w:bookmarkEnd w:id="310"/>
      <w:bookmarkEnd w:id="311"/>
      <w:bookmarkEnd w:id="312"/>
      <w:bookmarkEnd w:id="31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[ 20166 ]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طلحة بن زيد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الرمي سهم من سهام ال</w:t>
      </w:r>
      <w:r>
        <w:rPr>
          <w:rFonts w:hint="cs"/>
          <w:rtl/>
        </w:rPr>
        <w:t>إِ</w:t>
      </w:r>
      <w:r>
        <w:rPr>
          <w:rtl/>
        </w:rPr>
        <w:t>سلام.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[ 20167 ]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عمران بن موسى</w:t>
      </w:r>
      <w:r w:rsidR="00E975EC">
        <w:rPr>
          <w:rtl/>
        </w:rPr>
        <w:t>،</w:t>
      </w:r>
      <w:r>
        <w:rPr>
          <w:rtl/>
        </w:rPr>
        <w:t xml:space="preserve"> عن الحسن بن ظريف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المغيرة رفعه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قول</w:t>
      </w:r>
      <w:r w:rsidR="00852B9E">
        <w:rPr>
          <w:rtl/>
        </w:rPr>
        <w:t xml:space="preserve"> </w:t>
      </w:r>
      <w:r>
        <w:rPr>
          <w:rtl/>
        </w:rPr>
        <w:t>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EE6323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وَأَعِدُّوا لَهُم مَّا اسْتَطَعْتُم مِّن قُوَّةٍ وَمِن رِّبَاطِ الخَيْلِ</w:t>
      </w:r>
      <w:r w:rsidRPr="003F1A36">
        <w:rPr>
          <w:rStyle w:val="libNormalChar"/>
          <w:rtl/>
        </w:rPr>
        <w:t xml:space="preserve"> </w:t>
      </w:r>
      <w:r w:rsidRPr="00EE6323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الرمي.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[ 20168 ]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أحمد</w:t>
      </w:r>
      <w:r w:rsidR="00E975EC">
        <w:rPr>
          <w:rtl/>
        </w:rPr>
        <w:t>،</w:t>
      </w:r>
      <w:r>
        <w:rPr>
          <w:rtl/>
        </w:rPr>
        <w:t xml:space="preserve"> عن علي بن إسماعيل رفعه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اركبوا وارموا وإن ترموا</w:t>
      </w:r>
      <w:r w:rsidR="00852B9E">
        <w:rPr>
          <w:rtl/>
        </w:rPr>
        <w:t xml:space="preserve"> </w:t>
      </w:r>
      <w:r>
        <w:rPr>
          <w:rtl/>
        </w:rPr>
        <w:t>أحب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>
        <w:rPr>
          <w:rtl/>
        </w:rPr>
        <w:t xml:space="preserve"> من أن تركبوا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لهو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المؤمن باطل </w:t>
      </w:r>
      <w:r w:rsidR="0020193F">
        <w:rPr>
          <w:rtl/>
        </w:rPr>
        <w:t xml:space="preserve">إلّا </w:t>
      </w:r>
      <w:r>
        <w:rPr>
          <w:rtl/>
        </w:rPr>
        <w:t>في ثلاث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في تأديبه الفرس</w:t>
      </w:r>
      <w:r w:rsidR="00E975EC">
        <w:rPr>
          <w:rtl/>
        </w:rPr>
        <w:t>،</w:t>
      </w:r>
      <w:r>
        <w:rPr>
          <w:rtl/>
        </w:rPr>
        <w:t xml:space="preserve"> ورميه عن قوسه</w:t>
      </w:r>
      <w:r w:rsidR="00E975EC">
        <w:rPr>
          <w:rtl/>
        </w:rPr>
        <w:t>،</w:t>
      </w:r>
      <w:r>
        <w:rPr>
          <w:rtl/>
        </w:rPr>
        <w:t xml:space="preserve"> وملاعبته امرأته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هن حق</w:t>
      </w:r>
      <w:r>
        <w:rPr>
          <w:rFonts w:hint="cs"/>
          <w:rtl/>
        </w:rPr>
        <w:t>ّ</w:t>
      </w:r>
      <w:r>
        <w:rPr>
          <w:rtl/>
        </w:rPr>
        <w:t xml:space="preserve"> ألا إن</w:t>
      </w:r>
      <w:r>
        <w:rPr>
          <w:rFonts w:hint="cs"/>
          <w:rtl/>
        </w:rPr>
        <w:t>ّ</w:t>
      </w:r>
      <w:r>
        <w:rPr>
          <w:rtl/>
        </w:rPr>
        <w:t xml:space="preserve"> الله</w:t>
      </w:r>
      <w:r w:rsidR="00852B9E">
        <w:rPr>
          <w:rtl/>
        </w:rPr>
        <w:t xml:space="preserve"> </w:t>
      </w:r>
      <w:r>
        <w:rPr>
          <w:rtl/>
        </w:rPr>
        <w:t>عزّ وجل ليدخل بالسهم الواحد الثلاثة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:</w:t>
      </w:r>
      <w:r>
        <w:rPr>
          <w:rtl/>
        </w:rPr>
        <w:t xml:space="preserve"> عامل الخشبة والمقوى به في</w:t>
      </w:r>
      <w:r w:rsidR="00852B9E">
        <w:rPr>
          <w:rtl/>
        </w:rPr>
        <w:t xml:space="preserve"> </w:t>
      </w:r>
      <w:r>
        <w:rPr>
          <w:rtl/>
        </w:rPr>
        <w:t>سبيل الله</w:t>
      </w:r>
      <w:r w:rsidR="00E975EC">
        <w:rPr>
          <w:rtl/>
        </w:rPr>
        <w:t>،</w:t>
      </w:r>
      <w:r>
        <w:rPr>
          <w:rtl/>
        </w:rPr>
        <w:t xml:space="preserve"> والرامي به في سبيل الله.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A5733" w:rsidRDefault="00590E86" w:rsidP="009F75BA">
      <w:pPr>
        <w:pStyle w:val="libFootnoteCenterBold"/>
        <w:rPr>
          <w:rtl/>
        </w:rPr>
      </w:pPr>
      <w:r w:rsidRPr="009A5733">
        <w:rPr>
          <w:rtl/>
        </w:rPr>
        <w:t>الباب 58</w:t>
      </w:r>
    </w:p>
    <w:p w:rsidR="00590E86" w:rsidRPr="009A5733" w:rsidRDefault="00590E86" w:rsidP="009F75BA">
      <w:pPr>
        <w:pStyle w:val="libFootnoteCenterBold"/>
        <w:rPr>
          <w:rtl/>
        </w:rPr>
      </w:pPr>
      <w:r w:rsidRPr="009A5733">
        <w:rPr>
          <w:rtl/>
        </w:rPr>
        <w:t xml:space="preserve">فيه 3 </w:t>
      </w:r>
      <w:r w:rsidRPr="009A5733">
        <w:rPr>
          <w:rFonts w:hint="cs"/>
          <w:rtl/>
        </w:rPr>
        <w:t>أ</w:t>
      </w:r>
      <w:r w:rsidRPr="009A5733">
        <w:rPr>
          <w:rtl/>
        </w:rPr>
        <w:t>حاديث</w:t>
      </w:r>
    </w:p>
    <w:p w:rsidR="00590E86" w:rsidRPr="009A5733" w:rsidRDefault="00590E86" w:rsidP="009A5733">
      <w:pPr>
        <w:pStyle w:val="libFootnote0"/>
        <w:rPr>
          <w:rtl/>
        </w:rPr>
      </w:pPr>
      <w:r w:rsidRPr="009A5733">
        <w:rPr>
          <w:rtl/>
        </w:rPr>
        <w:t>1</w:t>
      </w:r>
      <w:r w:rsidR="00DC62B4" w:rsidRPr="009A5733">
        <w:rPr>
          <w:rtl/>
        </w:rPr>
        <w:t xml:space="preserve"> - </w:t>
      </w:r>
      <w:r w:rsidRPr="009A5733">
        <w:rPr>
          <w:rtl/>
        </w:rPr>
        <w:t>الكافي 5</w:t>
      </w:r>
      <w:r w:rsidR="00E975EC" w:rsidRPr="009A5733">
        <w:rPr>
          <w:rtl/>
        </w:rPr>
        <w:t>:</w:t>
      </w:r>
      <w:r w:rsidRPr="009A5733">
        <w:rPr>
          <w:rtl/>
        </w:rPr>
        <w:t xml:space="preserve"> 49 / 11</w:t>
      </w:r>
      <w:r w:rsidR="00E975EC" w:rsidRPr="009A5733">
        <w:rPr>
          <w:rtl/>
        </w:rPr>
        <w:t>،</w:t>
      </w:r>
      <w:r w:rsidRPr="009A5733">
        <w:rPr>
          <w:rtl/>
        </w:rPr>
        <w:t xml:space="preserve"> وأورده في الحديث 2 من الباب 2 من أبواب السبق والرماية.</w:t>
      </w:r>
    </w:p>
    <w:p w:rsidR="00590E86" w:rsidRPr="009A5733" w:rsidRDefault="00590E86" w:rsidP="009A5733">
      <w:pPr>
        <w:pStyle w:val="libFootnote0"/>
        <w:rPr>
          <w:rtl/>
        </w:rPr>
      </w:pPr>
      <w:r w:rsidRPr="009A5733">
        <w:rPr>
          <w:rtl/>
        </w:rPr>
        <w:t>(1) في المصدر زيادة</w:t>
      </w:r>
      <w:r w:rsidR="00E975EC" w:rsidRPr="009A5733">
        <w:rPr>
          <w:rtl/>
        </w:rPr>
        <w:t>:</w:t>
      </w:r>
      <w:r w:rsidRPr="009A5733">
        <w:rPr>
          <w:rtl/>
        </w:rPr>
        <w:t xml:space="preserve"> عن </w:t>
      </w:r>
      <w:r w:rsidRPr="009A5733">
        <w:rPr>
          <w:rFonts w:hint="cs"/>
          <w:rtl/>
        </w:rPr>
        <w:t>آ</w:t>
      </w:r>
      <w:r w:rsidRPr="009A5733">
        <w:rPr>
          <w:rtl/>
        </w:rPr>
        <w:t>بائه</w:t>
      </w:r>
      <w:r w:rsidR="00D57781" w:rsidRPr="009A5733">
        <w:rPr>
          <w:rFonts w:hint="cs"/>
          <w:rtl/>
        </w:rPr>
        <w:t xml:space="preserve"> (</w:t>
      </w:r>
      <w:r w:rsidRPr="009A5733">
        <w:rPr>
          <w:rtl/>
        </w:rPr>
        <w:t xml:space="preserve"> </w:t>
      </w:r>
      <w:r w:rsidR="00236475" w:rsidRPr="009F75BA">
        <w:rPr>
          <w:rStyle w:val="libFootnoteAlaemChar"/>
          <w:rFonts w:hint="cs"/>
          <w:rtl/>
        </w:rPr>
        <w:t>عليهم‌السلام</w:t>
      </w:r>
      <w:r w:rsidR="00D57781" w:rsidRPr="009F75BA">
        <w:rPr>
          <w:rStyle w:val="libFootnoteAlaemChar"/>
          <w:rFonts w:hint="cs"/>
          <w:rtl/>
        </w:rPr>
        <w:t xml:space="preserve"> </w:t>
      </w:r>
      <w:r w:rsidR="00D57781" w:rsidRPr="009A5733">
        <w:rPr>
          <w:rFonts w:hint="cs"/>
          <w:rtl/>
        </w:rPr>
        <w:t>) .</w:t>
      </w:r>
    </w:p>
    <w:p w:rsidR="00590E86" w:rsidRPr="009A5733" w:rsidRDefault="00590E86" w:rsidP="009A5733">
      <w:pPr>
        <w:pStyle w:val="libFootnote0"/>
        <w:rPr>
          <w:rtl/>
        </w:rPr>
      </w:pPr>
      <w:r w:rsidRPr="009A5733">
        <w:rPr>
          <w:rtl/>
        </w:rPr>
        <w:t>2</w:t>
      </w:r>
      <w:r w:rsidR="00DC62B4" w:rsidRPr="009A5733">
        <w:rPr>
          <w:rtl/>
        </w:rPr>
        <w:t xml:space="preserve"> - </w:t>
      </w:r>
      <w:r w:rsidRPr="009A5733">
        <w:rPr>
          <w:rtl/>
        </w:rPr>
        <w:t>الكافي 5</w:t>
      </w:r>
      <w:r w:rsidR="00E975EC" w:rsidRPr="009A5733">
        <w:rPr>
          <w:rtl/>
        </w:rPr>
        <w:t>:</w:t>
      </w:r>
      <w:r w:rsidRPr="009A5733">
        <w:rPr>
          <w:rtl/>
        </w:rPr>
        <w:t xml:space="preserve"> 49 / 12</w:t>
      </w:r>
      <w:r w:rsidR="00E975EC" w:rsidRPr="009A5733">
        <w:rPr>
          <w:rtl/>
        </w:rPr>
        <w:t>،</w:t>
      </w:r>
      <w:r w:rsidRPr="009A5733">
        <w:rPr>
          <w:rtl/>
        </w:rPr>
        <w:t xml:space="preserve"> وأورده في الحديث 3 من الباب 2 من أبواب السبق والرماية.</w:t>
      </w:r>
    </w:p>
    <w:p w:rsidR="00590E86" w:rsidRPr="009A5733" w:rsidRDefault="00590E86" w:rsidP="009A5733">
      <w:pPr>
        <w:pStyle w:val="libFootnote0"/>
        <w:rPr>
          <w:rtl/>
        </w:rPr>
      </w:pPr>
      <w:r w:rsidRPr="009A5733">
        <w:rPr>
          <w:rtl/>
        </w:rPr>
        <w:t>(</w:t>
      </w:r>
      <w:r w:rsidR="009A5733">
        <w:rPr>
          <w:rFonts w:hint="cs"/>
          <w:rtl/>
        </w:rPr>
        <w:t>2</w:t>
      </w:r>
      <w:r w:rsidRPr="009A5733">
        <w:rPr>
          <w:rtl/>
        </w:rPr>
        <w:t>) ال</w:t>
      </w:r>
      <w:r w:rsidRPr="009A5733">
        <w:rPr>
          <w:rFonts w:hint="cs"/>
          <w:rtl/>
        </w:rPr>
        <w:t>أ</w:t>
      </w:r>
      <w:r w:rsidRPr="009A5733">
        <w:rPr>
          <w:rtl/>
        </w:rPr>
        <w:t>نفال 8</w:t>
      </w:r>
      <w:r w:rsidR="00E975EC" w:rsidRPr="009A5733">
        <w:rPr>
          <w:rtl/>
        </w:rPr>
        <w:t>:</w:t>
      </w:r>
      <w:r w:rsidRPr="009A5733">
        <w:rPr>
          <w:rtl/>
        </w:rPr>
        <w:t xml:space="preserve"> 60.</w:t>
      </w:r>
    </w:p>
    <w:p w:rsidR="00590E86" w:rsidRPr="009A5733" w:rsidRDefault="00590E86" w:rsidP="009A5733">
      <w:pPr>
        <w:pStyle w:val="libFootnote0"/>
        <w:rPr>
          <w:rtl/>
        </w:rPr>
      </w:pPr>
      <w:r w:rsidRPr="009A5733">
        <w:rPr>
          <w:rtl/>
        </w:rPr>
        <w:t>3</w:t>
      </w:r>
      <w:r w:rsidR="00DC62B4" w:rsidRPr="009A5733">
        <w:rPr>
          <w:rFonts w:hint="cs"/>
          <w:rtl/>
        </w:rPr>
        <w:t xml:space="preserve"> - </w:t>
      </w:r>
      <w:r w:rsidRPr="009A5733">
        <w:rPr>
          <w:rtl/>
        </w:rPr>
        <w:t>الكافي 5</w:t>
      </w:r>
      <w:r w:rsidR="00E975EC" w:rsidRPr="009A5733">
        <w:rPr>
          <w:rtl/>
        </w:rPr>
        <w:t>:</w:t>
      </w:r>
      <w:r w:rsidRPr="009A5733">
        <w:rPr>
          <w:rtl/>
        </w:rPr>
        <w:t xml:space="preserve"> 50 / 13</w:t>
      </w:r>
      <w:r w:rsidR="00E975EC" w:rsidRPr="009A5733">
        <w:rPr>
          <w:rtl/>
        </w:rPr>
        <w:t>،</w:t>
      </w:r>
      <w:r w:rsidRPr="009A5733">
        <w:rPr>
          <w:rtl/>
        </w:rPr>
        <w:t xml:space="preserve"> و</w:t>
      </w:r>
      <w:r w:rsidRPr="009A5733">
        <w:rPr>
          <w:rFonts w:hint="cs"/>
          <w:rtl/>
        </w:rPr>
        <w:t>أ</w:t>
      </w:r>
      <w:r w:rsidRPr="009A5733">
        <w:rPr>
          <w:rtl/>
        </w:rPr>
        <w:t>ورد قطعة منه في الحديث 5 من الباب 1 من أبواب السبق والرماية</w:t>
      </w:r>
      <w:r w:rsidR="00E975EC" w:rsidRPr="009A5733">
        <w:rPr>
          <w:rtl/>
        </w:rPr>
        <w:t>،</w:t>
      </w:r>
      <w:r w:rsidR="00852B9E" w:rsidRPr="009A5733">
        <w:rPr>
          <w:rtl/>
        </w:rPr>
        <w:t xml:space="preserve"> </w:t>
      </w:r>
      <w:r w:rsidRPr="009A5733">
        <w:rPr>
          <w:rtl/>
        </w:rPr>
        <w:t>وفي الحديث 3 من الباب 17 من أبواب أحكام الدواب</w:t>
      </w:r>
      <w:r w:rsidR="00E975EC" w:rsidRPr="009A5733">
        <w:rPr>
          <w:rtl/>
        </w:rPr>
        <w:t>،</w:t>
      </w:r>
      <w:r w:rsidRPr="009A5733">
        <w:rPr>
          <w:rtl/>
        </w:rPr>
        <w:t xml:space="preserve"> وفي الحديث 2 من الباب 57 من</w:t>
      </w:r>
      <w:r w:rsidR="00852B9E" w:rsidRPr="009A5733">
        <w:rPr>
          <w:rtl/>
        </w:rPr>
        <w:t xml:space="preserve"> </w:t>
      </w:r>
      <w:r w:rsidRPr="009A5733">
        <w:rPr>
          <w:rtl/>
        </w:rPr>
        <w:t>أبواب مقدمات النكاح.</w:t>
      </w:r>
    </w:p>
    <w:p w:rsidR="00590E86" w:rsidRPr="009A5733" w:rsidRDefault="00590E86" w:rsidP="009A5733">
      <w:pPr>
        <w:pStyle w:val="libFootnote0"/>
        <w:rPr>
          <w:rtl/>
        </w:rPr>
      </w:pPr>
      <w:r w:rsidRPr="009A5733">
        <w:rPr>
          <w:rtl/>
        </w:rPr>
        <w:t>(</w:t>
      </w:r>
      <w:r w:rsidR="009A5733">
        <w:rPr>
          <w:rFonts w:hint="cs"/>
          <w:rtl/>
        </w:rPr>
        <w:t>3</w:t>
      </w:r>
      <w:r w:rsidRPr="009A5733">
        <w:rPr>
          <w:rtl/>
        </w:rPr>
        <w:t>) في التهذيب</w:t>
      </w:r>
      <w:r w:rsidR="00E975EC" w:rsidRPr="009A5733">
        <w:rPr>
          <w:rtl/>
        </w:rPr>
        <w:t>:</w:t>
      </w:r>
      <w:r w:rsidRPr="009A5733">
        <w:rPr>
          <w:rtl/>
        </w:rPr>
        <w:t xml:space="preserve"> </w:t>
      </w:r>
      <w:r w:rsidRPr="009A5733">
        <w:rPr>
          <w:rFonts w:hint="cs"/>
          <w:rtl/>
        </w:rPr>
        <w:t>أ</w:t>
      </w:r>
      <w:r w:rsidRPr="009A5733">
        <w:rPr>
          <w:rtl/>
        </w:rPr>
        <w:t>مر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FA2A1C">
      <w:pPr>
        <w:pStyle w:val="libNormal"/>
        <w:rPr>
          <w:rtl/>
        </w:rPr>
      </w:pPr>
      <w:r>
        <w:rPr>
          <w:rtl/>
        </w:rPr>
        <w:lastRenderedPageBreak/>
        <w:t>ورواه الشيخ 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إسماعيل</w:t>
      </w:r>
      <w:r w:rsidR="00E975EC">
        <w:rPr>
          <w:rtl/>
        </w:rPr>
        <w:t>،</w:t>
      </w:r>
      <w:r>
        <w:rPr>
          <w:rtl/>
        </w:rPr>
        <w:t xml:space="preserve"> عن عبدالله بن الصلت</w:t>
      </w:r>
      <w:r w:rsidR="00E975EC">
        <w:rPr>
          <w:rtl/>
        </w:rPr>
        <w:t>،</w:t>
      </w:r>
      <w:r>
        <w:rPr>
          <w:rtl/>
        </w:rPr>
        <w:t xml:space="preserve"> عن أبي حمزة </w:t>
      </w:r>
      <w:r w:rsidRPr="005C50F3">
        <w:rPr>
          <w:rStyle w:val="libFootnotenumChar"/>
          <w:rtl/>
        </w:rPr>
        <w:t>(</w:t>
      </w:r>
      <w:r w:rsidR="00FA2A1C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ابن عجلان </w:t>
      </w:r>
      <w:r w:rsidRPr="005C50F3">
        <w:rPr>
          <w:rStyle w:val="libFootnotenumChar"/>
          <w:rtl/>
        </w:rPr>
        <w:t>(</w:t>
      </w:r>
      <w:r w:rsidR="00FA2A1C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عبدالله بن عبدالرحمن</w:t>
      </w:r>
      <w:r w:rsidR="00E975EC">
        <w:rPr>
          <w:rtl/>
        </w:rPr>
        <w:t>،</w:t>
      </w:r>
      <w:r>
        <w:rPr>
          <w:rtl/>
        </w:rPr>
        <w:t xml:space="preserve"> عن أبي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،</w:t>
      </w:r>
      <w:r>
        <w:rPr>
          <w:rtl/>
        </w:rPr>
        <w:t xml:space="preserve"> وذكر نحوه </w:t>
      </w:r>
      <w:r w:rsidRPr="005C50F3">
        <w:rPr>
          <w:rStyle w:val="libFootnotenumChar"/>
          <w:rtl/>
        </w:rPr>
        <w:t>(</w:t>
      </w:r>
      <w:r w:rsidR="00FA2A1C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314" w:name="_Toc285004400"/>
      <w:bookmarkStart w:id="315" w:name="_Toc303233353"/>
      <w:bookmarkStart w:id="316" w:name="_Toc377320626"/>
      <w:bookmarkStart w:id="317" w:name="_Toc251296521"/>
      <w:r>
        <w:rPr>
          <w:rtl/>
        </w:rPr>
        <w:t>59</w:t>
      </w:r>
      <w:r w:rsidR="00DC62B4">
        <w:rPr>
          <w:rtl/>
        </w:rPr>
        <w:t xml:space="preserve"> - </w:t>
      </w:r>
      <w:r>
        <w:rPr>
          <w:rtl/>
        </w:rPr>
        <w:t>باب وجوب معونة الضعيف والخائف من لص أو سبع</w:t>
      </w:r>
      <w:bookmarkEnd w:id="314"/>
      <w:bookmarkEnd w:id="315"/>
      <w:r w:rsidR="00852B9E">
        <w:rPr>
          <w:rFonts w:hint="cs"/>
          <w:rtl/>
        </w:rPr>
        <w:t xml:space="preserve"> </w:t>
      </w:r>
      <w:bookmarkStart w:id="318" w:name="_Toc285004401"/>
      <w:bookmarkStart w:id="319" w:name="_Toc303233354"/>
      <w:r>
        <w:rPr>
          <w:rtl/>
        </w:rPr>
        <w:t>ونحوهما</w:t>
      </w:r>
      <w:bookmarkEnd w:id="316"/>
      <w:bookmarkEnd w:id="317"/>
      <w:bookmarkEnd w:id="318"/>
      <w:bookmarkEnd w:id="31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[ 20169 ]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 قال</w:t>
      </w:r>
      <w:r w:rsidR="00E975EC">
        <w:rPr>
          <w:rtl/>
        </w:rPr>
        <w:t>:</w:t>
      </w:r>
      <w:r>
        <w:rPr>
          <w:rtl/>
        </w:rPr>
        <w:t xml:space="preserve"> قال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سمع رجلاً ينادي يا للمسلمين فلم يجبه</w:t>
      </w:r>
      <w:r w:rsidR="00852B9E">
        <w:rPr>
          <w:rtl/>
        </w:rPr>
        <w:t xml:space="preserve"> </w:t>
      </w:r>
      <w:r>
        <w:rPr>
          <w:rtl/>
        </w:rPr>
        <w:t>فليس بمسلم.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[ 20170 ] 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عونك الضعيف من أفضل الصدقة.</w:t>
      </w:r>
    </w:p>
    <w:p w:rsidR="003B6AB7" w:rsidRDefault="00590E86" w:rsidP="00DC62B4">
      <w:pPr>
        <w:pStyle w:val="libNormal"/>
      </w:pPr>
      <w:r>
        <w:rPr>
          <w:rtl/>
        </w:rPr>
        <w:t>[ 20171 ] 3</w:t>
      </w:r>
      <w:r w:rsidR="00DC62B4">
        <w:rPr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295608" w:rsidRDefault="00236475" w:rsidP="00295608">
      <w:pPr>
        <w:pStyle w:val="libFootnote0"/>
      </w:pPr>
      <w:r w:rsidRPr="00295608">
        <w:rPr>
          <w:rtl/>
        </w:rPr>
        <w:t>(</w:t>
      </w:r>
      <w:r w:rsidR="00FA2A1C" w:rsidRPr="00295608">
        <w:rPr>
          <w:rFonts w:hint="cs"/>
          <w:rtl/>
        </w:rPr>
        <w:t>1</w:t>
      </w:r>
      <w:r w:rsidRPr="00295608">
        <w:rPr>
          <w:rtl/>
        </w:rPr>
        <w:t xml:space="preserve">) في نسخة: </w:t>
      </w:r>
      <w:r w:rsidRPr="00295608">
        <w:rPr>
          <w:rFonts w:hint="cs"/>
          <w:rtl/>
        </w:rPr>
        <w:t>أ</w:t>
      </w:r>
      <w:r w:rsidRPr="00295608">
        <w:rPr>
          <w:rtl/>
        </w:rPr>
        <w:t>بي ضمرة ( هامش المخطوط )، وهو الصواب، راجع جامع الرواة 2: 395،</w:t>
      </w:r>
      <w:r w:rsidRPr="00295608">
        <w:rPr>
          <w:rFonts w:hint="cs"/>
          <w:rtl/>
        </w:rPr>
        <w:t xml:space="preserve"> </w:t>
      </w:r>
      <w:r w:rsidRPr="00295608">
        <w:rPr>
          <w:rtl/>
        </w:rPr>
        <w:t>ومعجم رجال الحديث 10: 221 و 21: 195.</w:t>
      </w:r>
    </w:p>
    <w:p w:rsidR="00590E86" w:rsidRPr="00295608" w:rsidRDefault="00590E86" w:rsidP="00295608">
      <w:pPr>
        <w:pStyle w:val="libFootnote0"/>
        <w:rPr>
          <w:rtl/>
        </w:rPr>
      </w:pPr>
      <w:r w:rsidRPr="00295608">
        <w:rPr>
          <w:rtl/>
        </w:rPr>
        <w:t>(</w:t>
      </w:r>
      <w:r w:rsidR="00FA2A1C" w:rsidRPr="00295608">
        <w:rPr>
          <w:rFonts w:hint="cs"/>
          <w:rtl/>
        </w:rPr>
        <w:t>2</w:t>
      </w:r>
      <w:r w:rsidRPr="00295608">
        <w:rPr>
          <w:rtl/>
        </w:rPr>
        <w:t>) في نسخة</w:t>
      </w:r>
      <w:r w:rsidR="00E975EC" w:rsidRPr="00295608">
        <w:rPr>
          <w:rtl/>
        </w:rPr>
        <w:t>:</w:t>
      </w:r>
      <w:r w:rsidRPr="00295608">
        <w:rPr>
          <w:rtl/>
        </w:rPr>
        <w:t xml:space="preserve"> </w:t>
      </w:r>
      <w:r w:rsidRPr="00295608">
        <w:rPr>
          <w:rFonts w:hint="cs"/>
          <w:rtl/>
        </w:rPr>
        <w:t>أ</w:t>
      </w:r>
      <w:r w:rsidRPr="00295608">
        <w:rPr>
          <w:rtl/>
        </w:rPr>
        <w:t>بي عجلان ( هامش المخطوط ).</w:t>
      </w:r>
    </w:p>
    <w:p w:rsidR="00590E86" w:rsidRPr="00295608" w:rsidRDefault="00590E86" w:rsidP="00295608">
      <w:pPr>
        <w:pStyle w:val="libFootnote0"/>
        <w:rPr>
          <w:rtl/>
        </w:rPr>
      </w:pPr>
      <w:r w:rsidRPr="00295608">
        <w:rPr>
          <w:rtl/>
        </w:rPr>
        <w:t>(</w:t>
      </w:r>
      <w:r w:rsidR="00FA2A1C" w:rsidRPr="00295608">
        <w:rPr>
          <w:rFonts w:hint="cs"/>
          <w:rtl/>
        </w:rPr>
        <w:t>3</w:t>
      </w:r>
      <w:r w:rsidRPr="00295608">
        <w:rPr>
          <w:rtl/>
        </w:rPr>
        <w:t>) التهذيب 6</w:t>
      </w:r>
      <w:r w:rsidR="00E975EC" w:rsidRPr="00295608">
        <w:rPr>
          <w:rtl/>
        </w:rPr>
        <w:t>:</w:t>
      </w:r>
      <w:r w:rsidRPr="00295608">
        <w:rPr>
          <w:rtl/>
        </w:rPr>
        <w:t xml:space="preserve"> 175 / 348.</w:t>
      </w:r>
    </w:p>
    <w:p w:rsidR="00590E86" w:rsidRPr="00295608" w:rsidRDefault="00590E86" w:rsidP="00295608">
      <w:pPr>
        <w:pStyle w:val="libFootnote0"/>
        <w:rPr>
          <w:rtl/>
        </w:rPr>
      </w:pPr>
      <w:r w:rsidRPr="00295608">
        <w:rPr>
          <w:rtl/>
        </w:rPr>
        <w:t>ويأتي ما يدل عليه في الأبواب 1</w:t>
      </w:r>
      <w:r w:rsidR="00E975EC" w:rsidRPr="00295608">
        <w:rPr>
          <w:rtl/>
        </w:rPr>
        <w:t>،</w:t>
      </w:r>
      <w:r w:rsidRPr="00295608">
        <w:rPr>
          <w:rtl/>
        </w:rPr>
        <w:t xml:space="preserve"> 2</w:t>
      </w:r>
      <w:r w:rsidR="00E975EC" w:rsidRPr="00295608">
        <w:rPr>
          <w:rtl/>
        </w:rPr>
        <w:t>،</w:t>
      </w:r>
      <w:r w:rsidRPr="00295608">
        <w:rPr>
          <w:rtl/>
        </w:rPr>
        <w:t xml:space="preserve"> 3 من أبواب السبق والرماية.</w:t>
      </w:r>
    </w:p>
    <w:p w:rsidR="00590E86" w:rsidRPr="00295608" w:rsidRDefault="00590E86" w:rsidP="005F1DB7">
      <w:pPr>
        <w:pStyle w:val="libFootnoteCenterBold"/>
        <w:rPr>
          <w:rtl/>
        </w:rPr>
      </w:pPr>
      <w:r w:rsidRPr="00295608">
        <w:rPr>
          <w:rtl/>
        </w:rPr>
        <w:t>الباب 59</w:t>
      </w:r>
    </w:p>
    <w:p w:rsidR="00590E86" w:rsidRPr="00295608" w:rsidRDefault="00590E86" w:rsidP="005F1DB7">
      <w:pPr>
        <w:pStyle w:val="libFootnoteCenterBold"/>
        <w:rPr>
          <w:rtl/>
        </w:rPr>
      </w:pPr>
      <w:r w:rsidRPr="00295608">
        <w:rPr>
          <w:rtl/>
        </w:rPr>
        <w:t xml:space="preserve">فيه 3 </w:t>
      </w:r>
      <w:r w:rsidRPr="00295608">
        <w:rPr>
          <w:rFonts w:hint="cs"/>
          <w:rtl/>
        </w:rPr>
        <w:t>أ</w:t>
      </w:r>
      <w:r w:rsidRPr="00295608">
        <w:rPr>
          <w:rtl/>
        </w:rPr>
        <w:t>حاديث</w:t>
      </w:r>
    </w:p>
    <w:p w:rsidR="00590E86" w:rsidRPr="00295608" w:rsidRDefault="00590E86" w:rsidP="00295608">
      <w:pPr>
        <w:pStyle w:val="libFootnote0"/>
        <w:rPr>
          <w:rtl/>
        </w:rPr>
      </w:pPr>
      <w:r w:rsidRPr="00295608">
        <w:rPr>
          <w:rtl/>
        </w:rPr>
        <w:t>1</w:t>
      </w:r>
      <w:r w:rsidR="00DC62B4" w:rsidRPr="00295608">
        <w:rPr>
          <w:rFonts w:hint="cs"/>
          <w:rtl/>
        </w:rPr>
        <w:t xml:space="preserve"> - </w:t>
      </w:r>
      <w:r w:rsidRPr="00295608">
        <w:rPr>
          <w:rtl/>
        </w:rPr>
        <w:t>التهذيب 6</w:t>
      </w:r>
      <w:r w:rsidR="00E975EC" w:rsidRPr="00295608">
        <w:rPr>
          <w:rtl/>
        </w:rPr>
        <w:t>:</w:t>
      </w:r>
      <w:r w:rsidRPr="00295608">
        <w:rPr>
          <w:rtl/>
        </w:rPr>
        <w:t xml:space="preserve"> 175 / 351</w:t>
      </w:r>
      <w:r w:rsidR="00E975EC" w:rsidRPr="00295608">
        <w:rPr>
          <w:rtl/>
        </w:rPr>
        <w:t>،</w:t>
      </w:r>
      <w:r w:rsidRPr="00295608">
        <w:rPr>
          <w:rtl/>
        </w:rPr>
        <w:t xml:space="preserve"> وأورده في الحديث 1 من الباب 7 من أبواب الدفاع</w:t>
      </w:r>
      <w:r w:rsidR="00E975EC" w:rsidRPr="00295608">
        <w:rPr>
          <w:rtl/>
        </w:rPr>
        <w:t>،</w:t>
      </w:r>
      <w:r w:rsidRPr="00295608">
        <w:rPr>
          <w:rtl/>
        </w:rPr>
        <w:t xml:space="preserve"> ومثله في</w:t>
      </w:r>
      <w:r w:rsidR="00852B9E" w:rsidRPr="00295608">
        <w:rPr>
          <w:rtl/>
        </w:rPr>
        <w:t xml:space="preserve"> </w:t>
      </w:r>
      <w:r w:rsidRPr="00295608">
        <w:rPr>
          <w:rtl/>
        </w:rPr>
        <w:t>الحديث 3 من الباب 18 من أبواب فعل المعروف.</w:t>
      </w:r>
    </w:p>
    <w:p w:rsidR="00590E86" w:rsidRPr="00295608" w:rsidRDefault="00590E86" w:rsidP="00295608">
      <w:pPr>
        <w:pStyle w:val="libFootnote0"/>
        <w:rPr>
          <w:rtl/>
        </w:rPr>
      </w:pPr>
      <w:r w:rsidRPr="00295608">
        <w:rPr>
          <w:rtl/>
        </w:rPr>
        <w:t>2</w:t>
      </w:r>
      <w:r w:rsidR="00DC62B4" w:rsidRPr="00295608">
        <w:rPr>
          <w:rtl/>
        </w:rPr>
        <w:t xml:space="preserve"> - </w:t>
      </w:r>
      <w:r w:rsidRPr="00295608">
        <w:rPr>
          <w:rtl/>
        </w:rPr>
        <w:t>الكافي 5</w:t>
      </w:r>
      <w:r w:rsidR="00E975EC" w:rsidRPr="00295608">
        <w:rPr>
          <w:rtl/>
        </w:rPr>
        <w:t>:</w:t>
      </w:r>
      <w:r w:rsidRPr="00295608">
        <w:rPr>
          <w:rtl/>
        </w:rPr>
        <w:t xml:space="preserve"> 55 / 2.</w:t>
      </w:r>
    </w:p>
    <w:p w:rsidR="00590E86" w:rsidRPr="00295608" w:rsidRDefault="00590E86" w:rsidP="00295608">
      <w:pPr>
        <w:pStyle w:val="libFootnote0"/>
        <w:rPr>
          <w:rtl/>
        </w:rPr>
      </w:pPr>
      <w:r w:rsidRPr="00295608">
        <w:rPr>
          <w:rtl/>
        </w:rPr>
        <w:t>3</w:t>
      </w:r>
      <w:r w:rsidR="00DC62B4" w:rsidRPr="00295608">
        <w:rPr>
          <w:rtl/>
        </w:rPr>
        <w:t xml:space="preserve"> - </w:t>
      </w:r>
      <w:r w:rsidRPr="00295608">
        <w:rPr>
          <w:rtl/>
        </w:rPr>
        <w:t>الكافي 5</w:t>
      </w:r>
      <w:r w:rsidR="00E975EC" w:rsidRPr="00295608">
        <w:rPr>
          <w:rtl/>
        </w:rPr>
        <w:t>:</w:t>
      </w:r>
      <w:r w:rsidRPr="00295608">
        <w:rPr>
          <w:rtl/>
        </w:rPr>
        <w:t xml:space="preserve"> 54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ابن فضال</w:t>
      </w:r>
      <w:r w:rsidR="00E975EC">
        <w:rPr>
          <w:rtl/>
        </w:rPr>
        <w:t>،</w:t>
      </w:r>
      <w:r>
        <w:rPr>
          <w:rtl/>
        </w:rPr>
        <w:t xml:space="preserve"> عن أبي جميلة</w:t>
      </w:r>
      <w:r w:rsidR="00E975EC">
        <w:rPr>
          <w:rtl/>
        </w:rPr>
        <w:t>،</w:t>
      </w:r>
      <w:r>
        <w:rPr>
          <w:rtl/>
        </w:rPr>
        <w:t xml:space="preserve"> عن سعد بن طريف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 بن نباتة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يضحك الله إلى رجل في كتيبة</w:t>
      </w:r>
      <w:r w:rsidR="00852B9E">
        <w:rPr>
          <w:rtl/>
        </w:rPr>
        <w:t xml:space="preserve"> </w:t>
      </w:r>
      <w:r>
        <w:rPr>
          <w:rtl/>
        </w:rPr>
        <w:t xml:space="preserve">يعرض لهم سبع </w:t>
      </w:r>
      <w:r>
        <w:rPr>
          <w:rFonts w:hint="cs"/>
          <w:rtl/>
        </w:rPr>
        <w:t>أ</w:t>
      </w:r>
      <w:r>
        <w:rPr>
          <w:rtl/>
        </w:rPr>
        <w:t>و لص</w:t>
      </w:r>
      <w:r>
        <w:rPr>
          <w:rFonts w:hint="cs"/>
          <w:rtl/>
        </w:rPr>
        <w:t>ّ</w:t>
      </w:r>
      <w:r>
        <w:rPr>
          <w:rtl/>
        </w:rPr>
        <w:t xml:space="preserve"> فحماهم أن يجوزوا.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الضحك هنا مجاز</w:t>
      </w:r>
      <w:r w:rsidR="00E975EC">
        <w:rPr>
          <w:rtl/>
        </w:rPr>
        <w:t>،</w:t>
      </w:r>
      <w:r>
        <w:rPr>
          <w:rtl/>
        </w:rPr>
        <w:t xml:space="preserve"> ومعناه إن الله يرضى بفعل هذا الرجل</w:t>
      </w:r>
      <w:r w:rsidR="00852B9E">
        <w:rPr>
          <w:rtl/>
        </w:rPr>
        <w:t xml:space="preserve"> </w:t>
      </w:r>
      <w:r>
        <w:rPr>
          <w:rtl/>
        </w:rPr>
        <w:t>ويحبه ويثيبه عليه</w:t>
      </w:r>
      <w:r w:rsidR="00E975EC">
        <w:rPr>
          <w:rtl/>
        </w:rPr>
        <w:t>،</w:t>
      </w:r>
      <w:r>
        <w:rPr>
          <w:rtl/>
        </w:rPr>
        <w:t xml:space="preserve"> ويأتي في فعل المعروف ما يدل على ذلك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320" w:name="_Toc285004402"/>
      <w:bookmarkStart w:id="321" w:name="_Toc303233355"/>
      <w:bookmarkStart w:id="322" w:name="_Toc377320627"/>
      <w:bookmarkStart w:id="323" w:name="_Toc251296522"/>
      <w:r>
        <w:rPr>
          <w:rtl/>
        </w:rPr>
        <w:t>60</w:t>
      </w:r>
      <w:r w:rsidR="00DC62B4">
        <w:rPr>
          <w:rtl/>
        </w:rPr>
        <w:t xml:space="preserve"> - </w:t>
      </w:r>
      <w:r>
        <w:rPr>
          <w:rtl/>
        </w:rPr>
        <w:t>باب استحباب رد عادية الماء والنار عن المسلمين عينا</w:t>
      </w:r>
      <w:bookmarkEnd w:id="320"/>
      <w:bookmarkEnd w:id="321"/>
      <w:r>
        <w:rPr>
          <w:rFonts w:hint="cs"/>
          <w:rtl/>
        </w:rPr>
        <w:t>ً</w:t>
      </w:r>
      <w:bookmarkEnd w:id="322"/>
      <w:bookmarkEnd w:id="323"/>
    </w:p>
    <w:p w:rsidR="00590E86" w:rsidRDefault="00590E86" w:rsidP="00727A2A">
      <w:pPr>
        <w:pStyle w:val="libNormal"/>
        <w:rPr>
          <w:rtl/>
        </w:rPr>
      </w:pPr>
      <w:r>
        <w:rPr>
          <w:rtl/>
        </w:rPr>
        <w:t>[ 20172 ]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مثنى</w:t>
      </w:r>
      <w:r w:rsidR="00E975EC">
        <w:rPr>
          <w:rtl/>
        </w:rPr>
        <w:t>،</w:t>
      </w:r>
      <w:r>
        <w:rPr>
          <w:rtl/>
        </w:rPr>
        <w:t xml:space="preserve"> عن فطر بن خليفة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محمّد بن علي بن الحسين </w:t>
      </w:r>
      <w:r w:rsidRPr="005C50F3">
        <w:rPr>
          <w:rStyle w:val="libFootnotenumChar"/>
          <w:rtl/>
        </w:rPr>
        <w:t>(</w:t>
      </w:r>
      <w:r w:rsidR="00727A2A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>رد</w:t>
      </w:r>
      <w:r>
        <w:rPr>
          <w:rFonts w:hint="cs"/>
          <w:rtl/>
        </w:rPr>
        <w:t>ّ</w:t>
      </w:r>
      <w:r>
        <w:rPr>
          <w:rtl/>
        </w:rPr>
        <w:t xml:space="preserve"> عن قوم من المسلمين عادية ماء </w:t>
      </w:r>
      <w:r>
        <w:rPr>
          <w:rFonts w:hint="cs"/>
          <w:rtl/>
        </w:rPr>
        <w:t>أ</w:t>
      </w:r>
      <w:r>
        <w:rPr>
          <w:rtl/>
        </w:rPr>
        <w:t>و نار وجبت له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590E86" w:rsidRDefault="00590E86" w:rsidP="00727A2A">
      <w:pPr>
        <w:pStyle w:val="libNormal"/>
        <w:rPr>
          <w:rtl/>
        </w:rPr>
      </w:pP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 xml:space="preserve">الحكم مثله </w:t>
      </w:r>
      <w:r w:rsidRPr="005C50F3">
        <w:rPr>
          <w:rStyle w:val="libFootnotenumChar"/>
          <w:rtl/>
        </w:rPr>
        <w:t>(</w:t>
      </w:r>
      <w:r w:rsidR="00727A2A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[ 20173 ] 2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السندي بن محمّد</w:t>
      </w:r>
      <w:r w:rsidR="00E975EC">
        <w:rPr>
          <w:rtl/>
        </w:rPr>
        <w:t>،</w:t>
      </w:r>
      <w:r>
        <w:rPr>
          <w:rtl/>
        </w:rPr>
        <w:t xml:space="preserve"> عن أبي البختري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="009F75BA">
        <w:rPr>
          <w:rFonts w:hint="cs"/>
          <w:rtl/>
        </w:rPr>
        <w:t xml:space="preserve"> (</w:t>
      </w:r>
      <w:r w:rsidR="00852B9E"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F75BA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رد</w:t>
      </w:r>
      <w:r>
        <w:rPr>
          <w:rFonts w:hint="cs"/>
          <w:rtl/>
        </w:rPr>
        <w:t>ّ</w:t>
      </w:r>
      <w:r>
        <w:rPr>
          <w:rtl/>
        </w:rPr>
        <w:t xml:space="preserve"> عن المسلمين عادية ماء أو نار أو عادية عدو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5F1DB7" w:rsidRDefault="00236475" w:rsidP="005F1DB7">
      <w:pPr>
        <w:pStyle w:val="libFootnote0"/>
      </w:pPr>
      <w:r w:rsidRPr="005F1DB7">
        <w:rPr>
          <w:rtl/>
        </w:rPr>
        <w:t>(1) يأتي في الحديث 2 من الباب 60 من هذه الأبواب، وفي الباب 18 وفي الحديثين 1 و 2 من</w:t>
      </w:r>
      <w:r w:rsidRPr="005F1DB7">
        <w:rPr>
          <w:rFonts w:hint="cs"/>
          <w:rtl/>
        </w:rPr>
        <w:t xml:space="preserve"> </w:t>
      </w:r>
      <w:r w:rsidRPr="005F1DB7">
        <w:rPr>
          <w:rtl/>
        </w:rPr>
        <w:t>الباب 19 وفي البابين 22 و 37 من أبواب فعل المعروف.</w:t>
      </w:r>
    </w:p>
    <w:p w:rsidR="00590E86" w:rsidRPr="005F1DB7" w:rsidRDefault="00590E86" w:rsidP="005F1DB7">
      <w:pPr>
        <w:pStyle w:val="libFootnoteCenterBold"/>
        <w:rPr>
          <w:rtl/>
        </w:rPr>
      </w:pPr>
      <w:r w:rsidRPr="005F1DB7">
        <w:rPr>
          <w:rtl/>
        </w:rPr>
        <w:t>الباب 60</w:t>
      </w:r>
    </w:p>
    <w:p w:rsidR="00590E86" w:rsidRPr="005F1DB7" w:rsidRDefault="00590E86" w:rsidP="005F1DB7">
      <w:pPr>
        <w:pStyle w:val="libFootnoteCenterBold"/>
        <w:rPr>
          <w:rtl/>
        </w:rPr>
      </w:pPr>
      <w:r w:rsidRPr="005F1DB7">
        <w:rPr>
          <w:rtl/>
        </w:rPr>
        <w:t>فيه حديثان</w:t>
      </w:r>
    </w:p>
    <w:p w:rsidR="00590E86" w:rsidRPr="005F1DB7" w:rsidRDefault="00590E86" w:rsidP="005F1DB7">
      <w:pPr>
        <w:pStyle w:val="libFootnote0"/>
        <w:rPr>
          <w:rtl/>
        </w:rPr>
      </w:pPr>
      <w:r w:rsidRPr="005F1DB7">
        <w:rPr>
          <w:rtl/>
        </w:rPr>
        <w:t>1</w:t>
      </w:r>
      <w:r w:rsidR="00DC62B4" w:rsidRPr="005F1DB7">
        <w:rPr>
          <w:rtl/>
        </w:rPr>
        <w:t xml:space="preserve"> - </w:t>
      </w:r>
      <w:r w:rsidRPr="005F1DB7">
        <w:rPr>
          <w:rtl/>
        </w:rPr>
        <w:t>الكافي 5</w:t>
      </w:r>
      <w:r w:rsidR="00E975EC" w:rsidRPr="005F1DB7">
        <w:rPr>
          <w:rtl/>
        </w:rPr>
        <w:t>:</w:t>
      </w:r>
      <w:r w:rsidRPr="005F1DB7">
        <w:rPr>
          <w:rtl/>
        </w:rPr>
        <w:t xml:space="preserve"> 55 / 3</w:t>
      </w:r>
      <w:r w:rsidR="00E975EC" w:rsidRPr="005F1DB7">
        <w:rPr>
          <w:rtl/>
        </w:rPr>
        <w:t>،</w:t>
      </w:r>
      <w:r w:rsidRPr="005F1DB7">
        <w:rPr>
          <w:rtl/>
        </w:rPr>
        <w:t xml:space="preserve"> وأورده في الحديث 2 من الباب 3 من أبواب ال</w:t>
      </w:r>
      <w:r w:rsidRPr="005F1DB7">
        <w:rPr>
          <w:rFonts w:hint="cs"/>
          <w:rtl/>
        </w:rPr>
        <w:t>أ</w:t>
      </w:r>
      <w:r w:rsidRPr="005F1DB7">
        <w:rPr>
          <w:rtl/>
        </w:rPr>
        <w:t>مر بالمعروف.</w:t>
      </w:r>
    </w:p>
    <w:p w:rsidR="00590E86" w:rsidRPr="005F1DB7" w:rsidRDefault="00590E86" w:rsidP="005F1DB7">
      <w:pPr>
        <w:pStyle w:val="libFootnote0"/>
        <w:rPr>
          <w:rtl/>
        </w:rPr>
      </w:pPr>
      <w:r w:rsidRPr="005F1DB7">
        <w:rPr>
          <w:rtl/>
        </w:rPr>
        <w:t>(</w:t>
      </w:r>
      <w:r w:rsidR="000478A9" w:rsidRPr="005F1DB7">
        <w:rPr>
          <w:rFonts w:hint="cs"/>
          <w:rtl/>
        </w:rPr>
        <w:t>2</w:t>
      </w:r>
      <w:r w:rsidRPr="005F1DB7">
        <w:rPr>
          <w:rtl/>
        </w:rPr>
        <w:t>) في الموضع الثاني من الكافي</w:t>
      </w:r>
      <w:r w:rsidR="00E975EC" w:rsidRPr="005F1DB7">
        <w:rPr>
          <w:rtl/>
        </w:rPr>
        <w:t>:</w:t>
      </w:r>
      <w:r w:rsidRPr="005F1DB7">
        <w:rPr>
          <w:rtl/>
        </w:rPr>
        <w:t xml:space="preserve"> عمر بن علي بن الحسين.</w:t>
      </w:r>
    </w:p>
    <w:p w:rsidR="00590E86" w:rsidRPr="005F1DB7" w:rsidRDefault="00590E86" w:rsidP="005F1DB7">
      <w:pPr>
        <w:pStyle w:val="libFootnote0"/>
        <w:rPr>
          <w:rtl/>
        </w:rPr>
      </w:pPr>
      <w:r w:rsidRPr="005F1DB7">
        <w:rPr>
          <w:rtl/>
        </w:rPr>
        <w:t>(</w:t>
      </w:r>
      <w:r w:rsidR="000478A9" w:rsidRPr="005F1DB7">
        <w:rPr>
          <w:rFonts w:hint="cs"/>
          <w:rtl/>
        </w:rPr>
        <w:t>3</w:t>
      </w:r>
      <w:r w:rsidRPr="005F1DB7">
        <w:rPr>
          <w:rtl/>
        </w:rPr>
        <w:t>) الكافي 2</w:t>
      </w:r>
      <w:r w:rsidR="00E975EC" w:rsidRPr="005F1DB7">
        <w:rPr>
          <w:rtl/>
        </w:rPr>
        <w:t>:</w:t>
      </w:r>
      <w:r w:rsidRPr="005F1DB7">
        <w:rPr>
          <w:rtl/>
        </w:rPr>
        <w:t xml:space="preserve"> 131 / 8.</w:t>
      </w:r>
    </w:p>
    <w:p w:rsidR="00590E86" w:rsidRPr="005F1DB7" w:rsidRDefault="00590E86" w:rsidP="005F1DB7">
      <w:pPr>
        <w:pStyle w:val="libFootnote0"/>
        <w:rPr>
          <w:rtl/>
        </w:rPr>
      </w:pPr>
      <w:r w:rsidRPr="005F1DB7">
        <w:rPr>
          <w:rtl/>
        </w:rPr>
        <w:t>2</w:t>
      </w:r>
      <w:r w:rsidR="00DC62B4" w:rsidRPr="005F1DB7">
        <w:rPr>
          <w:rtl/>
        </w:rPr>
        <w:t xml:space="preserve"> - </w:t>
      </w:r>
      <w:r w:rsidRPr="005F1DB7">
        <w:rPr>
          <w:rtl/>
        </w:rPr>
        <w:t>قرب الإ</w:t>
      </w:r>
      <w:r w:rsidRPr="005F1DB7">
        <w:rPr>
          <w:rFonts w:hint="cs"/>
          <w:rtl/>
        </w:rPr>
        <w:t>ِ</w:t>
      </w:r>
      <w:r w:rsidRPr="005F1DB7">
        <w:rPr>
          <w:rtl/>
        </w:rPr>
        <w:t>سناد</w:t>
      </w:r>
      <w:r w:rsidR="00E975EC" w:rsidRPr="005F1DB7">
        <w:rPr>
          <w:rtl/>
        </w:rPr>
        <w:t>:</w:t>
      </w:r>
      <w:r w:rsidRPr="005F1DB7">
        <w:rPr>
          <w:rtl/>
        </w:rPr>
        <w:t xml:space="preserve"> 62.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مكابر للمسلمين غفر الله له ذنبه.</w:t>
      </w:r>
    </w:p>
    <w:p w:rsidR="00590E86" w:rsidRDefault="00590E86" w:rsidP="00590E86">
      <w:pPr>
        <w:pStyle w:val="Heading2Center"/>
        <w:rPr>
          <w:rtl/>
        </w:rPr>
      </w:pPr>
      <w:bookmarkStart w:id="324" w:name="_Toc285004403"/>
      <w:bookmarkStart w:id="325" w:name="_Toc303233356"/>
      <w:bookmarkStart w:id="326" w:name="_Toc377320628"/>
      <w:bookmarkStart w:id="327" w:name="_Toc251296523"/>
      <w:r>
        <w:rPr>
          <w:rtl/>
        </w:rPr>
        <w:t>61</w:t>
      </w:r>
      <w:r w:rsidR="00DC62B4">
        <w:rPr>
          <w:rtl/>
        </w:rPr>
        <w:t xml:space="preserve"> - </w:t>
      </w:r>
      <w:r>
        <w:rPr>
          <w:rtl/>
        </w:rPr>
        <w:t>باب حكم القتال على اقامة المعروف وترك المنكر</w:t>
      </w:r>
      <w:bookmarkEnd w:id="324"/>
      <w:bookmarkEnd w:id="325"/>
      <w:bookmarkEnd w:id="326"/>
      <w:bookmarkEnd w:id="32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[ 20174 ]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أبي عمير</w:t>
      </w:r>
      <w:r w:rsidR="00E975EC">
        <w:rPr>
          <w:rtl/>
        </w:rPr>
        <w:t>،</w:t>
      </w:r>
      <w:r>
        <w:rPr>
          <w:rtl/>
        </w:rPr>
        <w:t xml:space="preserve"> عن يحيى بن الطويل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جعل الله عزّ وجل بسط اللسان وكف</w:t>
      </w:r>
      <w:r>
        <w:rPr>
          <w:rFonts w:hint="cs"/>
          <w:rtl/>
        </w:rPr>
        <w:t>ّ</w:t>
      </w:r>
      <w:r>
        <w:rPr>
          <w:rtl/>
        </w:rPr>
        <w:t xml:space="preserve"> اليد</w:t>
      </w:r>
      <w:r w:rsidR="00E975EC">
        <w:rPr>
          <w:rtl/>
        </w:rPr>
        <w:t>،</w:t>
      </w:r>
      <w:r>
        <w:rPr>
          <w:rtl/>
        </w:rPr>
        <w:t xml:space="preserve"> ولكن جعلهما يبسطان</w:t>
      </w:r>
      <w:r w:rsidR="00852B9E">
        <w:rPr>
          <w:rtl/>
        </w:rPr>
        <w:t xml:space="preserve"> </w:t>
      </w:r>
      <w:r>
        <w:rPr>
          <w:rtl/>
        </w:rPr>
        <w:t>معا</w:t>
      </w:r>
      <w:r>
        <w:rPr>
          <w:rFonts w:hint="cs"/>
          <w:rtl/>
        </w:rPr>
        <w:t>ً</w:t>
      </w:r>
      <w:r>
        <w:rPr>
          <w:rtl/>
        </w:rPr>
        <w:t xml:space="preserve"> ويكفان معا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C70539">
      <w:pPr>
        <w:pStyle w:val="libNormal"/>
        <w:rPr>
          <w:rtl/>
        </w:rPr>
      </w:pPr>
      <w:r>
        <w:rPr>
          <w:rtl/>
        </w:rPr>
        <w:t>[ 20175 ] 2</w:t>
      </w:r>
      <w:r w:rsidR="00DC62B4">
        <w:rPr>
          <w:rFonts w:hint="cs"/>
          <w:rtl/>
        </w:rPr>
        <w:t xml:space="preserve"> - </w:t>
      </w:r>
      <w:r>
        <w:rPr>
          <w:rtl/>
        </w:rPr>
        <w:t>الفضل بن الحسن الطبرسي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مجمع البيان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علي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قوله تعالى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C6027C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وَمِنَ النَّاسِ مَن يَشْرِي نَفْسَهُ ابْتِغَاءَ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مَرْضَاتِ اللهِ</w:t>
      </w:r>
      <w:r w:rsidRPr="003F1A36">
        <w:rPr>
          <w:rStyle w:val="libNormalChar"/>
          <w:rtl/>
        </w:rPr>
        <w:t xml:space="preserve"> </w:t>
      </w:r>
      <w:r w:rsidRPr="00C6027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70539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المراد بالآية الرجل يقتل على ال</w:t>
      </w:r>
      <w:r>
        <w:rPr>
          <w:rFonts w:hint="cs"/>
          <w:rtl/>
        </w:rPr>
        <w:t>أ</w:t>
      </w:r>
      <w:r>
        <w:rPr>
          <w:rtl/>
        </w:rPr>
        <w:t>مر بالمعروف والنهي عن</w:t>
      </w:r>
      <w:r w:rsidR="00852B9E">
        <w:rPr>
          <w:rtl/>
        </w:rPr>
        <w:t xml:space="preserve"> </w:t>
      </w:r>
      <w:r>
        <w:rPr>
          <w:rtl/>
        </w:rPr>
        <w:t>المنكر.</w:t>
      </w:r>
    </w:p>
    <w:p w:rsidR="00590E86" w:rsidRDefault="00590E86" w:rsidP="00C70539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أقسام الجهاد </w:t>
      </w:r>
      <w:r w:rsidRPr="005C50F3">
        <w:rPr>
          <w:rStyle w:val="libFootnotenumChar"/>
          <w:rtl/>
        </w:rPr>
        <w:t>(</w:t>
      </w:r>
      <w:r w:rsidR="00C70539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 xml:space="preserve">عليه </w:t>
      </w:r>
      <w:r w:rsidRPr="005C50F3">
        <w:rPr>
          <w:rStyle w:val="libFootnotenumChar"/>
          <w:rtl/>
        </w:rPr>
        <w:t>(</w:t>
      </w:r>
      <w:r w:rsidR="00C70539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B42D0D" w:rsidRDefault="00590E86" w:rsidP="009A6EC8">
      <w:pPr>
        <w:pStyle w:val="libFootnoteCenterBold"/>
        <w:rPr>
          <w:rtl/>
        </w:rPr>
      </w:pPr>
      <w:r w:rsidRPr="00B42D0D">
        <w:rPr>
          <w:rtl/>
        </w:rPr>
        <w:t>الباب 61</w:t>
      </w:r>
    </w:p>
    <w:p w:rsidR="00590E86" w:rsidRPr="00B42D0D" w:rsidRDefault="00590E86" w:rsidP="009A6EC8">
      <w:pPr>
        <w:pStyle w:val="libFootnoteCenterBold"/>
        <w:rPr>
          <w:rtl/>
        </w:rPr>
      </w:pPr>
      <w:r w:rsidRPr="00B42D0D">
        <w:rPr>
          <w:rtl/>
        </w:rPr>
        <w:t>فيه حديثان</w:t>
      </w:r>
    </w:p>
    <w:p w:rsidR="00590E86" w:rsidRPr="00B42D0D" w:rsidRDefault="00590E86" w:rsidP="00B42D0D">
      <w:pPr>
        <w:pStyle w:val="libFootnote0"/>
        <w:rPr>
          <w:rtl/>
        </w:rPr>
      </w:pPr>
      <w:r w:rsidRPr="00B42D0D">
        <w:rPr>
          <w:rtl/>
        </w:rPr>
        <w:t>1</w:t>
      </w:r>
      <w:r w:rsidR="00DC62B4" w:rsidRPr="00B42D0D">
        <w:rPr>
          <w:rtl/>
        </w:rPr>
        <w:t xml:space="preserve"> - </w:t>
      </w:r>
      <w:r w:rsidRPr="00B42D0D">
        <w:rPr>
          <w:rtl/>
        </w:rPr>
        <w:t>الكافي 5</w:t>
      </w:r>
      <w:r w:rsidR="00E975EC" w:rsidRPr="00B42D0D">
        <w:rPr>
          <w:rtl/>
        </w:rPr>
        <w:t>:</w:t>
      </w:r>
      <w:r w:rsidRPr="00B42D0D">
        <w:rPr>
          <w:rtl/>
        </w:rPr>
        <w:t xml:space="preserve"> 55 / 1.</w:t>
      </w:r>
    </w:p>
    <w:p w:rsidR="00590E86" w:rsidRPr="00B42D0D" w:rsidRDefault="00590E86" w:rsidP="00B42D0D">
      <w:pPr>
        <w:pStyle w:val="libFootnote0"/>
        <w:rPr>
          <w:rtl/>
        </w:rPr>
      </w:pPr>
      <w:r w:rsidRPr="00B42D0D">
        <w:rPr>
          <w:rtl/>
        </w:rPr>
        <w:t>(1) التهذيب 6</w:t>
      </w:r>
      <w:r w:rsidR="00E975EC" w:rsidRPr="00B42D0D">
        <w:rPr>
          <w:rtl/>
        </w:rPr>
        <w:t>:</w:t>
      </w:r>
      <w:r w:rsidRPr="00B42D0D">
        <w:rPr>
          <w:rtl/>
        </w:rPr>
        <w:t xml:space="preserve"> 169 / 325.</w:t>
      </w:r>
    </w:p>
    <w:p w:rsidR="00590E86" w:rsidRPr="00B42D0D" w:rsidRDefault="00590E86" w:rsidP="00B42D0D">
      <w:pPr>
        <w:pStyle w:val="libFootnote0"/>
        <w:rPr>
          <w:rtl/>
        </w:rPr>
      </w:pPr>
      <w:r w:rsidRPr="00B42D0D">
        <w:rPr>
          <w:rtl/>
        </w:rPr>
        <w:t>2</w:t>
      </w:r>
      <w:r w:rsidR="00DC62B4" w:rsidRPr="00B42D0D">
        <w:rPr>
          <w:rtl/>
        </w:rPr>
        <w:t xml:space="preserve"> - </w:t>
      </w:r>
      <w:r w:rsidRPr="00B42D0D">
        <w:rPr>
          <w:rtl/>
        </w:rPr>
        <w:t>مجمع البيان 1</w:t>
      </w:r>
      <w:r w:rsidR="00E975EC" w:rsidRPr="00B42D0D">
        <w:rPr>
          <w:rtl/>
        </w:rPr>
        <w:t>:</w:t>
      </w:r>
      <w:r w:rsidRPr="00B42D0D">
        <w:rPr>
          <w:rtl/>
        </w:rPr>
        <w:t xml:space="preserve"> 301.</w:t>
      </w:r>
    </w:p>
    <w:p w:rsidR="00590E86" w:rsidRPr="00B42D0D" w:rsidRDefault="00590E86" w:rsidP="00B42D0D">
      <w:pPr>
        <w:pStyle w:val="libFootnote0"/>
        <w:rPr>
          <w:rtl/>
        </w:rPr>
      </w:pPr>
      <w:r w:rsidRPr="00B42D0D">
        <w:rPr>
          <w:rtl/>
        </w:rPr>
        <w:t>(</w:t>
      </w:r>
      <w:r w:rsidR="00C70539" w:rsidRPr="00B42D0D">
        <w:rPr>
          <w:rFonts w:hint="cs"/>
          <w:rtl/>
        </w:rPr>
        <w:t>2</w:t>
      </w:r>
      <w:r w:rsidRPr="00B42D0D">
        <w:rPr>
          <w:rtl/>
        </w:rPr>
        <w:t>) البقرة 2</w:t>
      </w:r>
      <w:r w:rsidR="00E975EC" w:rsidRPr="00B42D0D">
        <w:rPr>
          <w:rtl/>
        </w:rPr>
        <w:t>:</w:t>
      </w:r>
      <w:r w:rsidRPr="00B42D0D">
        <w:rPr>
          <w:rtl/>
        </w:rPr>
        <w:t xml:space="preserve"> 207.</w:t>
      </w:r>
    </w:p>
    <w:p w:rsidR="00590E86" w:rsidRPr="00B42D0D" w:rsidRDefault="00590E86" w:rsidP="00B42D0D">
      <w:pPr>
        <w:pStyle w:val="libFootnote0"/>
        <w:rPr>
          <w:rtl/>
        </w:rPr>
      </w:pPr>
      <w:r w:rsidRPr="00B42D0D">
        <w:rPr>
          <w:rtl/>
        </w:rPr>
        <w:t>(</w:t>
      </w:r>
      <w:r w:rsidR="00C70539" w:rsidRPr="00B42D0D">
        <w:rPr>
          <w:rFonts w:hint="cs"/>
          <w:rtl/>
        </w:rPr>
        <w:t>3</w:t>
      </w:r>
      <w:r w:rsidRPr="00B42D0D">
        <w:rPr>
          <w:rtl/>
        </w:rPr>
        <w:t>) تقدم في الحديث 1 من الباب 5 من هذه الأبواب.</w:t>
      </w:r>
    </w:p>
    <w:p w:rsidR="00590E86" w:rsidRPr="00B42D0D" w:rsidRDefault="00590E86" w:rsidP="00B42D0D">
      <w:pPr>
        <w:pStyle w:val="libFootnote0"/>
        <w:rPr>
          <w:rtl/>
        </w:rPr>
      </w:pPr>
      <w:r w:rsidRPr="00B42D0D">
        <w:rPr>
          <w:rtl/>
        </w:rPr>
        <w:t>(</w:t>
      </w:r>
      <w:r w:rsidR="00C70539" w:rsidRPr="00B42D0D">
        <w:rPr>
          <w:rFonts w:hint="cs"/>
          <w:rtl/>
        </w:rPr>
        <w:t>4</w:t>
      </w:r>
      <w:r w:rsidRPr="00B42D0D">
        <w:rPr>
          <w:rtl/>
        </w:rPr>
        <w:t>) يأتي في الأحاديث 1</w:t>
      </w:r>
      <w:r w:rsidR="00E975EC" w:rsidRPr="00B42D0D">
        <w:rPr>
          <w:rtl/>
        </w:rPr>
        <w:t>،</w:t>
      </w:r>
      <w:r w:rsidRPr="00B42D0D">
        <w:rPr>
          <w:rtl/>
        </w:rPr>
        <w:t xml:space="preserve"> 8</w:t>
      </w:r>
      <w:r w:rsidR="00E975EC" w:rsidRPr="00B42D0D">
        <w:rPr>
          <w:rtl/>
        </w:rPr>
        <w:t>،</w:t>
      </w:r>
      <w:r w:rsidRPr="00B42D0D">
        <w:rPr>
          <w:rtl/>
        </w:rPr>
        <w:t xml:space="preserve"> 9</w:t>
      </w:r>
      <w:r w:rsidR="00E975EC" w:rsidRPr="00B42D0D">
        <w:rPr>
          <w:rtl/>
        </w:rPr>
        <w:t>،</w:t>
      </w:r>
      <w:r w:rsidRPr="00B42D0D">
        <w:rPr>
          <w:rtl/>
        </w:rPr>
        <w:t xml:space="preserve"> 10</w:t>
      </w:r>
      <w:r w:rsidR="00E975EC" w:rsidRPr="00B42D0D">
        <w:rPr>
          <w:rtl/>
        </w:rPr>
        <w:t>،</w:t>
      </w:r>
      <w:r w:rsidRPr="00B42D0D">
        <w:rPr>
          <w:rtl/>
        </w:rPr>
        <w:t xml:space="preserve"> 12 من الباب 3 من أبواب ال</w:t>
      </w:r>
      <w:r w:rsidRPr="00B42D0D">
        <w:rPr>
          <w:rFonts w:hint="cs"/>
          <w:rtl/>
        </w:rPr>
        <w:t>أ</w:t>
      </w:r>
      <w:r w:rsidRPr="00B42D0D">
        <w:rPr>
          <w:rtl/>
        </w:rPr>
        <w:t>مر بالمعروف.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328" w:name="_Toc285004404"/>
      <w:bookmarkStart w:id="329" w:name="_Toc303233357"/>
      <w:bookmarkStart w:id="330" w:name="_Toc377320629"/>
      <w:bookmarkStart w:id="331" w:name="_Toc251296524"/>
      <w:r>
        <w:rPr>
          <w:rtl/>
        </w:rPr>
        <w:lastRenderedPageBreak/>
        <w:t>62</w:t>
      </w:r>
      <w:r w:rsidR="00DC62B4">
        <w:rPr>
          <w:rtl/>
        </w:rPr>
        <w:t xml:space="preserve"> - </w:t>
      </w:r>
      <w:r>
        <w:rPr>
          <w:rtl/>
        </w:rPr>
        <w:t>باب استحباب اتخاذ الرايات</w:t>
      </w:r>
      <w:bookmarkEnd w:id="328"/>
      <w:bookmarkEnd w:id="329"/>
      <w:bookmarkEnd w:id="330"/>
      <w:bookmarkEnd w:id="33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[ 20176 ]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إبراهيم بن</w:t>
      </w:r>
      <w:r w:rsidR="00852B9E">
        <w:rPr>
          <w:rtl/>
        </w:rPr>
        <w:t xml:space="preserve"> </w:t>
      </w:r>
      <w:r>
        <w:rPr>
          <w:rtl/>
        </w:rPr>
        <w:t>هاشم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أول من قاتل إبراهيم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حين </w:t>
      </w:r>
      <w:r>
        <w:rPr>
          <w:rFonts w:hint="cs"/>
          <w:rtl/>
        </w:rPr>
        <w:t>أ</w:t>
      </w:r>
      <w:r>
        <w:rPr>
          <w:rtl/>
        </w:rPr>
        <w:t>سرت الروم لوطا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فنفر إبراهيم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حت</w:t>
      </w:r>
      <w:r>
        <w:rPr>
          <w:rFonts w:hint="cs"/>
          <w:rtl/>
        </w:rPr>
        <w:t>ّ</w:t>
      </w:r>
      <w:r>
        <w:rPr>
          <w:rtl/>
        </w:rPr>
        <w:t>ى استنقذه من أيديهم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وأو</w:t>
      </w:r>
      <w:r>
        <w:rPr>
          <w:rFonts w:hint="cs"/>
          <w:rtl/>
        </w:rPr>
        <w:t>ّ</w:t>
      </w:r>
      <w:r>
        <w:rPr>
          <w:rtl/>
        </w:rPr>
        <w:t>ل من</w:t>
      </w:r>
      <w:r w:rsidR="00852B9E">
        <w:rPr>
          <w:rtl/>
        </w:rPr>
        <w:t xml:space="preserve"> </w:t>
      </w:r>
      <w:r>
        <w:rPr>
          <w:rtl/>
        </w:rPr>
        <w:t>ات</w:t>
      </w:r>
      <w:r>
        <w:rPr>
          <w:rFonts w:hint="cs"/>
          <w:rtl/>
        </w:rPr>
        <w:t>ّ</w:t>
      </w:r>
      <w:r>
        <w:rPr>
          <w:rtl/>
        </w:rPr>
        <w:t>خذ الرايات إبراهيم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عليها « لا إله </w:t>
      </w:r>
      <w:r w:rsidR="0020193F">
        <w:rPr>
          <w:rFonts w:hint="cs"/>
          <w:rtl/>
        </w:rPr>
        <w:t xml:space="preserve">إلّا </w:t>
      </w:r>
      <w:r>
        <w:rPr>
          <w:rtl/>
        </w:rPr>
        <w:t>الله ».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[ 20177 ] 2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السندي بن محمّد</w:t>
      </w:r>
      <w:r w:rsidR="00E975EC">
        <w:rPr>
          <w:rtl/>
        </w:rPr>
        <w:t>،</w:t>
      </w:r>
      <w:r>
        <w:rPr>
          <w:rtl/>
        </w:rPr>
        <w:t xml:space="preserve"> عن أبي البختري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آبائه</w:t>
      </w:r>
      <w:r w:rsidR="00E975EC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بعث عليا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يوم بني</w:t>
      </w:r>
      <w:r w:rsidR="00852B9E">
        <w:rPr>
          <w:rtl/>
        </w:rPr>
        <w:t xml:space="preserve"> </w:t>
      </w:r>
      <w:r>
        <w:rPr>
          <w:rtl/>
        </w:rPr>
        <w:t>قريظة بالراية</w:t>
      </w:r>
      <w:r w:rsidR="00E975EC">
        <w:rPr>
          <w:rtl/>
        </w:rPr>
        <w:t>،</w:t>
      </w:r>
      <w:r>
        <w:rPr>
          <w:rtl/>
        </w:rPr>
        <w:t xml:space="preserve"> وكانت سوداء تدعى العقاب وكان لواؤه أبيض.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9A6EC8" w:rsidRDefault="00590E86" w:rsidP="0040058F">
      <w:pPr>
        <w:pStyle w:val="libFootnoteCenterBold"/>
        <w:rPr>
          <w:rtl/>
        </w:rPr>
      </w:pPr>
      <w:r w:rsidRPr="009A6EC8">
        <w:rPr>
          <w:rtl/>
        </w:rPr>
        <w:t>الباب 62</w:t>
      </w:r>
    </w:p>
    <w:p w:rsidR="00590E86" w:rsidRPr="009A6EC8" w:rsidRDefault="00590E86" w:rsidP="0040058F">
      <w:pPr>
        <w:pStyle w:val="libFootnoteCenterBold"/>
        <w:rPr>
          <w:rtl/>
        </w:rPr>
      </w:pPr>
      <w:r w:rsidRPr="009A6EC8">
        <w:rPr>
          <w:rtl/>
        </w:rPr>
        <w:t>فيه حديثان</w:t>
      </w:r>
    </w:p>
    <w:p w:rsidR="00590E86" w:rsidRPr="009A6EC8" w:rsidRDefault="00590E86" w:rsidP="009A6EC8">
      <w:pPr>
        <w:pStyle w:val="libFootnote0"/>
        <w:rPr>
          <w:rtl/>
        </w:rPr>
      </w:pPr>
      <w:r w:rsidRPr="009A6EC8">
        <w:rPr>
          <w:rtl/>
        </w:rPr>
        <w:t>1</w:t>
      </w:r>
      <w:r w:rsidR="00DC62B4" w:rsidRPr="009A6EC8">
        <w:rPr>
          <w:rtl/>
        </w:rPr>
        <w:t xml:space="preserve"> - </w:t>
      </w:r>
      <w:r w:rsidRPr="009A6EC8">
        <w:rPr>
          <w:rtl/>
        </w:rPr>
        <w:t>التهذيب 6</w:t>
      </w:r>
      <w:r w:rsidR="00E975EC" w:rsidRPr="009A6EC8">
        <w:rPr>
          <w:rtl/>
        </w:rPr>
        <w:t>:</w:t>
      </w:r>
      <w:r w:rsidRPr="009A6EC8">
        <w:rPr>
          <w:rtl/>
        </w:rPr>
        <w:t xml:space="preserve"> 170 / 328.</w:t>
      </w:r>
    </w:p>
    <w:p w:rsidR="00590E86" w:rsidRPr="009A6EC8" w:rsidRDefault="00590E86" w:rsidP="009A6EC8">
      <w:pPr>
        <w:pStyle w:val="libFootnote0"/>
      </w:pPr>
      <w:r w:rsidRPr="009A6EC8">
        <w:rPr>
          <w:rtl/>
        </w:rPr>
        <w:t>2</w:t>
      </w:r>
      <w:r w:rsidR="00DC62B4" w:rsidRPr="009A6EC8">
        <w:rPr>
          <w:rtl/>
        </w:rPr>
        <w:t xml:space="preserve"> - </w:t>
      </w:r>
      <w:r w:rsidRPr="009A6EC8">
        <w:rPr>
          <w:rtl/>
        </w:rPr>
        <w:t>قرب الإ</w:t>
      </w:r>
      <w:r w:rsidRPr="009A6EC8">
        <w:rPr>
          <w:rFonts w:hint="cs"/>
          <w:rtl/>
        </w:rPr>
        <w:t>ِ</w:t>
      </w:r>
      <w:r w:rsidRPr="009A6EC8">
        <w:rPr>
          <w:rtl/>
        </w:rPr>
        <w:t>سناد</w:t>
      </w:r>
      <w:r w:rsidR="00E975EC" w:rsidRPr="009A6EC8">
        <w:rPr>
          <w:rtl/>
        </w:rPr>
        <w:t>:</w:t>
      </w:r>
      <w:r w:rsidRPr="009A6EC8">
        <w:rPr>
          <w:rtl/>
        </w:rPr>
        <w:t xml:space="preserve"> 62.</w:t>
      </w:r>
    </w:p>
    <w:p w:rsidR="00236475" w:rsidRPr="009A6EC8" w:rsidRDefault="00236475" w:rsidP="009A6EC8">
      <w:pPr>
        <w:pStyle w:val="libFootnote0"/>
        <w:rPr>
          <w:rtl/>
        </w:rPr>
      </w:pPr>
      <w:r w:rsidRPr="009A6EC8">
        <w:rPr>
          <w:rtl/>
        </w:rPr>
        <w:t>(1) تقدم في الحديث 2 من الباب 5، وفي الحديث 5 من الباب 15، وفي الحديث 3 من الباب 28، وفي الحديثين 3، 4 من الباب 34 من هذه 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332" w:name="_Toc285004405"/>
      <w:bookmarkStart w:id="333" w:name="_Toc303233358"/>
      <w:bookmarkStart w:id="334" w:name="_Toc377320630"/>
      <w:bookmarkStart w:id="335" w:name="_Toc251296525"/>
      <w:r>
        <w:rPr>
          <w:rtl/>
        </w:rPr>
        <w:lastRenderedPageBreak/>
        <w:t>63</w:t>
      </w:r>
      <w:r w:rsidR="00DC62B4">
        <w:rPr>
          <w:rtl/>
        </w:rPr>
        <w:t xml:space="preserve"> - </w:t>
      </w:r>
      <w:r>
        <w:rPr>
          <w:rtl/>
        </w:rPr>
        <w:t>باب وجوب تقديم كفاية العيال الواجبي النفقة على</w:t>
      </w:r>
      <w:bookmarkEnd w:id="332"/>
      <w:bookmarkEnd w:id="333"/>
      <w:r w:rsidRPr="000A1038">
        <w:rPr>
          <w:rtl/>
        </w:rPr>
        <w:t>ٰ</w:t>
      </w:r>
      <w:bookmarkStart w:id="336" w:name="_Toc285004406"/>
      <w:bookmarkStart w:id="337" w:name="_Toc303233359"/>
      <w:r w:rsidR="00852B9E">
        <w:rPr>
          <w:rFonts w:hint="cs"/>
          <w:rtl/>
        </w:rPr>
        <w:t xml:space="preserve"> </w:t>
      </w:r>
      <w:r w:rsidRPr="005A214E">
        <w:rPr>
          <w:rtl/>
        </w:rPr>
        <w:t>ال</w:t>
      </w:r>
      <w:r w:rsidRPr="005A214E">
        <w:rPr>
          <w:rFonts w:hint="cs"/>
          <w:rtl/>
        </w:rPr>
        <w:t>إِ</w:t>
      </w:r>
      <w:r w:rsidRPr="005A214E">
        <w:rPr>
          <w:rtl/>
        </w:rPr>
        <w:t>نفاق</w:t>
      </w:r>
      <w:bookmarkEnd w:id="336"/>
      <w:bookmarkEnd w:id="337"/>
      <w:r>
        <w:rPr>
          <w:rtl/>
        </w:rPr>
        <w:t xml:space="preserve"> في الجهاد</w:t>
      </w:r>
      <w:r w:rsidR="00E975EC">
        <w:rPr>
          <w:rtl/>
        </w:rPr>
        <w:t>،</w:t>
      </w:r>
      <w:r>
        <w:rPr>
          <w:rtl/>
        </w:rPr>
        <w:t xml:space="preserve"> وجواز الاستنابة فيه</w:t>
      </w:r>
      <w:r w:rsidR="00E975EC">
        <w:rPr>
          <w:rtl/>
        </w:rPr>
        <w:t>،</w:t>
      </w:r>
      <w:r>
        <w:rPr>
          <w:rtl/>
        </w:rPr>
        <w:t xml:space="preserve"> وأخذ الجعل</w:t>
      </w:r>
      <w:r w:rsidR="00852B9E">
        <w:rPr>
          <w:rFonts w:hint="cs"/>
          <w:rtl/>
        </w:rPr>
        <w:t xml:space="preserve"> </w:t>
      </w:r>
      <w:r>
        <w:rPr>
          <w:rtl/>
        </w:rPr>
        <w:t>عليه مع عدم الوجوب العيني</w:t>
      </w:r>
      <w:bookmarkEnd w:id="334"/>
      <w:bookmarkEnd w:id="335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[ 20178 ]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إبراهيم بن</w:t>
      </w:r>
      <w:r w:rsidR="00852B9E">
        <w:rPr>
          <w:rtl/>
        </w:rPr>
        <w:t xml:space="preserve"> </w:t>
      </w:r>
      <w:r>
        <w:rPr>
          <w:rtl/>
        </w:rPr>
        <w:t>هاشم</w:t>
      </w:r>
      <w:r w:rsidR="00E975EC">
        <w:rPr>
          <w:rtl/>
        </w:rPr>
        <w:t>،</w:t>
      </w:r>
      <w:r>
        <w:rPr>
          <w:rtl/>
        </w:rPr>
        <w:t xml:space="preserve"> عن موسى بن الحسين الرازي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أبي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أتى رجل إلى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بدينارين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يا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أريد أن أحمل بهما في سبيل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: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ألك والدان أو أحدهما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ذهب ف</w:t>
      </w:r>
      <w:r>
        <w:rPr>
          <w:rFonts w:hint="cs"/>
          <w:rtl/>
        </w:rPr>
        <w:t>أ</w:t>
      </w:r>
      <w:r>
        <w:rPr>
          <w:rtl/>
        </w:rPr>
        <w:t>نفقهما</w:t>
      </w:r>
      <w:r w:rsidR="00852B9E">
        <w:rPr>
          <w:rtl/>
        </w:rPr>
        <w:t xml:space="preserve"> </w:t>
      </w:r>
      <w:r>
        <w:rPr>
          <w:rtl/>
        </w:rPr>
        <w:t xml:space="preserve">على والديك فهو خير لك </w:t>
      </w:r>
      <w:r>
        <w:rPr>
          <w:rFonts w:hint="cs"/>
          <w:rtl/>
        </w:rPr>
        <w:t>أ</w:t>
      </w:r>
      <w:r>
        <w:rPr>
          <w:rtl/>
        </w:rPr>
        <w:t>ن تحمل بهما في سبيل الله</w:t>
      </w:r>
      <w:r w:rsidR="00E975EC">
        <w:rPr>
          <w:rtl/>
        </w:rPr>
        <w:t>،</w:t>
      </w:r>
      <w:r>
        <w:rPr>
          <w:rtl/>
        </w:rPr>
        <w:t xml:space="preserve"> فرجع ففعل فأتاه</w:t>
      </w:r>
      <w:r w:rsidR="00852B9E">
        <w:rPr>
          <w:rtl/>
        </w:rPr>
        <w:t xml:space="preserve"> </w:t>
      </w:r>
      <w:r>
        <w:rPr>
          <w:rtl/>
        </w:rPr>
        <w:t>بدينارين آخرين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قد فعلت وهذه ديناران </w:t>
      </w:r>
      <w:r>
        <w:rPr>
          <w:rFonts w:hint="cs"/>
          <w:rtl/>
        </w:rPr>
        <w:t>أُ</w:t>
      </w:r>
      <w:r>
        <w:rPr>
          <w:rtl/>
        </w:rPr>
        <w:t>ريد أن أحمل بهما في</w:t>
      </w:r>
      <w:r w:rsidR="00852B9E">
        <w:rPr>
          <w:rtl/>
        </w:rPr>
        <w:t xml:space="preserve"> </w:t>
      </w:r>
      <w:r>
        <w:rPr>
          <w:rtl/>
        </w:rPr>
        <w:t>سبيل الله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ألك ولد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فاذهب فأنفقهما على ولدك</w:t>
      </w:r>
      <w:r w:rsidR="00852B9E">
        <w:rPr>
          <w:rtl/>
        </w:rPr>
        <w:t xml:space="preserve"> </w:t>
      </w:r>
      <w:r>
        <w:rPr>
          <w:rtl/>
        </w:rPr>
        <w:t xml:space="preserve">فهو خير لك </w:t>
      </w:r>
      <w:r>
        <w:rPr>
          <w:rFonts w:hint="cs"/>
          <w:rtl/>
        </w:rPr>
        <w:t>أ</w:t>
      </w:r>
      <w:r>
        <w:rPr>
          <w:rtl/>
        </w:rPr>
        <w:t>ن تحمل بهما في سبيل الله</w:t>
      </w:r>
      <w:r w:rsidR="00E975EC">
        <w:rPr>
          <w:rtl/>
        </w:rPr>
        <w:t>،</w:t>
      </w:r>
      <w:r>
        <w:rPr>
          <w:rtl/>
        </w:rPr>
        <w:t xml:space="preserve"> فرجع وفعل فأتاه بدينارين آخرين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يا رسول الله قد فعلت وهذان الديناران أحمل بهما في سبيل الله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ألك زوجة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أنفقهما على زوجتك فهو خير لك أن تحمل</w:t>
      </w:r>
      <w:r w:rsidR="00852B9E">
        <w:rPr>
          <w:rtl/>
        </w:rPr>
        <w:t xml:space="preserve"> </w:t>
      </w:r>
      <w:r>
        <w:rPr>
          <w:rtl/>
        </w:rPr>
        <w:t>بهما في سبيل الله</w:t>
      </w:r>
      <w:r w:rsidR="00E975EC">
        <w:rPr>
          <w:rtl/>
        </w:rPr>
        <w:t>،</w:t>
      </w:r>
      <w:r>
        <w:rPr>
          <w:rtl/>
        </w:rPr>
        <w:t xml:space="preserve"> فرجع وفعل</w:t>
      </w:r>
      <w:r w:rsidR="00E975EC">
        <w:rPr>
          <w:rtl/>
        </w:rPr>
        <w:t>،</w:t>
      </w:r>
      <w:r>
        <w:rPr>
          <w:rtl/>
        </w:rPr>
        <w:t xml:space="preserve"> فأتاه بدينارين آخرين فقال</w:t>
      </w:r>
      <w:r w:rsidR="00E975EC">
        <w:rPr>
          <w:rtl/>
        </w:rPr>
        <w:t>:</w:t>
      </w:r>
      <w:r>
        <w:rPr>
          <w:rtl/>
        </w:rPr>
        <w:t xml:space="preserve"> يا رسول الله</w:t>
      </w:r>
      <w:r w:rsidR="00852B9E">
        <w:rPr>
          <w:rtl/>
        </w:rPr>
        <w:t xml:space="preserve"> </w:t>
      </w:r>
      <w:r>
        <w:rPr>
          <w:rtl/>
        </w:rPr>
        <w:t>قد فعلت</w:t>
      </w:r>
      <w:r w:rsidR="00E975EC">
        <w:rPr>
          <w:rtl/>
        </w:rPr>
        <w:t>،</w:t>
      </w:r>
      <w:r>
        <w:rPr>
          <w:rtl/>
        </w:rPr>
        <w:t xml:space="preserve"> وهذه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ديناران أريد أن أحمل بهما في سبيل الله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ألك</w:t>
      </w:r>
      <w:r w:rsidR="00852B9E">
        <w:rPr>
          <w:rtl/>
        </w:rPr>
        <w:t xml:space="preserve"> </w:t>
      </w:r>
      <w:r>
        <w:rPr>
          <w:rtl/>
        </w:rPr>
        <w:t>خادم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فاذهب فأنفقهما على خادمك فهو خير لك من أن</w:t>
      </w:r>
      <w:r w:rsidR="00852B9E">
        <w:rPr>
          <w:rtl/>
        </w:rPr>
        <w:t xml:space="preserve"> </w:t>
      </w:r>
      <w:r>
        <w:rPr>
          <w:rtl/>
        </w:rPr>
        <w:t>تحمل بهما في سبيل الله</w:t>
      </w:r>
      <w:r w:rsidR="00E975EC">
        <w:rPr>
          <w:rtl/>
        </w:rPr>
        <w:t>،</w:t>
      </w:r>
      <w:r>
        <w:rPr>
          <w:rtl/>
        </w:rPr>
        <w:t xml:space="preserve"> ففعل فأتاه بدينارين آخرين فقال</w:t>
      </w:r>
      <w:r w:rsidR="00E975EC">
        <w:rPr>
          <w:rtl/>
        </w:rPr>
        <w:t>:</w:t>
      </w:r>
      <w:r>
        <w:rPr>
          <w:rtl/>
        </w:rPr>
        <w:t xml:space="preserve"> يا رسول الله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AD42D6" w:rsidRDefault="00590E86" w:rsidP="00AD42D6">
      <w:pPr>
        <w:pStyle w:val="libFootnoteCenterBold"/>
        <w:rPr>
          <w:rtl/>
        </w:rPr>
      </w:pPr>
      <w:r w:rsidRPr="00AD42D6">
        <w:rPr>
          <w:rtl/>
        </w:rPr>
        <w:t>الباب 63</w:t>
      </w:r>
    </w:p>
    <w:p w:rsidR="00590E86" w:rsidRPr="00AD42D6" w:rsidRDefault="00590E86" w:rsidP="00AD42D6">
      <w:pPr>
        <w:pStyle w:val="libFootnoteCenterBold"/>
        <w:rPr>
          <w:rtl/>
        </w:rPr>
      </w:pPr>
      <w:r w:rsidRPr="00AD42D6">
        <w:rPr>
          <w:rtl/>
        </w:rPr>
        <w:t>فيه حديثان</w:t>
      </w:r>
    </w:p>
    <w:p w:rsidR="00590E86" w:rsidRPr="00AD42D6" w:rsidRDefault="00590E86" w:rsidP="00AD42D6">
      <w:pPr>
        <w:pStyle w:val="libFootnote0"/>
      </w:pPr>
      <w:r w:rsidRPr="00AD42D6">
        <w:rPr>
          <w:rtl/>
        </w:rPr>
        <w:t>1</w:t>
      </w:r>
      <w:r w:rsidR="00DC62B4" w:rsidRPr="00AD42D6">
        <w:rPr>
          <w:rtl/>
        </w:rPr>
        <w:t xml:space="preserve"> - </w:t>
      </w:r>
      <w:r w:rsidRPr="00AD42D6">
        <w:rPr>
          <w:rtl/>
        </w:rPr>
        <w:t>التهذيب 6</w:t>
      </w:r>
      <w:r w:rsidR="00E975EC" w:rsidRPr="00AD42D6">
        <w:rPr>
          <w:rtl/>
        </w:rPr>
        <w:t>:</w:t>
      </w:r>
      <w:r w:rsidRPr="00AD42D6">
        <w:rPr>
          <w:rtl/>
        </w:rPr>
        <w:t xml:space="preserve"> 171 / 330.</w:t>
      </w:r>
    </w:p>
    <w:p w:rsidR="00236475" w:rsidRPr="00AD42D6" w:rsidRDefault="00236475" w:rsidP="00AD42D6">
      <w:pPr>
        <w:pStyle w:val="libFootnote0"/>
        <w:rPr>
          <w:rtl/>
        </w:rPr>
      </w:pPr>
      <w:r w:rsidRPr="00AD42D6">
        <w:rPr>
          <w:rtl/>
        </w:rPr>
        <w:t xml:space="preserve">(1) في المصدر: عن موسى، عن ابي الحسين الرازي، وفي نسخة: عن موسى بن </w:t>
      </w:r>
      <w:r w:rsidRPr="00AD42D6">
        <w:rPr>
          <w:rFonts w:hint="cs"/>
          <w:rtl/>
        </w:rPr>
        <w:t>أ</w:t>
      </w:r>
      <w:r w:rsidRPr="00AD42D6">
        <w:rPr>
          <w:rtl/>
        </w:rPr>
        <w:t>بي الحسين</w:t>
      </w:r>
      <w:r w:rsidRPr="00AD42D6">
        <w:rPr>
          <w:rFonts w:hint="cs"/>
          <w:rtl/>
        </w:rPr>
        <w:t xml:space="preserve"> </w:t>
      </w:r>
      <w:r w:rsidRPr="00AD42D6">
        <w:rPr>
          <w:rtl/>
        </w:rPr>
        <w:t>الرازي ( هامش المخطوط ).</w:t>
      </w:r>
    </w:p>
    <w:p w:rsidR="00590E86" w:rsidRPr="00AD42D6" w:rsidRDefault="00590E86" w:rsidP="00AD42D6">
      <w:pPr>
        <w:pStyle w:val="libFootnote0"/>
        <w:rPr>
          <w:rtl/>
        </w:rPr>
      </w:pPr>
      <w:r w:rsidRPr="00AD42D6">
        <w:rPr>
          <w:rtl/>
        </w:rPr>
        <w:t>(2) في نسخة</w:t>
      </w:r>
      <w:r w:rsidR="00E975EC" w:rsidRPr="00AD42D6">
        <w:rPr>
          <w:rtl/>
        </w:rPr>
        <w:t>:</w:t>
      </w:r>
      <w:r w:rsidRPr="00AD42D6">
        <w:rPr>
          <w:rtl/>
        </w:rPr>
        <w:t xml:space="preserve"> هذان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AD42D6">
      <w:pPr>
        <w:pStyle w:val="libNormal0"/>
        <w:rPr>
          <w:rtl/>
        </w:rPr>
      </w:pPr>
      <w:r>
        <w:rPr>
          <w:rtl/>
        </w:rPr>
        <w:lastRenderedPageBreak/>
        <w:t>أ</w:t>
      </w:r>
      <w:r>
        <w:rPr>
          <w:rFonts w:hint="cs"/>
          <w:rtl/>
        </w:rPr>
        <w:t>ُ</w:t>
      </w:r>
      <w:r>
        <w:rPr>
          <w:rtl/>
        </w:rPr>
        <w:t>ريد أن أحمل بهما في سبيل الله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حملهما</w:t>
      </w:r>
      <w:r w:rsidR="00E975EC">
        <w:rPr>
          <w:rtl/>
        </w:rPr>
        <w:t>،</w:t>
      </w:r>
      <w:r>
        <w:rPr>
          <w:rtl/>
        </w:rPr>
        <w:t xml:space="preserve"> واعلم أن</w:t>
      </w:r>
      <w:r>
        <w:rPr>
          <w:rFonts w:hint="cs"/>
          <w:rtl/>
        </w:rPr>
        <w:t>ّ</w:t>
      </w:r>
      <w:r>
        <w:rPr>
          <w:rtl/>
        </w:rPr>
        <w:t>هما ليسا</w:t>
      </w:r>
      <w:r w:rsidR="00852B9E">
        <w:rPr>
          <w:rtl/>
        </w:rPr>
        <w:t xml:space="preserve"> </w:t>
      </w:r>
      <w:r>
        <w:rPr>
          <w:rtl/>
        </w:rPr>
        <w:t xml:space="preserve">بأفضل </w:t>
      </w:r>
      <w:r w:rsidRPr="005C50F3">
        <w:rPr>
          <w:rStyle w:val="libFootnotenumChar"/>
          <w:rtl/>
        </w:rPr>
        <w:t>(</w:t>
      </w:r>
      <w:r w:rsidR="00AD42D6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دنانيرك.</w:t>
      </w:r>
    </w:p>
    <w:p w:rsidR="00590E86" w:rsidRDefault="00590E86" w:rsidP="00AD42D6">
      <w:pPr>
        <w:pStyle w:val="libNormal"/>
        <w:rPr>
          <w:rtl/>
        </w:rPr>
      </w:pPr>
      <w:r>
        <w:rPr>
          <w:rtl/>
        </w:rPr>
        <w:t>[ 20179 ]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وهب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 أن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س</w:t>
      </w:r>
      <w:r>
        <w:rPr>
          <w:rFonts w:hint="cs"/>
          <w:rtl/>
        </w:rPr>
        <w:t>ُ</w:t>
      </w:r>
      <w:r>
        <w:rPr>
          <w:rtl/>
        </w:rPr>
        <w:t>ئل عن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 xml:space="preserve">جعال </w:t>
      </w:r>
      <w:r w:rsidRPr="005C50F3">
        <w:rPr>
          <w:rStyle w:val="libFootnotenumChar"/>
          <w:rtl/>
        </w:rPr>
        <w:t>(</w:t>
      </w:r>
      <w:r w:rsidR="00AD42D6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للغزو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لا بأس بأن يغزو الرجل عن الرجل ويأخذ منه</w:t>
      </w:r>
      <w:r w:rsidR="00852B9E">
        <w:rPr>
          <w:rtl/>
        </w:rPr>
        <w:t xml:space="preserve"> </w:t>
      </w:r>
      <w:r>
        <w:rPr>
          <w:rtl/>
        </w:rPr>
        <w:t>الجعل.</w:t>
      </w:r>
    </w:p>
    <w:p w:rsidR="00590E86" w:rsidRDefault="00590E86" w:rsidP="00590E86">
      <w:pPr>
        <w:pStyle w:val="Heading2Center"/>
        <w:rPr>
          <w:rtl/>
        </w:rPr>
      </w:pPr>
      <w:bookmarkStart w:id="338" w:name="_Toc285004407"/>
      <w:bookmarkStart w:id="339" w:name="_Toc303233360"/>
      <w:bookmarkStart w:id="340" w:name="_Toc377320631"/>
      <w:bookmarkStart w:id="341" w:name="_Toc251296526"/>
      <w:r>
        <w:rPr>
          <w:rtl/>
        </w:rPr>
        <w:t>64</w:t>
      </w:r>
      <w:r w:rsidR="00DC62B4">
        <w:rPr>
          <w:rtl/>
        </w:rPr>
        <w:t xml:space="preserve"> - </w:t>
      </w:r>
      <w:r>
        <w:rPr>
          <w:rtl/>
        </w:rPr>
        <w:t>باب عدم جواز مضاهاة أعداء الله في الملابس</w:t>
      </w:r>
      <w:bookmarkStart w:id="342" w:name="_Toc285004408"/>
      <w:bookmarkStart w:id="343" w:name="_Toc303233361"/>
      <w:bookmarkEnd w:id="338"/>
      <w:bookmarkEnd w:id="339"/>
      <w:r w:rsidR="00852B9E">
        <w:rPr>
          <w:rFonts w:hint="cs"/>
          <w:rtl/>
        </w:rPr>
        <w:t xml:space="preserve"> </w:t>
      </w:r>
      <w:r>
        <w:rPr>
          <w:rtl/>
        </w:rPr>
        <w:t>والمطاعم ونحوها</w:t>
      </w:r>
      <w:bookmarkEnd w:id="340"/>
      <w:bookmarkEnd w:id="341"/>
      <w:bookmarkEnd w:id="342"/>
      <w:bookmarkEnd w:id="34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[ 20180 ]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إبراهيم بن</w:t>
      </w:r>
      <w:r w:rsidR="00852B9E">
        <w:rPr>
          <w:rtl/>
        </w:rPr>
        <w:t xml:space="preserve"> </w:t>
      </w:r>
      <w:r>
        <w:rPr>
          <w:rtl/>
        </w:rPr>
        <w:t>هاشم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AD42D6">
        <w:rPr>
          <w:rFonts w:hint="cs"/>
          <w:rtl/>
        </w:rPr>
        <w:t xml:space="preserve"> (</w:t>
      </w:r>
      <w:r w:rsidR="00852B9E"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D42D6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وحى الله إلى نبي من ال</w:t>
      </w:r>
      <w:r>
        <w:rPr>
          <w:rFonts w:hint="cs"/>
          <w:rtl/>
        </w:rPr>
        <w:t>أ</w:t>
      </w:r>
      <w:r>
        <w:rPr>
          <w:rtl/>
        </w:rPr>
        <w:t>نبياء ان قل لقومك</w:t>
      </w:r>
      <w:r w:rsidR="00E975EC">
        <w:rPr>
          <w:rtl/>
        </w:rPr>
        <w:t>:</w:t>
      </w:r>
      <w:r>
        <w:rPr>
          <w:rtl/>
        </w:rPr>
        <w:t xml:space="preserve"> لا تلبسوا</w:t>
      </w:r>
      <w:r w:rsidR="00852B9E">
        <w:rPr>
          <w:rtl/>
        </w:rPr>
        <w:t xml:space="preserve"> </w:t>
      </w:r>
      <w:r>
        <w:rPr>
          <w:rtl/>
        </w:rPr>
        <w:t xml:space="preserve">لباس </w:t>
      </w:r>
      <w:r>
        <w:rPr>
          <w:rFonts w:hint="cs"/>
          <w:rtl/>
        </w:rPr>
        <w:t>أ</w:t>
      </w:r>
      <w:r>
        <w:rPr>
          <w:rtl/>
        </w:rPr>
        <w:t xml:space="preserve">عدائي ولا تطعموا مطاعم </w:t>
      </w:r>
      <w:r>
        <w:rPr>
          <w:rFonts w:hint="cs"/>
          <w:rtl/>
        </w:rPr>
        <w:t>أ</w:t>
      </w:r>
      <w:r>
        <w:rPr>
          <w:rtl/>
        </w:rPr>
        <w:t>عدائي</w:t>
      </w:r>
      <w:r w:rsidR="00E975EC">
        <w:rPr>
          <w:rtl/>
        </w:rPr>
        <w:t>،</w:t>
      </w:r>
      <w:r>
        <w:rPr>
          <w:rtl/>
        </w:rPr>
        <w:t xml:space="preserve"> ولا تشاكلوا بما شاكل </w:t>
      </w:r>
      <w:r>
        <w:rPr>
          <w:rFonts w:hint="cs"/>
          <w:rtl/>
        </w:rPr>
        <w:t>أ</w:t>
      </w:r>
      <w:r>
        <w:rPr>
          <w:rtl/>
        </w:rPr>
        <w:t>عدائي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فتكونوا </w:t>
      </w:r>
      <w:r>
        <w:rPr>
          <w:rFonts w:hint="cs"/>
          <w:rtl/>
        </w:rPr>
        <w:t>أ</w:t>
      </w:r>
      <w:r>
        <w:rPr>
          <w:rtl/>
        </w:rPr>
        <w:t xml:space="preserve">عدائي كما هم </w:t>
      </w:r>
      <w:r>
        <w:rPr>
          <w:rFonts w:hint="cs"/>
          <w:rtl/>
        </w:rPr>
        <w:t>أ</w:t>
      </w:r>
      <w:r>
        <w:rPr>
          <w:rtl/>
        </w:rPr>
        <w:t>عدائي.</w:t>
      </w:r>
    </w:p>
    <w:p w:rsidR="00590E86" w:rsidRDefault="00590E86" w:rsidP="00AD42D6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لباس المصل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 w:rsidRPr="005C50F3">
        <w:rPr>
          <w:rStyle w:val="libFootnotenumChar"/>
          <w:rtl/>
        </w:rPr>
        <w:t>(</w:t>
      </w:r>
      <w:r w:rsidR="00AD42D6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AA2451" w:rsidRDefault="00590E86" w:rsidP="00AA2451">
      <w:pPr>
        <w:pStyle w:val="libFootnote0"/>
        <w:rPr>
          <w:rtl/>
        </w:rPr>
      </w:pPr>
      <w:r w:rsidRPr="00AA2451">
        <w:rPr>
          <w:rtl/>
        </w:rPr>
        <w:t>(</w:t>
      </w:r>
      <w:r w:rsidR="00AD42D6" w:rsidRPr="00AA2451">
        <w:rPr>
          <w:rFonts w:hint="cs"/>
          <w:rtl/>
        </w:rPr>
        <w:t>1</w:t>
      </w:r>
      <w:r w:rsidRPr="00AA2451">
        <w:rPr>
          <w:rtl/>
        </w:rPr>
        <w:t>) في نسخة زيادة</w:t>
      </w:r>
      <w:r w:rsidR="00E975EC" w:rsidRPr="00AA2451">
        <w:rPr>
          <w:rtl/>
        </w:rPr>
        <w:t>:</w:t>
      </w:r>
      <w:r w:rsidRPr="00AA2451">
        <w:rPr>
          <w:rtl/>
        </w:rPr>
        <w:t xml:space="preserve"> من ( هامش المخطوط ).</w:t>
      </w:r>
    </w:p>
    <w:p w:rsidR="00590E86" w:rsidRPr="00AA2451" w:rsidRDefault="00590E86" w:rsidP="00AA2451">
      <w:pPr>
        <w:pStyle w:val="libFootnote0"/>
      </w:pPr>
      <w:r w:rsidRPr="00AA2451">
        <w:rPr>
          <w:rtl/>
        </w:rPr>
        <w:t>2</w:t>
      </w:r>
      <w:r w:rsidR="00DC62B4" w:rsidRPr="00AA2451">
        <w:rPr>
          <w:rFonts w:hint="cs"/>
          <w:rtl/>
        </w:rPr>
        <w:t xml:space="preserve"> - </w:t>
      </w:r>
      <w:r w:rsidRPr="00AA2451">
        <w:rPr>
          <w:rtl/>
        </w:rPr>
        <w:t>التهذيب 6</w:t>
      </w:r>
      <w:r w:rsidR="00E975EC" w:rsidRPr="00AA2451">
        <w:rPr>
          <w:rtl/>
        </w:rPr>
        <w:t>:</w:t>
      </w:r>
      <w:r w:rsidRPr="00AA2451">
        <w:rPr>
          <w:rtl/>
        </w:rPr>
        <w:t xml:space="preserve"> 173 / 338</w:t>
      </w:r>
      <w:r w:rsidR="00E975EC" w:rsidRPr="00AA2451">
        <w:rPr>
          <w:rtl/>
        </w:rPr>
        <w:t>،</w:t>
      </w:r>
      <w:r w:rsidRPr="00AA2451">
        <w:rPr>
          <w:rtl/>
        </w:rPr>
        <w:t xml:space="preserve"> وأورده عن قرب الإ</w:t>
      </w:r>
      <w:r w:rsidRPr="00AA2451">
        <w:rPr>
          <w:rFonts w:hint="cs"/>
          <w:rtl/>
        </w:rPr>
        <w:t>ِ</w:t>
      </w:r>
      <w:r w:rsidRPr="00AA2451">
        <w:rPr>
          <w:rtl/>
        </w:rPr>
        <w:t>سناد في الحديث 1 من الباب 8 من هذه</w:t>
      </w:r>
      <w:r w:rsidR="00852B9E" w:rsidRPr="00AA2451">
        <w:rPr>
          <w:rtl/>
        </w:rPr>
        <w:t xml:space="preserve"> </w:t>
      </w:r>
      <w:r w:rsidRPr="00AA2451">
        <w:rPr>
          <w:rtl/>
        </w:rPr>
        <w:t>الأبواب.</w:t>
      </w:r>
    </w:p>
    <w:p w:rsidR="00236475" w:rsidRPr="00AA2451" w:rsidRDefault="00236475" w:rsidP="00AA2451">
      <w:pPr>
        <w:pStyle w:val="libFootnote0"/>
        <w:rPr>
          <w:rtl/>
        </w:rPr>
      </w:pPr>
      <w:r w:rsidRPr="00AA2451">
        <w:rPr>
          <w:rtl/>
        </w:rPr>
        <w:t>(</w:t>
      </w:r>
      <w:r w:rsidR="00AD42D6" w:rsidRPr="00AA2451">
        <w:rPr>
          <w:rFonts w:hint="cs"/>
          <w:rtl/>
        </w:rPr>
        <w:t>2</w:t>
      </w:r>
      <w:r w:rsidRPr="00AA2451">
        <w:rPr>
          <w:rtl/>
        </w:rPr>
        <w:t>) ال</w:t>
      </w:r>
      <w:r w:rsidRPr="00AA2451">
        <w:rPr>
          <w:rFonts w:hint="cs"/>
          <w:rtl/>
        </w:rPr>
        <w:t>إِ</w:t>
      </w:r>
      <w:r w:rsidRPr="00AA2451">
        <w:rPr>
          <w:rtl/>
        </w:rPr>
        <w:t>جعال والجعل: ما يجعل لل</w:t>
      </w:r>
      <w:r w:rsidRPr="00AA2451">
        <w:rPr>
          <w:rFonts w:hint="cs"/>
          <w:rtl/>
        </w:rPr>
        <w:t>إِ</w:t>
      </w:r>
      <w:r w:rsidRPr="00AA2451">
        <w:rPr>
          <w:rtl/>
        </w:rPr>
        <w:t>نسان على عمل من ا</w:t>
      </w:r>
      <w:r w:rsidRPr="00AA2451">
        <w:rPr>
          <w:rFonts w:hint="cs"/>
          <w:rtl/>
        </w:rPr>
        <w:t>ُ</w:t>
      </w:r>
      <w:r w:rsidRPr="00AA2451">
        <w:rPr>
          <w:rtl/>
        </w:rPr>
        <w:t xml:space="preserve">جرة، </w:t>
      </w:r>
      <w:r w:rsidRPr="00AA2451">
        <w:rPr>
          <w:rFonts w:hint="cs"/>
          <w:rtl/>
        </w:rPr>
        <w:t>أ</w:t>
      </w:r>
      <w:r w:rsidRPr="00AA2451">
        <w:rPr>
          <w:rtl/>
        </w:rPr>
        <w:t>نظر ( مجمع البحرين</w:t>
      </w:r>
      <w:r w:rsidRPr="00AA2451">
        <w:rPr>
          <w:rFonts w:hint="cs"/>
          <w:rtl/>
        </w:rPr>
        <w:t xml:space="preserve"> - </w:t>
      </w:r>
      <w:r w:rsidRPr="00AA2451">
        <w:rPr>
          <w:rtl/>
        </w:rPr>
        <w:t>جعل</w:t>
      </w:r>
      <w:r w:rsidRPr="00AA2451">
        <w:rPr>
          <w:rFonts w:hint="cs"/>
          <w:rtl/>
        </w:rPr>
        <w:t xml:space="preserve"> - </w:t>
      </w:r>
      <w:r w:rsidRPr="00AA2451">
        <w:rPr>
          <w:rtl/>
        </w:rPr>
        <w:t>5</w:t>
      </w:r>
      <w:r w:rsidRPr="00AA2451">
        <w:rPr>
          <w:rFonts w:hint="cs"/>
          <w:rtl/>
        </w:rPr>
        <w:t xml:space="preserve">: </w:t>
      </w:r>
      <w:r w:rsidRPr="00AA2451">
        <w:rPr>
          <w:rtl/>
        </w:rPr>
        <w:t>338 ).</w:t>
      </w:r>
    </w:p>
    <w:p w:rsidR="00590E86" w:rsidRPr="00AA2451" w:rsidRDefault="00590E86" w:rsidP="00AA2451">
      <w:pPr>
        <w:pStyle w:val="libFootnoteCenterBold"/>
        <w:rPr>
          <w:rtl/>
        </w:rPr>
      </w:pPr>
      <w:r w:rsidRPr="00AA2451">
        <w:rPr>
          <w:rtl/>
        </w:rPr>
        <w:t>الباب 64</w:t>
      </w:r>
    </w:p>
    <w:p w:rsidR="00590E86" w:rsidRPr="00AA2451" w:rsidRDefault="00590E86" w:rsidP="00AA2451">
      <w:pPr>
        <w:pStyle w:val="libFootnoteCenterBold"/>
        <w:rPr>
          <w:rtl/>
        </w:rPr>
      </w:pPr>
      <w:r w:rsidRPr="00AA2451">
        <w:rPr>
          <w:rtl/>
        </w:rPr>
        <w:t>فيه حديث واحد</w:t>
      </w:r>
    </w:p>
    <w:p w:rsidR="00590E86" w:rsidRPr="00AA2451" w:rsidRDefault="00590E86" w:rsidP="00AA2451">
      <w:pPr>
        <w:pStyle w:val="libFootnote0"/>
      </w:pPr>
      <w:r w:rsidRPr="00AA2451">
        <w:rPr>
          <w:rtl/>
        </w:rPr>
        <w:t>1</w:t>
      </w:r>
      <w:r w:rsidR="00DC62B4" w:rsidRPr="00AA2451">
        <w:rPr>
          <w:rtl/>
        </w:rPr>
        <w:t xml:space="preserve"> - </w:t>
      </w:r>
      <w:r w:rsidRPr="00AA2451">
        <w:rPr>
          <w:rtl/>
        </w:rPr>
        <w:t>التهذيب 6</w:t>
      </w:r>
      <w:r w:rsidR="00E975EC" w:rsidRPr="00AA2451">
        <w:rPr>
          <w:rtl/>
        </w:rPr>
        <w:t>:</w:t>
      </w:r>
      <w:r w:rsidRPr="00AA2451">
        <w:rPr>
          <w:rtl/>
        </w:rPr>
        <w:t xml:space="preserve"> 172 / 332</w:t>
      </w:r>
      <w:r w:rsidR="00E975EC" w:rsidRPr="00AA2451">
        <w:rPr>
          <w:rtl/>
        </w:rPr>
        <w:t>،</w:t>
      </w:r>
      <w:r w:rsidRPr="00AA2451">
        <w:rPr>
          <w:rtl/>
        </w:rPr>
        <w:t xml:space="preserve"> وأورده في الحديث 8 من الباب 19 من أبواب لباس المصل</w:t>
      </w:r>
      <w:r w:rsidRPr="00AA2451">
        <w:rPr>
          <w:rFonts w:hint="cs"/>
          <w:rtl/>
        </w:rPr>
        <w:t>ّ</w:t>
      </w:r>
      <w:r w:rsidRPr="00AA2451">
        <w:rPr>
          <w:rtl/>
        </w:rPr>
        <w:t>ي.</w:t>
      </w:r>
    </w:p>
    <w:p w:rsidR="00236475" w:rsidRPr="00AA2451" w:rsidRDefault="00236475" w:rsidP="00AA2451">
      <w:pPr>
        <w:pStyle w:val="libFootnote0"/>
        <w:rPr>
          <w:rtl/>
        </w:rPr>
      </w:pPr>
      <w:r w:rsidRPr="00AA2451">
        <w:rPr>
          <w:rtl/>
        </w:rPr>
        <w:t>(</w:t>
      </w:r>
      <w:r w:rsidR="00AD42D6" w:rsidRPr="00AA2451">
        <w:rPr>
          <w:rFonts w:hint="cs"/>
          <w:rtl/>
        </w:rPr>
        <w:t>3</w:t>
      </w:r>
      <w:r w:rsidRPr="00AA2451">
        <w:rPr>
          <w:rtl/>
        </w:rPr>
        <w:t>) تقدم في الباب 19 من أبواب لباس المصل</w:t>
      </w:r>
      <w:r w:rsidRPr="00AA2451">
        <w:rPr>
          <w:rFonts w:hint="cs"/>
          <w:rtl/>
        </w:rPr>
        <w:t>ّ</w:t>
      </w:r>
      <w:r w:rsidRPr="00AA2451">
        <w:rPr>
          <w:rtl/>
        </w:rPr>
        <w:t>ي، وتقدم في الحديث 4 من الباب 14 من أبواب أحكام الملابس.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344" w:name="_Toc285004409"/>
      <w:bookmarkStart w:id="345" w:name="_Toc303233362"/>
      <w:bookmarkStart w:id="346" w:name="_Toc377320632"/>
      <w:bookmarkStart w:id="347" w:name="_Toc251296527"/>
      <w:r>
        <w:rPr>
          <w:rtl/>
        </w:rPr>
        <w:lastRenderedPageBreak/>
        <w:t>65</w:t>
      </w:r>
      <w:r w:rsidR="00DC62B4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إ</w:t>
      </w:r>
      <w:r>
        <w:rPr>
          <w:rtl/>
        </w:rPr>
        <w:t>ذا اشتبه المسلم بالكافر في القتلى</w:t>
      </w:r>
      <w:r w:rsidRPr="001B7DAE">
        <w:rPr>
          <w:rtl/>
        </w:rPr>
        <w:t>ٰ</w:t>
      </w:r>
      <w:r>
        <w:rPr>
          <w:rtl/>
        </w:rPr>
        <w:t xml:space="preserve"> وجب </w:t>
      </w:r>
      <w:r>
        <w:rPr>
          <w:rFonts w:hint="cs"/>
          <w:rtl/>
        </w:rPr>
        <w:t>أ</w:t>
      </w:r>
      <w:r>
        <w:rPr>
          <w:rtl/>
        </w:rPr>
        <w:t>ن</w:t>
      </w:r>
      <w:bookmarkStart w:id="348" w:name="_Toc285004410"/>
      <w:bookmarkStart w:id="349" w:name="_Toc303233363"/>
      <w:bookmarkEnd w:id="344"/>
      <w:bookmarkEnd w:id="345"/>
      <w:r w:rsidR="00852B9E">
        <w:rPr>
          <w:rFonts w:hint="cs"/>
          <w:rtl/>
        </w:rPr>
        <w:t xml:space="preserve"> </w:t>
      </w:r>
      <w:r w:rsidRPr="005A214E">
        <w:rPr>
          <w:rtl/>
        </w:rPr>
        <w:t>يوارى</w:t>
      </w:r>
      <w:bookmarkEnd w:id="348"/>
      <w:bookmarkEnd w:id="349"/>
      <w:r>
        <w:rPr>
          <w:rtl/>
        </w:rPr>
        <w:t xml:space="preserve"> من كان كميش الذكر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اشتبه الطفل بالبالغ من</w:t>
      </w:r>
      <w:r w:rsidR="00852B9E">
        <w:rPr>
          <w:rFonts w:hint="cs"/>
          <w:rtl/>
        </w:rPr>
        <w:t xml:space="preserve"> </w:t>
      </w:r>
      <w:r>
        <w:rPr>
          <w:rtl/>
        </w:rPr>
        <w:t>المشركين وجب اعتباره بال</w:t>
      </w:r>
      <w:r>
        <w:rPr>
          <w:rFonts w:hint="cs"/>
          <w:rtl/>
        </w:rPr>
        <w:t>إِ</w:t>
      </w:r>
      <w:r>
        <w:rPr>
          <w:rtl/>
        </w:rPr>
        <w:t>نبات</w:t>
      </w:r>
      <w:bookmarkEnd w:id="346"/>
      <w:bookmarkEnd w:id="34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[ 20181 ]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إبراهيم بن هاشم</w:t>
      </w:r>
      <w:r w:rsidR="00E975EC">
        <w:rPr>
          <w:rtl/>
        </w:rPr>
        <w:t>،</w:t>
      </w:r>
      <w:r>
        <w:rPr>
          <w:rtl/>
        </w:rPr>
        <w:t xml:space="preserve"> عن أحمد بن محمّد بن أبي نصر</w:t>
      </w:r>
      <w:r w:rsidR="00E975EC">
        <w:rPr>
          <w:rtl/>
        </w:rPr>
        <w:t>،</w:t>
      </w:r>
      <w:r>
        <w:rPr>
          <w:rtl/>
        </w:rPr>
        <w:t xml:space="preserve"> عن حماد بن</w:t>
      </w:r>
      <w:r w:rsidR="00852B9E">
        <w:rPr>
          <w:rtl/>
        </w:rPr>
        <w:t xml:space="preserve"> </w:t>
      </w:r>
      <w:r>
        <w:rPr>
          <w:rtl/>
        </w:rPr>
        <w:t xml:space="preserve">عيسى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يوم بدر</w:t>
      </w:r>
      <w:r w:rsidR="00E975EC">
        <w:rPr>
          <w:rtl/>
        </w:rPr>
        <w:t>:</w:t>
      </w:r>
      <w:r>
        <w:rPr>
          <w:rtl/>
        </w:rPr>
        <w:t xml:space="preserve"> لا تواروا </w:t>
      </w:r>
      <w:r>
        <w:rPr>
          <w:rFonts w:hint="cs"/>
          <w:rtl/>
        </w:rPr>
        <w:t>إ</w:t>
      </w:r>
      <w:r>
        <w:rPr>
          <w:rtl/>
        </w:rPr>
        <w:t>لا من كان كميشا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 w:rsidR="00DC62B4">
        <w:rPr>
          <w:rFonts w:hint="cs"/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من كان</w:t>
      </w:r>
      <w:r w:rsidR="00852B9E">
        <w:rPr>
          <w:rtl/>
        </w:rPr>
        <w:t xml:space="preserve"> </w:t>
      </w:r>
      <w:r>
        <w:rPr>
          <w:rtl/>
        </w:rPr>
        <w:t>ذكره صغيرا</w:t>
      </w:r>
      <w:r>
        <w:rPr>
          <w:rFonts w:hint="cs"/>
          <w:rtl/>
        </w:rPr>
        <w:t>ً</w:t>
      </w:r>
      <w:r w:rsidR="00DC62B4">
        <w:rPr>
          <w:rtl/>
        </w:rPr>
        <w:t xml:space="preserve"> - </w:t>
      </w:r>
      <w:r>
        <w:rPr>
          <w:rtl/>
        </w:rPr>
        <w:t>وقال</w:t>
      </w:r>
      <w:r w:rsidR="00E975EC">
        <w:rPr>
          <w:rtl/>
        </w:rPr>
        <w:t>:</w:t>
      </w:r>
      <w:r>
        <w:rPr>
          <w:rtl/>
        </w:rPr>
        <w:t xml:space="preserve"> لا يكون ذلك </w:t>
      </w:r>
      <w:r w:rsidR="0020193F">
        <w:rPr>
          <w:rtl/>
        </w:rPr>
        <w:t xml:space="preserve">إلّا </w:t>
      </w:r>
      <w:r>
        <w:rPr>
          <w:rtl/>
        </w:rPr>
        <w:t>في كرام الناس.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[ 20182 ]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البختري</w:t>
      </w:r>
      <w:r w:rsidR="00E975EC">
        <w:rPr>
          <w:rtl/>
        </w:rPr>
        <w:t>،</w:t>
      </w:r>
      <w:r>
        <w:rPr>
          <w:rtl/>
        </w:rPr>
        <w:t xml:space="preserve"> عن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عرضهم يومئذ على العانات</w:t>
      </w:r>
      <w:r w:rsidR="00E975EC">
        <w:rPr>
          <w:rtl/>
        </w:rPr>
        <w:t>،</w:t>
      </w:r>
      <w:r>
        <w:rPr>
          <w:rtl/>
        </w:rPr>
        <w:t xml:space="preserve"> فمن وجده انبت قتله</w:t>
      </w:r>
      <w:r w:rsidR="00E975EC">
        <w:rPr>
          <w:rtl/>
        </w:rPr>
        <w:t>،</w:t>
      </w:r>
      <w:r>
        <w:rPr>
          <w:rtl/>
        </w:rPr>
        <w:t xml:space="preserve"> ومن لم يجده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نبت </w:t>
      </w:r>
      <w:r>
        <w:rPr>
          <w:rFonts w:hint="cs"/>
          <w:rtl/>
        </w:rPr>
        <w:t>أ</w:t>
      </w:r>
      <w:r>
        <w:rPr>
          <w:rtl/>
        </w:rPr>
        <w:t>لحقه</w:t>
      </w:r>
      <w:r>
        <w:rPr>
          <w:rFonts w:hint="cs"/>
          <w:rtl/>
        </w:rPr>
        <w:t>ُ</w:t>
      </w:r>
      <w:r>
        <w:rPr>
          <w:rtl/>
        </w:rPr>
        <w:t xml:space="preserve"> بالذراري.</w:t>
      </w:r>
    </w:p>
    <w:p w:rsidR="00590E86" w:rsidRDefault="00590E86" w:rsidP="00626B22">
      <w:pPr>
        <w:pStyle w:val="libNormal"/>
        <w:rPr>
          <w:rtl/>
        </w:rPr>
      </w:pPr>
      <w:r>
        <w:rPr>
          <w:rtl/>
        </w:rPr>
        <w:t>ورواه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السندي بن محمّد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 xml:space="preserve">البختري </w:t>
      </w:r>
      <w:r w:rsidRPr="005C50F3">
        <w:rPr>
          <w:rStyle w:val="libFootnotenumChar"/>
          <w:rtl/>
        </w:rPr>
        <w:t>(</w:t>
      </w:r>
      <w:r w:rsidR="00626B2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626B22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626B22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626B22" w:rsidRDefault="00590E86" w:rsidP="00626B22">
      <w:pPr>
        <w:pStyle w:val="libFootnoteCenterBold"/>
        <w:rPr>
          <w:rtl/>
        </w:rPr>
      </w:pPr>
      <w:r w:rsidRPr="00626B22">
        <w:rPr>
          <w:rtl/>
        </w:rPr>
        <w:t>الباب 65</w:t>
      </w:r>
    </w:p>
    <w:p w:rsidR="00590E86" w:rsidRPr="00626B22" w:rsidRDefault="00590E86" w:rsidP="00626B22">
      <w:pPr>
        <w:pStyle w:val="libFootnoteCenterBold"/>
        <w:rPr>
          <w:rtl/>
        </w:rPr>
      </w:pPr>
      <w:r w:rsidRPr="00626B22">
        <w:rPr>
          <w:rtl/>
        </w:rPr>
        <w:t>فيه حديثان</w:t>
      </w:r>
    </w:p>
    <w:p w:rsidR="00590E86" w:rsidRPr="00626B22" w:rsidRDefault="00590E86" w:rsidP="00626B22">
      <w:pPr>
        <w:pStyle w:val="libFootnote0"/>
        <w:rPr>
          <w:rtl/>
        </w:rPr>
      </w:pPr>
      <w:r w:rsidRPr="00626B22">
        <w:rPr>
          <w:rtl/>
        </w:rPr>
        <w:t>1</w:t>
      </w:r>
      <w:r w:rsidR="00DC62B4" w:rsidRPr="00626B22">
        <w:rPr>
          <w:rFonts w:hint="cs"/>
          <w:rtl/>
        </w:rPr>
        <w:t xml:space="preserve"> - </w:t>
      </w:r>
      <w:r w:rsidRPr="00626B22">
        <w:rPr>
          <w:rtl/>
        </w:rPr>
        <w:t>التهذيب 6</w:t>
      </w:r>
      <w:r w:rsidR="00E975EC" w:rsidRPr="00626B22">
        <w:rPr>
          <w:rtl/>
        </w:rPr>
        <w:t>:</w:t>
      </w:r>
      <w:r w:rsidRPr="00626B22">
        <w:rPr>
          <w:rtl/>
        </w:rPr>
        <w:t xml:space="preserve"> 172 / 336</w:t>
      </w:r>
      <w:r w:rsidR="00E975EC" w:rsidRPr="00626B22">
        <w:rPr>
          <w:rtl/>
        </w:rPr>
        <w:t>،</w:t>
      </w:r>
      <w:r w:rsidRPr="00626B22">
        <w:rPr>
          <w:rtl/>
        </w:rPr>
        <w:t xml:space="preserve"> وأورده عن الذكرى والخلاف والمبسوط في الحديث 3 من الباب 39</w:t>
      </w:r>
      <w:r w:rsidR="00852B9E" w:rsidRPr="00626B22">
        <w:rPr>
          <w:rtl/>
        </w:rPr>
        <w:t xml:space="preserve"> </w:t>
      </w:r>
      <w:r w:rsidRPr="00626B22">
        <w:rPr>
          <w:rtl/>
        </w:rPr>
        <w:t>من أبواب الدفن.</w:t>
      </w:r>
    </w:p>
    <w:p w:rsidR="00590E86" w:rsidRPr="00626B22" w:rsidRDefault="00590E86" w:rsidP="00626B22">
      <w:pPr>
        <w:pStyle w:val="libFootnote0"/>
        <w:rPr>
          <w:rtl/>
        </w:rPr>
      </w:pPr>
      <w:r w:rsidRPr="00626B22">
        <w:rPr>
          <w:rtl/>
        </w:rPr>
        <w:t>(1) في نسخة</w:t>
      </w:r>
      <w:r w:rsidR="00E975EC" w:rsidRPr="00626B22">
        <w:rPr>
          <w:rtl/>
        </w:rPr>
        <w:t>:</w:t>
      </w:r>
      <w:r w:rsidRPr="00626B22">
        <w:rPr>
          <w:rtl/>
        </w:rPr>
        <w:t xml:space="preserve"> حماد بن يحيىٰ ( هامش المخطوط ).</w:t>
      </w:r>
    </w:p>
    <w:p w:rsidR="00590E86" w:rsidRPr="00626B22" w:rsidRDefault="00590E86" w:rsidP="00626B22">
      <w:pPr>
        <w:pStyle w:val="libFootnote0"/>
        <w:rPr>
          <w:rtl/>
        </w:rPr>
      </w:pPr>
      <w:r w:rsidRPr="00626B22">
        <w:rPr>
          <w:rtl/>
        </w:rPr>
        <w:t>2</w:t>
      </w:r>
      <w:r w:rsidR="00DC62B4" w:rsidRPr="00626B22">
        <w:rPr>
          <w:rFonts w:hint="cs"/>
          <w:rtl/>
        </w:rPr>
        <w:t xml:space="preserve"> - </w:t>
      </w:r>
      <w:r w:rsidRPr="00626B22">
        <w:rPr>
          <w:rtl/>
        </w:rPr>
        <w:t>التهذيب 6</w:t>
      </w:r>
      <w:r w:rsidR="00E975EC" w:rsidRPr="00626B22">
        <w:rPr>
          <w:rtl/>
        </w:rPr>
        <w:t>:</w:t>
      </w:r>
      <w:r w:rsidRPr="00626B22">
        <w:rPr>
          <w:rtl/>
        </w:rPr>
        <w:t xml:space="preserve"> 173 / 339</w:t>
      </w:r>
      <w:r w:rsidR="00E975EC" w:rsidRPr="00626B22">
        <w:rPr>
          <w:rtl/>
        </w:rPr>
        <w:t>،</w:t>
      </w:r>
      <w:r w:rsidRPr="00626B22">
        <w:rPr>
          <w:rtl/>
        </w:rPr>
        <w:t xml:space="preserve"> وأورده عن قرب الإ</w:t>
      </w:r>
      <w:r w:rsidRPr="00626B22">
        <w:rPr>
          <w:rFonts w:hint="cs"/>
          <w:rtl/>
        </w:rPr>
        <w:t>ِ</w:t>
      </w:r>
      <w:r w:rsidRPr="00626B22">
        <w:rPr>
          <w:rtl/>
        </w:rPr>
        <w:t>سناد في الحديث 8 من الباب 4 من أبواب</w:t>
      </w:r>
      <w:r w:rsidR="00852B9E" w:rsidRPr="00626B22">
        <w:rPr>
          <w:rtl/>
        </w:rPr>
        <w:t xml:space="preserve"> </w:t>
      </w:r>
      <w:r w:rsidRPr="00626B22">
        <w:rPr>
          <w:rtl/>
        </w:rPr>
        <w:t>مقد</w:t>
      </w:r>
      <w:r w:rsidRPr="00626B22">
        <w:rPr>
          <w:rFonts w:hint="cs"/>
          <w:rtl/>
        </w:rPr>
        <w:t>ّ</w:t>
      </w:r>
      <w:r w:rsidRPr="00626B22">
        <w:rPr>
          <w:rtl/>
        </w:rPr>
        <w:t>مة العبادات.</w:t>
      </w:r>
    </w:p>
    <w:p w:rsidR="00590E86" w:rsidRPr="00626B22" w:rsidRDefault="00590E86" w:rsidP="00626B22">
      <w:pPr>
        <w:pStyle w:val="libFootnote0"/>
        <w:rPr>
          <w:rtl/>
        </w:rPr>
      </w:pPr>
      <w:r w:rsidRPr="00626B22">
        <w:rPr>
          <w:rtl/>
        </w:rPr>
        <w:t>(</w:t>
      </w:r>
      <w:r w:rsidR="0086228B" w:rsidRPr="00626B22">
        <w:rPr>
          <w:rFonts w:hint="cs"/>
          <w:rtl/>
        </w:rPr>
        <w:t>2</w:t>
      </w:r>
      <w:r w:rsidRPr="00626B22">
        <w:rPr>
          <w:rtl/>
        </w:rPr>
        <w:t>) قرب الإ</w:t>
      </w:r>
      <w:r w:rsidRPr="00626B22">
        <w:rPr>
          <w:rFonts w:hint="cs"/>
          <w:rtl/>
        </w:rPr>
        <w:t>ِ</w:t>
      </w:r>
      <w:r w:rsidRPr="00626B22">
        <w:rPr>
          <w:rtl/>
        </w:rPr>
        <w:t>سناد</w:t>
      </w:r>
      <w:r w:rsidR="00E975EC" w:rsidRPr="00626B22">
        <w:rPr>
          <w:rtl/>
        </w:rPr>
        <w:t>:</w:t>
      </w:r>
      <w:r w:rsidRPr="00626B22">
        <w:rPr>
          <w:rtl/>
        </w:rPr>
        <w:t xml:space="preserve"> 63.</w:t>
      </w:r>
    </w:p>
    <w:p w:rsidR="00590E86" w:rsidRPr="00626B22" w:rsidRDefault="00590E86" w:rsidP="00626B22">
      <w:pPr>
        <w:pStyle w:val="libFootnote0"/>
        <w:rPr>
          <w:rtl/>
        </w:rPr>
      </w:pPr>
      <w:r w:rsidRPr="00626B22">
        <w:rPr>
          <w:rtl/>
        </w:rPr>
        <w:t>(</w:t>
      </w:r>
      <w:r w:rsidR="0086228B" w:rsidRPr="00626B22">
        <w:rPr>
          <w:rFonts w:hint="cs"/>
          <w:rtl/>
        </w:rPr>
        <w:t>3</w:t>
      </w:r>
      <w:r w:rsidRPr="00626B22">
        <w:rPr>
          <w:rtl/>
        </w:rPr>
        <w:t>) تقدم في الحديث 2</w:t>
      </w:r>
      <w:r w:rsidR="00E975EC" w:rsidRPr="00626B22">
        <w:rPr>
          <w:rtl/>
        </w:rPr>
        <w:t>،</w:t>
      </w:r>
      <w:r w:rsidRPr="00626B22">
        <w:rPr>
          <w:rtl/>
        </w:rPr>
        <w:t xml:space="preserve"> 8 من الباب 4 من أبواب مقد</w:t>
      </w:r>
      <w:r w:rsidRPr="00626B22">
        <w:rPr>
          <w:rFonts w:hint="cs"/>
          <w:rtl/>
        </w:rPr>
        <w:t>ّ</w:t>
      </w:r>
      <w:r w:rsidRPr="00626B22">
        <w:rPr>
          <w:rtl/>
        </w:rPr>
        <w:t>مة العبادات.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350" w:name="_Toc285004411"/>
      <w:bookmarkStart w:id="351" w:name="_Toc303233364"/>
      <w:bookmarkStart w:id="352" w:name="_Toc377320633"/>
      <w:bookmarkStart w:id="353" w:name="_Toc251296528"/>
      <w:r>
        <w:rPr>
          <w:rtl/>
        </w:rPr>
        <w:lastRenderedPageBreak/>
        <w:t>66</w:t>
      </w:r>
      <w:r w:rsidR="00DC62B4">
        <w:rPr>
          <w:rtl/>
        </w:rPr>
        <w:t xml:space="preserve"> - </w:t>
      </w:r>
      <w:r>
        <w:rPr>
          <w:rtl/>
        </w:rPr>
        <w:t>باب جواز القتل صبرا</w:t>
      </w:r>
      <w:r>
        <w:rPr>
          <w:rFonts w:hint="cs"/>
          <w:rtl/>
        </w:rPr>
        <w:t>ً</w:t>
      </w:r>
      <w:r>
        <w:rPr>
          <w:rtl/>
        </w:rPr>
        <w:t xml:space="preserve"> على كراهية</w:t>
      </w:r>
      <w:bookmarkEnd w:id="350"/>
      <w:bookmarkEnd w:id="351"/>
      <w:bookmarkEnd w:id="352"/>
      <w:bookmarkEnd w:id="35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[ 20183 ]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أيوب بن نوح</w:t>
      </w:r>
      <w:r w:rsidR="00E975EC">
        <w:rPr>
          <w:rtl/>
        </w:rPr>
        <w:t>،</w:t>
      </w:r>
      <w:r>
        <w:rPr>
          <w:rtl/>
        </w:rPr>
        <w:t xml:space="preserve"> عن صفوان</w:t>
      </w:r>
      <w:r w:rsidR="00E975EC">
        <w:rPr>
          <w:rtl/>
        </w:rPr>
        <w:t>،</w:t>
      </w:r>
      <w:r>
        <w:rPr>
          <w:rtl/>
        </w:rPr>
        <w:t xml:space="preserve"> عن ابن مسكان</w:t>
      </w:r>
      <w:r w:rsidR="00E975EC">
        <w:rPr>
          <w:rtl/>
        </w:rPr>
        <w:t>،</w:t>
      </w:r>
      <w:r>
        <w:rPr>
          <w:rtl/>
        </w:rPr>
        <w:t xml:space="preserve"> عن محمّد الحلبي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لم يقتل رسول الله صبرا</w:t>
      </w:r>
      <w:r>
        <w:rPr>
          <w:rFonts w:hint="cs"/>
          <w:rtl/>
        </w:rPr>
        <w:t>ً</w:t>
      </w:r>
      <w:r>
        <w:rPr>
          <w:rtl/>
        </w:rPr>
        <w:t xml:space="preserve"> قط غير رجل واحد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عقبة بن أبي معيط</w:t>
      </w:r>
      <w:r w:rsidR="00E975EC">
        <w:rPr>
          <w:rtl/>
        </w:rPr>
        <w:t>،</w:t>
      </w:r>
      <w:r>
        <w:rPr>
          <w:rtl/>
        </w:rPr>
        <w:t xml:space="preserve"> وطعن </w:t>
      </w:r>
      <w:r>
        <w:rPr>
          <w:rFonts w:hint="cs"/>
          <w:rtl/>
        </w:rPr>
        <w:t>ا</w:t>
      </w:r>
      <w:r>
        <w:rPr>
          <w:rtl/>
        </w:rPr>
        <w:t xml:space="preserve">بن أبي خلف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فمات بعد ذلك.</w:t>
      </w:r>
    </w:p>
    <w:p w:rsidR="00590E86" w:rsidRDefault="00590E86" w:rsidP="00590E86">
      <w:pPr>
        <w:pStyle w:val="Heading2Center"/>
        <w:rPr>
          <w:rtl/>
        </w:rPr>
      </w:pPr>
      <w:bookmarkStart w:id="354" w:name="_Toc285004412"/>
      <w:bookmarkStart w:id="355" w:name="_Toc303233365"/>
      <w:bookmarkStart w:id="356" w:name="_Toc377320634"/>
      <w:bookmarkStart w:id="357" w:name="_Toc251296529"/>
      <w:r>
        <w:rPr>
          <w:rtl/>
        </w:rPr>
        <w:t>67</w:t>
      </w:r>
      <w:r w:rsidR="00DC62B4">
        <w:rPr>
          <w:rtl/>
        </w:rPr>
        <w:t xml:space="preserve"> - </w:t>
      </w:r>
      <w:r>
        <w:rPr>
          <w:rtl/>
        </w:rPr>
        <w:t>باب تحريم قتال المسلمين على غير سنة</w:t>
      </w:r>
      <w:bookmarkEnd w:id="354"/>
      <w:bookmarkEnd w:id="355"/>
      <w:bookmarkEnd w:id="356"/>
      <w:bookmarkEnd w:id="35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[ 20184 ]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جعفر</w:t>
      </w:r>
      <w:r w:rsidR="00E975EC">
        <w:rPr>
          <w:rtl/>
        </w:rPr>
        <w:t>،</w:t>
      </w:r>
      <w:r>
        <w:rPr>
          <w:rtl/>
        </w:rPr>
        <w:t xml:space="preserve"> عن أبي الجوزاء</w:t>
      </w:r>
      <w:r w:rsidR="00E975EC">
        <w:rPr>
          <w:rtl/>
        </w:rPr>
        <w:t>،</w:t>
      </w:r>
      <w:r>
        <w:rPr>
          <w:rtl/>
        </w:rPr>
        <w:t xml:space="preserve"> عن الحسين بن علوان</w:t>
      </w:r>
      <w:r w:rsidR="00E975EC">
        <w:rPr>
          <w:rtl/>
        </w:rPr>
        <w:t>،</w:t>
      </w:r>
      <w:r>
        <w:rPr>
          <w:rtl/>
        </w:rPr>
        <w:t xml:space="preserve"> عن عمرو بن</w:t>
      </w:r>
      <w:r w:rsidR="00852B9E">
        <w:rPr>
          <w:rtl/>
        </w:rPr>
        <w:t xml:space="preserve"> </w:t>
      </w:r>
      <w:r>
        <w:rPr>
          <w:rtl/>
        </w:rPr>
        <w:t>خالد</w:t>
      </w:r>
      <w:r w:rsidR="00E975EC">
        <w:rPr>
          <w:rtl/>
        </w:rPr>
        <w:t>،</w:t>
      </w:r>
      <w:r>
        <w:rPr>
          <w:rtl/>
        </w:rPr>
        <w:t xml:space="preserve"> عن زيد بن علي</w:t>
      </w:r>
      <w:r w:rsidR="00E975EC">
        <w:rPr>
          <w:rtl/>
        </w:rPr>
        <w:t>،</w:t>
      </w:r>
      <w:r>
        <w:rPr>
          <w:rtl/>
        </w:rPr>
        <w:t xml:space="preserve"> عن آبائه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ذا التقى المسلمان بسيفهما على غير سنة</w:t>
      </w:r>
      <w:r w:rsidR="00852B9E">
        <w:rPr>
          <w:rtl/>
        </w:rPr>
        <w:t xml:space="preserve"> </w:t>
      </w:r>
      <w:r>
        <w:rPr>
          <w:rtl/>
        </w:rPr>
        <w:t>فالقاتل والمقتول في النار قيل</w:t>
      </w:r>
      <w:r w:rsidR="00E975EC">
        <w:rPr>
          <w:rtl/>
        </w:rPr>
        <w:t>:</w:t>
      </w:r>
      <w:r>
        <w:rPr>
          <w:rtl/>
        </w:rPr>
        <w:t xml:space="preserve"> يا رسول الله هذا القاتل فما بال المقتول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لأنّه أراد قتلا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3B6AB7" w:rsidRDefault="00590E86" w:rsidP="001B22F8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الجوزاء المنب</w:t>
      </w:r>
      <w:r>
        <w:rPr>
          <w:rFonts w:hint="cs"/>
          <w:rtl/>
        </w:rPr>
        <w:t>ّ</w:t>
      </w:r>
      <w:r>
        <w:rPr>
          <w:rtl/>
        </w:rPr>
        <w:t>ه بن عبدالله</w:t>
      </w:r>
      <w:r w:rsidR="00E975EC">
        <w:rPr>
          <w:rtl/>
        </w:rPr>
        <w:t>،</w:t>
      </w:r>
      <w:r>
        <w:rPr>
          <w:rtl/>
        </w:rPr>
        <w:t xml:space="preserve"> عن الحسين بن علوان </w:t>
      </w:r>
      <w:r w:rsidRPr="005C50F3">
        <w:rPr>
          <w:rStyle w:val="libFootnotenumChar"/>
          <w:rtl/>
        </w:rPr>
        <w:t>(</w:t>
      </w:r>
      <w:r w:rsidR="001B22F8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684C37" w:rsidRDefault="00590E86" w:rsidP="00684C37">
      <w:pPr>
        <w:pStyle w:val="libFootnoteCenterBold"/>
        <w:rPr>
          <w:rtl/>
        </w:rPr>
      </w:pPr>
      <w:r w:rsidRPr="00684C37">
        <w:rPr>
          <w:rtl/>
        </w:rPr>
        <w:t>الباب 66</w:t>
      </w:r>
    </w:p>
    <w:p w:rsidR="00590E86" w:rsidRPr="00684C37" w:rsidRDefault="00590E86" w:rsidP="00684C37">
      <w:pPr>
        <w:pStyle w:val="libFootnoteCenterBold"/>
        <w:rPr>
          <w:rtl/>
        </w:rPr>
      </w:pPr>
      <w:r w:rsidRPr="00684C37">
        <w:rPr>
          <w:rtl/>
        </w:rPr>
        <w:t>فيه حديث واحد</w:t>
      </w:r>
    </w:p>
    <w:p w:rsidR="00590E86" w:rsidRPr="00684C37" w:rsidRDefault="00590E86" w:rsidP="00684C37">
      <w:pPr>
        <w:pStyle w:val="libFootnote0"/>
        <w:rPr>
          <w:rtl/>
        </w:rPr>
      </w:pPr>
      <w:r w:rsidRPr="00684C37">
        <w:rPr>
          <w:rtl/>
        </w:rPr>
        <w:t>1</w:t>
      </w:r>
      <w:r w:rsidR="00DC62B4" w:rsidRPr="00684C37">
        <w:rPr>
          <w:rtl/>
        </w:rPr>
        <w:t xml:space="preserve"> - </w:t>
      </w:r>
      <w:r w:rsidRPr="00684C37">
        <w:rPr>
          <w:rtl/>
        </w:rPr>
        <w:t>التهذيب 6</w:t>
      </w:r>
      <w:r w:rsidR="00E975EC" w:rsidRPr="00684C37">
        <w:rPr>
          <w:rtl/>
        </w:rPr>
        <w:t>:</w:t>
      </w:r>
      <w:r w:rsidRPr="00684C37">
        <w:rPr>
          <w:rtl/>
        </w:rPr>
        <w:t xml:space="preserve"> 173 / 340.</w:t>
      </w:r>
    </w:p>
    <w:p w:rsidR="00590E86" w:rsidRPr="00684C37" w:rsidRDefault="00590E86" w:rsidP="00684C37">
      <w:pPr>
        <w:pStyle w:val="libFootnote0"/>
        <w:rPr>
          <w:rtl/>
        </w:rPr>
      </w:pPr>
      <w:r w:rsidRPr="00684C37">
        <w:rPr>
          <w:rtl/>
        </w:rPr>
        <w:t>(1) في نسخة من التهذيب</w:t>
      </w:r>
      <w:r w:rsidR="00E975EC" w:rsidRPr="00684C37">
        <w:rPr>
          <w:rtl/>
        </w:rPr>
        <w:t>:</w:t>
      </w:r>
      <w:r w:rsidRPr="00684C37">
        <w:rPr>
          <w:rtl/>
        </w:rPr>
        <w:t xml:space="preserve"> اُبيّ بن أبي خلف ( هامش المخطوط ).</w:t>
      </w:r>
    </w:p>
    <w:p w:rsidR="00590E86" w:rsidRPr="00684C37" w:rsidRDefault="00590E86" w:rsidP="00684C37">
      <w:pPr>
        <w:pStyle w:val="libFootnoteCenterBold"/>
        <w:rPr>
          <w:rtl/>
        </w:rPr>
      </w:pPr>
      <w:r w:rsidRPr="00684C37">
        <w:rPr>
          <w:rtl/>
        </w:rPr>
        <w:t>الباب 67</w:t>
      </w:r>
    </w:p>
    <w:p w:rsidR="00590E86" w:rsidRPr="00684C37" w:rsidRDefault="00590E86" w:rsidP="00684C37">
      <w:pPr>
        <w:pStyle w:val="libFootnoteCenterBold"/>
        <w:rPr>
          <w:rtl/>
        </w:rPr>
      </w:pPr>
      <w:r w:rsidRPr="00684C37">
        <w:rPr>
          <w:rtl/>
        </w:rPr>
        <w:t>فيه حديث واحد</w:t>
      </w:r>
    </w:p>
    <w:p w:rsidR="00590E86" w:rsidRPr="00684C37" w:rsidRDefault="00590E86" w:rsidP="00684C37">
      <w:pPr>
        <w:pStyle w:val="libFootnote0"/>
        <w:rPr>
          <w:rtl/>
        </w:rPr>
      </w:pPr>
      <w:r w:rsidRPr="00684C37">
        <w:rPr>
          <w:rtl/>
        </w:rPr>
        <w:t>1</w:t>
      </w:r>
      <w:r w:rsidR="00DC62B4" w:rsidRPr="00684C37">
        <w:rPr>
          <w:rtl/>
        </w:rPr>
        <w:t xml:space="preserve"> - </w:t>
      </w:r>
      <w:r w:rsidRPr="00684C37">
        <w:rPr>
          <w:rtl/>
        </w:rPr>
        <w:t>التهذيب 6</w:t>
      </w:r>
      <w:r w:rsidR="00E975EC" w:rsidRPr="00684C37">
        <w:rPr>
          <w:rtl/>
        </w:rPr>
        <w:t>:</w:t>
      </w:r>
      <w:r w:rsidRPr="00684C37">
        <w:rPr>
          <w:rtl/>
        </w:rPr>
        <w:t xml:space="preserve"> 174 / 347.</w:t>
      </w:r>
    </w:p>
    <w:p w:rsidR="00590E86" w:rsidRPr="00684C37" w:rsidRDefault="00590E86" w:rsidP="00684C37">
      <w:pPr>
        <w:pStyle w:val="libFootnote0"/>
        <w:rPr>
          <w:rtl/>
        </w:rPr>
      </w:pPr>
      <w:r w:rsidRPr="00684C37">
        <w:rPr>
          <w:rtl/>
        </w:rPr>
        <w:t>(</w:t>
      </w:r>
      <w:r w:rsidR="001B22F8" w:rsidRPr="00684C37">
        <w:rPr>
          <w:rFonts w:hint="cs"/>
          <w:rtl/>
        </w:rPr>
        <w:t>2</w:t>
      </w:r>
      <w:r w:rsidRPr="00684C37">
        <w:rPr>
          <w:rtl/>
        </w:rPr>
        <w:t>) علل الشرائع</w:t>
      </w:r>
      <w:r w:rsidR="00E975EC" w:rsidRPr="00684C37">
        <w:rPr>
          <w:rtl/>
        </w:rPr>
        <w:t>:</w:t>
      </w:r>
      <w:r w:rsidRPr="00684C37">
        <w:rPr>
          <w:rtl/>
        </w:rPr>
        <w:t xml:space="preserve"> 462 / 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94100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94100B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</w:t>
      </w:r>
      <w:r w:rsidR="0094100B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358" w:name="_Toc285004413"/>
      <w:bookmarkStart w:id="359" w:name="_Toc303233366"/>
      <w:bookmarkStart w:id="360" w:name="_Toc377320635"/>
      <w:bookmarkStart w:id="361" w:name="_Toc251296530"/>
      <w:r>
        <w:rPr>
          <w:rtl/>
        </w:rPr>
        <w:t>68</w:t>
      </w:r>
      <w:r w:rsidR="00DC62B4">
        <w:rPr>
          <w:rtl/>
        </w:rPr>
        <w:t xml:space="preserve"> - </w:t>
      </w:r>
      <w:r>
        <w:rPr>
          <w:rtl/>
        </w:rPr>
        <w:t>باب تقدير الجزية وما توضع عليه وقدر الخراج</w:t>
      </w:r>
      <w:bookmarkEnd w:id="358"/>
      <w:bookmarkEnd w:id="359"/>
      <w:bookmarkEnd w:id="360"/>
      <w:bookmarkEnd w:id="361"/>
    </w:p>
    <w:p w:rsidR="00590E86" w:rsidRDefault="00590E86" w:rsidP="0094100B">
      <w:pPr>
        <w:pStyle w:val="libNormal"/>
        <w:rPr>
          <w:rtl/>
        </w:rPr>
      </w:pPr>
      <w:r>
        <w:rPr>
          <w:rtl/>
        </w:rPr>
        <w:t>[ 20185 ]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حماد بن عيسى</w:t>
      </w:r>
      <w:r w:rsidR="00E975EC">
        <w:rPr>
          <w:rtl/>
        </w:rPr>
        <w:t>،</w:t>
      </w:r>
      <w:r>
        <w:rPr>
          <w:rtl/>
        </w:rPr>
        <w:t xml:space="preserve"> عن حريز</w:t>
      </w:r>
      <w:r w:rsidR="00E975EC">
        <w:rPr>
          <w:rtl/>
        </w:rPr>
        <w:t>،</w:t>
      </w:r>
      <w:r>
        <w:rPr>
          <w:rtl/>
        </w:rPr>
        <w:t xml:space="preserve"> عن زرارة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 حد الجزية على أهل الكتاب وهل عليهم في ذلك شيء موظف</w:t>
      </w:r>
      <w:r w:rsidR="00852B9E">
        <w:rPr>
          <w:rtl/>
        </w:rPr>
        <w:t xml:space="preserve"> </w:t>
      </w:r>
      <w:r>
        <w:rPr>
          <w:rtl/>
        </w:rPr>
        <w:t xml:space="preserve">لا ينبغي </w:t>
      </w:r>
      <w:r>
        <w:rPr>
          <w:rFonts w:hint="cs"/>
          <w:rtl/>
        </w:rPr>
        <w:t>أ</w:t>
      </w:r>
      <w:r>
        <w:rPr>
          <w:rtl/>
        </w:rPr>
        <w:t>ن يجوز إلى غيره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ذلك إلى ال</w:t>
      </w:r>
      <w:r>
        <w:rPr>
          <w:rFonts w:hint="cs"/>
          <w:rtl/>
        </w:rPr>
        <w:t>إِ</w:t>
      </w:r>
      <w:r>
        <w:rPr>
          <w:rtl/>
        </w:rPr>
        <w:t>مام يأخذ من كل</w:t>
      </w:r>
      <w:r>
        <w:rPr>
          <w:rFonts w:hint="cs"/>
          <w:rtl/>
        </w:rPr>
        <w:t>ّ</w:t>
      </w:r>
      <w:r>
        <w:rPr>
          <w:rtl/>
        </w:rPr>
        <w:t xml:space="preserve"> إنسان منهم</w:t>
      </w:r>
      <w:r w:rsidR="00852B9E">
        <w:rPr>
          <w:rtl/>
        </w:rPr>
        <w:t xml:space="preserve"> </w:t>
      </w:r>
      <w:r>
        <w:rPr>
          <w:rtl/>
        </w:rPr>
        <w:t>ما شاء على قدر ماله</w:t>
      </w:r>
      <w:r w:rsidR="00E975EC">
        <w:rPr>
          <w:rtl/>
        </w:rPr>
        <w:t>،</w:t>
      </w:r>
      <w:r>
        <w:rPr>
          <w:rtl/>
        </w:rPr>
        <w:t xml:space="preserve"> ما </w:t>
      </w:r>
      <w:r w:rsidRPr="005C50F3">
        <w:rPr>
          <w:rStyle w:val="libFootnotenumChar"/>
          <w:rtl/>
        </w:rPr>
        <w:t>(</w:t>
      </w:r>
      <w:r w:rsidR="0094100B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يطيق</w:t>
      </w:r>
      <w:r w:rsidR="00E975EC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هم قوم فدوا انفسهم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من أن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94100B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يستعبدوا أو يقتلوا فالجزية تؤخذ منهم على قدر ما يطيقون له أن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يأخذهم</w:t>
      </w:r>
      <w:r w:rsidR="00852B9E">
        <w:rPr>
          <w:rtl/>
        </w:rPr>
        <w:t xml:space="preserve"> </w:t>
      </w:r>
      <w:r>
        <w:rPr>
          <w:rtl/>
        </w:rPr>
        <w:t>به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94100B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يسلموا</w:t>
      </w:r>
      <w:r w:rsidR="00E975EC">
        <w:rPr>
          <w:rtl/>
        </w:rPr>
        <w:t>،</w:t>
      </w:r>
      <w:r>
        <w:rPr>
          <w:rtl/>
        </w:rPr>
        <w:t xml:space="preserve"> فإنّ الله 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300D42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حَتَّىٰ يُعْطُوا الجِزْيَةَ عَن يَدٍ وَهُمْ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صَاغِرُونَ</w:t>
      </w:r>
      <w:r w:rsidRPr="003F1A36">
        <w:rPr>
          <w:rStyle w:val="libNormalChar"/>
          <w:rtl/>
        </w:rPr>
        <w:t xml:space="preserve"> </w:t>
      </w:r>
      <w:r w:rsidRPr="00300D42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4100B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وكيف يكون صاغرا</w:t>
      </w:r>
      <w:r>
        <w:rPr>
          <w:rFonts w:hint="cs"/>
          <w:rtl/>
        </w:rPr>
        <w:t>ً</w:t>
      </w:r>
      <w:r>
        <w:rPr>
          <w:rtl/>
        </w:rPr>
        <w:t xml:space="preserve"> وهو لا يكترث لما يؤخذ منه حت</w:t>
      </w:r>
      <w:r>
        <w:rPr>
          <w:rFonts w:hint="cs"/>
          <w:rtl/>
        </w:rPr>
        <w:t>ّ</w:t>
      </w:r>
      <w:r>
        <w:rPr>
          <w:rtl/>
        </w:rPr>
        <w:t xml:space="preserve">ى لا يجد </w:t>
      </w:r>
      <w:r w:rsidRPr="005C50F3">
        <w:rPr>
          <w:rStyle w:val="libFootnotenumChar"/>
          <w:rtl/>
        </w:rPr>
        <w:t>(</w:t>
      </w:r>
      <w:r w:rsidR="0094100B">
        <w:rPr>
          <w:rStyle w:val="libFootnotenumChar"/>
          <w:rFonts w:hint="cs"/>
          <w:rtl/>
        </w:rPr>
        <w:t>7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 w:rsidR="00261367">
        <w:rPr>
          <w:rtl/>
        </w:rPr>
        <w:t xml:space="preserve">ذلّاً </w:t>
      </w:r>
      <w:r w:rsidRPr="005C50F3">
        <w:rPr>
          <w:rStyle w:val="libFootnotenumChar"/>
          <w:rtl/>
        </w:rPr>
        <w:t>(</w:t>
      </w:r>
      <w:r w:rsidR="0094100B">
        <w:rPr>
          <w:rStyle w:val="libFootnotenumChar"/>
          <w:rFonts w:hint="cs"/>
          <w:rtl/>
        </w:rPr>
        <w:t>8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لما أ</w:t>
      </w:r>
      <w:r>
        <w:rPr>
          <w:rFonts w:hint="cs"/>
          <w:rtl/>
        </w:rPr>
        <w:t>ُ</w:t>
      </w:r>
      <w:r>
        <w:rPr>
          <w:rtl/>
        </w:rPr>
        <w:t>خذ منه فيألم لذلك فيسلم.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 ابن مسلم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أرأيت ما</w:t>
      </w:r>
      <w:r w:rsidR="00852B9E">
        <w:rPr>
          <w:rtl/>
        </w:rPr>
        <w:t xml:space="preserve"> </w:t>
      </w:r>
      <w:r>
        <w:rPr>
          <w:rtl/>
        </w:rPr>
        <w:t>يأخذ هؤلاء من هذا الخمس من أرض الجزية ويأخذ من الدهاقين جزية</w:t>
      </w:r>
      <w:r w:rsidR="00852B9E">
        <w:rPr>
          <w:rtl/>
        </w:rPr>
        <w:t xml:space="preserve"> </w:t>
      </w:r>
      <w:r>
        <w:rPr>
          <w:rtl/>
        </w:rPr>
        <w:t>رؤوسهم أما عليهم في ذلك شيء موظف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كان عليهم ما أجازوا على</w:t>
      </w:r>
      <w:r w:rsidR="00852B9E">
        <w:rPr>
          <w:rtl/>
        </w:rPr>
        <w:t xml:space="preserve"> </w:t>
      </w:r>
    </w:p>
    <w:p w:rsidR="00590E86" w:rsidRPr="005A6B05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353BC" w:rsidRDefault="00590E86" w:rsidP="004353BC">
      <w:pPr>
        <w:pStyle w:val="libFootnote0"/>
        <w:rPr>
          <w:rtl/>
        </w:rPr>
      </w:pPr>
      <w:r w:rsidRPr="004353BC">
        <w:rPr>
          <w:rtl/>
        </w:rPr>
        <w:t>(</w:t>
      </w:r>
      <w:r w:rsidR="00300D42" w:rsidRPr="004353BC">
        <w:rPr>
          <w:rFonts w:hint="cs"/>
          <w:rtl/>
        </w:rPr>
        <w:t>1</w:t>
      </w:r>
      <w:r w:rsidRPr="004353BC">
        <w:rPr>
          <w:rtl/>
        </w:rPr>
        <w:t>) تقدم في الباب 9</w:t>
      </w:r>
      <w:r w:rsidR="00E975EC" w:rsidRPr="004353BC">
        <w:rPr>
          <w:rtl/>
        </w:rPr>
        <w:t>،</w:t>
      </w:r>
      <w:r w:rsidRPr="004353BC">
        <w:rPr>
          <w:rtl/>
        </w:rPr>
        <w:t xml:space="preserve"> وفي الحديث 1 من الباب 12 من هذه الأبواب.</w:t>
      </w:r>
    </w:p>
    <w:p w:rsidR="00590E86" w:rsidRPr="004353BC" w:rsidRDefault="00590E86" w:rsidP="004353BC">
      <w:pPr>
        <w:pStyle w:val="libFootnote0"/>
        <w:rPr>
          <w:rtl/>
        </w:rPr>
      </w:pPr>
      <w:r w:rsidRPr="004353BC">
        <w:rPr>
          <w:rtl/>
        </w:rPr>
        <w:t>(</w:t>
      </w:r>
      <w:r w:rsidR="00300D42" w:rsidRPr="004353BC">
        <w:rPr>
          <w:rFonts w:hint="cs"/>
          <w:rtl/>
        </w:rPr>
        <w:t>2</w:t>
      </w:r>
      <w:r w:rsidRPr="004353BC">
        <w:rPr>
          <w:rtl/>
        </w:rPr>
        <w:t>) يأتي في الحديث 3 من الباب 1 من أبواب القصاص في النفس.</w:t>
      </w:r>
    </w:p>
    <w:p w:rsidR="00590E86" w:rsidRPr="004353BC" w:rsidRDefault="00590E86" w:rsidP="004353BC">
      <w:pPr>
        <w:pStyle w:val="libFootnoteCenterBold"/>
        <w:rPr>
          <w:rtl/>
        </w:rPr>
      </w:pPr>
      <w:r w:rsidRPr="004353BC">
        <w:rPr>
          <w:rtl/>
        </w:rPr>
        <w:t>الباب 68</w:t>
      </w:r>
    </w:p>
    <w:p w:rsidR="00590E86" w:rsidRPr="004353BC" w:rsidRDefault="00590E86" w:rsidP="004353BC">
      <w:pPr>
        <w:pStyle w:val="libFootnoteCenterBold"/>
        <w:rPr>
          <w:rtl/>
        </w:rPr>
      </w:pPr>
      <w:r w:rsidRPr="004353BC">
        <w:rPr>
          <w:rtl/>
        </w:rPr>
        <w:t xml:space="preserve">فيه 7 </w:t>
      </w:r>
      <w:r w:rsidRPr="004353BC">
        <w:rPr>
          <w:rFonts w:hint="cs"/>
          <w:rtl/>
        </w:rPr>
        <w:t>أ</w:t>
      </w:r>
      <w:r w:rsidRPr="004353BC">
        <w:rPr>
          <w:rtl/>
        </w:rPr>
        <w:t>حاديث</w:t>
      </w:r>
    </w:p>
    <w:p w:rsidR="00590E86" w:rsidRPr="004353BC" w:rsidRDefault="00590E86" w:rsidP="004353BC">
      <w:pPr>
        <w:pStyle w:val="libFootnote0"/>
        <w:rPr>
          <w:rtl/>
        </w:rPr>
      </w:pPr>
      <w:r w:rsidRPr="004353BC">
        <w:rPr>
          <w:rtl/>
        </w:rPr>
        <w:t>1</w:t>
      </w:r>
      <w:r w:rsidR="00DC62B4" w:rsidRPr="004353BC">
        <w:rPr>
          <w:rtl/>
        </w:rPr>
        <w:t xml:space="preserve"> - </w:t>
      </w:r>
      <w:r w:rsidRPr="004353BC">
        <w:rPr>
          <w:rtl/>
        </w:rPr>
        <w:t>الكافي 3</w:t>
      </w:r>
      <w:r w:rsidR="00E975EC" w:rsidRPr="004353BC">
        <w:rPr>
          <w:rtl/>
        </w:rPr>
        <w:t>:</w:t>
      </w:r>
      <w:r w:rsidRPr="004353BC">
        <w:rPr>
          <w:rtl/>
        </w:rPr>
        <w:t xml:space="preserve"> 566 / 1.</w:t>
      </w:r>
    </w:p>
    <w:p w:rsidR="00590E86" w:rsidRPr="004353BC" w:rsidRDefault="00590E86" w:rsidP="004353BC">
      <w:pPr>
        <w:pStyle w:val="libFootnote0"/>
        <w:rPr>
          <w:rtl/>
        </w:rPr>
      </w:pPr>
      <w:r w:rsidRPr="004353BC">
        <w:rPr>
          <w:rtl/>
        </w:rPr>
        <w:t>(</w:t>
      </w:r>
      <w:r w:rsidR="00300D42" w:rsidRPr="004353BC">
        <w:rPr>
          <w:rFonts w:hint="cs"/>
          <w:rtl/>
        </w:rPr>
        <w:t>3</w:t>
      </w:r>
      <w:r w:rsidRPr="004353BC">
        <w:rPr>
          <w:rtl/>
        </w:rPr>
        <w:t>) في الفقيه</w:t>
      </w:r>
      <w:r w:rsidR="00E975EC" w:rsidRPr="004353BC">
        <w:rPr>
          <w:rtl/>
        </w:rPr>
        <w:t>:</w:t>
      </w:r>
      <w:r w:rsidRPr="004353BC">
        <w:rPr>
          <w:rtl/>
        </w:rPr>
        <w:t xml:space="preserve"> وما ( هامش المخطوط ).</w:t>
      </w:r>
    </w:p>
    <w:p w:rsidR="00590E86" w:rsidRPr="004353BC" w:rsidRDefault="00590E86" w:rsidP="004353BC">
      <w:pPr>
        <w:pStyle w:val="libFootnote0"/>
        <w:rPr>
          <w:rtl/>
        </w:rPr>
      </w:pPr>
      <w:r w:rsidRPr="004353BC">
        <w:rPr>
          <w:rtl/>
        </w:rPr>
        <w:t>(</w:t>
      </w:r>
      <w:r w:rsidR="00300D42" w:rsidRPr="004353BC">
        <w:rPr>
          <w:rFonts w:hint="cs"/>
          <w:rtl/>
        </w:rPr>
        <w:t>4</w:t>
      </w:r>
      <w:r w:rsidRPr="004353BC">
        <w:rPr>
          <w:rtl/>
        </w:rPr>
        <w:t>) في الفقيه</w:t>
      </w:r>
      <w:r w:rsidR="00E975EC" w:rsidRPr="004353BC">
        <w:rPr>
          <w:rtl/>
        </w:rPr>
        <w:t>:</w:t>
      </w:r>
      <w:r w:rsidRPr="004353BC">
        <w:rPr>
          <w:rtl/>
        </w:rPr>
        <w:t xml:space="preserve"> </w:t>
      </w:r>
      <w:r w:rsidR="0020193F" w:rsidRPr="004353BC">
        <w:rPr>
          <w:rtl/>
        </w:rPr>
        <w:t xml:space="preserve">إلّا </w:t>
      </w:r>
      <w:r w:rsidRPr="004353BC">
        <w:rPr>
          <w:rtl/>
        </w:rPr>
        <w:t>( هامش المخطوط ).</w:t>
      </w:r>
    </w:p>
    <w:p w:rsidR="00590E86" w:rsidRPr="004353BC" w:rsidRDefault="00590E86" w:rsidP="004353BC">
      <w:pPr>
        <w:pStyle w:val="libFootnote0"/>
        <w:rPr>
          <w:rtl/>
        </w:rPr>
      </w:pPr>
      <w:r w:rsidRPr="004353BC">
        <w:rPr>
          <w:rtl/>
        </w:rPr>
        <w:t>(</w:t>
      </w:r>
      <w:r w:rsidR="00300D42" w:rsidRPr="004353BC">
        <w:rPr>
          <w:rFonts w:hint="cs"/>
          <w:rtl/>
        </w:rPr>
        <w:t>5</w:t>
      </w:r>
      <w:r w:rsidRPr="004353BC">
        <w:rPr>
          <w:rtl/>
        </w:rPr>
        <w:t>) في نسخة</w:t>
      </w:r>
      <w:r w:rsidR="00E975EC" w:rsidRPr="004353BC">
        <w:rPr>
          <w:rtl/>
        </w:rPr>
        <w:t>:</w:t>
      </w:r>
      <w:r w:rsidRPr="004353BC">
        <w:rPr>
          <w:rtl/>
        </w:rPr>
        <w:t xml:space="preserve"> يأخذ منهم ( هامش المخطوط ).</w:t>
      </w:r>
    </w:p>
    <w:p w:rsidR="00590E86" w:rsidRPr="004353BC" w:rsidRDefault="00590E86" w:rsidP="004353BC">
      <w:pPr>
        <w:pStyle w:val="libFootnote0"/>
        <w:rPr>
          <w:rtl/>
        </w:rPr>
      </w:pPr>
      <w:r w:rsidRPr="004353BC">
        <w:rPr>
          <w:rtl/>
        </w:rPr>
        <w:t>(</w:t>
      </w:r>
      <w:r w:rsidR="00300D42" w:rsidRPr="004353BC">
        <w:rPr>
          <w:rFonts w:hint="cs"/>
          <w:rtl/>
        </w:rPr>
        <w:t>6</w:t>
      </w:r>
      <w:r w:rsidRPr="004353BC">
        <w:rPr>
          <w:rtl/>
        </w:rPr>
        <w:t>) التوبة 9</w:t>
      </w:r>
      <w:r w:rsidR="00E975EC" w:rsidRPr="004353BC">
        <w:rPr>
          <w:rtl/>
        </w:rPr>
        <w:t>:</w:t>
      </w:r>
      <w:r w:rsidRPr="004353BC">
        <w:rPr>
          <w:rtl/>
        </w:rPr>
        <w:t xml:space="preserve"> 29.</w:t>
      </w:r>
    </w:p>
    <w:p w:rsidR="00590E86" w:rsidRPr="004353BC" w:rsidRDefault="00590E86" w:rsidP="004353BC">
      <w:pPr>
        <w:pStyle w:val="libFootnote0"/>
        <w:rPr>
          <w:rtl/>
        </w:rPr>
      </w:pPr>
      <w:r w:rsidRPr="004353BC">
        <w:rPr>
          <w:rtl/>
        </w:rPr>
        <w:t>(</w:t>
      </w:r>
      <w:r w:rsidR="00300D42" w:rsidRPr="004353BC">
        <w:rPr>
          <w:rFonts w:hint="cs"/>
          <w:rtl/>
        </w:rPr>
        <w:t>7</w:t>
      </w:r>
      <w:r w:rsidRPr="004353BC">
        <w:rPr>
          <w:rtl/>
        </w:rPr>
        <w:t>) في المصدر</w:t>
      </w:r>
      <w:r w:rsidR="00E975EC" w:rsidRPr="004353BC">
        <w:rPr>
          <w:rtl/>
        </w:rPr>
        <w:t>:</w:t>
      </w:r>
      <w:r w:rsidRPr="004353BC">
        <w:rPr>
          <w:rtl/>
        </w:rPr>
        <w:t xml:space="preserve"> حتى يجد.</w:t>
      </w:r>
    </w:p>
    <w:p w:rsidR="00590E86" w:rsidRPr="004353BC" w:rsidRDefault="00590E86" w:rsidP="004353BC">
      <w:pPr>
        <w:pStyle w:val="libFootnote0"/>
        <w:rPr>
          <w:rtl/>
        </w:rPr>
      </w:pPr>
      <w:r w:rsidRPr="004353BC">
        <w:rPr>
          <w:rtl/>
        </w:rPr>
        <w:t>(</w:t>
      </w:r>
      <w:r w:rsidR="00300D42" w:rsidRPr="004353BC">
        <w:rPr>
          <w:rFonts w:hint="cs"/>
          <w:rtl/>
        </w:rPr>
        <w:t>8</w:t>
      </w:r>
      <w:r w:rsidRPr="004353BC">
        <w:rPr>
          <w:rtl/>
        </w:rPr>
        <w:t>) في نسخة</w:t>
      </w:r>
      <w:r w:rsidR="00E975EC" w:rsidRPr="004353BC">
        <w:rPr>
          <w:rtl/>
        </w:rPr>
        <w:t>:</w:t>
      </w:r>
      <w:r w:rsidRPr="004353BC">
        <w:rPr>
          <w:rtl/>
        </w:rPr>
        <w:t xml:space="preserve"> ألما</w:t>
      </w:r>
      <w:r w:rsidRPr="004353BC">
        <w:rPr>
          <w:rFonts w:hint="cs"/>
          <w:rtl/>
        </w:rPr>
        <w:t>ً</w:t>
      </w:r>
      <w:r w:rsidRPr="004353BC">
        <w:rPr>
          <w:rtl/>
        </w:rPr>
        <w:t xml:space="preserve">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أنفسهم</w:t>
      </w:r>
      <w:r w:rsidR="00E975EC">
        <w:rPr>
          <w:rtl/>
        </w:rPr>
        <w:t>،</w:t>
      </w:r>
      <w:r>
        <w:rPr>
          <w:rtl/>
        </w:rPr>
        <w:t xml:space="preserve"> وليس لل</w:t>
      </w:r>
      <w:r>
        <w:rPr>
          <w:rFonts w:hint="cs"/>
          <w:rtl/>
        </w:rPr>
        <w:t>إِ</w:t>
      </w:r>
      <w:r>
        <w:rPr>
          <w:rtl/>
        </w:rPr>
        <w:t>مام أكثر من الجزية إن شاء ال</w:t>
      </w:r>
      <w:r>
        <w:rPr>
          <w:rFonts w:hint="cs"/>
          <w:rtl/>
        </w:rPr>
        <w:t>إِ</w:t>
      </w:r>
      <w:r>
        <w:rPr>
          <w:rtl/>
        </w:rPr>
        <w:t>مام وضع ذلك على</w:t>
      </w:r>
      <w:r w:rsidR="00852B9E">
        <w:rPr>
          <w:rtl/>
        </w:rPr>
        <w:t xml:space="preserve"> </w:t>
      </w:r>
      <w:r>
        <w:rPr>
          <w:rtl/>
        </w:rPr>
        <w:t>رؤوسهم</w:t>
      </w:r>
      <w:r w:rsidR="00E975EC">
        <w:rPr>
          <w:rtl/>
        </w:rPr>
        <w:t>،</w:t>
      </w:r>
      <w:r>
        <w:rPr>
          <w:rtl/>
        </w:rPr>
        <w:t xml:space="preserve"> وليس على أموالهم شيء</w:t>
      </w:r>
      <w:r w:rsidR="00E975EC">
        <w:rPr>
          <w:rtl/>
        </w:rPr>
        <w:t>،</w:t>
      </w:r>
      <w:r>
        <w:rPr>
          <w:rtl/>
        </w:rPr>
        <w:t xml:space="preserve"> وإن شاء فعلى</w:t>
      </w:r>
      <w:r w:rsidRPr="000C6E45">
        <w:rPr>
          <w:rtl/>
        </w:rPr>
        <w:t>ٰ</w:t>
      </w:r>
      <w:r>
        <w:rPr>
          <w:rtl/>
        </w:rPr>
        <w:t xml:space="preserve"> أموالهم وليس على</w:t>
      </w:r>
      <w:r w:rsidR="00852B9E">
        <w:rPr>
          <w:rtl/>
        </w:rPr>
        <w:t xml:space="preserve"> </w:t>
      </w:r>
      <w:r>
        <w:rPr>
          <w:rtl/>
        </w:rPr>
        <w:t>رؤوسهم شيء فقلت</w:t>
      </w:r>
      <w:r w:rsidR="00E975EC">
        <w:rPr>
          <w:rtl/>
        </w:rPr>
        <w:t>:</w:t>
      </w:r>
      <w:r>
        <w:rPr>
          <w:rtl/>
        </w:rPr>
        <w:t xml:space="preserve"> فهذا الخمس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هذا شيء كان صالحهم</w:t>
      </w:r>
      <w:r w:rsidR="00852B9E">
        <w:rPr>
          <w:rtl/>
        </w:rPr>
        <w:t xml:space="preserve"> </w:t>
      </w:r>
      <w:r>
        <w:rPr>
          <w:rtl/>
        </w:rPr>
        <w:t>عليه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590E86" w:rsidP="00320AF1">
      <w:pPr>
        <w:pStyle w:val="libNormal"/>
        <w:rPr>
          <w:rtl/>
        </w:rPr>
      </w:pPr>
      <w:r>
        <w:rPr>
          <w:rtl/>
        </w:rPr>
        <w:t>ورواه الصدوق بإسناده عن حريز عن زرارة مثله</w:t>
      </w:r>
      <w:r w:rsidR="00E975EC">
        <w:rPr>
          <w:rtl/>
        </w:rPr>
        <w:t>،</w:t>
      </w:r>
      <w:r>
        <w:rPr>
          <w:rtl/>
        </w:rPr>
        <w:t xml:space="preserve"> إلى قوله</w:t>
      </w:r>
      <w:r w:rsidR="00E975EC">
        <w:rPr>
          <w:rtl/>
        </w:rPr>
        <w:t>:</w:t>
      </w:r>
      <w:r>
        <w:rPr>
          <w:rtl/>
        </w:rPr>
        <w:t xml:space="preserve"> فيسلم.</w:t>
      </w:r>
      <w:r w:rsidR="00852B9E">
        <w:rPr>
          <w:rtl/>
        </w:rPr>
        <w:t xml:space="preserve"> </w:t>
      </w:r>
      <w:r>
        <w:rPr>
          <w:rtl/>
        </w:rPr>
        <w:t xml:space="preserve">وروى باقيه بإسناده عن محمّد بن مسلم </w:t>
      </w:r>
      <w:r w:rsidRPr="005C50F3">
        <w:rPr>
          <w:rStyle w:val="libFootnotenumChar"/>
          <w:rtl/>
        </w:rPr>
        <w:t>(</w:t>
      </w:r>
      <w:r w:rsidR="00320AF1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320AF1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5C50F3">
        <w:rPr>
          <w:rStyle w:val="libFootnotenumChar"/>
          <w:rtl/>
        </w:rPr>
        <w:t>(</w:t>
      </w:r>
      <w:r w:rsidR="00320AF1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320AF1">
      <w:pPr>
        <w:pStyle w:val="libNormal"/>
        <w:rPr>
          <w:rtl/>
        </w:rPr>
      </w:pPr>
      <w:r>
        <w:rPr>
          <w:rtl/>
        </w:rPr>
        <w:t>ورواهما المفيد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المقنعة )</w:t>
      </w:r>
      <w:r w:rsidR="00E975EC">
        <w:rPr>
          <w:rtl/>
        </w:rPr>
        <w:t>،</w:t>
      </w:r>
      <w:r>
        <w:rPr>
          <w:rtl/>
        </w:rPr>
        <w:t xml:space="preserve"> كما رواهما الصدوق </w:t>
      </w:r>
      <w:r w:rsidRPr="005C50F3">
        <w:rPr>
          <w:rStyle w:val="libFootnotenumChar"/>
          <w:rtl/>
        </w:rPr>
        <w:t>(</w:t>
      </w:r>
      <w:r w:rsidR="00320AF1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320AF1">
      <w:pPr>
        <w:pStyle w:val="libNormal"/>
        <w:rPr>
          <w:rtl/>
        </w:rPr>
      </w:pPr>
      <w:r>
        <w:rPr>
          <w:rtl/>
        </w:rPr>
        <w:t xml:space="preserve">ورواه علي بن إبراهيم في تفسيره عن محمّد بن عمرو </w:t>
      </w:r>
      <w:r w:rsidRPr="005C50F3">
        <w:rPr>
          <w:rStyle w:val="libFootnotenumChar"/>
          <w:rtl/>
        </w:rPr>
        <w:t>(</w:t>
      </w:r>
      <w:r w:rsidR="00320AF1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إبراهيم بن مهزيار</w:t>
      </w:r>
      <w:r w:rsidR="00E975EC">
        <w:rPr>
          <w:rtl/>
        </w:rPr>
        <w:t>،</w:t>
      </w:r>
      <w:r>
        <w:rPr>
          <w:rtl/>
        </w:rPr>
        <w:t xml:space="preserve"> عن أخيه علي بن مهزيار</w:t>
      </w:r>
      <w:r w:rsidR="00E975EC">
        <w:rPr>
          <w:rtl/>
        </w:rPr>
        <w:t>،</w:t>
      </w:r>
      <w:r>
        <w:rPr>
          <w:rtl/>
        </w:rPr>
        <w:t xml:space="preserve"> عن إسماعيل بن سهل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حماد بن عيسى مثله </w:t>
      </w:r>
      <w:r w:rsidRPr="005C50F3">
        <w:rPr>
          <w:rStyle w:val="libFootnotenumChar"/>
          <w:rtl/>
        </w:rPr>
        <w:t>(</w:t>
      </w:r>
      <w:r w:rsidR="00320AF1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[ 20186 ] 2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وبالإِسناد </w:t>
      </w:r>
      <w:r>
        <w:rPr>
          <w:rtl/>
        </w:rPr>
        <w:t>عن حريز</w:t>
      </w:r>
      <w:r w:rsidR="00E975EC">
        <w:rPr>
          <w:rtl/>
        </w:rPr>
        <w:t>،</w:t>
      </w:r>
      <w:r>
        <w:rPr>
          <w:rtl/>
        </w:rPr>
        <w:t xml:space="preserve"> عن محمّد بن مسلم قال</w:t>
      </w:r>
      <w:r w:rsidR="00E975EC">
        <w:rPr>
          <w:rtl/>
        </w:rPr>
        <w:t>:</w:t>
      </w:r>
      <w:r>
        <w:rPr>
          <w:rtl/>
        </w:rPr>
        <w:t xml:space="preserve"> سألته عن</w:t>
      </w:r>
      <w:r w:rsidR="00852B9E">
        <w:rPr>
          <w:rtl/>
        </w:rPr>
        <w:t xml:space="preserve"> </w:t>
      </w:r>
      <w:r>
        <w:rPr>
          <w:rtl/>
        </w:rPr>
        <w:t>أهل الذمة ماذا عليهم مما يحقنون به دمائهم وأموالهم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الخراج</w:t>
      </w:r>
      <w:r w:rsidR="00E975EC">
        <w:rPr>
          <w:rtl/>
        </w:rPr>
        <w:t>،</w:t>
      </w:r>
      <w:r>
        <w:rPr>
          <w:rtl/>
        </w:rPr>
        <w:t xml:space="preserve"> وإن</w:t>
      </w:r>
      <w:r w:rsidR="00852B9E"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خذ من رؤوسهم الجزية فلا سبيل على أرضهم</w:t>
      </w:r>
      <w:r w:rsidR="00E975EC">
        <w:rPr>
          <w:rtl/>
        </w:rPr>
        <w:t>،</w:t>
      </w:r>
      <w:r>
        <w:rPr>
          <w:rtl/>
        </w:rPr>
        <w:t xml:space="preserve"> وإن </w:t>
      </w:r>
      <w:r>
        <w:rPr>
          <w:rFonts w:hint="cs"/>
          <w:rtl/>
        </w:rPr>
        <w:t>أُ</w:t>
      </w:r>
      <w:r>
        <w:rPr>
          <w:rtl/>
        </w:rPr>
        <w:t>خذ من أرضهم فلا</w:t>
      </w:r>
      <w:r w:rsidR="00852B9E">
        <w:rPr>
          <w:rtl/>
        </w:rPr>
        <w:t xml:space="preserve"> </w:t>
      </w:r>
      <w:r>
        <w:rPr>
          <w:rtl/>
        </w:rPr>
        <w:t>سبيل على رؤوسهم.</w:t>
      </w:r>
    </w:p>
    <w:p w:rsidR="003B6AB7" w:rsidRDefault="00590E86" w:rsidP="00320AF1">
      <w:pPr>
        <w:pStyle w:val="libNormal"/>
        <w:rPr>
          <w:rtl/>
        </w:rPr>
      </w:pPr>
      <w:r>
        <w:rPr>
          <w:rtl/>
        </w:rPr>
        <w:t xml:space="preserve">ورواه الشيخ بإسناده عن حريز مثله </w:t>
      </w:r>
      <w:r w:rsidRPr="005C50F3">
        <w:rPr>
          <w:rStyle w:val="libFootnotenumChar"/>
          <w:rtl/>
        </w:rPr>
        <w:t>(</w:t>
      </w:r>
      <w:r w:rsidR="00320AF1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Pr="005A6B05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20AF1" w:rsidRDefault="00590E86" w:rsidP="00320AF1">
      <w:pPr>
        <w:pStyle w:val="libFootnote0"/>
        <w:rPr>
          <w:rtl/>
        </w:rPr>
      </w:pPr>
      <w:r w:rsidRPr="00320AF1">
        <w:rPr>
          <w:rtl/>
        </w:rPr>
        <w:t>(</w:t>
      </w:r>
      <w:r w:rsidR="00073694" w:rsidRPr="00320AF1">
        <w:rPr>
          <w:rFonts w:hint="cs"/>
          <w:rtl/>
        </w:rPr>
        <w:t>1</w:t>
      </w:r>
      <w:r w:rsidRPr="00320AF1">
        <w:rPr>
          <w:rtl/>
        </w:rPr>
        <w:t>) الفقيه 2</w:t>
      </w:r>
      <w:r w:rsidR="00E975EC" w:rsidRPr="00320AF1">
        <w:rPr>
          <w:rtl/>
        </w:rPr>
        <w:t>:</w:t>
      </w:r>
      <w:r w:rsidRPr="00320AF1">
        <w:rPr>
          <w:rtl/>
        </w:rPr>
        <w:t xml:space="preserve"> 27 / 98.</w:t>
      </w:r>
    </w:p>
    <w:p w:rsidR="00590E86" w:rsidRPr="00320AF1" w:rsidRDefault="00590E86" w:rsidP="00320AF1">
      <w:pPr>
        <w:pStyle w:val="libFootnote0"/>
        <w:rPr>
          <w:rtl/>
        </w:rPr>
      </w:pPr>
      <w:r w:rsidRPr="00320AF1">
        <w:rPr>
          <w:rtl/>
        </w:rPr>
        <w:t>(</w:t>
      </w:r>
      <w:r w:rsidR="00073694" w:rsidRPr="00320AF1">
        <w:rPr>
          <w:rFonts w:hint="cs"/>
          <w:rtl/>
        </w:rPr>
        <w:t>2</w:t>
      </w:r>
      <w:r w:rsidRPr="00320AF1">
        <w:rPr>
          <w:rtl/>
        </w:rPr>
        <w:t>) التهذيب 4</w:t>
      </w:r>
      <w:r w:rsidR="00E975EC" w:rsidRPr="00320AF1">
        <w:rPr>
          <w:rtl/>
        </w:rPr>
        <w:t>:</w:t>
      </w:r>
      <w:r w:rsidRPr="00320AF1">
        <w:rPr>
          <w:rtl/>
        </w:rPr>
        <w:t xml:space="preserve"> 117 / 337</w:t>
      </w:r>
      <w:r w:rsidR="00E975EC" w:rsidRPr="00320AF1">
        <w:rPr>
          <w:rtl/>
        </w:rPr>
        <w:t>،</w:t>
      </w:r>
      <w:r w:rsidRPr="00320AF1">
        <w:rPr>
          <w:rtl/>
        </w:rPr>
        <w:t xml:space="preserve"> والاستبصار 2</w:t>
      </w:r>
      <w:r w:rsidR="00E975EC" w:rsidRPr="00320AF1">
        <w:rPr>
          <w:rtl/>
        </w:rPr>
        <w:t>:</w:t>
      </w:r>
      <w:r w:rsidRPr="00320AF1">
        <w:rPr>
          <w:rtl/>
        </w:rPr>
        <w:t xml:space="preserve"> 53 / 176.</w:t>
      </w:r>
    </w:p>
    <w:p w:rsidR="00590E86" w:rsidRPr="00320AF1" w:rsidRDefault="00590E86" w:rsidP="00320AF1">
      <w:pPr>
        <w:pStyle w:val="libFootnote0"/>
        <w:rPr>
          <w:rtl/>
        </w:rPr>
      </w:pPr>
      <w:r w:rsidRPr="00320AF1">
        <w:rPr>
          <w:rtl/>
        </w:rPr>
        <w:t>(</w:t>
      </w:r>
      <w:r w:rsidR="00073694" w:rsidRPr="00320AF1">
        <w:rPr>
          <w:rFonts w:hint="cs"/>
          <w:rtl/>
        </w:rPr>
        <w:t>3</w:t>
      </w:r>
      <w:r w:rsidRPr="00320AF1">
        <w:rPr>
          <w:rtl/>
        </w:rPr>
        <w:t>) المقنعة</w:t>
      </w:r>
      <w:r w:rsidR="00E975EC" w:rsidRPr="00320AF1">
        <w:rPr>
          <w:rtl/>
        </w:rPr>
        <w:t>:</w:t>
      </w:r>
      <w:r w:rsidRPr="00320AF1">
        <w:rPr>
          <w:rtl/>
        </w:rPr>
        <w:t xml:space="preserve"> 44.</w:t>
      </w:r>
    </w:p>
    <w:p w:rsidR="00590E86" w:rsidRPr="00320AF1" w:rsidRDefault="00590E86" w:rsidP="00320AF1">
      <w:pPr>
        <w:pStyle w:val="libFootnote0"/>
        <w:rPr>
          <w:rtl/>
        </w:rPr>
      </w:pPr>
      <w:r w:rsidRPr="00320AF1">
        <w:rPr>
          <w:rtl/>
        </w:rPr>
        <w:t>(</w:t>
      </w:r>
      <w:r w:rsidR="00073694" w:rsidRPr="00320AF1">
        <w:rPr>
          <w:rFonts w:hint="cs"/>
          <w:rtl/>
        </w:rPr>
        <w:t>4</w:t>
      </w:r>
      <w:r w:rsidRPr="00320AF1">
        <w:rPr>
          <w:rtl/>
        </w:rPr>
        <w:t>) في تفسير القمي</w:t>
      </w:r>
      <w:r w:rsidR="00E975EC" w:rsidRPr="00320AF1">
        <w:rPr>
          <w:rtl/>
        </w:rPr>
        <w:t>:</w:t>
      </w:r>
      <w:r w:rsidRPr="00320AF1">
        <w:rPr>
          <w:rtl/>
        </w:rPr>
        <w:t xml:space="preserve"> محمّد بن عمير.</w:t>
      </w:r>
    </w:p>
    <w:p w:rsidR="00590E86" w:rsidRPr="00320AF1" w:rsidRDefault="00590E86" w:rsidP="00320AF1">
      <w:pPr>
        <w:pStyle w:val="libFootnote0"/>
        <w:rPr>
          <w:rtl/>
        </w:rPr>
      </w:pPr>
      <w:r w:rsidRPr="00320AF1">
        <w:rPr>
          <w:rtl/>
        </w:rPr>
        <w:t>(</w:t>
      </w:r>
      <w:r w:rsidR="00073694" w:rsidRPr="00320AF1">
        <w:rPr>
          <w:rFonts w:hint="cs"/>
          <w:rtl/>
        </w:rPr>
        <w:t>5</w:t>
      </w:r>
      <w:r w:rsidRPr="00320AF1">
        <w:rPr>
          <w:rtl/>
        </w:rPr>
        <w:t>) تفسير القمي 1</w:t>
      </w:r>
      <w:r w:rsidR="00E975EC" w:rsidRPr="00320AF1">
        <w:rPr>
          <w:rtl/>
        </w:rPr>
        <w:t>:</w:t>
      </w:r>
      <w:r w:rsidRPr="00320AF1">
        <w:rPr>
          <w:rtl/>
        </w:rPr>
        <w:t xml:space="preserve"> 288.</w:t>
      </w:r>
    </w:p>
    <w:p w:rsidR="00590E86" w:rsidRPr="00320AF1" w:rsidRDefault="00590E86" w:rsidP="00320AF1">
      <w:pPr>
        <w:pStyle w:val="libFootnote0"/>
        <w:rPr>
          <w:rtl/>
        </w:rPr>
      </w:pPr>
      <w:r w:rsidRPr="00320AF1">
        <w:rPr>
          <w:rtl/>
        </w:rPr>
        <w:t>2</w:t>
      </w:r>
      <w:r w:rsidR="00DC62B4" w:rsidRPr="00320AF1">
        <w:rPr>
          <w:rtl/>
        </w:rPr>
        <w:t xml:space="preserve"> - </w:t>
      </w:r>
      <w:r w:rsidRPr="00320AF1">
        <w:rPr>
          <w:rtl/>
        </w:rPr>
        <w:t>الكافي 3</w:t>
      </w:r>
      <w:r w:rsidR="00E975EC" w:rsidRPr="00320AF1">
        <w:rPr>
          <w:rtl/>
        </w:rPr>
        <w:t>:</w:t>
      </w:r>
      <w:r w:rsidRPr="00320AF1">
        <w:rPr>
          <w:rtl/>
        </w:rPr>
        <w:t xml:space="preserve"> 567 / 2.</w:t>
      </w:r>
    </w:p>
    <w:p w:rsidR="00590E86" w:rsidRPr="00320AF1" w:rsidRDefault="00590E86" w:rsidP="00320AF1">
      <w:pPr>
        <w:pStyle w:val="libFootnote0"/>
        <w:rPr>
          <w:rtl/>
        </w:rPr>
      </w:pPr>
      <w:r w:rsidRPr="00320AF1">
        <w:rPr>
          <w:rtl/>
        </w:rPr>
        <w:t>(</w:t>
      </w:r>
      <w:r w:rsidR="00073694" w:rsidRPr="00320AF1">
        <w:rPr>
          <w:rFonts w:hint="cs"/>
          <w:rtl/>
        </w:rPr>
        <w:t>6</w:t>
      </w:r>
      <w:r w:rsidRPr="00320AF1">
        <w:rPr>
          <w:rtl/>
        </w:rPr>
        <w:t>) التهذيب 4</w:t>
      </w:r>
      <w:r w:rsidR="00E975EC" w:rsidRPr="00320AF1">
        <w:rPr>
          <w:rtl/>
        </w:rPr>
        <w:t>:</w:t>
      </w:r>
      <w:r w:rsidRPr="00320AF1">
        <w:rPr>
          <w:rtl/>
        </w:rPr>
        <w:t xml:space="preserve"> 118 / 338</w:t>
      </w:r>
      <w:r w:rsidR="00E975EC" w:rsidRPr="00320AF1">
        <w:rPr>
          <w:rtl/>
        </w:rPr>
        <w:t>،</w:t>
      </w:r>
      <w:r w:rsidRPr="00320AF1">
        <w:rPr>
          <w:rtl/>
        </w:rPr>
        <w:t xml:space="preserve"> والاستبصار 2</w:t>
      </w:r>
      <w:r w:rsidR="00E975EC" w:rsidRPr="00320AF1">
        <w:rPr>
          <w:rtl/>
        </w:rPr>
        <w:t>:</w:t>
      </w:r>
      <w:r w:rsidRPr="00320AF1">
        <w:rPr>
          <w:rtl/>
        </w:rPr>
        <w:t xml:space="preserve"> 53 / 177.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[ 20187 ]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>محبوب</w:t>
      </w:r>
      <w:r w:rsidR="00E975EC">
        <w:rPr>
          <w:rtl/>
        </w:rPr>
        <w:t>،</w:t>
      </w:r>
      <w:r>
        <w:rPr>
          <w:rtl/>
        </w:rPr>
        <w:t xml:space="preserve"> عن أبي أيوب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أهل الجزية يؤخذ من أموالهم ومواشيهم شيء سوى الجزية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لا.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مسلم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3B6AB7" w:rsidRDefault="00590E86" w:rsidP="00F5255C">
      <w:pPr>
        <w:pStyle w:val="libNormal"/>
      </w:pPr>
      <w:r>
        <w:rPr>
          <w:rtl/>
        </w:rPr>
        <w:t>[ 20188 ] 4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الحكم</w:t>
      </w:r>
      <w:r w:rsidR="00E975EC">
        <w:rPr>
          <w:rtl/>
        </w:rPr>
        <w:t>،</w:t>
      </w:r>
      <w:r>
        <w:rPr>
          <w:rtl/>
        </w:rPr>
        <w:t xml:space="preserve"> عن إبراهيم بن عمران الشيباني</w:t>
      </w:r>
      <w:r w:rsidR="00E975EC">
        <w:rPr>
          <w:rtl/>
        </w:rPr>
        <w:t>،</w:t>
      </w:r>
      <w:r>
        <w:rPr>
          <w:rtl/>
        </w:rPr>
        <w:t xml:space="preserve"> عن يونس بن إبراهيم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يحيى بن الاشعث الكندي</w:t>
      </w:r>
      <w:r w:rsidR="00E975EC">
        <w:rPr>
          <w:rtl/>
        </w:rPr>
        <w:t>،</w:t>
      </w:r>
      <w:r>
        <w:rPr>
          <w:rtl/>
        </w:rPr>
        <w:t xml:space="preserve"> عن مصعب بن يزيد ال</w:t>
      </w:r>
      <w:r>
        <w:rPr>
          <w:rFonts w:hint="cs"/>
          <w:rtl/>
        </w:rPr>
        <w:t>أ</w:t>
      </w:r>
      <w:r>
        <w:rPr>
          <w:rtl/>
        </w:rPr>
        <w:t>نصاري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استعملني أمير المؤمنين علي بن أبي طالب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على أربعة</w:t>
      </w:r>
      <w:r w:rsidR="00852B9E">
        <w:rPr>
          <w:rtl/>
        </w:rPr>
        <w:t xml:space="preserve"> </w:t>
      </w:r>
      <w:r>
        <w:rPr>
          <w:rtl/>
        </w:rPr>
        <w:t xml:space="preserve">رساتيق </w:t>
      </w:r>
      <w:r w:rsidRPr="005C50F3">
        <w:rPr>
          <w:rStyle w:val="libFootnotenumChar"/>
          <w:rtl/>
        </w:rPr>
        <w:t>(</w:t>
      </w:r>
      <w:r w:rsidR="00F5255C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:</w:t>
      </w:r>
      <w:r>
        <w:rPr>
          <w:rtl/>
        </w:rPr>
        <w:t xml:space="preserve"> المدائن البهقباذات </w:t>
      </w:r>
      <w:r w:rsidRPr="005C50F3">
        <w:rPr>
          <w:rStyle w:val="libFootnotenumChar"/>
          <w:rtl/>
        </w:rPr>
        <w:t>(</w:t>
      </w:r>
      <w:r w:rsidR="00F5255C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ونهر سيريا </w:t>
      </w:r>
      <w:r w:rsidRPr="005C50F3">
        <w:rPr>
          <w:rStyle w:val="libFootnotenumChar"/>
          <w:rtl/>
        </w:rPr>
        <w:t>(</w:t>
      </w:r>
      <w:r w:rsidR="00F5255C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ونهر جوير</w:t>
      </w:r>
      <w:r w:rsidR="00E975EC">
        <w:rPr>
          <w:rtl/>
        </w:rPr>
        <w:t>،</w:t>
      </w:r>
      <w:r>
        <w:rPr>
          <w:rtl/>
        </w:rPr>
        <w:t xml:space="preserve"> ونهر</w:t>
      </w:r>
      <w:r w:rsidR="00852B9E">
        <w:rPr>
          <w:rtl/>
        </w:rPr>
        <w:t xml:space="preserve"> </w:t>
      </w:r>
      <w:r>
        <w:rPr>
          <w:rtl/>
        </w:rPr>
        <w:t xml:space="preserve">الملك </w:t>
      </w:r>
      <w:r w:rsidRPr="005C50F3">
        <w:rPr>
          <w:rStyle w:val="libFootnotenumChar"/>
          <w:rtl/>
        </w:rPr>
        <w:t>(</w:t>
      </w:r>
      <w:r w:rsidR="00F5255C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وأمرني أن أضع على كل جريب </w:t>
      </w:r>
      <w:r w:rsidRPr="005C50F3">
        <w:rPr>
          <w:rStyle w:val="libFootnotenumChar"/>
          <w:rtl/>
        </w:rPr>
        <w:t>(</w:t>
      </w:r>
      <w:r w:rsidR="00F5255C">
        <w:rPr>
          <w:rStyle w:val="libFootnotenumChar"/>
          <w:rFonts w:hint="cs"/>
          <w:rtl/>
        </w:rPr>
        <w:t>7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زرع غليظ درهما ونصفا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F5255C" w:rsidRDefault="00590E86" w:rsidP="00F5255C">
      <w:pPr>
        <w:pStyle w:val="libFootnote0"/>
        <w:rPr>
          <w:rtl/>
        </w:rPr>
      </w:pPr>
      <w:r w:rsidRPr="00F5255C">
        <w:rPr>
          <w:rtl/>
        </w:rPr>
        <w:t>3</w:t>
      </w:r>
      <w:r w:rsidR="00DC62B4" w:rsidRPr="00F5255C">
        <w:rPr>
          <w:rtl/>
        </w:rPr>
        <w:t xml:space="preserve"> - </w:t>
      </w:r>
      <w:r w:rsidRPr="00F5255C">
        <w:rPr>
          <w:rtl/>
        </w:rPr>
        <w:t>الكافي 3</w:t>
      </w:r>
      <w:r w:rsidR="00E975EC" w:rsidRPr="00F5255C">
        <w:rPr>
          <w:rtl/>
        </w:rPr>
        <w:t>:</w:t>
      </w:r>
      <w:r w:rsidRPr="00F5255C">
        <w:rPr>
          <w:rtl/>
        </w:rPr>
        <w:t xml:space="preserve"> 568 / 7.</w:t>
      </w:r>
    </w:p>
    <w:p w:rsidR="00590E86" w:rsidRPr="00F5255C" w:rsidRDefault="00590E86" w:rsidP="00F5255C">
      <w:pPr>
        <w:pStyle w:val="libFootnote0"/>
        <w:rPr>
          <w:rtl/>
        </w:rPr>
      </w:pPr>
      <w:r w:rsidRPr="00F5255C">
        <w:rPr>
          <w:rtl/>
        </w:rPr>
        <w:t>(1) الفقيه 2</w:t>
      </w:r>
      <w:r w:rsidR="00E975EC" w:rsidRPr="00F5255C">
        <w:rPr>
          <w:rtl/>
        </w:rPr>
        <w:t>:</w:t>
      </w:r>
      <w:r w:rsidRPr="00F5255C">
        <w:rPr>
          <w:rtl/>
        </w:rPr>
        <w:t xml:space="preserve"> 28 / 99.</w:t>
      </w:r>
    </w:p>
    <w:p w:rsidR="00590E86" w:rsidRPr="00F5255C" w:rsidRDefault="00590E86" w:rsidP="00F5255C">
      <w:pPr>
        <w:pStyle w:val="libFootnote0"/>
        <w:rPr>
          <w:rtl/>
        </w:rPr>
      </w:pPr>
      <w:r w:rsidRPr="00F5255C">
        <w:rPr>
          <w:rtl/>
        </w:rPr>
        <w:t>(2) التهذيب 4</w:t>
      </w:r>
      <w:r w:rsidR="00E975EC" w:rsidRPr="00F5255C">
        <w:rPr>
          <w:rtl/>
        </w:rPr>
        <w:t>:</w:t>
      </w:r>
      <w:r w:rsidRPr="00F5255C">
        <w:rPr>
          <w:rtl/>
        </w:rPr>
        <w:t xml:space="preserve"> 118 / 339.</w:t>
      </w:r>
    </w:p>
    <w:p w:rsidR="00590E86" w:rsidRPr="00F5255C" w:rsidRDefault="00590E86" w:rsidP="00F5255C">
      <w:pPr>
        <w:pStyle w:val="libFootnote0"/>
      </w:pPr>
      <w:r w:rsidRPr="00F5255C">
        <w:rPr>
          <w:rtl/>
        </w:rPr>
        <w:t>4</w:t>
      </w:r>
      <w:r w:rsidR="00DC62B4" w:rsidRPr="00F5255C">
        <w:rPr>
          <w:rFonts w:hint="cs"/>
          <w:rtl/>
        </w:rPr>
        <w:t xml:space="preserve"> - </w:t>
      </w:r>
      <w:r w:rsidRPr="00F5255C">
        <w:rPr>
          <w:rtl/>
        </w:rPr>
        <w:t>التهذيب 4: 119 / 343،والاستبصار2:</w:t>
      </w:r>
      <w:r w:rsidRPr="00F5255C">
        <w:rPr>
          <w:rFonts w:hint="cs"/>
          <w:rtl/>
        </w:rPr>
        <w:t xml:space="preserve"> </w:t>
      </w:r>
      <w:r w:rsidRPr="00F5255C">
        <w:rPr>
          <w:rtl/>
        </w:rPr>
        <w:t>53 / 178،وفيه مصعب بن زيد (نسخة هامش المخطوط).</w:t>
      </w:r>
    </w:p>
    <w:p w:rsidR="00236475" w:rsidRPr="00F5255C" w:rsidRDefault="00236475" w:rsidP="00F5255C">
      <w:pPr>
        <w:pStyle w:val="libFootnote0"/>
        <w:rPr>
          <w:rtl/>
        </w:rPr>
      </w:pPr>
      <w:r w:rsidRPr="00F5255C">
        <w:rPr>
          <w:rtl/>
        </w:rPr>
        <w:t>(</w:t>
      </w:r>
      <w:r w:rsidR="00F5255C" w:rsidRPr="00F5255C">
        <w:rPr>
          <w:rFonts w:hint="cs"/>
          <w:rtl/>
        </w:rPr>
        <w:t>3</w:t>
      </w:r>
      <w:r w:rsidRPr="00F5255C">
        <w:rPr>
          <w:rtl/>
        </w:rPr>
        <w:t>) الرساتيق: جمع رستاق، معربة: رزداق، وهو القرى والمزارع، انظر ( القاموس</w:t>
      </w:r>
      <w:r w:rsidRPr="00F5255C">
        <w:rPr>
          <w:rFonts w:hint="cs"/>
          <w:rtl/>
        </w:rPr>
        <w:t xml:space="preserve"> - </w:t>
      </w:r>
      <w:r w:rsidRPr="00F5255C">
        <w:rPr>
          <w:rtl/>
        </w:rPr>
        <w:t>رزدق - 3: 235 ).</w:t>
      </w:r>
    </w:p>
    <w:p w:rsidR="00236475" w:rsidRPr="00F5255C" w:rsidRDefault="00236475" w:rsidP="00F5255C">
      <w:pPr>
        <w:pStyle w:val="libFootnote0"/>
        <w:rPr>
          <w:rtl/>
        </w:rPr>
      </w:pPr>
      <w:r w:rsidRPr="00F5255C">
        <w:rPr>
          <w:rtl/>
        </w:rPr>
        <w:t>(</w:t>
      </w:r>
      <w:r w:rsidR="00F5255C" w:rsidRPr="00F5255C">
        <w:rPr>
          <w:rFonts w:hint="cs"/>
          <w:rtl/>
        </w:rPr>
        <w:t>4</w:t>
      </w:r>
      <w:r w:rsidRPr="00F5255C">
        <w:rPr>
          <w:rtl/>
        </w:rPr>
        <w:t xml:space="preserve">) البهقباذات: ذكر ياقوت: بهقباذ في معجمه وقال: </w:t>
      </w:r>
      <w:r w:rsidRPr="00F5255C">
        <w:rPr>
          <w:rFonts w:hint="cs"/>
          <w:rtl/>
        </w:rPr>
        <w:t>إ</w:t>
      </w:r>
      <w:r w:rsidRPr="00F5255C">
        <w:rPr>
          <w:rtl/>
        </w:rPr>
        <w:t xml:space="preserve">نها ثلاث كور من </w:t>
      </w:r>
      <w:r w:rsidRPr="00F5255C">
        <w:rPr>
          <w:rFonts w:hint="cs"/>
          <w:rtl/>
        </w:rPr>
        <w:t>أ</w:t>
      </w:r>
      <w:r w:rsidRPr="00F5255C">
        <w:rPr>
          <w:rtl/>
        </w:rPr>
        <w:t>عمال سقي الفرات</w:t>
      </w:r>
      <w:r w:rsidRPr="00F5255C">
        <w:rPr>
          <w:rFonts w:hint="cs"/>
          <w:rtl/>
        </w:rPr>
        <w:t xml:space="preserve"> </w:t>
      </w:r>
      <w:r w:rsidRPr="00F5255C">
        <w:rPr>
          <w:rtl/>
        </w:rPr>
        <w:t>منسوبة إلى قباذ بن فيروز ( معجم البلدان 1: 516 ).</w:t>
      </w:r>
    </w:p>
    <w:p w:rsidR="00590E86" w:rsidRPr="00F5255C" w:rsidRDefault="00590E86" w:rsidP="00F5255C">
      <w:pPr>
        <w:pStyle w:val="libFootnote0"/>
        <w:rPr>
          <w:rtl/>
        </w:rPr>
      </w:pPr>
      <w:r w:rsidRPr="00F5255C">
        <w:rPr>
          <w:rtl/>
        </w:rPr>
        <w:t>(</w:t>
      </w:r>
      <w:r w:rsidR="00F5255C" w:rsidRPr="00F5255C">
        <w:rPr>
          <w:rFonts w:hint="cs"/>
          <w:rtl/>
        </w:rPr>
        <w:t>5</w:t>
      </w:r>
      <w:r w:rsidRPr="00F5255C">
        <w:rPr>
          <w:rtl/>
        </w:rPr>
        <w:t>) في الفقيه</w:t>
      </w:r>
      <w:r w:rsidR="00E975EC" w:rsidRPr="00F5255C">
        <w:rPr>
          <w:rtl/>
        </w:rPr>
        <w:t>:</w:t>
      </w:r>
      <w:r w:rsidRPr="00F5255C">
        <w:rPr>
          <w:rtl/>
        </w:rPr>
        <w:t xml:space="preserve"> نهر سير ( هامش المخطوط )</w:t>
      </w:r>
      <w:r w:rsidR="00E975EC" w:rsidRPr="00F5255C">
        <w:rPr>
          <w:rtl/>
        </w:rPr>
        <w:t>،</w:t>
      </w:r>
      <w:r w:rsidRPr="00F5255C">
        <w:rPr>
          <w:rtl/>
        </w:rPr>
        <w:t xml:space="preserve"> وفي المطبوع والمصدر</w:t>
      </w:r>
      <w:r w:rsidR="00E975EC" w:rsidRPr="00F5255C">
        <w:rPr>
          <w:rtl/>
        </w:rPr>
        <w:t>:</w:t>
      </w:r>
      <w:r w:rsidRPr="00F5255C">
        <w:rPr>
          <w:rtl/>
        </w:rPr>
        <w:t xml:space="preserve"> بهر</w:t>
      </w:r>
      <w:r w:rsidRPr="00F5255C">
        <w:rPr>
          <w:rFonts w:hint="cs"/>
          <w:rtl/>
        </w:rPr>
        <w:t xml:space="preserve"> </w:t>
      </w:r>
      <w:r w:rsidRPr="00F5255C">
        <w:rPr>
          <w:rtl/>
        </w:rPr>
        <w:t>سير.</w:t>
      </w:r>
    </w:p>
    <w:p w:rsidR="00590E86" w:rsidRPr="00F5255C" w:rsidRDefault="00590E86" w:rsidP="00F5255C">
      <w:pPr>
        <w:pStyle w:val="libFootnote0"/>
      </w:pPr>
      <w:r w:rsidRPr="00F5255C">
        <w:rPr>
          <w:rtl/>
        </w:rPr>
        <w:t>وبهر سير</w:t>
      </w:r>
      <w:r w:rsidR="00E975EC" w:rsidRPr="00F5255C">
        <w:rPr>
          <w:rtl/>
        </w:rPr>
        <w:t>:</w:t>
      </w:r>
      <w:r w:rsidRPr="00F5255C">
        <w:rPr>
          <w:rtl/>
        </w:rPr>
        <w:t xml:space="preserve"> من نواحي سواد بغداد قرب المدائن. ( معجم البلدان 1</w:t>
      </w:r>
      <w:r w:rsidR="00E975EC" w:rsidRPr="00F5255C">
        <w:rPr>
          <w:rtl/>
        </w:rPr>
        <w:t>:</w:t>
      </w:r>
      <w:r w:rsidRPr="00F5255C">
        <w:rPr>
          <w:rtl/>
        </w:rPr>
        <w:t xml:space="preserve"> 515 ).</w:t>
      </w:r>
    </w:p>
    <w:p w:rsidR="00236475" w:rsidRPr="00F5255C" w:rsidRDefault="00236475" w:rsidP="00F5255C">
      <w:pPr>
        <w:pStyle w:val="libFootnote0"/>
        <w:rPr>
          <w:rtl/>
        </w:rPr>
      </w:pPr>
      <w:r w:rsidRPr="00F5255C">
        <w:rPr>
          <w:rtl/>
        </w:rPr>
        <w:t>(</w:t>
      </w:r>
      <w:r w:rsidR="00F5255C" w:rsidRPr="00F5255C">
        <w:rPr>
          <w:rFonts w:hint="cs"/>
          <w:rtl/>
        </w:rPr>
        <w:t>6</w:t>
      </w:r>
      <w:r w:rsidRPr="00F5255C">
        <w:rPr>
          <w:rtl/>
        </w:rPr>
        <w:t xml:space="preserve">) نهر الملك: كورة واسعة ببغداد </w:t>
      </w:r>
      <w:r w:rsidRPr="00F5255C">
        <w:rPr>
          <w:rFonts w:hint="cs"/>
          <w:rtl/>
        </w:rPr>
        <w:t>أ</w:t>
      </w:r>
      <w:r w:rsidRPr="00F5255C">
        <w:rPr>
          <w:rtl/>
        </w:rPr>
        <w:t xml:space="preserve">و يقال </w:t>
      </w:r>
      <w:r w:rsidRPr="00F5255C">
        <w:rPr>
          <w:rFonts w:hint="cs"/>
          <w:rtl/>
        </w:rPr>
        <w:t>إ</w:t>
      </w:r>
      <w:r w:rsidRPr="00F5255C">
        <w:rPr>
          <w:rtl/>
        </w:rPr>
        <w:t>نه يشتمل على ثلاثمائة وستين قرية ( معجم البلدان 5:</w:t>
      </w:r>
      <w:r w:rsidRPr="00F5255C">
        <w:rPr>
          <w:rFonts w:hint="cs"/>
          <w:rtl/>
        </w:rPr>
        <w:t xml:space="preserve"> </w:t>
      </w:r>
      <w:r w:rsidRPr="00F5255C">
        <w:rPr>
          <w:rtl/>
        </w:rPr>
        <w:t>324 ).</w:t>
      </w:r>
    </w:p>
    <w:p w:rsidR="00236475" w:rsidRPr="00F5255C" w:rsidRDefault="00236475" w:rsidP="00F5255C">
      <w:pPr>
        <w:pStyle w:val="libFootnote0"/>
        <w:rPr>
          <w:rtl/>
        </w:rPr>
      </w:pPr>
      <w:r w:rsidRPr="00F5255C">
        <w:rPr>
          <w:rtl/>
        </w:rPr>
        <w:t>(</w:t>
      </w:r>
      <w:r w:rsidR="00F5255C" w:rsidRPr="00F5255C">
        <w:rPr>
          <w:rFonts w:hint="cs"/>
          <w:rtl/>
        </w:rPr>
        <w:t>7</w:t>
      </w:r>
      <w:r w:rsidRPr="00F5255C">
        <w:rPr>
          <w:rtl/>
        </w:rPr>
        <w:t>) الجريب: مساحة من الأرض قدرها ستون ذراعا</w:t>
      </w:r>
      <w:r w:rsidRPr="00F5255C">
        <w:rPr>
          <w:rFonts w:hint="cs"/>
          <w:rtl/>
        </w:rPr>
        <w:t>ً</w:t>
      </w:r>
      <w:r w:rsidRPr="00F5255C">
        <w:rPr>
          <w:rtl/>
        </w:rPr>
        <w:t xml:space="preserve"> في ستين ذراعا</w:t>
      </w:r>
      <w:r w:rsidRPr="00F5255C">
        <w:rPr>
          <w:rFonts w:hint="cs"/>
          <w:rtl/>
        </w:rPr>
        <w:t>ً</w:t>
      </w:r>
      <w:r w:rsidRPr="00F5255C">
        <w:rPr>
          <w:rtl/>
        </w:rPr>
        <w:t xml:space="preserve"> ( مجمع البحرين</w:t>
      </w:r>
      <w:r w:rsidRPr="00F5255C">
        <w:rPr>
          <w:rFonts w:hint="cs"/>
          <w:rtl/>
        </w:rPr>
        <w:t xml:space="preserve"> - </w:t>
      </w:r>
      <w:r w:rsidRPr="00F5255C">
        <w:rPr>
          <w:rtl/>
        </w:rPr>
        <w:t>جرب</w:t>
      </w:r>
      <w:r w:rsidRPr="00F5255C">
        <w:rPr>
          <w:rFonts w:hint="cs"/>
          <w:rtl/>
        </w:rPr>
        <w:t xml:space="preserve"> - </w:t>
      </w:r>
      <w:r w:rsidRPr="00F5255C">
        <w:rPr>
          <w:rtl/>
        </w:rPr>
        <w:t>2</w:t>
      </w:r>
      <w:r w:rsidRPr="00F5255C">
        <w:rPr>
          <w:rFonts w:hint="cs"/>
          <w:rtl/>
        </w:rPr>
        <w:t>:</w:t>
      </w:r>
      <w:r w:rsidRPr="00F5255C">
        <w:rPr>
          <w:rtl/>
        </w:rPr>
        <w:t xml:space="preserve"> 22 ).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41336B">
      <w:pPr>
        <w:pStyle w:val="libNormal0"/>
        <w:rPr>
          <w:rtl/>
        </w:rPr>
      </w:pPr>
      <w:r>
        <w:rPr>
          <w:rtl/>
        </w:rPr>
        <w:lastRenderedPageBreak/>
        <w:t>وعلى كل جريب وسط درهما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وعلى كل جريب زرع رقيق ثلثي درهم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وعلى كل جريب كرم عشرة دراهم</w:t>
      </w:r>
      <w:r w:rsidR="00E975EC">
        <w:rPr>
          <w:rtl/>
        </w:rPr>
        <w:t>،</w:t>
      </w:r>
      <w:r>
        <w:rPr>
          <w:rtl/>
        </w:rPr>
        <w:t xml:space="preserve"> وعلى كل جريب نخل عشرة دراهم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وعلى كل جريب البساتين التي تجمع النخل والشجر عشرة دراهم</w:t>
      </w:r>
      <w:r w:rsidR="00E975EC">
        <w:rPr>
          <w:rtl/>
        </w:rPr>
        <w:t>،</w:t>
      </w:r>
      <w:r>
        <w:rPr>
          <w:rtl/>
        </w:rPr>
        <w:t xml:space="preserve"> وأمرني</w:t>
      </w:r>
      <w:r w:rsidR="00852B9E">
        <w:rPr>
          <w:rtl/>
        </w:rPr>
        <w:t xml:space="preserve"> </w:t>
      </w:r>
      <w:r>
        <w:rPr>
          <w:rtl/>
        </w:rPr>
        <w:t xml:space="preserve">أن ألقي كل نخل شاذ عن القرى لمارة الطريق وابن </w:t>
      </w:r>
      <w:r w:rsidRPr="005C50F3">
        <w:rPr>
          <w:rStyle w:val="libFootnotenumChar"/>
          <w:rtl/>
        </w:rPr>
        <w:t>(</w:t>
      </w:r>
      <w:r w:rsidR="0041336B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السبيل</w:t>
      </w:r>
      <w:r w:rsidR="00E975EC">
        <w:rPr>
          <w:rtl/>
        </w:rPr>
        <w:t>،</w:t>
      </w:r>
      <w:r>
        <w:rPr>
          <w:rtl/>
        </w:rPr>
        <w:t xml:space="preserve"> ولا آخذ منه</w:t>
      </w:r>
      <w:r w:rsidR="00852B9E">
        <w:rPr>
          <w:rtl/>
        </w:rPr>
        <w:t xml:space="preserve"> </w:t>
      </w:r>
      <w:r>
        <w:rPr>
          <w:rtl/>
        </w:rPr>
        <w:t>شيئاً وأمرني أن أضع على الدهاقين الذين يركبون البراذين ويتختمون بالذهب</w:t>
      </w:r>
      <w:r w:rsidR="00852B9E">
        <w:rPr>
          <w:rtl/>
        </w:rPr>
        <w:t xml:space="preserve"> </w:t>
      </w:r>
      <w:r>
        <w:rPr>
          <w:rtl/>
        </w:rPr>
        <w:t>على كل رجل منهم ثمانية وأربعين درهما</w:t>
      </w:r>
      <w:r>
        <w:rPr>
          <w:rFonts w:hint="cs"/>
          <w:rtl/>
        </w:rPr>
        <w:t>ً</w:t>
      </w:r>
      <w:r>
        <w:rPr>
          <w:rtl/>
        </w:rPr>
        <w:t xml:space="preserve"> وعلى أوساطهم والتجار منهم على</w:t>
      </w:r>
      <w:r w:rsidR="00852B9E">
        <w:rPr>
          <w:rtl/>
        </w:rPr>
        <w:t xml:space="preserve"> </w:t>
      </w:r>
      <w:r>
        <w:rPr>
          <w:rtl/>
        </w:rPr>
        <w:t>كل رجل منهم أربعة وعشرين درهما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وعلى سفلتهم وفقرائهم اثني عشر</w:t>
      </w:r>
      <w:r w:rsidR="00852B9E">
        <w:rPr>
          <w:rtl/>
        </w:rPr>
        <w:t xml:space="preserve"> </w:t>
      </w:r>
      <w:r>
        <w:rPr>
          <w:rtl/>
        </w:rPr>
        <w:t>درهما</w:t>
      </w:r>
      <w:r>
        <w:rPr>
          <w:rFonts w:hint="cs"/>
          <w:rtl/>
        </w:rPr>
        <w:t>ً</w:t>
      </w:r>
      <w:r>
        <w:rPr>
          <w:rtl/>
        </w:rPr>
        <w:t xml:space="preserve"> على كل انسان منهم</w:t>
      </w:r>
      <w:r w:rsidR="00E975EC">
        <w:rPr>
          <w:rtl/>
        </w:rPr>
        <w:t>:</w:t>
      </w:r>
      <w:r>
        <w:rPr>
          <w:rtl/>
        </w:rPr>
        <w:t xml:space="preserve"> قال فجبيتها ثمانية عشر ألف ألف درهم في</w:t>
      </w:r>
      <w:r w:rsidR="00852B9E">
        <w:rPr>
          <w:rtl/>
        </w:rPr>
        <w:t xml:space="preserve"> </w:t>
      </w:r>
      <w:r>
        <w:rPr>
          <w:rtl/>
        </w:rPr>
        <w:t>سنة.</w:t>
      </w:r>
    </w:p>
    <w:p w:rsidR="00590E86" w:rsidRDefault="00590E86" w:rsidP="0041336B">
      <w:pPr>
        <w:pStyle w:val="libNormal"/>
        <w:rPr>
          <w:rtl/>
        </w:rPr>
      </w:pPr>
      <w:r>
        <w:rPr>
          <w:rtl/>
        </w:rPr>
        <w:t xml:space="preserve">ورواه الصدوق بإسناده عن مصعب بن يزيد </w:t>
      </w:r>
      <w:r w:rsidRPr="005C50F3">
        <w:rPr>
          <w:rStyle w:val="libFootnotenumChar"/>
          <w:rtl/>
        </w:rPr>
        <w:t>(</w:t>
      </w:r>
      <w:r w:rsidR="0041336B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41336B">
      <w:pPr>
        <w:pStyle w:val="libNormal"/>
        <w:rPr>
          <w:rtl/>
        </w:rPr>
      </w:pPr>
      <w:r>
        <w:rPr>
          <w:rtl/>
        </w:rPr>
        <w:t>ورواه المفيد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يونس بن إبراهيم </w:t>
      </w:r>
      <w:r w:rsidRPr="005C50F3">
        <w:rPr>
          <w:rStyle w:val="libFootnotenumChar"/>
          <w:rtl/>
        </w:rPr>
        <w:t>(</w:t>
      </w:r>
      <w:r w:rsidR="0041336B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41336B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حمله الشيخ على أن</w:t>
      </w:r>
      <w:r>
        <w:rPr>
          <w:rFonts w:hint="cs"/>
          <w:rtl/>
        </w:rPr>
        <w:t>ّ</w:t>
      </w:r>
      <w:r>
        <w:rPr>
          <w:rtl/>
        </w:rPr>
        <w:t>ه رأى المصلحة في ذلك ويجوز أن تتغير</w:t>
      </w:r>
      <w:r w:rsidR="00852B9E">
        <w:rPr>
          <w:rtl/>
        </w:rPr>
        <w:t xml:space="preserve"> </w:t>
      </w:r>
      <w:r>
        <w:rPr>
          <w:rtl/>
        </w:rPr>
        <w:t>المصلحة إلى زيادة أو نقصان بحسب ما يراه ال</w:t>
      </w:r>
      <w:r>
        <w:rPr>
          <w:rFonts w:hint="cs"/>
          <w:rtl/>
        </w:rPr>
        <w:t>إِ</w:t>
      </w:r>
      <w:r>
        <w:rPr>
          <w:rtl/>
        </w:rPr>
        <w:t>مام</w:t>
      </w:r>
      <w:r w:rsidR="00E975EC">
        <w:rPr>
          <w:rtl/>
        </w:rPr>
        <w:t>،</w:t>
      </w:r>
      <w:r>
        <w:rPr>
          <w:rtl/>
        </w:rPr>
        <w:t xml:space="preserve"> وكذا ذكر المفيد</w:t>
      </w:r>
      <w:r w:rsidR="00852B9E">
        <w:rPr>
          <w:rtl/>
        </w:rPr>
        <w:t xml:space="preserve"> </w:t>
      </w:r>
      <w:r>
        <w:rPr>
          <w:rtl/>
        </w:rPr>
        <w:t xml:space="preserve">وغيرهما </w:t>
      </w:r>
      <w:r w:rsidRPr="005C50F3">
        <w:rPr>
          <w:rStyle w:val="libFootnotenumChar"/>
          <w:rtl/>
        </w:rPr>
        <w:t>(</w:t>
      </w:r>
      <w:r w:rsidR="0041336B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41336B">
      <w:pPr>
        <w:pStyle w:val="libNormal"/>
        <w:rPr>
          <w:rtl/>
        </w:rPr>
      </w:pPr>
      <w:r>
        <w:rPr>
          <w:rtl/>
        </w:rPr>
        <w:t>[ 20189 ] 5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E975EC">
        <w:rPr>
          <w:rtl/>
        </w:rPr>
        <w:t>:</w:t>
      </w:r>
      <w:r>
        <w:rPr>
          <w:rtl/>
        </w:rPr>
        <w:t xml:space="preserve"> قال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 بني تغلب انفوا من الجزية وسألوا عمر أن يعفيهم فخشي أن</w:t>
      </w:r>
      <w:r w:rsidR="00852B9E">
        <w:rPr>
          <w:rtl/>
        </w:rPr>
        <w:t xml:space="preserve"> </w:t>
      </w:r>
      <w:r>
        <w:rPr>
          <w:rtl/>
        </w:rPr>
        <w:t xml:space="preserve">يلحقوا بالروم فصالحهم على </w:t>
      </w:r>
      <w:r>
        <w:rPr>
          <w:rFonts w:hint="cs"/>
          <w:rtl/>
        </w:rPr>
        <w:t>أ</w:t>
      </w:r>
      <w:r>
        <w:rPr>
          <w:rtl/>
        </w:rPr>
        <w:t>ن صرف ذلك عن رؤوسهم</w:t>
      </w:r>
      <w:r w:rsidR="00E975EC">
        <w:rPr>
          <w:rtl/>
        </w:rPr>
        <w:t>،</w:t>
      </w:r>
      <w:r>
        <w:rPr>
          <w:rtl/>
        </w:rPr>
        <w:t xml:space="preserve"> وضاعف عليهم</w:t>
      </w:r>
      <w:r w:rsidR="00852B9E">
        <w:rPr>
          <w:rtl/>
        </w:rPr>
        <w:t xml:space="preserve"> </w:t>
      </w:r>
      <w:r>
        <w:rPr>
          <w:rtl/>
        </w:rPr>
        <w:t xml:space="preserve">الصدقة </w:t>
      </w:r>
      <w:r w:rsidRPr="005C50F3">
        <w:rPr>
          <w:rStyle w:val="libFootnotenumChar"/>
          <w:rtl/>
        </w:rPr>
        <w:t>(</w:t>
      </w:r>
      <w:r w:rsidR="0041336B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فعليهم ما صالحوا عليه ورضوا به إلى</w:t>
      </w:r>
      <w:r w:rsidRPr="00FB27E9">
        <w:rPr>
          <w:rtl/>
        </w:rPr>
        <w:t>ٰ</w:t>
      </w:r>
      <w:r>
        <w:rPr>
          <w:rtl/>
        </w:rPr>
        <w:t xml:space="preserve"> أن يظهر الحق.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20A7F" w:rsidRDefault="00590E86" w:rsidP="00D20A7F">
      <w:pPr>
        <w:pStyle w:val="libFootnote0"/>
        <w:rPr>
          <w:rtl/>
        </w:rPr>
      </w:pPr>
      <w:r w:rsidRPr="00D20A7F">
        <w:rPr>
          <w:rtl/>
        </w:rPr>
        <w:t>(</w:t>
      </w:r>
      <w:r w:rsidR="0041336B" w:rsidRPr="00D20A7F">
        <w:rPr>
          <w:rFonts w:hint="cs"/>
          <w:rtl/>
        </w:rPr>
        <w:t>1</w:t>
      </w:r>
      <w:r w:rsidRPr="00D20A7F">
        <w:rPr>
          <w:rtl/>
        </w:rPr>
        <w:t>) في الفقيه</w:t>
      </w:r>
      <w:r w:rsidR="00E975EC" w:rsidRPr="00D20A7F">
        <w:rPr>
          <w:rtl/>
        </w:rPr>
        <w:t>:</w:t>
      </w:r>
      <w:r w:rsidRPr="00D20A7F">
        <w:rPr>
          <w:rtl/>
        </w:rPr>
        <w:t xml:space="preserve"> و</w:t>
      </w:r>
      <w:r w:rsidRPr="00D20A7F">
        <w:rPr>
          <w:rFonts w:hint="cs"/>
          <w:rtl/>
        </w:rPr>
        <w:t>أ</w:t>
      </w:r>
      <w:r w:rsidRPr="00D20A7F">
        <w:rPr>
          <w:rtl/>
        </w:rPr>
        <w:t>بناء ( هامش المخطوط ).</w:t>
      </w:r>
    </w:p>
    <w:p w:rsidR="00590E86" w:rsidRPr="00D20A7F" w:rsidRDefault="00590E86" w:rsidP="00D20A7F">
      <w:pPr>
        <w:pStyle w:val="libFootnote0"/>
        <w:rPr>
          <w:rtl/>
        </w:rPr>
      </w:pPr>
      <w:r w:rsidRPr="00D20A7F">
        <w:rPr>
          <w:rtl/>
        </w:rPr>
        <w:t>(</w:t>
      </w:r>
      <w:r w:rsidR="0041336B" w:rsidRPr="00D20A7F">
        <w:rPr>
          <w:rFonts w:hint="cs"/>
          <w:rtl/>
        </w:rPr>
        <w:t>2</w:t>
      </w:r>
      <w:r w:rsidRPr="00D20A7F">
        <w:rPr>
          <w:rtl/>
        </w:rPr>
        <w:t>) الفقيه 2</w:t>
      </w:r>
      <w:r w:rsidR="00E975EC" w:rsidRPr="00D20A7F">
        <w:rPr>
          <w:rtl/>
        </w:rPr>
        <w:t>:</w:t>
      </w:r>
      <w:r w:rsidRPr="00D20A7F">
        <w:rPr>
          <w:rtl/>
        </w:rPr>
        <w:t xml:space="preserve"> 26 / 95.</w:t>
      </w:r>
    </w:p>
    <w:p w:rsidR="00590E86" w:rsidRPr="00D20A7F" w:rsidRDefault="00590E86" w:rsidP="00D20A7F">
      <w:pPr>
        <w:pStyle w:val="libFootnote0"/>
      </w:pPr>
      <w:r w:rsidRPr="00D20A7F">
        <w:rPr>
          <w:rtl/>
        </w:rPr>
        <w:t>(</w:t>
      </w:r>
      <w:r w:rsidR="0041336B" w:rsidRPr="00D20A7F">
        <w:rPr>
          <w:rFonts w:hint="cs"/>
          <w:rtl/>
        </w:rPr>
        <w:t>3</w:t>
      </w:r>
      <w:r w:rsidRPr="00D20A7F">
        <w:rPr>
          <w:rtl/>
        </w:rPr>
        <w:t>) المقنعة</w:t>
      </w:r>
      <w:r w:rsidR="00E975EC" w:rsidRPr="00D20A7F">
        <w:rPr>
          <w:rtl/>
        </w:rPr>
        <w:t>:</w:t>
      </w:r>
      <w:r w:rsidRPr="00D20A7F">
        <w:rPr>
          <w:rtl/>
        </w:rPr>
        <w:t xml:space="preserve"> 45.</w:t>
      </w:r>
    </w:p>
    <w:p w:rsidR="00236475" w:rsidRPr="00D20A7F" w:rsidRDefault="00236475" w:rsidP="00D20A7F">
      <w:pPr>
        <w:pStyle w:val="libFootnote0"/>
        <w:rPr>
          <w:rtl/>
        </w:rPr>
      </w:pPr>
      <w:r w:rsidRPr="00D20A7F">
        <w:rPr>
          <w:rtl/>
        </w:rPr>
        <w:t>(</w:t>
      </w:r>
      <w:r w:rsidR="0041336B" w:rsidRPr="00D20A7F">
        <w:rPr>
          <w:rFonts w:hint="cs"/>
          <w:rtl/>
        </w:rPr>
        <w:t>4</w:t>
      </w:r>
      <w:r w:rsidRPr="00D20A7F">
        <w:rPr>
          <w:rtl/>
        </w:rPr>
        <w:t xml:space="preserve">) الشرائع 1: 328، المسالك 1: 123، </w:t>
      </w:r>
      <w:r w:rsidRPr="00D20A7F">
        <w:rPr>
          <w:rFonts w:hint="cs"/>
          <w:rtl/>
        </w:rPr>
        <w:t>إ</w:t>
      </w:r>
      <w:r w:rsidRPr="00D20A7F">
        <w:rPr>
          <w:rtl/>
        </w:rPr>
        <w:t>يضاح الفوائد 1: 386، الغنية: 522 ( ضمن</w:t>
      </w:r>
      <w:r w:rsidRPr="00D20A7F">
        <w:rPr>
          <w:rFonts w:hint="cs"/>
          <w:rtl/>
        </w:rPr>
        <w:t xml:space="preserve"> </w:t>
      </w:r>
      <w:r w:rsidRPr="00D20A7F">
        <w:rPr>
          <w:rtl/>
        </w:rPr>
        <w:t>الجوامع الفقهية ).</w:t>
      </w:r>
    </w:p>
    <w:p w:rsidR="00590E86" w:rsidRPr="00D20A7F" w:rsidRDefault="00590E86" w:rsidP="00D20A7F">
      <w:pPr>
        <w:pStyle w:val="libFootnote0"/>
        <w:rPr>
          <w:rtl/>
        </w:rPr>
      </w:pPr>
      <w:r w:rsidRPr="00D20A7F">
        <w:rPr>
          <w:rtl/>
        </w:rPr>
        <w:t>5</w:t>
      </w:r>
      <w:r w:rsidR="00DC62B4" w:rsidRPr="00D20A7F">
        <w:rPr>
          <w:rtl/>
        </w:rPr>
        <w:t xml:space="preserve"> - </w:t>
      </w:r>
      <w:r w:rsidRPr="00D20A7F">
        <w:rPr>
          <w:rtl/>
        </w:rPr>
        <w:t>الفقيه 2</w:t>
      </w:r>
      <w:r w:rsidR="00E975EC" w:rsidRPr="00D20A7F">
        <w:rPr>
          <w:rtl/>
        </w:rPr>
        <w:t>:</w:t>
      </w:r>
      <w:r w:rsidRPr="00D20A7F">
        <w:rPr>
          <w:rtl/>
        </w:rPr>
        <w:t xml:space="preserve"> 15 / 40.</w:t>
      </w:r>
    </w:p>
    <w:p w:rsidR="00590E86" w:rsidRPr="00D20A7F" w:rsidRDefault="00590E86" w:rsidP="00D20A7F">
      <w:pPr>
        <w:pStyle w:val="libFootnote0"/>
        <w:rPr>
          <w:rtl/>
        </w:rPr>
      </w:pPr>
      <w:r w:rsidRPr="00D20A7F">
        <w:rPr>
          <w:rtl/>
        </w:rPr>
        <w:t>(</w:t>
      </w:r>
      <w:r w:rsidR="0041336B" w:rsidRPr="00D20A7F">
        <w:rPr>
          <w:rFonts w:hint="cs"/>
          <w:rtl/>
        </w:rPr>
        <w:t>5</w:t>
      </w:r>
      <w:r w:rsidRPr="00D20A7F">
        <w:rPr>
          <w:rtl/>
        </w:rPr>
        <w:t>) في المصدر زيادة</w:t>
      </w:r>
      <w:r w:rsidR="00E975EC" w:rsidRPr="00D20A7F">
        <w:rPr>
          <w:rtl/>
        </w:rPr>
        <w:t>:</w:t>
      </w:r>
      <w:r w:rsidRPr="00D20A7F">
        <w:rPr>
          <w:rtl/>
        </w:rPr>
        <w:t xml:space="preserve"> فرضوا بذلك.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[ 20190 ] 6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محمّد المفيد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أُ</w:t>
      </w:r>
      <w:r>
        <w:rPr>
          <w:rtl/>
        </w:rPr>
        <w:t>خذت الجزية من أهل</w:t>
      </w:r>
      <w:r w:rsidR="00852B9E">
        <w:rPr>
          <w:rtl/>
        </w:rPr>
        <w:t xml:space="preserve"> </w:t>
      </w:r>
      <w:r>
        <w:rPr>
          <w:rtl/>
        </w:rPr>
        <w:t>الكتاب فليس على أموالهم ومواشيهم شيء بعدها.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[ 20191 ]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جعل على أغنيائهم</w:t>
      </w:r>
      <w:r w:rsidR="00852B9E">
        <w:rPr>
          <w:rtl/>
        </w:rPr>
        <w:t xml:space="preserve"> </w:t>
      </w:r>
      <w:r>
        <w:rPr>
          <w:rtl/>
        </w:rPr>
        <w:t>ثمانية وأربعين درهما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وعلى أوساطهم أربعة وعشرين درهما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وجعل على</w:t>
      </w:r>
      <w:r w:rsidR="00852B9E">
        <w:rPr>
          <w:rtl/>
        </w:rPr>
        <w:t xml:space="preserve"> </w:t>
      </w:r>
      <w:r>
        <w:rPr>
          <w:rtl/>
        </w:rPr>
        <w:t>فقرائهم اثني عشر درهما</w:t>
      </w:r>
      <w:r>
        <w:rPr>
          <w:rFonts w:hint="cs"/>
          <w:rtl/>
        </w:rPr>
        <w:t>ً</w:t>
      </w:r>
      <w:r>
        <w:rPr>
          <w:rtl/>
        </w:rPr>
        <w:t xml:space="preserve"> وكذلك صنع عمر بن الخطاب قبله وإن</w:t>
      </w:r>
      <w:r>
        <w:rPr>
          <w:rFonts w:hint="cs"/>
          <w:rtl/>
        </w:rPr>
        <w:t>ّ</w:t>
      </w:r>
      <w:r>
        <w:rPr>
          <w:rtl/>
        </w:rPr>
        <w:t>ما صنعه</w:t>
      </w:r>
      <w:r w:rsidR="00852B9E">
        <w:rPr>
          <w:rtl/>
        </w:rPr>
        <w:t xml:space="preserve"> </w:t>
      </w:r>
      <w:r>
        <w:rPr>
          <w:rtl/>
        </w:rPr>
        <w:t>بمشورته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362" w:name="_Toc285004414"/>
      <w:bookmarkStart w:id="363" w:name="_Toc303233367"/>
      <w:bookmarkStart w:id="364" w:name="_Toc377320636"/>
      <w:bookmarkStart w:id="365" w:name="_Toc251296531"/>
      <w:r>
        <w:rPr>
          <w:rtl/>
        </w:rPr>
        <w:t>69</w:t>
      </w:r>
      <w:r w:rsidR="00DC62B4">
        <w:rPr>
          <w:rtl/>
        </w:rPr>
        <w:t xml:space="preserve"> - </w:t>
      </w:r>
      <w:r>
        <w:rPr>
          <w:rtl/>
        </w:rPr>
        <w:t>باب من يستحق الجزية</w:t>
      </w:r>
      <w:bookmarkEnd w:id="362"/>
      <w:bookmarkEnd w:id="363"/>
      <w:bookmarkEnd w:id="364"/>
      <w:bookmarkEnd w:id="36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[ 20192 ]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سهل بن</w:t>
      </w:r>
      <w:r w:rsidR="00852B9E">
        <w:rPr>
          <w:rtl/>
        </w:rPr>
        <w:t xml:space="preserve"> </w:t>
      </w:r>
      <w:r>
        <w:rPr>
          <w:rtl/>
        </w:rPr>
        <w:t>زياد</w:t>
      </w:r>
      <w:r w:rsidR="00E975EC">
        <w:rPr>
          <w:rtl/>
        </w:rPr>
        <w:t>،</w:t>
      </w:r>
      <w:r>
        <w:rPr>
          <w:rtl/>
        </w:rPr>
        <w:t xml:space="preserve"> عن أحمد بن محمّد بن أبي نصر</w:t>
      </w:r>
      <w:r w:rsidR="00E975EC">
        <w:rPr>
          <w:rtl/>
        </w:rPr>
        <w:t>،</w:t>
      </w:r>
      <w:r>
        <w:rPr>
          <w:rtl/>
        </w:rPr>
        <w:t xml:space="preserve"> عن ابن أبي يعفور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أرض الجزية لا ترفع عنهم الجزية وإن</w:t>
      </w:r>
      <w:r>
        <w:rPr>
          <w:rFonts w:hint="cs"/>
          <w:rtl/>
        </w:rPr>
        <w:t>ّ</w:t>
      </w:r>
      <w:r>
        <w:rPr>
          <w:rtl/>
        </w:rPr>
        <w:t>ما</w:t>
      </w:r>
      <w:r w:rsidR="00852B9E">
        <w:rPr>
          <w:rtl/>
        </w:rPr>
        <w:t xml:space="preserve"> </w:t>
      </w:r>
      <w:r>
        <w:rPr>
          <w:rtl/>
        </w:rPr>
        <w:t>الجزية عطاء المهاجرين والصدقة ل</w:t>
      </w:r>
      <w:r>
        <w:rPr>
          <w:rFonts w:hint="cs"/>
          <w:rtl/>
        </w:rPr>
        <w:t>أ</w:t>
      </w:r>
      <w:r>
        <w:rPr>
          <w:rtl/>
        </w:rPr>
        <w:t>هلها الذين سمى الله في كتابه فليس لهم</w:t>
      </w:r>
      <w:r w:rsidR="00852B9E">
        <w:rPr>
          <w:rtl/>
        </w:rPr>
        <w:t xml:space="preserve"> </w:t>
      </w:r>
      <w:r>
        <w:rPr>
          <w:rtl/>
        </w:rPr>
        <w:t>من الجزية شيء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وسع العدل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الناس يستغنون</w:t>
      </w:r>
      <w:r w:rsidR="00852B9E">
        <w:rPr>
          <w:rtl/>
        </w:rPr>
        <w:t xml:space="preserve"> </w:t>
      </w:r>
      <w:r>
        <w:rPr>
          <w:rtl/>
        </w:rPr>
        <w:t>إذا عدل بينهم وتنزل السماء رزقها</w:t>
      </w:r>
      <w:r w:rsidR="00E975EC">
        <w:rPr>
          <w:rtl/>
        </w:rPr>
        <w:t>،</w:t>
      </w:r>
      <w:r>
        <w:rPr>
          <w:rtl/>
        </w:rPr>
        <w:t xml:space="preserve"> وتخرج الأرض بركتها باذن الله.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المفيد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مرسلاً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3B6AB7" w:rsidRDefault="00590E86" w:rsidP="00DC62B4">
      <w:pPr>
        <w:pStyle w:val="libNormal"/>
      </w:pPr>
      <w:r>
        <w:rPr>
          <w:rtl/>
        </w:rPr>
        <w:t>[ 20193 ]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محمّد بن الحسين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صفوان</w:t>
      </w:r>
      <w:r w:rsidR="00E975EC">
        <w:rPr>
          <w:rtl/>
        </w:rPr>
        <w:t>،</w:t>
      </w:r>
      <w:r>
        <w:rPr>
          <w:rtl/>
        </w:rPr>
        <w:t xml:space="preserve"> عن العلاء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4C2A23" w:rsidRDefault="00590E86" w:rsidP="004C2A23">
      <w:pPr>
        <w:pStyle w:val="libFootnote0"/>
        <w:rPr>
          <w:rtl/>
        </w:rPr>
      </w:pPr>
      <w:r w:rsidRPr="004C2A23">
        <w:rPr>
          <w:rtl/>
        </w:rPr>
        <w:t>6</w:t>
      </w:r>
      <w:r w:rsidR="00DC62B4" w:rsidRPr="004C2A23">
        <w:rPr>
          <w:rtl/>
        </w:rPr>
        <w:t xml:space="preserve"> - </w:t>
      </w:r>
      <w:r w:rsidRPr="004C2A23">
        <w:rPr>
          <w:rtl/>
        </w:rPr>
        <w:t>المقنعة</w:t>
      </w:r>
      <w:r w:rsidR="00E975EC" w:rsidRPr="004C2A23">
        <w:rPr>
          <w:rtl/>
        </w:rPr>
        <w:t>:</w:t>
      </w:r>
      <w:r w:rsidRPr="004C2A23">
        <w:rPr>
          <w:rtl/>
        </w:rPr>
        <w:t xml:space="preserve"> 44.</w:t>
      </w:r>
    </w:p>
    <w:p w:rsidR="00590E86" w:rsidRPr="004C2A23" w:rsidRDefault="00590E86" w:rsidP="004C2A23">
      <w:pPr>
        <w:pStyle w:val="libFootnote0"/>
        <w:rPr>
          <w:rtl/>
        </w:rPr>
      </w:pPr>
      <w:r w:rsidRPr="004C2A23">
        <w:rPr>
          <w:rtl/>
        </w:rPr>
        <w:t>7</w:t>
      </w:r>
      <w:r w:rsidR="00DC62B4" w:rsidRPr="004C2A23">
        <w:rPr>
          <w:rtl/>
        </w:rPr>
        <w:t xml:space="preserve"> - </w:t>
      </w:r>
      <w:r w:rsidRPr="004C2A23">
        <w:rPr>
          <w:rtl/>
        </w:rPr>
        <w:t>المقنعة</w:t>
      </w:r>
      <w:r w:rsidR="00E975EC" w:rsidRPr="004C2A23">
        <w:rPr>
          <w:rtl/>
        </w:rPr>
        <w:t>:</w:t>
      </w:r>
      <w:r w:rsidRPr="004C2A23">
        <w:rPr>
          <w:rtl/>
        </w:rPr>
        <w:t xml:space="preserve"> 44.</w:t>
      </w:r>
    </w:p>
    <w:p w:rsidR="00590E86" w:rsidRPr="004C2A23" w:rsidRDefault="00590E86" w:rsidP="00A959DC">
      <w:pPr>
        <w:pStyle w:val="libFootnoteCenterBold"/>
        <w:rPr>
          <w:rtl/>
        </w:rPr>
      </w:pPr>
      <w:r w:rsidRPr="004C2A23">
        <w:rPr>
          <w:rtl/>
        </w:rPr>
        <w:t>الباب 69</w:t>
      </w:r>
    </w:p>
    <w:p w:rsidR="00590E86" w:rsidRPr="004C2A23" w:rsidRDefault="00590E86" w:rsidP="00A959DC">
      <w:pPr>
        <w:pStyle w:val="libFootnoteCenterBold"/>
        <w:rPr>
          <w:rtl/>
        </w:rPr>
      </w:pPr>
      <w:r w:rsidRPr="004C2A23">
        <w:rPr>
          <w:rtl/>
        </w:rPr>
        <w:t xml:space="preserve">فيه 3 </w:t>
      </w:r>
      <w:r w:rsidRPr="004C2A23">
        <w:rPr>
          <w:rFonts w:hint="cs"/>
          <w:rtl/>
        </w:rPr>
        <w:t>أ</w:t>
      </w:r>
      <w:r w:rsidRPr="004C2A23">
        <w:rPr>
          <w:rtl/>
        </w:rPr>
        <w:t>حاديث</w:t>
      </w:r>
    </w:p>
    <w:p w:rsidR="00590E86" w:rsidRPr="004C2A23" w:rsidRDefault="00590E86" w:rsidP="004C2A23">
      <w:pPr>
        <w:pStyle w:val="libFootnote0"/>
        <w:rPr>
          <w:rtl/>
        </w:rPr>
      </w:pPr>
      <w:r w:rsidRPr="004C2A23">
        <w:rPr>
          <w:rtl/>
        </w:rPr>
        <w:t>1</w:t>
      </w:r>
      <w:r w:rsidR="00DC62B4" w:rsidRPr="004C2A23">
        <w:rPr>
          <w:rtl/>
        </w:rPr>
        <w:t xml:space="preserve"> - </w:t>
      </w:r>
      <w:r w:rsidRPr="004C2A23">
        <w:rPr>
          <w:rtl/>
        </w:rPr>
        <w:t>الكافي 3</w:t>
      </w:r>
      <w:r w:rsidR="00E975EC" w:rsidRPr="004C2A23">
        <w:rPr>
          <w:rtl/>
        </w:rPr>
        <w:t>:</w:t>
      </w:r>
      <w:r w:rsidRPr="004C2A23">
        <w:rPr>
          <w:rtl/>
        </w:rPr>
        <w:t xml:space="preserve"> 568 / 6</w:t>
      </w:r>
      <w:r w:rsidR="00E975EC" w:rsidRPr="004C2A23">
        <w:rPr>
          <w:rtl/>
        </w:rPr>
        <w:t>،</w:t>
      </w:r>
      <w:r w:rsidRPr="004C2A23">
        <w:rPr>
          <w:rtl/>
        </w:rPr>
        <w:t xml:space="preserve"> والتهذيب 4</w:t>
      </w:r>
      <w:r w:rsidR="00E975EC" w:rsidRPr="004C2A23">
        <w:rPr>
          <w:rtl/>
        </w:rPr>
        <w:t>:</w:t>
      </w:r>
      <w:r w:rsidRPr="004C2A23">
        <w:rPr>
          <w:rtl/>
        </w:rPr>
        <w:t xml:space="preserve"> 136 / 380.</w:t>
      </w:r>
    </w:p>
    <w:p w:rsidR="00590E86" w:rsidRPr="004C2A23" w:rsidRDefault="00590E86" w:rsidP="004C2A23">
      <w:pPr>
        <w:pStyle w:val="libFootnote0"/>
        <w:rPr>
          <w:rtl/>
        </w:rPr>
      </w:pPr>
      <w:r w:rsidRPr="004C2A23">
        <w:rPr>
          <w:rtl/>
        </w:rPr>
        <w:t>(1) المقنعة</w:t>
      </w:r>
      <w:r w:rsidR="00E975EC" w:rsidRPr="004C2A23">
        <w:rPr>
          <w:rtl/>
        </w:rPr>
        <w:t>:</w:t>
      </w:r>
      <w:r w:rsidRPr="004C2A23">
        <w:rPr>
          <w:rtl/>
        </w:rPr>
        <w:t xml:space="preserve"> 45.</w:t>
      </w:r>
    </w:p>
    <w:p w:rsidR="00590E86" w:rsidRPr="004C2A23" w:rsidRDefault="00590E86" w:rsidP="004C2A23">
      <w:pPr>
        <w:pStyle w:val="libFootnote0"/>
        <w:rPr>
          <w:rtl/>
        </w:rPr>
      </w:pPr>
      <w:r w:rsidRPr="004C2A23">
        <w:rPr>
          <w:rtl/>
        </w:rPr>
        <w:t>2</w:t>
      </w:r>
      <w:r w:rsidR="00DC62B4" w:rsidRPr="004C2A23">
        <w:rPr>
          <w:rtl/>
        </w:rPr>
        <w:t xml:space="preserve"> - </w:t>
      </w:r>
      <w:r w:rsidRPr="004C2A23">
        <w:rPr>
          <w:rtl/>
        </w:rPr>
        <w:t>لم نعثر عليه في الكافي المطبوع.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E975EC">
        <w:rPr>
          <w:rtl/>
        </w:rPr>
        <w:t>:</w:t>
      </w:r>
      <w:r>
        <w:rPr>
          <w:rtl/>
        </w:rPr>
        <w:t xml:space="preserve"> سألته عن سيرة ال</w:t>
      </w:r>
      <w:r>
        <w:rPr>
          <w:rFonts w:hint="cs"/>
          <w:rtl/>
        </w:rPr>
        <w:t>إِ</w:t>
      </w:r>
      <w:r>
        <w:rPr>
          <w:rtl/>
        </w:rPr>
        <w:t>مام في الأرض التي فتحت بعد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قد سار في أهل</w:t>
      </w:r>
      <w:r w:rsidR="00852B9E">
        <w:rPr>
          <w:rtl/>
        </w:rPr>
        <w:t xml:space="preserve"> </w:t>
      </w:r>
      <w:r>
        <w:rPr>
          <w:rtl/>
        </w:rPr>
        <w:t xml:space="preserve">العراق سيرة فهم </w:t>
      </w:r>
      <w:r>
        <w:rPr>
          <w:rFonts w:hint="cs"/>
          <w:rtl/>
        </w:rPr>
        <w:t>إ</w:t>
      </w:r>
      <w:r>
        <w:rPr>
          <w:rtl/>
        </w:rPr>
        <w:t>مام لسائر ال</w:t>
      </w:r>
      <w:r>
        <w:rPr>
          <w:rFonts w:hint="cs"/>
          <w:rtl/>
        </w:rPr>
        <w:t>أ</w:t>
      </w:r>
      <w:r>
        <w:rPr>
          <w:rtl/>
        </w:rPr>
        <w:t>رضين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أرض الجزية لا ترفع عنهم</w:t>
      </w:r>
      <w:r w:rsidR="00852B9E">
        <w:rPr>
          <w:rtl/>
        </w:rPr>
        <w:t xml:space="preserve"> </w:t>
      </w:r>
      <w:r>
        <w:rPr>
          <w:rtl/>
        </w:rPr>
        <w:t>الجزية</w:t>
      </w:r>
      <w:r w:rsidR="00E975EC">
        <w:rPr>
          <w:rtl/>
        </w:rPr>
        <w:t>،</w:t>
      </w:r>
      <w:r>
        <w:rPr>
          <w:rtl/>
        </w:rPr>
        <w:t xml:space="preserve"> ثمّ ذكر الحديث السابق.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وكذا الذي قبله.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أيضاً بإسناده عن محمّد بن علي بن محبوب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 xml:space="preserve">الحسين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علي بن الحسين بإسناده عن محمّد بن مسلم مثله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[ 20194 ] 3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ابن مسكان</w:t>
      </w:r>
      <w:r w:rsidR="00E975EC">
        <w:rPr>
          <w:rtl/>
        </w:rPr>
        <w:t>،</w:t>
      </w:r>
      <w:r>
        <w:rPr>
          <w:rtl/>
        </w:rPr>
        <w:t xml:space="preserve"> عن الحلبي قال</w:t>
      </w:r>
      <w:r w:rsidR="00E975EC">
        <w:rPr>
          <w:rtl/>
        </w:rPr>
        <w:t>:</w:t>
      </w:r>
      <w:r>
        <w:rPr>
          <w:rtl/>
        </w:rPr>
        <w:t xml:space="preserve"> سأل رجل أبا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</w:t>
      </w:r>
      <w:r>
        <w:rPr>
          <w:rFonts w:hint="cs"/>
          <w:rtl/>
        </w:rPr>
        <w:t>أ</w:t>
      </w:r>
      <w:r>
        <w:rPr>
          <w:rtl/>
        </w:rPr>
        <w:t>عراب أعليهم جهاد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ليس عليهم جهاد</w:t>
      </w:r>
      <w:r w:rsidR="00852B9E"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ان يخاف على الإِسلام فيستعان بهم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فلهم من الجزية شيء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لا.</w:t>
      </w:r>
    </w:p>
    <w:p w:rsidR="00590E86" w:rsidRDefault="00590E86" w:rsidP="00590E86">
      <w:pPr>
        <w:pStyle w:val="Heading2Center"/>
        <w:rPr>
          <w:rtl/>
        </w:rPr>
      </w:pPr>
      <w:bookmarkStart w:id="366" w:name="_Toc285004415"/>
      <w:bookmarkStart w:id="367" w:name="_Toc303233368"/>
      <w:bookmarkStart w:id="368" w:name="_Toc377320637"/>
      <w:bookmarkStart w:id="369" w:name="_Toc251296532"/>
      <w:r>
        <w:rPr>
          <w:rtl/>
        </w:rPr>
        <w:t>70</w:t>
      </w:r>
      <w:r w:rsidR="00DC62B4">
        <w:rPr>
          <w:rtl/>
        </w:rPr>
        <w:t xml:space="preserve"> - </w:t>
      </w:r>
      <w:r>
        <w:rPr>
          <w:rtl/>
        </w:rPr>
        <w:t>باب جواز أخذ المسلمين الجزية من أهل الذم</w:t>
      </w:r>
      <w:r>
        <w:rPr>
          <w:rFonts w:hint="cs"/>
          <w:rtl/>
        </w:rPr>
        <w:t>ّ</w:t>
      </w:r>
      <w:r>
        <w:rPr>
          <w:rtl/>
        </w:rPr>
        <w:t>ة من</w:t>
      </w:r>
      <w:bookmarkEnd w:id="366"/>
      <w:bookmarkEnd w:id="367"/>
      <w:r w:rsidR="00852B9E">
        <w:rPr>
          <w:rFonts w:hint="cs"/>
          <w:rtl/>
        </w:rPr>
        <w:t xml:space="preserve"> </w:t>
      </w:r>
      <w:bookmarkStart w:id="370" w:name="_Toc285004416"/>
      <w:bookmarkStart w:id="371" w:name="_Toc303233369"/>
      <w:r>
        <w:rPr>
          <w:rtl/>
        </w:rPr>
        <w:t>ثمن الخمر والخنزير والميتة</w:t>
      </w:r>
      <w:bookmarkEnd w:id="368"/>
      <w:bookmarkEnd w:id="369"/>
      <w:bookmarkEnd w:id="370"/>
      <w:bookmarkEnd w:id="371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[ 20195 ]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0A5D3E" w:rsidRDefault="00590E86" w:rsidP="000A5D3E">
      <w:pPr>
        <w:pStyle w:val="libFootnote0"/>
        <w:rPr>
          <w:rtl/>
        </w:rPr>
      </w:pPr>
      <w:r w:rsidRPr="000A5D3E">
        <w:rPr>
          <w:rtl/>
        </w:rPr>
        <w:t>(1) لم نعثر عليه في التهذيب المطبوع.</w:t>
      </w:r>
    </w:p>
    <w:p w:rsidR="00590E86" w:rsidRPr="000A5D3E" w:rsidRDefault="00590E86" w:rsidP="000A5D3E">
      <w:pPr>
        <w:pStyle w:val="libFootnote0"/>
        <w:rPr>
          <w:rtl/>
        </w:rPr>
      </w:pPr>
      <w:r w:rsidRPr="000A5D3E">
        <w:rPr>
          <w:rtl/>
        </w:rPr>
        <w:t>(2) التهذيب 4</w:t>
      </w:r>
      <w:r w:rsidR="00E975EC" w:rsidRPr="000A5D3E">
        <w:rPr>
          <w:rtl/>
        </w:rPr>
        <w:t>:</w:t>
      </w:r>
      <w:r w:rsidRPr="000A5D3E">
        <w:rPr>
          <w:rtl/>
        </w:rPr>
        <w:t xml:space="preserve"> 118 / 340.</w:t>
      </w:r>
    </w:p>
    <w:p w:rsidR="00590E86" w:rsidRPr="000A5D3E" w:rsidRDefault="00590E86" w:rsidP="000A5D3E">
      <w:pPr>
        <w:pStyle w:val="libFootnote0"/>
        <w:rPr>
          <w:rtl/>
        </w:rPr>
      </w:pPr>
      <w:r w:rsidRPr="000A5D3E">
        <w:rPr>
          <w:rtl/>
        </w:rPr>
        <w:t>(3) الفقيه 2</w:t>
      </w:r>
      <w:r w:rsidR="00E975EC" w:rsidRPr="000A5D3E">
        <w:rPr>
          <w:rtl/>
        </w:rPr>
        <w:t>:</w:t>
      </w:r>
      <w:r w:rsidRPr="000A5D3E">
        <w:rPr>
          <w:rtl/>
        </w:rPr>
        <w:t xml:space="preserve"> 29 / 104.</w:t>
      </w:r>
    </w:p>
    <w:p w:rsidR="00590E86" w:rsidRPr="000A5D3E" w:rsidRDefault="00590E86" w:rsidP="000A5D3E">
      <w:pPr>
        <w:pStyle w:val="libFootnote0"/>
        <w:rPr>
          <w:rtl/>
        </w:rPr>
      </w:pPr>
      <w:r w:rsidRPr="000A5D3E">
        <w:rPr>
          <w:rtl/>
        </w:rPr>
        <w:t>3</w:t>
      </w:r>
      <w:r w:rsidR="00DC62B4" w:rsidRPr="000A5D3E">
        <w:rPr>
          <w:rtl/>
        </w:rPr>
        <w:t xml:space="preserve"> - </w:t>
      </w:r>
      <w:r w:rsidRPr="000A5D3E">
        <w:rPr>
          <w:rtl/>
        </w:rPr>
        <w:t>الفقيه 2</w:t>
      </w:r>
      <w:r w:rsidR="00E975EC" w:rsidRPr="000A5D3E">
        <w:rPr>
          <w:rtl/>
        </w:rPr>
        <w:t>:</w:t>
      </w:r>
      <w:r w:rsidRPr="000A5D3E">
        <w:rPr>
          <w:rtl/>
        </w:rPr>
        <w:t xml:space="preserve"> 28 / 103.</w:t>
      </w:r>
    </w:p>
    <w:p w:rsidR="00590E86" w:rsidRPr="000A5D3E" w:rsidRDefault="00590E86" w:rsidP="000A5D3E">
      <w:pPr>
        <w:pStyle w:val="libFootnote0"/>
        <w:rPr>
          <w:rtl/>
        </w:rPr>
      </w:pPr>
      <w:r w:rsidRPr="000A5D3E">
        <w:rPr>
          <w:rtl/>
        </w:rPr>
        <w:t>وتقدم ما يدل عليه في الحديث 4 من الباب 41 من هذه الأبواب.</w:t>
      </w:r>
    </w:p>
    <w:p w:rsidR="00590E86" w:rsidRPr="000A5D3E" w:rsidRDefault="00590E86" w:rsidP="000A5D3E">
      <w:pPr>
        <w:pStyle w:val="libFootnoteCenterBold"/>
        <w:rPr>
          <w:rtl/>
        </w:rPr>
      </w:pPr>
      <w:r w:rsidRPr="000A5D3E">
        <w:rPr>
          <w:rtl/>
        </w:rPr>
        <w:t>الباب 70</w:t>
      </w:r>
    </w:p>
    <w:p w:rsidR="00590E86" w:rsidRPr="000A5D3E" w:rsidRDefault="00590E86" w:rsidP="000A5D3E">
      <w:pPr>
        <w:pStyle w:val="libFootnoteCenterBold"/>
        <w:rPr>
          <w:rtl/>
        </w:rPr>
      </w:pPr>
      <w:r w:rsidRPr="000A5D3E">
        <w:rPr>
          <w:rtl/>
        </w:rPr>
        <w:t>فيه حديثان</w:t>
      </w:r>
    </w:p>
    <w:p w:rsidR="00590E86" w:rsidRPr="000A5D3E" w:rsidRDefault="00590E86" w:rsidP="000A5D3E">
      <w:pPr>
        <w:pStyle w:val="libFootnote0"/>
        <w:rPr>
          <w:rtl/>
        </w:rPr>
      </w:pPr>
      <w:r w:rsidRPr="000A5D3E">
        <w:rPr>
          <w:rtl/>
        </w:rPr>
        <w:t>1</w:t>
      </w:r>
      <w:r w:rsidR="00DC62B4" w:rsidRPr="000A5D3E">
        <w:rPr>
          <w:rtl/>
        </w:rPr>
        <w:t xml:space="preserve"> - </w:t>
      </w:r>
      <w:r w:rsidRPr="000A5D3E">
        <w:rPr>
          <w:rtl/>
        </w:rPr>
        <w:t>الكافي 3</w:t>
      </w:r>
      <w:r w:rsidR="00E975EC" w:rsidRPr="000A5D3E">
        <w:rPr>
          <w:rtl/>
        </w:rPr>
        <w:t>:</w:t>
      </w:r>
      <w:r w:rsidRPr="000A5D3E">
        <w:rPr>
          <w:rtl/>
        </w:rPr>
        <w:t xml:space="preserve"> 568 / 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حماد بن عيسى</w:t>
      </w:r>
      <w:r w:rsidR="00E975EC">
        <w:rPr>
          <w:rtl/>
        </w:rPr>
        <w:t>،</w:t>
      </w:r>
      <w:r>
        <w:rPr>
          <w:rtl/>
        </w:rPr>
        <w:t xml:space="preserve"> عن حريز</w:t>
      </w:r>
      <w:r w:rsidR="00E975EC">
        <w:rPr>
          <w:rtl/>
        </w:rPr>
        <w:t>،</w:t>
      </w:r>
      <w:r>
        <w:rPr>
          <w:rtl/>
        </w:rPr>
        <w:t xml:space="preserve"> عن محمّد بن مسلم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صدقات </w:t>
      </w:r>
      <w:r>
        <w:rPr>
          <w:rFonts w:hint="cs"/>
          <w:rtl/>
        </w:rPr>
        <w:t>أ</w:t>
      </w:r>
      <w:r>
        <w:rPr>
          <w:rtl/>
        </w:rPr>
        <w:t>هل الذم</w:t>
      </w:r>
      <w:r>
        <w:rPr>
          <w:rFonts w:hint="cs"/>
          <w:rtl/>
        </w:rPr>
        <w:t>ّ</w:t>
      </w:r>
      <w:r>
        <w:rPr>
          <w:rtl/>
        </w:rPr>
        <w:t>ة وما ي</w:t>
      </w:r>
      <w:r>
        <w:rPr>
          <w:rFonts w:hint="cs"/>
          <w:rtl/>
        </w:rPr>
        <w:t>ُ</w:t>
      </w:r>
      <w:r>
        <w:rPr>
          <w:rtl/>
        </w:rPr>
        <w:t>ؤخذ من جزيتهم من ثمن</w:t>
      </w:r>
      <w:r w:rsidR="00852B9E">
        <w:rPr>
          <w:rtl/>
        </w:rPr>
        <w:t xml:space="preserve"> </w:t>
      </w:r>
      <w:r>
        <w:rPr>
          <w:rtl/>
        </w:rPr>
        <w:t>خمورهم وخنازيرهم وميتتهم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عليهم الجزية في أموالهم تؤخذ من ثمن</w:t>
      </w:r>
      <w:r w:rsidR="00852B9E">
        <w:rPr>
          <w:rtl/>
        </w:rPr>
        <w:t xml:space="preserve"> </w:t>
      </w:r>
      <w:r>
        <w:rPr>
          <w:rtl/>
        </w:rPr>
        <w:t xml:space="preserve">لحم الخنزير </w:t>
      </w:r>
      <w:r>
        <w:rPr>
          <w:rFonts w:hint="cs"/>
          <w:rtl/>
        </w:rPr>
        <w:t>أ</w:t>
      </w:r>
      <w:r>
        <w:rPr>
          <w:rtl/>
        </w:rPr>
        <w:t>و خمر فكل</w:t>
      </w:r>
      <w:r>
        <w:rPr>
          <w:rFonts w:hint="cs"/>
          <w:rtl/>
        </w:rPr>
        <w:t>ّ</w:t>
      </w:r>
      <w:r>
        <w:rPr>
          <w:rtl/>
        </w:rPr>
        <w:t xml:space="preserve"> ما أخذوا منهم من ذلك فوزر ذلك عليهم</w:t>
      </w:r>
      <w:r w:rsidR="00E975EC">
        <w:rPr>
          <w:rtl/>
        </w:rPr>
        <w:t>،</w:t>
      </w:r>
      <w:r>
        <w:rPr>
          <w:rtl/>
        </w:rPr>
        <w:t xml:space="preserve"> وثمنه</w:t>
      </w:r>
      <w:r w:rsidR="00852B9E">
        <w:rPr>
          <w:rtl/>
        </w:rPr>
        <w:t xml:space="preserve"> </w:t>
      </w:r>
      <w:r>
        <w:rPr>
          <w:rtl/>
        </w:rPr>
        <w:t>للمسلمين حلال يأخذونه في جزيتهم.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مسلم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[ 20196 ] 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محمّد المفيد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روى محمّد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سأله عن خراج </w:t>
      </w:r>
      <w:r>
        <w:rPr>
          <w:rFonts w:hint="cs"/>
          <w:rtl/>
        </w:rPr>
        <w:t>أ</w:t>
      </w:r>
      <w:r>
        <w:rPr>
          <w:rtl/>
        </w:rPr>
        <w:t>هل الذمة</w:t>
      </w:r>
      <w:r w:rsidR="00852B9E">
        <w:rPr>
          <w:rtl/>
        </w:rPr>
        <w:t xml:space="preserve"> </w:t>
      </w:r>
      <w:r>
        <w:rPr>
          <w:rtl/>
        </w:rPr>
        <w:t xml:space="preserve">وجزيتهم إذا </w:t>
      </w:r>
      <w:r>
        <w:rPr>
          <w:rFonts w:hint="cs"/>
          <w:rtl/>
        </w:rPr>
        <w:t>أ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>وها من ثمن خمورهم وخنازيرهم وميتتهم أيحل لل</w:t>
      </w:r>
      <w:r>
        <w:rPr>
          <w:rFonts w:hint="cs"/>
          <w:rtl/>
        </w:rPr>
        <w:t>إِ</w:t>
      </w:r>
      <w:r>
        <w:rPr>
          <w:rtl/>
        </w:rPr>
        <w:t xml:space="preserve">مام </w:t>
      </w:r>
      <w:r>
        <w:rPr>
          <w:rFonts w:hint="cs"/>
          <w:rtl/>
        </w:rPr>
        <w:t>أ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>يأخذها ويطيب ذلك للمسلمين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ذلك لل</w:t>
      </w:r>
      <w:r>
        <w:rPr>
          <w:rFonts w:hint="cs"/>
          <w:rtl/>
        </w:rPr>
        <w:t>إِ</w:t>
      </w:r>
      <w:r>
        <w:rPr>
          <w:rtl/>
        </w:rPr>
        <w:t>مام والمسلمين حلال</w:t>
      </w:r>
      <w:r w:rsidR="00E975EC">
        <w:rPr>
          <w:rtl/>
        </w:rPr>
        <w:t>،</w:t>
      </w:r>
      <w:r>
        <w:rPr>
          <w:rtl/>
        </w:rPr>
        <w:t xml:space="preserve"> وهي</w:t>
      </w:r>
      <w:r w:rsidR="00852B9E">
        <w:rPr>
          <w:rtl/>
        </w:rPr>
        <w:t xml:space="preserve"> </w:t>
      </w:r>
      <w:r>
        <w:rPr>
          <w:rtl/>
        </w:rPr>
        <w:t xml:space="preserve">على </w:t>
      </w:r>
      <w:r>
        <w:rPr>
          <w:rFonts w:hint="cs"/>
          <w:rtl/>
        </w:rPr>
        <w:t>أ</w:t>
      </w:r>
      <w:r>
        <w:rPr>
          <w:rtl/>
        </w:rPr>
        <w:t>هل الذمة حرام وهم المحتملون لوزره.</w:t>
      </w:r>
    </w:p>
    <w:p w:rsidR="00590E86" w:rsidRDefault="00590E86" w:rsidP="00590E86">
      <w:pPr>
        <w:pStyle w:val="Heading2Center"/>
        <w:rPr>
          <w:rtl/>
        </w:rPr>
      </w:pPr>
      <w:bookmarkStart w:id="372" w:name="_Toc285004417"/>
      <w:bookmarkStart w:id="373" w:name="_Toc303233370"/>
      <w:bookmarkStart w:id="374" w:name="_Toc377320638"/>
      <w:bookmarkStart w:id="375" w:name="_Toc251296533"/>
      <w:r>
        <w:rPr>
          <w:rtl/>
        </w:rPr>
        <w:t>71</w:t>
      </w:r>
      <w:r w:rsidR="00DC62B4">
        <w:rPr>
          <w:rtl/>
        </w:rPr>
        <w:t xml:space="preserve"> - </w:t>
      </w:r>
      <w:r>
        <w:rPr>
          <w:rtl/>
        </w:rPr>
        <w:t>باب حكم الشراء من أرض الخراج والجزية</w:t>
      </w:r>
      <w:bookmarkEnd w:id="372"/>
      <w:bookmarkEnd w:id="373"/>
      <w:bookmarkEnd w:id="374"/>
      <w:bookmarkEnd w:id="375"/>
    </w:p>
    <w:p w:rsidR="003B6AB7" w:rsidRDefault="00590E86" w:rsidP="00DC62B4">
      <w:pPr>
        <w:pStyle w:val="libNormal"/>
      </w:pPr>
      <w:r>
        <w:rPr>
          <w:rtl/>
        </w:rPr>
        <w:t>[ 20197 ]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الصفار</w:t>
      </w:r>
      <w:r w:rsidR="00E975EC">
        <w:rPr>
          <w:rtl/>
        </w:rPr>
        <w:t>،</w:t>
      </w:r>
      <w:r>
        <w:rPr>
          <w:rtl/>
        </w:rPr>
        <w:t xml:space="preserve"> عن أيوب بن نوح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صفوان بن يحيى</w:t>
      </w:r>
      <w:r w:rsidR="00E975EC">
        <w:rPr>
          <w:rtl/>
        </w:rPr>
        <w:t>،</w:t>
      </w:r>
      <w:r>
        <w:rPr>
          <w:rtl/>
        </w:rPr>
        <w:t xml:space="preserve"> عن أبي بردة بن رجا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كيف ترى في شراء </w:t>
      </w:r>
      <w:r>
        <w:rPr>
          <w:rFonts w:hint="cs"/>
          <w:rtl/>
        </w:rPr>
        <w:t>أ</w:t>
      </w:r>
      <w:r>
        <w:rPr>
          <w:rtl/>
        </w:rPr>
        <w:t>رض الخراج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ومن يبيع ذلك</w:t>
      </w:r>
      <w:r w:rsidR="00236475">
        <w:rPr>
          <w:rFonts w:hint="cs"/>
          <w:rtl/>
        </w:rPr>
        <w:t>؟</w:t>
      </w:r>
      <w:r>
        <w:rPr>
          <w:rtl/>
        </w:rPr>
        <w:t>! هي</w:t>
      </w:r>
      <w:r w:rsidR="00852B9E">
        <w:rPr>
          <w:rtl/>
        </w:rPr>
        <w:t xml:space="preserve"> </w:t>
      </w:r>
      <w:r>
        <w:rPr>
          <w:rtl/>
        </w:rPr>
        <w:t>أرض المسلمين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 يبيعها الذي هي في يده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ويصنع بخراج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C86972" w:rsidRDefault="00590E86" w:rsidP="00C86972">
      <w:pPr>
        <w:pStyle w:val="libFootnote0"/>
        <w:rPr>
          <w:rtl/>
        </w:rPr>
      </w:pPr>
      <w:r w:rsidRPr="00C86972">
        <w:rPr>
          <w:rtl/>
        </w:rPr>
        <w:t>(1) الفقيه 2</w:t>
      </w:r>
      <w:r w:rsidR="00E975EC" w:rsidRPr="00C86972">
        <w:rPr>
          <w:rtl/>
        </w:rPr>
        <w:t>:</w:t>
      </w:r>
      <w:r w:rsidRPr="00C86972">
        <w:rPr>
          <w:rtl/>
        </w:rPr>
        <w:t xml:space="preserve"> 28 / 100.</w:t>
      </w:r>
    </w:p>
    <w:p w:rsidR="00590E86" w:rsidRPr="00C86972" w:rsidRDefault="00590E86" w:rsidP="00C86972">
      <w:pPr>
        <w:pStyle w:val="libFootnote0"/>
        <w:rPr>
          <w:rtl/>
        </w:rPr>
      </w:pPr>
      <w:r w:rsidRPr="00C86972">
        <w:rPr>
          <w:rtl/>
        </w:rPr>
        <w:t>(2) التهذيب 4</w:t>
      </w:r>
      <w:r w:rsidR="00E975EC" w:rsidRPr="00C86972">
        <w:rPr>
          <w:rtl/>
        </w:rPr>
        <w:t>:</w:t>
      </w:r>
      <w:r w:rsidRPr="00C86972">
        <w:rPr>
          <w:rtl/>
        </w:rPr>
        <w:t xml:space="preserve"> 113 / 333 و 135 / 379.</w:t>
      </w:r>
    </w:p>
    <w:p w:rsidR="00590E86" w:rsidRPr="00C86972" w:rsidRDefault="00590E86" w:rsidP="00C86972">
      <w:pPr>
        <w:pStyle w:val="libFootnote0"/>
        <w:rPr>
          <w:rtl/>
        </w:rPr>
      </w:pPr>
      <w:r w:rsidRPr="00C86972">
        <w:rPr>
          <w:rtl/>
        </w:rPr>
        <w:t>2</w:t>
      </w:r>
      <w:r w:rsidR="00DC62B4" w:rsidRPr="00C86972">
        <w:rPr>
          <w:rtl/>
        </w:rPr>
        <w:t xml:space="preserve"> - </w:t>
      </w:r>
      <w:r w:rsidRPr="00C86972">
        <w:rPr>
          <w:rtl/>
        </w:rPr>
        <w:t>المقنعة 45.</w:t>
      </w:r>
    </w:p>
    <w:p w:rsidR="00C86972" w:rsidRPr="00C86972" w:rsidRDefault="00C86972" w:rsidP="00C86972">
      <w:pPr>
        <w:pStyle w:val="libFootnote0"/>
        <w:rPr>
          <w:rtl/>
        </w:rPr>
      </w:pPr>
      <w:r w:rsidRPr="00C86972">
        <w:rPr>
          <w:rtl/>
        </w:rPr>
        <w:t>يأتي ما يدل على استيفاء المسلم دينه من الذم</w:t>
      </w:r>
      <w:r w:rsidRPr="00C86972">
        <w:rPr>
          <w:rFonts w:hint="cs"/>
          <w:rtl/>
        </w:rPr>
        <w:t>ّ</w:t>
      </w:r>
      <w:r w:rsidRPr="00C86972">
        <w:rPr>
          <w:rtl/>
        </w:rPr>
        <w:t>ي من ثمن خمر او خنزير في الباب 60 من أبواب ما يكتسب به والباب 28 من أبواب الدين.</w:t>
      </w:r>
    </w:p>
    <w:p w:rsidR="00590E86" w:rsidRPr="00C86972" w:rsidRDefault="00590E86" w:rsidP="00557122">
      <w:pPr>
        <w:pStyle w:val="libFootnoteCenterBold"/>
        <w:rPr>
          <w:rtl/>
        </w:rPr>
      </w:pPr>
      <w:r w:rsidRPr="00C86972">
        <w:rPr>
          <w:rtl/>
        </w:rPr>
        <w:t>الباب 71</w:t>
      </w:r>
    </w:p>
    <w:p w:rsidR="00590E86" w:rsidRPr="00C86972" w:rsidRDefault="00590E86" w:rsidP="00557122">
      <w:pPr>
        <w:pStyle w:val="libFootnoteCenterBold"/>
        <w:rPr>
          <w:rtl/>
        </w:rPr>
      </w:pPr>
      <w:r w:rsidRPr="00C86972">
        <w:rPr>
          <w:rtl/>
        </w:rPr>
        <w:t xml:space="preserve">فيه 6 </w:t>
      </w:r>
      <w:r w:rsidRPr="00C86972">
        <w:rPr>
          <w:rFonts w:hint="cs"/>
          <w:rtl/>
        </w:rPr>
        <w:t>أ</w:t>
      </w:r>
      <w:r w:rsidRPr="00C86972">
        <w:rPr>
          <w:rtl/>
        </w:rPr>
        <w:t>حاديث</w:t>
      </w:r>
    </w:p>
    <w:p w:rsidR="00590E86" w:rsidRPr="00C86972" w:rsidRDefault="00590E86" w:rsidP="00C86972">
      <w:pPr>
        <w:pStyle w:val="libFootnote0"/>
        <w:rPr>
          <w:rtl/>
        </w:rPr>
      </w:pPr>
      <w:r w:rsidRPr="00C86972">
        <w:rPr>
          <w:rtl/>
        </w:rPr>
        <w:t>1</w:t>
      </w:r>
      <w:r w:rsidR="00DC62B4" w:rsidRPr="00C86972">
        <w:rPr>
          <w:rtl/>
        </w:rPr>
        <w:t xml:space="preserve"> - </w:t>
      </w:r>
      <w:r w:rsidRPr="00C86972">
        <w:rPr>
          <w:rtl/>
        </w:rPr>
        <w:t>التهذيب 4</w:t>
      </w:r>
      <w:r w:rsidR="00E975EC" w:rsidRPr="00C86972">
        <w:rPr>
          <w:rtl/>
        </w:rPr>
        <w:t>:</w:t>
      </w:r>
      <w:r w:rsidRPr="00C86972">
        <w:rPr>
          <w:rtl/>
        </w:rPr>
        <w:t xml:space="preserve"> 146 / 406</w:t>
      </w:r>
      <w:r w:rsidR="00E975EC" w:rsidRPr="00C86972">
        <w:rPr>
          <w:rtl/>
        </w:rPr>
        <w:t>،</w:t>
      </w:r>
      <w:r w:rsidRPr="00C86972">
        <w:rPr>
          <w:rtl/>
        </w:rPr>
        <w:t xml:space="preserve"> والاستبصار 3</w:t>
      </w:r>
      <w:r w:rsidR="00E975EC" w:rsidRPr="00C86972">
        <w:rPr>
          <w:rtl/>
        </w:rPr>
        <w:t>:</w:t>
      </w:r>
      <w:r w:rsidRPr="00C86972">
        <w:rPr>
          <w:rtl/>
        </w:rPr>
        <w:t xml:space="preserve"> 109 / 387.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المسلمين ماذا</w:t>
      </w:r>
      <w:r w:rsidR="00236475">
        <w:rPr>
          <w:rFonts w:hint="cs"/>
          <w:rtl/>
        </w:rPr>
        <w:t>؟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لا بأس</w:t>
      </w:r>
      <w:r w:rsidR="00E975EC">
        <w:rPr>
          <w:rtl/>
        </w:rPr>
        <w:t>،</w:t>
      </w:r>
      <w:r>
        <w:rPr>
          <w:rtl/>
        </w:rPr>
        <w:t xml:space="preserve"> اشترى حق</w:t>
      </w:r>
      <w:r>
        <w:rPr>
          <w:rFonts w:hint="cs"/>
          <w:rtl/>
        </w:rPr>
        <w:t>ّ</w:t>
      </w:r>
      <w:r>
        <w:rPr>
          <w:rtl/>
        </w:rPr>
        <w:t>ه منها ويحول حق المسلمين</w:t>
      </w:r>
      <w:r w:rsidR="00852B9E">
        <w:rPr>
          <w:rtl/>
        </w:rPr>
        <w:t xml:space="preserve"> </w:t>
      </w:r>
      <w:r>
        <w:rPr>
          <w:rtl/>
        </w:rPr>
        <w:t>عليه ولعل</w:t>
      </w:r>
      <w:r>
        <w:rPr>
          <w:rFonts w:hint="cs"/>
          <w:rtl/>
        </w:rPr>
        <w:t>ّ</w:t>
      </w:r>
      <w:r>
        <w:rPr>
          <w:rtl/>
        </w:rPr>
        <w:t xml:space="preserve">ه يكون </w:t>
      </w:r>
      <w:r>
        <w:rPr>
          <w:rFonts w:hint="cs"/>
          <w:rtl/>
        </w:rPr>
        <w:t>أ</w:t>
      </w:r>
      <w:r>
        <w:rPr>
          <w:rtl/>
        </w:rPr>
        <w:t>قوى عليها واملأ بخراجهم منه.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[ 20198 ]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علي بن الحسن بن فضال</w:t>
      </w:r>
      <w:r w:rsidR="00E975EC">
        <w:rPr>
          <w:rtl/>
        </w:rPr>
        <w:t>،</w:t>
      </w:r>
      <w:r>
        <w:rPr>
          <w:rtl/>
        </w:rPr>
        <w:t xml:space="preserve"> عن إبراهيم بن</w:t>
      </w:r>
      <w:r w:rsidR="00852B9E">
        <w:rPr>
          <w:rtl/>
        </w:rPr>
        <w:t xml:space="preserve"> </w:t>
      </w:r>
      <w:r>
        <w:rPr>
          <w:rtl/>
        </w:rPr>
        <w:t>هاشم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>
        <w:rPr>
          <w:rtl/>
        </w:rPr>
        <w:t xml:space="preserve"> عن محمّد بن مسلم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الشراء من أرض اليهود والنصارى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ليس به بأس</w:t>
      </w:r>
      <w:r w:rsidR="00852B9E">
        <w:rPr>
          <w:rtl/>
        </w:rPr>
        <w:t xml:space="preserve"> </w:t>
      </w:r>
      <w:r>
        <w:rPr>
          <w:rtl/>
        </w:rPr>
        <w:t>قد ظهر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على أهل خيبر فخارجهم على </w:t>
      </w:r>
      <w:r>
        <w:rPr>
          <w:rFonts w:hint="cs"/>
          <w:rtl/>
        </w:rPr>
        <w:t>أ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>يترك الأرض في أيديهم يعملونها ويعمرونها فلا أرى بها بأسا</w:t>
      </w:r>
      <w:r>
        <w:rPr>
          <w:rFonts w:hint="cs"/>
          <w:rtl/>
        </w:rPr>
        <w:t>ً</w:t>
      </w:r>
      <w:r>
        <w:rPr>
          <w:rtl/>
        </w:rPr>
        <w:t xml:space="preserve"> لو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اشتريت</w:t>
      </w:r>
      <w:r w:rsidR="00852B9E">
        <w:rPr>
          <w:rtl/>
        </w:rPr>
        <w:t xml:space="preserve"> </w:t>
      </w:r>
      <w:r>
        <w:rPr>
          <w:rtl/>
        </w:rPr>
        <w:t>منها شيئاً وأي</w:t>
      </w:r>
      <w:r>
        <w:rPr>
          <w:rFonts w:hint="cs"/>
          <w:rtl/>
        </w:rPr>
        <w:t>ّ</w:t>
      </w:r>
      <w:r>
        <w:rPr>
          <w:rtl/>
        </w:rPr>
        <w:t>ما قوم أحيوا شيئاً من الأرض وعملوها فهم أحق</w:t>
      </w:r>
      <w:r>
        <w:rPr>
          <w:rFonts w:hint="cs"/>
          <w:rtl/>
        </w:rPr>
        <w:t>ّ</w:t>
      </w:r>
      <w:r>
        <w:rPr>
          <w:rtl/>
        </w:rPr>
        <w:t xml:space="preserve"> بها وهي لهم.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بإسناده عن العلاء</w:t>
      </w:r>
      <w:r w:rsidR="00E975EC">
        <w:rPr>
          <w:rtl/>
        </w:rPr>
        <w:t>،</w:t>
      </w:r>
      <w:r>
        <w:rPr>
          <w:rtl/>
        </w:rPr>
        <w:t xml:space="preserve"> عن محمّد بن مسلم نحوه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أيضاً بإسناده عن الحسين بن سعيد</w:t>
      </w:r>
      <w:r w:rsidR="00E975EC">
        <w:rPr>
          <w:rtl/>
        </w:rPr>
        <w:t>،</w:t>
      </w:r>
      <w:r>
        <w:rPr>
          <w:rtl/>
        </w:rPr>
        <w:t xml:space="preserve"> عن صفوان</w:t>
      </w:r>
      <w:r w:rsidR="00E975EC">
        <w:rPr>
          <w:rtl/>
        </w:rPr>
        <w:t>،</w:t>
      </w:r>
      <w:r>
        <w:rPr>
          <w:rtl/>
        </w:rPr>
        <w:t xml:space="preserve"> عن العلاء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[ 20199 ]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="00E975EC">
        <w:rPr>
          <w:rtl/>
        </w:rPr>
        <w:t>،</w:t>
      </w:r>
      <w:r>
        <w:rPr>
          <w:rtl/>
        </w:rPr>
        <w:t xml:space="preserve"> عن حماد</w:t>
      </w:r>
      <w:r w:rsidR="00E975EC">
        <w:rPr>
          <w:rtl/>
        </w:rPr>
        <w:t>،</w:t>
      </w:r>
      <w:r>
        <w:rPr>
          <w:rtl/>
        </w:rPr>
        <w:t xml:space="preserve"> عن حريز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مسلم وعمر بن حنظلة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سألته عن ذلك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لا بأس بشرائها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إذا كانت بمنزلتها في أيديهم تؤدي عنها كما يؤد</w:t>
      </w:r>
      <w:r>
        <w:rPr>
          <w:rFonts w:hint="cs"/>
          <w:rtl/>
        </w:rPr>
        <w:t>ّ</w:t>
      </w:r>
      <w:r>
        <w:rPr>
          <w:rtl/>
        </w:rPr>
        <w:t>ي</w:t>
      </w:r>
      <w:r w:rsidR="00852B9E">
        <w:rPr>
          <w:rtl/>
        </w:rPr>
        <w:t xml:space="preserve"> </w:t>
      </w:r>
      <w:r>
        <w:rPr>
          <w:rtl/>
        </w:rPr>
        <w:t>عنها.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[ 20200 ]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>
        <w:rPr>
          <w:rtl/>
        </w:rPr>
        <w:t xml:space="preserve"> عن إبراهيم بن</w:t>
      </w:r>
      <w:r w:rsidR="00852B9E">
        <w:rPr>
          <w:rtl/>
        </w:rPr>
        <w:t xml:space="preserve"> </w:t>
      </w:r>
      <w:r>
        <w:rPr>
          <w:rtl/>
        </w:rPr>
        <w:t>أبي زياد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الشراء من أرض</w:t>
      </w:r>
      <w:r w:rsidR="00852B9E">
        <w:rPr>
          <w:rtl/>
        </w:rPr>
        <w:t xml:space="preserve"> </w:t>
      </w:r>
      <w:r>
        <w:rPr>
          <w:rtl/>
        </w:rPr>
        <w:t>الجزية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اشترها فإنّ لك من الحق</w:t>
      </w:r>
      <w:r>
        <w:rPr>
          <w:rFonts w:hint="cs"/>
          <w:rtl/>
        </w:rPr>
        <w:t>ّ</w:t>
      </w:r>
      <w:r>
        <w:rPr>
          <w:rtl/>
        </w:rPr>
        <w:t xml:space="preserve"> ما هو </w:t>
      </w:r>
      <w:r>
        <w:rPr>
          <w:rFonts w:hint="cs"/>
          <w:rtl/>
        </w:rPr>
        <w:t>أ</w:t>
      </w:r>
      <w:r>
        <w:rPr>
          <w:rtl/>
        </w:rPr>
        <w:t>كثر من ذلك.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التهذيب 4</w:t>
      </w:r>
      <w:r w:rsidR="00E975EC">
        <w:rPr>
          <w:rtl/>
        </w:rPr>
        <w:t>:</w:t>
      </w:r>
      <w:r>
        <w:rPr>
          <w:rtl/>
        </w:rPr>
        <w:t xml:space="preserve"> 146 / 407</w:t>
      </w:r>
      <w:r w:rsidR="00E975EC">
        <w:rPr>
          <w:rtl/>
        </w:rPr>
        <w:t>،</w:t>
      </w:r>
      <w:r>
        <w:rPr>
          <w:rtl/>
        </w:rPr>
        <w:t xml:space="preserve"> وأورده في الحديث 1 من الباب 1 من أبواب </w:t>
      </w:r>
      <w:r>
        <w:rPr>
          <w:rFonts w:hint="cs"/>
          <w:rtl/>
        </w:rPr>
        <w:t>إ</w:t>
      </w:r>
      <w:r>
        <w:rPr>
          <w:rtl/>
        </w:rPr>
        <w:t>حياء الموات.</w:t>
      </w:r>
    </w:p>
    <w:p w:rsidR="00590E86" w:rsidRPr="00622106" w:rsidRDefault="00590E86" w:rsidP="0007648A">
      <w:pPr>
        <w:pStyle w:val="libFootnote0"/>
        <w:rPr>
          <w:rtl/>
        </w:rPr>
      </w:pPr>
      <w:r w:rsidRPr="00622106">
        <w:rPr>
          <w:rtl/>
        </w:rPr>
        <w:t>(1) الفقيه 3</w:t>
      </w:r>
      <w:r w:rsidR="00E975EC">
        <w:rPr>
          <w:rtl/>
        </w:rPr>
        <w:t>:</w:t>
      </w:r>
      <w:r w:rsidRPr="00622106">
        <w:rPr>
          <w:rtl/>
        </w:rPr>
        <w:t xml:space="preserve"> 151</w:t>
      </w:r>
      <w:r>
        <w:rPr>
          <w:rtl/>
        </w:rPr>
        <w:t xml:space="preserve"> / </w:t>
      </w:r>
      <w:r w:rsidRPr="00622106">
        <w:rPr>
          <w:rtl/>
        </w:rPr>
        <w:t>664</w:t>
      </w:r>
      <w:r>
        <w:rPr>
          <w:rtl/>
        </w:rPr>
        <w:t>.</w:t>
      </w:r>
    </w:p>
    <w:p w:rsidR="00590E86" w:rsidRPr="00622106" w:rsidRDefault="00590E86" w:rsidP="0007648A">
      <w:pPr>
        <w:pStyle w:val="libFootnote0"/>
        <w:rPr>
          <w:rtl/>
        </w:rPr>
      </w:pPr>
      <w:r w:rsidRPr="00622106">
        <w:rPr>
          <w:rtl/>
        </w:rPr>
        <w:t>(2) التهذيب 7</w:t>
      </w:r>
      <w:r w:rsidR="00E975EC">
        <w:rPr>
          <w:rtl/>
        </w:rPr>
        <w:t>:</w:t>
      </w:r>
      <w:r w:rsidRPr="00622106">
        <w:rPr>
          <w:rtl/>
        </w:rPr>
        <w:t xml:space="preserve"> 148</w:t>
      </w:r>
      <w:r>
        <w:rPr>
          <w:rtl/>
        </w:rPr>
        <w:t xml:space="preserve"> / </w:t>
      </w:r>
      <w:r w:rsidRPr="00622106">
        <w:rPr>
          <w:rtl/>
        </w:rPr>
        <w:t>655</w:t>
      </w:r>
      <w:r w:rsidR="00E975EC">
        <w:rPr>
          <w:rtl/>
        </w:rPr>
        <w:t>،</w:t>
      </w:r>
      <w:r w:rsidRPr="00622106">
        <w:rPr>
          <w:rtl/>
        </w:rPr>
        <w:t xml:space="preserve"> والاستبصار 3</w:t>
      </w:r>
      <w:r w:rsidR="00E975EC">
        <w:rPr>
          <w:rtl/>
        </w:rPr>
        <w:t>:</w:t>
      </w:r>
      <w:r w:rsidRPr="00622106">
        <w:rPr>
          <w:rtl/>
        </w:rPr>
        <w:t xml:space="preserve"> 110</w:t>
      </w:r>
      <w:r>
        <w:rPr>
          <w:rtl/>
        </w:rPr>
        <w:t xml:space="preserve"> / </w:t>
      </w:r>
      <w:r w:rsidRPr="00622106">
        <w:rPr>
          <w:rtl/>
        </w:rPr>
        <w:t>390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التهذيب 4</w:t>
      </w:r>
      <w:r w:rsidR="00E975EC">
        <w:rPr>
          <w:rtl/>
        </w:rPr>
        <w:t>:</w:t>
      </w:r>
      <w:r>
        <w:rPr>
          <w:rtl/>
        </w:rPr>
        <w:t xml:space="preserve"> 147 / 408.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التهذيب 4</w:t>
      </w:r>
      <w:r w:rsidR="00E975EC">
        <w:rPr>
          <w:rtl/>
        </w:rPr>
        <w:t>:</w:t>
      </w:r>
      <w:r>
        <w:rPr>
          <w:rtl/>
        </w:rPr>
        <w:t xml:space="preserve"> 147 / 409.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[ 20201 ] 5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وبالإِسناد </w:t>
      </w:r>
      <w:r>
        <w:rPr>
          <w:rtl/>
        </w:rPr>
        <w:t>عن حماد</w:t>
      </w:r>
      <w:r w:rsidR="00E975EC">
        <w:rPr>
          <w:rtl/>
        </w:rPr>
        <w:t>،</w:t>
      </w:r>
      <w:r>
        <w:rPr>
          <w:rtl/>
        </w:rPr>
        <w:t xml:space="preserve"> عن حريز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إذا كان ذلك كنتم إلى أن تزادوا أقرب منكم إلى أن</w:t>
      </w:r>
      <w:r w:rsidR="00852B9E">
        <w:rPr>
          <w:rtl/>
        </w:rPr>
        <w:t xml:space="preserve"> </w:t>
      </w:r>
      <w:r>
        <w:rPr>
          <w:rtl/>
        </w:rPr>
        <w:t>تنقصوا.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[ 20202 ] 6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وبالإِسناد </w:t>
      </w:r>
      <w:r>
        <w:rPr>
          <w:rtl/>
        </w:rPr>
        <w:t>عن حريز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رفع إلى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رجل مسلم اشترى أرضا من أراضي</w:t>
      </w:r>
      <w:r w:rsidR="00852B9E">
        <w:rPr>
          <w:rtl/>
        </w:rPr>
        <w:t xml:space="preserve"> </w:t>
      </w:r>
      <w:r>
        <w:rPr>
          <w:rtl/>
        </w:rPr>
        <w:t>الخراج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له ما</w:t>
      </w:r>
      <w:r>
        <w:rPr>
          <w:rFonts w:hint="cs"/>
          <w:rtl/>
        </w:rPr>
        <w:t xml:space="preserve"> </w:t>
      </w:r>
      <w:r>
        <w:rPr>
          <w:rtl/>
        </w:rPr>
        <w:t>لنا وعليه ما علينا مسلما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كان أو كافرا</w:t>
      </w:r>
      <w:r>
        <w:rPr>
          <w:rFonts w:hint="cs"/>
          <w:rtl/>
        </w:rPr>
        <w:t>ً</w:t>
      </w:r>
      <w:r>
        <w:rPr>
          <w:rtl/>
        </w:rPr>
        <w:t xml:space="preserve"> له ما ل</w:t>
      </w:r>
      <w:r>
        <w:rPr>
          <w:rFonts w:hint="cs"/>
          <w:rtl/>
        </w:rPr>
        <w:t>أ</w:t>
      </w:r>
      <w:r>
        <w:rPr>
          <w:rtl/>
        </w:rPr>
        <w:t>هل الله وعليه ما عليهم.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التجارة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وفي إحياء</w:t>
      </w:r>
      <w:r w:rsidR="00852B9E">
        <w:rPr>
          <w:rtl/>
        </w:rPr>
        <w:t xml:space="preserve"> </w:t>
      </w:r>
      <w:r>
        <w:rPr>
          <w:rtl/>
        </w:rPr>
        <w:t xml:space="preserve">الموات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وغير ذلك.</w:t>
      </w:r>
    </w:p>
    <w:p w:rsidR="00590E86" w:rsidRDefault="00590E86" w:rsidP="00590E86">
      <w:pPr>
        <w:pStyle w:val="Heading2Center"/>
        <w:rPr>
          <w:rtl/>
        </w:rPr>
      </w:pPr>
      <w:bookmarkStart w:id="376" w:name="_Toc285004418"/>
      <w:bookmarkStart w:id="377" w:name="_Toc303233371"/>
      <w:bookmarkStart w:id="378" w:name="_Toc377320639"/>
      <w:bookmarkStart w:id="379" w:name="_Toc251296534"/>
      <w:r>
        <w:rPr>
          <w:rtl/>
        </w:rPr>
        <w:t>72</w:t>
      </w:r>
      <w:r w:rsidR="00DC62B4">
        <w:rPr>
          <w:rtl/>
        </w:rPr>
        <w:t xml:space="preserve"> - </w:t>
      </w:r>
      <w:r>
        <w:rPr>
          <w:rtl/>
        </w:rPr>
        <w:t>باب أحكام ال</w:t>
      </w:r>
      <w:r>
        <w:rPr>
          <w:rFonts w:hint="cs"/>
          <w:rtl/>
        </w:rPr>
        <w:t>أ</w:t>
      </w:r>
      <w:r>
        <w:rPr>
          <w:rtl/>
        </w:rPr>
        <w:t>رضين</w:t>
      </w:r>
      <w:bookmarkEnd w:id="376"/>
      <w:bookmarkEnd w:id="377"/>
      <w:bookmarkEnd w:id="378"/>
      <w:bookmarkEnd w:id="379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[ 20203 ]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علي بن أحمد بن </w:t>
      </w:r>
      <w:r>
        <w:rPr>
          <w:rFonts w:hint="cs"/>
          <w:rtl/>
        </w:rPr>
        <w:t>أ</w:t>
      </w:r>
      <w:r>
        <w:rPr>
          <w:rtl/>
        </w:rPr>
        <w:t>شيم</w:t>
      </w:r>
      <w:r w:rsidR="00E975EC">
        <w:rPr>
          <w:rtl/>
        </w:rPr>
        <w:t>،</w:t>
      </w:r>
      <w:r>
        <w:rPr>
          <w:rtl/>
        </w:rPr>
        <w:t xml:space="preserve"> عن صفوان بن يحيى</w:t>
      </w:r>
      <w:r w:rsidR="00852B9E">
        <w:rPr>
          <w:rtl/>
        </w:rPr>
        <w:t xml:space="preserve"> </w:t>
      </w:r>
      <w:r>
        <w:rPr>
          <w:rtl/>
        </w:rPr>
        <w:t>وأحمد بن محمّد بن أبي نصر جميعاً قالا</w:t>
      </w:r>
      <w:r w:rsidR="00E975EC">
        <w:rPr>
          <w:rtl/>
        </w:rPr>
        <w:t>:</w:t>
      </w:r>
      <w:r>
        <w:rPr>
          <w:rtl/>
        </w:rPr>
        <w:t xml:space="preserve"> ذكرنا له الكوفة وما وضع عليها من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التهذيب 4</w:t>
      </w:r>
      <w:r w:rsidR="00E975EC">
        <w:rPr>
          <w:rtl/>
        </w:rPr>
        <w:t>:</w:t>
      </w:r>
      <w:r>
        <w:rPr>
          <w:rtl/>
        </w:rPr>
        <w:t xml:space="preserve"> 147 / 410.</w:t>
      </w:r>
    </w:p>
    <w:p w:rsidR="00590E86" w:rsidRPr="00CF6A6A" w:rsidRDefault="00590E86" w:rsidP="0007648A">
      <w:pPr>
        <w:pStyle w:val="libFootnote0"/>
        <w:rPr>
          <w:rtl/>
        </w:rPr>
      </w:pPr>
      <w:r w:rsidRPr="00CF6A6A">
        <w:rPr>
          <w:rtl/>
        </w:rPr>
        <w:t>(1) في المصدر زيادة</w:t>
      </w:r>
      <w:r w:rsidR="00E975EC">
        <w:rPr>
          <w:rtl/>
        </w:rPr>
        <w:t>:</w:t>
      </w:r>
      <w:r w:rsidRPr="00CF6A6A">
        <w:rPr>
          <w:rtl/>
        </w:rPr>
        <w:t xml:space="preserve"> عن زرارة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التهذيب 4</w:t>
      </w:r>
      <w:r w:rsidR="00E975EC">
        <w:rPr>
          <w:rtl/>
        </w:rPr>
        <w:t>:</w:t>
      </w:r>
      <w:r>
        <w:rPr>
          <w:rtl/>
        </w:rPr>
        <w:t xml:space="preserve"> 147 / 411.</w:t>
      </w:r>
    </w:p>
    <w:p w:rsidR="00590E86" w:rsidRPr="00EE2A36" w:rsidRDefault="00590E86" w:rsidP="009B6CB7">
      <w:pPr>
        <w:pStyle w:val="libFootnote0"/>
        <w:rPr>
          <w:rtl/>
        </w:rPr>
      </w:pPr>
      <w:r w:rsidRPr="00EE2A36">
        <w:rPr>
          <w:rtl/>
        </w:rPr>
        <w:t>(</w:t>
      </w:r>
      <w:r w:rsidR="009B6CB7">
        <w:rPr>
          <w:rFonts w:hint="cs"/>
          <w:rtl/>
        </w:rPr>
        <w:t>2</w:t>
      </w:r>
      <w:r w:rsidRPr="00EE2A36">
        <w:rPr>
          <w:rtl/>
        </w:rPr>
        <w:t>) يأتي في الباب 21 من</w:t>
      </w:r>
      <w:r>
        <w:rPr>
          <w:rtl/>
        </w:rPr>
        <w:t xml:space="preserve"> أبواب </w:t>
      </w:r>
      <w:r w:rsidRPr="00EE2A36">
        <w:rPr>
          <w:rtl/>
        </w:rPr>
        <w:t>عقد البيع</w:t>
      </w:r>
      <w:r>
        <w:rPr>
          <w:rtl/>
        </w:rPr>
        <w:t>.</w:t>
      </w:r>
    </w:p>
    <w:p w:rsidR="00590E86" w:rsidRDefault="00590E86" w:rsidP="009B6CB7">
      <w:pPr>
        <w:pStyle w:val="libFootnote0"/>
        <w:rPr>
          <w:rtl/>
        </w:rPr>
      </w:pPr>
      <w:r w:rsidRPr="00EE2A36">
        <w:rPr>
          <w:rtl/>
        </w:rPr>
        <w:t>(</w:t>
      </w:r>
      <w:r w:rsidR="009B6CB7">
        <w:rPr>
          <w:rFonts w:hint="cs"/>
          <w:rtl/>
        </w:rPr>
        <w:t>3</w:t>
      </w:r>
      <w:r w:rsidRPr="00EE2A36">
        <w:rPr>
          <w:rtl/>
        </w:rPr>
        <w:t>) يأتي في الحديث 7 من الباب 1</w:t>
      </w:r>
      <w:r w:rsidR="00E975EC">
        <w:rPr>
          <w:rtl/>
        </w:rPr>
        <w:t>،</w:t>
      </w:r>
      <w:r w:rsidRPr="00EE2A36">
        <w:rPr>
          <w:rtl/>
        </w:rPr>
        <w:t xml:space="preserve"> وفي الحديث 1 من الباب 4 من</w:t>
      </w:r>
      <w:r>
        <w:rPr>
          <w:rtl/>
        </w:rPr>
        <w:t xml:space="preserve"> أبواب </w:t>
      </w:r>
      <w:r>
        <w:rPr>
          <w:rFonts w:hint="cs"/>
          <w:rtl/>
        </w:rPr>
        <w:t>إ</w:t>
      </w:r>
      <w:r w:rsidRPr="00EE2A36">
        <w:rPr>
          <w:rtl/>
        </w:rPr>
        <w:t>حياء الموات</w:t>
      </w:r>
      <w:r>
        <w:rPr>
          <w:rtl/>
        </w:rPr>
        <w:t>.</w:t>
      </w:r>
    </w:p>
    <w:p w:rsidR="00590E86" w:rsidRPr="005C50F3" w:rsidRDefault="00590E86" w:rsidP="009B6CB7">
      <w:pPr>
        <w:pStyle w:val="libFootnoteCenterBold"/>
        <w:rPr>
          <w:rStyle w:val="libFootnoteChar"/>
          <w:rtl/>
        </w:rPr>
      </w:pPr>
      <w:r w:rsidRPr="00CF6A6A">
        <w:rPr>
          <w:rtl/>
        </w:rPr>
        <w:t>الباب 72</w:t>
      </w:r>
    </w:p>
    <w:p w:rsidR="00590E86" w:rsidRPr="005C50F3" w:rsidRDefault="00590E86" w:rsidP="009B6CB7">
      <w:pPr>
        <w:pStyle w:val="libFootnoteCenterBold"/>
        <w:rPr>
          <w:rStyle w:val="libFootnoteChar"/>
          <w:rtl/>
        </w:rPr>
      </w:pPr>
      <w:r w:rsidRPr="00CF6A6A">
        <w:rPr>
          <w:rtl/>
        </w:rPr>
        <w:t xml:space="preserve">فيه 5 </w:t>
      </w:r>
      <w:r>
        <w:rPr>
          <w:rFonts w:hint="cs"/>
          <w:rtl/>
        </w:rPr>
        <w:t>أ</w:t>
      </w:r>
      <w:r w:rsidRPr="00CF6A6A"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975EC">
        <w:rPr>
          <w:rtl/>
        </w:rPr>
        <w:t>:</w:t>
      </w:r>
      <w:r>
        <w:rPr>
          <w:rtl/>
        </w:rPr>
        <w:t xml:space="preserve"> 512 / 2</w:t>
      </w:r>
      <w:r w:rsidR="00E975EC">
        <w:rPr>
          <w:rtl/>
        </w:rPr>
        <w:t>،</w:t>
      </w:r>
      <w:r>
        <w:rPr>
          <w:rtl/>
        </w:rPr>
        <w:t xml:space="preserve"> وأورده في الحديث 1 من الباب 4</w:t>
      </w:r>
      <w:r w:rsidR="00E975EC">
        <w:rPr>
          <w:rtl/>
        </w:rPr>
        <w:t>،</w:t>
      </w:r>
      <w:r>
        <w:rPr>
          <w:rtl/>
        </w:rPr>
        <w:t xml:space="preserve"> وصدره في الحديث 2 من الباب</w:t>
      </w:r>
      <w:r w:rsidR="00852B9E">
        <w:rPr>
          <w:rtl/>
        </w:rPr>
        <w:t xml:space="preserve"> </w:t>
      </w:r>
      <w:r>
        <w:rPr>
          <w:rtl/>
        </w:rPr>
        <w:t>7</w:t>
      </w:r>
      <w:r w:rsidR="00E975EC">
        <w:rPr>
          <w:rtl/>
        </w:rPr>
        <w:t>،</w:t>
      </w:r>
      <w:r>
        <w:rPr>
          <w:rtl/>
        </w:rPr>
        <w:t xml:space="preserve"> وقطعة منه في الحديث 2 من الباب 1 من أبواب زكاة الغلا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9B6CB7" w:rsidRDefault="009B6CB7" w:rsidP="009B6CB7">
      <w:pPr>
        <w:pStyle w:val="libFootnote0"/>
        <w:rPr>
          <w:rtl/>
        </w:rPr>
      </w:pPr>
      <w:r w:rsidRPr="00367E35">
        <w:rPr>
          <w:rtl/>
        </w:rPr>
        <w:t>وعلق المصنف عليه يقول</w:t>
      </w:r>
      <w:r>
        <w:rPr>
          <w:rtl/>
        </w:rPr>
        <w:t>:</w:t>
      </w:r>
      <w:r w:rsidRPr="00367E35">
        <w:rPr>
          <w:rtl/>
        </w:rPr>
        <w:t xml:space="preserve"> « هذا الحديث تقدم في الزكاة</w:t>
      </w:r>
      <w:r>
        <w:rPr>
          <w:rtl/>
        </w:rPr>
        <w:t>،</w:t>
      </w:r>
      <w:r w:rsidRPr="00367E35">
        <w:rPr>
          <w:rtl/>
        </w:rPr>
        <w:t xml:space="preserve"> وكذا رواه الشيخ والكليني في</w:t>
      </w:r>
      <w:r>
        <w:rPr>
          <w:rtl/>
        </w:rPr>
        <w:t xml:space="preserve"> </w:t>
      </w:r>
      <w:r w:rsidRPr="00367E35">
        <w:rPr>
          <w:rtl/>
        </w:rPr>
        <w:t>الموضعين ».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الخراج وما سار فيها اهل بيته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سلم طوعا</w:t>
      </w:r>
      <w:r>
        <w:rPr>
          <w:rFonts w:hint="cs"/>
          <w:rtl/>
        </w:rPr>
        <w:t>ً</w:t>
      </w:r>
      <w:r>
        <w:rPr>
          <w:rtl/>
        </w:rPr>
        <w:t xml:space="preserve"> تركت </w:t>
      </w:r>
      <w:r>
        <w:rPr>
          <w:rFonts w:hint="cs"/>
          <w:rtl/>
        </w:rPr>
        <w:t>أ</w:t>
      </w:r>
      <w:r>
        <w:rPr>
          <w:rtl/>
        </w:rPr>
        <w:t>رضه في يده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أُ</w:t>
      </w:r>
      <w:r>
        <w:rPr>
          <w:rtl/>
        </w:rPr>
        <w:t>خذ منه العشر مم</w:t>
      </w:r>
      <w:r>
        <w:rPr>
          <w:rFonts w:hint="cs"/>
          <w:rtl/>
        </w:rPr>
        <w:t>ّ</w:t>
      </w:r>
      <w:r>
        <w:rPr>
          <w:rtl/>
        </w:rPr>
        <w:t>ا سقي بالسماء وال</w:t>
      </w:r>
      <w:r>
        <w:rPr>
          <w:rFonts w:hint="cs"/>
          <w:rtl/>
        </w:rPr>
        <w:t>أ</w:t>
      </w:r>
      <w:r>
        <w:rPr>
          <w:rtl/>
        </w:rPr>
        <w:t>نهار</w:t>
      </w:r>
      <w:r w:rsidR="00E975EC">
        <w:rPr>
          <w:rtl/>
        </w:rPr>
        <w:t>،</w:t>
      </w:r>
      <w:r>
        <w:rPr>
          <w:rtl/>
        </w:rPr>
        <w:t xml:space="preserve"> ونصف العشر مم</w:t>
      </w:r>
      <w:r>
        <w:rPr>
          <w:rFonts w:hint="cs"/>
          <w:rtl/>
        </w:rPr>
        <w:t>ّ</w:t>
      </w:r>
      <w:r>
        <w:rPr>
          <w:rtl/>
        </w:rPr>
        <w:t xml:space="preserve">ا كان بالرشا </w:t>
      </w:r>
      <w:r w:rsidRPr="005C50F3">
        <w:rPr>
          <w:rStyle w:val="libFootnotenumChar"/>
          <w:rtl/>
        </w:rPr>
        <w:t>(1)</w:t>
      </w:r>
      <w:r w:rsidR="00852B9E">
        <w:rPr>
          <w:rtl/>
        </w:rPr>
        <w:t xml:space="preserve"> </w:t>
      </w:r>
      <w:r>
        <w:rPr>
          <w:rtl/>
        </w:rPr>
        <w:t xml:space="preserve">فيما عمروه منها وما لم يعمروه منها </w:t>
      </w:r>
      <w:r>
        <w:rPr>
          <w:rFonts w:hint="cs"/>
          <w:rtl/>
        </w:rPr>
        <w:t>أ</w:t>
      </w:r>
      <w:r>
        <w:rPr>
          <w:rtl/>
        </w:rPr>
        <w:t>خذه ال</w:t>
      </w:r>
      <w:r>
        <w:rPr>
          <w:rFonts w:hint="cs"/>
          <w:rtl/>
        </w:rPr>
        <w:t>إِ</w:t>
      </w:r>
      <w:r>
        <w:rPr>
          <w:rtl/>
        </w:rPr>
        <w:t>مام فقبله مم</w:t>
      </w:r>
      <w:r>
        <w:rPr>
          <w:rFonts w:hint="cs"/>
          <w:rtl/>
        </w:rPr>
        <w:t>ّ</w:t>
      </w:r>
      <w:r>
        <w:rPr>
          <w:rtl/>
        </w:rPr>
        <w:t>ن يعمره</w:t>
      </w:r>
      <w:r w:rsidR="00E975EC">
        <w:rPr>
          <w:rtl/>
        </w:rPr>
        <w:t>،</w:t>
      </w:r>
      <w:r>
        <w:rPr>
          <w:rtl/>
        </w:rPr>
        <w:t xml:space="preserve"> وكان</w:t>
      </w:r>
      <w:r w:rsidR="00852B9E">
        <w:rPr>
          <w:rtl/>
        </w:rPr>
        <w:t xml:space="preserve"> </w:t>
      </w:r>
      <w:r>
        <w:rPr>
          <w:rtl/>
        </w:rPr>
        <w:t xml:space="preserve">للمسلمين وعلى المتقبلين في حصصهم العشر </w:t>
      </w:r>
      <w:r>
        <w:rPr>
          <w:rFonts w:hint="cs"/>
          <w:rtl/>
        </w:rPr>
        <w:t>أ</w:t>
      </w:r>
      <w:r>
        <w:rPr>
          <w:rtl/>
        </w:rPr>
        <w:t xml:space="preserve">و نصف العشر وليس في </w:t>
      </w:r>
      <w:r>
        <w:rPr>
          <w:rFonts w:hint="cs"/>
          <w:rtl/>
        </w:rPr>
        <w:t>أ</w:t>
      </w:r>
      <w:r>
        <w:rPr>
          <w:rtl/>
        </w:rPr>
        <w:t>قل</w:t>
      </w:r>
      <w:r w:rsidR="00852B9E">
        <w:rPr>
          <w:rtl/>
        </w:rPr>
        <w:t xml:space="preserve"> </w:t>
      </w:r>
      <w:r>
        <w:rPr>
          <w:rtl/>
        </w:rPr>
        <w:t>من خمسة اوسق شيء من الزكاة</w:t>
      </w:r>
      <w:r w:rsidR="00E975EC">
        <w:rPr>
          <w:rtl/>
        </w:rPr>
        <w:t>،</w:t>
      </w:r>
      <w:r>
        <w:rPr>
          <w:rtl/>
        </w:rPr>
        <w:t xml:space="preserve"> وما </w:t>
      </w:r>
      <w:r>
        <w:rPr>
          <w:rFonts w:hint="cs"/>
          <w:rtl/>
        </w:rPr>
        <w:t>أُ</w:t>
      </w:r>
      <w:r>
        <w:rPr>
          <w:rtl/>
        </w:rPr>
        <w:t>خذ بالسيف فذلك إلى ال</w:t>
      </w:r>
      <w:r>
        <w:rPr>
          <w:rFonts w:hint="cs"/>
          <w:rtl/>
        </w:rPr>
        <w:t>إِ</w:t>
      </w:r>
      <w:r>
        <w:rPr>
          <w:rtl/>
        </w:rPr>
        <w:t>مام يقبله</w:t>
      </w:r>
      <w:r w:rsidR="00852B9E">
        <w:rPr>
          <w:rtl/>
        </w:rPr>
        <w:t xml:space="preserve"> </w:t>
      </w:r>
      <w:r>
        <w:rPr>
          <w:rtl/>
        </w:rPr>
        <w:t>بالذي يرى</w:t>
      </w:r>
      <w:r w:rsidR="00E975EC">
        <w:rPr>
          <w:rtl/>
        </w:rPr>
        <w:t>،</w:t>
      </w:r>
      <w:r>
        <w:rPr>
          <w:rtl/>
        </w:rPr>
        <w:t xml:space="preserve"> كما صنع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بخيبر ق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َّ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سوادها</w:t>
      </w:r>
      <w:r w:rsidR="00852B9E">
        <w:rPr>
          <w:rtl/>
        </w:rPr>
        <w:t xml:space="preserve"> </w:t>
      </w:r>
      <w:r>
        <w:rPr>
          <w:rtl/>
        </w:rPr>
        <w:t>وبياضها</w:t>
      </w:r>
      <w:r w:rsidR="00DC62B4">
        <w:rPr>
          <w:rFonts w:hint="cs"/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أرضها ونخلها</w:t>
      </w:r>
      <w:r w:rsidR="00DC62B4">
        <w:rPr>
          <w:rFonts w:hint="cs"/>
          <w:rtl/>
        </w:rPr>
        <w:t xml:space="preserve"> -</w:t>
      </w:r>
      <w:r w:rsidR="00E975EC">
        <w:rPr>
          <w:rFonts w:hint="cs"/>
          <w:rtl/>
        </w:rPr>
        <w:t>،</w:t>
      </w:r>
      <w:r>
        <w:rPr>
          <w:rtl/>
        </w:rPr>
        <w:t xml:space="preserve"> والناس يقولون</w:t>
      </w:r>
      <w:r w:rsidR="00E975EC">
        <w:rPr>
          <w:rtl/>
        </w:rPr>
        <w:t>:</w:t>
      </w:r>
      <w:r>
        <w:rPr>
          <w:rtl/>
        </w:rPr>
        <w:t xml:space="preserve"> لا تصلح قبالة الأرض</w:t>
      </w:r>
      <w:r w:rsidR="00852B9E">
        <w:rPr>
          <w:rtl/>
        </w:rPr>
        <w:t xml:space="preserve"> </w:t>
      </w:r>
      <w:r>
        <w:rPr>
          <w:rtl/>
        </w:rPr>
        <w:t>والنخل وقد قبل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خيبر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وعلى</w:t>
      </w:r>
      <w:r w:rsidR="00852B9E">
        <w:rPr>
          <w:rtl/>
        </w:rPr>
        <w:t xml:space="preserve"> </w:t>
      </w:r>
      <w:r>
        <w:rPr>
          <w:rtl/>
        </w:rPr>
        <w:t>المتقبلين سوى قبالة الأرض العشر ونصف العشر في حصصهم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هل الطائف أسلموا وجعلوا عليهم العشر ونصف العشر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مكة دخلها</w:t>
      </w:r>
      <w:r w:rsidR="00852B9E">
        <w:rPr>
          <w:rtl/>
        </w:rPr>
        <w:t xml:space="preserve"> </w:t>
      </w:r>
      <w:r>
        <w:rPr>
          <w:rtl/>
        </w:rPr>
        <w:t xml:space="preserve">رسول الله عنوة وكانوا </w:t>
      </w:r>
      <w:r>
        <w:rPr>
          <w:rFonts w:hint="cs"/>
          <w:rtl/>
        </w:rPr>
        <w:t>أُ</w:t>
      </w:r>
      <w:r>
        <w:rPr>
          <w:rtl/>
        </w:rPr>
        <w:t>سراء في يده فأعتقهم وقال</w:t>
      </w:r>
      <w:r w:rsidR="00E975EC">
        <w:rPr>
          <w:rtl/>
        </w:rPr>
        <w:t>:</w:t>
      </w:r>
      <w:r>
        <w:rPr>
          <w:rtl/>
        </w:rPr>
        <w:t xml:space="preserve"> اذهبوا ف</w:t>
      </w:r>
      <w:r>
        <w:rPr>
          <w:rFonts w:hint="cs"/>
          <w:rtl/>
        </w:rPr>
        <w:t>أ</w:t>
      </w:r>
      <w:r>
        <w:rPr>
          <w:rtl/>
        </w:rPr>
        <w:t>نتم الطلقاء.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نحوه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[ 20204 ]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أبي نصر قال</w:t>
      </w:r>
      <w:r w:rsidR="00E975EC">
        <w:rPr>
          <w:rtl/>
        </w:rPr>
        <w:t>:</w:t>
      </w:r>
      <w:r>
        <w:rPr>
          <w:rtl/>
        </w:rPr>
        <w:t xml:space="preserve"> ذكرت ل</w:t>
      </w:r>
      <w:r>
        <w:rPr>
          <w:rFonts w:hint="cs"/>
          <w:rtl/>
        </w:rPr>
        <w:t>أ</w:t>
      </w:r>
      <w:r>
        <w:rPr>
          <w:rtl/>
        </w:rPr>
        <w:t>بي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الخراج</w:t>
      </w:r>
      <w:r w:rsidR="00852B9E">
        <w:rPr>
          <w:rtl/>
        </w:rPr>
        <w:t xml:space="preserve"> </w:t>
      </w:r>
      <w:r>
        <w:rPr>
          <w:rtl/>
        </w:rPr>
        <w:t xml:space="preserve">وما سار به </w:t>
      </w:r>
      <w:r>
        <w:rPr>
          <w:rFonts w:hint="cs"/>
          <w:rtl/>
        </w:rPr>
        <w:t>أ</w:t>
      </w:r>
      <w:r>
        <w:rPr>
          <w:rtl/>
        </w:rPr>
        <w:t>هل بيته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العشر ونصف العشر على من أسلم طوعا</w:t>
      </w:r>
      <w:r>
        <w:rPr>
          <w:rFonts w:hint="cs"/>
          <w:rtl/>
        </w:rPr>
        <w:t>ً</w:t>
      </w:r>
      <w:r>
        <w:rPr>
          <w:rtl/>
        </w:rPr>
        <w:t xml:space="preserve"> تركت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رضه في يده و</w:t>
      </w:r>
      <w:r>
        <w:rPr>
          <w:rFonts w:hint="cs"/>
          <w:rtl/>
        </w:rPr>
        <w:t>أُ</w:t>
      </w:r>
      <w:r>
        <w:rPr>
          <w:rtl/>
        </w:rPr>
        <w:t>خذ منه العشر ونصف العشر فيما عمر منها وما لم يعمر منها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خذه الوالي فقبله مم</w:t>
      </w:r>
      <w:r>
        <w:rPr>
          <w:rFonts w:hint="cs"/>
          <w:rtl/>
        </w:rPr>
        <w:t>ّ</w:t>
      </w:r>
      <w:r>
        <w:rPr>
          <w:rtl/>
        </w:rPr>
        <w:t>ن يعمره</w:t>
      </w:r>
      <w:r w:rsidR="00E975EC">
        <w:rPr>
          <w:rtl/>
        </w:rPr>
        <w:t>،</w:t>
      </w:r>
      <w:r>
        <w:rPr>
          <w:rtl/>
        </w:rPr>
        <w:t xml:space="preserve"> وكان للمسلمين</w:t>
      </w:r>
      <w:r w:rsidR="00E975EC">
        <w:rPr>
          <w:rtl/>
        </w:rPr>
        <w:t>،</w:t>
      </w:r>
      <w:r>
        <w:rPr>
          <w:rtl/>
        </w:rPr>
        <w:t xml:space="preserve"> وليس فيما كان </w:t>
      </w:r>
      <w:r>
        <w:rPr>
          <w:rFonts w:hint="cs"/>
          <w:rtl/>
        </w:rPr>
        <w:t>أ</w:t>
      </w:r>
      <w:r>
        <w:rPr>
          <w:rtl/>
        </w:rPr>
        <w:t>قل من</w:t>
      </w:r>
      <w:r w:rsidR="00852B9E">
        <w:rPr>
          <w:rtl/>
        </w:rPr>
        <w:t xml:space="preserve"> </w:t>
      </w:r>
      <w:r>
        <w:rPr>
          <w:rtl/>
        </w:rPr>
        <w:t xml:space="preserve">خمسة </w:t>
      </w:r>
      <w:r>
        <w:rPr>
          <w:rFonts w:hint="cs"/>
          <w:rtl/>
        </w:rPr>
        <w:t>أ</w:t>
      </w:r>
      <w:r>
        <w:rPr>
          <w:rtl/>
        </w:rPr>
        <w:t>وساق شيء</w:t>
      </w:r>
      <w:r w:rsidR="00E975EC">
        <w:rPr>
          <w:rtl/>
        </w:rPr>
        <w:t>،</w:t>
      </w:r>
      <w:r>
        <w:rPr>
          <w:rtl/>
        </w:rPr>
        <w:t xml:space="preserve"> وما </w:t>
      </w:r>
      <w:r>
        <w:rPr>
          <w:rFonts w:hint="cs"/>
          <w:rtl/>
        </w:rPr>
        <w:t>أُ</w:t>
      </w:r>
      <w:r>
        <w:rPr>
          <w:rtl/>
        </w:rPr>
        <w:t>خذ بالسيف فذلك إلى ال</w:t>
      </w:r>
      <w:r>
        <w:rPr>
          <w:rFonts w:hint="cs"/>
          <w:rtl/>
        </w:rPr>
        <w:t>إِ</w:t>
      </w:r>
      <w:r>
        <w:rPr>
          <w:rtl/>
        </w:rPr>
        <w:t>مام يقبله بالذي يرى كما</w:t>
      </w:r>
      <w:r w:rsidR="00852B9E">
        <w:rPr>
          <w:rtl/>
        </w:rPr>
        <w:t xml:space="preserve"> </w:t>
      </w:r>
      <w:r>
        <w:rPr>
          <w:rtl/>
        </w:rPr>
        <w:t>صنع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بخيبر قبل </w:t>
      </w:r>
      <w:r>
        <w:rPr>
          <w:rFonts w:hint="cs"/>
          <w:rtl/>
        </w:rPr>
        <w:t>أ</w:t>
      </w:r>
      <w:r>
        <w:rPr>
          <w:rtl/>
        </w:rPr>
        <w:t>رضها ونخلها</w:t>
      </w:r>
      <w:r w:rsidR="00E975EC">
        <w:rPr>
          <w:rtl/>
        </w:rPr>
        <w:t>،</w:t>
      </w:r>
      <w:r>
        <w:rPr>
          <w:rtl/>
        </w:rPr>
        <w:t xml:space="preserve"> والناس</w:t>
      </w:r>
      <w:r w:rsidR="00852B9E">
        <w:rPr>
          <w:rtl/>
        </w:rPr>
        <w:t xml:space="preserve"> </w:t>
      </w:r>
      <w:r>
        <w:rPr>
          <w:rtl/>
        </w:rPr>
        <w:t xml:space="preserve">يقولون لا تصلح قبالة الأرض والنخل إذا كان البياض </w:t>
      </w:r>
      <w:r>
        <w:rPr>
          <w:rFonts w:hint="cs"/>
          <w:rtl/>
        </w:rPr>
        <w:t>أ</w:t>
      </w:r>
      <w:r>
        <w:rPr>
          <w:rtl/>
        </w:rPr>
        <w:t>كثر من السواد</w:t>
      </w:r>
      <w:r w:rsidR="00E975EC">
        <w:rPr>
          <w:rtl/>
        </w:rPr>
        <w:t>،</w:t>
      </w:r>
      <w:r>
        <w:rPr>
          <w:rtl/>
        </w:rPr>
        <w:t xml:space="preserve"> وقد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67E35" w:rsidRDefault="00590E86" w:rsidP="00F90BB9">
      <w:pPr>
        <w:pStyle w:val="libFootnote0"/>
        <w:rPr>
          <w:rtl/>
        </w:rPr>
      </w:pPr>
      <w:r w:rsidRPr="00367E35">
        <w:rPr>
          <w:rtl/>
        </w:rPr>
        <w:t>(1) الرشاء</w:t>
      </w:r>
      <w:r w:rsidR="00E975EC">
        <w:rPr>
          <w:rtl/>
        </w:rPr>
        <w:t>:</w:t>
      </w:r>
      <w:r w:rsidRPr="00367E35">
        <w:rPr>
          <w:rtl/>
        </w:rPr>
        <w:t xml:space="preserve"> الحبل</w:t>
      </w:r>
      <w:r w:rsidR="00E975EC">
        <w:rPr>
          <w:rtl/>
        </w:rPr>
        <w:t>،</w:t>
      </w:r>
      <w:r w:rsidRPr="00367E35">
        <w:rPr>
          <w:rtl/>
        </w:rPr>
        <w:t xml:space="preserve"> يعني ما سقي بالواسطة</w:t>
      </w:r>
      <w:r w:rsidR="00E975EC">
        <w:rPr>
          <w:rtl/>
        </w:rPr>
        <w:t>،</w:t>
      </w:r>
      <w:r w:rsidRPr="00367E35">
        <w:rPr>
          <w:rtl/>
        </w:rPr>
        <w:t xml:space="preserve"> انظر</w:t>
      </w:r>
      <w:r w:rsidRPr="003F1A36">
        <w:rPr>
          <w:rStyle w:val="libNormalChar"/>
          <w:rtl/>
        </w:rPr>
        <w:t xml:space="preserve"> ( </w:t>
      </w:r>
      <w:r w:rsidRPr="00367E35">
        <w:rPr>
          <w:rtl/>
        </w:rPr>
        <w:t>مجمع البحرين</w:t>
      </w:r>
      <w:r w:rsidR="00DC62B4">
        <w:rPr>
          <w:rtl/>
        </w:rPr>
        <w:t xml:space="preserve"> - </w:t>
      </w:r>
      <w:r w:rsidRPr="00367E35">
        <w:rPr>
          <w:rtl/>
        </w:rPr>
        <w:t>رشا</w:t>
      </w:r>
      <w:r w:rsidR="00DC62B4">
        <w:rPr>
          <w:rtl/>
        </w:rPr>
        <w:t xml:space="preserve"> - </w:t>
      </w:r>
      <w:r w:rsidRPr="00367E35">
        <w:rPr>
          <w:rtl/>
        </w:rPr>
        <w:t>1</w:t>
      </w:r>
      <w:r w:rsidR="00E975EC">
        <w:rPr>
          <w:rtl/>
        </w:rPr>
        <w:t>:</w:t>
      </w:r>
      <w:r w:rsidRPr="00367E35">
        <w:rPr>
          <w:rtl/>
        </w:rPr>
        <w:t xml:space="preserve"> 184 ).</w:t>
      </w:r>
    </w:p>
    <w:p w:rsidR="00590E86" w:rsidRPr="003005E8" w:rsidRDefault="00590E86" w:rsidP="00F90BB9">
      <w:pPr>
        <w:pStyle w:val="libFootnote0"/>
        <w:rPr>
          <w:rtl/>
        </w:rPr>
      </w:pPr>
      <w:r w:rsidRPr="003005E8">
        <w:rPr>
          <w:rtl/>
        </w:rPr>
        <w:t>(2) التهذيب 4</w:t>
      </w:r>
      <w:r w:rsidR="00E975EC">
        <w:rPr>
          <w:rtl/>
        </w:rPr>
        <w:t>:</w:t>
      </w:r>
      <w:r w:rsidRPr="003005E8">
        <w:rPr>
          <w:rtl/>
        </w:rPr>
        <w:t xml:space="preserve"> 38</w:t>
      </w:r>
      <w:r>
        <w:rPr>
          <w:rtl/>
        </w:rPr>
        <w:t xml:space="preserve"> / </w:t>
      </w:r>
      <w:r w:rsidRPr="003005E8">
        <w:rPr>
          <w:rtl/>
        </w:rPr>
        <w:t>96 و 118</w:t>
      </w:r>
      <w:r>
        <w:rPr>
          <w:rtl/>
        </w:rPr>
        <w:t xml:space="preserve"> / </w:t>
      </w:r>
      <w:r w:rsidRPr="003005E8">
        <w:rPr>
          <w:rtl/>
        </w:rPr>
        <w:t>341</w:t>
      </w:r>
      <w:r>
        <w:rPr>
          <w:rtl/>
        </w:rPr>
        <w:t>.</w:t>
      </w:r>
    </w:p>
    <w:p w:rsidR="00590E86" w:rsidRDefault="00590E86" w:rsidP="00F90BB9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E975EC">
        <w:rPr>
          <w:rtl/>
        </w:rPr>
        <w:t>:</w:t>
      </w:r>
      <w:r>
        <w:rPr>
          <w:rtl/>
        </w:rPr>
        <w:t xml:space="preserve"> 119 / 342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4 من الباب 1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خرى في الحديث 4</w:t>
      </w:r>
      <w:r w:rsidR="00852B9E">
        <w:rPr>
          <w:rtl/>
        </w:rPr>
        <w:t xml:space="preserve"> </w:t>
      </w:r>
      <w:r>
        <w:rPr>
          <w:rtl/>
        </w:rPr>
        <w:t>من الباب 4</w:t>
      </w:r>
      <w:r w:rsidR="00E975EC">
        <w:rPr>
          <w:rtl/>
        </w:rPr>
        <w:t>،</w:t>
      </w:r>
      <w:r>
        <w:rPr>
          <w:rtl/>
        </w:rPr>
        <w:t xml:space="preserve"> واخرى في الحديث 3 من الباب 7 من أبواب زكاة الغلا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قبل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خيبر وعليهم في حصصهم العشر</w:t>
      </w:r>
      <w:r w:rsidR="00852B9E">
        <w:rPr>
          <w:rtl/>
        </w:rPr>
        <w:t xml:space="preserve"> </w:t>
      </w:r>
      <w:r>
        <w:rPr>
          <w:rtl/>
        </w:rPr>
        <w:t>ونصف العشر.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[ 20205 ] 3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E975EC">
        <w:rPr>
          <w:rtl/>
        </w:rPr>
        <w:t>،</w:t>
      </w:r>
      <w:r>
        <w:rPr>
          <w:rtl/>
        </w:rPr>
        <w:t xml:space="preserve"> عن النضر بن سويد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سنان</w:t>
      </w:r>
      <w:r w:rsidR="00E975EC">
        <w:rPr>
          <w:rtl/>
        </w:rPr>
        <w:t>،</w:t>
      </w:r>
      <w:r>
        <w:rPr>
          <w:rtl/>
        </w:rPr>
        <w:t xml:space="preserve"> عن أبيه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 لأبي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لي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رض خراج وقد ضقت بها أفأدعها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فسكت عن</w:t>
      </w:r>
      <w:r>
        <w:rPr>
          <w:rFonts w:hint="cs"/>
          <w:rtl/>
        </w:rPr>
        <w:t>ّ</w:t>
      </w:r>
      <w:r>
        <w:rPr>
          <w:rtl/>
        </w:rPr>
        <w:t>ي هنيهة ثمّ 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 xml:space="preserve">قائمنا لو قد قام كان نصيبك من الأرض </w:t>
      </w:r>
      <w:r>
        <w:rPr>
          <w:rFonts w:hint="cs"/>
          <w:rtl/>
        </w:rPr>
        <w:t>أ</w:t>
      </w:r>
      <w:r>
        <w:rPr>
          <w:rtl/>
        </w:rPr>
        <w:t>كثر منها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لو قد قام قائمنا</w:t>
      </w:r>
      <w:r w:rsidR="00852B9E">
        <w:rPr>
          <w:rtl/>
        </w:rPr>
        <w:t xml:space="preserve"> </w:t>
      </w:r>
      <w:r>
        <w:rPr>
          <w:rtl/>
        </w:rPr>
        <w:t>كان لل</w:t>
      </w:r>
      <w:r>
        <w:rPr>
          <w:rFonts w:hint="cs"/>
          <w:rtl/>
        </w:rPr>
        <w:t>إِ</w:t>
      </w:r>
      <w:r>
        <w:rPr>
          <w:rtl/>
        </w:rPr>
        <w:t xml:space="preserve">نسان </w:t>
      </w:r>
      <w:r>
        <w:rPr>
          <w:rFonts w:hint="cs"/>
          <w:rtl/>
        </w:rPr>
        <w:t>أ</w:t>
      </w:r>
      <w:r>
        <w:rPr>
          <w:rtl/>
        </w:rPr>
        <w:t>فضل من قطائعهم.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الكليني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إسماعيل بن</w:t>
      </w:r>
      <w:r w:rsidR="00852B9E">
        <w:rPr>
          <w:rtl/>
        </w:rPr>
        <w:t xml:space="preserve"> </w:t>
      </w:r>
      <w:r>
        <w:rPr>
          <w:rtl/>
        </w:rPr>
        <w:t>مرار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عبدالله بن سنان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[ 20206 ] 4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الحسن بن محمّد بن سماعة</w:t>
      </w:r>
      <w:r w:rsidR="00E975EC">
        <w:rPr>
          <w:rtl/>
        </w:rPr>
        <w:t>،</w:t>
      </w:r>
      <w:r>
        <w:rPr>
          <w:rtl/>
        </w:rPr>
        <w:t xml:space="preserve"> عن غير واحد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أبان بن عثمان</w:t>
      </w:r>
      <w:r w:rsidR="00E975EC">
        <w:rPr>
          <w:rtl/>
        </w:rPr>
        <w:t>،</w:t>
      </w:r>
      <w:r>
        <w:rPr>
          <w:rtl/>
        </w:rPr>
        <w:t xml:space="preserve"> عن إسماعيل بن الفضل الهاشمي قال</w:t>
      </w:r>
      <w:r w:rsidR="00E975EC">
        <w:rPr>
          <w:rtl/>
        </w:rPr>
        <w:t>:</w:t>
      </w:r>
      <w:r>
        <w:rPr>
          <w:rtl/>
        </w:rPr>
        <w:t xml:space="preserve"> سألت أبا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اكترى أرضا</w:t>
      </w:r>
      <w:r>
        <w:rPr>
          <w:rFonts w:hint="cs"/>
          <w:rtl/>
        </w:rPr>
        <w:t>ً</w:t>
      </w:r>
      <w:r>
        <w:rPr>
          <w:rtl/>
        </w:rPr>
        <w:t xml:space="preserve"> من أرض أهل الذم</w:t>
      </w:r>
      <w:r>
        <w:rPr>
          <w:rFonts w:hint="cs"/>
          <w:rtl/>
        </w:rPr>
        <w:t>ّ</w:t>
      </w:r>
      <w:r>
        <w:rPr>
          <w:rtl/>
        </w:rPr>
        <w:t>ة من الخراج</w:t>
      </w:r>
      <w:r w:rsidR="00852B9E">
        <w:rPr>
          <w:rtl/>
        </w:rPr>
        <w:t xml:space="preserve"> </w:t>
      </w:r>
      <w:r>
        <w:rPr>
          <w:rtl/>
        </w:rPr>
        <w:t>وأهلها كارهون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يقبلها السلطان بعجز أهلها عنها أو غير عجز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 xml:space="preserve">إذا عجز أربابها عنها فلك أن تأخذها </w:t>
      </w:r>
      <w:r w:rsidR="0020193F">
        <w:rPr>
          <w:rtl/>
        </w:rPr>
        <w:t xml:space="preserve">إلّا </w:t>
      </w:r>
      <w:r>
        <w:rPr>
          <w:rtl/>
        </w:rPr>
        <w:t>أن يضار</w:t>
      </w:r>
      <w:r>
        <w:rPr>
          <w:rFonts w:hint="cs"/>
          <w:rtl/>
        </w:rPr>
        <w:t>ّ</w:t>
      </w:r>
      <w:r>
        <w:rPr>
          <w:rtl/>
        </w:rPr>
        <w:t>وا وإن أعطيتهم شيئاً فسخت</w:t>
      </w:r>
      <w:r w:rsidR="00852B9E">
        <w:rPr>
          <w:rtl/>
        </w:rPr>
        <w:t xml:space="preserve"> </w:t>
      </w:r>
      <w:r>
        <w:rPr>
          <w:rtl/>
        </w:rPr>
        <w:t>انفسهم بها لكم فخذوها ... الحديث.</w:t>
      </w:r>
    </w:p>
    <w:p w:rsidR="003B6AB7" w:rsidRDefault="00590E86" w:rsidP="00544341">
      <w:pPr>
        <w:pStyle w:val="libNormal"/>
        <w:rPr>
          <w:rtl/>
        </w:rPr>
      </w:pPr>
      <w:r>
        <w:rPr>
          <w:rtl/>
        </w:rPr>
        <w:t>ورواه الكليني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عبدالله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E975EC">
        <w:rPr>
          <w:rtl/>
        </w:rPr>
        <w:t>،</w:t>
      </w:r>
      <w:r>
        <w:rPr>
          <w:rtl/>
        </w:rPr>
        <w:t xml:space="preserve"> وعن حميد بن زياد</w:t>
      </w:r>
      <w:r w:rsidR="00E975EC">
        <w:rPr>
          <w:rtl/>
        </w:rPr>
        <w:t>،</w:t>
      </w:r>
      <w:r>
        <w:rPr>
          <w:rtl/>
        </w:rPr>
        <w:t xml:space="preserve"> عن الحسن بن محمّد</w:t>
      </w:r>
      <w:r w:rsidR="00E975EC">
        <w:rPr>
          <w:rtl/>
        </w:rPr>
        <w:t>،</w:t>
      </w:r>
      <w:r>
        <w:rPr>
          <w:rtl/>
        </w:rPr>
        <w:t xml:space="preserve"> عن غير</w:t>
      </w:r>
      <w:r w:rsidR="00852B9E">
        <w:rPr>
          <w:rtl/>
        </w:rPr>
        <w:t xml:space="preserve"> </w:t>
      </w:r>
      <w:r>
        <w:rPr>
          <w:rtl/>
        </w:rPr>
        <w:t xml:space="preserve">واحد مثله </w:t>
      </w:r>
      <w:r w:rsidRPr="005C50F3">
        <w:rPr>
          <w:rStyle w:val="libFootnotenumChar"/>
          <w:rtl/>
        </w:rPr>
        <w:t>(</w:t>
      </w:r>
      <w:r w:rsidR="00544341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544341" w:rsidRDefault="00590E86" w:rsidP="00544341">
      <w:pPr>
        <w:pStyle w:val="libFootnote0"/>
        <w:rPr>
          <w:rtl/>
        </w:rPr>
      </w:pPr>
      <w:r w:rsidRPr="00544341">
        <w:rPr>
          <w:rtl/>
        </w:rPr>
        <w:t>3</w:t>
      </w:r>
      <w:r w:rsidR="00DC62B4" w:rsidRPr="00544341">
        <w:rPr>
          <w:rtl/>
        </w:rPr>
        <w:t xml:space="preserve"> - </w:t>
      </w:r>
      <w:r w:rsidRPr="00544341">
        <w:rPr>
          <w:rtl/>
        </w:rPr>
        <w:t>التهذيب 7</w:t>
      </w:r>
      <w:r w:rsidR="00E975EC" w:rsidRPr="00544341">
        <w:rPr>
          <w:rtl/>
        </w:rPr>
        <w:t>:</w:t>
      </w:r>
      <w:r w:rsidRPr="00544341">
        <w:rPr>
          <w:rtl/>
        </w:rPr>
        <w:t xml:space="preserve"> 149 / 660.</w:t>
      </w:r>
    </w:p>
    <w:p w:rsidR="00590E86" w:rsidRPr="00544341" w:rsidRDefault="00590E86" w:rsidP="00544341">
      <w:pPr>
        <w:pStyle w:val="libFootnote0"/>
        <w:rPr>
          <w:rtl/>
        </w:rPr>
      </w:pPr>
      <w:r w:rsidRPr="00544341">
        <w:rPr>
          <w:rtl/>
        </w:rPr>
        <w:t>(1) في نسخة</w:t>
      </w:r>
      <w:r w:rsidR="00E975EC" w:rsidRPr="00544341">
        <w:rPr>
          <w:rtl/>
        </w:rPr>
        <w:t>:</w:t>
      </w:r>
      <w:r w:rsidRPr="00544341">
        <w:rPr>
          <w:rtl/>
        </w:rPr>
        <w:t xml:space="preserve"> عن </w:t>
      </w:r>
      <w:r w:rsidRPr="00544341">
        <w:rPr>
          <w:rFonts w:hint="cs"/>
          <w:rtl/>
        </w:rPr>
        <w:t>أ</w:t>
      </w:r>
      <w:r w:rsidRPr="00544341">
        <w:rPr>
          <w:rtl/>
        </w:rPr>
        <w:t>بي عبدالله ( هامش المخطوط ).</w:t>
      </w:r>
    </w:p>
    <w:p w:rsidR="00590E86" w:rsidRPr="00544341" w:rsidRDefault="00590E86" w:rsidP="00544341">
      <w:pPr>
        <w:pStyle w:val="libFootnote0"/>
        <w:rPr>
          <w:rtl/>
        </w:rPr>
      </w:pPr>
      <w:r w:rsidRPr="00544341">
        <w:rPr>
          <w:rtl/>
        </w:rPr>
        <w:t>(2) الكافي 5</w:t>
      </w:r>
      <w:r w:rsidR="00E975EC" w:rsidRPr="00544341">
        <w:rPr>
          <w:rtl/>
        </w:rPr>
        <w:t>:</w:t>
      </w:r>
      <w:r w:rsidRPr="00544341">
        <w:rPr>
          <w:rtl/>
        </w:rPr>
        <w:t xml:space="preserve"> 283 / 5.</w:t>
      </w:r>
    </w:p>
    <w:p w:rsidR="00590E86" w:rsidRPr="00544341" w:rsidRDefault="00590E86" w:rsidP="00544341">
      <w:pPr>
        <w:pStyle w:val="libFootnote0"/>
        <w:rPr>
          <w:rtl/>
        </w:rPr>
      </w:pPr>
      <w:r w:rsidRPr="00544341">
        <w:rPr>
          <w:rtl/>
        </w:rPr>
        <w:t>4</w:t>
      </w:r>
      <w:r w:rsidR="00DC62B4" w:rsidRPr="00544341">
        <w:rPr>
          <w:rtl/>
        </w:rPr>
        <w:t xml:space="preserve"> - </w:t>
      </w:r>
      <w:r w:rsidRPr="00544341">
        <w:rPr>
          <w:rtl/>
        </w:rPr>
        <w:t>التهذيب 7</w:t>
      </w:r>
      <w:r w:rsidR="00E975EC" w:rsidRPr="00544341">
        <w:rPr>
          <w:rtl/>
        </w:rPr>
        <w:t>:</w:t>
      </w:r>
      <w:r w:rsidRPr="00544341">
        <w:rPr>
          <w:rtl/>
        </w:rPr>
        <w:t xml:space="preserve"> 149 / 663</w:t>
      </w:r>
      <w:r w:rsidR="00E975EC" w:rsidRPr="00544341">
        <w:rPr>
          <w:rtl/>
        </w:rPr>
        <w:t>،</w:t>
      </w:r>
      <w:r w:rsidRPr="00544341">
        <w:rPr>
          <w:rtl/>
        </w:rPr>
        <w:t xml:space="preserve"> وأورده في الحديث 10 من الباب 21 من أبواب عقد البيع.</w:t>
      </w:r>
    </w:p>
    <w:p w:rsidR="00590E86" w:rsidRPr="00544341" w:rsidRDefault="00590E86" w:rsidP="00544341">
      <w:pPr>
        <w:pStyle w:val="libFootnote0"/>
        <w:rPr>
          <w:rtl/>
        </w:rPr>
      </w:pPr>
      <w:r w:rsidRPr="00544341">
        <w:rPr>
          <w:rtl/>
        </w:rPr>
        <w:t>(</w:t>
      </w:r>
      <w:r w:rsidR="00544341" w:rsidRPr="00544341">
        <w:rPr>
          <w:rFonts w:hint="cs"/>
          <w:rtl/>
        </w:rPr>
        <w:t>3</w:t>
      </w:r>
      <w:r w:rsidRPr="00544341">
        <w:rPr>
          <w:rtl/>
        </w:rPr>
        <w:t>) الكافي 5</w:t>
      </w:r>
      <w:r w:rsidR="00E975EC" w:rsidRPr="00544341">
        <w:rPr>
          <w:rtl/>
        </w:rPr>
        <w:t>:</w:t>
      </w:r>
      <w:r w:rsidRPr="00544341">
        <w:rPr>
          <w:rtl/>
        </w:rPr>
        <w:t xml:space="preserve"> 282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[ 20207 ] 5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E975EC">
        <w:rPr>
          <w:rtl/>
        </w:rPr>
        <w:t>،</w:t>
      </w:r>
      <w:r>
        <w:rPr>
          <w:rtl/>
        </w:rPr>
        <w:t xml:space="preserve"> عن هارون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مسعدة بن صدقة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 قال</w:t>
      </w:r>
      <w:r w:rsidR="00E975EC">
        <w:rPr>
          <w:rtl/>
        </w:rPr>
        <w:t>:</w:t>
      </w:r>
      <w:r>
        <w:rPr>
          <w:rtl/>
        </w:rPr>
        <w:t xml:space="preserve"> سمعت</w:t>
      </w:r>
      <w:r w:rsidR="00852B9E">
        <w:rPr>
          <w:rtl/>
        </w:rPr>
        <w:t xml:space="preserve"> </w:t>
      </w:r>
      <w:r>
        <w:rPr>
          <w:rtl/>
        </w:rPr>
        <w:t>أبي رضي الله عنه يقول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لي </w:t>
      </w:r>
      <w:r>
        <w:rPr>
          <w:rFonts w:hint="cs"/>
          <w:rtl/>
        </w:rPr>
        <w:t>أ</w:t>
      </w:r>
      <w:r>
        <w:rPr>
          <w:rtl/>
        </w:rPr>
        <w:t>رض خراج وقد ضقت بها.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6B094E" w:rsidRDefault="00590E86" w:rsidP="006B094E">
      <w:pPr>
        <w:pStyle w:val="libFootnote0"/>
        <w:rPr>
          <w:rtl/>
        </w:rPr>
      </w:pPr>
      <w:r w:rsidRPr="006B094E">
        <w:rPr>
          <w:rtl/>
        </w:rPr>
        <w:t>5</w:t>
      </w:r>
      <w:r w:rsidR="00DC62B4" w:rsidRPr="006B094E">
        <w:rPr>
          <w:rtl/>
        </w:rPr>
        <w:t xml:space="preserve"> - </w:t>
      </w:r>
      <w:r w:rsidRPr="006B094E">
        <w:rPr>
          <w:rtl/>
        </w:rPr>
        <w:t>قرب الإ</w:t>
      </w:r>
      <w:r w:rsidRPr="006B094E">
        <w:rPr>
          <w:rFonts w:hint="cs"/>
          <w:rtl/>
        </w:rPr>
        <w:t>ِ</w:t>
      </w:r>
      <w:r w:rsidRPr="006B094E">
        <w:rPr>
          <w:rtl/>
        </w:rPr>
        <w:t>سناد</w:t>
      </w:r>
      <w:r w:rsidR="00E975EC" w:rsidRPr="006B094E">
        <w:rPr>
          <w:rtl/>
        </w:rPr>
        <w:t>:</w:t>
      </w:r>
      <w:r w:rsidRPr="006B094E">
        <w:rPr>
          <w:rtl/>
        </w:rPr>
        <w:t xml:space="preserve"> 39.</w:t>
      </w:r>
    </w:p>
    <w:p w:rsidR="00590E86" w:rsidRPr="006B094E" w:rsidRDefault="00590E86" w:rsidP="006B094E">
      <w:pPr>
        <w:pStyle w:val="libFootnote0"/>
      </w:pPr>
      <w:r w:rsidRPr="006B094E">
        <w:rPr>
          <w:rtl/>
        </w:rPr>
        <w:t>(1) تقدم في الحديث 2 من الباب 41</w:t>
      </w:r>
      <w:r w:rsidR="00E975EC" w:rsidRPr="006B094E">
        <w:rPr>
          <w:rtl/>
        </w:rPr>
        <w:t>،</w:t>
      </w:r>
      <w:r w:rsidRPr="006B094E">
        <w:rPr>
          <w:rtl/>
        </w:rPr>
        <w:t xml:space="preserve"> وفي الباب 43</w:t>
      </w:r>
      <w:r w:rsidR="00E975EC" w:rsidRPr="006B094E">
        <w:rPr>
          <w:rtl/>
        </w:rPr>
        <w:t>،</w:t>
      </w:r>
      <w:r w:rsidRPr="006B094E">
        <w:rPr>
          <w:rtl/>
        </w:rPr>
        <w:t xml:space="preserve"> وفي الباب 71 من هذه الأبواب.</w:t>
      </w:r>
    </w:p>
    <w:p w:rsidR="00236475" w:rsidRPr="006B094E" w:rsidRDefault="00236475" w:rsidP="006B094E">
      <w:pPr>
        <w:pStyle w:val="libFootnote0"/>
        <w:rPr>
          <w:rtl/>
        </w:rPr>
      </w:pPr>
      <w:r w:rsidRPr="006B094E">
        <w:rPr>
          <w:rtl/>
        </w:rPr>
        <w:t xml:space="preserve">(2) يأتي في الباب 93 من أبواب ما يكتسب به، وفي الأبواب 10، 17، 18، 19 من أبواب أحكام المزارعة، وفي البابين 4، 18 من أبواب </w:t>
      </w:r>
      <w:r w:rsidRPr="006B094E">
        <w:rPr>
          <w:rFonts w:hint="cs"/>
          <w:rtl/>
        </w:rPr>
        <w:t>إ</w:t>
      </w:r>
      <w:r w:rsidRPr="006B094E">
        <w:rPr>
          <w:rtl/>
        </w:rPr>
        <w:t>حياء الموات.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Pr="00367E35" w:rsidRDefault="00590E86" w:rsidP="00590E86">
      <w:pPr>
        <w:pStyle w:val="Heading1Center"/>
        <w:rPr>
          <w:rtl/>
        </w:rPr>
      </w:pPr>
      <w:bookmarkStart w:id="380" w:name="_Toc285004419"/>
      <w:bookmarkStart w:id="381" w:name="_Toc303233372"/>
      <w:bookmarkStart w:id="382" w:name="_Toc377320640"/>
      <w:bookmarkStart w:id="383" w:name="_Toc251296535"/>
      <w:r w:rsidRPr="00367E35">
        <w:rPr>
          <w:rtl/>
        </w:rPr>
        <w:lastRenderedPageBreak/>
        <w:t>أبواب جهاد النفس وما يناسبه</w:t>
      </w:r>
      <w:bookmarkEnd w:id="380"/>
      <w:bookmarkEnd w:id="381"/>
      <w:bookmarkEnd w:id="382"/>
      <w:bookmarkEnd w:id="383"/>
    </w:p>
    <w:p w:rsidR="00590E86" w:rsidRDefault="00590E86" w:rsidP="00590E86">
      <w:pPr>
        <w:pStyle w:val="Heading2Center"/>
        <w:rPr>
          <w:rtl/>
        </w:rPr>
      </w:pPr>
      <w:bookmarkStart w:id="384" w:name="_Toc285004420"/>
      <w:bookmarkStart w:id="385" w:name="_Toc303233373"/>
      <w:bookmarkStart w:id="386" w:name="_Toc377320641"/>
      <w:bookmarkStart w:id="387" w:name="_Toc251296536"/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باب وجوبه</w:t>
      </w:r>
      <w:bookmarkEnd w:id="384"/>
      <w:bookmarkEnd w:id="385"/>
      <w:bookmarkEnd w:id="386"/>
      <w:bookmarkEnd w:id="38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[ 20208 ]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بعث سري</w:t>
      </w:r>
      <w:r>
        <w:rPr>
          <w:rFonts w:hint="cs"/>
          <w:rtl/>
        </w:rPr>
        <w:t>ّ</w:t>
      </w:r>
      <w:r>
        <w:rPr>
          <w:rtl/>
        </w:rPr>
        <w:t>ة فلما رجعوا قال</w:t>
      </w:r>
      <w:r w:rsidR="00E975EC">
        <w:rPr>
          <w:rtl/>
        </w:rPr>
        <w:t>:</w:t>
      </w:r>
      <w:r>
        <w:rPr>
          <w:rtl/>
        </w:rPr>
        <w:t xml:space="preserve"> مرحبا</w:t>
      </w:r>
      <w:r>
        <w:rPr>
          <w:rFonts w:hint="cs"/>
          <w:rtl/>
        </w:rPr>
        <w:t>ً</w:t>
      </w:r>
      <w:r>
        <w:rPr>
          <w:rtl/>
        </w:rPr>
        <w:t xml:space="preserve"> بقوم قضوا الجهاد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صغر وبقي عليهم الجهاد ال</w:t>
      </w:r>
      <w:r>
        <w:rPr>
          <w:rFonts w:hint="cs"/>
          <w:rtl/>
        </w:rPr>
        <w:t>أ</w:t>
      </w:r>
      <w:r>
        <w:rPr>
          <w:rtl/>
        </w:rPr>
        <w:t>كبر</w:t>
      </w:r>
      <w:r w:rsidR="00E975EC">
        <w:rPr>
          <w:rtl/>
        </w:rPr>
        <w:t>،</w:t>
      </w:r>
      <w:r>
        <w:rPr>
          <w:rtl/>
        </w:rPr>
        <w:t xml:space="preserve"> فقيل</w:t>
      </w:r>
      <w:r w:rsidR="00E975EC">
        <w:rPr>
          <w:rtl/>
        </w:rPr>
        <w:t>:</w:t>
      </w:r>
      <w:r>
        <w:rPr>
          <w:rtl/>
        </w:rPr>
        <w:t xml:space="preserve"> يا رسول الله ما الجهاد ال</w:t>
      </w:r>
      <w:r>
        <w:rPr>
          <w:rFonts w:hint="cs"/>
          <w:rtl/>
        </w:rPr>
        <w:t>أ</w:t>
      </w:r>
      <w:r>
        <w:rPr>
          <w:rtl/>
        </w:rPr>
        <w:t>كبر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جهاد النفس.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[ 20209 ]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بعض أصحابه رفعه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احمل نفسك</w:t>
      </w:r>
      <w:r w:rsidR="00852B9E">
        <w:rPr>
          <w:rtl/>
        </w:rPr>
        <w:t xml:space="preserve"> </w:t>
      </w:r>
      <w:r>
        <w:rPr>
          <w:rtl/>
        </w:rPr>
        <w:t>لنفسك فإن لم تفعل لم يحملك غيرك.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[ 20210 ]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رفعه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لرجل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قد جعلت طبيب نفسك</w:t>
      </w:r>
      <w:r w:rsidR="00E975EC">
        <w:rPr>
          <w:rtl/>
        </w:rPr>
        <w:t>،</w:t>
      </w:r>
      <w:r>
        <w:rPr>
          <w:rtl/>
        </w:rPr>
        <w:t xml:space="preserve"> وبي</w:t>
      </w:r>
      <w:r>
        <w:rPr>
          <w:rFonts w:hint="cs"/>
          <w:rtl/>
        </w:rPr>
        <w:t>ّ</w:t>
      </w:r>
      <w:r>
        <w:rPr>
          <w:rtl/>
        </w:rPr>
        <w:t>ن لك الداء</w:t>
      </w:r>
      <w:r w:rsidR="00E975EC">
        <w:rPr>
          <w:rtl/>
        </w:rPr>
        <w:t>،</w:t>
      </w:r>
      <w:r>
        <w:rPr>
          <w:rtl/>
        </w:rPr>
        <w:t xml:space="preserve"> وعرفت آية</w:t>
      </w:r>
      <w:r w:rsidR="00852B9E">
        <w:rPr>
          <w:rtl/>
        </w:rPr>
        <w:t xml:space="preserve"> </w:t>
      </w:r>
      <w:r>
        <w:rPr>
          <w:rtl/>
        </w:rPr>
        <w:t>الصحة</w:t>
      </w:r>
      <w:r w:rsidR="00E975EC">
        <w:rPr>
          <w:rtl/>
        </w:rPr>
        <w:t>،</w:t>
      </w:r>
      <w:r>
        <w:rPr>
          <w:rtl/>
        </w:rPr>
        <w:t xml:space="preserve"> ودللت على الدواء</w:t>
      </w:r>
      <w:r w:rsidR="00E975EC">
        <w:rPr>
          <w:rtl/>
        </w:rPr>
        <w:t>،</w:t>
      </w:r>
      <w:r>
        <w:rPr>
          <w:rtl/>
        </w:rPr>
        <w:t xml:space="preserve"> فانظر كيف قيامك على نفسك.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6B094E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جهاد النفس وما يناسبه</w:t>
      </w:r>
    </w:p>
    <w:p w:rsidR="00590E86" w:rsidRDefault="00590E86" w:rsidP="006B094E">
      <w:pPr>
        <w:pStyle w:val="libFootnoteCenterBold"/>
        <w:rPr>
          <w:rtl/>
        </w:rPr>
      </w:pPr>
      <w:r>
        <w:rPr>
          <w:rtl/>
        </w:rPr>
        <w:t>الباب 1</w:t>
      </w:r>
    </w:p>
    <w:p w:rsidR="00590E86" w:rsidRDefault="00590E86" w:rsidP="006B094E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5</w:t>
      </w:r>
      <w:r w:rsidR="00E975EC">
        <w:rPr>
          <w:rtl/>
        </w:rPr>
        <w:t>:</w:t>
      </w:r>
      <w:r>
        <w:rPr>
          <w:rtl/>
        </w:rPr>
        <w:t xml:space="preserve"> 12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329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329 / 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[ 20211 ]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 رفعه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لرجل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اجعل قلبك قرينا</w:t>
      </w:r>
      <w:r>
        <w:rPr>
          <w:rFonts w:hint="cs"/>
          <w:rtl/>
        </w:rPr>
        <w:t>ً</w:t>
      </w:r>
      <w:r>
        <w:rPr>
          <w:rtl/>
        </w:rPr>
        <w:t xml:space="preserve"> بر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وولدا</w:t>
      </w:r>
      <w:r>
        <w:rPr>
          <w:rFonts w:hint="cs"/>
          <w:rtl/>
        </w:rPr>
        <w:t>ً</w:t>
      </w:r>
      <w:r>
        <w:rPr>
          <w:rtl/>
        </w:rPr>
        <w:t xml:space="preserve"> واصلا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واجعل علمك والدا</w:t>
      </w:r>
      <w:r>
        <w:rPr>
          <w:rFonts w:hint="cs"/>
          <w:rtl/>
        </w:rPr>
        <w:t>ً</w:t>
      </w:r>
      <w:r>
        <w:rPr>
          <w:rtl/>
        </w:rPr>
        <w:t xml:space="preserve"> تتبعه</w:t>
      </w:r>
      <w:r w:rsidR="00E975EC">
        <w:rPr>
          <w:rtl/>
        </w:rPr>
        <w:t>،</w:t>
      </w:r>
      <w:r>
        <w:rPr>
          <w:rtl/>
        </w:rPr>
        <w:t xml:space="preserve"> واجعل</w:t>
      </w:r>
      <w:r w:rsidR="00852B9E">
        <w:rPr>
          <w:rtl/>
        </w:rPr>
        <w:t xml:space="preserve"> </w:t>
      </w:r>
      <w:r>
        <w:rPr>
          <w:rtl/>
        </w:rPr>
        <w:t>نفسك عدو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تجاهده</w:t>
      </w:r>
      <w:r w:rsidR="00E975EC">
        <w:rPr>
          <w:rtl/>
        </w:rPr>
        <w:t>،</w:t>
      </w:r>
      <w:r>
        <w:rPr>
          <w:rtl/>
        </w:rPr>
        <w:t xml:space="preserve"> واجعل مالك عارية ترد</w:t>
      </w:r>
      <w:r>
        <w:rPr>
          <w:rFonts w:hint="cs"/>
          <w:rtl/>
        </w:rPr>
        <w:t>ّ</w:t>
      </w:r>
      <w:r>
        <w:rPr>
          <w:rtl/>
        </w:rPr>
        <w:t>ها.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بإسناده</w:t>
      </w:r>
      <w:r w:rsidR="00E975EC">
        <w:rPr>
          <w:rtl/>
        </w:rPr>
        <w:t>،</w:t>
      </w:r>
      <w:r>
        <w:rPr>
          <w:rtl/>
        </w:rPr>
        <w:t xml:space="preserve"> عن ابن مسكان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أبي يعفور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838AA">
      <w:pPr>
        <w:pStyle w:val="libNormal"/>
        <w:rPr>
          <w:rtl/>
        </w:rPr>
      </w:pPr>
      <w:r>
        <w:rPr>
          <w:rtl/>
        </w:rPr>
        <w:t>[ 20212 ] 5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>لفاظ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</w:t>
      </w:r>
      <w:r w:rsidR="003F1A36" w:rsidRPr="003F1A36">
        <w:rPr>
          <w:rStyle w:val="libNormalChar"/>
          <w:rFonts w:hint="cs"/>
          <w:rtl/>
        </w:rPr>
        <w:t xml:space="preserve">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الشديد من غلب نفسه.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[ 20213 ] 6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محمّد بن سنان</w:t>
      </w:r>
      <w:r w:rsidR="00E975EC">
        <w:rPr>
          <w:rtl/>
        </w:rPr>
        <w:t>،</w:t>
      </w:r>
      <w:r>
        <w:rPr>
          <w:rtl/>
        </w:rPr>
        <w:t xml:space="preserve"> عن المفضل بن عمر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قال الصادق 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لم يكن له واعظ من قلبه</w:t>
      </w:r>
      <w:r w:rsidR="00852B9E">
        <w:rPr>
          <w:rtl/>
        </w:rPr>
        <w:t xml:space="preserve"> </w:t>
      </w:r>
      <w:r>
        <w:rPr>
          <w:rtl/>
        </w:rPr>
        <w:t>وزاجر من نفسه ولم يكن له قرين مرشد استمكن عدوه من عنقه.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[ 20214 ] 7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حماد بن عمرو و</w:t>
      </w:r>
      <w:r>
        <w:rPr>
          <w:rFonts w:hint="cs"/>
          <w:rtl/>
        </w:rPr>
        <w:t>أ</w:t>
      </w:r>
      <w:r>
        <w:rPr>
          <w:rtl/>
        </w:rPr>
        <w:t>نس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852B9E">
        <w:rPr>
          <w:rtl/>
        </w:rPr>
        <w:t xml:space="preserve"> </w:t>
      </w:r>
      <w:r>
        <w:rPr>
          <w:rtl/>
        </w:rPr>
        <w:t>جميعاً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D838A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838AA">
        <w:rPr>
          <w:rFonts w:hint="cs"/>
          <w:rtl/>
        </w:rPr>
        <w:t xml:space="preserve">)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يا علي </w:t>
      </w:r>
      <w:r>
        <w:rPr>
          <w:rFonts w:hint="cs"/>
          <w:rtl/>
        </w:rPr>
        <w:t>أ</w:t>
      </w:r>
      <w:r>
        <w:rPr>
          <w:rtl/>
        </w:rPr>
        <w:t xml:space="preserve">فضل الجهاد من </w:t>
      </w:r>
      <w:r>
        <w:rPr>
          <w:rFonts w:hint="cs"/>
          <w:rtl/>
        </w:rPr>
        <w:t>أ</w:t>
      </w:r>
      <w:r>
        <w:rPr>
          <w:rtl/>
        </w:rPr>
        <w:t>صبح لا</w:t>
      </w:r>
      <w:r w:rsidR="00852B9E">
        <w:rPr>
          <w:rtl/>
        </w:rPr>
        <w:t xml:space="preserve"> </w:t>
      </w:r>
      <w:r>
        <w:rPr>
          <w:rtl/>
        </w:rPr>
        <w:t xml:space="preserve">يهم بظلم </w:t>
      </w:r>
      <w:r>
        <w:rPr>
          <w:rFonts w:hint="cs"/>
          <w:rtl/>
        </w:rPr>
        <w:t>أ</w:t>
      </w:r>
      <w:r>
        <w:rPr>
          <w:rtl/>
        </w:rPr>
        <w:t>حد.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[ 20215 ] 8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ابن فضال</w:t>
      </w:r>
      <w:r w:rsidR="00E975EC">
        <w:rPr>
          <w:rtl/>
        </w:rPr>
        <w:t>،</w:t>
      </w:r>
      <w:r>
        <w:rPr>
          <w:rtl/>
        </w:rPr>
        <w:t xml:space="preserve"> عن غالب بن عثمان</w:t>
      </w:r>
      <w:r w:rsidR="00E975EC">
        <w:rPr>
          <w:rtl/>
        </w:rPr>
        <w:t>،</w:t>
      </w:r>
      <w:r>
        <w:rPr>
          <w:rtl/>
        </w:rPr>
        <w:t xml:space="preserve"> عن شعيب</w:t>
      </w:r>
      <w:r w:rsidR="00852B9E">
        <w:rPr>
          <w:rtl/>
        </w:rPr>
        <w:t xml:space="preserve"> </w:t>
      </w:r>
      <w:r>
        <w:rPr>
          <w:rtl/>
        </w:rPr>
        <w:t>العقرقوفي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ملك نفسه إذا رغب وإذا</w:t>
      </w:r>
      <w:r w:rsidR="00852B9E">
        <w:rPr>
          <w:rtl/>
        </w:rPr>
        <w:t xml:space="preserve"> </w:t>
      </w:r>
      <w:r>
        <w:rPr>
          <w:rtl/>
        </w:rPr>
        <w:t>رهب وإذا اشتهى وإذا غضب وإذا رضي حر</w:t>
      </w:r>
      <w:r>
        <w:rPr>
          <w:rFonts w:hint="cs"/>
          <w:rtl/>
        </w:rPr>
        <w:t>ّ</w:t>
      </w:r>
      <w:r>
        <w:rPr>
          <w:rtl/>
        </w:rPr>
        <w:t>م الله جسده على النار.</w:t>
      </w:r>
    </w:p>
    <w:p w:rsidR="00E975EC" w:rsidRDefault="00590E86" w:rsidP="00E975EC">
      <w:pPr>
        <w:pStyle w:val="libNormal"/>
        <w:rPr>
          <w:rtl/>
        </w:rPr>
      </w:pP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أحمد بن محمّد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 xml:space="preserve">،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05154C" w:rsidRDefault="00590E86" w:rsidP="0005154C">
      <w:pPr>
        <w:pStyle w:val="libFootnote0"/>
        <w:rPr>
          <w:rtl/>
        </w:rPr>
      </w:pPr>
      <w:r>
        <w:rPr>
          <w:rtl/>
        </w:rPr>
        <w:t>4</w:t>
      </w:r>
      <w:r w:rsidR="00DC62B4" w:rsidRPr="0005154C">
        <w:rPr>
          <w:rtl/>
        </w:rPr>
        <w:t xml:space="preserve"> - </w:t>
      </w:r>
      <w:r w:rsidRPr="0005154C">
        <w:rPr>
          <w:rtl/>
        </w:rPr>
        <w:t>الكافي 2</w:t>
      </w:r>
      <w:r w:rsidR="00E975EC" w:rsidRPr="0005154C">
        <w:rPr>
          <w:rtl/>
        </w:rPr>
        <w:t>:</w:t>
      </w:r>
      <w:r w:rsidRPr="0005154C">
        <w:rPr>
          <w:rtl/>
        </w:rPr>
        <w:t xml:space="preserve"> 329 / 7.</w:t>
      </w:r>
    </w:p>
    <w:p w:rsidR="00590E86" w:rsidRPr="0005154C" w:rsidRDefault="00590E86" w:rsidP="0005154C">
      <w:pPr>
        <w:pStyle w:val="libFootnote0"/>
        <w:rPr>
          <w:rtl/>
        </w:rPr>
      </w:pPr>
      <w:r w:rsidRPr="0005154C">
        <w:rPr>
          <w:rtl/>
        </w:rPr>
        <w:t>(1) الفقيه 4</w:t>
      </w:r>
      <w:r w:rsidR="00E975EC" w:rsidRPr="0005154C">
        <w:rPr>
          <w:rtl/>
        </w:rPr>
        <w:t>:</w:t>
      </w:r>
      <w:r w:rsidRPr="0005154C">
        <w:rPr>
          <w:rtl/>
        </w:rPr>
        <w:t xml:space="preserve"> 294 / 889.</w:t>
      </w:r>
    </w:p>
    <w:p w:rsidR="00590E86" w:rsidRPr="0005154C" w:rsidRDefault="00590E86" w:rsidP="0005154C">
      <w:pPr>
        <w:pStyle w:val="libFootnote0"/>
        <w:rPr>
          <w:rtl/>
        </w:rPr>
      </w:pPr>
      <w:r w:rsidRPr="0005154C">
        <w:rPr>
          <w:rtl/>
        </w:rPr>
        <w:t>5</w:t>
      </w:r>
      <w:r w:rsidR="00DC62B4" w:rsidRPr="0005154C">
        <w:rPr>
          <w:rtl/>
        </w:rPr>
        <w:t xml:space="preserve"> - </w:t>
      </w:r>
      <w:r w:rsidRPr="0005154C">
        <w:rPr>
          <w:rtl/>
        </w:rPr>
        <w:t>الفقيه 4</w:t>
      </w:r>
      <w:r w:rsidR="00E975EC" w:rsidRPr="0005154C">
        <w:rPr>
          <w:rtl/>
        </w:rPr>
        <w:t>:</w:t>
      </w:r>
      <w:r w:rsidRPr="0005154C">
        <w:rPr>
          <w:rtl/>
        </w:rPr>
        <w:t xml:space="preserve"> 272.</w:t>
      </w:r>
    </w:p>
    <w:p w:rsidR="00590E86" w:rsidRPr="0005154C" w:rsidRDefault="00590E86" w:rsidP="0005154C">
      <w:pPr>
        <w:pStyle w:val="libFootnote0"/>
        <w:rPr>
          <w:rtl/>
        </w:rPr>
      </w:pPr>
      <w:r w:rsidRPr="0005154C">
        <w:rPr>
          <w:rtl/>
        </w:rPr>
        <w:t>6</w:t>
      </w:r>
      <w:r w:rsidR="00DC62B4" w:rsidRPr="0005154C">
        <w:rPr>
          <w:rtl/>
        </w:rPr>
        <w:t xml:space="preserve"> - </w:t>
      </w:r>
      <w:r w:rsidRPr="0005154C">
        <w:rPr>
          <w:rtl/>
        </w:rPr>
        <w:t>الفقيه 4</w:t>
      </w:r>
      <w:r w:rsidR="00E975EC" w:rsidRPr="0005154C">
        <w:rPr>
          <w:rtl/>
        </w:rPr>
        <w:t>:</w:t>
      </w:r>
      <w:r w:rsidRPr="0005154C">
        <w:rPr>
          <w:rtl/>
        </w:rPr>
        <w:t xml:space="preserve"> 287 / 862.</w:t>
      </w:r>
    </w:p>
    <w:p w:rsidR="00590E86" w:rsidRPr="0005154C" w:rsidRDefault="00590E86" w:rsidP="0005154C">
      <w:pPr>
        <w:pStyle w:val="libFootnote0"/>
        <w:rPr>
          <w:rtl/>
        </w:rPr>
      </w:pPr>
      <w:r w:rsidRPr="0005154C">
        <w:rPr>
          <w:rtl/>
        </w:rPr>
        <w:t>7</w:t>
      </w:r>
      <w:r w:rsidR="00DC62B4" w:rsidRPr="0005154C">
        <w:rPr>
          <w:rtl/>
        </w:rPr>
        <w:t xml:space="preserve"> - </w:t>
      </w:r>
      <w:r w:rsidRPr="0005154C">
        <w:rPr>
          <w:rtl/>
        </w:rPr>
        <w:t>الفقيه 4</w:t>
      </w:r>
      <w:r w:rsidR="00E975EC" w:rsidRPr="0005154C">
        <w:rPr>
          <w:rtl/>
        </w:rPr>
        <w:t>:</w:t>
      </w:r>
      <w:r w:rsidRPr="0005154C">
        <w:rPr>
          <w:rtl/>
        </w:rPr>
        <w:t xml:space="preserve"> 254 / 821</w:t>
      </w:r>
      <w:r w:rsidR="00E975EC" w:rsidRPr="0005154C">
        <w:rPr>
          <w:rtl/>
        </w:rPr>
        <w:t>،</w:t>
      </w:r>
      <w:r w:rsidRPr="0005154C">
        <w:rPr>
          <w:rtl/>
        </w:rPr>
        <w:t xml:space="preserve"> وأورده في الحديث 11 من الباب 71 من هذه الأبواب.</w:t>
      </w:r>
    </w:p>
    <w:p w:rsidR="00590E86" w:rsidRPr="0005154C" w:rsidRDefault="00590E86" w:rsidP="0005154C">
      <w:pPr>
        <w:pStyle w:val="libFootnote0"/>
        <w:rPr>
          <w:rtl/>
        </w:rPr>
      </w:pPr>
      <w:r w:rsidRPr="0005154C">
        <w:rPr>
          <w:rtl/>
        </w:rPr>
        <w:t>8</w:t>
      </w:r>
      <w:r w:rsidR="00DC62B4" w:rsidRPr="0005154C">
        <w:rPr>
          <w:rtl/>
        </w:rPr>
        <w:t xml:space="preserve"> - </w:t>
      </w:r>
      <w:r w:rsidRPr="0005154C">
        <w:rPr>
          <w:rtl/>
        </w:rPr>
        <w:t>الفقيه 4</w:t>
      </w:r>
      <w:r w:rsidR="00E975EC" w:rsidRPr="0005154C">
        <w:rPr>
          <w:rtl/>
        </w:rPr>
        <w:t>:</w:t>
      </w:r>
      <w:r w:rsidRPr="0005154C">
        <w:rPr>
          <w:rtl/>
        </w:rPr>
        <w:t xml:space="preserve"> 286 / 856.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عن محمّد بن عيسى</w:t>
      </w:r>
      <w:r w:rsidR="00E975EC">
        <w:rPr>
          <w:rtl/>
        </w:rPr>
        <w:t>،</w:t>
      </w:r>
      <w:r>
        <w:rPr>
          <w:rtl/>
        </w:rPr>
        <w:t xml:space="preserve"> عن الحسن بن علي بن فضال</w:t>
      </w:r>
      <w:r w:rsidR="00E975EC">
        <w:rPr>
          <w:rtl/>
        </w:rPr>
        <w:t>،</w:t>
      </w:r>
      <w:r>
        <w:rPr>
          <w:rtl/>
        </w:rPr>
        <w:t xml:space="preserve"> عن غالب بن</w:t>
      </w:r>
      <w:r w:rsidR="00852B9E">
        <w:rPr>
          <w:rtl/>
        </w:rPr>
        <w:t xml:space="preserve"> </w:t>
      </w:r>
      <w:r>
        <w:rPr>
          <w:rtl/>
        </w:rPr>
        <w:t>عثمان</w:t>
      </w:r>
      <w:r w:rsidR="00E975EC">
        <w:rPr>
          <w:rtl/>
        </w:rPr>
        <w:t>،</w:t>
      </w:r>
      <w:r>
        <w:rPr>
          <w:rtl/>
        </w:rPr>
        <w:t xml:space="preserve"> عن شعيب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E975EC">
        <w:rPr>
          <w:rtl/>
        </w:rPr>
        <w:t>،</w:t>
      </w:r>
      <w:r>
        <w:rPr>
          <w:rtl/>
        </w:rPr>
        <w:t xml:space="preserve"> وترك</w:t>
      </w:r>
      <w:r w:rsidR="00852B9E">
        <w:rPr>
          <w:rtl/>
        </w:rPr>
        <w:t xml:space="preserve"> </w:t>
      </w:r>
      <w:r>
        <w:rPr>
          <w:rtl/>
        </w:rPr>
        <w:t xml:space="preserve">قوله وإذا رضي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015D01">
      <w:pPr>
        <w:pStyle w:val="libNormal"/>
        <w:rPr>
          <w:rtl/>
        </w:rPr>
      </w:pPr>
      <w:r>
        <w:rPr>
          <w:rtl/>
        </w:rPr>
        <w:t>[ 20216 ] 9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أحمد بن إدريس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يحيى الخزاز</w:t>
      </w:r>
      <w:r w:rsidR="00E975EC">
        <w:rPr>
          <w:rtl/>
        </w:rPr>
        <w:t>،</w:t>
      </w:r>
      <w:r>
        <w:rPr>
          <w:rtl/>
        </w:rPr>
        <w:t xml:space="preserve"> عن موسى بن إسماعيل </w:t>
      </w:r>
      <w:r w:rsidRPr="005C50F3">
        <w:rPr>
          <w:rStyle w:val="libFootnotenumChar"/>
          <w:rtl/>
        </w:rPr>
        <w:t>(</w:t>
      </w:r>
      <w:r w:rsidR="00015D01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موسى بن</w:t>
      </w:r>
      <w:r w:rsidR="00852B9E">
        <w:rPr>
          <w:rtl/>
        </w:rPr>
        <w:t xml:space="preserve"> </w:t>
      </w:r>
      <w:r>
        <w:rPr>
          <w:rtl/>
        </w:rPr>
        <w:t>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E975EC">
        <w:rPr>
          <w:rtl/>
        </w:rPr>
        <w:t>،</w:t>
      </w:r>
      <w:r>
        <w:rPr>
          <w:rtl/>
        </w:rPr>
        <w:t xml:space="preserve"> عن أمير المؤمنين</w:t>
      </w:r>
      <w:r w:rsidR="00CE62B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E62BA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بعث سرية فلم</w:t>
      </w:r>
      <w:r>
        <w:rPr>
          <w:rFonts w:hint="cs"/>
          <w:rtl/>
        </w:rPr>
        <w:t>ّ</w:t>
      </w:r>
      <w:r>
        <w:rPr>
          <w:rtl/>
        </w:rPr>
        <w:t>ا رجعوا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مرحبا</w:t>
      </w:r>
      <w:r>
        <w:rPr>
          <w:rFonts w:hint="cs"/>
          <w:rtl/>
        </w:rPr>
        <w:t>ً</w:t>
      </w:r>
      <w:r>
        <w:rPr>
          <w:rtl/>
        </w:rPr>
        <w:t xml:space="preserve"> بقوم قضوا الجهاد ال</w:t>
      </w:r>
      <w:r>
        <w:rPr>
          <w:rFonts w:hint="cs"/>
          <w:rtl/>
        </w:rPr>
        <w:t>أ</w:t>
      </w:r>
      <w:r>
        <w:rPr>
          <w:rtl/>
        </w:rPr>
        <w:t>صغر وبقي عليهم الجهاد ال</w:t>
      </w:r>
      <w:r>
        <w:rPr>
          <w:rFonts w:hint="cs"/>
          <w:rtl/>
        </w:rPr>
        <w:t>أ</w:t>
      </w:r>
      <w:r>
        <w:rPr>
          <w:rtl/>
        </w:rPr>
        <w:t>كبر</w:t>
      </w:r>
      <w:r w:rsidR="00E975EC">
        <w:rPr>
          <w:rtl/>
        </w:rPr>
        <w:t>،</w:t>
      </w:r>
      <w:r>
        <w:rPr>
          <w:rtl/>
        </w:rPr>
        <w:t xml:space="preserve"> قيل يا</w:t>
      </w:r>
      <w:r w:rsidR="00852B9E">
        <w:rPr>
          <w:rtl/>
        </w:rPr>
        <w:t xml:space="preserve"> </w:t>
      </w:r>
      <w:r>
        <w:rPr>
          <w:rtl/>
        </w:rPr>
        <w:t>رسول الله وما الجهاد الأكبر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جهاد النفس.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 أفضل الجهاد من جاهد نفسه التي</w:t>
      </w:r>
      <w:r w:rsidR="00852B9E">
        <w:rPr>
          <w:rtl/>
        </w:rPr>
        <w:t xml:space="preserve"> </w:t>
      </w:r>
      <w:r>
        <w:rPr>
          <w:rtl/>
        </w:rPr>
        <w:t>بين جنبيه.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[ 20217 ] 10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المجازات النبوية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المجاهد من جاهد نفسه.</w:t>
      </w:r>
    </w:p>
    <w:p w:rsidR="00590E86" w:rsidRDefault="00590E86" w:rsidP="00015D01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أقسام الجهاد</w:t>
      </w:r>
      <w:r w:rsidR="00E975EC">
        <w:rPr>
          <w:rtl/>
        </w:rPr>
        <w:t>،</w:t>
      </w:r>
      <w:r>
        <w:rPr>
          <w:rtl/>
        </w:rPr>
        <w:t xml:space="preserve"> وغيره </w:t>
      </w:r>
      <w:r w:rsidRPr="005C50F3">
        <w:rPr>
          <w:rStyle w:val="libFootnotenumChar"/>
          <w:rtl/>
        </w:rPr>
        <w:t>(</w:t>
      </w:r>
      <w:r w:rsidR="00015D01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ويأتي ما</w:t>
      </w:r>
      <w:r w:rsidR="00852B9E">
        <w:rPr>
          <w:rtl/>
        </w:rPr>
        <w:t xml:space="preserve"> </w:t>
      </w:r>
      <w:r>
        <w:rPr>
          <w:rtl/>
        </w:rPr>
        <w:t xml:space="preserve">يدل عليه </w:t>
      </w:r>
      <w:r w:rsidRPr="005C50F3">
        <w:rPr>
          <w:rStyle w:val="libFootnotenumChar"/>
          <w:rtl/>
        </w:rPr>
        <w:t>(</w:t>
      </w:r>
      <w:r w:rsidR="00015D01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731960" w:rsidRDefault="00590E86" w:rsidP="00731960">
      <w:pPr>
        <w:pStyle w:val="libFootnote0"/>
        <w:rPr>
          <w:rtl/>
        </w:rPr>
      </w:pPr>
      <w:r w:rsidRPr="00731960">
        <w:rPr>
          <w:rtl/>
        </w:rPr>
        <w:t>(1) ثواب الأعمال</w:t>
      </w:r>
      <w:r w:rsidR="00E975EC" w:rsidRPr="00731960">
        <w:rPr>
          <w:rtl/>
        </w:rPr>
        <w:t>:</w:t>
      </w:r>
      <w:r w:rsidRPr="00731960">
        <w:rPr>
          <w:rtl/>
        </w:rPr>
        <w:t xml:space="preserve"> 192 / 1.</w:t>
      </w:r>
    </w:p>
    <w:p w:rsidR="00590E86" w:rsidRPr="00731960" w:rsidRDefault="00590E86" w:rsidP="00731960">
      <w:pPr>
        <w:pStyle w:val="libFootnote0"/>
        <w:rPr>
          <w:rtl/>
        </w:rPr>
      </w:pPr>
      <w:r w:rsidRPr="00731960">
        <w:rPr>
          <w:rtl/>
        </w:rPr>
        <w:t>9</w:t>
      </w:r>
      <w:r w:rsidR="00DC62B4" w:rsidRPr="00731960">
        <w:rPr>
          <w:rtl/>
        </w:rPr>
        <w:t xml:space="preserve"> - </w:t>
      </w:r>
      <w:r w:rsidRPr="00731960">
        <w:rPr>
          <w:rtl/>
        </w:rPr>
        <w:t>أمالي الصدوق</w:t>
      </w:r>
      <w:r w:rsidR="00E975EC" w:rsidRPr="00731960">
        <w:rPr>
          <w:rtl/>
        </w:rPr>
        <w:t>:</w:t>
      </w:r>
      <w:r w:rsidRPr="00731960">
        <w:rPr>
          <w:rtl/>
        </w:rPr>
        <w:t xml:space="preserve"> 377 / 8 ومعاني ال</w:t>
      </w:r>
      <w:r w:rsidRPr="00731960">
        <w:rPr>
          <w:rFonts w:hint="cs"/>
          <w:rtl/>
        </w:rPr>
        <w:t>أ</w:t>
      </w:r>
      <w:r w:rsidRPr="00731960">
        <w:rPr>
          <w:rtl/>
        </w:rPr>
        <w:t>خبار</w:t>
      </w:r>
      <w:r w:rsidR="00E975EC" w:rsidRPr="00731960">
        <w:rPr>
          <w:rtl/>
        </w:rPr>
        <w:t>:</w:t>
      </w:r>
      <w:r w:rsidRPr="00731960">
        <w:rPr>
          <w:rtl/>
        </w:rPr>
        <w:t xml:space="preserve"> 160 / 1.</w:t>
      </w:r>
    </w:p>
    <w:p w:rsidR="00590E86" w:rsidRPr="00731960" w:rsidRDefault="00590E86" w:rsidP="00731960">
      <w:pPr>
        <w:pStyle w:val="libFootnote0"/>
        <w:rPr>
          <w:rtl/>
        </w:rPr>
      </w:pPr>
      <w:r w:rsidRPr="00731960">
        <w:rPr>
          <w:rtl/>
        </w:rPr>
        <w:t>(</w:t>
      </w:r>
      <w:r w:rsidR="00015D01" w:rsidRPr="00731960">
        <w:rPr>
          <w:rFonts w:hint="cs"/>
          <w:rtl/>
        </w:rPr>
        <w:t>2</w:t>
      </w:r>
      <w:r w:rsidRPr="00731960">
        <w:rPr>
          <w:rtl/>
        </w:rPr>
        <w:t>) في المصدرين زيادة</w:t>
      </w:r>
      <w:r w:rsidR="00E975EC" w:rsidRPr="00731960">
        <w:rPr>
          <w:rtl/>
        </w:rPr>
        <w:t>:</w:t>
      </w:r>
      <w:r w:rsidRPr="00731960">
        <w:rPr>
          <w:rtl/>
        </w:rPr>
        <w:t xml:space="preserve"> عن </w:t>
      </w:r>
      <w:r w:rsidRPr="00731960">
        <w:rPr>
          <w:rFonts w:hint="cs"/>
          <w:rtl/>
        </w:rPr>
        <w:t>أ</w:t>
      </w:r>
      <w:r w:rsidRPr="00731960">
        <w:rPr>
          <w:rtl/>
        </w:rPr>
        <w:t>بيه.</w:t>
      </w:r>
    </w:p>
    <w:p w:rsidR="00590E86" w:rsidRPr="00731960" w:rsidRDefault="00590E86" w:rsidP="00731960">
      <w:pPr>
        <w:pStyle w:val="libFootnote0"/>
      </w:pPr>
      <w:r w:rsidRPr="00731960">
        <w:rPr>
          <w:rtl/>
        </w:rPr>
        <w:t>10</w:t>
      </w:r>
      <w:r w:rsidR="00DC62B4" w:rsidRPr="00731960">
        <w:rPr>
          <w:rtl/>
        </w:rPr>
        <w:t xml:space="preserve"> - </w:t>
      </w:r>
      <w:r w:rsidRPr="00731960">
        <w:rPr>
          <w:rtl/>
        </w:rPr>
        <w:t>المجازات النبوي</w:t>
      </w:r>
      <w:r w:rsidRPr="00731960">
        <w:rPr>
          <w:rFonts w:hint="cs"/>
          <w:rtl/>
        </w:rPr>
        <w:t>ّ</w:t>
      </w:r>
      <w:r w:rsidRPr="00731960">
        <w:rPr>
          <w:rtl/>
        </w:rPr>
        <w:t>ة</w:t>
      </w:r>
      <w:r w:rsidR="00E975EC" w:rsidRPr="00731960">
        <w:rPr>
          <w:rtl/>
        </w:rPr>
        <w:t>:</w:t>
      </w:r>
      <w:r w:rsidRPr="00731960">
        <w:rPr>
          <w:rtl/>
        </w:rPr>
        <w:t xml:space="preserve"> 201 / 157.</w:t>
      </w:r>
    </w:p>
    <w:p w:rsidR="00236475" w:rsidRPr="00731960" w:rsidRDefault="00236475" w:rsidP="00731960">
      <w:pPr>
        <w:pStyle w:val="libFootnote0"/>
        <w:rPr>
          <w:rtl/>
        </w:rPr>
      </w:pPr>
      <w:r w:rsidRPr="00731960">
        <w:rPr>
          <w:rtl/>
        </w:rPr>
        <w:t>(</w:t>
      </w:r>
      <w:r w:rsidR="00015D01" w:rsidRPr="00731960">
        <w:rPr>
          <w:rFonts w:hint="cs"/>
          <w:rtl/>
        </w:rPr>
        <w:t>3</w:t>
      </w:r>
      <w:r w:rsidRPr="00731960">
        <w:rPr>
          <w:rtl/>
        </w:rPr>
        <w:t>) تقدم في الحديث 1 من الباب 5، وفي الحديث 1 من الباب 4 من أبواب جهاد العدو وفي الباب</w:t>
      </w:r>
      <w:r w:rsidRPr="00731960">
        <w:rPr>
          <w:rFonts w:hint="cs"/>
          <w:rtl/>
        </w:rPr>
        <w:t xml:space="preserve"> </w:t>
      </w:r>
      <w:r w:rsidRPr="00731960">
        <w:rPr>
          <w:rtl/>
        </w:rPr>
        <w:t>1 من أبواب مقد</w:t>
      </w:r>
      <w:r w:rsidRPr="00731960">
        <w:rPr>
          <w:rFonts w:hint="cs"/>
          <w:rtl/>
        </w:rPr>
        <w:t>ّ</w:t>
      </w:r>
      <w:r w:rsidRPr="00731960">
        <w:rPr>
          <w:rtl/>
        </w:rPr>
        <w:t>مة العبادات، وفي الباب 24 من أبواب الاحتضار.</w:t>
      </w:r>
    </w:p>
    <w:p w:rsidR="00236475" w:rsidRPr="00731960" w:rsidRDefault="00236475" w:rsidP="00731960">
      <w:pPr>
        <w:pStyle w:val="libFootnote0"/>
        <w:rPr>
          <w:rtl/>
        </w:rPr>
      </w:pPr>
      <w:r w:rsidRPr="00731960">
        <w:rPr>
          <w:rtl/>
        </w:rPr>
        <w:t>(</w:t>
      </w:r>
      <w:r w:rsidR="00015D01" w:rsidRPr="00731960">
        <w:rPr>
          <w:rFonts w:hint="cs"/>
          <w:rtl/>
        </w:rPr>
        <w:t>4</w:t>
      </w:r>
      <w:r w:rsidRPr="00731960">
        <w:rPr>
          <w:rtl/>
        </w:rPr>
        <w:t>) يأتي في الحديث 11 من الباب 4، وفي الحديث 5 من الباب 32 من هذه الأبواب، وفي</w:t>
      </w:r>
      <w:r w:rsidRPr="00731960">
        <w:rPr>
          <w:rFonts w:hint="cs"/>
          <w:rtl/>
        </w:rPr>
        <w:t xml:space="preserve"> </w:t>
      </w:r>
      <w:r w:rsidRPr="00731960">
        <w:rPr>
          <w:rtl/>
        </w:rPr>
        <w:t>الحديث 1 من الباب 2 من أبواب ال</w:t>
      </w:r>
      <w:r w:rsidRPr="00731960">
        <w:rPr>
          <w:rFonts w:hint="cs"/>
          <w:rtl/>
        </w:rPr>
        <w:t>أ</w:t>
      </w:r>
      <w:r w:rsidRPr="00731960">
        <w:rPr>
          <w:rtl/>
        </w:rPr>
        <w:t>مر والنهي.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388" w:name="_Toc285004421"/>
      <w:bookmarkStart w:id="389" w:name="_Toc303233374"/>
      <w:bookmarkStart w:id="390" w:name="_Toc377320642"/>
      <w:bookmarkStart w:id="391" w:name="_Toc251296537"/>
      <w:r>
        <w:rPr>
          <w:rtl/>
        </w:rPr>
        <w:lastRenderedPageBreak/>
        <w:t>2</w:t>
      </w:r>
      <w:r w:rsidR="00DC62B4">
        <w:rPr>
          <w:rtl/>
        </w:rPr>
        <w:t xml:space="preserve"> - </w:t>
      </w:r>
      <w:r>
        <w:rPr>
          <w:rtl/>
        </w:rPr>
        <w:t>باب الفروض على الجوارح ووجوب القيام بها</w:t>
      </w:r>
      <w:bookmarkEnd w:id="388"/>
      <w:bookmarkEnd w:id="389"/>
      <w:bookmarkEnd w:id="390"/>
      <w:bookmarkEnd w:id="391"/>
    </w:p>
    <w:p w:rsidR="00852B9E" w:rsidRDefault="00590E86" w:rsidP="008B2D3C">
      <w:pPr>
        <w:pStyle w:val="libNormal"/>
        <w:rPr>
          <w:rtl/>
        </w:rPr>
      </w:pPr>
      <w:r>
        <w:rPr>
          <w:rtl/>
        </w:rPr>
        <w:t>[ 20218 ]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بكر بن صالح</w:t>
      </w:r>
      <w:r w:rsidR="00E975EC">
        <w:rPr>
          <w:rtl/>
        </w:rPr>
        <w:t>،</w:t>
      </w:r>
      <w:r>
        <w:rPr>
          <w:rtl/>
        </w:rPr>
        <w:t xml:space="preserve"> عن القاسم بن يزيد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أبي عمرو الزبيري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 طويل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إنّ الله فرض ال</w:t>
      </w:r>
      <w:r>
        <w:rPr>
          <w:rFonts w:hint="cs"/>
          <w:rtl/>
        </w:rPr>
        <w:t>إِ</w:t>
      </w:r>
      <w:r>
        <w:rPr>
          <w:rtl/>
        </w:rPr>
        <w:t>يمان على</w:t>
      </w:r>
      <w:r w:rsidR="00852B9E">
        <w:rPr>
          <w:rtl/>
        </w:rPr>
        <w:t xml:space="preserve"> </w:t>
      </w:r>
      <w:r>
        <w:rPr>
          <w:rtl/>
        </w:rPr>
        <w:t>جوارح ابن آدم وقس</w:t>
      </w:r>
      <w:r>
        <w:rPr>
          <w:rFonts w:hint="cs"/>
          <w:rtl/>
        </w:rPr>
        <w:t>ّ</w:t>
      </w:r>
      <w:r>
        <w:rPr>
          <w:rtl/>
        </w:rPr>
        <w:t>مه عليها وفر</w:t>
      </w:r>
      <w:r>
        <w:rPr>
          <w:rFonts w:hint="cs"/>
          <w:rtl/>
        </w:rPr>
        <w:t>ّ</w:t>
      </w:r>
      <w:r>
        <w:rPr>
          <w:rtl/>
        </w:rPr>
        <w:t>قه فيها</w:t>
      </w:r>
      <w:r w:rsidR="00E975EC">
        <w:rPr>
          <w:rtl/>
        </w:rPr>
        <w:t>،</w:t>
      </w:r>
      <w:r>
        <w:rPr>
          <w:rtl/>
        </w:rPr>
        <w:t xml:space="preserve"> فليس من جوارحه جارحة </w:t>
      </w:r>
      <w:r w:rsidR="0020193F">
        <w:rPr>
          <w:rtl/>
        </w:rPr>
        <w:t xml:space="preserve">إلّا </w:t>
      </w:r>
      <w:r>
        <w:rPr>
          <w:rtl/>
        </w:rPr>
        <w:t>وقد</w:t>
      </w:r>
      <w:r w:rsidR="00852B9E">
        <w:rPr>
          <w:rtl/>
        </w:rPr>
        <w:t xml:space="preserve"> </w:t>
      </w:r>
      <w:r>
        <w:rPr>
          <w:rtl/>
        </w:rPr>
        <w:t>وكلت من ال</w:t>
      </w:r>
      <w:r>
        <w:rPr>
          <w:rFonts w:hint="cs"/>
          <w:rtl/>
        </w:rPr>
        <w:t>إِ</w:t>
      </w:r>
      <w:r>
        <w:rPr>
          <w:rtl/>
        </w:rPr>
        <w:t>يمان بغير ما وكلت به أ</w:t>
      </w:r>
      <w:r>
        <w:rPr>
          <w:rFonts w:hint="cs"/>
          <w:rtl/>
        </w:rPr>
        <w:t>ُ</w:t>
      </w:r>
      <w:r>
        <w:rPr>
          <w:rtl/>
        </w:rPr>
        <w:t>ختها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فأم</w:t>
      </w:r>
      <w:r>
        <w:rPr>
          <w:rFonts w:hint="cs"/>
          <w:rtl/>
        </w:rPr>
        <w:t>ّ</w:t>
      </w:r>
      <w:r>
        <w:rPr>
          <w:rtl/>
        </w:rPr>
        <w:t>ا ما فرض على</w:t>
      </w:r>
      <w:r w:rsidR="00852B9E">
        <w:rPr>
          <w:rtl/>
        </w:rPr>
        <w:t xml:space="preserve"> </w:t>
      </w:r>
      <w:r>
        <w:rPr>
          <w:rtl/>
        </w:rPr>
        <w:t>القلب من ال</w:t>
      </w:r>
      <w:r>
        <w:rPr>
          <w:rFonts w:hint="cs"/>
          <w:rtl/>
        </w:rPr>
        <w:t>إِ</w:t>
      </w:r>
      <w:r>
        <w:rPr>
          <w:rtl/>
        </w:rPr>
        <w:t>يمان فال</w:t>
      </w:r>
      <w:r>
        <w:rPr>
          <w:rFonts w:hint="cs"/>
          <w:rtl/>
        </w:rPr>
        <w:t>إِ</w:t>
      </w:r>
      <w:r>
        <w:rPr>
          <w:rtl/>
        </w:rPr>
        <w:t xml:space="preserve">قرار والمعرفة والعقد والرضا والتسليم بأن لا إله </w:t>
      </w:r>
      <w:r w:rsidR="0020193F">
        <w:rPr>
          <w:rtl/>
        </w:rPr>
        <w:t xml:space="preserve">إلّا </w:t>
      </w:r>
      <w:r>
        <w:rPr>
          <w:rtl/>
        </w:rPr>
        <w:t>الله</w:t>
      </w:r>
      <w:r w:rsidR="00852B9E">
        <w:rPr>
          <w:rtl/>
        </w:rPr>
        <w:t xml:space="preserve"> </w:t>
      </w:r>
      <w:r>
        <w:rPr>
          <w:rtl/>
        </w:rPr>
        <w:t>وحده لا شريك له إل</w:t>
      </w:r>
      <w:r w:rsidRPr="00563D3D">
        <w:rPr>
          <w:rtl/>
        </w:rPr>
        <w:t>ٰ</w:t>
      </w:r>
      <w:r>
        <w:rPr>
          <w:rtl/>
        </w:rPr>
        <w:t>ها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>
        <w:rPr>
          <w:rtl/>
        </w:rPr>
        <w:t xml:space="preserve"> لم يت</w:t>
      </w:r>
      <w:r>
        <w:rPr>
          <w:rFonts w:hint="cs"/>
          <w:rtl/>
        </w:rPr>
        <w:t>ّ</w:t>
      </w:r>
      <w:r>
        <w:rPr>
          <w:rtl/>
        </w:rPr>
        <w:t>خذ صاحبة</w:t>
      </w:r>
      <w:r>
        <w:rPr>
          <w:rFonts w:hint="cs"/>
          <w:rtl/>
        </w:rPr>
        <w:t>ً</w:t>
      </w:r>
      <w:r>
        <w:rPr>
          <w:rtl/>
        </w:rPr>
        <w:t xml:space="preserve"> ولا ولدا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عبده</w:t>
      </w:r>
      <w:r w:rsidR="00852B9E">
        <w:rPr>
          <w:rtl/>
        </w:rPr>
        <w:t xml:space="preserve"> </w:t>
      </w:r>
      <w:r>
        <w:rPr>
          <w:rtl/>
        </w:rPr>
        <w:t>ورسوله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قرار بما جاء من عند الله من نبي أو</w:t>
      </w:r>
      <w:r w:rsidR="00852B9E">
        <w:rPr>
          <w:rtl/>
        </w:rPr>
        <w:t xml:space="preserve"> </w:t>
      </w:r>
      <w:r>
        <w:rPr>
          <w:rtl/>
        </w:rPr>
        <w:t>كتاب</w:t>
      </w:r>
      <w:r w:rsidR="00E975EC">
        <w:rPr>
          <w:rtl/>
        </w:rPr>
        <w:t>،</w:t>
      </w:r>
      <w:r>
        <w:rPr>
          <w:rtl/>
        </w:rPr>
        <w:t xml:space="preserve"> فذلك ما فرض الله على القلب من ال</w:t>
      </w:r>
      <w:r>
        <w:rPr>
          <w:rFonts w:hint="cs"/>
          <w:rtl/>
        </w:rPr>
        <w:t>إِ</w:t>
      </w:r>
      <w:r>
        <w:rPr>
          <w:rtl/>
        </w:rPr>
        <w:t>قرار والمعرفة وهو عمله</w:t>
      </w:r>
      <w:r w:rsidR="00E975EC">
        <w:rPr>
          <w:rtl/>
        </w:rPr>
        <w:t>،</w:t>
      </w:r>
      <w:r>
        <w:rPr>
          <w:rtl/>
        </w:rPr>
        <w:t xml:space="preserve"> وهو</w:t>
      </w:r>
      <w:r w:rsidR="00852B9E">
        <w:rPr>
          <w:rtl/>
        </w:rPr>
        <w:t xml:space="preserve"> </w:t>
      </w:r>
      <w:r>
        <w:rPr>
          <w:rtl/>
        </w:rPr>
        <w:t>قول الله عزّ وجلّ</w:t>
      </w:r>
      <w:r w:rsidRPr="003F1A36">
        <w:rPr>
          <w:rStyle w:val="libNormalChar"/>
          <w:rtl/>
        </w:rPr>
        <w:t xml:space="preserve"> </w:t>
      </w:r>
      <w:r w:rsidRPr="008B2D3C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مَنْ أُكْرِهَ وَقَلْبُهُ مُطْمَئِنٌّ بِالإِيمَانِ</w:t>
      </w:r>
      <w:r w:rsidRPr="003F1A36">
        <w:rPr>
          <w:rStyle w:val="libNormalChar"/>
          <w:rFonts w:hint="cs"/>
          <w:rtl/>
        </w:rPr>
        <w:t xml:space="preserve"> </w:t>
      </w:r>
      <w:r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8B2D3C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أَلا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بِذِكْرِ اللهِ تَطْمَئِنُّ الْقُلُوبُ</w:t>
      </w:r>
      <w:r w:rsidRPr="003F1A36">
        <w:rPr>
          <w:rStyle w:val="libNormalChar"/>
          <w:rtl/>
        </w:rPr>
        <w:t xml:space="preserve"> </w:t>
      </w:r>
      <w:r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(3)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B2D3C" w:rsidRPr="008B2D3C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قَالُوا آمَنَّا بِأَفْوَاهِهِمْ وَلَمْ تُؤْمِن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قُلُوبُهُمْ</w:t>
      </w:r>
      <w:r w:rsidRPr="003F1A36">
        <w:rPr>
          <w:rStyle w:val="libNormalChar"/>
          <w:rtl/>
        </w:rPr>
        <w:t xml:space="preserve"> </w:t>
      </w:r>
      <w:r w:rsidR="008B2D3C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(4)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B2D3C" w:rsidRPr="008B2D3C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وَإِن تُبْدُوا مَا فِي أَنفُسِكُمْ أَوْ تُخْفُوهُ يُحَاسِبْكُم بِهِ اللهُ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فَيَغْفِرُ لِمَن يَشَاءُ وَيُعَذِّبُ مَن يَشَاءُ</w:t>
      </w:r>
      <w:r w:rsidRPr="003F1A36">
        <w:rPr>
          <w:rStyle w:val="libNormalChar"/>
          <w:rtl/>
        </w:rPr>
        <w:t xml:space="preserve"> </w:t>
      </w:r>
      <w:r w:rsidR="008B2D3C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(5)</w:t>
      </w:r>
      <w:r>
        <w:rPr>
          <w:rtl/>
        </w:rPr>
        <w:t xml:space="preserve"> فذلك ما فرض الله على القلب من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قرار والمعرفة وهو عمله</w:t>
      </w:r>
      <w:r w:rsidR="00E975EC">
        <w:rPr>
          <w:rtl/>
        </w:rPr>
        <w:t>،</w:t>
      </w:r>
      <w:r>
        <w:rPr>
          <w:rtl/>
        </w:rPr>
        <w:t xml:space="preserve"> وهو رأس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وفرض الله على اللسان</w:t>
      </w:r>
      <w:r w:rsidR="00852B9E">
        <w:rPr>
          <w:rtl/>
        </w:rPr>
        <w:t xml:space="preserve"> </w:t>
      </w:r>
      <w:r>
        <w:rPr>
          <w:rtl/>
        </w:rPr>
        <w:t>القول والتعبير عن القلب بما عقد عليه وأقر به قال الله تبارك وتعالى اسمه</w:t>
      </w:r>
      <w:r w:rsidR="00E975EC">
        <w:rPr>
          <w:rtl/>
        </w:rPr>
        <w:t>: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8B2D3C" w:rsidRDefault="00590E86" w:rsidP="000231A2">
      <w:pPr>
        <w:pStyle w:val="libFootnoteCenterBold"/>
        <w:rPr>
          <w:rtl/>
        </w:rPr>
      </w:pPr>
      <w:r w:rsidRPr="008B2D3C">
        <w:rPr>
          <w:rtl/>
        </w:rPr>
        <w:t>الباب 2</w:t>
      </w:r>
    </w:p>
    <w:p w:rsidR="00590E86" w:rsidRPr="008B2D3C" w:rsidRDefault="00590E86" w:rsidP="000231A2">
      <w:pPr>
        <w:pStyle w:val="libFootnoteCenterBold"/>
        <w:rPr>
          <w:rtl/>
        </w:rPr>
      </w:pPr>
      <w:r w:rsidRPr="008B2D3C">
        <w:rPr>
          <w:rtl/>
        </w:rPr>
        <w:t xml:space="preserve">فيه 8 </w:t>
      </w:r>
      <w:r w:rsidRPr="008B2D3C">
        <w:rPr>
          <w:rFonts w:hint="cs"/>
          <w:rtl/>
        </w:rPr>
        <w:t>أ</w:t>
      </w:r>
      <w:r w:rsidRPr="008B2D3C">
        <w:rPr>
          <w:rtl/>
        </w:rPr>
        <w:t>حاديث</w:t>
      </w:r>
    </w:p>
    <w:p w:rsidR="00590E86" w:rsidRPr="008B2D3C" w:rsidRDefault="00590E86" w:rsidP="008B2D3C">
      <w:pPr>
        <w:pStyle w:val="libFootnote0"/>
        <w:rPr>
          <w:rtl/>
        </w:rPr>
      </w:pPr>
      <w:r w:rsidRPr="008B2D3C">
        <w:rPr>
          <w:rtl/>
        </w:rPr>
        <w:t>1</w:t>
      </w:r>
      <w:r w:rsidR="00DC62B4" w:rsidRPr="008B2D3C">
        <w:rPr>
          <w:rtl/>
        </w:rPr>
        <w:t xml:space="preserve"> - </w:t>
      </w:r>
      <w:r w:rsidRPr="008B2D3C">
        <w:rPr>
          <w:rtl/>
        </w:rPr>
        <w:t>الكافي 2</w:t>
      </w:r>
      <w:r w:rsidR="00E975EC" w:rsidRPr="008B2D3C">
        <w:rPr>
          <w:rtl/>
        </w:rPr>
        <w:t>:</w:t>
      </w:r>
      <w:r w:rsidRPr="008B2D3C">
        <w:rPr>
          <w:rtl/>
        </w:rPr>
        <w:t xml:space="preserve"> 28 / 1.</w:t>
      </w:r>
    </w:p>
    <w:p w:rsidR="00590E86" w:rsidRPr="008B2D3C" w:rsidRDefault="00590E86" w:rsidP="008B2D3C">
      <w:pPr>
        <w:pStyle w:val="libFootnote0"/>
        <w:rPr>
          <w:rtl/>
        </w:rPr>
      </w:pPr>
      <w:r w:rsidRPr="008B2D3C">
        <w:rPr>
          <w:rtl/>
        </w:rPr>
        <w:t>(1) في المصدر</w:t>
      </w:r>
      <w:r w:rsidR="00E975EC" w:rsidRPr="008B2D3C">
        <w:rPr>
          <w:rtl/>
        </w:rPr>
        <w:t>:</w:t>
      </w:r>
      <w:r w:rsidRPr="008B2D3C">
        <w:rPr>
          <w:rtl/>
        </w:rPr>
        <w:t xml:space="preserve"> القاسم بن بريد.</w:t>
      </w:r>
    </w:p>
    <w:p w:rsidR="00590E86" w:rsidRPr="008B2D3C" w:rsidRDefault="00590E86" w:rsidP="008B2D3C">
      <w:pPr>
        <w:pStyle w:val="libFootnote0"/>
        <w:rPr>
          <w:rtl/>
        </w:rPr>
      </w:pPr>
      <w:r w:rsidRPr="008B2D3C">
        <w:rPr>
          <w:rtl/>
        </w:rPr>
        <w:t>(2) النحل 16</w:t>
      </w:r>
      <w:r w:rsidR="00E975EC" w:rsidRPr="008B2D3C">
        <w:rPr>
          <w:rtl/>
        </w:rPr>
        <w:t>:</w:t>
      </w:r>
      <w:r w:rsidRPr="008B2D3C">
        <w:rPr>
          <w:rtl/>
        </w:rPr>
        <w:t xml:space="preserve"> 106.</w:t>
      </w:r>
    </w:p>
    <w:p w:rsidR="00590E86" w:rsidRPr="008B2D3C" w:rsidRDefault="00590E86" w:rsidP="008B2D3C">
      <w:pPr>
        <w:pStyle w:val="libFootnote0"/>
        <w:rPr>
          <w:rtl/>
        </w:rPr>
      </w:pPr>
      <w:r w:rsidRPr="008B2D3C">
        <w:rPr>
          <w:rtl/>
        </w:rPr>
        <w:t>(3) الرعد 13</w:t>
      </w:r>
      <w:r w:rsidR="00E975EC" w:rsidRPr="008B2D3C">
        <w:rPr>
          <w:rtl/>
        </w:rPr>
        <w:t>:</w:t>
      </w:r>
      <w:r w:rsidRPr="008B2D3C">
        <w:rPr>
          <w:rtl/>
        </w:rPr>
        <w:t xml:space="preserve"> 28.</w:t>
      </w:r>
    </w:p>
    <w:p w:rsidR="00590E86" w:rsidRPr="008B2D3C" w:rsidRDefault="00590E86" w:rsidP="008B2D3C">
      <w:pPr>
        <w:pStyle w:val="libFootnote0"/>
        <w:rPr>
          <w:rtl/>
        </w:rPr>
      </w:pPr>
      <w:r w:rsidRPr="008B2D3C">
        <w:rPr>
          <w:rtl/>
        </w:rPr>
        <w:t>(4) المائدة 5</w:t>
      </w:r>
      <w:r w:rsidR="00E975EC" w:rsidRPr="008B2D3C">
        <w:rPr>
          <w:rtl/>
        </w:rPr>
        <w:t>:</w:t>
      </w:r>
      <w:r w:rsidRPr="008B2D3C">
        <w:rPr>
          <w:rtl/>
        </w:rPr>
        <w:t xml:space="preserve"> 41.</w:t>
      </w:r>
    </w:p>
    <w:p w:rsidR="00590E86" w:rsidRPr="008B2D3C" w:rsidRDefault="00590E86" w:rsidP="008B2D3C">
      <w:pPr>
        <w:pStyle w:val="libFootnote0"/>
        <w:rPr>
          <w:rtl/>
        </w:rPr>
      </w:pPr>
      <w:r w:rsidRPr="008B2D3C">
        <w:rPr>
          <w:rtl/>
        </w:rPr>
        <w:t>(5) البقرة 2</w:t>
      </w:r>
      <w:r w:rsidR="00E975EC" w:rsidRPr="008B2D3C">
        <w:rPr>
          <w:rtl/>
        </w:rPr>
        <w:t>:</w:t>
      </w:r>
      <w:r w:rsidRPr="008B2D3C">
        <w:rPr>
          <w:rtl/>
        </w:rPr>
        <w:t xml:space="preserve"> 284.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E975EC" w:rsidRDefault="00590E86" w:rsidP="004E10AB">
      <w:pPr>
        <w:pStyle w:val="libNormal0"/>
        <w:rPr>
          <w:rtl/>
        </w:rPr>
      </w:pPr>
      <w:r w:rsidRPr="00590E86">
        <w:rPr>
          <w:rStyle w:val="libAlaemChar"/>
          <w:rtl/>
        </w:rPr>
        <w:lastRenderedPageBreak/>
        <w:t>(</w:t>
      </w:r>
      <w:r>
        <w:rPr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وَقُولُوا لِلنَّاسِ حُسْنًا</w:t>
      </w:r>
      <w:r w:rsidRPr="003F1A36">
        <w:rPr>
          <w:rStyle w:val="libNormalChar"/>
          <w:rtl/>
        </w:rPr>
        <w:t xml:space="preserve"> </w:t>
      </w:r>
      <w:r w:rsidR="008C6F5E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E10AB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C6F5E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قُولُوا آمَنَّا بِالَّذِي أُنزِلَ إِلَيْنَا وَأُنزِلَ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إِلَيْكُمْ وَإِلَٰهُنَا وَإِلَٰهُكُمْ وَاحِدٌ وَنَحْنُ لَهُ مُسْلِمُونَ</w:t>
      </w:r>
      <w:r w:rsidRPr="003F1A36">
        <w:rPr>
          <w:rStyle w:val="libNormalChar"/>
          <w:rtl/>
        </w:rPr>
        <w:t xml:space="preserve"> </w:t>
      </w:r>
      <w:r w:rsidR="008C6F5E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E10AB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فهذا ما فرض الله على</w:t>
      </w:r>
      <w:r w:rsidR="00852B9E">
        <w:rPr>
          <w:rtl/>
        </w:rPr>
        <w:t xml:space="preserve"> </w:t>
      </w:r>
      <w:r>
        <w:rPr>
          <w:rtl/>
        </w:rPr>
        <w:t>اللسان وهو عمله</w:t>
      </w:r>
      <w:r w:rsidR="00E975EC">
        <w:rPr>
          <w:rtl/>
        </w:rPr>
        <w:t>،</w:t>
      </w:r>
      <w:r>
        <w:rPr>
          <w:rtl/>
        </w:rPr>
        <w:t xml:space="preserve"> وفرض على السمع أن يتنز</w:t>
      </w:r>
      <w:r>
        <w:rPr>
          <w:rFonts w:hint="cs"/>
          <w:rtl/>
        </w:rPr>
        <w:t>ّ</w:t>
      </w:r>
      <w:r>
        <w:rPr>
          <w:rtl/>
        </w:rPr>
        <w:t>ه عن الاستماع إلى ما حر</w:t>
      </w:r>
      <w:r>
        <w:rPr>
          <w:rFonts w:hint="cs"/>
          <w:rtl/>
        </w:rPr>
        <w:t>ّ</w:t>
      </w:r>
      <w:r>
        <w:rPr>
          <w:rtl/>
        </w:rPr>
        <w:t>م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وأن يعرض عم</w:t>
      </w:r>
      <w:r>
        <w:rPr>
          <w:rFonts w:hint="cs"/>
          <w:rtl/>
        </w:rPr>
        <w:t>ّ</w:t>
      </w:r>
      <w:r>
        <w:rPr>
          <w:rtl/>
        </w:rPr>
        <w:t>ا لا يحل</w:t>
      </w:r>
      <w:r>
        <w:rPr>
          <w:rFonts w:hint="cs"/>
          <w:rtl/>
        </w:rPr>
        <w:t>ّ</w:t>
      </w:r>
      <w:r>
        <w:rPr>
          <w:rtl/>
        </w:rPr>
        <w:t xml:space="preserve"> له مم</w:t>
      </w:r>
      <w:r>
        <w:rPr>
          <w:rFonts w:hint="cs"/>
          <w:rtl/>
        </w:rPr>
        <w:t>ّ</w:t>
      </w:r>
      <w:r>
        <w:rPr>
          <w:rtl/>
        </w:rPr>
        <w:t>ا نهى الله عزّ وجل عنه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صغاء إلى ما</w:t>
      </w:r>
      <w:r w:rsidR="00852B9E">
        <w:rPr>
          <w:rtl/>
        </w:rPr>
        <w:t xml:space="preserve"> </w:t>
      </w:r>
      <w:r>
        <w:rPr>
          <w:rtl/>
        </w:rPr>
        <w:t>أسخط الله عز وجل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عز وجل في ذلك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C6F5E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وَقَدْ نَزَّلَ عَلَيْكُمْ فِي الْكِتَابِ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أَنْ إِذَا سَمِعْتُمْ آيَاتِ اللهِ يُكْفَرُ بِهَا وَيُسْتَهْزَأُ بِهَا فَلا تَقْعُدُوا مَعَهُمْ حَتَّىٰ يَخُوضُوا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فِي حَدِيثٍ غَيْرِهِ</w:t>
      </w:r>
      <w:r w:rsidRPr="003F1A36">
        <w:rPr>
          <w:rStyle w:val="libNormalChar"/>
          <w:rtl/>
        </w:rPr>
        <w:t xml:space="preserve"> </w:t>
      </w:r>
      <w:r w:rsidR="008C6F5E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E10AB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ثمّ استثنى موضع النسيان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C6F5E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وَإِمَّا يُنسِيَنَّكَ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الشَّيْطَانُ فَلا تَقْعُدْ بَعْدَ الذِّكْرَىٰ مَعَ الْقَوْمِ الظَّالِمِينَ</w:t>
      </w:r>
      <w:r w:rsidRPr="003F1A36">
        <w:rPr>
          <w:rStyle w:val="libNormalChar"/>
          <w:rtl/>
        </w:rPr>
        <w:t xml:space="preserve"> </w:t>
      </w:r>
      <w:r w:rsidR="008C6F5E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E10AB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C6F5E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فَبَشِّرْ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عِبَادِ</w:t>
      </w:r>
      <w:r w:rsidRPr="007B4934">
        <w:rPr>
          <w:rtl/>
        </w:rPr>
        <w:t xml:space="preserve"> </w:t>
      </w:r>
      <w:r w:rsidRPr="007B4934">
        <w:t>*</w:t>
      </w:r>
      <w:r w:rsidRPr="007B4934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يَسْتَمِعُونَ الْقَوْلَ فَيَتَّبِعُونَ أَحْسَنَهُ أُولَٰئِكَ الَّذِينَ هَدَاهُمُ اللهُ وَأُولَٰئِكَ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هُمْ أُولُو الأَلْبَابِ</w:t>
      </w:r>
      <w:r w:rsidRPr="003F1A36">
        <w:rPr>
          <w:rStyle w:val="libNormalChar"/>
          <w:rtl/>
        </w:rPr>
        <w:t xml:space="preserve"> </w:t>
      </w:r>
      <w:r w:rsidR="008C7DC0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E10AB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 تعالى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C6F5E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قَدْ أَفْلَحَ ال</w:t>
      </w:r>
      <w:r w:rsidR="008C7DC0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مُؤْمِنُونَ</w:t>
      </w:r>
      <w:r w:rsidRPr="007B4934">
        <w:rPr>
          <w:rtl/>
        </w:rPr>
        <w:t xml:space="preserve"> </w:t>
      </w:r>
      <w:r w:rsidRPr="007B4934">
        <w:t>*</w:t>
      </w:r>
      <w:r w:rsidRPr="007B4934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هُمْ فِي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صَلاتِهِمْ خَاشِعُونَ</w:t>
      </w:r>
      <w:r w:rsidRPr="007B4934">
        <w:rPr>
          <w:rtl/>
        </w:rPr>
        <w:t xml:space="preserve"> </w:t>
      </w:r>
      <w:r w:rsidRPr="007B4934">
        <w:t>*</w:t>
      </w:r>
      <w:r w:rsidRPr="007B4934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وَالَّذِينَ هُمْ عَنِ اللَّغْوِ مُعْرِضُونَ</w:t>
      </w:r>
      <w:r w:rsidRPr="007B4934">
        <w:rPr>
          <w:rtl/>
        </w:rPr>
        <w:t xml:space="preserve"> </w:t>
      </w:r>
      <w:r w:rsidRPr="007B4934">
        <w:t>*</w:t>
      </w:r>
      <w:r w:rsidRPr="007B4934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وَالَّذِينَ هُمْ لِلزَّكَاةِ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فَاعِلُونَ</w:t>
      </w:r>
      <w:r w:rsidRPr="003F1A36">
        <w:rPr>
          <w:rStyle w:val="libNormalChar"/>
          <w:rtl/>
        </w:rPr>
        <w:t xml:space="preserve"> </w:t>
      </w:r>
      <w:r w:rsidR="008C7DC0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8A289F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C6F5E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وَإِذَا سَمِعُوا اللَّغْوَ أَعْرَضُوا عَنْهُ</w:t>
      </w:r>
      <w:r w:rsidRPr="003F1A36">
        <w:rPr>
          <w:rStyle w:val="libNormalChar"/>
          <w:rtl/>
        </w:rPr>
        <w:t xml:space="preserve"> </w:t>
      </w:r>
      <w:r w:rsidR="00103DB2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8A289F">
        <w:rPr>
          <w:rStyle w:val="libFootnotenumChar"/>
          <w:rFonts w:hint="cs"/>
          <w:rtl/>
        </w:rPr>
        <w:t>7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C6F5E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وَإِذَا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مَرُّوا بِاللَّغْوِ مَرُّوا كِرَامًا</w:t>
      </w:r>
      <w:r w:rsidRPr="003F1A36">
        <w:rPr>
          <w:rStyle w:val="libNormalChar"/>
          <w:rtl/>
        </w:rPr>
        <w:t xml:space="preserve"> </w:t>
      </w:r>
      <w:r w:rsidR="00103DB2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8A289F">
        <w:rPr>
          <w:rStyle w:val="libFootnotenumChar"/>
          <w:rFonts w:hint="cs"/>
          <w:rtl/>
        </w:rPr>
        <w:t>8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فهذا ما فرض الله على السمع من ال</w:t>
      </w:r>
      <w:r>
        <w:rPr>
          <w:rFonts w:hint="cs"/>
          <w:rtl/>
        </w:rPr>
        <w:t>إِ</w:t>
      </w:r>
      <w:r>
        <w:rPr>
          <w:rtl/>
        </w:rPr>
        <w:t>يمان أن لا</w:t>
      </w:r>
      <w:r w:rsidR="00852B9E">
        <w:rPr>
          <w:rtl/>
        </w:rPr>
        <w:t xml:space="preserve"> </w:t>
      </w:r>
      <w:r>
        <w:rPr>
          <w:rtl/>
        </w:rPr>
        <w:t>يصغي إلى ما لا يحل له وهو عمله وهو من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وفرض على البصر أن</w:t>
      </w:r>
      <w:r w:rsidR="00852B9E">
        <w:rPr>
          <w:rtl/>
        </w:rPr>
        <w:t xml:space="preserve"> </w:t>
      </w:r>
      <w:r>
        <w:rPr>
          <w:rtl/>
        </w:rPr>
        <w:t>لا ينظر إلى ما حر</w:t>
      </w:r>
      <w:r>
        <w:rPr>
          <w:rFonts w:hint="cs"/>
          <w:rtl/>
        </w:rPr>
        <w:t>ّ</w:t>
      </w:r>
      <w:r>
        <w:rPr>
          <w:rtl/>
        </w:rPr>
        <w:t>م الله عليه</w:t>
      </w:r>
      <w:r w:rsidR="00E975EC">
        <w:rPr>
          <w:rtl/>
        </w:rPr>
        <w:t>،</w:t>
      </w:r>
      <w:r>
        <w:rPr>
          <w:rtl/>
        </w:rPr>
        <w:t xml:space="preserve"> وأن يعرض عم</w:t>
      </w:r>
      <w:r>
        <w:rPr>
          <w:rFonts w:hint="cs"/>
          <w:rtl/>
        </w:rPr>
        <w:t>ّ</w:t>
      </w:r>
      <w:r>
        <w:rPr>
          <w:rtl/>
        </w:rPr>
        <w:t>ا نهى الله عنه مم</w:t>
      </w:r>
      <w:r>
        <w:rPr>
          <w:rFonts w:hint="cs"/>
          <w:rtl/>
        </w:rPr>
        <w:t>ّ</w:t>
      </w:r>
      <w:r>
        <w:rPr>
          <w:rtl/>
        </w:rPr>
        <w:t>ا لا يحل</w:t>
      </w:r>
      <w:r>
        <w:rPr>
          <w:rFonts w:hint="cs"/>
          <w:rtl/>
        </w:rPr>
        <w:t>ّ</w:t>
      </w:r>
      <w:r>
        <w:rPr>
          <w:rtl/>
        </w:rPr>
        <w:t xml:space="preserve"> له</w:t>
      </w:r>
      <w:r w:rsidR="00852B9E">
        <w:rPr>
          <w:rtl/>
        </w:rPr>
        <w:t xml:space="preserve"> </w:t>
      </w:r>
      <w:r>
        <w:rPr>
          <w:rtl/>
        </w:rPr>
        <w:t>وهو عمله وهو من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فقال تبارك وتعالى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C6F5E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قُل لِّلْمُؤْمِنِينَ يَغُضُّوا مِنْ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أَبْصَارِهِمْ وَيَحْفَظُوا فُرُوجَهُمْ</w:t>
      </w:r>
      <w:r w:rsidRPr="003F1A36">
        <w:rPr>
          <w:rStyle w:val="libNormalChar"/>
          <w:rtl/>
        </w:rPr>
        <w:t xml:space="preserve"> </w:t>
      </w:r>
      <w:r w:rsidR="00103DB2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8A289F">
        <w:rPr>
          <w:rStyle w:val="libFootnotenumChar"/>
          <w:rFonts w:hint="cs"/>
          <w:rtl/>
        </w:rPr>
        <w:t>9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أن ينظروا إلى عوراتهم</w:t>
      </w:r>
      <w:r w:rsidR="00E975EC">
        <w:rPr>
          <w:rtl/>
        </w:rPr>
        <w:t>،</w:t>
      </w:r>
      <w:r>
        <w:rPr>
          <w:rtl/>
        </w:rPr>
        <w:t xml:space="preserve"> وأن ينظر المرء</w:t>
      </w:r>
      <w:r w:rsidR="00E975EC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A289F" w:rsidRDefault="00590E86" w:rsidP="008A289F">
      <w:pPr>
        <w:pStyle w:val="libFootnote0"/>
        <w:rPr>
          <w:rtl/>
        </w:rPr>
      </w:pPr>
      <w:r w:rsidRPr="008A289F">
        <w:rPr>
          <w:rtl/>
        </w:rPr>
        <w:t>(</w:t>
      </w:r>
      <w:r w:rsidR="009C0F99" w:rsidRPr="008A289F">
        <w:rPr>
          <w:rFonts w:hint="cs"/>
          <w:rtl/>
        </w:rPr>
        <w:t>1</w:t>
      </w:r>
      <w:r w:rsidRPr="008A289F">
        <w:rPr>
          <w:rtl/>
        </w:rPr>
        <w:t>) البقرة 2</w:t>
      </w:r>
      <w:r w:rsidR="00E975EC" w:rsidRPr="008A289F">
        <w:rPr>
          <w:rtl/>
        </w:rPr>
        <w:t>:</w:t>
      </w:r>
      <w:r w:rsidRPr="008A289F">
        <w:rPr>
          <w:rtl/>
        </w:rPr>
        <w:t xml:space="preserve"> 83.</w:t>
      </w:r>
    </w:p>
    <w:p w:rsidR="00590E86" w:rsidRPr="008A289F" w:rsidRDefault="00590E86" w:rsidP="008A289F">
      <w:pPr>
        <w:pStyle w:val="libFootnote0"/>
        <w:rPr>
          <w:rtl/>
        </w:rPr>
      </w:pPr>
      <w:r w:rsidRPr="008A289F">
        <w:rPr>
          <w:rtl/>
        </w:rPr>
        <w:t>(</w:t>
      </w:r>
      <w:r w:rsidR="009C0F99" w:rsidRPr="008A289F">
        <w:rPr>
          <w:rFonts w:hint="cs"/>
          <w:rtl/>
        </w:rPr>
        <w:t>2</w:t>
      </w:r>
      <w:r w:rsidRPr="008A289F">
        <w:rPr>
          <w:rtl/>
        </w:rPr>
        <w:t>) العنكبوت 29</w:t>
      </w:r>
      <w:r w:rsidR="00E975EC" w:rsidRPr="008A289F">
        <w:rPr>
          <w:rtl/>
        </w:rPr>
        <w:t>:</w:t>
      </w:r>
      <w:r w:rsidRPr="008A289F">
        <w:rPr>
          <w:rtl/>
        </w:rPr>
        <w:t xml:space="preserve"> 46.</w:t>
      </w:r>
    </w:p>
    <w:p w:rsidR="00590E86" w:rsidRPr="008A289F" w:rsidRDefault="00590E86" w:rsidP="008A289F">
      <w:pPr>
        <w:pStyle w:val="libFootnote0"/>
        <w:rPr>
          <w:rtl/>
        </w:rPr>
      </w:pPr>
      <w:r w:rsidRPr="008A289F">
        <w:rPr>
          <w:rtl/>
        </w:rPr>
        <w:t>(</w:t>
      </w:r>
      <w:r w:rsidR="009C0F99" w:rsidRPr="008A289F">
        <w:rPr>
          <w:rFonts w:hint="cs"/>
          <w:rtl/>
        </w:rPr>
        <w:t>3</w:t>
      </w:r>
      <w:r w:rsidRPr="008A289F">
        <w:rPr>
          <w:rtl/>
        </w:rPr>
        <w:t>) النساء 4</w:t>
      </w:r>
      <w:r w:rsidR="00E975EC" w:rsidRPr="008A289F">
        <w:rPr>
          <w:rtl/>
        </w:rPr>
        <w:t>:</w:t>
      </w:r>
      <w:r w:rsidRPr="008A289F">
        <w:rPr>
          <w:rtl/>
        </w:rPr>
        <w:t xml:space="preserve"> 140.</w:t>
      </w:r>
    </w:p>
    <w:p w:rsidR="00590E86" w:rsidRPr="008A289F" w:rsidRDefault="00590E86" w:rsidP="008A289F">
      <w:pPr>
        <w:pStyle w:val="libFootnote0"/>
        <w:rPr>
          <w:rtl/>
        </w:rPr>
      </w:pPr>
      <w:r w:rsidRPr="008A289F">
        <w:rPr>
          <w:rtl/>
        </w:rPr>
        <w:t>(</w:t>
      </w:r>
      <w:r w:rsidR="009C0F99" w:rsidRPr="008A289F">
        <w:rPr>
          <w:rFonts w:hint="cs"/>
          <w:rtl/>
        </w:rPr>
        <w:t>4</w:t>
      </w:r>
      <w:r w:rsidRPr="008A289F">
        <w:rPr>
          <w:rtl/>
        </w:rPr>
        <w:t>) ال</w:t>
      </w:r>
      <w:r w:rsidRPr="008A289F">
        <w:rPr>
          <w:rFonts w:hint="cs"/>
          <w:rtl/>
        </w:rPr>
        <w:t>أ</w:t>
      </w:r>
      <w:r w:rsidRPr="008A289F">
        <w:rPr>
          <w:rtl/>
        </w:rPr>
        <w:t>نعام 6</w:t>
      </w:r>
      <w:r w:rsidR="00E975EC" w:rsidRPr="008A289F">
        <w:rPr>
          <w:rtl/>
        </w:rPr>
        <w:t>:</w:t>
      </w:r>
      <w:r w:rsidRPr="008A289F">
        <w:rPr>
          <w:rtl/>
        </w:rPr>
        <w:t xml:space="preserve"> 68.</w:t>
      </w:r>
    </w:p>
    <w:p w:rsidR="00590E86" w:rsidRPr="008A289F" w:rsidRDefault="00590E86" w:rsidP="008A289F">
      <w:pPr>
        <w:pStyle w:val="libFootnote0"/>
        <w:rPr>
          <w:rtl/>
        </w:rPr>
      </w:pPr>
      <w:r w:rsidRPr="008A289F">
        <w:rPr>
          <w:rtl/>
        </w:rPr>
        <w:t>(</w:t>
      </w:r>
      <w:r w:rsidR="009C0F99" w:rsidRPr="008A289F">
        <w:rPr>
          <w:rFonts w:hint="cs"/>
          <w:rtl/>
        </w:rPr>
        <w:t>5</w:t>
      </w:r>
      <w:r w:rsidRPr="008A289F">
        <w:rPr>
          <w:rtl/>
        </w:rPr>
        <w:t>) الزمر 39</w:t>
      </w:r>
      <w:r w:rsidR="00E975EC" w:rsidRPr="008A289F">
        <w:rPr>
          <w:rtl/>
        </w:rPr>
        <w:t>:</w:t>
      </w:r>
      <w:r w:rsidRPr="008A289F">
        <w:rPr>
          <w:rtl/>
        </w:rPr>
        <w:t xml:space="preserve"> 17</w:t>
      </w:r>
      <w:r w:rsidR="00E975EC" w:rsidRPr="008A289F">
        <w:rPr>
          <w:rtl/>
        </w:rPr>
        <w:t>،</w:t>
      </w:r>
      <w:r w:rsidRPr="008A289F">
        <w:rPr>
          <w:rtl/>
        </w:rPr>
        <w:t xml:space="preserve"> 18.</w:t>
      </w:r>
    </w:p>
    <w:p w:rsidR="00590E86" w:rsidRPr="008A289F" w:rsidRDefault="00590E86" w:rsidP="008A289F">
      <w:pPr>
        <w:pStyle w:val="libFootnote0"/>
        <w:rPr>
          <w:rtl/>
        </w:rPr>
      </w:pPr>
      <w:r w:rsidRPr="008A289F">
        <w:rPr>
          <w:rtl/>
        </w:rPr>
        <w:t>(</w:t>
      </w:r>
      <w:r w:rsidR="009C0F99" w:rsidRPr="008A289F">
        <w:rPr>
          <w:rFonts w:hint="cs"/>
          <w:rtl/>
        </w:rPr>
        <w:t>6</w:t>
      </w:r>
      <w:r w:rsidRPr="008A289F">
        <w:rPr>
          <w:rtl/>
        </w:rPr>
        <w:t>) المؤمنون 23</w:t>
      </w:r>
      <w:r w:rsidR="00E975EC" w:rsidRPr="008A289F">
        <w:rPr>
          <w:rtl/>
        </w:rPr>
        <w:t>:</w:t>
      </w:r>
      <w:r w:rsidRPr="008A289F">
        <w:rPr>
          <w:rtl/>
        </w:rPr>
        <w:t xml:space="preserve"> 1</w:t>
      </w:r>
      <w:r w:rsidR="00DC62B4" w:rsidRPr="008A289F">
        <w:rPr>
          <w:rtl/>
        </w:rPr>
        <w:t xml:space="preserve"> - </w:t>
      </w:r>
      <w:r w:rsidRPr="008A289F">
        <w:rPr>
          <w:rtl/>
        </w:rPr>
        <w:t>4.</w:t>
      </w:r>
    </w:p>
    <w:p w:rsidR="00590E86" w:rsidRPr="008A289F" w:rsidRDefault="00590E86" w:rsidP="008A289F">
      <w:pPr>
        <w:pStyle w:val="libFootnote0"/>
        <w:rPr>
          <w:rtl/>
        </w:rPr>
      </w:pPr>
      <w:r w:rsidRPr="008A289F">
        <w:rPr>
          <w:rtl/>
        </w:rPr>
        <w:t>(</w:t>
      </w:r>
      <w:r w:rsidR="009C0F99" w:rsidRPr="008A289F">
        <w:rPr>
          <w:rFonts w:hint="cs"/>
          <w:rtl/>
        </w:rPr>
        <w:t>7</w:t>
      </w:r>
      <w:r w:rsidRPr="008A289F">
        <w:rPr>
          <w:rtl/>
        </w:rPr>
        <w:t>) القصص 28</w:t>
      </w:r>
      <w:r w:rsidR="00E975EC" w:rsidRPr="008A289F">
        <w:rPr>
          <w:rtl/>
        </w:rPr>
        <w:t>:</w:t>
      </w:r>
      <w:r w:rsidRPr="008A289F">
        <w:rPr>
          <w:rtl/>
        </w:rPr>
        <w:t xml:space="preserve"> 55.</w:t>
      </w:r>
    </w:p>
    <w:p w:rsidR="00590E86" w:rsidRPr="008A289F" w:rsidRDefault="00590E86" w:rsidP="008A289F">
      <w:pPr>
        <w:pStyle w:val="libFootnote0"/>
        <w:rPr>
          <w:rtl/>
        </w:rPr>
      </w:pPr>
      <w:r w:rsidRPr="008A289F">
        <w:rPr>
          <w:rtl/>
        </w:rPr>
        <w:t>(</w:t>
      </w:r>
      <w:r w:rsidR="009C0F99" w:rsidRPr="008A289F">
        <w:rPr>
          <w:rFonts w:hint="cs"/>
          <w:rtl/>
        </w:rPr>
        <w:t>8</w:t>
      </w:r>
      <w:r w:rsidRPr="008A289F">
        <w:rPr>
          <w:rtl/>
        </w:rPr>
        <w:t>) الفرقان 25</w:t>
      </w:r>
      <w:r w:rsidR="00E975EC" w:rsidRPr="008A289F">
        <w:rPr>
          <w:rtl/>
        </w:rPr>
        <w:t>:</w:t>
      </w:r>
      <w:r w:rsidRPr="008A289F">
        <w:rPr>
          <w:rtl/>
        </w:rPr>
        <w:t xml:space="preserve"> 72.</w:t>
      </w:r>
    </w:p>
    <w:p w:rsidR="00590E86" w:rsidRPr="008A289F" w:rsidRDefault="00590E86" w:rsidP="008A289F">
      <w:pPr>
        <w:pStyle w:val="libFootnote0"/>
        <w:rPr>
          <w:rtl/>
        </w:rPr>
      </w:pPr>
      <w:r w:rsidRPr="008A289F">
        <w:rPr>
          <w:rtl/>
        </w:rPr>
        <w:t>(</w:t>
      </w:r>
      <w:r w:rsidR="009C0F99" w:rsidRPr="008A289F">
        <w:rPr>
          <w:rFonts w:hint="cs"/>
          <w:rtl/>
        </w:rPr>
        <w:t>9</w:t>
      </w:r>
      <w:r w:rsidRPr="008A289F">
        <w:rPr>
          <w:rtl/>
        </w:rPr>
        <w:t>) النور 24</w:t>
      </w:r>
      <w:r w:rsidR="00E975EC" w:rsidRPr="008A289F">
        <w:rPr>
          <w:rtl/>
        </w:rPr>
        <w:t>:</w:t>
      </w:r>
      <w:r w:rsidRPr="008A289F">
        <w:rPr>
          <w:rtl/>
        </w:rPr>
        <w:t xml:space="preserve"> 30.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E975EC" w:rsidRDefault="00590E86" w:rsidP="0070143F">
      <w:pPr>
        <w:pStyle w:val="libNormal0"/>
        <w:rPr>
          <w:rtl/>
        </w:rPr>
      </w:pPr>
      <w:r>
        <w:rPr>
          <w:rFonts w:hint="cs"/>
          <w:rtl/>
        </w:rPr>
        <w:lastRenderedPageBreak/>
        <w:t>إ</w:t>
      </w:r>
      <w:r>
        <w:rPr>
          <w:rtl/>
        </w:rPr>
        <w:t>لى فرج أخيه ويحفظ فرجه أن ينظر إليه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5830D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قُل لِّلْمُؤْمِنَاتِ يَغْضُضْنَ مِنْ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أَبْصَارِهِنَّ وَيَحْفَظْنَ فُرُوجَهُنَّ</w:t>
      </w:r>
      <w:r w:rsidRPr="003F1A36">
        <w:rPr>
          <w:rStyle w:val="libNormalChar"/>
          <w:rtl/>
        </w:rPr>
        <w:t xml:space="preserve"> </w:t>
      </w:r>
      <w:r w:rsidR="005830D4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3730B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من أن تنظر إحداهن إلى فرج </w:t>
      </w:r>
      <w:r>
        <w:rPr>
          <w:rFonts w:hint="cs"/>
          <w:rtl/>
        </w:rPr>
        <w:t>أُ</w:t>
      </w:r>
      <w:r>
        <w:rPr>
          <w:rtl/>
        </w:rPr>
        <w:t>ختها</w:t>
      </w:r>
      <w:r w:rsidR="00852B9E">
        <w:rPr>
          <w:rtl/>
        </w:rPr>
        <w:t xml:space="preserve"> </w:t>
      </w:r>
      <w:r>
        <w:rPr>
          <w:rtl/>
        </w:rPr>
        <w:t>وتحفظ فرجها من أن ينظر إليه</w:t>
      </w:r>
      <w:r>
        <w:rPr>
          <w:rFonts w:hint="cs"/>
          <w:rtl/>
        </w:rPr>
        <w:t>ا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كل شيء في القرآن من حفظ الفرج فهو</w:t>
      </w:r>
      <w:r w:rsidR="00852B9E">
        <w:rPr>
          <w:rtl/>
        </w:rPr>
        <w:t xml:space="preserve"> </w:t>
      </w:r>
      <w:r>
        <w:rPr>
          <w:rtl/>
        </w:rPr>
        <w:t xml:space="preserve">من الزنا </w:t>
      </w:r>
      <w:r w:rsidR="0020193F">
        <w:rPr>
          <w:rFonts w:hint="cs"/>
          <w:rtl/>
        </w:rPr>
        <w:t xml:space="preserve">إلّا </w:t>
      </w:r>
      <w:r>
        <w:rPr>
          <w:rtl/>
        </w:rPr>
        <w:t>هذه الآية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من النظر</w:t>
      </w:r>
      <w:r w:rsidR="00E975EC">
        <w:rPr>
          <w:rtl/>
        </w:rPr>
        <w:t>،</w:t>
      </w:r>
      <w:r>
        <w:rPr>
          <w:rtl/>
        </w:rPr>
        <w:t xml:space="preserve"> ثمّ نظم ما فرض على القلب والبصر</w:t>
      </w:r>
      <w:r w:rsidR="00852B9E">
        <w:rPr>
          <w:rtl/>
        </w:rPr>
        <w:t xml:space="preserve"> </w:t>
      </w:r>
      <w:r>
        <w:rPr>
          <w:rtl/>
        </w:rPr>
        <w:t xml:space="preserve">واللسان في آية </w:t>
      </w:r>
      <w:r>
        <w:rPr>
          <w:rFonts w:hint="cs"/>
          <w:rtl/>
        </w:rPr>
        <w:t>أُ</w:t>
      </w:r>
      <w:r>
        <w:rPr>
          <w:rtl/>
        </w:rPr>
        <w:t>خرى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5830D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وَمَا كُنتُمْ تَسْتَتِرُونَ أَن يَشْهَدَ عَلَيْكُمْ سَمْعُكُمْ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وَلا أَبْصَارُكُمْ وَلا جُلُودُكُمْ</w:t>
      </w:r>
      <w:r w:rsidRPr="003F1A36">
        <w:rPr>
          <w:rStyle w:val="libNormalChar"/>
          <w:rtl/>
        </w:rPr>
        <w:t xml:space="preserve"> </w:t>
      </w:r>
      <w:r w:rsidR="005830D4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3730B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يعني بالجلود</w:t>
      </w:r>
      <w:r w:rsidR="00E975EC">
        <w:rPr>
          <w:rtl/>
        </w:rPr>
        <w:t>:</w:t>
      </w:r>
      <w:r>
        <w:rPr>
          <w:rtl/>
        </w:rPr>
        <w:t xml:space="preserve"> الفروج وال</w:t>
      </w:r>
      <w:r>
        <w:rPr>
          <w:rFonts w:hint="cs"/>
          <w:rtl/>
        </w:rPr>
        <w:t>أ</w:t>
      </w:r>
      <w:r>
        <w:rPr>
          <w:rtl/>
        </w:rPr>
        <w:t>فخاذ وقال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5830D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وَلا تَقْفُ مَا لَيْسَ لَكَ بِهِ عِلْمٌ إِنَّ السَّمْعَ وَالْبَصَرَ وَالْفُؤَادَ كُلُّ أُولَٰئِكَ كَانَ عَنْهُ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مَسْئُولاً</w:t>
      </w:r>
      <w:r w:rsidRPr="003F1A36">
        <w:rPr>
          <w:rStyle w:val="libNormalChar"/>
          <w:rtl/>
        </w:rPr>
        <w:t xml:space="preserve"> </w:t>
      </w:r>
      <w:r w:rsidR="005830D4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3730B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فهذا ما فرض الله على العينين من غض البصر وهو عملهما</w:t>
      </w:r>
      <w:r w:rsidR="00E975EC">
        <w:rPr>
          <w:rtl/>
        </w:rPr>
        <w:t>،</w:t>
      </w:r>
      <w:r>
        <w:rPr>
          <w:rtl/>
        </w:rPr>
        <w:t xml:space="preserve"> وهو</w:t>
      </w:r>
      <w:r w:rsidR="00852B9E">
        <w:rPr>
          <w:rtl/>
        </w:rPr>
        <w:t xml:space="preserve"> </w:t>
      </w:r>
      <w:r>
        <w:rPr>
          <w:rtl/>
        </w:rPr>
        <w:t>من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وفرض على اليدين أن لا يبطش بهما إلى ما حر</w:t>
      </w:r>
      <w:r>
        <w:rPr>
          <w:rFonts w:hint="cs"/>
          <w:rtl/>
        </w:rPr>
        <w:t>ّ</w:t>
      </w:r>
      <w:r>
        <w:rPr>
          <w:rtl/>
        </w:rPr>
        <w:t>م الله</w:t>
      </w:r>
      <w:r w:rsidR="00E975EC">
        <w:rPr>
          <w:rtl/>
        </w:rPr>
        <w:t>،</w:t>
      </w:r>
      <w:r>
        <w:rPr>
          <w:rtl/>
        </w:rPr>
        <w:t xml:space="preserve"> وأن</w:t>
      </w:r>
      <w:r w:rsidR="00852B9E">
        <w:rPr>
          <w:rtl/>
        </w:rPr>
        <w:t xml:space="preserve"> </w:t>
      </w:r>
      <w:r>
        <w:rPr>
          <w:rtl/>
        </w:rPr>
        <w:t>يبطش بهما إلى ما أمر الله عز وجل</w:t>
      </w:r>
      <w:r w:rsidR="00E975EC">
        <w:rPr>
          <w:rtl/>
        </w:rPr>
        <w:t>،</w:t>
      </w:r>
      <w:r>
        <w:rPr>
          <w:rtl/>
        </w:rPr>
        <w:t xml:space="preserve"> وفرض عليهما من الصدقة وصلة الرحم</w:t>
      </w:r>
      <w:r w:rsidR="00852B9E">
        <w:rPr>
          <w:rtl/>
        </w:rPr>
        <w:t xml:space="preserve"> </w:t>
      </w:r>
      <w:r>
        <w:rPr>
          <w:rtl/>
        </w:rPr>
        <w:t>والجهاد في سبيل الله والطهور للصلوات</w:t>
      </w:r>
      <w:r w:rsidR="00E975EC">
        <w:rPr>
          <w:rtl/>
        </w:rPr>
        <w:t>،</w:t>
      </w:r>
      <w:r>
        <w:rPr>
          <w:rtl/>
        </w:rPr>
        <w:t xml:space="preserve"> فقال تعالى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5830D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يَا أَيُّهَا الَّذِينَ آمَنُوا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إِذَا قُمْتُمْ إِلَى الصَّلاةِ فَاغْسِلُوا وُجُوهَكُمْ وَأَيْدِيَكُمْ إِلَى ال</w:t>
      </w:r>
      <w:r w:rsidR="005830D4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مَرَافِقِ وَامْسَحُوا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بِرُءُوسِكُمْ وَأَرْجُلَكُمْ إِلَى الْكَعْبَيْنِ</w:t>
      </w:r>
      <w:r w:rsidRPr="003F1A36">
        <w:rPr>
          <w:rStyle w:val="libNormalChar"/>
          <w:rtl/>
        </w:rPr>
        <w:t xml:space="preserve"> </w:t>
      </w:r>
      <w:r w:rsidR="005830D4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3730B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5830D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فَإِذَا لَقِيتُمُ الَّذِينَ كَفَرُوا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فَضَرْبَ الرِّقَابِ حَتَّىٰ إِذَا أَثْخَنتُمُوهُمْ فَشُدُّوا الْوَثَاقَ فَإِمَّا مَنًّا بَعْدُ وَإِمَّا فِدَاءً حَتَّىٰ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تَضَعَ الحَرْبُ أَوْزَارَهَا</w:t>
      </w:r>
      <w:r w:rsidRPr="003F1A36">
        <w:rPr>
          <w:rStyle w:val="libNormalChar"/>
          <w:rtl/>
        </w:rPr>
        <w:t xml:space="preserve"> </w:t>
      </w:r>
      <w:r w:rsidR="005830D4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3730B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فهذا ما فرض الله على اليدين ل</w:t>
      </w:r>
      <w:r>
        <w:rPr>
          <w:rFonts w:hint="cs"/>
          <w:rtl/>
        </w:rPr>
        <w:t>أ</w:t>
      </w:r>
      <w:r>
        <w:rPr>
          <w:rtl/>
        </w:rPr>
        <w:t>ن الضرب من</w:t>
      </w:r>
      <w:r w:rsidR="00852B9E">
        <w:rPr>
          <w:rtl/>
        </w:rPr>
        <w:t xml:space="preserve"> </w:t>
      </w:r>
      <w:r>
        <w:rPr>
          <w:rtl/>
        </w:rPr>
        <w:t>علاجهما</w:t>
      </w:r>
      <w:r w:rsidR="00E975EC">
        <w:rPr>
          <w:rtl/>
        </w:rPr>
        <w:t>،</w:t>
      </w:r>
      <w:r>
        <w:rPr>
          <w:rtl/>
        </w:rPr>
        <w:t xml:space="preserve"> وفرض على الرجلين أن لا يمشي بهما إلى شيء من معاصي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وفرض عليهما المشي إلى ما يرضي الله عز وجل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5830D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وَلا تَمْشِ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فِي الأَرْضِ مَرَحًا إِنَّكَ لَن تَخْرِقَ الأَرْضَ وَلَن تَبْلُغَ الجِبَالَ طُولاً</w:t>
      </w:r>
      <w:r w:rsidRPr="003F1A36">
        <w:rPr>
          <w:rStyle w:val="libNormalChar"/>
          <w:rtl/>
        </w:rPr>
        <w:t xml:space="preserve"> </w:t>
      </w:r>
      <w:r w:rsidR="005830D4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70143F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5830D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وَاقْصِدْ فِي مَشْيِكَ وَاغْضُضْ مِن صَوْتِكَ إِنَّ أَنكَرَ الأَصْوَاتِ لَصَوْتُ</w:t>
      </w:r>
      <w:r w:rsidR="00E975EC">
        <w:rPr>
          <w:rFonts w:hint="cs"/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90E86" w:rsidRPr="00367E35" w:rsidRDefault="00590E86" w:rsidP="0070143F">
      <w:pPr>
        <w:pStyle w:val="libFootnote0"/>
        <w:rPr>
          <w:rtl/>
        </w:rPr>
      </w:pPr>
      <w:r w:rsidRPr="00367E35">
        <w:rPr>
          <w:rtl/>
        </w:rPr>
        <w:t>(1) النور 24</w:t>
      </w:r>
      <w:r w:rsidR="00E975EC">
        <w:rPr>
          <w:rtl/>
        </w:rPr>
        <w:t>:</w:t>
      </w:r>
      <w:r w:rsidRPr="00367E35">
        <w:rPr>
          <w:rtl/>
        </w:rPr>
        <w:t xml:space="preserve"> 31.</w:t>
      </w:r>
    </w:p>
    <w:p w:rsidR="00590E86" w:rsidRPr="00915B48" w:rsidRDefault="00590E86" w:rsidP="0070143F">
      <w:pPr>
        <w:pStyle w:val="libFootnote0"/>
        <w:rPr>
          <w:rtl/>
        </w:rPr>
      </w:pPr>
      <w:r w:rsidRPr="00915B48">
        <w:rPr>
          <w:rtl/>
        </w:rPr>
        <w:t>(</w:t>
      </w:r>
      <w:r w:rsidR="0070143F">
        <w:rPr>
          <w:rFonts w:hint="cs"/>
          <w:rtl/>
        </w:rPr>
        <w:t>2</w:t>
      </w:r>
      <w:r w:rsidRPr="00915B48">
        <w:rPr>
          <w:rtl/>
        </w:rPr>
        <w:t>) فصلت 41</w:t>
      </w:r>
      <w:r w:rsidR="00E975EC">
        <w:rPr>
          <w:rtl/>
        </w:rPr>
        <w:t>:</w:t>
      </w:r>
      <w:r w:rsidRPr="00915B48">
        <w:rPr>
          <w:rtl/>
        </w:rPr>
        <w:t xml:space="preserve"> 22</w:t>
      </w:r>
      <w:r>
        <w:rPr>
          <w:rtl/>
        </w:rPr>
        <w:t>.</w:t>
      </w:r>
    </w:p>
    <w:p w:rsidR="00590E86" w:rsidRPr="00915B48" w:rsidRDefault="00590E86" w:rsidP="0070143F">
      <w:pPr>
        <w:pStyle w:val="libFootnote0"/>
        <w:rPr>
          <w:rtl/>
        </w:rPr>
      </w:pPr>
      <w:r w:rsidRPr="00915B48">
        <w:rPr>
          <w:rtl/>
        </w:rPr>
        <w:t>(</w:t>
      </w:r>
      <w:r w:rsidR="0070143F">
        <w:rPr>
          <w:rFonts w:hint="cs"/>
          <w:rtl/>
        </w:rPr>
        <w:t>3</w:t>
      </w:r>
      <w:r w:rsidRPr="00915B48">
        <w:rPr>
          <w:rtl/>
        </w:rPr>
        <w:t>) ال</w:t>
      </w:r>
      <w:r>
        <w:rPr>
          <w:rFonts w:hint="cs"/>
          <w:rtl/>
        </w:rPr>
        <w:t>إِ</w:t>
      </w:r>
      <w:r w:rsidRPr="00915B48">
        <w:rPr>
          <w:rtl/>
        </w:rPr>
        <w:t>سراء 17</w:t>
      </w:r>
      <w:r w:rsidR="00E975EC">
        <w:rPr>
          <w:rtl/>
        </w:rPr>
        <w:t>:</w:t>
      </w:r>
      <w:r w:rsidRPr="00915B48">
        <w:rPr>
          <w:rtl/>
        </w:rPr>
        <w:t xml:space="preserve"> 36</w:t>
      </w:r>
      <w:r>
        <w:rPr>
          <w:rtl/>
        </w:rPr>
        <w:t>.</w:t>
      </w:r>
    </w:p>
    <w:p w:rsidR="00590E86" w:rsidRPr="00915B48" w:rsidRDefault="00590E86" w:rsidP="0070143F">
      <w:pPr>
        <w:pStyle w:val="libFootnote0"/>
        <w:rPr>
          <w:rtl/>
        </w:rPr>
      </w:pPr>
      <w:r w:rsidRPr="00915B48">
        <w:rPr>
          <w:rtl/>
        </w:rPr>
        <w:t>(</w:t>
      </w:r>
      <w:r w:rsidR="0070143F">
        <w:rPr>
          <w:rFonts w:hint="cs"/>
          <w:rtl/>
        </w:rPr>
        <w:t>4</w:t>
      </w:r>
      <w:r w:rsidRPr="00915B48">
        <w:rPr>
          <w:rtl/>
        </w:rPr>
        <w:t>) المائدة 5</w:t>
      </w:r>
      <w:r w:rsidR="00E975EC">
        <w:rPr>
          <w:rtl/>
        </w:rPr>
        <w:t>:</w:t>
      </w:r>
      <w:r w:rsidRPr="00915B48">
        <w:rPr>
          <w:rtl/>
        </w:rPr>
        <w:t xml:space="preserve"> 6</w:t>
      </w:r>
      <w:r>
        <w:rPr>
          <w:rtl/>
        </w:rPr>
        <w:t>.</w:t>
      </w:r>
    </w:p>
    <w:p w:rsidR="00590E86" w:rsidRPr="00915B48" w:rsidRDefault="00590E86" w:rsidP="0070143F">
      <w:pPr>
        <w:pStyle w:val="libFootnote0"/>
        <w:rPr>
          <w:rtl/>
        </w:rPr>
      </w:pPr>
      <w:r w:rsidRPr="00915B48">
        <w:rPr>
          <w:rtl/>
        </w:rPr>
        <w:t>(</w:t>
      </w:r>
      <w:r w:rsidR="0070143F">
        <w:rPr>
          <w:rFonts w:hint="cs"/>
          <w:rtl/>
        </w:rPr>
        <w:t>5</w:t>
      </w:r>
      <w:r w:rsidRPr="00915B48">
        <w:rPr>
          <w:rtl/>
        </w:rPr>
        <w:t>)</w:t>
      </w:r>
      <w:r>
        <w:rPr>
          <w:rtl/>
        </w:rPr>
        <w:t xml:space="preserve"> محمّد </w:t>
      </w:r>
      <w:r w:rsidRPr="00915B48">
        <w:rPr>
          <w:rtl/>
        </w:rPr>
        <w:t>47</w:t>
      </w:r>
      <w:r w:rsidR="00E975EC">
        <w:rPr>
          <w:rtl/>
        </w:rPr>
        <w:t>:</w:t>
      </w:r>
      <w:r w:rsidRPr="00915B48">
        <w:rPr>
          <w:rtl/>
        </w:rPr>
        <w:t xml:space="preserve"> 4</w:t>
      </w:r>
      <w:r>
        <w:rPr>
          <w:rtl/>
        </w:rPr>
        <w:t>.</w:t>
      </w:r>
    </w:p>
    <w:p w:rsidR="00590E86" w:rsidRPr="00915B48" w:rsidRDefault="00590E86" w:rsidP="0070143F">
      <w:pPr>
        <w:pStyle w:val="libFootnote0"/>
        <w:rPr>
          <w:rtl/>
        </w:rPr>
      </w:pPr>
      <w:r w:rsidRPr="00915B48">
        <w:rPr>
          <w:rtl/>
        </w:rPr>
        <w:t>(</w:t>
      </w:r>
      <w:r w:rsidR="0070143F">
        <w:rPr>
          <w:rFonts w:hint="cs"/>
          <w:rtl/>
        </w:rPr>
        <w:t>6</w:t>
      </w:r>
      <w:r w:rsidRPr="00915B48">
        <w:rPr>
          <w:rtl/>
        </w:rPr>
        <w:t>) ال</w:t>
      </w:r>
      <w:r>
        <w:rPr>
          <w:rFonts w:hint="cs"/>
          <w:rtl/>
        </w:rPr>
        <w:t>إِ</w:t>
      </w:r>
      <w:r w:rsidRPr="00915B48">
        <w:rPr>
          <w:rtl/>
        </w:rPr>
        <w:t>سراء 27</w:t>
      </w:r>
      <w:r w:rsidR="00E975EC">
        <w:rPr>
          <w:rtl/>
        </w:rPr>
        <w:t>:</w:t>
      </w:r>
      <w:r w:rsidRPr="00915B48">
        <w:rPr>
          <w:rtl/>
        </w:rPr>
        <w:t xml:space="preserve"> 37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970767">
      <w:pPr>
        <w:pStyle w:val="libNormal0"/>
        <w:rPr>
          <w:rtl/>
        </w:rPr>
      </w:pPr>
      <w:r w:rsidRPr="00590E86">
        <w:rPr>
          <w:rStyle w:val="libAieChar"/>
          <w:rFonts w:hint="cs"/>
          <w:rtl/>
        </w:rPr>
        <w:lastRenderedPageBreak/>
        <w:t>الحَمِيرِ</w:t>
      </w:r>
      <w:r w:rsidRPr="003F1A36">
        <w:rPr>
          <w:rStyle w:val="libNormalChar"/>
          <w:rtl/>
        </w:rPr>
        <w:t xml:space="preserve"> </w:t>
      </w:r>
      <w:r w:rsidR="002A46D3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فيما شهدت به ال</w:t>
      </w:r>
      <w:r>
        <w:rPr>
          <w:rFonts w:hint="cs"/>
          <w:rtl/>
        </w:rPr>
        <w:t>أ</w:t>
      </w:r>
      <w:r>
        <w:rPr>
          <w:rtl/>
        </w:rPr>
        <w:t>يدي وال</w:t>
      </w:r>
      <w:r>
        <w:rPr>
          <w:rFonts w:hint="cs"/>
          <w:rtl/>
        </w:rPr>
        <w:t>أ</w:t>
      </w:r>
      <w:r>
        <w:rPr>
          <w:rtl/>
        </w:rPr>
        <w:t>رجل على أنفسهما وعلى</w:t>
      </w:r>
      <w:r w:rsidR="00852B9E">
        <w:rPr>
          <w:rtl/>
        </w:rPr>
        <w:t xml:space="preserve"> </w:t>
      </w:r>
      <w:r>
        <w:rPr>
          <w:rtl/>
        </w:rPr>
        <w:t>أربابها من تضييعها لما أمر الله به وفرضه عليها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5830D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الْيَوْمَ نَخْتِمُ عَلَىٰ أَفْوَاهِهِمْ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وَتُكَلِّمُنَا أَيْدِيهِمْ وَتَشْهَدُ أَرْجُلُهُم بِمَا كَانُوا يَكْسِبُونَ</w:t>
      </w:r>
      <w:r w:rsidRPr="003F1A36">
        <w:rPr>
          <w:rStyle w:val="libNormalChar"/>
          <w:rtl/>
        </w:rPr>
        <w:t xml:space="preserve"> </w:t>
      </w:r>
      <w:r w:rsidR="002A46D3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فهذا أيضاً مم</w:t>
      </w:r>
      <w:r>
        <w:rPr>
          <w:rFonts w:hint="cs"/>
          <w:rtl/>
        </w:rPr>
        <w:t>ّ</w:t>
      </w:r>
      <w:r>
        <w:rPr>
          <w:rtl/>
        </w:rPr>
        <w:t>ا فرض</w:t>
      </w:r>
      <w:r w:rsidR="00852B9E">
        <w:rPr>
          <w:rtl/>
        </w:rPr>
        <w:t xml:space="preserve"> </w:t>
      </w:r>
      <w:r>
        <w:rPr>
          <w:rtl/>
        </w:rPr>
        <w:t>الله على اليدين وعلى الرجلين وهو عملها وهو من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وفرض على الوجه</w:t>
      </w:r>
      <w:r w:rsidR="00852B9E">
        <w:rPr>
          <w:rtl/>
        </w:rPr>
        <w:t xml:space="preserve"> </w:t>
      </w:r>
      <w:r>
        <w:rPr>
          <w:rtl/>
        </w:rPr>
        <w:t>السجود له بالليل والنهار في مواقيت الصلاة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5830D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يَا أَيُّهَا الَّذِينَ آمَنُوا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ارْكَعُوا وَاسْجُدُوا وَاعْبُدُوا رَبَّكُمْ وَافْعَلُوا الخَيْرَ لَعَلَّكُمْ تُفْلِحُونَ</w:t>
      </w:r>
      <w:r w:rsidRPr="003F1A36">
        <w:rPr>
          <w:rStyle w:val="libNormalChar"/>
          <w:rtl/>
        </w:rPr>
        <w:t xml:space="preserve"> </w:t>
      </w:r>
      <w:r w:rsidR="002A46D3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(3)</w:t>
      </w:r>
      <w:r>
        <w:rPr>
          <w:rtl/>
        </w:rPr>
        <w:t xml:space="preserve"> فهذه</w:t>
      </w:r>
      <w:r w:rsidR="00852B9E">
        <w:rPr>
          <w:rtl/>
        </w:rPr>
        <w:t xml:space="preserve"> </w:t>
      </w:r>
      <w:r>
        <w:rPr>
          <w:rtl/>
        </w:rPr>
        <w:t>فريضة جامعة على الوجه واليدين والرجلين</w:t>
      </w:r>
      <w:r w:rsidR="00E975EC">
        <w:rPr>
          <w:rtl/>
        </w:rPr>
        <w:t>،</w:t>
      </w:r>
      <w:r>
        <w:rPr>
          <w:rtl/>
        </w:rPr>
        <w:t xml:space="preserve"> وقال في موضع آخر</w:t>
      </w:r>
      <w:r w:rsidRPr="003F1A36">
        <w:rPr>
          <w:rStyle w:val="libNormalChar"/>
          <w:rtl/>
        </w:rPr>
        <w:t xml:space="preserve"> </w:t>
      </w:r>
      <w:r w:rsidR="005830D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وَأَنَّ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الم</w:t>
      </w:r>
      <w:r w:rsidR="005830D4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َسَاجِدَ للهِ فَلا تَدْعُوا مَعَ اللهِ أَحَدًا</w:t>
      </w:r>
      <w:r w:rsidRPr="003F1A36">
        <w:rPr>
          <w:rStyle w:val="libNormalChar"/>
          <w:rtl/>
        </w:rPr>
        <w:t xml:space="preserve"> </w:t>
      </w:r>
      <w:r w:rsidR="002A46D3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(4)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فمن لقي الله</w:t>
      </w:r>
      <w:r w:rsidR="00852B9E">
        <w:rPr>
          <w:rtl/>
        </w:rPr>
        <w:t xml:space="preserve"> </w:t>
      </w:r>
      <w:r>
        <w:rPr>
          <w:rtl/>
        </w:rPr>
        <w:t>حافظا</w:t>
      </w:r>
      <w:r>
        <w:rPr>
          <w:rFonts w:hint="cs"/>
          <w:rtl/>
        </w:rPr>
        <w:t>ً</w:t>
      </w:r>
      <w:r>
        <w:rPr>
          <w:rtl/>
        </w:rPr>
        <w:t xml:space="preserve"> لجوارحه موف</w:t>
      </w:r>
      <w:r>
        <w:rPr>
          <w:rFonts w:hint="cs"/>
          <w:rtl/>
        </w:rPr>
        <w:t>ّ</w:t>
      </w:r>
      <w:r>
        <w:rPr>
          <w:rtl/>
        </w:rPr>
        <w:t>يا</w:t>
      </w:r>
      <w:r>
        <w:rPr>
          <w:rFonts w:hint="cs"/>
          <w:rtl/>
        </w:rPr>
        <w:t>ً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جارحة من جوارحه ما فرض الله عليها لقي الله عز</w:t>
      </w:r>
      <w:r w:rsidR="00852B9E">
        <w:rPr>
          <w:rtl/>
        </w:rPr>
        <w:t xml:space="preserve"> </w:t>
      </w:r>
      <w:r>
        <w:rPr>
          <w:rtl/>
        </w:rPr>
        <w:t>وجل مستكملا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إِ</w:t>
      </w:r>
      <w:r>
        <w:rPr>
          <w:rtl/>
        </w:rPr>
        <w:t xml:space="preserve">يمانه وهو من </w:t>
      </w:r>
      <w:r>
        <w:rPr>
          <w:rFonts w:hint="cs"/>
          <w:rtl/>
        </w:rPr>
        <w:t>أ</w:t>
      </w:r>
      <w:r>
        <w:rPr>
          <w:rtl/>
        </w:rPr>
        <w:t>هل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ومن خان في شيء منها </w:t>
      </w:r>
      <w:r>
        <w:rPr>
          <w:rFonts w:hint="cs"/>
          <w:rtl/>
        </w:rPr>
        <w:t>أ</w:t>
      </w:r>
      <w:r>
        <w:rPr>
          <w:rtl/>
        </w:rPr>
        <w:t>و تعد</w:t>
      </w:r>
      <w:r>
        <w:rPr>
          <w:rFonts w:hint="cs"/>
          <w:rtl/>
        </w:rPr>
        <w:t>ّ</w:t>
      </w:r>
      <w:r>
        <w:rPr>
          <w:rtl/>
        </w:rPr>
        <w:t>ى</w:t>
      </w:r>
      <w:r w:rsidRPr="002654BB">
        <w:rPr>
          <w:rtl/>
        </w:rPr>
        <w:t>ٰ</w:t>
      </w:r>
      <w:r w:rsidR="00852B9E">
        <w:rPr>
          <w:rtl/>
        </w:rPr>
        <w:t xml:space="preserve"> </w:t>
      </w:r>
      <w:r>
        <w:rPr>
          <w:rtl/>
        </w:rPr>
        <w:t>مم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مر الله عز وجل فيها لقي الله ناقص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وبتمام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852B9E">
        <w:rPr>
          <w:rtl/>
        </w:rPr>
        <w:t xml:space="preserve"> </w:t>
      </w:r>
      <w:r>
        <w:rPr>
          <w:rtl/>
        </w:rPr>
        <w:t>دخل المؤمنون الجن</w:t>
      </w:r>
      <w:r>
        <w:rPr>
          <w:rFonts w:hint="cs"/>
          <w:rtl/>
        </w:rPr>
        <w:t>ّ</w:t>
      </w:r>
      <w:r>
        <w:rPr>
          <w:rtl/>
        </w:rPr>
        <w:t>ة وبالنقصان دخل المفرطون النار.</w:t>
      </w:r>
    </w:p>
    <w:p w:rsidR="003B6AB7" w:rsidRDefault="00590E86" w:rsidP="00970767">
      <w:pPr>
        <w:pStyle w:val="libNormal"/>
        <w:rPr>
          <w:rtl/>
        </w:rPr>
      </w:pPr>
      <w:r>
        <w:rPr>
          <w:rtl/>
        </w:rPr>
        <w:t>[ 20219 ]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 جميعاً</w:t>
      </w:r>
      <w:r w:rsidR="00E975EC">
        <w:rPr>
          <w:rtl/>
        </w:rPr>
        <w:t>،</w:t>
      </w:r>
      <w:r>
        <w:rPr>
          <w:rtl/>
        </w:rPr>
        <w:t xml:space="preserve"> عن البرقي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النضر بن سويد</w:t>
      </w:r>
      <w:r w:rsidR="00E975EC">
        <w:rPr>
          <w:rtl/>
        </w:rPr>
        <w:t>،</w:t>
      </w:r>
      <w:r>
        <w:rPr>
          <w:rtl/>
        </w:rPr>
        <w:t xml:space="preserve"> عن يحيى بن عمران الحلبي</w:t>
      </w:r>
      <w:r w:rsidR="00E975EC">
        <w:rPr>
          <w:rtl/>
        </w:rPr>
        <w:t>،</w:t>
      </w:r>
      <w:r>
        <w:rPr>
          <w:rtl/>
        </w:rPr>
        <w:t xml:space="preserve"> عن عبيدالله بن</w:t>
      </w:r>
      <w:r w:rsidR="00852B9E">
        <w:rPr>
          <w:rtl/>
        </w:rPr>
        <w:t xml:space="preserve"> </w:t>
      </w:r>
      <w:r>
        <w:rPr>
          <w:rtl/>
        </w:rPr>
        <w:t>الحسن</w:t>
      </w:r>
      <w:r w:rsidR="00E975EC">
        <w:rPr>
          <w:rtl/>
        </w:rPr>
        <w:t>،</w:t>
      </w:r>
      <w:r>
        <w:rPr>
          <w:rtl/>
        </w:rPr>
        <w:t xml:space="preserve"> عن الحسن بن هارون قال</w:t>
      </w:r>
      <w:r w:rsidR="00E975EC">
        <w:rPr>
          <w:rtl/>
        </w:rPr>
        <w:t>:</w:t>
      </w:r>
      <w:r>
        <w:rPr>
          <w:rtl/>
        </w:rPr>
        <w:t xml:space="preserve"> قال لي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5830D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السَّمْعَ وَالْبَصَرَ وَالْفُؤَادَ كُلُّ أُولَٰئِكَ كَانَ عَنْهُ مَسْئُولاً</w:t>
      </w:r>
      <w:r w:rsidRPr="003F1A36">
        <w:rPr>
          <w:rStyle w:val="libNormalChar"/>
          <w:rtl/>
        </w:rPr>
        <w:t xml:space="preserve"> </w:t>
      </w:r>
      <w:r w:rsidR="002A46D3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70767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يسأل</w:t>
      </w:r>
      <w:r w:rsidR="00852B9E">
        <w:rPr>
          <w:rtl/>
        </w:rPr>
        <w:t xml:space="preserve"> </w:t>
      </w:r>
      <w:r>
        <w:rPr>
          <w:rtl/>
        </w:rPr>
        <w:t>السمع عما سمع</w:t>
      </w:r>
      <w:r w:rsidR="00E975EC">
        <w:rPr>
          <w:rtl/>
        </w:rPr>
        <w:t>،</w:t>
      </w:r>
      <w:r>
        <w:rPr>
          <w:rtl/>
        </w:rPr>
        <w:t xml:space="preserve"> والبصر عم</w:t>
      </w:r>
      <w:r>
        <w:rPr>
          <w:rFonts w:hint="cs"/>
          <w:rtl/>
        </w:rPr>
        <w:t>ّ</w:t>
      </w:r>
      <w:r>
        <w:rPr>
          <w:rtl/>
        </w:rPr>
        <w:t>ا نظر إليه</w:t>
      </w:r>
      <w:r w:rsidR="00E975EC">
        <w:rPr>
          <w:rtl/>
        </w:rPr>
        <w:t>،</w:t>
      </w:r>
      <w:r>
        <w:rPr>
          <w:rtl/>
        </w:rPr>
        <w:t xml:space="preserve"> والفؤاد عما عقد عليه.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6732D7" w:rsidRDefault="00590E86" w:rsidP="00970767">
      <w:pPr>
        <w:pStyle w:val="libFootnote0"/>
        <w:rPr>
          <w:rtl/>
        </w:rPr>
      </w:pPr>
      <w:r w:rsidRPr="006732D7">
        <w:rPr>
          <w:rtl/>
        </w:rPr>
        <w:t>(1) لقمان 31</w:t>
      </w:r>
      <w:r w:rsidR="00E975EC">
        <w:rPr>
          <w:rtl/>
        </w:rPr>
        <w:t>:</w:t>
      </w:r>
      <w:r w:rsidRPr="006732D7">
        <w:rPr>
          <w:rtl/>
        </w:rPr>
        <w:t xml:space="preserve"> 19</w:t>
      </w:r>
      <w:r>
        <w:rPr>
          <w:rtl/>
        </w:rPr>
        <w:t>.</w:t>
      </w:r>
    </w:p>
    <w:p w:rsidR="00590E86" w:rsidRPr="006732D7" w:rsidRDefault="00590E86" w:rsidP="00970767">
      <w:pPr>
        <w:pStyle w:val="libFootnote0"/>
        <w:rPr>
          <w:rtl/>
        </w:rPr>
      </w:pPr>
      <w:r w:rsidRPr="006732D7">
        <w:rPr>
          <w:rtl/>
        </w:rPr>
        <w:t>(2) يس 36</w:t>
      </w:r>
      <w:r w:rsidR="00E975EC">
        <w:rPr>
          <w:rtl/>
        </w:rPr>
        <w:t>:</w:t>
      </w:r>
      <w:r w:rsidRPr="006732D7">
        <w:rPr>
          <w:rtl/>
        </w:rPr>
        <w:t xml:space="preserve"> 65</w:t>
      </w:r>
      <w:r>
        <w:rPr>
          <w:rtl/>
        </w:rPr>
        <w:t>.</w:t>
      </w:r>
    </w:p>
    <w:p w:rsidR="00590E86" w:rsidRPr="006732D7" w:rsidRDefault="00590E86" w:rsidP="00970767">
      <w:pPr>
        <w:pStyle w:val="libFootnote0"/>
        <w:rPr>
          <w:rtl/>
        </w:rPr>
      </w:pPr>
      <w:r w:rsidRPr="006732D7">
        <w:rPr>
          <w:rtl/>
        </w:rPr>
        <w:t>(3) الحج 22</w:t>
      </w:r>
      <w:r w:rsidR="00E975EC">
        <w:rPr>
          <w:rtl/>
        </w:rPr>
        <w:t>:</w:t>
      </w:r>
      <w:r w:rsidRPr="006732D7">
        <w:rPr>
          <w:rtl/>
        </w:rPr>
        <w:t xml:space="preserve"> 77</w:t>
      </w:r>
      <w:r>
        <w:rPr>
          <w:rtl/>
        </w:rPr>
        <w:t>.</w:t>
      </w:r>
    </w:p>
    <w:p w:rsidR="00590E86" w:rsidRPr="006732D7" w:rsidRDefault="00590E86" w:rsidP="00970767">
      <w:pPr>
        <w:pStyle w:val="libFootnote0"/>
        <w:rPr>
          <w:rtl/>
        </w:rPr>
      </w:pPr>
      <w:r w:rsidRPr="006732D7">
        <w:rPr>
          <w:rtl/>
        </w:rPr>
        <w:t>(4) الجن 72</w:t>
      </w:r>
      <w:r w:rsidR="00E975EC">
        <w:rPr>
          <w:rtl/>
        </w:rPr>
        <w:t>:</w:t>
      </w:r>
      <w:r w:rsidRPr="006732D7">
        <w:rPr>
          <w:rtl/>
        </w:rPr>
        <w:t xml:space="preserve"> 18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31 / 2.</w:t>
      </w:r>
    </w:p>
    <w:p w:rsidR="00590E86" w:rsidRPr="006732D7" w:rsidRDefault="00590E86" w:rsidP="00970767">
      <w:pPr>
        <w:pStyle w:val="libFootnote0"/>
        <w:rPr>
          <w:rtl/>
        </w:rPr>
      </w:pPr>
      <w:r w:rsidRPr="006732D7">
        <w:rPr>
          <w:rtl/>
        </w:rPr>
        <w:t>(</w:t>
      </w:r>
      <w:r w:rsidR="00970767">
        <w:rPr>
          <w:rFonts w:hint="cs"/>
          <w:rtl/>
        </w:rPr>
        <w:t>5</w:t>
      </w:r>
      <w:r w:rsidRPr="006732D7">
        <w:rPr>
          <w:rtl/>
        </w:rPr>
        <w:t>) ال</w:t>
      </w:r>
      <w:r>
        <w:rPr>
          <w:rFonts w:hint="cs"/>
          <w:rtl/>
        </w:rPr>
        <w:t>إِ</w:t>
      </w:r>
      <w:r w:rsidRPr="006732D7">
        <w:rPr>
          <w:rtl/>
        </w:rPr>
        <w:t>سراء 17</w:t>
      </w:r>
      <w:r w:rsidR="00E975EC">
        <w:rPr>
          <w:rtl/>
        </w:rPr>
        <w:t>:</w:t>
      </w:r>
      <w:r w:rsidRPr="006732D7">
        <w:rPr>
          <w:rtl/>
        </w:rPr>
        <w:t xml:space="preserve"> 36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[ 20220 ]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صفوان </w:t>
      </w:r>
      <w:r>
        <w:rPr>
          <w:rFonts w:hint="cs"/>
          <w:rtl/>
        </w:rPr>
        <w:t>أ</w:t>
      </w:r>
      <w:r>
        <w:rPr>
          <w:rtl/>
        </w:rPr>
        <w:t>و غيره</w:t>
      </w:r>
      <w:r w:rsidR="00E975EC">
        <w:rPr>
          <w:rtl/>
        </w:rPr>
        <w:t>،</w:t>
      </w:r>
      <w:r>
        <w:rPr>
          <w:rtl/>
        </w:rPr>
        <w:t xml:space="preserve"> عن العلاء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 xml:space="preserve">يمان لا يكون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بعمل</w:t>
      </w:r>
      <w:r w:rsidR="00E975EC">
        <w:rPr>
          <w:rtl/>
        </w:rPr>
        <w:t>،</w:t>
      </w:r>
      <w:r>
        <w:rPr>
          <w:rtl/>
        </w:rPr>
        <w:t xml:space="preserve"> والعمل منه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يثبت ال</w:t>
      </w:r>
      <w:r>
        <w:rPr>
          <w:rFonts w:hint="cs"/>
          <w:rtl/>
        </w:rPr>
        <w:t>إِ</w:t>
      </w:r>
      <w:r>
        <w:rPr>
          <w:rtl/>
        </w:rPr>
        <w:t xml:space="preserve">يمان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بعمل.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[ 20221 ]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مسكان</w:t>
      </w:r>
      <w:r w:rsidR="00E975EC">
        <w:rPr>
          <w:rtl/>
        </w:rPr>
        <w:t>،</w:t>
      </w:r>
      <w:r>
        <w:rPr>
          <w:rtl/>
        </w:rPr>
        <w:t xml:space="preserve"> عن بعض أصحابه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أقر</w:t>
      </w:r>
      <w:r>
        <w:rPr>
          <w:rFonts w:hint="cs"/>
          <w:rtl/>
        </w:rPr>
        <w:t>ّ</w:t>
      </w:r>
      <w:r>
        <w:rPr>
          <w:rtl/>
        </w:rPr>
        <w:t xml:space="preserve"> بدين الله فهو مسلم ومن عمل بما أمر الله به فهو</w:t>
      </w:r>
      <w:r w:rsidR="00852B9E">
        <w:rPr>
          <w:rtl/>
        </w:rPr>
        <w:t xml:space="preserve"> </w:t>
      </w:r>
      <w:r>
        <w:rPr>
          <w:rtl/>
        </w:rPr>
        <w:t>مؤمن.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[ 20222 ]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النضر بن سويد</w:t>
      </w:r>
      <w:r w:rsidR="00E975EC">
        <w:rPr>
          <w:rtl/>
        </w:rPr>
        <w:t>،</w:t>
      </w:r>
      <w:r w:rsidR="00852B9E">
        <w:rPr>
          <w:rFonts w:hint="cs"/>
          <w:rtl/>
        </w:rPr>
        <w:t xml:space="preserve"> </w:t>
      </w:r>
      <w:r>
        <w:rPr>
          <w:rtl/>
        </w:rPr>
        <w:t>عن يحيى بن عمران الحلبي</w:t>
      </w:r>
      <w:r w:rsidR="00E975EC">
        <w:rPr>
          <w:rtl/>
        </w:rPr>
        <w:t>،</w:t>
      </w:r>
      <w:r>
        <w:rPr>
          <w:rtl/>
        </w:rPr>
        <w:t xml:space="preserve"> عن أيوب بن الحر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له إن</w:t>
      </w:r>
      <w:r>
        <w:rPr>
          <w:rFonts w:hint="cs"/>
          <w:rtl/>
        </w:rPr>
        <w:t>ّ</w:t>
      </w:r>
      <w:r>
        <w:rPr>
          <w:rtl/>
        </w:rPr>
        <w:t xml:space="preserve"> خيثمة </w:t>
      </w:r>
      <w:r>
        <w:rPr>
          <w:rFonts w:hint="cs"/>
          <w:rtl/>
        </w:rPr>
        <w:t>أ</w:t>
      </w:r>
      <w:r>
        <w:rPr>
          <w:rtl/>
        </w:rPr>
        <w:t xml:space="preserve">خبرنا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سألك عن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236475">
        <w:rPr>
          <w:rFonts w:hint="cs"/>
          <w:rtl/>
        </w:rPr>
        <w:t>؟</w:t>
      </w:r>
      <w:r>
        <w:rPr>
          <w:rtl/>
        </w:rPr>
        <w:t xml:space="preserve"> فقلت</w:t>
      </w:r>
      <w:r w:rsidR="00E975E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يمان بالله</w:t>
      </w:r>
      <w:r w:rsidR="00E975EC">
        <w:rPr>
          <w:rtl/>
        </w:rPr>
        <w:t>،</w:t>
      </w:r>
      <w:r>
        <w:rPr>
          <w:rtl/>
        </w:rPr>
        <w:t xml:space="preserve"> والتصديق بكتاب الله</w:t>
      </w:r>
      <w:r w:rsidR="00E975EC">
        <w:rPr>
          <w:rtl/>
        </w:rPr>
        <w:t>،</w:t>
      </w:r>
      <w:r>
        <w:rPr>
          <w:rtl/>
        </w:rPr>
        <w:t xml:space="preserve"> وان لا يعصى</w:t>
      </w:r>
      <w:r w:rsidRPr="00D41717">
        <w:rPr>
          <w:rtl/>
        </w:rPr>
        <w:t>ٰ</w:t>
      </w:r>
      <w:r>
        <w:rPr>
          <w:rtl/>
        </w:rPr>
        <w:t xml:space="preserve"> 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صدق خيثمة.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[ 20223 ]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أبي عمير</w:t>
      </w:r>
      <w:r w:rsidR="00E975EC">
        <w:rPr>
          <w:rtl/>
        </w:rPr>
        <w:t>،</w:t>
      </w:r>
      <w:r>
        <w:rPr>
          <w:rtl/>
        </w:rPr>
        <w:t xml:space="preserve"> عن جميل بن دراج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شهادة </w:t>
      </w:r>
      <w:r>
        <w:rPr>
          <w:rFonts w:hint="cs"/>
          <w:rtl/>
        </w:rPr>
        <w:t>أ</w:t>
      </w:r>
      <w:r>
        <w:rPr>
          <w:rtl/>
        </w:rPr>
        <w:t xml:space="preserve">ن لا </w:t>
      </w:r>
      <w:r>
        <w:rPr>
          <w:rFonts w:hint="cs"/>
          <w:rtl/>
        </w:rPr>
        <w:t>إ</w:t>
      </w:r>
      <w:r>
        <w:rPr>
          <w:rtl/>
        </w:rPr>
        <w:t xml:space="preserve">له </w:t>
      </w:r>
      <w:r w:rsidR="0020193F">
        <w:rPr>
          <w:rFonts w:hint="cs"/>
          <w:rtl/>
        </w:rPr>
        <w:t xml:space="preserve">إلّا </w:t>
      </w:r>
      <w:r>
        <w:rPr>
          <w:rtl/>
        </w:rPr>
        <w:t>الله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أليس هذا عمل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بلى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فالعمل من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لا يثبت له ال</w:t>
      </w:r>
      <w:r>
        <w:rPr>
          <w:rFonts w:hint="cs"/>
          <w:rtl/>
        </w:rPr>
        <w:t>إِ</w:t>
      </w:r>
      <w:r>
        <w:rPr>
          <w:rtl/>
        </w:rPr>
        <w:t xml:space="preserve">يمان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بالعمل والعمل منه.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[ 20224 ] 7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إلى وصية أمير المؤمنين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32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32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32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32 / 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الفقيه 2</w:t>
      </w:r>
      <w:r w:rsidR="00E975EC">
        <w:rPr>
          <w:rtl/>
        </w:rPr>
        <w:t>:</w:t>
      </w:r>
      <w:r>
        <w:rPr>
          <w:rtl/>
        </w:rPr>
        <w:t xml:space="preserve"> 381 / 1627.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E975EC" w:rsidRDefault="000E6C9D" w:rsidP="00E6204E">
      <w:pPr>
        <w:pStyle w:val="libNormal0"/>
        <w:rPr>
          <w:rtl/>
        </w:rPr>
      </w:pPr>
      <w:r w:rsidRPr="003F1A36">
        <w:rPr>
          <w:rStyle w:val="libNormalChar"/>
          <w:rtl/>
        </w:rPr>
        <w:lastRenderedPageBreak/>
        <w:t>(</w:t>
      </w:r>
      <w:r w:rsidR="003F1A36">
        <w:rPr>
          <w:rStyle w:val="libAlaemChar"/>
          <w:rFonts w:hint="cs"/>
          <w:rtl/>
        </w:rPr>
        <w:t xml:space="preserve"> 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590E86">
        <w:rPr>
          <w:rtl/>
        </w:rPr>
        <w:t>لولده محمّد بن الحنيفة أنّه قال</w:t>
      </w:r>
      <w:r w:rsidR="00E975EC">
        <w:rPr>
          <w:rtl/>
        </w:rPr>
        <w:t>:</w:t>
      </w:r>
      <w:r w:rsidR="00590E86">
        <w:rPr>
          <w:rtl/>
        </w:rPr>
        <w:t xml:space="preserve"> يا بني لا تقل ما لا تعلم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 w:rsidR="00590E86">
        <w:rPr>
          <w:rtl/>
        </w:rPr>
        <w:t>بل لا تقل كل ما تعلم</w:t>
      </w:r>
      <w:r w:rsidR="00E975EC">
        <w:rPr>
          <w:rtl/>
        </w:rPr>
        <w:t>،</w:t>
      </w:r>
      <w:r w:rsidR="00590E86">
        <w:rPr>
          <w:rtl/>
        </w:rPr>
        <w:t xml:space="preserve"> فإن</w:t>
      </w:r>
      <w:r w:rsidR="00590E86">
        <w:rPr>
          <w:rFonts w:hint="cs"/>
          <w:rtl/>
        </w:rPr>
        <w:t>ّ</w:t>
      </w:r>
      <w:r w:rsidR="00590E86">
        <w:rPr>
          <w:rtl/>
        </w:rPr>
        <w:t xml:space="preserve"> الله قد فرض على جوارحك كل</w:t>
      </w:r>
      <w:r w:rsidR="00590E86">
        <w:rPr>
          <w:rFonts w:hint="cs"/>
          <w:rtl/>
        </w:rPr>
        <w:t>ّ</w:t>
      </w:r>
      <w:r w:rsidR="00590E86">
        <w:rPr>
          <w:rtl/>
        </w:rPr>
        <w:t>ها فرائض يحتج</w:t>
      </w:r>
      <w:r w:rsidR="00852B9E">
        <w:rPr>
          <w:rtl/>
        </w:rPr>
        <w:t xml:space="preserve"> </w:t>
      </w:r>
      <w:r w:rsidR="00590E86">
        <w:rPr>
          <w:rtl/>
        </w:rPr>
        <w:t>بها عليك يوم القيامة</w:t>
      </w:r>
      <w:r w:rsidR="00E975EC">
        <w:rPr>
          <w:rtl/>
        </w:rPr>
        <w:t>،</w:t>
      </w:r>
      <w:r w:rsidR="00590E86">
        <w:rPr>
          <w:rtl/>
        </w:rPr>
        <w:t xml:space="preserve"> ويسألك عنها وذكرها ووعظها وحذرها و</w:t>
      </w:r>
      <w:r w:rsidR="00590E86">
        <w:rPr>
          <w:rFonts w:hint="cs"/>
          <w:rtl/>
        </w:rPr>
        <w:t>أ</w:t>
      </w:r>
      <w:r w:rsidR="00590E86">
        <w:rPr>
          <w:rtl/>
        </w:rPr>
        <w:t>دبها ولم</w:t>
      </w:r>
      <w:r w:rsidR="00852B9E">
        <w:rPr>
          <w:rtl/>
        </w:rPr>
        <w:t xml:space="preserve"> </w:t>
      </w:r>
      <w:r w:rsidR="00590E86">
        <w:rPr>
          <w:rtl/>
        </w:rPr>
        <w:t>يتركها سدى</w:t>
      </w:r>
      <w:r w:rsidR="00E975EC">
        <w:rPr>
          <w:rtl/>
        </w:rPr>
        <w:t>،</w:t>
      </w:r>
      <w:r w:rsidR="00590E86">
        <w:rPr>
          <w:rtl/>
        </w:rPr>
        <w:t xml:space="preserve"> فقال الله عز وجل</w:t>
      </w:r>
      <w:r w:rsidR="00E975EC">
        <w:rPr>
          <w:rtl/>
        </w:rPr>
        <w:t>:</w:t>
      </w:r>
      <w:r w:rsidR="00590E86" w:rsidRPr="003F1A36">
        <w:rPr>
          <w:rStyle w:val="libNormalChar"/>
          <w:rtl/>
        </w:rPr>
        <w:t xml:space="preserve"> </w:t>
      </w:r>
      <w:r w:rsidR="00E6204E" w:rsidRPr="00590E86">
        <w:rPr>
          <w:rStyle w:val="libAlaemChar"/>
          <w:rtl/>
        </w:rPr>
        <w:t>(</w:t>
      </w:r>
      <w:r w:rsidR="00590E86" w:rsidRPr="003F1A36">
        <w:rPr>
          <w:rStyle w:val="libNormal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وَلا تَقْفُ مَا لَيْسَ لَكَ بِهِ عِلْمٌ إِنَّ السَّمْعَ</w:t>
      </w:r>
      <w:r w:rsidR="00852B9E">
        <w:rPr>
          <w:rStyle w:val="libAie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وَالْبَصَرَ وَالْفُؤَادَ كُلُّ أُولَٰئِكَ كَانَ عَنْهُ مَسْئُولاً</w:t>
      </w:r>
      <w:r w:rsidR="00590E86" w:rsidRPr="003F1A36">
        <w:rPr>
          <w:rStyle w:val="libNormalChar"/>
          <w:rtl/>
        </w:rPr>
        <w:t xml:space="preserve"> </w:t>
      </w:r>
      <w:r w:rsidR="00E6204E" w:rsidRPr="008B2D3C">
        <w:rPr>
          <w:rStyle w:val="libAlaemChar"/>
          <w:rtl/>
        </w:rPr>
        <w:t>)</w:t>
      </w:r>
      <w:r w:rsidR="00590E86" w:rsidRPr="003F1A36">
        <w:rPr>
          <w:rStyle w:val="libNormalChar"/>
          <w:rtl/>
        </w:rPr>
        <w:t xml:space="preserve"> </w:t>
      </w:r>
      <w:r w:rsidR="00590E86" w:rsidRPr="005C50F3">
        <w:rPr>
          <w:rStyle w:val="libFootnotenumChar"/>
          <w:rtl/>
        </w:rPr>
        <w:t>(1)</w:t>
      </w:r>
      <w:r w:rsidR="00590E86">
        <w:rPr>
          <w:rtl/>
        </w:rPr>
        <w:t xml:space="preserve"> وقال عزّ وجلّ</w:t>
      </w:r>
      <w:r w:rsidR="00E975EC">
        <w:rPr>
          <w:rtl/>
        </w:rPr>
        <w:t>:</w:t>
      </w:r>
      <w:r w:rsidR="00590E86" w:rsidRPr="003F1A36">
        <w:rPr>
          <w:rStyle w:val="libNormalChar"/>
          <w:rtl/>
        </w:rPr>
        <w:t xml:space="preserve"> </w:t>
      </w:r>
      <w:r w:rsidR="00E6204E" w:rsidRPr="00590E86">
        <w:rPr>
          <w:rStyle w:val="libAlaemChar"/>
          <w:rtl/>
        </w:rPr>
        <w:t>(</w:t>
      </w:r>
      <w:r w:rsidR="00590E86" w:rsidRPr="003F1A36">
        <w:rPr>
          <w:rStyle w:val="libNormal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إِذْ تَلَقَّوْنَهُ</w:t>
      </w:r>
      <w:r w:rsidR="00852B9E">
        <w:rPr>
          <w:rStyle w:val="libAie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بِأَلْسِنَتِكُمْ وَتَقُولُونَ بِأَفْوَاهِكُم مَّا لَيْسَ لَكُم بِهِ عِلْمٌ وَتَحْسَبُونَهُ هَيِّنًا وَهُوَ عِندَ اللهِ</w:t>
      </w:r>
      <w:r w:rsidR="00852B9E">
        <w:rPr>
          <w:rStyle w:val="libAie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عَظِيمٌ</w:t>
      </w:r>
      <w:r w:rsidR="00590E86" w:rsidRPr="003F1A36">
        <w:rPr>
          <w:rStyle w:val="libNormalChar"/>
          <w:rtl/>
        </w:rPr>
        <w:t xml:space="preserve"> </w:t>
      </w:r>
      <w:r w:rsidR="00E6204E" w:rsidRPr="008B2D3C">
        <w:rPr>
          <w:rStyle w:val="libAlaemChar"/>
          <w:rtl/>
        </w:rPr>
        <w:t>)</w:t>
      </w:r>
      <w:r w:rsidR="00590E86" w:rsidRPr="003F1A36">
        <w:rPr>
          <w:rStyle w:val="libNormalChar"/>
          <w:rtl/>
        </w:rPr>
        <w:t xml:space="preserve"> </w:t>
      </w:r>
      <w:r w:rsidR="00590E86" w:rsidRPr="005C50F3">
        <w:rPr>
          <w:rStyle w:val="libFootnotenumChar"/>
          <w:rtl/>
        </w:rPr>
        <w:t>(2)</w:t>
      </w:r>
      <w:r w:rsidR="00590E86">
        <w:rPr>
          <w:rtl/>
        </w:rPr>
        <w:t xml:space="preserve"> ثمّ استعبدها بطاعته فقال</w:t>
      </w:r>
      <w:r w:rsidR="00E975EC">
        <w:rPr>
          <w:rtl/>
        </w:rPr>
        <w:t>:</w:t>
      </w:r>
      <w:r w:rsidR="00590E86">
        <w:rPr>
          <w:rtl/>
        </w:rPr>
        <w:t xml:space="preserve"> عزّ وجلّ</w:t>
      </w:r>
      <w:r w:rsidR="00E975EC">
        <w:rPr>
          <w:rtl/>
        </w:rPr>
        <w:t>:</w:t>
      </w:r>
      <w:r w:rsidR="00590E86" w:rsidRPr="003F1A36">
        <w:rPr>
          <w:rStyle w:val="libNormalChar"/>
          <w:rtl/>
        </w:rPr>
        <w:t xml:space="preserve"> </w:t>
      </w:r>
      <w:r w:rsidR="00E6204E" w:rsidRPr="00590E86">
        <w:rPr>
          <w:rStyle w:val="libAlaemChar"/>
          <w:rtl/>
        </w:rPr>
        <w:t>(</w:t>
      </w:r>
      <w:r w:rsidR="00590E86" w:rsidRPr="003F1A36">
        <w:rPr>
          <w:rStyle w:val="libNormal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يَا أَيُّهَا الَّذِينَ آمَنُوا ارْكَعُوا</w:t>
      </w:r>
      <w:r w:rsidR="00852B9E">
        <w:rPr>
          <w:rStyle w:val="libAie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وَاسْجُدُوا وَاعْبُدُوا رَبَّكُمْ وَافْعَلُوا الخَيْرَ لَعَلَّكُمْ تُفْلِحُونَ</w:t>
      </w:r>
      <w:r w:rsidR="00590E86" w:rsidRPr="003F1A36">
        <w:rPr>
          <w:rStyle w:val="libNormalChar"/>
          <w:rtl/>
        </w:rPr>
        <w:t xml:space="preserve"> </w:t>
      </w:r>
      <w:r w:rsidR="00E6204E" w:rsidRPr="008B2D3C">
        <w:rPr>
          <w:rStyle w:val="libAlaemChar"/>
          <w:rtl/>
        </w:rPr>
        <w:t>)</w:t>
      </w:r>
      <w:r w:rsidR="00590E86" w:rsidRPr="003F1A36">
        <w:rPr>
          <w:rStyle w:val="libNormalChar"/>
          <w:rtl/>
        </w:rPr>
        <w:t xml:space="preserve"> </w:t>
      </w:r>
      <w:r w:rsidR="00590E86" w:rsidRPr="005C50F3">
        <w:rPr>
          <w:rStyle w:val="libFootnotenumChar"/>
          <w:rtl/>
        </w:rPr>
        <w:t>(3)</w:t>
      </w:r>
      <w:r w:rsidR="00590E86">
        <w:rPr>
          <w:rtl/>
        </w:rPr>
        <w:t xml:space="preserve"> فهذه فريضة</w:t>
      </w:r>
      <w:r w:rsidR="00852B9E">
        <w:rPr>
          <w:rtl/>
        </w:rPr>
        <w:t xml:space="preserve"> </w:t>
      </w:r>
      <w:r w:rsidR="00590E86">
        <w:rPr>
          <w:rtl/>
        </w:rPr>
        <w:t>جامعة واجبة على الجوارح</w:t>
      </w:r>
      <w:r w:rsidR="00E975EC">
        <w:rPr>
          <w:rtl/>
        </w:rPr>
        <w:t>،</w:t>
      </w:r>
      <w:r w:rsidR="00590E86">
        <w:rPr>
          <w:rtl/>
        </w:rPr>
        <w:t xml:space="preserve"> وقال</w:t>
      </w:r>
      <w:r w:rsidR="00E975EC">
        <w:rPr>
          <w:rtl/>
        </w:rPr>
        <w:t>:</w:t>
      </w:r>
      <w:r w:rsidR="00590E86" w:rsidRPr="003F1A36">
        <w:rPr>
          <w:rStyle w:val="libNormalChar"/>
          <w:rtl/>
        </w:rPr>
        <w:t xml:space="preserve"> </w:t>
      </w:r>
      <w:r w:rsidR="00E6204E" w:rsidRPr="00590E86">
        <w:rPr>
          <w:rStyle w:val="libAlaemChar"/>
          <w:rtl/>
        </w:rPr>
        <w:t>(</w:t>
      </w:r>
      <w:r w:rsidR="00590E86" w:rsidRPr="003F1A36">
        <w:rPr>
          <w:rStyle w:val="libNormal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وَأَنَّ ال</w:t>
      </w:r>
      <w:r w:rsidR="00E6204E">
        <w:rPr>
          <w:rStyle w:val="libAieChar"/>
          <w:rFonts w:hint="cs"/>
          <w:rtl/>
        </w:rPr>
        <w:t>ـ</w:t>
      </w:r>
      <w:r w:rsidR="00590E86" w:rsidRPr="00590E86">
        <w:rPr>
          <w:rStyle w:val="libAieChar"/>
          <w:rFonts w:hint="cs"/>
          <w:rtl/>
        </w:rPr>
        <w:t>مَسَاجِدَ للهِ فَلا تَدْعُوا مَعَ اللهِ</w:t>
      </w:r>
      <w:r w:rsidR="00852B9E">
        <w:rPr>
          <w:rStyle w:val="libAie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أَحَدًا</w:t>
      </w:r>
      <w:r w:rsidR="00590E86" w:rsidRPr="003F1A36">
        <w:rPr>
          <w:rStyle w:val="libNormalChar"/>
          <w:rtl/>
        </w:rPr>
        <w:t xml:space="preserve"> </w:t>
      </w:r>
      <w:r w:rsidR="00E6204E" w:rsidRPr="008B2D3C">
        <w:rPr>
          <w:rStyle w:val="libAlaemChar"/>
          <w:rtl/>
        </w:rPr>
        <w:t>)</w:t>
      </w:r>
      <w:r w:rsidR="00590E86" w:rsidRPr="003F1A36">
        <w:rPr>
          <w:rStyle w:val="libNormalChar"/>
          <w:rtl/>
        </w:rPr>
        <w:t xml:space="preserve"> </w:t>
      </w:r>
      <w:r w:rsidR="00590E86" w:rsidRPr="005C50F3">
        <w:rPr>
          <w:rStyle w:val="libFootnotenumChar"/>
          <w:rtl/>
        </w:rPr>
        <w:t>(4)</w:t>
      </w:r>
      <w:r w:rsidR="00590E86">
        <w:rPr>
          <w:rtl/>
        </w:rPr>
        <w:t xml:space="preserve"> يعني</w:t>
      </w:r>
      <w:r w:rsidR="00E975EC">
        <w:rPr>
          <w:rtl/>
        </w:rPr>
        <w:t>:</w:t>
      </w:r>
      <w:r w:rsidR="00590E86">
        <w:rPr>
          <w:rtl/>
        </w:rPr>
        <w:t xml:space="preserve"> بالمساجد الوجه واليدين والركبتين وال</w:t>
      </w:r>
      <w:r w:rsidR="00590E86">
        <w:rPr>
          <w:rFonts w:hint="cs"/>
          <w:rtl/>
        </w:rPr>
        <w:t>إِ</w:t>
      </w:r>
      <w:r w:rsidR="00590E86">
        <w:rPr>
          <w:rtl/>
        </w:rPr>
        <w:t>بهامين</w:t>
      </w:r>
      <w:r w:rsidR="00E975EC">
        <w:rPr>
          <w:rtl/>
        </w:rPr>
        <w:t>،</w:t>
      </w:r>
      <w:r w:rsidR="00590E86">
        <w:rPr>
          <w:rtl/>
        </w:rPr>
        <w:t xml:space="preserve"> وقال عز</w:t>
      </w:r>
      <w:r w:rsidR="00590E86">
        <w:rPr>
          <w:rFonts w:hint="cs"/>
          <w:rtl/>
        </w:rPr>
        <w:t>ّ</w:t>
      </w:r>
      <w:r w:rsidR="00852B9E">
        <w:rPr>
          <w:rtl/>
        </w:rPr>
        <w:t xml:space="preserve"> </w:t>
      </w:r>
      <w:r w:rsidR="00590E86">
        <w:rPr>
          <w:rtl/>
        </w:rPr>
        <w:t>وجل</w:t>
      </w:r>
      <w:r w:rsidR="00590E86">
        <w:rPr>
          <w:rFonts w:hint="cs"/>
          <w:rtl/>
        </w:rPr>
        <w:t>ّ</w:t>
      </w:r>
      <w:r w:rsidR="00E975EC">
        <w:rPr>
          <w:rtl/>
        </w:rPr>
        <w:t>:</w:t>
      </w:r>
      <w:r w:rsidR="00590E86" w:rsidRPr="003F1A36">
        <w:rPr>
          <w:rStyle w:val="libNormalChar"/>
          <w:rtl/>
        </w:rPr>
        <w:t xml:space="preserve"> </w:t>
      </w:r>
      <w:r w:rsidR="00E6204E" w:rsidRPr="00590E86">
        <w:rPr>
          <w:rStyle w:val="libAlaemChar"/>
          <w:rtl/>
        </w:rPr>
        <w:t>(</w:t>
      </w:r>
      <w:r w:rsidR="00590E86" w:rsidRPr="003F1A36">
        <w:rPr>
          <w:rStyle w:val="libNormal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وَمَا كُنتُمْ تَسْتَتِرُونَ أَن يَشْهَدَ عَلَيْكُمْ سَمْعُكُمْ وَلا أَبْصَارُكُمْ وَلا</w:t>
      </w:r>
      <w:r w:rsidR="00852B9E">
        <w:rPr>
          <w:rStyle w:val="libAie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جُلُودُكُمْ</w:t>
      </w:r>
      <w:r w:rsidR="00590E86" w:rsidRPr="003F1A36">
        <w:rPr>
          <w:rStyle w:val="libNormalChar"/>
          <w:rtl/>
        </w:rPr>
        <w:t xml:space="preserve"> </w:t>
      </w:r>
      <w:r w:rsidR="00E6204E" w:rsidRPr="008B2D3C">
        <w:rPr>
          <w:rStyle w:val="libAlaemChar"/>
          <w:rtl/>
        </w:rPr>
        <w:t>)</w:t>
      </w:r>
      <w:r w:rsidR="00590E86" w:rsidRPr="003F1A36">
        <w:rPr>
          <w:rStyle w:val="libNormalChar"/>
          <w:rtl/>
        </w:rPr>
        <w:t xml:space="preserve"> </w:t>
      </w:r>
      <w:r w:rsidR="00590E86" w:rsidRPr="005C50F3">
        <w:rPr>
          <w:rStyle w:val="libFootnotenumChar"/>
          <w:rtl/>
        </w:rPr>
        <w:t>(5)</w:t>
      </w:r>
      <w:r w:rsidR="00590E86">
        <w:rPr>
          <w:rtl/>
        </w:rPr>
        <w:t xml:space="preserve"> يعني بالجلود</w:t>
      </w:r>
      <w:r w:rsidR="00E975EC">
        <w:rPr>
          <w:rtl/>
        </w:rPr>
        <w:t>:</w:t>
      </w:r>
      <w:r w:rsidR="00590E86">
        <w:rPr>
          <w:rtl/>
        </w:rPr>
        <w:t xml:space="preserve"> الفروج ثمّ خص كل جارحة من جوارحك</w:t>
      </w:r>
      <w:r w:rsidR="00852B9E">
        <w:rPr>
          <w:rtl/>
        </w:rPr>
        <w:t xml:space="preserve"> </w:t>
      </w:r>
      <w:r w:rsidR="00590E86">
        <w:rPr>
          <w:rtl/>
        </w:rPr>
        <w:t>بفرض ونص</w:t>
      </w:r>
      <w:r w:rsidR="00590E86">
        <w:rPr>
          <w:rFonts w:hint="cs"/>
          <w:rtl/>
        </w:rPr>
        <w:t>ّ</w:t>
      </w:r>
      <w:r w:rsidR="00590E86">
        <w:rPr>
          <w:rtl/>
        </w:rPr>
        <w:t xml:space="preserve"> عليها</w:t>
      </w:r>
      <w:r w:rsidR="00E975EC">
        <w:rPr>
          <w:rtl/>
        </w:rPr>
        <w:t>،</w:t>
      </w:r>
      <w:r w:rsidR="00590E86">
        <w:rPr>
          <w:rtl/>
        </w:rPr>
        <w:t xml:space="preserve"> ففرض على السمع أن لا يصغ</w:t>
      </w:r>
      <w:r w:rsidR="00590E86">
        <w:rPr>
          <w:rFonts w:hint="cs"/>
          <w:rtl/>
        </w:rPr>
        <w:t>ي</w:t>
      </w:r>
      <w:r w:rsidR="00590E86">
        <w:rPr>
          <w:rtl/>
        </w:rPr>
        <w:t xml:space="preserve"> إلى المعاصي فقال عز</w:t>
      </w:r>
      <w:r w:rsidR="00590E86">
        <w:rPr>
          <w:rFonts w:hint="cs"/>
          <w:rtl/>
        </w:rPr>
        <w:t>ّ</w:t>
      </w:r>
      <w:r w:rsidR="00852B9E">
        <w:rPr>
          <w:rtl/>
        </w:rPr>
        <w:t xml:space="preserve"> </w:t>
      </w:r>
      <w:r w:rsidR="00590E86">
        <w:rPr>
          <w:rtl/>
        </w:rPr>
        <w:t>وجل</w:t>
      </w:r>
      <w:r w:rsidR="00590E86">
        <w:rPr>
          <w:rFonts w:hint="cs"/>
          <w:rtl/>
        </w:rPr>
        <w:t>ّ</w:t>
      </w:r>
      <w:r w:rsidR="00E975EC">
        <w:rPr>
          <w:rtl/>
        </w:rPr>
        <w:t>:</w:t>
      </w:r>
      <w:r w:rsidR="00590E86" w:rsidRPr="003F1A36">
        <w:rPr>
          <w:rStyle w:val="libNormalChar"/>
          <w:rtl/>
        </w:rPr>
        <w:t xml:space="preserve"> </w:t>
      </w:r>
      <w:r w:rsidR="00E6204E" w:rsidRPr="00590E86">
        <w:rPr>
          <w:rStyle w:val="libAlaemChar"/>
          <w:rtl/>
        </w:rPr>
        <w:t>(</w:t>
      </w:r>
      <w:r w:rsidR="00590E86" w:rsidRPr="003F1A36">
        <w:rPr>
          <w:rStyle w:val="libNormal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وَقَدْ نَزَّلَ عَلَيْكُمْ فِي الْكِتَابِ أَنْ إِذَا سَمِعْتُمْ آيَاتِ اللهِ يُكْفَرُ بِهَا</w:t>
      </w:r>
      <w:r w:rsidR="00852B9E">
        <w:rPr>
          <w:rStyle w:val="libAie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وَيُسْتَهْزَأُ بِهَا فَلا تَقْعُدُوا مَعَهُمْ حَتَّىٰ يَخُوضُوا فِي حَدِيثٍ غَيْرِهِ إِنَّكُمْ إِذًا</w:t>
      </w:r>
      <w:r w:rsidR="00852B9E">
        <w:rPr>
          <w:rStyle w:val="libAie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مِّثْلُهُمْ</w:t>
      </w:r>
      <w:r w:rsidR="00590E86" w:rsidRPr="003F1A36">
        <w:rPr>
          <w:rStyle w:val="libNormalChar"/>
          <w:rtl/>
        </w:rPr>
        <w:t xml:space="preserve"> </w:t>
      </w:r>
      <w:r w:rsidR="00E6204E" w:rsidRPr="008B2D3C">
        <w:rPr>
          <w:rStyle w:val="libAlaemChar"/>
          <w:rtl/>
        </w:rPr>
        <w:t>)</w:t>
      </w:r>
      <w:r w:rsidR="00590E86" w:rsidRPr="003F1A36">
        <w:rPr>
          <w:rStyle w:val="libNormalChar"/>
          <w:rtl/>
        </w:rPr>
        <w:t xml:space="preserve"> </w:t>
      </w:r>
      <w:r w:rsidR="00590E86" w:rsidRPr="005C50F3">
        <w:rPr>
          <w:rStyle w:val="libFootnotenumChar"/>
          <w:rtl/>
        </w:rPr>
        <w:t>(6)</w:t>
      </w:r>
      <w:r w:rsidR="00590E86">
        <w:rPr>
          <w:rtl/>
        </w:rPr>
        <w:t xml:space="preserve"> وقال عزّ وجلّ</w:t>
      </w:r>
      <w:r w:rsidR="00E975EC">
        <w:rPr>
          <w:rtl/>
        </w:rPr>
        <w:t>:</w:t>
      </w:r>
      <w:r w:rsidR="00590E86" w:rsidRPr="003F1A36">
        <w:rPr>
          <w:rStyle w:val="libNormalChar"/>
          <w:rtl/>
        </w:rPr>
        <w:t xml:space="preserve"> </w:t>
      </w:r>
      <w:r w:rsidR="00E6204E" w:rsidRPr="00590E86">
        <w:rPr>
          <w:rStyle w:val="libAlaemChar"/>
          <w:rtl/>
        </w:rPr>
        <w:t>(</w:t>
      </w:r>
      <w:r w:rsidR="00590E86" w:rsidRPr="003F1A36">
        <w:rPr>
          <w:rStyle w:val="libNormal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وَإِذَا رَأَيْتَ الَّذِينَ يَخُوضُونَ فِي آيَاتِنَا فَأَعْرِضْ</w:t>
      </w:r>
      <w:r w:rsidR="00852B9E">
        <w:rPr>
          <w:rStyle w:val="libAie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عَنْهُمْ حَتَّىٰ يَخُوضُوا فِي حَدِيثٍ غَيْرِهِ</w:t>
      </w:r>
      <w:r w:rsidR="00590E86" w:rsidRPr="003F1A36">
        <w:rPr>
          <w:rStyle w:val="libNormalChar"/>
          <w:rtl/>
        </w:rPr>
        <w:t xml:space="preserve"> </w:t>
      </w:r>
      <w:r w:rsidR="00E6204E" w:rsidRPr="008B2D3C">
        <w:rPr>
          <w:rStyle w:val="libAlaemChar"/>
          <w:rtl/>
        </w:rPr>
        <w:t>)</w:t>
      </w:r>
      <w:r w:rsidR="00590E86" w:rsidRPr="003F1A36">
        <w:rPr>
          <w:rStyle w:val="libNormalChar"/>
          <w:rtl/>
        </w:rPr>
        <w:t xml:space="preserve"> </w:t>
      </w:r>
      <w:r w:rsidR="00590E86" w:rsidRPr="005C50F3">
        <w:rPr>
          <w:rStyle w:val="libFootnotenumChar"/>
          <w:rtl/>
        </w:rPr>
        <w:t>(7)</w:t>
      </w:r>
      <w:r w:rsidR="00590E86">
        <w:rPr>
          <w:rtl/>
        </w:rPr>
        <w:t xml:space="preserve"> ثمّ استثنى عزّ وجل موضع النسيان</w:t>
      </w:r>
      <w:r w:rsidR="00852B9E">
        <w:rPr>
          <w:rtl/>
        </w:rPr>
        <w:t xml:space="preserve"> </w:t>
      </w:r>
      <w:r w:rsidR="00590E86">
        <w:rPr>
          <w:rtl/>
        </w:rPr>
        <w:t>فقال</w:t>
      </w:r>
      <w:r w:rsidR="00E975EC">
        <w:rPr>
          <w:rtl/>
        </w:rPr>
        <w:t>:</w:t>
      </w:r>
      <w:r w:rsidR="00590E86" w:rsidRPr="003F1A36">
        <w:rPr>
          <w:rStyle w:val="libNormalChar"/>
          <w:rtl/>
        </w:rPr>
        <w:t xml:space="preserve"> </w:t>
      </w:r>
      <w:r w:rsidR="00E6204E" w:rsidRPr="00590E86">
        <w:rPr>
          <w:rStyle w:val="libAlaemChar"/>
          <w:rtl/>
        </w:rPr>
        <w:t>(</w:t>
      </w:r>
      <w:r w:rsidR="00590E86" w:rsidRPr="003F1A36">
        <w:rPr>
          <w:rStyle w:val="libNormalChar"/>
          <w:rFonts w:hint="cs"/>
          <w:rtl/>
        </w:rPr>
        <w:t xml:space="preserve"> </w:t>
      </w:r>
      <w:r w:rsidR="00590E86" w:rsidRPr="00590E86">
        <w:rPr>
          <w:rStyle w:val="libAieChar"/>
          <w:rFonts w:hint="cs"/>
          <w:rtl/>
        </w:rPr>
        <w:t>وَإِمَّا يُنسِيَنَّكَ الشَّيْطَانُ فَلا تَقْعُدْ بَعْدَ الذِّكْرَىٰ مَعَ الْقَوْمِ</w:t>
      </w:r>
      <w:r w:rsidR="00E975EC">
        <w:rPr>
          <w:rFonts w:hint="cs"/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90E86" w:rsidRPr="00DF6875" w:rsidRDefault="00590E86" w:rsidP="0007648A">
      <w:pPr>
        <w:pStyle w:val="libFootnote0"/>
        <w:rPr>
          <w:rtl/>
        </w:rPr>
      </w:pPr>
      <w:r w:rsidRPr="00DF6875">
        <w:rPr>
          <w:rtl/>
        </w:rPr>
        <w:t>(1) ال</w:t>
      </w:r>
      <w:r w:rsidRPr="00DF6875">
        <w:rPr>
          <w:rFonts w:hint="cs"/>
          <w:rtl/>
        </w:rPr>
        <w:t>إِ</w:t>
      </w:r>
      <w:r w:rsidRPr="00DF6875">
        <w:rPr>
          <w:rtl/>
        </w:rPr>
        <w:t>سراء 17</w:t>
      </w:r>
      <w:r w:rsidR="00E975EC">
        <w:rPr>
          <w:rtl/>
        </w:rPr>
        <w:t>:</w:t>
      </w:r>
      <w:r w:rsidRPr="00DF6875">
        <w:rPr>
          <w:rtl/>
        </w:rPr>
        <w:t xml:space="preserve"> 36.</w:t>
      </w:r>
    </w:p>
    <w:p w:rsidR="00590E86" w:rsidRPr="00CE4558" w:rsidRDefault="00590E86" w:rsidP="0007648A">
      <w:pPr>
        <w:pStyle w:val="libFootnote0"/>
        <w:rPr>
          <w:rtl/>
        </w:rPr>
      </w:pPr>
      <w:r w:rsidRPr="00CE4558">
        <w:rPr>
          <w:rtl/>
        </w:rPr>
        <w:t>(2) النور 24</w:t>
      </w:r>
      <w:r w:rsidR="00E975EC">
        <w:rPr>
          <w:rtl/>
        </w:rPr>
        <w:t>:</w:t>
      </w:r>
      <w:r w:rsidRPr="00CE4558">
        <w:rPr>
          <w:rtl/>
        </w:rPr>
        <w:t xml:space="preserve"> 15</w:t>
      </w:r>
      <w:r>
        <w:rPr>
          <w:rtl/>
        </w:rPr>
        <w:t>.</w:t>
      </w:r>
    </w:p>
    <w:p w:rsidR="00590E86" w:rsidRPr="00CE4558" w:rsidRDefault="00590E86" w:rsidP="0007648A">
      <w:pPr>
        <w:pStyle w:val="libFootnote0"/>
        <w:rPr>
          <w:rtl/>
        </w:rPr>
      </w:pPr>
      <w:r w:rsidRPr="00CE4558">
        <w:rPr>
          <w:rtl/>
        </w:rPr>
        <w:t>(3) الحج 22</w:t>
      </w:r>
      <w:r w:rsidR="00E975EC">
        <w:rPr>
          <w:rtl/>
        </w:rPr>
        <w:t>:</w:t>
      </w:r>
      <w:r w:rsidRPr="00CE4558">
        <w:rPr>
          <w:rtl/>
        </w:rPr>
        <w:t xml:space="preserve"> 77</w:t>
      </w:r>
      <w:r>
        <w:rPr>
          <w:rtl/>
        </w:rPr>
        <w:t>.</w:t>
      </w:r>
    </w:p>
    <w:p w:rsidR="00590E86" w:rsidRPr="00CE4558" w:rsidRDefault="00590E86" w:rsidP="0007648A">
      <w:pPr>
        <w:pStyle w:val="libFootnote0"/>
        <w:rPr>
          <w:rtl/>
        </w:rPr>
      </w:pPr>
      <w:r w:rsidRPr="00CE4558">
        <w:rPr>
          <w:rtl/>
        </w:rPr>
        <w:t>(4) الجن 72</w:t>
      </w:r>
      <w:r w:rsidR="00E975EC">
        <w:rPr>
          <w:rtl/>
        </w:rPr>
        <w:t>:</w:t>
      </w:r>
      <w:r w:rsidRPr="00CE4558">
        <w:rPr>
          <w:rtl/>
        </w:rPr>
        <w:t xml:space="preserve"> 18</w:t>
      </w:r>
      <w:r>
        <w:rPr>
          <w:rtl/>
        </w:rPr>
        <w:t>.</w:t>
      </w:r>
    </w:p>
    <w:p w:rsidR="00590E86" w:rsidRPr="00CE4558" w:rsidRDefault="00590E86" w:rsidP="0007648A">
      <w:pPr>
        <w:pStyle w:val="libFootnote0"/>
        <w:rPr>
          <w:rtl/>
        </w:rPr>
      </w:pPr>
      <w:r w:rsidRPr="00CE4558">
        <w:rPr>
          <w:rtl/>
        </w:rPr>
        <w:t>(5) فص</w:t>
      </w:r>
      <w:r>
        <w:rPr>
          <w:rFonts w:hint="cs"/>
          <w:rtl/>
        </w:rPr>
        <w:t>ّ</w:t>
      </w:r>
      <w:r w:rsidRPr="00CE4558">
        <w:rPr>
          <w:rtl/>
        </w:rPr>
        <w:t>لت 41</w:t>
      </w:r>
      <w:r w:rsidR="00E975EC">
        <w:rPr>
          <w:rtl/>
        </w:rPr>
        <w:t>:</w:t>
      </w:r>
      <w:r w:rsidRPr="00CE4558">
        <w:rPr>
          <w:rtl/>
        </w:rPr>
        <w:t xml:space="preserve"> 22</w:t>
      </w:r>
      <w:r>
        <w:rPr>
          <w:rtl/>
        </w:rPr>
        <w:t>.</w:t>
      </w:r>
    </w:p>
    <w:p w:rsidR="00590E86" w:rsidRPr="00CE4558" w:rsidRDefault="00590E86" w:rsidP="0007648A">
      <w:pPr>
        <w:pStyle w:val="libFootnote0"/>
        <w:rPr>
          <w:rtl/>
        </w:rPr>
      </w:pPr>
      <w:r w:rsidRPr="00CE4558">
        <w:rPr>
          <w:rtl/>
        </w:rPr>
        <w:t>(6) النساء 4</w:t>
      </w:r>
      <w:r w:rsidR="00E975EC">
        <w:rPr>
          <w:rtl/>
        </w:rPr>
        <w:t>:</w:t>
      </w:r>
      <w:r w:rsidRPr="00CE4558">
        <w:rPr>
          <w:rtl/>
        </w:rPr>
        <w:t xml:space="preserve"> 140</w:t>
      </w:r>
      <w:r>
        <w:rPr>
          <w:rtl/>
        </w:rPr>
        <w:t>.</w:t>
      </w:r>
    </w:p>
    <w:p w:rsidR="00590E86" w:rsidRPr="00CE4558" w:rsidRDefault="00590E86" w:rsidP="0007648A">
      <w:pPr>
        <w:pStyle w:val="libFootnote0"/>
        <w:rPr>
          <w:rtl/>
        </w:rPr>
      </w:pPr>
      <w:r w:rsidRPr="00CE4558">
        <w:rPr>
          <w:rtl/>
        </w:rPr>
        <w:t>(7) ال</w:t>
      </w:r>
      <w:r>
        <w:rPr>
          <w:rFonts w:hint="cs"/>
          <w:rtl/>
        </w:rPr>
        <w:t>أ</w:t>
      </w:r>
      <w:r w:rsidRPr="00CE4558">
        <w:rPr>
          <w:rtl/>
        </w:rPr>
        <w:t>نعام 6</w:t>
      </w:r>
      <w:r w:rsidR="00E975EC">
        <w:rPr>
          <w:rtl/>
        </w:rPr>
        <w:t>:</w:t>
      </w:r>
      <w:r w:rsidRPr="00CE4558">
        <w:rPr>
          <w:rtl/>
        </w:rPr>
        <w:t xml:space="preserve"> 68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E975EC" w:rsidRDefault="00590E86" w:rsidP="005D2FAF">
      <w:pPr>
        <w:pStyle w:val="libNormal0"/>
        <w:rPr>
          <w:rtl/>
        </w:rPr>
      </w:pPr>
      <w:r w:rsidRPr="00590E86">
        <w:rPr>
          <w:rStyle w:val="libAieChar"/>
          <w:rFonts w:hint="cs"/>
          <w:rtl/>
        </w:rPr>
        <w:lastRenderedPageBreak/>
        <w:t>الظَّالِمِينَ</w:t>
      </w:r>
      <w:r w:rsidRPr="003F1A36">
        <w:rPr>
          <w:rStyle w:val="libNormalChar"/>
          <w:rtl/>
        </w:rPr>
        <w:t xml:space="preserve"> </w:t>
      </w:r>
      <w:r w:rsidR="00645588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D2FAF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 عزّ وجل</w:t>
      </w:r>
      <w:r w:rsidRPr="003F1A36">
        <w:rPr>
          <w:rStyle w:val="libNormalChar"/>
          <w:rtl/>
        </w:rPr>
        <w:t xml:space="preserve"> </w:t>
      </w:r>
      <w:r w:rsidR="000F040F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فَبَشِّرْ عِبَادِ</w:t>
      </w:r>
      <w:r w:rsidRPr="007B4934">
        <w:rPr>
          <w:rtl/>
        </w:rPr>
        <w:t xml:space="preserve"> </w:t>
      </w:r>
      <w:r w:rsidRPr="007B4934">
        <w:t>*</w:t>
      </w:r>
      <w:r w:rsidRPr="007B4934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يَسْتَمِعُونَ الْقَوْلَ فَيَتَّبِعُونَ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أَحْسَنَهُ أُولَٰئِكَ الَّذِينَ هَدَاهُمُ اللهُ وَأُولَٰئِكَ هُمْ أُولُو الأَلْبَابِ</w:t>
      </w:r>
      <w:r w:rsidRPr="003F1A36">
        <w:rPr>
          <w:rStyle w:val="libNormalChar"/>
          <w:rtl/>
        </w:rPr>
        <w:t xml:space="preserve"> </w:t>
      </w:r>
      <w:r w:rsidR="00645588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D2FAF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0F040F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وَإِذَا مَرُّوا بِاللَّغْوِ مَرُّوا كِرَامًا</w:t>
      </w:r>
      <w:r w:rsidRPr="003F1A36">
        <w:rPr>
          <w:rStyle w:val="libNormalChar"/>
          <w:rtl/>
        </w:rPr>
        <w:t xml:space="preserve"> </w:t>
      </w:r>
      <w:r w:rsidR="00645588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D2FAF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 عز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0F040F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وَإِذَا سَمِعُوا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اللَّغْوَ أَعْرَضُوا عَنْهُ</w:t>
      </w:r>
      <w:r w:rsidRPr="003F1A36">
        <w:rPr>
          <w:rStyle w:val="libNormalChar"/>
          <w:rtl/>
        </w:rPr>
        <w:t xml:space="preserve"> </w:t>
      </w:r>
      <w:r w:rsidR="00645588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D2FAF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فهذا ما فرض الله عز وجل على السمع وهو عمله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وفرض على البصر أن لا ينظر به إلى ما حرم الله عليه</w:t>
      </w:r>
      <w:r w:rsidR="00E975EC">
        <w:rPr>
          <w:rtl/>
        </w:rPr>
        <w:t>،</w:t>
      </w:r>
      <w:r>
        <w:rPr>
          <w:rtl/>
        </w:rPr>
        <w:t xml:space="preserve"> فقال عز وجل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0F040F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قُل لِّلْمُؤْمِنِينَ يَغُضُّوا مِنْ أَبْصَارِهِمْ وَيَحْفَظُوا فُرُوجَهُمْ</w:t>
      </w:r>
      <w:r w:rsidRPr="003F1A36">
        <w:rPr>
          <w:rStyle w:val="libNormalChar"/>
          <w:rtl/>
        </w:rPr>
        <w:t xml:space="preserve"> </w:t>
      </w:r>
      <w:r w:rsidR="00645588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D2FAF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فحر</w:t>
      </w:r>
      <w:r>
        <w:rPr>
          <w:rFonts w:hint="cs"/>
          <w:rtl/>
        </w:rPr>
        <w:t>ّ</w:t>
      </w:r>
      <w:r>
        <w:rPr>
          <w:rtl/>
        </w:rPr>
        <w:t>م أن ينظر</w:t>
      </w:r>
      <w:r w:rsidR="00852B9E">
        <w:rPr>
          <w:rtl/>
        </w:rPr>
        <w:t xml:space="preserve"> </w:t>
      </w:r>
      <w:r>
        <w:rPr>
          <w:rtl/>
        </w:rPr>
        <w:t>أحد إلى فرج غيره</w:t>
      </w:r>
      <w:r w:rsidR="00E975EC">
        <w:rPr>
          <w:rtl/>
        </w:rPr>
        <w:t>،</w:t>
      </w:r>
      <w:r>
        <w:rPr>
          <w:rtl/>
        </w:rPr>
        <w:t xml:space="preserve"> وفرض على اللسان ال</w:t>
      </w:r>
      <w:r>
        <w:rPr>
          <w:rFonts w:hint="cs"/>
          <w:rtl/>
        </w:rPr>
        <w:t>إِ</w:t>
      </w:r>
      <w:r>
        <w:rPr>
          <w:rtl/>
        </w:rPr>
        <w:t>قرار والتعبير عن القلب ما عقد</w:t>
      </w:r>
      <w:r w:rsidR="00852B9E">
        <w:rPr>
          <w:rtl/>
        </w:rPr>
        <w:t xml:space="preserve"> </w:t>
      </w:r>
      <w:r>
        <w:rPr>
          <w:rtl/>
        </w:rPr>
        <w:t>عليه</w:t>
      </w:r>
      <w:r w:rsidR="00E975EC">
        <w:rPr>
          <w:rtl/>
        </w:rPr>
        <w:t>،</w:t>
      </w:r>
      <w:r>
        <w:rPr>
          <w:rtl/>
        </w:rPr>
        <w:t xml:space="preserve"> فقال عز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0F040F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قُولُوا آمَنَّا بِالَّذِي أُنزِلَ إِلَيْنَا</w:t>
      </w:r>
      <w:r w:rsidRPr="003F1A36">
        <w:rPr>
          <w:rStyle w:val="libNormalChar"/>
          <w:rtl/>
        </w:rPr>
        <w:t xml:space="preserve"> </w:t>
      </w:r>
      <w:r w:rsidR="00645588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D2FAF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الآية</w:t>
      </w:r>
      <w:r w:rsidR="00E975EC">
        <w:rPr>
          <w:rtl/>
        </w:rPr>
        <w:t>،</w:t>
      </w:r>
      <w:r>
        <w:rPr>
          <w:rtl/>
        </w:rPr>
        <w:t xml:space="preserve"> وقال عز</w:t>
      </w:r>
      <w:r w:rsidR="00852B9E">
        <w:rPr>
          <w:rtl/>
        </w:rPr>
        <w:t xml:space="preserve"> </w:t>
      </w:r>
      <w:r>
        <w:rPr>
          <w:rtl/>
        </w:rPr>
        <w:t>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0F040F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وَقُولُوا لِلنَّاسِ حُسْنًا</w:t>
      </w:r>
      <w:r w:rsidRPr="003F1A36">
        <w:rPr>
          <w:rStyle w:val="libNormalChar"/>
          <w:rtl/>
        </w:rPr>
        <w:t xml:space="preserve"> </w:t>
      </w:r>
      <w:r w:rsidR="00645588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D2FAF">
        <w:rPr>
          <w:rStyle w:val="libFootnotenumChar"/>
          <w:rFonts w:hint="cs"/>
          <w:rtl/>
        </w:rPr>
        <w:t>7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وفرض على القلب وهو أمير الجوارح</w:t>
      </w:r>
      <w:r w:rsidR="00852B9E">
        <w:rPr>
          <w:rtl/>
        </w:rPr>
        <w:t xml:space="preserve"> </w:t>
      </w:r>
      <w:r>
        <w:rPr>
          <w:rtl/>
        </w:rPr>
        <w:t>الذي به يعقل ويفهم ويصدر عن أمره ورأيه فقال عز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0F040F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مَنْ أُكْرِهَ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وَقَلْبُهُ مُطْمَئِنٌّ بِالإِيمَانِ</w:t>
      </w:r>
      <w:r w:rsidRPr="003F1A36">
        <w:rPr>
          <w:rStyle w:val="libNormalChar"/>
          <w:rFonts w:hint="cs"/>
          <w:rtl/>
        </w:rPr>
        <w:t xml:space="preserve"> </w:t>
      </w:r>
      <w:r w:rsidR="00645588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D2FAF">
        <w:rPr>
          <w:rStyle w:val="libFootnotenumChar"/>
          <w:rFonts w:hint="cs"/>
          <w:rtl/>
        </w:rPr>
        <w:t>8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الآية</w:t>
      </w:r>
      <w:r w:rsidR="00E975EC">
        <w:rPr>
          <w:rtl/>
        </w:rPr>
        <w:t>،</w:t>
      </w:r>
      <w:r>
        <w:rPr>
          <w:rtl/>
        </w:rPr>
        <w:t xml:space="preserve"> وقال عز وجل حين أخبر عن قوم أعطوا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يمان بأفواههم ولم تؤمن قلوبهم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0F040F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قَالُوا آمَنَّا بِأَفْوَاهِهِمْ وَلَمْ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تُؤْمِن قُلُوبُهُمْ</w:t>
      </w:r>
      <w:r w:rsidRPr="003F1A36">
        <w:rPr>
          <w:rStyle w:val="libNormalChar"/>
          <w:rtl/>
        </w:rPr>
        <w:t xml:space="preserve"> </w:t>
      </w:r>
      <w:r w:rsidR="00645588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D2FAF">
        <w:rPr>
          <w:rStyle w:val="libFootnotenumChar"/>
          <w:rFonts w:hint="cs"/>
          <w:rtl/>
        </w:rPr>
        <w:t>9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 عز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0F040F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أَلا بِذِكْرِ اللهِ تَطْمَئِنُّ الْقُلُوبُ</w:t>
      </w:r>
      <w:r w:rsidRPr="003F1A36">
        <w:rPr>
          <w:rStyle w:val="libNormalChar"/>
          <w:rtl/>
        </w:rPr>
        <w:t xml:space="preserve"> </w:t>
      </w:r>
      <w:r w:rsidR="00645588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D2FAF">
        <w:rPr>
          <w:rStyle w:val="libFootnotenumChar"/>
          <w:rFonts w:hint="cs"/>
          <w:rtl/>
        </w:rPr>
        <w:t>10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وقال عزّ وجلّ</w:t>
      </w:r>
      <w:r w:rsidRPr="003F1A36">
        <w:rPr>
          <w:rStyle w:val="libNormalChar"/>
          <w:rtl/>
        </w:rPr>
        <w:t xml:space="preserve"> </w:t>
      </w:r>
      <w:r w:rsidR="000F040F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وَإِن تُبْدُوا مَا فِي أَنفُسِكُمْ أَوْ تُخْفُوهُ يُحَاسِبْكُم بِهِ اللهُ فَيَغْفِرُ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لِمَن يَشَاءُ وَيُعَذِّبُ مَن يَشَاءُ</w:t>
      </w:r>
      <w:r w:rsidRPr="003F1A36">
        <w:rPr>
          <w:rStyle w:val="libNormalChar"/>
          <w:rtl/>
        </w:rPr>
        <w:t xml:space="preserve"> </w:t>
      </w:r>
      <w:r w:rsidR="00645588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D2FAF">
        <w:rPr>
          <w:rStyle w:val="libFootnotenumChar"/>
          <w:rFonts w:hint="cs"/>
          <w:rtl/>
        </w:rPr>
        <w:t>11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وفرض على اليدين أن لا تمدهما إلى ما</w:t>
      </w:r>
      <w:r w:rsidR="00E975EC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F6875" w:rsidRDefault="00590E86" w:rsidP="00107886">
      <w:pPr>
        <w:pStyle w:val="libFootnote0"/>
        <w:rPr>
          <w:rtl/>
        </w:rPr>
      </w:pPr>
      <w:r w:rsidRPr="00DF6875">
        <w:rPr>
          <w:rtl/>
        </w:rPr>
        <w:t>(</w:t>
      </w:r>
      <w:r w:rsidR="00107886">
        <w:rPr>
          <w:rFonts w:hint="cs"/>
          <w:rtl/>
        </w:rPr>
        <w:t>1</w:t>
      </w:r>
      <w:r w:rsidRPr="00DF6875">
        <w:rPr>
          <w:rtl/>
        </w:rPr>
        <w:t>) الانعام 6</w:t>
      </w:r>
      <w:r w:rsidR="00E975EC">
        <w:rPr>
          <w:rtl/>
        </w:rPr>
        <w:t>:</w:t>
      </w:r>
      <w:r w:rsidRPr="00DF6875">
        <w:rPr>
          <w:rtl/>
        </w:rPr>
        <w:t xml:space="preserve"> 68.</w:t>
      </w:r>
    </w:p>
    <w:p w:rsidR="00590E86" w:rsidRPr="00CE4558" w:rsidRDefault="00590E86" w:rsidP="00107886">
      <w:pPr>
        <w:pStyle w:val="libFootnote0"/>
        <w:rPr>
          <w:rtl/>
        </w:rPr>
      </w:pPr>
      <w:r w:rsidRPr="00CE4558">
        <w:rPr>
          <w:rtl/>
        </w:rPr>
        <w:t>(</w:t>
      </w:r>
      <w:r w:rsidR="00107886">
        <w:rPr>
          <w:rFonts w:hint="cs"/>
          <w:rtl/>
        </w:rPr>
        <w:t>2</w:t>
      </w:r>
      <w:r w:rsidRPr="00CE4558">
        <w:rPr>
          <w:rtl/>
        </w:rPr>
        <w:t>) الزمر 39</w:t>
      </w:r>
      <w:r w:rsidR="00E975EC">
        <w:rPr>
          <w:rtl/>
        </w:rPr>
        <w:t>:</w:t>
      </w:r>
      <w:r w:rsidRPr="00CE4558">
        <w:rPr>
          <w:rtl/>
        </w:rPr>
        <w:t xml:space="preserve"> 17</w:t>
      </w:r>
      <w:r w:rsidR="00E975EC">
        <w:rPr>
          <w:rtl/>
        </w:rPr>
        <w:t>،</w:t>
      </w:r>
      <w:r w:rsidRPr="00CE4558">
        <w:rPr>
          <w:rtl/>
        </w:rPr>
        <w:t xml:space="preserve"> 18</w:t>
      </w:r>
      <w:r>
        <w:rPr>
          <w:rtl/>
        </w:rPr>
        <w:t>.</w:t>
      </w:r>
    </w:p>
    <w:p w:rsidR="00590E86" w:rsidRPr="00CE4558" w:rsidRDefault="00590E86" w:rsidP="00107886">
      <w:pPr>
        <w:pStyle w:val="libFootnote0"/>
        <w:rPr>
          <w:rtl/>
        </w:rPr>
      </w:pPr>
      <w:r w:rsidRPr="00CE4558">
        <w:rPr>
          <w:rtl/>
        </w:rPr>
        <w:t>(</w:t>
      </w:r>
      <w:r w:rsidR="00107886">
        <w:rPr>
          <w:rFonts w:hint="cs"/>
          <w:rtl/>
        </w:rPr>
        <w:t>3</w:t>
      </w:r>
      <w:r w:rsidRPr="00CE4558">
        <w:rPr>
          <w:rtl/>
        </w:rPr>
        <w:t>) الفرقان 25</w:t>
      </w:r>
      <w:r w:rsidR="00E975EC">
        <w:rPr>
          <w:rtl/>
        </w:rPr>
        <w:t>:</w:t>
      </w:r>
      <w:r w:rsidRPr="00CE4558">
        <w:rPr>
          <w:rtl/>
        </w:rPr>
        <w:t xml:space="preserve"> 72</w:t>
      </w:r>
      <w:r>
        <w:rPr>
          <w:rtl/>
        </w:rPr>
        <w:t>.</w:t>
      </w:r>
    </w:p>
    <w:p w:rsidR="00590E86" w:rsidRPr="00CE4558" w:rsidRDefault="00590E86" w:rsidP="00107886">
      <w:pPr>
        <w:pStyle w:val="libFootnote0"/>
        <w:rPr>
          <w:rtl/>
        </w:rPr>
      </w:pPr>
      <w:r w:rsidRPr="00CE4558">
        <w:rPr>
          <w:rtl/>
        </w:rPr>
        <w:t>(</w:t>
      </w:r>
      <w:r w:rsidR="00107886">
        <w:rPr>
          <w:rFonts w:hint="cs"/>
          <w:rtl/>
        </w:rPr>
        <w:t>4</w:t>
      </w:r>
      <w:r w:rsidRPr="00CE4558">
        <w:rPr>
          <w:rtl/>
        </w:rPr>
        <w:t>) القصص 28</w:t>
      </w:r>
      <w:r w:rsidR="00E975EC">
        <w:rPr>
          <w:rtl/>
        </w:rPr>
        <w:t>:</w:t>
      </w:r>
      <w:r w:rsidRPr="00CE4558">
        <w:rPr>
          <w:rtl/>
        </w:rPr>
        <w:t xml:space="preserve"> 55</w:t>
      </w:r>
      <w:r>
        <w:rPr>
          <w:rtl/>
        </w:rPr>
        <w:t>.</w:t>
      </w:r>
    </w:p>
    <w:p w:rsidR="00590E86" w:rsidRPr="00CE4558" w:rsidRDefault="00590E86" w:rsidP="00107886">
      <w:pPr>
        <w:pStyle w:val="libFootnote0"/>
        <w:rPr>
          <w:rtl/>
        </w:rPr>
      </w:pPr>
      <w:r w:rsidRPr="00CE4558">
        <w:rPr>
          <w:rtl/>
        </w:rPr>
        <w:t>(</w:t>
      </w:r>
      <w:r w:rsidR="00107886">
        <w:rPr>
          <w:rFonts w:hint="cs"/>
          <w:rtl/>
        </w:rPr>
        <w:t>5</w:t>
      </w:r>
      <w:r w:rsidRPr="00CE4558">
        <w:rPr>
          <w:rtl/>
        </w:rPr>
        <w:t>) النور 24</w:t>
      </w:r>
      <w:r w:rsidR="00E975EC">
        <w:rPr>
          <w:rtl/>
        </w:rPr>
        <w:t>:</w:t>
      </w:r>
      <w:r w:rsidRPr="00CE4558">
        <w:rPr>
          <w:rtl/>
        </w:rPr>
        <w:t xml:space="preserve"> 30</w:t>
      </w:r>
      <w:r>
        <w:rPr>
          <w:rtl/>
        </w:rPr>
        <w:t>.</w:t>
      </w:r>
    </w:p>
    <w:p w:rsidR="00590E86" w:rsidRPr="00CE4558" w:rsidRDefault="00590E86" w:rsidP="00107886">
      <w:pPr>
        <w:pStyle w:val="libFootnote0"/>
        <w:rPr>
          <w:rtl/>
        </w:rPr>
      </w:pPr>
      <w:r w:rsidRPr="00CE4558">
        <w:rPr>
          <w:rtl/>
        </w:rPr>
        <w:t>(</w:t>
      </w:r>
      <w:r w:rsidR="00107886">
        <w:rPr>
          <w:rFonts w:hint="cs"/>
          <w:rtl/>
        </w:rPr>
        <w:t>6</w:t>
      </w:r>
      <w:r w:rsidRPr="00CE4558">
        <w:rPr>
          <w:rtl/>
        </w:rPr>
        <w:t>) العنكبوت 29</w:t>
      </w:r>
      <w:r w:rsidR="00E975EC">
        <w:rPr>
          <w:rtl/>
        </w:rPr>
        <w:t>:</w:t>
      </w:r>
      <w:r w:rsidRPr="00CE4558">
        <w:rPr>
          <w:rtl/>
        </w:rPr>
        <w:t xml:space="preserve"> 46</w:t>
      </w:r>
      <w:r>
        <w:rPr>
          <w:rtl/>
        </w:rPr>
        <w:t>.</w:t>
      </w:r>
    </w:p>
    <w:p w:rsidR="00590E86" w:rsidRPr="00CE4558" w:rsidRDefault="00590E86" w:rsidP="00107886">
      <w:pPr>
        <w:pStyle w:val="libFootnote0"/>
        <w:rPr>
          <w:rtl/>
        </w:rPr>
      </w:pPr>
      <w:r w:rsidRPr="00CE4558">
        <w:rPr>
          <w:rtl/>
        </w:rPr>
        <w:t>(</w:t>
      </w:r>
      <w:r w:rsidR="00107886">
        <w:rPr>
          <w:rFonts w:hint="cs"/>
          <w:rtl/>
        </w:rPr>
        <w:t>7</w:t>
      </w:r>
      <w:r w:rsidRPr="00CE4558">
        <w:rPr>
          <w:rtl/>
        </w:rPr>
        <w:t>) البقرة 2</w:t>
      </w:r>
      <w:r w:rsidR="00E975EC">
        <w:rPr>
          <w:rtl/>
        </w:rPr>
        <w:t>:</w:t>
      </w:r>
      <w:r w:rsidRPr="00CE4558">
        <w:rPr>
          <w:rtl/>
        </w:rPr>
        <w:t xml:space="preserve"> 83</w:t>
      </w:r>
      <w:r>
        <w:rPr>
          <w:rtl/>
        </w:rPr>
        <w:t>.</w:t>
      </w:r>
    </w:p>
    <w:p w:rsidR="00590E86" w:rsidRPr="00CE4558" w:rsidRDefault="00590E86" w:rsidP="00107886">
      <w:pPr>
        <w:pStyle w:val="libFootnote0"/>
        <w:rPr>
          <w:rtl/>
        </w:rPr>
      </w:pPr>
      <w:r w:rsidRPr="00CE4558">
        <w:rPr>
          <w:rtl/>
        </w:rPr>
        <w:t>(</w:t>
      </w:r>
      <w:r w:rsidR="00107886">
        <w:rPr>
          <w:rFonts w:hint="cs"/>
          <w:rtl/>
        </w:rPr>
        <w:t>8</w:t>
      </w:r>
      <w:r w:rsidRPr="00CE4558">
        <w:rPr>
          <w:rtl/>
        </w:rPr>
        <w:t>) النحل 16</w:t>
      </w:r>
      <w:r w:rsidR="00E975EC">
        <w:rPr>
          <w:rtl/>
        </w:rPr>
        <w:t>:</w:t>
      </w:r>
      <w:r w:rsidRPr="00CE4558">
        <w:rPr>
          <w:rtl/>
        </w:rPr>
        <w:t xml:space="preserve"> 106</w:t>
      </w:r>
      <w:r>
        <w:rPr>
          <w:rtl/>
        </w:rPr>
        <w:t>.</w:t>
      </w:r>
    </w:p>
    <w:p w:rsidR="00590E86" w:rsidRPr="00CE4558" w:rsidRDefault="00590E86" w:rsidP="00107886">
      <w:pPr>
        <w:pStyle w:val="libFootnote0"/>
        <w:rPr>
          <w:rtl/>
        </w:rPr>
      </w:pPr>
      <w:r w:rsidRPr="00CE4558">
        <w:rPr>
          <w:rtl/>
        </w:rPr>
        <w:t>(</w:t>
      </w:r>
      <w:r w:rsidR="00107886">
        <w:rPr>
          <w:rFonts w:hint="cs"/>
          <w:rtl/>
        </w:rPr>
        <w:t>9</w:t>
      </w:r>
      <w:r w:rsidRPr="00CE4558">
        <w:rPr>
          <w:rtl/>
        </w:rPr>
        <w:t>) المائدة 5</w:t>
      </w:r>
      <w:r w:rsidR="00E975EC">
        <w:rPr>
          <w:rtl/>
        </w:rPr>
        <w:t>:</w:t>
      </w:r>
      <w:r w:rsidRPr="00CE4558">
        <w:rPr>
          <w:rtl/>
        </w:rPr>
        <w:t xml:space="preserve"> 41</w:t>
      </w:r>
      <w:r>
        <w:rPr>
          <w:rtl/>
        </w:rPr>
        <w:t>.</w:t>
      </w:r>
    </w:p>
    <w:p w:rsidR="00590E86" w:rsidRPr="00CE4558" w:rsidRDefault="00590E86" w:rsidP="00107886">
      <w:pPr>
        <w:pStyle w:val="libFootnote0"/>
        <w:rPr>
          <w:rtl/>
        </w:rPr>
      </w:pPr>
      <w:r w:rsidRPr="00CE4558">
        <w:rPr>
          <w:rtl/>
        </w:rPr>
        <w:t>(1</w:t>
      </w:r>
      <w:r w:rsidR="00107886">
        <w:rPr>
          <w:rFonts w:hint="cs"/>
          <w:rtl/>
        </w:rPr>
        <w:t>0</w:t>
      </w:r>
      <w:r w:rsidRPr="00CE4558">
        <w:rPr>
          <w:rtl/>
        </w:rPr>
        <w:t>) الرعد 13</w:t>
      </w:r>
      <w:r w:rsidR="00E975EC">
        <w:rPr>
          <w:rtl/>
        </w:rPr>
        <w:t>:</w:t>
      </w:r>
      <w:r w:rsidRPr="00CE4558">
        <w:rPr>
          <w:rtl/>
        </w:rPr>
        <w:t xml:space="preserve"> 28</w:t>
      </w:r>
      <w:r>
        <w:rPr>
          <w:rtl/>
        </w:rPr>
        <w:t>.</w:t>
      </w:r>
    </w:p>
    <w:p w:rsidR="00590E86" w:rsidRPr="00CE4558" w:rsidRDefault="00590E86" w:rsidP="00107886">
      <w:pPr>
        <w:pStyle w:val="libFootnote0"/>
        <w:rPr>
          <w:rtl/>
        </w:rPr>
      </w:pPr>
      <w:r w:rsidRPr="00CE4558">
        <w:rPr>
          <w:rtl/>
        </w:rPr>
        <w:t>(</w:t>
      </w:r>
      <w:r w:rsidR="00107886">
        <w:rPr>
          <w:rFonts w:hint="cs"/>
          <w:rtl/>
        </w:rPr>
        <w:t>11</w:t>
      </w:r>
      <w:r w:rsidRPr="00CE4558">
        <w:rPr>
          <w:rtl/>
        </w:rPr>
        <w:t>) البقرة 2</w:t>
      </w:r>
      <w:r w:rsidR="00E975EC">
        <w:rPr>
          <w:rtl/>
        </w:rPr>
        <w:t>:</w:t>
      </w:r>
      <w:r w:rsidRPr="00CE4558">
        <w:rPr>
          <w:rtl/>
        </w:rPr>
        <w:t xml:space="preserve"> 284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C92547">
      <w:pPr>
        <w:pStyle w:val="libNormal0"/>
        <w:rPr>
          <w:rtl/>
        </w:rPr>
      </w:pPr>
      <w:r>
        <w:rPr>
          <w:rtl/>
        </w:rPr>
        <w:lastRenderedPageBreak/>
        <w:t>حر</w:t>
      </w:r>
      <w:r>
        <w:rPr>
          <w:rFonts w:hint="cs"/>
          <w:rtl/>
        </w:rPr>
        <w:t>ّ</w:t>
      </w:r>
      <w:r>
        <w:rPr>
          <w:rtl/>
        </w:rPr>
        <w:t>م الله عز وجل عليك</w:t>
      </w:r>
      <w:r w:rsidR="00E975EC">
        <w:rPr>
          <w:rtl/>
        </w:rPr>
        <w:t>،</w:t>
      </w:r>
      <w:r>
        <w:rPr>
          <w:rtl/>
        </w:rPr>
        <w:t xml:space="preserve"> وأن تستعملهما بطاعته</w:t>
      </w:r>
      <w:r w:rsidR="00E975EC">
        <w:rPr>
          <w:rtl/>
        </w:rPr>
        <w:t>،</w:t>
      </w:r>
      <w:r>
        <w:rPr>
          <w:rtl/>
        </w:rPr>
        <w:t xml:space="preserve"> فقال عز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E00312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يَا أَيُّهَا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آمَنُوا إِذَا قُمْتُمْ إِلَى الصَّلاةِ فَاغْسِلُوا وُجُوهَكُمْ وَأَيْدِيَكُمْ إِلَى ال</w:t>
      </w:r>
      <w:r w:rsidR="00723475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مَرَافِقِ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وَامْسَحُوا بِرُءُوسِكُمْ وَأَرْجُلَكُمْ إِلَى الْكَعْبَيْنِ</w:t>
      </w:r>
      <w:r w:rsidRPr="003F1A36">
        <w:rPr>
          <w:rStyle w:val="libNormalChar"/>
          <w:rtl/>
        </w:rPr>
        <w:t xml:space="preserve"> </w:t>
      </w:r>
      <w:r w:rsidR="00723475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وقال 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723475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فَإِذَا لَقِيتُمُ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كَفَرُوا فَضَرْبَ الرِّقَابِ</w:t>
      </w:r>
      <w:r w:rsidRPr="003F1A36">
        <w:rPr>
          <w:rStyle w:val="libNormalChar"/>
          <w:rtl/>
        </w:rPr>
        <w:t xml:space="preserve"> </w:t>
      </w:r>
      <w:r w:rsidR="00723475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وفرض على الرجلين أن تنقلهما في طاعته</w:t>
      </w:r>
      <w:r w:rsidR="00852B9E">
        <w:rPr>
          <w:rtl/>
        </w:rPr>
        <w:t xml:space="preserve"> </w:t>
      </w:r>
      <w:r>
        <w:rPr>
          <w:rtl/>
        </w:rPr>
        <w:t>وأن لا تمشي بهما مشية عاص</w:t>
      </w:r>
      <w:r w:rsidR="00E975EC">
        <w:rPr>
          <w:rtl/>
        </w:rPr>
        <w:t>،</w:t>
      </w:r>
      <w:r>
        <w:rPr>
          <w:rtl/>
        </w:rPr>
        <w:t xml:space="preserve"> فقال 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723475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وَلا تَمْشِ فِي الأَرْضِ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مَرَحًا إِنَّكَ لَن تَخْرِقَ الأَرْضَ وَلَن تَبْلُغَ الجِبَالَ طُولاً كُلُّ ذَٰلِكَ كَانَ سَيِّئُهُ عِندَ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رَبِّكَ مَكْرُوهًا</w:t>
      </w:r>
      <w:r w:rsidRPr="003F1A36">
        <w:rPr>
          <w:rStyle w:val="libNormalChar"/>
          <w:rtl/>
        </w:rPr>
        <w:t xml:space="preserve"> </w:t>
      </w:r>
      <w:r w:rsidR="00723475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92547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 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723475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الْيَوْمَ نَخْتِمُ عَلَىٰ أَفْوَاهِهِمْ وَتُكَلِّمُنَا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أَيْدِيهِمْ وَتَشْهَدُ أَرْجُلُهُم بِمَا كَانُوا يَكْسِبُونَ</w:t>
      </w:r>
      <w:r w:rsidRPr="003F1A36">
        <w:rPr>
          <w:rStyle w:val="libNormalChar"/>
          <w:rtl/>
        </w:rPr>
        <w:t xml:space="preserve"> </w:t>
      </w:r>
      <w:r w:rsidR="00723475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92547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فأخبر الله عنها أن</w:t>
      </w:r>
      <w:r>
        <w:rPr>
          <w:rFonts w:hint="cs"/>
          <w:rtl/>
        </w:rPr>
        <w:t>ّ</w:t>
      </w:r>
      <w:r>
        <w:rPr>
          <w:rtl/>
        </w:rPr>
        <w:t>ها تشهد على</w:t>
      </w:r>
      <w:r w:rsidR="00852B9E">
        <w:rPr>
          <w:rtl/>
        </w:rPr>
        <w:t xml:space="preserve"> </w:t>
      </w:r>
      <w:r>
        <w:rPr>
          <w:rtl/>
        </w:rPr>
        <w:t>صاحبها يوم القيامة</w:t>
      </w:r>
      <w:r w:rsidR="00E975EC">
        <w:rPr>
          <w:rtl/>
        </w:rPr>
        <w:t>،</w:t>
      </w:r>
      <w:r>
        <w:rPr>
          <w:rtl/>
        </w:rPr>
        <w:t xml:space="preserve"> فهذا ما فرض الله على جوارحك فاتق الله يا بني واستعملها</w:t>
      </w:r>
      <w:r w:rsidR="00852B9E">
        <w:rPr>
          <w:rtl/>
        </w:rPr>
        <w:t xml:space="preserve"> </w:t>
      </w:r>
      <w:r>
        <w:rPr>
          <w:rtl/>
        </w:rPr>
        <w:t>بطاعته ورضوانه</w:t>
      </w:r>
      <w:r w:rsidR="00E975EC">
        <w:rPr>
          <w:rtl/>
        </w:rPr>
        <w:t>،</w:t>
      </w:r>
      <w:r>
        <w:rPr>
          <w:rtl/>
        </w:rPr>
        <w:t xml:space="preserve"> وإياك أن يراك الله تعالى ذكره عند معصيته</w:t>
      </w:r>
      <w:r w:rsidR="00E975EC">
        <w:rPr>
          <w:rtl/>
        </w:rPr>
        <w:t>،</w:t>
      </w:r>
      <w:r>
        <w:rPr>
          <w:rtl/>
        </w:rPr>
        <w:t xml:space="preserve"> أو يفقدك عند</w:t>
      </w:r>
      <w:r w:rsidR="00852B9E">
        <w:rPr>
          <w:rtl/>
        </w:rPr>
        <w:t xml:space="preserve"> </w:t>
      </w:r>
      <w:r>
        <w:rPr>
          <w:rtl/>
        </w:rPr>
        <w:t>طاعته فتكون من الخاسرين</w:t>
      </w:r>
      <w:r w:rsidR="00E975EC">
        <w:rPr>
          <w:rtl/>
        </w:rPr>
        <w:t>،</w:t>
      </w:r>
      <w:r>
        <w:rPr>
          <w:rtl/>
        </w:rPr>
        <w:t xml:space="preserve"> وعليك بقراءة القرآن والعمل بما فيه ولزوم</w:t>
      </w:r>
      <w:r w:rsidR="00852B9E">
        <w:rPr>
          <w:rtl/>
        </w:rPr>
        <w:t xml:space="preserve"> </w:t>
      </w:r>
      <w:r>
        <w:rPr>
          <w:rtl/>
        </w:rPr>
        <w:t>فرائضه وشرائعه وحلاله وحرامه وأمره ونهيه والتهج</w:t>
      </w:r>
      <w:r>
        <w:rPr>
          <w:rFonts w:hint="cs"/>
          <w:rtl/>
        </w:rPr>
        <w:t>ّ</w:t>
      </w:r>
      <w:r>
        <w:rPr>
          <w:rtl/>
        </w:rPr>
        <w:t>د به وتلاوته في ليلك</w:t>
      </w:r>
      <w:r w:rsidR="00852B9E">
        <w:rPr>
          <w:rtl/>
        </w:rPr>
        <w:t xml:space="preserve"> </w:t>
      </w:r>
      <w:r>
        <w:rPr>
          <w:rtl/>
        </w:rPr>
        <w:t>ونهارك</w:t>
      </w:r>
      <w:r w:rsidR="00E975EC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عهد من الله تبارك وتعالى إلى خلقه فهو واجب على كل</w:t>
      </w:r>
      <w:r>
        <w:rPr>
          <w:rFonts w:hint="cs"/>
          <w:rtl/>
        </w:rPr>
        <w:t>ّ</w:t>
      </w:r>
      <w:r>
        <w:rPr>
          <w:rtl/>
        </w:rPr>
        <w:t xml:space="preserve"> مسلم</w:t>
      </w:r>
      <w:r w:rsidR="00852B9E">
        <w:rPr>
          <w:rtl/>
        </w:rPr>
        <w:t xml:space="preserve"> </w:t>
      </w:r>
      <w:r>
        <w:rPr>
          <w:rtl/>
        </w:rPr>
        <w:t>أن ينظر كل يوم في عهده ولو خمسين آية</w:t>
      </w:r>
      <w:r w:rsidR="00E975EC">
        <w:rPr>
          <w:rtl/>
        </w:rPr>
        <w:t>،</w:t>
      </w:r>
      <w:r>
        <w:rPr>
          <w:rtl/>
        </w:rPr>
        <w:t xml:space="preserve"> واعلم أن</w:t>
      </w:r>
      <w:r>
        <w:rPr>
          <w:rFonts w:hint="cs"/>
          <w:rtl/>
        </w:rPr>
        <w:t>ّ</w:t>
      </w:r>
      <w:r>
        <w:rPr>
          <w:rtl/>
        </w:rPr>
        <w:t xml:space="preserve"> درجات الجنة على عدد</w:t>
      </w:r>
      <w:r w:rsidR="00852B9E">
        <w:rPr>
          <w:rtl/>
        </w:rPr>
        <w:t xml:space="preserve"> </w:t>
      </w:r>
      <w:r>
        <w:rPr>
          <w:rtl/>
        </w:rPr>
        <w:t>آيات القرآن</w:t>
      </w:r>
      <w:r w:rsidR="00E975EC">
        <w:rPr>
          <w:rtl/>
        </w:rPr>
        <w:t>،</w:t>
      </w:r>
      <w:r>
        <w:rPr>
          <w:rtl/>
        </w:rPr>
        <w:t xml:space="preserve"> فإذا كان يوم القيامة يقال لقارئ القرآن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قرأ وارق</w:t>
      </w:r>
      <w:r w:rsidR="00E975EC">
        <w:rPr>
          <w:rtl/>
        </w:rPr>
        <w:t>،</w:t>
      </w:r>
      <w:r>
        <w:rPr>
          <w:rtl/>
        </w:rPr>
        <w:t xml:space="preserve"> فلا</w:t>
      </w:r>
      <w:r w:rsidR="00852B9E">
        <w:rPr>
          <w:rtl/>
        </w:rPr>
        <w:t xml:space="preserve"> </w:t>
      </w:r>
      <w:r>
        <w:rPr>
          <w:rtl/>
        </w:rPr>
        <w:t xml:space="preserve">يكون في الجنة بعد النبيين والصديقين </w:t>
      </w:r>
      <w:r>
        <w:rPr>
          <w:rFonts w:hint="cs"/>
          <w:rtl/>
        </w:rPr>
        <w:t>ا</w:t>
      </w:r>
      <w:r>
        <w:rPr>
          <w:rtl/>
        </w:rPr>
        <w:t>رفع درجة منه.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والوصية طويلة أخذنا منها موضع الحاجة.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[ 20225 ] 8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السعدآبادي</w:t>
      </w:r>
      <w:r w:rsidR="00E975EC">
        <w:rPr>
          <w:rtl/>
        </w:rPr>
        <w:t>،</w:t>
      </w:r>
      <w:r>
        <w:rPr>
          <w:rtl/>
        </w:rPr>
        <w:t xml:space="preserve"> عن البرقي</w:t>
      </w:r>
      <w:r w:rsidR="00E975EC">
        <w:rPr>
          <w:rtl/>
        </w:rPr>
        <w:t>،</w:t>
      </w:r>
      <w:r>
        <w:rPr>
          <w:rtl/>
        </w:rPr>
        <w:t xml:space="preserve"> عن عبدالعظيم الحسني</w:t>
      </w:r>
      <w:r w:rsidR="00E975EC">
        <w:rPr>
          <w:rtl/>
        </w:rPr>
        <w:t>،</w:t>
      </w:r>
      <w:r>
        <w:rPr>
          <w:rtl/>
        </w:rPr>
        <w:t xml:space="preserve"> عن علي بن جعفر</w:t>
      </w:r>
      <w:r w:rsidR="00E975EC">
        <w:rPr>
          <w:rtl/>
        </w:rPr>
        <w:t xml:space="preserve">،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F6875" w:rsidRDefault="00590E86" w:rsidP="00C92547">
      <w:pPr>
        <w:pStyle w:val="libFootnote0"/>
        <w:rPr>
          <w:rtl/>
        </w:rPr>
      </w:pPr>
      <w:r w:rsidRPr="00DF6875">
        <w:rPr>
          <w:rtl/>
        </w:rPr>
        <w:t>(1) المائدة 5</w:t>
      </w:r>
      <w:r w:rsidR="00E975EC">
        <w:rPr>
          <w:rtl/>
        </w:rPr>
        <w:t>:</w:t>
      </w:r>
      <w:r w:rsidRPr="00DF6875">
        <w:rPr>
          <w:rtl/>
        </w:rPr>
        <w:t xml:space="preserve"> 6.</w:t>
      </w:r>
    </w:p>
    <w:p w:rsidR="00590E86" w:rsidRPr="00CE4558" w:rsidRDefault="00590E86" w:rsidP="00C92547">
      <w:pPr>
        <w:pStyle w:val="libFootnote0"/>
        <w:rPr>
          <w:rtl/>
        </w:rPr>
      </w:pPr>
      <w:r w:rsidRPr="00CE4558">
        <w:rPr>
          <w:rtl/>
        </w:rPr>
        <w:t>(2)</w:t>
      </w:r>
      <w:r>
        <w:rPr>
          <w:rtl/>
        </w:rPr>
        <w:t xml:space="preserve"> محمّد </w:t>
      </w:r>
      <w:r w:rsidRPr="00CE4558">
        <w:rPr>
          <w:rtl/>
        </w:rPr>
        <w:t>47</w:t>
      </w:r>
      <w:r w:rsidR="00E975EC">
        <w:rPr>
          <w:rtl/>
        </w:rPr>
        <w:t>:</w:t>
      </w:r>
      <w:r w:rsidRPr="00CE4558">
        <w:rPr>
          <w:rtl/>
        </w:rPr>
        <w:t xml:space="preserve"> 4</w:t>
      </w:r>
      <w:r>
        <w:rPr>
          <w:rtl/>
        </w:rPr>
        <w:t>.</w:t>
      </w:r>
    </w:p>
    <w:p w:rsidR="00590E86" w:rsidRPr="00CE4558" w:rsidRDefault="00590E86" w:rsidP="00C92547">
      <w:pPr>
        <w:pStyle w:val="libFootnote0"/>
        <w:rPr>
          <w:rtl/>
        </w:rPr>
      </w:pPr>
      <w:r w:rsidRPr="00CE4558">
        <w:rPr>
          <w:rtl/>
        </w:rPr>
        <w:t>(</w:t>
      </w:r>
      <w:r w:rsidR="00C92547">
        <w:rPr>
          <w:rFonts w:hint="cs"/>
          <w:rtl/>
        </w:rPr>
        <w:t>3</w:t>
      </w:r>
      <w:r w:rsidRPr="00CE4558">
        <w:rPr>
          <w:rtl/>
        </w:rPr>
        <w:t>) ال</w:t>
      </w:r>
      <w:r>
        <w:rPr>
          <w:rFonts w:hint="cs"/>
          <w:rtl/>
        </w:rPr>
        <w:t>إِ</w:t>
      </w:r>
      <w:r w:rsidRPr="00CE4558">
        <w:rPr>
          <w:rtl/>
        </w:rPr>
        <w:t>سراء 17</w:t>
      </w:r>
      <w:r w:rsidR="00E975EC">
        <w:rPr>
          <w:rtl/>
        </w:rPr>
        <w:t>:</w:t>
      </w:r>
      <w:r w:rsidRPr="00CE4558">
        <w:rPr>
          <w:rtl/>
        </w:rPr>
        <w:t xml:space="preserve"> 37 و 38</w:t>
      </w:r>
      <w:r>
        <w:rPr>
          <w:rtl/>
        </w:rPr>
        <w:t>.</w:t>
      </w:r>
    </w:p>
    <w:p w:rsidR="00590E86" w:rsidRPr="00CE4558" w:rsidRDefault="00590E86" w:rsidP="00C92547">
      <w:pPr>
        <w:pStyle w:val="libFootnote0"/>
        <w:rPr>
          <w:rtl/>
        </w:rPr>
      </w:pPr>
      <w:r w:rsidRPr="00CE4558">
        <w:rPr>
          <w:rtl/>
        </w:rPr>
        <w:t>(</w:t>
      </w:r>
      <w:r w:rsidR="00C92547">
        <w:rPr>
          <w:rFonts w:hint="cs"/>
          <w:rtl/>
        </w:rPr>
        <w:t>4</w:t>
      </w:r>
      <w:r w:rsidRPr="00CE4558">
        <w:rPr>
          <w:rtl/>
        </w:rPr>
        <w:t>) يس 36</w:t>
      </w:r>
      <w:r w:rsidR="00E975EC">
        <w:rPr>
          <w:rtl/>
        </w:rPr>
        <w:t>:</w:t>
      </w:r>
      <w:r w:rsidRPr="00CE4558">
        <w:rPr>
          <w:rtl/>
        </w:rPr>
        <w:t xml:space="preserve"> 65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605 / 80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17 من الباب 38 من أبواب ال</w:t>
      </w:r>
      <w:r>
        <w:rPr>
          <w:rFonts w:hint="cs"/>
          <w:rtl/>
        </w:rPr>
        <w:t>أ</w:t>
      </w:r>
      <w:r>
        <w:rPr>
          <w:rtl/>
        </w:rPr>
        <w:t>مر</w:t>
      </w:r>
      <w:r w:rsidR="00852B9E">
        <w:rPr>
          <w:rtl/>
        </w:rPr>
        <w:t xml:space="preserve"> </w:t>
      </w:r>
      <w:r>
        <w:rPr>
          <w:rtl/>
        </w:rPr>
        <w:t>بالمعروف.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3F642E">
      <w:pPr>
        <w:pStyle w:val="libNormal0"/>
        <w:rPr>
          <w:rtl/>
        </w:rPr>
      </w:pPr>
      <w:r>
        <w:rPr>
          <w:rtl/>
        </w:rPr>
        <w:lastRenderedPageBreak/>
        <w:t>عن أخيه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ليس لك أن</w:t>
      </w:r>
      <w:r w:rsidR="00852B9E">
        <w:rPr>
          <w:rtl/>
        </w:rPr>
        <w:t xml:space="preserve"> </w:t>
      </w:r>
      <w:r>
        <w:rPr>
          <w:rtl/>
        </w:rPr>
        <w:t>تتكل</w:t>
      </w:r>
      <w:r>
        <w:rPr>
          <w:rFonts w:hint="cs"/>
          <w:rtl/>
        </w:rPr>
        <w:t>ّ</w:t>
      </w:r>
      <w:r>
        <w:rPr>
          <w:rtl/>
        </w:rPr>
        <w:t>م بما شئت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723475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وَلا تَقْفُ مَا لَيْسَ لَكَ بِهِ عِلْمٌ</w:t>
      </w:r>
      <w:r w:rsidRPr="003F1A36">
        <w:rPr>
          <w:rStyle w:val="libNormalChar"/>
          <w:rtl/>
        </w:rPr>
        <w:t xml:space="preserve"> </w:t>
      </w:r>
      <w:r w:rsidR="003F642E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>. وليس</w:t>
      </w:r>
      <w:r w:rsidR="00852B9E">
        <w:rPr>
          <w:rtl/>
        </w:rPr>
        <w:t xml:space="preserve"> </w:t>
      </w:r>
      <w:r>
        <w:rPr>
          <w:rtl/>
        </w:rPr>
        <w:t>لك أن تسمع ما شئت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723475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السَّمْعَ وَالْبَصَرَ وَالْفُؤَادَ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كُلُّ أُولَٰئِكَ كَانَ عَنْهُ مَسْئُولاً</w:t>
      </w:r>
      <w:r w:rsidRPr="003F1A36">
        <w:rPr>
          <w:rStyle w:val="libNormalChar"/>
          <w:rtl/>
        </w:rPr>
        <w:t xml:space="preserve"> </w:t>
      </w:r>
      <w:r w:rsidR="003F642E" w:rsidRPr="008B2D3C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392" w:name="_Toc285004422"/>
      <w:bookmarkStart w:id="393" w:name="_Toc303233375"/>
      <w:bookmarkStart w:id="394" w:name="_Toc377320643"/>
      <w:bookmarkStart w:id="395" w:name="_Toc251296538"/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باب جملة مما ينبغي القيام به من الحقوق</w:t>
      </w:r>
      <w:bookmarkEnd w:id="392"/>
      <w:bookmarkEnd w:id="393"/>
      <w:r w:rsidR="00852B9E">
        <w:rPr>
          <w:rFonts w:hint="cs"/>
          <w:rtl/>
        </w:rPr>
        <w:t xml:space="preserve"> </w:t>
      </w:r>
      <w:bookmarkStart w:id="396" w:name="_Toc285004423"/>
      <w:bookmarkStart w:id="397" w:name="_Toc303233376"/>
      <w:r>
        <w:rPr>
          <w:rtl/>
        </w:rPr>
        <w:t>الواجبة والمندوبة</w:t>
      </w:r>
      <w:bookmarkEnd w:id="394"/>
      <w:bookmarkEnd w:id="395"/>
      <w:bookmarkEnd w:id="396"/>
      <w:bookmarkEnd w:id="39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[ 20226 ]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إسماعيل بن</w:t>
      </w:r>
      <w:r w:rsidR="00852B9E">
        <w:rPr>
          <w:rtl/>
        </w:rPr>
        <w:t xml:space="preserve"> </w:t>
      </w:r>
      <w:r>
        <w:rPr>
          <w:rtl/>
        </w:rPr>
        <w:t>الفضل</w:t>
      </w:r>
      <w:r w:rsidR="00E975EC">
        <w:rPr>
          <w:rtl/>
        </w:rPr>
        <w:t>،</w:t>
      </w:r>
      <w:r>
        <w:rPr>
          <w:rtl/>
        </w:rPr>
        <w:t xml:space="preserve"> عن ثابت بن دينار</w:t>
      </w:r>
      <w:r w:rsidR="00E975EC">
        <w:rPr>
          <w:rtl/>
        </w:rPr>
        <w:t>،</w:t>
      </w:r>
      <w:r>
        <w:rPr>
          <w:rtl/>
        </w:rPr>
        <w:t xml:space="preserve"> عن سيد العابدين علي بن الحسين بن علي بن</w:t>
      </w:r>
      <w:r w:rsidR="00852B9E">
        <w:rPr>
          <w:rtl/>
        </w:rPr>
        <w:t xml:space="preserve"> </w:t>
      </w:r>
      <w:r>
        <w:rPr>
          <w:rtl/>
        </w:rPr>
        <w:t>أبي طالب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</w:p>
    <w:p w:rsidR="00590E86" w:rsidRDefault="00590E86" w:rsidP="008C28E8">
      <w:pPr>
        <w:pStyle w:val="libNormal"/>
        <w:rPr>
          <w:rtl/>
        </w:rPr>
      </w:pPr>
      <w:r>
        <w:rPr>
          <w:rtl/>
        </w:rPr>
        <w:t>حق الله ال</w:t>
      </w:r>
      <w:r>
        <w:rPr>
          <w:rFonts w:hint="cs"/>
          <w:rtl/>
        </w:rPr>
        <w:t>أ</w:t>
      </w:r>
      <w:r>
        <w:rPr>
          <w:rtl/>
        </w:rPr>
        <w:t>كبر عليك أن تعبده ولا تشرك به شيئاً</w:t>
      </w:r>
      <w:r w:rsidR="00E975EC">
        <w:rPr>
          <w:rtl/>
        </w:rPr>
        <w:t>،</w:t>
      </w:r>
      <w:r>
        <w:rPr>
          <w:rtl/>
        </w:rPr>
        <w:t xml:space="preserve"> فإذا فعلت ذلك</w:t>
      </w:r>
      <w:r w:rsidR="00852B9E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إ</w:t>
      </w:r>
      <w:r>
        <w:rPr>
          <w:rtl/>
        </w:rPr>
        <w:t xml:space="preserve">خلاص جعل لك على نفسه أن يكفيك أمر الدنيا والآخرة </w:t>
      </w:r>
      <w:r w:rsidRPr="005C50F3">
        <w:rPr>
          <w:rStyle w:val="libFootnotenumChar"/>
          <w:rtl/>
        </w:rPr>
        <w:t>(</w:t>
      </w:r>
      <w:r w:rsidR="008C28E8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نفسك عليك أن تستعملها بطاعة الله عزّ وجل.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 اللسان إكرامه عن الخنا وتعويده الخير وترك الفضول التي لا فائدة</w:t>
      </w:r>
      <w:r w:rsidR="00852B9E">
        <w:rPr>
          <w:rtl/>
        </w:rPr>
        <w:t xml:space="preserve"> </w:t>
      </w:r>
      <w:r>
        <w:rPr>
          <w:rtl/>
        </w:rPr>
        <w:t>لها</w:t>
      </w:r>
      <w:r w:rsidR="00E975EC">
        <w:rPr>
          <w:rtl/>
        </w:rPr>
        <w:t>،</w:t>
      </w:r>
      <w:r>
        <w:rPr>
          <w:rtl/>
        </w:rPr>
        <w:t xml:space="preserve"> والبر بالناس</w:t>
      </w:r>
      <w:r w:rsidR="00E975EC">
        <w:rPr>
          <w:rtl/>
        </w:rPr>
        <w:t>،</w:t>
      </w:r>
      <w:r>
        <w:rPr>
          <w:rtl/>
        </w:rPr>
        <w:t xml:space="preserve"> وحسن القول فيهم.</w:t>
      </w:r>
    </w:p>
    <w:p w:rsidR="003B6AB7" w:rsidRDefault="00590E86" w:rsidP="005C50F3">
      <w:pPr>
        <w:pStyle w:val="libNormal"/>
        <w:rPr>
          <w:rtl/>
        </w:rPr>
      </w:pPr>
      <w:r>
        <w:rPr>
          <w:rtl/>
        </w:rPr>
        <w:t>وحق السمع تنزيهه عن سماع الغيبة وسماع ما لا يحل</w:t>
      </w:r>
      <w:r>
        <w:rPr>
          <w:rFonts w:hint="cs"/>
          <w:rtl/>
        </w:rPr>
        <w:t>ّ</w:t>
      </w:r>
      <w:r>
        <w:rPr>
          <w:rtl/>
        </w:rPr>
        <w:t xml:space="preserve"> سماعه.</w:t>
      </w:r>
    </w:p>
    <w:p w:rsidR="00590E86" w:rsidRPr="005A6B05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C28E8" w:rsidRDefault="00590E86" w:rsidP="008C28E8">
      <w:pPr>
        <w:pStyle w:val="libFootnote0"/>
        <w:rPr>
          <w:rtl/>
        </w:rPr>
      </w:pPr>
      <w:r w:rsidRPr="008C28E8">
        <w:rPr>
          <w:rtl/>
        </w:rPr>
        <w:t>(1 و 2) ال</w:t>
      </w:r>
      <w:r w:rsidRPr="008C28E8">
        <w:rPr>
          <w:rFonts w:hint="cs"/>
          <w:rtl/>
        </w:rPr>
        <w:t>إِ</w:t>
      </w:r>
      <w:r w:rsidRPr="008C28E8">
        <w:rPr>
          <w:rtl/>
        </w:rPr>
        <w:t>سراء 17</w:t>
      </w:r>
      <w:r w:rsidR="00E975EC" w:rsidRPr="008C28E8">
        <w:rPr>
          <w:rtl/>
        </w:rPr>
        <w:t>:</w:t>
      </w:r>
      <w:r w:rsidRPr="008C28E8">
        <w:rPr>
          <w:rtl/>
        </w:rPr>
        <w:t xml:space="preserve"> 36.</w:t>
      </w:r>
    </w:p>
    <w:p w:rsidR="00590E86" w:rsidRPr="008C28E8" w:rsidRDefault="00590E86" w:rsidP="008C28E8">
      <w:pPr>
        <w:pStyle w:val="libFootnote0"/>
        <w:rPr>
          <w:rtl/>
        </w:rPr>
      </w:pPr>
      <w:r w:rsidRPr="008C28E8">
        <w:rPr>
          <w:rtl/>
        </w:rPr>
        <w:t>(3) يأتي في الباب 3 من هذه الأبواب.</w:t>
      </w:r>
    </w:p>
    <w:p w:rsidR="00590E86" w:rsidRPr="008C28E8" w:rsidRDefault="00590E86" w:rsidP="008C28E8">
      <w:pPr>
        <w:pStyle w:val="libFootnoteCenterBold"/>
        <w:rPr>
          <w:rtl/>
        </w:rPr>
      </w:pPr>
      <w:r w:rsidRPr="008C28E8">
        <w:rPr>
          <w:rtl/>
        </w:rPr>
        <w:t>الباب 3</w:t>
      </w:r>
    </w:p>
    <w:p w:rsidR="00590E86" w:rsidRPr="008C28E8" w:rsidRDefault="00590E86" w:rsidP="008C28E8">
      <w:pPr>
        <w:pStyle w:val="libFootnoteCenterBold"/>
        <w:rPr>
          <w:rtl/>
        </w:rPr>
      </w:pPr>
      <w:r w:rsidRPr="008C28E8">
        <w:rPr>
          <w:rtl/>
        </w:rPr>
        <w:t>فيه حديث واحد</w:t>
      </w:r>
    </w:p>
    <w:p w:rsidR="00590E86" w:rsidRPr="008C28E8" w:rsidRDefault="00590E86" w:rsidP="008C28E8">
      <w:pPr>
        <w:pStyle w:val="libFootnote0"/>
      </w:pPr>
      <w:r w:rsidRPr="008C28E8">
        <w:rPr>
          <w:rtl/>
        </w:rPr>
        <w:t>1</w:t>
      </w:r>
      <w:r w:rsidR="00DC62B4" w:rsidRPr="008C28E8">
        <w:rPr>
          <w:rtl/>
        </w:rPr>
        <w:t xml:space="preserve"> - </w:t>
      </w:r>
      <w:r w:rsidRPr="008C28E8">
        <w:rPr>
          <w:rtl/>
        </w:rPr>
        <w:t>الفقيه 2</w:t>
      </w:r>
      <w:r w:rsidR="00E975EC" w:rsidRPr="008C28E8">
        <w:rPr>
          <w:rtl/>
        </w:rPr>
        <w:t>:</w:t>
      </w:r>
      <w:r w:rsidRPr="008C28E8">
        <w:rPr>
          <w:rtl/>
        </w:rPr>
        <w:t xml:space="preserve"> 376 / 1626.</w:t>
      </w:r>
    </w:p>
    <w:p w:rsidR="00236475" w:rsidRPr="008C28E8" w:rsidRDefault="00236475" w:rsidP="008C28E8">
      <w:pPr>
        <w:pStyle w:val="libFootnote0"/>
        <w:rPr>
          <w:rtl/>
        </w:rPr>
      </w:pPr>
      <w:r w:rsidRPr="008C28E8">
        <w:rPr>
          <w:rtl/>
        </w:rPr>
        <w:t>(</w:t>
      </w:r>
      <w:r w:rsidR="008C28E8" w:rsidRPr="008C28E8">
        <w:rPr>
          <w:rFonts w:hint="cs"/>
          <w:rtl/>
        </w:rPr>
        <w:t>4</w:t>
      </w:r>
      <w:r w:rsidRPr="008C28E8">
        <w:rPr>
          <w:rtl/>
        </w:rPr>
        <w:t>) من قوله: حق الله ال</w:t>
      </w:r>
      <w:r w:rsidRPr="008C28E8">
        <w:rPr>
          <w:rFonts w:hint="cs"/>
          <w:rtl/>
        </w:rPr>
        <w:t>أ</w:t>
      </w:r>
      <w:r w:rsidRPr="008C28E8">
        <w:rPr>
          <w:rtl/>
        </w:rPr>
        <w:t>كبر إلى قوله: وال</w:t>
      </w:r>
      <w:r w:rsidRPr="008C28E8">
        <w:rPr>
          <w:rFonts w:hint="cs"/>
          <w:rtl/>
        </w:rPr>
        <w:t>آ</w:t>
      </w:r>
      <w:r w:rsidRPr="008C28E8">
        <w:rPr>
          <w:rtl/>
        </w:rPr>
        <w:t>خرة، ليس في المجالس، وهو موجود في الخصال (</w:t>
      </w:r>
      <w:r w:rsidRPr="008C28E8">
        <w:rPr>
          <w:rFonts w:hint="cs"/>
          <w:rtl/>
        </w:rPr>
        <w:t xml:space="preserve"> </w:t>
      </w:r>
      <w:r w:rsidRPr="008C28E8">
        <w:rPr>
          <w:rtl/>
        </w:rPr>
        <w:t>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وحق البصر أن تغض</w:t>
      </w:r>
      <w:r>
        <w:rPr>
          <w:rFonts w:hint="cs"/>
          <w:rtl/>
        </w:rPr>
        <w:t>ّ</w:t>
      </w:r>
      <w:r>
        <w:rPr>
          <w:rtl/>
        </w:rPr>
        <w:t>ه عم</w:t>
      </w:r>
      <w:r>
        <w:rPr>
          <w:rFonts w:hint="cs"/>
          <w:rtl/>
        </w:rPr>
        <w:t>ّ</w:t>
      </w:r>
      <w:r>
        <w:rPr>
          <w:rtl/>
        </w:rPr>
        <w:t>ا لا يحل</w:t>
      </w:r>
      <w:r>
        <w:rPr>
          <w:rFonts w:hint="cs"/>
          <w:rtl/>
        </w:rPr>
        <w:t>ّ</w:t>
      </w:r>
      <w:r>
        <w:rPr>
          <w:rtl/>
        </w:rPr>
        <w:t xml:space="preserve"> لك</w:t>
      </w:r>
      <w:r w:rsidR="00E975EC">
        <w:rPr>
          <w:rtl/>
        </w:rPr>
        <w:t>،</w:t>
      </w:r>
      <w:r>
        <w:rPr>
          <w:rtl/>
        </w:rPr>
        <w:t xml:space="preserve"> وتعتبر بالنظر به.</w:t>
      </w:r>
    </w:p>
    <w:p w:rsidR="00590E86" w:rsidRDefault="00590E86" w:rsidP="00C35B9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يديك </w:t>
      </w:r>
      <w:r w:rsidRPr="005C50F3">
        <w:rPr>
          <w:rStyle w:val="libFootnotenumChar"/>
          <w:rtl/>
        </w:rPr>
        <w:t>(</w:t>
      </w:r>
      <w:r w:rsidR="00C35B93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أن لا تبسطهما إلى ما لا يحل لك.</w:t>
      </w:r>
    </w:p>
    <w:p w:rsidR="00590E86" w:rsidRDefault="00590E86" w:rsidP="00C35B9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رجليك </w:t>
      </w:r>
      <w:r>
        <w:rPr>
          <w:rFonts w:hint="cs"/>
          <w:rtl/>
        </w:rPr>
        <w:t>أ</w:t>
      </w:r>
      <w:r>
        <w:rPr>
          <w:rtl/>
        </w:rPr>
        <w:t>ن لا تمشي بهما إلى ما لا يحل</w:t>
      </w:r>
      <w:r>
        <w:rPr>
          <w:rFonts w:hint="cs"/>
          <w:rtl/>
        </w:rPr>
        <w:t>ّ</w:t>
      </w:r>
      <w:r>
        <w:rPr>
          <w:rtl/>
        </w:rPr>
        <w:t xml:space="preserve"> لك</w:t>
      </w:r>
      <w:r w:rsidR="00E975EC">
        <w:rPr>
          <w:rtl/>
        </w:rPr>
        <w:t>،</w:t>
      </w:r>
      <w:r>
        <w:rPr>
          <w:rtl/>
        </w:rPr>
        <w:t xml:space="preserve"> فبهما تقف على</w:t>
      </w:r>
      <w:r w:rsidR="00852B9E">
        <w:rPr>
          <w:rtl/>
        </w:rPr>
        <w:t xml:space="preserve"> </w:t>
      </w:r>
      <w:r>
        <w:rPr>
          <w:rtl/>
        </w:rPr>
        <w:t>الصراط</w:t>
      </w:r>
      <w:r w:rsidR="00E975EC">
        <w:rPr>
          <w:rtl/>
        </w:rPr>
        <w:t>،</w:t>
      </w:r>
      <w:r>
        <w:rPr>
          <w:rtl/>
        </w:rPr>
        <w:t xml:space="preserve"> فانظر ان لا تزل </w:t>
      </w:r>
      <w:r w:rsidRPr="005C50F3">
        <w:rPr>
          <w:rStyle w:val="libFootnotenumChar"/>
          <w:rtl/>
        </w:rPr>
        <w:t>(</w:t>
      </w:r>
      <w:r w:rsidR="00C35B93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بك فتردى</w:t>
      </w:r>
      <w:r w:rsidRPr="002C1D8B">
        <w:rPr>
          <w:rtl/>
        </w:rPr>
        <w:t>ٰ</w:t>
      </w:r>
      <w:r>
        <w:rPr>
          <w:rtl/>
        </w:rPr>
        <w:t xml:space="preserve"> في النار.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بطنك ان لا تجعله وعاء للحرام</w:t>
      </w:r>
      <w:r w:rsidR="00E975EC">
        <w:rPr>
          <w:rtl/>
        </w:rPr>
        <w:t>،</w:t>
      </w:r>
      <w:r>
        <w:rPr>
          <w:rtl/>
        </w:rPr>
        <w:t xml:space="preserve"> ولا تزيد على الشبع.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فرجك عليك </w:t>
      </w:r>
      <w:r>
        <w:rPr>
          <w:rFonts w:hint="cs"/>
          <w:rtl/>
        </w:rPr>
        <w:t>أ</w:t>
      </w:r>
      <w:r>
        <w:rPr>
          <w:rtl/>
        </w:rPr>
        <w:t>ن تحصنه من الزنا</w:t>
      </w:r>
      <w:r w:rsidR="00E975EC">
        <w:rPr>
          <w:rtl/>
        </w:rPr>
        <w:t>،</w:t>
      </w:r>
      <w:r>
        <w:rPr>
          <w:rtl/>
        </w:rPr>
        <w:t xml:space="preserve"> وتحفظه من </w:t>
      </w:r>
      <w:r>
        <w:rPr>
          <w:rFonts w:hint="cs"/>
          <w:rtl/>
        </w:rPr>
        <w:t>أ</w:t>
      </w:r>
      <w:r>
        <w:rPr>
          <w:rtl/>
        </w:rPr>
        <w:t>ن ينظر إليه.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الصلاة </w:t>
      </w:r>
      <w:r>
        <w:rPr>
          <w:rFonts w:hint="cs"/>
          <w:rtl/>
        </w:rPr>
        <w:t>أ</w:t>
      </w:r>
      <w:r>
        <w:rPr>
          <w:rtl/>
        </w:rPr>
        <w:t xml:space="preserve">ن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وفادة إلى الله عزّ وجل و</w:t>
      </w:r>
      <w:r>
        <w:rPr>
          <w:rFonts w:hint="cs"/>
          <w:rtl/>
        </w:rPr>
        <w:t>أ</w:t>
      </w:r>
      <w:r>
        <w:rPr>
          <w:rtl/>
        </w:rPr>
        <w:t>نت فيها قائم بين</w:t>
      </w:r>
      <w:r w:rsidR="00852B9E">
        <w:rPr>
          <w:rtl/>
        </w:rPr>
        <w:t xml:space="preserve"> </w:t>
      </w:r>
      <w:r>
        <w:rPr>
          <w:rtl/>
        </w:rPr>
        <w:t>يدي الله</w:t>
      </w:r>
      <w:r w:rsidR="00E975EC">
        <w:rPr>
          <w:rtl/>
        </w:rPr>
        <w:t>،</w:t>
      </w:r>
      <w:r>
        <w:rPr>
          <w:rtl/>
        </w:rPr>
        <w:t xml:space="preserve"> فإذا علمت ذلك قمت مقام العبد الذليل الحقير الراغب الراهب</w:t>
      </w:r>
      <w:r w:rsidR="00852B9E">
        <w:rPr>
          <w:rtl/>
        </w:rPr>
        <w:t xml:space="preserve"> </w:t>
      </w:r>
      <w:r>
        <w:rPr>
          <w:rtl/>
        </w:rPr>
        <w:t>الراجي الخائف المستكين المتضر</w:t>
      </w:r>
      <w:r>
        <w:rPr>
          <w:rFonts w:hint="cs"/>
          <w:rtl/>
        </w:rPr>
        <w:t>ّ</w:t>
      </w:r>
      <w:r>
        <w:rPr>
          <w:rtl/>
        </w:rPr>
        <w:t>ع المعظم لمن كان بين يديه بالسكون</w:t>
      </w:r>
      <w:r w:rsidR="00852B9E">
        <w:rPr>
          <w:rtl/>
        </w:rPr>
        <w:t xml:space="preserve"> </w:t>
      </w:r>
      <w:r>
        <w:rPr>
          <w:rtl/>
        </w:rPr>
        <w:t>والوقار</w:t>
      </w:r>
      <w:r w:rsidR="00E975EC">
        <w:rPr>
          <w:rtl/>
        </w:rPr>
        <w:t>،</w:t>
      </w:r>
      <w:r>
        <w:rPr>
          <w:rtl/>
        </w:rPr>
        <w:t xml:space="preserve"> وتقبل عليها بقلبك وتقيمها بحدودها وحقوقها.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الحج </w:t>
      </w:r>
      <w:r>
        <w:rPr>
          <w:rFonts w:hint="cs"/>
          <w:rtl/>
        </w:rPr>
        <w:t>أ</w:t>
      </w:r>
      <w:r>
        <w:rPr>
          <w:rtl/>
        </w:rPr>
        <w:t xml:space="preserve">ن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وفادة إلى ربك وفرار إليه من ذنوبك</w:t>
      </w:r>
      <w:r w:rsidR="00E975EC">
        <w:rPr>
          <w:rtl/>
        </w:rPr>
        <w:t>،</w:t>
      </w:r>
      <w:r>
        <w:rPr>
          <w:rtl/>
        </w:rPr>
        <w:t xml:space="preserve"> وفيه</w:t>
      </w:r>
      <w:r w:rsidR="00852B9E">
        <w:rPr>
          <w:rtl/>
        </w:rPr>
        <w:t xml:space="preserve"> </w:t>
      </w:r>
      <w:r>
        <w:rPr>
          <w:rtl/>
        </w:rPr>
        <w:t>قبول توبتك</w:t>
      </w:r>
      <w:r w:rsidR="00E975EC">
        <w:rPr>
          <w:rtl/>
        </w:rPr>
        <w:t>،</w:t>
      </w:r>
      <w:r>
        <w:rPr>
          <w:rtl/>
        </w:rPr>
        <w:t xml:space="preserve"> وقضاء الفرض الذي </w:t>
      </w:r>
      <w:r>
        <w:rPr>
          <w:rFonts w:hint="cs"/>
          <w:rtl/>
        </w:rPr>
        <w:t>أ</w:t>
      </w:r>
      <w:r>
        <w:rPr>
          <w:rtl/>
        </w:rPr>
        <w:t>وجبه الله عليك.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الصوم ان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حجاب ضربه الله عزّ وجل على لسانك</w:t>
      </w:r>
      <w:r w:rsidR="00852B9E">
        <w:rPr>
          <w:rtl/>
        </w:rPr>
        <w:t xml:space="preserve"> </w:t>
      </w:r>
      <w:r>
        <w:rPr>
          <w:rtl/>
        </w:rPr>
        <w:t>وسمعك وبصرك وبطنك وفرجك يسترك به من النار</w:t>
      </w:r>
      <w:r w:rsidR="00E975EC">
        <w:rPr>
          <w:rtl/>
        </w:rPr>
        <w:t>،</w:t>
      </w:r>
      <w:r>
        <w:rPr>
          <w:rtl/>
        </w:rPr>
        <w:t xml:space="preserve"> فإن تركت الصوم خرقت</w:t>
      </w:r>
      <w:r w:rsidR="00852B9E">
        <w:rPr>
          <w:rtl/>
        </w:rPr>
        <w:t xml:space="preserve"> </w:t>
      </w:r>
      <w:r>
        <w:rPr>
          <w:rtl/>
        </w:rPr>
        <w:t>ستر الله عليك.</w:t>
      </w:r>
    </w:p>
    <w:p w:rsidR="00590E86" w:rsidRDefault="00590E86" w:rsidP="00C35B9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الصدقة </w:t>
      </w:r>
      <w:r>
        <w:rPr>
          <w:rFonts w:hint="cs"/>
          <w:rtl/>
        </w:rPr>
        <w:t>أ</w:t>
      </w:r>
      <w:r>
        <w:rPr>
          <w:rtl/>
        </w:rPr>
        <w:t xml:space="preserve">ن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ذخرك عند ربك ووديعتك التي لا تحتاج</w:t>
      </w:r>
      <w:r w:rsidR="00852B9E">
        <w:rPr>
          <w:rtl/>
        </w:rPr>
        <w:t xml:space="preserve"> </w:t>
      </w:r>
      <w:r>
        <w:rPr>
          <w:rtl/>
        </w:rPr>
        <w:t>إلى ال</w:t>
      </w:r>
      <w:r>
        <w:rPr>
          <w:rFonts w:hint="cs"/>
          <w:rtl/>
        </w:rPr>
        <w:t>إِ</w:t>
      </w:r>
      <w:r>
        <w:rPr>
          <w:rtl/>
        </w:rPr>
        <w:t xml:space="preserve">شهاد عليها وكنت بما </w:t>
      </w:r>
      <w:r w:rsidRPr="005C50F3">
        <w:rPr>
          <w:rStyle w:val="libFootnotenumChar"/>
          <w:rtl/>
        </w:rPr>
        <w:t>(</w:t>
      </w:r>
      <w:r w:rsidR="00C35B93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تستودعه سر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أوثق منك بما تستودعه</w:t>
      </w:r>
      <w:r w:rsidR="00E975EC">
        <w:rPr>
          <w:rtl/>
        </w:rPr>
        <w:t>،</w:t>
      </w:r>
      <w:r>
        <w:rPr>
          <w:rtl/>
        </w:rPr>
        <w:t xml:space="preserve"> علانية</w:t>
      </w:r>
      <w:r w:rsidR="00E975EC">
        <w:rPr>
          <w:rtl/>
        </w:rPr>
        <w:t>،</w:t>
      </w:r>
      <w:r>
        <w:rPr>
          <w:rtl/>
        </w:rPr>
        <w:t xml:space="preserve"> وتعلم أنّها تدفع عنك البلايا والأسقام في الدنيا</w:t>
      </w:r>
      <w:r w:rsidR="00E975EC">
        <w:rPr>
          <w:rtl/>
        </w:rPr>
        <w:t>،</w:t>
      </w:r>
      <w:r>
        <w:rPr>
          <w:rtl/>
        </w:rPr>
        <w:t xml:space="preserve"> وتدفع عنك النار</w:t>
      </w:r>
      <w:r w:rsidR="00852B9E">
        <w:rPr>
          <w:rtl/>
        </w:rPr>
        <w:t xml:space="preserve"> </w:t>
      </w:r>
      <w:r>
        <w:rPr>
          <w:rtl/>
        </w:rPr>
        <w:t>في الآخرة.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الهدي أن تريد به الله عز وجل</w:t>
      </w:r>
      <w:r w:rsidR="00E975EC">
        <w:rPr>
          <w:rtl/>
        </w:rPr>
        <w:t>،</w:t>
      </w:r>
      <w:r>
        <w:rPr>
          <w:rtl/>
        </w:rPr>
        <w:t xml:space="preserve"> ولا تريد خلقه ولا تريد به </w:t>
      </w:r>
      <w:r w:rsidR="0020193F">
        <w:rPr>
          <w:rtl/>
        </w:rPr>
        <w:t xml:space="preserve">إلّا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7041BB" w:rsidRDefault="00590E86" w:rsidP="007041BB">
      <w:pPr>
        <w:pStyle w:val="libFootnote0"/>
        <w:rPr>
          <w:rtl/>
        </w:rPr>
      </w:pPr>
      <w:r w:rsidRPr="007041BB">
        <w:rPr>
          <w:rtl/>
        </w:rPr>
        <w:t>(</w:t>
      </w:r>
      <w:r w:rsidR="00C35B93" w:rsidRPr="007041BB">
        <w:rPr>
          <w:rFonts w:hint="cs"/>
          <w:rtl/>
        </w:rPr>
        <w:t>1</w:t>
      </w:r>
      <w:r w:rsidRPr="007041BB">
        <w:rPr>
          <w:rtl/>
        </w:rPr>
        <w:t>) في نسخة</w:t>
      </w:r>
      <w:r w:rsidR="00E975EC" w:rsidRPr="007041BB">
        <w:rPr>
          <w:rtl/>
        </w:rPr>
        <w:t>:</w:t>
      </w:r>
      <w:r w:rsidRPr="007041BB">
        <w:rPr>
          <w:rtl/>
        </w:rPr>
        <w:t xml:space="preserve"> يدك</w:t>
      </w:r>
      <w:r w:rsidRPr="00A82CB8">
        <w:rPr>
          <w:rtl/>
        </w:rPr>
        <w:t xml:space="preserve"> ( </w:t>
      </w:r>
      <w:r w:rsidRPr="007041BB">
        <w:rPr>
          <w:rtl/>
        </w:rPr>
        <w:t>هامش المخطوط ).</w:t>
      </w:r>
    </w:p>
    <w:p w:rsidR="00590E86" w:rsidRPr="007041BB" w:rsidRDefault="00590E86" w:rsidP="007041BB">
      <w:pPr>
        <w:pStyle w:val="libFootnote0"/>
        <w:rPr>
          <w:rtl/>
        </w:rPr>
      </w:pPr>
      <w:r w:rsidRPr="007041BB">
        <w:rPr>
          <w:rtl/>
        </w:rPr>
        <w:t>(</w:t>
      </w:r>
      <w:r w:rsidR="00C35B93" w:rsidRPr="007041BB">
        <w:rPr>
          <w:rFonts w:hint="cs"/>
          <w:rtl/>
        </w:rPr>
        <w:t>2</w:t>
      </w:r>
      <w:r w:rsidRPr="007041BB">
        <w:rPr>
          <w:rtl/>
        </w:rPr>
        <w:t>) في المصدر</w:t>
      </w:r>
      <w:r w:rsidR="00E975EC" w:rsidRPr="007041BB">
        <w:rPr>
          <w:rtl/>
        </w:rPr>
        <w:t>:</w:t>
      </w:r>
      <w:r w:rsidRPr="007041BB">
        <w:rPr>
          <w:rtl/>
        </w:rPr>
        <w:t xml:space="preserve"> </w:t>
      </w:r>
      <w:r w:rsidR="0020193F" w:rsidRPr="007041BB">
        <w:rPr>
          <w:rtl/>
        </w:rPr>
        <w:t xml:space="preserve">إلّا </w:t>
      </w:r>
      <w:r w:rsidRPr="007041BB">
        <w:rPr>
          <w:rtl/>
        </w:rPr>
        <w:t>تزلا.</w:t>
      </w:r>
    </w:p>
    <w:p w:rsidR="00590E86" w:rsidRPr="007041BB" w:rsidRDefault="00590E86" w:rsidP="007041BB">
      <w:pPr>
        <w:pStyle w:val="libFootnote0"/>
        <w:rPr>
          <w:rtl/>
        </w:rPr>
      </w:pPr>
      <w:r w:rsidRPr="007041BB">
        <w:rPr>
          <w:rtl/>
        </w:rPr>
        <w:t>(</w:t>
      </w:r>
      <w:r w:rsidR="00C35B93" w:rsidRPr="007041BB">
        <w:rPr>
          <w:rFonts w:hint="cs"/>
          <w:rtl/>
        </w:rPr>
        <w:t>3</w:t>
      </w:r>
      <w:r w:rsidRPr="007041BB">
        <w:rPr>
          <w:rtl/>
        </w:rPr>
        <w:t>) في نسخة</w:t>
      </w:r>
      <w:r w:rsidR="00E975EC" w:rsidRPr="007041BB">
        <w:rPr>
          <w:rtl/>
        </w:rPr>
        <w:t>:</w:t>
      </w:r>
      <w:r w:rsidRPr="007041BB">
        <w:rPr>
          <w:rtl/>
        </w:rPr>
        <w:t xml:space="preserve"> لما</w:t>
      </w:r>
      <w:r w:rsidRPr="00A82CB8">
        <w:rPr>
          <w:rtl/>
        </w:rPr>
        <w:t xml:space="preserve"> ( </w:t>
      </w:r>
      <w:r w:rsidRPr="007041BB">
        <w:rPr>
          <w:rtl/>
        </w:rPr>
        <w:t>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التعرض لرحمته ونجاة روحك يوم تلقاه.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السلطان أن تعلم أن</w:t>
      </w:r>
      <w:r>
        <w:rPr>
          <w:rFonts w:hint="cs"/>
          <w:rtl/>
        </w:rPr>
        <w:t>ّ</w:t>
      </w:r>
      <w:r>
        <w:rPr>
          <w:rtl/>
        </w:rPr>
        <w:t>ك جعلت له فتنة</w:t>
      </w:r>
      <w:r w:rsidR="00E975EC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ه مبتلى فيك بما جعل</w:t>
      </w:r>
      <w:r w:rsidR="00852B9E">
        <w:rPr>
          <w:rtl/>
        </w:rPr>
        <w:t xml:space="preserve"> </w:t>
      </w:r>
      <w:r>
        <w:rPr>
          <w:rtl/>
        </w:rPr>
        <w:t>الله له عليك من السلطان</w:t>
      </w:r>
      <w:r w:rsidR="00E975EC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عليك أن لا تتعرض لسخطه فتلقي بيدك إلى</w:t>
      </w:r>
      <w:r w:rsidR="00852B9E">
        <w:rPr>
          <w:rtl/>
        </w:rPr>
        <w:t xml:space="preserve"> </w:t>
      </w:r>
      <w:r>
        <w:rPr>
          <w:rtl/>
        </w:rPr>
        <w:t>التهلكة وتكون شريكا</w:t>
      </w:r>
      <w:r>
        <w:rPr>
          <w:rFonts w:hint="cs"/>
          <w:rtl/>
        </w:rPr>
        <w:t>ً</w:t>
      </w:r>
      <w:r>
        <w:rPr>
          <w:rtl/>
        </w:rPr>
        <w:t xml:space="preserve"> له فيما يأتي إليك من سوء.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سائسك بالعلم التعظيم له</w:t>
      </w:r>
      <w:r w:rsidR="00E975EC">
        <w:rPr>
          <w:rtl/>
        </w:rPr>
        <w:t>،</w:t>
      </w:r>
      <w:r>
        <w:rPr>
          <w:rtl/>
        </w:rPr>
        <w:t xml:space="preserve"> والتوقير لمجلسه</w:t>
      </w:r>
      <w:r w:rsidR="00E975EC">
        <w:rPr>
          <w:rtl/>
        </w:rPr>
        <w:t>،</w:t>
      </w:r>
      <w:r>
        <w:rPr>
          <w:rtl/>
        </w:rPr>
        <w:t xml:space="preserve"> وحسن الاستماع</w:t>
      </w:r>
      <w:r w:rsidR="00852B9E">
        <w:rPr>
          <w:rtl/>
        </w:rPr>
        <w:t xml:space="preserve"> </w:t>
      </w:r>
      <w:r>
        <w:rPr>
          <w:rtl/>
        </w:rPr>
        <w:t>إليه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قبال عليه</w:t>
      </w:r>
      <w:r w:rsidR="00E975EC">
        <w:rPr>
          <w:rtl/>
        </w:rPr>
        <w:t>،</w:t>
      </w:r>
      <w:r>
        <w:rPr>
          <w:rtl/>
        </w:rPr>
        <w:t xml:space="preserve"> وأن لا ترفع عليه صوتك</w:t>
      </w:r>
      <w:r w:rsidR="00E975EC">
        <w:rPr>
          <w:rtl/>
        </w:rPr>
        <w:t>،</w:t>
      </w:r>
      <w:r>
        <w:rPr>
          <w:rtl/>
        </w:rPr>
        <w:t xml:space="preserve"> ولا تجيب أحدا</w:t>
      </w:r>
      <w:r>
        <w:rPr>
          <w:rFonts w:hint="cs"/>
          <w:rtl/>
        </w:rPr>
        <w:t>ً</w:t>
      </w:r>
      <w:r>
        <w:rPr>
          <w:rtl/>
        </w:rPr>
        <w:t xml:space="preserve"> يسأله عن</w:t>
      </w:r>
      <w:r w:rsidR="00852B9E">
        <w:rPr>
          <w:rtl/>
        </w:rPr>
        <w:t xml:space="preserve"> </w:t>
      </w:r>
      <w:r>
        <w:rPr>
          <w:rtl/>
        </w:rPr>
        <w:t>شيء حت</w:t>
      </w:r>
      <w:r>
        <w:rPr>
          <w:rFonts w:hint="cs"/>
          <w:rtl/>
        </w:rPr>
        <w:t>ّ</w:t>
      </w:r>
      <w:r>
        <w:rPr>
          <w:rtl/>
        </w:rPr>
        <w:t>ى يكون هو الذي يجيب</w:t>
      </w:r>
      <w:r w:rsidR="00E975EC">
        <w:rPr>
          <w:rtl/>
        </w:rPr>
        <w:t>،</w:t>
      </w:r>
      <w:r>
        <w:rPr>
          <w:rtl/>
        </w:rPr>
        <w:t xml:space="preserve"> ولا تحد</w:t>
      </w:r>
      <w:r>
        <w:rPr>
          <w:rFonts w:hint="cs"/>
          <w:rtl/>
        </w:rPr>
        <w:t>ّ</w:t>
      </w:r>
      <w:r>
        <w:rPr>
          <w:rtl/>
        </w:rPr>
        <w:t>ث في مجلسه أحدا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تغتاب</w:t>
      </w:r>
      <w:r w:rsidR="00852B9E">
        <w:rPr>
          <w:rtl/>
        </w:rPr>
        <w:t xml:space="preserve"> </w:t>
      </w:r>
      <w:r>
        <w:rPr>
          <w:rtl/>
        </w:rPr>
        <w:t>عنده أحدا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وأن تدفع عنه إذا ذكر عندك بسوء</w:t>
      </w:r>
      <w:r w:rsidR="00E975EC">
        <w:rPr>
          <w:rtl/>
        </w:rPr>
        <w:t>،</w:t>
      </w:r>
      <w:r>
        <w:rPr>
          <w:rtl/>
        </w:rPr>
        <w:t xml:space="preserve"> وأن تستر عيوبه وتظهر مناقبه</w:t>
      </w:r>
      <w:r w:rsidR="00852B9E">
        <w:rPr>
          <w:rtl/>
        </w:rPr>
        <w:t xml:space="preserve"> </w:t>
      </w:r>
      <w:r>
        <w:rPr>
          <w:rtl/>
        </w:rPr>
        <w:t>ولا تجالس له عدو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ولا تعادي له ولي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فإذا فعلت ذلك شهد لك ملائكة الله</w:t>
      </w:r>
      <w:r w:rsidR="00852B9E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قصدته</w:t>
      </w:r>
      <w:r w:rsidR="00E975EC">
        <w:rPr>
          <w:rtl/>
        </w:rPr>
        <w:t>،</w:t>
      </w:r>
      <w:r>
        <w:rPr>
          <w:rtl/>
        </w:rPr>
        <w:t xml:space="preserve"> وتعل</w:t>
      </w:r>
      <w:r>
        <w:rPr>
          <w:rFonts w:hint="cs"/>
          <w:rtl/>
        </w:rPr>
        <w:t>ّ</w:t>
      </w:r>
      <w:r>
        <w:rPr>
          <w:rtl/>
        </w:rPr>
        <w:t>مت علمه لله جل</w:t>
      </w:r>
      <w:r>
        <w:rPr>
          <w:rFonts w:hint="cs"/>
          <w:rtl/>
        </w:rPr>
        <w:t>ّ</w:t>
      </w:r>
      <w:r>
        <w:rPr>
          <w:rtl/>
        </w:rPr>
        <w:t xml:space="preserve"> اسمه لا للناس.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سائسك بالملك فأن تطيعه ولا تعصيه </w:t>
      </w:r>
      <w:r w:rsidR="0020193F">
        <w:rPr>
          <w:rtl/>
        </w:rPr>
        <w:t xml:space="preserve">إلّا </w:t>
      </w:r>
      <w:r>
        <w:rPr>
          <w:rtl/>
        </w:rPr>
        <w:t>فيما يسخط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طاعة لمخلوق في معصية الخالق.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رعيتك بالسلطان فأن تعلم أن</w:t>
      </w:r>
      <w:r>
        <w:rPr>
          <w:rFonts w:hint="cs"/>
          <w:rtl/>
        </w:rPr>
        <w:t>ّ</w:t>
      </w:r>
      <w:r>
        <w:rPr>
          <w:rtl/>
        </w:rPr>
        <w:t>هم صاروا رعيتك لضعفهم وقو</w:t>
      </w:r>
      <w:r>
        <w:rPr>
          <w:rFonts w:hint="cs"/>
          <w:rtl/>
        </w:rPr>
        <w:t>ّ</w:t>
      </w:r>
      <w:r>
        <w:rPr>
          <w:rtl/>
        </w:rPr>
        <w:t>تك</w:t>
      </w:r>
      <w:r w:rsidR="00852B9E">
        <w:rPr>
          <w:rtl/>
        </w:rPr>
        <w:t xml:space="preserve"> </w:t>
      </w:r>
      <w:r>
        <w:rPr>
          <w:rtl/>
        </w:rPr>
        <w:t>فيجب أن تعدل فيهم</w:t>
      </w:r>
      <w:r w:rsidR="00E975EC">
        <w:rPr>
          <w:rtl/>
        </w:rPr>
        <w:t>،</w:t>
      </w:r>
      <w:r>
        <w:rPr>
          <w:rtl/>
        </w:rPr>
        <w:t xml:space="preserve"> وتكون لهم كالوالد الرحيم</w:t>
      </w:r>
      <w:r w:rsidR="00E975EC">
        <w:rPr>
          <w:rtl/>
        </w:rPr>
        <w:t>،</w:t>
      </w:r>
      <w:r>
        <w:rPr>
          <w:rtl/>
        </w:rPr>
        <w:t xml:space="preserve"> وتغفر لهم جهلهم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تعاجلهم بالعقوبة</w:t>
      </w:r>
      <w:r w:rsidR="00E975EC">
        <w:rPr>
          <w:rtl/>
        </w:rPr>
        <w:t>،</w:t>
      </w:r>
      <w:r>
        <w:rPr>
          <w:rtl/>
        </w:rPr>
        <w:t xml:space="preserve"> وتشكر الله عزّ وجل على ما أتاك من القو</w:t>
      </w:r>
      <w:r>
        <w:rPr>
          <w:rFonts w:hint="cs"/>
          <w:rtl/>
        </w:rPr>
        <w:t>ّ</w:t>
      </w:r>
      <w:r>
        <w:rPr>
          <w:rtl/>
        </w:rPr>
        <w:t>ة عليهم.</w:t>
      </w:r>
    </w:p>
    <w:p w:rsidR="00590E86" w:rsidRDefault="00590E86" w:rsidP="00A10827">
      <w:pPr>
        <w:pStyle w:val="libNormal"/>
        <w:rPr>
          <w:rtl/>
        </w:rPr>
      </w:pP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رعيتك بالعلم فأن تعلم أن</w:t>
      </w:r>
      <w:r>
        <w:rPr>
          <w:rFonts w:hint="cs"/>
          <w:rtl/>
        </w:rPr>
        <w:t>ّ</w:t>
      </w:r>
      <w:r>
        <w:rPr>
          <w:rtl/>
        </w:rPr>
        <w:t xml:space="preserve"> الله عزّ وجلّ إن</w:t>
      </w:r>
      <w:r>
        <w:rPr>
          <w:rFonts w:hint="cs"/>
          <w:rtl/>
        </w:rPr>
        <w:t>ّ</w:t>
      </w:r>
      <w:r>
        <w:rPr>
          <w:rtl/>
        </w:rPr>
        <w:t>ما جعلك قي</w:t>
      </w:r>
      <w:r>
        <w:rPr>
          <w:rFonts w:hint="cs"/>
          <w:rtl/>
        </w:rPr>
        <w:t>ّ</w:t>
      </w:r>
      <w:r>
        <w:rPr>
          <w:rtl/>
        </w:rPr>
        <w:t>ما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 xml:space="preserve">عليهم </w:t>
      </w:r>
      <w:r w:rsidRPr="005C50F3">
        <w:rPr>
          <w:rStyle w:val="libFootnotenumChar"/>
          <w:rtl/>
        </w:rPr>
        <w:t>(</w:t>
      </w:r>
      <w:r w:rsidR="00A10827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فيما أتاك من العلم</w:t>
      </w:r>
      <w:r w:rsidR="00E975EC">
        <w:rPr>
          <w:rtl/>
        </w:rPr>
        <w:t>،</w:t>
      </w:r>
      <w:r>
        <w:rPr>
          <w:rtl/>
        </w:rPr>
        <w:t xml:space="preserve"> وفتح لك من خزانته </w:t>
      </w:r>
      <w:r w:rsidRPr="005C50F3">
        <w:rPr>
          <w:rStyle w:val="libFootnotenumChar"/>
          <w:rtl/>
        </w:rPr>
        <w:t>(</w:t>
      </w:r>
      <w:r w:rsidR="00A10827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فإن أحسنت في تعليم</w:t>
      </w:r>
      <w:r w:rsidR="00852B9E">
        <w:rPr>
          <w:rtl/>
        </w:rPr>
        <w:t xml:space="preserve"> </w:t>
      </w:r>
      <w:r>
        <w:rPr>
          <w:rtl/>
        </w:rPr>
        <w:t>الناس ولم تخرق بهم ولم تضجر عليهم زادك الله من فضله</w:t>
      </w:r>
      <w:r w:rsidR="00E975EC">
        <w:rPr>
          <w:rtl/>
        </w:rPr>
        <w:t>،</w:t>
      </w:r>
      <w:r>
        <w:rPr>
          <w:rtl/>
        </w:rPr>
        <w:t xml:space="preserve"> وإن أنت منعت</w:t>
      </w:r>
      <w:r w:rsidR="00852B9E">
        <w:rPr>
          <w:rtl/>
        </w:rPr>
        <w:t xml:space="preserve"> </w:t>
      </w:r>
      <w:r>
        <w:rPr>
          <w:rtl/>
        </w:rPr>
        <w:t>الناس علمك أو خرقت بهم عند طلبهم العلم منك كان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على الله عزّ وجل</w:t>
      </w:r>
      <w:r w:rsidR="00852B9E">
        <w:rPr>
          <w:rtl/>
        </w:rPr>
        <w:t xml:space="preserve"> </w:t>
      </w:r>
      <w:r>
        <w:rPr>
          <w:rtl/>
        </w:rPr>
        <w:t>أن يسلبك العلم وبهائه</w:t>
      </w:r>
      <w:r w:rsidR="00E975EC">
        <w:rPr>
          <w:rtl/>
        </w:rPr>
        <w:t>،</w:t>
      </w:r>
      <w:r>
        <w:rPr>
          <w:rtl/>
        </w:rPr>
        <w:t xml:space="preserve"> ويسقط من القلوب محل</w:t>
      </w:r>
      <w:r>
        <w:rPr>
          <w:rFonts w:hint="cs"/>
          <w:rtl/>
        </w:rPr>
        <w:t>ّ</w:t>
      </w:r>
      <w:r>
        <w:rPr>
          <w:rtl/>
        </w:rPr>
        <w:t>ك.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الزوجة فأن تعلم أن</w:t>
      </w:r>
      <w:r>
        <w:rPr>
          <w:rFonts w:hint="cs"/>
          <w:rtl/>
        </w:rPr>
        <w:t>ّ</w:t>
      </w:r>
      <w:r>
        <w:rPr>
          <w:rtl/>
        </w:rPr>
        <w:t xml:space="preserve"> الله عزّ وجلّ جعلها لك سكنا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نسا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178BB" w:rsidRDefault="00590E86" w:rsidP="004178BB">
      <w:pPr>
        <w:pStyle w:val="libFootnote0"/>
        <w:rPr>
          <w:rtl/>
        </w:rPr>
      </w:pPr>
      <w:r w:rsidRPr="004178BB">
        <w:rPr>
          <w:rtl/>
        </w:rPr>
        <w:t>(</w:t>
      </w:r>
      <w:r w:rsidR="00A10827" w:rsidRPr="004178BB">
        <w:rPr>
          <w:rFonts w:hint="cs"/>
          <w:rtl/>
        </w:rPr>
        <w:t>1</w:t>
      </w:r>
      <w:r w:rsidRPr="004178BB">
        <w:rPr>
          <w:rtl/>
        </w:rPr>
        <w:t>) في نسخة</w:t>
      </w:r>
      <w:r w:rsidR="00E975EC" w:rsidRPr="004178BB">
        <w:rPr>
          <w:rtl/>
        </w:rPr>
        <w:t>:</w:t>
      </w:r>
      <w:r w:rsidRPr="004178BB">
        <w:rPr>
          <w:rtl/>
        </w:rPr>
        <w:t xml:space="preserve"> لهم</w:t>
      </w:r>
      <w:r w:rsidRPr="00D60350">
        <w:rPr>
          <w:rtl/>
        </w:rPr>
        <w:t xml:space="preserve"> ( </w:t>
      </w:r>
      <w:r w:rsidRPr="004178BB">
        <w:rPr>
          <w:rtl/>
        </w:rPr>
        <w:t>هامش المخطوط ).</w:t>
      </w:r>
    </w:p>
    <w:p w:rsidR="00590E86" w:rsidRPr="004178BB" w:rsidRDefault="00590E86" w:rsidP="004178BB">
      <w:pPr>
        <w:pStyle w:val="libFootnote0"/>
        <w:rPr>
          <w:rtl/>
        </w:rPr>
      </w:pPr>
      <w:r w:rsidRPr="004178BB">
        <w:rPr>
          <w:rtl/>
        </w:rPr>
        <w:t>(</w:t>
      </w:r>
      <w:r w:rsidR="00A10827" w:rsidRPr="004178BB">
        <w:rPr>
          <w:rFonts w:hint="cs"/>
          <w:rtl/>
        </w:rPr>
        <w:t>2</w:t>
      </w:r>
      <w:r w:rsidRPr="004178BB">
        <w:rPr>
          <w:rtl/>
        </w:rPr>
        <w:t>) في نسخة</w:t>
      </w:r>
      <w:r w:rsidR="00E975EC" w:rsidRPr="004178BB">
        <w:rPr>
          <w:rtl/>
        </w:rPr>
        <w:t>:</w:t>
      </w:r>
      <w:r w:rsidRPr="004178BB">
        <w:rPr>
          <w:rtl/>
        </w:rPr>
        <w:t xml:space="preserve"> خزانة الحكمة</w:t>
      </w:r>
      <w:r w:rsidRPr="00D60350">
        <w:rPr>
          <w:rtl/>
        </w:rPr>
        <w:t xml:space="preserve"> ( </w:t>
      </w:r>
      <w:r w:rsidRPr="004178BB">
        <w:rPr>
          <w:rtl/>
        </w:rPr>
        <w:t>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فتعلم أن</w:t>
      </w:r>
      <w:r>
        <w:rPr>
          <w:rFonts w:hint="cs"/>
          <w:rtl/>
        </w:rPr>
        <w:t>ّ</w:t>
      </w:r>
      <w:r>
        <w:rPr>
          <w:rtl/>
        </w:rPr>
        <w:t xml:space="preserve"> ذلك نعمة من الله عزّ وجلّ عليك فتكرمها وترفق بها</w:t>
      </w:r>
      <w:r w:rsidR="00E975EC">
        <w:rPr>
          <w:rtl/>
        </w:rPr>
        <w:t>،</w:t>
      </w:r>
      <w:r>
        <w:rPr>
          <w:rtl/>
        </w:rPr>
        <w:t xml:space="preserve"> وإن كان حق</w:t>
      </w:r>
      <w:r>
        <w:rPr>
          <w:rFonts w:hint="cs"/>
          <w:rtl/>
        </w:rPr>
        <w:t>ّ</w:t>
      </w:r>
      <w:r>
        <w:rPr>
          <w:rtl/>
        </w:rPr>
        <w:t>ك</w:t>
      </w:r>
      <w:r w:rsidR="00852B9E">
        <w:rPr>
          <w:rtl/>
        </w:rPr>
        <w:t xml:space="preserve"> </w:t>
      </w:r>
      <w:r>
        <w:rPr>
          <w:rtl/>
        </w:rPr>
        <w:t>عليها أوجب فإنّ لها عليك أن ترحمها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أسيرك</w:t>
      </w:r>
      <w:r w:rsidR="00E975EC">
        <w:rPr>
          <w:rtl/>
        </w:rPr>
        <w:t>،</w:t>
      </w:r>
      <w:r>
        <w:rPr>
          <w:rtl/>
        </w:rPr>
        <w:t xml:space="preserve"> وتطعمها وتكسوها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وإذا جهلت عفوت عنها.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مملوكك فأن تعلم أن</w:t>
      </w:r>
      <w:r>
        <w:rPr>
          <w:rFonts w:hint="cs"/>
          <w:rtl/>
        </w:rPr>
        <w:t>ّ</w:t>
      </w:r>
      <w:r>
        <w:rPr>
          <w:rtl/>
        </w:rPr>
        <w:t>ه خلق رب</w:t>
      </w:r>
      <w:r>
        <w:rPr>
          <w:rFonts w:hint="cs"/>
          <w:rtl/>
        </w:rPr>
        <w:t>ّ</w:t>
      </w:r>
      <w:r>
        <w:rPr>
          <w:rtl/>
        </w:rPr>
        <w:t>ك وابن ابيك و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ك ولحمك</w:t>
      </w:r>
      <w:r w:rsidR="00852B9E">
        <w:rPr>
          <w:rtl/>
        </w:rPr>
        <w:t xml:space="preserve"> </w:t>
      </w:r>
      <w:r>
        <w:rPr>
          <w:rtl/>
        </w:rPr>
        <w:t>ودمك لم تملكه ل</w:t>
      </w:r>
      <w:r>
        <w:rPr>
          <w:rFonts w:hint="cs"/>
          <w:rtl/>
        </w:rPr>
        <w:t>أ</w:t>
      </w:r>
      <w:r>
        <w:rPr>
          <w:rtl/>
        </w:rPr>
        <w:t>نك صنعته دون الله</w:t>
      </w:r>
      <w:r w:rsidR="00E975EC">
        <w:rPr>
          <w:rtl/>
        </w:rPr>
        <w:t>،</w:t>
      </w:r>
      <w:r>
        <w:rPr>
          <w:rtl/>
        </w:rPr>
        <w:t xml:space="preserve"> ولا خلقت شيئاً من جوارحه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خرجت له رزقا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ولكن الله عزّ وجلّ كفاك ذلك ثمّ سخ</w:t>
      </w:r>
      <w:r>
        <w:rPr>
          <w:rFonts w:hint="cs"/>
          <w:rtl/>
        </w:rPr>
        <w:t>ّ</w:t>
      </w:r>
      <w:r>
        <w:rPr>
          <w:rtl/>
        </w:rPr>
        <w:t>ره لك وائتمنك عليه</w:t>
      </w:r>
      <w:r w:rsidR="00852B9E">
        <w:rPr>
          <w:rtl/>
        </w:rPr>
        <w:t xml:space="preserve"> </w:t>
      </w:r>
      <w:r>
        <w:rPr>
          <w:rtl/>
        </w:rPr>
        <w:t xml:space="preserve">واستودعك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اه ليحفظ لك ما تأتيه من خير إليه</w:t>
      </w:r>
      <w:r w:rsidR="00E975EC">
        <w:rPr>
          <w:rtl/>
        </w:rPr>
        <w:t>،</w:t>
      </w:r>
      <w:r>
        <w:rPr>
          <w:rtl/>
        </w:rPr>
        <w:t xml:space="preserve"> فأحسن إليه كما أحسن الله</w:t>
      </w:r>
      <w:r w:rsidR="00852B9E">
        <w:rPr>
          <w:rtl/>
        </w:rPr>
        <w:t xml:space="preserve"> </w:t>
      </w:r>
      <w:r>
        <w:rPr>
          <w:rtl/>
        </w:rPr>
        <w:t>إليك</w:t>
      </w:r>
      <w:r w:rsidR="00E975EC">
        <w:rPr>
          <w:rtl/>
        </w:rPr>
        <w:t>،</w:t>
      </w:r>
      <w:r>
        <w:rPr>
          <w:rtl/>
        </w:rPr>
        <w:t xml:space="preserve"> وإن كرهته استبدلت به ولم تعذب خلق الله عزّ وجلّ ولا 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20193F">
        <w:rPr>
          <w:rtl/>
        </w:rPr>
        <w:t xml:space="preserve">إلّا </w:t>
      </w:r>
      <w:r>
        <w:rPr>
          <w:rtl/>
        </w:rPr>
        <w:t>بالله.</w:t>
      </w:r>
    </w:p>
    <w:p w:rsidR="00590E86" w:rsidRDefault="00590E86" w:rsidP="00EC59EE">
      <w:pPr>
        <w:pStyle w:val="libNormal"/>
        <w:rPr>
          <w:rtl/>
        </w:rPr>
      </w:pP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ك أن تعلم أن</w:t>
      </w:r>
      <w:r>
        <w:rPr>
          <w:rFonts w:hint="cs"/>
          <w:rtl/>
        </w:rPr>
        <w:t>ّ</w:t>
      </w:r>
      <w:r>
        <w:rPr>
          <w:rtl/>
        </w:rPr>
        <w:t>ها حملتك حيث لا يحمل أحد أحدا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 xml:space="preserve">عطتك </w:t>
      </w:r>
      <w:r w:rsidRPr="005C50F3">
        <w:rPr>
          <w:rStyle w:val="libFootnotenumChar"/>
          <w:rtl/>
        </w:rPr>
        <w:t>(</w:t>
      </w:r>
      <w:r w:rsidR="00EC59EE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من ثمرة قلبها ما لا يعطي </w:t>
      </w:r>
      <w:r w:rsidRPr="005C50F3">
        <w:rPr>
          <w:rStyle w:val="libFootnotenumChar"/>
          <w:rtl/>
        </w:rPr>
        <w:t>(</w:t>
      </w:r>
      <w:r w:rsidR="00EC59EE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أحد</w:t>
      </w:r>
      <w:r>
        <w:rPr>
          <w:rFonts w:hint="cs"/>
          <w:rtl/>
        </w:rPr>
        <w:t>ٌ</w:t>
      </w:r>
      <w:r>
        <w:rPr>
          <w:rtl/>
        </w:rPr>
        <w:t xml:space="preserve"> أحدا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ووقتك بجميع</w:t>
      </w:r>
      <w:r w:rsidR="00852B9E">
        <w:rPr>
          <w:rtl/>
        </w:rPr>
        <w:t xml:space="preserve"> </w:t>
      </w:r>
      <w:r>
        <w:rPr>
          <w:rtl/>
        </w:rPr>
        <w:t>جوارحها</w:t>
      </w:r>
      <w:r w:rsidR="00E975EC">
        <w:rPr>
          <w:rtl/>
        </w:rPr>
        <w:t>،</w:t>
      </w:r>
      <w:r>
        <w:rPr>
          <w:rtl/>
        </w:rPr>
        <w:t xml:space="preserve"> ولم تبال أن تجوع وتطعمك وتعطش وتسقيك</w:t>
      </w:r>
      <w:r w:rsidR="00E975EC">
        <w:rPr>
          <w:rtl/>
        </w:rPr>
        <w:t>،</w:t>
      </w:r>
      <w:r>
        <w:rPr>
          <w:rtl/>
        </w:rPr>
        <w:t xml:space="preserve"> وتعرى وتكسوك</w:t>
      </w:r>
      <w:r w:rsidR="00852B9E">
        <w:rPr>
          <w:rtl/>
        </w:rPr>
        <w:t xml:space="preserve"> </w:t>
      </w:r>
      <w:r>
        <w:rPr>
          <w:rtl/>
        </w:rPr>
        <w:t>وتضحى وتظل</w:t>
      </w:r>
      <w:r>
        <w:rPr>
          <w:rFonts w:hint="cs"/>
          <w:rtl/>
        </w:rPr>
        <w:t>ّ</w:t>
      </w:r>
      <w:r>
        <w:rPr>
          <w:rtl/>
        </w:rPr>
        <w:t>ك</w:t>
      </w:r>
      <w:r w:rsidR="00E975EC">
        <w:rPr>
          <w:rtl/>
        </w:rPr>
        <w:t>،</w:t>
      </w:r>
      <w:r>
        <w:rPr>
          <w:rtl/>
        </w:rPr>
        <w:t xml:space="preserve"> وتهجر النوم لأجلك</w:t>
      </w:r>
      <w:r w:rsidR="00E975EC">
        <w:rPr>
          <w:rtl/>
        </w:rPr>
        <w:t>،</w:t>
      </w:r>
      <w:r>
        <w:rPr>
          <w:rtl/>
        </w:rPr>
        <w:t xml:space="preserve"> ووقتك الحر</w:t>
      </w:r>
      <w:r>
        <w:rPr>
          <w:rFonts w:hint="cs"/>
          <w:rtl/>
        </w:rPr>
        <w:t>ّ</w:t>
      </w:r>
      <w:r>
        <w:rPr>
          <w:rtl/>
        </w:rPr>
        <w:t xml:space="preserve"> والبرد لتكون لها</w:t>
      </w:r>
      <w:r w:rsidR="00E975EC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ك</w:t>
      </w:r>
      <w:r w:rsidR="00852B9E">
        <w:rPr>
          <w:rtl/>
        </w:rPr>
        <w:t xml:space="preserve"> </w:t>
      </w:r>
      <w:r>
        <w:rPr>
          <w:rtl/>
        </w:rPr>
        <w:t xml:space="preserve">لا تطيق شكرها </w:t>
      </w:r>
      <w:r w:rsidR="0020193F">
        <w:rPr>
          <w:rtl/>
        </w:rPr>
        <w:t xml:space="preserve">إلّا </w:t>
      </w:r>
      <w:r>
        <w:rPr>
          <w:rtl/>
        </w:rPr>
        <w:t>بعون الله وتوفيقه.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حق أبيك فأن تعلم أن</w:t>
      </w:r>
      <w:r>
        <w:rPr>
          <w:rFonts w:hint="cs"/>
          <w:rtl/>
        </w:rPr>
        <w:t>ّ</w:t>
      </w:r>
      <w:r>
        <w:rPr>
          <w:rtl/>
        </w:rPr>
        <w:t>ه أصلك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لولاه لم تكن</w:t>
      </w:r>
      <w:r w:rsidR="00E975EC">
        <w:rPr>
          <w:rtl/>
        </w:rPr>
        <w:t>،</w:t>
      </w:r>
      <w:r>
        <w:rPr>
          <w:rtl/>
        </w:rPr>
        <w:t xml:space="preserve"> فمهما رأيت من</w:t>
      </w:r>
      <w:r w:rsidR="00852B9E">
        <w:rPr>
          <w:rtl/>
        </w:rPr>
        <w:t xml:space="preserve"> </w:t>
      </w:r>
      <w:r>
        <w:rPr>
          <w:rtl/>
        </w:rPr>
        <w:t xml:space="preserve">نفسك ما يعجبك فاعلم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باك </w:t>
      </w:r>
      <w:r>
        <w:rPr>
          <w:rFonts w:hint="cs"/>
          <w:rtl/>
        </w:rPr>
        <w:t>أ</w:t>
      </w:r>
      <w:r>
        <w:rPr>
          <w:rtl/>
        </w:rPr>
        <w:t>صل النعمة عليك فيه</w:t>
      </w:r>
      <w:r w:rsidR="00E975EC">
        <w:rPr>
          <w:rtl/>
        </w:rPr>
        <w:t>،</w:t>
      </w:r>
      <w:r>
        <w:rPr>
          <w:rtl/>
        </w:rPr>
        <w:t xml:space="preserve"> فاحمد الله واشكره</w:t>
      </w:r>
      <w:r w:rsidR="00852B9E">
        <w:rPr>
          <w:rtl/>
        </w:rPr>
        <w:t xml:space="preserve"> </w:t>
      </w:r>
      <w:r>
        <w:rPr>
          <w:rtl/>
        </w:rPr>
        <w:t>على قدر ذلك ولا 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20193F">
        <w:rPr>
          <w:rtl/>
        </w:rPr>
        <w:t xml:space="preserve">إلّا </w:t>
      </w:r>
      <w:r>
        <w:rPr>
          <w:rtl/>
        </w:rPr>
        <w:t>بالله.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ولدك فأن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منك ومضاف إليك في عاجل الد</w:t>
      </w:r>
      <w:r>
        <w:rPr>
          <w:rFonts w:hint="cs"/>
          <w:rtl/>
        </w:rPr>
        <w:t>ّ</w:t>
      </w:r>
      <w:r>
        <w:rPr>
          <w:rtl/>
        </w:rPr>
        <w:t>نيا بخيره</w:t>
      </w:r>
      <w:r w:rsidR="00852B9E">
        <w:rPr>
          <w:rtl/>
        </w:rPr>
        <w:t xml:space="preserve"> </w:t>
      </w:r>
      <w:r>
        <w:rPr>
          <w:rtl/>
        </w:rPr>
        <w:t>وشره وإنك مسؤ</w:t>
      </w:r>
      <w:r>
        <w:rPr>
          <w:rFonts w:hint="cs"/>
          <w:rtl/>
        </w:rPr>
        <w:t>و</w:t>
      </w:r>
      <w:r>
        <w:rPr>
          <w:rtl/>
        </w:rPr>
        <w:t>ل عم</w:t>
      </w:r>
      <w:r>
        <w:rPr>
          <w:rFonts w:hint="cs"/>
          <w:rtl/>
        </w:rPr>
        <w:t>ّ</w:t>
      </w:r>
      <w:r>
        <w:rPr>
          <w:rtl/>
        </w:rPr>
        <w:t>ا وليته من حسن ال</w:t>
      </w:r>
      <w:r>
        <w:rPr>
          <w:rFonts w:hint="cs"/>
          <w:rtl/>
        </w:rPr>
        <w:t>أ</w:t>
      </w:r>
      <w:r>
        <w:rPr>
          <w:rtl/>
        </w:rPr>
        <w:t>دب والدلالة على رب</w:t>
      </w:r>
      <w:r>
        <w:rPr>
          <w:rFonts w:hint="cs"/>
          <w:rtl/>
        </w:rPr>
        <w:t>ّ</w:t>
      </w:r>
      <w:r>
        <w:rPr>
          <w:rtl/>
        </w:rPr>
        <w:t>ه عز وجل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والمعونة على طاعته</w:t>
      </w:r>
      <w:r w:rsidR="00E975EC">
        <w:rPr>
          <w:rtl/>
        </w:rPr>
        <w:t>،</w:t>
      </w:r>
      <w:r>
        <w:rPr>
          <w:rtl/>
        </w:rPr>
        <w:t xml:space="preserve"> فاعمل في </w:t>
      </w:r>
      <w:r>
        <w:rPr>
          <w:rFonts w:hint="cs"/>
          <w:rtl/>
        </w:rPr>
        <w:t>أ</w:t>
      </w:r>
      <w:r>
        <w:rPr>
          <w:rtl/>
        </w:rPr>
        <w:t xml:space="preserve">مره عمل من يعلم </w:t>
      </w:r>
      <w:r>
        <w:rPr>
          <w:rFonts w:hint="cs"/>
          <w:rtl/>
        </w:rPr>
        <w:t>أ</w:t>
      </w:r>
      <w:r>
        <w:rPr>
          <w:rtl/>
        </w:rPr>
        <w:t>نه مثاب على ال</w:t>
      </w:r>
      <w:r>
        <w:rPr>
          <w:rFonts w:hint="cs"/>
          <w:rtl/>
        </w:rPr>
        <w:t>إِ</w:t>
      </w:r>
      <w:r>
        <w:rPr>
          <w:rtl/>
        </w:rPr>
        <w:t>حسان</w:t>
      </w:r>
      <w:r w:rsidR="00852B9E">
        <w:rPr>
          <w:rtl/>
        </w:rPr>
        <w:t xml:space="preserve"> </w:t>
      </w:r>
      <w:r>
        <w:rPr>
          <w:rtl/>
        </w:rPr>
        <w:t>إليه</w:t>
      </w:r>
      <w:r w:rsidR="00E975EC">
        <w:rPr>
          <w:rtl/>
        </w:rPr>
        <w:t>،</w:t>
      </w:r>
      <w:r>
        <w:rPr>
          <w:rtl/>
        </w:rPr>
        <w:t xml:space="preserve"> معاقب على ال</w:t>
      </w:r>
      <w:r>
        <w:rPr>
          <w:rFonts w:hint="cs"/>
          <w:rtl/>
        </w:rPr>
        <w:t>إِ</w:t>
      </w:r>
      <w:r>
        <w:rPr>
          <w:rtl/>
        </w:rPr>
        <w:t>سا</w:t>
      </w:r>
      <w:r>
        <w:rPr>
          <w:rFonts w:hint="cs"/>
          <w:rtl/>
        </w:rPr>
        <w:t>ء</w:t>
      </w:r>
      <w:r>
        <w:rPr>
          <w:rtl/>
        </w:rPr>
        <w:t>ة إليه.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خيك فأن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يدك وعز</w:t>
      </w:r>
      <w:r>
        <w:rPr>
          <w:rFonts w:hint="cs"/>
          <w:rtl/>
        </w:rPr>
        <w:t>ّ</w:t>
      </w:r>
      <w:r>
        <w:rPr>
          <w:rtl/>
        </w:rPr>
        <w:t>ك وقو</w:t>
      </w:r>
      <w:r>
        <w:rPr>
          <w:rFonts w:hint="cs"/>
          <w:rtl/>
        </w:rPr>
        <w:t>ّ</w:t>
      </w:r>
      <w:r>
        <w:rPr>
          <w:rtl/>
        </w:rPr>
        <w:t>تك فلا تتخذه سلاحا</w:t>
      </w:r>
      <w:r>
        <w:rPr>
          <w:rFonts w:hint="cs"/>
          <w:rtl/>
        </w:rPr>
        <w:t>ً</w:t>
      </w:r>
      <w:r>
        <w:rPr>
          <w:rtl/>
        </w:rPr>
        <w:t xml:space="preserve"> على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607F1" w:rsidRDefault="00590E86" w:rsidP="00F607F1">
      <w:pPr>
        <w:pStyle w:val="libFootnote0"/>
        <w:rPr>
          <w:rtl/>
        </w:rPr>
      </w:pPr>
      <w:r w:rsidRPr="00F607F1">
        <w:rPr>
          <w:rtl/>
        </w:rPr>
        <w:t>(</w:t>
      </w:r>
      <w:r w:rsidR="00EC59EE" w:rsidRPr="00F607F1">
        <w:rPr>
          <w:rFonts w:hint="cs"/>
          <w:rtl/>
        </w:rPr>
        <w:t>1</w:t>
      </w:r>
      <w:r w:rsidRPr="00F607F1">
        <w:rPr>
          <w:rtl/>
        </w:rPr>
        <w:t>) في تحف العقول</w:t>
      </w:r>
      <w:r w:rsidR="00E975EC" w:rsidRPr="00F607F1">
        <w:rPr>
          <w:rtl/>
        </w:rPr>
        <w:t>:</w:t>
      </w:r>
      <w:r w:rsidRPr="00F607F1">
        <w:rPr>
          <w:rtl/>
        </w:rPr>
        <w:t xml:space="preserve"> </w:t>
      </w:r>
      <w:r w:rsidRPr="00F607F1">
        <w:rPr>
          <w:rFonts w:hint="cs"/>
          <w:rtl/>
        </w:rPr>
        <w:t>أ</w:t>
      </w:r>
      <w:r w:rsidRPr="00F607F1">
        <w:rPr>
          <w:rtl/>
        </w:rPr>
        <w:t>طعمتك</w:t>
      </w:r>
      <w:r w:rsidRPr="00152A20">
        <w:rPr>
          <w:rtl/>
        </w:rPr>
        <w:t xml:space="preserve"> ( </w:t>
      </w:r>
      <w:r w:rsidRPr="00F607F1">
        <w:rPr>
          <w:rtl/>
        </w:rPr>
        <w:t>هامش المخطوط ).</w:t>
      </w:r>
    </w:p>
    <w:p w:rsidR="00590E86" w:rsidRPr="00F607F1" w:rsidRDefault="00590E86" w:rsidP="00152A20">
      <w:pPr>
        <w:pStyle w:val="libFootnote0"/>
        <w:rPr>
          <w:rtl/>
        </w:rPr>
      </w:pPr>
      <w:r w:rsidRPr="00F607F1">
        <w:rPr>
          <w:rtl/>
        </w:rPr>
        <w:t>(</w:t>
      </w:r>
      <w:r w:rsidR="00EC59EE" w:rsidRPr="00F607F1">
        <w:rPr>
          <w:rFonts w:hint="cs"/>
          <w:rtl/>
        </w:rPr>
        <w:t>2</w:t>
      </w:r>
      <w:r w:rsidRPr="00F607F1">
        <w:rPr>
          <w:rtl/>
        </w:rPr>
        <w:t>) في تحف العقول</w:t>
      </w:r>
      <w:r w:rsidR="00E975EC" w:rsidRPr="00F607F1">
        <w:rPr>
          <w:rtl/>
        </w:rPr>
        <w:t>:</w:t>
      </w:r>
      <w:r w:rsidRPr="00F607F1">
        <w:rPr>
          <w:rtl/>
        </w:rPr>
        <w:t xml:space="preserve"> لا يطعم</w:t>
      </w:r>
      <w:r w:rsidRPr="00152A20">
        <w:rPr>
          <w:rtl/>
        </w:rPr>
        <w:t xml:space="preserve"> ( </w:t>
      </w:r>
      <w:r w:rsidRPr="00F607F1">
        <w:rPr>
          <w:rtl/>
        </w:rPr>
        <w:t>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معصية الله</w:t>
      </w:r>
      <w:r w:rsidR="00E975EC">
        <w:rPr>
          <w:rtl/>
        </w:rPr>
        <w:t>،</w:t>
      </w:r>
      <w:r>
        <w:rPr>
          <w:rtl/>
        </w:rPr>
        <w:t xml:space="preserve"> ولا عد</w:t>
      </w:r>
      <w:r>
        <w:rPr>
          <w:rFonts w:hint="cs"/>
          <w:rtl/>
        </w:rPr>
        <w:t>ّ</w:t>
      </w:r>
      <w:r>
        <w:rPr>
          <w:rtl/>
        </w:rPr>
        <w:t>ة للظلم لخلق الله</w:t>
      </w:r>
      <w:r w:rsidR="00E975EC">
        <w:rPr>
          <w:rtl/>
        </w:rPr>
        <w:t>،</w:t>
      </w:r>
      <w:r>
        <w:rPr>
          <w:rtl/>
        </w:rPr>
        <w:t xml:space="preserve"> ولا تدع نصرته على عدوه والنصيحة</w:t>
      </w:r>
      <w:r w:rsidR="00852B9E">
        <w:rPr>
          <w:rtl/>
        </w:rPr>
        <w:t xml:space="preserve"> </w:t>
      </w:r>
      <w:r>
        <w:rPr>
          <w:rtl/>
        </w:rPr>
        <w:t>له</w:t>
      </w:r>
      <w:r w:rsidR="00E975EC">
        <w:rPr>
          <w:rtl/>
        </w:rPr>
        <w:t>،</w:t>
      </w:r>
      <w:r>
        <w:rPr>
          <w:rtl/>
        </w:rPr>
        <w:t xml:space="preserve"> فإن </w:t>
      </w:r>
      <w:r>
        <w:rPr>
          <w:rFonts w:hint="cs"/>
          <w:rtl/>
        </w:rPr>
        <w:t>أ</w:t>
      </w:r>
      <w:r>
        <w:rPr>
          <w:rtl/>
        </w:rPr>
        <w:t>طاع الله و</w:t>
      </w:r>
      <w:r w:rsidR="0020193F">
        <w:rPr>
          <w:rtl/>
        </w:rPr>
        <w:t xml:space="preserve">إلّا </w:t>
      </w:r>
      <w:r>
        <w:rPr>
          <w:rtl/>
        </w:rPr>
        <w:t xml:space="preserve">فليكن الله </w:t>
      </w:r>
      <w:r>
        <w:rPr>
          <w:rFonts w:hint="cs"/>
          <w:rtl/>
        </w:rPr>
        <w:t>أ</w:t>
      </w:r>
      <w:r>
        <w:rPr>
          <w:rtl/>
        </w:rPr>
        <w:t>كرم عليك منه</w:t>
      </w:r>
      <w:r w:rsidR="00E975EC">
        <w:rPr>
          <w:rtl/>
        </w:rPr>
        <w:t>،</w:t>
      </w:r>
      <w:r>
        <w:rPr>
          <w:rtl/>
        </w:rPr>
        <w:t xml:space="preserve"> ولا قوة </w:t>
      </w:r>
      <w:r w:rsidR="0020193F">
        <w:rPr>
          <w:rtl/>
        </w:rPr>
        <w:t xml:space="preserve">إلّا </w:t>
      </w:r>
      <w:r>
        <w:rPr>
          <w:rtl/>
        </w:rPr>
        <w:t>بالله.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حق مولاك المنعم عليك فأن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نفق فيك ماله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خرجك</w:t>
      </w:r>
      <w:r w:rsidR="00852B9E">
        <w:rPr>
          <w:rtl/>
        </w:rPr>
        <w:t xml:space="preserve"> </w:t>
      </w:r>
      <w:r>
        <w:rPr>
          <w:rtl/>
        </w:rPr>
        <w:t>من ذل</w:t>
      </w:r>
      <w:r>
        <w:rPr>
          <w:rFonts w:hint="cs"/>
          <w:rtl/>
        </w:rPr>
        <w:t>ّ</w:t>
      </w:r>
      <w:r>
        <w:rPr>
          <w:rtl/>
        </w:rPr>
        <w:t xml:space="preserve"> الرق ووحشته إلى عز</w:t>
      </w:r>
      <w:r>
        <w:rPr>
          <w:rFonts w:hint="cs"/>
          <w:rtl/>
        </w:rPr>
        <w:t>ّ</w:t>
      </w:r>
      <w:r>
        <w:rPr>
          <w:rtl/>
        </w:rPr>
        <w:t xml:space="preserve"> الحرية و</w:t>
      </w:r>
      <w:r>
        <w:rPr>
          <w:rFonts w:hint="cs"/>
          <w:rtl/>
        </w:rPr>
        <w:t>أُ</w:t>
      </w:r>
      <w:r>
        <w:rPr>
          <w:rtl/>
        </w:rPr>
        <w:t xml:space="preserve">نسها فأطلقك من </w:t>
      </w:r>
      <w:r>
        <w:rPr>
          <w:rFonts w:hint="cs"/>
          <w:rtl/>
        </w:rPr>
        <w:t>أ</w:t>
      </w:r>
      <w:r>
        <w:rPr>
          <w:rtl/>
        </w:rPr>
        <w:t>سر الملكة</w:t>
      </w:r>
      <w:r w:rsidR="00E975EC">
        <w:rPr>
          <w:rtl/>
        </w:rPr>
        <w:t>،</w:t>
      </w:r>
      <w:r>
        <w:rPr>
          <w:rtl/>
        </w:rPr>
        <w:t xml:space="preserve"> وفك</w:t>
      </w:r>
      <w:r w:rsidR="00852B9E">
        <w:rPr>
          <w:rtl/>
        </w:rPr>
        <w:t xml:space="preserve"> </w:t>
      </w:r>
      <w:r>
        <w:rPr>
          <w:rtl/>
        </w:rPr>
        <w:t>عنك قيد العبودية</w:t>
      </w:r>
      <w:r w:rsidR="00E975EC">
        <w:rPr>
          <w:rtl/>
        </w:rPr>
        <w:t>،</w:t>
      </w:r>
      <w:r>
        <w:rPr>
          <w:rtl/>
        </w:rPr>
        <w:t xml:space="preserve"> واخرجك من السجن</w:t>
      </w:r>
      <w:r w:rsidR="00E975EC">
        <w:rPr>
          <w:rtl/>
        </w:rPr>
        <w:t>،</w:t>
      </w:r>
      <w:r>
        <w:rPr>
          <w:rtl/>
        </w:rPr>
        <w:t xml:space="preserve"> ومل</w:t>
      </w:r>
      <w:r>
        <w:rPr>
          <w:rFonts w:hint="cs"/>
          <w:rtl/>
        </w:rPr>
        <w:t>ّ</w:t>
      </w:r>
      <w:r>
        <w:rPr>
          <w:rtl/>
        </w:rPr>
        <w:t>كك نفسك</w:t>
      </w:r>
      <w:r w:rsidR="00E975EC">
        <w:rPr>
          <w:rtl/>
        </w:rPr>
        <w:t>،</w:t>
      </w:r>
      <w:r>
        <w:rPr>
          <w:rtl/>
        </w:rPr>
        <w:t xml:space="preserve"> وفر</w:t>
      </w:r>
      <w:r>
        <w:rPr>
          <w:rFonts w:hint="cs"/>
          <w:rtl/>
        </w:rPr>
        <w:t>ّ</w:t>
      </w:r>
      <w:r>
        <w:rPr>
          <w:rtl/>
        </w:rPr>
        <w:t>غك لعبادة</w:t>
      </w:r>
      <w:r w:rsidR="00852B9E">
        <w:rPr>
          <w:rtl/>
        </w:rPr>
        <w:t xml:space="preserve"> </w:t>
      </w:r>
      <w:r>
        <w:rPr>
          <w:rtl/>
        </w:rPr>
        <w:t>ربك</w:t>
      </w:r>
      <w:r w:rsidR="00E975EC">
        <w:rPr>
          <w:rtl/>
        </w:rPr>
        <w:t>،</w:t>
      </w:r>
      <w:r>
        <w:rPr>
          <w:rtl/>
        </w:rPr>
        <w:t xml:space="preserve"> وتعلم </w:t>
      </w:r>
      <w:r>
        <w:rPr>
          <w:rFonts w:hint="cs"/>
          <w:rtl/>
        </w:rPr>
        <w:t>أ</w:t>
      </w:r>
      <w:r>
        <w:rPr>
          <w:rtl/>
        </w:rPr>
        <w:t>نه اولى الخلق بك في حياتك وموتك</w:t>
      </w:r>
      <w:r w:rsidR="00E975EC">
        <w:rPr>
          <w:rtl/>
        </w:rPr>
        <w:t>،</w:t>
      </w:r>
      <w:r>
        <w:rPr>
          <w:rtl/>
        </w:rPr>
        <w:t xml:space="preserve"> وأن نصرته عليك</w:t>
      </w:r>
      <w:r w:rsidR="00852B9E">
        <w:rPr>
          <w:rtl/>
        </w:rPr>
        <w:t xml:space="preserve"> </w:t>
      </w:r>
      <w:r>
        <w:rPr>
          <w:rtl/>
        </w:rPr>
        <w:t>واجبة بنفسك</w:t>
      </w:r>
      <w:r w:rsidR="00E975EC">
        <w:rPr>
          <w:rtl/>
        </w:rPr>
        <w:t>،</w:t>
      </w:r>
      <w:r>
        <w:rPr>
          <w:rtl/>
        </w:rPr>
        <w:t xml:space="preserve"> وما احتاج إليه منك</w:t>
      </w:r>
      <w:r w:rsidR="00E975EC">
        <w:rPr>
          <w:rtl/>
        </w:rPr>
        <w:t>،</w:t>
      </w:r>
      <w:r>
        <w:rPr>
          <w:rtl/>
        </w:rPr>
        <w:t xml:space="preserve"> ولا قوة </w:t>
      </w:r>
      <w:r w:rsidR="0020193F">
        <w:rPr>
          <w:rtl/>
        </w:rPr>
        <w:t xml:space="preserve">إلّا </w:t>
      </w:r>
      <w:r>
        <w:rPr>
          <w:rtl/>
        </w:rPr>
        <w:t>بالله.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مولاك الذي </w:t>
      </w:r>
      <w:r>
        <w:rPr>
          <w:rFonts w:hint="cs"/>
          <w:rtl/>
        </w:rPr>
        <w:t>أ</w:t>
      </w:r>
      <w:r>
        <w:rPr>
          <w:rtl/>
        </w:rPr>
        <w:t>نعمت عليه فأن تعلم ان الله عز وجل جعل عتقك</w:t>
      </w:r>
      <w:r w:rsidR="00852B9E">
        <w:rPr>
          <w:rtl/>
        </w:rPr>
        <w:t xml:space="preserve"> </w:t>
      </w:r>
      <w:r>
        <w:rPr>
          <w:rtl/>
        </w:rPr>
        <w:t>له وسيلة إليه وحجابا</w:t>
      </w:r>
      <w:r>
        <w:rPr>
          <w:rFonts w:hint="cs"/>
          <w:rtl/>
        </w:rPr>
        <w:t>ً</w:t>
      </w:r>
      <w:r>
        <w:rPr>
          <w:rtl/>
        </w:rPr>
        <w:t xml:space="preserve"> لك من النار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ثوابك في العاجل ميراثه إذا لم يكن</w:t>
      </w:r>
      <w:r w:rsidR="00852B9E">
        <w:rPr>
          <w:rtl/>
        </w:rPr>
        <w:t xml:space="preserve"> </w:t>
      </w:r>
      <w:r>
        <w:rPr>
          <w:rtl/>
        </w:rPr>
        <w:t>له رحم مكافأة لما انفقت من مالك. وفي الآجل الجنة.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ما حق ذي المعروف عليك فأن تشكره وتذكر معروفه</w:t>
      </w:r>
      <w:r w:rsidR="00E975EC">
        <w:rPr>
          <w:rtl/>
        </w:rPr>
        <w:t>،</w:t>
      </w:r>
      <w:r>
        <w:rPr>
          <w:rtl/>
        </w:rPr>
        <w:t xml:space="preserve"> وتكسبه</w:t>
      </w:r>
      <w:r w:rsidR="00852B9E">
        <w:rPr>
          <w:rtl/>
        </w:rPr>
        <w:t xml:space="preserve"> </w:t>
      </w:r>
      <w:r>
        <w:rPr>
          <w:rtl/>
        </w:rPr>
        <w:t>المقالة الحسنة</w:t>
      </w:r>
      <w:r w:rsidR="00E975EC">
        <w:rPr>
          <w:rtl/>
        </w:rPr>
        <w:t>،</w:t>
      </w:r>
      <w:r>
        <w:rPr>
          <w:rtl/>
        </w:rPr>
        <w:t xml:space="preserve"> وتخلص له الدعاء فيما بينك وبين الله عز وجل</w:t>
      </w:r>
      <w:r w:rsidR="00E975EC">
        <w:rPr>
          <w:rtl/>
        </w:rPr>
        <w:t>،</w:t>
      </w:r>
      <w:r>
        <w:rPr>
          <w:rtl/>
        </w:rPr>
        <w:t xml:space="preserve"> فإذا فعلت</w:t>
      </w:r>
      <w:r w:rsidR="00852B9E">
        <w:rPr>
          <w:rtl/>
        </w:rPr>
        <w:t xml:space="preserve"> </w:t>
      </w:r>
      <w:r>
        <w:rPr>
          <w:rtl/>
        </w:rPr>
        <w:t>ذلك كنت قد شكرته سر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وعلانية ثمّ ان قدرت على مكافأته يوماً كافأته.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ما حق</w:t>
      </w:r>
      <w:r>
        <w:rPr>
          <w:rFonts w:hint="cs"/>
          <w:rtl/>
        </w:rPr>
        <w:t>ّ</w:t>
      </w:r>
      <w:r>
        <w:rPr>
          <w:rtl/>
        </w:rPr>
        <w:t xml:space="preserve"> المؤذ</w:t>
      </w:r>
      <w:r>
        <w:rPr>
          <w:rFonts w:hint="cs"/>
          <w:rtl/>
        </w:rPr>
        <w:t>ّ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 xml:space="preserve">ن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مذك</w:t>
      </w:r>
      <w:r>
        <w:rPr>
          <w:rFonts w:hint="cs"/>
          <w:rtl/>
        </w:rPr>
        <w:t>ّ</w:t>
      </w:r>
      <w:r>
        <w:rPr>
          <w:rtl/>
        </w:rPr>
        <w:t>ر لك ربك عزّ وجلّ</w:t>
      </w:r>
      <w:r w:rsidR="00E975EC">
        <w:rPr>
          <w:rtl/>
        </w:rPr>
        <w:t>،</w:t>
      </w:r>
      <w:r>
        <w:rPr>
          <w:rtl/>
        </w:rPr>
        <w:t xml:space="preserve"> وداع لك إلى</w:t>
      </w:r>
      <w:r w:rsidR="00852B9E">
        <w:rPr>
          <w:rtl/>
        </w:rPr>
        <w:t xml:space="preserve"> </w:t>
      </w:r>
      <w:r>
        <w:rPr>
          <w:rtl/>
        </w:rPr>
        <w:t>حظك</w:t>
      </w:r>
      <w:r w:rsidR="00E975EC">
        <w:rPr>
          <w:rtl/>
        </w:rPr>
        <w:t>،</w:t>
      </w:r>
      <w:r>
        <w:rPr>
          <w:rtl/>
        </w:rPr>
        <w:t xml:space="preserve"> وعونك على قضاء فرض الله عزّ وجلّ عليك فاشكره على ذلك شكر</w:t>
      </w:r>
      <w:r w:rsidR="00852B9E">
        <w:rPr>
          <w:rtl/>
        </w:rPr>
        <w:t xml:space="preserve"> </w:t>
      </w:r>
      <w:r>
        <w:rPr>
          <w:rtl/>
        </w:rPr>
        <w:t>المحسن إليك.</w:t>
      </w:r>
    </w:p>
    <w:p w:rsidR="003B6AB7" w:rsidRDefault="00590E86" w:rsidP="00E410C3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مامك في صلاتك فأن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تقل</w:t>
      </w:r>
      <w:r>
        <w:rPr>
          <w:rFonts w:hint="cs"/>
          <w:rtl/>
        </w:rPr>
        <w:t>ّ</w:t>
      </w:r>
      <w:r>
        <w:rPr>
          <w:rtl/>
        </w:rPr>
        <w:t>د السفارة فيما بينك وبين</w:t>
      </w:r>
      <w:r w:rsidR="00852B9E">
        <w:rPr>
          <w:rtl/>
        </w:rPr>
        <w:t xml:space="preserve"> </w:t>
      </w:r>
      <w:r>
        <w:rPr>
          <w:rtl/>
        </w:rPr>
        <w:t>ربك عزّ وجلّ</w:t>
      </w:r>
      <w:r w:rsidR="00E975EC">
        <w:rPr>
          <w:rtl/>
        </w:rPr>
        <w:t>،</w:t>
      </w:r>
      <w:r>
        <w:rPr>
          <w:rtl/>
        </w:rPr>
        <w:t xml:space="preserve"> وتكل</w:t>
      </w:r>
      <w:r>
        <w:rPr>
          <w:rFonts w:hint="cs"/>
          <w:rtl/>
        </w:rPr>
        <w:t>ّ</w:t>
      </w:r>
      <w:r>
        <w:rPr>
          <w:rtl/>
        </w:rPr>
        <w:t>م عنك ولم تتكل</w:t>
      </w:r>
      <w:r>
        <w:rPr>
          <w:rFonts w:hint="cs"/>
          <w:rtl/>
        </w:rPr>
        <w:t>ّ</w:t>
      </w:r>
      <w:r>
        <w:rPr>
          <w:rtl/>
        </w:rPr>
        <w:t>م عنه</w:t>
      </w:r>
      <w:r w:rsidR="00E975EC">
        <w:rPr>
          <w:rtl/>
        </w:rPr>
        <w:t>،</w:t>
      </w:r>
      <w:r>
        <w:rPr>
          <w:rtl/>
        </w:rPr>
        <w:t xml:space="preserve"> ودعا لك ولم تدع</w:t>
      </w:r>
      <w:r>
        <w:rPr>
          <w:rFonts w:hint="cs"/>
          <w:rtl/>
        </w:rPr>
        <w:t>ُ</w:t>
      </w:r>
      <w:r>
        <w:rPr>
          <w:rtl/>
        </w:rPr>
        <w:t xml:space="preserve"> له</w:t>
      </w:r>
      <w:r w:rsidR="00E975EC">
        <w:rPr>
          <w:rtl/>
        </w:rPr>
        <w:t>،</w:t>
      </w:r>
      <w:r>
        <w:rPr>
          <w:rtl/>
        </w:rPr>
        <w:t xml:space="preserve"> وكفاك</w:t>
      </w:r>
      <w:r w:rsidR="00852B9E">
        <w:rPr>
          <w:rtl/>
        </w:rPr>
        <w:t xml:space="preserve"> </w:t>
      </w:r>
      <w:r>
        <w:rPr>
          <w:rtl/>
        </w:rPr>
        <w:t>هول المقام بين يدي الله عزّ وجلّ</w:t>
      </w:r>
      <w:r w:rsidR="00E975EC">
        <w:rPr>
          <w:rtl/>
        </w:rPr>
        <w:t>،</w:t>
      </w:r>
      <w:r>
        <w:rPr>
          <w:rtl/>
        </w:rPr>
        <w:t xml:space="preserve"> فإن كان نقص كان به دونك</w:t>
      </w:r>
      <w:r w:rsidR="00E975EC">
        <w:rPr>
          <w:rtl/>
        </w:rPr>
        <w:t>،</w:t>
      </w:r>
      <w:r>
        <w:rPr>
          <w:rtl/>
        </w:rPr>
        <w:t xml:space="preserve"> وإن كان</w:t>
      </w:r>
      <w:r w:rsidR="00852B9E">
        <w:rPr>
          <w:rtl/>
        </w:rPr>
        <w:t xml:space="preserve"> </w:t>
      </w:r>
      <w:r>
        <w:rPr>
          <w:rtl/>
        </w:rPr>
        <w:t>تماما</w:t>
      </w:r>
      <w:r>
        <w:rPr>
          <w:rFonts w:hint="cs"/>
          <w:rtl/>
        </w:rPr>
        <w:t>ً</w:t>
      </w:r>
      <w:r>
        <w:rPr>
          <w:rtl/>
        </w:rPr>
        <w:t xml:space="preserve"> كنت شريكه</w:t>
      </w:r>
      <w:r w:rsidR="00E975EC">
        <w:rPr>
          <w:rtl/>
        </w:rPr>
        <w:t>،</w:t>
      </w:r>
      <w:r>
        <w:rPr>
          <w:rtl/>
        </w:rPr>
        <w:t xml:space="preserve"> ولم يكن له عليك فضل </w:t>
      </w:r>
      <w:r w:rsidRPr="005C50F3">
        <w:rPr>
          <w:rStyle w:val="libFootnotenumChar"/>
          <w:rtl/>
        </w:rPr>
        <w:t>(</w:t>
      </w:r>
      <w:r w:rsidR="00E410C3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فوقى</w:t>
      </w:r>
      <w:r w:rsidRPr="00BD7D6A">
        <w:rPr>
          <w:rtl/>
        </w:rPr>
        <w:t>ٰ</w:t>
      </w:r>
      <w:r>
        <w:rPr>
          <w:rtl/>
        </w:rPr>
        <w:t xml:space="preserve"> نفسك بنفسه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وصلاتك بصلاته فتشكر له على قدر ذلك.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8D0927" w:rsidRDefault="00236475" w:rsidP="008D0927">
      <w:pPr>
        <w:pStyle w:val="libFootnote0"/>
      </w:pPr>
      <w:r w:rsidRPr="008D0927">
        <w:rPr>
          <w:rtl/>
        </w:rPr>
        <w:t>(</w:t>
      </w:r>
      <w:r w:rsidR="008D0927" w:rsidRPr="008D0927">
        <w:rPr>
          <w:rFonts w:hint="cs"/>
          <w:rtl/>
        </w:rPr>
        <w:t>1</w:t>
      </w:r>
      <w:r w:rsidRPr="008D0927">
        <w:rPr>
          <w:rtl/>
        </w:rPr>
        <w:t xml:space="preserve">) هذا له معارض تقدم في </w:t>
      </w:r>
      <w:r w:rsidRPr="008D0927">
        <w:rPr>
          <w:rFonts w:hint="cs"/>
          <w:rtl/>
        </w:rPr>
        <w:t>أ</w:t>
      </w:r>
      <w:r w:rsidRPr="008D0927">
        <w:rPr>
          <w:rtl/>
        </w:rPr>
        <w:t xml:space="preserve">حاديث الجماعة في باب استحباب تقدم من يرضى به المأمومون وفيه </w:t>
      </w:r>
      <w:r w:rsidRPr="008D0927">
        <w:rPr>
          <w:rFonts w:hint="cs"/>
          <w:rtl/>
        </w:rPr>
        <w:t>أ</w:t>
      </w:r>
      <w:r w:rsidRPr="008D0927">
        <w:rPr>
          <w:rtl/>
        </w:rPr>
        <w:t>ن لل</w:t>
      </w:r>
      <w:r w:rsidRPr="008D0927">
        <w:rPr>
          <w:rFonts w:hint="cs"/>
          <w:rtl/>
        </w:rPr>
        <w:t>إِ</w:t>
      </w:r>
      <w:r w:rsidRPr="008D0927">
        <w:rPr>
          <w:rtl/>
        </w:rPr>
        <w:t xml:space="preserve">مام [ بقدر ] ثواب جميع من خلفه. فيحمل هذا على </w:t>
      </w:r>
      <w:r w:rsidRPr="008D0927">
        <w:rPr>
          <w:rFonts w:hint="cs"/>
          <w:rtl/>
        </w:rPr>
        <w:t>إ</w:t>
      </w:r>
      <w:r w:rsidRPr="008D0927">
        <w:rPr>
          <w:rtl/>
        </w:rPr>
        <w:t>تحاد المأموم ( منه. قد</w:t>
      </w:r>
      <w:r w:rsidRPr="008D0927">
        <w:rPr>
          <w:rFonts w:hint="cs"/>
          <w:rtl/>
        </w:rPr>
        <w:t>ّ</w:t>
      </w:r>
      <w:r w:rsidRPr="008D0927">
        <w:rPr>
          <w:rtl/>
        </w:rPr>
        <w:t>ه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233984">
      <w:pPr>
        <w:pStyle w:val="libNormal"/>
        <w:rPr>
          <w:rtl/>
        </w:rPr>
      </w:pPr>
      <w:r>
        <w:rPr>
          <w:rtl/>
        </w:rPr>
        <w:lastRenderedPageBreak/>
        <w:t>وأمّا حق جليسك فأن تلين له جانبك</w:t>
      </w:r>
      <w:r w:rsidR="00E975EC">
        <w:rPr>
          <w:rtl/>
        </w:rPr>
        <w:t>،</w:t>
      </w:r>
      <w:r>
        <w:rPr>
          <w:rtl/>
        </w:rPr>
        <w:t xml:space="preserve"> وتنصفه في مجاراة اللفظ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 xml:space="preserve">تقوم من مجلسك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</w:t>
      </w:r>
      <w:r>
        <w:rPr>
          <w:rFonts w:hint="cs"/>
          <w:rtl/>
        </w:rPr>
        <w:t>إ</w:t>
      </w:r>
      <w:r>
        <w:rPr>
          <w:rtl/>
        </w:rPr>
        <w:t>ذنه</w:t>
      </w:r>
      <w:r w:rsidR="00E975EC">
        <w:rPr>
          <w:rtl/>
        </w:rPr>
        <w:t>،</w:t>
      </w:r>
      <w:r>
        <w:rPr>
          <w:rtl/>
        </w:rPr>
        <w:t xml:space="preserve"> ومن يجلس إليك يجوز له القيام عنك بغير</w:t>
      </w:r>
      <w:r w:rsidR="00852B9E">
        <w:rPr>
          <w:rtl/>
        </w:rPr>
        <w:t xml:space="preserve"> </w:t>
      </w:r>
      <w:r>
        <w:rPr>
          <w:rtl/>
        </w:rPr>
        <w:t>إذنك</w:t>
      </w:r>
      <w:r w:rsidR="00E975EC">
        <w:rPr>
          <w:rtl/>
        </w:rPr>
        <w:t>،</w:t>
      </w:r>
      <w:r>
        <w:rPr>
          <w:rtl/>
        </w:rPr>
        <w:t xml:space="preserve"> وتنسى</w:t>
      </w:r>
      <w:r w:rsidRPr="00BD7D6A">
        <w:rPr>
          <w:rtl/>
        </w:rPr>
        <w:t>ٰ</w:t>
      </w:r>
      <w:r>
        <w:rPr>
          <w:rtl/>
        </w:rPr>
        <w:t xml:space="preserve"> زلاّته</w:t>
      </w:r>
      <w:r w:rsidR="00E975EC">
        <w:rPr>
          <w:rtl/>
        </w:rPr>
        <w:t>،</w:t>
      </w:r>
      <w:r>
        <w:rPr>
          <w:rtl/>
        </w:rPr>
        <w:t xml:space="preserve"> وتحفظ خيراته</w:t>
      </w:r>
      <w:r w:rsidR="00E975EC">
        <w:rPr>
          <w:rtl/>
        </w:rPr>
        <w:t>،</w:t>
      </w:r>
      <w:r>
        <w:rPr>
          <w:rtl/>
        </w:rPr>
        <w:t xml:space="preserve"> ولا ت</w:t>
      </w:r>
      <w:r>
        <w:rPr>
          <w:rFonts w:hint="cs"/>
          <w:rtl/>
        </w:rPr>
        <w:t>ُ</w:t>
      </w:r>
      <w:r>
        <w:rPr>
          <w:rtl/>
        </w:rPr>
        <w:t xml:space="preserve">سمعه </w:t>
      </w:r>
      <w:r w:rsidR="0020193F">
        <w:rPr>
          <w:rFonts w:hint="cs"/>
          <w:rtl/>
        </w:rPr>
        <w:t xml:space="preserve">إلّا </w:t>
      </w:r>
      <w:r>
        <w:rPr>
          <w:rtl/>
        </w:rPr>
        <w:t>خيرا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جارك فحفظه غائبا</w:t>
      </w:r>
      <w:r>
        <w:rPr>
          <w:rFonts w:hint="cs"/>
          <w:rtl/>
        </w:rPr>
        <w:t>ً</w:t>
      </w:r>
      <w:r>
        <w:rPr>
          <w:rtl/>
        </w:rPr>
        <w:t xml:space="preserve"> وإكرامه شاهدا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ونصرته </w:t>
      </w:r>
      <w:r>
        <w:rPr>
          <w:rFonts w:hint="cs"/>
          <w:rtl/>
        </w:rPr>
        <w:t>إ</w:t>
      </w:r>
      <w:r>
        <w:rPr>
          <w:rtl/>
        </w:rPr>
        <w:t>ذا كان مظلوما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ولا تتبع له عورة</w:t>
      </w:r>
      <w:r w:rsidR="00E975EC">
        <w:rPr>
          <w:rtl/>
        </w:rPr>
        <w:t>،</w:t>
      </w:r>
      <w:r>
        <w:rPr>
          <w:rtl/>
        </w:rPr>
        <w:t xml:space="preserve"> فإن علمت عليه سوء سترته عليه و</w:t>
      </w:r>
      <w:r>
        <w:rPr>
          <w:rFonts w:hint="cs"/>
          <w:rtl/>
        </w:rPr>
        <w:t>إ</w:t>
      </w:r>
      <w:r>
        <w:rPr>
          <w:rtl/>
        </w:rPr>
        <w:t xml:space="preserve">ن علمت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يقبل</w:t>
      </w:r>
      <w:r w:rsidR="00852B9E">
        <w:rPr>
          <w:rtl/>
        </w:rPr>
        <w:t xml:space="preserve"> </w:t>
      </w:r>
      <w:r>
        <w:rPr>
          <w:rtl/>
        </w:rPr>
        <w:t>نصيحتك نصحته فيما بينك وبينه</w:t>
      </w:r>
      <w:r w:rsidR="00E975EC">
        <w:rPr>
          <w:rtl/>
        </w:rPr>
        <w:t>،</w:t>
      </w:r>
      <w:r>
        <w:rPr>
          <w:rtl/>
        </w:rPr>
        <w:t xml:space="preserve"> ولا تسلمه عند شديدة</w:t>
      </w:r>
      <w:r w:rsidR="00E975EC">
        <w:rPr>
          <w:rtl/>
        </w:rPr>
        <w:t>،</w:t>
      </w:r>
      <w:r>
        <w:rPr>
          <w:rtl/>
        </w:rPr>
        <w:t xml:space="preserve"> وتقيل عثرته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وتغفر ذنبه</w:t>
      </w:r>
      <w:r w:rsidR="00E975EC">
        <w:rPr>
          <w:rtl/>
        </w:rPr>
        <w:t>،</w:t>
      </w:r>
      <w:r>
        <w:rPr>
          <w:rtl/>
        </w:rPr>
        <w:t xml:space="preserve"> وتعاشره معاشرة كريمة</w:t>
      </w:r>
      <w:r w:rsidR="00E975EC">
        <w:rPr>
          <w:rtl/>
        </w:rPr>
        <w:t>،</w:t>
      </w:r>
      <w:r>
        <w:rPr>
          <w:rtl/>
        </w:rPr>
        <w:t xml:space="preserve"> ولا قوة </w:t>
      </w:r>
      <w:r w:rsidR="0020193F">
        <w:rPr>
          <w:rtl/>
        </w:rPr>
        <w:t xml:space="preserve">إلّا </w:t>
      </w:r>
      <w:r>
        <w:rPr>
          <w:rtl/>
        </w:rPr>
        <w:t>بالله.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الصاحب فأن تصحبه بالتفضل وال</w:t>
      </w:r>
      <w:r>
        <w:rPr>
          <w:rFonts w:hint="cs"/>
          <w:rtl/>
        </w:rPr>
        <w:t>إِ</w:t>
      </w:r>
      <w:r>
        <w:rPr>
          <w:rtl/>
        </w:rPr>
        <w:t>نصاف</w:t>
      </w:r>
      <w:r w:rsidR="00E975EC">
        <w:rPr>
          <w:rtl/>
        </w:rPr>
        <w:t>،</w:t>
      </w:r>
      <w:r>
        <w:rPr>
          <w:rtl/>
        </w:rPr>
        <w:t xml:space="preserve"> وتكرمه كما</w:t>
      </w:r>
      <w:r w:rsidR="00852B9E">
        <w:rPr>
          <w:rtl/>
        </w:rPr>
        <w:t xml:space="preserve"> </w:t>
      </w:r>
      <w:r>
        <w:rPr>
          <w:rtl/>
        </w:rPr>
        <w:t>يكرمك</w:t>
      </w:r>
      <w:r w:rsidR="00E975EC">
        <w:rPr>
          <w:rtl/>
        </w:rPr>
        <w:t>،</w:t>
      </w:r>
      <w:r>
        <w:rPr>
          <w:rtl/>
        </w:rPr>
        <w:t xml:space="preserve"> ولا تدعه يسبق إلى مكرمة</w:t>
      </w:r>
      <w:r w:rsidR="00E975EC">
        <w:rPr>
          <w:rtl/>
        </w:rPr>
        <w:t>،</w:t>
      </w:r>
      <w:r>
        <w:rPr>
          <w:rtl/>
        </w:rPr>
        <w:t xml:space="preserve"> فإن سبق كافأته</w:t>
      </w:r>
      <w:r w:rsidR="00E975EC">
        <w:rPr>
          <w:rtl/>
        </w:rPr>
        <w:t>،</w:t>
      </w:r>
      <w:r>
        <w:rPr>
          <w:rtl/>
        </w:rPr>
        <w:t xml:space="preserve"> وتوده كما يودك</w:t>
      </w:r>
      <w:r w:rsidR="00852B9E">
        <w:rPr>
          <w:rtl/>
        </w:rPr>
        <w:t xml:space="preserve"> </w:t>
      </w:r>
      <w:r>
        <w:rPr>
          <w:rtl/>
        </w:rPr>
        <w:t>وتزجره عما يهم به من معصية الله</w:t>
      </w:r>
      <w:r w:rsidR="00E975EC">
        <w:rPr>
          <w:rtl/>
        </w:rPr>
        <w:t>،</w:t>
      </w:r>
      <w:r>
        <w:rPr>
          <w:rtl/>
        </w:rPr>
        <w:t xml:space="preserve"> وكن عليه رحمة</w:t>
      </w:r>
      <w:r w:rsidR="00E975EC">
        <w:rPr>
          <w:rtl/>
        </w:rPr>
        <w:t>،</w:t>
      </w:r>
      <w:r>
        <w:rPr>
          <w:rtl/>
        </w:rPr>
        <w:t xml:space="preserve"> ولا تكن عليه عذابا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ولا 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بالله.</w:t>
      </w:r>
    </w:p>
    <w:p w:rsidR="00590E86" w:rsidRDefault="00590E86" w:rsidP="006865BA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الشريك فإن غاب كافيته </w:t>
      </w:r>
      <w:r w:rsidRPr="005C50F3">
        <w:rPr>
          <w:rStyle w:val="libFootnotenumChar"/>
          <w:rtl/>
        </w:rPr>
        <w:t>(</w:t>
      </w:r>
      <w:r w:rsidR="006865BA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وان حضر رعيته</w:t>
      </w:r>
      <w:r w:rsidR="00E975EC">
        <w:rPr>
          <w:rtl/>
        </w:rPr>
        <w:t>،</w:t>
      </w:r>
      <w:r>
        <w:rPr>
          <w:rtl/>
        </w:rPr>
        <w:t xml:space="preserve"> ولا تحكم</w:t>
      </w:r>
      <w:r w:rsidR="00852B9E">
        <w:rPr>
          <w:rtl/>
        </w:rPr>
        <w:t xml:space="preserve"> </w:t>
      </w:r>
      <w:r>
        <w:rPr>
          <w:rtl/>
        </w:rPr>
        <w:t>دون حكمه ولا تعمل بر</w:t>
      </w:r>
      <w:r>
        <w:rPr>
          <w:rFonts w:hint="cs"/>
          <w:rtl/>
        </w:rPr>
        <w:t>أ</w:t>
      </w:r>
      <w:r>
        <w:rPr>
          <w:rtl/>
        </w:rPr>
        <w:t>يك دون مناظرته</w:t>
      </w:r>
      <w:r w:rsidR="00E975EC">
        <w:rPr>
          <w:rtl/>
        </w:rPr>
        <w:t>،</w:t>
      </w:r>
      <w:r>
        <w:rPr>
          <w:rtl/>
        </w:rPr>
        <w:t xml:space="preserve"> وتحفظ عليه ماله</w:t>
      </w:r>
      <w:r w:rsidR="00E975EC">
        <w:rPr>
          <w:rtl/>
        </w:rPr>
        <w:t>،</w:t>
      </w:r>
      <w:r>
        <w:rPr>
          <w:rtl/>
        </w:rPr>
        <w:t xml:space="preserve"> ولا تخنه </w:t>
      </w:r>
      <w:r w:rsidRPr="005C50F3">
        <w:rPr>
          <w:rStyle w:val="libFootnotenumChar"/>
          <w:rtl/>
        </w:rPr>
        <w:t>(</w:t>
      </w:r>
      <w:r w:rsidR="006865BA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فيما عز</w:t>
      </w:r>
      <w:r>
        <w:rPr>
          <w:rFonts w:hint="cs"/>
          <w:rtl/>
        </w:rPr>
        <w:t>ّ</w:t>
      </w:r>
      <w:r>
        <w:rPr>
          <w:rtl/>
        </w:rPr>
        <w:t xml:space="preserve"> او هان من </w:t>
      </w:r>
      <w:r>
        <w:rPr>
          <w:rFonts w:hint="cs"/>
          <w:rtl/>
        </w:rPr>
        <w:t>أ</w:t>
      </w:r>
      <w:r>
        <w:rPr>
          <w:rtl/>
        </w:rPr>
        <w:t>مره</w:t>
      </w:r>
      <w:r w:rsidR="00E975EC">
        <w:rPr>
          <w:rtl/>
        </w:rPr>
        <w:t>،</w:t>
      </w:r>
      <w:r>
        <w:rPr>
          <w:rtl/>
        </w:rPr>
        <w:t xml:space="preserve"> فإنّ يد الله تبارك وتعالى على الشريكين ما لم</w:t>
      </w:r>
      <w:r w:rsidR="00852B9E">
        <w:rPr>
          <w:rtl/>
        </w:rPr>
        <w:t xml:space="preserve"> </w:t>
      </w:r>
      <w:r>
        <w:rPr>
          <w:rtl/>
        </w:rPr>
        <w:t>يتخاونا</w:t>
      </w:r>
      <w:r w:rsidR="00E975EC">
        <w:rPr>
          <w:rtl/>
        </w:rPr>
        <w:t>،</w:t>
      </w:r>
      <w:r>
        <w:rPr>
          <w:rtl/>
        </w:rPr>
        <w:t xml:space="preserve"> ولا قوة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بالله.</w:t>
      </w:r>
    </w:p>
    <w:p w:rsidR="00590E86" w:rsidRDefault="00590E86" w:rsidP="006865BA">
      <w:pPr>
        <w:pStyle w:val="libNormal"/>
        <w:rPr>
          <w:rtl/>
        </w:rPr>
      </w:pP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 xml:space="preserve">ا حق مالك فأن لا تأخذه </w:t>
      </w:r>
      <w:r w:rsidR="0020193F">
        <w:rPr>
          <w:rFonts w:hint="cs"/>
          <w:rtl/>
        </w:rPr>
        <w:t xml:space="preserve">إلّا </w:t>
      </w:r>
      <w:r>
        <w:rPr>
          <w:rtl/>
        </w:rPr>
        <w:t>من حل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ولا تنفقه </w:t>
      </w:r>
      <w:r w:rsidR="0020193F">
        <w:rPr>
          <w:rtl/>
        </w:rPr>
        <w:t xml:space="preserve">إلّا </w:t>
      </w:r>
      <w:r>
        <w:rPr>
          <w:rtl/>
        </w:rPr>
        <w:t>في وجهه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تؤثر على نفسك من لا يحمدك فاعمل به بطاعة رب</w:t>
      </w:r>
      <w:r>
        <w:rPr>
          <w:rFonts w:hint="cs"/>
          <w:rtl/>
        </w:rPr>
        <w:t>ّ</w:t>
      </w:r>
      <w:r>
        <w:rPr>
          <w:rtl/>
        </w:rPr>
        <w:t>ك</w:t>
      </w:r>
      <w:r w:rsidR="00E975EC">
        <w:rPr>
          <w:rtl/>
        </w:rPr>
        <w:t>،</w:t>
      </w:r>
      <w:r>
        <w:rPr>
          <w:rtl/>
        </w:rPr>
        <w:t xml:space="preserve"> ولا تبخل به فتبوء</w:t>
      </w:r>
      <w:r w:rsidR="00852B9E">
        <w:rPr>
          <w:rtl/>
        </w:rPr>
        <w:t xml:space="preserve"> </w:t>
      </w:r>
      <w:r>
        <w:rPr>
          <w:rtl/>
        </w:rPr>
        <w:t xml:space="preserve">بالحسرة والندامة </w:t>
      </w:r>
      <w:r w:rsidRPr="005C50F3">
        <w:rPr>
          <w:rStyle w:val="libFootnotenumChar"/>
          <w:rtl/>
        </w:rPr>
        <w:t>(</w:t>
      </w:r>
      <w:r w:rsidR="006865BA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مع التبعة ولا 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20193F">
        <w:rPr>
          <w:rtl/>
        </w:rPr>
        <w:t xml:space="preserve">إلّا </w:t>
      </w:r>
      <w:r>
        <w:rPr>
          <w:rtl/>
        </w:rPr>
        <w:t>بالله.</w:t>
      </w:r>
    </w:p>
    <w:p w:rsidR="003B6AB7" w:rsidRDefault="00590E86" w:rsidP="005C50F3">
      <w:pPr>
        <w:pStyle w:val="libNormal"/>
        <w:rPr>
          <w:rtl/>
        </w:rPr>
      </w:pP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غريمك الذي يطالبك فإن كنت موسراً أعطيته وإن كنت معسرا</w:t>
      </w:r>
      <w:r w:rsidR="00852B9E">
        <w:rPr>
          <w:rtl/>
        </w:rPr>
        <w:t xml:space="preserve"> </w:t>
      </w:r>
      <w:r>
        <w:rPr>
          <w:rtl/>
        </w:rPr>
        <w:t>أرضيته بحسن القول</w:t>
      </w:r>
      <w:r w:rsidR="00E975EC">
        <w:rPr>
          <w:rtl/>
        </w:rPr>
        <w:t>،</w:t>
      </w:r>
      <w:r>
        <w:rPr>
          <w:rtl/>
        </w:rPr>
        <w:t xml:space="preserve"> ورددته عن نفسك رد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لطيفا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233984" w:rsidRDefault="00590E86" w:rsidP="00233984">
      <w:pPr>
        <w:pStyle w:val="libFootnote0"/>
        <w:rPr>
          <w:rtl/>
        </w:rPr>
      </w:pPr>
      <w:r w:rsidRPr="00233984">
        <w:rPr>
          <w:rtl/>
        </w:rPr>
        <w:t>(1) في المصدر</w:t>
      </w:r>
      <w:r w:rsidR="00E975EC" w:rsidRPr="00233984">
        <w:rPr>
          <w:rtl/>
        </w:rPr>
        <w:t>:</w:t>
      </w:r>
      <w:r w:rsidRPr="00233984">
        <w:rPr>
          <w:rtl/>
        </w:rPr>
        <w:t xml:space="preserve"> كفيته.</w:t>
      </w:r>
    </w:p>
    <w:p w:rsidR="00590E86" w:rsidRPr="00233984" w:rsidRDefault="00590E86" w:rsidP="00233984">
      <w:pPr>
        <w:pStyle w:val="libFootnote0"/>
        <w:rPr>
          <w:rtl/>
        </w:rPr>
      </w:pPr>
      <w:r w:rsidRPr="00233984">
        <w:rPr>
          <w:rtl/>
        </w:rPr>
        <w:t>(</w:t>
      </w:r>
      <w:r w:rsidR="00233984" w:rsidRPr="00233984">
        <w:rPr>
          <w:rFonts w:hint="cs"/>
          <w:rtl/>
        </w:rPr>
        <w:t>2</w:t>
      </w:r>
      <w:r w:rsidRPr="00233984">
        <w:rPr>
          <w:rtl/>
        </w:rPr>
        <w:t>) في نسخة</w:t>
      </w:r>
      <w:r w:rsidR="00E975EC" w:rsidRPr="00233984">
        <w:rPr>
          <w:rtl/>
        </w:rPr>
        <w:t>:</w:t>
      </w:r>
      <w:r w:rsidRPr="00233984">
        <w:rPr>
          <w:rtl/>
        </w:rPr>
        <w:t xml:space="preserve"> تخونه</w:t>
      </w:r>
      <w:r w:rsidRPr="006865BA">
        <w:rPr>
          <w:rtl/>
        </w:rPr>
        <w:t xml:space="preserve"> ( </w:t>
      </w:r>
      <w:r w:rsidRPr="00233984">
        <w:rPr>
          <w:rtl/>
        </w:rPr>
        <w:t>هامش المخطوط ).</w:t>
      </w:r>
    </w:p>
    <w:p w:rsidR="00590E86" w:rsidRPr="00233984" w:rsidRDefault="00590E86" w:rsidP="00233984">
      <w:pPr>
        <w:pStyle w:val="libFootnote0"/>
        <w:rPr>
          <w:rtl/>
        </w:rPr>
      </w:pPr>
      <w:r w:rsidRPr="00233984">
        <w:rPr>
          <w:rtl/>
        </w:rPr>
        <w:t>(</w:t>
      </w:r>
      <w:r w:rsidR="00233984" w:rsidRPr="00233984">
        <w:rPr>
          <w:rFonts w:hint="cs"/>
          <w:rtl/>
        </w:rPr>
        <w:t>3</w:t>
      </w:r>
      <w:r w:rsidRPr="00233984">
        <w:rPr>
          <w:rtl/>
        </w:rPr>
        <w:t>) في نسخة زيادة</w:t>
      </w:r>
      <w:r w:rsidR="00E975EC" w:rsidRPr="00233984">
        <w:rPr>
          <w:rtl/>
        </w:rPr>
        <w:t>:</w:t>
      </w:r>
      <w:r w:rsidRPr="00233984">
        <w:rPr>
          <w:rtl/>
        </w:rPr>
        <w:t xml:space="preserve"> و</w:t>
      </w:r>
      <w:r w:rsidRPr="006865BA">
        <w:rPr>
          <w:rtl/>
        </w:rPr>
        <w:t xml:space="preserve"> ( </w:t>
      </w:r>
      <w:r w:rsidRPr="00233984">
        <w:rPr>
          <w:rtl/>
        </w:rPr>
        <w:t>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وحق</w:t>
      </w:r>
      <w:r>
        <w:rPr>
          <w:rFonts w:hint="cs"/>
          <w:rtl/>
        </w:rPr>
        <w:t>ّ</w:t>
      </w:r>
      <w:r>
        <w:rPr>
          <w:rtl/>
        </w:rPr>
        <w:t xml:space="preserve"> الخليط أن لا تغر</w:t>
      </w:r>
      <w:r>
        <w:rPr>
          <w:rFonts w:hint="cs"/>
          <w:rtl/>
        </w:rPr>
        <w:t>ّ</w:t>
      </w:r>
      <w:r>
        <w:rPr>
          <w:rtl/>
        </w:rPr>
        <w:t>ه ولا تغش</w:t>
      </w:r>
      <w:r>
        <w:rPr>
          <w:rFonts w:hint="cs"/>
          <w:rtl/>
        </w:rPr>
        <w:t>ّ</w:t>
      </w:r>
      <w:r>
        <w:rPr>
          <w:rtl/>
        </w:rPr>
        <w:t>ه ولا تخدعه وتت</w:t>
      </w:r>
      <w:r>
        <w:rPr>
          <w:rFonts w:hint="cs"/>
          <w:rtl/>
        </w:rPr>
        <w:t>ّ</w:t>
      </w:r>
      <w:r>
        <w:rPr>
          <w:rtl/>
        </w:rPr>
        <w:t>قي الله في أمره.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حق</w:t>
      </w:r>
      <w:r>
        <w:rPr>
          <w:rFonts w:hint="cs"/>
          <w:rtl/>
        </w:rPr>
        <w:t>ّ</w:t>
      </w:r>
      <w:r>
        <w:rPr>
          <w:rtl/>
        </w:rPr>
        <w:t xml:space="preserve"> الخصم المد</w:t>
      </w:r>
      <w:r>
        <w:rPr>
          <w:rFonts w:hint="cs"/>
          <w:rtl/>
        </w:rPr>
        <w:t>ّ</w:t>
      </w:r>
      <w:r>
        <w:rPr>
          <w:rtl/>
        </w:rPr>
        <w:t>عي عليك فإن كان ما يد</w:t>
      </w:r>
      <w:r>
        <w:rPr>
          <w:rFonts w:hint="cs"/>
          <w:rtl/>
        </w:rPr>
        <w:t>ّ</w:t>
      </w:r>
      <w:r>
        <w:rPr>
          <w:rtl/>
        </w:rPr>
        <w:t>عيه عليك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كنت</w:t>
      </w:r>
      <w:r w:rsidR="00852B9E">
        <w:rPr>
          <w:rtl/>
        </w:rPr>
        <w:t xml:space="preserve"> </w:t>
      </w:r>
      <w:r>
        <w:rPr>
          <w:rtl/>
        </w:rPr>
        <w:t>شاهده على نفسك ولم تظلمه وأوفيته حق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وإن كان ما يد</w:t>
      </w:r>
      <w:r>
        <w:rPr>
          <w:rFonts w:hint="cs"/>
          <w:rtl/>
        </w:rPr>
        <w:t>ّ</w:t>
      </w:r>
      <w:r>
        <w:rPr>
          <w:rtl/>
        </w:rPr>
        <w:t>عي باطلا</w:t>
      </w:r>
      <w:r>
        <w:rPr>
          <w:rFonts w:hint="cs"/>
          <w:rtl/>
        </w:rPr>
        <w:t>ً</w:t>
      </w:r>
      <w:r>
        <w:rPr>
          <w:rtl/>
        </w:rPr>
        <w:t xml:space="preserve"> رفقت</w:t>
      </w:r>
      <w:r w:rsidR="00852B9E">
        <w:rPr>
          <w:rtl/>
        </w:rPr>
        <w:t xml:space="preserve"> </w:t>
      </w:r>
      <w:r>
        <w:rPr>
          <w:rtl/>
        </w:rPr>
        <w:t>به</w:t>
      </w:r>
      <w:r w:rsidR="00E975EC">
        <w:rPr>
          <w:rtl/>
        </w:rPr>
        <w:t>،</w:t>
      </w:r>
      <w:r>
        <w:rPr>
          <w:rtl/>
        </w:rPr>
        <w:t xml:space="preserve"> ولم تأت في أمره غير الرفق</w:t>
      </w:r>
      <w:r w:rsidR="00E975EC">
        <w:rPr>
          <w:rtl/>
        </w:rPr>
        <w:t>،</w:t>
      </w:r>
      <w:r>
        <w:rPr>
          <w:rtl/>
        </w:rPr>
        <w:t xml:space="preserve"> ولم تسخط رب</w:t>
      </w:r>
      <w:r>
        <w:rPr>
          <w:rFonts w:hint="cs"/>
          <w:rtl/>
        </w:rPr>
        <w:t>ّ</w:t>
      </w:r>
      <w:r>
        <w:rPr>
          <w:rtl/>
        </w:rPr>
        <w:t>ك في أمره</w:t>
      </w:r>
      <w:r w:rsidR="00E975EC">
        <w:rPr>
          <w:rtl/>
        </w:rPr>
        <w:t>،</w:t>
      </w:r>
      <w:r>
        <w:rPr>
          <w:rtl/>
        </w:rPr>
        <w:t xml:space="preserve"> ولا 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20193F">
        <w:rPr>
          <w:rtl/>
        </w:rPr>
        <w:t xml:space="preserve">إلّا </w:t>
      </w:r>
      <w:r>
        <w:rPr>
          <w:rtl/>
        </w:rPr>
        <w:t>بالله.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خصمك الذي تد</w:t>
      </w:r>
      <w:r>
        <w:rPr>
          <w:rFonts w:hint="cs"/>
          <w:rtl/>
        </w:rPr>
        <w:t>ّ</w:t>
      </w:r>
      <w:r>
        <w:rPr>
          <w:rtl/>
        </w:rPr>
        <w:t>عي عليه إن كنت محق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في دعواك أجملت</w:t>
      </w:r>
      <w:r w:rsidR="00852B9E">
        <w:rPr>
          <w:rtl/>
        </w:rPr>
        <w:t xml:space="preserve"> </w:t>
      </w:r>
      <w:r>
        <w:rPr>
          <w:rtl/>
        </w:rPr>
        <w:t>مقاولته ولم تجحد حق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وإن كنت مبطلا</w:t>
      </w:r>
      <w:r>
        <w:rPr>
          <w:rFonts w:hint="cs"/>
          <w:rtl/>
        </w:rPr>
        <w:t>ً</w:t>
      </w:r>
      <w:r>
        <w:rPr>
          <w:rtl/>
        </w:rPr>
        <w:t xml:space="preserve"> في دعواك اتقيت الله عزّ وجلّ وتبت</w:t>
      </w:r>
      <w:r w:rsidR="00852B9E">
        <w:rPr>
          <w:rtl/>
        </w:rPr>
        <w:t xml:space="preserve"> </w:t>
      </w:r>
      <w:r>
        <w:rPr>
          <w:rtl/>
        </w:rPr>
        <w:t>إليه</w:t>
      </w:r>
      <w:r w:rsidR="00E975EC">
        <w:rPr>
          <w:rtl/>
        </w:rPr>
        <w:t>،</w:t>
      </w:r>
      <w:r>
        <w:rPr>
          <w:rtl/>
        </w:rPr>
        <w:t xml:space="preserve"> وتركت الدعوى.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المستشير ان علمت أن</w:t>
      </w:r>
      <w:r>
        <w:rPr>
          <w:rFonts w:hint="cs"/>
          <w:rtl/>
        </w:rPr>
        <w:t>ّ</w:t>
      </w:r>
      <w:r>
        <w:rPr>
          <w:rtl/>
        </w:rPr>
        <w:t xml:space="preserve"> له رأيا</w:t>
      </w:r>
      <w:r>
        <w:rPr>
          <w:rFonts w:hint="cs"/>
          <w:rtl/>
        </w:rPr>
        <w:t>ً</w:t>
      </w:r>
      <w:r>
        <w:rPr>
          <w:rtl/>
        </w:rPr>
        <w:t xml:space="preserve"> حسنا</w:t>
      </w:r>
      <w:r>
        <w:rPr>
          <w:rFonts w:hint="cs"/>
          <w:rtl/>
        </w:rPr>
        <w:t>ً</w:t>
      </w:r>
      <w:r>
        <w:rPr>
          <w:rtl/>
        </w:rPr>
        <w:t xml:space="preserve"> أشرت عليه</w:t>
      </w:r>
      <w:r w:rsidR="00E975EC">
        <w:rPr>
          <w:rtl/>
        </w:rPr>
        <w:t>،</w:t>
      </w:r>
      <w:r>
        <w:rPr>
          <w:rtl/>
        </w:rPr>
        <w:t xml:space="preserve"> وإن لم تعلم له</w:t>
      </w:r>
      <w:r w:rsidR="00852B9E">
        <w:rPr>
          <w:rtl/>
        </w:rPr>
        <w:t xml:space="preserve"> </w:t>
      </w:r>
      <w:r>
        <w:rPr>
          <w:rtl/>
        </w:rPr>
        <w:t>أرشدته إلى من يعلم.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المشير عليك أن لا تتهمه فيما لا يوافقك من رأيه</w:t>
      </w:r>
      <w:r w:rsidR="00E975EC">
        <w:rPr>
          <w:rtl/>
        </w:rPr>
        <w:t>،</w:t>
      </w:r>
      <w:r>
        <w:rPr>
          <w:rtl/>
        </w:rPr>
        <w:t xml:space="preserve"> وإن وافقك</w:t>
      </w:r>
      <w:r w:rsidR="00852B9E">
        <w:rPr>
          <w:rtl/>
        </w:rPr>
        <w:t xml:space="preserve"> </w:t>
      </w:r>
      <w:r>
        <w:rPr>
          <w:rtl/>
        </w:rPr>
        <w:t>حمدت الله عز وجل.</w:t>
      </w:r>
    </w:p>
    <w:p w:rsidR="00590E86" w:rsidRDefault="00590E86" w:rsidP="00C31D68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المستنصح أن تؤدي إليه النصيحة</w:t>
      </w:r>
      <w:r w:rsidR="00E975EC">
        <w:rPr>
          <w:rtl/>
        </w:rPr>
        <w:t>،</w:t>
      </w:r>
      <w:r>
        <w:rPr>
          <w:rtl/>
        </w:rPr>
        <w:t xml:space="preserve"> وليكن مذهبك الرحمة له</w:t>
      </w:r>
      <w:r w:rsidR="00852B9E">
        <w:rPr>
          <w:rtl/>
        </w:rPr>
        <w:t xml:space="preserve"> </w:t>
      </w:r>
      <w:r>
        <w:rPr>
          <w:rtl/>
        </w:rPr>
        <w:t xml:space="preserve">والرفق </w:t>
      </w:r>
      <w:r w:rsidRPr="005C50F3">
        <w:rPr>
          <w:rStyle w:val="libFootnotenumChar"/>
          <w:rtl/>
        </w:rPr>
        <w:t>(</w:t>
      </w:r>
      <w:r w:rsidR="00C31D68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C31D68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الناصح أن تلين له جناحك وتصغي إليه بسمعك. فإن أتى</w:t>
      </w:r>
      <w:r w:rsidRPr="004174A1">
        <w:rPr>
          <w:rtl/>
        </w:rPr>
        <w:t>ٰ</w:t>
      </w:r>
      <w:r w:rsidR="00852B9E">
        <w:rPr>
          <w:rtl/>
        </w:rPr>
        <w:t xml:space="preserve"> </w:t>
      </w:r>
      <w:r>
        <w:rPr>
          <w:rtl/>
        </w:rPr>
        <w:t>بالصواب حمدت الله عزّ وجلّ</w:t>
      </w:r>
      <w:r w:rsidR="00E975EC">
        <w:rPr>
          <w:rtl/>
        </w:rPr>
        <w:t>،</w:t>
      </w:r>
      <w:r>
        <w:rPr>
          <w:rtl/>
        </w:rPr>
        <w:t xml:space="preserve"> وإن لم يوافق </w:t>
      </w:r>
      <w:r w:rsidRPr="005C50F3">
        <w:rPr>
          <w:rStyle w:val="libFootnotenumChar"/>
          <w:rtl/>
        </w:rPr>
        <w:t>(</w:t>
      </w:r>
      <w:r w:rsidR="00C31D68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رحمته ولم تتهمه وعلمت</w:t>
      </w:r>
      <w:r w:rsidR="00852B9E">
        <w:rPr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أخطأ ولم تؤاخذه بذلك </w:t>
      </w:r>
      <w:r w:rsidR="0020193F">
        <w:rPr>
          <w:rtl/>
        </w:rPr>
        <w:t xml:space="preserve">إلّا </w:t>
      </w:r>
      <w:r>
        <w:rPr>
          <w:rtl/>
        </w:rPr>
        <w:t>أن يكون مستحق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للتهمة فلا تعبأ بش</w:t>
      </w:r>
      <w:r>
        <w:rPr>
          <w:rFonts w:hint="cs"/>
          <w:rtl/>
        </w:rPr>
        <w:t>يء</w:t>
      </w:r>
      <w:r>
        <w:rPr>
          <w:rtl/>
        </w:rPr>
        <w:t xml:space="preserve"> من أمره</w:t>
      </w:r>
      <w:r w:rsidR="00852B9E">
        <w:rPr>
          <w:rtl/>
        </w:rPr>
        <w:t xml:space="preserve"> </w:t>
      </w:r>
      <w:r>
        <w:rPr>
          <w:rtl/>
        </w:rPr>
        <w:t>على حال</w:t>
      </w:r>
      <w:r w:rsidR="00E975EC">
        <w:rPr>
          <w:rtl/>
        </w:rPr>
        <w:t>،</w:t>
      </w:r>
      <w:r>
        <w:rPr>
          <w:rtl/>
        </w:rPr>
        <w:t xml:space="preserve"> ولا قوة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بالله.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الكبير توقيره لسن</w:t>
      </w:r>
      <w:r>
        <w:rPr>
          <w:rFonts w:hint="cs"/>
          <w:rtl/>
        </w:rPr>
        <w:t>ّ</w:t>
      </w:r>
      <w:r>
        <w:rPr>
          <w:rtl/>
        </w:rPr>
        <w:t>ه وإجلاله لتقد</w:t>
      </w:r>
      <w:r>
        <w:rPr>
          <w:rFonts w:hint="cs"/>
          <w:rtl/>
        </w:rPr>
        <w:t>ّ</w:t>
      </w:r>
      <w:r>
        <w:rPr>
          <w:rtl/>
        </w:rPr>
        <w:t>مه في الإِسلام قبلك</w:t>
      </w:r>
      <w:r w:rsidR="00E975EC">
        <w:rPr>
          <w:rtl/>
        </w:rPr>
        <w:t>،</w:t>
      </w:r>
      <w:r>
        <w:rPr>
          <w:rtl/>
        </w:rPr>
        <w:t xml:space="preserve"> وترك</w:t>
      </w:r>
      <w:r w:rsidR="00852B9E">
        <w:rPr>
          <w:rtl/>
        </w:rPr>
        <w:t xml:space="preserve"> </w:t>
      </w:r>
      <w:r>
        <w:rPr>
          <w:rtl/>
        </w:rPr>
        <w:t>مقابلته عند الخصام</w:t>
      </w:r>
      <w:r w:rsidR="00E975EC">
        <w:rPr>
          <w:rtl/>
        </w:rPr>
        <w:t>،</w:t>
      </w:r>
      <w:r>
        <w:rPr>
          <w:rtl/>
        </w:rPr>
        <w:t xml:space="preserve"> ولا تسبقه إلى طريق</w:t>
      </w:r>
      <w:r w:rsidR="00E975EC">
        <w:rPr>
          <w:rtl/>
        </w:rPr>
        <w:t>،</w:t>
      </w:r>
      <w:r>
        <w:rPr>
          <w:rtl/>
        </w:rPr>
        <w:t xml:space="preserve"> ولا تتقدمه ولا تستجهله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C15DE" w:rsidRDefault="00590E86" w:rsidP="00C31D68">
      <w:pPr>
        <w:pStyle w:val="libFootnote0"/>
        <w:rPr>
          <w:rtl/>
        </w:rPr>
      </w:pPr>
      <w:r w:rsidRPr="003C15DE">
        <w:rPr>
          <w:rtl/>
        </w:rPr>
        <w:t>(1) في المصدر زيادة</w:t>
      </w:r>
      <w:r w:rsidR="00E975EC">
        <w:rPr>
          <w:rtl/>
        </w:rPr>
        <w:t>:</w:t>
      </w:r>
      <w:r w:rsidRPr="003C15DE">
        <w:rPr>
          <w:rtl/>
        </w:rPr>
        <w:t xml:space="preserve"> به</w:t>
      </w:r>
      <w:r>
        <w:rPr>
          <w:rtl/>
        </w:rPr>
        <w:t>.</w:t>
      </w:r>
    </w:p>
    <w:p w:rsidR="00590E86" w:rsidRPr="003C15DE" w:rsidRDefault="00590E86" w:rsidP="00C31D68">
      <w:pPr>
        <w:pStyle w:val="libFootnote0"/>
        <w:rPr>
          <w:rtl/>
        </w:rPr>
      </w:pPr>
      <w:r w:rsidRPr="003C15DE">
        <w:rPr>
          <w:rtl/>
        </w:rPr>
        <w:t>(</w:t>
      </w:r>
      <w:r w:rsidR="00C31D68">
        <w:rPr>
          <w:rFonts w:hint="cs"/>
          <w:rtl/>
        </w:rPr>
        <w:t>2</w:t>
      </w:r>
      <w:r w:rsidRPr="003C15DE">
        <w:rPr>
          <w:rtl/>
        </w:rPr>
        <w:t>) في المصدر</w:t>
      </w:r>
      <w:r w:rsidR="00E975EC">
        <w:rPr>
          <w:rtl/>
        </w:rPr>
        <w:t>:</w:t>
      </w:r>
      <w:r w:rsidRPr="003C15DE">
        <w:rPr>
          <w:rtl/>
        </w:rPr>
        <w:t xml:space="preserve"> يوفق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جهل عليك احتملته وأكرمته لحق</w:t>
      </w:r>
      <w:r>
        <w:rPr>
          <w:rFonts w:hint="cs"/>
          <w:rtl/>
        </w:rPr>
        <w:t>ّ</w:t>
      </w:r>
      <w:r>
        <w:rPr>
          <w:rtl/>
        </w:rPr>
        <w:t xml:space="preserve"> الإِسلام وحرمته.</w:t>
      </w:r>
    </w:p>
    <w:p w:rsidR="00590E86" w:rsidRDefault="00590E86" w:rsidP="009B0008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الصغير رحمته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من نوى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9B0008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تعليمه</w:t>
      </w:r>
      <w:r w:rsidR="00E975EC">
        <w:rPr>
          <w:rtl/>
        </w:rPr>
        <w:t>،</w:t>
      </w:r>
      <w:r>
        <w:rPr>
          <w:rtl/>
        </w:rPr>
        <w:t xml:space="preserve"> والعفو عنه</w:t>
      </w:r>
      <w:r w:rsidR="00E975EC">
        <w:rPr>
          <w:rtl/>
        </w:rPr>
        <w:t>،</w:t>
      </w:r>
      <w:r>
        <w:rPr>
          <w:rtl/>
        </w:rPr>
        <w:t xml:space="preserve"> والستر</w:t>
      </w:r>
      <w:r w:rsidR="00852B9E">
        <w:rPr>
          <w:rtl/>
        </w:rPr>
        <w:t xml:space="preserve"> </w:t>
      </w:r>
      <w:r>
        <w:rPr>
          <w:rtl/>
        </w:rPr>
        <w:t>عليه</w:t>
      </w:r>
      <w:r w:rsidR="00E975EC">
        <w:rPr>
          <w:rtl/>
        </w:rPr>
        <w:t>،</w:t>
      </w:r>
      <w:r>
        <w:rPr>
          <w:rtl/>
        </w:rPr>
        <w:t xml:space="preserve"> والرفق به</w:t>
      </w:r>
      <w:r w:rsidR="00E975EC">
        <w:rPr>
          <w:rtl/>
        </w:rPr>
        <w:t>،</w:t>
      </w:r>
      <w:r>
        <w:rPr>
          <w:rtl/>
        </w:rPr>
        <w:t xml:space="preserve"> والمعونة 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السائل إعطاؤه على قدر حاجته.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المسؤول </w:t>
      </w:r>
      <w:r>
        <w:rPr>
          <w:rFonts w:hint="cs"/>
          <w:rtl/>
        </w:rPr>
        <w:t>إ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عطى فاقبل منه بالشكر والمعرفة بفضله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منع</w:t>
      </w:r>
      <w:r w:rsidR="00852B9E">
        <w:rPr>
          <w:rtl/>
        </w:rPr>
        <w:t xml:space="preserve"> </w:t>
      </w:r>
      <w:r>
        <w:rPr>
          <w:rtl/>
        </w:rPr>
        <w:t>فاقبل عذره.</w:t>
      </w:r>
    </w:p>
    <w:p w:rsidR="00590E86" w:rsidRDefault="00590E86" w:rsidP="009B0008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من سرك لله تعالى </w:t>
      </w:r>
      <w:r w:rsidRPr="005C50F3">
        <w:rPr>
          <w:rStyle w:val="libFootnotenumChar"/>
          <w:rtl/>
        </w:rPr>
        <w:t>(</w:t>
      </w:r>
      <w:r w:rsidR="009B0008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أن تحمد الله عز وجل أولا</w:t>
      </w:r>
      <w:r>
        <w:rPr>
          <w:rFonts w:hint="cs"/>
          <w:rtl/>
        </w:rPr>
        <w:t>ً</w:t>
      </w:r>
      <w:r>
        <w:rPr>
          <w:rtl/>
        </w:rPr>
        <w:t xml:space="preserve"> ثم تشكره.</w:t>
      </w:r>
    </w:p>
    <w:p w:rsidR="00590E86" w:rsidRDefault="00590E86" w:rsidP="009B0008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من أساء اليك أن تعفو عنه و</w:t>
      </w:r>
      <w:r>
        <w:rPr>
          <w:rFonts w:hint="cs"/>
          <w:rtl/>
        </w:rPr>
        <w:t>إ</w:t>
      </w:r>
      <w:r>
        <w:rPr>
          <w:rtl/>
        </w:rPr>
        <w:t>ن علمت أن العفو يضر انتصرت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قال الله تعالى</w:t>
      </w:r>
      <w:r w:rsidRPr="003F1A36">
        <w:rPr>
          <w:rStyle w:val="libNormalChar"/>
          <w:rtl/>
        </w:rPr>
        <w:t xml:space="preserve"> </w:t>
      </w:r>
      <w:r w:rsidRPr="009B000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وَلَمَنِ انتَصَرَ بَعْدَ ظُلْمِهِ فَأُولَٰئِكَ مَا عَلَيْهِم مِّن سَبِيلٍ</w:t>
      </w:r>
      <w:r w:rsidRPr="003F1A36">
        <w:rPr>
          <w:rStyle w:val="libNormalChar"/>
          <w:rtl/>
        </w:rPr>
        <w:t xml:space="preserve"> </w:t>
      </w:r>
      <w:r w:rsidRPr="009B000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B0008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9B0008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أهل مل</w:t>
      </w:r>
      <w:r>
        <w:rPr>
          <w:rFonts w:hint="cs"/>
          <w:rtl/>
        </w:rPr>
        <w:t>ّ</w:t>
      </w:r>
      <w:r>
        <w:rPr>
          <w:rtl/>
        </w:rPr>
        <w:t xml:space="preserve">تك </w:t>
      </w:r>
      <w:r>
        <w:rPr>
          <w:rFonts w:hint="cs"/>
          <w:rtl/>
        </w:rPr>
        <w:t>إ</w:t>
      </w:r>
      <w:r>
        <w:rPr>
          <w:rtl/>
        </w:rPr>
        <w:t>ضمار السلامة والرحمة لهم</w:t>
      </w:r>
      <w:r w:rsidR="00E975EC">
        <w:rPr>
          <w:rtl/>
        </w:rPr>
        <w:t>،</w:t>
      </w:r>
      <w:r>
        <w:rPr>
          <w:rtl/>
        </w:rPr>
        <w:t xml:space="preserve"> والرفق بم</w:t>
      </w:r>
      <w:r>
        <w:rPr>
          <w:rFonts w:hint="cs"/>
          <w:rtl/>
        </w:rPr>
        <w:t>ُ</w:t>
      </w:r>
      <w:r>
        <w:rPr>
          <w:rtl/>
        </w:rPr>
        <w:t>سيئهم</w:t>
      </w:r>
      <w:r w:rsidR="00852B9E">
        <w:rPr>
          <w:rtl/>
        </w:rPr>
        <w:t xml:space="preserve"> </w:t>
      </w:r>
      <w:r>
        <w:rPr>
          <w:rtl/>
        </w:rPr>
        <w:t>وتألفهم</w:t>
      </w:r>
      <w:r w:rsidR="00E975EC">
        <w:rPr>
          <w:rtl/>
        </w:rPr>
        <w:t>،</w:t>
      </w:r>
      <w:r>
        <w:rPr>
          <w:rtl/>
        </w:rPr>
        <w:t xml:space="preserve"> واستصلاحهم</w:t>
      </w:r>
      <w:r w:rsidR="00E975EC">
        <w:rPr>
          <w:rtl/>
        </w:rPr>
        <w:t>،</w:t>
      </w:r>
      <w:r>
        <w:rPr>
          <w:rtl/>
        </w:rPr>
        <w:t xml:space="preserve"> وشكر م</w:t>
      </w:r>
      <w:r>
        <w:rPr>
          <w:rFonts w:hint="cs"/>
          <w:rtl/>
        </w:rPr>
        <w:t>ُ</w:t>
      </w:r>
      <w:r>
        <w:rPr>
          <w:rtl/>
        </w:rPr>
        <w:t>حسنهم</w:t>
      </w:r>
      <w:r w:rsidR="00E975EC">
        <w:rPr>
          <w:rtl/>
        </w:rPr>
        <w:t>،</w:t>
      </w:r>
      <w:r>
        <w:rPr>
          <w:rtl/>
        </w:rPr>
        <w:t xml:space="preserve"> وكف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ذى عن م</w:t>
      </w:r>
      <w:r>
        <w:rPr>
          <w:rFonts w:hint="cs"/>
          <w:rtl/>
        </w:rPr>
        <w:t>ُ</w:t>
      </w:r>
      <w:r>
        <w:rPr>
          <w:rtl/>
        </w:rPr>
        <w:t xml:space="preserve">سيئهم </w:t>
      </w:r>
      <w:r w:rsidRPr="005C50F3">
        <w:rPr>
          <w:rStyle w:val="libFootnotenumChar"/>
          <w:rtl/>
        </w:rPr>
        <w:t>(</w:t>
      </w:r>
      <w:r w:rsidR="009B0008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وتحب لهم ما تحب</w:t>
      </w:r>
      <w:r>
        <w:rPr>
          <w:rFonts w:hint="cs"/>
          <w:rtl/>
        </w:rPr>
        <w:t>ّ</w:t>
      </w:r>
      <w:r>
        <w:rPr>
          <w:rtl/>
        </w:rPr>
        <w:t xml:space="preserve"> لنفسك وتكره لهم ما تكره لنفسك</w:t>
      </w:r>
      <w:r w:rsidR="00E975EC">
        <w:rPr>
          <w:rtl/>
        </w:rPr>
        <w:t>،</w:t>
      </w:r>
      <w:r>
        <w:rPr>
          <w:rtl/>
        </w:rPr>
        <w:t xml:space="preserve"> وأن تكون شيوخهم</w:t>
      </w:r>
      <w:r w:rsidR="00852B9E">
        <w:rPr>
          <w:rtl/>
        </w:rPr>
        <w:t xml:space="preserve"> </w:t>
      </w:r>
      <w:r>
        <w:rPr>
          <w:rtl/>
        </w:rPr>
        <w:t>بمنزلة أبيك</w:t>
      </w:r>
      <w:r w:rsidR="00E975EC">
        <w:rPr>
          <w:rtl/>
        </w:rPr>
        <w:t>،</w:t>
      </w:r>
      <w:r>
        <w:rPr>
          <w:rtl/>
        </w:rPr>
        <w:t xml:space="preserve"> وشبابهم بمنزلة </w:t>
      </w:r>
      <w:r>
        <w:rPr>
          <w:rFonts w:hint="cs"/>
          <w:rtl/>
        </w:rPr>
        <w:t>إ</w:t>
      </w:r>
      <w:r>
        <w:rPr>
          <w:rtl/>
        </w:rPr>
        <w:t>خوتك</w:t>
      </w:r>
      <w:r w:rsidR="00E975EC">
        <w:rPr>
          <w:rtl/>
        </w:rPr>
        <w:t>،</w:t>
      </w:r>
      <w:r>
        <w:rPr>
          <w:rtl/>
        </w:rPr>
        <w:t xml:space="preserve"> وعجائزهم بمنزلة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ك</w:t>
      </w:r>
      <w:r w:rsidR="00E975EC">
        <w:rPr>
          <w:rtl/>
        </w:rPr>
        <w:t>،</w:t>
      </w:r>
      <w:r>
        <w:rPr>
          <w:rtl/>
        </w:rPr>
        <w:t xml:space="preserve"> والصغار</w:t>
      </w:r>
      <w:r w:rsidR="00852B9E">
        <w:rPr>
          <w:rtl/>
        </w:rPr>
        <w:t xml:space="preserve"> </w:t>
      </w:r>
      <w:r>
        <w:rPr>
          <w:rtl/>
        </w:rPr>
        <w:t>منهم بمنزلة أولادك.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وحق</w:t>
      </w:r>
      <w:r>
        <w:rPr>
          <w:rFonts w:hint="cs"/>
          <w:rtl/>
        </w:rPr>
        <w:t>ّ</w:t>
      </w:r>
      <w:r>
        <w:rPr>
          <w:rtl/>
        </w:rPr>
        <w:t xml:space="preserve"> الذم</w:t>
      </w:r>
      <w:r>
        <w:rPr>
          <w:rFonts w:hint="cs"/>
          <w:rtl/>
        </w:rPr>
        <w:t>ّ</w:t>
      </w:r>
      <w:r>
        <w:rPr>
          <w:rtl/>
        </w:rPr>
        <w:t>ة أن تقبل منهم ما قبل الله عز وجل منهم ولا تظلمهم ما وفوا</w:t>
      </w:r>
      <w:r w:rsidR="00852B9E">
        <w:rPr>
          <w:rtl/>
        </w:rPr>
        <w:t xml:space="preserve"> </w:t>
      </w:r>
      <w:r>
        <w:rPr>
          <w:rtl/>
        </w:rPr>
        <w:t>الله عز وجل بعهده.</w:t>
      </w:r>
    </w:p>
    <w:p w:rsidR="00590E86" w:rsidRDefault="00590E86" w:rsidP="009B0008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بالإِسناد المشار إليه </w:t>
      </w:r>
      <w:r w:rsidRPr="005C50F3">
        <w:rPr>
          <w:rStyle w:val="libFootnotenumChar"/>
          <w:rtl/>
        </w:rPr>
        <w:t>(</w:t>
      </w:r>
      <w:r w:rsidR="009B0008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B0008" w:rsidRDefault="00590E86" w:rsidP="009B0008">
      <w:pPr>
        <w:pStyle w:val="libFootnote0"/>
        <w:rPr>
          <w:rtl/>
        </w:rPr>
      </w:pPr>
      <w:r w:rsidRPr="009B0008">
        <w:rPr>
          <w:rtl/>
        </w:rPr>
        <w:t>(1) في نسخة</w:t>
      </w:r>
      <w:r w:rsidR="00E975EC" w:rsidRPr="009B0008">
        <w:rPr>
          <w:rtl/>
        </w:rPr>
        <w:t>:</w:t>
      </w:r>
      <w:r w:rsidRPr="009B0008">
        <w:rPr>
          <w:rtl/>
        </w:rPr>
        <w:t xml:space="preserve"> في ( هامش المخطوط ).</w:t>
      </w:r>
    </w:p>
    <w:p w:rsidR="00590E86" w:rsidRPr="009B0008" w:rsidRDefault="00590E86" w:rsidP="009B0008">
      <w:pPr>
        <w:pStyle w:val="libFootnote0"/>
        <w:rPr>
          <w:rtl/>
        </w:rPr>
      </w:pPr>
      <w:r w:rsidRPr="009B0008">
        <w:rPr>
          <w:rtl/>
        </w:rPr>
        <w:t>(</w:t>
      </w:r>
      <w:r w:rsidR="00AA2011" w:rsidRPr="009B0008">
        <w:rPr>
          <w:rFonts w:hint="cs"/>
          <w:rtl/>
        </w:rPr>
        <w:t>2</w:t>
      </w:r>
      <w:r w:rsidRPr="009B0008">
        <w:rPr>
          <w:rtl/>
        </w:rPr>
        <w:t>) في نسخة</w:t>
      </w:r>
      <w:r w:rsidR="00E975EC" w:rsidRPr="009B0008">
        <w:rPr>
          <w:rtl/>
        </w:rPr>
        <w:t>:</w:t>
      </w:r>
      <w:r w:rsidRPr="009B0008">
        <w:rPr>
          <w:rtl/>
        </w:rPr>
        <w:t xml:space="preserve"> سرك الله به ( هامش المخطوط ).</w:t>
      </w:r>
    </w:p>
    <w:p w:rsidR="00590E86" w:rsidRPr="009B0008" w:rsidRDefault="00590E86" w:rsidP="009B0008">
      <w:pPr>
        <w:pStyle w:val="libFootnote0"/>
        <w:rPr>
          <w:rtl/>
        </w:rPr>
      </w:pPr>
      <w:r w:rsidRPr="009B0008">
        <w:rPr>
          <w:rtl/>
        </w:rPr>
        <w:t>(</w:t>
      </w:r>
      <w:r w:rsidR="00AA2011" w:rsidRPr="009B0008">
        <w:rPr>
          <w:rFonts w:hint="cs"/>
          <w:rtl/>
        </w:rPr>
        <w:t>3</w:t>
      </w:r>
      <w:r w:rsidRPr="009B0008">
        <w:rPr>
          <w:rtl/>
        </w:rPr>
        <w:t>) الشورى 42</w:t>
      </w:r>
      <w:r w:rsidR="00E975EC" w:rsidRPr="009B0008">
        <w:rPr>
          <w:rtl/>
        </w:rPr>
        <w:t>:</w:t>
      </w:r>
      <w:r w:rsidRPr="009B0008">
        <w:rPr>
          <w:rtl/>
        </w:rPr>
        <w:t xml:space="preserve"> 41.</w:t>
      </w:r>
    </w:p>
    <w:p w:rsidR="00590E86" w:rsidRPr="009B0008" w:rsidRDefault="00590E86" w:rsidP="009B0008">
      <w:pPr>
        <w:pStyle w:val="libFootnote0"/>
        <w:rPr>
          <w:rtl/>
        </w:rPr>
      </w:pPr>
      <w:r w:rsidRPr="009B0008">
        <w:rPr>
          <w:rtl/>
        </w:rPr>
        <w:t>(</w:t>
      </w:r>
      <w:r w:rsidR="00AA2011" w:rsidRPr="009B0008">
        <w:rPr>
          <w:rFonts w:hint="cs"/>
          <w:rtl/>
        </w:rPr>
        <w:t>4</w:t>
      </w:r>
      <w:r w:rsidRPr="009B0008">
        <w:rPr>
          <w:rtl/>
        </w:rPr>
        <w:t>) في المصدر</w:t>
      </w:r>
      <w:r w:rsidR="00E975EC" w:rsidRPr="009B0008">
        <w:rPr>
          <w:rtl/>
        </w:rPr>
        <w:t>:</w:t>
      </w:r>
      <w:r w:rsidRPr="009B0008">
        <w:rPr>
          <w:rtl/>
        </w:rPr>
        <w:t xml:space="preserve"> عنهم.</w:t>
      </w:r>
    </w:p>
    <w:p w:rsidR="00590E86" w:rsidRPr="009B0008" w:rsidRDefault="00590E86" w:rsidP="009B0008">
      <w:pPr>
        <w:pStyle w:val="libFootnote0"/>
        <w:rPr>
          <w:rtl/>
        </w:rPr>
      </w:pPr>
      <w:r w:rsidRPr="009B0008">
        <w:rPr>
          <w:rtl/>
        </w:rPr>
        <w:t>(</w:t>
      </w:r>
      <w:r w:rsidR="00AA2011" w:rsidRPr="009B0008">
        <w:rPr>
          <w:rFonts w:hint="cs"/>
          <w:rtl/>
        </w:rPr>
        <w:t>5</w:t>
      </w:r>
      <w:r w:rsidRPr="009B0008">
        <w:rPr>
          <w:rtl/>
        </w:rPr>
        <w:t>) أمالي الصدوق</w:t>
      </w:r>
      <w:r w:rsidR="00E975EC" w:rsidRPr="009B0008">
        <w:rPr>
          <w:rtl/>
        </w:rPr>
        <w:t>:</w:t>
      </w:r>
      <w:r w:rsidRPr="009B0008">
        <w:rPr>
          <w:rtl/>
        </w:rPr>
        <w:t xml:space="preserve"> 301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F72F0C">
      <w:pPr>
        <w:pStyle w:val="libNormal"/>
        <w:rPr>
          <w:rtl/>
        </w:rPr>
      </w:pPr>
      <w:r>
        <w:rPr>
          <w:rtl/>
        </w:rPr>
        <w:lastRenderedPageBreak/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علي بن أحمد بن موسى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أبي عبدالله الكوفي</w:t>
      </w:r>
      <w:r w:rsidR="00E975EC">
        <w:rPr>
          <w:rtl/>
        </w:rPr>
        <w:t>،</w:t>
      </w:r>
      <w:r>
        <w:rPr>
          <w:rtl/>
        </w:rPr>
        <w:t xml:space="preserve"> عن جعفر بن محمّد بن مالك</w:t>
      </w:r>
      <w:r w:rsidR="00E975EC">
        <w:rPr>
          <w:rtl/>
        </w:rPr>
        <w:t>،</w:t>
      </w:r>
      <w:r>
        <w:rPr>
          <w:rtl/>
        </w:rPr>
        <w:t xml:space="preserve"> عن خيران بن داهر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أحمد بن علي بن سليمان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محمّد بن علي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الفضيل</w:t>
      </w:r>
      <w:r w:rsidR="00E975EC">
        <w:rPr>
          <w:rtl/>
        </w:rPr>
        <w:t>،</w:t>
      </w:r>
      <w:r>
        <w:rPr>
          <w:rtl/>
        </w:rPr>
        <w:t xml:space="preserve"> عن أبي حمزة الثمالي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F72F0C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F72F0C">
      <w:pPr>
        <w:pStyle w:val="libNormal"/>
        <w:rPr>
          <w:rtl/>
        </w:rPr>
      </w:pPr>
      <w:r>
        <w:rPr>
          <w:rtl/>
        </w:rPr>
        <w:t>ورواه الحسن بن علي بن شعبة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مرسلاً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وكذا</w:t>
      </w:r>
      <w:r w:rsidR="00852B9E">
        <w:rPr>
          <w:rtl/>
        </w:rPr>
        <w:t xml:space="preserve"> </w:t>
      </w:r>
      <w:r>
        <w:rPr>
          <w:rtl/>
        </w:rPr>
        <w:t>الطبرسي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F72F0C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0193F">
        <w:rPr>
          <w:rFonts w:hint="cs"/>
          <w:rtl/>
        </w:rPr>
        <w:t xml:space="preserve">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في تحف العقول زيادات عما نقلناه.</w:t>
      </w:r>
    </w:p>
    <w:p w:rsidR="00590E86" w:rsidRDefault="00590E86" w:rsidP="00590E86">
      <w:pPr>
        <w:pStyle w:val="Heading2Center"/>
        <w:rPr>
          <w:rtl/>
        </w:rPr>
      </w:pPr>
      <w:bookmarkStart w:id="398" w:name="_Toc285004424"/>
      <w:bookmarkStart w:id="399" w:name="_Toc303233377"/>
      <w:bookmarkStart w:id="400" w:name="_Toc377320644"/>
      <w:bookmarkStart w:id="401" w:name="_Toc251296539"/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باب استحباب ملازمة الصفات الحميدة واستعمالها</w:t>
      </w:r>
      <w:bookmarkEnd w:id="398"/>
      <w:bookmarkEnd w:id="399"/>
      <w:r w:rsidR="00852B9E">
        <w:rPr>
          <w:rFonts w:hint="cs"/>
          <w:rtl/>
        </w:rPr>
        <w:t xml:space="preserve"> </w:t>
      </w:r>
      <w:bookmarkStart w:id="402" w:name="_Toc285004425"/>
      <w:bookmarkStart w:id="403" w:name="_Toc303233378"/>
      <w:r>
        <w:rPr>
          <w:rtl/>
        </w:rPr>
        <w:t>وذكر نبذة منها</w:t>
      </w:r>
      <w:bookmarkEnd w:id="400"/>
      <w:bookmarkEnd w:id="401"/>
      <w:bookmarkEnd w:id="402"/>
      <w:bookmarkEnd w:id="40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[ 20227 ]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عبدالله بن مسكان</w:t>
      </w:r>
      <w:r w:rsidR="00852B9E">
        <w:rPr>
          <w:rtl/>
        </w:rPr>
        <w:t xml:space="preserve"> </w:t>
      </w:r>
      <w:r>
        <w:rPr>
          <w:rtl/>
        </w:rPr>
        <w:t>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خص</w:t>
      </w:r>
      <w:r>
        <w:rPr>
          <w:rFonts w:hint="cs"/>
          <w:rtl/>
        </w:rPr>
        <w:t>ّ</w:t>
      </w:r>
      <w:r>
        <w:rPr>
          <w:rtl/>
        </w:rPr>
        <w:t xml:space="preserve"> رسوله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بمكارم ال</w:t>
      </w:r>
      <w:r>
        <w:rPr>
          <w:rFonts w:hint="cs"/>
          <w:rtl/>
        </w:rPr>
        <w:t>أ</w:t>
      </w:r>
      <w:r>
        <w:rPr>
          <w:rtl/>
        </w:rPr>
        <w:t>خلاق فامتحنوا أنفسكم</w:t>
      </w:r>
      <w:r w:rsidR="00E975EC">
        <w:rPr>
          <w:rtl/>
        </w:rPr>
        <w:t>،</w:t>
      </w:r>
      <w:r>
        <w:rPr>
          <w:rtl/>
        </w:rPr>
        <w:t xml:space="preserve"> فإن كانت فيكم فاحمدوا الله</w:t>
      </w:r>
      <w:r w:rsidR="00852B9E">
        <w:rPr>
          <w:rtl/>
        </w:rPr>
        <w:t xml:space="preserve"> </w:t>
      </w:r>
      <w:r>
        <w:rPr>
          <w:rtl/>
        </w:rPr>
        <w:t>وارغبوا إليه في الزيادة منها</w:t>
      </w:r>
      <w:r w:rsidR="00E975EC">
        <w:rPr>
          <w:rtl/>
        </w:rPr>
        <w:t>،</w:t>
      </w:r>
      <w:r>
        <w:rPr>
          <w:rtl/>
        </w:rPr>
        <w:t xml:space="preserve"> فذكرها عشرة</w:t>
      </w:r>
      <w:r w:rsidR="00E975EC">
        <w:rPr>
          <w:rtl/>
        </w:rPr>
        <w:t>:</w:t>
      </w:r>
      <w:r>
        <w:rPr>
          <w:rtl/>
        </w:rPr>
        <w:t xml:space="preserve"> اليقين والقناعة والصبر والشكر</w:t>
      </w:r>
      <w:r w:rsidR="00852B9E">
        <w:rPr>
          <w:rtl/>
        </w:rPr>
        <w:t xml:space="preserve"> </w:t>
      </w:r>
      <w:r>
        <w:rPr>
          <w:rtl/>
        </w:rPr>
        <w:t>والحلم وحسن الخلق والسخاء والغيرة والشجاعة والمروءة.</w:t>
      </w:r>
    </w:p>
    <w:p w:rsidR="003B6AB7" w:rsidRDefault="00590E86" w:rsidP="00F72F0C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أحمد بن محمّد بن يحيى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E975EC">
        <w:rPr>
          <w:rtl/>
        </w:rPr>
        <w:t>،</w:t>
      </w:r>
      <w:r>
        <w:rPr>
          <w:rtl/>
        </w:rPr>
        <w:t xml:space="preserve"> عن عبدالله بن مسكان </w:t>
      </w:r>
      <w:r w:rsidRPr="005C50F3">
        <w:rPr>
          <w:rStyle w:val="libFootnotenumChar"/>
          <w:rtl/>
        </w:rPr>
        <w:t>(</w:t>
      </w:r>
      <w:r w:rsidR="00F72F0C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A76D5" w:rsidRDefault="00590E86" w:rsidP="005A4FB4">
      <w:pPr>
        <w:pStyle w:val="libFootnote0"/>
        <w:rPr>
          <w:rtl/>
        </w:rPr>
      </w:pPr>
      <w:r w:rsidRPr="001A76D5">
        <w:rPr>
          <w:rtl/>
        </w:rPr>
        <w:t>(</w:t>
      </w:r>
      <w:r w:rsidR="005A4FB4">
        <w:rPr>
          <w:rFonts w:hint="cs"/>
          <w:rtl/>
        </w:rPr>
        <w:t>1</w:t>
      </w:r>
      <w:r w:rsidRPr="001A76D5">
        <w:rPr>
          <w:rtl/>
        </w:rPr>
        <w:t>) الخصال</w:t>
      </w:r>
      <w:r w:rsidR="00E975EC">
        <w:rPr>
          <w:rtl/>
        </w:rPr>
        <w:t>:</w:t>
      </w:r>
      <w:r w:rsidRPr="001A76D5">
        <w:rPr>
          <w:rtl/>
        </w:rPr>
        <w:t xml:space="preserve"> 564</w:t>
      </w:r>
      <w:r>
        <w:rPr>
          <w:rtl/>
        </w:rPr>
        <w:t xml:space="preserve"> / </w:t>
      </w:r>
      <w:r w:rsidRPr="001A76D5">
        <w:rPr>
          <w:rtl/>
        </w:rPr>
        <w:t>1</w:t>
      </w:r>
      <w:r>
        <w:rPr>
          <w:rtl/>
        </w:rPr>
        <w:t>.</w:t>
      </w:r>
    </w:p>
    <w:p w:rsidR="00590E86" w:rsidRPr="001A76D5" w:rsidRDefault="00590E86" w:rsidP="005A4FB4">
      <w:pPr>
        <w:pStyle w:val="libFootnote0"/>
        <w:rPr>
          <w:rtl/>
        </w:rPr>
      </w:pPr>
      <w:r w:rsidRPr="001A76D5">
        <w:rPr>
          <w:rtl/>
        </w:rPr>
        <w:t>(2) تحف العقول</w:t>
      </w:r>
      <w:r w:rsidR="00E975EC">
        <w:rPr>
          <w:rtl/>
        </w:rPr>
        <w:t>:</w:t>
      </w:r>
      <w:r w:rsidRPr="001A76D5">
        <w:rPr>
          <w:rtl/>
        </w:rPr>
        <w:t xml:space="preserve"> 256</w:t>
      </w:r>
      <w:r>
        <w:rPr>
          <w:rtl/>
        </w:rPr>
        <w:t>.</w:t>
      </w:r>
    </w:p>
    <w:p w:rsidR="00590E86" w:rsidRPr="001A76D5" w:rsidRDefault="00590E86" w:rsidP="005A4FB4">
      <w:pPr>
        <w:pStyle w:val="libFootnote0"/>
        <w:rPr>
          <w:rtl/>
        </w:rPr>
      </w:pPr>
      <w:r w:rsidRPr="001A76D5">
        <w:rPr>
          <w:rtl/>
        </w:rPr>
        <w:t>(</w:t>
      </w:r>
      <w:r w:rsidR="005A4FB4">
        <w:rPr>
          <w:rFonts w:hint="cs"/>
          <w:rtl/>
        </w:rPr>
        <w:t>3</w:t>
      </w:r>
      <w:r w:rsidRPr="001A76D5">
        <w:rPr>
          <w:rtl/>
        </w:rPr>
        <w:t>) مكارم ال</w:t>
      </w:r>
      <w:r>
        <w:rPr>
          <w:rFonts w:hint="cs"/>
          <w:rtl/>
        </w:rPr>
        <w:t>أ</w:t>
      </w:r>
      <w:r w:rsidRPr="001A76D5">
        <w:rPr>
          <w:rtl/>
        </w:rPr>
        <w:t>خلاق</w:t>
      </w:r>
      <w:r w:rsidR="00E975EC">
        <w:rPr>
          <w:rtl/>
        </w:rPr>
        <w:t>:</w:t>
      </w:r>
      <w:r w:rsidRPr="001A76D5">
        <w:rPr>
          <w:rtl/>
        </w:rPr>
        <w:t xml:space="preserve"> 419</w:t>
      </w:r>
      <w:r>
        <w:rPr>
          <w:rtl/>
        </w:rPr>
        <w:t>.</w:t>
      </w:r>
    </w:p>
    <w:p w:rsidR="00590E86" w:rsidRDefault="00590E86" w:rsidP="00F72F0C">
      <w:pPr>
        <w:pStyle w:val="libFootnoteCenterBold"/>
        <w:rPr>
          <w:rtl/>
        </w:rPr>
      </w:pPr>
      <w:r>
        <w:rPr>
          <w:rtl/>
        </w:rPr>
        <w:t>الباب 4</w:t>
      </w:r>
    </w:p>
    <w:p w:rsidR="00590E86" w:rsidRDefault="00590E86" w:rsidP="00F72F0C">
      <w:pPr>
        <w:pStyle w:val="libFootnoteCenterBold"/>
        <w:rPr>
          <w:rtl/>
        </w:rPr>
      </w:pPr>
      <w:r>
        <w:rPr>
          <w:rtl/>
        </w:rPr>
        <w:t>فيه 31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361 / 1714.</w:t>
      </w:r>
    </w:p>
    <w:p w:rsidR="00590E86" w:rsidRPr="001A76D5" w:rsidRDefault="00590E86" w:rsidP="00F72F0C">
      <w:pPr>
        <w:pStyle w:val="libFootnote0"/>
        <w:rPr>
          <w:rtl/>
        </w:rPr>
      </w:pPr>
      <w:r w:rsidRPr="001A76D5">
        <w:rPr>
          <w:rtl/>
        </w:rPr>
        <w:t>(</w:t>
      </w:r>
      <w:r w:rsidR="005A4FB4">
        <w:rPr>
          <w:rFonts w:hint="cs"/>
          <w:rtl/>
        </w:rPr>
        <w:t>4</w:t>
      </w:r>
      <w:r w:rsidRPr="001A76D5">
        <w:rPr>
          <w:rtl/>
        </w:rPr>
        <w:t>) الخصال</w:t>
      </w:r>
      <w:r w:rsidR="00E975EC">
        <w:rPr>
          <w:rtl/>
        </w:rPr>
        <w:t>:</w:t>
      </w:r>
      <w:r w:rsidRPr="001A76D5">
        <w:rPr>
          <w:rtl/>
        </w:rPr>
        <w:t xml:space="preserve"> 431</w:t>
      </w:r>
      <w:r>
        <w:rPr>
          <w:rtl/>
        </w:rPr>
        <w:t xml:space="preserve"> / </w:t>
      </w:r>
      <w:r w:rsidRPr="001A76D5">
        <w:rPr>
          <w:rtl/>
        </w:rPr>
        <w:t>12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A75CBD">
      <w:pPr>
        <w:pStyle w:val="libNormal"/>
        <w:rPr>
          <w:rtl/>
        </w:rPr>
      </w:pPr>
      <w:r>
        <w:rPr>
          <w:rtl/>
        </w:rPr>
        <w:lastRenderedPageBreak/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صفات الشيعة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="00852B9E" w:rsidRPr="003F1A36">
        <w:rPr>
          <w:rStyle w:val="libNormalChar"/>
          <w:rtl/>
        </w:rPr>
        <w:t xml:space="preserve"> </w:t>
      </w:r>
      <w:r w:rsidRPr="003F1A36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A75CBD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كذلك </w:t>
      </w:r>
      <w:r w:rsidR="0020193F">
        <w:rPr>
          <w:rFonts w:hint="cs"/>
          <w:rtl/>
        </w:rPr>
        <w:t xml:space="preserve">إلّا </w:t>
      </w:r>
      <w:r>
        <w:rPr>
          <w:rtl/>
        </w:rPr>
        <w:t>أنه ذكر في 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الرضا</w:t>
      </w:r>
      <w:r w:rsidR="00E975EC">
        <w:rPr>
          <w:rtl/>
        </w:rPr>
        <w:t>،</w:t>
      </w:r>
      <w:r>
        <w:rPr>
          <w:rtl/>
        </w:rPr>
        <w:t xml:space="preserve"> بدل الحلم.</w:t>
      </w:r>
    </w:p>
    <w:p w:rsidR="00590E86" w:rsidRDefault="00590E86" w:rsidP="00A75CBD">
      <w:pPr>
        <w:pStyle w:val="libNormal"/>
        <w:rPr>
          <w:rtl/>
        </w:rPr>
      </w:pPr>
      <w:r>
        <w:rPr>
          <w:rtl/>
        </w:rPr>
        <w:t>ورواه الكليني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عثمان بن عيسى نحوه </w:t>
      </w:r>
      <w:r w:rsidRPr="005C50F3">
        <w:rPr>
          <w:rStyle w:val="libFootnotenumChar"/>
          <w:rtl/>
        </w:rPr>
        <w:t>(</w:t>
      </w:r>
      <w:r w:rsidR="00A75CBD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[ 20228 ]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E975EC">
        <w:rPr>
          <w:rtl/>
        </w:rPr>
        <w:t>،</w:t>
      </w:r>
      <w:r>
        <w:rPr>
          <w:rtl/>
        </w:rPr>
        <w:t xml:space="preserve"> عن الحسين بن علوان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عمرو بن ثابت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يا علي </w:t>
      </w:r>
      <w:r>
        <w:rPr>
          <w:rFonts w:hint="cs"/>
          <w:rtl/>
        </w:rPr>
        <w:t>أُ</w:t>
      </w:r>
      <w:r>
        <w:rPr>
          <w:rtl/>
        </w:rPr>
        <w:t>وصيك في نفسك</w:t>
      </w:r>
      <w:r w:rsidR="00852B9E">
        <w:rPr>
          <w:rtl/>
        </w:rPr>
        <w:t xml:space="preserve"> </w:t>
      </w:r>
      <w:r>
        <w:rPr>
          <w:rtl/>
        </w:rPr>
        <w:t>بخصال فاحفظها ثمّ قال</w:t>
      </w:r>
      <w:r w:rsidR="00E975EC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 xml:space="preserve">هم </w:t>
      </w:r>
      <w:r>
        <w:rPr>
          <w:rFonts w:hint="cs"/>
          <w:rtl/>
        </w:rPr>
        <w:t>أ</w:t>
      </w:r>
      <w:r>
        <w:rPr>
          <w:rtl/>
        </w:rPr>
        <w:t>عنه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 w:rsidR="009A1924">
        <w:rPr>
          <w:rtl/>
        </w:rPr>
        <w:t>الأول</w:t>
      </w:r>
      <w:r>
        <w:rPr>
          <w:rtl/>
        </w:rPr>
        <w:t>ى فالصدق لا يخرجن</w:t>
      </w:r>
      <w:r>
        <w:rPr>
          <w:rFonts w:hint="cs"/>
          <w:rtl/>
        </w:rPr>
        <w:t>ّ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 xml:space="preserve">فيك كذبة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والثانية الورع لا تجترأنّ</w:t>
      </w:r>
      <w:r>
        <w:rPr>
          <w:rFonts w:hint="cs"/>
          <w:rtl/>
        </w:rPr>
        <w:t>َ</w:t>
      </w:r>
      <w:r>
        <w:rPr>
          <w:rtl/>
        </w:rPr>
        <w:t xml:space="preserve"> على خيانة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والثالثة الخوف</w:t>
      </w:r>
      <w:r w:rsidR="00852B9E">
        <w:rPr>
          <w:rtl/>
        </w:rPr>
        <w:t xml:space="preserve"> </w:t>
      </w:r>
      <w:r>
        <w:rPr>
          <w:rtl/>
        </w:rPr>
        <w:t>من الله كأنك تراه</w:t>
      </w:r>
      <w:r w:rsidR="00E975EC">
        <w:rPr>
          <w:rtl/>
        </w:rPr>
        <w:t>،</w:t>
      </w:r>
      <w:r>
        <w:rPr>
          <w:rtl/>
        </w:rPr>
        <w:t xml:space="preserve"> والرابعة كثرة البكاء من خشية الله عزّ وجلّ يبني لك بكل</w:t>
      </w:r>
      <w:r w:rsidR="00852B9E">
        <w:rPr>
          <w:rtl/>
        </w:rPr>
        <w:t xml:space="preserve"> </w:t>
      </w:r>
      <w:r>
        <w:rPr>
          <w:rtl/>
        </w:rPr>
        <w:t>دمعة بيت في الجنة</w:t>
      </w:r>
      <w:r w:rsidR="00E975EC">
        <w:rPr>
          <w:rtl/>
        </w:rPr>
        <w:t>،</w:t>
      </w:r>
      <w:r>
        <w:rPr>
          <w:rtl/>
        </w:rPr>
        <w:t xml:space="preserve"> والخامسة بذل مالك ودمك دون دينك</w:t>
      </w:r>
      <w:r w:rsidR="00E975EC">
        <w:rPr>
          <w:rtl/>
        </w:rPr>
        <w:t>،</w:t>
      </w:r>
      <w:r>
        <w:rPr>
          <w:rtl/>
        </w:rPr>
        <w:t xml:space="preserve"> والسادسة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خذ بسن</w:t>
      </w:r>
      <w:r>
        <w:rPr>
          <w:rFonts w:hint="cs"/>
          <w:rtl/>
        </w:rPr>
        <w:t>ّ</w:t>
      </w:r>
      <w:r>
        <w:rPr>
          <w:rtl/>
        </w:rPr>
        <w:t>تي في صلاتي وصيامي وصدقتي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الصلاة فالخمسون ركعة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الصوم فثلاثة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ام في كل شهر خميس في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له</w:t>
      </w:r>
      <w:r w:rsidR="00E975EC">
        <w:rPr>
          <w:rtl/>
        </w:rPr>
        <w:t>،</w:t>
      </w:r>
      <w:r>
        <w:rPr>
          <w:rtl/>
        </w:rPr>
        <w:t xml:space="preserve"> وأربعاء في وسطه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وخميس في آخره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الصدقة فجهدك حتى يقال</w:t>
      </w:r>
      <w:r w:rsidR="00E975EC">
        <w:rPr>
          <w:rtl/>
        </w:rPr>
        <w:t>:</w:t>
      </w:r>
      <w:r>
        <w:rPr>
          <w:rtl/>
        </w:rPr>
        <w:t xml:space="preserve"> اسرفت ولم تسرف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وعليك بصلاة الليل وعليك بصلاة الليل وعليك بصلاة الليل</w:t>
      </w:r>
      <w:r w:rsidR="00E975EC">
        <w:rPr>
          <w:rtl/>
        </w:rPr>
        <w:t>،</w:t>
      </w:r>
      <w:r>
        <w:rPr>
          <w:rtl/>
        </w:rPr>
        <w:t xml:space="preserve"> وعليك بصلاة</w:t>
      </w:r>
      <w:r w:rsidR="00852B9E">
        <w:rPr>
          <w:rtl/>
        </w:rPr>
        <w:t xml:space="preserve"> </w:t>
      </w:r>
      <w:r>
        <w:rPr>
          <w:rtl/>
        </w:rPr>
        <w:t>الزوال</w:t>
      </w:r>
      <w:r w:rsidR="00E975EC">
        <w:rPr>
          <w:rtl/>
        </w:rPr>
        <w:t>،</w:t>
      </w:r>
      <w:r>
        <w:rPr>
          <w:rtl/>
        </w:rPr>
        <w:t xml:space="preserve"> وعليك بقراءة القرآن على كل حال</w:t>
      </w:r>
      <w:r w:rsidR="00E975EC">
        <w:rPr>
          <w:rtl/>
        </w:rPr>
        <w:t>،</w:t>
      </w:r>
      <w:r>
        <w:rPr>
          <w:rtl/>
        </w:rPr>
        <w:t xml:space="preserve"> وعليك برفع يديك في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236475" w:rsidRDefault="00236475" w:rsidP="00A75CBD">
      <w:pPr>
        <w:pStyle w:val="libFootnote0"/>
      </w:pPr>
      <w:r w:rsidRPr="002F2A6A">
        <w:rPr>
          <w:rtl/>
        </w:rPr>
        <w:t>(</w:t>
      </w:r>
      <w:r w:rsidR="00A75CBD">
        <w:rPr>
          <w:rFonts w:hint="cs"/>
          <w:rtl/>
        </w:rPr>
        <w:t>1</w:t>
      </w:r>
      <w:r w:rsidRPr="002F2A6A">
        <w:rPr>
          <w:rtl/>
        </w:rPr>
        <w:t>) صفات الشيعة</w:t>
      </w:r>
      <w:r>
        <w:rPr>
          <w:rtl/>
        </w:rPr>
        <w:t>:</w:t>
      </w:r>
      <w:r w:rsidRPr="002F2A6A">
        <w:rPr>
          <w:rtl/>
        </w:rPr>
        <w:t xml:space="preserve"> 47 / 97</w:t>
      </w:r>
      <w:r>
        <w:rPr>
          <w:rtl/>
        </w:rPr>
        <w:t>،</w:t>
      </w:r>
      <w:r w:rsidRPr="002F2A6A">
        <w:rPr>
          <w:rtl/>
        </w:rPr>
        <w:t xml:space="preserve"> و</w:t>
      </w:r>
      <w:r w:rsidRPr="002F2A6A">
        <w:rPr>
          <w:rFonts w:hint="cs"/>
          <w:rtl/>
        </w:rPr>
        <w:t>أ</w:t>
      </w:r>
      <w:r w:rsidRPr="002F2A6A">
        <w:rPr>
          <w:rtl/>
        </w:rPr>
        <w:t>مالي الصدوق</w:t>
      </w:r>
      <w:r>
        <w:rPr>
          <w:rtl/>
        </w:rPr>
        <w:t>:</w:t>
      </w:r>
      <w:r w:rsidRPr="002F2A6A">
        <w:rPr>
          <w:rtl/>
        </w:rPr>
        <w:t xml:space="preserve"> 184 / 8</w:t>
      </w:r>
      <w:r>
        <w:rPr>
          <w:rtl/>
        </w:rPr>
        <w:t>،</w:t>
      </w:r>
      <w:r w:rsidRPr="002F2A6A">
        <w:rPr>
          <w:rtl/>
        </w:rPr>
        <w:t xml:space="preserve"> ولم نعثر عليه في عيون الأخبار</w:t>
      </w:r>
      <w:r>
        <w:rPr>
          <w:rtl/>
        </w:rPr>
        <w:t xml:space="preserve"> </w:t>
      </w:r>
      <w:r w:rsidRPr="002F2A6A">
        <w:rPr>
          <w:rtl/>
        </w:rPr>
        <w:t>المطبوع</w:t>
      </w:r>
      <w:r>
        <w:rPr>
          <w:rtl/>
        </w:rPr>
        <w:t>،</w:t>
      </w:r>
      <w:r w:rsidRPr="002F2A6A">
        <w:rPr>
          <w:rtl/>
        </w:rPr>
        <w:t xml:space="preserve"> معاني ال</w:t>
      </w:r>
      <w:r w:rsidRPr="002F2A6A">
        <w:rPr>
          <w:rFonts w:hint="cs"/>
          <w:rtl/>
        </w:rPr>
        <w:t>أ</w:t>
      </w:r>
      <w:r w:rsidRPr="002F2A6A">
        <w:rPr>
          <w:rtl/>
        </w:rPr>
        <w:t>خبار</w:t>
      </w:r>
      <w:r>
        <w:rPr>
          <w:rtl/>
        </w:rPr>
        <w:t>:</w:t>
      </w:r>
      <w:r w:rsidRPr="002F2A6A">
        <w:rPr>
          <w:rtl/>
        </w:rPr>
        <w:t xml:space="preserve"> 191 / 3.</w:t>
      </w:r>
    </w:p>
    <w:p w:rsidR="00590E86" w:rsidRPr="001A76D5" w:rsidRDefault="00590E86" w:rsidP="00A75CBD">
      <w:pPr>
        <w:pStyle w:val="libFootnote0"/>
        <w:rPr>
          <w:rtl/>
        </w:rPr>
      </w:pPr>
      <w:r w:rsidRPr="001A76D5">
        <w:rPr>
          <w:rtl/>
        </w:rPr>
        <w:t>(</w:t>
      </w:r>
      <w:r w:rsidR="00A75CBD">
        <w:rPr>
          <w:rFonts w:hint="cs"/>
          <w:rtl/>
        </w:rPr>
        <w:t>2</w:t>
      </w:r>
      <w:r w:rsidRPr="001A76D5">
        <w:rPr>
          <w:rtl/>
        </w:rPr>
        <w:t>) الكافي 2</w:t>
      </w:r>
      <w:r w:rsidR="00E975EC">
        <w:rPr>
          <w:rtl/>
        </w:rPr>
        <w:t>:</w:t>
      </w:r>
      <w:r w:rsidRPr="001A76D5">
        <w:rPr>
          <w:rtl/>
        </w:rPr>
        <w:t xml:space="preserve"> 46</w:t>
      </w:r>
      <w:r>
        <w:rPr>
          <w:rtl/>
        </w:rPr>
        <w:t xml:space="preserve"> / </w:t>
      </w:r>
      <w:r w:rsidRPr="001A76D5">
        <w:rPr>
          <w:rtl/>
        </w:rPr>
        <w:t>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Fonts w:hint="cs"/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139 / 483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 من الباب 3 من أبواب السواك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 xml:space="preserve">خرى في الحديث 5 من الباب 25 من أبواب </w:t>
      </w:r>
      <w:r>
        <w:rPr>
          <w:rFonts w:hint="cs"/>
          <w:rtl/>
        </w:rPr>
        <w:t>أ</w:t>
      </w:r>
      <w:r>
        <w:rPr>
          <w:rtl/>
        </w:rPr>
        <w:t>عداد الفرائض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خرى</w:t>
      </w:r>
      <w:r w:rsidRPr="002F2A6A">
        <w:rPr>
          <w:rtl/>
        </w:rPr>
        <w:t>ٰ</w:t>
      </w:r>
      <w:r>
        <w:rPr>
          <w:rtl/>
        </w:rPr>
        <w:t xml:space="preserve"> في الحديث 8 من</w:t>
      </w:r>
      <w:r w:rsidR="00852B9E">
        <w:rPr>
          <w:rtl/>
        </w:rPr>
        <w:t xml:space="preserve"> </w:t>
      </w:r>
      <w:r>
        <w:rPr>
          <w:rtl/>
        </w:rPr>
        <w:t>الباب 9 من أبواب تكبيرة ال</w:t>
      </w:r>
      <w:r>
        <w:rPr>
          <w:rFonts w:hint="cs"/>
          <w:rtl/>
        </w:rPr>
        <w:t>إِ</w:t>
      </w:r>
      <w:r>
        <w:rPr>
          <w:rtl/>
        </w:rPr>
        <w:t>حرام</w:t>
      </w:r>
      <w:r w:rsidR="00E975EC">
        <w:rPr>
          <w:rtl/>
        </w:rPr>
        <w:t>،</w:t>
      </w:r>
      <w:r>
        <w:rPr>
          <w:rtl/>
        </w:rPr>
        <w:t xml:space="preserve"> واخرى في الحديث 1 من الباب 11 من أبواب قراءة</w:t>
      </w:r>
      <w:r w:rsidR="00852B9E">
        <w:rPr>
          <w:rtl/>
        </w:rPr>
        <w:t xml:space="preserve"> </w:t>
      </w:r>
      <w:r>
        <w:rPr>
          <w:rtl/>
        </w:rPr>
        <w:t>القرآن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خرى في الحديث 1 من الباب 6 من أبواب الصدقة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خرى في الحديث 5 من الباب</w:t>
      </w:r>
      <w:r w:rsidR="00852B9E">
        <w:rPr>
          <w:rtl/>
        </w:rPr>
        <w:t xml:space="preserve"> </w:t>
      </w:r>
      <w:r>
        <w:rPr>
          <w:rtl/>
        </w:rPr>
        <w:t>22 من أبواب ال</w:t>
      </w:r>
      <w:r>
        <w:rPr>
          <w:rFonts w:hint="cs"/>
          <w:rtl/>
        </w:rPr>
        <w:t>أ</w:t>
      </w:r>
      <w:r>
        <w:rPr>
          <w:rtl/>
        </w:rPr>
        <w:t>مر بالمعروف.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الصلاة</w:t>
      </w:r>
      <w:r w:rsidR="00E975EC">
        <w:rPr>
          <w:rtl/>
        </w:rPr>
        <w:t>،</w:t>
      </w:r>
      <w:r>
        <w:rPr>
          <w:rtl/>
        </w:rPr>
        <w:t xml:space="preserve"> وت</w:t>
      </w:r>
      <w:r w:rsidRPr="00207631">
        <w:rPr>
          <w:rtl/>
        </w:rPr>
        <w:t>ق</w:t>
      </w:r>
      <w:r>
        <w:rPr>
          <w:rtl/>
        </w:rPr>
        <w:t>ليبهما</w:t>
      </w:r>
      <w:r w:rsidR="00E975EC">
        <w:rPr>
          <w:rtl/>
        </w:rPr>
        <w:t>،</w:t>
      </w:r>
      <w:r>
        <w:rPr>
          <w:rtl/>
        </w:rPr>
        <w:t xml:space="preserve"> عليك بالسواك عند كل صلاة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عليك بمحاسن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خلاق فاركبها</w:t>
      </w:r>
      <w:r w:rsidR="00E975EC">
        <w:rPr>
          <w:rtl/>
        </w:rPr>
        <w:t>،</w:t>
      </w:r>
      <w:r>
        <w:rPr>
          <w:rtl/>
        </w:rPr>
        <w:t xml:space="preserve"> عليك بمساو</w:t>
      </w:r>
      <w:r>
        <w:rPr>
          <w:rFonts w:hint="cs"/>
          <w:rtl/>
        </w:rPr>
        <w:t>ىء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خلاق فاجتنبها</w:t>
      </w:r>
      <w:r w:rsidR="00E975EC">
        <w:rPr>
          <w:rtl/>
        </w:rPr>
        <w:t>،</w:t>
      </w:r>
      <w:r>
        <w:rPr>
          <w:rtl/>
        </w:rPr>
        <w:t xml:space="preserve"> فإن لم تفعل فلا تلومن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 w:rsidR="0020193F">
        <w:rPr>
          <w:rFonts w:hint="cs"/>
          <w:rtl/>
        </w:rPr>
        <w:t xml:space="preserve">إلّا </w:t>
      </w:r>
      <w:r>
        <w:rPr>
          <w:rtl/>
        </w:rPr>
        <w:t>نفسك.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علي بن النعمان</w:t>
      </w:r>
      <w:r w:rsidR="00E975EC">
        <w:rPr>
          <w:rtl/>
        </w:rPr>
        <w:t>،</w:t>
      </w:r>
      <w:r>
        <w:rPr>
          <w:rtl/>
        </w:rPr>
        <w:t xml:space="preserve"> عن معاوية بن عمار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معاوية بن عمار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الحسين ابن سعيد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الزهد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الحسين بن علوان </w:t>
      </w:r>
      <w:r w:rsidRPr="005C50F3">
        <w:rPr>
          <w:rStyle w:val="libFootnotenumChar"/>
          <w:rtl/>
        </w:rPr>
        <w:t>(4)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إسماعيل رفعه إلى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="0020193F">
        <w:rPr>
          <w:rFonts w:hint="cs"/>
          <w:rtl/>
        </w:rPr>
        <w:t xml:space="preserve">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الصلاة في الليل والنهار</w:t>
      </w:r>
      <w:r w:rsidR="00E975EC">
        <w:rPr>
          <w:rtl/>
        </w:rPr>
        <w:t>،</w:t>
      </w:r>
      <w:r>
        <w:rPr>
          <w:rtl/>
        </w:rPr>
        <w:t xml:space="preserve"> ثم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وعليك بالسواك لكل وضوء </w:t>
      </w:r>
      <w:r w:rsidRPr="005C50F3">
        <w:rPr>
          <w:rStyle w:val="libFootnotenumChar"/>
          <w:rtl/>
        </w:rPr>
        <w:t>(5)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[ 20229 ] 3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حماد بن عمرو وأنس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2943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DC62B4">
        <w:rPr>
          <w:rFonts w:hint="cs"/>
          <w:rtl/>
        </w:rPr>
        <w:t xml:space="preserve"> </w:t>
      </w:r>
      <w:r w:rsidR="00294320">
        <w:rPr>
          <w:rFonts w:hint="cs"/>
          <w:rtl/>
        </w:rPr>
        <w:t xml:space="preserve">) </w:t>
      </w:r>
      <w:r w:rsidR="00DC62B4">
        <w:rPr>
          <w:rFonts w:hint="cs"/>
          <w:rtl/>
        </w:rPr>
        <w:t xml:space="preserve">- </w:t>
      </w:r>
      <w:r>
        <w:rPr>
          <w:rtl/>
        </w:rPr>
        <w:t>في وصية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Fonts w:hint="cs"/>
          <w:rtl/>
        </w:rPr>
        <w:t>أ</w:t>
      </w:r>
      <w:r>
        <w:rPr>
          <w:rtl/>
        </w:rPr>
        <w:t>نه قال</w:t>
      </w:r>
      <w:r w:rsidR="00E975EC">
        <w:rPr>
          <w:rtl/>
        </w:rPr>
        <w:t>:</w:t>
      </w:r>
      <w:r>
        <w:rPr>
          <w:rtl/>
        </w:rPr>
        <w:t xml:space="preserve"> يا علي ثلاث من 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852B9E">
        <w:rPr>
          <w:rtl/>
        </w:rPr>
        <w:t xml:space="preserve"> </w:t>
      </w:r>
      <w:r>
        <w:rPr>
          <w:rtl/>
        </w:rPr>
        <w:t>في الدنيا والآخرة</w:t>
      </w:r>
      <w:r w:rsidR="00E975EC">
        <w:rPr>
          <w:rtl/>
        </w:rPr>
        <w:t>:</w:t>
      </w:r>
      <w:r>
        <w:rPr>
          <w:rtl/>
        </w:rPr>
        <w:t xml:space="preserve"> أن تعفو عم</w:t>
      </w:r>
      <w:r>
        <w:rPr>
          <w:rFonts w:hint="cs"/>
          <w:rtl/>
        </w:rPr>
        <w:t>ّ</w:t>
      </w:r>
      <w:r>
        <w:rPr>
          <w:rtl/>
        </w:rPr>
        <w:t>ن ظلمك</w:t>
      </w:r>
      <w:r w:rsidR="00E975EC">
        <w:rPr>
          <w:rtl/>
        </w:rPr>
        <w:t>،</w:t>
      </w:r>
      <w:r>
        <w:rPr>
          <w:rtl/>
        </w:rPr>
        <w:t xml:space="preserve"> وتصل من قطعك</w:t>
      </w:r>
      <w:r w:rsidR="00E975EC">
        <w:rPr>
          <w:rtl/>
        </w:rPr>
        <w:t>،</w:t>
      </w:r>
      <w:r>
        <w:rPr>
          <w:rtl/>
        </w:rPr>
        <w:t xml:space="preserve"> وتحلم عم</w:t>
      </w:r>
      <w:r>
        <w:rPr>
          <w:rFonts w:hint="cs"/>
          <w:rtl/>
        </w:rPr>
        <w:t>ّ</w:t>
      </w:r>
      <w:r>
        <w:rPr>
          <w:rtl/>
        </w:rPr>
        <w:t>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294320" w:rsidRDefault="00590E86" w:rsidP="00294320">
      <w:pPr>
        <w:pStyle w:val="libFootnote0"/>
        <w:rPr>
          <w:rtl/>
        </w:rPr>
      </w:pPr>
      <w:r w:rsidRPr="00294320">
        <w:rPr>
          <w:rtl/>
        </w:rPr>
        <w:t>(1) في التهذيب</w:t>
      </w:r>
      <w:r w:rsidR="00E975EC" w:rsidRPr="00294320">
        <w:rPr>
          <w:rtl/>
        </w:rPr>
        <w:t>:</w:t>
      </w:r>
      <w:r w:rsidRPr="00294320">
        <w:rPr>
          <w:rtl/>
        </w:rPr>
        <w:t xml:space="preserve"> عند كل</w:t>
      </w:r>
      <w:r w:rsidRPr="00294320">
        <w:rPr>
          <w:rFonts w:hint="cs"/>
          <w:rtl/>
        </w:rPr>
        <w:t>ّ</w:t>
      </w:r>
      <w:r w:rsidRPr="00294320">
        <w:rPr>
          <w:rtl/>
        </w:rPr>
        <w:t xml:space="preserve"> وضوء وكل</w:t>
      </w:r>
      <w:r w:rsidRPr="00294320">
        <w:rPr>
          <w:rFonts w:hint="cs"/>
          <w:rtl/>
        </w:rPr>
        <w:t>ّ</w:t>
      </w:r>
      <w:r w:rsidRPr="00294320">
        <w:rPr>
          <w:rtl/>
        </w:rPr>
        <w:t xml:space="preserve"> صلاة ( هامش المخطوط ).</w:t>
      </w:r>
    </w:p>
    <w:p w:rsidR="00590E86" w:rsidRPr="00294320" w:rsidRDefault="00590E86" w:rsidP="00294320">
      <w:pPr>
        <w:pStyle w:val="libFootnote0"/>
        <w:rPr>
          <w:rtl/>
        </w:rPr>
      </w:pPr>
      <w:r w:rsidRPr="00294320">
        <w:rPr>
          <w:rtl/>
        </w:rPr>
        <w:t>(2) الكافي 8</w:t>
      </w:r>
      <w:r w:rsidR="00E975EC" w:rsidRPr="00294320">
        <w:rPr>
          <w:rtl/>
        </w:rPr>
        <w:t>:</w:t>
      </w:r>
      <w:r w:rsidRPr="00294320">
        <w:rPr>
          <w:rtl/>
        </w:rPr>
        <w:t xml:space="preserve"> 79 / 33.</w:t>
      </w:r>
    </w:p>
    <w:p w:rsidR="00590E86" w:rsidRPr="00294320" w:rsidRDefault="00590E86" w:rsidP="00294320">
      <w:pPr>
        <w:pStyle w:val="libFootnote0"/>
        <w:rPr>
          <w:rtl/>
        </w:rPr>
      </w:pPr>
      <w:r w:rsidRPr="00294320">
        <w:rPr>
          <w:rtl/>
        </w:rPr>
        <w:t>(3) التهذيب 9</w:t>
      </w:r>
      <w:r w:rsidR="00E975EC" w:rsidRPr="00294320">
        <w:rPr>
          <w:rtl/>
        </w:rPr>
        <w:t>:</w:t>
      </w:r>
      <w:r w:rsidRPr="00294320">
        <w:rPr>
          <w:rtl/>
        </w:rPr>
        <w:t xml:space="preserve"> 175 / 713.</w:t>
      </w:r>
    </w:p>
    <w:p w:rsidR="00236475" w:rsidRPr="00294320" w:rsidRDefault="00236475" w:rsidP="00294320">
      <w:pPr>
        <w:pStyle w:val="libFootnote0"/>
      </w:pPr>
      <w:r w:rsidRPr="00294320">
        <w:rPr>
          <w:rtl/>
        </w:rPr>
        <w:t>(4) الزهد: 21 / 47، وفيه: ف</w:t>
      </w:r>
      <w:r w:rsidRPr="00294320">
        <w:rPr>
          <w:rFonts w:hint="cs"/>
          <w:rtl/>
        </w:rPr>
        <w:t>أ</w:t>
      </w:r>
      <w:r w:rsidRPr="00294320">
        <w:rPr>
          <w:rtl/>
        </w:rPr>
        <w:t>ما صلاتي فالاحدى وخمسون ... بمحاسن ال</w:t>
      </w:r>
      <w:r w:rsidRPr="00294320">
        <w:rPr>
          <w:rFonts w:hint="cs"/>
          <w:rtl/>
        </w:rPr>
        <w:t>أ</w:t>
      </w:r>
      <w:r w:rsidRPr="00294320">
        <w:rPr>
          <w:rtl/>
        </w:rPr>
        <w:t>خلاق فارتكبها.</w:t>
      </w:r>
    </w:p>
    <w:p w:rsidR="00590E86" w:rsidRPr="00294320" w:rsidRDefault="00590E86" w:rsidP="00294320">
      <w:pPr>
        <w:pStyle w:val="libFootnote0"/>
        <w:rPr>
          <w:rtl/>
        </w:rPr>
      </w:pPr>
      <w:r w:rsidRPr="00294320">
        <w:rPr>
          <w:rtl/>
        </w:rPr>
        <w:t>(5) المحاسن</w:t>
      </w:r>
      <w:r w:rsidR="00E975EC" w:rsidRPr="00294320">
        <w:rPr>
          <w:rtl/>
        </w:rPr>
        <w:t>:</w:t>
      </w:r>
      <w:r w:rsidRPr="00294320">
        <w:rPr>
          <w:rtl/>
        </w:rPr>
        <w:t xml:space="preserve"> 17 / 48.</w:t>
      </w:r>
    </w:p>
    <w:p w:rsidR="00590E86" w:rsidRPr="00294320" w:rsidRDefault="00590E86" w:rsidP="00294320">
      <w:pPr>
        <w:pStyle w:val="libFootnote0"/>
        <w:rPr>
          <w:rtl/>
        </w:rPr>
      </w:pPr>
      <w:r w:rsidRPr="00294320">
        <w:rPr>
          <w:rtl/>
        </w:rPr>
        <w:t>3</w:t>
      </w:r>
      <w:r w:rsidR="00DC62B4" w:rsidRPr="00294320">
        <w:rPr>
          <w:rtl/>
        </w:rPr>
        <w:t xml:space="preserve"> - </w:t>
      </w:r>
      <w:r w:rsidRPr="00294320">
        <w:rPr>
          <w:rtl/>
        </w:rPr>
        <w:t>الفقيه 4</w:t>
      </w:r>
      <w:r w:rsidR="00E975EC" w:rsidRPr="00294320">
        <w:rPr>
          <w:rtl/>
        </w:rPr>
        <w:t>:</w:t>
      </w:r>
      <w:r w:rsidRPr="00294320">
        <w:rPr>
          <w:rtl/>
        </w:rPr>
        <w:t xml:space="preserve"> 257 / 822. 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جهل عليك.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[ 20230 ] 4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الحميري</w:t>
      </w:r>
      <w:r w:rsidR="00E975EC">
        <w:rPr>
          <w:rtl/>
        </w:rPr>
        <w:t>،</w:t>
      </w:r>
      <w:r>
        <w:rPr>
          <w:rtl/>
        </w:rPr>
        <w:t xml:space="preserve"> عن الحسن بن</w:t>
      </w:r>
      <w:r w:rsidR="00852B9E">
        <w:rPr>
          <w:rtl/>
        </w:rPr>
        <w:t xml:space="preserve"> </w:t>
      </w:r>
      <w:r>
        <w:rPr>
          <w:rtl/>
        </w:rPr>
        <w:t>محمّد بن موسى</w:t>
      </w:r>
      <w:r w:rsidR="00E975EC">
        <w:rPr>
          <w:rtl/>
        </w:rPr>
        <w:t>،</w:t>
      </w:r>
      <w:r>
        <w:rPr>
          <w:rtl/>
        </w:rPr>
        <w:t xml:space="preserve"> عن يزيد بن إسحاق</w:t>
      </w:r>
      <w:r w:rsidR="00E975EC">
        <w:rPr>
          <w:rtl/>
        </w:rPr>
        <w:t>،</w:t>
      </w:r>
      <w:r>
        <w:rPr>
          <w:rtl/>
        </w:rPr>
        <w:t xml:space="preserve"> عن الحسن بن عطية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المكارم عشر فإن استطعت أن تكون فيك فلتكن</w:t>
      </w:r>
      <w:r w:rsidR="00852B9E">
        <w:rPr>
          <w:rtl/>
        </w:rPr>
        <w:t xml:space="preserve"> </w:t>
      </w:r>
      <w:r>
        <w:rPr>
          <w:rtl/>
        </w:rPr>
        <w:t>فإنّها تكون في الرجل ولا تكون في ولده</w:t>
      </w:r>
      <w:r w:rsidR="00E975EC">
        <w:rPr>
          <w:rtl/>
        </w:rPr>
        <w:t>،</w:t>
      </w:r>
      <w:r>
        <w:rPr>
          <w:rtl/>
        </w:rPr>
        <w:t xml:space="preserve"> وتكون في ولده ولا تكون في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وتكون في العبد ولا تكون في الحر</w:t>
      </w:r>
      <w:r>
        <w:rPr>
          <w:rFonts w:hint="cs"/>
          <w:rtl/>
        </w:rPr>
        <w:t>ّ</w:t>
      </w:r>
      <w:r w:rsidR="00E975EC">
        <w:rPr>
          <w:rtl/>
        </w:rPr>
        <w:t>:</w:t>
      </w:r>
      <w:r>
        <w:rPr>
          <w:rtl/>
        </w:rPr>
        <w:t xml:space="preserve"> صدق الناس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وصدق اللسان</w:t>
      </w:r>
      <w:r w:rsidR="00852B9E">
        <w:rPr>
          <w:rtl/>
        </w:rPr>
        <w:t xml:space="preserve"> </w:t>
      </w:r>
      <w:r>
        <w:rPr>
          <w:rtl/>
        </w:rPr>
        <w:t>وأداء الأمانة</w:t>
      </w:r>
      <w:r w:rsidR="00E975EC">
        <w:rPr>
          <w:rtl/>
        </w:rPr>
        <w:t>،</w:t>
      </w:r>
      <w:r>
        <w:rPr>
          <w:rtl/>
        </w:rPr>
        <w:t xml:space="preserve"> وصلة الرحم</w:t>
      </w:r>
      <w:r w:rsidR="00E975EC">
        <w:rPr>
          <w:rtl/>
        </w:rPr>
        <w:t>،</w:t>
      </w:r>
      <w:r>
        <w:rPr>
          <w:rtl/>
        </w:rPr>
        <w:t xml:space="preserve"> وإقراء الضيف</w:t>
      </w:r>
      <w:r w:rsidR="00E975EC">
        <w:rPr>
          <w:rtl/>
        </w:rPr>
        <w:t>،</w:t>
      </w:r>
      <w:r>
        <w:rPr>
          <w:rtl/>
        </w:rPr>
        <w:t xml:space="preserve"> وإطعام السائل</w:t>
      </w:r>
      <w:r w:rsidR="00E975EC">
        <w:rPr>
          <w:rtl/>
        </w:rPr>
        <w:t>،</w:t>
      </w:r>
      <w:r>
        <w:rPr>
          <w:rtl/>
        </w:rPr>
        <w:t xml:space="preserve"> والمكاف</w:t>
      </w:r>
      <w:r>
        <w:rPr>
          <w:rFonts w:hint="cs"/>
          <w:rtl/>
        </w:rPr>
        <w:t>أ</w:t>
      </w:r>
      <w:r>
        <w:rPr>
          <w:rtl/>
        </w:rPr>
        <w:t>ة على</w:t>
      </w:r>
      <w:r w:rsidR="00852B9E">
        <w:rPr>
          <w:rtl/>
        </w:rPr>
        <w:t xml:space="preserve"> </w:t>
      </w:r>
      <w:r>
        <w:rPr>
          <w:rtl/>
        </w:rPr>
        <w:t>الصنائع</w:t>
      </w:r>
      <w:r w:rsidR="00E975EC">
        <w:rPr>
          <w:rtl/>
        </w:rPr>
        <w:t>،</w:t>
      </w:r>
      <w:r>
        <w:rPr>
          <w:rtl/>
        </w:rPr>
        <w:t xml:space="preserve"> والتذمم للجار</w:t>
      </w:r>
      <w:r w:rsidR="00E975EC">
        <w:rPr>
          <w:rtl/>
        </w:rPr>
        <w:t>،</w:t>
      </w:r>
      <w:r>
        <w:rPr>
          <w:rtl/>
        </w:rPr>
        <w:t xml:space="preserve"> والتذمم للصاحب</w:t>
      </w:r>
      <w:r w:rsidR="00E975EC">
        <w:rPr>
          <w:rtl/>
        </w:rPr>
        <w:t>،</w:t>
      </w:r>
      <w:r>
        <w:rPr>
          <w:rtl/>
        </w:rPr>
        <w:t xml:space="preserve"> ورأسهن الحياء.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</w:t>
      </w:r>
      <w:r w:rsidR="00852B9E">
        <w:rPr>
          <w:rtl/>
        </w:rPr>
        <w:t xml:space="preserve"> </w:t>
      </w:r>
      <w:r>
        <w:rPr>
          <w:rtl/>
        </w:rPr>
        <w:t>عيسى</w:t>
      </w:r>
      <w:r w:rsidR="00E975EC">
        <w:rPr>
          <w:rtl/>
        </w:rPr>
        <w:t>،</w:t>
      </w:r>
      <w:r>
        <w:rPr>
          <w:rtl/>
        </w:rPr>
        <w:t xml:space="preserve"> عن الهيثم بن أبي مسروق</w:t>
      </w:r>
      <w:r w:rsidR="00E975EC">
        <w:rPr>
          <w:rtl/>
        </w:rPr>
        <w:t>،</w:t>
      </w:r>
      <w:r>
        <w:rPr>
          <w:rtl/>
        </w:rPr>
        <w:t xml:space="preserve"> عن يزيد بن إسحاق شعر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الطوسي في مجالسه عن أبيه</w:t>
      </w:r>
      <w:r w:rsidR="00E975EC">
        <w:rPr>
          <w:rtl/>
        </w:rPr>
        <w:t>،</w:t>
      </w:r>
      <w:r>
        <w:rPr>
          <w:rtl/>
        </w:rPr>
        <w:t xml:space="preserve"> عن المفيد</w:t>
      </w:r>
      <w:r w:rsidR="00E975EC">
        <w:rPr>
          <w:rtl/>
        </w:rPr>
        <w:t>،</w:t>
      </w:r>
      <w:r>
        <w:rPr>
          <w:rtl/>
        </w:rPr>
        <w:t xml:space="preserve"> عن ابن قولويه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علي بن الحسين بن بابويه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 xml:space="preserve">محمّد بن عيسى مثله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[ 20231 ]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بعض أصحابنا رفعه 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نسبن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 xml:space="preserve">الإِسلام نسبة لم ينسبه أحد قبلي ولا ينسبه أحد بعدي </w:t>
      </w:r>
      <w:r w:rsidR="0020193F">
        <w:rPr>
          <w:rtl/>
        </w:rPr>
        <w:t xml:space="preserve">إلّا </w:t>
      </w:r>
      <w:r>
        <w:rPr>
          <w:rtl/>
        </w:rPr>
        <w:t>بمثل ذلك</w:t>
      </w:r>
      <w:r w:rsidR="00E975EC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الإِسلام هو التسليم</w:t>
      </w:r>
      <w:r w:rsidR="00E975EC">
        <w:rPr>
          <w:rtl/>
        </w:rPr>
        <w:t>،</w:t>
      </w:r>
      <w:r>
        <w:rPr>
          <w:rtl/>
        </w:rPr>
        <w:t xml:space="preserve"> والتسليم هو اليقين</w:t>
      </w:r>
      <w:r w:rsidR="00E975EC">
        <w:rPr>
          <w:rtl/>
        </w:rPr>
        <w:t>،</w:t>
      </w:r>
      <w:r>
        <w:rPr>
          <w:rtl/>
        </w:rPr>
        <w:t xml:space="preserve"> واليقين هو التصديق</w:t>
      </w:r>
      <w:r w:rsidR="00E975EC">
        <w:rPr>
          <w:rtl/>
        </w:rPr>
        <w:t>،</w:t>
      </w:r>
      <w:r>
        <w:rPr>
          <w:rtl/>
        </w:rPr>
        <w:t xml:space="preserve"> والتصديق</w:t>
      </w:r>
      <w:r w:rsidR="00852B9E">
        <w:rPr>
          <w:rtl/>
        </w:rPr>
        <w:t xml:space="preserve"> </w:t>
      </w:r>
      <w:r>
        <w:rPr>
          <w:rtl/>
        </w:rPr>
        <w:t>هو ال</w:t>
      </w:r>
      <w:r>
        <w:rPr>
          <w:rFonts w:hint="cs"/>
          <w:rtl/>
        </w:rPr>
        <w:t>إِ</w:t>
      </w:r>
      <w:r>
        <w:rPr>
          <w:rtl/>
        </w:rPr>
        <w:t>قرار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قرار هو العمل</w:t>
      </w:r>
      <w:r w:rsidR="00E975EC">
        <w:rPr>
          <w:rtl/>
        </w:rPr>
        <w:t>،</w:t>
      </w:r>
      <w:r>
        <w:rPr>
          <w:rtl/>
        </w:rPr>
        <w:t xml:space="preserve"> والعمل هو ال</w:t>
      </w:r>
      <w:r>
        <w:rPr>
          <w:rFonts w:hint="cs"/>
          <w:rtl/>
        </w:rPr>
        <w:t>أ</w:t>
      </w:r>
      <w:r>
        <w:rPr>
          <w:rtl/>
        </w:rPr>
        <w:t>داء</w:t>
      </w:r>
      <w:r w:rsidR="00E975EC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المؤمن لم يأخذ دينه</w:t>
      </w:r>
      <w:r w:rsidR="00852B9E">
        <w:rPr>
          <w:rtl/>
        </w:rPr>
        <w:t xml:space="preserve"> </w:t>
      </w:r>
      <w:r>
        <w:rPr>
          <w:rtl/>
        </w:rPr>
        <w:t>عن رأيه</w:t>
      </w:r>
      <w:r w:rsidR="00E975EC">
        <w:rPr>
          <w:rtl/>
        </w:rPr>
        <w:t>،</w:t>
      </w:r>
      <w:r>
        <w:rPr>
          <w:rtl/>
        </w:rPr>
        <w:t xml:space="preserve"> ولكن أتاه من رب</w:t>
      </w:r>
      <w:r>
        <w:rPr>
          <w:rFonts w:hint="cs"/>
          <w:rtl/>
        </w:rPr>
        <w:t>ّ</w:t>
      </w:r>
      <w:r>
        <w:rPr>
          <w:rtl/>
        </w:rPr>
        <w:t>ه فأخذ به ... الحديث.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2035C" w:rsidRDefault="00590E86" w:rsidP="0042035C">
      <w:pPr>
        <w:pStyle w:val="libFootnote0"/>
        <w:rPr>
          <w:rtl/>
        </w:rPr>
      </w:pPr>
      <w:r>
        <w:rPr>
          <w:rtl/>
        </w:rPr>
        <w:t>4</w:t>
      </w:r>
      <w:r w:rsidR="00DC62B4" w:rsidRPr="0042035C">
        <w:rPr>
          <w:rtl/>
        </w:rPr>
        <w:t xml:space="preserve"> - </w:t>
      </w:r>
      <w:r w:rsidRPr="0042035C">
        <w:rPr>
          <w:rtl/>
        </w:rPr>
        <w:t>الخصال</w:t>
      </w:r>
      <w:r w:rsidR="00E975EC" w:rsidRPr="0042035C">
        <w:rPr>
          <w:rtl/>
        </w:rPr>
        <w:t>:</w:t>
      </w:r>
      <w:r w:rsidRPr="0042035C">
        <w:rPr>
          <w:rtl/>
        </w:rPr>
        <w:t xml:space="preserve"> 431 / 11.</w:t>
      </w:r>
    </w:p>
    <w:p w:rsidR="00590E86" w:rsidRPr="0042035C" w:rsidRDefault="00590E86" w:rsidP="0042035C">
      <w:pPr>
        <w:pStyle w:val="libFootnote0"/>
        <w:rPr>
          <w:rtl/>
        </w:rPr>
      </w:pPr>
      <w:r w:rsidRPr="0042035C">
        <w:rPr>
          <w:rtl/>
        </w:rPr>
        <w:t>(1) في نسخة</w:t>
      </w:r>
      <w:r w:rsidR="00E975EC" w:rsidRPr="0042035C">
        <w:rPr>
          <w:rtl/>
        </w:rPr>
        <w:t>:</w:t>
      </w:r>
      <w:r w:rsidRPr="0042035C">
        <w:rPr>
          <w:rtl/>
        </w:rPr>
        <w:t xml:space="preserve"> البأس ( هامش المخطوط ).</w:t>
      </w:r>
    </w:p>
    <w:p w:rsidR="00590E86" w:rsidRPr="0042035C" w:rsidRDefault="00590E86" w:rsidP="0042035C">
      <w:pPr>
        <w:pStyle w:val="libFootnote0"/>
        <w:rPr>
          <w:rtl/>
        </w:rPr>
      </w:pPr>
      <w:r w:rsidRPr="0042035C">
        <w:rPr>
          <w:rtl/>
        </w:rPr>
        <w:t>(2) الكافي 2</w:t>
      </w:r>
      <w:r w:rsidR="00E975EC" w:rsidRPr="0042035C">
        <w:rPr>
          <w:rtl/>
        </w:rPr>
        <w:t>:</w:t>
      </w:r>
      <w:r w:rsidRPr="0042035C">
        <w:rPr>
          <w:rtl/>
        </w:rPr>
        <w:t xml:space="preserve"> 46 / 1.</w:t>
      </w:r>
    </w:p>
    <w:p w:rsidR="00590E86" w:rsidRPr="0042035C" w:rsidRDefault="00590E86" w:rsidP="0042035C">
      <w:pPr>
        <w:pStyle w:val="libFootnote0"/>
        <w:rPr>
          <w:rtl/>
        </w:rPr>
      </w:pPr>
      <w:r w:rsidRPr="0042035C">
        <w:rPr>
          <w:rtl/>
        </w:rPr>
        <w:t>(3) أمالي الطوسي 1</w:t>
      </w:r>
      <w:r w:rsidR="00E975EC" w:rsidRPr="0042035C">
        <w:rPr>
          <w:rtl/>
        </w:rPr>
        <w:t>:</w:t>
      </w:r>
      <w:r w:rsidRPr="0042035C">
        <w:rPr>
          <w:rtl/>
        </w:rPr>
        <w:t xml:space="preserve"> 9.</w:t>
      </w:r>
    </w:p>
    <w:p w:rsidR="00590E86" w:rsidRPr="0042035C" w:rsidRDefault="00590E86" w:rsidP="0042035C">
      <w:pPr>
        <w:pStyle w:val="libFootnote0"/>
        <w:rPr>
          <w:rtl/>
        </w:rPr>
      </w:pPr>
      <w:r w:rsidRPr="0042035C">
        <w:rPr>
          <w:rtl/>
        </w:rPr>
        <w:t>5</w:t>
      </w:r>
      <w:r w:rsidR="00DC62B4" w:rsidRPr="0042035C">
        <w:rPr>
          <w:rtl/>
        </w:rPr>
        <w:t xml:space="preserve"> - </w:t>
      </w:r>
      <w:r w:rsidRPr="0042035C">
        <w:rPr>
          <w:rtl/>
        </w:rPr>
        <w:t>الكافي 2</w:t>
      </w:r>
      <w:r w:rsidR="00E975EC" w:rsidRPr="0042035C">
        <w:rPr>
          <w:rtl/>
        </w:rPr>
        <w:t>:</w:t>
      </w:r>
      <w:r w:rsidRPr="0042035C">
        <w:rPr>
          <w:rtl/>
        </w:rPr>
        <w:t xml:space="preserve"> 38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[ 20232 ]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عبدالله بن القاسم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مدرك بن عبدالرحمن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الإِسلام عريان فلباسه الحياء</w:t>
      </w:r>
      <w:r w:rsidR="00E975EC">
        <w:rPr>
          <w:rtl/>
        </w:rPr>
        <w:t>،</w:t>
      </w:r>
      <w:r>
        <w:rPr>
          <w:rtl/>
        </w:rPr>
        <w:t xml:space="preserve"> وزينته</w:t>
      </w:r>
      <w:r w:rsidR="00852B9E">
        <w:rPr>
          <w:rtl/>
        </w:rPr>
        <w:t xml:space="preserve"> </w:t>
      </w:r>
      <w:r>
        <w:rPr>
          <w:rtl/>
        </w:rPr>
        <w:t xml:space="preserve">الوفاء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ومرو</w:t>
      </w:r>
      <w:r>
        <w:rPr>
          <w:rFonts w:hint="cs"/>
          <w:rtl/>
        </w:rPr>
        <w:t>ء</w:t>
      </w:r>
      <w:r>
        <w:rPr>
          <w:rtl/>
        </w:rPr>
        <w:t>ته العمل الصالح</w:t>
      </w:r>
      <w:r w:rsidR="00E975EC">
        <w:rPr>
          <w:rtl/>
        </w:rPr>
        <w:t>،</w:t>
      </w:r>
      <w:r>
        <w:rPr>
          <w:rtl/>
        </w:rPr>
        <w:t xml:space="preserve"> وعماده الورع</w:t>
      </w:r>
      <w:r w:rsidR="00E975EC">
        <w:rPr>
          <w:rtl/>
        </w:rPr>
        <w:t>،</w:t>
      </w:r>
      <w:r>
        <w:rPr>
          <w:rtl/>
        </w:rPr>
        <w:t xml:space="preserve"> ولكل</w:t>
      </w:r>
      <w:r>
        <w:rPr>
          <w:rFonts w:hint="cs"/>
          <w:rtl/>
        </w:rPr>
        <w:t>ّ</w:t>
      </w:r>
      <w:r>
        <w:rPr>
          <w:rtl/>
        </w:rPr>
        <w:t xml:space="preserve"> شيء </w:t>
      </w:r>
      <w:r>
        <w:rPr>
          <w:rFonts w:hint="cs"/>
          <w:rtl/>
        </w:rPr>
        <w:t>أ</w:t>
      </w:r>
      <w:r>
        <w:rPr>
          <w:rtl/>
        </w:rPr>
        <w:t>ساس و</w:t>
      </w:r>
      <w:r>
        <w:rPr>
          <w:rFonts w:hint="cs"/>
          <w:rtl/>
        </w:rPr>
        <w:t>أ</w:t>
      </w:r>
      <w:r>
        <w:rPr>
          <w:rtl/>
        </w:rPr>
        <w:t>ساس</w:t>
      </w:r>
      <w:r w:rsidR="00852B9E">
        <w:rPr>
          <w:rtl/>
        </w:rPr>
        <w:t xml:space="preserve"> </w:t>
      </w:r>
      <w:r>
        <w:rPr>
          <w:rtl/>
        </w:rPr>
        <w:t xml:space="preserve">الإِسلام حبنا </w:t>
      </w:r>
      <w:r>
        <w:rPr>
          <w:rFonts w:hint="cs"/>
          <w:rtl/>
        </w:rPr>
        <w:t>أ</w:t>
      </w:r>
      <w:r>
        <w:rPr>
          <w:rtl/>
        </w:rPr>
        <w:t>هل البيت.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 بن معبد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 xml:space="preserve">القاسم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42035C">
      <w:pPr>
        <w:pStyle w:val="libNormal"/>
        <w:rPr>
          <w:rtl/>
        </w:rPr>
      </w:pPr>
      <w:r>
        <w:rPr>
          <w:rtl/>
        </w:rPr>
        <w:t>[ 20233 ]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عبدالعظيم بن عبدالله</w:t>
      </w:r>
      <w:r w:rsidR="00852B9E">
        <w:rPr>
          <w:rtl/>
        </w:rPr>
        <w:t xml:space="preserve"> </w:t>
      </w:r>
      <w:r>
        <w:rPr>
          <w:rtl/>
        </w:rPr>
        <w:t>الحسني</w:t>
      </w:r>
      <w:r w:rsidR="00E975EC">
        <w:rPr>
          <w:rtl/>
        </w:rPr>
        <w:t>،</w:t>
      </w:r>
      <w:r>
        <w:rPr>
          <w:rtl/>
        </w:rPr>
        <w:t xml:space="preserve"> عن أبي جعفر الثاني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 w:rsidR="00852B9E">
        <w:rPr>
          <w:rFonts w:hint="cs"/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إنّ الله خلق الإِسلام فجعل له عرصة </w:t>
      </w:r>
      <w:r w:rsidRPr="005C50F3">
        <w:rPr>
          <w:rStyle w:val="libFootnotenumChar"/>
          <w:rtl/>
        </w:rPr>
        <w:t>(</w:t>
      </w:r>
      <w:r w:rsidR="0042035C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وجعل له نورا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وجعل</w:t>
      </w:r>
      <w:r w:rsidR="00852B9E">
        <w:rPr>
          <w:rtl/>
        </w:rPr>
        <w:t xml:space="preserve"> </w:t>
      </w:r>
      <w:r>
        <w:rPr>
          <w:rtl/>
        </w:rPr>
        <w:t>له حصنا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وجعل له ناصرا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عرصته فالقرآن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نوره فالحكمة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</w:t>
      </w:r>
      <w:r w:rsidR="00852B9E">
        <w:rPr>
          <w:rtl/>
        </w:rPr>
        <w:t xml:space="preserve"> </w:t>
      </w:r>
      <w:r>
        <w:rPr>
          <w:rtl/>
        </w:rPr>
        <w:t>حصنه فالمعروف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انصاره فأنا وأهل بيتي وشيعتنا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[ 20234 ]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 عن ابن 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عبدالرحمن بن أبي ليلى</w:t>
      </w:r>
      <w:r w:rsidRPr="00156D41">
        <w:rPr>
          <w:rtl/>
        </w:rPr>
        <w:t>ٰ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>كم لا تكونون صالحين حت</w:t>
      </w:r>
      <w:r>
        <w:rPr>
          <w:rFonts w:hint="cs"/>
          <w:rtl/>
        </w:rPr>
        <w:t>ّ</w:t>
      </w:r>
      <w:r>
        <w:rPr>
          <w:rtl/>
        </w:rPr>
        <w:t>ى تعرفوا</w:t>
      </w:r>
      <w:r w:rsidR="00E975EC">
        <w:rPr>
          <w:rtl/>
        </w:rPr>
        <w:t>،</w:t>
      </w:r>
      <w:r>
        <w:rPr>
          <w:rtl/>
        </w:rPr>
        <w:t xml:space="preserve"> ولا تعرفون حت</w:t>
      </w:r>
      <w:r>
        <w:rPr>
          <w:rFonts w:hint="cs"/>
          <w:rtl/>
        </w:rPr>
        <w:t>ّ</w:t>
      </w:r>
      <w:r>
        <w:rPr>
          <w:rtl/>
        </w:rPr>
        <w:t>ى تصدقوا</w:t>
      </w:r>
      <w:r w:rsidR="00E975EC">
        <w:rPr>
          <w:rtl/>
        </w:rPr>
        <w:t>،</w:t>
      </w:r>
      <w:r>
        <w:rPr>
          <w:rtl/>
        </w:rPr>
        <w:t xml:space="preserve"> ولا تصدقون</w:t>
      </w:r>
      <w:r w:rsidR="00852B9E">
        <w:rPr>
          <w:rtl/>
        </w:rPr>
        <w:t xml:space="preserve"> </w:t>
      </w:r>
      <w:r>
        <w:rPr>
          <w:rtl/>
        </w:rPr>
        <w:t>حت</w:t>
      </w:r>
      <w:r>
        <w:rPr>
          <w:rFonts w:hint="cs"/>
          <w:rtl/>
        </w:rPr>
        <w:t>ّ</w:t>
      </w:r>
      <w:r>
        <w:rPr>
          <w:rtl/>
        </w:rPr>
        <w:t>ى تسلموا أبوابا أربعة لا يصلح أو</w:t>
      </w:r>
      <w:r>
        <w:rPr>
          <w:rFonts w:hint="cs"/>
          <w:rtl/>
        </w:rPr>
        <w:t>ّ</w:t>
      </w:r>
      <w:r>
        <w:rPr>
          <w:rtl/>
        </w:rPr>
        <w:t xml:space="preserve">لها </w:t>
      </w:r>
      <w:r w:rsidR="0020193F">
        <w:rPr>
          <w:rtl/>
        </w:rPr>
        <w:t xml:space="preserve">إلّا </w:t>
      </w:r>
      <w:r>
        <w:rPr>
          <w:rtl/>
        </w:rPr>
        <w:t>بآخرها ... الحديث.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2035C" w:rsidRDefault="00590E86" w:rsidP="0042035C">
      <w:pPr>
        <w:pStyle w:val="libFootnote0"/>
        <w:rPr>
          <w:rtl/>
        </w:rPr>
      </w:pPr>
      <w:r w:rsidRPr="0042035C">
        <w:rPr>
          <w:rtl/>
        </w:rPr>
        <w:t>6</w:t>
      </w:r>
      <w:r w:rsidR="00DC62B4" w:rsidRPr="0042035C">
        <w:rPr>
          <w:rtl/>
        </w:rPr>
        <w:t xml:space="preserve"> - </w:t>
      </w:r>
      <w:r w:rsidRPr="0042035C">
        <w:rPr>
          <w:rtl/>
        </w:rPr>
        <w:t>الكافي 2</w:t>
      </w:r>
      <w:r w:rsidR="00E975EC" w:rsidRPr="0042035C">
        <w:rPr>
          <w:rtl/>
        </w:rPr>
        <w:t>:</w:t>
      </w:r>
      <w:r w:rsidRPr="0042035C">
        <w:rPr>
          <w:rtl/>
        </w:rPr>
        <w:t xml:space="preserve"> 38 / 2.</w:t>
      </w:r>
    </w:p>
    <w:p w:rsidR="00590E86" w:rsidRPr="0042035C" w:rsidRDefault="00590E86" w:rsidP="0042035C">
      <w:pPr>
        <w:pStyle w:val="libFootnote0"/>
        <w:rPr>
          <w:rtl/>
        </w:rPr>
      </w:pPr>
      <w:r w:rsidRPr="0042035C">
        <w:rPr>
          <w:rtl/>
        </w:rPr>
        <w:t>(1) في نسخة</w:t>
      </w:r>
      <w:r w:rsidR="00E975EC" w:rsidRPr="0042035C">
        <w:rPr>
          <w:rtl/>
        </w:rPr>
        <w:t>:</w:t>
      </w:r>
      <w:r w:rsidRPr="0042035C">
        <w:rPr>
          <w:rtl/>
        </w:rPr>
        <w:t xml:space="preserve"> الوقار ( هامش المخطوط ).</w:t>
      </w:r>
    </w:p>
    <w:p w:rsidR="00590E86" w:rsidRPr="0042035C" w:rsidRDefault="00590E86" w:rsidP="0042035C">
      <w:pPr>
        <w:pStyle w:val="libFootnote0"/>
        <w:rPr>
          <w:rtl/>
        </w:rPr>
      </w:pPr>
      <w:r w:rsidRPr="0042035C">
        <w:rPr>
          <w:rtl/>
        </w:rPr>
        <w:t>(2) الكافي 2</w:t>
      </w:r>
      <w:r w:rsidR="00E975EC" w:rsidRPr="0042035C">
        <w:rPr>
          <w:rtl/>
        </w:rPr>
        <w:t>:</w:t>
      </w:r>
      <w:r w:rsidRPr="0042035C">
        <w:rPr>
          <w:rtl/>
        </w:rPr>
        <w:t xml:space="preserve"> 38 / ذيل حديث 2.</w:t>
      </w:r>
    </w:p>
    <w:p w:rsidR="00590E86" w:rsidRPr="0042035C" w:rsidRDefault="00590E86" w:rsidP="0042035C">
      <w:pPr>
        <w:pStyle w:val="libFootnote0"/>
      </w:pPr>
      <w:r w:rsidRPr="0042035C">
        <w:rPr>
          <w:rtl/>
        </w:rPr>
        <w:t>7</w:t>
      </w:r>
      <w:r w:rsidR="00DC62B4" w:rsidRPr="0042035C">
        <w:rPr>
          <w:rtl/>
        </w:rPr>
        <w:t xml:space="preserve"> - </w:t>
      </w:r>
      <w:r w:rsidRPr="0042035C">
        <w:rPr>
          <w:rtl/>
        </w:rPr>
        <w:t>الكافي 2</w:t>
      </w:r>
      <w:r w:rsidR="00E975EC" w:rsidRPr="0042035C">
        <w:rPr>
          <w:rtl/>
        </w:rPr>
        <w:t>:</w:t>
      </w:r>
      <w:r w:rsidRPr="0042035C">
        <w:rPr>
          <w:rtl/>
        </w:rPr>
        <w:t xml:space="preserve"> 38 / 3.</w:t>
      </w:r>
    </w:p>
    <w:p w:rsidR="00236475" w:rsidRPr="0042035C" w:rsidRDefault="00236475" w:rsidP="0042035C">
      <w:pPr>
        <w:pStyle w:val="libFootnote0"/>
        <w:rPr>
          <w:rtl/>
        </w:rPr>
      </w:pPr>
      <w:r w:rsidRPr="0042035C">
        <w:rPr>
          <w:rtl/>
        </w:rPr>
        <w:t>(</w:t>
      </w:r>
      <w:r w:rsidR="0042035C" w:rsidRPr="0042035C">
        <w:rPr>
          <w:rFonts w:hint="cs"/>
          <w:rtl/>
        </w:rPr>
        <w:t>3</w:t>
      </w:r>
      <w:r w:rsidRPr="0042035C">
        <w:rPr>
          <w:rtl/>
        </w:rPr>
        <w:t>) العرصة: كل بقعة بين الدور واسعة ليس فيها بناء، وقد جاءت في الحديث الشريف على سبيل</w:t>
      </w:r>
      <w:r w:rsidRPr="0042035C">
        <w:rPr>
          <w:rFonts w:hint="cs"/>
          <w:rtl/>
        </w:rPr>
        <w:t xml:space="preserve"> </w:t>
      </w:r>
      <w:r w:rsidRPr="0042035C">
        <w:rPr>
          <w:rtl/>
        </w:rPr>
        <w:t xml:space="preserve">الاستعارة، </w:t>
      </w:r>
      <w:r w:rsidRPr="0042035C">
        <w:rPr>
          <w:rFonts w:hint="cs"/>
          <w:rtl/>
        </w:rPr>
        <w:t>أُ</w:t>
      </w:r>
      <w:r w:rsidRPr="0042035C">
        <w:rPr>
          <w:rtl/>
        </w:rPr>
        <w:t>نظر ( مجمع البحرين - عرص - 4: 174 ).</w:t>
      </w:r>
    </w:p>
    <w:p w:rsidR="00590E86" w:rsidRPr="0042035C" w:rsidRDefault="00590E86" w:rsidP="0042035C">
      <w:pPr>
        <w:pStyle w:val="libFootnote0"/>
        <w:rPr>
          <w:rtl/>
        </w:rPr>
      </w:pPr>
      <w:r w:rsidRPr="0042035C">
        <w:rPr>
          <w:rtl/>
        </w:rPr>
        <w:t>8</w:t>
      </w:r>
      <w:r w:rsidR="00DC62B4" w:rsidRPr="0042035C">
        <w:rPr>
          <w:rtl/>
        </w:rPr>
        <w:t xml:space="preserve"> - </w:t>
      </w:r>
      <w:r w:rsidRPr="0042035C">
        <w:rPr>
          <w:rtl/>
        </w:rPr>
        <w:t>الكافي 2</w:t>
      </w:r>
      <w:r w:rsidR="00E975EC" w:rsidRPr="0042035C">
        <w:rPr>
          <w:rtl/>
        </w:rPr>
        <w:t>:</w:t>
      </w:r>
      <w:r w:rsidRPr="0042035C">
        <w:rPr>
          <w:rtl/>
        </w:rPr>
        <w:t xml:space="preserve"> 39 /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[ 20235 ]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الحسن بن محبوب</w:t>
      </w:r>
      <w:r w:rsidR="00E975EC">
        <w:rPr>
          <w:rtl/>
        </w:rPr>
        <w:t>،</w:t>
      </w:r>
      <w:r>
        <w:rPr>
          <w:rtl/>
        </w:rPr>
        <w:t xml:space="preserve"> عن جميل بن صالح</w:t>
      </w:r>
      <w:r w:rsidR="00E975EC">
        <w:rPr>
          <w:rtl/>
        </w:rPr>
        <w:t>،</w:t>
      </w:r>
      <w:r>
        <w:rPr>
          <w:rtl/>
        </w:rPr>
        <w:t xml:space="preserve"> عن عبدالملك بن غالب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ينبغي للمؤمن أن يكون فيه ثمان</w:t>
      </w:r>
      <w:r w:rsidR="00852B9E">
        <w:rPr>
          <w:rtl/>
        </w:rPr>
        <w:t xml:space="preserve"> </w:t>
      </w:r>
      <w:r>
        <w:rPr>
          <w:rtl/>
        </w:rPr>
        <w:t>خصال</w:t>
      </w:r>
      <w:r w:rsidR="00E975EC">
        <w:rPr>
          <w:rtl/>
        </w:rPr>
        <w:t>:</w:t>
      </w:r>
      <w:r>
        <w:rPr>
          <w:rtl/>
        </w:rPr>
        <w:t xml:space="preserve"> وقورا</w:t>
      </w:r>
      <w:r>
        <w:rPr>
          <w:rFonts w:hint="cs"/>
          <w:rtl/>
        </w:rPr>
        <w:t>ً</w:t>
      </w:r>
      <w:r>
        <w:rPr>
          <w:rtl/>
        </w:rPr>
        <w:t xml:space="preserve"> عند الهزاهز</w:t>
      </w:r>
      <w:r w:rsidR="00E975EC">
        <w:rPr>
          <w:rtl/>
        </w:rPr>
        <w:t>،</w:t>
      </w:r>
      <w:r>
        <w:rPr>
          <w:rtl/>
        </w:rPr>
        <w:t xml:space="preserve"> صبورا</w:t>
      </w:r>
      <w:r>
        <w:rPr>
          <w:rFonts w:hint="cs"/>
          <w:rtl/>
        </w:rPr>
        <w:t>ً</w:t>
      </w:r>
      <w:r>
        <w:rPr>
          <w:rtl/>
        </w:rPr>
        <w:t xml:space="preserve"> عند البلاء</w:t>
      </w:r>
      <w:r w:rsidR="00E975EC">
        <w:rPr>
          <w:rtl/>
        </w:rPr>
        <w:t>،</w:t>
      </w:r>
      <w:r>
        <w:rPr>
          <w:rtl/>
        </w:rPr>
        <w:t xml:space="preserve"> شكورا</w:t>
      </w:r>
      <w:r>
        <w:rPr>
          <w:rFonts w:hint="cs"/>
          <w:rtl/>
        </w:rPr>
        <w:t>ً</w:t>
      </w:r>
      <w:r>
        <w:rPr>
          <w:rtl/>
        </w:rPr>
        <w:t xml:space="preserve"> عند الرخاء</w:t>
      </w:r>
      <w:r w:rsidR="00E975EC">
        <w:rPr>
          <w:rtl/>
        </w:rPr>
        <w:t>،</w:t>
      </w:r>
      <w:r>
        <w:rPr>
          <w:rtl/>
        </w:rPr>
        <w:t xml:space="preserve"> قانعا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بما رزقه الله</w:t>
      </w:r>
      <w:r w:rsidR="00E975EC">
        <w:rPr>
          <w:rtl/>
        </w:rPr>
        <w:t>،</w:t>
      </w:r>
      <w:r>
        <w:rPr>
          <w:rtl/>
        </w:rPr>
        <w:t xml:space="preserve"> لا يظلم ال</w:t>
      </w:r>
      <w:r>
        <w:rPr>
          <w:rFonts w:hint="cs"/>
          <w:rtl/>
        </w:rPr>
        <w:t>أ</w:t>
      </w:r>
      <w:r>
        <w:rPr>
          <w:rtl/>
        </w:rPr>
        <w:t>عداء</w:t>
      </w:r>
      <w:r w:rsidR="00E975EC">
        <w:rPr>
          <w:rtl/>
        </w:rPr>
        <w:t>،</w:t>
      </w:r>
      <w:r>
        <w:rPr>
          <w:rtl/>
        </w:rPr>
        <w:t xml:space="preserve"> ولا يتحامل لل</w:t>
      </w:r>
      <w:r>
        <w:rPr>
          <w:rFonts w:hint="cs"/>
          <w:rtl/>
        </w:rPr>
        <w:t>أ</w:t>
      </w:r>
      <w:r>
        <w:rPr>
          <w:rtl/>
        </w:rPr>
        <w:t>صدقاء</w:t>
      </w:r>
      <w:r w:rsidR="00E975EC">
        <w:rPr>
          <w:rtl/>
        </w:rPr>
        <w:t>،</w:t>
      </w:r>
      <w:r>
        <w:rPr>
          <w:rtl/>
        </w:rPr>
        <w:t xml:space="preserve"> بدنه منه في تعب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والناس منه في راحة</w:t>
      </w:r>
      <w:r w:rsidR="00E975EC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العلم خليل المؤمن</w:t>
      </w:r>
      <w:r w:rsidR="00E975EC">
        <w:rPr>
          <w:rtl/>
        </w:rPr>
        <w:t>،</w:t>
      </w:r>
      <w:r>
        <w:rPr>
          <w:rtl/>
        </w:rPr>
        <w:t xml:space="preserve"> والحلم وزيره</w:t>
      </w:r>
      <w:r w:rsidR="00E975EC">
        <w:rPr>
          <w:rtl/>
        </w:rPr>
        <w:t>،</w:t>
      </w:r>
      <w:r>
        <w:rPr>
          <w:rtl/>
        </w:rPr>
        <w:t xml:space="preserve"> والعقل أمير</w:t>
      </w:r>
      <w:r w:rsidR="00852B9E">
        <w:rPr>
          <w:rtl/>
        </w:rPr>
        <w:t xml:space="preserve"> </w:t>
      </w:r>
      <w:r>
        <w:rPr>
          <w:rtl/>
        </w:rPr>
        <w:t>جنوده</w:t>
      </w:r>
      <w:r w:rsidR="00E975EC">
        <w:rPr>
          <w:rtl/>
        </w:rPr>
        <w:t>،</w:t>
      </w:r>
      <w:r>
        <w:rPr>
          <w:rtl/>
        </w:rPr>
        <w:t xml:space="preserve"> والرفق أخوه</w:t>
      </w:r>
      <w:r w:rsidR="00E975EC">
        <w:rPr>
          <w:rtl/>
        </w:rPr>
        <w:t>،</w:t>
      </w:r>
      <w:r>
        <w:rPr>
          <w:rtl/>
        </w:rPr>
        <w:t xml:space="preserve"> والبر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والده.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بإسناده عن حماد بن عمرو وأنس بن محمّد عن أبيه</w:t>
      </w:r>
      <w:r w:rsidR="00852B9E">
        <w:rPr>
          <w:rtl/>
        </w:rPr>
        <w:t xml:space="preserve"> </w:t>
      </w:r>
      <w:r>
        <w:rPr>
          <w:rtl/>
        </w:rPr>
        <w:t>جميعاً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DC62B4">
        <w:rPr>
          <w:rFonts w:hint="cs"/>
          <w:rtl/>
        </w:rPr>
        <w:t xml:space="preserve"> -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وذكر نحوه</w:t>
      </w:r>
      <w:r w:rsidR="00E975EC">
        <w:rPr>
          <w:rtl/>
        </w:rPr>
        <w:t>،</w:t>
      </w:r>
      <w:r>
        <w:rPr>
          <w:rtl/>
        </w:rPr>
        <w:t xml:space="preserve"> إلى قوله</w:t>
      </w:r>
      <w:r w:rsidR="00E975EC">
        <w:rPr>
          <w:rtl/>
        </w:rPr>
        <w:t>:</w:t>
      </w:r>
      <w:r>
        <w:rPr>
          <w:rtl/>
        </w:rPr>
        <w:t xml:space="preserve"> في راحة</w:t>
      </w:r>
      <w:r w:rsidR="00E975EC">
        <w:rPr>
          <w:rtl/>
        </w:rPr>
        <w:t>،</w:t>
      </w:r>
      <w:r>
        <w:rPr>
          <w:rtl/>
        </w:rPr>
        <w:t xml:space="preserve"> </w:t>
      </w:r>
      <w:r w:rsidR="0020193F">
        <w:rPr>
          <w:rFonts w:hint="cs"/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وقار وشكر وصبر وقنوع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جعفر الحميري</w:t>
      </w:r>
      <w:r w:rsidR="00E975EC">
        <w:rPr>
          <w:rtl/>
        </w:rPr>
        <w:t>،</w:t>
      </w:r>
      <w:r>
        <w:rPr>
          <w:rtl/>
        </w:rPr>
        <w:t xml:space="preserve"> عن أحمد بن محمّد نحوه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محبوب مثله </w:t>
      </w:r>
      <w:r w:rsidRPr="005C50F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975EC" w:rsidRDefault="00590E86" w:rsidP="00C4691D">
      <w:pPr>
        <w:pStyle w:val="libNormal"/>
        <w:rPr>
          <w:rtl/>
        </w:rPr>
      </w:pPr>
      <w:r>
        <w:rPr>
          <w:rtl/>
        </w:rPr>
        <w:t>[ 20236 ] 10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C4691D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 xml:space="preserve">الإِسلام </w:t>
      </w:r>
      <w:r w:rsidRPr="005C50F3">
        <w:rPr>
          <w:rStyle w:val="libFootnotenumChar"/>
          <w:rtl/>
        </w:rPr>
        <w:t>(</w:t>
      </w:r>
      <w:r w:rsidR="00C4691D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له أركان أربعة</w:t>
      </w:r>
      <w:r w:rsidR="00E975EC">
        <w:rPr>
          <w:rtl/>
        </w:rPr>
        <w:t>:</w:t>
      </w:r>
      <w:r>
        <w:rPr>
          <w:rtl/>
        </w:rPr>
        <w:t xml:space="preserve"> التوكل على الله</w:t>
      </w:r>
      <w:r w:rsidR="00E975EC">
        <w:rPr>
          <w:rtl/>
        </w:rPr>
        <w:t>،</w:t>
      </w:r>
      <w:r>
        <w:rPr>
          <w:rtl/>
        </w:rPr>
        <w:t xml:space="preserve"> وتفويض ال</w:t>
      </w:r>
      <w:r>
        <w:rPr>
          <w:rFonts w:hint="cs"/>
          <w:rtl/>
        </w:rPr>
        <w:t>أ</w:t>
      </w:r>
      <w:r>
        <w:rPr>
          <w:rtl/>
        </w:rPr>
        <w:t>مر إلى الله</w:t>
      </w:r>
      <w:r w:rsidR="00E975EC">
        <w:rPr>
          <w:rtl/>
        </w:rPr>
        <w:t xml:space="preserve">،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C4691D" w:rsidRDefault="00590E86" w:rsidP="00C4691D">
      <w:pPr>
        <w:pStyle w:val="libFootnote0"/>
        <w:rPr>
          <w:rtl/>
        </w:rPr>
      </w:pPr>
      <w:r w:rsidRPr="00C4691D">
        <w:rPr>
          <w:rtl/>
        </w:rPr>
        <w:t>9</w:t>
      </w:r>
      <w:r w:rsidR="00DC62B4" w:rsidRPr="00C4691D">
        <w:rPr>
          <w:rtl/>
        </w:rPr>
        <w:t xml:space="preserve"> - </w:t>
      </w:r>
      <w:r w:rsidRPr="00C4691D">
        <w:rPr>
          <w:rtl/>
        </w:rPr>
        <w:t>الكافي 3</w:t>
      </w:r>
      <w:r w:rsidR="00E975EC" w:rsidRPr="00C4691D">
        <w:rPr>
          <w:rtl/>
        </w:rPr>
        <w:t>:</w:t>
      </w:r>
      <w:r w:rsidRPr="00C4691D">
        <w:rPr>
          <w:rtl/>
        </w:rPr>
        <w:t xml:space="preserve"> 39 / 1.</w:t>
      </w:r>
    </w:p>
    <w:p w:rsidR="00590E86" w:rsidRPr="00A10CE1" w:rsidRDefault="00590E86" w:rsidP="00A10CE1">
      <w:pPr>
        <w:pStyle w:val="libFootnote0"/>
        <w:rPr>
          <w:rtl/>
        </w:rPr>
      </w:pPr>
      <w:r w:rsidRPr="00A10CE1">
        <w:rPr>
          <w:rtl/>
        </w:rPr>
        <w:t>(1) في نسخة</w:t>
      </w:r>
      <w:r w:rsidR="00E975EC" w:rsidRPr="00A10CE1">
        <w:rPr>
          <w:rtl/>
        </w:rPr>
        <w:t>:</w:t>
      </w:r>
      <w:r w:rsidRPr="00A10CE1">
        <w:rPr>
          <w:rtl/>
        </w:rPr>
        <w:t xml:space="preserve"> واللين ( هامش المخطوط ).</w:t>
      </w:r>
    </w:p>
    <w:p w:rsidR="00590E86" w:rsidRPr="00A10CE1" w:rsidRDefault="00590E86" w:rsidP="00A10CE1">
      <w:pPr>
        <w:pStyle w:val="libFootnote0"/>
        <w:rPr>
          <w:rtl/>
        </w:rPr>
      </w:pPr>
      <w:r w:rsidRPr="00A10CE1">
        <w:rPr>
          <w:rtl/>
        </w:rPr>
        <w:t>(2) الفقيه 4</w:t>
      </w:r>
      <w:r w:rsidR="00E975EC" w:rsidRPr="00A10CE1">
        <w:rPr>
          <w:rtl/>
        </w:rPr>
        <w:t>:</w:t>
      </w:r>
      <w:r w:rsidRPr="00A10CE1">
        <w:rPr>
          <w:rtl/>
        </w:rPr>
        <w:t xml:space="preserve"> 255.</w:t>
      </w:r>
    </w:p>
    <w:p w:rsidR="00590E86" w:rsidRPr="00A10CE1" w:rsidRDefault="00590E86" w:rsidP="00A10CE1">
      <w:pPr>
        <w:pStyle w:val="libFootnote0"/>
        <w:rPr>
          <w:rtl/>
        </w:rPr>
      </w:pPr>
      <w:r w:rsidRPr="00A10CE1">
        <w:rPr>
          <w:rtl/>
        </w:rPr>
        <w:t>(3) أمالي الصدوق</w:t>
      </w:r>
      <w:r w:rsidR="00E975EC" w:rsidRPr="00A10CE1">
        <w:rPr>
          <w:rtl/>
        </w:rPr>
        <w:t>:</w:t>
      </w:r>
      <w:r w:rsidRPr="00A10CE1">
        <w:rPr>
          <w:rtl/>
        </w:rPr>
        <w:t xml:space="preserve"> 474 / 17.</w:t>
      </w:r>
    </w:p>
    <w:p w:rsidR="00590E86" w:rsidRPr="00A10CE1" w:rsidRDefault="00590E86" w:rsidP="00A10CE1">
      <w:pPr>
        <w:pStyle w:val="libFootnote0"/>
        <w:rPr>
          <w:rtl/>
        </w:rPr>
      </w:pPr>
      <w:r w:rsidRPr="00A10CE1">
        <w:rPr>
          <w:rtl/>
        </w:rPr>
        <w:t>(4) الكافي 2</w:t>
      </w:r>
      <w:r w:rsidR="00E975EC" w:rsidRPr="00A10CE1">
        <w:rPr>
          <w:rtl/>
        </w:rPr>
        <w:t>:</w:t>
      </w:r>
      <w:r w:rsidRPr="00A10CE1">
        <w:rPr>
          <w:rtl/>
        </w:rPr>
        <w:t xml:space="preserve"> 181 / 2.</w:t>
      </w:r>
    </w:p>
    <w:p w:rsidR="00590E86" w:rsidRPr="00A10CE1" w:rsidRDefault="00590E86" w:rsidP="00A10CE1">
      <w:pPr>
        <w:pStyle w:val="libFootnote0"/>
        <w:rPr>
          <w:rtl/>
        </w:rPr>
      </w:pPr>
      <w:r w:rsidRPr="00A10CE1">
        <w:rPr>
          <w:rtl/>
        </w:rPr>
        <w:t>10</w:t>
      </w:r>
      <w:r w:rsidR="00DC62B4" w:rsidRPr="00A10CE1">
        <w:rPr>
          <w:rtl/>
        </w:rPr>
        <w:t xml:space="preserve"> - </w:t>
      </w:r>
      <w:r w:rsidRPr="00A10CE1">
        <w:rPr>
          <w:rtl/>
        </w:rPr>
        <w:t>الكافي 2</w:t>
      </w:r>
      <w:r w:rsidR="00E975EC" w:rsidRPr="00A10CE1">
        <w:rPr>
          <w:rtl/>
        </w:rPr>
        <w:t>:</w:t>
      </w:r>
      <w:r w:rsidRPr="00A10CE1">
        <w:rPr>
          <w:rtl/>
        </w:rPr>
        <w:t xml:space="preserve"> 39 / 2.</w:t>
      </w:r>
    </w:p>
    <w:p w:rsidR="00590E86" w:rsidRPr="00A10CE1" w:rsidRDefault="00590E86" w:rsidP="00A10CE1">
      <w:pPr>
        <w:pStyle w:val="libFootnote0"/>
        <w:rPr>
          <w:rtl/>
        </w:rPr>
      </w:pPr>
      <w:r w:rsidRPr="00A10CE1">
        <w:rPr>
          <w:rtl/>
        </w:rPr>
        <w:t>(</w:t>
      </w:r>
      <w:r w:rsidR="00C4691D" w:rsidRPr="00A10CE1">
        <w:rPr>
          <w:rFonts w:hint="cs"/>
          <w:rtl/>
        </w:rPr>
        <w:t>5</w:t>
      </w:r>
      <w:r w:rsidRPr="00A10CE1">
        <w:rPr>
          <w:rtl/>
        </w:rPr>
        <w:t>) في المصدر زيادة</w:t>
      </w:r>
      <w:r w:rsidR="00E975EC" w:rsidRPr="00A10CE1">
        <w:rPr>
          <w:rtl/>
        </w:rPr>
        <w:t>:</w:t>
      </w:r>
      <w:r w:rsidRPr="00A10CE1">
        <w:rPr>
          <w:rtl/>
        </w:rPr>
        <w:t xml:space="preserve"> عن </w:t>
      </w:r>
      <w:r w:rsidRPr="00A10CE1">
        <w:rPr>
          <w:rFonts w:hint="cs"/>
          <w:rtl/>
        </w:rPr>
        <w:t>أ</w:t>
      </w:r>
      <w:r w:rsidRPr="00A10CE1">
        <w:rPr>
          <w:rtl/>
        </w:rPr>
        <w:t>بيه.</w:t>
      </w:r>
    </w:p>
    <w:p w:rsidR="00590E86" w:rsidRPr="00A10CE1" w:rsidRDefault="00590E86" w:rsidP="00A10CE1">
      <w:pPr>
        <w:pStyle w:val="libFootnote0"/>
        <w:rPr>
          <w:rtl/>
        </w:rPr>
      </w:pPr>
      <w:r w:rsidRPr="00A10CE1">
        <w:rPr>
          <w:rtl/>
        </w:rPr>
        <w:t>(</w:t>
      </w:r>
      <w:r w:rsidR="00C4691D" w:rsidRPr="00A10CE1">
        <w:rPr>
          <w:rFonts w:hint="cs"/>
          <w:rtl/>
        </w:rPr>
        <w:t>6</w:t>
      </w:r>
      <w:r w:rsidRPr="00A10CE1">
        <w:rPr>
          <w:rtl/>
        </w:rPr>
        <w:t>) في المصدر</w:t>
      </w:r>
      <w:r w:rsidR="00E975EC" w:rsidRPr="00A10CE1">
        <w:rPr>
          <w:rtl/>
        </w:rPr>
        <w:t>:</w:t>
      </w:r>
      <w:r w:rsidRPr="00A10CE1">
        <w:rPr>
          <w:rtl/>
        </w:rPr>
        <w:t xml:space="preserve"> ال</w:t>
      </w:r>
      <w:r w:rsidRPr="00A10CE1">
        <w:rPr>
          <w:rFonts w:hint="cs"/>
          <w:rtl/>
        </w:rPr>
        <w:t>إِ</w:t>
      </w:r>
      <w:r w:rsidRPr="00A10CE1">
        <w:rPr>
          <w:rtl/>
        </w:rPr>
        <w:t>يمان.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والرضا بقض</w:t>
      </w:r>
      <w:r>
        <w:rPr>
          <w:rFonts w:hint="cs"/>
          <w:rtl/>
        </w:rPr>
        <w:t>آ</w:t>
      </w:r>
      <w:r>
        <w:rPr>
          <w:rtl/>
        </w:rPr>
        <w:t>ء الله</w:t>
      </w:r>
      <w:r w:rsidR="00E975EC">
        <w:rPr>
          <w:rtl/>
        </w:rPr>
        <w:t>،</w:t>
      </w:r>
      <w:r>
        <w:rPr>
          <w:rtl/>
        </w:rPr>
        <w:t xml:space="preserve"> والتسليم ل</w:t>
      </w:r>
      <w:r>
        <w:rPr>
          <w:rFonts w:hint="cs"/>
          <w:rtl/>
        </w:rPr>
        <w:t>أ</w:t>
      </w:r>
      <w:r>
        <w:rPr>
          <w:rtl/>
        </w:rPr>
        <w:t>مر الله عزّ وجلّ.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[ 20237 ]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852B9E">
        <w:rPr>
          <w:rtl/>
        </w:rPr>
        <w:t xml:space="preserve"> </w:t>
      </w:r>
      <w:r>
        <w:rPr>
          <w:rtl/>
        </w:rPr>
        <w:t>جميعاً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E975EC">
        <w:rPr>
          <w:rtl/>
        </w:rPr>
        <w:t>،</w:t>
      </w:r>
      <w:r>
        <w:rPr>
          <w:rtl/>
        </w:rPr>
        <w:t xml:space="preserve"> عن يعقوب السراج</w:t>
      </w:r>
      <w:r w:rsidR="00E975EC">
        <w:rPr>
          <w:rtl/>
        </w:rPr>
        <w:t>،</w:t>
      </w:r>
      <w:r>
        <w:rPr>
          <w:rtl/>
        </w:rPr>
        <w:t xml:space="preserve"> عن جابر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عزّ وجلّ جعل ال</w:t>
      </w:r>
      <w:r>
        <w:rPr>
          <w:rFonts w:hint="cs"/>
          <w:rtl/>
        </w:rPr>
        <w:t>إِ</w:t>
      </w:r>
      <w:r>
        <w:rPr>
          <w:rtl/>
        </w:rPr>
        <w:t>يمان على أربع دعائم</w:t>
      </w:r>
      <w:r w:rsidR="00E975EC">
        <w:rPr>
          <w:rtl/>
        </w:rPr>
        <w:t>:</w:t>
      </w:r>
      <w:r>
        <w:rPr>
          <w:rtl/>
        </w:rPr>
        <w:t xml:space="preserve"> على الصبر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واليقين</w:t>
      </w:r>
      <w:r w:rsidR="00E975EC">
        <w:rPr>
          <w:rtl/>
        </w:rPr>
        <w:t>،</w:t>
      </w:r>
      <w:r>
        <w:rPr>
          <w:rtl/>
        </w:rPr>
        <w:t xml:space="preserve"> والعدل والجهاد</w:t>
      </w:r>
      <w:r w:rsidR="00E975EC">
        <w:rPr>
          <w:rtl/>
        </w:rPr>
        <w:t>،</w:t>
      </w:r>
      <w:r>
        <w:rPr>
          <w:rtl/>
        </w:rPr>
        <w:t xml:space="preserve"> فالصبر من ذلك على أربع شعب</w:t>
      </w:r>
      <w:r w:rsidR="00E975EC">
        <w:rPr>
          <w:rtl/>
        </w:rPr>
        <w:t>:</w:t>
      </w:r>
      <w:r>
        <w:rPr>
          <w:rtl/>
        </w:rPr>
        <w:t xml:space="preserve"> على</w:t>
      </w:r>
      <w:r w:rsidRPr="004E51E6">
        <w:rPr>
          <w:rtl/>
        </w:rPr>
        <w:t>ٰ</w:t>
      </w:r>
      <w:r w:rsidR="00852B9E">
        <w:rPr>
          <w:rtl/>
        </w:rPr>
        <w:t xml:space="preserve"> </w:t>
      </w:r>
      <w:r>
        <w:rPr>
          <w:rtl/>
        </w:rPr>
        <w:t>الشوق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شفاق</w:t>
      </w:r>
      <w:r w:rsidR="00E975EC">
        <w:rPr>
          <w:rtl/>
        </w:rPr>
        <w:t>،</w:t>
      </w:r>
      <w:r>
        <w:rPr>
          <w:rtl/>
        </w:rPr>
        <w:t xml:space="preserve"> والزهد</w:t>
      </w:r>
      <w:r w:rsidR="00E975EC">
        <w:rPr>
          <w:rtl/>
        </w:rPr>
        <w:t>،</w:t>
      </w:r>
      <w:r>
        <w:rPr>
          <w:rtl/>
        </w:rPr>
        <w:t xml:space="preserve"> والترق</w:t>
      </w:r>
      <w:r>
        <w:rPr>
          <w:rFonts w:hint="cs"/>
          <w:rtl/>
        </w:rPr>
        <w:t>ّ</w:t>
      </w:r>
      <w:r>
        <w:rPr>
          <w:rtl/>
        </w:rPr>
        <w:t>ب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واليقين على أربع</w:t>
      </w:r>
      <w:r w:rsidR="00852B9E">
        <w:rPr>
          <w:rtl/>
        </w:rPr>
        <w:t xml:space="preserve"> </w:t>
      </w:r>
      <w:r>
        <w:rPr>
          <w:rtl/>
        </w:rPr>
        <w:t>شعب</w:t>
      </w:r>
      <w:r w:rsidR="00E975EC">
        <w:rPr>
          <w:rtl/>
        </w:rPr>
        <w:t>:</w:t>
      </w:r>
      <w:r>
        <w:rPr>
          <w:rtl/>
        </w:rPr>
        <w:t xml:space="preserve"> تبصرة الف</w:t>
      </w:r>
      <w:r>
        <w:rPr>
          <w:rFonts w:hint="cs"/>
          <w:rtl/>
        </w:rPr>
        <w:t>ِ</w:t>
      </w:r>
      <w:r>
        <w:rPr>
          <w:rtl/>
        </w:rPr>
        <w:t>طنة</w:t>
      </w:r>
      <w:r w:rsidR="00E975EC">
        <w:rPr>
          <w:rtl/>
        </w:rPr>
        <w:t>،</w:t>
      </w:r>
      <w:r>
        <w:rPr>
          <w:rtl/>
        </w:rPr>
        <w:t xml:space="preserve"> وتأويل الحكمة</w:t>
      </w:r>
      <w:r w:rsidR="00E975EC">
        <w:rPr>
          <w:rtl/>
        </w:rPr>
        <w:t>،</w:t>
      </w:r>
      <w:r>
        <w:rPr>
          <w:rtl/>
        </w:rPr>
        <w:t xml:space="preserve"> ومعرفة الع</w:t>
      </w:r>
      <w:r>
        <w:rPr>
          <w:rFonts w:hint="cs"/>
          <w:rtl/>
        </w:rPr>
        <w:t>ِ</w:t>
      </w:r>
      <w:r>
        <w:rPr>
          <w:rtl/>
        </w:rPr>
        <w:t>برة</w:t>
      </w:r>
      <w:r w:rsidR="00E975EC">
        <w:rPr>
          <w:rtl/>
        </w:rPr>
        <w:t>،</w:t>
      </w:r>
      <w:r>
        <w:rPr>
          <w:rtl/>
        </w:rPr>
        <w:t xml:space="preserve"> وسن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9A1924">
        <w:rPr>
          <w:rtl/>
        </w:rPr>
        <w:t>الأول</w:t>
      </w:r>
      <w:r>
        <w:rPr>
          <w:rtl/>
        </w:rPr>
        <w:t>ين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والعدل على أربع شعب</w:t>
      </w:r>
      <w:r w:rsidR="00E975EC">
        <w:rPr>
          <w:rtl/>
        </w:rPr>
        <w:t>:</w:t>
      </w:r>
      <w:r>
        <w:rPr>
          <w:rtl/>
        </w:rPr>
        <w:t xml:space="preserve"> على غامض الفهم</w:t>
      </w:r>
      <w:r w:rsidR="00E975EC">
        <w:rPr>
          <w:rtl/>
        </w:rPr>
        <w:t>،</w:t>
      </w:r>
      <w:r>
        <w:rPr>
          <w:rtl/>
        </w:rPr>
        <w:t xml:space="preserve"> وغمر العلم</w:t>
      </w:r>
      <w:r w:rsidR="00E975EC">
        <w:rPr>
          <w:rtl/>
        </w:rPr>
        <w:t>،</w:t>
      </w:r>
      <w:r>
        <w:rPr>
          <w:rtl/>
        </w:rPr>
        <w:t xml:space="preserve"> وزهرة</w:t>
      </w:r>
      <w:r w:rsidR="00852B9E">
        <w:rPr>
          <w:rtl/>
        </w:rPr>
        <w:t xml:space="preserve"> </w:t>
      </w:r>
      <w:r>
        <w:rPr>
          <w:rtl/>
        </w:rPr>
        <w:t>الحكم</w:t>
      </w:r>
      <w:r w:rsidR="00E975EC">
        <w:rPr>
          <w:rtl/>
        </w:rPr>
        <w:t>،</w:t>
      </w:r>
      <w:r>
        <w:rPr>
          <w:rtl/>
        </w:rPr>
        <w:t xml:space="preserve"> وروضة الحلم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والجهاد على أربع شعب</w:t>
      </w:r>
      <w:r w:rsidR="00E975EC">
        <w:rPr>
          <w:rtl/>
        </w:rPr>
        <w:t>:</w:t>
      </w:r>
      <w:r>
        <w:rPr>
          <w:rtl/>
        </w:rPr>
        <w:t xml:space="preserve"> على ال</w:t>
      </w:r>
      <w:r>
        <w:rPr>
          <w:rFonts w:hint="cs"/>
          <w:rtl/>
        </w:rPr>
        <w:t>أ</w:t>
      </w:r>
      <w:r>
        <w:rPr>
          <w:rtl/>
        </w:rPr>
        <w:t>مر</w:t>
      </w:r>
      <w:r w:rsidR="00852B9E">
        <w:rPr>
          <w:rtl/>
        </w:rPr>
        <w:t xml:space="preserve"> </w:t>
      </w:r>
      <w:r>
        <w:rPr>
          <w:rtl/>
        </w:rPr>
        <w:t>بالمعروف والنهي عن المنكر</w:t>
      </w:r>
      <w:r w:rsidR="00E975EC">
        <w:rPr>
          <w:rtl/>
        </w:rPr>
        <w:t>،</w:t>
      </w:r>
      <w:r>
        <w:rPr>
          <w:rtl/>
        </w:rPr>
        <w:t xml:space="preserve"> والصدق في المواطن</w:t>
      </w:r>
      <w:r w:rsidR="00E975EC">
        <w:rPr>
          <w:rtl/>
        </w:rPr>
        <w:t>،</w:t>
      </w:r>
      <w:r>
        <w:rPr>
          <w:rtl/>
        </w:rPr>
        <w:t xml:space="preserve"> وشنآن الفاسقين ...</w:t>
      </w:r>
      <w:r w:rsidR="00852B9E">
        <w:rPr>
          <w:rtl/>
        </w:rPr>
        <w:t xml:space="preserve"> </w:t>
      </w:r>
      <w:r>
        <w:rPr>
          <w:rtl/>
        </w:rPr>
        <w:t>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[ 20238 ]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فضال</w:t>
      </w:r>
      <w:r w:rsidR="00E975EC">
        <w:rPr>
          <w:rtl/>
        </w:rPr>
        <w:t>،</w:t>
      </w:r>
      <w:r>
        <w:rPr>
          <w:rtl/>
        </w:rPr>
        <w:t xml:space="preserve"> عن منصور بن يونس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المؤمن ينصت ليسلم</w:t>
      </w:r>
      <w:r w:rsidR="00E975EC">
        <w:rPr>
          <w:rtl/>
        </w:rPr>
        <w:t>،</w:t>
      </w:r>
      <w:r>
        <w:rPr>
          <w:rtl/>
        </w:rPr>
        <w:t xml:space="preserve"> وينطق ليغنم</w:t>
      </w:r>
      <w:r w:rsidR="00E975EC">
        <w:rPr>
          <w:rtl/>
        </w:rPr>
        <w:t>،</w:t>
      </w:r>
      <w:r>
        <w:rPr>
          <w:rtl/>
        </w:rPr>
        <w:t xml:space="preserve"> لا يحدث أمانته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صدقاء</w:t>
      </w:r>
      <w:r w:rsidR="00E975EC">
        <w:rPr>
          <w:rtl/>
        </w:rPr>
        <w:t>،</w:t>
      </w:r>
      <w:r>
        <w:rPr>
          <w:rtl/>
        </w:rPr>
        <w:t xml:space="preserve"> ولا يكتم شهادته من البعداء</w:t>
      </w:r>
      <w:r w:rsidR="00E975EC">
        <w:rPr>
          <w:rtl/>
        </w:rPr>
        <w:t>،</w:t>
      </w:r>
      <w:r>
        <w:rPr>
          <w:rtl/>
        </w:rPr>
        <w:t xml:space="preserve"> ولا يعمل شيئاً من الخير رياء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يتركه حياء</w:t>
      </w:r>
      <w:r w:rsidR="00E975EC">
        <w:rPr>
          <w:rtl/>
        </w:rPr>
        <w:t>،</w:t>
      </w:r>
      <w:r>
        <w:rPr>
          <w:rtl/>
        </w:rPr>
        <w:t xml:space="preserve"> إن زك</w:t>
      </w:r>
      <w:r>
        <w:rPr>
          <w:rFonts w:hint="cs"/>
          <w:rtl/>
        </w:rPr>
        <w:t>ّ</w:t>
      </w:r>
      <w:r>
        <w:rPr>
          <w:rtl/>
        </w:rPr>
        <w:t>ي خاف ما يقولون</w:t>
      </w:r>
      <w:r w:rsidR="00E975EC">
        <w:rPr>
          <w:rtl/>
        </w:rPr>
        <w:t>،</w:t>
      </w:r>
      <w:r>
        <w:rPr>
          <w:rtl/>
        </w:rPr>
        <w:t xml:space="preserve"> ويستغفر الله لما لا يعملون</w:t>
      </w:r>
      <w:r w:rsidR="00E975EC">
        <w:rPr>
          <w:rtl/>
        </w:rPr>
        <w:t>،</w:t>
      </w:r>
      <w:r>
        <w:rPr>
          <w:rtl/>
        </w:rPr>
        <w:t xml:space="preserve"> لا يغر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>قول من جهله</w:t>
      </w:r>
      <w:r w:rsidR="00E975EC">
        <w:rPr>
          <w:rtl/>
        </w:rPr>
        <w:t>،</w:t>
      </w:r>
      <w:r>
        <w:rPr>
          <w:rtl/>
        </w:rPr>
        <w:t xml:space="preserve"> ويخاف إحصاء ما عمله.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علي بن النعمان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ابن مسكان</w:t>
      </w:r>
      <w:r w:rsidR="00E975EC">
        <w:rPr>
          <w:rtl/>
        </w:rPr>
        <w:t>،</w:t>
      </w:r>
      <w:r>
        <w:rPr>
          <w:rtl/>
        </w:rPr>
        <w:t xml:space="preserve"> عن أبي حمزة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42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183 / 3.</w:t>
      </w:r>
    </w:p>
    <w:p w:rsidR="00590E86" w:rsidRPr="009A1522" w:rsidRDefault="00590E86" w:rsidP="0007648A">
      <w:pPr>
        <w:pStyle w:val="libFootnote0"/>
        <w:rPr>
          <w:rtl/>
        </w:rPr>
      </w:pPr>
      <w:r w:rsidRPr="009A1522">
        <w:rPr>
          <w:rtl/>
        </w:rPr>
        <w:t>(1) الكافي 2</w:t>
      </w:r>
      <w:r w:rsidR="00E975EC">
        <w:rPr>
          <w:rtl/>
        </w:rPr>
        <w:t>:</w:t>
      </w:r>
      <w:r w:rsidRPr="009A1522">
        <w:rPr>
          <w:rtl/>
        </w:rPr>
        <w:t xml:space="preserve"> 91</w:t>
      </w:r>
      <w:r>
        <w:rPr>
          <w:rtl/>
        </w:rPr>
        <w:t xml:space="preserve"> / </w:t>
      </w:r>
      <w:r w:rsidRPr="009A1522">
        <w:rPr>
          <w:rtl/>
        </w:rPr>
        <w:t>2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[ 20239 ] 13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بعض أصحابنا رفعه عن هشام بن الحكم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الحسن موسى بن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 طويل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يا هشام</w:t>
      </w:r>
      <w:r w:rsidR="00852B9E">
        <w:rPr>
          <w:rtl/>
        </w:rPr>
        <w:t xml:space="preserve"> </w:t>
      </w:r>
      <w:r>
        <w:rPr>
          <w:rtl/>
        </w:rPr>
        <w:t>كان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ما عبدالله بشيء أفضل من العقل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وما تم</w:t>
      </w:r>
      <w:r>
        <w:rPr>
          <w:rFonts w:hint="cs"/>
          <w:rtl/>
        </w:rPr>
        <w:t>ّ</w:t>
      </w:r>
      <w:r>
        <w:rPr>
          <w:rtl/>
        </w:rPr>
        <w:t xml:space="preserve"> عقل امر</w:t>
      </w:r>
      <w:r>
        <w:rPr>
          <w:rFonts w:hint="cs"/>
          <w:rtl/>
        </w:rPr>
        <w:t>ىء</w:t>
      </w:r>
      <w:r>
        <w:rPr>
          <w:rtl/>
        </w:rPr>
        <w:t xml:space="preserve"> حتى تكون فيه خصال شت</w:t>
      </w:r>
      <w:r>
        <w:rPr>
          <w:rFonts w:hint="cs"/>
          <w:rtl/>
        </w:rPr>
        <w:t>ّ</w:t>
      </w:r>
      <w:r>
        <w:rPr>
          <w:rtl/>
        </w:rPr>
        <w:t>ى</w:t>
      </w:r>
      <w:r w:rsidR="00E975EC">
        <w:rPr>
          <w:rtl/>
        </w:rPr>
        <w:t>:</w:t>
      </w:r>
      <w:r>
        <w:rPr>
          <w:rtl/>
        </w:rPr>
        <w:t xml:space="preserve"> الكفر والشر منه مأمونان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والرشد والخير منه مأمولان</w:t>
      </w:r>
      <w:r w:rsidR="00E975EC">
        <w:rPr>
          <w:rtl/>
        </w:rPr>
        <w:t>،</w:t>
      </w:r>
      <w:r>
        <w:rPr>
          <w:rtl/>
        </w:rPr>
        <w:t xml:space="preserve"> وفضل ماله مبذول</w:t>
      </w:r>
      <w:r w:rsidR="00E975EC">
        <w:rPr>
          <w:rtl/>
        </w:rPr>
        <w:t>،</w:t>
      </w:r>
      <w:r>
        <w:rPr>
          <w:rtl/>
        </w:rPr>
        <w:t xml:space="preserve"> وفضل قوله مكفوف</w:t>
      </w:r>
      <w:r w:rsidR="00E975EC">
        <w:rPr>
          <w:rtl/>
        </w:rPr>
        <w:t>،</w:t>
      </w:r>
      <w:r>
        <w:rPr>
          <w:rtl/>
        </w:rPr>
        <w:t xml:space="preserve"> نصيبه</w:t>
      </w:r>
      <w:r w:rsidR="00852B9E">
        <w:rPr>
          <w:rtl/>
        </w:rPr>
        <w:t xml:space="preserve"> </w:t>
      </w:r>
      <w:r>
        <w:rPr>
          <w:rtl/>
        </w:rPr>
        <w:t>من الدنيا القوت</w:t>
      </w:r>
      <w:r w:rsidR="00E975EC">
        <w:rPr>
          <w:rtl/>
        </w:rPr>
        <w:t>،</w:t>
      </w:r>
      <w:r>
        <w:rPr>
          <w:rtl/>
        </w:rPr>
        <w:t xml:space="preserve"> لا يشبع من العلم دهره</w:t>
      </w:r>
      <w:r w:rsidR="00E975EC">
        <w:rPr>
          <w:rtl/>
        </w:rPr>
        <w:t>،</w:t>
      </w:r>
      <w:r>
        <w:rPr>
          <w:rtl/>
        </w:rPr>
        <w:t xml:space="preserve"> الذل أحب إليه مع الله من العز</w:t>
      </w:r>
      <w:r w:rsidR="00852B9E">
        <w:rPr>
          <w:rtl/>
        </w:rPr>
        <w:t xml:space="preserve"> </w:t>
      </w:r>
      <w:r>
        <w:rPr>
          <w:rtl/>
        </w:rPr>
        <w:t>مع غيره</w:t>
      </w:r>
      <w:r w:rsidR="00E975EC">
        <w:rPr>
          <w:rtl/>
        </w:rPr>
        <w:t>،</w:t>
      </w:r>
      <w:r>
        <w:rPr>
          <w:rtl/>
        </w:rPr>
        <w:t xml:space="preserve"> والتواضع أحب إليه من الشرف</w:t>
      </w:r>
      <w:r w:rsidR="00E975EC">
        <w:rPr>
          <w:rtl/>
        </w:rPr>
        <w:t>،</w:t>
      </w:r>
      <w:r>
        <w:rPr>
          <w:rtl/>
        </w:rPr>
        <w:t xml:space="preserve"> يستكثر قليل المعروف من غيره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ويستقل كثير المعروف من نفسه</w:t>
      </w:r>
      <w:r w:rsidR="00E975EC">
        <w:rPr>
          <w:rtl/>
        </w:rPr>
        <w:t>،</w:t>
      </w:r>
      <w:r>
        <w:rPr>
          <w:rtl/>
        </w:rPr>
        <w:t xml:space="preserve"> ويرى الناس كل</w:t>
      </w:r>
      <w:r>
        <w:rPr>
          <w:rFonts w:hint="cs"/>
          <w:rtl/>
        </w:rPr>
        <w:t>ّ</w:t>
      </w:r>
      <w:r>
        <w:rPr>
          <w:rtl/>
        </w:rPr>
        <w:t>هم خيرا</w:t>
      </w:r>
      <w:r>
        <w:rPr>
          <w:rFonts w:hint="cs"/>
          <w:rtl/>
        </w:rPr>
        <w:t>ً</w:t>
      </w:r>
      <w:r>
        <w:rPr>
          <w:rtl/>
        </w:rPr>
        <w:t xml:space="preserve"> منه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شر</w:t>
      </w:r>
      <w:r>
        <w:rPr>
          <w:rFonts w:hint="cs"/>
          <w:rtl/>
        </w:rPr>
        <w:t>ّ</w:t>
      </w:r>
      <w:r>
        <w:rPr>
          <w:rtl/>
        </w:rPr>
        <w:t>هم</w:t>
      </w:r>
      <w:r w:rsidR="00852B9E">
        <w:rPr>
          <w:rtl/>
        </w:rPr>
        <w:t xml:space="preserve"> </w:t>
      </w:r>
      <w:r>
        <w:rPr>
          <w:rtl/>
        </w:rPr>
        <w:t>في نفسه</w:t>
      </w:r>
      <w:r w:rsidR="00E975EC">
        <w:rPr>
          <w:rtl/>
        </w:rPr>
        <w:t>،</w:t>
      </w:r>
      <w:r>
        <w:rPr>
          <w:rtl/>
        </w:rPr>
        <w:t xml:space="preserve"> وهو تمام ال</w:t>
      </w:r>
      <w:r>
        <w:rPr>
          <w:rFonts w:hint="cs"/>
          <w:rtl/>
        </w:rPr>
        <w:t>أ</w:t>
      </w:r>
      <w:r>
        <w:rPr>
          <w:rtl/>
        </w:rPr>
        <w:t>مر.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[ 20240 ] 14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بعض من رواه</w:t>
      </w:r>
      <w:r w:rsidR="00E975EC">
        <w:rPr>
          <w:rtl/>
        </w:rPr>
        <w:t>،</w:t>
      </w:r>
      <w:r>
        <w:rPr>
          <w:rtl/>
        </w:rPr>
        <w:t xml:space="preserve"> رفعه إلى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المؤمن له قو</w:t>
      </w:r>
      <w:r>
        <w:rPr>
          <w:rFonts w:hint="cs"/>
          <w:rtl/>
        </w:rPr>
        <w:t>ّ</w:t>
      </w:r>
      <w:r>
        <w:rPr>
          <w:rtl/>
        </w:rPr>
        <w:t>ة</w:t>
      </w:r>
      <w:r w:rsidR="00852B9E">
        <w:rPr>
          <w:rtl/>
        </w:rPr>
        <w:t xml:space="preserve"> </w:t>
      </w:r>
      <w:r>
        <w:rPr>
          <w:rtl/>
        </w:rPr>
        <w:t>في دين</w:t>
      </w:r>
      <w:r w:rsidR="00E975EC">
        <w:rPr>
          <w:rtl/>
        </w:rPr>
        <w:t>،</w:t>
      </w:r>
      <w:r>
        <w:rPr>
          <w:rtl/>
        </w:rPr>
        <w:t xml:space="preserve"> وحزم في لين</w:t>
      </w:r>
      <w:r w:rsidR="00E975EC">
        <w:rPr>
          <w:rtl/>
        </w:rPr>
        <w:t>،</w:t>
      </w:r>
      <w:r>
        <w:rPr>
          <w:rtl/>
        </w:rPr>
        <w:t xml:space="preserve"> وإيمان في يقين</w:t>
      </w:r>
      <w:r w:rsidR="00E975EC">
        <w:rPr>
          <w:rtl/>
        </w:rPr>
        <w:t>،</w:t>
      </w:r>
      <w:r>
        <w:rPr>
          <w:rtl/>
        </w:rPr>
        <w:t xml:space="preserve"> وحرص في فقه</w:t>
      </w:r>
      <w:r w:rsidR="00E975EC">
        <w:rPr>
          <w:rtl/>
        </w:rPr>
        <w:t>،</w:t>
      </w:r>
      <w:r>
        <w:rPr>
          <w:rtl/>
        </w:rPr>
        <w:t xml:space="preserve"> ونشاط في</w:t>
      </w:r>
      <w:r w:rsidR="00852B9E">
        <w:rPr>
          <w:rtl/>
        </w:rPr>
        <w:t xml:space="preserve"> </w:t>
      </w:r>
      <w:r>
        <w:rPr>
          <w:rtl/>
        </w:rPr>
        <w:t>هدى</w:t>
      </w:r>
      <w:r w:rsidRPr="0063570E">
        <w:rPr>
          <w:rtl/>
        </w:rPr>
        <w:t>ٰ</w:t>
      </w:r>
      <w:r w:rsidR="00E975EC">
        <w:rPr>
          <w:rtl/>
        </w:rPr>
        <w:t>،</w:t>
      </w:r>
      <w:r>
        <w:rPr>
          <w:rtl/>
        </w:rPr>
        <w:t xml:space="preserve"> وبر في استقامة</w:t>
      </w:r>
      <w:r w:rsidR="00E975EC">
        <w:rPr>
          <w:rtl/>
        </w:rPr>
        <w:t>،</w:t>
      </w:r>
      <w:r>
        <w:rPr>
          <w:rtl/>
        </w:rPr>
        <w:t xml:space="preserve"> وعلم في حلم</w:t>
      </w:r>
      <w:r w:rsidR="00E975EC">
        <w:rPr>
          <w:rtl/>
        </w:rPr>
        <w:t>،</w:t>
      </w:r>
      <w:r>
        <w:rPr>
          <w:rtl/>
        </w:rPr>
        <w:t xml:space="preserve"> وكيس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في رفق</w:t>
      </w:r>
      <w:r w:rsidR="00E975EC">
        <w:rPr>
          <w:rtl/>
        </w:rPr>
        <w:t>،</w:t>
      </w:r>
      <w:r>
        <w:rPr>
          <w:rtl/>
        </w:rPr>
        <w:t xml:space="preserve"> وسخاء في</w:t>
      </w:r>
      <w:r w:rsidR="00852B9E">
        <w:rPr>
          <w:rtl/>
        </w:rPr>
        <w:t xml:space="preserve"> </w:t>
      </w:r>
      <w:r>
        <w:rPr>
          <w:rtl/>
        </w:rPr>
        <w:t>حق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وقصد في غنى</w:t>
      </w:r>
      <w:r w:rsidR="00E975EC">
        <w:rPr>
          <w:rtl/>
        </w:rPr>
        <w:t>،</w:t>
      </w:r>
      <w:r>
        <w:rPr>
          <w:rtl/>
        </w:rPr>
        <w:t xml:space="preserve"> وتحمل في فاقة</w:t>
      </w:r>
      <w:r w:rsidR="00E975EC">
        <w:rPr>
          <w:rtl/>
        </w:rPr>
        <w:t>،</w:t>
      </w:r>
      <w:r>
        <w:rPr>
          <w:rtl/>
        </w:rPr>
        <w:t xml:space="preserve"> وعفو في قدرة</w:t>
      </w:r>
      <w:r w:rsidR="00E975EC">
        <w:rPr>
          <w:rtl/>
        </w:rPr>
        <w:t>،</w:t>
      </w:r>
      <w:r>
        <w:rPr>
          <w:rtl/>
        </w:rPr>
        <w:t xml:space="preserve"> وطاعة لله في</w:t>
      </w:r>
      <w:r w:rsidR="00852B9E">
        <w:rPr>
          <w:rtl/>
        </w:rPr>
        <w:t xml:space="preserve"> </w:t>
      </w:r>
      <w:r>
        <w:rPr>
          <w:rtl/>
        </w:rPr>
        <w:t>نصيحة</w:t>
      </w:r>
      <w:r w:rsidR="00E975EC">
        <w:rPr>
          <w:rtl/>
        </w:rPr>
        <w:t>،</w:t>
      </w:r>
      <w:r>
        <w:rPr>
          <w:rtl/>
        </w:rPr>
        <w:t xml:space="preserve"> وانتهاء في شهوة</w:t>
      </w:r>
      <w:r w:rsidR="00E975EC">
        <w:rPr>
          <w:rtl/>
        </w:rPr>
        <w:t>،</w:t>
      </w:r>
      <w:r>
        <w:rPr>
          <w:rtl/>
        </w:rPr>
        <w:t xml:space="preserve"> وورع في رغبة</w:t>
      </w:r>
      <w:r w:rsidR="00E975EC">
        <w:rPr>
          <w:rtl/>
        </w:rPr>
        <w:t>،</w:t>
      </w:r>
      <w:r>
        <w:rPr>
          <w:rtl/>
        </w:rPr>
        <w:t xml:space="preserve"> وحرص في جهاد</w:t>
      </w:r>
      <w:r w:rsidR="00E975EC">
        <w:rPr>
          <w:rtl/>
        </w:rPr>
        <w:t>،</w:t>
      </w:r>
      <w:r>
        <w:rPr>
          <w:rtl/>
        </w:rPr>
        <w:t xml:space="preserve"> وصلاة في</w:t>
      </w:r>
      <w:r w:rsidR="00852B9E">
        <w:rPr>
          <w:rtl/>
        </w:rPr>
        <w:t xml:space="preserve"> </w:t>
      </w:r>
      <w:r>
        <w:rPr>
          <w:rtl/>
        </w:rPr>
        <w:t>شغل</w:t>
      </w:r>
      <w:r w:rsidR="00E975EC">
        <w:rPr>
          <w:rtl/>
        </w:rPr>
        <w:t>،</w:t>
      </w:r>
      <w:r>
        <w:rPr>
          <w:rtl/>
        </w:rPr>
        <w:t xml:space="preserve"> وصبر في شدة</w:t>
      </w:r>
      <w:r w:rsidR="00E975EC">
        <w:rPr>
          <w:rtl/>
        </w:rPr>
        <w:t>،</w:t>
      </w:r>
      <w:r>
        <w:rPr>
          <w:rtl/>
        </w:rPr>
        <w:t xml:space="preserve"> وفي الهزاهز وقور</w:t>
      </w:r>
      <w:r w:rsidR="00E975EC">
        <w:rPr>
          <w:rtl/>
        </w:rPr>
        <w:t>،</w:t>
      </w:r>
      <w:r>
        <w:rPr>
          <w:rtl/>
        </w:rPr>
        <w:t xml:space="preserve"> وفي المكاره صبور</w:t>
      </w:r>
      <w:r w:rsidR="00E975EC">
        <w:rPr>
          <w:rtl/>
        </w:rPr>
        <w:t>،</w:t>
      </w:r>
      <w:r>
        <w:rPr>
          <w:rtl/>
        </w:rPr>
        <w:t xml:space="preserve"> وفي</w:t>
      </w:r>
      <w:r w:rsidR="00852B9E">
        <w:rPr>
          <w:rtl/>
        </w:rPr>
        <w:t xml:space="preserve"> </w:t>
      </w:r>
      <w:r>
        <w:rPr>
          <w:rtl/>
        </w:rPr>
        <w:t>الرخاء شكور</w:t>
      </w:r>
      <w:r w:rsidR="00E975EC">
        <w:rPr>
          <w:rtl/>
        </w:rPr>
        <w:t>،</w:t>
      </w:r>
      <w:r>
        <w:rPr>
          <w:rtl/>
        </w:rPr>
        <w:t xml:space="preserve"> ولا يغتاب ولا يتكبر</w:t>
      </w:r>
      <w:r w:rsidR="00E975EC">
        <w:rPr>
          <w:rtl/>
        </w:rPr>
        <w:t>،</w:t>
      </w:r>
      <w:r>
        <w:rPr>
          <w:rtl/>
        </w:rPr>
        <w:t xml:space="preserve"> ولا يقطع الرحم</w:t>
      </w:r>
      <w:r w:rsidR="00E975EC">
        <w:rPr>
          <w:rtl/>
        </w:rPr>
        <w:t>،</w:t>
      </w:r>
      <w:r>
        <w:rPr>
          <w:rtl/>
        </w:rPr>
        <w:t xml:space="preserve"> وليس بواهن ولا فظ</w:t>
      </w:r>
      <w:r w:rsidR="00852B9E">
        <w:rPr>
          <w:rtl/>
        </w:rPr>
        <w:t xml:space="preserve"> </w:t>
      </w:r>
      <w:r>
        <w:rPr>
          <w:rtl/>
        </w:rPr>
        <w:t>ولا غليظ ولا يسبقه بصره</w:t>
      </w:r>
      <w:r w:rsidR="00E975EC">
        <w:rPr>
          <w:rtl/>
        </w:rPr>
        <w:t>،</w:t>
      </w:r>
      <w:r>
        <w:rPr>
          <w:rtl/>
        </w:rPr>
        <w:t xml:space="preserve"> ولا يفضحه بطنه</w:t>
      </w:r>
      <w:r w:rsidR="00E975EC">
        <w:rPr>
          <w:rtl/>
        </w:rPr>
        <w:t>،</w:t>
      </w:r>
      <w:r>
        <w:rPr>
          <w:rtl/>
        </w:rPr>
        <w:t xml:space="preserve"> ولا يغلبه فرجه</w:t>
      </w:r>
      <w:r w:rsidR="00E975EC">
        <w:rPr>
          <w:rtl/>
        </w:rPr>
        <w:t>،</w:t>
      </w:r>
      <w:r>
        <w:rPr>
          <w:rtl/>
        </w:rPr>
        <w:t xml:space="preserve"> ولا يحسد</w:t>
      </w:r>
      <w:r w:rsidR="00852B9E">
        <w:rPr>
          <w:rtl/>
        </w:rPr>
        <w:t xml:space="preserve"> </w:t>
      </w:r>
      <w:r>
        <w:rPr>
          <w:rtl/>
        </w:rPr>
        <w:t xml:space="preserve">الناس يعيَّر ولا يعيِّر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ولا يسرف</w:t>
      </w:r>
      <w:r w:rsidR="00E975EC">
        <w:rPr>
          <w:rtl/>
        </w:rPr>
        <w:t>،</w:t>
      </w:r>
      <w:r>
        <w:rPr>
          <w:rtl/>
        </w:rPr>
        <w:t xml:space="preserve"> ينصر المظلوم</w:t>
      </w:r>
      <w:r w:rsidR="00E975EC">
        <w:rPr>
          <w:rtl/>
        </w:rPr>
        <w:t>،</w:t>
      </w:r>
      <w:r>
        <w:rPr>
          <w:rtl/>
        </w:rPr>
        <w:t xml:space="preserve"> ويرحم المسكين</w:t>
      </w:r>
      <w:r w:rsidR="00E975EC">
        <w:rPr>
          <w:rtl/>
        </w:rPr>
        <w:t>،</w:t>
      </w:r>
      <w:r>
        <w:rPr>
          <w:rtl/>
        </w:rPr>
        <w:t xml:space="preserve"> نفسه منه</w:t>
      </w:r>
      <w:r w:rsidR="00852B9E">
        <w:rPr>
          <w:rtl/>
        </w:rPr>
        <w:t xml:space="preserve"> </w:t>
      </w:r>
      <w:r>
        <w:rPr>
          <w:rtl/>
        </w:rPr>
        <w:t>في عناء والناس منه في راحة</w:t>
      </w:r>
      <w:r w:rsidR="00E975EC">
        <w:rPr>
          <w:rtl/>
        </w:rPr>
        <w:t>،</w:t>
      </w:r>
      <w:r>
        <w:rPr>
          <w:rtl/>
        </w:rPr>
        <w:t xml:space="preserve"> لا يرغب في عزّ الدنيا</w:t>
      </w:r>
      <w:r w:rsidR="00E975EC">
        <w:rPr>
          <w:rtl/>
        </w:rPr>
        <w:t>،</w:t>
      </w:r>
      <w:r>
        <w:rPr>
          <w:rtl/>
        </w:rPr>
        <w:t xml:space="preserve"> ولا يجزع من ذل</w:t>
      </w:r>
      <w:r>
        <w:rPr>
          <w:rFonts w:hint="cs"/>
          <w:rtl/>
        </w:rPr>
        <w:t>ّ</w:t>
      </w:r>
      <w:r>
        <w:rPr>
          <w:rtl/>
        </w:rPr>
        <w:t>ها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للناس هم</w:t>
      </w:r>
      <w:r>
        <w:rPr>
          <w:rFonts w:hint="cs"/>
          <w:rtl/>
        </w:rPr>
        <w:t>ّ</w:t>
      </w:r>
      <w:r>
        <w:rPr>
          <w:rtl/>
        </w:rPr>
        <w:t xml:space="preserve"> قد أقبلوا عليه</w:t>
      </w:r>
      <w:r w:rsidR="00E975EC">
        <w:rPr>
          <w:rtl/>
        </w:rPr>
        <w:t>،</w:t>
      </w:r>
      <w:r>
        <w:rPr>
          <w:rtl/>
        </w:rPr>
        <w:t xml:space="preserve"> وله هم</w:t>
      </w:r>
      <w:r>
        <w:rPr>
          <w:rFonts w:hint="cs"/>
          <w:rtl/>
        </w:rPr>
        <w:t>ّ</w:t>
      </w:r>
      <w:r>
        <w:rPr>
          <w:rtl/>
        </w:rPr>
        <w:t xml:space="preserve"> قد شغله</w:t>
      </w:r>
      <w:r w:rsidR="00E975EC">
        <w:rPr>
          <w:rtl/>
        </w:rPr>
        <w:t>،</w:t>
      </w:r>
      <w:r>
        <w:rPr>
          <w:rtl/>
        </w:rPr>
        <w:t xml:space="preserve"> لا يرى في حلمه نقص ولا في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A10CE1" w:rsidRDefault="00590E86" w:rsidP="00A10CE1">
      <w:pPr>
        <w:pStyle w:val="libFootnote0"/>
        <w:rPr>
          <w:rtl/>
        </w:rPr>
      </w:pPr>
      <w:r w:rsidRPr="00A10CE1">
        <w:rPr>
          <w:rtl/>
        </w:rPr>
        <w:t>13</w:t>
      </w:r>
      <w:r w:rsidR="00DC62B4" w:rsidRPr="00A10CE1">
        <w:rPr>
          <w:rtl/>
        </w:rPr>
        <w:t xml:space="preserve"> - </w:t>
      </w:r>
      <w:r w:rsidRPr="00A10CE1">
        <w:rPr>
          <w:rtl/>
        </w:rPr>
        <w:t>الكافي 1</w:t>
      </w:r>
      <w:r w:rsidR="00E975EC" w:rsidRPr="00A10CE1">
        <w:rPr>
          <w:rtl/>
        </w:rPr>
        <w:t>:</w:t>
      </w:r>
      <w:r w:rsidRPr="00A10CE1">
        <w:rPr>
          <w:rtl/>
        </w:rPr>
        <w:t xml:space="preserve"> 14.</w:t>
      </w:r>
    </w:p>
    <w:p w:rsidR="00590E86" w:rsidRPr="00A10CE1" w:rsidRDefault="00590E86" w:rsidP="00A10CE1">
      <w:pPr>
        <w:pStyle w:val="libFootnote0"/>
        <w:rPr>
          <w:rtl/>
        </w:rPr>
      </w:pPr>
      <w:r w:rsidRPr="00A10CE1">
        <w:rPr>
          <w:rtl/>
        </w:rPr>
        <w:t>14</w:t>
      </w:r>
      <w:r w:rsidR="00DC62B4" w:rsidRPr="00A10CE1">
        <w:rPr>
          <w:rtl/>
        </w:rPr>
        <w:t xml:space="preserve"> - </w:t>
      </w:r>
      <w:r w:rsidRPr="00A10CE1">
        <w:rPr>
          <w:rtl/>
        </w:rPr>
        <w:t>الكافي 2</w:t>
      </w:r>
      <w:r w:rsidR="00E975EC" w:rsidRPr="00A10CE1">
        <w:rPr>
          <w:rtl/>
        </w:rPr>
        <w:t>:</w:t>
      </w:r>
      <w:r w:rsidRPr="00A10CE1">
        <w:rPr>
          <w:rtl/>
        </w:rPr>
        <w:t xml:space="preserve"> 182 / 4.</w:t>
      </w:r>
    </w:p>
    <w:p w:rsidR="00590E86" w:rsidRPr="00A10CE1" w:rsidRDefault="00590E86" w:rsidP="00A10CE1">
      <w:pPr>
        <w:pStyle w:val="libFootnote0"/>
        <w:rPr>
          <w:rtl/>
        </w:rPr>
      </w:pPr>
      <w:r w:rsidRPr="00A10CE1">
        <w:rPr>
          <w:rtl/>
        </w:rPr>
        <w:t>(1) في صفات الشيعة</w:t>
      </w:r>
      <w:r w:rsidR="00E975EC" w:rsidRPr="00A10CE1">
        <w:rPr>
          <w:rtl/>
        </w:rPr>
        <w:t>:</w:t>
      </w:r>
      <w:r w:rsidRPr="00A10CE1">
        <w:rPr>
          <w:rtl/>
        </w:rPr>
        <w:t xml:space="preserve"> وشكر ( هامش المخطوط ).</w:t>
      </w:r>
    </w:p>
    <w:p w:rsidR="00590E86" w:rsidRPr="00A10CE1" w:rsidRDefault="00590E86" w:rsidP="00A10CE1">
      <w:pPr>
        <w:pStyle w:val="libFootnote0"/>
        <w:rPr>
          <w:rtl/>
        </w:rPr>
      </w:pPr>
      <w:r w:rsidRPr="00A10CE1">
        <w:rPr>
          <w:rtl/>
        </w:rPr>
        <w:t>(2) في الخصال</w:t>
      </w:r>
      <w:r w:rsidR="00E975EC" w:rsidRPr="00A10CE1">
        <w:rPr>
          <w:rtl/>
        </w:rPr>
        <w:t>:</w:t>
      </w:r>
      <w:r w:rsidRPr="00A10CE1">
        <w:rPr>
          <w:rtl/>
        </w:rPr>
        <w:t xml:space="preserve"> لا يقت</w:t>
      </w:r>
      <w:r w:rsidRPr="00A10CE1">
        <w:rPr>
          <w:rFonts w:hint="cs"/>
          <w:rtl/>
        </w:rPr>
        <w:t>ّ</w:t>
      </w:r>
      <w:r w:rsidRPr="00A10CE1">
        <w:rPr>
          <w:rtl/>
        </w:rPr>
        <w:t>ر ولا يبذ</w:t>
      </w:r>
      <w:r w:rsidRPr="00A10CE1">
        <w:rPr>
          <w:rFonts w:hint="cs"/>
          <w:rtl/>
        </w:rPr>
        <w:t>ّ</w:t>
      </w:r>
      <w:r w:rsidRPr="00A10CE1">
        <w:rPr>
          <w:rtl/>
        </w:rPr>
        <w:t>ر.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C06712">
      <w:pPr>
        <w:pStyle w:val="libNormal0"/>
        <w:rPr>
          <w:rtl/>
        </w:rPr>
      </w:pPr>
      <w:r>
        <w:rPr>
          <w:rtl/>
        </w:rPr>
        <w:lastRenderedPageBreak/>
        <w:t>رأيه وهن</w:t>
      </w:r>
      <w:r w:rsidR="00E975EC">
        <w:rPr>
          <w:rtl/>
        </w:rPr>
        <w:t>،</w:t>
      </w:r>
      <w:r>
        <w:rPr>
          <w:rtl/>
        </w:rPr>
        <w:t xml:space="preserve"> ولا في دينه ضياع</w:t>
      </w:r>
      <w:r w:rsidR="00E975EC">
        <w:rPr>
          <w:rtl/>
        </w:rPr>
        <w:t>،</w:t>
      </w:r>
      <w:r>
        <w:rPr>
          <w:rtl/>
        </w:rPr>
        <w:t xml:space="preserve"> يرشد من استشاره</w:t>
      </w:r>
      <w:r w:rsidR="00E975EC">
        <w:rPr>
          <w:rtl/>
        </w:rPr>
        <w:t>،</w:t>
      </w:r>
      <w:r>
        <w:rPr>
          <w:rtl/>
        </w:rPr>
        <w:t xml:space="preserve"> ويساعد من ساعده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ويكيع </w:t>
      </w:r>
      <w:r w:rsidRPr="005C50F3">
        <w:rPr>
          <w:rStyle w:val="libFootnotenumChar"/>
          <w:rtl/>
        </w:rPr>
        <w:t>(</w:t>
      </w:r>
      <w:r w:rsidR="00C06712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عن الخنا والجهل.</w:t>
      </w:r>
    </w:p>
    <w:p w:rsidR="00590E86" w:rsidRDefault="00590E86" w:rsidP="00C06712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صفات الشيعة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علي ماجيلويه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</w:t>
      </w:r>
      <w:r w:rsidR="00C0671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C06712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وأحمد بن</w:t>
      </w:r>
      <w:r w:rsidR="00852B9E">
        <w:rPr>
          <w:rtl/>
        </w:rPr>
        <w:t xml:space="preserve"> </w:t>
      </w:r>
      <w:r>
        <w:rPr>
          <w:rtl/>
        </w:rPr>
        <w:t>إدريس جميعاً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الحسن بن علي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سليمان الحلواني أو عن رجل عنه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نحوه</w:t>
      </w:r>
      <w:r w:rsidR="00E975EC">
        <w:rPr>
          <w:rtl/>
        </w:rPr>
        <w:t>،</w:t>
      </w:r>
      <w:r w:rsidR="00852B9E">
        <w:rPr>
          <w:rFonts w:hint="cs"/>
          <w:rtl/>
        </w:rPr>
        <w:t xml:space="preserve"> </w:t>
      </w:r>
      <w:r>
        <w:rPr>
          <w:rtl/>
        </w:rPr>
        <w:t xml:space="preserve">وزاد فهذه صفة المؤمن </w:t>
      </w:r>
      <w:r w:rsidRPr="005C50F3">
        <w:rPr>
          <w:rStyle w:val="libFootnotenumChar"/>
          <w:rtl/>
        </w:rPr>
        <w:t>(</w:t>
      </w:r>
      <w:r w:rsidR="00C06712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C06712">
      <w:pPr>
        <w:pStyle w:val="libNormal"/>
        <w:rPr>
          <w:rtl/>
        </w:rPr>
      </w:pPr>
      <w:r>
        <w:rPr>
          <w:rtl/>
        </w:rPr>
        <w:t>[ 20241 ] 15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عن أحدهما</w:t>
      </w:r>
      <w:r w:rsidR="00E975EC">
        <w:rPr>
          <w:rtl/>
        </w:rPr>
        <w:t>،</w:t>
      </w:r>
      <w:r>
        <w:rPr>
          <w:rtl/>
        </w:rPr>
        <w:t xml:space="preserve"> عن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سأل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صفة المؤمن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عشرون خصلة في المؤمن</w:t>
      </w:r>
      <w:r w:rsidR="00E975EC">
        <w:rPr>
          <w:rtl/>
        </w:rPr>
        <w:t>،</w:t>
      </w:r>
      <w:r>
        <w:rPr>
          <w:rtl/>
        </w:rPr>
        <w:t xml:space="preserve"> فإن لم تكن فيه لم يكمل</w:t>
      </w:r>
      <w:r w:rsidR="00852B9E">
        <w:rPr>
          <w:rtl/>
        </w:rPr>
        <w:t xml:space="preserve"> </w:t>
      </w:r>
      <w:r>
        <w:rPr>
          <w:rtl/>
        </w:rPr>
        <w:t>إيمانه</w:t>
      </w:r>
      <w:r w:rsidR="00E975EC">
        <w:rPr>
          <w:rtl/>
        </w:rPr>
        <w:t>،</w:t>
      </w:r>
      <w:r>
        <w:rPr>
          <w:rtl/>
        </w:rPr>
        <w:t xml:space="preserve"> إن من أخلاق المؤمنين يا علي الحاضرون الصلاة </w:t>
      </w:r>
      <w:r w:rsidRPr="005C50F3">
        <w:rPr>
          <w:rStyle w:val="libFootnotenumChar"/>
          <w:rtl/>
        </w:rPr>
        <w:t>(</w:t>
      </w:r>
      <w:r w:rsidR="00C06712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والمسارعون إلى</w:t>
      </w:r>
      <w:r w:rsidR="00852B9E">
        <w:rPr>
          <w:rtl/>
        </w:rPr>
        <w:t xml:space="preserve"> </w:t>
      </w:r>
      <w:r>
        <w:rPr>
          <w:rtl/>
        </w:rPr>
        <w:t>الزكاة</w:t>
      </w:r>
      <w:r w:rsidR="00E975EC">
        <w:rPr>
          <w:rtl/>
        </w:rPr>
        <w:t>،</w:t>
      </w:r>
      <w:r>
        <w:rPr>
          <w:rtl/>
        </w:rPr>
        <w:t xml:space="preserve"> والمطعمون للمسكين</w:t>
      </w:r>
      <w:r w:rsidR="00E975EC">
        <w:rPr>
          <w:rtl/>
        </w:rPr>
        <w:t>،</w:t>
      </w:r>
      <w:r>
        <w:rPr>
          <w:rtl/>
        </w:rPr>
        <w:t xml:space="preserve"> الماسحون لرأس اليتيم</w:t>
      </w:r>
      <w:r w:rsidR="00E975EC">
        <w:rPr>
          <w:rtl/>
        </w:rPr>
        <w:t>،</w:t>
      </w:r>
      <w:r>
        <w:rPr>
          <w:rtl/>
        </w:rPr>
        <w:t xml:space="preserve"> المطهرون</w:t>
      </w:r>
      <w:r w:rsidR="00852B9E">
        <w:rPr>
          <w:rtl/>
        </w:rPr>
        <w:t xml:space="preserve"> </w:t>
      </w:r>
      <w:r>
        <w:rPr>
          <w:rtl/>
        </w:rPr>
        <w:t>أطمارهم</w:t>
      </w:r>
      <w:r w:rsidR="00E975EC">
        <w:rPr>
          <w:rtl/>
        </w:rPr>
        <w:t>،</w:t>
      </w:r>
      <w:r>
        <w:rPr>
          <w:rtl/>
        </w:rPr>
        <w:t xml:space="preserve"> المت</w:t>
      </w:r>
      <w:r>
        <w:rPr>
          <w:rFonts w:hint="cs"/>
          <w:rtl/>
        </w:rPr>
        <w:t>ّ</w:t>
      </w:r>
      <w:r>
        <w:rPr>
          <w:rtl/>
        </w:rPr>
        <w:t>زرون على أوساطهم</w:t>
      </w:r>
      <w:r w:rsidR="00E975E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َّ</w:t>
      </w:r>
      <w:r>
        <w:rPr>
          <w:rtl/>
        </w:rPr>
        <w:t>ذين إن حد</w:t>
      </w:r>
      <w:r>
        <w:rPr>
          <w:rFonts w:hint="cs"/>
          <w:rtl/>
        </w:rPr>
        <w:t>ّ</w:t>
      </w:r>
      <w:r>
        <w:rPr>
          <w:rtl/>
        </w:rPr>
        <w:t>ثوا لم يكذبوا</w:t>
      </w:r>
      <w:r w:rsidR="00E975EC">
        <w:rPr>
          <w:rtl/>
        </w:rPr>
        <w:t>،</w:t>
      </w:r>
      <w:r>
        <w:rPr>
          <w:rtl/>
        </w:rPr>
        <w:t xml:space="preserve"> وإن</w:t>
      </w:r>
      <w:r w:rsidR="00852B9E">
        <w:rPr>
          <w:rtl/>
        </w:rPr>
        <w:t xml:space="preserve"> </w:t>
      </w:r>
      <w:r>
        <w:rPr>
          <w:rtl/>
        </w:rPr>
        <w:t>وعدوا لم يخلفوا</w:t>
      </w:r>
      <w:r w:rsidR="00E975EC">
        <w:rPr>
          <w:rtl/>
        </w:rPr>
        <w:t>،</w:t>
      </w:r>
      <w:r>
        <w:rPr>
          <w:rtl/>
        </w:rPr>
        <w:t xml:space="preserve"> وإن ائتمنوا لم يخونوا</w:t>
      </w:r>
      <w:r w:rsidR="00E975EC">
        <w:rPr>
          <w:rtl/>
        </w:rPr>
        <w:t>،</w:t>
      </w:r>
      <w:r>
        <w:rPr>
          <w:rtl/>
        </w:rPr>
        <w:t xml:space="preserve"> وإن تكل</w:t>
      </w:r>
      <w:r>
        <w:rPr>
          <w:rFonts w:hint="cs"/>
          <w:rtl/>
        </w:rPr>
        <w:t>ّ</w:t>
      </w:r>
      <w:r>
        <w:rPr>
          <w:rtl/>
        </w:rPr>
        <w:t>موا صدقوا</w:t>
      </w:r>
      <w:r w:rsidR="00E975EC">
        <w:rPr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ُ</w:t>
      </w:r>
      <w:r>
        <w:rPr>
          <w:rtl/>
        </w:rPr>
        <w:t>هبان</w:t>
      </w:r>
      <w:r w:rsidR="00852B9E">
        <w:rPr>
          <w:rtl/>
        </w:rPr>
        <w:t xml:space="preserve"> </w:t>
      </w:r>
      <w:r>
        <w:rPr>
          <w:rtl/>
        </w:rPr>
        <w:t>الليل</w:t>
      </w:r>
      <w:r w:rsidR="00E975EC">
        <w:rPr>
          <w:rtl/>
        </w:rPr>
        <w:t>،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سد بالنهار</w:t>
      </w:r>
      <w:r w:rsidR="00E975EC">
        <w:rPr>
          <w:rtl/>
        </w:rPr>
        <w:t>،</w:t>
      </w:r>
      <w:r>
        <w:rPr>
          <w:rtl/>
        </w:rPr>
        <w:t xml:space="preserve"> صائمون النهار</w:t>
      </w:r>
      <w:r w:rsidR="00E975EC">
        <w:rPr>
          <w:rtl/>
        </w:rPr>
        <w:t>،</w:t>
      </w:r>
      <w:r>
        <w:rPr>
          <w:rtl/>
        </w:rPr>
        <w:t xml:space="preserve"> قائمون الليل</w:t>
      </w:r>
      <w:r w:rsidR="00E975EC">
        <w:rPr>
          <w:rtl/>
        </w:rPr>
        <w:t>،</w:t>
      </w:r>
      <w:r>
        <w:rPr>
          <w:rtl/>
        </w:rPr>
        <w:t xml:space="preserve"> لا يؤذون جارا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يتأذ</w:t>
      </w:r>
      <w:r>
        <w:rPr>
          <w:rFonts w:hint="cs"/>
          <w:rtl/>
        </w:rPr>
        <w:t>ّ</w:t>
      </w:r>
      <w:r>
        <w:rPr>
          <w:rtl/>
        </w:rPr>
        <w:t>ى</w:t>
      </w:r>
      <w:r w:rsidRPr="0063570E">
        <w:rPr>
          <w:rtl/>
        </w:rPr>
        <w:t>ٰ</w:t>
      </w:r>
      <w:r>
        <w:rPr>
          <w:rtl/>
        </w:rPr>
        <w:t xml:space="preserve"> بهم جار</w:t>
      </w:r>
      <w:r w:rsidR="00E975EC">
        <w:rPr>
          <w:rtl/>
        </w:rPr>
        <w:t>،</w:t>
      </w:r>
      <w:r>
        <w:rPr>
          <w:rtl/>
        </w:rPr>
        <w:t xml:space="preserve"> الذين مشيهم على الأرض هون</w:t>
      </w:r>
      <w:r w:rsidR="00E975EC">
        <w:rPr>
          <w:rtl/>
        </w:rPr>
        <w:t>،</w:t>
      </w:r>
      <w:r>
        <w:rPr>
          <w:rtl/>
        </w:rPr>
        <w:t xml:space="preserve"> وخطاهم إلى بيوت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رامل وعلى أثر الجنائز جعلنا الله وإياكم من المتقين.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C06712" w:rsidRDefault="00590E86" w:rsidP="00C06712">
      <w:pPr>
        <w:pStyle w:val="libFootnote0"/>
        <w:rPr>
          <w:rtl/>
        </w:rPr>
      </w:pPr>
      <w:r w:rsidRPr="00C06712">
        <w:rPr>
          <w:rtl/>
        </w:rPr>
        <w:t>(</w:t>
      </w:r>
      <w:r w:rsidR="00C06712" w:rsidRPr="00C06712">
        <w:rPr>
          <w:rFonts w:hint="cs"/>
          <w:rtl/>
        </w:rPr>
        <w:t>1</w:t>
      </w:r>
      <w:r w:rsidRPr="00C06712">
        <w:rPr>
          <w:rtl/>
        </w:rPr>
        <w:t>) كاع عن ال</w:t>
      </w:r>
      <w:r w:rsidRPr="00C06712">
        <w:rPr>
          <w:rFonts w:hint="cs"/>
          <w:rtl/>
        </w:rPr>
        <w:t>أ</w:t>
      </w:r>
      <w:r w:rsidRPr="00C06712">
        <w:rPr>
          <w:rtl/>
        </w:rPr>
        <w:t>مر</w:t>
      </w:r>
      <w:r w:rsidR="00E975EC" w:rsidRPr="00C06712">
        <w:rPr>
          <w:rtl/>
        </w:rPr>
        <w:t>:</w:t>
      </w:r>
      <w:r w:rsidRPr="00C06712">
        <w:rPr>
          <w:rtl/>
        </w:rPr>
        <w:t xml:space="preserve"> هابه وجبن عنه ورجع. ( الصحاح</w:t>
      </w:r>
      <w:r w:rsidR="00DC62B4" w:rsidRPr="00C06712">
        <w:rPr>
          <w:rtl/>
        </w:rPr>
        <w:t xml:space="preserve"> - </w:t>
      </w:r>
      <w:r w:rsidRPr="00C06712">
        <w:rPr>
          <w:rtl/>
        </w:rPr>
        <w:t>كيع</w:t>
      </w:r>
      <w:r w:rsidR="00DC62B4" w:rsidRPr="00C06712">
        <w:rPr>
          <w:rtl/>
        </w:rPr>
        <w:t xml:space="preserve"> - </w:t>
      </w:r>
      <w:r w:rsidRPr="00C06712">
        <w:rPr>
          <w:rtl/>
        </w:rPr>
        <w:t>3</w:t>
      </w:r>
      <w:r w:rsidR="00E975EC" w:rsidRPr="00C06712">
        <w:rPr>
          <w:rtl/>
        </w:rPr>
        <w:t>:</w:t>
      </w:r>
      <w:r w:rsidRPr="00C06712">
        <w:rPr>
          <w:rtl/>
        </w:rPr>
        <w:t xml:space="preserve"> 1278 ).</w:t>
      </w:r>
    </w:p>
    <w:p w:rsidR="00590E86" w:rsidRPr="00C06712" w:rsidRDefault="00590E86" w:rsidP="00C06712">
      <w:pPr>
        <w:pStyle w:val="libFootnote0"/>
        <w:rPr>
          <w:rtl/>
        </w:rPr>
      </w:pPr>
      <w:r w:rsidRPr="00C06712">
        <w:rPr>
          <w:rtl/>
        </w:rPr>
        <w:t>(</w:t>
      </w:r>
      <w:r w:rsidR="00C06712" w:rsidRPr="00C06712">
        <w:rPr>
          <w:rFonts w:hint="cs"/>
          <w:rtl/>
        </w:rPr>
        <w:t>2</w:t>
      </w:r>
      <w:r w:rsidRPr="00C06712">
        <w:rPr>
          <w:rtl/>
        </w:rPr>
        <w:t>) صفات الشيعة</w:t>
      </w:r>
      <w:r w:rsidR="00E975EC" w:rsidRPr="00C06712">
        <w:rPr>
          <w:rtl/>
        </w:rPr>
        <w:t>:</w:t>
      </w:r>
      <w:r w:rsidRPr="00C06712">
        <w:rPr>
          <w:rtl/>
        </w:rPr>
        <w:t xml:space="preserve"> 34 / 54.</w:t>
      </w:r>
    </w:p>
    <w:p w:rsidR="00590E86" w:rsidRPr="00C06712" w:rsidRDefault="00590E86" w:rsidP="00C06712">
      <w:pPr>
        <w:pStyle w:val="libFootnote0"/>
        <w:rPr>
          <w:rtl/>
        </w:rPr>
      </w:pPr>
      <w:r w:rsidRPr="00C06712">
        <w:rPr>
          <w:rtl/>
        </w:rPr>
        <w:t>(</w:t>
      </w:r>
      <w:r w:rsidR="00C06712" w:rsidRPr="00C06712">
        <w:rPr>
          <w:rFonts w:hint="cs"/>
          <w:rtl/>
        </w:rPr>
        <w:t>3</w:t>
      </w:r>
      <w:r w:rsidRPr="00C06712">
        <w:rPr>
          <w:rtl/>
        </w:rPr>
        <w:t>) الخصال</w:t>
      </w:r>
      <w:r w:rsidR="00E975EC" w:rsidRPr="00C06712">
        <w:rPr>
          <w:rtl/>
        </w:rPr>
        <w:t>:</w:t>
      </w:r>
      <w:r w:rsidRPr="00C06712">
        <w:rPr>
          <w:rtl/>
        </w:rPr>
        <w:t xml:space="preserve"> 571 / 2.</w:t>
      </w:r>
    </w:p>
    <w:p w:rsidR="00590E86" w:rsidRPr="00C06712" w:rsidRDefault="00590E86" w:rsidP="00C06712">
      <w:pPr>
        <w:pStyle w:val="libFootnote0"/>
        <w:rPr>
          <w:rtl/>
        </w:rPr>
      </w:pPr>
      <w:r w:rsidRPr="00C06712">
        <w:rPr>
          <w:rtl/>
        </w:rPr>
        <w:t>15</w:t>
      </w:r>
      <w:r w:rsidR="00DC62B4" w:rsidRPr="00C06712">
        <w:rPr>
          <w:rtl/>
        </w:rPr>
        <w:t xml:space="preserve"> - </w:t>
      </w:r>
      <w:r w:rsidRPr="00C06712">
        <w:rPr>
          <w:rtl/>
        </w:rPr>
        <w:t>الكافي 2</w:t>
      </w:r>
      <w:r w:rsidR="00E975EC" w:rsidRPr="00C06712">
        <w:rPr>
          <w:rtl/>
        </w:rPr>
        <w:t>:</w:t>
      </w:r>
      <w:r w:rsidRPr="00C06712">
        <w:rPr>
          <w:rtl/>
        </w:rPr>
        <w:t xml:space="preserve"> 182 / 5.</w:t>
      </w:r>
    </w:p>
    <w:p w:rsidR="00590E86" w:rsidRPr="00C06712" w:rsidRDefault="00590E86" w:rsidP="00C06712">
      <w:pPr>
        <w:pStyle w:val="libFootnote0"/>
        <w:rPr>
          <w:rtl/>
        </w:rPr>
      </w:pPr>
      <w:r w:rsidRPr="00C06712">
        <w:rPr>
          <w:rtl/>
        </w:rPr>
        <w:t>(</w:t>
      </w:r>
      <w:r w:rsidR="00C06712" w:rsidRPr="00C06712">
        <w:rPr>
          <w:rFonts w:hint="cs"/>
          <w:rtl/>
        </w:rPr>
        <w:t>4</w:t>
      </w:r>
      <w:r w:rsidRPr="00C06712">
        <w:rPr>
          <w:rtl/>
        </w:rPr>
        <w:t xml:space="preserve">) </w:t>
      </w:r>
      <w:r w:rsidRPr="00C06712">
        <w:rPr>
          <w:rFonts w:hint="cs"/>
          <w:rtl/>
        </w:rPr>
        <w:t>أ</w:t>
      </w:r>
      <w:r w:rsidRPr="00C06712">
        <w:rPr>
          <w:rtl/>
        </w:rPr>
        <w:t>ضاف في المحاسن</w:t>
      </w:r>
      <w:r w:rsidR="00E975EC" w:rsidRPr="00C06712">
        <w:rPr>
          <w:rtl/>
        </w:rPr>
        <w:t>:</w:t>
      </w:r>
      <w:r w:rsidRPr="00C06712">
        <w:rPr>
          <w:rtl/>
        </w:rPr>
        <w:t xml:space="preserve"> والحاج</w:t>
      </w:r>
      <w:r w:rsidRPr="00C06712">
        <w:rPr>
          <w:rFonts w:hint="cs"/>
          <w:rtl/>
        </w:rPr>
        <w:t>ّ</w:t>
      </w:r>
      <w:r w:rsidRPr="00C06712">
        <w:rPr>
          <w:rtl/>
        </w:rPr>
        <w:t>ون إلى بيت الله الحرام</w:t>
      </w:r>
      <w:r w:rsidR="00E975EC" w:rsidRPr="00C06712">
        <w:rPr>
          <w:rtl/>
        </w:rPr>
        <w:t>،</w:t>
      </w:r>
      <w:r w:rsidRPr="00C06712">
        <w:rPr>
          <w:rtl/>
        </w:rPr>
        <w:t xml:space="preserve"> والصائمون شهر رمضان ( عن نسخة )</w:t>
      </w:r>
      <w:r w:rsidRPr="00C06712">
        <w:rPr>
          <w:rFonts w:hint="cs"/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63003B">
      <w:pPr>
        <w:pStyle w:val="libNormal"/>
        <w:rPr>
          <w:rtl/>
        </w:rPr>
      </w:pPr>
      <w:r>
        <w:rPr>
          <w:rtl/>
        </w:rPr>
        <w:lastRenderedPageBreak/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علي بن عيسى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محمّد ماجيلويه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سنان</w:t>
      </w:r>
      <w:r w:rsidR="00E975EC">
        <w:rPr>
          <w:rtl/>
        </w:rPr>
        <w:t>،</w:t>
      </w:r>
      <w:r>
        <w:rPr>
          <w:rtl/>
        </w:rPr>
        <w:t xml:space="preserve"> عن زياد بن المنذر</w:t>
      </w:r>
      <w:r w:rsidR="00E975EC">
        <w:rPr>
          <w:rtl/>
        </w:rPr>
        <w:t>،</w:t>
      </w:r>
      <w:r>
        <w:rPr>
          <w:rtl/>
        </w:rPr>
        <w:t xml:space="preserve"> عن سعد بن طريف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 بن نباتة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سألت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وذكر مثله</w:t>
      </w:r>
      <w:r w:rsidR="00E975EC">
        <w:rPr>
          <w:rtl/>
        </w:rPr>
        <w:t>،</w:t>
      </w:r>
      <w:r>
        <w:rPr>
          <w:rtl/>
        </w:rPr>
        <w:t xml:space="preserve"> وزاد بعد قوله</w:t>
      </w:r>
      <w:r w:rsidR="00E975EC">
        <w:rPr>
          <w:rtl/>
        </w:rPr>
        <w:t>:</w:t>
      </w:r>
      <w:r>
        <w:rPr>
          <w:rtl/>
        </w:rPr>
        <w:t xml:space="preserve"> إلى الزكاة والحاجون إلى بيت</w:t>
      </w:r>
      <w:r w:rsidR="00852B9E">
        <w:rPr>
          <w:rtl/>
        </w:rPr>
        <w:t xml:space="preserve"> </w:t>
      </w:r>
      <w:r>
        <w:rPr>
          <w:rtl/>
        </w:rPr>
        <w:t>الله الحرام</w:t>
      </w:r>
      <w:r w:rsidR="00E975EC">
        <w:rPr>
          <w:rtl/>
        </w:rPr>
        <w:t>،</w:t>
      </w:r>
      <w:r>
        <w:rPr>
          <w:rtl/>
        </w:rPr>
        <w:t xml:space="preserve"> والصائمون في شهر رمضان </w:t>
      </w:r>
      <w:r w:rsidRPr="005C50F3">
        <w:rPr>
          <w:rStyle w:val="libFootnotenumChar"/>
          <w:rtl/>
        </w:rPr>
        <w:t>(</w:t>
      </w:r>
      <w:r w:rsidR="0063003B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[ 20242 ] 16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رئاب</w:t>
      </w:r>
      <w:r w:rsidR="00E975EC">
        <w:rPr>
          <w:rtl/>
        </w:rPr>
        <w:t>،</w:t>
      </w:r>
      <w:r>
        <w:rPr>
          <w:rtl/>
        </w:rPr>
        <w:t xml:space="preserve"> عن ابن أبي يعفور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شيعة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كانوا خمص البطون</w:t>
      </w:r>
      <w:r w:rsidR="00E975EC">
        <w:rPr>
          <w:rtl/>
        </w:rPr>
        <w:t>،</w:t>
      </w:r>
      <w:r>
        <w:rPr>
          <w:rtl/>
        </w:rPr>
        <w:t xml:space="preserve"> ذبل الشفاه</w:t>
      </w:r>
      <w:r w:rsidR="00E975EC">
        <w:rPr>
          <w:rtl/>
        </w:rPr>
        <w:t>،</w:t>
      </w:r>
      <w:r>
        <w:rPr>
          <w:rtl/>
        </w:rPr>
        <w:t xml:space="preserve"> اهل رأفة</w:t>
      </w:r>
      <w:r w:rsidR="00852B9E">
        <w:rPr>
          <w:rtl/>
        </w:rPr>
        <w:t xml:space="preserve"> </w:t>
      </w:r>
      <w:r>
        <w:rPr>
          <w:rtl/>
        </w:rPr>
        <w:t>وعلم وحلم يعرفون بالرهبانية</w:t>
      </w:r>
      <w:r w:rsidR="00E975EC">
        <w:rPr>
          <w:rtl/>
        </w:rPr>
        <w:t>،</w:t>
      </w:r>
      <w:r>
        <w:rPr>
          <w:rtl/>
        </w:rPr>
        <w:t xml:space="preserve"> فأعينوا على ما </w:t>
      </w:r>
      <w:r>
        <w:rPr>
          <w:rFonts w:hint="cs"/>
          <w:rtl/>
        </w:rPr>
        <w:t>أ</w:t>
      </w:r>
      <w:r>
        <w:rPr>
          <w:rtl/>
        </w:rPr>
        <w:t>نتم عليه بالورع والاجتهاد.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[ 20243 ] 17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</w:t>
      </w:r>
      <w:r w:rsidR="00E975EC">
        <w:rPr>
          <w:rtl/>
        </w:rPr>
        <w:t>،</w:t>
      </w:r>
      <w:r>
        <w:rPr>
          <w:rtl/>
        </w:rPr>
        <w:t xml:space="preserve"> عن محمّد بن </w:t>
      </w:r>
      <w:r>
        <w:rPr>
          <w:rFonts w:hint="cs"/>
          <w:rtl/>
        </w:rPr>
        <w:t>أُ</w:t>
      </w:r>
      <w:r>
        <w:rPr>
          <w:rtl/>
        </w:rPr>
        <w:t>رومة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إبراهيم ال</w:t>
      </w:r>
      <w:r>
        <w:rPr>
          <w:rFonts w:hint="cs"/>
          <w:rtl/>
        </w:rPr>
        <w:t>أ</w:t>
      </w:r>
      <w:r>
        <w:rPr>
          <w:rtl/>
        </w:rPr>
        <w:t>عجمي</w:t>
      </w:r>
      <w:r w:rsidR="00E975EC">
        <w:rPr>
          <w:rtl/>
        </w:rPr>
        <w:t>،</w:t>
      </w:r>
      <w:r>
        <w:rPr>
          <w:rtl/>
        </w:rPr>
        <w:t xml:space="preserve"> عن بعض أصحابنا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المؤمن حليم لا يجهل</w:t>
      </w:r>
      <w:r w:rsidR="00E975EC">
        <w:rPr>
          <w:rtl/>
        </w:rPr>
        <w:t>،</w:t>
      </w:r>
      <w:r>
        <w:rPr>
          <w:rtl/>
        </w:rPr>
        <w:t xml:space="preserve"> وإن جهل عليه يحلم</w:t>
      </w:r>
      <w:r w:rsidR="00E975EC">
        <w:rPr>
          <w:rtl/>
        </w:rPr>
        <w:t>،</w:t>
      </w:r>
      <w:r>
        <w:rPr>
          <w:rtl/>
        </w:rPr>
        <w:t xml:space="preserve"> ولا يظلم</w:t>
      </w:r>
      <w:r w:rsidR="00E975EC">
        <w:rPr>
          <w:rtl/>
        </w:rPr>
        <w:t>،</w:t>
      </w:r>
      <w:r>
        <w:rPr>
          <w:rtl/>
        </w:rPr>
        <w:t xml:space="preserve"> وإن ظ</w:t>
      </w:r>
      <w:r>
        <w:rPr>
          <w:rFonts w:hint="cs"/>
          <w:rtl/>
        </w:rPr>
        <w:t>ُ</w:t>
      </w:r>
      <w:r>
        <w:rPr>
          <w:rtl/>
        </w:rPr>
        <w:t>لم</w:t>
      </w:r>
      <w:r w:rsidR="00852B9E">
        <w:rPr>
          <w:rtl/>
        </w:rPr>
        <w:t xml:space="preserve"> </w:t>
      </w:r>
      <w:r>
        <w:rPr>
          <w:rtl/>
        </w:rPr>
        <w:t>غفر</w:t>
      </w:r>
      <w:r w:rsidR="00E975EC">
        <w:rPr>
          <w:rtl/>
        </w:rPr>
        <w:t>،</w:t>
      </w:r>
      <w:r>
        <w:rPr>
          <w:rtl/>
        </w:rPr>
        <w:t xml:space="preserve"> ولا يبخل</w:t>
      </w:r>
      <w:r w:rsidR="00E975EC">
        <w:rPr>
          <w:rtl/>
        </w:rPr>
        <w:t>،</w:t>
      </w:r>
      <w:r>
        <w:rPr>
          <w:rtl/>
        </w:rPr>
        <w:t xml:space="preserve"> وإن ب</w:t>
      </w:r>
      <w:r>
        <w:rPr>
          <w:rFonts w:hint="cs"/>
          <w:rtl/>
        </w:rPr>
        <w:t>ُ</w:t>
      </w:r>
      <w:r>
        <w:rPr>
          <w:rtl/>
        </w:rPr>
        <w:t>خل عليه صبر.</w:t>
      </w:r>
    </w:p>
    <w:p w:rsidR="00590E86" w:rsidRDefault="00590E86" w:rsidP="0063003B">
      <w:pPr>
        <w:pStyle w:val="libNormal"/>
        <w:rPr>
          <w:rtl/>
        </w:rPr>
      </w:pPr>
      <w:r>
        <w:rPr>
          <w:rtl/>
        </w:rPr>
        <w:t>[ 20244 ] 18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إسماعيل بن مهران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منذر بن جيفر</w:t>
      </w:r>
      <w:r w:rsidR="00E975EC">
        <w:rPr>
          <w:rtl/>
        </w:rPr>
        <w:t>،</w:t>
      </w:r>
      <w:r>
        <w:rPr>
          <w:rtl/>
        </w:rPr>
        <w:t xml:space="preserve"> عن آدم أبي الحسين </w:t>
      </w:r>
      <w:r w:rsidRPr="005C50F3">
        <w:rPr>
          <w:rStyle w:val="libFootnotenumChar"/>
          <w:rtl/>
        </w:rPr>
        <w:t>(</w:t>
      </w:r>
      <w:r w:rsidR="0063003B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اللؤلؤي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المؤمن من طاب مكسبه</w:t>
      </w:r>
      <w:r w:rsidR="00E975EC">
        <w:rPr>
          <w:rtl/>
        </w:rPr>
        <w:t>،</w:t>
      </w:r>
      <w:r>
        <w:rPr>
          <w:rtl/>
        </w:rPr>
        <w:t xml:space="preserve"> وحسنت خليقته</w:t>
      </w:r>
      <w:r w:rsidR="00E975EC">
        <w:rPr>
          <w:rtl/>
        </w:rPr>
        <w:t>،</w:t>
      </w:r>
      <w:r>
        <w:rPr>
          <w:rtl/>
        </w:rPr>
        <w:t xml:space="preserve"> وصحت</w:t>
      </w:r>
      <w:r w:rsidR="00852B9E">
        <w:rPr>
          <w:rtl/>
        </w:rPr>
        <w:t xml:space="preserve"> </w:t>
      </w:r>
      <w:r>
        <w:rPr>
          <w:rtl/>
        </w:rPr>
        <w:t>سريرته</w:t>
      </w:r>
      <w:r w:rsidR="00E975EC">
        <w:rPr>
          <w:rtl/>
        </w:rPr>
        <w:t>،</w:t>
      </w:r>
      <w:r>
        <w:rPr>
          <w:rtl/>
        </w:rPr>
        <w:t xml:space="preserve"> وانفق الفضل من ماله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مسك الفضل من كلامه</w:t>
      </w:r>
      <w:r w:rsidR="00E975EC">
        <w:rPr>
          <w:rtl/>
        </w:rPr>
        <w:t>،</w:t>
      </w:r>
      <w:r>
        <w:rPr>
          <w:rtl/>
        </w:rPr>
        <w:t xml:space="preserve"> وكفى</w:t>
      </w:r>
      <w:r w:rsidRPr="00632D43">
        <w:rPr>
          <w:rtl/>
        </w:rPr>
        <w:t>ٰ</w:t>
      </w:r>
      <w:r>
        <w:rPr>
          <w:rtl/>
        </w:rPr>
        <w:t xml:space="preserve"> الناس</w:t>
      </w:r>
      <w:r w:rsidR="00852B9E">
        <w:rPr>
          <w:rtl/>
        </w:rPr>
        <w:t xml:space="preserve"> </w:t>
      </w:r>
      <w:r>
        <w:rPr>
          <w:rtl/>
        </w:rPr>
        <w:t>شره</w:t>
      </w:r>
      <w:r w:rsidR="00E975EC">
        <w:rPr>
          <w:rtl/>
        </w:rPr>
        <w:t>،</w:t>
      </w:r>
      <w:r>
        <w:rPr>
          <w:rtl/>
        </w:rPr>
        <w:t xml:space="preserve"> وانصف الناس من نفسه.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992144" w:rsidRDefault="00590E86" w:rsidP="00992144">
      <w:pPr>
        <w:pStyle w:val="libFootnote0"/>
        <w:rPr>
          <w:rtl/>
        </w:rPr>
      </w:pPr>
      <w:r w:rsidRPr="00992144">
        <w:rPr>
          <w:rtl/>
        </w:rPr>
        <w:t>(</w:t>
      </w:r>
      <w:r w:rsidR="0063003B" w:rsidRPr="00992144">
        <w:rPr>
          <w:rFonts w:hint="cs"/>
          <w:rtl/>
        </w:rPr>
        <w:t>1</w:t>
      </w:r>
      <w:r w:rsidRPr="00992144">
        <w:rPr>
          <w:rtl/>
        </w:rPr>
        <w:t>) أمالي الصدوق</w:t>
      </w:r>
      <w:r w:rsidR="00E975EC" w:rsidRPr="00992144">
        <w:rPr>
          <w:rtl/>
        </w:rPr>
        <w:t>:</w:t>
      </w:r>
      <w:r w:rsidRPr="00992144">
        <w:rPr>
          <w:rtl/>
        </w:rPr>
        <w:t xml:space="preserve"> 439 / 16.</w:t>
      </w:r>
    </w:p>
    <w:p w:rsidR="00590E86" w:rsidRPr="00992144" w:rsidRDefault="00590E86" w:rsidP="00992144">
      <w:pPr>
        <w:pStyle w:val="libFootnote0"/>
        <w:rPr>
          <w:rtl/>
        </w:rPr>
      </w:pPr>
      <w:r w:rsidRPr="00992144">
        <w:rPr>
          <w:rtl/>
        </w:rPr>
        <w:t>16</w:t>
      </w:r>
      <w:r w:rsidR="00DC62B4" w:rsidRPr="00992144">
        <w:rPr>
          <w:rtl/>
        </w:rPr>
        <w:t xml:space="preserve"> - </w:t>
      </w:r>
      <w:r w:rsidRPr="00992144">
        <w:rPr>
          <w:rtl/>
        </w:rPr>
        <w:t>الكافي 2</w:t>
      </w:r>
      <w:r w:rsidR="00E975EC" w:rsidRPr="00992144">
        <w:rPr>
          <w:rtl/>
        </w:rPr>
        <w:t>:</w:t>
      </w:r>
      <w:r w:rsidRPr="00992144">
        <w:rPr>
          <w:rtl/>
        </w:rPr>
        <w:t xml:space="preserve"> 183</w:t>
      </w:r>
      <w:r w:rsidR="00E975EC" w:rsidRPr="00992144">
        <w:rPr>
          <w:rtl/>
        </w:rPr>
        <w:t>،</w:t>
      </w:r>
      <w:r w:rsidRPr="00992144">
        <w:rPr>
          <w:rtl/>
        </w:rPr>
        <w:t xml:space="preserve"> وأورده في الحديث 8 من الباب 20 من أبواب مقد</w:t>
      </w:r>
      <w:r w:rsidRPr="00992144">
        <w:rPr>
          <w:rFonts w:hint="cs"/>
          <w:rtl/>
        </w:rPr>
        <w:t>ّ</w:t>
      </w:r>
      <w:r w:rsidRPr="00992144">
        <w:rPr>
          <w:rtl/>
        </w:rPr>
        <w:t>مة العبادات.</w:t>
      </w:r>
    </w:p>
    <w:p w:rsidR="00590E86" w:rsidRPr="00992144" w:rsidRDefault="00590E86" w:rsidP="00992144">
      <w:pPr>
        <w:pStyle w:val="libFootnote0"/>
        <w:rPr>
          <w:rtl/>
        </w:rPr>
      </w:pPr>
      <w:r w:rsidRPr="00992144">
        <w:rPr>
          <w:rtl/>
        </w:rPr>
        <w:t>17</w:t>
      </w:r>
      <w:r w:rsidR="00DC62B4" w:rsidRPr="00992144">
        <w:rPr>
          <w:rtl/>
        </w:rPr>
        <w:t xml:space="preserve"> - </w:t>
      </w:r>
      <w:r w:rsidRPr="00992144">
        <w:rPr>
          <w:rtl/>
        </w:rPr>
        <w:t>الكافي 2</w:t>
      </w:r>
      <w:r w:rsidR="00E975EC" w:rsidRPr="00992144">
        <w:rPr>
          <w:rtl/>
        </w:rPr>
        <w:t>:</w:t>
      </w:r>
      <w:r w:rsidRPr="00992144">
        <w:rPr>
          <w:rtl/>
        </w:rPr>
        <w:t xml:space="preserve"> 184 / 17.</w:t>
      </w:r>
    </w:p>
    <w:p w:rsidR="00590E86" w:rsidRPr="00992144" w:rsidRDefault="00590E86" w:rsidP="00992144">
      <w:pPr>
        <w:pStyle w:val="libFootnote0"/>
        <w:rPr>
          <w:rtl/>
        </w:rPr>
      </w:pPr>
      <w:r w:rsidRPr="00992144">
        <w:rPr>
          <w:rtl/>
        </w:rPr>
        <w:t>18</w:t>
      </w:r>
      <w:r w:rsidR="00DC62B4" w:rsidRPr="00992144">
        <w:rPr>
          <w:rtl/>
        </w:rPr>
        <w:t xml:space="preserve"> - </w:t>
      </w:r>
      <w:r w:rsidRPr="00992144">
        <w:rPr>
          <w:rtl/>
        </w:rPr>
        <w:t>الكافي 2</w:t>
      </w:r>
      <w:r w:rsidR="00E975EC" w:rsidRPr="00992144">
        <w:rPr>
          <w:rtl/>
        </w:rPr>
        <w:t>:</w:t>
      </w:r>
      <w:r w:rsidRPr="00992144">
        <w:rPr>
          <w:rtl/>
        </w:rPr>
        <w:t xml:space="preserve"> 184 / 18.</w:t>
      </w:r>
    </w:p>
    <w:p w:rsidR="00590E86" w:rsidRPr="00992144" w:rsidRDefault="00590E86" w:rsidP="00992144">
      <w:pPr>
        <w:pStyle w:val="libFootnote0"/>
        <w:rPr>
          <w:rtl/>
        </w:rPr>
      </w:pPr>
      <w:r w:rsidRPr="00992144">
        <w:rPr>
          <w:rtl/>
        </w:rPr>
        <w:t>(</w:t>
      </w:r>
      <w:r w:rsidR="0063003B" w:rsidRPr="00992144">
        <w:rPr>
          <w:rFonts w:hint="cs"/>
          <w:rtl/>
        </w:rPr>
        <w:t>2</w:t>
      </w:r>
      <w:r w:rsidRPr="00992144">
        <w:rPr>
          <w:rtl/>
        </w:rPr>
        <w:t>) في نسخة</w:t>
      </w:r>
      <w:r w:rsidR="00E975EC" w:rsidRPr="00992144">
        <w:rPr>
          <w:rtl/>
        </w:rPr>
        <w:t>:</w:t>
      </w:r>
      <w:r w:rsidRPr="00992144">
        <w:rPr>
          <w:rtl/>
        </w:rPr>
        <w:t xml:space="preserve"> آدم </w:t>
      </w:r>
      <w:r w:rsidRPr="00992144">
        <w:rPr>
          <w:rFonts w:hint="cs"/>
          <w:rtl/>
        </w:rPr>
        <w:t>أ</w:t>
      </w:r>
      <w:r w:rsidRPr="00992144">
        <w:rPr>
          <w:rtl/>
        </w:rPr>
        <w:t>بي الحسن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[ 20245 ] 19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محمّد بن الحسن بن</w:t>
      </w:r>
      <w:r w:rsidR="00852B9E">
        <w:rPr>
          <w:rtl/>
        </w:rPr>
        <w:t xml:space="preserve"> </w:t>
      </w:r>
      <w:r>
        <w:rPr>
          <w:rtl/>
        </w:rPr>
        <w:t>شمون</w:t>
      </w:r>
      <w:r w:rsidR="00E975EC">
        <w:rPr>
          <w:rtl/>
        </w:rPr>
        <w:t>،</w:t>
      </w:r>
      <w:r>
        <w:rPr>
          <w:rtl/>
        </w:rPr>
        <w:t xml:space="preserve"> عن عبدالله بن عمرو بن ال</w:t>
      </w:r>
      <w:r>
        <w:rPr>
          <w:rFonts w:hint="cs"/>
          <w:rtl/>
        </w:rPr>
        <w:t>أ</w:t>
      </w:r>
      <w:r>
        <w:rPr>
          <w:rtl/>
        </w:rPr>
        <w:t>شعث</w:t>
      </w:r>
      <w:r w:rsidR="00E975EC">
        <w:rPr>
          <w:rtl/>
        </w:rPr>
        <w:t>،</w:t>
      </w:r>
      <w:r>
        <w:rPr>
          <w:rtl/>
        </w:rPr>
        <w:t xml:space="preserve"> عن عبدالله بن حماد ال</w:t>
      </w:r>
      <w:r>
        <w:rPr>
          <w:rFonts w:hint="cs"/>
          <w:rtl/>
        </w:rPr>
        <w:t>أ</w:t>
      </w:r>
      <w:r>
        <w:rPr>
          <w:rtl/>
        </w:rPr>
        <w:t>نصاري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عمرو بن أبي المقدام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شيعتنا المتباذلون في ولايتنا</w:t>
      </w:r>
      <w:r w:rsidR="00E975EC">
        <w:rPr>
          <w:rtl/>
        </w:rPr>
        <w:t>،</w:t>
      </w:r>
      <w:r>
        <w:rPr>
          <w:rtl/>
        </w:rPr>
        <w:t xml:space="preserve"> المتحاب</w:t>
      </w:r>
      <w:r>
        <w:rPr>
          <w:rFonts w:hint="cs"/>
          <w:rtl/>
        </w:rPr>
        <w:t>ّ</w:t>
      </w:r>
      <w:r>
        <w:rPr>
          <w:rtl/>
        </w:rPr>
        <w:t>ون</w:t>
      </w:r>
      <w:r w:rsidR="00852B9E">
        <w:rPr>
          <w:rtl/>
        </w:rPr>
        <w:t xml:space="preserve"> </w:t>
      </w:r>
      <w:r>
        <w:rPr>
          <w:rtl/>
        </w:rPr>
        <w:t>في مودتنا</w:t>
      </w:r>
      <w:r w:rsidR="00E975EC">
        <w:rPr>
          <w:rtl/>
        </w:rPr>
        <w:t>،</w:t>
      </w:r>
      <w:r>
        <w:rPr>
          <w:rtl/>
        </w:rPr>
        <w:t xml:space="preserve"> المتزاورون في </w:t>
      </w:r>
      <w:r>
        <w:rPr>
          <w:rFonts w:hint="cs"/>
          <w:rtl/>
        </w:rPr>
        <w:t>إ</w:t>
      </w:r>
      <w:r>
        <w:rPr>
          <w:rtl/>
        </w:rPr>
        <w:t xml:space="preserve">حياء </w:t>
      </w:r>
      <w:r>
        <w:rPr>
          <w:rFonts w:hint="cs"/>
          <w:rtl/>
        </w:rPr>
        <w:t>أ</w:t>
      </w:r>
      <w:r>
        <w:rPr>
          <w:rtl/>
        </w:rPr>
        <w:t>مرنا</w:t>
      </w:r>
      <w:r w:rsidR="00E975EC">
        <w:rPr>
          <w:rtl/>
        </w:rPr>
        <w:t>،</w:t>
      </w:r>
      <w:r>
        <w:rPr>
          <w:rtl/>
        </w:rPr>
        <w:t xml:space="preserve"> الذين إذا غضبوا لم يظلموا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>رضوا لم يسرفوا</w:t>
      </w:r>
      <w:r w:rsidR="00E975EC">
        <w:rPr>
          <w:rtl/>
        </w:rPr>
        <w:t>،</w:t>
      </w:r>
      <w:r>
        <w:rPr>
          <w:rtl/>
        </w:rPr>
        <w:t xml:space="preserve"> بركة على من جاوروا</w:t>
      </w:r>
      <w:r w:rsidR="00E975EC">
        <w:rPr>
          <w:rtl/>
        </w:rPr>
        <w:t>،</w:t>
      </w:r>
      <w:r>
        <w:rPr>
          <w:rtl/>
        </w:rPr>
        <w:t xml:space="preserve"> سلم لمن خالطوا.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[ 20246 ] 20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 عاصم بن</w:t>
      </w:r>
      <w:r w:rsidR="00852B9E">
        <w:rPr>
          <w:rtl/>
        </w:rPr>
        <w:t xml:space="preserve"> </w:t>
      </w:r>
      <w:r>
        <w:rPr>
          <w:rtl/>
        </w:rPr>
        <w:t>حميد</w:t>
      </w:r>
      <w:r w:rsidR="00E975EC">
        <w:rPr>
          <w:rtl/>
        </w:rPr>
        <w:t>،</w:t>
      </w:r>
      <w:r>
        <w:rPr>
          <w:rtl/>
        </w:rPr>
        <w:t xml:space="preserve"> عن أبي حمزة الثمالي</w:t>
      </w:r>
      <w:r w:rsidR="00E975EC">
        <w:rPr>
          <w:rtl/>
        </w:rPr>
        <w:t>،</w:t>
      </w:r>
      <w:r>
        <w:rPr>
          <w:rtl/>
        </w:rPr>
        <w:t xml:space="preserve"> عن عبدالله بن الحسن</w:t>
      </w:r>
      <w:r w:rsidR="00E975EC">
        <w:rPr>
          <w:rtl/>
        </w:rPr>
        <w:t>،</w:t>
      </w:r>
      <w:r>
        <w:rPr>
          <w:rtl/>
        </w:rPr>
        <w:t xml:space="preserve"> عن أ</w:t>
      </w:r>
      <w:r>
        <w:rPr>
          <w:rFonts w:hint="cs"/>
          <w:rtl/>
        </w:rPr>
        <w:t>ُ</w:t>
      </w:r>
      <w:r>
        <w:rPr>
          <w:rtl/>
        </w:rPr>
        <w:t>مه فاطمة بنت</w:t>
      </w:r>
      <w:r w:rsidR="00852B9E">
        <w:rPr>
          <w:rtl/>
        </w:rPr>
        <w:t xml:space="preserve"> </w:t>
      </w:r>
      <w:r>
        <w:rPr>
          <w:rtl/>
        </w:rPr>
        <w:t>الحسين بن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ثلاث خصال من كن</w:t>
      </w:r>
      <w:r>
        <w:rPr>
          <w:rFonts w:hint="cs"/>
          <w:rtl/>
        </w:rPr>
        <w:t>ّ</w:t>
      </w:r>
      <w:r>
        <w:rPr>
          <w:rtl/>
        </w:rPr>
        <w:t xml:space="preserve"> فيه استكمل خصال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:</w:t>
      </w:r>
      <w:r>
        <w:rPr>
          <w:rtl/>
        </w:rPr>
        <w:t xml:space="preserve"> إذا رضي لم</w:t>
      </w:r>
      <w:r w:rsidR="00852B9E">
        <w:rPr>
          <w:rtl/>
        </w:rPr>
        <w:t xml:space="preserve"> </w:t>
      </w:r>
      <w:r>
        <w:rPr>
          <w:rtl/>
        </w:rPr>
        <w:t>يدخله رضاه في باطل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غضب لم يخرجه الغضب</w:t>
      </w:r>
      <w:r w:rsidR="00E975EC">
        <w:rPr>
          <w:rtl/>
        </w:rPr>
        <w:t>،</w:t>
      </w:r>
      <w:r>
        <w:rPr>
          <w:rtl/>
        </w:rPr>
        <w:t xml:space="preserve"> من الحق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قدر</w:t>
      </w:r>
      <w:r w:rsidR="00852B9E">
        <w:rPr>
          <w:rtl/>
        </w:rPr>
        <w:t xml:space="preserve"> </w:t>
      </w:r>
      <w:r>
        <w:rPr>
          <w:rtl/>
        </w:rPr>
        <w:t>لم يتعاط ما ليس له.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[ 20247 ] 21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القاسم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هل الدين علامات يعرفون بها</w:t>
      </w:r>
      <w:r w:rsidR="00E975EC">
        <w:rPr>
          <w:rtl/>
        </w:rPr>
        <w:t>:</w:t>
      </w:r>
      <w:r>
        <w:rPr>
          <w:rtl/>
        </w:rPr>
        <w:t xml:space="preserve"> صدق</w:t>
      </w:r>
      <w:r w:rsidR="00852B9E">
        <w:rPr>
          <w:rtl/>
        </w:rPr>
        <w:t xml:space="preserve"> </w:t>
      </w:r>
      <w:r>
        <w:rPr>
          <w:rtl/>
        </w:rPr>
        <w:t>الحديث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داء ال</w:t>
      </w:r>
      <w:r>
        <w:rPr>
          <w:rFonts w:hint="cs"/>
          <w:rtl/>
        </w:rPr>
        <w:t>أ</w:t>
      </w:r>
      <w:r>
        <w:rPr>
          <w:rtl/>
        </w:rPr>
        <w:t>مانة</w:t>
      </w:r>
      <w:r w:rsidR="00E975EC">
        <w:rPr>
          <w:rtl/>
        </w:rPr>
        <w:t>،</w:t>
      </w:r>
      <w:r>
        <w:rPr>
          <w:rtl/>
        </w:rPr>
        <w:t xml:space="preserve"> ووفاء العهد</w:t>
      </w:r>
      <w:r w:rsidR="00E975EC">
        <w:rPr>
          <w:rtl/>
        </w:rPr>
        <w:t>،</w:t>
      </w:r>
      <w:r>
        <w:rPr>
          <w:rtl/>
        </w:rPr>
        <w:t xml:space="preserve"> وصلة ال</w:t>
      </w:r>
      <w:r>
        <w:rPr>
          <w:rFonts w:hint="cs"/>
          <w:rtl/>
        </w:rPr>
        <w:t>أ</w:t>
      </w:r>
      <w:r>
        <w:rPr>
          <w:rtl/>
        </w:rPr>
        <w:t>رحام</w:t>
      </w:r>
      <w:r w:rsidR="00E975EC">
        <w:rPr>
          <w:rtl/>
        </w:rPr>
        <w:t>،</w:t>
      </w:r>
      <w:r>
        <w:rPr>
          <w:rtl/>
        </w:rPr>
        <w:t xml:space="preserve"> ورحمة الضعفاء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وقل</w:t>
      </w:r>
      <w:r>
        <w:rPr>
          <w:rFonts w:hint="cs"/>
          <w:rtl/>
        </w:rPr>
        <w:t>ّ</w:t>
      </w:r>
      <w:r>
        <w:rPr>
          <w:rtl/>
        </w:rPr>
        <w:t>ة الم</w:t>
      </w:r>
      <w:r>
        <w:rPr>
          <w:rFonts w:hint="cs"/>
          <w:rtl/>
        </w:rPr>
        <w:t>و</w:t>
      </w:r>
      <w:r>
        <w:rPr>
          <w:rtl/>
        </w:rPr>
        <w:t>اق</w:t>
      </w:r>
      <w:r>
        <w:rPr>
          <w:rFonts w:hint="cs"/>
          <w:rtl/>
        </w:rPr>
        <w:t>ع</w:t>
      </w:r>
      <w:r>
        <w:rPr>
          <w:rtl/>
        </w:rPr>
        <w:t>ة للنساء</w:t>
      </w:r>
      <w:r w:rsidR="00E975EC">
        <w:rPr>
          <w:rtl/>
        </w:rPr>
        <w:t>،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و قال وقل</w:t>
      </w:r>
      <w:r>
        <w:rPr>
          <w:rFonts w:hint="cs"/>
          <w:rtl/>
        </w:rPr>
        <w:t>ّ</w:t>
      </w:r>
      <w:r>
        <w:rPr>
          <w:rtl/>
        </w:rPr>
        <w:t xml:space="preserve">ة المواتاة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للنساء</w:t>
      </w:r>
      <w:r w:rsidR="00DC62B4">
        <w:rPr>
          <w:rFonts w:hint="cs"/>
          <w:rtl/>
        </w:rPr>
        <w:t xml:space="preserve"> -</w:t>
      </w:r>
      <w:r w:rsidR="00E975EC">
        <w:rPr>
          <w:rFonts w:hint="cs"/>
          <w:rtl/>
        </w:rPr>
        <w:t>،</w:t>
      </w:r>
      <w:r>
        <w:rPr>
          <w:rtl/>
        </w:rPr>
        <w:t xml:space="preserve"> وبذل المعروف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وحسن الجوار</w:t>
      </w:r>
      <w:r w:rsidR="00E975EC">
        <w:rPr>
          <w:rtl/>
        </w:rPr>
        <w:t>،</w:t>
      </w:r>
      <w:r>
        <w:rPr>
          <w:rtl/>
        </w:rPr>
        <w:t xml:space="preserve"> وسعة الخلق</w:t>
      </w:r>
      <w:r w:rsidR="00E975EC">
        <w:rPr>
          <w:rtl/>
        </w:rPr>
        <w:t>،</w:t>
      </w:r>
      <w:r>
        <w:rPr>
          <w:rtl/>
        </w:rPr>
        <w:t xml:space="preserve"> وات</w:t>
      </w:r>
      <w:r>
        <w:rPr>
          <w:rFonts w:hint="cs"/>
          <w:rtl/>
        </w:rPr>
        <w:t>ّ</w:t>
      </w:r>
      <w:r>
        <w:rPr>
          <w:rtl/>
        </w:rPr>
        <w:t>باع العلم</w:t>
      </w:r>
      <w:r w:rsidR="00E975EC">
        <w:rPr>
          <w:rtl/>
        </w:rPr>
        <w:t>،</w:t>
      </w:r>
      <w:r>
        <w:rPr>
          <w:rtl/>
        </w:rPr>
        <w:t xml:space="preserve"> وما يقرب إلى الله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المؤمن نفسه منه في شغل والناس منه في راحة </w:t>
      </w:r>
      <w:r>
        <w:rPr>
          <w:rFonts w:hint="cs"/>
          <w:rtl/>
        </w:rPr>
        <w:t>إ</w:t>
      </w:r>
      <w:r>
        <w:rPr>
          <w:rtl/>
        </w:rPr>
        <w:t>ذا جن عليه الليل افترش</w:t>
      </w:r>
      <w:r w:rsidR="00852B9E">
        <w:rPr>
          <w:rtl/>
        </w:rPr>
        <w:t xml:space="preserve"> </w:t>
      </w:r>
      <w:r>
        <w:rPr>
          <w:rtl/>
        </w:rPr>
        <w:t>وجهه</w:t>
      </w:r>
      <w:r w:rsidR="00E975EC">
        <w:rPr>
          <w:rtl/>
        </w:rPr>
        <w:t>،</w:t>
      </w:r>
      <w:r>
        <w:rPr>
          <w:rtl/>
        </w:rPr>
        <w:t xml:space="preserve"> وسجد لله بمكارم بدنه يناجي الذي خلقه في فكاك رقبته </w:t>
      </w:r>
      <w:r>
        <w:rPr>
          <w:rFonts w:hint="cs"/>
          <w:rtl/>
        </w:rPr>
        <w:t>أ</w:t>
      </w:r>
      <w:r>
        <w:rPr>
          <w:rtl/>
        </w:rPr>
        <w:t>لا فهكذا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60052C" w:rsidRDefault="00590E86" w:rsidP="0060052C">
      <w:pPr>
        <w:pStyle w:val="libFootnote0"/>
        <w:rPr>
          <w:rtl/>
        </w:rPr>
      </w:pPr>
      <w:r w:rsidRPr="0060052C">
        <w:rPr>
          <w:rtl/>
        </w:rPr>
        <w:t>19</w:t>
      </w:r>
      <w:r w:rsidR="00DC62B4" w:rsidRPr="0060052C">
        <w:rPr>
          <w:rtl/>
        </w:rPr>
        <w:t xml:space="preserve"> - </w:t>
      </w:r>
      <w:r w:rsidRPr="0060052C">
        <w:rPr>
          <w:rtl/>
        </w:rPr>
        <w:t>الكافي 2</w:t>
      </w:r>
      <w:r w:rsidR="00E975EC" w:rsidRPr="0060052C">
        <w:rPr>
          <w:rtl/>
        </w:rPr>
        <w:t>:</w:t>
      </w:r>
      <w:r w:rsidRPr="0060052C">
        <w:rPr>
          <w:rtl/>
        </w:rPr>
        <w:t xml:space="preserve"> 185 / 24.</w:t>
      </w:r>
    </w:p>
    <w:p w:rsidR="00590E86" w:rsidRPr="0060052C" w:rsidRDefault="00590E86" w:rsidP="0060052C">
      <w:pPr>
        <w:pStyle w:val="libFootnote0"/>
        <w:rPr>
          <w:rtl/>
        </w:rPr>
      </w:pPr>
      <w:r w:rsidRPr="0060052C">
        <w:rPr>
          <w:rtl/>
        </w:rPr>
        <w:t>20</w:t>
      </w:r>
      <w:r w:rsidR="00DC62B4" w:rsidRPr="0060052C">
        <w:rPr>
          <w:rtl/>
        </w:rPr>
        <w:t xml:space="preserve"> - </w:t>
      </w:r>
      <w:r w:rsidRPr="0060052C">
        <w:rPr>
          <w:rtl/>
        </w:rPr>
        <w:t>الكافي 2</w:t>
      </w:r>
      <w:r w:rsidR="00E975EC" w:rsidRPr="0060052C">
        <w:rPr>
          <w:rtl/>
        </w:rPr>
        <w:t>:</w:t>
      </w:r>
      <w:r w:rsidRPr="0060052C">
        <w:rPr>
          <w:rtl/>
        </w:rPr>
        <w:t xml:space="preserve"> 187 / 29.</w:t>
      </w:r>
    </w:p>
    <w:p w:rsidR="00590E86" w:rsidRPr="0060052C" w:rsidRDefault="00590E86" w:rsidP="0060052C">
      <w:pPr>
        <w:pStyle w:val="libFootnote0"/>
        <w:rPr>
          <w:rtl/>
        </w:rPr>
      </w:pPr>
      <w:r w:rsidRPr="0060052C">
        <w:rPr>
          <w:rtl/>
        </w:rPr>
        <w:t>21</w:t>
      </w:r>
      <w:r w:rsidR="00DC62B4" w:rsidRPr="0060052C">
        <w:rPr>
          <w:rtl/>
        </w:rPr>
        <w:t xml:space="preserve"> - </w:t>
      </w:r>
      <w:r w:rsidRPr="0060052C">
        <w:rPr>
          <w:rtl/>
        </w:rPr>
        <w:t>الكافي 2</w:t>
      </w:r>
      <w:r w:rsidR="00E975EC" w:rsidRPr="0060052C">
        <w:rPr>
          <w:rtl/>
        </w:rPr>
        <w:t>:</w:t>
      </w:r>
      <w:r w:rsidRPr="0060052C">
        <w:rPr>
          <w:rtl/>
        </w:rPr>
        <w:t xml:space="preserve"> 187 / 30.</w:t>
      </w:r>
    </w:p>
    <w:p w:rsidR="00590E86" w:rsidRPr="0060052C" w:rsidRDefault="00590E86" w:rsidP="0060052C">
      <w:pPr>
        <w:pStyle w:val="libFootnote0"/>
        <w:rPr>
          <w:rtl/>
        </w:rPr>
      </w:pPr>
      <w:r w:rsidRPr="0060052C">
        <w:rPr>
          <w:rtl/>
        </w:rPr>
        <w:t>(1) المواتاة</w:t>
      </w:r>
      <w:r w:rsidR="00E975EC" w:rsidRPr="0060052C">
        <w:rPr>
          <w:rtl/>
        </w:rPr>
        <w:t>:</w:t>
      </w:r>
      <w:r w:rsidRPr="0060052C">
        <w:rPr>
          <w:rtl/>
        </w:rPr>
        <w:t xml:space="preserve"> المطاوعة ( الصحاح</w:t>
      </w:r>
      <w:r w:rsidR="00DC62B4" w:rsidRPr="0060052C">
        <w:rPr>
          <w:rtl/>
        </w:rPr>
        <w:t xml:space="preserve"> - </w:t>
      </w:r>
      <w:r w:rsidRPr="0060052C">
        <w:rPr>
          <w:rFonts w:hint="cs"/>
          <w:rtl/>
        </w:rPr>
        <w:t>أ</w:t>
      </w:r>
      <w:r w:rsidRPr="0060052C">
        <w:rPr>
          <w:rtl/>
        </w:rPr>
        <w:t>تىٰ</w:t>
      </w:r>
      <w:r w:rsidR="00DC62B4" w:rsidRPr="0060052C">
        <w:rPr>
          <w:rtl/>
        </w:rPr>
        <w:t xml:space="preserve"> - </w:t>
      </w:r>
      <w:r w:rsidRPr="0060052C">
        <w:rPr>
          <w:rtl/>
        </w:rPr>
        <w:t>6</w:t>
      </w:r>
      <w:r w:rsidR="00E975EC" w:rsidRPr="0060052C">
        <w:rPr>
          <w:rtl/>
        </w:rPr>
        <w:t>:</w:t>
      </w:r>
      <w:r w:rsidRPr="0060052C">
        <w:rPr>
          <w:rtl/>
        </w:rPr>
        <w:t xml:space="preserve"> 2262 ).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فكونوا.</w:t>
      </w:r>
    </w:p>
    <w:p w:rsidR="00590E86" w:rsidRDefault="00590E86" w:rsidP="006F7B4D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صفات الشيعة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الحسين بن أحمد</w:t>
      </w:r>
      <w:r w:rsidR="00852B9E">
        <w:rPr>
          <w:rtl/>
        </w:rPr>
        <w:t xml:space="preserve"> </w:t>
      </w:r>
      <w:r>
        <w:rPr>
          <w:rtl/>
        </w:rPr>
        <w:t xml:space="preserve">بن إدريس </w:t>
      </w:r>
      <w:r w:rsidRPr="005C50F3">
        <w:rPr>
          <w:rStyle w:val="libFootnotenumChar"/>
          <w:rtl/>
        </w:rPr>
        <w:t>(</w:t>
      </w:r>
      <w:r w:rsidR="006F7B4D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 مثله </w:t>
      </w:r>
      <w:r w:rsidRPr="005C50F3">
        <w:rPr>
          <w:rStyle w:val="libFootnotenumChar"/>
          <w:rtl/>
        </w:rPr>
        <w:t>(</w:t>
      </w:r>
      <w:r w:rsidR="006F7B4D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6F7B4D">
      <w:pPr>
        <w:pStyle w:val="libNormal"/>
        <w:rPr>
          <w:rtl/>
        </w:rPr>
      </w:pPr>
      <w:r>
        <w:rPr>
          <w:rtl/>
        </w:rPr>
        <w:t>[ 20248 ] 22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إسماعيل بن مهران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سيف بن عميرة</w:t>
      </w:r>
      <w:r w:rsidR="00E975EC">
        <w:rPr>
          <w:rtl/>
        </w:rPr>
        <w:t>،</w:t>
      </w:r>
      <w:r>
        <w:rPr>
          <w:rtl/>
        </w:rPr>
        <w:t xml:space="preserve"> عن سليمان بن عمر </w:t>
      </w:r>
      <w:r w:rsidRPr="005C50F3">
        <w:rPr>
          <w:rStyle w:val="libFootnotenumChar"/>
          <w:rtl/>
        </w:rPr>
        <w:t>(</w:t>
      </w:r>
      <w:r w:rsidR="006F7B4D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وعن الحسين بن سيف</w:t>
      </w:r>
      <w:r w:rsidR="00E975EC">
        <w:rPr>
          <w:rtl/>
        </w:rPr>
        <w:t>،</w:t>
      </w:r>
      <w:r>
        <w:rPr>
          <w:rtl/>
        </w:rPr>
        <w:t xml:space="preserve"> عن أخيه</w:t>
      </w:r>
      <w:r w:rsidR="00852B9E">
        <w:rPr>
          <w:rtl/>
        </w:rPr>
        <w:t xml:space="preserve"> </w:t>
      </w:r>
      <w:r>
        <w:rPr>
          <w:rtl/>
        </w:rPr>
        <w:t>علي</w:t>
      </w:r>
      <w:r w:rsidR="00E975EC">
        <w:rPr>
          <w:rtl/>
        </w:rPr>
        <w:t>،</w:t>
      </w:r>
      <w:r>
        <w:rPr>
          <w:rtl/>
        </w:rPr>
        <w:t xml:space="preserve"> عن سليمان</w:t>
      </w:r>
      <w:r w:rsidR="00E975EC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</w:t>
      </w:r>
      <w:r w:rsidR="00852B9E">
        <w:rPr>
          <w:rtl/>
        </w:rPr>
        <w:t xml:space="preserve"> </w:t>
      </w:r>
      <w:r>
        <w:rPr>
          <w:rtl/>
        </w:rPr>
        <w:t>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عن خيار العباد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الذين إذا أحسنوا</w:t>
      </w:r>
      <w:r w:rsidR="00852B9E">
        <w:rPr>
          <w:rtl/>
        </w:rPr>
        <w:t xml:space="preserve"> </w:t>
      </w:r>
      <w:r>
        <w:rPr>
          <w:rtl/>
        </w:rPr>
        <w:t>استبشروا</w:t>
      </w:r>
      <w:r w:rsidR="00E975EC">
        <w:rPr>
          <w:rtl/>
        </w:rPr>
        <w:t>،</w:t>
      </w:r>
      <w:r>
        <w:rPr>
          <w:rtl/>
        </w:rPr>
        <w:t xml:space="preserve"> وإذا أسا</w:t>
      </w:r>
      <w:r>
        <w:rPr>
          <w:rFonts w:hint="cs"/>
          <w:rtl/>
        </w:rPr>
        <w:t>ءو</w:t>
      </w:r>
      <w:r>
        <w:rPr>
          <w:rtl/>
        </w:rPr>
        <w:t>ا استغفروا</w:t>
      </w:r>
      <w:r w:rsidR="00E975EC">
        <w:rPr>
          <w:rtl/>
        </w:rPr>
        <w:t>،</w:t>
      </w:r>
      <w:r>
        <w:rPr>
          <w:rtl/>
        </w:rPr>
        <w:t xml:space="preserve"> وإذا ا</w:t>
      </w:r>
      <w:r>
        <w:rPr>
          <w:rFonts w:hint="cs"/>
          <w:rtl/>
        </w:rPr>
        <w:t>ُ</w:t>
      </w:r>
      <w:r>
        <w:rPr>
          <w:rtl/>
        </w:rPr>
        <w:t>عطوا شكروا</w:t>
      </w:r>
      <w:r w:rsidR="00E975EC">
        <w:rPr>
          <w:rtl/>
        </w:rPr>
        <w:t>،</w:t>
      </w:r>
      <w:r>
        <w:rPr>
          <w:rtl/>
        </w:rPr>
        <w:t xml:space="preserve"> وإذا ابتلوا صبروا و</w:t>
      </w:r>
      <w:r>
        <w:rPr>
          <w:rFonts w:hint="cs"/>
          <w:rtl/>
        </w:rPr>
        <w:t>إ</w:t>
      </w:r>
      <w:r>
        <w:rPr>
          <w:rtl/>
        </w:rPr>
        <w:t>ذا</w:t>
      </w:r>
      <w:r w:rsidR="00852B9E">
        <w:rPr>
          <w:rtl/>
        </w:rPr>
        <w:t xml:space="preserve"> </w:t>
      </w:r>
      <w:r>
        <w:rPr>
          <w:rtl/>
        </w:rPr>
        <w:t>غضبوا غفروا.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[ 20249 ] 23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قال</w:t>
      </w:r>
      <w:r w:rsidR="00E975EC">
        <w:rPr>
          <w:rtl/>
        </w:rPr>
        <w:t>:</w:t>
      </w:r>
      <w:r>
        <w:rPr>
          <w:rtl/>
        </w:rPr>
        <w:t xml:space="preserve"> قال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خياركم </w:t>
      </w:r>
      <w:r>
        <w:rPr>
          <w:rFonts w:hint="cs"/>
          <w:rtl/>
        </w:rPr>
        <w:t>أُ</w:t>
      </w:r>
      <w:r>
        <w:rPr>
          <w:rtl/>
        </w:rPr>
        <w:t>ولوا الن</w:t>
      </w:r>
      <w:r>
        <w:rPr>
          <w:rFonts w:hint="cs"/>
          <w:rtl/>
        </w:rPr>
        <w:t>ُّ</w:t>
      </w:r>
      <w:r>
        <w:rPr>
          <w:rtl/>
        </w:rPr>
        <w:t>هى</w:t>
      </w:r>
      <w:r w:rsidR="00E975EC">
        <w:rPr>
          <w:rtl/>
        </w:rPr>
        <w:t>،</w:t>
      </w:r>
      <w:r>
        <w:rPr>
          <w:rtl/>
        </w:rPr>
        <w:t xml:space="preserve"> قيل</w:t>
      </w:r>
      <w:r w:rsidR="00E975EC">
        <w:rPr>
          <w:rtl/>
        </w:rPr>
        <w:t>:</w:t>
      </w:r>
      <w:r>
        <w:rPr>
          <w:rtl/>
        </w:rPr>
        <w:t xml:space="preserve"> يا رسول الله من </w:t>
      </w:r>
      <w:r>
        <w:rPr>
          <w:rFonts w:hint="cs"/>
          <w:rtl/>
        </w:rPr>
        <w:t>أُ</w:t>
      </w:r>
      <w:r>
        <w:rPr>
          <w:rtl/>
        </w:rPr>
        <w:t>ولو الن</w:t>
      </w:r>
      <w:r>
        <w:rPr>
          <w:rFonts w:hint="cs"/>
          <w:rtl/>
        </w:rPr>
        <w:t>ُّ</w:t>
      </w:r>
      <w:r>
        <w:rPr>
          <w:rtl/>
        </w:rPr>
        <w:t>هى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 xml:space="preserve">هم </w:t>
      </w:r>
      <w:r>
        <w:rPr>
          <w:rFonts w:hint="cs"/>
          <w:rtl/>
        </w:rPr>
        <w:t>أُ</w:t>
      </w:r>
      <w:r>
        <w:rPr>
          <w:rtl/>
        </w:rPr>
        <w:t>ولوا ال</w:t>
      </w:r>
      <w:r>
        <w:rPr>
          <w:rFonts w:hint="cs"/>
          <w:rtl/>
        </w:rPr>
        <w:t>أ</w:t>
      </w:r>
      <w:r>
        <w:rPr>
          <w:rtl/>
        </w:rPr>
        <w:t>خلاق الحسنة</w:t>
      </w:r>
      <w:r w:rsidR="00E975EC">
        <w:rPr>
          <w:rtl/>
        </w:rPr>
        <w:t>،</w:t>
      </w:r>
      <w:r>
        <w:rPr>
          <w:rtl/>
        </w:rPr>
        <w:t xml:space="preserve"> والاحلام الرزينة</w:t>
      </w:r>
      <w:r w:rsidR="00E975EC">
        <w:rPr>
          <w:rtl/>
        </w:rPr>
        <w:t>،</w:t>
      </w:r>
      <w:r>
        <w:rPr>
          <w:rtl/>
        </w:rPr>
        <w:t xml:space="preserve"> وصلة ال</w:t>
      </w:r>
      <w:r>
        <w:rPr>
          <w:rFonts w:hint="cs"/>
          <w:rtl/>
        </w:rPr>
        <w:t>أ</w:t>
      </w:r>
      <w:r>
        <w:rPr>
          <w:rtl/>
        </w:rPr>
        <w:t>رحام</w:t>
      </w:r>
      <w:r w:rsidR="00E975EC">
        <w:rPr>
          <w:rtl/>
        </w:rPr>
        <w:t>،</w:t>
      </w:r>
      <w:r>
        <w:rPr>
          <w:rtl/>
        </w:rPr>
        <w:t xml:space="preserve"> والبررة</w:t>
      </w:r>
      <w:r w:rsidR="00852B9E">
        <w:rPr>
          <w:rtl/>
        </w:rPr>
        <w:t xml:space="preserve"> </w:t>
      </w:r>
      <w:r>
        <w:rPr>
          <w:rtl/>
        </w:rPr>
        <w:t>بال</w:t>
      </w:r>
      <w:r>
        <w:rPr>
          <w:rFonts w:hint="cs"/>
          <w:rtl/>
        </w:rPr>
        <w:t>أُ</w:t>
      </w:r>
      <w:r>
        <w:rPr>
          <w:rtl/>
        </w:rPr>
        <w:t>مهات والآباء</w:t>
      </w:r>
      <w:r w:rsidR="00E975EC">
        <w:rPr>
          <w:rtl/>
        </w:rPr>
        <w:t>،</w:t>
      </w:r>
      <w:r>
        <w:rPr>
          <w:rtl/>
        </w:rPr>
        <w:t xml:space="preserve"> والمتعاهدون للجيران واليتامى</w:t>
      </w:r>
      <w:r w:rsidRPr="00C07953">
        <w:rPr>
          <w:rtl/>
        </w:rPr>
        <w:t>ٰ</w:t>
      </w:r>
      <w:r>
        <w:rPr>
          <w:rtl/>
        </w:rPr>
        <w:t xml:space="preserve"> ويطعمون الطعام</w:t>
      </w:r>
      <w:r w:rsidR="00E975EC">
        <w:rPr>
          <w:rtl/>
        </w:rPr>
        <w:t>،</w:t>
      </w:r>
      <w:r>
        <w:rPr>
          <w:rtl/>
        </w:rPr>
        <w:t xml:space="preserve"> ويفشون</w:t>
      </w:r>
      <w:r w:rsidR="00852B9E">
        <w:rPr>
          <w:rtl/>
        </w:rPr>
        <w:t xml:space="preserve"> </w:t>
      </w:r>
      <w:r>
        <w:rPr>
          <w:rtl/>
        </w:rPr>
        <w:t>السلام في العالم</w:t>
      </w:r>
      <w:r w:rsidR="00E975EC">
        <w:rPr>
          <w:rtl/>
        </w:rPr>
        <w:t>،</w:t>
      </w:r>
      <w:r>
        <w:rPr>
          <w:rtl/>
        </w:rPr>
        <w:t xml:space="preserve"> ويصل</w:t>
      </w:r>
      <w:r>
        <w:rPr>
          <w:rFonts w:hint="cs"/>
          <w:rtl/>
        </w:rPr>
        <w:t>ّ</w:t>
      </w:r>
      <w:r>
        <w:rPr>
          <w:rtl/>
        </w:rPr>
        <w:t xml:space="preserve">ون والناس نيام غافلون. 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[ 20250 ] 24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الحسن بن محبوب</w:t>
      </w:r>
      <w:r w:rsidR="00E975EC">
        <w:rPr>
          <w:rtl/>
        </w:rPr>
        <w:t>،</w:t>
      </w:r>
      <w:r>
        <w:rPr>
          <w:rtl/>
        </w:rPr>
        <w:t xml:space="preserve"> عن أبي </w:t>
      </w:r>
      <w:r w:rsidR="006F7B4D">
        <w:rPr>
          <w:rtl/>
        </w:rPr>
        <w:t xml:space="preserve">ولّاد </w:t>
      </w:r>
      <w:r>
        <w:rPr>
          <w:rtl/>
        </w:rPr>
        <w:t>الحناط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عليه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F6875" w:rsidRDefault="00590E86" w:rsidP="006F7B4D">
      <w:pPr>
        <w:pStyle w:val="libFootnote0"/>
        <w:rPr>
          <w:rtl/>
        </w:rPr>
      </w:pPr>
      <w:r w:rsidRPr="00DF6875">
        <w:rPr>
          <w:rtl/>
        </w:rPr>
        <w:t>(</w:t>
      </w:r>
      <w:r w:rsidR="006F7B4D">
        <w:rPr>
          <w:rFonts w:hint="cs"/>
          <w:rtl/>
        </w:rPr>
        <w:t>1</w:t>
      </w:r>
      <w:r w:rsidRPr="00DF6875">
        <w:rPr>
          <w:rtl/>
        </w:rPr>
        <w:t>) في صفات الشيعة</w:t>
      </w:r>
      <w:r w:rsidR="00E975EC">
        <w:rPr>
          <w:rtl/>
        </w:rPr>
        <w:t>:</w:t>
      </w:r>
      <w:r w:rsidRPr="00DF6875">
        <w:rPr>
          <w:rtl/>
        </w:rPr>
        <w:t xml:space="preserve"> الحسن بن </w:t>
      </w:r>
      <w:r w:rsidRPr="00DF6875">
        <w:rPr>
          <w:rFonts w:hint="cs"/>
          <w:rtl/>
        </w:rPr>
        <w:t>أ</w:t>
      </w:r>
      <w:r w:rsidRPr="00DF6875">
        <w:rPr>
          <w:rtl/>
        </w:rPr>
        <w:t xml:space="preserve">حمد بن </w:t>
      </w:r>
      <w:r w:rsidRPr="00DF6875">
        <w:rPr>
          <w:rFonts w:hint="cs"/>
          <w:rtl/>
        </w:rPr>
        <w:t>إ</w:t>
      </w:r>
      <w:r w:rsidRPr="00DF6875">
        <w:rPr>
          <w:rtl/>
        </w:rPr>
        <w:t>دريس.</w:t>
      </w:r>
    </w:p>
    <w:p w:rsidR="00590E86" w:rsidRPr="002F7596" w:rsidRDefault="00590E86" w:rsidP="006F7B4D">
      <w:pPr>
        <w:pStyle w:val="libFootnote0"/>
        <w:rPr>
          <w:rtl/>
        </w:rPr>
      </w:pPr>
      <w:r w:rsidRPr="002F7596">
        <w:rPr>
          <w:rtl/>
        </w:rPr>
        <w:t>(</w:t>
      </w:r>
      <w:r w:rsidR="006F7B4D">
        <w:rPr>
          <w:rFonts w:hint="cs"/>
          <w:rtl/>
        </w:rPr>
        <w:t>2</w:t>
      </w:r>
      <w:r w:rsidRPr="002F7596">
        <w:rPr>
          <w:rtl/>
        </w:rPr>
        <w:t>) صفات الشيعة</w:t>
      </w:r>
      <w:r w:rsidR="00E975EC">
        <w:rPr>
          <w:rtl/>
        </w:rPr>
        <w:t>:</w:t>
      </w:r>
      <w:r w:rsidRPr="002F7596">
        <w:rPr>
          <w:rtl/>
        </w:rPr>
        <w:t xml:space="preserve"> 46</w:t>
      </w:r>
      <w:r>
        <w:rPr>
          <w:rtl/>
        </w:rPr>
        <w:t xml:space="preserve"> / </w:t>
      </w:r>
      <w:r w:rsidRPr="002F7596">
        <w:rPr>
          <w:rtl/>
        </w:rPr>
        <w:t>66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22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188 / 31</w:t>
      </w:r>
      <w:r w:rsidR="00E975EC">
        <w:rPr>
          <w:rtl/>
        </w:rPr>
        <w:t>،</w:t>
      </w:r>
      <w:r>
        <w:rPr>
          <w:rtl/>
        </w:rPr>
        <w:t xml:space="preserve"> وأورده عن أمالي الصدوق في الحديث 8 من الباب 85 من هذه</w:t>
      </w:r>
      <w:r w:rsidR="00852B9E">
        <w:rPr>
          <w:rtl/>
        </w:rPr>
        <w:t xml:space="preserve"> </w:t>
      </w:r>
      <w:r>
        <w:rPr>
          <w:rtl/>
        </w:rPr>
        <w:t>الأبواب.</w:t>
      </w:r>
    </w:p>
    <w:p w:rsidR="00590E86" w:rsidRPr="002F7596" w:rsidRDefault="00590E86" w:rsidP="006F7B4D">
      <w:pPr>
        <w:pStyle w:val="libFootnote0"/>
        <w:rPr>
          <w:rtl/>
        </w:rPr>
      </w:pPr>
      <w:r w:rsidRPr="002F7596">
        <w:rPr>
          <w:rtl/>
        </w:rPr>
        <w:t>(</w:t>
      </w:r>
      <w:r w:rsidR="006F7B4D">
        <w:rPr>
          <w:rFonts w:hint="cs"/>
          <w:rtl/>
        </w:rPr>
        <w:t>3</w:t>
      </w:r>
      <w:r w:rsidRPr="002F7596">
        <w:rPr>
          <w:rtl/>
        </w:rPr>
        <w:t>) في المصدر</w:t>
      </w:r>
      <w:r w:rsidR="00E975EC">
        <w:rPr>
          <w:rtl/>
        </w:rPr>
        <w:t>:</w:t>
      </w:r>
      <w:r w:rsidRPr="002F7596">
        <w:rPr>
          <w:rtl/>
        </w:rPr>
        <w:t xml:space="preserve"> سليمان بن عمرو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188 / 32.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188 / 34.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المعرفة</w:t>
      </w:r>
      <w:r w:rsidR="00852B9E">
        <w:rPr>
          <w:rtl/>
        </w:rPr>
        <w:t xml:space="preserve"> </w:t>
      </w:r>
      <w:r>
        <w:rPr>
          <w:rtl/>
        </w:rPr>
        <w:t>بكمال دين المسلم تركه الكلام فيما لا يعنيه</w:t>
      </w:r>
      <w:r w:rsidR="00E975EC">
        <w:rPr>
          <w:rtl/>
        </w:rPr>
        <w:t>،</w:t>
      </w:r>
      <w:r>
        <w:rPr>
          <w:rtl/>
        </w:rPr>
        <w:t xml:space="preserve"> وقل</w:t>
      </w:r>
      <w:r>
        <w:rPr>
          <w:rFonts w:hint="cs"/>
          <w:rtl/>
        </w:rPr>
        <w:t>ّ</w:t>
      </w:r>
      <w:r>
        <w:rPr>
          <w:rtl/>
        </w:rPr>
        <w:t>ة مرائه</w:t>
      </w:r>
      <w:r w:rsidR="00E975EC">
        <w:rPr>
          <w:rtl/>
        </w:rPr>
        <w:t>،</w:t>
      </w:r>
      <w:r>
        <w:rPr>
          <w:rtl/>
        </w:rPr>
        <w:t xml:space="preserve"> وحلمه</w:t>
      </w:r>
      <w:r w:rsidR="00E975EC">
        <w:rPr>
          <w:rtl/>
        </w:rPr>
        <w:t>،</w:t>
      </w:r>
      <w:r>
        <w:rPr>
          <w:rtl/>
        </w:rPr>
        <w:t xml:space="preserve"> وصبره</w:t>
      </w:r>
      <w:r w:rsidR="00852B9E">
        <w:rPr>
          <w:rtl/>
        </w:rPr>
        <w:t xml:space="preserve"> </w:t>
      </w:r>
      <w:r>
        <w:rPr>
          <w:rtl/>
        </w:rPr>
        <w:t>وحسن خلقه.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[ 20251 ] 25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ابن محبوب</w:t>
      </w:r>
      <w:r w:rsidR="00E975EC">
        <w:rPr>
          <w:rtl/>
        </w:rPr>
        <w:t>،</w:t>
      </w:r>
      <w:r>
        <w:rPr>
          <w:rtl/>
        </w:rPr>
        <w:t xml:space="preserve"> عن مالك بن عطية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حمزة الثمالي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أخلاق</w:t>
      </w:r>
      <w:r w:rsidR="00852B9E">
        <w:rPr>
          <w:rtl/>
        </w:rPr>
        <w:t xml:space="preserve"> </w:t>
      </w:r>
      <w:r>
        <w:rPr>
          <w:rtl/>
        </w:rPr>
        <w:t>المؤمن ال</w:t>
      </w:r>
      <w:r>
        <w:rPr>
          <w:rFonts w:hint="cs"/>
          <w:rtl/>
        </w:rPr>
        <w:t>إِ</w:t>
      </w:r>
      <w:r>
        <w:rPr>
          <w:rtl/>
        </w:rPr>
        <w:t>نفاق على قدر ال</w:t>
      </w:r>
      <w:r>
        <w:rPr>
          <w:rFonts w:hint="cs"/>
          <w:rtl/>
        </w:rPr>
        <w:t>إِ</w:t>
      </w:r>
      <w:r>
        <w:rPr>
          <w:rtl/>
        </w:rPr>
        <w:t>قتار</w:t>
      </w:r>
      <w:r w:rsidR="00E975EC">
        <w:rPr>
          <w:rtl/>
        </w:rPr>
        <w:t>،</w:t>
      </w:r>
      <w:r>
        <w:rPr>
          <w:rtl/>
        </w:rPr>
        <w:t xml:space="preserve"> والتوس</w:t>
      </w:r>
      <w:r>
        <w:rPr>
          <w:rFonts w:hint="cs"/>
          <w:rtl/>
        </w:rPr>
        <w:t>ّ</w:t>
      </w:r>
      <w:r>
        <w:rPr>
          <w:rtl/>
        </w:rPr>
        <w:t>ع على قدر التوس</w:t>
      </w:r>
      <w:r>
        <w:rPr>
          <w:rFonts w:hint="cs"/>
          <w:rtl/>
        </w:rPr>
        <w:t>ّ</w:t>
      </w:r>
      <w:r>
        <w:rPr>
          <w:rtl/>
        </w:rPr>
        <w:t>ع</w:t>
      </w:r>
      <w:r w:rsidR="00E975EC">
        <w:rPr>
          <w:rtl/>
        </w:rPr>
        <w:t>،</w:t>
      </w:r>
      <w:r>
        <w:rPr>
          <w:rtl/>
        </w:rPr>
        <w:t xml:space="preserve"> وإنصاف</w:t>
      </w:r>
      <w:r w:rsidR="00852B9E">
        <w:rPr>
          <w:rtl/>
        </w:rPr>
        <w:t xml:space="preserve"> </w:t>
      </w:r>
      <w:r>
        <w:rPr>
          <w:rtl/>
        </w:rPr>
        <w:t>الناس</w:t>
      </w:r>
      <w:r w:rsidR="00E975EC">
        <w:rPr>
          <w:rtl/>
        </w:rPr>
        <w:t>،</w:t>
      </w:r>
      <w:r>
        <w:rPr>
          <w:rtl/>
        </w:rPr>
        <w:t xml:space="preserve"> وابتدائه </w:t>
      </w:r>
      <w:r>
        <w:rPr>
          <w:rFonts w:hint="cs"/>
          <w:rtl/>
        </w:rPr>
        <w:t>إ</w:t>
      </w:r>
      <w:r>
        <w:rPr>
          <w:rtl/>
        </w:rPr>
        <w:t>ياهم بالسلام عليهم.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[ 20252 ] 26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ابن محبوب</w:t>
      </w:r>
      <w:r w:rsidR="00E975EC">
        <w:rPr>
          <w:rtl/>
        </w:rPr>
        <w:t>،</w:t>
      </w:r>
      <w:r>
        <w:rPr>
          <w:rtl/>
        </w:rPr>
        <w:t xml:space="preserve"> عن أبي أيوب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عبيدة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المؤمن ال</w:t>
      </w:r>
      <w:r>
        <w:rPr>
          <w:rFonts w:hint="cs"/>
          <w:rtl/>
        </w:rPr>
        <w:t>َّ</w:t>
      </w:r>
      <w:r>
        <w:rPr>
          <w:rtl/>
        </w:rPr>
        <w:t xml:space="preserve">ذي </w:t>
      </w:r>
      <w:r>
        <w:rPr>
          <w:rFonts w:hint="cs"/>
          <w:rtl/>
        </w:rPr>
        <w:t>إ</w:t>
      </w:r>
      <w:r>
        <w:rPr>
          <w:rtl/>
        </w:rPr>
        <w:t>ذا رضي لم</w:t>
      </w:r>
      <w:r w:rsidR="00852B9E">
        <w:rPr>
          <w:rtl/>
        </w:rPr>
        <w:t xml:space="preserve"> </w:t>
      </w:r>
      <w:r>
        <w:rPr>
          <w:rtl/>
        </w:rPr>
        <w:t xml:space="preserve">يدخله رضاه في </w:t>
      </w:r>
      <w:r>
        <w:rPr>
          <w:rFonts w:hint="cs"/>
          <w:rtl/>
        </w:rPr>
        <w:t>إ</w:t>
      </w:r>
      <w:r>
        <w:rPr>
          <w:rtl/>
        </w:rPr>
        <w:t>ثم ولا باطل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سخط لم يخرجه سخطه من قول الحق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ّ</w:t>
      </w:r>
      <w:r>
        <w:rPr>
          <w:rtl/>
        </w:rPr>
        <w:t xml:space="preserve">ذي </w:t>
      </w:r>
      <w:r>
        <w:rPr>
          <w:rFonts w:hint="cs"/>
          <w:rtl/>
        </w:rPr>
        <w:t>إ</w:t>
      </w:r>
      <w:r>
        <w:rPr>
          <w:rtl/>
        </w:rPr>
        <w:t>ذا قدر لم تخرجه قدرته إلى التعد</w:t>
      </w:r>
      <w:r>
        <w:rPr>
          <w:rFonts w:hint="cs"/>
          <w:rtl/>
        </w:rPr>
        <w:t>ّ</w:t>
      </w:r>
      <w:r>
        <w:rPr>
          <w:rtl/>
        </w:rPr>
        <w:t>ي إلى ما ليس له بحق.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[ 20253 ] 27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يونس</w:t>
      </w:r>
      <w:r w:rsidR="00E975EC">
        <w:rPr>
          <w:rtl/>
        </w:rPr>
        <w:t>،</w:t>
      </w:r>
      <w:r>
        <w:rPr>
          <w:rtl/>
        </w:rPr>
        <w:t xml:space="preserve"> عن مهزم</w:t>
      </w:r>
      <w:r w:rsidR="00E975EC">
        <w:rPr>
          <w:rtl/>
        </w:rPr>
        <w:t>،</w:t>
      </w:r>
      <w:r>
        <w:rPr>
          <w:rtl/>
        </w:rPr>
        <w:t xml:space="preserve"> وعن بعض أصحابنا</w:t>
      </w:r>
      <w:r w:rsidR="00E975EC">
        <w:rPr>
          <w:rtl/>
        </w:rPr>
        <w:t>،</w:t>
      </w:r>
      <w:r>
        <w:rPr>
          <w:rtl/>
        </w:rPr>
        <w:t xml:space="preserve"> عن محمّد بن علي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اسحاق الكاهلي</w:t>
      </w:r>
      <w:r w:rsidR="00E975EC">
        <w:rPr>
          <w:rtl/>
        </w:rPr>
        <w:t>،</w:t>
      </w:r>
      <w:r>
        <w:rPr>
          <w:rtl/>
        </w:rPr>
        <w:t xml:space="preserve"> وعن أبي علي الأشعري</w:t>
      </w:r>
      <w:r w:rsidR="00E975EC">
        <w:rPr>
          <w:rtl/>
        </w:rPr>
        <w:t>،</w:t>
      </w:r>
      <w:r>
        <w:rPr>
          <w:rtl/>
        </w:rPr>
        <w:t xml:space="preserve"> عن الحسن بن علي</w:t>
      </w:r>
      <w:r w:rsidR="00852B9E">
        <w:rPr>
          <w:rtl/>
        </w:rPr>
        <w:t xml:space="preserve"> </w:t>
      </w:r>
      <w:r>
        <w:rPr>
          <w:rtl/>
        </w:rPr>
        <w:t>الكوفي</w:t>
      </w:r>
      <w:r w:rsidR="00E975EC">
        <w:rPr>
          <w:rtl/>
        </w:rPr>
        <w:t>،</w:t>
      </w:r>
      <w:r>
        <w:rPr>
          <w:rtl/>
        </w:rPr>
        <w:t xml:space="preserve"> عن العباس بن عامر</w:t>
      </w:r>
      <w:r w:rsidR="00E975EC">
        <w:rPr>
          <w:rtl/>
        </w:rPr>
        <w:t>،</w:t>
      </w:r>
      <w:r>
        <w:rPr>
          <w:rtl/>
        </w:rPr>
        <w:t xml:space="preserve"> عن ربيع بن محمّد جميعاً</w:t>
      </w:r>
      <w:r w:rsidR="00E975EC">
        <w:rPr>
          <w:rtl/>
        </w:rPr>
        <w:t>،</w:t>
      </w:r>
      <w:r>
        <w:rPr>
          <w:rtl/>
        </w:rPr>
        <w:t xml:space="preserve"> عن مهزم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سدي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يا مهزم شيعتنا من لا يعدو</w:t>
      </w:r>
      <w:r w:rsidR="00852B9E">
        <w:rPr>
          <w:rtl/>
        </w:rPr>
        <w:t xml:space="preserve"> </w:t>
      </w:r>
      <w:r>
        <w:rPr>
          <w:rtl/>
        </w:rPr>
        <w:t>صوته سمعه</w:t>
      </w:r>
      <w:r w:rsidR="00E975EC">
        <w:rPr>
          <w:rtl/>
        </w:rPr>
        <w:t>،</w:t>
      </w:r>
      <w:r>
        <w:rPr>
          <w:rtl/>
        </w:rPr>
        <w:t xml:space="preserve"> ولا شحناؤه يديه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ولا يمتدح بنا معلنا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يجالس لنا</w:t>
      </w:r>
      <w:r w:rsidR="00852B9E">
        <w:rPr>
          <w:rtl/>
        </w:rPr>
        <w:t xml:space="preserve"> </w:t>
      </w:r>
      <w:r>
        <w:rPr>
          <w:rtl/>
        </w:rPr>
        <w:t>عائبا</w:t>
      </w:r>
      <w:r w:rsidR="00E975EC">
        <w:rPr>
          <w:rtl/>
        </w:rPr>
        <w:t>،</w:t>
      </w:r>
      <w:r>
        <w:rPr>
          <w:rtl/>
        </w:rPr>
        <w:t xml:space="preserve"> ولا يخاصم لنا قاليا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لقي مؤمنا</w:t>
      </w:r>
      <w:r>
        <w:rPr>
          <w:rFonts w:hint="cs"/>
          <w:rtl/>
        </w:rPr>
        <w:t>ً</w:t>
      </w:r>
      <w:r>
        <w:rPr>
          <w:rtl/>
        </w:rPr>
        <w:t xml:space="preserve"> أكرمه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لقي جاهلا</w:t>
      </w:r>
      <w:r>
        <w:rPr>
          <w:rFonts w:hint="cs"/>
          <w:rtl/>
        </w:rPr>
        <w:t>ً</w:t>
      </w:r>
      <w:r>
        <w:rPr>
          <w:rtl/>
        </w:rPr>
        <w:t xml:space="preserve"> هجره</w:t>
      </w:r>
      <w:r w:rsidR="00DC62B4">
        <w:rPr>
          <w:rtl/>
        </w:rPr>
        <w:t xml:space="preserve"> - </w:t>
      </w:r>
      <w:r>
        <w:rPr>
          <w:rtl/>
        </w:rPr>
        <w:t>إلى أن قال</w:t>
      </w:r>
      <w:r w:rsidR="00DC62B4">
        <w:rPr>
          <w:rFonts w:hint="cs"/>
          <w:rtl/>
        </w:rPr>
        <w:t xml:space="preserve"> - </w:t>
      </w:r>
      <w:r>
        <w:rPr>
          <w:rtl/>
        </w:rPr>
        <w:t>شيعتنا من لا يهر هرير الكلب</w:t>
      </w:r>
      <w:r w:rsidR="00E975EC">
        <w:rPr>
          <w:rtl/>
        </w:rPr>
        <w:t>،</w:t>
      </w:r>
      <w:r>
        <w:rPr>
          <w:rtl/>
        </w:rPr>
        <w:t xml:space="preserve"> ولا يطمع طمع الغراب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يسأل عدونا و</w:t>
      </w:r>
      <w:r>
        <w:rPr>
          <w:rFonts w:hint="cs"/>
          <w:rtl/>
        </w:rPr>
        <w:t>إ</w:t>
      </w:r>
      <w:r>
        <w:rPr>
          <w:rtl/>
        </w:rPr>
        <w:t>ن مات جوعا</w:t>
      </w:r>
      <w:r>
        <w:rPr>
          <w:rFonts w:hint="cs"/>
          <w:rtl/>
        </w:rPr>
        <w:t>ً</w:t>
      </w:r>
      <w:r>
        <w:rPr>
          <w:rtl/>
        </w:rPr>
        <w:t xml:space="preserve"> ... الحديث.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188 / 36</w:t>
      </w:r>
      <w:r w:rsidR="00E975EC">
        <w:rPr>
          <w:rtl/>
        </w:rPr>
        <w:t>،</w:t>
      </w:r>
      <w:r>
        <w:rPr>
          <w:rtl/>
        </w:rPr>
        <w:t xml:space="preserve"> وأورده في الحديث 2 من الباب 32 من أبواب العشرة.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184 / 13.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186 / 27.</w:t>
      </w:r>
    </w:p>
    <w:p w:rsidR="00590E86" w:rsidRPr="00990AC4" w:rsidRDefault="00590E86" w:rsidP="0007648A">
      <w:pPr>
        <w:pStyle w:val="libFootnote0"/>
        <w:rPr>
          <w:rtl/>
        </w:rPr>
      </w:pPr>
      <w:r w:rsidRPr="00990AC4">
        <w:rPr>
          <w:rtl/>
        </w:rPr>
        <w:t>(1) في المصدر</w:t>
      </w:r>
      <w:r w:rsidR="00E975EC">
        <w:rPr>
          <w:rtl/>
        </w:rPr>
        <w:t>:</w:t>
      </w:r>
      <w:r w:rsidRPr="00990AC4">
        <w:rPr>
          <w:rtl/>
        </w:rPr>
        <w:t xml:space="preserve"> بدنه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[ 20254 ] 28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يونس</w:t>
      </w:r>
      <w:r w:rsidR="00E975EC">
        <w:rPr>
          <w:rtl/>
        </w:rPr>
        <w:t>،</w:t>
      </w:r>
      <w:r>
        <w:rPr>
          <w:rtl/>
        </w:rPr>
        <w:t xml:space="preserve"> عن محمّد بن عرفة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ألا </w:t>
      </w:r>
      <w:r>
        <w:rPr>
          <w:rFonts w:hint="cs"/>
          <w:rtl/>
        </w:rPr>
        <w:t>أُ</w:t>
      </w:r>
      <w:r>
        <w:rPr>
          <w:rtl/>
        </w:rPr>
        <w:t>خبركم</w:t>
      </w:r>
      <w:r w:rsidR="00852B9E">
        <w:rPr>
          <w:rtl/>
        </w:rPr>
        <w:t xml:space="preserve"> </w:t>
      </w:r>
      <w:r>
        <w:rPr>
          <w:rtl/>
        </w:rPr>
        <w:t>بأشبهكم بي</w:t>
      </w:r>
      <w:r w:rsidR="00236475">
        <w:rPr>
          <w:rFonts w:hint="cs"/>
          <w:rtl/>
        </w:rPr>
        <w:t>؟</w:t>
      </w:r>
      <w:r>
        <w:rPr>
          <w:rtl/>
        </w:rPr>
        <w:t xml:space="preserve"> قالوا</w:t>
      </w:r>
      <w:r w:rsidR="00E975EC">
        <w:rPr>
          <w:rtl/>
        </w:rPr>
        <w:t>:</w:t>
      </w:r>
      <w:r>
        <w:rPr>
          <w:rtl/>
        </w:rPr>
        <w:t xml:space="preserve"> بلى يا رسول الله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أحسنكم خلقا</w:t>
      </w:r>
      <w:r>
        <w:rPr>
          <w:rFonts w:hint="cs"/>
          <w:rtl/>
        </w:rPr>
        <w:t>ً</w:t>
      </w:r>
      <w:r>
        <w:rPr>
          <w:rtl/>
        </w:rPr>
        <w:t xml:space="preserve"> وألي</w:t>
      </w:r>
      <w:r>
        <w:rPr>
          <w:rFonts w:hint="cs"/>
          <w:rtl/>
        </w:rPr>
        <w:t>َ</w:t>
      </w:r>
      <w:r>
        <w:rPr>
          <w:rtl/>
        </w:rPr>
        <w:t>نكم كنفا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وأبركم بقرابته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>كم حب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إِ</w:t>
      </w:r>
      <w:r>
        <w:rPr>
          <w:rtl/>
        </w:rPr>
        <w:t>خوانه في دينه</w:t>
      </w:r>
      <w:r w:rsidR="00E975EC">
        <w:rPr>
          <w:rtl/>
        </w:rPr>
        <w:t>،</w:t>
      </w:r>
      <w:r>
        <w:rPr>
          <w:rtl/>
        </w:rPr>
        <w:t xml:space="preserve"> وأصبركم على الحق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وأكظمكم للغيظ</w:t>
      </w:r>
      <w:r w:rsidR="00E975EC">
        <w:rPr>
          <w:rtl/>
        </w:rPr>
        <w:t>،</w:t>
      </w:r>
      <w:r>
        <w:rPr>
          <w:rtl/>
        </w:rPr>
        <w:t xml:space="preserve"> وأحسنكم عفوا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 xml:space="preserve">كم من نفسه </w:t>
      </w:r>
      <w:r>
        <w:rPr>
          <w:rFonts w:hint="cs"/>
          <w:rtl/>
        </w:rPr>
        <w:t>إ</w:t>
      </w:r>
      <w:r>
        <w:rPr>
          <w:rtl/>
        </w:rPr>
        <w:t>نصافا</w:t>
      </w:r>
      <w:r>
        <w:rPr>
          <w:rFonts w:hint="cs"/>
          <w:rtl/>
        </w:rPr>
        <w:t>ً</w:t>
      </w:r>
      <w:r>
        <w:rPr>
          <w:rtl/>
        </w:rPr>
        <w:t xml:space="preserve"> في الرضا</w:t>
      </w:r>
      <w:r w:rsidR="00852B9E">
        <w:rPr>
          <w:rtl/>
        </w:rPr>
        <w:t xml:space="preserve"> </w:t>
      </w:r>
      <w:r>
        <w:rPr>
          <w:rtl/>
        </w:rPr>
        <w:t>والغضب.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[ 20255 ] 29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صالح بن السندي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جعفر بن بشير</w:t>
      </w:r>
      <w:r w:rsidR="00E975EC">
        <w:rPr>
          <w:rtl/>
        </w:rPr>
        <w:t>،</w:t>
      </w:r>
      <w:r>
        <w:rPr>
          <w:rtl/>
        </w:rPr>
        <w:t xml:space="preserve"> عن اسحاق بن عمار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المؤمن حسن المعونة</w:t>
      </w:r>
      <w:r w:rsidR="00E975EC">
        <w:rPr>
          <w:rtl/>
        </w:rPr>
        <w:t>،</w:t>
      </w:r>
      <w:r>
        <w:rPr>
          <w:rtl/>
        </w:rPr>
        <w:t xml:space="preserve"> خفيف المؤونة</w:t>
      </w:r>
      <w:r w:rsidR="00E975EC">
        <w:rPr>
          <w:rtl/>
        </w:rPr>
        <w:t>،</w:t>
      </w:r>
      <w:r>
        <w:rPr>
          <w:rtl/>
        </w:rPr>
        <w:t xml:space="preserve"> جيد التدبير لمعيشته</w:t>
      </w:r>
      <w:r w:rsidR="00E975EC">
        <w:rPr>
          <w:rtl/>
        </w:rPr>
        <w:t>،</w:t>
      </w:r>
      <w:r>
        <w:rPr>
          <w:rtl/>
        </w:rPr>
        <w:t xml:space="preserve"> ولا ي</w:t>
      </w:r>
      <w:r>
        <w:rPr>
          <w:rFonts w:hint="cs"/>
          <w:rtl/>
        </w:rPr>
        <w:t>ُ</w:t>
      </w:r>
      <w:r>
        <w:rPr>
          <w:rtl/>
        </w:rPr>
        <w:t>لسع من</w:t>
      </w:r>
      <w:r w:rsidR="00852B9E">
        <w:rPr>
          <w:rtl/>
        </w:rPr>
        <w:t xml:space="preserve"> </w:t>
      </w:r>
      <w:r>
        <w:rPr>
          <w:rtl/>
        </w:rPr>
        <w:t>جحر مرتين.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[ 20256 ] 30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محمّد بن بندار</w:t>
      </w:r>
      <w:r w:rsidR="00E975EC">
        <w:rPr>
          <w:rtl/>
        </w:rPr>
        <w:t>،</w:t>
      </w:r>
      <w:r>
        <w:rPr>
          <w:rtl/>
        </w:rPr>
        <w:t xml:space="preserve"> عن إبراهيم بن اسحاق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سهل بن الحارث</w:t>
      </w:r>
      <w:r w:rsidR="00E975EC">
        <w:rPr>
          <w:rtl/>
        </w:rPr>
        <w:t>،</w:t>
      </w:r>
      <w:r>
        <w:rPr>
          <w:rtl/>
        </w:rPr>
        <w:t xml:space="preserve"> عن الدلهاث مولى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لا يكون المؤمن مؤمنا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يكون فيه</w:t>
      </w:r>
      <w:r w:rsidR="00852B9E">
        <w:rPr>
          <w:rtl/>
        </w:rPr>
        <w:t xml:space="preserve"> </w:t>
      </w:r>
      <w:r>
        <w:rPr>
          <w:rtl/>
        </w:rPr>
        <w:t>ثلاث خصال</w:t>
      </w:r>
      <w:r w:rsidR="00E975EC">
        <w:rPr>
          <w:rtl/>
        </w:rPr>
        <w:t>،</w:t>
      </w:r>
      <w:r>
        <w:rPr>
          <w:rtl/>
        </w:rPr>
        <w:t xml:space="preserve"> الحديث</w:t>
      </w:r>
      <w:r w:rsidR="00E975EC">
        <w:rPr>
          <w:rtl/>
        </w:rPr>
        <w:t>،</w:t>
      </w:r>
      <w:r>
        <w:rPr>
          <w:rtl/>
        </w:rPr>
        <w:t xml:space="preserve"> وذكر فيه كتمان سره</w:t>
      </w:r>
      <w:r w:rsidR="00E975EC">
        <w:rPr>
          <w:rtl/>
        </w:rPr>
        <w:t>،</w:t>
      </w:r>
      <w:r>
        <w:rPr>
          <w:rtl/>
        </w:rPr>
        <w:t xml:space="preserve"> ومداراة الناس والصبر</w:t>
      </w:r>
      <w:r w:rsidR="00852B9E">
        <w:rPr>
          <w:rtl/>
        </w:rPr>
        <w:t xml:space="preserve"> </w:t>
      </w:r>
      <w:r>
        <w:rPr>
          <w:rtl/>
        </w:rPr>
        <w:t>في البأساء والضراء.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 )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أحمد بن </w:t>
      </w:r>
      <w:r>
        <w:rPr>
          <w:rFonts w:hint="cs"/>
          <w:rtl/>
        </w:rPr>
        <w:t>إ</w:t>
      </w:r>
      <w:r>
        <w:rPr>
          <w:rtl/>
        </w:rPr>
        <w:t>دريس</w:t>
      </w:r>
      <w:r w:rsidR="00E975EC">
        <w:rPr>
          <w:rtl/>
        </w:rPr>
        <w:t>،</w:t>
      </w:r>
      <w:r>
        <w:rPr>
          <w:rtl/>
        </w:rPr>
        <w:t xml:space="preserve">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الحارث بن الدلهاث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علي بن أحمد بن موسى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9E3C0A" w:rsidRDefault="00590E86" w:rsidP="009E3C0A">
      <w:pPr>
        <w:pStyle w:val="libFootnote0"/>
        <w:rPr>
          <w:rtl/>
        </w:rPr>
      </w:pPr>
      <w:r w:rsidRPr="009E3C0A">
        <w:rPr>
          <w:rtl/>
        </w:rPr>
        <w:t>28</w:t>
      </w:r>
      <w:r w:rsidR="00DC62B4" w:rsidRPr="009E3C0A">
        <w:rPr>
          <w:rtl/>
        </w:rPr>
        <w:t xml:space="preserve"> - </w:t>
      </w:r>
      <w:r w:rsidRPr="009E3C0A">
        <w:rPr>
          <w:rtl/>
        </w:rPr>
        <w:t>الكافي 2</w:t>
      </w:r>
      <w:r w:rsidR="00E975EC" w:rsidRPr="009E3C0A">
        <w:rPr>
          <w:rtl/>
        </w:rPr>
        <w:t>:</w:t>
      </w:r>
      <w:r w:rsidRPr="009E3C0A">
        <w:rPr>
          <w:rtl/>
        </w:rPr>
        <w:t xml:space="preserve"> 188 / 35.</w:t>
      </w:r>
    </w:p>
    <w:p w:rsidR="00590E86" w:rsidRPr="009E3C0A" w:rsidRDefault="00590E86" w:rsidP="009E3C0A">
      <w:pPr>
        <w:pStyle w:val="libFootnote0"/>
        <w:rPr>
          <w:rtl/>
        </w:rPr>
      </w:pPr>
      <w:r w:rsidRPr="009E3C0A">
        <w:rPr>
          <w:rtl/>
        </w:rPr>
        <w:t>29</w:t>
      </w:r>
      <w:r w:rsidR="00DC62B4" w:rsidRPr="009E3C0A">
        <w:rPr>
          <w:rtl/>
        </w:rPr>
        <w:t xml:space="preserve"> - </w:t>
      </w:r>
      <w:r w:rsidRPr="009E3C0A">
        <w:rPr>
          <w:rtl/>
        </w:rPr>
        <w:t>الكافي 2</w:t>
      </w:r>
      <w:r w:rsidR="00E975EC" w:rsidRPr="009E3C0A">
        <w:rPr>
          <w:rtl/>
        </w:rPr>
        <w:t>:</w:t>
      </w:r>
      <w:r w:rsidRPr="009E3C0A">
        <w:rPr>
          <w:rtl/>
        </w:rPr>
        <w:t xml:space="preserve"> 189 / 38.</w:t>
      </w:r>
    </w:p>
    <w:p w:rsidR="00590E86" w:rsidRPr="009E3C0A" w:rsidRDefault="00590E86" w:rsidP="009E3C0A">
      <w:pPr>
        <w:pStyle w:val="libFootnote0"/>
        <w:rPr>
          <w:rtl/>
        </w:rPr>
      </w:pPr>
      <w:r w:rsidRPr="009E3C0A">
        <w:rPr>
          <w:rtl/>
        </w:rPr>
        <w:t>30</w:t>
      </w:r>
      <w:r w:rsidR="00DC62B4" w:rsidRPr="009E3C0A">
        <w:rPr>
          <w:rtl/>
        </w:rPr>
        <w:t xml:space="preserve"> - </w:t>
      </w:r>
      <w:r w:rsidRPr="009E3C0A">
        <w:rPr>
          <w:rtl/>
        </w:rPr>
        <w:t>الكافي 2</w:t>
      </w:r>
      <w:r w:rsidR="00E975EC" w:rsidRPr="009E3C0A">
        <w:rPr>
          <w:rtl/>
        </w:rPr>
        <w:t>:</w:t>
      </w:r>
      <w:r w:rsidRPr="009E3C0A">
        <w:rPr>
          <w:rtl/>
        </w:rPr>
        <w:t xml:space="preserve"> 189 / 39.</w:t>
      </w:r>
    </w:p>
    <w:p w:rsidR="00590E86" w:rsidRPr="009E3C0A" w:rsidRDefault="00590E86" w:rsidP="009E3C0A">
      <w:pPr>
        <w:pStyle w:val="libFootnote0"/>
        <w:rPr>
          <w:rtl/>
        </w:rPr>
      </w:pPr>
      <w:r w:rsidRPr="009E3C0A">
        <w:rPr>
          <w:rtl/>
        </w:rPr>
        <w:t xml:space="preserve">(1) عيون </w:t>
      </w:r>
      <w:r w:rsidRPr="009E3C0A">
        <w:rPr>
          <w:rFonts w:hint="cs"/>
          <w:rtl/>
        </w:rPr>
        <w:t>أ</w:t>
      </w:r>
      <w:r w:rsidRPr="009E3C0A">
        <w:rPr>
          <w:rtl/>
        </w:rPr>
        <w:t xml:space="preserve">خبار الرضا </w:t>
      </w:r>
      <w:r w:rsidR="003F1A36" w:rsidRPr="009E3C0A">
        <w:rPr>
          <w:rFonts w:hint="cs"/>
          <w:rtl/>
        </w:rPr>
        <w:t xml:space="preserve">( </w:t>
      </w:r>
      <w:r w:rsidR="003F1A36" w:rsidRPr="009E3C0A">
        <w:rPr>
          <w:rStyle w:val="libFootnoteAlaemChar"/>
          <w:rFonts w:hint="cs"/>
          <w:rtl/>
        </w:rPr>
        <w:t xml:space="preserve">عليه‌السلام </w:t>
      </w:r>
      <w:r w:rsidR="003F1A36" w:rsidRPr="009E3C0A">
        <w:rPr>
          <w:rFonts w:hint="cs"/>
          <w:rtl/>
        </w:rPr>
        <w:t xml:space="preserve">) </w:t>
      </w:r>
      <w:r w:rsidRPr="009E3C0A">
        <w:rPr>
          <w:rtl/>
        </w:rPr>
        <w:t>1</w:t>
      </w:r>
      <w:r w:rsidR="00E975EC" w:rsidRPr="009E3C0A">
        <w:rPr>
          <w:rtl/>
        </w:rPr>
        <w:t>:</w:t>
      </w:r>
      <w:r w:rsidRPr="009E3C0A">
        <w:rPr>
          <w:rtl/>
        </w:rPr>
        <w:t xml:space="preserve"> 256 / 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FB310E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بي عبدالله الكوفي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مبارك مولى الرضا</w:t>
      </w:r>
      <w:r w:rsidR="00E975EC">
        <w:rPr>
          <w:rtl/>
        </w:rPr>
        <w:t>،</w:t>
      </w:r>
      <w:r>
        <w:rPr>
          <w:rtl/>
        </w:rPr>
        <w:t xml:space="preserve"> عن الرضا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</w:t>
      </w:r>
      <w:r w:rsidR="00FB310E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E975EC" w:rsidRDefault="00590E86" w:rsidP="00FB310E">
      <w:pPr>
        <w:pStyle w:val="libNormal"/>
        <w:rPr>
          <w:rtl/>
        </w:rPr>
      </w:pPr>
      <w:r>
        <w:rPr>
          <w:rtl/>
        </w:rPr>
        <w:t>[ 20257 ] 31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DC62B4">
        <w:rPr>
          <w:rFonts w:hint="cs"/>
          <w:rtl/>
        </w:rPr>
        <w:t xml:space="preserve"> - </w:t>
      </w:r>
      <w:r>
        <w:rPr>
          <w:rtl/>
        </w:rPr>
        <w:t>في حديث مرفوع إلى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جاء جبرئيل فقال</w:t>
      </w:r>
      <w:r w:rsidR="00E975EC">
        <w:rPr>
          <w:rtl/>
        </w:rPr>
        <w:t>:</w:t>
      </w:r>
      <w:r>
        <w:rPr>
          <w:rtl/>
        </w:rPr>
        <w:t xml:space="preserve"> يا رسول الله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</w:t>
      </w:r>
      <w:r>
        <w:rPr>
          <w:rFonts w:hint="cs"/>
          <w:rtl/>
        </w:rPr>
        <w:t>أ</w:t>
      </w:r>
      <w:r>
        <w:rPr>
          <w:rtl/>
        </w:rPr>
        <w:t xml:space="preserve">رسلني </w:t>
      </w:r>
      <w:r>
        <w:rPr>
          <w:rFonts w:hint="cs"/>
          <w:rtl/>
        </w:rPr>
        <w:t>إ</w:t>
      </w:r>
      <w:r>
        <w:rPr>
          <w:rtl/>
        </w:rPr>
        <w:t>ليك</w:t>
      </w:r>
      <w:r w:rsidR="00852B9E">
        <w:rPr>
          <w:rtl/>
        </w:rPr>
        <w:t xml:space="preserve"> </w:t>
      </w:r>
      <w:r>
        <w:rPr>
          <w:rtl/>
        </w:rPr>
        <w:t xml:space="preserve">بهدية لم يعطها </w:t>
      </w:r>
      <w:r>
        <w:rPr>
          <w:rFonts w:hint="cs"/>
          <w:rtl/>
        </w:rPr>
        <w:t>أ</w:t>
      </w:r>
      <w:r>
        <w:rPr>
          <w:rtl/>
        </w:rPr>
        <w:t>حدا</w:t>
      </w:r>
      <w:r>
        <w:rPr>
          <w:rFonts w:hint="cs"/>
          <w:rtl/>
        </w:rPr>
        <w:t>ً</w:t>
      </w:r>
      <w:r>
        <w:rPr>
          <w:rtl/>
        </w:rPr>
        <w:t xml:space="preserve"> قبلك</w:t>
      </w:r>
      <w:r w:rsidR="00E975EC">
        <w:rPr>
          <w:rtl/>
        </w:rPr>
        <w:t>،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 هي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الصبر و</w:t>
      </w:r>
      <w:r>
        <w:rPr>
          <w:rFonts w:hint="cs"/>
          <w:rtl/>
        </w:rPr>
        <w:t>أ</w:t>
      </w:r>
      <w:r>
        <w:rPr>
          <w:rtl/>
        </w:rPr>
        <w:t>حسن منه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وما هو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الرضا و</w:t>
      </w:r>
      <w:r>
        <w:rPr>
          <w:rFonts w:hint="cs"/>
          <w:rtl/>
        </w:rPr>
        <w:t>أ</w:t>
      </w:r>
      <w:r>
        <w:rPr>
          <w:rtl/>
        </w:rPr>
        <w:t>حسن منه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وما هو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الزهد وأحسن منه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وما هو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خلاص وأحسن</w:t>
      </w:r>
      <w:r w:rsidR="00852B9E">
        <w:rPr>
          <w:rtl/>
        </w:rPr>
        <w:t xml:space="preserve"> </w:t>
      </w:r>
      <w:r>
        <w:rPr>
          <w:rtl/>
        </w:rPr>
        <w:t>منه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وما هو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اليقين وأحسن منه </w:t>
      </w:r>
      <w:r w:rsidRPr="005C50F3">
        <w:rPr>
          <w:rStyle w:val="libFootnotenumChar"/>
          <w:rtl/>
        </w:rPr>
        <w:t>(</w:t>
      </w:r>
      <w:r w:rsidR="00FB310E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وما هو يا جبرئيل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مدرجة ذلك التوك</w:t>
      </w:r>
      <w:r>
        <w:rPr>
          <w:rFonts w:hint="cs"/>
          <w:rtl/>
        </w:rPr>
        <w:t>ّ</w:t>
      </w:r>
      <w:r>
        <w:rPr>
          <w:rtl/>
        </w:rPr>
        <w:t>ل على الله عزّ وجلّ</w:t>
      </w:r>
      <w:r w:rsidR="00E975EC">
        <w:rPr>
          <w:rtl/>
        </w:rPr>
        <w:t>،</w:t>
      </w:r>
      <w:r>
        <w:rPr>
          <w:rtl/>
        </w:rPr>
        <w:t xml:space="preserve"> فقلت</w:t>
      </w:r>
      <w:r w:rsidR="00E975EC">
        <w:rPr>
          <w:rtl/>
        </w:rPr>
        <w:t>:</w:t>
      </w:r>
      <w:r>
        <w:rPr>
          <w:rtl/>
        </w:rPr>
        <w:t xml:space="preserve"> وما التوك</w:t>
      </w:r>
      <w:r>
        <w:rPr>
          <w:rFonts w:hint="cs"/>
          <w:rtl/>
        </w:rPr>
        <w:t>ّ</w:t>
      </w:r>
      <w:r>
        <w:rPr>
          <w:rtl/>
        </w:rPr>
        <w:t>ل على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العلم بأن</w:t>
      </w:r>
      <w:r>
        <w:rPr>
          <w:rFonts w:hint="cs"/>
          <w:rtl/>
        </w:rPr>
        <w:t>ّ</w:t>
      </w:r>
      <w:r>
        <w:rPr>
          <w:rtl/>
        </w:rPr>
        <w:t xml:space="preserve"> المخلوق لا يضر ولا ينفع ولا يعطي ولا يمنع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واستعمال اليأس من الخلق</w:t>
      </w:r>
      <w:r w:rsidR="00E975EC">
        <w:rPr>
          <w:rtl/>
        </w:rPr>
        <w:t>،</w:t>
      </w:r>
      <w:r>
        <w:rPr>
          <w:rtl/>
        </w:rPr>
        <w:t xml:space="preserve"> فإذا كان العبد كذلك لا يعمل ل</w:t>
      </w:r>
      <w:r>
        <w:rPr>
          <w:rFonts w:hint="cs"/>
          <w:rtl/>
        </w:rPr>
        <w:t>أ</w:t>
      </w:r>
      <w:r>
        <w:rPr>
          <w:rtl/>
        </w:rPr>
        <w:t>حد سوى الله</w:t>
      </w:r>
      <w:r w:rsidR="00852B9E">
        <w:rPr>
          <w:rtl/>
        </w:rPr>
        <w:t xml:space="preserve"> </w:t>
      </w:r>
      <w:r>
        <w:rPr>
          <w:rtl/>
        </w:rPr>
        <w:t>ولم يرج ولم يخف سوى</w:t>
      </w:r>
      <w:r w:rsidRPr="00657D2A">
        <w:rPr>
          <w:rtl/>
        </w:rPr>
        <w:t>ٰ</w:t>
      </w:r>
      <w:r>
        <w:rPr>
          <w:rtl/>
        </w:rPr>
        <w:t xml:space="preserve"> الله</w:t>
      </w:r>
      <w:r w:rsidR="00E975EC">
        <w:rPr>
          <w:rtl/>
        </w:rPr>
        <w:t>،</w:t>
      </w:r>
      <w:r>
        <w:rPr>
          <w:rtl/>
        </w:rPr>
        <w:t xml:space="preserve"> ولم يطمع في أحد سوى الله</w:t>
      </w:r>
      <w:r w:rsidR="00E975EC">
        <w:rPr>
          <w:rtl/>
        </w:rPr>
        <w:t>،</w:t>
      </w:r>
      <w:r>
        <w:rPr>
          <w:rtl/>
        </w:rPr>
        <w:t xml:space="preserve"> فهذا هو</w:t>
      </w:r>
      <w:r w:rsidR="00852B9E">
        <w:rPr>
          <w:rtl/>
        </w:rPr>
        <w:t xml:space="preserve"> </w:t>
      </w:r>
      <w:r>
        <w:rPr>
          <w:rtl/>
        </w:rPr>
        <w:t>التوكل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يا جبرئيل فما تفسير الصبر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تصبر في الضراء كما</w:t>
      </w:r>
      <w:r w:rsidR="00852B9E">
        <w:rPr>
          <w:rtl/>
        </w:rPr>
        <w:t xml:space="preserve"> </w:t>
      </w:r>
      <w:r>
        <w:rPr>
          <w:rtl/>
        </w:rPr>
        <w:t>تصبر في السراء وفي الفاقة كما تصبر في الغنى</w:t>
      </w:r>
      <w:r w:rsidRPr="00744F64">
        <w:rPr>
          <w:rtl/>
        </w:rPr>
        <w:t>ٰ</w:t>
      </w:r>
      <w:r w:rsidR="00E975EC">
        <w:rPr>
          <w:rtl/>
        </w:rPr>
        <w:t>،</w:t>
      </w:r>
      <w:r>
        <w:rPr>
          <w:rtl/>
        </w:rPr>
        <w:t xml:space="preserve"> وفي البلاء كما تصبر في</w:t>
      </w:r>
      <w:r w:rsidR="00852B9E">
        <w:rPr>
          <w:rtl/>
        </w:rPr>
        <w:t xml:space="preserve"> </w:t>
      </w:r>
      <w:r>
        <w:rPr>
          <w:rtl/>
        </w:rPr>
        <w:t>العافية</w:t>
      </w:r>
      <w:r w:rsidR="00E975EC">
        <w:rPr>
          <w:rtl/>
        </w:rPr>
        <w:t>،</w:t>
      </w:r>
      <w:r>
        <w:rPr>
          <w:rtl/>
        </w:rPr>
        <w:t xml:space="preserve"> فلا يشكو حاله عند المخلوق بما يصيبه من البلاء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فما</w:t>
      </w:r>
      <w:r w:rsidR="00852B9E">
        <w:rPr>
          <w:rtl/>
        </w:rPr>
        <w:t xml:space="preserve"> </w:t>
      </w:r>
      <w:r>
        <w:rPr>
          <w:rtl/>
        </w:rPr>
        <w:t>تفسير القناعة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يقنع بما يصيب من الدنيا يقنع بالقليل</w:t>
      </w:r>
      <w:r w:rsidR="00E975EC">
        <w:rPr>
          <w:rtl/>
        </w:rPr>
        <w:t>،</w:t>
      </w:r>
      <w:r>
        <w:rPr>
          <w:rtl/>
        </w:rPr>
        <w:t xml:space="preserve"> ويشكر</w:t>
      </w:r>
      <w:r w:rsidR="00852B9E">
        <w:rPr>
          <w:rtl/>
        </w:rPr>
        <w:t xml:space="preserve"> </w:t>
      </w:r>
      <w:r>
        <w:rPr>
          <w:rtl/>
        </w:rPr>
        <w:t>اليسير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فما تفسير الرضا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الراضي لا يسخط على سيده أصاب</w:t>
      </w:r>
      <w:r w:rsidR="00852B9E">
        <w:rPr>
          <w:rtl/>
        </w:rPr>
        <w:t xml:space="preserve"> </w:t>
      </w:r>
      <w:r>
        <w:rPr>
          <w:rtl/>
        </w:rPr>
        <w:t>من الدنيا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أم لا يصيب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FB310E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منها</w:t>
      </w:r>
      <w:r w:rsidR="00E975EC">
        <w:rPr>
          <w:rtl/>
        </w:rPr>
        <w:t>،</w:t>
      </w:r>
      <w:r>
        <w:rPr>
          <w:rtl/>
        </w:rPr>
        <w:t xml:space="preserve"> ولا يرضى لنفسه باليسير من العمل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قلت</w:t>
      </w:r>
      <w:r w:rsidR="00E975EC">
        <w:rPr>
          <w:rtl/>
        </w:rPr>
        <w:t>:</w:t>
      </w:r>
      <w:r>
        <w:rPr>
          <w:rtl/>
        </w:rPr>
        <w:t xml:space="preserve"> يا جبرئيل فما تفسير الزهد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يحب من يحب خالقه</w:t>
      </w:r>
      <w:r w:rsidR="00E975EC">
        <w:rPr>
          <w:rtl/>
        </w:rPr>
        <w:t>،</w:t>
      </w:r>
      <w:r>
        <w:rPr>
          <w:rtl/>
        </w:rPr>
        <w:t xml:space="preserve"> ويبغض</w:t>
      </w:r>
      <w:r w:rsidR="00852B9E">
        <w:rPr>
          <w:rtl/>
        </w:rPr>
        <w:t xml:space="preserve"> </w:t>
      </w:r>
      <w:r>
        <w:rPr>
          <w:rtl/>
        </w:rPr>
        <w:t>من يبغض خالقه</w:t>
      </w:r>
      <w:r w:rsidR="00E975EC">
        <w:rPr>
          <w:rtl/>
        </w:rPr>
        <w:t>،</w:t>
      </w:r>
      <w:r>
        <w:rPr>
          <w:rtl/>
        </w:rPr>
        <w:t xml:space="preserve"> ويتحرج من حلال الدنيا</w:t>
      </w:r>
      <w:r w:rsidR="00E975EC">
        <w:rPr>
          <w:rtl/>
        </w:rPr>
        <w:t>،</w:t>
      </w:r>
      <w:r>
        <w:rPr>
          <w:rtl/>
        </w:rPr>
        <w:t xml:space="preserve"> ولا يلتفت إلى حرامها</w:t>
      </w:r>
      <w:r w:rsidR="00E975EC">
        <w:rPr>
          <w:rtl/>
        </w:rPr>
        <w:t>،</w:t>
      </w:r>
      <w:r>
        <w:rPr>
          <w:rtl/>
        </w:rPr>
        <w:t xml:space="preserve"> فإنّ</w:t>
      </w:r>
      <w:r w:rsidR="00E975EC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682AF5" w:rsidRDefault="00590E86" w:rsidP="00682AF5">
      <w:pPr>
        <w:pStyle w:val="libFootnote0"/>
        <w:rPr>
          <w:rtl/>
        </w:rPr>
      </w:pPr>
      <w:r w:rsidRPr="00682AF5">
        <w:rPr>
          <w:rtl/>
        </w:rPr>
        <w:t>(</w:t>
      </w:r>
      <w:r w:rsidR="00FB310E" w:rsidRPr="00682AF5">
        <w:rPr>
          <w:rFonts w:hint="cs"/>
          <w:rtl/>
        </w:rPr>
        <w:t>1</w:t>
      </w:r>
      <w:r w:rsidRPr="00682AF5">
        <w:rPr>
          <w:rtl/>
        </w:rPr>
        <w:t>) أمالي الصدوق 270 / 8.</w:t>
      </w:r>
    </w:p>
    <w:p w:rsidR="00590E86" w:rsidRPr="00682AF5" w:rsidRDefault="00590E86" w:rsidP="00682AF5">
      <w:pPr>
        <w:pStyle w:val="libFootnote0"/>
        <w:rPr>
          <w:rtl/>
        </w:rPr>
      </w:pPr>
      <w:r w:rsidRPr="00682AF5">
        <w:rPr>
          <w:rtl/>
        </w:rPr>
        <w:t>31</w:t>
      </w:r>
      <w:r w:rsidR="00DC62B4" w:rsidRPr="00682AF5">
        <w:rPr>
          <w:rtl/>
        </w:rPr>
        <w:t xml:space="preserve"> - </w:t>
      </w:r>
      <w:r w:rsidRPr="00682AF5">
        <w:rPr>
          <w:rtl/>
        </w:rPr>
        <w:t>معاني ال</w:t>
      </w:r>
      <w:r w:rsidRPr="00682AF5">
        <w:rPr>
          <w:rFonts w:hint="cs"/>
          <w:rtl/>
        </w:rPr>
        <w:t>أ</w:t>
      </w:r>
      <w:r w:rsidRPr="00682AF5">
        <w:rPr>
          <w:rtl/>
        </w:rPr>
        <w:t>خبار</w:t>
      </w:r>
      <w:r w:rsidR="00E975EC" w:rsidRPr="00682AF5">
        <w:rPr>
          <w:rtl/>
        </w:rPr>
        <w:t>:</w:t>
      </w:r>
      <w:r w:rsidRPr="00682AF5">
        <w:rPr>
          <w:rtl/>
        </w:rPr>
        <w:t xml:space="preserve"> 260 / 1.</w:t>
      </w:r>
    </w:p>
    <w:p w:rsidR="00590E86" w:rsidRPr="00682AF5" w:rsidRDefault="00590E86" w:rsidP="00682AF5">
      <w:pPr>
        <w:pStyle w:val="libFootnote0"/>
        <w:rPr>
          <w:rtl/>
        </w:rPr>
      </w:pPr>
      <w:r w:rsidRPr="00682AF5">
        <w:rPr>
          <w:rtl/>
        </w:rPr>
        <w:t>(</w:t>
      </w:r>
      <w:r w:rsidR="00FB310E" w:rsidRPr="00682AF5">
        <w:rPr>
          <w:rFonts w:hint="cs"/>
          <w:rtl/>
        </w:rPr>
        <w:t>2</w:t>
      </w:r>
      <w:r w:rsidRPr="00682AF5">
        <w:rPr>
          <w:rtl/>
        </w:rPr>
        <w:t>) في ال</w:t>
      </w:r>
      <w:r w:rsidRPr="00682AF5">
        <w:rPr>
          <w:rFonts w:hint="cs"/>
          <w:rtl/>
        </w:rPr>
        <w:t>أ</w:t>
      </w:r>
      <w:r w:rsidRPr="00682AF5">
        <w:rPr>
          <w:rtl/>
        </w:rPr>
        <w:t>صل زيادة</w:t>
      </w:r>
      <w:r w:rsidR="00E975EC" w:rsidRPr="00682AF5">
        <w:rPr>
          <w:rtl/>
        </w:rPr>
        <w:t>:</w:t>
      </w:r>
      <w:r w:rsidRPr="00682AF5">
        <w:rPr>
          <w:rtl/>
        </w:rPr>
        <w:t xml:space="preserve"> قال</w:t>
      </w:r>
      <w:r w:rsidR="00E975EC" w:rsidRPr="00682AF5">
        <w:rPr>
          <w:rtl/>
        </w:rPr>
        <w:t>:</w:t>
      </w:r>
      <w:r w:rsidRPr="00682AF5">
        <w:rPr>
          <w:rtl/>
        </w:rPr>
        <w:t xml:space="preserve"> وما هو</w:t>
      </w:r>
      <w:r w:rsidR="00236475" w:rsidRPr="00682AF5">
        <w:rPr>
          <w:rFonts w:hint="cs"/>
          <w:rtl/>
        </w:rPr>
        <w:t>؟</w:t>
      </w:r>
      <w:r w:rsidRPr="00682AF5">
        <w:rPr>
          <w:rtl/>
        </w:rPr>
        <w:t xml:space="preserve"> قال</w:t>
      </w:r>
      <w:r w:rsidR="00E975EC" w:rsidRPr="00682AF5">
        <w:rPr>
          <w:rtl/>
        </w:rPr>
        <w:t>:</w:t>
      </w:r>
      <w:r w:rsidRPr="00682AF5">
        <w:rPr>
          <w:rtl/>
        </w:rPr>
        <w:t xml:space="preserve"> اليقين</w:t>
      </w:r>
      <w:r w:rsidR="00E975EC" w:rsidRPr="00682AF5">
        <w:rPr>
          <w:rtl/>
        </w:rPr>
        <w:t>،</w:t>
      </w:r>
      <w:r w:rsidRPr="00682AF5">
        <w:rPr>
          <w:rtl/>
        </w:rPr>
        <w:t xml:space="preserve"> واحسن منه</w:t>
      </w:r>
      <w:r w:rsidR="00E975EC" w:rsidRPr="00682AF5">
        <w:rPr>
          <w:rtl/>
        </w:rPr>
        <w:t>،</w:t>
      </w:r>
      <w:r w:rsidRPr="00682AF5">
        <w:rPr>
          <w:rtl/>
        </w:rPr>
        <w:t xml:space="preserve"> قال</w:t>
      </w:r>
      <w:r w:rsidR="00E975EC" w:rsidRPr="00682AF5">
        <w:rPr>
          <w:rtl/>
        </w:rPr>
        <w:t>:</w:t>
      </w:r>
      <w:r w:rsidRPr="00682AF5">
        <w:rPr>
          <w:rFonts w:hint="cs"/>
          <w:rtl/>
        </w:rPr>
        <w:t xml:space="preserve"> </w:t>
      </w:r>
      <w:r w:rsidRPr="00682AF5">
        <w:rPr>
          <w:rtl/>
        </w:rPr>
        <w:t>..</w:t>
      </w:r>
    </w:p>
    <w:p w:rsidR="00590E86" w:rsidRPr="00682AF5" w:rsidRDefault="00590E86" w:rsidP="00682AF5">
      <w:pPr>
        <w:pStyle w:val="libFootnote0"/>
        <w:rPr>
          <w:rtl/>
        </w:rPr>
      </w:pPr>
      <w:r w:rsidRPr="00682AF5">
        <w:rPr>
          <w:rtl/>
        </w:rPr>
        <w:t>(</w:t>
      </w:r>
      <w:r w:rsidR="00FB310E" w:rsidRPr="00682AF5">
        <w:rPr>
          <w:rFonts w:hint="cs"/>
          <w:rtl/>
        </w:rPr>
        <w:t>3</w:t>
      </w:r>
      <w:r w:rsidRPr="00682AF5">
        <w:rPr>
          <w:rtl/>
        </w:rPr>
        <w:t>) في نسخة</w:t>
      </w:r>
      <w:r w:rsidR="00E975EC" w:rsidRPr="00682AF5">
        <w:rPr>
          <w:rtl/>
        </w:rPr>
        <w:t>:</w:t>
      </w:r>
      <w:r w:rsidRPr="00682AF5">
        <w:rPr>
          <w:rtl/>
        </w:rPr>
        <w:t xml:space="preserve"> </w:t>
      </w:r>
      <w:r w:rsidRPr="00682AF5">
        <w:rPr>
          <w:rFonts w:hint="cs"/>
          <w:rtl/>
        </w:rPr>
        <w:t>أ</w:t>
      </w:r>
      <w:r w:rsidRPr="00682AF5">
        <w:rPr>
          <w:rtl/>
        </w:rPr>
        <w:t>م لم يصب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FB47D3">
      <w:pPr>
        <w:pStyle w:val="libNormal0"/>
        <w:rPr>
          <w:rtl/>
        </w:rPr>
      </w:pPr>
      <w:r>
        <w:rPr>
          <w:rtl/>
        </w:rPr>
        <w:lastRenderedPageBreak/>
        <w:t>حلالها حساب</w:t>
      </w:r>
      <w:r w:rsidR="00E975EC">
        <w:rPr>
          <w:rtl/>
        </w:rPr>
        <w:t>،</w:t>
      </w:r>
      <w:r>
        <w:rPr>
          <w:rtl/>
        </w:rPr>
        <w:t xml:space="preserve"> وحرامها عقاب ويرحم جميع المسلمين كما يرحم نفسه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ويتحرج من الكلام كما يتحرج من الميتة التي قد اشتد</w:t>
      </w:r>
      <w:r>
        <w:rPr>
          <w:rFonts w:hint="cs"/>
          <w:rtl/>
        </w:rPr>
        <w:t>ّ</w:t>
      </w:r>
      <w:r>
        <w:rPr>
          <w:rtl/>
        </w:rPr>
        <w:t xml:space="preserve"> نتنها</w:t>
      </w:r>
      <w:r w:rsidR="00E975EC">
        <w:rPr>
          <w:rtl/>
        </w:rPr>
        <w:t>،</w:t>
      </w:r>
      <w:r>
        <w:rPr>
          <w:rtl/>
        </w:rPr>
        <w:t xml:space="preserve"> ويتحرج عن</w:t>
      </w:r>
      <w:r w:rsidR="00852B9E">
        <w:rPr>
          <w:rtl/>
        </w:rPr>
        <w:t xml:space="preserve"> </w:t>
      </w:r>
      <w:r>
        <w:rPr>
          <w:rtl/>
        </w:rPr>
        <w:t>حطام الدنيا وزينتها كما يتجنب النار أن يغشاها</w:t>
      </w:r>
      <w:r w:rsidR="00E975EC">
        <w:rPr>
          <w:rtl/>
        </w:rPr>
        <w:t>،</w:t>
      </w:r>
      <w:r>
        <w:rPr>
          <w:rtl/>
        </w:rPr>
        <w:t xml:space="preserve"> وأن يقصر أمله</w:t>
      </w:r>
      <w:r w:rsidR="00E975EC">
        <w:rPr>
          <w:rtl/>
        </w:rPr>
        <w:t>،</w:t>
      </w:r>
      <w:r>
        <w:rPr>
          <w:rtl/>
        </w:rPr>
        <w:t xml:space="preserve"> وكان بين</w:t>
      </w:r>
      <w:r w:rsidR="00852B9E">
        <w:rPr>
          <w:rtl/>
        </w:rPr>
        <w:t xml:space="preserve"> </w:t>
      </w:r>
      <w:r>
        <w:rPr>
          <w:rtl/>
        </w:rPr>
        <w:t>عينيه أجله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يا جبرئيل فما تفسير ال</w:t>
      </w:r>
      <w:r>
        <w:rPr>
          <w:rFonts w:hint="cs"/>
          <w:rtl/>
        </w:rPr>
        <w:t>إِ</w:t>
      </w:r>
      <w:r>
        <w:rPr>
          <w:rtl/>
        </w:rPr>
        <w:t>خلاص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خلص الذي</w:t>
      </w:r>
      <w:r w:rsidR="00852B9E">
        <w:rPr>
          <w:rtl/>
        </w:rPr>
        <w:t xml:space="preserve"> </w:t>
      </w:r>
      <w:r>
        <w:rPr>
          <w:rtl/>
        </w:rPr>
        <w:t>لا يسأل الناس شيئاً حت</w:t>
      </w:r>
      <w:r>
        <w:rPr>
          <w:rFonts w:hint="cs"/>
          <w:rtl/>
        </w:rPr>
        <w:t>ّ</w:t>
      </w:r>
      <w:r>
        <w:rPr>
          <w:rtl/>
        </w:rPr>
        <w:t>ى يجد وإذا وجد رضي</w:t>
      </w:r>
      <w:r w:rsidR="00E975EC">
        <w:rPr>
          <w:rtl/>
        </w:rPr>
        <w:t>،</w:t>
      </w:r>
      <w:r>
        <w:rPr>
          <w:rtl/>
        </w:rPr>
        <w:t xml:space="preserve"> وإذا بقي عنده شيء أعطاه</w:t>
      </w:r>
      <w:r w:rsidR="00852B9E">
        <w:rPr>
          <w:rtl/>
        </w:rPr>
        <w:t xml:space="preserve"> </w:t>
      </w:r>
      <w:r>
        <w:rPr>
          <w:rtl/>
        </w:rPr>
        <w:t>في الله</w:t>
      </w:r>
      <w:r w:rsidR="00E975EC">
        <w:rPr>
          <w:rtl/>
        </w:rPr>
        <w:t>،</w:t>
      </w:r>
      <w:r>
        <w:rPr>
          <w:rtl/>
        </w:rPr>
        <w:t xml:space="preserve"> فإن لم يسأل المخلوق فقد أقر</w:t>
      </w:r>
      <w:r>
        <w:rPr>
          <w:rFonts w:hint="cs"/>
          <w:rtl/>
        </w:rPr>
        <w:t>ّ</w:t>
      </w:r>
      <w:r>
        <w:rPr>
          <w:rtl/>
        </w:rPr>
        <w:t xml:space="preserve"> لله بالعبودية</w:t>
      </w:r>
      <w:r w:rsidR="00E975EC">
        <w:rPr>
          <w:rtl/>
        </w:rPr>
        <w:t>،</w:t>
      </w:r>
      <w:r>
        <w:rPr>
          <w:rtl/>
        </w:rPr>
        <w:t xml:space="preserve"> وإذا وجد فرضي فهو</w:t>
      </w:r>
      <w:r w:rsidR="00852B9E">
        <w:rPr>
          <w:rtl/>
        </w:rPr>
        <w:t xml:space="preserve"> </w:t>
      </w:r>
      <w:r>
        <w:rPr>
          <w:rtl/>
        </w:rPr>
        <w:t>عن الله راض</w:t>
      </w:r>
      <w:r>
        <w:rPr>
          <w:rFonts w:hint="cs"/>
          <w:rtl/>
        </w:rPr>
        <w:t>ٍ</w:t>
      </w:r>
      <w:r w:rsidR="00E975EC">
        <w:rPr>
          <w:rtl/>
        </w:rPr>
        <w:t>،</w:t>
      </w:r>
      <w:r>
        <w:rPr>
          <w:rtl/>
        </w:rPr>
        <w:t xml:space="preserve"> والله تبارك وتعالى عنه راض</w:t>
      </w:r>
      <w:r>
        <w:rPr>
          <w:rFonts w:hint="cs"/>
          <w:rtl/>
        </w:rPr>
        <w:t>ٍ</w:t>
      </w:r>
      <w:r w:rsidR="00E975EC">
        <w:rPr>
          <w:rtl/>
        </w:rPr>
        <w:t>،</w:t>
      </w:r>
      <w:r>
        <w:rPr>
          <w:rtl/>
        </w:rPr>
        <w:t xml:space="preserve"> وإذا أعطى الله عزّ وجلّ فهو</w:t>
      </w:r>
      <w:r w:rsidR="00852B9E">
        <w:rPr>
          <w:rtl/>
        </w:rPr>
        <w:t xml:space="preserve"> </w:t>
      </w:r>
      <w:r>
        <w:rPr>
          <w:rtl/>
        </w:rPr>
        <w:t>على حد الثقة بربه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فما تفسير اليقين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المؤمن يعمل لله كأنه</w:t>
      </w:r>
      <w:r w:rsidR="00852B9E">
        <w:rPr>
          <w:rtl/>
        </w:rPr>
        <w:t xml:space="preserve"> </w:t>
      </w:r>
      <w:r>
        <w:rPr>
          <w:rtl/>
        </w:rPr>
        <w:t>يراه</w:t>
      </w:r>
      <w:r w:rsidR="00E975EC">
        <w:rPr>
          <w:rtl/>
        </w:rPr>
        <w:t>،</w:t>
      </w:r>
      <w:r>
        <w:rPr>
          <w:rtl/>
        </w:rPr>
        <w:t xml:space="preserve"> فإن لم يكن يرى الله فإنّ الله يراه</w:t>
      </w:r>
      <w:r w:rsidR="00E975EC">
        <w:rPr>
          <w:rtl/>
        </w:rPr>
        <w:t>،</w:t>
      </w:r>
      <w:r>
        <w:rPr>
          <w:rtl/>
        </w:rPr>
        <w:t xml:space="preserve"> وأن يعلم يقينا</w:t>
      </w:r>
      <w:r>
        <w:rPr>
          <w:rFonts w:hint="cs"/>
          <w:rtl/>
        </w:rPr>
        <w:t>ً</w:t>
      </w:r>
      <w:r>
        <w:rPr>
          <w:rtl/>
        </w:rPr>
        <w:t xml:space="preserve"> أن ما أصابه لم يكن</w:t>
      </w:r>
      <w:r w:rsidR="00852B9E">
        <w:rPr>
          <w:rtl/>
        </w:rPr>
        <w:t xml:space="preserve"> </w:t>
      </w:r>
      <w:r>
        <w:rPr>
          <w:rtl/>
        </w:rPr>
        <w:t>ليخطئه</w:t>
      </w:r>
      <w:r w:rsidR="00E975EC">
        <w:rPr>
          <w:rtl/>
        </w:rPr>
        <w:t>،</w:t>
      </w:r>
      <w:r>
        <w:rPr>
          <w:rtl/>
        </w:rPr>
        <w:t xml:space="preserve"> وما اخطأه لم يكن ليصيبه</w:t>
      </w:r>
      <w:r w:rsidR="00E975EC">
        <w:rPr>
          <w:rtl/>
        </w:rPr>
        <w:t>،</w:t>
      </w:r>
      <w:r>
        <w:rPr>
          <w:rtl/>
        </w:rPr>
        <w:t xml:space="preserve"> وهذا كل</w:t>
      </w:r>
      <w:r>
        <w:rPr>
          <w:rFonts w:hint="cs"/>
          <w:rtl/>
        </w:rPr>
        <w:t>ّ</w:t>
      </w:r>
      <w:r>
        <w:rPr>
          <w:rtl/>
        </w:rPr>
        <w:t>ه أغصان التوكل ومدرجة</w:t>
      </w:r>
      <w:r w:rsidR="00852B9E">
        <w:rPr>
          <w:rtl/>
        </w:rPr>
        <w:t xml:space="preserve"> </w:t>
      </w:r>
      <w:r>
        <w:rPr>
          <w:rtl/>
        </w:rPr>
        <w:t xml:space="preserve">الزهد </w:t>
      </w:r>
      <w:r w:rsidRPr="005C50F3">
        <w:rPr>
          <w:rStyle w:val="libFootnotenumChar"/>
          <w:rtl/>
        </w:rPr>
        <w:t>(</w:t>
      </w:r>
      <w:r w:rsidR="00FB47D3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04" w:name="_Toc285004426"/>
      <w:bookmarkStart w:id="405" w:name="_Toc303233379"/>
      <w:bookmarkStart w:id="406" w:name="_Toc377320645"/>
      <w:bookmarkStart w:id="407" w:name="_Toc251296540"/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باب استحباب التفك</w:t>
      </w:r>
      <w:r>
        <w:rPr>
          <w:rFonts w:hint="cs"/>
          <w:rtl/>
        </w:rPr>
        <w:t>ّ</w:t>
      </w:r>
      <w:r>
        <w:rPr>
          <w:rtl/>
        </w:rPr>
        <w:t>ر فيما يوجب الاعتبار والعمل</w:t>
      </w:r>
      <w:bookmarkEnd w:id="404"/>
      <w:bookmarkEnd w:id="405"/>
      <w:bookmarkEnd w:id="406"/>
      <w:bookmarkEnd w:id="40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[ 20258 ]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نبه بالفكر قلبك</w:t>
      </w:r>
      <w:r w:rsidR="00E975EC">
        <w:rPr>
          <w:rtl/>
        </w:rPr>
        <w:t>،</w:t>
      </w:r>
      <w:r>
        <w:rPr>
          <w:rtl/>
        </w:rPr>
        <w:t xml:space="preserve"> وجاف عن الليل جنبك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وات</w:t>
      </w:r>
      <w:r>
        <w:rPr>
          <w:rFonts w:hint="cs"/>
          <w:rtl/>
        </w:rPr>
        <w:t>ّ</w:t>
      </w:r>
      <w:r>
        <w:rPr>
          <w:rtl/>
        </w:rPr>
        <w:t>ق الله ربك.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[ 20259 ]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بعض أصحابه</w:t>
      </w:r>
      <w:r w:rsidR="00E975EC">
        <w:rPr>
          <w:rtl/>
        </w:rPr>
        <w:t>،</w:t>
      </w:r>
      <w:r>
        <w:rPr>
          <w:rtl/>
        </w:rPr>
        <w:t xml:space="preserve"> عن أبان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FB47D3" w:rsidRDefault="00236475" w:rsidP="00FB47D3">
      <w:pPr>
        <w:pStyle w:val="libFootnote0"/>
      </w:pPr>
      <w:r w:rsidRPr="00FB47D3">
        <w:rPr>
          <w:rtl/>
        </w:rPr>
        <w:t>(</w:t>
      </w:r>
      <w:r w:rsidR="00FB47D3" w:rsidRPr="00FB47D3">
        <w:rPr>
          <w:rFonts w:hint="cs"/>
          <w:rtl/>
        </w:rPr>
        <w:t>1</w:t>
      </w:r>
      <w:r w:rsidRPr="00FB47D3">
        <w:rPr>
          <w:rtl/>
        </w:rPr>
        <w:t>) وتقدم ما يدل على بعض المقصود في الباب 8 من أبواب مقدمة العبادات، وفي الباب 3، وفي</w:t>
      </w:r>
      <w:r w:rsidRPr="00FB47D3">
        <w:rPr>
          <w:rFonts w:hint="cs"/>
          <w:rtl/>
        </w:rPr>
        <w:t xml:space="preserve"> </w:t>
      </w:r>
      <w:r w:rsidRPr="00FB47D3">
        <w:rPr>
          <w:rtl/>
        </w:rPr>
        <w:t>الحديث 6 من الباب 29 من أبواب الملابس، وفي البابين 1 و 2 من أبواب العشرة، وفي الباب 49</w:t>
      </w:r>
      <w:r w:rsidRPr="00FB47D3">
        <w:rPr>
          <w:rFonts w:hint="cs"/>
          <w:rtl/>
        </w:rPr>
        <w:t xml:space="preserve"> </w:t>
      </w:r>
      <w:r w:rsidRPr="00FB47D3">
        <w:rPr>
          <w:rtl/>
        </w:rPr>
        <w:t>من أبواب السفر، وفي الباب 21 من أبواب أحكام شهر رمضان.</w:t>
      </w:r>
    </w:p>
    <w:p w:rsidR="00590E86" w:rsidRPr="00FB47D3" w:rsidRDefault="00590E86" w:rsidP="00FB47D3">
      <w:pPr>
        <w:pStyle w:val="libFootnote0"/>
        <w:rPr>
          <w:rtl/>
        </w:rPr>
      </w:pPr>
      <w:r w:rsidRPr="00FB47D3">
        <w:rPr>
          <w:rtl/>
        </w:rPr>
        <w:t>ويأتي ما يدل على بعض المقصود في الأبواب ال</w:t>
      </w:r>
      <w:r w:rsidRPr="00FB47D3">
        <w:rPr>
          <w:rFonts w:hint="cs"/>
          <w:rtl/>
        </w:rPr>
        <w:t>آ</w:t>
      </w:r>
      <w:r w:rsidRPr="00FB47D3">
        <w:rPr>
          <w:rtl/>
        </w:rPr>
        <w:t>تية.</w:t>
      </w:r>
    </w:p>
    <w:p w:rsidR="00590E86" w:rsidRPr="00FB47D3" w:rsidRDefault="00590E86" w:rsidP="0046736C">
      <w:pPr>
        <w:pStyle w:val="libFootnoteCenterBold"/>
        <w:rPr>
          <w:rtl/>
        </w:rPr>
      </w:pPr>
      <w:r w:rsidRPr="00FB47D3">
        <w:rPr>
          <w:rtl/>
        </w:rPr>
        <w:t>الباب 5</w:t>
      </w:r>
    </w:p>
    <w:p w:rsidR="00590E86" w:rsidRPr="00FB47D3" w:rsidRDefault="00590E86" w:rsidP="0046736C">
      <w:pPr>
        <w:pStyle w:val="libFootnoteCenterBold"/>
        <w:rPr>
          <w:rtl/>
        </w:rPr>
      </w:pPr>
      <w:r w:rsidRPr="00FB47D3">
        <w:rPr>
          <w:rtl/>
        </w:rPr>
        <w:t xml:space="preserve">فيه 9 </w:t>
      </w:r>
      <w:r w:rsidRPr="00FB47D3">
        <w:rPr>
          <w:rFonts w:hint="cs"/>
          <w:rtl/>
        </w:rPr>
        <w:t>أ</w:t>
      </w:r>
      <w:r w:rsidRPr="00FB47D3">
        <w:rPr>
          <w:rtl/>
        </w:rPr>
        <w:t>حاديث</w:t>
      </w:r>
    </w:p>
    <w:p w:rsidR="00590E86" w:rsidRPr="00FB47D3" w:rsidRDefault="00590E86" w:rsidP="00FB47D3">
      <w:pPr>
        <w:pStyle w:val="libFootnote0"/>
        <w:rPr>
          <w:rtl/>
        </w:rPr>
      </w:pPr>
      <w:r w:rsidRPr="00FB47D3">
        <w:rPr>
          <w:rtl/>
        </w:rPr>
        <w:t>1</w:t>
      </w:r>
      <w:r w:rsidR="00DC62B4" w:rsidRPr="00FB47D3">
        <w:rPr>
          <w:rtl/>
        </w:rPr>
        <w:t xml:space="preserve"> - </w:t>
      </w:r>
      <w:r w:rsidRPr="00FB47D3">
        <w:rPr>
          <w:rtl/>
        </w:rPr>
        <w:t>الكافي 2</w:t>
      </w:r>
      <w:r w:rsidR="00E975EC" w:rsidRPr="00FB47D3">
        <w:rPr>
          <w:rtl/>
        </w:rPr>
        <w:t>:</w:t>
      </w:r>
      <w:r w:rsidRPr="00FB47D3">
        <w:rPr>
          <w:rtl/>
        </w:rPr>
        <w:t xml:space="preserve"> 45 / 1.</w:t>
      </w:r>
    </w:p>
    <w:p w:rsidR="00590E86" w:rsidRPr="00FB47D3" w:rsidRDefault="00590E86" w:rsidP="00FB47D3">
      <w:pPr>
        <w:pStyle w:val="libFootnote0"/>
        <w:rPr>
          <w:rtl/>
        </w:rPr>
      </w:pPr>
      <w:r w:rsidRPr="00FB47D3">
        <w:rPr>
          <w:rtl/>
        </w:rPr>
        <w:t>2</w:t>
      </w:r>
      <w:r w:rsidR="00DC62B4" w:rsidRPr="00FB47D3">
        <w:rPr>
          <w:rtl/>
        </w:rPr>
        <w:t xml:space="preserve"> - </w:t>
      </w:r>
      <w:r w:rsidRPr="00FB47D3">
        <w:rPr>
          <w:rtl/>
        </w:rPr>
        <w:t>الكافي 2</w:t>
      </w:r>
      <w:r w:rsidR="00E975EC" w:rsidRPr="00FB47D3">
        <w:rPr>
          <w:rtl/>
        </w:rPr>
        <w:t>:</w:t>
      </w:r>
      <w:r w:rsidRPr="00FB47D3">
        <w:rPr>
          <w:rtl/>
        </w:rPr>
        <w:t xml:space="preserve"> 45 / 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الحسن الصيقل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 يروي الناس</w:t>
      </w:r>
      <w:r w:rsidR="00E975EC">
        <w:rPr>
          <w:rtl/>
        </w:rPr>
        <w:t>:</w:t>
      </w:r>
      <w:r>
        <w:rPr>
          <w:rtl/>
        </w:rPr>
        <w:t xml:space="preserve"> « تفكر</w:t>
      </w:r>
      <w:r w:rsidR="00852B9E">
        <w:rPr>
          <w:rtl/>
        </w:rPr>
        <w:t xml:space="preserve"> </w:t>
      </w:r>
      <w:r>
        <w:rPr>
          <w:rtl/>
        </w:rPr>
        <w:t>ساعة خير من قيام ليلة » قلت</w:t>
      </w:r>
      <w:r w:rsidR="00E975EC">
        <w:rPr>
          <w:rtl/>
        </w:rPr>
        <w:t>:</w:t>
      </w:r>
      <w:r>
        <w:rPr>
          <w:rtl/>
        </w:rPr>
        <w:t xml:space="preserve"> كيف يتفكر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يمر بالخربة أو بالدار</w:t>
      </w:r>
      <w:r w:rsidR="00852B9E">
        <w:rPr>
          <w:rtl/>
        </w:rPr>
        <w:t xml:space="preserve"> </w:t>
      </w:r>
      <w:r>
        <w:rPr>
          <w:rtl/>
        </w:rPr>
        <w:t>فيقول</w:t>
      </w:r>
      <w:r w:rsidR="00E975EC">
        <w:rPr>
          <w:rtl/>
        </w:rPr>
        <w:t>:</w:t>
      </w:r>
      <w:r>
        <w:rPr>
          <w:rtl/>
        </w:rPr>
        <w:t xml:space="preserve"> أين ساكنوك</w:t>
      </w:r>
      <w:r w:rsidR="00236475">
        <w:rPr>
          <w:rFonts w:hint="cs"/>
          <w:rtl/>
        </w:rPr>
        <w:t>؟</w:t>
      </w:r>
      <w:r>
        <w:rPr>
          <w:rtl/>
        </w:rPr>
        <w:t xml:space="preserve"> أين بانوك</w:t>
      </w:r>
      <w:r w:rsidR="00236475">
        <w:rPr>
          <w:rFonts w:hint="cs"/>
          <w:rtl/>
        </w:rPr>
        <w:t>؟</w:t>
      </w:r>
      <w:r>
        <w:rPr>
          <w:rtl/>
        </w:rPr>
        <w:t xml:space="preserve"> مالك لا تتكلّمين</w:t>
      </w:r>
      <w:r w:rsidR="00236475">
        <w:rPr>
          <w:rFonts w:hint="cs"/>
          <w:rtl/>
        </w:rPr>
        <w:t>؟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الحسين بن سعيد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الزهد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القاسم وفضالة</w:t>
      </w:r>
      <w:r w:rsidR="00E975EC">
        <w:rPr>
          <w:rtl/>
        </w:rPr>
        <w:t>،</w:t>
      </w:r>
      <w:r>
        <w:rPr>
          <w:rtl/>
        </w:rPr>
        <w:t xml:space="preserve"> عن أبان</w:t>
      </w:r>
      <w:r w:rsidR="00852B9E">
        <w:rPr>
          <w:rtl/>
        </w:rPr>
        <w:t xml:space="preserve"> </w:t>
      </w:r>
      <w:r>
        <w:rPr>
          <w:rtl/>
        </w:rPr>
        <w:t xml:space="preserve">نحوه </w:t>
      </w:r>
      <w:r w:rsidR="0020193F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رواه عن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[ 20260 ]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 بن أبي نصر</w:t>
      </w:r>
      <w:r w:rsidR="00E975EC">
        <w:rPr>
          <w:rtl/>
        </w:rPr>
        <w:t>،</w:t>
      </w:r>
      <w:r>
        <w:rPr>
          <w:rtl/>
        </w:rPr>
        <w:t xml:space="preserve"> عن بعض رجاله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أفضل العبادة إدمان التفكر في الله وفي قدرته.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[ 20261 ]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معمر بن خلا</w:t>
      </w:r>
      <w:r>
        <w:rPr>
          <w:rFonts w:hint="cs"/>
          <w:rtl/>
        </w:rPr>
        <w:t>ّ</w:t>
      </w:r>
      <w:r>
        <w:rPr>
          <w:rtl/>
        </w:rPr>
        <w:t>د قال</w:t>
      </w:r>
      <w:r w:rsidR="00E975EC">
        <w:rPr>
          <w:rtl/>
        </w:rPr>
        <w:t>:</w:t>
      </w:r>
      <w:r>
        <w:rPr>
          <w:rtl/>
        </w:rPr>
        <w:t xml:space="preserve"> سمعت أبا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ليس العبادة كثرة الصلاة والصوم إنما العبادة التفكر في أمر الله عزّ وجلّ.</w:t>
      </w:r>
    </w:p>
    <w:p w:rsidR="00590E86" w:rsidRDefault="00590E86" w:rsidP="00F00ADD">
      <w:pPr>
        <w:pStyle w:val="libNormal"/>
        <w:rPr>
          <w:rtl/>
        </w:rPr>
      </w:pPr>
      <w:r>
        <w:rPr>
          <w:rtl/>
        </w:rPr>
        <w:t>[ 20262 ]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إسماعيل بن سهل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حماد</w:t>
      </w:r>
      <w:r w:rsidR="00E975EC">
        <w:rPr>
          <w:rtl/>
        </w:rPr>
        <w:t>،</w:t>
      </w:r>
      <w:r>
        <w:rPr>
          <w:rtl/>
        </w:rPr>
        <w:t xml:space="preserve"> عن ربعي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F00ADD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:</w:t>
      </w:r>
      <w:r>
        <w:rPr>
          <w:rtl/>
        </w:rPr>
        <w:t xml:space="preserve"> التفكر يدعو إلى</w:t>
      </w:r>
      <w:r w:rsidR="00852B9E">
        <w:rPr>
          <w:rtl/>
        </w:rPr>
        <w:t xml:space="preserve"> </w:t>
      </w:r>
      <w:r>
        <w:rPr>
          <w:rtl/>
        </w:rPr>
        <w:t>البر والعمل به.</w:t>
      </w:r>
    </w:p>
    <w:p w:rsidR="00E975EC" w:rsidRDefault="00590E86" w:rsidP="00F00ADD">
      <w:pPr>
        <w:pStyle w:val="libNormal"/>
        <w:rPr>
          <w:rtl/>
        </w:rPr>
      </w:pPr>
      <w:r>
        <w:rPr>
          <w:rtl/>
        </w:rPr>
        <w:t>[ 20263 ] 6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يحيى</w:t>
      </w:r>
      <w:r w:rsidR="00E975EC">
        <w:rPr>
          <w:rtl/>
        </w:rPr>
        <w:t>،</w:t>
      </w:r>
      <w:r>
        <w:rPr>
          <w:rtl/>
        </w:rPr>
        <w:t xml:space="preserve"> عن جعفر بن محمّد بن مالك</w:t>
      </w:r>
      <w:r w:rsidR="00E975EC">
        <w:rPr>
          <w:rtl/>
        </w:rPr>
        <w:t>،</w:t>
      </w:r>
      <w:r>
        <w:rPr>
          <w:rtl/>
        </w:rPr>
        <w:t xml:space="preserve"> عن سعيد بن عمرو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إسماعيل بن بشير </w:t>
      </w:r>
      <w:r w:rsidRPr="005C50F3">
        <w:rPr>
          <w:rStyle w:val="libFootnotenumChar"/>
          <w:rtl/>
        </w:rPr>
        <w:t>(</w:t>
      </w:r>
      <w:r w:rsidR="00F00ADD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كتب هارون الرشيد إلى أبي الحسن موسى بن</w:t>
      </w:r>
      <w:r w:rsidR="00E975EC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00ADD" w:rsidRDefault="00590E86" w:rsidP="00F00ADD">
      <w:pPr>
        <w:pStyle w:val="libFootnote0"/>
        <w:rPr>
          <w:rtl/>
        </w:rPr>
      </w:pPr>
      <w:r w:rsidRPr="00F00ADD">
        <w:rPr>
          <w:rtl/>
        </w:rPr>
        <w:t>(1) الزهد 15 / 29.</w:t>
      </w:r>
    </w:p>
    <w:p w:rsidR="00590E86" w:rsidRPr="00F00ADD" w:rsidRDefault="00590E86" w:rsidP="00F00ADD">
      <w:pPr>
        <w:pStyle w:val="libFootnote0"/>
        <w:rPr>
          <w:rtl/>
        </w:rPr>
      </w:pPr>
      <w:r w:rsidRPr="00F00ADD">
        <w:rPr>
          <w:rtl/>
        </w:rPr>
        <w:t>3</w:t>
      </w:r>
      <w:r w:rsidR="00DC62B4" w:rsidRPr="00F00ADD">
        <w:rPr>
          <w:rtl/>
        </w:rPr>
        <w:t xml:space="preserve"> - </w:t>
      </w:r>
      <w:r w:rsidRPr="00F00ADD">
        <w:rPr>
          <w:rtl/>
        </w:rPr>
        <w:t>الكافي 2</w:t>
      </w:r>
      <w:r w:rsidR="00E975EC" w:rsidRPr="00F00ADD">
        <w:rPr>
          <w:rtl/>
        </w:rPr>
        <w:t>:</w:t>
      </w:r>
      <w:r w:rsidRPr="00F00ADD">
        <w:rPr>
          <w:rtl/>
        </w:rPr>
        <w:t xml:space="preserve"> 45 / 3.</w:t>
      </w:r>
    </w:p>
    <w:p w:rsidR="00590E86" w:rsidRPr="00F00ADD" w:rsidRDefault="00590E86" w:rsidP="00F00ADD">
      <w:pPr>
        <w:pStyle w:val="libFootnote0"/>
        <w:rPr>
          <w:rtl/>
        </w:rPr>
      </w:pPr>
      <w:r w:rsidRPr="00F00ADD">
        <w:rPr>
          <w:rtl/>
        </w:rPr>
        <w:t>4</w:t>
      </w:r>
      <w:r w:rsidR="00DC62B4" w:rsidRPr="00F00ADD">
        <w:rPr>
          <w:rtl/>
        </w:rPr>
        <w:t xml:space="preserve"> - </w:t>
      </w:r>
      <w:r w:rsidRPr="00F00ADD">
        <w:rPr>
          <w:rtl/>
        </w:rPr>
        <w:t>الكافي 2</w:t>
      </w:r>
      <w:r w:rsidR="00E975EC" w:rsidRPr="00F00ADD">
        <w:rPr>
          <w:rtl/>
        </w:rPr>
        <w:t>:</w:t>
      </w:r>
      <w:r w:rsidRPr="00F00ADD">
        <w:rPr>
          <w:rtl/>
        </w:rPr>
        <w:t xml:space="preserve"> 45 / 4.</w:t>
      </w:r>
    </w:p>
    <w:p w:rsidR="00590E86" w:rsidRPr="00F00ADD" w:rsidRDefault="00590E86" w:rsidP="00F00ADD">
      <w:pPr>
        <w:pStyle w:val="libFootnote0"/>
        <w:rPr>
          <w:rtl/>
        </w:rPr>
      </w:pPr>
      <w:r w:rsidRPr="00F00ADD">
        <w:rPr>
          <w:rtl/>
        </w:rPr>
        <w:t>5</w:t>
      </w:r>
      <w:r w:rsidR="00DC62B4" w:rsidRPr="00F00ADD">
        <w:rPr>
          <w:rtl/>
        </w:rPr>
        <w:t xml:space="preserve"> - </w:t>
      </w:r>
      <w:r w:rsidRPr="00F00ADD">
        <w:rPr>
          <w:rtl/>
        </w:rPr>
        <w:t>الكافي 2</w:t>
      </w:r>
      <w:r w:rsidR="00E975EC" w:rsidRPr="00F00ADD">
        <w:rPr>
          <w:rtl/>
        </w:rPr>
        <w:t>:</w:t>
      </w:r>
      <w:r w:rsidRPr="00F00ADD">
        <w:rPr>
          <w:rtl/>
        </w:rPr>
        <w:t xml:space="preserve"> 45 / 5.</w:t>
      </w:r>
    </w:p>
    <w:p w:rsidR="00590E86" w:rsidRPr="00F00ADD" w:rsidRDefault="00590E86" w:rsidP="00F00ADD">
      <w:pPr>
        <w:pStyle w:val="libFootnote0"/>
        <w:rPr>
          <w:rtl/>
        </w:rPr>
      </w:pPr>
      <w:r w:rsidRPr="00F00ADD">
        <w:rPr>
          <w:rtl/>
        </w:rPr>
        <w:t>(</w:t>
      </w:r>
      <w:r w:rsidR="00F00ADD" w:rsidRPr="00F00ADD">
        <w:rPr>
          <w:rFonts w:hint="cs"/>
          <w:rtl/>
        </w:rPr>
        <w:t>2</w:t>
      </w:r>
      <w:r w:rsidRPr="00F00ADD">
        <w:rPr>
          <w:rtl/>
        </w:rPr>
        <w:t>) في المصدر زيادة</w:t>
      </w:r>
      <w:r w:rsidR="00E975EC" w:rsidRPr="00F00ADD">
        <w:rPr>
          <w:rtl/>
        </w:rPr>
        <w:t>:</w:t>
      </w:r>
      <w:r w:rsidRPr="00F00ADD">
        <w:rPr>
          <w:rtl/>
        </w:rPr>
        <w:t xml:space="preserve"> قال </w:t>
      </w:r>
      <w:r w:rsidRPr="00F00ADD">
        <w:rPr>
          <w:rFonts w:hint="cs"/>
          <w:rtl/>
        </w:rPr>
        <w:t>أ</w:t>
      </w:r>
      <w:r w:rsidRPr="00F00ADD">
        <w:rPr>
          <w:rtl/>
        </w:rPr>
        <w:t>مير المؤمنين ( صلوات الله عليه ).</w:t>
      </w:r>
    </w:p>
    <w:p w:rsidR="00590E86" w:rsidRPr="00F00ADD" w:rsidRDefault="00590E86" w:rsidP="00F00ADD">
      <w:pPr>
        <w:pStyle w:val="libFootnote0"/>
        <w:rPr>
          <w:rtl/>
        </w:rPr>
      </w:pPr>
      <w:r w:rsidRPr="00F00ADD">
        <w:rPr>
          <w:rtl/>
        </w:rPr>
        <w:t>6</w:t>
      </w:r>
      <w:r w:rsidR="00DC62B4" w:rsidRPr="00F00ADD">
        <w:rPr>
          <w:rtl/>
        </w:rPr>
        <w:t xml:space="preserve"> - </w:t>
      </w:r>
      <w:r w:rsidRPr="00F00ADD">
        <w:rPr>
          <w:rtl/>
        </w:rPr>
        <w:t>أمالي الصدوق</w:t>
      </w:r>
      <w:r w:rsidR="00E975EC" w:rsidRPr="00F00ADD">
        <w:rPr>
          <w:rtl/>
        </w:rPr>
        <w:t>:</w:t>
      </w:r>
      <w:r w:rsidRPr="00F00ADD">
        <w:rPr>
          <w:rtl/>
        </w:rPr>
        <w:t xml:space="preserve"> 411 / 8.</w:t>
      </w:r>
    </w:p>
    <w:p w:rsidR="00590E86" w:rsidRPr="00F00ADD" w:rsidRDefault="00590E86" w:rsidP="00F00ADD">
      <w:pPr>
        <w:pStyle w:val="libFootnote0"/>
        <w:rPr>
          <w:rtl/>
        </w:rPr>
      </w:pPr>
      <w:r w:rsidRPr="00F00ADD">
        <w:rPr>
          <w:rtl/>
        </w:rPr>
        <w:t>(</w:t>
      </w:r>
      <w:r w:rsidR="00F00ADD" w:rsidRPr="00F00ADD">
        <w:rPr>
          <w:rFonts w:hint="cs"/>
          <w:rtl/>
        </w:rPr>
        <w:t>3</w:t>
      </w:r>
      <w:r w:rsidRPr="00F00ADD">
        <w:rPr>
          <w:rtl/>
        </w:rPr>
        <w:t>) في المصدر</w:t>
      </w:r>
      <w:r w:rsidR="00E975EC" w:rsidRPr="00F00ADD">
        <w:rPr>
          <w:rtl/>
        </w:rPr>
        <w:t>:</w:t>
      </w:r>
      <w:r w:rsidRPr="00F00ADD">
        <w:rPr>
          <w:rtl/>
        </w:rPr>
        <w:t xml:space="preserve"> </w:t>
      </w:r>
      <w:r w:rsidRPr="00F00ADD">
        <w:rPr>
          <w:rFonts w:hint="cs"/>
          <w:rtl/>
        </w:rPr>
        <w:t>إ</w:t>
      </w:r>
      <w:r w:rsidRPr="00F00ADD">
        <w:rPr>
          <w:rtl/>
        </w:rPr>
        <w:t>سماعيل بن بشر بن عمار ..</w:t>
      </w:r>
      <w:r w:rsidRPr="00F00ADD">
        <w:rPr>
          <w:rFonts w:hint="cs"/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عظني وأوجز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فكتب إليه</w:t>
      </w:r>
      <w:r w:rsidR="00E975EC">
        <w:rPr>
          <w:rtl/>
        </w:rPr>
        <w:t>:</w:t>
      </w:r>
      <w:r>
        <w:rPr>
          <w:rtl/>
        </w:rPr>
        <w:t xml:space="preserve"> ما من شيء تراه</w:t>
      </w:r>
      <w:r w:rsidR="00852B9E">
        <w:rPr>
          <w:rtl/>
        </w:rPr>
        <w:t xml:space="preserve"> </w:t>
      </w:r>
      <w:r>
        <w:rPr>
          <w:rtl/>
        </w:rPr>
        <w:t xml:space="preserve">عينك </w:t>
      </w:r>
      <w:r w:rsidR="0020193F">
        <w:rPr>
          <w:rtl/>
        </w:rPr>
        <w:t xml:space="preserve">إلّا </w:t>
      </w:r>
      <w:r>
        <w:rPr>
          <w:rtl/>
        </w:rPr>
        <w:t>وفيه موعظة.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[ 20264 ] 7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إبراهيم بن هاشم</w:t>
      </w:r>
      <w:r w:rsidR="00E975EC">
        <w:rPr>
          <w:rtl/>
        </w:rPr>
        <w:t>،</w:t>
      </w:r>
      <w:r>
        <w:rPr>
          <w:rtl/>
        </w:rPr>
        <w:t xml:space="preserve"> عن يحيى بن أبي عمران</w:t>
      </w:r>
      <w:r w:rsidR="00E975EC">
        <w:rPr>
          <w:rtl/>
        </w:rPr>
        <w:t>،</w:t>
      </w:r>
      <w:r>
        <w:rPr>
          <w:rtl/>
        </w:rPr>
        <w:t xml:space="preserve"> عن يونس بن عبدالرحمن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رجل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أكثر عبادة أبي ذر</w:t>
      </w:r>
      <w:r w:rsidR="00852B9E">
        <w:rPr>
          <w:rtl/>
        </w:rPr>
        <w:t xml:space="preserve"> </w:t>
      </w:r>
      <w:r>
        <w:rPr>
          <w:rFonts w:hint="cs"/>
          <w:rtl/>
        </w:rPr>
        <w:t>رحمه الله</w:t>
      </w:r>
      <w:r>
        <w:rPr>
          <w:rtl/>
        </w:rPr>
        <w:t xml:space="preserve"> التفك</w:t>
      </w:r>
      <w:r>
        <w:rPr>
          <w:rFonts w:hint="cs"/>
          <w:rtl/>
        </w:rPr>
        <w:t>ّ</w:t>
      </w:r>
      <w:r>
        <w:rPr>
          <w:rtl/>
        </w:rPr>
        <w:t>ر والاعتبار.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[ 20625 ] 8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إدريس في آخر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نقلاً من كتاب أبي</w:t>
      </w:r>
      <w:r w:rsidR="00852B9E">
        <w:rPr>
          <w:rtl/>
        </w:rPr>
        <w:t xml:space="preserve"> </w:t>
      </w:r>
      <w:r>
        <w:rPr>
          <w:rtl/>
        </w:rPr>
        <w:t>عبدالله السياري</w:t>
      </w:r>
      <w:r w:rsidR="00E975EC">
        <w:rPr>
          <w:rtl/>
        </w:rPr>
        <w:t>،</w:t>
      </w:r>
      <w:r>
        <w:rPr>
          <w:rtl/>
        </w:rPr>
        <w:t xml:space="preserve"> صاحب موسى والرضا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سمعته</w:t>
      </w:r>
      <w:r w:rsidR="00852B9E">
        <w:rPr>
          <w:rtl/>
        </w:rPr>
        <w:t xml:space="preserve">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ليس العبادة كثرة الصيام والصلاة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العبادة الفكر في الله تعالى.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[ 20266 ] 9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محمّد بن خالد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بنان بن العباس</w:t>
      </w:r>
      <w:r w:rsidR="00E975EC">
        <w:rPr>
          <w:rtl/>
        </w:rPr>
        <w:t>،</w:t>
      </w:r>
      <w:r>
        <w:rPr>
          <w:rtl/>
        </w:rPr>
        <w:t xml:space="preserve"> عن حسين الكرخي</w:t>
      </w:r>
      <w:r w:rsidR="00E975EC">
        <w:rPr>
          <w:rtl/>
        </w:rPr>
        <w:t>،</w:t>
      </w:r>
      <w:r>
        <w:rPr>
          <w:rtl/>
        </w:rPr>
        <w:t xml:space="preserve"> عن جعفر بن أبان</w:t>
      </w:r>
      <w:r w:rsidR="00E975EC">
        <w:rPr>
          <w:rtl/>
        </w:rPr>
        <w:t>،</w:t>
      </w:r>
      <w:r>
        <w:rPr>
          <w:rtl/>
        </w:rPr>
        <w:t xml:space="preserve"> عن الحسين</w:t>
      </w:r>
      <w:r w:rsidR="00852B9E">
        <w:rPr>
          <w:rtl/>
        </w:rPr>
        <w:t xml:space="preserve"> </w:t>
      </w:r>
      <w:r>
        <w:rPr>
          <w:rtl/>
        </w:rPr>
        <w:t xml:space="preserve">الصيقل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تفكر ساعة خير من قيام</w:t>
      </w:r>
      <w:r w:rsidR="00852B9E">
        <w:rPr>
          <w:rtl/>
        </w:rPr>
        <w:t xml:space="preserve"> </w:t>
      </w:r>
      <w:r>
        <w:rPr>
          <w:rtl/>
        </w:rPr>
        <w:t>ليلة</w:t>
      </w:r>
      <w:r w:rsidR="00236475">
        <w:rPr>
          <w:rFonts w:hint="cs"/>
          <w:rtl/>
        </w:rPr>
        <w:t>؟</w:t>
      </w:r>
      <w:r>
        <w:rPr>
          <w:rtl/>
        </w:rPr>
        <w:t xml:space="preserve"> فقال نعم</w:t>
      </w:r>
      <w:r w:rsidR="00E975EC">
        <w:rPr>
          <w:rtl/>
        </w:rPr>
        <w:t>،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وتفكر ساعة خير</w:t>
      </w:r>
      <w:r w:rsidR="00852B9E">
        <w:rPr>
          <w:rtl/>
        </w:rPr>
        <w:t xml:space="preserve"> </w:t>
      </w:r>
      <w:r>
        <w:rPr>
          <w:rtl/>
        </w:rPr>
        <w:t>من قيام ليلة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كيف يتفكر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يمر بالدار والخربة فيقول</w:t>
      </w:r>
      <w:r w:rsidR="00E975EC">
        <w:rPr>
          <w:rtl/>
        </w:rPr>
        <w:t>:</w:t>
      </w:r>
      <w:r>
        <w:rPr>
          <w:rtl/>
        </w:rPr>
        <w:t xml:space="preserve"> أين</w:t>
      </w:r>
      <w:r w:rsidR="00852B9E">
        <w:rPr>
          <w:rtl/>
        </w:rPr>
        <w:t xml:space="preserve"> </w:t>
      </w:r>
      <w:r>
        <w:rPr>
          <w:rtl/>
        </w:rPr>
        <w:t>بانوك</w:t>
      </w:r>
      <w:r w:rsidR="00236475">
        <w:rPr>
          <w:rFonts w:hint="cs"/>
          <w:rtl/>
        </w:rPr>
        <w:t>؟</w:t>
      </w:r>
      <w:r>
        <w:rPr>
          <w:rtl/>
        </w:rPr>
        <w:t xml:space="preserve"> أين ساكنوك</w:t>
      </w:r>
      <w:r w:rsidR="00236475">
        <w:rPr>
          <w:rFonts w:hint="cs"/>
          <w:rtl/>
        </w:rPr>
        <w:t>؟</w:t>
      </w:r>
      <w:r>
        <w:rPr>
          <w:rtl/>
        </w:rPr>
        <w:t xml:space="preserve"> ما لك لا تتكل</w:t>
      </w:r>
      <w:r>
        <w:rPr>
          <w:rFonts w:hint="cs"/>
          <w:rtl/>
        </w:rPr>
        <w:t>ّ</w:t>
      </w:r>
      <w:r>
        <w:rPr>
          <w:rtl/>
        </w:rPr>
        <w:t>مين.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الخصال 42 / 33.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السرائر 476.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المحاسن 26 / 5.</w:t>
      </w:r>
    </w:p>
    <w:p w:rsidR="00590E86" w:rsidRPr="00683C08" w:rsidRDefault="00590E86" w:rsidP="0007648A">
      <w:pPr>
        <w:pStyle w:val="libFootnote0"/>
        <w:rPr>
          <w:rtl/>
        </w:rPr>
      </w:pPr>
      <w:r w:rsidRPr="00683C08">
        <w:rPr>
          <w:rtl/>
        </w:rPr>
        <w:t>(1) في المصدر</w:t>
      </w:r>
      <w:r w:rsidR="00E975EC">
        <w:rPr>
          <w:rtl/>
        </w:rPr>
        <w:t>:</w:t>
      </w:r>
      <w:r w:rsidRPr="00683C08">
        <w:rPr>
          <w:rtl/>
        </w:rPr>
        <w:t xml:space="preserve"> الحسن الصيقل</w:t>
      </w:r>
      <w:r>
        <w:rPr>
          <w:rtl/>
        </w:rPr>
        <w:t>.</w:t>
      </w:r>
    </w:p>
    <w:p w:rsidR="005C0D66" w:rsidRPr="00FD6B3A" w:rsidRDefault="005C0D66" w:rsidP="005C0D66">
      <w:pPr>
        <w:pStyle w:val="libFootnote0"/>
        <w:rPr>
          <w:rtl/>
        </w:rPr>
      </w:pPr>
      <w:r w:rsidRPr="00FD6B3A">
        <w:rPr>
          <w:rtl/>
        </w:rPr>
        <w:t xml:space="preserve">وتقدم ما يدل عليه في الحديث 5 من الباب 3 من أبواب </w:t>
      </w:r>
      <w:r w:rsidRPr="00FD6B3A">
        <w:rPr>
          <w:rFonts w:hint="cs"/>
          <w:rtl/>
        </w:rPr>
        <w:t>أ</w:t>
      </w:r>
      <w:r w:rsidRPr="00FD6B3A">
        <w:rPr>
          <w:rtl/>
        </w:rPr>
        <w:t>فعال الصلاة</w:t>
      </w:r>
      <w:r>
        <w:rPr>
          <w:rtl/>
        </w:rPr>
        <w:t>،</w:t>
      </w:r>
      <w:r w:rsidRPr="00FD6B3A">
        <w:rPr>
          <w:rtl/>
        </w:rPr>
        <w:t xml:space="preserve"> وفي الحديث 1 من</w:t>
      </w:r>
      <w:r>
        <w:rPr>
          <w:rtl/>
        </w:rPr>
        <w:t xml:space="preserve"> </w:t>
      </w:r>
      <w:r w:rsidRPr="00FD6B3A">
        <w:rPr>
          <w:rtl/>
        </w:rPr>
        <w:t>الباب 3</w:t>
      </w:r>
      <w:r w:rsidRPr="00FD6B3A">
        <w:rPr>
          <w:rFonts w:hint="cs"/>
          <w:rtl/>
        </w:rPr>
        <w:t xml:space="preserve"> </w:t>
      </w:r>
      <w:r w:rsidRPr="00FD6B3A">
        <w:rPr>
          <w:rtl/>
        </w:rPr>
        <w:t>من أبواب قراءة القرآن</w:t>
      </w:r>
      <w:r>
        <w:rPr>
          <w:rtl/>
        </w:rPr>
        <w:t>،</w:t>
      </w:r>
      <w:r w:rsidRPr="00FD6B3A">
        <w:rPr>
          <w:rtl/>
        </w:rPr>
        <w:t xml:space="preserve"> وفي الحديث 14 من الباب 83</w:t>
      </w:r>
      <w:r>
        <w:rPr>
          <w:rtl/>
        </w:rPr>
        <w:t>،</w:t>
      </w:r>
      <w:r w:rsidRPr="00FD6B3A">
        <w:rPr>
          <w:rtl/>
        </w:rPr>
        <w:t xml:space="preserve"> وفي الحديث 6 من الباب</w:t>
      </w:r>
      <w:r>
        <w:rPr>
          <w:rtl/>
        </w:rPr>
        <w:t xml:space="preserve"> </w:t>
      </w:r>
      <w:r w:rsidRPr="00FD6B3A">
        <w:rPr>
          <w:rtl/>
        </w:rPr>
        <w:t>120 من أبواب العشرة.</w:t>
      </w:r>
    </w:p>
    <w:p w:rsidR="005C0D66" w:rsidRDefault="005C0D66" w:rsidP="005C0D66">
      <w:pPr>
        <w:pStyle w:val="libFootnote0"/>
        <w:rPr>
          <w:rtl/>
        </w:rPr>
      </w:pPr>
      <w:r w:rsidRPr="00FD6B3A">
        <w:rPr>
          <w:rtl/>
        </w:rPr>
        <w:t>ويأتي ما يدل عليه في الحديث 6 من الباب 8</w:t>
      </w:r>
      <w:r>
        <w:rPr>
          <w:rtl/>
        </w:rPr>
        <w:t>،</w:t>
      </w:r>
      <w:r w:rsidRPr="00FD6B3A">
        <w:rPr>
          <w:rtl/>
        </w:rPr>
        <w:t xml:space="preserve"> وفي الحديثين 4 و 6 من الباب 96 من هذه</w:t>
      </w:r>
      <w:r>
        <w:rPr>
          <w:rtl/>
        </w:rPr>
        <w:t xml:space="preserve"> </w:t>
      </w:r>
      <w:r w:rsidRPr="00FD6B3A">
        <w:rPr>
          <w:rtl/>
        </w:rPr>
        <w:t>الأبواب</w:t>
      </w:r>
      <w:r>
        <w:rPr>
          <w:rFonts w:hint="cs"/>
          <w:rtl/>
        </w:rPr>
        <w:t>،</w:t>
      </w:r>
      <w:r w:rsidRPr="00FD6B3A">
        <w:rPr>
          <w:rtl/>
        </w:rPr>
        <w:t xml:space="preserve"> ويأتي ما يدل على النهي عن التفك</w:t>
      </w:r>
      <w:r w:rsidRPr="00FD6B3A">
        <w:rPr>
          <w:rFonts w:hint="cs"/>
          <w:rtl/>
        </w:rPr>
        <w:t>ّ</w:t>
      </w:r>
      <w:r w:rsidRPr="00FD6B3A">
        <w:rPr>
          <w:rtl/>
        </w:rPr>
        <w:t>ر في ذات الله في الباب 23 من أبواب ال</w:t>
      </w:r>
      <w:r w:rsidRPr="00FD6B3A">
        <w:rPr>
          <w:rFonts w:hint="cs"/>
          <w:rtl/>
        </w:rPr>
        <w:t>أ</w:t>
      </w:r>
      <w:r w:rsidRPr="00FD6B3A">
        <w:rPr>
          <w:rtl/>
        </w:rPr>
        <w:t>مر</w:t>
      </w:r>
      <w:r>
        <w:rPr>
          <w:rtl/>
        </w:rPr>
        <w:t xml:space="preserve"> </w:t>
      </w:r>
      <w:r w:rsidRPr="00FD6B3A">
        <w:rPr>
          <w:rtl/>
        </w:rPr>
        <w:t>بالمعروف والنهي عن</w:t>
      </w:r>
      <w:r w:rsidRPr="00FD6B3A">
        <w:rPr>
          <w:rFonts w:hint="cs"/>
          <w:rtl/>
        </w:rPr>
        <w:t xml:space="preserve"> </w:t>
      </w:r>
      <w:r w:rsidRPr="00FD6B3A">
        <w:rPr>
          <w:rtl/>
        </w:rPr>
        <w:t>المنكر.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408" w:name="_Toc285004427"/>
      <w:bookmarkStart w:id="409" w:name="_Toc303233380"/>
      <w:bookmarkStart w:id="410" w:name="_Toc377320646"/>
      <w:bookmarkStart w:id="411" w:name="_Toc251296541"/>
      <w:r>
        <w:rPr>
          <w:rtl/>
        </w:rPr>
        <w:lastRenderedPageBreak/>
        <w:t>6</w:t>
      </w:r>
      <w:r w:rsidR="00DC62B4">
        <w:rPr>
          <w:rtl/>
        </w:rPr>
        <w:t xml:space="preserve"> - </w:t>
      </w:r>
      <w:r>
        <w:rPr>
          <w:rtl/>
        </w:rPr>
        <w:t>باب استحباب التخلق بمكارم ال</w:t>
      </w:r>
      <w:r>
        <w:rPr>
          <w:rFonts w:hint="cs"/>
          <w:rtl/>
        </w:rPr>
        <w:t>أ</w:t>
      </w:r>
      <w:r>
        <w:rPr>
          <w:rtl/>
        </w:rPr>
        <w:t>خلاق وذكر جملة منها</w:t>
      </w:r>
      <w:bookmarkEnd w:id="408"/>
      <w:bookmarkEnd w:id="409"/>
      <w:bookmarkEnd w:id="410"/>
      <w:bookmarkEnd w:id="41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[ 20267 ]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خالد</w:t>
      </w:r>
      <w:r w:rsidR="00E975EC">
        <w:rPr>
          <w:rtl/>
        </w:rPr>
        <w:t>،</w:t>
      </w:r>
      <w:r>
        <w:rPr>
          <w:rtl/>
        </w:rPr>
        <w:t xml:space="preserve"> عن بكر بن صالح</w:t>
      </w:r>
      <w:r w:rsidR="00E975EC">
        <w:rPr>
          <w:rtl/>
        </w:rPr>
        <w:t>،</w:t>
      </w:r>
      <w:r>
        <w:rPr>
          <w:rtl/>
        </w:rPr>
        <w:t xml:space="preserve"> عن جعفر بن محمّد الهاشمي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إسماعيل بن عباد قال بكر</w:t>
      </w:r>
      <w:r w:rsidR="00E975EC">
        <w:rPr>
          <w:rtl/>
        </w:rPr>
        <w:t>:</w:t>
      </w:r>
      <w:r>
        <w:rPr>
          <w:rtl/>
        </w:rPr>
        <w:t xml:space="preserve"> وأظن</w:t>
      </w:r>
      <w:r>
        <w:rPr>
          <w:rFonts w:hint="cs"/>
          <w:rtl/>
        </w:rPr>
        <w:t>ّ</w:t>
      </w:r>
      <w:r>
        <w:rPr>
          <w:rtl/>
        </w:rPr>
        <w:t>ني قد سمعته من إسماعيل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بكير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ا لنحب</w:t>
      </w:r>
      <w:r>
        <w:rPr>
          <w:rFonts w:hint="cs"/>
          <w:rtl/>
        </w:rPr>
        <w:t>ّ</w:t>
      </w:r>
      <w:r>
        <w:rPr>
          <w:rtl/>
        </w:rPr>
        <w:t xml:space="preserve"> من كان عاقلا</w:t>
      </w:r>
      <w:r>
        <w:rPr>
          <w:rFonts w:hint="cs"/>
          <w:rtl/>
        </w:rPr>
        <w:t>ً</w:t>
      </w:r>
      <w:r>
        <w:rPr>
          <w:rtl/>
        </w:rPr>
        <w:t xml:space="preserve"> فهما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فقيها</w:t>
      </w:r>
      <w:r>
        <w:rPr>
          <w:rFonts w:hint="cs"/>
          <w:rtl/>
        </w:rPr>
        <w:t>ً</w:t>
      </w:r>
      <w:r>
        <w:rPr>
          <w:rtl/>
        </w:rPr>
        <w:t xml:space="preserve"> حليما</w:t>
      </w:r>
      <w:r>
        <w:rPr>
          <w:rFonts w:hint="cs"/>
          <w:rtl/>
        </w:rPr>
        <w:t>ً</w:t>
      </w:r>
      <w:r>
        <w:rPr>
          <w:rtl/>
        </w:rPr>
        <w:t xml:space="preserve"> مداريا</w:t>
      </w:r>
      <w:r>
        <w:rPr>
          <w:rFonts w:hint="cs"/>
          <w:rtl/>
        </w:rPr>
        <w:t>ً</w:t>
      </w:r>
      <w:r>
        <w:rPr>
          <w:rtl/>
        </w:rPr>
        <w:t xml:space="preserve"> صبورا</w:t>
      </w:r>
      <w:r>
        <w:rPr>
          <w:rFonts w:hint="cs"/>
          <w:rtl/>
        </w:rPr>
        <w:t>ً</w:t>
      </w:r>
      <w:r>
        <w:rPr>
          <w:rtl/>
        </w:rPr>
        <w:t xml:space="preserve"> صدوقا</w:t>
      </w:r>
      <w:r>
        <w:rPr>
          <w:rFonts w:hint="cs"/>
          <w:rtl/>
        </w:rPr>
        <w:t>ً</w:t>
      </w:r>
      <w:r>
        <w:rPr>
          <w:rtl/>
        </w:rPr>
        <w:t xml:space="preserve"> وفي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عزّ وجلّ خص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نبياء بمكارم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E975EC">
        <w:rPr>
          <w:rtl/>
        </w:rPr>
        <w:t>،</w:t>
      </w:r>
      <w:r>
        <w:rPr>
          <w:rtl/>
        </w:rPr>
        <w:t xml:space="preserve"> فمن كانت فيه فليحمد الله على ذلك</w:t>
      </w:r>
      <w:r w:rsidR="00E975EC">
        <w:rPr>
          <w:rtl/>
        </w:rPr>
        <w:t>،</w:t>
      </w:r>
      <w:r>
        <w:rPr>
          <w:rtl/>
        </w:rPr>
        <w:t xml:space="preserve"> ومن لم تكن فيه فليتضر</w:t>
      </w:r>
      <w:r>
        <w:rPr>
          <w:rFonts w:hint="cs"/>
          <w:rtl/>
        </w:rPr>
        <w:t>ّ</w:t>
      </w:r>
      <w:r>
        <w:rPr>
          <w:rtl/>
        </w:rPr>
        <w:t>ع</w:t>
      </w:r>
      <w:r w:rsidR="00852B9E">
        <w:rPr>
          <w:rtl/>
        </w:rPr>
        <w:t xml:space="preserve"> </w:t>
      </w:r>
      <w:r>
        <w:rPr>
          <w:rtl/>
        </w:rPr>
        <w:t xml:space="preserve">إلى الله عزّ وجلّ وليسأله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اها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جعلت فداك وما هن</w:t>
      </w:r>
      <w:r>
        <w:rPr>
          <w:rFonts w:hint="cs"/>
          <w:rtl/>
        </w:rPr>
        <w:t>ّ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هن</w:t>
      </w:r>
      <w:r>
        <w:rPr>
          <w:rFonts w:hint="cs"/>
          <w:rtl/>
        </w:rPr>
        <w:t>ّ</w:t>
      </w:r>
      <w:r>
        <w:rPr>
          <w:rtl/>
        </w:rPr>
        <w:t xml:space="preserve"> الورع والقناعة والصبر والشكر والحلم والحياء والسخاء والشجاعة والغيرة</w:t>
      </w:r>
      <w:r w:rsidR="00852B9E">
        <w:rPr>
          <w:rtl/>
        </w:rPr>
        <w:t xml:space="preserve"> </w:t>
      </w:r>
      <w:r>
        <w:rPr>
          <w:rtl/>
        </w:rPr>
        <w:t>والبر وصدق الحديث وأداء ال</w:t>
      </w:r>
      <w:r>
        <w:rPr>
          <w:rFonts w:hint="cs"/>
          <w:rtl/>
        </w:rPr>
        <w:t>أ</w:t>
      </w:r>
      <w:r>
        <w:rPr>
          <w:rtl/>
        </w:rPr>
        <w:t>مانة.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[ 20268 ]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852B9E">
        <w:rPr>
          <w:rtl/>
        </w:rPr>
        <w:t xml:space="preserve"> </w:t>
      </w:r>
      <w:r>
        <w:rPr>
          <w:rtl/>
        </w:rPr>
        <w:t>جميعاً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ابن رئاب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جابر بن</w:t>
      </w:r>
      <w:r w:rsidR="00852B9E">
        <w:rPr>
          <w:rtl/>
        </w:rPr>
        <w:t xml:space="preserve"> </w:t>
      </w:r>
      <w:r>
        <w:rPr>
          <w:rtl/>
        </w:rPr>
        <w:t>عبدالله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ألا </w:t>
      </w:r>
      <w:r>
        <w:rPr>
          <w:rFonts w:hint="cs"/>
          <w:rtl/>
        </w:rPr>
        <w:t>أُ</w:t>
      </w:r>
      <w:r>
        <w:rPr>
          <w:rtl/>
        </w:rPr>
        <w:t>خبركم بخير</w:t>
      </w:r>
      <w:r w:rsidR="00852B9E">
        <w:rPr>
          <w:rtl/>
        </w:rPr>
        <w:t xml:space="preserve"> </w:t>
      </w:r>
      <w:r>
        <w:rPr>
          <w:rtl/>
        </w:rPr>
        <w:t>رجالكم</w:t>
      </w:r>
      <w:r w:rsidR="00236475">
        <w:rPr>
          <w:rFonts w:hint="cs"/>
          <w:rtl/>
        </w:rPr>
        <w:t>؟</w:t>
      </w:r>
      <w:r>
        <w:rPr>
          <w:rtl/>
        </w:rPr>
        <w:t xml:space="preserve"> قلنا</w:t>
      </w:r>
      <w:r w:rsidR="00E975EC">
        <w:rPr>
          <w:rtl/>
        </w:rPr>
        <w:t>:</w:t>
      </w:r>
      <w:r>
        <w:rPr>
          <w:rtl/>
        </w:rPr>
        <w:t xml:space="preserve"> بلى يا رسول الله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إن خير رجالكم التقي الن</w:t>
      </w:r>
      <w:r>
        <w:rPr>
          <w:rFonts w:hint="cs"/>
          <w:rtl/>
        </w:rPr>
        <w:t>ّ</w:t>
      </w:r>
      <w:r>
        <w:rPr>
          <w:rtl/>
        </w:rPr>
        <w:t>قي</w:t>
      </w:r>
      <w:r w:rsidR="00852B9E">
        <w:rPr>
          <w:rtl/>
        </w:rPr>
        <w:t xml:space="preserve"> </w:t>
      </w:r>
      <w:r>
        <w:rPr>
          <w:rtl/>
        </w:rPr>
        <w:t>السمح الكف</w:t>
      </w:r>
      <w:r>
        <w:rPr>
          <w:rFonts w:hint="cs"/>
          <w:rtl/>
        </w:rPr>
        <w:t>ّ</w:t>
      </w:r>
      <w:r>
        <w:rPr>
          <w:rtl/>
        </w:rPr>
        <w:t>ين</w:t>
      </w:r>
      <w:r w:rsidR="00E975EC">
        <w:rPr>
          <w:rtl/>
        </w:rPr>
        <w:t>،</w:t>
      </w:r>
      <w:r>
        <w:rPr>
          <w:rtl/>
        </w:rPr>
        <w:t xml:space="preserve"> النقي الطرفين</w:t>
      </w:r>
      <w:r w:rsidR="00E975EC">
        <w:rPr>
          <w:rtl/>
        </w:rPr>
        <w:t>،</w:t>
      </w:r>
      <w:r>
        <w:rPr>
          <w:rtl/>
        </w:rPr>
        <w:t xml:space="preserve"> البر بوالديه</w:t>
      </w:r>
      <w:r w:rsidR="00E975EC">
        <w:rPr>
          <w:rtl/>
        </w:rPr>
        <w:t>،</w:t>
      </w:r>
      <w:r>
        <w:rPr>
          <w:rtl/>
        </w:rPr>
        <w:t xml:space="preserve"> ولا ي</w:t>
      </w:r>
      <w:r>
        <w:rPr>
          <w:rFonts w:hint="cs"/>
          <w:rtl/>
        </w:rPr>
        <w:t>ُ</w:t>
      </w:r>
      <w:r>
        <w:rPr>
          <w:rtl/>
        </w:rPr>
        <w:t>لجئ عياله إلى غيره.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[ 20269 ]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الحسن بن محبوب</w:t>
      </w:r>
      <w:r w:rsidR="00E975EC">
        <w:rPr>
          <w:rtl/>
        </w:rPr>
        <w:t>،</w:t>
      </w:r>
      <w:r>
        <w:rPr>
          <w:rtl/>
        </w:rPr>
        <w:t xml:space="preserve"> عن بعض أصحابه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عزّ وجلّ ارتضى لكم الإِسلام دينا</w:t>
      </w:r>
      <w:r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حسنوا صحبته</w:t>
      </w:r>
      <w:r w:rsidR="00852B9E">
        <w:rPr>
          <w:rtl/>
        </w:rPr>
        <w:t xml:space="preserve"> </w:t>
      </w:r>
      <w:r>
        <w:rPr>
          <w:rtl/>
        </w:rPr>
        <w:t>بالسخاء وحسن الخلق.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C7E32" w:rsidRDefault="00590E86" w:rsidP="00DC7E32">
      <w:pPr>
        <w:pStyle w:val="libFootnoteCenterBold"/>
        <w:rPr>
          <w:rtl/>
        </w:rPr>
      </w:pPr>
      <w:r w:rsidRPr="00DC7E32">
        <w:rPr>
          <w:rtl/>
        </w:rPr>
        <w:t>الباب 6</w:t>
      </w:r>
    </w:p>
    <w:p w:rsidR="00590E86" w:rsidRPr="00DC7E32" w:rsidRDefault="00590E86" w:rsidP="00DC7E32">
      <w:pPr>
        <w:pStyle w:val="libFootnoteCenterBold"/>
        <w:rPr>
          <w:rtl/>
        </w:rPr>
      </w:pPr>
      <w:r w:rsidRPr="00DC7E32">
        <w:rPr>
          <w:rtl/>
        </w:rPr>
        <w:t xml:space="preserve">فيه 9 </w:t>
      </w:r>
      <w:r w:rsidRPr="00DC7E32">
        <w:rPr>
          <w:rFonts w:hint="cs"/>
          <w:rtl/>
        </w:rPr>
        <w:t>أ</w:t>
      </w:r>
      <w:r w:rsidRPr="00DC7E32">
        <w:rPr>
          <w:rtl/>
        </w:rPr>
        <w:t>حاديث</w:t>
      </w:r>
    </w:p>
    <w:p w:rsidR="00590E86" w:rsidRPr="00DC7E32" w:rsidRDefault="00590E86" w:rsidP="00DC7E32">
      <w:pPr>
        <w:pStyle w:val="libFootnote0"/>
        <w:rPr>
          <w:rtl/>
        </w:rPr>
      </w:pPr>
      <w:r w:rsidRPr="00DC7E32">
        <w:rPr>
          <w:rtl/>
        </w:rPr>
        <w:t>1</w:t>
      </w:r>
      <w:r w:rsidR="00DC62B4" w:rsidRPr="00DC7E32">
        <w:rPr>
          <w:rtl/>
        </w:rPr>
        <w:t xml:space="preserve"> - </w:t>
      </w:r>
      <w:r w:rsidRPr="00DC7E32">
        <w:rPr>
          <w:rtl/>
        </w:rPr>
        <w:t>الكافي 2</w:t>
      </w:r>
      <w:r w:rsidR="00E975EC" w:rsidRPr="00DC7E32">
        <w:rPr>
          <w:rtl/>
        </w:rPr>
        <w:t>:</w:t>
      </w:r>
      <w:r w:rsidRPr="00DC7E32">
        <w:rPr>
          <w:rtl/>
        </w:rPr>
        <w:t xml:space="preserve"> 46 / 3.</w:t>
      </w:r>
    </w:p>
    <w:p w:rsidR="00590E86" w:rsidRPr="00DC7E32" w:rsidRDefault="00590E86" w:rsidP="00DC7E32">
      <w:pPr>
        <w:pStyle w:val="libFootnote0"/>
        <w:rPr>
          <w:rtl/>
        </w:rPr>
      </w:pPr>
      <w:r w:rsidRPr="00DC7E32">
        <w:rPr>
          <w:rtl/>
        </w:rPr>
        <w:t>2</w:t>
      </w:r>
      <w:r w:rsidR="00DC62B4" w:rsidRPr="00DC7E32">
        <w:rPr>
          <w:rtl/>
        </w:rPr>
        <w:t xml:space="preserve"> - </w:t>
      </w:r>
      <w:r w:rsidRPr="00DC7E32">
        <w:rPr>
          <w:rtl/>
        </w:rPr>
        <w:t>الكافي 2</w:t>
      </w:r>
      <w:r w:rsidR="00E975EC" w:rsidRPr="00DC7E32">
        <w:rPr>
          <w:rtl/>
        </w:rPr>
        <w:t>:</w:t>
      </w:r>
      <w:r w:rsidRPr="00DC7E32">
        <w:rPr>
          <w:rtl/>
        </w:rPr>
        <w:t xml:space="preserve"> 47 / 7.</w:t>
      </w:r>
    </w:p>
    <w:p w:rsidR="00590E86" w:rsidRPr="00DC7E32" w:rsidRDefault="00590E86" w:rsidP="00DC7E32">
      <w:pPr>
        <w:pStyle w:val="libFootnote0"/>
        <w:rPr>
          <w:rtl/>
        </w:rPr>
      </w:pPr>
      <w:r w:rsidRPr="00DC7E32">
        <w:rPr>
          <w:rtl/>
        </w:rPr>
        <w:t>3</w:t>
      </w:r>
      <w:r w:rsidR="00DC62B4" w:rsidRPr="00DC7E32">
        <w:rPr>
          <w:rtl/>
        </w:rPr>
        <w:t xml:space="preserve"> - </w:t>
      </w:r>
      <w:r w:rsidRPr="00DC7E32">
        <w:rPr>
          <w:rtl/>
        </w:rPr>
        <w:t>الكافي 2</w:t>
      </w:r>
      <w:r w:rsidR="00E975EC" w:rsidRPr="00DC7E32">
        <w:rPr>
          <w:rtl/>
        </w:rPr>
        <w:t>:</w:t>
      </w:r>
      <w:r w:rsidRPr="00DC7E32">
        <w:rPr>
          <w:rtl/>
        </w:rPr>
        <w:t xml:space="preserve"> 46 / 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[ 20270 ] 4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وعن علي بن </w:t>
      </w:r>
      <w:r>
        <w:rPr>
          <w:rFonts w:hint="cs"/>
          <w:rtl/>
        </w:rPr>
        <w:t>إ</w:t>
      </w:r>
      <w:r>
        <w:rPr>
          <w:rtl/>
        </w:rPr>
        <w:t>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يمان أربعة أركان</w:t>
      </w:r>
      <w:r w:rsidR="00E975EC">
        <w:rPr>
          <w:rtl/>
        </w:rPr>
        <w:t>:</w:t>
      </w:r>
      <w:r>
        <w:rPr>
          <w:rtl/>
        </w:rPr>
        <w:t xml:space="preserve"> الرضا بقضاء الله</w:t>
      </w:r>
      <w:r w:rsidR="00E975EC">
        <w:rPr>
          <w:rtl/>
        </w:rPr>
        <w:t>،</w:t>
      </w:r>
      <w:r>
        <w:rPr>
          <w:rtl/>
        </w:rPr>
        <w:t xml:space="preserve"> والتوكل على 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وتفويض ال</w:t>
      </w:r>
      <w:r>
        <w:rPr>
          <w:rFonts w:hint="cs"/>
          <w:rtl/>
        </w:rPr>
        <w:t>أ</w:t>
      </w:r>
      <w:r>
        <w:rPr>
          <w:rtl/>
        </w:rPr>
        <w:t>مر إلى الله</w:t>
      </w:r>
      <w:r w:rsidR="00E975EC">
        <w:rPr>
          <w:rtl/>
        </w:rPr>
        <w:t>،</w:t>
      </w:r>
      <w:r>
        <w:rPr>
          <w:rtl/>
        </w:rPr>
        <w:t xml:space="preserve"> والتسليم ل</w:t>
      </w:r>
      <w:r>
        <w:rPr>
          <w:rFonts w:hint="cs"/>
          <w:rtl/>
        </w:rPr>
        <w:t>أ</w:t>
      </w:r>
      <w:r>
        <w:rPr>
          <w:rtl/>
        </w:rPr>
        <w:t>مر 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[ 20271 ]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الحسن بن علي</w:t>
      </w:r>
      <w:r w:rsidR="00E975EC">
        <w:rPr>
          <w:rtl/>
        </w:rPr>
        <w:t>،</w:t>
      </w:r>
      <w:r>
        <w:rPr>
          <w:rtl/>
        </w:rPr>
        <w:t xml:space="preserve"> عن عبدالله بن سنان</w:t>
      </w:r>
      <w:r w:rsidR="00E975EC">
        <w:rPr>
          <w:rtl/>
        </w:rPr>
        <w:t>،</w:t>
      </w:r>
      <w:r>
        <w:rPr>
          <w:rtl/>
        </w:rPr>
        <w:t xml:space="preserve"> عن رجل من بني هاشم قال</w:t>
      </w:r>
      <w:r w:rsidR="00E975EC">
        <w:rPr>
          <w:rtl/>
        </w:rPr>
        <w:t>:</w:t>
      </w:r>
      <w:r>
        <w:rPr>
          <w:rtl/>
        </w:rPr>
        <w:t xml:space="preserve"> أربع</w:t>
      </w:r>
      <w:r w:rsidR="00852B9E">
        <w:rPr>
          <w:rtl/>
        </w:rPr>
        <w:t xml:space="preserve"> </w:t>
      </w:r>
      <w:r>
        <w:rPr>
          <w:rtl/>
        </w:rPr>
        <w:t xml:space="preserve">من كن فيه كمل </w:t>
      </w:r>
      <w:r>
        <w:rPr>
          <w:rFonts w:hint="cs"/>
          <w:rtl/>
        </w:rPr>
        <w:t>إ</w:t>
      </w:r>
      <w:r>
        <w:rPr>
          <w:rtl/>
        </w:rPr>
        <w:t>سلامه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كان من قرنه إلى قدمه خطايا لم ينقصه</w:t>
      </w:r>
      <w:r w:rsidR="00E975EC">
        <w:rPr>
          <w:rtl/>
        </w:rPr>
        <w:t>:</w:t>
      </w:r>
      <w:r>
        <w:rPr>
          <w:rtl/>
        </w:rPr>
        <w:t xml:space="preserve"> الصدق</w:t>
      </w:r>
      <w:r w:rsidR="00852B9E">
        <w:rPr>
          <w:rtl/>
        </w:rPr>
        <w:t xml:space="preserve"> </w:t>
      </w:r>
      <w:r>
        <w:rPr>
          <w:rtl/>
        </w:rPr>
        <w:t>والحياء</w:t>
      </w:r>
      <w:r w:rsidR="00E975EC">
        <w:rPr>
          <w:rtl/>
        </w:rPr>
        <w:t>،</w:t>
      </w:r>
      <w:r>
        <w:rPr>
          <w:rtl/>
        </w:rPr>
        <w:t xml:space="preserve"> وحسن الخلق</w:t>
      </w:r>
      <w:r w:rsidR="00E975EC">
        <w:rPr>
          <w:rtl/>
        </w:rPr>
        <w:t>،</w:t>
      </w:r>
      <w:r>
        <w:rPr>
          <w:rtl/>
        </w:rPr>
        <w:t xml:space="preserve"> والشكر.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[ 20272 ] 6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="00852B9E" w:rsidRPr="003F1A36">
        <w:rPr>
          <w:rStyle w:val="libNormalChar"/>
          <w:rtl/>
        </w:rPr>
        <w:t xml:space="preserve"> </w:t>
      </w:r>
      <w:r w:rsidRPr="003F1A36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أبي عمير</w:t>
      </w:r>
      <w:r w:rsidR="00E975EC">
        <w:rPr>
          <w:rtl/>
        </w:rPr>
        <w:t>،</w:t>
      </w:r>
      <w:r>
        <w:rPr>
          <w:rtl/>
        </w:rPr>
        <w:t xml:space="preserve"> عن حماد بن عثمان قال</w:t>
      </w:r>
      <w:r w:rsidR="00E975EC">
        <w:rPr>
          <w:rtl/>
        </w:rPr>
        <w:t>:</w:t>
      </w:r>
      <w:r>
        <w:rPr>
          <w:rtl/>
        </w:rPr>
        <w:t xml:space="preserve"> جاء رجل إلى الصادق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يا بن رسول الله أخبرني عن 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العفو عم</w:t>
      </w:r>
      <w:r>
        <w:rPr>
          <w:rFonts w:hint="cs"/>
          <w:rtl/>
        </w:rPr>
        <w:t>ّ</w:t>
      </w:r>
      <w:r>
        <w:rPr>
          <w:rtl/>
        </w:rPr>
        <w:t>ن ظلمك</w:t>
      </w:r>
      <w:r w:rsidR="00E975EC">
        <w:rPr>
          <w:rtl/>
        </w:rPr>
        <w:t>،</w:t>
      </w:r>
      <w:r>
        <w:rPr>
          <w:rtl/>
        </w:rPr>
        <w:t xml:space="preserve"> وصلة من قطعك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عطاء من حرمك</w:t>
      </w:r>
      <w:r w:rsidR="00E975EC">
        <w:rPr>
          <w:rtl/>
        </w:rPr>
        <w:t>،</w:t>
      </w:r>
      <w:r>
        <w:rPr>
          <w:rtl/>
        </w:rPr>
        <w:t xml:space="preserve"> وقول الحق</w:t>
      </w:r>
      <w:r>
        <w:rPr>
          <w:rFonts w:hint="cs"/>
          <w:rtl/>
        </w:rPr>
        <w:t>ّ</w:t>
      </w:r>
      <w:r>
        <w:rPr>
          <w:rtl/>
        </w:rPr>
        <w:t xml:space="preserve"> ولو</w:t>
      </w:r>
      <w:r w:rsidR="00852B9E">
        <w:rPr>
          <w:rtl/>
        </w:rPr>
        <w:t xml:space="preserve"> </w:t>
      </w:r>
      <w:r>
        <w:rPr>
          <w:rtl/>
        </w:rPr>
        <w:t>على نفسك.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[ 20273 ] 7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بالإِسناد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النضر بن سويد</w:t>
      </w:r>
      <w:r w:rsidR="00E975EC">
        <w:rPr>
          <w:rtl/>
        </w:rPr>
        <w:t>،</w:t>
      </w:r>
      <w:r>
        <w:rPr>
          <w:rtl/>
        </w:rPr>
        <w:t xml:space="preserve"> عن القاسم بن سليمان</w:t>
      </w:r>
      <w:r w:rsidR="00E975EC">
        <w:rPr>
          <w:rtl/>
        </w:rPr>
        <w:t>،</w:t>
      </w:r>
      <w:r>
        <w:rPr>
          <w:rtl/>
        </w:rPr>
        <w:t xml:space="preserve"> عن جراح المدائني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لي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ألا أ</w:t>
      </w:r>
      <w:r>
        <w:rPr>
          <w:rFonts w:hint="cs"/>
          <w:rtl/>
        </w:rPr>
        <w:t>ُ</w:t>
      </w:r>
      <w:r>
        <w:rPr>
          <w:rtl/>
        </w:rPr>
        <w:t>حد</w:t>
      </w:r>
      <w:r>
        <w:rPr>
          <w:rFonts w:hint="cs"/>
          <w:rtl/>
        </w:rPr>
        <w:t>ّ</w:t>
      </w:r>
      <w:r>
        <w:rPr>
          <w:rtl/>
        </w:rPr>
        <w:t>ثك بمكارم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الصفح عن الناس</w:t>
      </w:r>
      <w:r w:rsidR="00E975EC">
        <w:rPr>
          <w:rtl/>
        </w:rPr>
        <w:t>،</w:t>
      </w:r>
      <w:r>
        <w:rPr>
          <w:rtl/>
        </w:rPr>
        <w:t xml:space="preserve"> ومواساة الرجل أخاه في ماله وذكر الله كثيرا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[ 20274 ] 8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علي ماجيلويه</w:t>
      </w:r>
      <w:r w:rsidR="00E975EC">
        <w:rPr>
          <w:rtl/>
        </w:rPr>
        <w:t>،</w:t>
      </w:r>
      <w:r>
        <w:rPr>
          <w:rtl/>
        </w:rPr>
        <w:t xml:space="preserve"> عن عمه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DC289D" w:rsidRDefault="00590E86" w:rsidP="00DC289D">
      <w:pPr>
        <w:pStyle w:val="libFootnote0"/>
        <w:rPr>
          <w:rtl/>
        </w:rPr>
      </w:pPr>
      <w:r w:rsidRPr="00DC289D">
        <w:rPr>
          <w:rtl/>
        </w:rPr>
        <w:t>4</w:t>
      </w:r>
      <w:r w:rsidR="00DC62B4" w:rsidRPr="00DC289D">
        <w:rPr>
          <w:rtl/>
        </w:rPr>
        <w:t xml:space="preserve"> - </w:t>
      </w:r>
      <w:r w:rsidRPr="00DC289D">
        <w:rPr>
          <w:rtl/>
        </w:rPr>
        <w:t>الكافي 2</w:t>
      </w:r>
      <w:r w:rsidR="00E975EC" w:rsidRPr="00DC289D">
        <w:rPr>
          <w:rtl/>
        </w:rPr>
        <w:t>:</w:t>
      </w:r>
      <w:r w:rsidRPr="00DC289D">
        <w:rPr>
          <w:rtl/>
        </w:rPr>
        <w:t xml:space="preserve"> 47 / 5.</w:t>
      </w:r>
    </w:p>
    <w:p w:rsidR="00590E86" w:rsidRPr="00DC289D" w:rsidRDefault="00590E86" w:rsidP="00DC289D">
      <w:pPr>
        <w:pStyle w:val="libFootnote0"/>
        <w:rPr>
          <w:rtl/>
        </w:rPr>
      </w:pPr>
      <w:r w:rsidRPr="00DC289D">
        <w:rPr>
          <w:rtl/>
        </w:rPr>
        <w:t>5</w:t>
      </w:r>
      <w:r w:rsidR="00DC62B4" w:rsidRPr="00DC289D">
        <w:rPr>
          <w:rtl/>
        </w:rPr>
        <w:t xml:space="preserve"> - </w:t>
      </w:r>
      <w:r w:rsidRPr="00DC289D">
        <w:rPr>
          <w:rtl/>
        </w:rPr>
        <w:t>الكافي 2</w:t>
      </w:r>
      <w:r w:rsidR="00E975EC" w:rsidRPr="00DC289D">
        <w:rPr>
          <w:rtl/>
        </w:rPr>
        <w:t>:</w:t>
      </w:r>
      <w:r w:rsidRPr="00DC289D">
        <w:rPr>
          <w:rtl/>
        </w:rPr>
        <w:t xml:space="preserve"> 47 / 6</w:t>
      </w:r>
      <w:r w:rsidR="00E975EC" w:rsidRPr="00DC289D">
        <w:rPr>
          <w:rtl/>
        </w:rPr>
        <w:t>،</w:t>
      </w:r>
      <w:r w:rsidRPr="00DC289D">
        <w:rPr>
          <w:rtl/>
        </w:rPr>
        <w:t xml:space="preserve"> و</w:t>
      </w:r>
      <w:r w:rsidRPr="00DC289D">
        <w:rPr>
          <w:rFonts w:hint="cs"/>
          <w:rtl/>
        </w:rPr>
        <w:t>أ</w:t>
      </w:r>
      <w:r w:rsidRPr="00DC289D">
        <w:rPr>
          <w:rtl/>
        </w:rPr>
        <w:t>ورد مثله في الحديث 5 من الباب 110 من أبواب العشرة.</w:t>
      </w:r>
    </w:p>
    <w:p w:rsidR="00590E86" w:rsidRPr="00DC289D" w:rsidRDefault="00590E86" w:rsidP="00DC289D">
      <w:pPr>
        <w:pStyle w:val="libFootnote0"/>
        <w:rPr>
          <w:rtl/>
        </w:rPr>
      </w:pPr>
      <w:r w:rsidRPr="00DC289D">
        <w:rPr>
          <w:rtl/>
        </w:rPr>
        <w:t>6</w:t>
      </w:r>
      <w:r w:rsidR="00DC62B4" w:rsidRPr="00DC289D">
        <w:rPr>
          <w:rtl/>
        </w:rPr>
        <w:t xml:space="preserve"> - </w:t>
      </w:r>
      <w:r w:rsidRPr="00DC289D">
        <w:rPr>
          <w:rtl/>
        </w:rPr>
        <w:t>معاني ال</w:t>
      </w:r>
      <w:r w:rsidRPr="00DC289D">
        <w:rPr>
          <w:rFonts w:hint="cs"/>
          <w:rtl/>
        </w:rPr>
        <w:t>أ</w:t>
      </w:r>
      <w:r w:rsidRPr="00DC289D">
        <w:rPr>
          <w:rtl/>
        </w:rPr>
        <w:t>خبار 191 / 1</w:t>
      </w:r>
      <w:r w:rsidR="00E975EC" w:rsidRPr="00DC289D">
        <w:rPr>
          <w:rtl/>
        </w:rPr>
        <w:t>،</w:t>
      </w:r>
      <w:r w:rsidRPr="00DC289D">
        <w:rPr>
          <w:rtl/>
        </w:rPr>
        <w:t xml:space="preserve"> و</w:t>
      </w:r>
      <w:r w:rsidRPr="00DC289D">
        <w:rPr>
          <w:rFonts w:hint="cs"/>
          <w:rtl/>
        </w:rPr>
        <w:t>أ</w:t>
      </w:r>
      <w:r w:rsidRPr="00DC289D">
        <w:rPr>
          <w:rtl/>
        </w:rPr>
        <w:t>مالي الصدوق 231 / 10.</w:t>
      </w:r>
    </w:p>
    <w:p w:rsidR="00590E86" w:rsidRPr="00DC289D" w:rsidRDefault="00590E86" w:rsidP="00DC289D">
      <w:pPr>
        <w:pStyle w:val="libFootnote0"/>
        <w:rPr>
          <w:rtl/>
        </w:rPr>
      </w:pPr>
      <w:r w:rsidRPr="00DC289D">
        <w:rPr>
          <w:rtl/>
        </w:rPr>
        <w:t>7</w:t>
      </w:r>
      <w:r w:rsidR="00DC62B4" w:rsidRPr="00DC289D">
        <w:rPr>
          <w:rtl/>
        </w:rPr>
        <w:t xml:space="preserve"> - </w:t>
      </w:r>
      <w:r w:rsidRPr="00DC289D">
        <w:rPr>
          <w:rtl/>
        </w:rPr>
        <w:t>معاني ال</w:t>
      </w:r>
      <w:r w:rsidRPr="00DC289D">
        <w:rPr>
          <w:rFonts w:hint="cs"/>
          <w:rtl/>
        </w:rPr>
        <w:t>أ</w:t>
      </w:r>
      <w:r w:rsidRPr="00DC289D">
        <w:rPr>
          <w:rtl/>
        </w:rPr>
        <w:t>خبار 191 / 2.</w:t>
      </w:r>
    </w:p>
    <w:p w:rsidR="00590E86" w:rsidRPr="00E020B5" w:rsidRDefault="00590E86" w:rsidP="00DC289D">
      <w:pPr>
        <w:pStyle w:val="libFootnote0"/>
        <w:rPr>
          <w:rtl/>
        </w:rPr>
      </w:pPr>
      <w:r w:rsidRPr="00DC289D">
        <w:rPr>
          <w:rtl/>
        </w:rPr>
        <w:t>8</w:t>
      </w:r>
      <w:r w:rsidR="00DC62B4" w:rsidRPr="00DC289D">
        <w:rPr>
          <w:rtl/>
        </w:rPr>
        <w:t xml:space="preserve"> - </w:t>
      </w:r>
      <w:r w:rsidRPr="00DC289D">
        <w:rPr>
          <w:rtl/>
        </w:rPr>
        <w:t>أمالي الصدوق 294 / 10</w:t>
      </w:r>
      <w:r w:rsidR="00E975EC" w:rsidRPr="00DC289D">
        <w:rPr>
          <w:rtl/>
        </w:rPr>
        <w:t>،</w:t>
      </w:r>
      <w:r w:rsidRPr="00DC289D">
        <w:rPr>
          <w:rtl/>
        </w:rPr>
        <w:t xml:space="preserve"> و</w:t>
      </w:r>
      <w:r w:rsidRPr="00DC289D">
        <w:rPr>
          <w:rFonts w:hint="cs"/>
          <w:rtl/>
        </w:rPr>
        <w:t>أ</w:t>
      </w:r>
      <w:r w:rsidRPr="00DC289D">
        <w:rPr>
          <w:rtl/>
        </w:rPr>
        <w:t>ورد قطعة منه في الحديث 29 من الباب 1 من أبواب السواك</w:t>
      </w:r>
      <w:r w:rsidR="00E975EC" w:rsidRPr="00DC289D">
        <w:rPr>
          <w:rtl/>
        </w:rPr>
        <w:t>،</w:t>
      </w:r>
      <w:r w:rsidR="00852B9E" w:rsidRPr="00DC289D">
        <w:rPr>
          <w:rtl/>
        </w:rPr>
        <w:t xml:space="preserve"> </w:t>
      </w:r>
      <w:r w:rsidR="00BD1938">
        <w:rPr>
          <w:rFonts w:hint="cs"/>
          <w:rtl/>
        </w:rPr>
        <w:t>=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ED4635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أبي القاسم</w:t>
      </w:r>
      <w:r w:rsidR="00E975EC">
        <w:rPr>
          <w:rtl/>
        </w:rPr>
        <w:t>،</w:t>
      </w:r>
      <w:r>
        <w:rPr>
          <w:rtl/>
        </w:rPr>
        <w:t xml:space="preserve"> عن أحمد بن أبي عبدالله البرقي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سنان</w:t>
      </w:r>
      <w:r w:rsidR="00E975EC">
        <w:rPr>
          <w:rtl/>
        </w:rPr>
        <w:t>،</w:t>
      </w:r>
      <w:r>
        <w:rPr>
          <w:rtl/>
        </w:rPr>
        <w:t xml:space="preserve"> عن المفضل بن عمر</w:t>
      </w:r>
      <w:r w:rsidR="00E975EC">
        <w:rPr>
          <w:rtl/>
        </w:rPr>
        <w:t>،</w:t>
      </w:r>
      <w:r>
        <w:rPr>
          <w:rtl/>
        </w:rPr>
        <w:t xml:space="preserve"> عن الصادق جعفر بن محمّد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عليكم بمكارم ال</w:t>
      </w:r>
      <w:r>
        <w:rPr>
          <w:rFonts w:hint="cs"/>
          <w:rtl/>
        </w:rPr>
        <w:t>أ</w:t>
      </w:r>
      <w:r>
        <w:rPr>
          <w:rtl/>
        </w:rPr>
        <w:t>خلاق فإنّ الله عز وجل يحبها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اكم ومذام ال</w:t>
      </w:r>
      <w:r>
        <w:rPr>
          <w:rFonts w:hint="cs"/>
          <w:rtl/>
        </w:rPr>
        <w:t>أ</w:t>
      </w:r>
      <w:r>
        <w:rPr>
          <w:rtl/>
        </w:rPr>
        <w:t>فعال فإنّ الله عزّ وجلّ يبغضها</w:t>
      </w:r>
      <w:r w:rsidR="00E975EC">
        <w:rPr>
          <w:rtl/>
        </w:rPr>
        <w:t>،</w:t>
      </w:r>
      <w:r>
        <w:rPr>
          <w:rtl/>
        </w:rPr>
        <w:t xml:space="preserve"> وعليكم بتلاوة القرآن</w:t>
      </w:r>
      <w:r w:rsidR="00DC62B4">
        <w:rPr>
          <w:rFonts w:hint="cs"/>
          <w:rtl/>
        </w:rPr>
        <w:t xml:space="preserve"> - </w:t>
      </w:r>
      <w:r>
        <w:rPr>
          <w:rtl/>
        </w:rPr>
        <w:t>إلى</w:t>
      </w:r>
      <w:r w:rsidR="00852B9E">
        <w:rPr>
          <w:rtl/>
        </w:rPr>
        <w:t xml:space="preserve"> </w:t>
      </w:r>
      <w:r>
        <w:rPr>
          <w:rtl/>
        </w:rPr>
        <w:t>أن قال</w:t>
      </w:r>
      <w:r w:rsidR="00DC62B4">
        <w:rPr>
          <w:rFonts w:hint="cs"/>
          <w:rtl/>
        </w:rPr>
        <w:t xml:space="preserve"> - </w:t>
      </w:r>
      <w:r>
        <w:rPr>
          <w:rtl/>
        </w:rPr>
        <w:t>وعليكم بحسن الخلق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يبلغ بصاحبه درجة الصائم القائم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وعليكم بحسن الجوار</w:t>
      </w:r>
      <w:r w:rsidR="00E975EC">
        <w:rPr>
          <w:rtl/>
        </w:rPr>
        <w:t>،</w:t>
      </w:r>
      <w:r>
        <w:rPr>
          <w:rtl/>
        </w:rPr>
        <w:t xml:space="preserve"> فإنّ الله جل</w:t>
      </w:r>
      <w:r>
        <w:rPr>
          <w:rFonts w:hint="cs"/>
          <w:rtl/>
        </w:rPr>
        <w:t>ّ</w:t>
      </w:r>
      <w:r>
        <w:rPr>
          <w:rtl/>
        </w:rPr>
        <w:t xml:space="preserve"> جلاله أمر بذلك</w:t>
      </w:r>
      <w:r w:rsidR="00E975EC">
        <w:rPr>
          <w:rtl/>
        </w:rPr>
        <w:t>،</w:t>
      </w:r>
      <w:r>
        <w:rPr>
          <w:rtl/>
        </w:rPr>
        <w:t xml:space="preserve"> وعليكم بالسواك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مطهرة وسن</w:t>
      </w:r>
      <w:r>
        <w:rPr>
          <w:rFonts w:hint="cs"/>
          <w:rtl/>
        </w:rPr>
        <w:t>ّ</w:t>
      </w:r>
      <w:r>
        <w:rPr>
          <w:rtl/>
        </w:rPr>
        <w:t>ة حسنة وعليكم بفرائض الله فأدوها</w:t>
      </w:r>
      <w:r w:rsidR="00E975EC">
        <w:rPr>
          <w:rtl/>
        </w:rPr>
        <w:t>،</w:t>
      </w:r>
      <w:r>
        <w:rPr>
          <w:rtl/>
        </w:rPr>
        <w:t xml:space="preserve"> وعليكم بمحارم الله</w:t>
      </w:r>
      <w:r w:rsidR="00852B9E">
        <w:rPr>
          <w:rtl/>
        </w:rPr>
        <w:t xml:space="preserve"> </w:t>
      </w:r>
      <w:r>
        <w:rPr>
          <w:rtl/>
        </w:rPr>
        <w:t>فاجتنبوها.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[ 20275 ] 9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عبيدالله الغضائري</w:t>
      </w:r>
      <w:r w:rsidR="00E975EC">
        <w:rPr>
          <w:rtl/>
        </w:rPr>
        <w:t>،</w:t>
      </w:r>
      <w:r>
        <w:rPr>
          <w:rtl/>
        </w:rPr>
        <w:t xml:space="preserve"> عن هارون بن موسى الت</w:t>
      </w:r>
      <w:r>
        <w:rPr>
          <w:rFonts w:hint="cs"/>
          <w:rtl/>
        </w:rPr>
        <w:t>لع</w:t>
      </w:r>
      <w:r>
        <w:rPr>
          <w:rtl/>
        </w:rPr>
        <w:t>كبري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همام</w:t>
      </w:r>
      <w:r w:rsidR="00E975EC">
        <w:rPr>
          <w:rtl/>
        </w:rPr>
        <w:t>،</w:t>
      </w:r>
      <w:r>
        <w:rPr>
          <w:rtl/>
        </w:rPr>
        <w:t xml:space="preserve"> عن علي بن الحسين الهمداني</w:t>
      </w:r>
      <w:r w:rsidR="00E975EC">
        <w:rPr>
          <w:rtl/>
        </w:rPr>
        <w:t>،</w:t>
      </w:r>
      <w:r>
        <w:rPr>
          <w:rtl/>
        </w:rPr>
        <w:t xml:space="preserve"> عن محمّد بن خالد</w:t>
      </w:r>
      <w:r w:rsidR="00852B9E">
        <w:rPr>
          <w:rtl/>
        </w:rPr>
        <w:t xml:space="preserve"> </w:t>
      </w:r>
      <w:r>
        <w:rPr>
          <w:rtl/>
        </w:rPr>
        <w:t>البرقي</w:t>
      </w:r>
      <w:r w:rsidR="00E975EC">
        <w:rPr>
          <w:rtl/>
        </w:rPr>
        <w:t>،</w:t>
      </w:r>
      <w:r>
        <w:rPr>
          <w:rtl/>
        </w:rPr>
        <w:t xml:space="preserve"> عن أبي قتادة العمي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لله</w:t>
      </w:r>
      <w:r w:rsidR="00852B9E">
        <w:rPr>
          <w:rtl/>
        </w:rPr>
        <w:t xml:space="preserve"> </w:t>
      </w:r>
      <w:r>
        <w:rPr>
          <w:rtl/>
        </w:rPr>
        <w:t>عزّ وجلّ وجوها خلقهم من خلقه و</w:t>
      </w:r>
      <w:r>
        <w:rPr>
          <w:rFonts w:hint="cs"/>
          <w:rtl/>
        </w:rPr>
        <w:t>أ</w:t>
      </w:r>
      <w:r>
        <w:rPr>
          <w:rtl/>
        </w:rPr>
        <w:t>رضه لقضاء حوائج إخوانهم يرون الحمد</w:t>
      </w:r>
      <w:r w:rsidR="00852B9E">
        <w:rPr>
          <w:rtl/>
        </w:rPr>
        <w:t xml:space="preserve"> </w:t>
      </w:r>
      <w:r>
        <w:rPr>
          <w:rtl/>
        </w:rPr>
        <w:t>مجدا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والله سبحانه يحب 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E975EC">
        <w:rPr>
          <w:rtl/>
        </w:rPr>
        <w:t>،</w:t>
      </w:r>
      <w:r>
        <w:rPr>
          <w:rtl/>
        </w:rPr>
        <w:t xml:space="preserve"> وكان فيما خاطب الله نبيه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Pr="003F1A36">
        <w:rPr>
          <w:rStyle w:val="libNormalChar"/>
          <w:rFonts w:hint="cs"/>
          <w:rtl/>
        </w:rPr>
        <w:t xml:space="preserve"> </w:t>
      </w:r>
      <w:r w:rsidRPr="00BD193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إِنَّكَ لَعَلَىٰ خُلُقٍ عَظِيمٍ</w:t>
      </w:r>
      <w:r w:rsidRPr="003F1A36">
        <w:rPr>
          <w:rStyle w:val="libNormalChar"/>
          <w:rtl/>
        </w:rPr>
        <w:t xml:space="preserve"> </w:t>
      </w:r>
      <w:r w:rsidRPr="00BD193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السخاء</w:t>
      </w:r>
      <w:r w:rsidR="00852B9E">
        <w:rPr>
          <w:rtl/>
        </w:rPr>
        <w:t xml:space="preserve"> </w:t>
      </w:r>
      <w:r>
        <w:rPr>
          <w:rtl/>
        </w:rPr>
        <w:t>وحسن الخلق.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(3)</w:t>
      </w:r>
      <w:r w:rsidR="00E975EC">
        <w:rPr>
          <w:rtl/>
        </w:rPr>
        <w:t>،</w:t>
      </w:r>
      <w:r>
        <w:rPr>
          <w:rtl/>
        </w:rPr>
        <w:t xml:space="preserve"> وقد روى</w:t>
      </w:r>
      <w:r w:rsidRPr="00434538">
        <w:rPr>
          <w:rtl/>
        </w:rPr>
        <w:t>ٰ</w:t>
      </w:r>
      <w:r w:rsidR="00852B9E">
        <w:rPr>
          <w:rtl/>
        </w:rPr>
        <w:t xml:space="preserve"> </w:t>
      </w:r>
      <w:r>
        <w:rPr>
          <w:rtl/>
        </w:rPr>
        <w:t>الطبرسي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أكثر الأحاديث السابقة وال</w:t>
      </w:r>
      <w:r>
        <w:rPr>
          <w:rFonts w:hint="cs"/>
          <w:rtl/>
        </w:rPr>
        <w:t>آ</w:t>
      </w:r>
      <w:r>
        <w:rPr>
          <w:rtl/>
        </w:rPr>
        <w:t>تية.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F0F56" w:rsidRDefault="00590E86" w:rsidP="00DF0F56">
      <w:pPr>
        <w:pStyle w:val="libFootnote0"/>
        <w:rPr>
          <w:rtl/>
        </w:rPr>
      </w:pPr>
      <w:r w:rsidRPr="00DF0F56">
        <w:rPr>
          <w:rtl/>
        </w:rPr>
        <w:t>و</w:t>
      </w:r>
      <w:r w:rsidRPr="00DF0F56">
        <w:rPr>
          <w:rFonts w:hint="cs"/>
          <w:rtl/>
        </w:rPr>
        <w:t>أ</w:t>
      </w:r>
      <w:r w:rsidRPr="00DF0F56">
        <w:rPr>
          <w:rtl/>
        </w:rPr>
        <w:t>خرى في الحديث 10 من الباب 11 من أبواب قراءة القرآن.</w:t>
      </w:r>
    </w:p>
    <w:p w:rsidR="00590E86" w:rsidRPr="00DF0F56" w:rsidRDefault="00590E86" w:rsidP="00DF0F56">
      <w:pPr>
        <w:pStyle w:val="libFootnote0"/>
        <w:rPr>
          <w:rtl/>
        </w:rPr>
      </w:pPr>
      <w:r w:rsidRPr="00DF0F56">
        <w:rPr>
          <w:rtl/>
        </w:rPr>
        <w:t>9</w:t>
      </w:r>
      <w:r w:rsidR="00DC62B4" w:rsidRPr="00DF0F56">
        <w:rPr>
          <w:rtl/>
        </w:rPr>
        <w:t xml:space="preserve"> - </w:t>
      </w:r>
      <w:r w:rsidRPr="00DF0F56">
        <w:rPr>
          <w:rtl/>
        </w:rPr>
        <w:t>أمالي الطوسي 1</w:t>
      </w:r>
      <w:r w:rsidR="00E975EC" w:rsidRPr="00DF0F56">
        <w:rPr>
          <w:rtl/>
        </w:rPr>
        <w:t>:</w:t>
      </w:r>
      <w:r w:rsidRPr="00DF0F56">
        <w:rPr>
          <w:rtl/>
        </w:rPr>
        <w:t xml:space="preserve"> 308.</w:t>
      </w:r>
    </w:p>
    <w:p w:rsidR="00590E86" w:rsidRPr="00DF0F56" w:rsidRDefault="00590E86" w:rsidP="00DF0F56">
      <w:pPr>
        <w:pStyle w:val="libFootnote0"/>
      </w:pPr>
      <w:r w:rsidRPr="00DF0F56">
        <w:rPr>
          <w:rtl/>
        </w:rPr>
        <w:t>(1) القلم 68</w:t>
      </w:r>
      <w:r w:rsidR="00E975EC" w:rsidRPr="00DF0F56">
        <w:rPr>
          <w:rtl/>
        </w:rPr>
        <w:t>:</w:t>
      </w:r>
      <w:r w:rsidRPr="00DF0F56">
        <w:rPr>
          <w:rtl/>
        </w:rPr>
        <w:t xml:space="preserve"> 4.</w:t>
      </w:r>
    </w:p>
    <w:p w:rsidR="00236475" w:rsidRPr="00DF0F56" w:rsidRDefault="00236475" w:rsidP="00DF0F56">
      <w:pPr>
        <w:pStyle w:val="libFootnote0"/>
        <w:rPr>
          <w:rtl/>
        </w:rPr>
      </w:pPr>
      <w:r w:rsidRPr="00DF0F56">
        <w:rPr>
          <w:rtl/>
        </w:rPr>
        <w:t>(2) تقدم في البابين 3، 4 من هذه الأبواب، وفي الأحاديث 9، 17، 18 من الباب 1 من أبواب المواقيت، وفي الأبواب 1، 2، 113 من أبواب أحكام العشرة.</w:t>
      </w:r>
    </w:p>
    <w:p w:rsidR="00236475" w:rsidRPr="00236475" w:rsidRDefault="00236475" w:rsidP="00DF0F56">
      <w:pPr>
        <w:pStyle w:val="libFootnote0"/>
        <w:rPr>
          <w:rtl/>
        </w:rPr>
      </w:pPr>
      <w:r w:rsidRPr="00DF0F56">
        <w:rPr>
          <w:rtl/>
        </w:rPr>
        <w:t xml:space="preserve">(3) يأتي في </w:t>
      </w:r>
      <w:r w:rsidRPr="00DF0F56">
        <w:rPr>
          <w:rFonts w:hint="cs"/>
          <w:rtl/>
        </w:rPr>
        <w:t>أ</w:t>
      </w:r>
      <w:r w:rsidRPr="00DF0F56">
        <w:rPr>
          <w:rtl/>
        </w:rPr>
        <w:t>كثر الأبواب الاتية، وفي الحديثين 9، 10 من الباب 71 من هذه الأبواب، وفي</w:t>
      </w:r>
      <w:r w:rsidRPr="00DF0F56">
        <w:rPr>
          <w:rFonts w:hint="cs"/>
          <w:rtl/>
        </w:rPr>
        <w:t xml:space="preserve"> </w:t>
      </w:r>
      <w:r w:rsidRPr="00DF0F56">
        <w:rPr>
          <w:rtl/>
        </w:rPr>
        <w:t>الحديثين 2، 9 من الباب 14 من أبواب ال</w:t>
      </w:r>
      <w:r w:rsidRPr="00DF0F56">
        <w:rPr>
          <w:rFonts w:hint="cs"/>
          <w:rtl/>
        </w:rPr>
        <w:t>أ</w:t>
      </w:r>
      <w:r w:rsidRPr="00DF0F56">
        <w:rPr>
          <w:rtl/>
        </w:rPr>
        <w:t>مر بالمعروف</w:t>
      </w:r>
      <w:r w:rsidRPr="00825C8D"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412" w:name="_Toc285004428"/>
      <w:bookmarkStart w:id="413" w:name="_Toc303233381"/>
      <w:bookmarkStart w:id="414" w:name="_Toc377320647"/>
      <w:bookmarkStart w:id="415" w:name="_Toc251296542"/>
      <w:r>
        <w:rPr>
          <w:rtl/>
        </w:rPr>
        <w:lastRenderedPageBreak/>
        <w:t>7</w:t>
      </w:r>
      <w:r w:rsidR="00DC62B4">
        <w:rPr>
          <w:rtl/>
        </w:rPr>
        <w:t xml:space="preserve"> - </w:t>
      </w:r>
      <w:r>
        <w:rPr>
          <w:rtl/>
        </w:rPr>
        <w:t>باب وجوب اليقين بالله في الرزق والعمر والنفع والضر</w:t>
      </w:r>
      <w:bookmarkEnd w:id="412"/>
      <w:bookmarkEnd w:id="413"/>
      <w:bookmarkEnd w:id="414"/>
      <w:bookmarkEnd w:id="41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[ 20276 ]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خالد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صفوان الجمال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</w:t>
      </w:r>
      <w:r>
        <w:rPr>
          <w:rFonts w:hint="cs"/>
          <w:rtl/>
        </w:rPr>
        <w:t>أ</w:t>
      </w:r>
      <w:r>
        <w:rPr>
          <w:rtl/>
        </w:rPr>
        <w:t>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لا يجد عبد</w:t>
      </w:r>
      <w:r w:rsidR="00852B9E">
        <w:rPr>
          <w:rtl/>
        </w:rPr>
        <w:t xml:space="preserve"> </w:t>
      </w:r>
      <w:r>
        <w:rPr>
          <w:rtl/>
        </w:rPr>
        <w:t>طعم ال</w:t>
      </w:r>
      <w:r>
        <w:rPr>
          <w:rFonts w:hint="cs"/>
          <w:rtl/>
        </w:rPr>
        <w:t>إِ</w:t>
      </w:r>
      <w:r>
        <w:rPr>
          <w:rtl/>
        </w:rPr>
        <w:t>يمان حت</w:t>
      </w:r>
      <w:r>
        <w:rPr>
          <w:rFonts w:hint="cs"/>
          <w:rtl/>
        </w:rPr>
        <w:t>ّ</w:t>
      </w:r>
      <w:r>
        <w:rPr>
          <w:rtl/>
        </w:rPr>
        <w:t>ى يعلم أن</w:t>
      </w:r>
      <w:r>
        <w:rPr>
          <w:rFonts w:hint="cs"/>
          <w:rtl/>
        </w:rPr>
        <w:t>ّ</w:t>
      </w:r>
      <w:r>
        <w:rPr>
          <w:rtl/>
        </w:rPr>
        <w:t xml:space="preserve"> ما أصابه لم يكن ليخط</w:t>
      </w:r>
      <w:r>
        <w:rPr>
          <w:rFonts w:hint="cs"/>
          <w:rtl/>
        </w:rPr>
        <w:t>ئ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ما أخطأه لم يكن</w:t>
      </w:r>
      <w:r w:rsidR="00852B9E">
        <w:rPr>
          <w:rtl/>
        </w:rPr>
        <w:t xml:space="preserve"> </w:t>
      </w:r>
      <w:r>
        <w:rPr>
          <w:rtl/>
        </w:rPr>
        <w:t>ليصيبه</w:t>
      </w:r>
      <w:r w:rsidR="00E975EC">
        <w:rPr>
          <w:rtl/>
        </w:rPr>
        <w:t>،</w:t>
      </w:r>
      <w:r>
        <w:rPr>
          <w:rtl/>
        </w:rPr>
        <w:t xml:space="preserve"> وإن الضار النافع هو الله عزّ وجلّ.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معلى بن محمّد</w:t>
      </w:r>
      <w:r w:rsidR="00E975EC">
        <w:rPr>
          <w:rtl/>
        </w:rPr>
        <w:t>،</w:t>
      </w:r>
      <w:r>
        <w:rPr>
          <w:rtl/>
        </w:rPr>
        <w:t xml:space="preserve"> عن الوشاء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أبان</w:t>
      </w:r>
      <w:r w:rsidR="00E975EC">
        <w:rPr>
          <w:rtl/>
        </w:rPr>
        <w:t>،</w:t>
      </w:r>
      <w:r>
        <w:rPr>
          <w:rtl/>
        </w:rPr>
        <w:t xml:space="preserve"> عن زرارة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F7556A">
      <w:pPr>
        <w:pStyle w:val="libNormal"/>
        <w:rPr>
          <w:rtl/>
        </w:rPr>
      </w:pPr>
      <w:r>
        <w:rPr>
          <w:rtl/>
        </w:rPr>
        <w:t>[ 20277 ]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أحمد بن محمّد بن أبي نصر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صفوان الجمال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قول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DA5797" w:rsidRPr="00BD193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وَأَمَّا الجِدَارُ فَكَانَ لِغُلامَيْنِ يَتِيمَيْنِ فِي ال</w:t>
      </w:r>
      <w:r w:rsidR="003B1975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مَدِينَةِ وَكَانَ تَحْتَهُ كَنزٌ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لَّهُمَا</w:t>
      </w:r>
      <w:r w:rsidRPr="003F1A36">
        <w:rPr>
          <w:rStyle w:val="libNormalChar"/>
          <w:rtl/>
        </w:rPr>
        <w:t xml:space="preserve"> </w:t>
      </w:r>
      <w:r w:rsidR="00DA5797" w:rsidRPr="00BD193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F7556A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أما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ما كان ذهبا</w:t>
      </w:r>
      <w:r>
        <w:rPr>
          <w:rFonts w:hint="cs"/>
          <w:rtl/>
        </w:rPr>
        <w:t>ً</w:t>
      </w:r>
      <w:r>
        <w:rPr>
          <w:rtl/>
        </w:rPr>
        <w:t xml:space="preserve"> ولا فضة</w:t>
      </w:r>
      <w:r w:rsidR="00E975EC">
        <w:rPr>
          <w:rtl/>
        </w:rPr>
        <w:t>،</w:t>
      </w:r>
      <w:r>
        <w:rPr>
          <w:rtl/>
        </w:rPr>
        <w:t xml:space="preserve"> وإنما كان أربع كلمات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852B9E">
        <w:rPr>
          <w:rtl/>
        </w:rPr>
        <w:t xml:space="preserve"> </w:t>
      </w:r>
      <w:r>
        <w:rPr>
          <w:rtl/>
        </w:rPr>
        <w:t>إله إلا أنا</w:t>
      </w:r>
      <w:r w:rsidR="00E975EC">
        <w:rPr>
          <w:rtl/>
        </w:rPr>
        <w:t>،</w:t>
      </w:r>
      <w:r>
        <w:rPr>
          <w:rtl/>
        </w:rPr>
        <w:t xml:space="preserve"> من أيقن بالموت لم يضحك سن</w:t>
      </w:r>
      <w:r>
        <w:rPr>
          <w:rFonts w:hint="cs"/>
          <w:rtl/>
        </w:rPr>
        <w:t>ُّ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ومن أيقن بالحساب لم يفرح</w:t>
      </w:r>
      <w:r w:rsidR="00852B9E">
        <w:rPr>
          <w:rtl/>
        </w:rPr>
        <w:t xml:space="preserve"> </w:t>
      </w:r>
      <w:r>
        <w:rPr>
          <w:rtl/>
        </w:rPr>
        <w:t>قلبه</w:t>
      </w:r>
      <w:r w:rsidR="00E975EC">
        <w:rPr>
          <w:rtl/>
        </w:rPr>
        <w:t>،</w:t>
      </w:r>
      <w:r>
        <w:rPr>
          <w:rtl/>
        </w:rPr>
        <w:t xml:space="preserve"> ومن أيقن بالقدر لم يخش </w:t>
      </w:r>
      <w:r w:rsidR="0020193F">
        <w:rPr>
          <w:rtl/>
        </w:rPr>
        <w:t xml:space="preserve">إلّا </w:t>
      </w:r>
      <w:r>
        <w:rPr>
          <w:rtl/>
        </w:rPr>
        <w:t>الله.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[ 20278 ]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زيد الشحام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جلس إلى حائط مائل يقضي بين</w:t>
      </w:r>
      <w:r w:rsidR="00E975EC">
        <w:rPr>
          <w:rtl/>
        </w:rPr>
        <w:t>،</w:t>
      </w:r>
      <w:r>
        <w:rPr>
          <w:rtl/>
        </w:rPr>
        <w:t xml:space="preserve"> الناس فقال بعضهم</w:t>
      </w:r>
      <w:r w:rsidR="00E975EC">
        <w:rPr>
          <w:rtl/>
        </w:rPr>
        <w:t>:</w:t>
      </w:r>
      <w:r>
        <w:rPr>
          <w:rtl/>
        </w:rPr>
        <w:t xml:space="preserve"> لا تقعد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F7556A" w:rsidRDefault="00590E86" w:rsidP="00F7556A">
      <w:pPr>
        <w:pStyle w:val="libFootnoteCenterBold"/>
        <w:rPr>
          <w:rtl/>
        </w:rPr>
      </w:pPr>
      <w:r w:rsidRPr="00F7556A">
        <w:rPr>
          <w:rtl/>
        </w:rPr>
        <w:t>الباب 7</w:t>
      </w:r>
    </w:p>
    <w:p w:rsidR="00590E86" w:rsidRPr="00F7556A" w:rsidRDefault="00590E86" w:rsidP="00F7556A">
      <w:pPr>
        <w:pStyle w:val="libFootnoteCenterBold"/>
        <w:rPr>
          <w:rtl/>
        </w:rPr>
      </w:pPr>
      <w:r w:rsidRPr="00F7556A">
        <w:rPr>
          <w:rtl/>
        </w:rPr>
        <w:t xml:space="preserve">فيه 10 </w:t>
      </w:r>
      <w:r w:rsidRPr="00F7556A">
        <w:rPr>
          <w:rFonts w:hint="cs"/>
          <w:rtl/>
        </w:rPr>
        <w:t>أ</w:t>
      </w:r>
      <w:r w:rsidRPr="00F7556A">
        <w:rPr>
          <w:rtl/>
        </w:rPr>
        <w:t>حاديث</w:t>
      </w:r>
    </w:p>
    <w:p w:rsidR="00590E86" w:rsidRPr="00F7556A" w:rsidRDefault="00590E86" w:rsidP="00F7556A">
      <w:pPr>
        <w:pStyle w:val="libFootnote0"/>
        <w:rPr>
          <w:rtl/>
        </w:rPr>
      </w:pPr>
      <w:r w:rsidRPr="00F7556A">
        <w:rPr>
          <w:rtl/>
        </w:rPr>
        <w:t>1</w:t>
      </w:r>
      <w:r w:rsidR="00DC62B4" w:rsidRPr="00F7556A">
        <w:rPr>
          <w:rtl/>
        </w:rPr>
        <w:t xml:space="preserve"> - </w:t>
      </w:r>
      <w:r w:rsidRPr="00F7556A">
        <w:rPr>
          <w:rtl/>
        </w:rPr>
        <w:t>الكافي 2</w:t>
      </w:r>
      <w:r w:rsidR="00E975EC" w:rsidRPr="00F7556A">
        <w:rPr>
          <w:rtl/>
        </w:rPr>
        <w:t>:</w:t>
      </w:r>
      <w:r w:rsidRPr="00F7556A">
        <w:rPr>
          <w:rtl/>
        </w:rPr>
        <w:t xml:space="preserve"> 48 / 7.</w:t>
      </w:r>
    </w:p>
    <w:p w:rsidR="00590E86" w:rsidRPr="00F7556A" w:rsidRDefault="00590E86" w:rsidP="00F7556A">
      <w:pPr>
        <w:pStyle w:val="libFootnote0"/>
        <w:rPr>
          <w:rtl/>
        </w:rPr>
      </w:pPr>
      <w:r w:rsidRPr="00F7556A">
        <w:rPr>
          <w:rtl/>
        </w:rPr>
        <w:t>(1) الكافي 2</w:t>
      </w:r>
      <w:r w:rsidR="00E975EC" w:rsidRPr="00F7556A">
        <w:rPr>
          <w:rtl/>
        </w:rPr>
        <w:t>:</w:t>
      </w:r>
      <w:r w:rsidRPr="00F7556A">
        <w:rPr>
          <w:rtl/>
        </w:rPr>
        <w:t xml:space="preserve"> 48 / 4.</w:t>
      </w:r>
    </w:p>
    <w:p w:rsidR="00590E86" w:rsidRPr="00F7556A" w:rsidRDefault="00590E86" w:rsidP="00F7556A">
      <w:pPr>
        <w:pStyle w:val="libFootnote0"/>
        <w:rPr>
          <w:rtl/>
        </w:rPr>
      </w:pPr>
      <w:r w:rsidRPr="00F7556A">
        <w:rPr>
          <w:rtl/>
        </w:rPr>
        <w:t>2</w:t>
      </w:r>
      <w:r w:rsidR="00DC62B4" w:rsidRPr="00F7556A">
        <w:rPr>
          <w:rtl/>
        </w:rPr>
        <w:t xml:space="preserve"> - </w:t>
      </w:r>
      <w:r w:rsidRPr="00F7556A">
        <w:rPr>
          <w:rtl/>
        </w:rPr>
        <w:t>الكافي 2</w:t>
      </w:r>
      <w:r w:rsidR="00E975EC" w:rsidRPr="00F7556A">
        <w:rPr>
          <w:rtl/>
        </w:rPr>
        <w:t>:</w:t>
      </w:r>
      <w:r w:rsidRPr="00F7556A">
        <w:rPr>
          <w:rtl/>
        </w:rPr>
        <w:t xml:space="preserve"> 48 / 6.</w:t>
      </w:r>
    </w:p>
    <w:p w:rsidR="00590E86" w:rsidRPr="00F7556A" w:rsidRDefault="00590E86" w:rsidP="00F7556A">
      <w:pPr>
        <w:pStyle w:val="libFootnote0"/>
        <w:rPr>
          <w:rtl/>
        </w:rPr>
      </w:pPr>
      <w:r w:rsidRPr="00F7556A">
        <w:rPr>
          <w:rtl/>
        </w:rPr>
        <w:t>(</w:t>
      </w:r>
      <w:r w:rsidR="00F7556A" w:rsidRPr="00F7556A">
        <w:rPr>
          <w:rFonts w:hint="cs"/>
          <w:rtl/>
        </w:rPr>
        <w:t>2</w:t>
      </w:r>
      <w:r w:rsidRPr="00F7556A">
        <w:rPr>
          <w:rtl/>
        </w:rPr>
        <w:t>) الكهف 18</w:t>
      </w:r>
      <w:r w:rsidR="00E975EC" w:rsidRPr="00F7556A">
        <w:rPr>
          <w:rtl/>
        </w:rPr>
        <w:t>:</w:t>
      </w:r>
      <w:r w:rsidRPr="00F7556A">
        <w:rPr>
          <w:rtl/>
        </w:rPr>
        <w:t xml:space="preserve"> 82.</w:t>
      </w:r>
    </w:p>
    <w:p w:rsidR="00590E86" w:rsidRPr="00F7556A" w:rsidRDefault="00590E86" w:rsidP="00F7556A">
      <w:pPr>
        <w:pStyle w:val="libFootnote0"/>
        <w:rPr>
          <w:rtl/>
        </w:rPr>
      </w:pPr>
      <w:r w:rsidRPr="00F7556A">
        <w:rPr>
          <w:rtl/>
        </w:rPr>
        <w:t>3</w:t>
      </w:r>
      <w:r w:rsidR="00DC62B4" w:rsidRPr="00F7556A">
        <w:rPr>
          <w:rtl/>
        </w:rPr>
        <w:t xml:space="preserve"> - </w:t>
      </w:r>
      <w:r w:rsidRPr="00F7556A">
        <w:rPr>
          <w:rtl/>
        </w:rPr>
        <w:t>الكافي 2</w:t>
      </w:r>
      <w:r w:rsidR="00E975EC" w:rsidRPr="00F7556A">
        <w:rPr>
          <w:rtl/>
        </w:rPr>
        <w:t>:</w:t>
      </w:r>
      <w:r w:rsidRPr="00F7556A">
        <w:rPr>
          <w:rtl/>
        </w:rPr>
        <w:t xml:space="preserve"> 48 / 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تحت هذا الحائط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معور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فقال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حرس</w:t>
      </w:r>
      <w:r w:rsidR="00852B9E">
        <w:rPr>
          <w:rtl/>
        </w:rPr>
        <w:t xml:space="preserve"> </w:t>
      </w:r>
      <w:r>
        <w:rPr>
          <w:rtl/>
        </w:rPr>
        <w:t>امرءا</w:t>
      </w:r>
      <w:r>
        <w:rPr>
          <w:rFonts w:hint="cs"/>
          <w:rtl/>
        </w:rPr>
        <w:t>ً</w:t>
      </w:r>
      <w:r>
        <w:rPr>
          <w:rtl/>
        </w:rPr>
        <w:t xml:space="preserve"> أجله</w:t>
      </w:r>
      <w:r w:rsidR="00E975EC">
        <w:rPr>
          <w:rtl/>
        </w:rPr>
        <w:t>،</w:t>
      </w:r>
      <w:r>
        <w:rPr>
          <w:rtl/>
        </w:rPr>
        <w:t xml:space="preserve"> فلما قام سقط الحائط</w:t>
      </w:r>
      <w:r w:rsidR="00E975EC">
        <w:rPr>
          <w:rtl/>
        </w:rPr>
        <w:t>،</w:t>
      </w:r>
      <w:r>
        <w:rPr>
          <w:rtl/>
        </w:rPr>
        <w:t xml:space="preserve"> وكان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مما</w:t>
      </w:r>
      <w:r w:rsidR="00852B9E">
        <w:rPr>
          <w:rtl/>
        </w:rPr>
        <w:t xml:space="preserve"> </w:t>
      </w:r>
      <w:r>
        <w:rPr>
          <w:rtl/>
        </w:rPr>
        <w:t>يفعل هذا وأشباهه</w:t>
      </w:r>
      <w:r w:rsidR="00E975EC">
        <w:rPr>
          <w:rtl/>
        </w:rPr>
        <w:t>،</w:t>
      </w:r>
      <w:r>
        <w:rPr>
          <w:rtl/>
        </w:rPr>
        <w:t xml:space="preserve"> وهذا اليقين.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[ 20279 ]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الحسن بن علي الوشاء</w:t>
      </w:r>
      <w:r w:rsidR="00E975EC">
        <w:rPr>
          <w:rtl/>
        </w:rPr>
        <w:t>،</w:t>
      </w:r>
      <w:r>
        <w:rPr>
          <w:rtl/>
        </w:rPr>
        <w:t xml:space="preserve"> عن المثنى بن الوليد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ليس شيء </w:t>
      </w:r>
      <w:r w:rsidR="0020193F">
        <w:rPr>
          <w:rtl/>
        </w:rPr>
        <w:t xml:space="preserve">إلّا </w:t>
      </w:r>
      <w:r>
        <w:rPr>
          <w:rtl/>
        </w:rPr>
        <w:t>وله حد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جعلت فداك</w:t>
      </w:r>
      <w:r w:rsidR="00852B9E">
        <w:rPr>
          <w:rtl/>
        </w:rPr>
        <w:t xml:space="preserve"> </w:t>
      </w:r>
      <w:r>
        <w:rPr>
          <w:rtl/>
        </w:rPr>
        <w:t>فما حد التوكل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اليقين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فما حد اليقين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أن لا تخاف</w:t>
      </w:r>
      <w:r w:rsidR="00852B9E">
        <w:rPr>
          <w:rtl/>
        </w:rPr>
        <w:t xml:space="preserve"> </w:t>
      </w:r>
      <w:r>
        <w:rPr>
          <w:rtl/>
        </w:rPr>
        <w:t>مع الله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[ 20280 ] 5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الوشاء</w:t>
      </w:r>
      <w:r w:rsidR="00E975EC">
        <w:rPr>
          <w:rtl/>
        </w:rPr>
        <w:t>،</w:t>
      </w:r>
      <w:r>
        <w:rPr>
          <w:rtl/>
        </w:rPr>
        <w:t xml:space="preserve"> عن عبدالله بن سنان</w:t>
      </w:r>
      <w:r w:rsidR="00E975EC">
        <w:rPr>
          <w:rtl/>
        </w:rPr>
        <w:t>،</w:t>
      </w:r>
      <w:r>
        <w:rPr>
          <w:rtl/>
        </w:rPr>
        <w:t xml:space="preserve"> وعن</w:t>
      </w:r>
      <w:r w:rsidR="00852B9E">
        <w:rPr>
          <w:rtl/>
        </w:rPr>
        <w:t xml:space="preserve"> </w:t>
      </w:r>
      <w:r>
        <w:rPr>
          <w:rtl/>
        </w:rPr>
        <w:t>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أبي ولاد</w:t>
      </w:r>
      <w:r w:rsidR="00852B9E">
        <w:rPr>
          <w:rtl/>
        </w:rPr>
        <w:t xml:space="preserve"> </w:t>
      </w:r>
      <w:r>
        <w:rPr>
          <w:rtl/>
        </w:rPr>
        <w:t>الحناط</w:t>
      </w:r>
      <w:r w:rsidR="00E975EC">
        <w:rPr>
          <w:rtl/>
        </w:rPr>
        <w:t>،</w:t>
      </w:r>
      <w:r>
        <w:rPr>
          <w:rtl/>
        </w:rPr>
        <w:t xml:space="preserve"> وعبدالله بن سنان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صحة</w:t>
      </w:r>
      <w:r w:rsidR="00852B9E">
        <w:rPr>
          <w:rtl/>
        </w:rPr>
        <w:t xml:space="preserve"> </w:t>
      </w:r>
      <w:r>
        <w:rPr>
          <w:rtl/>
        </w:rPr>
        <w:t>يقين المرء المسلم أن لا يرضى الناس بسخط الله</w:t>
      </w:r>
      <w:r w:rsidR="00E975EC">
        <w:rPr>
          <w:rtl/>
        </w:rPr>
        <w:t>،</w:t>
      </w:r>
      <w:r>
        <w:rPr>
          <w:rtl/>
        </w:rPr>
        <w:t xml:space="preserve"> ولا يلومهم على ما لم</w:t>
      </w:r>
      <w:r w:rsidR="00852B9E">
        <w:rPr>
          <w:rtl/>
        </w:rPr>
        <w:t xml:space="preserve"> </w:t>
      </w:r>
      <w:r>
        <w:rPr>
          <w:rtl/>
        </w:rPr>
        <w:t>يؤته الله</w:t>
      </w:r>
      <w:r w:rsidR="00E975EC">
        <w:rPr>
          <w:rtl/>
        </w:rPr>
        <w:t>،</w:t>
      </w:r>
      <w:r>
        <w:rPr>
          <w:rtl/>
        </w:rPr>
        <w:t xml:space="preserve"> فإنّ الرزق لا يسوقه حرص حريص</w:t>
      </w:r>
      <w:r w:rsidR="00E975EC">
        <w:rPr>
          <w:rtl/>
        </w:rPr>
        <w:t>،</w:t>
      </w:r>
      <w:r>
        <w:rPr>
          <w:rtl/>
        </w:rPr>
        <w:t xml:space="preserve"> ولا يرده كراهية كاره</w:t>
      </w:r>
      <w:r w:rsidR="00E975EC">
        <w:rPr>
          <w:rtl/>
        </w:rPr>
        <w:t>،</w:t>
      </w:r>
      <w:r>
        <w:rPr>
          <w:rtl/>
        </w:rPr>
        <w:t xml:space="preserve"> ولو أن</w:t>
      </w:r>
      <w:r w:rsidR="00852B9E">
        <w:rPr>
          <w:rtl/>
        </w:rPr>
        <w:t xml:space="preserve"> </w:t>
      </w:r>
      <w:r>
        <w:rPr>
          <w:rtl/>
        </w:rPr>
        <w:t>أحدكم فر من رزقه كما يفر من الموت ل</w:t>
      </w:r>
      <w:r>
        <w:rPr>
          <w:rFonts w:hint="cs"/>
          <w:rtl/>
        </w:rPr>
        <w:t>أ</w:t>
      </w:r>
      <w:r>
        <w:rPr>
          <w:rtl/>
        </w:rPr>
        <w:t>دركه رزقه كما يدركه الموت</w:t>
      </w:r>
      <w:r w:rsidR="00E975EC">
        <w:rPr>
          <w:rtl/>
        </w:rPr>
        <w:t>،</w:t>
      </w:r>
      <w:r>
        <w:rPr>
          <w:rtl/>
        </w:rPr>
        <w:t xml:space="preserve"> ثم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بعدله وقسطه جعل الروح والراحة في اليقين والرضا</w:t>
      </w:r>
      <w:r w:rsidR="00E975EC">
        <w:rPr>
          <w:rtl/>
        </w:rPr>
        <w:t>،</w:t>
      </w:r>
      <w:r>
        <w:rPr>
          <w:rtl/>
        </w:rPr>
        <w:t xml:space="preserve"> وجعل</w:t>
      </w:r>
      <w:r w:rsidR="00852B9E">
        <w:rPr>
          <w:rtl/>
        </w:rPr>
        <w:t xml:space="preserve"> </w:t>
      </w:r>
      <w:r>
        <w:rPr>
          <w:rtl/>
        </w:rPr>
        <w:t>الهم والحزن في الشك والسخط.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[ 20281 ] 6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ابن محبوب</w:t>
      </w:r>
      <w:r w:rsidR="00E975EC">
        <w:rPr>
          <w:rtl/>
        </w:rPr>
        <w:t>،</w:t>
      </w:r>
      <w:r>
        <w:rPr>
          <w:rtl/>
        </w:rPr>
        <w:t xml:space="preserve"> عن هشام بن سالم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العمل القليل الدائم على اليقين</w:t>
      </w:r>
      <w:r w:rsidR="00852B9E">
        <w:rPr>
          <w:rtl/>
        </w:rPr>
        <w:t xml:space="preserve"> </w:t>
      </w:r>
      <w:r>
        <w:rPr>
          <w:rtl/>
        </w:rPr>
        <w:t>أفضل عند الله من العمل الكثير على غير يقين.</w:t>
      </w:r>
    </w:p>
    <w:p w:rsidR="00E975EC" w:rsidRDefault="00590E86" w:rsidP="00E975EC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E975EC">
        <w:rPr>
          <w:rtl/>
        </w:rPr>
        <w:t xml:space="preserve"> </w:t>
      </w:r>
    </w:p>
    <w:p w:rsidR="00590E86" w:rsidRPr="005A6B05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A42F9" w:rsidRDefault="00590E86" w:rsidP="001A42F9">
      <w:pPr>
        <w:pStyle w:val="libFootnote0"/>
        <w:rPr>
          <w:rtl/>
        </w:rPr>
      </w:pPr>
      <w:r w:rsidRPr="001A42F9">
        <w:rPr>
          <w:rtl/>
        </w:rPr>
        <w:t>(1) المعور</w:t>
      </w:r>
      <w:r w:rsidR="00E975EC" w:rsidRPr="001A42F9">
        <w:rPr>
          <w:rtl/>
        </w:rPr>
        <w:t>:</w:t>
      </w:r>
      <w:r w:rsidRPr="001A42F9">
        <w:rPr>
          <w:rtl/>
        </w:rPr>
        <w:t xml:space="preserve"> الذي يخاف منه</w:t>
      </w:r>
      <w:r w:rsidR="00E975EC" w:rsidRPr="001A42F9">
        <w:rPr>
          <w:rtl/>
        </w:rPr>
        <w:t>،</w:t>
      </w:r>
      <w:r w:rsidRPr="001A42F9">
        <w:rPr>
          <w:rtl/>
        </w:rPr>
        <w:t xml:space="preserve"> انظر ( الصحاح</w:t>
      </w:r>
      <w:r w:rsidR="00DC62B4" w:rsidRPr="001A42F9">
        <w:rPr>
          <w:rtl/>
        </w:rPr>
        <w:t xml:space="preserve"> - </w:t>
      </w:r>
      <w:r w:rsidRPr="001A42F9">
        <w:rPr>
          <w:rtl/>
        </w:rPr>
        <w:t>عور</w:t>
      </w:r>
      <w:r w:rsidR="00DC62B4" w:rsidRPr="001A42F9">
        <w:rPr>
          <w:rtl/>
        </w:rPr>
        <w:t xml:space="preserve"> - </w:t>
      </w:r>
      <w:r w:rsidRPr="001A42F9">
        <w:rPr>
          <w:rtl/>
        </w:rPr>
        <w:t>2</w:t>
      </w:r>
      <w:r w:rsidR="00E975EC" w:rsidRPr="001A42F9">
        <w:rPr>
          <w:rtl/>
        </w:rPr>
        <w:t>:</w:t>
      </w:r>
      <w:r w:rsidRPr="001A42F9">
        <w:rPr>
          <w:rtl/>
        </w:rPr>
        <w:t xml:space="preserve"> 761 ).</w:t>
      </w:r>
    </w:p>
    <w:p w:rsidR="00590E86" w:rsidRPr="001A42F9" w:rsidRDefault="00590E86" w:rsidP="001A42F9">
      <w:pPr>
        <w:pStyle w:val="libFootnote0"/>
        <w:rPr>
          <w:rtl/>
        </w:rPr>
      </w:pPr>
      <w:r w:rsidRPr="001A42F9">
        <w:rPr>
          <w:rtl/>
        </w:rPr>
        <w:t>4</w:t>
      </w:r>
      <w:r w:rsidR="00DC62B4" w:rsidRPr="001A42F9">
        <w:rPr>
          <w:rtl/>
        </w:rPr>
        <w:t xml:space="preserve"> - </w:t>
      </w:r>
      <w:r w:rsidRPr="001A42F9">
        <w:rPr>
          <w:rtl/>
        </w:rPr>
        <w:t>الكافي 2</w:t>
      </w:r>
      <w:r w:rsidR="00E975EC" w:rsidRPr="001A42F9">
        <w:rPr>
          <w:rtl/>
        </w:rPr>
        <w:t>:</w:t>
      </w:r>
      <w:r w:rsidRPr="001A42F9">
        <w:rPr>
          <w:rtl/>
        </w:rPr>
        <w:t xml:space="preserve"> 47 / 1.</w:t>
      </w:r>
    </w:p>
    <w:p w:rsidR="00590E86" w:rsidRPr="001A42F9" w:rsidRDefault="00590E86" w:rsidP="001A42F9">
      <w:pPr>
        <w:pStyle w:val="libFootnote0"/>
        <w:rPr>
          <w:rtl/>
        </w:rPr>
      </w:pPr>
      <w:r w:rsidRPr="001A42F9">
        <w:rPr>
          <w:rtl/>
        </w:rPr>
        <w:t>5</w:t>
      </w:r>
      <w:r w:rsidR="00DC62B4" w:rsidRPr="001A42F9">
        <w:rPr>
          <w:rtl/>
        </w:rPr>
        <w:t xml:space="preserve"> - </w:t>
      </w:r>
      <w:r w:rsidRPr="001A42F9">
        <w:rPr>
          <w:rtl/>
        </w:rPr>
        <w:t>الكافي 2</w:t>
      </w:r>
      <w:r w:rsidR="00E975EC" w:rsidRPr="001A42F9">
        <w:rPr>
          <w:rtl/>
        </w:rPr>
        <w:t>:</w:t>
      </w:r>
      <w:r w:rsidRPr="001A42F9">
        <w:rPr>
          <w:rtl/>
        </w:rPr>
        <w:t xml:space="preserve"> 47 / 2.</w:t>
      </w:r>
    </w:p>
    <w:p w:rsidR="00590E86" w:rsidRPr="001A42F9" w:rsidRDefault="00590E86" w:rsidP="001A42F9">
      <w:pPr>
        <w:pStyle w:val="libFootnote0"/>
        <w:rPr>
          <w:rtl/>
        </w:rPr>
      </w:pPr>
      <w:r w:rsidRPr="001A42F9">
        <w:rPr>
          <w:rtl/>
        </w:rPr>
        <w:t>6</w:t>
      </w:r>
      <w:r w:rsidR="00DC62B4" w:rsidRPr="001A42F9">
        <w:rPr>
          <w:rtl/>
        </w:rPr>
        <w:t xml:space="preserve"> - </w:t>
      </w:r>
      <w:r w:rsidRPr="001A42F9">
        <w:rPr>
          <w:rtl/>
        </w:rPr>
        <w:t>الكافي 2</w:t>
      </w:r>
      <w:r w:rsidR="00E975EC" w:rsidRPr="001A42F9">
        <w:rPr>
          <w:rtl/>
        </w:rPr>
        <w:t>:</w:t>
      </w:r>
      <w:r w:rsidRPr="001A42F9">
        <w:rPr>
          <w:rtl/>
        </w:rPr>
        <w:t xml:space="preserve"> 47 /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عبدالله بن جعفر الحميري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[ 20282 ]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الوشاء</w:t>
      </w:r>
      <w:r w:rsidR="00E975EC">
        <w:rPr>
          <w:rtl/>
        </w:rPr>
        <w:t>،</w:t>
      </w:r>
      <w:r>
        <w:rPr>
          <w:rtl/>
        </w:rPr>
        <w:t xml:space="preserve"> عن عبدالله بن سنان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سعيد بن قيس</w:t>
      </w:r>
      <w:r w:rsidR="00852B9E">
        <w:rPr>
          <w:rtl/>
        </w:rPr>
        <w:t xml:space="preserve"> </w:t>
      </w:r>
      <w:r>
        <w:rPr>
          <w:rtl/>
        </w:rPr>
        <w:t>الهمداني قال</w:t>
      </w:r>
      <w:r w:rsidR="00E975EC">
        <w:rPr>
          <w:rtl/>
        </w:rPr>
        <w:t>:</w:t>
      </w:r>
      <w:r>
        <w:rPr>
          <w:rtl/>
        </w:rPr>
        <w:t xml:space="preserve"> نظرت يوماً في الحرب إلى رجل عليه ثوبان فحركت فرسي</w:t>
      </w:r>
      <w:r w:rsidR="00852B9E">
        <w:rPr>
          <w:rtl/>
        </w:rPr>
        <w:t xml:space="preserve"> </w:t>
      </w:r>
      <w:r>
        <w:rPr>
          <w:rtl/>
        </w:rPr>
        <w:t>فإذا هو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فقلت يا أمير المؤمنين في مثل هذا</w:t>
      </w:r>
      <w:r w:rsidR="00852B9E">
        <w:rPr>
          <w:rtl/>
        </w:rPr>
        <w:t xml:space="preserve"> </w:t>
      </w:r>
      <w:r>
        <w:rPr>
          <w:rtl/>
        </w:rPr>
        <w:t>الموضع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نعم يا سعيد بن قيس </w:t>
      </w:r>
      <w:r>
        <w:rPr>
          <w:rFonts w:hint="cs"/>
          <w:rtl/>
        </w:rPr>
        <w:t>إ</w:t>
      </w:r>
      <w:r>
        <w:rPr>
          <w:rtl/>
        </w:rPr>
        <w:t xml:space="preserve">نه ليس من عبد </w:t>
      </w:r>
      <w:r w:rsidR="0020193F">
        <w:rPr>
          <w:rFonts w:hint="cs"/>
          <w:rtl/>
        </w:rPr>
        <w:t xml:space="preserve">إلّا </w:t>
      </w:r>
      <w:r>
        <w:rPr>
          <w:rtl/>
        </w:rPr>
        <w:t>وله من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حافظ وواقية معه ملكان يحفظانه من أن يسقط من رأس جبل</w:t>
      </w:r>
      <w:r w:rsidR="00E975EC">
        <w:rPr>
          <w:rtl/>
        </w:rPr>
        <w:t>،</w:t>
      </w:r>
      <w:r>
        <w:rPr>
          <w:rtl/>
        </w:rPr>
        <w:t xml:space="preserve"> أو يقع</w:t>
      </w:r>
      <w:r w:rsidR="00852B9E">
        <w:rPr>
          <w:rtl/>
        </w:rPr>
        <w:t xml:space="preserve"> </w:t>
      </w:r>
      <w:r>
        <w:rPr>
          <w:rtl/>
        </w:rPr>
        <w:t>في بئر</w:t>
      </w:r>
      <w:r w:rsidR="00E975EC">
        <w:rPr>
          <w:rtl/>
        </w:rPr>
        <w:t>،</w:t>
      </w:r>
      <w:r>
        <w:rPr>
          <w:rtl/>
        </w:rPr>
        <w:t xml:space="preserve"> فإذا نزل القضاء خل</w:t>
      </w:r>
      <w:r>
        <w:rPr>
          <w:rFonts w:hint="cs"/>
          <w:rtl/>
        </w:rPr>
        <w:t>ّ</w:t>
      </w:r>
      <w:r>
        <w:rPr>
          <w:rtl/>
        </w:rPr>
        <w:t>يا</w:t>
      </w:r>
      <w:r>
        <w:rPr>
          <w:rFonts w:hint="cs"/>
          <w:rtl/>
        </w:rPr>
        <w:t>ً</w:t>
      </w:r>
      <w:r>
        <w:rPr>
          <w:rtl/>
        </w:rPr>
        <w:t xml:space="preserve"> بينه وبين كل</w:t>
      </w:r>
      <w:r>
        <w:rPr>
          <w:rFonts w:hint="cs"/>
          <w:rtl/>
        </w:rPr>
        <w:t>ّ</w:t>
      </w:r>
      <w:r>
        <w:rPr>
          <w:rtl/>
        </w:rPr>
        <w:t xml:space="preserve"> شيء.</w:t>
      </w:r>
    </w:p>
    <w:p w:rsidR="00590E86" w:rsidRDefault="00590E86" w:rsidP="00CC3E24">
      <w:pPr>
        <w:pStyle w:val="libNormal"/>
        <w:rPr>
          <w:rtl/>
        </w:rPr>
      </w:pPr>
      <w:r>
        <w:rPr>
          <w:rtl/>
        </w:rPr>
        <w:t>[ 20283 ]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أسباط قال</w:t>
      </w:r>
      <w:r w:rsidR="00E975EC">
        <w:rPr>
          <w:rtl/>
        </w:rPr>
        <w:t>:</w:t>
      </w:r>
      <w:r>
        <w:rPr>
          <w:rtl/>
        </w:rPr>
        <w:t xml:space="preserve"> سمعت أبا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كان</w:t>
      </w:r>
      <w:r w:rsidR="00852B9E">
        <w:rPr>
          <w:rtl/>
        </w:rPr>
        <w:t xml:space="preserve"> </w:t>
      </w:r>
      <w:r>
        <w:rPr>
          <w:rtl/>
        </w:rPr>
        <w:t>في الكنز الذي قال الله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EF4651" w:rsidRPr="00BD193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وَكَانَ تَحْتَهُ كَنزٌ لَّهُمَا</w:t>
      </w:r>
      <w:r w:rsidRPr="003F1A36">
        <w:rPr>
          <w:rStyle w:val="libNormalChar"/>
          <w:rtl/>
        </w:rPr>
        <w:t xml:space="preserve"> </w:t>
      </w:r>
      <w:r w:rsidR="00EF4651" w:rsidRPr="00BD193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C3E2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كان فيه</w:t>
      </w:r>
      <w:r w:rsidR="00E975EC">
        <w:rPr>
          <w:rtl/>
        </w:rPr>
        <w:t>،</w:t>
      </w:r>
      <w:r>
        <w:rPr>
          <w:rtl/>
        </w:rPr>
        <w:t xml:space="preserve"> بسم الله</w:t>
      </w:r>
      <w:r w:rsidR="00852B9E">
        <w:rPr>
          <w:rtl/>
        </w:rPr>
        <w:t xml:space="preserve"> </w:t>
      </w:r>
      <w:r>
        <w:rPr>
          <w:rtl/>
        </w:rPr>
        <w:t>الرحمن الرحيم عجبت لمن أيقن بالموت كيف يفرح</w:t>
      </w:r>
      <w:r w:rsidR="00E975EC">
        <w:rPr>
          <w:rtl/>
        </w:rPr>
        <w:t>،</w:t>
      </w:r>
      <w:r>
        <w:rPr>
          <w:rtl/>
        </w:rPr>
        <w:t xml:space="preserve"> وعجبت لمن أيقن</w:t>
      </w:r>
      <w:r w:rsidR="00852B9E">
        <w:rPr>
          <w:rtl/>
        </w:rPr>
        <w:t xml:space="preserve"> </w:t>
      </w:r>
      <w:r>
        <w:rPr>
          <w:rtl/>
        </w:rPr>
        <w:t>بالقدر كيف يحزن ... الحديث.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[ 20284 ]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عمن ذكره قال قيل للرضا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تتكل</w:t>
      </w:r>
      <w:r>
        <w:rPr>
          <w:rFonts w:hint="cs"/>
          <w:rtl/>
        </w:rPr>
        <w:t>ّ</w:t>
      </w:r>
      <w:r>
        <w:rPr>
          <w:rtl/>
        </w:rPr>
        <w:t>م بهذا الكلام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والسيف يقطر دما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لله واديا</w:t>
      </w:r>
      <w:r>
        <w:rPr>
          <w:rFonts w:hint="cs"/>
          <w:rtl/>
        </w:rPr>
        <w:t>ً</w:t>
      </w:r>
      <w:r>
        <w:rPr>
          <w:rtl/>
        </w:rPr>
        <w:t xml:space="preserve"> من ذهب حماه بأضعف خلقه النمل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فلو رامه البخاتي لم تصل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0D5CA8" w:rsidRDefault="00590E86" w:rsidP="0007648A">
      <w:pPr>
        <w:pStyle w:val="libFootnote0"/>
        <w:rPr>
          <w:rtl/>
        </w:rPr>
      </w:pPr>
      <w:r w:rsidRPr="000D5CA8">
        <w:rPr>
          <w:rtl/>
        </w:rPr>
        <w:t>(1) علل الشرائع</w:t>
      </w:r>
      <w:r w:rsidR="00E975EC">
        <w:rPr>
          <w:rtl/>
        </w:rPr>
        <w:t>:</w:t>
      </w:r>
      <w:r w:rsidRPr="000D5CA8">
        <w:rPr>
          <w:rtl/>
        </w:rPr>
        <w:t xml:space="preserve"> 559</w:t>
      </w:r>
      <w:r>
        <w:rPr>
          <w:rtl/>
        </w:rPr>
        <w:t xml:space="preserve"> / </w:t>
      </w:r>
      <w:r w:rsidRPr="000D5CA8">
        <w:rPr>
          <w:rtl/>
        </w:rPr>
        <w:t>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48 / 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48 / 9.</w:t>
      </w:r>
    </w:p>
    <w:p w:rsidR="00590E86" w:rsidRPr="000D5CA8" w:rsidRDefault="00590E86" w:rsidP="00CC3E24">
      <w:pPr>
        <w:pStyle w:val="libFootnote0"/>
        <w:rPr>
          <w:rtl/>
        </w:rPr>
      </w:pPr>
      <w:r w:rsidRPr="000D5CA8">
        <w:rPr>
          <w:rtl/>
        </w:rPr>
        <w:t>(</w:t>
      </w:r>
      <w:r w:rsidR="00CC3E24">
        <w:rPr>
          <w:rFonts w:hint="cs"/>
          <w:rtl/>
        </w:rPr>
        <w:t>2</w:t>
      </w:r>
      <w:r w:rsidRPr="000D5CA8">
        <w:rPr>
          <w:rtl/>
        </w:rPr>
        <w:t>) الكهف 18</w:t>
      </w:r>
      <w:r w:rsidR="00E975EC">
        <w:rPr>
          <w:rtl/>
        </w:rPr>
        <w:t>:</w:t>
      </w:r>
      <w:r w:rsidRPr="000D5CA8">
        <w:rPr>
          <w:rtl/>
        </w:rPr>
        <w:t xml:space="preserve"> 82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49 / 11.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[ 20285 ] 10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كفى بال</w:t>
      </w:r>
      <w:r>
        <w:rPr>
          <w:rFonts w:hint="cs"/>
          <w:rtl/>
        </w:rPr>
        <w:t>أ</w:t>
      </w:r>
      <w:r>
        <w:rPr>
          <w:rtl/>
        </w:rPr>
        <w:t>جل حارسا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16" w:name="_Toc285004429"/>
      <w:bookmarkStart w:id="417" w:name="_Toc303233382"/>
      <w:bookmarkStart w:id="418" w:name="_Toc377320648"/>
      <w:bookmarkStart w:id="419" w:name="_Toc251296543"/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باب وجوب طاعة العقل ومخالفة الجهل</w:t>
      </w:r>
      <w:bookmarkEnd w:id="416"/>
      <w:bookmarkEnd w:id="417"/>
      <w:bookmarkEnd w:id="418"/>
      <w:bookmarkEnd w:id="41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[ 20286 ]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DC62B4">
        <w:rPr>
          <w:rFonts w:hint="cs"/>
          <w:rtl/>
        </w:rPr>
        <w:t xml:space="preserve"> - </w:t>
      </w:r>
      <w:r>
        <w:rPr>
          <w:rtl/>
        </w:rPr>
        <w:t>منهم محمّد بن</w:t>
      </w:r>
      <w:r w:rsidR="00852B9E">
        <w:rPr>
          <w:rtl/>
        </w:rPr>
        <w:t xml:space="preserve"> </w:t>
      </w:r>
      <w:r>
        <w:rPr>
          <w:rtl/>
        </w:rPr>
        <w:t>يحيى العطار</w:t>
      </w:r>
      <w:r w:rsidR="00DC62B4">
        <w:rPr>
          <w:rFonts w:hint="cs"/>
          <w:rtl/>
        </w:rPr>
        <w:t xml:space="preserve"> - </w:t>
      </w:r>
      <w:r>
        <w:rPr>
          <w:rtl/>
        </w:rPr>
        <w:t>عن أحمد بن محمّد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العلاء بن رزين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لما خلق الله العقل استنطقه</w:t>
      </w:r>
      <w:r w:rsidR="00E975EC">
        <w:rPr>
          <w:rtl/>
        </w:rPr>
        <w:t>،</w:t>
      </w:r>
      <w:r>
        <w:rPr>
          <w:rtl/>
        </w:rPr>
        <w:t xml:space="preserve"> ثم قال له</w:t>
      </w:r>
      <w:r w:rsidR="00E975EC">
        <w:rPr>
          <w:rtl/>
        </w:rPr>
        <w:t>:</w:t>
      </w:r>
      <w:r>
        <w:rPr>
          <w:rtl/>
        </w:rPr>
        <w:t xml:space="preserve"> أقبل فأقبل</w:t>
      </w:r>
      <w:r w:rsidR="00E975EC">
        <w:rPr>
          <w:rtl/>
        </w:rPr>
        <w:t>،</w:t>
      </w:r>
      <w:r>
        <w:rPr>
          <w:rtl/>
        </w:rPr>
        <w:t xml:space="preserve"> ثمّ قال له</w:t>
      </w:r>
      <w:r w:rsidR="00E975EC">
        <w:rPr>
          <w:rtl/>
        </w:rPr>
        <w:t>:</w:t>
      </w:r>
      <w:r>
        <w:rPr>
          <w:rtl/>
        </w:rPr>
        <w:t xml:space="preserve"> أدبر</w:t>
      </w:r>
      <w:r w:rsidR="00852B9E">
        <w:rPr>
          <w:rtl/>
        </w:rPr>
        <w:t xml:space="preserve"> </w:t>
      </w:r>
      <w:r>
        <w:rPr>
          <w:rtl/>
        </w:rPr>
        <w:t>فأدبر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وعزتي وجلالي ما خلقت خلقا</w:t>
      </w:r>
      <w:r>
        <w:rPr>
          <w:rFonts w:hint="cs"/>
          <w:rtl/>
        </w:rPr>
        <w:t>ً</w:t>
      </w:r>
      <w:r>
        <w:rPr>
          <w:rtl/>
        </w:rPr>
        <w:t xml:space="preserve"> هو أحب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</w:t>
      </w:r>
      <w:r>
        <w:rPr>
          <w:rFonts w:hint="cs"/>
          <w:rtl/>
        </w:rPr>
        <w:t>ّ</w:t>
      </w:r>
      <w:r>
        <w:rPr>
          <w:rtl/>
        </w:rPr>
        <w:t xml:space="preserve"> منك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كملتك </w:t>
      </w:r>
      <w:r w:rsidR="0020193F">
        <w:rPr>
          <w:rFonts w:hint="cs"/>
          <w:rtl/>
        </w:rPr>
        <w:t xml:space="preserve">إلّا </w:t>
      </w:r>
      <w:r>
        <w:rPr>
          <w:rtl/>
        </w:rPr>
        <w:t>فيمن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أما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اك آمر و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اك أنهى و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اك </w:t>
      </w:r>
      <w:r>
        <w:rPr>
          <w:rFonts w:hint="cs"/>
          <w:rtl/>
        </w:rPr>
        <w:t>أُ</w:t>
      </w:r>
      <w:r>
        <w:rPr>
          <w:rtl/>
        </w:rPr>
        <w:t>عاقب و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اك</w:t>
      </w:r>
      <w:r w:rsidR="00852B9E"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ثيب.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الحسن بن محبوب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[ 20287 ]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محمّد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عمرو بن</w:t>
      </w:r>
      <w:r w:rsidR="00852B9E">
        <w:rPr>
          <w:rtl/>
        </w:rPr>
        <w:t xml:space="preserve"> </w:t>
      </w:r>
      <w:r>
        <w:rPr>
          <w:rtl/>
        </w:rPr>
        <w:t>عثمان</w:t>
      </w:r>
      <w:r w:rsidR="00E975EC">
        <w:rPr>
          <w:rtl/>
        </w:rPr>
        <w:t>،</w:t>
      </w:r>
      <w:r>
        <w:rPr>
          <w:rtl/>
        </w:rPr>
        <w:t xml:space="preserve"> عن مفضل بن صالح</w:t>
      </w:r>
      <w:r w:rsidR="00E975EC">
        <w:rPr>
          <w:rtl/>
        </w:rPr>
        <w:t>،</w:t>
      </w:r>
      <w:r>
        <w:rPr>
          <w:rtl/>
        </w:rPr>
        <w:t xml:space="preserve"> عن سعد بن طريف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 بن</w:t>
      </w:r>
      <w:r w:rsidR="00852B9E">
        <w:rPr>
          <w:rtl/>
        </w:rPr>
        <w:t xml:space="preserve"> </w:t>
      </w:r>
      <w:r>
        <w:rPr>
          <w:rtl/>
        </w:rPr>
        <w:t>نباتة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هبط جبرئيل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على آدم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يا آدم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أُ</w:t>
      </w:r>
      <w:r>
        <w:rPr>
          <w:rtl/>
        </w:rPr>
        <w:t xml:space="preserve">مرت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أُ</w:t>
      </w:r>
      <w:r>
        <w:rPr>
          <w:rtl/>
        </w:rPr>
        <w:t>خيرك واحدة من ثلاث فاخترها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FE5524" w:rsidRDefault="00590E86" w:rsidP="00FE5524">
      <w:pPr>
        <w:pStyle w:val="libFootnote0"/>
        <w:rPr>
          <w:rtl/>
        </w:rPr>
      </w:pPr>
      <w:r w:rsidRPr="00FE5524">
        <w:rPr>
          <w:rtl/>
        </w:rPr>
        <w:t>10</w:t>
      </w:r>
      <w:r w:rsidR="00DC62B4" w:rsidRPr="00FE5524">
        <w:rPr>
          <w:rtl/>
        </w:rPr>
        <w:t xml:space="preserve"> - </w:t>
      </w:r>
      <w:r w:rsidRPr="00FE5524">
        <w:rPr>
          <w:rtl/>
        </w:rPr>
        <w:t>نهج البلاغة 3</w:t>
      </w:r>
      <w:r w:rsidR="00E975EC" w:rsidRPr="00FE5524">
        <w:rPr>
          <w:rtl/>
        </w:rPr>
        <w:t>:</w:t>
      </w:r>
      <w:r w:rsidRPr="00FE5524">
        <w:rPr>
          <w:rtl/>
        </w:rPr>
        <w:t xml:space="preserve"> 226 / 306.</w:t>
      </w:r>
    </w:p>
    <w:p w:rsidR="00FE5524" w:rsidRPr="00FE5524" w:rsidRDefault="00FE5524" w:rsidP="00FE5524">
      <w:pPr>
        <w:pStyle w:val="libFootnote0"/>
        <w:rPr>
          <w:rtl/>
        </w:rPr>
      </w:pPr>
      <w:r w:rsidRPr="00FE5524">
        <w:rPr>
          <w:rtl/>
        </w:rPr>
        <w:t>وتقدم ما يدل عليه في الباب 4 من هذه الأبواب، وفي الحديث 4 من الباب 19 من أبواب مقد</w:t>
      </w:r>
      <w:r w:rsidRPr="00FE5524">
        <w:rPr>
          <w:rFonts w:hint="cs"/>
          <w:rtl/>
        </w:rPr>
        <w:t>ّ</w:t>
      </w:r>
      <w:r w:rsidRPr="00FE5524">
        <w:rPr>
          <w:rtl/>
        </w:rPr>
        <w:t>مة</w:t>
      </w:r>
      <w:r w:rsidRPr="00FE5524">
        <w:rPr>
          <w:rFonts w:hint="cs"/>
          <w:rtl/>
        </w:rPr>
        <w:t xml:space="preserve"> </w:t>
      </w:r>
      <w:r w:rsidRPr="00FE5524">
        <w:rPr>
          <w:rtl/>
        </w:rPr>
        <w:t>العبادات.</w:t>
      </w:r>
    </w:p>
    <w:p w:rsidR="00FE5524" w:rsidRPr="00FE5524" w:rsidRDefault="00FE5524" w:rsidP="00FE5524">
      <w:pPr>
        <w:pStyle w:val="libFootnote0"/>
        <w:rPr>
          <w:rtl/>
        </w:rPr>
      </w:pPr>
      <w:r w:rsidRPr="00FE5524">
        <w:rPr>
          <w:rtl/>
        </w:rPr>
        <w:t>ويأتي ما يدل عليه في الحديث 4 من الباب 25، وفي الحديثين 6، 15 من الباب 62 من هذه</w:t>
      </w:r>
      <w:r w:rsidRPr="00FE5524">
        <w:rPr>
          <w:rFonts w:hint="cs"/>
          <w:rtl/>
        </w:rPr>
        <w:t xml:space="preserve"> </w:t>
      </w:r>
      <w:r w:rsidRPr="00FE5524">
        <w:rPr>
          <w:rtl/>
        </w:rPr>
        <w:t>الأبواب، وفي البابين 12، 13 من أبواب مقد</w:t>
      </w:r>
      <w:r w:rsidRPr="00FE5524">
        <w:rPr>
          <w:rFonts w:hint="cs"/>
          <w:rtl/>
        </w:rPr>
        <w:t>ّ</w:t>
      </w:r>
      <w:r w:rsidRPr="00FE5524">
        <w:rPr>
          <w:rtl/>
        </w:rPr>
        <w:t>مات التجارة.</w:t>
      </w:r>
    </w:p>
    <w:p w:rsidR="00590E86" w:rsidRPr="00FE5524" w:rsidRDefault="00590E86" w:rsidP="004D4BE3">
      <w:pPr>
        <w:pStyle w:val="libFootnoteCenterBold"/>
        <w:rPr>
          <w:rtl/>
        </w:rPr>
      </w:pPr>
      <w:r w:rsidRPr="00FE5524">
        <w:rPr>
          <w:rtl/>
        </w:rPr>
        <w:t>الباب 8</w:t>
      </w:r>
    </w:p>
    <w:p w:rsidR="00590E86" w:rsidRPr="00FE5524" w:rsidRDefault="00590E86" w:rsidP="004D4BE3">
      <w:pPr>
        <w:pStyle w:val="libFootnoteCenterBold"/>
        <w:rPr>
          <w:rtl/>
        </w:rPr>
      </w:pPr>
      <w:r w:rsidRPr="00FE5524">
        <w:rPr>
          <w:rtl/>
        </w:rPr>
        <w:t>فيه 11 حديثا</w:t>
      </w:r>
      <w:r w:rsidRPr="00FE5524">
        <w:rPr>
          <w:rFonts w:hint="cs"/>
          <w:rtl/>
        </w:rPr>
        <w:t>ً</w:t>
      </w:r>
    </w:p>
    <w:p w:rsidR="00590E86" w:rsidRPr="00FE5524" w:rsidRDefault="00590E86" w:rsidP="00FE5524">
      <w:pPr>
        <w:pStyle w:val="libFootnote0"/>
        <w:rPr>
          <w:rtl/>
        </w:rPr>
      </w:pPr>
      <w:r w:rsidRPr="00FE5524">
        <w:rPr>
          <w:rtl/>
        </w:rPr>
        <w:t>1</w:t>
      </w:r>
      <w:r w:rsidR="00DC62B4" w:rsidRPr="00FE5524">
        <w:rPr>
          <w:rtl/>
        </w:rPr>
        <w:t xml:space="preserve"> - </w:t>
      </w:r>
      <w:r w:rsidRPr="00FE5524">
        <w:rPr>
          <w:rtl/>
        </w:rPr>
        <w:t>الكافي 1</w:t>
      </w:r>
      <w:r w:rsidR="00E975EC" w:rsidRPr="00FE5524">
        <w:rPr>
          <w:rtl/>
        </w:rPr>
        <w:t>:</w:t>
      </w:r>
      <w:r w:rsidRPr="00FE5524">
        <w:rPr>
          <w:rtl/>
        </w:rPr>
        <w:t xml:space="preserve"> 8 / 1</w:t>
      </w:r>
      <w:r w:rsidR="00E975EC" w:rsidRPr="00FE5524">
        <w:rPr>
          <w:rtl/>
        </w:rPr>
        <w:t>،</w:t>
      </w:r>
      <w:r w:rsidRPr="00FE5524">
        <w:rPr>
          <w:rtl/>
        </w:rPr>
        <w:t xml:space="preserve"> وأورده في الحديث 1 من الباب 3 من أبواب مقد</w:t>
      </w:r>
      <w:r w:rsidRPr="00FE5524">
        <w:rPr>
          <w:rFonts w:hint="cs"/>
          <w:rtl/>
        </w:rPr>
        <w:t>ّ</w:t>
      </w:r>
      <w:r w:rsidRPr="00FE5524">
        <w:rPr>
          <w:rtl/>
        </w:rPr>
        <w:t>مة العبادات.</w:t>
      </w:r>
    </w:p>
    <w:p w:rsidR="00590E86" w:rsidRPr="00FE5524" w:rsidRDefault="00590E86" w:rsidP="00FE5524">
      <w:pPr>
        <w:pStyle w:val="libFootnote0"/>
        <w:rPr>
          <w:rtl/>
        </w:rPr>
      </w:pPr>
      <w:r w:rsidRPr="00FE5524">
        <w:rPr>
          <w:rtl/>
        </w:rPr>
        <w:t>(1) المحاسن</w:t>
      </w:r>
      <w:r w:rsidR="00E975EC" w:rsidRPr="00FE5524">
        <w:rPr>
          <w:rtl/>
        </w:rPr>
        <w:t>:</w:t>
      </w:r>
      <w:r w:rsidRPr="00FE5524">
        <w:rPr>
          <w:rtl/>
        </w:rPr>
        <w:t xml:space="preserve"> 192 / 6.</w:t>
      </w:r>
    </w:p>
    <w:p w:rsidR="00590E86" w:rsidRPr="00FE5524" w:rsidRDefault="00590E86" w:rsidP="00FE5524">
      <w:pPr>
        <w:pStyle w:val="libFootnote0"/>
        <w:rPr>
          <w:rtl/>
        </w:rPr>
      </w:pPr>
      <w:r w:rsidRPr="00FE5524">
        <w:rPr>
          <w:rtl/>
        </w:rPr>
        <w:t>2</w:t>
      </w:r>
      <w:r w:rsidR="00DC62B4" w:rsidRPr="00FE5524">
        <w:rPr>
          <w:rtl/>
        </w:rPr>
        <w:t xml:space="preserve"> - </w:t>
      </w:r>
      <w:r w:rsidRPr="00FE5524">
        <w:rPr>
          <w:rtl/>
        </w:rPr>
        <w:t>الكافي 1</w:t>
      </w:r>
      <w:r w:rsidR="00E975EC" w:rsidRPr="00FE5524">
        <w:rPr>
          <w:rtl/>
        </w:rPr>
        <w:t>:</w:t>
      </w:r>
      <w:r w:rsidRPr="00FE5524">
        <w:rPr>
          <w:rtl/>
        </w:rPr>
        <w:t xml:space="preserve"> 8 / 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ودع اثنتين</w:t>
      </w:r>
      <w:r w:rsidR="00E975EC">
        <w:rPr>
          <w:rtl/>
        </w:rPr>
        <w:t>،</w:t>
      </w:r>
      <w:r>
        <w:rPr>
          <w:rtl/>
        </w:rPr>
        <w:t xml:space="preserve"> فقال له آدم</w:t>
      </w:r>
      <w:r w:rsidR="00E975EC">
        <w:rPr>
          <w:rtl/>
        </w:rPr>
        <w:t>:</w:t>
      </w:r>
      <w:r>
        <w:rPr>
          <w:rtl/>
        </w:rPr>
        <w:t xml:space="preserve"> يا جبرئيل وما الثلاث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العقل والحياء</w:t>
      </w:r>
      <w:r w:rsidR="00852B9E">
        <w:rPr>
          <w:rtl/>
        </w:rPr>
        <w:t xml:space="preserve"> </w:t>
      </w:r>
      <w:r>
        <w:rPr>
          <w:rtl/>
        </w:rPr>
        <w:t>والدين</w:t>
      </w:r>
      <w:r w:rsidR="00E975EC">
        <w:rPr>
          <w:rtl/>
        </w:rPr>
        <w:t>،</w:t>
      </w:r>
      <w:r>
        <w:rPr>
          <w:rtl/>
        </w:rPr>
        <w:t xml:space="preserve"> فقال آدم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قد اخترت العقل</w:t>
      </w:r>
      <w:r w:rsidR="00E975EC">
        <w:rPr>
          <w:rtl/>
        </w:rPr>
        <w:t>،</w:t>
      </w:r>
      <w:r>
        <w:rPr>
          <w:rtl/>
        </w:rPr>
        <w:t xml:space="preserve"> فقال جبرئيل للحياء والدين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انصرفا ودعاه</w:t>
      </w:r>
      <w:r w:rsidR="00E975EC">
        <w:rPr>
          <w:rtl/>
        </w:rPr>
        <w:t>،</w:t>
      </w:r>
      <w:r>
        <w:rPr>
          <w:rtl/>
        </w:rPr>
        <w:t xml:space="preserve"> فقالا</w:t>
      </w:r>
      <w:r w:rsidR="00E975EC">
        <w:rPr>
          <w:rtl/>
        </w:rPr>
        <w:t>:</w:t>
      </w:r>
      <w:r>
        <w:rPr>
          <w:rtl/>
        </w:rPr>
        <w:t xml:space="preserve"> يا جبرئيل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ا أمرنا </w:t>
      </w:r>
      <w:r>
        <w:rPr>
          <w:rFonts w:hint="cs"/>
          <w:rtl/>
        </w:rPr>
        <w:t>أ</w:t>
      </w:r>
      <w:r>
        <w:rPr>
          <w:rtl/>
        </w:rPr>
        <w:t>ن نكون مع العقل حيث كان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فشأنكما</w:t>
      </w:r>
      <w:r w:rsidR="00E975EC">
        <w:rPr>
          <w:rtl/>
        </w:rPr>
        <w:t>،</w:t>
      </w:r>
      <w:r>
        <w:rPr>
          <w:rtl/>
        </w:rPr>
        <w:t xml:space="preserve"> وعرج.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عمرو بن عثمان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الصدوق بإسناده عن أبي جميلة المفضل بن صالح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[ 20288 ] 3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وعن أحمد بن </w:t>
      </w:r>
      <w:r>
        <w:rPr>
          <w:rFonts w:hint="cs"/>
          <w:rtl/>
        </w:rPr>
        <w:t>إ</w:t>
      </w:r>
      <w:r>
        <w:rPr>
          <w:rtl/>
        </w:rPr>
        <w:t>دريس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بعض أصحابنا رفعه إلى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قلت له</w:t>
      </w:r>
      <w:r w:rsidR="00E975EC">
        <w:rPr>
          <w:rtl/>
        </w:rPr>
        <w:t>:</w:t>
      </w:r>
      <w:r>
        <w:rPr>
          <w:rtl/>
        </w:rPr>
        <w:t xml:space="preserve"> ما</w:t>
      </w:r>
      <w:r w:rsidR="00852B9E">
        <w:rPr>
          <w:rtl/>
        </w:rPr>
        <w:t xml:space="preserve"> </w:t>
      </w:r>
      <w:r>
        <w:rPr>
          <w:rtl/>
        </w:rPr>
        <w:t>العقل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ما عبد به الرحمن واكتسب به الجنان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فالذي</w:t>
      </w:r>
      <w:r w:rsidR="00852B9E">
        <w:rPr>
          <w:rtl/>
        </w:rPr>
        <w:t xml:space="preserve"> </w:t>
      </w:r>
      <w:r>
        <w:rPr>
          <w:rtl/>
        </w:rPr>
        <w:t>كان في معاوية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تلك النكراء</w:t>
      </w:r>
      <w:r w:rsidR="00E975EC">
        <w:rPr>
          <w:rtl/>
        </w:rPr>
        <w:t>،</w:t>
      </w:r>
      <w:r>
        <w:rPr>
          <w:rtl/>
        </w:rPr>
        <w:t xml:space="preserve"> تلك الشيطنة</w:t>
      </w:r>
      <w:r w:rsidR="00E975EC">
        <w:rPr>
          <w:rtl/>
        </w:rPr>
        <w:t>،</w:t>
      </w:r>
      <w:r>
        <w:rPr>
          <w:rtl/>
        </w:rPr>
        <w:t xml:space="preserve"> وهي شبيهة بالعقل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وليست بالعقل.</w:t>
      </w:r>
    </w:p>
    <w:p w:rsidR="00590E86" w:rsidRDefault="00590E86" w:rsidP="004D4BE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محمّد بن عبدالجبار مثله </w:t>
      </w:r>
      <w:r w:rsidRPr="005C50F3">
        <w:rPr>
          <w:rStyle w:val="libFootnotenumChar"/>
          <w:rtl/>
        </w:rPr>
        <w:t>(</w:t>
      </w:r>
      <w:r w:rsidR="004D4BE3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[ 20289 ]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E975EC">
        <w:rPr>
          <w:rtl/>
        </w:rPr>
        <w:t>،</w:t>
      </w:r>
      <w:r>
        <w:rPr>
          <w:rtl/>
        </w:rPr>
        <w:t xml:space="preserve"> عن الحسن بن الجهم قال</w:t>
      </w:r>
      <w:r w:rsidR="00E975EC">
        <w:rPr>
          <w:rtl/>
        </w:rPr>
        <w:t>:</w:t>
      </w:r>
      <w:r>
        <w:rPr>
          <w:rtl/>
        </w:rPr>
        <w:t xml:space="preserve"> سمعت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صديق كل امرئ عقله</w:t>
      </w:r>
      <w:r w:rsidR="00E975EC">
        <w:rPr>
          <w:rtl/>
        </w:rPr>
        <w:t>،</w:t>
      </w:r>
      <w:r>
        <w:rPr>
          <w:rtl/>
        </w:rPr>
        <w:t xml:space="preserve"> وعدوه جهله.</w:t>
      </w:r>
    </w:p>
    <w:p w:rsidR="003B6AB7" w:rsidRDefault="00590E86" w:rsidP="004D4BE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الحسن بن علي بن فضال </w:t>
      </w:r>
      <w:r w:rsidRPr="005C50F3">
        <w:rPr>
          <w:rStyle w:val="libFootnotenumChar"/>
          <w:rtl/>
        </w:rPr>
        <w:t>(</w:t>
      </w:r>
      <w:r w:rsidR="004D4BE3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E9595C" w:rsidRDefault="00590E86" w:rsidP="0007648A">
      <w:pPr>
        <w:pStyle w:val="libFootnote0"/>
        <w:rPr>
          <w:rtl/>
        </w:rPr>
      </w:pPr>
      <w:r w:rsidRPr="00E9595C">
        <w:rPr>
          <w:rtl/>
        </w:rPr>
        <w:t>(1) المحاسن 191</w:t>
      </w:r>
      <w:r>
        <w:rPr>
          <w:rtl/>
        </w:rPr>
        <w:t xml:space="preserve"> / </w:t>
      </w:r>
      <w:r w:rsidRPr="00E9595C">
        <w:rPr>
          <w:rtl/>
        </w:rPr>
        <w:t>2</w:t>
      </w:r>
      <w:r>
        <w:rPr>
          <w:rtl/>
        </w:rPr>
        <w:t>.</w:t>
      </w:r>
    </w:p>
    <w:p w:rsidR="00590E86" w:rsidRPr="00E9595C" w:rsidRDefault="00590E86" w:rsidP="0007648A">
      <w:pPr>
        <w:pStyle w:val="libFootnote0"/>
        <w:rPr>
          <w:rtl/>
        </w:rPr>
      </w:pPr>
      <w:r w:rsidRPr="00E9595C">
        <w:rPr>
          <w:rtl/>
        </w:rPr>
        <w:t>(2) الفقيه 4</w:t>
      </w:r>
      <w:r w:rsidR="00E975EC">
        <w:rPr>
          <w:rtl/>
        </w:rPr>
        <w:t>:</w:t>
      </w:r>
      <w:r w:rsidRPr="00E9595C">
        <w:rPr>
          <w:rtl/>
        </w:rPr>
        <w:t xml:space="preserve"> 298</w:t>
      </w:r>
      <w:r>
        <w:rPr>
          <w:rtl/>
        </w:rPr>
        <w:t xml:space="preserve"> / </w:t>
      </w:r>
      <w:r w:rsidRPr="00E9595C">
        <w:rPr>
          <w:rtl/>
        </w:rPr>
        <w:t>902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1</w:t>
      </w:r>
      <w:r w:rsidR="00E975EC">
        <w:rPr>
          <w:rtl/>
        </w:rPr>
        <w:t>:</w:t>
      </w:r>
      <w:r>
        <w:rPr>
          <w:rtl/>
        </w:rPr>
        <w:t xml:space="preserve"> 8 / 3.</w:t>
      </w:r>
    </w:p>
    <w:p w:rsidR="00590E86" w:rsidRPr="00E9595C" w:rsidRDefault="00590E86" w:rsidP="004D4BE3">
      <w:pPr>
        <w:pStyle w:val="libFootnote0"/>
        <w:rPr>
          <w:rtl/>
        </w:rPr>
      </w:pPr>
      <w:r w:rsidRPr="00E9595C">
        <w:rPr>
          <w:rtl/>
        </w:rPr>
        <w:t>(</w:t>
      </w:r>
      <w:r w:rsidR="004D4BE3">
        <w:rPr>
          <w:rFonts w:hint="cs"/>
          <w:rtl/>
        </w:rPr>
        <w:t>3</w:t>
      </w:r>
      <w:r w:rsidRPr="00E9595C">
        <w:rPr>
          <w:rtl/>
        </w:rPr>
        <w:t>) المحاسن</w:t>
      </w:r>
      <w:r w:rsidR="00E975EC">
        <w:rPr>
          <w:rtl/>
        </w:rPr>
        <w:t>:</w:t>
      </w:r>
      <w:r w:rsidRPr="00E9595C">
        <w:rPr>
          <w:rtl/>
        </w:rPr>
        <w:t xml:space="preserve"> 195</w:t>
      </w:r>
      <w:r>
        <w:rPr>
          <w:rtl/>
        </w:rPr>
        <w:t xml:space="preserve"> / </w:t>
      </w:r>
      <w:r w:rsidRPr="00E9595C">
        <w:rPr>
          <w:rtl/>
        </w:rPr>
        <w:t>15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1</w:t>
      </w:r>
      <w:r w:rsidR="00E975EC">
        <w:rPr>
          <w:rtl/>
        </w:rPr>
        <w:t>:</w:t>
      </w:r>
      <w:r>
        <w:rPr>
          <w:rtl/>
        </w:rPr>
        <w:t xml:space="preserve"> 8 / 4.</w:t>
      </w:r>
    </w:p>
    <w:p w:rsidR="00590E86" w:rsidRPr="00E9595C" w:rsidRDefault="00590E86" w:rsidP="004D4BE3">
      <w:pPr>
        <w:pStyle w:val="libFootnote0"/>
        <w:rPr>
          <w:rtl/>
        </w:rPr>
      </w:pPr>
      <w:r w:rsidRPr="00E9595C">
        <w:rPr>
          <w:rtl/>
        </w:rPr>
        <w:t>(</w:t>
      </w:r>
      <w:r w:rsidR="004D4BE3">
        <w:rPr>
          <w:rFonts w:hint="cs"/>
          <w:rtl/>
        </w:rPr>
        <w:t>4</w:t>
      </w:r>
      <w:r w:rsidRPr="00E9595C">
        <w:rPr>
          <w:rtl/>
        </w:rPr>
        <w:t>) المحاسن</w:t>
      </w:r>
      <w:r w:rsidR="00E975EC">
        <w:rPr>
          <w:rtl/>
        </w:rPr>
        <w:t>:</w:t>
      </w:r>
      <w:r w:rsidRPr="00E9595C">
        <w:rPr>
          <w:rtl/>
        </w:rPr>
        <w:t xml:space="preserve"> 194</w:t>
      </w:r>
      <w:r>
        <w:rPr>
          <w:rtl/>
        </w:rPr>
        <w:t xml:space="preserve"> / </w:t>
      </w:r>
      <w:r w:rsidRPr="00E9595C">
        <w:rPr>
          <w:rtl/>
        </w:rPr>
        <w:t>12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762F84">
      <w:pPr>
        <w:pStyle w:val="libNormal"/>
        <w:rPr>
          <w:rtl/>
        </w:rPr>
      </w:pPr>
      <w:r>
        <w:rPr>
          <w:rtl/>
        </w:rPr>
        <w:lastRenderedPageBreak/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 xml:space="preserve">محمّد بن عيسى </w:t>
      </w:r>
      <w:r w:rsidRPr="005C50F3">
        <w:rPr>
          <w:rStyle w:val="libFootnotenumChar"/>
          <w:rtl/>
        </w:rPr>
        <w:t>(</w:t>
      </w:r>
      <w:r w:rsidR="00762F84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 ومحم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852B9E">
        <w:rPr>
          <w:rtl/>
        </w:rPr>
        <w:t xml:space="preserve"> </w:t>
      </w:r>
      <w:r>
        <w:rPr>
          <w:rtl/>
        </w:rPr>
        <w:t>والحميري</w:t>
      </w:r>
      <w:r w:rsidR="00E975EC">
        <w:rPr>
          <w:rtl/>
        </w:rPr>
        <w:t>،</w:t>
      </w:r>
      <w:r>
        <w:rPr>
          <w:rtl/>
        </w:rPr>
        <w:t xml:space="preserve"> عن إبراهيم بن ها</w:t>
      </w:r>
      <w:r>
        <w:rPr>
          <w:rFonts w:hint="cs"/>
          <w:rtl/>
        </w:rPr>
        <w:t>ش</w:t>
      </w:r>
      <w:r>
        <w:rPr>
          <w:rtl/>
        </w:rPr>
        <w:t>م</w:t>
      </w:r>
      <w:r w:rsidR="00E975EC">
        <w:rPr>
          <w:rtl/>
        </w:rPr>
        <w:t>،</w:t>
      </w:r>
      <w:r>
        <w:rPr>
          <w:rtl/>
        </w:rPr>
        <w:t xml:space="preserve"> عن الحسن بن الجهم.</w:t>
      </w:r>
    </w:p>
    <w:p w:rsidR="00590E86" w:rsidRDefault="00590E86" w:rsidP="00762F84">
      <w:pPr>
        <w:pStyle w:val="libNormal"/>
        <w:rPr>
          <w:rtl/>
        </w:rPr>
      </w:pPr>
      <w:r>
        <w:rPr>
          <w:rtl/>
        </w:rPr>
        <w:t>ورواه أيضاً عن علي بن أحمد بن محمّد بن عمران الدقاق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أبي عبدالله الكوفي</w:t>
      </w:r>
      <w:r w:rsidR="00E975EC">
        <w:rPr>
          <w:rtl/>
        </w:rPr>
        <w:t>،</w:t>
      </w:r>
      <w:r>
        <w:rPr>
          <w:rtl/>
        </w:rPr>
        <w:t xml:space="preserve"> عن أحمد بن محمّد بن صالح</w:t>
      </w:r>
      <w:r w:rsidR="00E975EC">
        <w:rPr>
          <w:rtl/>
        </w:rPr>
        <w:t>،</w:t>
      </w:r>
      <w:r>
        <w:rPr>
          <w:rtl/>
        </w:rPr>
        <w:t xml:space="preserve"> عن حمدان</w:t>
      </w:r>
      <w:r w:rsidR="00852B9E">
        <w:rPr>
          <w:rtl/>
        </w:rPr>
        <w:t xml:space="preserve"> </w:t>
      </w:r>
      <w:r>
        <w:rPr>
          <w:rtl/>
        </w:rPr>
        <w:t>الديواني</w:t>
      </w:r>
      <w:r w:rsidR="00E975EC">
        <w:rPr>
          <w:rtl/>
        </w:rPr>
        <w:t>،</w:t>
      </w:r>
      <w:r>
        <w:rPr>
          <w:rtl/>
        </w:rPr>
        <w:t xml:space="preserve"> عن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</w:t>
      </w:r>
      <w:r w:rsidR="00762F8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[ 20290 ]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أحمد بن إدريس</w:t>
      </w:r>
      <w:r w:rsidR="00E975EC">
        <w:rPr>
          <w:rtl/>
        </w:rPr>
        <w:t>،</w:t>
      </w:r>
      <w:r>
        <w:rPr>
          <w:rtl/>
        </w:rPr>
        <w:t xml:space="preserve"> عن محمّد بن حسان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محمّد الرازي</w:t>
      </w:r>
      <w:r w:rsidR="00E975EC">
        <w:rPr>
          <w:rtl/>
        </w:rPr>
        <w:t>،</w:t>
      </w:r>
      <w:r>
        <w:rPr>
          <w:rtl/>
        </w:rPr>
        <w:t xml:space="preserve"> عن سيف بن عميرة عن إسحاق بن عمار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قال أبو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كان عاقلا</w:t>
      </w:r>
      <w:r>
        <w:rPr>
          <w:rFonts w:hint="cs"/>
          <w:rtl/>
        </w:rPr>
        <w:t>ً</w:t>
      </w:r>
      <w:r>
        <w:rPr>
          <w:rtl/>
        </w:rPr>
        <w:t xml:space="preserve"> كان له دين</w:t>
      </w:r>
      <w:r w:rsidR="00E975EC">
        <w:rPr>
          <w:rtl/>
        </w:rPr>
        <w:t>،</w:t>
      </w:r>
      <w:r>
        <w:rPr>
          <w:rtl/>
        </w:rPr>
        <w:t xml:space="preserve"> ومن كان له دين دخل</w:t>
      </w:r>
      <w:r w:rsidR="00852B9E">
        <w:rPr>
          <w:rtl/>
        </w:rPr>
        <w:t xml:space="preserve"> </w:t>
      </w:r>
      <w:r>
        <w:rPr>
          <w:rtl/>
        </w:rPr>
        <w:t>الجنة.</w:t>
      </w:r>
    </w:p>
    <w:p w:rsidR="00590E86" w:rsidRDefault="00590E86" w:rsidP="00762F84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أحمد بن إدريس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</w:t>
      </w:r>
      <w:r w:rsidR="00762F84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762F84">
      <w:pPr>
        <w:pStyle w:val="libNormal"/>
        <w:rPr>
          <w:rtl/>
        </w:rPr>
      </w:pPr>
      <w:r>
        <w:rPr>
          <w:rtl/>
        </w:rPr>
        <w:t>[ 20291 ]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عبدالله الأشعري</w:t>
      </w:r>
      <w:r w:rsidR="00E975EC">
        <w:rPr>
          <w:rtl/>
        </w:rPr>
        <w:t>،</w:t>
      </w:r>
      <w:r>
        <w:rPr>
          <w:rtl/>
        </w:rPr>
        <w:t xml:space="preserve"> عن بعض أصحابنا رفعه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هشام بن الحكم قال</w:t>
      </w:r>
      <w:r w:rsidR="00E975EC">
        <w:rPr>
          <w:rtl/>
        </w:rPr>
        <w:t>:</w:t>
      </w:r>
      <w:r>
        <w:rPr>
          <w:rtl/>
        </w:rPr>
        <w:t xml:space="preserve"> قال لي أبو الحسن موسى بن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يا هشام إن</w:t>
      </w:r>
      <w:r>
        <w:rPr>
          <w:rFonts w:hint="cs"/>
          <w:rtl/>
        </w:rPr>
        <w:t>ّ</w:t>
      </w:r>
      <w:r>
        <w:rPr>
          <w:rtl/>
        </w:rPr>
        <w:t xml:space="preserve"> الله بش</w:t>
      </w:r>
      <w:r>
        <w:rPr>
          <w:rFonts w:hint="cs"/>
          <w:rtl/>
        </w:rPr>
        <w:t>ّ</w:t>
      </w:r>
      <w:r>
        <w:rPr>
          <w:rtl/>
        </w:rPr>
        <w:t>ر أهل العقل والفهم في كتابه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726D8D" w:rsidRPr="00BD193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فَبَشِّرْ عِبَادِ</w:t>
      </w:r>
      <w:r w:rsidRPr="006F38E0">
        <w:rPr>
          <w:rtl/>
        </w:rPr>
        <w:t xml:space="preserve"> </w:t>
      </w:r>
      <w:r w:rsidRPr="006F38E0">
        <w:t>*</w:t>
      </w:r>
      <w:r w:rsidRPr="006F38E0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يَسْتَمِعُونَ الْقَوْلَ فَيَتَّبِعُونَ أَحْسَنَهُ أُولَٰئِكَ الَّذِينَ هَدَاهُمُ اللهُ وَأُولَٰئِكَ هُمْ أُولُو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الأَلْبَابِ</w:t>
      </w:r>
      <w:r w:rsidRPr="003F1A36">
        <w:rPr>
          <w:rStyle w:val="libNormalChar"/>
          <w:rtl/>
        </w:rPr>
        <w:t xml:space="preserve"> </w:t>
      </w:r>
      <w:r w:rsidR="00726D8D" w:rsidRPr="00BD193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762F84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يا هشام إن لقمان قال لابنه</w:t>
      </w:r>
      <w:r w:rsidR="00E975EC">
        <w:rPr>
          <w:rtl/>
        </w:rPr>
        <w:t>:</w:t>
      </w:r>
      <w:r>
        <w:rPr>
          <w:rtl/>
        </w:rPr>
        <w:t xml:space="preserve"> تواضع للحق تكن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762F84" w:rsidRDefault="00590E86" w:rsidP="00762F84">
      <w:pPr>
        <w:pStyle w:val="libFootnote0"/>
        <w:rPr>
          <w:rtl/>
        </w:rPr>
      </w:pPr>
      <w:r w:rsidRPr="00762F84">
        <w:rPr>
          <w:rtl/>
        </w:rPr>
        <w:t>(</w:t>
      </w:r>
      <w:r w:rsidR="00762F84" w:rsidRPr="00762F84">
        <w:rPr>
          <w:rFonts w:hint="cs"/>
          <w:rtl/>
        </w:rPr>
        <w:t>1</w:t>
      </w:r>
      <w:r w:rsidRPr="00762F84">
        <w:rPr>
          <w:rtl/>
        </w:rPr>
        <w:t>) علل الشرائع</w:t>
      </w:r>
      <w:r w:rsidR="00E975EC" w:rsidRPr="00762F84">
        <w:rPr>
          <w:rtl/>
        </w:rPr>
        <w:t>:</w:t>
      </w:r>
      <w:r w:rsidRPr="00762F84">
        <w:rPr>
          <w:rtl/>
        </w:rPr>
        <w:t xml:space="preserve"> 101 / 2.</w:t>
      </w:r>
    </w:p>
    <w:p w:rsidR="00590E86" w:rsidRPr="00762F84" w:rsidRDefault="00590E86" w:rsidP="00762F84">
      <w:pPr>
        <w:pStyle w:val="libFootnote0"/>
        <w:rPr>
          <w:rtl/>
        </w:rPr>
      </w:pPr>
      <w:r w:rsidRPr="00762F84">
        <w:rPr>
          <w:rtl/>
        </w:rPr>
        <w:t>(</w:t>
      </w:r>
      <w:r w:rsidR="00762F84" w:rsidRPr="00762F84">
        <w:rPr>
          <w:rFonts w:hint="cs"/>
          <w:rtl/>
        </w:rPr>
        <w:t>2</w:t>
      </w:r>
      <w:r w:rsidRPr="00762F84">
        <w:rPr>
          <w:rtl/>
        </w:rPr>
        <w:t xml:space="preserve">) عيون </w:t>
      </w:r>
      <w:r w:rsidRPr="00762F84">
        <w:rPr>
          <w:rFonts w:hint="cs"/>
          <w:rtl/>
        </w:rPr>
        <w:t>أ</w:t>
      </w:r>
      <w:r w:rsidRPr="00762F84">
        <w:rPr>
          <w:rtl/>
        </w:rPr>
        <w:t>خبار الرضا</w:t>
      </w:r>
      <w:r w:rsidRPr="00093691">
        <w:rPr>
          <w:rtl/>
        </w:rPr>
        <w:t xml:space="preserve"> </w:t>
      </w:r>
      <w:r w:rsidR="003F1A36" w:rsidRPr="00093691">
        <w:rPr>
          <w:rFonts w:hint="cs"/>
          <w:rtl/>
        </w:rPr>
        <w:t xml:space="preserve">( </w:t>
      </w:r>
      <w:r w:rsidR="003F1A36" w:rsidRPr="00A53024">
        <w:rPr>
          <w:rStyle w:val="libFootnoteAlaemChar"/>
          <w:rFonts w:hint="cs"/>
          <w:rtl/>
        </w:rPr>
        <w:t xml:space="preserve">عليه‌السلام </w:t>
      </w:r>
      <w:r w:rsidR="003F1A36" w:rsidRPr="00093691">
        <w:rPr>
          <w:rFonts w:hint="cs"/>
          <w:rtl/>
        </w:rPr>
        <w:t xml:space="preserve">) </w:t>
      </w:r>
      <w:r w:rsidRPr="00762F84">
        <w:rPr>
          <w:rtl/>
        </w:rPr>
        <w:t>2</w:t>
      </w:r>
      <w:r w:rsidR="00E975EC" w:rsidRPr="00762F84">
        <w:rPr>
          <w:rtl/>
        </w:rPr>
        <w:t>:</w:t>
      </w:r>
      <w:r w:rsidRPr="00762F84">
        <w:rPr>
          <w:rtl/>
        </w:rPr>
        <w:t xml:space="preserve"> 24 / 1 و 1</w:t>
      </w:r>
      <w:r w:rsidR="00E975EC" w:rsidRPr="00762F84">
        <w:rPr>
          <w:rtl/>
        </w:rPr>
        <w:t>:</w:t>
      </w:r>
      <w:r w:rsidRPr="00762F84">
        <w:rPr>
          <w:rtl/>
        </w:rPr>
        <w:t xml:space="preserve"> 258 / 15.</w:t>
      </w:r>
    </w:p>
    <w:p w:rsidR="00590E86" w:rsidRPr="00762F84" w:rsidRDefault="00590E86" w:rsidP="00762F84">
      <w:pPr>
        <w:pStyle w:val="libFootnote0"/>
        <w:rPr>
          <w:rtl/>
        </w:rPr>
      </w:pPr>
      <w:r w:rsidRPr="00762F84">
        <w:rPr>
          <w:rtl/>
        </w:rPr>
        <w:t>5</w:t>
      </w:r>
      <w:r w:rsidR="00DC62B4" w:rsidRPr="00762F84">
        <w:rPr>
          <w:rtl/>
        </w:rPr>
        <w:t xml:space="preserve"> - </w:t>
      </w:r>
      <w:r w:rsidRPr="00762F84">
        <w:rPr>
          <w:rtl/>
        </w:rPr>
        <w:t>الكافي 1</w:t>
      </w:r>
      <w:r w:rsidR="00E975EC" w:rsidRPr="00762F84">
        <w:rPr>
          <w:rtl/>
        </w:rPr>
        <w:t>:</w:t>
      </w:r>
      <w:r w:rsidRPr="00762F84">
        <w:rPr>
          <w:rtl/>
        </w:rPr>
        <w:t xml:space="preserve"> 9 / 6.</w:t>
      </w:r>
    </w:p>
    <w:p w:rsidR="00590E86" w:rsidRPr="00762F84" w:rsidRDefault="00590E86" w:rsidP="00762F84">
      <w:pPr>
        <w:pStyle w:val="libFootnote0"/>
        <w:rPr>
          <w:rtl/>
        </w:rPr>
      </w:pPr>
      <w:r w:rsidRPr="00762F84">
        <w:rPr>
          <w:rtl/>
        </w:rPr>
        <w:t>(</w:t>
      </w:r>
      <w:r w:rsidR="00762F84" w:rsidRPr="00762F84">
        <w:rPr>
          <w:rFonts w:hint="cs"/>
          <w:rtl/>
        </w:rPr>
        <w:t>3</w:t>
      </w:r>
      <w:r w:rsidRPr="00762F84">
        <w:rPr>
          <w:rtl/>
        </w:rPr>
        <w:t>) ثواب الأعمال</w:t>
      </w:r>
      <w:r w:rsidR="00E975EC" w:rsidRPr="00762F84">
        <w:rPr>
          <w:rtl/>
        </w:rPr>
        <w:t>:</w:t>
      </w:r>
      <w:r w:rsidRPr="00762F84">
        <w:rPr>
          <w:rtl/>
        </w:rPr>
        <w:t xml:space="preserve"> 29 / 2.</w:t>
      </w:r>
    </w:p>
    <w:p w:rsidR="00590E86" w:rsidRPr="00762F84" w:rsidRDefault="00590E86" w:rsidP="00762F84">
      <w:pPr>
        <w:pStyle w:val="libFootnote0"/>
        <w:rPr>
          <w:rtl/>
        </w:rPr>
      </w:pPr>
      <w:r w:rsidRPr="00762F84">
        <w:rPr>
          <w:rtl/>
        </w:rPr>
        <w:t>6</w:t>
      </w:r>
      <w:r w:rsidR="00DC62B4" w:rsidRPr="00762F84">
        <w:rPr>
          <w:rtl/>
        </w:rPr>
        <w:t xml:space="preserve"> - </w:t>
      </w:r>
      <w:r w:rsidRPr="00762F84">
        <w:rPr>
          <w:rtl/>
        </w:rPr>
        <w:t>الكافي 1</w:t>
      </w:r>
      <w:r w:rsidR="00E975EC" w:rsidRPr="00762F84">
        <w:rPr>
          <w:rtl/>
        </w:rPr>
        <w:t>:</w:t>
      </w:r>
      <w:r w:rsidRPr="00762F84">
        <w:rPr>
          <w:rtl/>
        </w:rPr>
        <w:t xml:space="preserve"> 10 / 12.</w:t>
      </w:r>
    </w:p>
    <w:p w:rsidR="00590E86" w:rsidRPr="00762F84" w:rsidRDefault="00590E86" w:rsidP="00762F84">
      <w:pPr>
        <w:pStyle w:val="libFootnote0"/>
        <w:rPr>
          <w:rtl/>
        </w:rPr>
      </w:pPr>
      <w:r w:rsidRPr="00762F84">
        <w:rPr>
          <w:rtl/>
        </w:rPr>
        <w:t>(</w:t>
      </w:r>
      <w:r w:rsidR="00762F84" w:rsidRPr="00762F84">
        <w:rPr>
          <w:rFonts w:hint="cs"/>
          <w:rtl/>
        </w:rPr>
        <w:t>4</w:t>
      </w:r>
      <w:r w:rsidRPr="00762F84">
        <w:rPr>
          <w:rtl/>
        </w:rPr>
        <w:t>) الزمر 39</w:t>
      </w:r>
      <w:r w:rsidR="00E975EC" w:rsidRPr="00762F84">
        <w:rPr>
          <w:rtl/>
        </w:rPr>
        <w:t>:</w:t>
      </w:r>
      <w:r w:rsidRPr="00762F84">
        <w:rPr>
          <w:rtl/>
        </w:rPr>
        <w:t xml:space="preserve"> 17</w:t>
      </w:r>
      <w:r w:rsidR="00E975EC" w:rsidRPr="00762F84">
        <w:rPr>
          <w:rtl/>
        </w:rPr>
        <w:t>،</w:t>
      </w:r>
      <w:r w:rsidRPr="00762F84">
        <w:rPr>
          <w:rtl/>
        </w:rPr>
        <w:t xml:space="preserve"> 18.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أعقل الناس</w:t>
      </w:r>
      <w:r w:rsidR="00E975EC">
        <w:rPr>
          <w:rtl/>
        </w:rPr>
        <w:t>،</w:t>
      </w:r>
      <w:r>
        <w:rPr>
          <w:rtl/>
        </w:rPr>
        <w:t xml:space="preserve"> يا بني إن</w:t>
      </w:r>
      <w:r>
        <w:rPr>
          <w:rFonts w:hint="cs"/>
          <w:rtl/>
        </w:rPr>
        <w:t>ّ</w:t>
      </w:r>
      <w:r>
        <w:rPr>
          <w:rtl/>
        </w:rPr>
        <w:t xml:space="preserve"> الدنيا بحر عميق قد غرق فيها عالم كثير فلتكن</w:t>
      </w:r>
      <w:r w:rsidR="00852B9E">
        <w:rPr>
          <w:rtl/>
        </w:rPr>
        <w:t xml:space="preserve"> </w:t>
      </w:r>
      <w:r>
        <w:rPr>
          <w:rtl/>
        </w:rPr>
        <w:t>سفينتك فيها تقوى الله</w:t>
      </w:r>
      <w:r w:rsidR="00E975EC">
        <w:rPr>
          <w:rtl/>
        </w:rPr>
        <w:t>،</w:t>
      </w:r>
      <w:r>
        <w:rPr>
          <w:rtl/>
        </w:rPr>
        <w:t xml:space="preserve"> وحشوها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وشراعها الت</w:t>
      </w:r>
      <w:r>
        <w:rPr>
          <w:rFonts w:hint="cs"/>
          <w:rtl/>
        </w:rPr>
        <w:t>ّ</w:t>
      </w:r>
      <w:r>
        <w:rPr>
          <w:rtl/>
        </w:rPr>
        <w:t>وكل</w:t>
      </w:r>
      <w:r w:rsidR="00E975EC">
        <w:rPr>
          <w:rtl/>
        </w:rPr>
        <w:t>،</w:t>
      </w:r>
      <w:r>
        <w:rPr>
          <w:rtl/>
        </w:rPr>
        <w:t xml:space="preserve"> وقي</w:t>
      </w:r>
      <w:r>
        <w:rPr>
          <w:rFonts w:hint="cs"/>
          <w:rtl/>
        </w:rPr>
        <w:t>ّ</w:t>
      </w:r>
      <w:r>
        <w:rPr>
          <w:rtl/>
        </w:rPr>
        <w:t>مها</w:t>
      </w:r>
      <w:r w:rsidR="00852B9E">
        <w:rPr>
          <w:rtl/>
        </w:rPr>
        <w:t xml:space="preserve"> </w:t>
      </w:r>
      <w:r>
        <w:rPr>
          <w:rtl/>
        </w:rPr>
        <w:t>العقل</w:t>
      </w:r>
      <w:r w:rsidR="00E975EC">
        <w:rPr>
          <w:rtl/>
        </w:rPr>
        <w:t>،</w:t>
      </w:r>
      <w:r>
        <w:rPr>
          <w:rtl/>
        </w:rPr>
        <w:t xml:space="preserve"> ودليلها العلم</w:t>
      </w:r>
      <w:r w:rsidR="00E975EC">
        <w:rPr>
          <w:rtl/>
        </w:rPr>
        <w:t>،</w:t>
      </w:r>
      <w:r>
        <w:rPr>
          <w:rtl/>
        </w:rPr>
        <w:t xml:space="preserve"> وسك</w:t>
      </w:r>
      <w:r>
        <w:rPr>
          <w:rFonts w:hint="cs"/>
          <w:rtl/>
        </w:rPr>
        <w:t>ّ</w:t>
      </w:r>
      <w:r>
        <w:rPr>
          <w:rtl/>
        </w:rPr>
        <w:t>انها الصبر</w:t>
      </w:r>
      <w:r w:rsidR="00E975EC">
        <w:rPr>
          <w:rtl/>
        </w:rPr>
        <w:t>،</w:t>
      </w:r>
      <w:r>
        <w:rPr>
          <w:rtl/>
        </w:rPr>
        <w:t xml:space="preserve"> يا هشام إن</w:t>
      </w:r>
      <w:r>
        <w:rPr>
          <w:rFonts w:hint="cs"/>
          <w:rtl/>
        </w:rPr>
        <w:t>ّ</w:t>
      </w:r>
      <w:r>
        <w:rPr>
          <w:rtl/>
        </w:rPr>
        <w:t xml:space="preserve"> لكل</w:t>
      </w:r>
      <w:r>
        <w:rPr>
          <w:rFonts w:hint="cs"/>
          <w:rtl/>
        </w:rPr>
        <w:t>ّ</w:t>
      </w:r>
      <w:r>
        <w:rPr>
          <w:rtl/>
        </w:rPr>
        <w:t xml:space="preserve"> شيء دليلا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ودليل العقل التفك</w:t>
      </w:r>
      <w:r>
        <w:rPr>
          <w:rFonts w:hint="cs"/>
          <w:rtl/>
        </w:rPr>
        <w:t>ّ</w:t>
      </w:r>
      <w:r>
        <w:rPr>
          <w:rtl/>
        </w:rPr>
        <w:t>ر</w:t>
      </w:r>
      <w:r w:rsidR="00E975EC">
        <w:rPr>
          <w:rtl/>
        </w:rPr>
        <w:t>،</w:t>
      </w:r>
      <w:r>
        <w:rPr>
          <w:rtl/>
        </w:rPr>
        <w:t xml:space="preserve"> ودليل التفك</w:t>
      </w:r>
      <w:r>
        <w:rPr>
          <w:rFonts w:hint="cs"/>
          <w:rtl/>
        </w:rPr>
        <w:t>ّ</w:t>
      </w:r>
      <w:r>
        <w:rPr>
          <w:rtl/>
        </w:rPr>
        <w:t>ر الصمت ولكل</w:t>
      </w:r>
      <w:r>
        <w:rPr>
          <w:rFonts w:hint="cs"/>
          <w:rtl/>
        </w:rPr>
        <w:t>ّ</w:t>
      </w:r>
      <w:r>
        <w:rPr>
          <w:rtl/>
        </w:rPr>
        <w:t xml:space="preserve"> شيء مطية ومطية</w:t>
      </w:r>
      <w:r w:rsidR="00852B9E">
        <w:rPr>
          <w:rtl/>
        </w:rPr>
        <w:t xml:space="preserve"> </w:t>
      </w:r>
      <w:r>
        <w:rPr>
          <w:rtl/>
        </w:rPr>
        <w:t>العقل التواضع</w:t>
      </w:r>
      <w:r w:rsidR="00E975EC">
        <w:rPr>
          <w:rtl/>
        </w:rPr>
        <w:t>،</w:t>
      </w:r>
      <w:r>
        <w:rPr>
          <w:rtl/>
        </w:rPr>
        <w:t xml:space="preserve"> وكفى بك جهلا</w:t>
      </w:r>
      <w:r>
        <w:rPr>
          <w:rFonts w:hint="cs"/>
          <w:rtl/>
        </w:rPr>
        <w:t>ً</w:t>
      </w:r>
      <w:r>
        <w:rPr>
          <w:rtl/>
        </w:rPr>
        <w:t xml:space="preserve"> أن تركب ما نهيت عنه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يا هشام إن</w:t>
      </w:r>
      <w:r>
        <w:rPr>
          <w:rFonts w:hint="cs"/>
          <w:rtl/>
        </w:rPr>
        <w:t>ّ</w:t>
      </w:r>
      <w:r>
        <w:rPr>
          <w:rtl/>
        </w:rPr>
        <w:t xml:space="preserve"> لله على الناس حجتين حجة ظاهرة وحج</w:t>
      </w:r>
      <w:r>
        <w:rPr>
          <w:rFonts w:hint="cs"/>
          <w:rtl/>
        </w:rPr>
        <w:t>ّ</w:t>
      </w:r>
      <w:r>
        <w:rPr>
          <w:rtl/>
        </w:rPr>
        <w:t>ة باطنة</w:t>
      </w:r>
      <w:r w:rsidR="00E975EC">
        <w:rPr>
          <w:rtl/>
        </w:rPr>
        <w:t>،</w:t>
      </w:r>
      <w:r>
        <w:rPr>
          <w:rtl/>
        </w:rPr>
        <w:t xml:space="preserve"> فأما</w:t>
      </w:r>
      <w:r w:rsidR="00852B9E">
        <w:rPr>
          <w:rtl/>
        </w:rPr>
        <w:t xml:space="preserve"> </w:t>
      </w:r>
      <w:r>
        <w:rPr>
          <w:rtl/>
        </w:rPr>
        <w:t>الظاهرة فالرسل وال</w:t>
      </w:r>
      <w:r>
        <w:rPr>
          <w:rFonts w:hint="cs"/>
          <w:rtl/>
        </w:rPr>
        <w:t>أ</w:t>
      </w:r>
      <w:r>
        <w:rPr>
          <w:rtl/>
        </w:rPr>
        <w:t>نبياء وال</w:t>
      </w:r>
      <w:r>
        <w:rPr>
          <w:rFonts w:hint="cs"/>
          <w:rtl/>
        </w:rPr>
        <w:t>أ</w:t>
      </w:r>
      <w:r>
        <w:rPr>
          <w:rtl/>
        </w:rPr>
        <w:t>ئم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وأما الباطنة فالعقول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يا</w:t>
      </w:r>
      <w:r w:rsidR="00852B9E">
        <w:rPr>
          <w:rtl/>
        </w:rPr>
        <w:t xml:space="preserve"> </w:t>
      </w:r>
      <w:r>
        <w:rPr>
          <w:rtl/>
        </w:rPr>
        <w:t>هشام كيف يزكو عند الله عملك وأنت قد شغلت قلبك عن أمر رب</w:t>
      </w:r>
      <w:r>
        <w:rPr>
          <w:rFonts w:hint="cs"/>
          <w:rtl/>
        </w:rPr>
        <w:t>ّ</w:t>
      </w:r>
      <w:r>
        <w:rPr>
          <w:rtl/>
        </w:rPr>
        <w:t>ك وأطعت</w:t>
      </w:r>
      <w:r w:rsidR="00852B9E">
        <w:rPr>
          <w:rtl/>
        </w:rPr>
        <w:t xml:space="preserve"> </w:t>
      </w:r>
      <w:r>
        <w:rPr>
          <w:rtl/>
        </w:rPr>
        <w:t>هواك على غلبة عقلك</w:t>
      </w:r>
      <w:r w:rsidR="00236475">
        <w:rPr>
          <w:rFonts w:hint="cs"/>
          <w:rtl/>
        </w:rPr>
        <w:t>؟</w:t>
      </w:r>
      <w:r>
        <w:rPr>
          <w:rtl/>
        </w:rPr>
        <w:t xml:space="preserve"> يا هشام إن</w:t>
      </w:r>
      <w:r>
        <w:rPr>
          <w:rFonts w:hint="cs"/>
          <w:rtl/>
        </w:rPr>
        <w:t>ّ</w:t>
      </w:r>
      <w:r>
        <w:rPr>
          <w:rtl/>
        </w:rPr>
        <w:t xml:space="preserve"> العاقل رضى بالدون من الدنيا مع الحكمة</w:t>
      </w:r>
      <w:r w:rsidR="00852B9E">
        <w:rPr>
          <w:rtl/>
        </w:rPr>
        <w:t xml:space="preserve"> </w:t>
      </w:r>
      <w:r>
        <w:rPr>
          <w:rtl/>
        </w:rPr>
        <w:t>ولم يرض بالدون من الحكمة مع الدنيا</w:t>
      </w:r>
      <w:r w:rsidR="00E975EC">
        <w:rPr>
          <w:rtl/>
        </w:rPr>
        <w:t>،</w:t>
      </w:r>
      <w:r>
        <w:rPr>
          <w:rtl/>
        </w:rPr>
        <w:t xml:space="preserve"> فلذلك ربحت تجارتهم</w:t>
      </w:r>
      <w:r w:rsidR="00E975EC">
        <w:rPr>
          <w:rtl/>
        </w:rPr>
        <w:t>،</w:t>
      </w:r>
      <w:r>
        <w:rPr>
          <w:rtl/>
        </w:rPr>
        <w:t xml:space="preserve"> إنّ العقلاء</w:t>
      </w:r>
      <w:r w:rsidR="00852B9E">
        <w:rPr>
          <w:rtl/>
        </w:rPr>
        <w:t xml:space="preserve"> </w:t>
      </w:r>
      <w:r>
        <w:rPr>
          <w:rtl/>
        </w:rPr>
        <w:t>تركوا فضول الدنيا فكيف الذنوب</w:t>
      </w:r>
      <w:r w:rsidR="00236475">
        <w:rPr>
          <w:rFonts w:hint="cs"/>
          <w:rtl/>
        </w:rPr>
        <w:t>؟</w:t>
      </w:r>
      <w:r>
        <w:rPr>
          <w:rtl/>
        </w:rPr>
        <w:t xml:space="preserve"> وترك الدنيا من الفضل</w:t>
      </w:r>
      <w:r w:rsidR="00E975EC">
        <w:rPr>
          <w:rtl/>
        </w:rPr>
        <w:t>،</w:t>
      </w:r>
      <w:r>
        <w:rPr>
          <w:rtl/>
        </w:rPr>
        <w:t xml:space="preserve"> وترك الذنوب من</w:t>
      </w:r>
      <w:r w:rsidR="00852B9E">
        <w:rPr>
          <w:rtl/>
        </w:rPr>
        <w:t xml:space="preserve"> </w:t>
      </w:r>
      <w:r>
        <w:rPr>
          <w:rtl/>
        </w:rPr>
        <w:t>الفرض</w:t>
      </w:r>
      <w:r w:rsidR="00E975EC">
        <w:rPr>
          <w:rtl/>
        </w:rPr>
        <w:t>،</w:t>
      </w:r>
      <w:r>
        <w:rPr>
          <w:rtl/>
        </w:rPr>
        <w:t xml:space="preserve"> يا هشام إن</w:t>
      </w:r>
      <w:r>
        <w:rPr>
          <w:rFonts w:hint="cs"/>
          <w:rtl/>
        </w:rPr>
        <w:t>ّ</w:t>
      </w:r>
      <w:r>
        <w:rPr>
          <w:rtl/>
        </w:rPr>
        <w:t xml:space="preserve"> العاقل نظر إلى الدنيا وإلى أهلها فعلم أن</w:t>
      </w:r>
      <w:r>
        <w:rPr>
          <w:rFonts w:hint="cs"/>
          <w:rtl/>
        </w:rPr>
        <w:t>ّ</w:t>
      </w:r>
      <w:r>
        <w:rPr>
          <w:rtl/>
        </w:rPr>
        <w:t xml:space="preserve">ها لا تنال </w:t>
      </w:r>
      <w:r w:rsidR="0020193F">
        <w:rPr>
          <w:rtl/>
        </w:rPr>
        <w:t xml:space="preserve">إلّا </w:t>
      </w:r>
      <w:r>
        <w:rPr>
          <w:rtl/>
        </w:rPr>
        <w:t>بالمشقة</w:t>
      </w:r>
      <w:r w:rsidR="00E975EC">
        <w:rPr>
          <w:rtl/>
        </w:rPr>
        <w:t>،</w:t>
      </w:r>
      <w:r>
        <w:rPr>
          <w:rtl/>
        </w:rPr>
        <w:t xml:space="preserve"> ونظر إلى ال</w:t>
      </w:r>
      <w:r>
        <w:rPr>
          <w:rFonts w:hint="cs"/>
          <w:rtl/>
        </w:rPr>
        <w:t>آ</w:t>
      </w:r>
      <w:r>
        <w:rPr>
          <w:rtl/>
        </w:rPr>
        <w:t>خرة فعلم أن</w:t>
      </w:r>
      <w:r>
        <w:rPr>
          <w:rFonts w:hint="cs"/>
          <w:rtl/>
        </w:rPr>
        <w:t>ّ</w:t>
      </w:r>
      <w:r>
        <w:rPr>
          <w:rtl/>
        </w:rPr>
        <w:t xml:space="preserve">ها لا تنال </w:t>
      </w:r>
      <w:r w:rsidR="0020193F">
        <w:rPr>
          <w:rtl/>
        </w:rPr>
        <w:t xml:space="preserve">إلّا </w:t>
      </w:r>
      <w:r>
        <w:rPr>
          <w:rtl/>
        </w:rPr>
        <w:t>بالمشقة</w:t>
      </w:r>
      <w:r w:rsidR="00E975EC">
        <w:rPr>
          <w:rtl/>
        </w:rPr>
        <w:t>،</w:t>
      </w:r>
      <w:r>
        <w:rPr>
          <w:rtl/>
        </w:rPr>
        <w:t xml:space="preserve"> فطلب بالمشقة</w:t>
      </w:r>
      <w:r w:rsidR="00852B9E">
        <w:rPr>
          <w:rtl/>
        </w:rPr>
        <w:t xml:space="preserve"> </w:t>
      </w:r>
      <w:r>
        <w:rPr>
          <w:rtl/>
        </w:rPr>
        <w:t>أبقاهما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[ 20292 ]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محمّد</w:t>
      </w:r>
      <w:r w:rsidR="00E975EC">
        <w:rPr>
          <w:rtl/>
        </w:rPr>
        <w:t>،</w:t>
      </w:r>
      <w:r>
        <w:rPr>
          <w:rtl/>
        </w:rPr>
        <w:t xml:space="preserve"> عن سهل بن زياد رفعه قال</w:t>
      </w:r>
      <w:r w:rsidR="00E975EC">
        <w:rPr>
          <w:rtl/>
        </w:rPr>
        <w:t>:</w:t>
      </w:r>
      <w:r>
        <w:rPr>
          <w:rtl/>
        </w:rPr>
        <w:t xml:space="preserve"> قال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العقل غطاء ستير والفضل جمال ظاهر</w:t>
      </w:r>
      <w:r w:rsidR="00E975EC">
        <w:rPr>
          <w:rtl/>
        </w:rPr>
        <w:t>،</w:t>
      </w:r>
      <w:r>
        <w:rPr>
          <w:rtl/>
        </w:rPr>
        <w:t xml:space="preserve"> فاستر</w:t>
      </w:r>
      <w:r w:rsidR="00852B9E">
        <w:rPr>
          <w:rtl/>
        </w:rPr>
        <w:t xml:space="preserve"> </w:t>
      </w:r>
      <w:r>
        <w:rPr>
          <w:rtl/>
        </w:rPr>
        <w:t>خلل خلقك بفضلك</w:t>
      </w:r>
      <w:r w:rsidR="00E975EC">
        <w:rPr>
          <w:rtl/>
        </w:rPr>
        <w:t>،</w:t>
      </w:r>
      <w:r>
        <w:rPr>
          <w:rtl/>
        </w:rPr>
        <w:t xml:space="preserve"> وقاتل هواك بعقلك</w:t>
      </w:r>
      <w:r w:rsidR="00E975EC">
        <w:rPr>
          <w:rtl/>
        </w:rPr>
        <w:t>،</w:t>
      </w:r>
      <w:r>
        <w:rPr>
          <w:rtl/>
        </w:rPr>
        <w:t xml:space="preserve"> تسلم لك المودة</w:t>
      </w:r>
      <w:r w:rsidR="00E975EC">
        <w:rPr>
          <w:rtl/>
        </w:rPr>
        <w:t>،</w:t>
      </w:r>
      <w:r>
        <w:rPr>
          <w:rtl/>
        </w:rPr>
        <w:t xml:space="preserve"> وتظهر لك</w:t>
      </w:r>
      <w:r w:rsidR="00852B9E">
        <w:rPr>
          <w:rtl/>
        </w:rPr>
        <w:t xml:space="preserve"> </w:t>
      </w:r>
      <w:r>
        <w:rPr>
          <w:rtl/>
        </w:rPr>
        <w:t>المحبة.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[ 20293 ]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سهل</w:t>
      </w:r>
      <w:r w:rsidR="00E975EC">
        <w:rPr>
          <w:rtl/>
        </w:rPr>
        <w:t>،</w:t>
      </w:r>
      <w:r>
        <w:rPr>
          <w:rtl/>
        </w:rPr>
        <w:t xml:space="preserve"> عن إسماعيل بن مهران</w:t>
      </w:r>
      <w:r w:rsidR="00E975EC">
        <w:rPr>
          <w:rtl/>
        </w:rPr>
        <w:t>،</w:t>
      </w:r>
      <w:r>
        <w:rPr>
          <w:rtl/>
        </w:rPr>
        <w:t xml:space="preserve"> عن بعض</w:t>
      </w:r>
      <w:r w:rsidR="00852B9E">
        <w:rPr>
          <w:rtl/>
        </w:rPr>
        <w:t xml:space="preserve"> </w:t>
      </w:r>
      <w:r>
        <w:rPr>
          <w:rtl/>
        </w:rPr>
        <w:t>رجاله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العقل دليل المؤمن.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[ 20294 ]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1</w:t>
      </w:r>
      <w:r w:rsidR="00E975EC">
        <w:rPr>
          <w:rtl/>
        </w:rPr>
        <w:t>:</w:t>
      </w:r>
      <w:r>
        <w:rPr>
          <w:rtl/>
        </w:rPr>
        <w:t xml:space="preserve"> 15 / 13.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1</w:t>
      </w:r>
      <w:r w:rsidR="00E975EC">
        <w:rPr>
          <w:rtl/>
        </w:rPr>
        <w:t>:</w:t>
      </w:r>
      <w:r>
        <w:rPr>
          <w:rtl/>
        </w:rPr>
        <w:t xml:space="preserve"> 19 / 24.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الكافي 1</w:t>
      </w:r>
      <w:r w:rsidR="00E975EC">
        <w:rPr>
          <w:rtl/>
        </w:rPr>
        <w:t>:</w:t>
      </w:r>
      <w:r>
        <w:rPr>
          <w:rtl/>
        </w:rPr>
        <w:t xml:space="preserve"> 20 / 25.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الوشاء</w:t>
      </w:r>
      <w:r w:rsidR="00E975EC">
        <w:rPr>
          <w:rtl/>
        </w:rPr>
        <w:t>،</w:t>
      </w:r>
      <w:r>
        <w:rPr>
          <w:rtl/>
        </w:rPr>
        <w:t xml:space="preserve"> عن حماد بن عثمان</w:t>
      </w:r>
      <w:r w:rsidR="00E975EC">
        <w:rPr>
          <w:rtl/>
        </w:rPr>
        <w:t>،</w:t>
      </w:r>
      <w:r>
        <w:rPr>
          <w:rtl/>
        </w:rPr>
        <w:t xml:space="preserve"> عن السري بن خالد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يا علي لا فقر</w:t>
      </w:r>
      <w:r w:rsidR="00852B9E">
        <w:rPr>
          <w:rtl/>
        </w:rPr>
        <w:t xml:space="preserve"> </w:t>
      </w:r>
      <w:r>
        <w:rPr>
          <w:rtl/>
        </w:rPr>
        <w:t>أشد من الجهل</w:t>
      </w:r>
      <w:r w:rsidR="00E975EC">
        <w:rPr>
          <w:rtl/>
        </w:rPr>
        <w:t>،</w:t>
      </w:r>
      <w:r>
        <w:rPr>
          <w:rtl/>
        </w:rPr>
        <w:t xml:space="preserve"> ولا مال أعود من العقل.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[ 20295 ] 10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محمّد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علي بن</w:t>
      </w:r>
      <w:r w:rsidR="00852B9E">
        <w:rPr>
          <w:rtl/>
        </w:rPr>
        <w:t xml:space="preserve"> </w:t>
      </w:r>
      <w:r>
        <w:rPr>
          <w:rtl/>
        </w:rPr>
        <w:t>الحكم</w:t>
      </w:r>
      <w:r w:rsidR="00E975EC">
        <w:rPr>
          <w:rtl/>
        </w:rPr>
        <w:t>،</w:t>
      </w:r>
      <w:r>
        <w:rPr>
          <w:rtl/>
        </w:rPr>
        <w:t xml:space="preserve"> عن هشام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لما خلق الله</w:t>
      </w:r>
      <w:r w:rsidR="00852B9E">
        <w:rPr>
          <w:rtl/>
        </w:rPr>
        <w:t xml:space="preserve"> </w:t>
      </w:r>
      <w:r>
        <w:rPr>
          <w:rtl/>
        </w:rPr>
        <w:t>العقل استنطقه</w:t>
      </w:r>
      <w:r w:rsidR="00E975EC">
        <w:rPr>
          <w:rtl/>
        </w:rPr>
        <w:t>،</w:t>
      </w:r>
      <w:r>
        <w:rPr>
          <w:rtl/>
        </w:rPr>
        <w:t xml:space="preserve"> ثمّ قال له</w:t>
      </w:r>
      <w:r w:rsidR="00E975EC">
        <w:rPr>
          <w:rtl/>
        </w:rPr>
        <w:t>:</w:t>
      </w:r>
      <w:r>
        <w:rPr>
          <w:rtl/>
        </w:rPr>
        <w:t xml:space="preserve"> أقبل</w:t>
      </w:r>
      <w:r w:rsidR="00E975EC">
        <w:rPr>
          <w:rtl/>
        </w:rPr>
        <w:t>،</w:t>
      </w:r>
      <w:r>
        <w:rPr>
          <w:rtl/>
        </w:rPr>
        <w:t xml:space="preserve"> فأقبل</w:t>
      </w:r>
      <w:r w:rsidR="00E975EC">
        <w:rPr>
          <w:rtl/>
        </w:rPr>
        <w:t>،</w:t>
      </w:r>
      <w:r>
        <w:rPr>
          <w:rtl/>
        </w:rPr>
        <w:t xml:space="preserve"> فقال له</w:t>
      </w:r>
      <w:r w:rsidR="00E975EC">
        <w:rPr>
          <w:rtl/>
        </w:rPr>
        <w:t>:</w:t>
      </w:r>
      <w:r>
        <w:rPr>
          <w:rtl/>
        </w:rPr>
        <w:t xml:space="preserve"> أدبر فأدبر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وعز</w:t>
      </w:r>
      <w:r>
        <w:rPr>
          <w:rFonts w:hint="cs"/>
          <w:rtl/>
        </w:rPr>
        <w:t>ّ</w:t>
      </w:r>
      <w:r>
        <w:rPr>
          <w:rtl/>
        </w:rPr>
        <w:t>تي وجلالي ما خلقت خلقا</w:t>
      </w:r>
      <w:r>
        <w:rPr>
          <w:rFonts w:hint="cs"/>
          <w:rtl/>
        </w:rPr>
        <w:t>ً</w:t>
      </w:r>
      <w:r>
        <w:rPr>
          <w:rtl/>
        </w:rPr>
        <w:t xml:space="preserve"> هو أحب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>
        <w:rPr>
          <w:rtl/>
        </w:rPr>
        <w:t xml:space="preserve"> منك بك آخذ</w:t>
      </w:r>
      <w:r w:rsidR="00E975EC">
        <w:rPr>
          <w:rtl/>
        </w:rPr>
        <w:t>،</w:t>
      </w:r>
      <w:r>
        <w:rPr>
          <w:rtl/>
        </w:rPr>
        <w:t xml:space="preserve"> وبك </w:t>
      </w:r>
      <w:r>
        <w:rPr>
          <w:rFonts w:hint="cs"/>
          <w:rtl/>
        </w:rPr>
        <w:t>أُ</w:t>
      </w:r>
      <w:r>
        <w:rPr>
          <w:rtl/>
        </w:rPr>
        <w:t>عطي</w:t>
      </w:r>
      <w:r w:rsidR="00852B9E">
        <w:rPr>
          <w:rtl/>
        </w:rPr>
        <w:t xml:space="preserve"> </w:t>
      </w:r>
      <w:r>
        <w:rPr>
          <w:rtl/>
        </w:rPr>
        <w:t>وعليك أ</w:t>
      </w:r>
      <w:r>
        <w:rPr>
          <w:rFonts w:hint="cs"/>
          <w:rtl/>
        </w:rPr>
        <w:t>ُ</w:t>
      </w:r>
      <w:r>
        <w:rPr>
          <w:rtl/>
        </w:rPr>
        <w:t>ثيب.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[ 20296 ]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 إسماعيل بن قتيبة</w:t>
      </w:r>
      <w:r w:rsidR="00E975EC">
        <w:rPr>
          <w:rtl/>
        </w:rPr>
        <w:t>،</w:t>
      </w:r>
      <w:r>
        <w:rPr>
          <w:rtl/>
        </w:rPr>
        <w:t xml:space="preserve"> عن أبي عمر العجمي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خمس من لم يكن فيه لم يكن فيه كثير</w:t>
      </w:r>
      <w:r w:rsidR="00852B9E">
        <w:rPr>
          <w:rtl/>
        </w:rPr>
        <w:t xml:space="preserve"> </w:t>
      </w:r>
      <w:r>
        <w:rPr>
          <w:rtl/>
        </w:rPr>
        <w:t>مستمتع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وما هي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العقل وال</w:t>
      </w:r>
      <w:r>
        <w:rPr>
          <w:rFonts w:hint="cs"/>
          <w:rtl/>
        </w:rPr>
        <w:t>أ</w:t>
      </w:r>
      <w:r>
        <w:rPr>
          <w:rtl/>
        </w:rPr>
        <w:t>دب والدين والجود وحسن</w:t>
      </w:r>
      <w:r w:rsidR="00852B9E">
        <w:rPr>
          <w:rtl/>
        </w:rPr>
        <w:t xml:space="preserve"> </w:t>
      </w:r>
      <w:r>
        <w:rPr>
          <w:rtl/>
        </w:rPr>
        <w:t>الخلق.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العقل يطلق في كلام العلماء والحكماء على معان</w:t>
      </w:r>
      <w:r>
        <w:rPr>
          <w:rFonts w:hint="cs"/>
          <w:rtl/>
        </w:rPr>
        <w:t>ٍ</w:t>
      </w:r>
      <w:r>
        <w:rPr>
          <w:rtl/>
        </w:rPr>
        <w:t xml:space="preserve"> كثيرة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وبالتتبع يعلم أنه يطلق في الأحاديث على ثلاثة معان</w:t>
      </w:r>
      <w:r>
        <w:rPr>
          <w:rFonts w:hint="cs"/>
          <w:rtl/>
        </w:rPr>
        <w:t>ٍ</w:t>
      </w:r>
      <w:r w:rsidR="00E975EC">
        <w:rPr>
          <w:rtl/>
        </w:rPr>
        <w:t>:</w:t>
      </w:r>
    </w:p>
    <w:p w:rsidR="00590E86" w:rsidRDefault="00590E86" w:rsidP="005C50F3">
      <w:pPr>
        <w:pStyle w:val="libNormal"/>
        <w:rPr>
          <w:rtl/>
        </w:rPr>
      </w:pPr>
      <w:r w:rsidRPr="00590E86">
        <w:rPr>
          <w:rStyle w:val="libBold2Char"/>
          <w:rtl/>
        </w:rPr>
        <w:t>أحدها</w:t>
      </w:r>
      <w:r w:rsidR="00E975EC">
        <w:rPr>
          <w:rStyle w:val="libBold2Char"/>
          <w:rtl/>
        </w:rPr>
        <w:t>:</w:t>
      </w:r>
      <w:r>
        <w:rPr>
          <w:rtl/>
        </w:rPr>
        <w:t xml:space="preserve"> قوة إدراك الخير والشر والتمييز بينهما ومعرفة أسباب ال</w:t>
      </w:r>
      <w:r>
        <w:rPr>
          <w:rFonts w:hint="cs"/>
          <w:rtl/>
        </w:rPr>
        <w:t>أُ</w:t>
      </w:r>
      <w:r>
        <w:rPr>
          <w:rtl/>
        </w:rPr>
        <w:t>مور</w:t>
      </w:r>
      <w:r w:rsidR="00852B9E">
        <w:rPr>
          <w:rtl/>
        </w:rPr>
        <w:t xml:space="preserve"> </w:t>
      </w:r>
      <w:r>
        <w:rPr>
          <w:rtl/>
        </w:rPr>
        <w:t>ونحو ذلك</w:t>
      </w:r>
      <w:r w:rsidR="00E975EC">
        <w:rPr>
          <w:rtl/>
        </w:rPr>
        <w:t>،</w:t>
      </w:r>
      <w:r>
        <w:rPr>
          <w:rtl/>
        </w:rPr>
        <w:t xml:space="preserve"> وهذا هو مناط التكليف.</w:t>
      </w:r>
    </w:p>
    <w:p w:rsidR="00590E86" w:rsidRDefault="00590E86" w:rsidP="005C50F3">
      <w:pPr>
        <w:pStyle w:val="libNormal"/>
        <w:rPr>
          <w:rtl/>
        </w:rPr>
      </w:pPr>
      <w:r w:rsidRPr="00590E86">
        <w:rPr>
          <w:rStyle w:val="libBold2Char"/>
          <w:rtl/>
        </w:rPr>
        <w:t>وثانيها</w:t>
      </w:r>
      <w:r w:rsidR="00E975EC">
        <w:rPr>
          <w:rStyle w:val="libBold2Char"/>
          <w:rtl/>
        </w:rPr>
        <w:t>:</w:t>
      </w:r>
      <w:r>
        <w:rPr>
          <w:rtl/>
        </w:rPr>
        <w:t xml:space="preserve"> حالة وملكة تدعو إلى اختيار الخير والمنافع واجتناب الشر</w:t>
      </w:r>
      <w:r w:rsidR="00852B9E">
        <w:rPr>
          <w:rtl/>
        </w:rPr>
        <w:t xml:space="preserve"> </w:t>
      </w:r>
      <w:r>
        <w:rPr>
          <w:rtl/>
        </w:rPr>
        <w:t>والمضار.</w:t>
      </w:r>
    </w:p>
    <w:p w:rsidR="00852B9E" w:rsidRDefault="00590E86" w:rsidP="00852B9E">
      <w:pPr>
        <w:pStyle w:val="libNormal"/>
        <w:rPr>
          <w:rtl/>
        </w:rPr>
      </w:pPr>
      <w:r w:rsidRPr="00590E86">
        <w:rPr>
          <w:rStyle w:val="libBold2Char"/>
          <w:rtl/>
        </w:rPr>
        <w:t>وثالثها</w:t>
      </w:r>
      <w:r w:rsidR="00E975EC">
        <w:rPr>
          <w:rStyle w:val="libBold2Char"/>
          <w:rtl/>
        </w:rPr>
        <w:t>:</w:t>
      </w:r>
      <w:r>
        <w:rPr>
          <w:rtl/>
        </w:rPr>
        <w:t xml:space="preserve"> التعقل بمعنى العلم</w:t>
      </w:r>
      <w:r w:rsidR="00E975EC">
        <w:rPr>
          <w:rtl/>
        </w:rPr>
        <w:t>،</w:t>
      </w:r>
      <w:r>
        <w:rPr>
          <w:rtl/>
        </w:rPr>
        <w:t xml:space="preserve"> ولذا يقابل بالجهل لا بالجنون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192 / 7</w:t>
      </w:r>
      <w:r w:rsidR="00E975EC">
        <w:rPr>
          <w:rtl/>
        </w:rPr>
        <w:t>،</w:t>
      </w:r>
      <w:r>
        <w:rPr>
          <w:rtl/>
        </w:rPr>
        <w:t xml:space="preserve"> وأورده في الحديث 6 من الباب 3 من أبواب مقدمة العبادات.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191 / 1.</w:t>
      </w:r>
    </w:p>
    <w:p w:rsidR="00590E86" w:rsidRPr="00566315" w:rsidRDefault="00590E86" w:rsidP="0007648A">
      <w:pPr>
        <w:pStyle w:val="libFootnote0"/>
        <w:rPr>
          <w:rtl/>
        </w:rPr>
      </w:pPr>
      <w:r w:rsidRPr="00566315">
        <w:rPr>
          <w:rtl/>
        </w:rPr>
        <w:t>(1) في المصدر</w:t>
      </w:r>
      <w:r w:rsidR="00E975EC">
        <w:rPr>
          <w:rtl/>
        </w:rPr>
        <w:t>:</w:t>
      </w:r>
      <w:r w:rsidRPr="00566315">
        <w:rPr>
          <w:rtl/>
        </w:rPr>
        <w:t xml:space="preserve"> عن يعقوب بن يزيد</w:t>
      </w:r>
      <w:r w:rsidR="00E975EC">
        <w:rPr>
          <w:rtl/>
        </w:rPr>
        <w:t>،</w:t>
      </w:r>
      <w:r w:rsidRPr="00566315">
        <w:rPr>
          <w:rtl/>
        </w:rPr>
        <w:t xml:space="preserve"> عن </w:t>
      </w:r>
      <w:r>
        <w:rPr>
          <w:rFonts w:hint="cs"/>
          <w:rtl/>
        </w:rPr>
        <w:t>إ</w:t>
      </w:r>
      <w:r w:rsidRPr="00566315">
        <w:rPr>
          <w:rtl/>
        </w:rPr>
        <w:t>سماعيل بن قتيبة</w:t>
      </w:r>
      <w:r w:rsidR="00E975EC">
        <w:rPr>
          <w:rtl/>
        </w:rPr>
        <w:t>،</w:t>
      </w:r>
      <w:r w:rsidRPr="00566315">
        <w:rPr>
          <w:rtl/>
        </w:rPr>
        <w:t xml:space="preserve"> عن </w:t>
      </w:r>
      <w:r>
        <w:rPr>
          <w:rFonts w:hint="cs"/>
          <w:rtl/>
        </w:rPr>
        <w:t>أ</w:t>
      </w:r>
      <w:r w:rsidRPr="00566315">
        <w:rPr>
          <w:rtl/>
        </w:rPr>
        <w:t>بي خالد العجمي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C736D5">
      <w:pPr>
        <w:pStyle w:val="libNormal0"/>
        <w:rPr>
          <w:rtl/>
        </w:rPr>
      </w:pPr>
      <w:r>
        <w:rPr>
          <w:rtl/>
        </w:rPr>
        <w:lastRenderedPageBreak/>
        <w:t>وأحاديث هذا الباب وغيره أكثرها محمول على المعنى الثاني والثالث والله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علم </w:t>
      </w:r>
      <w:r w:rsidRPr="005C50F3">
        <w:rPr>
          <w:rStyle w:val="libFootnotenumChar"/>
          <w:rtl/>
        </w:rPr>
        <w:t>(</w:t>
      </w:r>
      <w:r w:rsidR="00C736D5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20" w:name="_Toc285004430"/>
      <w:bookmarkStart w:id="421" w:name="_Toc303233383"/>
      <w:bookmarkStart w:id="422" w:name="_Toc377320649"/>
      <w:bookmarkStart w:id="423" w:name="_Toc251296544"/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باب وجوب غلبة العقل على الشهوة وتحريم العكس</w:t>
      </w:r>
      <w:bookmarkEnd w:id="420"/>
      <w:bookmarkEnd w:id="421"/>
      <w:bookmarkEnd w:id="422"/>
      <w:bookmarkEnd w:id="423"/>
    </w:p>
    <w:p w:rsidR="00590E86" w:rsidRDefault="00590E86" w:rsidP="00C736D5">
      <w:pPr>
        <w:pStyle w:val="libNormal"/>
        <w:rPr>
          <w:rtl/>
        </w:rPr>
      </w:pPr>
      <w:r>
        <w:rPr>
          <w:rtl/>
        </w:rPr>
        <w:t>[ 20297 ]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شعيب بن واقد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زيد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39340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9340B">
        <w:rPr>
          <w:rFonts w:hint="cs"/>
          <w:rtl/>
        </w:rPr>
        <w:t xml:space="preserve">) ، </w:t>
      </w:r>
      <w:r>
        <w:rPr>
          <w:rtl/>
        </w:rPr>
        <w:t>عن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 - </w:t>
      </w:r>
      <w:r>
        <w:rPr>
          <w:rtl/>
        </w:rPr>
        <w:t>في حديث المناهي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عرضت له فاحشة </w:t>
      </w:r>
      <w:r>
        <w:rPr>
          <w:rFonts w:hint="cs"/>
          <w:rtl/>
        </w:rPr>
        <w:t>أ</w:t>
      </w:r>
      <w:r>
        <w:rPr>
          <w:rtl/>
        </w:rPr>
        <w:t>و</w:t>
      </w:r>
      <w:r w:rsidR="00852B9E">
        <w:rPr>
          <w:rtl/>
        </w:rPr>
        <w:t xml:space="preserve"> </w:t>
      </w:r>
      <w:r>
        <w:rPr>
          <w:rtl/>
        </w:rPr>
        <w:t>شهوة فاجتنبها مخافة الله عزّ وجلّ حر</w:t>
      </w:r>
      <w:r>
        <w:rPr>
          <w:rFonts w:hint="cs"/>
          <w:rtl/>
        </w:rPr>
        <w:t>ّ</w:t>
      </w:r>
      <w:r>
        <w:rPr>
          <w:rtl/>
        </w:rPr>
        <w:t>م الله عليه النار وآمنه من الفزع ال</w:t>
      </w:r>
      <w:r>
        <w:rPr>
          <w:rFonts w:hint="cs"/>
          <w:rtl/>
        </w:rPr>
        <w:t>أ</w:t>
      </w:r>
      <w:r>
        <w:rPr>
          <w:rtl/>
        </w:rPr>
        <w:t>كبر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نجز له ما وعده في كتابه في قوله تعالى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C4757D" w:rsidRPr="00BD193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وَلِمَنْ خَافَ مَقَامَ رَبِّهِ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جَنَّتَانِ</w:t>
      </w:r>
      <w:r w:rsidRPr="003F1A36">
        <w:rPr>
          <w:rStyle w:val="libNormalChar"/>
          <w:rtl/>
        </w:rPr>
        <w:t xml:space="preserve"> </w:t>
      </w:r>
      <w:r w:rsidR="00C4757D" w:rsidRPr="00BD193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736D5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ألا ومن عرضت له دنيا وآخرة فاختار الدنيا على الآخرة لقى الله</w:t>
      </w:r>
      <w:r w:rsidR="00852B9E">
        <w:rPr>
          <w:rtl/>
        </w:rPr>
        <w:t xml:space="preserve"> </w:t>
      </w:r>
      <w:r>
        <w:rPr>
          <w:rtl/>
        </w:rPr>
        <w:t>عزّ وجل يوم القيامة وليست له حسنة يتقي بها النار</w:t>
      </w:r>
      <w:r w:rsidR="00E975EC">
        <w:rPr>
          <w:rtl/>
        </w:rPr>
        <w:t>،</w:t>
      </w:r>
      <w:r>
        <w:rPr>
          <w:rtl/>
        </w:rPr>
        <w:t xml:space="preserve"> ومن اختار الاخرة وترك</w:t>
      </w:r>
      <w:r w:rsidR="00852B9E">
        <w:rPr>
          <w:rtl/>
        </w:rPr>
        <w:t xml:space="preserve"> </w:t>
      </w:r>
      <w:r>
        <w:rPr>
          <w:rtl/>
        </w:rPr>
        <w:t>الدنيا رضي الله عنه وغفر له مساوي عمله.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[ 20298 ] 2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عبدالله بن سنان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سألت أبا عبدالله جعفر بن محمّد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فقلت</w:t>
      </w:r>
      <w:r w:rsidR="00E975EC">
        <w:rPr>
          <w:rtl/>
        </w:rPr>
        <w:t>:</w:t>
      </w:r>
      <w:r>
        <w:rPr>
          <w:rtl/>
        </w:rPr>
        <w:t xml:space="preserve"> الملائكة</w:t>
      </w:r>
      <w:r w:rsidR="00852B9E">
        <w:rPr>
          <w:rtl/>
        </w:rPr>
        <w:t xml:space="preserve"> </w:t>
      </w:r>
      <w:r>
        <w:rPr>
          <w:rtl/>
        </w:rPr>
        <w:t>أفضل أم بنو آدم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قال أمير المؤمنين علي بن أبي طالب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الله ركب في الملائكة عقلا</w:t>
      </w:r>
      <w:r>
        <w:rPr>
          <w:rFonts w:hint="cs"/>
          <w:rtl/>
        </w:rPr>
        <w:t>ً</w:t>
      </w:r>
      <w:r>
        <w:rPr>
          <w:rtl/>
        </w:rPr>
        <w:t xml:space="preserve"> بلا شهوة</w:t>
      </w:r>
      <w:r w:rsidR="00E975EC">
        <w:rPr>
          <w:rtl/>
        </w:rPr>
        <w:t>،</w:t>
      </w:r>
      <w:r>
        <w:rPr>
          <w:rtl/>
        </w:rPr>
        <w:t xml:space="preserve"> وركب في البهائم شهوة بلا عقل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وركب في بني آدم كلتيهما</w:t>
      </w:r>
      <w:r w:rsidR="00E975EC">
        <w:rPr>
          <w:rtl/>
        </w:rPr>
        <w:t>،</w:t>
      </w:r>
      <w:r>
        <w:rPr>
          <w:rtl/>
        </w:rPr>
        <w:t xml:space="preserve"> فمن غلب عقله شهوته فهو خير من الملائكة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236475" w:rsidRDefault="00236475" w:rsidP="00C736D5">
      <w:pPr>
        <w:pStyle w:val="libFootnote0"/>
      </w:pPr>
      <w:r w:rsidRPr="006D5F35">
        <w:rPr>
          <w:rtl/>
        </w:rPr>
        <w:t>(</w:t>
      </w:r>
      <w:r w:rsidR="00C736D5">
        <w:rPr>
          <w:rFonts w:hint="cs"/>
          <w:rtl/>
        </w:rPr>
        <w:t>1</w:t>
      </w:r>
      <w:r w:rsidRPr="006D5F35">
        <w:rPr>
          <w:rtl/>
        </w:rPr>
        <w:t>) تقدم ما يدل عليه في الحديثين 9 و 13 من الباب 4 من هذه الأبواب</w:t>
      </w:r>
      <w:r>
        <w:rPr>
          <w:rtl/>
        </w:rPr>
        <w:t>،</w:t>
      </w:r>
      <w:r w:rsidRPr="006D5F35">
        <w:rPr>
          <w:rtl/>
        </w:rPr>
        <w:t xml:space="preserve"> وفي الباب 3 من أبواب</w:t>
      </w:r>
      <w:r>
        <w:rPr>
          <w:rtl/>
        </w:rPr>
        <w:t xml:space="preserve"> </w:t>
      </w:r>
      <w:r w:rsidRPr="006D5F35">
        <w:rPr>
          <w:rtl/>
        </w:rPr>
        <w:t>مقدمة العبادات.</w:t>
      </w:r>
    </w:p>
    <w:p w:rsidR="00590E86" w:rsidRDefault="00590E86" w:rsidP="00C736D5">
      <w:pPr>
        <w:pStyle w:val="libFootnoteCenterBold"/>
        <w:rPr>
          <w:rtl/>
        </w:rPr>
      </w:pPr>
      <w:r>
        <w:rPr>
          <w:rtl/>
        </w:rPr>
        <w:t>الباب 9</w:t>
      </w:r>
    </w:p>
    <w:p w:rsidR="00590E86" w:rsidRDefault="00590E86" w:rsidP="00C736D5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 / 1.</w:t>
      </w:r>
    </w:p>
    <w:p w:rsidR="00590E86" w:rsidRPr="002B4EA6" w:rsidRDefault="00590E86" w:rsidP="00C736D5">
      <w:pPr>
        <w:pStyle w:val="libFootnote0"/>
        <w:rPr>
          <w:rtl/>
        </w:rPr>
      </w:pPr>
      <w:r w:rsidRPr="002B4EA6">
        <w:rPr>
          <w:rtl/>
        </w:rPr>
        <w:t>(</w:t>
      </w:r>
      <w:r w:rsidR="00C736D5">
        <w:rPr>
          <w:rFonts w:hint="cs"/>
          <w:rtl/>
        </w:rPr>
        <w:t>2</w:t>
      </w:r>
      <w:r w:rsidRPr="002B4EA6">
        <w:rPr>
          <w:rtl/>
        </w:rPr>
        <w:t>) الرحمن 55</w:t>
      </w:r>
      <w:r w:rsidR="00E975EC">
        <w:rPr>
          <w:rtl/>
        </w:rPr>
        <w:t>:</w:t>
      </w:r>
      <w:r w:rsidRPr="002B4EA6">
        <w:rPr>
          <w:rtl/>
        </w:rPr>
        <w:t xml:space="preserve"> 46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4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ومن غلب شهوته عقله فهو شر</w:t>
      </w:r>
      <w:r>
        <w:rPr>
          <w:rFonts w:hint="cs"/>
          <w:rtl/>
        </w:rPr>
        <w:t>ّ</w:t>
      </w:r>
      <w:r>
        <w:rPr>
          <w:rtl/>
        </w:rPr>
        <w:t xml:space="preserve"> من البهائم.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[ 20299 ] 3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جعفر بن علي</w:t>
      </w:r>
      <w:r w:rsidR="00E975EC">
        <w:rPr>
          <w:rtl/>
        </w:rPr>
        <w:t>،</w:t>
      </w:r>
      <w:r>
        <w:rPr>
          <w:rtl/>
        </w:rPr>
        <w:t xml:space="preserve"> عن جده</w:t>
      </w:r>
      <w:r w:rsidR="00852B9E">
        <w:rPr>
          <w:rtl/>
        </w:rPr>
        <w:t xml:space="preserve"> </w:t>
      </w:r>
      <w:r>
        <w:rPr>
          <w:rtl/>
        </w:rPr>
        <w:t>الحسن بن علي</w:t>
      </w:r>
      <w:r w:rsidR="00E975EC">
        <w:rPr>
          <w:rtl/>
        </w:rPr>
        <w:t>،</w:t>
      </w:r>
      <w:r>
        <w:rPr>
          <w:rtl/>
        </w:rPr>
        <w:t xml:space="preserve"> عن جده عبدالله بن المغيرة</w:t>
      </w:r>
      <w:r w:rsidR="00E975EC">
        <w:rPr>
          <w:rtl/>
        </w:rPr>
        <w:t>،</w:t>
      </w:r>
      <w:r>
        <w:rPr>
          <w:rtl/>
        </w:rPr>
        <w:t xml:space="preserve"> عن السكوني عن جعفر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80395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03957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طوبى</w:t>
      </w:r>
      <w:r w:rsidRPr="006D5F35">
        <w:rPr>
          <w:rtl/>
        </w:rPr>
        <w:t>ٰ</w:t>
      </w:r>
      <w:r>
        <w:rPr>
          <w:rtl/>
        </w:rPr>
        <w:t xml:space="preserve"> لمن ترك شهوة حاضرة لموعد لم يره.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[ 20300 ] 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كم من شهوة ساعة أورثت حزنا</w:t>
      </w:r>
      <w:r>
        <w:rPr>
          <w:rFonts w:hint="cs"/>
          <w:rtl/>
        </w:rPr>
        <w:t>ً</w:t>
      </w:r>
      <w:r>
        <w:rPr>
          <w:rtl/>
        </w:rPr>
        <w:t xml:space="preserve"> طويلا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[ 20301 ] 5</w:t>
      </w:r>
      <w:r w:rsidR="00DC62B4">
        <w:rPr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كم من أكلة منعت </w:t>
      </w:r>
      <w:r>
        <w:rPr>
          <w:rFonts w:hint="cs"/>
          <w:rtl/>
        </w:rPr>
        <w:t>أ</w:t>
      </w:r>
      <w:r>
        <w:rPr>
          <w:rtl/>
        </w:rPr>
        <w:t>كلات.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[ 20302 ] 6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محمّد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جعفر بن محمّد</w:t>
      </w:r>
      <w:r w:rsidR="00852B9E">
        <w:rPr>
          <w:rtl/>
        </w:rPr>
        <w:t xml:space="preserve"> </w:t>
      </w:r>
      <w:r>
        <w:rPr>
          <w:rtl/>
        </w:rPr>
        <w:t>الأشعري</w:t>
      </w:r>
      <w:r w:rsidR="00E975EC">
        <w:rPr>
          <w:rtl/>
        </w:rPr>
        <w:t>،</w:t>
      </w:r>
      <w:r>
        <w:rPr>
          <w:rtl/>
        </w:rPr>
        <w:t xml:space="preserve"> عن ابن القداح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الله</w:t>
      </w:r>
      <w:r w:rsidR="00852B9E">
        <w:rPr>
          <w:rtl/>
        </w:rPr>
        <w:t xml:space="preserve"> </w:t>
      </w:r>
      <w:r>
        <w:rPr>
          <w:rtl/>
        </w:rPr>
        <w:t>تعالى</w:t>
      </w:r>
      <w:r w:rsidR="00E975EC">
        <w:rPr>
          <w:rtl/>
        </w:rPr>
        <w:t>:</w:t>
      </w:r>
      <w:r>
        <w:rPr>
          <w:rtl/>
        </w:rPr>
        <w:t xml:space="preserve"> إنما أقبل الصلاة لمن تواضع لعظمتي ويكف نفسه عن الشهوات من</w:t>
      </w:r>
      <w:r w:rsidR="00852B9E">
        <w:rPr>
          <w:rtl/>
        </w:rPr>
        <w:t xml:space="preserve"> </w:t>
      </w:r>
      <w:r>
        <w:rPr>
          <w:rtl/>
        </w:rPr>
        <w:t>أجلي</w:t>
      </w:r>
      <w:r w:rsidR="00E975EC">
        <w:rPr>
          <w:rtl/>
        </w:rPr>
        <w:t>،</w:t>
      </w:r>
      <w:r>
        <w:rPr>
          <w:rtl/>
        </w:rPr>
        <w:t xml:space="preserve"> ويقطع نهاره بذكري</w:t>
      </w:r>
      <w:r w:rsidR="00E975EC">
        <w:rPr>
          <w:rtl/>
        </w:rPr>
        <w:t>،</w:t>
      </w:r>
      <w:r>
        <w:rPr>
          <w:rtl/>
        </w:rPr>
        <w:t xml:space="preserve"> ولا يتعاظم على خلقي</w:t>
      </w:r>
      <w:r w:rsidR="00E975EC">
        <w:rPr>
          <w:rtl/>
        </w:rPr>
        <w:t>،</w:t>
      </w:r>
      <w:r>
        <w:rPr>
          <w:rtl/>
        </w:rPr>
        <w:t xml:space="preserve"> ويطعم الجائع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ويكسو العاري</w:t>
      </w:r>
      <w:r w:rsidR="00E975EC">
        <w:rPr>
          <w:rtl/>
        </w:rPr>
        <w:t>،</w:t>
      </w:r>
      <w:r>
        <w:rPr>
          <w:rtl/>
        </w:rPr>
        <w:t xml:space="preserve"> ويرحم المصاب</w:t>
      </w:r>
      <w:r w:rsidR="00E975EC">
        <w:rPr>
          <w:rtl/>
        </w:rPr>
        <w:t>،</w:t>
      </w:r>
      <w:r>
        <w:rPr>
          <w:rtl/>
        </w:rPr>
        <w:t xml:space="preserve"> ويؤوي الغريب فذلك يشرق نوره مثل</w:t>
      </w:r>
      <w:r w:rsidR="00852B9E">
        <w:rPr>
          <w:rtl/>
        </w:rPr>
        <w:t xml:space="preserve"> </w:t>
      </w:r>
      <w:r>
        <w:rPr>
          <w:rtl/>
        </w:rPr>
        <w:t>الشمس أجعل له في الظلمات نورا</w:t>
      </w:r>
      <w:r w:rsidR="00E975EC">
        <w:rPr>
          <w:rtl/>
        </w:rPr>
        <w:t>،</w:t>
      </w:r>
      <w:r>
        <w:rPr>
          <w:rtl/>
        </w:rPr>
        <w:t xml:space="preserve"> وفي الجهالة حلما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كلؤه بعز</w:t>
      </w:r>
      <w:r>
        <w:rPr>
          <w:rFonts w:hint="cs"/>
          <w:rtl/>
        </w:rPr>
        <w:t>ّ</w:t>
      </w:r>
      <w:r>
        <w:rPr>
          <w:rtl/>
        </w:rPr>
        <w:t>تي</w:t>
      </w:r>
      <w:r w:rsidR="00852B9E">
        <w:rPr>
          <w:rtl/>
        </w:rPr>
        <w:t xml:space="preserve"> </w:t>
      </w:r>
      <w:r>
        <w:rPr>
          <w:rtl/>
        </w:rPr>
        <w:t>وأستحفظه ملائكتي</w:t>
      </w:r>
      <w:r w:rsidR="00E975EC">
        <w:rPr>
          <w:rtl/>
        </w:rPr>
        <w:t>،</w:t>
      </w:r>
      <w:r>
        <w:rPr>
          <w:rtl/>
        </w:rPr>
        <w:t xml:space="preserve"> يدعوني ف</w:t>
      </w:r>
      <w:r>
        <w:rPr>
          <w:rFonts w:hint="cs"/>
          <w:rtl/>
        </w:rPr>
        <w:t>أُ</w:t>
      </w:r>
      <w:r>
        <w:rPr>
          <w:rtl/>
        </w:rPr>
        <w:t>لبيه</w:t>
      </w:r>
      <w:r w:rsidR="00E975EC">
        <w:rPr>
          <w:rtl/>
        </w:rPr>
        <w:t>،</w:t>
      </w:r>
      <w:r>
        <w:rPr>
          <w:rtl/>
        </w:rPr>
        <w:t xml:space="preserve"> ويسألني ف</w:t>
      </w:r>
      <w:r>
        <w:rPr>
          <w:rFonts w:hint="cs"/>
          <w:rtl/>
        </w:rPr>
        <w:t>أُ</w:t>
      </w:r>
      <w:r>
        <w:rPr>
          <w:rtl/>
        </w:rPr>
        <w:t>عطيه</w:t>
      </w:r>
      <w:r w:rsidR="00E975EC">
        <w:rPr>
          <w:rtl/>
        </w:rPr>
        <w:t>،</w:t>
      </w:r>
      <w:r>
        <w:rPr>
          <w:rtl/>
        </w:rPr>
        <w:t xml:space="preserve"> فمثل ذلك عندي</w:t>
      </w:r>
      <w:r w:rsidR="00852B9E">
        <w:rPr>
          <w:rtl/>
        </w:rPr>
        <w:t xml:space="preserve"> </w:t>
      </w:r>
      <w:r>
        <w:rPr>
          <w:rtl/>
        </w:rPr>
        <w:t>كمثل جن</w:t>
      </w:r>
      <w:r>
        <w:rPr>
          <w:rFonts w:hint="cs"/>
          <w:rtl/>
        </w:rPr>
        <w:t>ّ</w:t>
      </w:r>
      <w:r>
        <w:rPr>
          <w:rtl/>
        </w:rPr>
        <w:t xml:space="preserve">ات عدن لا يسمو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ثمرها</w:t>
      </w:r>
      <w:r w:rsidR="00E975EC">
        <w:rPr>
          <w:rtl/>
        </w:rPr>
        <w:t>،</w:t>
      </w:r>
      <w:r>
        <w:rPr>
          <w:rtl/>
        </w:rPr>
        <w:t xml:space="preserve"> ولا تتغير عن حالها.</w:t>
      </w:r>
    </w:p>
    <w:p w:rsidR="00590E86" w:rsidRPr="000B3ECE" w:rsidRDefault="0007648A" w:rsidP="0007648A">
      <w:pPr>
        <w:pStyle w:val="libLine"/>
      </w:pPr>
      <w:r>
        <w:rPr>
          <w:rFonts w:hint="cs"/>
          <w:rtl/>
        </w:rPr>
        <w:t>____________________</w:t>
      </w:r>
    </w:p>
    <w:p w:rsidR="00590E86" w:rsidRPr="007B451C" w:rsidRDefault="00590E86" w:rsidP="007B451C">
      <w:pPr>
        <w:pStyle w:val="libFootnote0"/>
        <w:rPr>
          <w:rtl/>
        </w:rPr>
      </w:pPr>
      <w:r w:rsidRPr="007B451C">
        <w:rPr>
          <w:rtl/>
        </w:rPr>
        <w:t>3</w:t>
      </w:r>
      <w:r w:rsidR="00DC62B4" w:rsidRPr="007B451C">
        <w:rPr>
          <w:rtl/>
        </w:rPr>
        <w:t xml:space="preserve"> - </w:t>
      </w:r>
      <w:r w:rsidRPr="007B451C">
        <w:rPr>
          <w:rtl/>
        </w:rPr>
        <w:t>ثواب الأعمال 211 / 1.</w:t>
      </w:r>
    </w:p>
    <w:p w:rsidR="00590E86" w:rsidRPr="007B451C" w:rsidRDefault="00590E86" w:rsidP="007B451C">
      <w:pPr>
        <w:pStyle w:val="libFootnote0"/>
        <w:rPr>
          <w:rtl/>
        </w:rPr>
      </w:pPr>
      <w:r w:rsidRPr="007B451C">
        <w:rPr>
          <w:rtl/>
        </w:rPr>
        <w:t>4</w:t>
      </w:r>
      <w:r w:rsidR="00DC62B4" w:rsidRPr="007B451C">
        <w:rPr>
          <w:rtl/>
        </w:rPr>
        <w:t xml:space="preserve"> - </w:t>
      </w:r>
      <w:r w:rsidRPr="007B451C">
        <w:rPr>
          <w:rtl/>
        </w:rPr>
        <w:t>لم نعثر عليه في نهج البلاغة المطبوع.</w:t>
      </w:r>
    </w:p>
    <w:p w:rsidR="00590E86" w:rsidRPr="007B451C" w:rsidRDefault="00590E86" w:rsidP="007B451C">
      <w:pPr>
        <w:pStyle w:val="libFootnote0"/>
        <w:rPr>
          <w:rtl/>
        </w:rPr>
      </w:pPr>
      <w:r w:rsidRPr="007B451C">
        <w:rPr>
          <w:rtl/>
        </w:rPr>
        <w:t>5</w:t>
      </w:r>
      <w:r w:rsidR="00DC62B4" w:rsidRPr="007B451C">
        <w:rPr>
          <w:rtl/>
        </w:rPr>
        <w:t xml:space="preserve"> - </w:t>
      </w:r>
      <w:r w:rsidRPr="007B451C">
        <w:rPr>
          <w:rtl/>
        </w:rPr>
        <w:t>نهج البلاغة 3</w:t>
      </w:r>
      <w:r w:rsidR="00E975EC" w:rsidRPr="007B451C">
        <w:rPr>
          <w:rtl/>
        </w:rPr>
        <w:t>:</w:t>
      </w:r>
      <w:r w:rsidRPr="007B451C">
        <w:rPr>
          <w:rtl/>
        </w:rPr>
        <w:t xml:space="preserve"> 193 / 171.</w:t>
      </w:r>
    </w:p>
    <w:p w:rsidR="00590E86" w:rsidRPr="007B451C" w:rsidRDefault="00590E86" w:rsidP="007B451C">
      <w:pPr>
        <w:pStyle w:val="libFootnote0"/>
        <w:rPr>
          <w:rtl/>
        </w:rPr>
      </w:pPr>
      <w:r w:rsidRPr="007B451C">
        <w:rPr>
          <w:rtl/>
        </w:rPr>
        <w:t>6</w:t>
      </w:r>
      <w:r w:rsidR="00DC62B4" w:rsidRPr="007B451C">
        <w:rPr>
          <w:rtl/>
        </w:rPr>
        <w:t xml:space="preserve"> - </w:t>
      </w:r>
      <w:r w:rsidRPr="007B451C">
        <w:rPr>
          <w:rtl/>
        </w:rPr>
        <w:t>المحاسن 15 / 44.</w:t>
      </w:r>
    </w:p>
    <w:p w:rsidR="00590E86" w:rsidRPr="007B451C" w:rsidRDefault="00590E86" w:rsidP="007B451C">
      <w:pPr>
        <w:pStyle w:val="libFootnote0"/>
        <w:rPr>
          <w:rtl/>
        </w:rPr>
      </w:pPr>
      <w:r w:rsidRPr="007B451C">
        <w:rPr>
          <w:rFonts w:hint="cs"/>
          <w:rtl/>
        </w:rPr>
        <w:t>(1) أي لا يعلمو كما في قوله تعالى</w:t>
      </w:r>
      <w:r w:rsidR="00E975EC" w:rsidRPr="007B451C">
        <w:rPr>
          <w:rFonts w:hint="cs"/>
          <w:rtl/>
        </w:rPr>
        <w:t>:</w:t>
      </w:r>
      <w:r w:rsidRPr="00D03E68">
        <w:rPr>
          <w:rFonts w:hint="cs"/>
          <w:rtl/>
        </w:rPr>
        <w:t xml:space="preserve"> </w:t>
      </w:r>
      <w:r w:rsidRPr="00D03E68">
        <w:rPr>
          <w:rStyle w:val="libFootnoteAlaemChar"/>
          <w:rFonts w:hint="cs"/>
          <w:rtl/>
        </w:rPr>
        <w:t>(</w:t>
      </w:r>
      <w:r w:rsidRPr="00D03E68">
        <w:rPr>
          <w:rStyle w:val="libFootnoteAieChar"/>
          <w:rFonts w:hint="cs"/>
          <w:rtl/>
        </w:rPr>
        <w:t xml:space="preserve"> قُطُوفُهَا دَانِيَةٌ </w:t>
      </w:r>
      <w:r w:rsidRPr="00D03E68">
        <w:rPr>
          <w:rStyle w:val="libFootnoteAlaemChar"/>
          <w:rFonts w:hint="cs"/>
          <w:rtl/>
        </w:rPr>
        <w:t>)</w:t>
      </w:r>
      <w:r w:rsidRPr="00D03E68">
        <w:rPr>
          <w:rFonts w:hint="cs"/>
          <w:rtl/>
        </w:rPr>
        <w:t xml:space="preserve"> </w:t>
      </w:r>
      <w:r w:rsidRPr="007B451C">
        <w:rPr>
          <w:rFonts w:hint="cs"/>
          <w:rtl/>
        </w:rPr>
        <w:t>وهو إشارة إلى تواضع المؤمن. (منه. قدّه).</w:t>
      </w:r>
    </w:p>
    <w:p w:rsidR="00590E86" w:rsidRPr="007B451C" w:rsidRDefault="00590E86" w:rsidP="007B451C">
      <w:pPr>
        <w:pStyle w:val="libFootnote0"/>
        <w:rPr>
          <w:rtl/>
        </w:rPr>
      </w:pPr>
      <w:r w:rsidRPr="007B451C">
        <w:rPr>
          <w:rtl/>
        </w:rPr>
        <w:t>وتقدم ما يدل عليه في الحديثين 9 و 13 من الباب 4 من هذه 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424" w:name="_Toc285004431"/>
      <w:bookmarkStart w:id="425" w:name="_Toc303233384"/>
      <w:bookmarkStart w:id="426" w:name="_Toc377320650"/>
      <w:bookmarkStart w:id="427" w:name="_Toc251296545"/>
      <w:r>
        <w:rPr>
          <w:rtl/>
        </w:rPr>
        <w:lastRenderedPageBreak/>
        <w:t>10</w:t>
      </w:r>
      <w:r w:rsidR="00DC62B4">
        <w:rPr>
          <w:rtl/>
        </w:rPr>
        <w:t xml:space="preserve"> - </w:t>
      </w:r>
      <w:r>
        <w:rPr>
          <w:rtl/>
        </w:rPr>
        <w:t>باب وجوب الاعتصام بالله</w:t>
      </w:r>
      <w:bookmarkEnd w:id="424"/>
      <w:bookmarkEnd w:id="425"/>
      <w:bookmarkEnd w:id="426"/>
      <w:bookmarkEnd w:id="427"/>
    </w:p>
    <w:p w:rsidR="00590E86" w:rsidRDefault="00590E86" w:rsidP="008649E9">
      <w:pPr>
        <w:pStyle w:val="libNormal"/>
        <w:rPr>
          <w:rtl/>
        </w:rPr>
      </w:pPr>
      <w:r>
        <w:rPr>
          <w:rtl/>
        </w:rPr>
        <w:t>[ 20303 ]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ابن محبوب عن عبدالله بن سنان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عبد أقبل قبل ما يحب</w:t>
      </w:r>
      <w:r>
        <w:rPr>
          <w:rFonts w:hint="cs"/>
          <w:rtl/>
        </w:rPr>
        <w:t>ّ</w:t>
      </w:r>
      <w:r>
        <w:rPr>
          <w:rtl/>
        </w:rPr>
        <w:t xml:space="preserve"> الله عزّ وجل أقبل الله قبل ما</w:t>
      </w:r>
      <w:r w:rsidR="00852B9E">
        <w:rPr>
          <w:rtl/>
        </w:rPr>
        <w:t xml:space="preserve"> </w:t>
      </w:r>
      <w:r>
        <w:rPr>
          <w:rtl/>
        </w:rPr>
        <w:t>يحب</w:t>
      </w:r>
      <w:r>
        <w:rPr>
          <w:rFonts w:hint="cs"/>
          <w:rtl/>
        </w:rPr>
        <w:t>ّ</w:t>
      </w:r>
      <w:r>
        <w:rPr>
          <w:rtl/>
        </w:rPr>
        <w:t>. ومن اعتصم بالله عصمه الله</w:t>
      </w:r>
      <w:r w:rsidR="00E975EC">
        <w:rPr>
          <w:rtl/>
        </w:rPr>
        <w:t>،</w:t>
      </w:r>
      <w:r>
        <w:rPr>
          <w:rtl/>
        </w:rPr>
        <w:t xml:space="preserve"> ومن أقبل الله قبله وعصمه لم يبال لو</w:t>
      </w:r>
      <w:r w:rsidR="00852B9E">
        <w:rPr>
          <w:rtl/>
        </w:rPr>
        <w:t xml:space="preserve"> </w:t>
      </w:r>
      <w:r>
        <w:rPr>
          <w:rtl/>
        </w:rPr>
        <w:t>سقطت السماء على الأرض</w:t>
      </w:r>
      <w:r w:rsidR="00E975EC">
        <w:rPr>
          <w:rtl/>
        </w:rPr>
        <w:t>،</w:t>
      </w:r>
      <w:r>
        <w:rPr>
          <w:rtl/>
        </w:rPr>
        <w:t xml:space="preserve"> أو كانت نازلة نزلت على أهل الأرض فشملتهم</w:t>
      </w:r>
      <w:r w:rsidR="00852B9E">
        <w:rPr>
          <w:rtl/>
        </w:rPr>
        <w:t xml:space="preserve"> </w:t>
      </w:r>
      <w:r>
        <w:rPr>
          <w:rtl/>
        </w:rPr>
        <w:t>بلي</w:t>
      </w:r>
      <w:r>
        <w:rPr>
          <w:rFonts w:hint="cs"/>
          <w:rtl/>
        </w:rPr>
        <w:t>ّ</w:t>
      </w:r>
      <w:r>
        <w:rPr>
          <w:rtl/>
        </w:rPr>
        <w:t>ة كان في حزب الله بالتقوى من كل</w:t>
      </w:r>
      <w:r>
        <w:rPr>
          <w:rFonts w:hint="cs"/>
          <w:rtl/>
        </w:rPr>
        <w:t>ّ</w:t>
      </w:r>
      <w:r>
        <w:rPr>
          <w:rtl/>
        </w:rPr>
        <w:t xml:space="preserve"> بلي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أليس الله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649E9" w:rsidRPr="00BD193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</w:t>
      </w:r>
      <w:r w:rsidR="0054606F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مُتَّقِينَ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فِي مَقَامٍ أَمِينٍ</w:t>
      </w:r>
      <w:r w:rsidRPr="003F1A36">
        <w:rPr>
          <w:rStyle w:val="libNormalChar"/>
          <w:rtl/>
        </w:rPr>
        <w:t xml:space="preserve"> </w:t>
      </w:r>
      <w:r w:rsidR="008649E9" w:rsidRPr="00BD193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6C3E8A">
      <w:pPr>
        <w:pStyle w:val="libNormal"/>
        <w:rPr>
          <w:rtl/>
        </w:rPr>
      </w:pPr>
      <w:r>
        <w:rPr>
          <w:rtl/>
        </w:rPr>
        <w:t>[ 20304 ]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 عن أحمد بن محمّد</w:t>
      </w:r>
      <w:r w:rsidR="00E975EC">
        <w:rPr>
          <w:rtl/>
        </w:rPr>
        <w:t>،</w:t>
      </w:r>
      <w:r>
        <w:rPr>
          <w:rtl/>
        </w:rPr>
        <w:t xml:space="preserve"> عن محمّد بن سنان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مفضل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أوحى الله عزّ وجل إلى داود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ما اعتصم بي عبد من عبادي دون أحد من خلقي عرفت ذلك من نيته ثمّ</w:t>
      </w:r>
      <w:r w:rsidR="00852B9E">
        <w:rPr>
          <w:rtl/>
        </w:rPr>
        <w:t xml:space="preserve"> </w:t>
      </w:r>
      <w:r>
        <w:rPr>
          <w:rtl/>
        </w:rPr>
        <w:t>يكيده السماوات وال</w:t>
      </w:r>
      <w:r>
        <w:rPr>
          <w:rFonts w:hint="cs"/>
          <w:rtl/>
        </w:rPr>
        <w:t>أ</w:t>
      </w:r>
      <w:r>
        <w:rPr>
          <w:rtl/>
        </w:rPr>
        <w:t xml:space="preserve">رض ومن فيهن </w:t>
      </w:r>
      <w:r w:rsidR="0020193F">
        <w:rPr>
          <w:rtl/>
        </w:rPr>
        <w:t xml:space="preserve">إلّا </w:t>
      </w:r>
      <w:r>
        <w:rPr>
          <w:rtl/>
        </w:rPr>
        <w:t>جعلت له المخرج من بينهن</w:t>
      </w:r>
      <w:r w:rsidR="00E975EC">
        <w:rPr>
          <w:rtl/>
        </w:rPr>
        <w:t>،</w:t>
      </w:r>
      <w:r>
        <w:rPr>
          <w:rtl/>
        </w:rPr>
        <w:t xml:space="preserve"> وما</w:t>
      </w:r>
      <w:r w:rsidR="00852B9E">
        <w:rPr>
          <w:rtl/>
        </w:rPr>
        <w:t xml:space="preserve"> </w:t>
      </w:r>
      <w:r>
        <w:rPr>
          <w:rtl/>
        </w:rPr>
        <w:t xml:space="preserve">اعتصم عبد من عبادي بأحد من خلقي عرفت ذلك من نيته </w:t>
      </w:r>
      <w:r w:rsidR="0020193F">
        <w:rPr>
          <w:rtl/>
        </w:rPr>
        <w:t xml:space="preserve">إلّا </w:t>
      </w:r>
      <w:r>
        <w:rPr>
          <w:rtl/>
        </w:rPr>
        <w:t>قطعت أسباب</w:t>
      </w:r>
      <w:r w:rsidR="00852B9E">
        <w:rPr>
          <w:rtl/>
        </w:rPr>
        <w:t xml:space="preserve"> </w:t>
      </w:r>
      <w:r>
        <w:rPr>
          <w:rtl/>
        </w:rPr>
        <w:t>السماوات من يديه</w:t>
      </w:r>
      <w:r w:rsidR="00E975EC">
        <w:rPr>
          <w:rtl/>
        </w:rPr>
        <w:t>،</w:t>
      </w:r>
      <w:r>
        <w:rPr>
          <w:rtl/>
        </w:rPr>
        <w:t xml:space="preserve"> وأسخت الأرض من تحته ولم أ</w:t>
      </w:r>
      <w:r>
        <w:rPr>
          <w:rFonts w:hint="cs"/>
          <w:rtl/>
        </w:rPr>
        <w:t>ُ</w:t>
      </w:r>
      <w:r>
        <w:rPr>
          <w:rtl/>
        </w:rPr>
        <w:t>بال بأي</w:t>
      </w:r>
      <w:r>
        <w:rPr>
          <w:rFonts w:hint="cs"/>
          <w:rtl/>
        </w:rPr>
        <w:t>ّ</w:t>
      </w:r>
      <w:r>
        <w:rPr>
          <w:rtl/>
        </w:rPr>
        <w:t xml:space="preserve"> واد</w:t>
      </w:r>
      <w:r>
        <w:rPr>
          <w:rFonts w:hint="cs"/>
          <w:rtl/>
        </w:rPr>
        <w:t>ٍ</w:t>
      </w:r>
      <w:r>
        <w:rPr>
          <w:rtl/>
        </w:rPr>
        <w:t xml:space="preserve"> يهلك </w:t>
      </w:r>
      <w:r w:rsidRPr="005C50F3">
        <w:rPr>
          <w:rStyle w:val="libFootnotenumChar"/>
          <w:rtl/>
        </w:rPr>
        <w:t>(</w:t>
      </w:r>
      <w:r w:rsidR="006C3E8A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6C3E8A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6C3E8A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6C3E8A" w:rsidRDefault="00590E86" w:rsidP="006C3E8A">
      <w:pPr>
        <w:pStyle w:val="libFootnoteCenterBold"/>
        <w:rPr>
          <w:rtl/>
        </w:rPr>
      </w:pPr>
      <w:r w:rsidRPr="006C3E8A">
        <w:rPr>
          <w:rtl/>
        </w:rPr>
        <w:t>الباب 10</w:t>
      </w:r>
    </w:p>
    <w:p w:rsidR="00590E86" w:rsidRPr="006C3E8A" w:rsidRDefault="00590E86" w:rsidP="006C3E8A">
      <w:pPr>
        <w:pStyle w:val="libFootnoteCenterBold"/>
        <w:rPr>
          <w:rtl/>
        </w:rPr>
      </w:pPr>
      <w:r w:rsidRPr="006C3E8A">
        <w:rPr>
          <w:rtl/>
        </w:rPr>
        <w:t>فيه حديثان</w:t>
      </w:r>
    </w:p>
    <w:p w:rsidR="00590E86" w:rsidRPr="006C3E8A" w:rsidRDefault="00590E86" w:rsidP="006C3E8A">
      <w:pPr>
        <w:pStyle w:val="libFootnote0"/>
        <w:rPr>
          <w:rtl/>
        </w:rPr>
      </w:pPr>
      <w:r w:rsidRPr="006C3E8A">
        <w:rPr>
          <w:rtl/>
        </w:rPr>
        <w:t>1</w:t>
      </w:r>
      <w:r w:rsidR="00DC62B4" w:rsidRPr="006C3E8A">
        <w:rPr>
          <w:rtl/>
        </w:rPr>
        <w:t xml:space="preserve"> - </w:t>
      </w:r>
      <w:r w:rsidRPr="006C3E8A">
        <w:rPr>
          <w:rtl/>
        </w:rPr>
        <w:t>الكافي 2</w:t>
      </w:r>
      <w:r w:rsidR="00E975EC" w:rsidRPr="006C3E8A">
        <w:rPr>
          <w:rtl/>
        </w:rPr>
        <w:t>:</w:t>
      </w:r>
      <w:r w:rsidRPr="006C3E8A">
        <w:rPr>
          <w:rtl/>
        </w:rPr>
        <w:t xml:space="preserve"> 53 / 4.</w:t>
      </w:r>
    </w:p>
    <w:p w:rsidR="00590E86" w:rsidRPr="006C3E8A" w:rsidRDefault="00590E86" w:rsidP="006C3E8A">
      <w:pPr>
        <w:pStyle w:val="libFootnote0"/>
        <w:rPr>
          <w:rtl/>
        </w:rPr>
      </w:pPr>
      <w:r w:rsidRPr="006C3E8A">
        <w:rPr>
          <w:rtl/>
        </w:rPr>
        <w:t>(1) الدخان 44 / 51.</w:t>
      </w:r>
    </w:p>
    <w:p w:rsidR="00590E86" w:rsidRPr="006C3E8A" w:rsidRDefault="00590E86" w:rsidP="006C3E8A">
      <w:pPr>
        <w:pStyle w:val="libFootnote0"/>
        <w:rPr>
          <w:rtl/>
        </w:rPr>
      </w:pPr>
      <w:r w:rsidRPr="006C3E8A">
        <w:rPr>
          <w:rtl/>
        </w:rPr>
        <w:t>2</w:t>
      </w:r>
      <w:r w:rsidR="00DC62B4" w:rsidRPr="006C3E8A">
        <w:rPr>
          <w:rtl/>
        </w:rPr>
        <w:t xml:space="preserve"> - </w:t>
      </w:r>
      <w:r w:rsidRPr="006C3E8A">
        <w:rPr>
          <w:rtl/>
        </w:rPr>
        <w:t>الكافي 2</w:t>
      </w:r>
      <w:r w:rsidR="00E975EC" w:rsidRPr="006C3E8A">
        <w:rPr>
          <w:rtl/>
        </w:rPr>
        <w:t>:</w:t>
      </w:r>
      <w:r w:rsidRPr="006C3E8A">
        <w:rPr>
          <w:rtl/>
        </w:rPr>
        <w:t xml:space="preserve"> 52 / 1.</w:t>
      </w:r>
    </w:p>
    <w:p w:rsidR="00590E86" w:rsidRPr="006C3E8A" w:rsidRDefault="00590E86" w:rsidP="006C3E8A">
      <w:pPr>
        <w:pStyle w:val="libFootnote0"/>
        <w:rPr>
          <w:rtl/>
        </w:rPr>
      </w:pPr>
      <w:r w:rsidRPr="006C3E8A">
        <w:rPr>
          <w:rtl/>
        </w:rPr>
        <w:t>(</w:t>
      </w:r>
      <w:r w:rsidR="006C3E8A" w:rsidRPr="006C3E8A">
        <w:rPr>
          <w:rFonts w:hint="cs"/>
          <w:rtl/>
        </w:rPr>
        <w:t>2</w:t>
      </w:r>
      <w:r w:rsidRPr="006C3E8A">
        <w:rPr>
          <w:rtl/>
        </w:rPr>
        <w:t>) في نسخة</w:t>
      </w:r>
      <w:r w:rsidR="00E975EC" w:rsidRPr="006C3E8A">
        <w:rPr>
          <w:rtl/>
        </w:rPr>
        <w:t>:</w:t>
      </w:r>
      <w:r w:rsidRPr="006C3E8A">
        <w:rPr>
          <w:rtl/>
        </w:rPr>
        <w:t xml:space="preserve"> تهالك ( هامش المخطوط ).</w:t>
      </w:r>
    </w:p>
    <w:p w:rsidR="00590E86" w:rsidRPr="006C3E8A" w:rsidRDefault="00590E86" w:rsidP="006C3E8A">
      <w:pPr>
        <w:pStyle w:val="libFootnote0"/>
        <w:rPr>
          <w:rtl/>
        </w:rPr>
      </w:pPr>
      <w:r w:rsidRPr="006C3E8A">
        <w:rPr>
          <w:rtl/>
        </w:rPr>
        <w:t>(</w:t>
      </w:r>
      <w:r w:rsidR="006C3E8A" w:rsidRPr="006C3E8A">
        <w:rPr>
          <w:rFonts w:hint="cs"/>
          <w:rtl/>
        </w:rPr>
        <w:t>3</w:t>
      </w:r>
      <w:r w:rsidRPr="006C3E8A">
        <w:rPr>
          <w:rtl/>
        </w:rPr>
        <w:t>) يأتي في الحديث 3 من الباب 51 من هذه الأبواب وفي الباب 49 من أبواب ما يكتسب به.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428" w:name="_Toc285004432"/>
      <w:bookmarkStart w:id="429" w:name="_Toc303233385"/>
      <w:bookmarkStart w:id="430" w:name="_Toc377320651"/>
      <w:bookmarkStart w:id="431" w:name="_Toc251296546"/>
      <w:r>
        <w:rPr>
          <w:rtl/>
        </w:rPr>
        <w:lastRenderedPageBreak/>
        <w:t>11</w:t>
      </w:r>
      <w:r w:rsidR="00DC62B4">
        <w:rPr>
          <w:rtl/>
        </w:rPr>
        <w:t xml:space="preserve"> - </w:t>
      </w:r>
      <w:r>
        <w:rPr>
          <w:rtl/>
        </w:rPr>
        <w:t>باب وجوب التوك</w:t>
      </w:r>
      <w:r>
        <w:rPr>
          <w:rFonts w:hint="cs"/>
          <w:rtl/>
        </w:rPr>
        <w:t>ّ</w:t>
      </w:r>
      <w:r>
        <w:rPr>
          <w:rtl/>
        </w:rPr>
        <w:t xml:space="preserve">ل على الله والتفويض </w:t>
      </w:r>
      <w:r>
        <w:rPr>
          <w:rFonts w:hint="cs"/>
          <w:rtl/>
        </w:rPr>
        <w:t>إ</w:t>
      </w:r>
      <w:r>
        <w:rPr>
          <w:rtl/>
        </w:rPr>
        <w:t>ليه</w:t>
      </w:r>
      <w:bookmarkEnd w:id="428"/>
      <w:bookmarkEnd w:id="429"/>
      <w:bookmarkEnd w:id="430"/>
      <w:bookmarkEnd w:id="43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[ 20305 ]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عبدالجبار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أبي حفص ال</w:t>
      </w:r>
      <w:r>
        <w:rPr>
          <w:rFonts w:hint="cs"/>
          <w:rtl/>
        </w:rPr>
        <w:t>أ</w:t>
      </w:r>
      <w:r>
        <w:rPr>
          <w:rtl/>
        </w:rPr>
        <w:t>عشى</w:t>
      </w:r>
      <w:r w:rsidRPr="00E936FA">
        <w:rPr>
          <w:rtl/>
        </w:rPr>
        <w:t>ٰ</w:t>
      </w:r>
      <w:r w:rsidR="00E975EC">
        <w:rPr>
          <w:rtl/>
        </w:rPr>
        <w:t>،</w:t>
      </w:r>
      <w:r>
        <w:rPr>
          <w:rtl/>
        </w:rPr>
        <w:t xml:space="preserve"> عن عمر بن</w:t>
      </w:r>
      <w:r w:rsidR="00852B9E">
        <w:rPr>
          <w:rtl/>
        </w:rPr>
        <w:t xml:space="preserve"> </w:t>
      </w:r>
      <w:r>
        <w:rPr>
          <w:rtl/>
        </w:rPr>
        <w:t xml:space="preserve">خالد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أبي حمزة الثمالي</w:t>
      </w:r>
      <w:r w:rsidR="00E975EC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خرجت حتى انتهيت إلى هذا الحائط فاتكأت عليه</w:t>
      </w:r>
      <w:r w:rsidR="00E975EC">
        <w:rPr>
          <w:rtl/>
        </w:rPr>
        <w:t>،</w:t>
      </w:r>
      <w:r>
        <w:rPr>
          <w:rtl/>
        </w:rPr>
        <w:t xml:space="preserve"> فإذا رجل عليه</w:t>
      </w:r>
      <w:r w:rsidR="00852B9E">
        <w:rPr>
          <w:rtl/>
        </w:rPr>
        <w:t xml:space="preserve"> </w:t>
      </w:r>
      <w:r>
        <w:rPr>
          <w:rtl/>
        </w:rPr>
        <w:t>ثوبان أبيضان ينظر في تجاه وجهي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يا علي بن الحسين ما</w:t>
      </w:r>
      <w:r>
        <w:rPr>
          <w:rFonts w:hint="cs"/>
          <w:rtl/>
        </w:rPr>
        <w:t xml:space="preserve"> </w:t>
      </w:r>
      <w:r>
        <w:rPr>
          <w:rtl/>
        </w:rPr>
        <w:t>لي أراك</w:t>
      </w:r>
      <w:r w:rsidR="00852B9E">
        <w:rPr>
          <w:rtl/>
        </w:rPr>
        <w:t xml:space="preserve"> </w:t>
      </w:r>
      <w:r>
        <w:rPr>
          <w:rtl/>
        </w:rPr>
        <w:t>كئيبا</w:t>
      </w:r>
      <w:r>
        <w:rPr>
          <w:rFonts w:hint="cs"/>
          <w:rtl/>
        </w:rPr>
        <w:t>ً</w:t>
      </w:r>
      <w:r>
        <w:rPr>
          <w:rtl/>
        </w:rPr>
        <w:t xml:space="preserve"> حزينا</w:t>
      </w:r>
      <w:r>
        <w:rPr>
          <w:rFonts w:hint="cs"/>
          <w:rtl/>
        </w:rPr>
        <w:t>ً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ثمّ قال</w:t>
      </w:r>
      <w:r w:rsidR="00E975EC">
        <w:rPr>
          <w:rtl/>
        </w:rPr>
        <w:t>:</w:t>
      </w:r>
      <w:r>
        <w:rPr>
          <w:rtl/>
        </w:rPr>
        <w:t xml:space="preserve"> يا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هل</w:t>
      </w:r>
      <w:r w:rsidR="00852B9E">
        <w:rPr>
          <w:rtl/>
        </w:rPr>
        <w:t xml:space="preserve"> </w:t>
      </w:r>
      <w:r>
        <w:rPr>
          <w:rtl/>
        </w:rPr>
        <w:t>رأيت أحدا</w:t>
      </w:r>
      <w:r>
        <w:rPr>
          <w:rFonts w:hint="cs"/>
          <w:rtl/>
        </w:rPr>
        <w:t>ً</w:t>
      </w:r>
      <w:r>
        <w:rPr>
          <w:rtl/>
        </w:rPr>
        <w:t xml:space="preserve"> دعا الله فلم يجبه</w:t>
      </w:r>
      <w:r w:rsidR="00236475">
        <w:rPr>
          <w:rFonts w:hint="cs"/>
          <w:rtl/>
        </w:rPr>
        <w:t>؟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فهل رأيت أحدا</w:t>
      </w:r>
      <w:r>
        <w:rPr>
          <w:rFonts w:hint="cs"/>
          <w:rtl/>
        </w:rPr>
        <w:t>ً</w:t>
      </w:r>
      <w:r>
        <w:rPr>
          <w:rtl/>
        </w:rPr>
        <w:t xml:space="preserve"> توكل على</w:t>
      </w:r>
      <w:r w:rsidR="00852B9E">
        <w:rPr>
          <w:rtl/>
        </w:rPr>
        <w:t xml:space="preserve"> </w:t>
      </w:r>
      <w:r>
        <w:rPr>
          <w:rtl/>
        </w:rPr>
        <w:t>الله فلم يكفه</w:t>
      </w:r>
      <w:r w:rsidR="00236475">
        <w:rPr>
          <w:rFonts w:hint="cs"/>
          <w:rtl/>
        </w:rPr>
        <w:t>؟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فهل رأيت </w:t>
      </w:r>
      <w:r>
        <w:rPr>
          <w:rFonts w:hint="cs"/>
          <w:rtl/>
        </w:rPr>
        <w:t>أ</w:t>
      </w:r>
      <w:r>
        <w:rPr>
          <w:rtl/>
        </w:rPr>
        <w:t>حدا</w:t>
      </w:r>
      <w:r>
        <w:rPr>
          <w:rFonts w:hint="cs"/>
          <w:rtl/>
        </w:rPr>
        <w:t>ً</w:t>
      </w:r>
      <w:r>
        <w:rPr>
          <w:rtl/>
        </w:rPr>
        <w:t xml:space="preserve"> سأل الله فلم يعطه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قلت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E975EC">
        <w:rPr>
          <w:rtl/>
        </w:rPr>
        <w:t>،</w:t>
      </w:r>
      <w:r>
        <w:rPr>
          <w:rtl/>
        </w:rPr>
        <w:t xml:space="preserve"> ثمّ غاب عني.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محبوب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[ 20306 ]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 عن سهل بن زياد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حسان</w:t>
      </w:r>
      <w:r w:rsidR="00E975EC">
        <w:rPr>
          <w:rtl/>
        </w:rPr>
        <w:t>،</w:t>
      </w:r>
      <w:r>
        <w:rPr>
          <w:rtl/>
        </w:rPr>
        <w:t xml:space="preserve"> عن عمه عبدالرحمن بن كثير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الغنى</w:t>
      </w:r>
      <w:r w:rsidRPr="00E936FA">
        <w:rPr>
          <w:rtl/>
        </w:rPr>
        <w:t>ٰ</w:t>
      </w:r>
      <w:r>
        <w:rPr>
          <w:rtl/>
        </w:rPr>
        <w:t xml:space="preserve"> والعز يجولان فإذا ظفرا بموضع التوك</w:t>
      </w:r>
      <w:r>
        <w:rPr>
          <w:rFonts w:hint="cs"/>
          <w:rtl/>
        </w:rPr>
        <w:t>ّ</w:t>
      </w:r>
      <w:r>
        <w:rPr>
          <w:rtl/>
        </w:rPr>
        <w:t>ل أوطنا.</w:t>
      </w:r>
    </w:p>
    <w:p w:rsidR="003B6AB7" w:rsidRDefault="00590E86" w:rsidP="006C3E8A">
      <w:pPr>
        <w:pStyle w:val="libNormal"/>
        <w:rPr>
          <w:rtl/>
        </w:rPr>
      </w:pP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محمّد بن علي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 xml:space="preserve">حسان مثله </w:t>
      </w:r>
      <w:r w:rsidRPr="005C50F3">
        <w:rPr>
          <w:rStyle w:val="libFootnotenumChar"/>
          <w:rtl/>
        </w:rPr>
        <w:t>(</w:t>
      </w:r>
      <w:r w:rsidR="006C3E8A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6C3E8A" w:rsidRDefault="00590E86" w:rsidP="00483163">
      <w:pPr>
        <w:pStyle w:val="libFootnoteCenterBold"/>
        <w:rPr>
          <w:rtl/>
        </w:rPr>
      </w:pPr>
      <w:r w:rsidRPr="006C3E8A">
        <w:rPr>
          <w:rtl/>
        </w:rPr>
        <w:t>الباب 11</w:t>
      </w:r>
    </w:p>
    <w:p w:rsidR="00590E86" w:rsidRPr="006C3E8A" w:rsidRDefault="00590E86" w:rsidP="00483163">
      <w:pPr>
        <w:pStyle w:val="libFootnoteCenterBold"/>
        <w:rPr>
          <w:rtl/>
        </w:rPr>
      </w:pPr>
      <w:r w:rsidRPr="006C3E8A">
        <w:rPr>
          <w:rtl/>
        </w:rPr>
        <w:t xml:space="preserve">فيه 4 </w:t>
      </w:r>
      <w:r w:rsidRPr="006C3E8A">
        <w:rPr>
          <w:rFonts w:hint="cs"/>
          <w:rtl/>
        </w:rPr>
        <w:t>أ</w:t>
      </w:r>
      <w:r w:rsidRPr="006C3E8A">
        <w:rPr>
          <w:rtl/>
        </w:rPr>
        <w:t>حاديث</w:t>
      </w:r>
    </w:p>
    <w:p w:rsidR="00590E86" w:rsidRPr="006C3E8A" w:rsidRDefault="00590E86" w:rsidP="006C3E8A">
      <w:pPr>
        <w:pStyle w:val="libFootnote0"/>
        <w:rPr>
          <w:rtl/>
        </w:rPr>
      </w:pPr>
      <w:r w:rsidRPr="006C3E8A">
        <w:rPr>
          <w:rtl/>
        </w:rPr>
        <w:t>1</w:t>
      </w:r>
      <w:r w:rsidR="00DC62B4" w:rsidRPr="006C3E8A">
        <w:rPr>
          <w:rtl/>
        </w:rPr>
        <w:t xml:space="preserve"> - </w:t>
      </w:r>
      <w:r w:rsidRPr="006C3E8A">
        <w:rPr>
          <w:rtl/>
        </w:rPr>
        <w:t>الكافي 2</w:t>
      </w:r>
      <w:r w:rsidR="00E975EC" w:rsidRPr="006C3E8A">
        <w:rPr>
          <w:rtl/>
        </w:rPr>
        <w:t>:</w:t>
      </w:r>
      <w:r w:rsidRPr="006C3E8A">
        <w:rPr>
          <w:rtl/>
        </w:rPr>
        <w:t xml:space="preserve"> 52 / 2.</w:t>
      </w:r>
    </w:p>
    <w:p w:rsidR="00590E86" w:rsidRPr="006C3E8A" w:rsidRDefault="00590E86" w:rsidP="006C3E8A">
      <w:pPr>
        <w:pStyle w:val="libFootnote0"/>
        <w:rPr>
          <w:rtl/>
        </w:rPr>
      </w:pPr>
      <w:r w:rsidRPr="006C3E8A">
        <w:rPr>
          <w:rtl/>
        </w:rPr>
        <w:t>(1) في نسخة</w:t>
      </w:r>
      <w:r w:rsidR="00E975EC" w:rsidRPr="006C3E8A">
        <w:rPr>
          <w:rtl/>
        </w:rPr>
        <w:t>:</w:t>
      </w:r>
      <w:r w:rsidRPr="006C3E8A">
        <w:rPr>
          <w:rtl/>
        </w:rPr>
        <w:t xml:space="preserve"> عمرو بن خالد.</w:t>
      </w:r>
    </w:p>
    <w:p w:rsidR="00590E86" w:rsidRPr="006C3E8A" w:rsidRDefault="00590E86" w:rsidP="006C3E8A">
      <w:pPr>
        <w:pStyle w:val="libFootnote0"/>
        <w:rPr>
          <w:rtl/>
        </w:rPr>
      </w:pPr>
      <w:r w:rsidRPr="006C3E8A">
        <w:rPr>
          <w:rtl/>
        </w:rPr>
        <w:t>(2) الكافي 2</w:t>
      </w:r>
      <w:r w:rsidR="00E975EC" w:rsidRPr="006C3E8A">
        <w:rPr>
          <w:rtl/>
        </w:rPr>
        <w:t>:</w:t>
      </w:r>
      <w:r w:rsidRPr="006C3E8A">
        <w:rPr>
          <w:rtl/>
        </w:rPr>
        <w:t xml:space="preserve"> 52 / ذيل حديث 2.</w:t>
      </w:r>
    </w:p>
    <w:p w:rsidR="00590E86" w:rsidRPr="006C3E8A" w:rsidRDefault="00590E86" w:rsidP="006C3E8A">
      <w:pPr>
        <w:pStyle w:val="libFootnote0"/>
        <w:rPr>
          <w:rtl/>
        </w:rPr>
      </w:pPr>
      <w:r w:rsidRPr="006C3E8A">
        <w:rPr>
          <w:rtl/>
        </w:rPr>
        <w:t>2</w:t>
      </w:r>
      <w:r w:rsidR="00DC62B4" w:rsidRPr="006C3E8A">
        <w:rPr>
          <w:rtl/>
        </w:rPr>
        <w:t xml:space="preserve"> - </w:t>
      </w:r>
      <w:r w:rsidRPr="006C3E8A">
        <w:rPr>
          <w:rtl/>
        </w:rPr>
        <w:t>الكافي 2</w:t>
      </w:r>
      <w:r w:rsidR="00E975EC" w:rsidRPr="006C3E8A">
        <w:rPr>
          <w:rtl/>
        </w:rPr>
        <w:t>:</w:t>
      </w:r>
      <w:r w:rsidRPr="006C3E8A">
        <w:rPr>
          <w:rtl/>
        </w:rPr>
        <w:t xml:space="preserve"> 53 / 3.</w:t>
      </w:r>
    </w:p>
    <w:p w:rsidR="00590E86" w:rsidRPr="006C3E8A" w:rsidRDefault="00590E86" w:rsidP="006C3E8A">
      <w:pPr>
        <w:pStyle w:val="libFootnote0"/>
        <w:rPr>
          <w:rtl/>
        </w:rPr>
      </w:pPr>
      <w:r w:rsidRPr="006C3E8A">
        <w:rPr>
          <w:rtl/>
        </w:rPr>
        <w:t>(</w:t>
      </w:r>
      <w:r w:rsidR="006C3E8A" w:rsidRPr="006C3E8A">
        <w:rPr>
          <w:rFonts w:hint="cs"/>
          <w:rtl/>
        </w:rPr>
        <w:t>3</w:t>
      </w:r>
      <w:r w:rsidRPr="006C3E8A">
        <w:rPr>
          <w:rtl/>
        </w:rPr>
        <w:t>) الكافي 2</w:t>
      </w:r>
      <w:r w:rsidR="00E975EC" w:rsidRPr="006C3E8A">
        <w:rPr>
          <w:rtl/>
        </w:rPr>
        <w:t>:</w:t>
      </w:r>
      <w:r w:rsidRPr="006C3E8A">
        <w:rPr>
          <w:rtl/>
        </w:rPr>
        <w:t xml:space="preserve"> 53 / ذيل حديث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483163">
      <w:pPr>
        <w:pStyle w:val="libNormal"/>
        <w:rPr>
          <w:rtl/>
        </w:rPr>
      </w:pPr>
      <w:r>
        <w:rPr>
          <w:rtl/>
        </w:rPr>
        <w:lastRenderedPageBreak/>
        <w:t>[ 20307 ]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غير واحد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علي بن أسباط</w:t>
      </w:r>
      <w:r w:rsidR="00E975EC">
        <w:rPr>
          <w:rtl/>
        </w:rPr>
        <w:t>،</w:t>
      </w:r>
      <w:r>
        <w:rPr>
          <w:rtl/>
        </w:rPr>
        <w:t xml:space="preserve"> عن أحمد بن عمر الحلال</w:t>
      </w:r>
      <w:r w:rsidR="00E975EC">
        <w:rPr>
          <w:rtl/>
        </w:rPr>
        <w:t>،</w:t>
      </w:r>
      <w:r>
        <w:rPr>
          <w:rtl/>
        </w:rPr>
        <w:t xml:space="preserve"> عن علي بن سويد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أبي الحسن </w:t>
      </w:r>
      <w:r w:rsidR="009A1924">
        <w:rPr>
          <w:rtl/>
        </w:rPr>
        <w:t>الأول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سألته عن قول الله 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483163" w:rsidRPr="00BD193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وَمَن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يَتَوَكَّلْ عَلَى اللهِ فَهُوَ حَسْبُهُ</w:t>
      </w:r>
      <w:r w:rsidRPr="003F1A36">
        <w:rPr>
          <w:rStyle w:val="libNormalChar"/>
          <w:rtl/>
        </w:rPr>
        <w:t xml:space="preserve"> </w:t>
      </w:r>
      <w:r w:rsidR="00483163" w:rsidRPr="00BD193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التوك</w:t>
      </w:r>
      <w:r>
        <w:rPr>
          <w:rFonts w:hint="cs"/>
          <w:rtl/>
        </w:rPr>
        <w:t>ّ</w:t>
      </w:r>
      <w:r>
        <w:rPr>
          <w:rtl/>
        </w:rPr>
        <w:t>ل على الله درجات منها أن تتوك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852B9E">
        <w:rPr>
          <w:rtl/>
        </w:rPr>
        <w:t xml:space="preserve"> </w:t>
      </w:r>
      <w:r>
        <w:rPr>
          <w:rtl/>
        </w:rPr>
        <w:t>على الله في أمورك كل</w:t>
      </w:r>
      <w:r>
        <w:rPr>
          <w:rFonts w:hint="cs"/>
          <w:rtl/>
        </w:rPr>
        <w:t>ّ</w:t>
      </w:r>
      <w:r>
        <w:rPr>
          <w:rtl/>
        </w:rPr>
        <w:t>ها</w:t>
      </w:r>
      <w:r w:rsidR="00E975EC">
        <w:rPr>
          <w:rtl/>
        </w:rPr>
        <w:t>،</w:t>
      </w:r>
      <w:r>
        <w:rPr>
          <w:rtl/>
        </w:rPr>
        <w:t xml:space="preserve"> فما فعل بك كنت عنه راضيا</w:t>
      </w:r>
      <w:r>
        <w:rPr>
          <w:rFonts w:hint="cs"/>
          <w:rtl/>
        </w:rPr>
        <w:t>ً</w:t>
      </w:r>
      <w:r>
        <w:rPr>
          <w:rtl/>
        </w:rPr>
        <w:t xml:space="preserve"> تعلم أن</w:t>
      </w:r>
      <w:r>
        <w:rPr>
          <w:rFonts w:hint="cs"/>
          <w:rtl/>
        </w:rPr>
        <w:t>ّ</w:t>
      </w:r>
      <w:r>
        <w:rPr>
          <w:rtl/>
        </w:rPr>
        <w:t>ه لا يألوك خيرا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وفضلا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وتعلم أن</w:t>
      </w:r>
      <w:r>
        <w:rPr>
          <w:rFonts w:hint="cs"/>
          <w:rtl/>
        </w:rPr>
        <w:t>ّ</w:t>
      </w:r>
      <w:r>
        <w:rPr>
          <w:rtl/>
        </w:rPr>
        <w:t xml:space="preserve"> الحكم في ذلك له</w:t>
      </w:r>
      <w:r w:rsidR="00E975EC">
        <w:rPr>
          <w:rtl/>
        </w:rPr>
        <w:t>،</w:t>
      </w:r>
      <w:r>
        <w:rPr>
          <w:rtl/>
        </w:rPr>
        <w:t xml:space="preserve"> فتوك</w:t>
      </w:r>
      <w:r>
        <w:rPr>
          <w:rFonts w:hint="cs"/>
          <w:rtl/>
        </w:rPr>
        <w:t>ّ</w:t>
      </w:r>
      <w:r>
        <w:rPr>
          <w:rtl/>
        </w:rPr>
        <w:t>ل على الله بتفويض ذلك إليه</w:t>
      </w:r>
      <w:r w:rsidR="00852B9E">
        <w:rPr>
          <w:rtl/>
        </w:rPr>
        <w:t xml:space="preserve"> </w:t>
      </w:r>
      <w:r>
        <w:rPr>
          <w:rtl/>
        </w:rPr>
        <w:t>وثق به فيها وفي غيرها.</w:t>
      </w:r>
    </w:p>
    <w:p w:rsidR="00590E86" w:rsidRDefault="00590E86" w:rsidP="00483163">
      <w:pPr>
        <w:pStyle w:val="libNormal"/>
        <w:rPr>
          <w:rtl/>
        </w:rPr>
      </w:pPr>
      <w:r>
        <w:rPr>
          <w:rtl/>
        </w:rPr>
        <w:t>[ 20308 ]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</w:t>
      </w:r>
      <w:r w:rsidR="00E975EC">
        <w:rPr>
          <w:rtl/>
        </w:rPr>
        <w:t>،</w:t>
      </w:r>
      <w:r>
        <w:rPr>
          <w:rtl/>
        </w:rPr>
        <w:t xml:space="preserve"> 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يحيى بن المبارك</w:t>
      </w:r>
      <w:r w:rsidR="00E975EC">
        <w:rPr>
          <w:rtl/>
        </w:rPr>
        <w:t>،</w:t>
      </w:r>
      <w:r>
        <w:rPr>
          <w:rtl/>
        </w:rPr>
        <w:t xml:space="preserve"> عن عبدالله بن جبلة</w:t>
      </w:r>
      <w:r w:rsidR="00E975EC">
        <w:rPr>
          <w:rtl/>
        </w:rPr>
        <w:t>،</w:t>
      </w:r>
      <w:r>
        <w:rPr>
          <w:rtl/>
        </w:rPr>
        <w:t xml:space="preserve"> عن معاوية بن وهب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أُ</w:t>
      </w:r>
      <w:r>
        <w:rPr>
          <w:rtl/>
        </w:rPr>
        <w:t>عطي ثلاثا</w:t>
      </w:r>
      <w:r>
        <w:rPr>
          <w:rFonts w:hint="cs"/>
          <w:rtl/>
        </w:rPr>
        <w:t>ً</w:t>
      </w:r>
      <w:r>
        <w:rPr>
          <w:rtl/>
        </w:rPr>
        <w:t xml:space="preserve"> لم يمنع ثلاثا</w:t>
      </w:r>
      <w:r>
        <w:rPr>
          <w:rFonts w:hint="cs"/>
          <w:rtl/>
        </w:rPr>
        <w:t>ً</w:t>
      </w:r>
      <w:r w:rsidR="00E975EC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أُ</w:t>
      </w:r>
      <w:r>
        <w:rPr>
          <w:rtl/>
        </w:rPr>
        <w:t>عطي الدعاء</w:t>
      </w:r>
      <w:r w:rsidR="00852B9E"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عطي ال</w:t>
      </w:r>
      <w:r>
        <w:rPr>
          <w:rFonts w:hint="cs"/>
          <w:rtl/>
        </w:rPr>
        <w:t>إِ</w:t>
      </w:r>
      <w:r>
        <w:rPr>
          <w:rtl/>
        </w:rPr>
        <w:t xml:space="preserve">جابة ومن </w:t>
      </w:r>
      <w:r>
        <w:rPr>
          <w:rFonts w:hint="cs"/>
          <w:rtl/>
        </w:rPr>
        <w:t>أُ</w:t>
      </w:r>
      <w:r>
        <w:rPr>
          <w:rtl/>
        </w:rPr>
        <w:t xml:space="preserve">عطي الشكر </w:t>
      </w:r>
      <w:r>
        <w:rPr>
          <w:rFonts w:hint="cs"/>
          <w:rtl/>
        </w:rPr>
        <w:t>أُ</w:t>
      </w:r>
      <w:r>
        <w:rPr>
          <w:rtl/>
        </w:rPr>
        <w:t>عطي الزيادة</w:t>
      </w:r>
      <w:r w:rsidR="00E975EC">
        <w:rPr>
          <w:rtl/>
        </w:rPr>
        <w:t>،</w:t>
      </w:r>
      <w:r>
        <w:rPr>
          <w:rtl/>
        </w:rPr>
        <w:t xml:space="preserve"> ومن </w:t>
      </w:r>
      <w:r>
        <w:rPr>
          <w:rFonts w:hint="cs"/>
          <w:rtl/>
        </w:rPr>
        <w:t>أُ</w:t>
      </w:r>
      <w:r>
        <w:rPr>
          <w:rtl/>
        </w:rPr>
        <w:t>عطي التوك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>
        <w:rPr>
          <w:rFonts w:hint="cs"/>
          <w:rtl/>
        </w:rPr>
        <w:t>أُ</w:t>
      </w:r>
      <w:r>
        <w:rPr>
          <w:rtl/>
        </w:rPr>
        <w:t>عطي</w:t>
      </w:r>
      <w:r w:rsidR="00852B9E">
        <w:rPr>
          <w:rtl/>
        </w:rPr>
        <w:t xml:space="preserve"> </w:t>
      </w:r>
      <w:r>
        <w:rPr>
          <w:rtl/>
        </w:rPr>
        <w:t>الكفاية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أتلوت كتاب الله عزّ وجلّ</w:t>
      </w:r>
      <w:r w:rsidRPr="003F1A36">
        <w:rPr>
          <w:rStyle w:val="libNormalChar"/>
          <w:rtl/>
        </w:rPr>
        <w:t xml:space="preserve"> </w:t>
      </w:r>
      <w:r w:rsidR="00483163" w:rsidRPr="00BD193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وَمَن يَتَوَكَّلْ عَلَى اللهِ فَهُوَ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حَسْبُهُ</w:t>
      </w:r>
      <w:r w:rsidRPr="003F1A36">
        <w:rPr>
          <w:rStyle w:val="libNormalChar"/>
          <w:rtl/>
        </w:rPr>
        <w:t xml:space="preserve"> </w:t>
      </w:r>
      <w:r w:rsidR="00483163" w:rsidRPr="00BD193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83163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483163" w:rsidRPr="00BD193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لَئِن شَكَرْتُمْ لأَزِيدَنَّكُمْ</w:t>
      </w:r>
      <w:r w:rsidRPr="003F1A36">
        <w:rPr>
          <w:rStyle w:val="libNormalChar"/>
          <w:rtl/>
        </w:rPr>
        <w:t xml:space="preserve"> </w:t>
      </w:r>
      <w:r w:rsidR="00483163" w:rsidRPr="00BD193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83163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483163" w:rsidRPr="00BD193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ادْعُونِي أَسْتَجِبْ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لَكُمْ</w:t>
      </w:r>
      <w:r w:rsidRPr="003F1A36">
        <w:rPr>
          <w:rStyle w:val="libNormalChar"/>
          <w:rtl/>
        </w:rPr>
        <w:t xml:space="preserve"> </w:t>
      </w:r>
      <w:r w:rsidR="00483163" w:rsidRPr="00BD193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83163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48316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معاوية بن وهب </w:t>
      </w:r>
      <w:r w:rsidRPr="005C50F3">
        <w:rPr>
          <w:rStyle w:val="libFootnotenumChar"/>
          <w:rtl/>
        </w:rPr>
        <w:t>(</w:t>
      </w:r>
      <w:r w:rsidR="00483163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48316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483163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</w:t>
      </w:r>
      <w:r w:rsidR="00483163">
        <w:rPr>
          <w:rStyle w:val="libFootnotenumChar"/>
          <w:rFonts w:hint="cs"/>
          <w:rtl/>
        </w:rPr>
        <w:t>7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53 / 5.</w:t>
      </w:r>
    </w:p>
    <w:p w:rsidR="00590E86" w:rsidRPr="0047004E" w:rsidRDefault="00590E86" w:rsidP="0007648A">
      <w:pPr>
        <w:pStyle w:val="libFootnote0"/>
        <w:rPr>
          <w:rtl/>
        </w:rPr>
      </w:pPr>
      <w:r w:rsidRPr="0047004E">
        <w:rPr>
          <w:rtl/>
        </w:rPr>
        <w:t>(1) الطلاق 65</w:t>
      </w:r>
      <w:r w:rsidR="00E975EC">
        <w:rPr>
          <w:rtl/>
        </w:rPr>
        <w:t>:</w:t>
      </w:r>
      <w:r w:rsidRPr="0047004E">
        <w:rPr>
          <w:rtl/>
        </w:rPr>
        <w:t xml:space="preserve"> 3</w:t>
      </w:r>
      <w:r>
        <w:rPr>
          <w:rtl/>
        </w:rPr>
        <w:t>.</w:t>
      </w:r>
    </w:p>
    <w:p w:rsidR="00590E86" w:rsidRPr="00151441" w:rsidRDefault="00590E86" w:rsidP="0007648A">
      <w:pPr>
        <w:pStyle w:val="libFootnote0"/>
        <w:rPr>
          <w:rtl/>
        </w:rPr>
      </w:pPr>
      <w:r w:rsidRPr="00151441">
        <w:rPr>
          <w:rtl/>
        </w:rPr>
        <w:t>4</w:t>
      </w:r>
      <w:r w:rsidR="00DC62B4">
        <w:rPr>
          <w:rFonts w:hint="cs"/>
          <w:rtl/>
        </w:rPr>
        <w:t xml:space="preserve"> - </w:t>
      </w:r>
      <w:r w:rsidRPr="00151441">
        <w:rPr>
          <w:rtl/>
        </w:rPr>
        <w:t>الكافي 2</w:t>
      </w:r>
      <w:r w:rsidR="00E975EC">
        <w:rPr>
          <w:rtl/>
        </w:rPr>
        <w:t>:</w:t>
      </w:r>
      <w:r w:rsidRPr="00151441">
        <w:rPr>
          <w:rtl/>
        </w:rPr>
        <w:t xml:space="preserve"> 53 / 6</w:t>
      </w:r>
      <w:r w:rsidR="00E975EC">
        <w:rPr>
          <w:rtl/>
        </w:rPr>
        <w:t>،</w:t>
      </w:r>
      <w:r>
        <w:rPr>
          <w:rtl/>
        </w:rPr>
        <w:t xml:space="preserve"> وأورده </w:t>
      </w:r>
      <w:r w:rsidRPr="00151441">
        <w:rPr>
          <w:rtl/>
        </w:rPr>
        <w:t>عن الخصال والمحاسن في الحديث 17 من الباب 2 من</w:t>
      </w:r>
      <w:r>
        <w:rPr>
          <w:rtl/>
        </w:rPr>
        <w:t xml:space="preserve"> أبواب </w:t>
      </w:r>
      <w:r w:rsidRPr="00151441">
        <w:rPr>
          <w:rtl/>
        </w:rPr>
        <w:t>الدعاء.</w:t>
      </w:r>
    </w:p>
    <w:p w:rsidR="00590E86" w:rsidRPr="0047004E" w:rsidRDefault="00590E86" w:rsidP="00483163">
      <w:pPr>
        <w:pStyle w:val="libFootnote0"/>
        <w:rPr>
          <w:rtl/>
        </w:rPr>
      </w:pPr>
      <w:r w:rsidRPr="0047004E">
        <w:rPr>
          <w:rtl/>
        </w:rPr>
        <w:t>(</w:t>
      </w:r>
      <w:r w:rsidR="00483163">
        <w:rPr>
          <w:rFonts w:hint="cs"/>
          <w:rtl/>
        </w:rPr>
        <w:t>2</w:t>
      </w:r>
      <w:r w:rsidRPr="0047004E">
        <w:rPr>
          <w:rtl/>
        </w:rPr>
        <w:t>) الطلاق 65</w:t>
      </w:r>
      <w:r w:rsidR="00E975EC">
        <w:rPr>
          <w:rtl/>
        </w:rPr>
        <w:t>:</w:t>
      </w:r>
      <w:r w:rsidRPr="0047004E">
        <w:rPr>
          <w:rtl/>
        </w:rPr>
        <w:t xml:space="preserve"> 3</w:t>
      </w:r>
      <w:r>
        <w:rPr>
          <w:rtl/>
        </w:rPr>
        <w:t>.</w:t>
      </w:r>
    </w:p>
    <w:p w:rsidR="00590E86" w:rsidRPr="0047004E" w:rsidRDefault="00590E86" w:rsidP="00483163">
      <w:pPr>
        <w:pStyle w:val="libFootnote0"/>
        <w:rPr>
          <w:rtl/>
        </w:rPr>
      </w:pPr>
      <w:r w:rsidRPr="0047004E">
        <w:rPr>
          <w:rtl/>
        </w:rPr>
        <w:t>(</w:t>
      </w:r>
      <w:r w:rsidR="00483163">
        <w:rPr>
          <w:rFonts w:hint="cs"/>
          <w:rtl/>
        </w:rPr>
        <w:t>3</w:t>
      </w:r>
      <w:r w:rsidRPr="0047004E">
        <w:rPr>
          <w:rtl/>
        </w:rPr>
        <w:t xml:space="preserve">) </w:t>
      </w:r>
      <w:r>
        <w:rPr>
          <w:rFonts w:hint="cs"/>
          <w:rtl/>
        </w:rPr>
        <w:t>إ</w:t>
      </w:r>
      <w:r w:rsidRPr="0047004E">
        <w:rPr>
          <w:rtl/>
        </w:rPr>
        <w:t>براهيم 14</w:t>
      </w:r>
      <w:r w:rsidR="00E975EC">
        <w:rPr>
          <w:rtl/>
        </w:rPr>
        <w:t>:</w:t>
      </w:r>
      <w:r w:rsidRPr="0047004E">
        <w:rPr>
          <w:rtl/>
        </w:rPr>
        <w:t xml:space="preserve"> 7</w:t>
      </w:r>
      <w:r>
        <w:rPr>
          <w:rtl/>
        </w:rPr>
        <w:t>.</w:t>
      </w:r>
    </w:p>
    <w:p w:rsidR="00590E86" w:rsidRPr="0047004E" w:rsidRDefault="00590E86" w:rsidP="00483163">
      <w:pPr>
        <w:pStyle w:val="libFootnote0"/>
        <w:rPr>
          <w:rtl/>
        </w:rPr>
      </w:pPr>
      <w:r w:rsidRPr="0047004E">
        <w:rPr>
          <w:rtl/>
        </w:rPr>
        <w:t>(</w:t>
      </w:r>
      <w:r w:rsidR="00483163">
        <w:rPr>
          <w:rFonts w:hint="cs"/>
          <w:rtl/>
        </w:rPr>
        <w:t>4</w:t>
      </w:r>
      <w:r w:rsidRPr="0047004E">
        <w:rPr>
          <w:rtl/>
        </w:rPr>
        <w:t>) غافر 40</w:t>
      </w:r>
      <w:r w:rsidR="00E975EC">
        <w:rPr>
          <w:rtl/>
        </w:rPr>
        <w:t>:</w:t>
      </w:r>
      <w:r w:rsidRPr="0047004E">
        <w:rPr>
          <w:rtl/>
        </w:rPr>
        <w:t xml:space="preserve"> 60</w:t>
      </w:r>
      <w:r>
        <w:rPr>
          <w:rtl/>
        </w:rPr>
        <w:t>.</w:t>
      </w:r>
    </w:p>
    <w:p w:rsidR="00590E86" w:rsidRDefault="00590E86" w:rsidP="00483163">
      <w:pPr>
        <w:pStyle w:val="libFootnote0"/>
      </w:pPr>
      <w:r w:rsidRPr="0047004E">
        <w:rPr>
          <w:rtl/>
        </w:rPr>
        <w:t>(</w:t>
      </w:r>
      <w:r w:rsidR="00483163">
        <w:rPr>
          <w:rFonts w:hint="cs"/>
          <w:rtl/>
        </w:rPr>
        <w:t>5</w:t>
      </w:r>
      <w:r w:rsidRPr="0047004E">
        <w:rPr>
          <w:rtl/>
        </w:rPr>
        <w:t>) المحاسن</w:t>
      </w:r>
      <w:r w:rsidR="00E975EC">
        <w:rPr>
          <w:rtl/>
        </w:rPr>
        <w:t>:</w:t>
      </w:r>
      <w:r w:rsidRPr="0047004E">
        <w:rPr>
          <w:rtl/>
        </w:rPr>
        <w:t xml:space="preserve"> 3</w:t>
      </w:r>
      <w:r>
        <w:rPr>
          <w:rtl/>
        </w:rPr>
        <w:t xml:space="preserve"> / </w:t>
      </w:r>
      <w:r w:rsidRPr="0047004E">
        <w:rPr>
          <w:rtl/>
        </w:rPr>
        <w:t>1</w:t>
      </w:r>
      <w:r>
        <w:rPr>
          <w:rtl/>
        </w:rPr>
        <w:t>.</w:t>
      </w:r>
    </w:p>
    <w:p w:rsidR="00236475" w:rsidRPr="00236475" w:rsidRDefault="00236475" w:rsidP="00483163">
      <w:pPr>
        <w:pStyle w:val="libFootnote0"/>
        <w:rPr>
          <w:rtl/>
        </w:rPr>
      </w:pPr>
      <w:r w:rsidRPr="00E936FA">
        <w:rPr>
          <w:rtl/>
        </w:rPr>
        <w:t>(</w:t>
      </w:r>
      <w:r w:rsidR="00483163">
        <w:rPr>
          <w:rFonts w:hint="cs"/>
          <w:rtl/>
        </w:rPr>
        <w:t>6</w:t>
      </w:r>
      <w:r w:rsidRPr="00E936FA">
        <w:rPr>
          <w:rtl/>
        </w:rPr>
        <w:t>) تقدم في الحديثين 10</w:t>
      </w:r>
      <w:r>
        <w:rPr>
          <w:rtl/>
        </w:rPr>
        <w:t>،</w:t>
      </w:r>
      <w:r w:rsidRPr="00E936FA">
        <w:rPr>
          <w:rtl/>
        </w:rPr>
        <w:t xml:space="preserve"> 31 من الباب 4</w:t>
      </w:r>
      <w:r>
        <w:rPr>
          <w:rtl/>
        </w:rPr>
        <w:t>،</w:t>
      </w:r>
      <w:r w:rsidRPr="00E936FA">
        <w:rPr>
          <w:rtl/>
        </w:rPr>
        <w:t xml:space="preserve"> وفي الحديث 4 من الباب 6</w:t>
      </w:r>
      <w:r>
        <w:rPr>
          <w:rtl/>
        </w:rPr>
        <w:t>،</w:t>
      </w:r>
      <w:r w:rsidRPr="00E936FA">
        <w:rPr>
          <w:rtl/>
        </w:rPr>
        <w:t xml:space="preserve"> وفي الحديث 4 من</w:t>
      </w:r>
      <w:r>
        <w:rPr>
          <w:rFonts w:hint="cs"/>
          <w:rtl/>
        </w:rPr>
        <w:t xml:space="preserve"> </w:t>
      </w:r>
      <w:r w:rsidRPr="00E936FA">
        <w:rPr>
          <w:rtl/>
        </w:rPr>
        <w:t>الباب 7 وفي الحديث 6 من الباب 8 من هذه الأبواب</w:t>
      </w:r>
      <w:r>
        <w:rPr>
          <w:rtl/>
        </w:rPr>
        <w:t>،</w:t>
      </w:r>
      <w:r w:rsidRPr="00E936FA">
        <w:rPr>
          <w:rtl/>
        </w:rPr>
        <w:t xml:space="preserve"> وفي الحديث 3 من الباب 21</w:t>
      </w:r>
      <w:r>
        <w:rPr>
          <w:rtl/>
        </w:rPr>
        <w:t xml:space="preserve"> </w:t>
      </w:r>
      <w:r w:rsidRPr="00E936FA">
        <w:rPr>
          <w:rtl/>
        </w:rPr>
        <w:t>من أبواب أحكام شهر رمضان.</w:t>
      </w:r>
    </w:p>
    <w:p w:rsidR="00590E86" w:rsidRPr="005C50F3" w:rsidRDefault="00590E86" w:rsidP="00483163">
      <w:pPr>
        <w:pStyle w:val="libFootnote0"/>
        <w:rPr>
          <w:rStyle w:val="libPoemTiniChar0"/>
          <w:rtl/>
        </w:rPr>
      </w:pPr>
      <w:r w:rsidRPr="00151441">
        <w:rPr>
          <w:rtl/>
        </w:rPr>
        <w:t>(</w:t>
      </w:r>
      <w:r w:rsidR="00483163">
        <w:rPr>
          <w:rFonts w:hint="cs"/>
          <w:rtl/>
        </w:rPr>
        <w:t>7</w:t>
      </w:r>
      <w:r w:rsidRPr="00151441">
        <w:rPr>
          <w:rtl/>
        </w:rPr>
        <w:t>) يأتي في الحديث 8 من الباب 28، وفي الحديث 3 من الباب 51 من هذه الأبواب</w:t>
      </w:r>
      <w:r w:rsidR="00E975EC">
        <w:rPr>
          <w:rtl/>
        </w:rPr>
        <w:t>،</w:t>
      </w:r>
      <w:r w:rsidRPr="00151441">
        <w:rPr>
          <w:rtl/>
        </w:rPr>
        <w:t xml:space="preserve"> وفي</w:t>
      </w:r>
      <w:r w:rsidRPr="00151441">
        <w:rPr>
          <w:rFonts w:hint="cs"/>
          <w:rtl/>
        </w:rPr>
        <w:t xml:space="preserve"> </w:t>
      </w:r>
      <w:r>
        <w:rPr>
          <w:rtl/>
        </w:rPr>
        <w:t>الحديث</w:t>
      </w:r>
      <w:r w:rsidR="00852B9E">
        <w:rPr>
          <w:rtl/>
        </w:rPr>
        <w:t xml:space="preserve"> </w:t>
      </w:r>
    </w:p>
    <w:p w:rsidR="00590E86" w:rsidRDefault="00590E86" w:rsidP="0007648A">
      <w:pPr>
        <w:pStyle w:val="libNormal"/>
        <w:rPr>
          <w:rtl/>
        </w:rPr>
      </w:pPr>
      <w:bookmarkStart w:id="432" w:name="_Toc285004433"/>
      <w:bookmarkStart w:id="433" w:name="_Toc303233386"/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434" w:name="_Toc377320652"/>
      <w:bookmarkStart w:id="435" w:name="_Toc251296547"/>
      <w:r>
        <w:rPr>
          <w:rtl/>
        </w:rPr>
        <w:lastRenderedPageBreak/>
        <w:t>12</w:t>
      </w:r>
      <w:r w:rsidR="00DC62B4">
        <w:rPr>
          <w:rtl/>
        </w:rPr>
        <w:t xml:space="preserve"> - </w:t>
      </w:r>
      <w:r>
        <w:rPr>
          <w:rtl/>
        </w:rPr>
        <w:t>باب عدم جواز تعل</w:t>
      </w:r>
      <w:r>
        <w:rPr>
          <w:rFonts w:hint="cs"/>
          <w:rtl/>
        </w:rPr>
        <w:t>ّ</w:t>
      </w:r>
      <w:r>
        <w:rPr>
          <w:rtl/>
        </w:rPr>
        <w:t>ق الرجاء وال</w:t>
      </w:r>
      <w:r>
        <w:rPr>
          <w:rFonts w:hint="cs"/>
          <w:rtl/>
        </w:rPr>
        <w:t>أ</w:t>
      </w:r>
      <w:r>
        <w:rPr>
          <w:rtl/>
        </w:rPr>
        <w:t>مل بغير الله</w:t>
      </w:r>
      <w:bookmarkEnd w:id="432"/>
      <w:bookmarkEnd w:id="433"/>
      <w:bookmarkEnd w:id="434"/>
      <w:bookmarkEnd w:id="435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[ 20309 ]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أبي علي</w:t>
      </w:r>
      <w:r w:rsidR="00E975EC">
        <w:rPr>
          <w:rtl/>
        </w:rPr>
        <w:t>،</w:t>
      </w:r>
      <w:r>
        <w:rPr>
          <w:rtl/>
        </w:rPr>
        <w:t xml:space="preserve"> عن محمّد بن الحسن</w:t>
      </w:r>
      <w:r w:rsidR="00E975EC">
        <w:rPr>
          <w:rtl/>
        </w:rPr>
        <w:t>،</w:t>
      </w:r>
      <w:r>
        <w:rPr>
          <w:rtl/>
        </w:rPr>
        <w:t xml:space="preserve"> عن الحسين بن </w:t>
      </w:r>
      <w:r>
        <w:rPr>
          <w:rFonts w:hint="cs"/>
          <w:rtl/>
        </w:rPr>
        <w:t>أ</w:t>
      </w:r>
      <w:r>
        <w:rPr>
          <w:rtl/>
        </w:rPr>
        <w:t xml:space="preserve">سد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الحسين بن علوان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قرأ في بعض</w:t>
      </w:r>
      <w:r w:rsidR="00852B9E">
        <w:rPr>
          <w:rtl/>
        </w:rPr>
        <w:t xml:space="preserve"> </w:t>
      </w:r>
      <w:r>
        <w:rPr>
          <w:rtl/>
        </w:rPr>
        <w:t>الكتب إن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وتعالى يقول</w:t>
      </w:r>
      <w:r w:rsidR="00E975EC">
        <w:rPr>
          <w:rtl/>
        </w:rPr>
        <w:t>: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>تي وجلالي ومجدي وارتفاعي على</w:t>
      </w:r>
      <w:r w:rsidR="00852B9E">
        <w:rPr>
          <w:rtl/>
        </w:rPr>
        <w:t xml:space="preserve"> </w:t>
      </w:r>
      <w:r>
        <w:rPr>
          <w:rtl/>
        </w:rPr>
        <w:t>عرشي ل</w:t>
      </w:r>
      <w:r>
        <w:rPr>
          <w:rFonts w:hint="cs"/>
          <w:rtl/>
        </w:rPr>
        <w:t>أ</w:t>
      </w:r>
      <w:r>
        <w:rPr>
          <w:rtl/>
        </w:rPr>
        <w:t>قطعن</w:t>
      </w:r>
      <w:r>
        <w:rPr>
          <w:rFonts w:hint="cs"/>
          <w:rtl/>
        </w:rPr>
        <w:t>ّ</w:t>
      </w:r>
      <w:r>
        <w:rPr>
          <w:rtl/>
        </w:rPr>
        <w:t xml:space="preserve"> أمل كل</w:t>
      </w:r>
      <w:r>
        <w:rPr>
          <w:rFonts w:hint="cs"/>
          <w:rtl/>
        </w:rPr>
        <w:t>ّ</w:t>
      </w:r>
      <w:r>
        <w:rPr>
          <w:rtl/>
        </w:rPr>
        <w:t xml:space="preserve"> مؤم</w:t>
      </w:r>
      <w:r>
        <w:rPr>
          <w:rFonts w:hint="cs"/>
          <w:rtl/>
        </w:rPr>
        <w:t>ّ</w:t>
      </w:r>
      <w:r>
        <w:rPr>
          <w:rtl/>
        </w:rPr>
        <w:t>ل من الناس غيري باليأس ول</w:t>
      </w:r>
      <w:r>
        <w:rPr>
          <w:rFonts w:hint="cs"/>
          <w:rtl/>
        </w:rPr>
        <w:t>أ</w:t>
      </w:r>
      <w:r>
        <w:rPr>
          <w:rtl/>
        </w:rPr>
        <w:t>كسون</w:t>
      </w:r>
      <w:r>
        <w:rPr>
          <w:rFonts w:hint="cs"/>
          <w:rtl/>
        </w:rPr>
        <w:t>ّ</w:t>
      </w:r>
      <w:r>
        <w:rPr>
          <w:rtl/>
        </w:rPr>
        <w:t>ه ثوب المذلة عند</w:t>
      </w:r>
      <w:r w:rsidR="00852B9E">
        <w:rPr>
          <w:rtl/>
        </w:rPr>
        <w:t xml:space="preserve"> </w:t>
      </w:r>
      <w:r>
        <w:rPr>
          <w:rtl/>
        </w:rPr>
        <w:t>الناس</w:t>
      </w:r>
      <w:r w:rsidR="00E975EC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أُ</w:t>
      </w:r>
      <w:r>
        <w:rPr>
          <w:rtl/>
        </w:rPr>
        <w:t>نحين</w:t>
      </w:r>
      <w:r>
        <w:rPr>
          <w:rFonts w:hint="cs"/>
          <w:rtl/>
        </w:rPr>
        <w:t>ّ</w:t>
      </w:r>
      <w:r>
        <w:rPr>
          <w:rtl/>
        </w:rPr>
        <w:t>ه من قربي ول</w:t>
      </w:r>
      <w:r>
        <w:rPr>
          <w:rFonts w:hint="cs"/>
          <w:rtl/>
        </w:rPr>
        <w:t>أُ</w:t>
      </w:r>
      <w:r>
        <w:rPr>
          <w:rtl/>
        </w:rPr>
        <w:t>بعدن</w:t>
      </w:r>
      <w:r>
        <w:rPr>
          <w:rFonts w:hint="cs"/>
          <w:rtl/>
        </w:rPr>
        <w:t>ّ</w:t>
      </w:r>
      <w:r>
        <w:rPr>
          <w:rtl/>
        </w:rPr>
        <w:t>ه من فضلي</w:t>
      </w:r>
      <w:r w:rsidR="00E975EC">
        <w:rPr>
          <w:rtl/>
        </w:rPr>
        <w:t>،</w:t>
      </w:r>
      <w:r>
        <w:rPr>
          <w:rtl/>
        </w:rPr>
        <w:t xml:space="preserve"> أيؤمل غيري في الشدائد</w:t>
      </w:r>
      <w:r w:rsidR="00852B9E">
        <w:rPr>
          <w:rtl/>
        </w:rPr>
        <w:t xml:space="preserve"> </w:t>
      </w:r>
      <w:r>
        <w:rPr>
          <w:rtl/>
        </w:rPr>
        <w:t>والشدائد بيدي</w:t>
      </w:r>
      <w:r w:rsidR="00236475">
        <w:rPr>
          <w:rFonts w:hint="cs"/>
          <w:rtl/>
        </w:rPr>
        <w:t>؟</w:t>
      </w:r>
      <w:r>
        <w:rPr>
          <w:rtl/>
        </w:rPr>
        <w:t xml:space="preserve"> ويرجو غيري</w:t>
      </w:r>
      <w:r w:rsidR="00E975EC">
        <w:rPr>
          <w:rtl/>
        </w:rPr>
        <w:t>،</w:t>
      </w:r>
      <w:r>
        <w:rPr>
          <w:rtl/>
        </w:rPr>
        <w:t xml:space="preserve"> ويقرع بالفكر باب غيري وبيدي مفاتيح</w:t>
      </w:r>
      <w:r w:rsidR="00852B9E">
        <w:rPr>
          <w:rtl/>
        </w:rPr>
        <w:t xml:space="preserve"> </w:t>
      </w:r>
      <w:r>
        <w:rPr>
          <w:rtl/>
        </w:rPr>
        <w:t>الأبواب وهي مغلقة</w:t>
      </w:r>
      <w:r w:rsidR="00E975EC">
        <w:rPr>
          <w:rtl/>
        </w:rPr>
        <w:t>،</w:t>
      </w:r>
      <w:r>
        <w:rPr>
          <w:rtl/>
        </w:rPr>
        <w:t xml:space="preserve"> وبابي مفتوح لمن دعاني</w:t>
      </w:r>
      <w:r w:rsidR="00236475">
        <w:rPr>
          <w:rFonts w:hint="cs"/>
          <w:rtl/>
        </w:rPr>
        <w:t>؟</w:t>
      </w:r>
      <w:r>
        <w:rPr>
          <w:rtl/>
        </w:rPr>
        <w:t xml:space="preserve"> فمن ذا الذي أم</w:t>
      </w:r>
      <w:r>
        <w:rPr>
          <w:rFonts w:hint="cs"/>
          <w:rtl/>
        </w:rPr>
        <w:t>ّ</w:t>
      </w:r>
      <w:r>
        <w:rPr>
          <w:rtl/>
        </w:rPr>
        <w:t>لني لنائبة</w:t>
      </w:r>
      <w:r w:rsidR="00852B9E">
        <w:rPr>
          <w:rtl/>
        </w:rPr>
        <w:t xml:space="preserve"> </w:t>
      </w:r>
      <w:r>
        <w:rPr>
          <w:rtl/>
        </w:rPr>
        <w:t>فقطعته دونها</w:t>
      </w:r>
      <w:r w:rsidR="00236475">
        <w:rPr>
          <w:rFonts w:hint="cs"/>
          <w:rtl/>
        </w:rPr>
        <w:t>؟</w:t>
      </w:r>
      <w:r>
        <w:rPr>
          <w:rtl/>
        </w:rPr>
        <w:t xml:space="preserve"> ومن الذي رجاني لعظيمة فقطعت رجاءه مني</w:t>
      </w:r>
      <w:r w:rsidR="00236475">
        <w:rPr>
          <w:rFonts w:hint="cs"/>
          <w:rtl/>
        </w:rPr>
        <w:t>؟</w:t>
      </w:r>
      <w:r>
        <w:rPr>
          <w:rtl/>
        </w:rPr>
        <w:t xml:space="preserve"> جعلت آمال</w:t>
      </w:r>
      <w:r w:rsidR="00852B9E">
        <w:rPr>
          <w:rtl/>
        </w:rPr>
        <w:t xml:space="preserve"> </w:t>
      </w:r>
      <w:r>
        <w:rPr>
          <w:rtl/>
        </w:rPr>
        <w:t>عبادي عندي محفوظة فلم يرضوا بحفظي</w:t>
      </w:r>
      <w:r w:rsidR="00E975EC">
        <w:rPr>
          <w:rtl/>
        </w:rPr>
        <w:t>،</w:t>
      </w:r>
      <w:r>
        <w:rPr>
          <w:rtl/>
        </w:rPr>
        <w:t xml:space="preserve"> وملأت سماواتي مم</w:t>
      </w:r>
      <w:r>
        <w:rPr>
          <w:rFonts w:hint="cs"/>
          <w:rtl/>
        </w:rPr>
        <w:t>ّ</w:t>
      </w:r>
      <w:r>
        <w:rPr>
          <w:rtl/>
        </w:rPr>
        <w:t>ن لا يمل من</w:t>
      </w:r>
      <w:r w:rsidR="00852B9E">
        <w:rPr>
          <w:rtl/>
        </w:rPr>
        <w:t xml:space="preserve"> </w:t>
      </w:r>
      <w:r>
        <w:rPr>
          <w:rtl/>
        </w:rPr>
        <w:t>تسبيحي</w:t>
      </w:r>
      <w:r w:rsidR="00E975EC">
        <w:rPr>
          <w:rtl/>
        </w:rPr>
        <w:t>،</w:t>
      </w:r>
      <w:r>
        <w:rPr>
          <w:rtl/>
        </w:rPr>
        <w:t xml:space="preserve"> وأمرتهم أن لا يغلقوا الأبواب بيني وبين عبادي فلم يثقوا بقولي ألم</w:t>
      </w:r>
      <w:r w:rsidR="00852B9E">
        <w:rPr>
          <w:rtl/>
        </w:rPr>
        <w:t xml:space="preserve"> </w:t>
      </w:r>
      <w:r>
        <w:rPr>
          <w:rtl/>
        </w:rPr>
        <w:t>يعلم من طرقته نائبة من نوائبي أن</w:t>
      </w:r>
      <w:r>
        <w:rPr>
          <w:rFonts w:hint="cs"/>
          <w:rtl/>
        </w:rPr>
        <w:t>ّ</w:t>
      </w:r>
      <w:r>
        <w:rPr>
          <w:rtl/>
        </w:rPr>
        <w:t xml:space="preserve">ه لا يملك كشفها أحد غيري </w:t>
      </w:r>
      <w:r w:rsidR="0020193F">
        <w:rPr>
          <w:rtl/>
        </w:rPr>
        <w:t xml:space="preserve">إلّا </w:t>
      </w:r>
      <w:r>
        <w:rPr>
          <w:rtl/>
        </w:rPr>
        <w:t>من بعد</w:t>
      </w:r>
      <w:r w:rsidR="00852B9E">
        <w:rPr>
          <w:rtl/>
        </w:rPr>
        <w:t xml:space="preserve"> </w:t>
      </w:r>
      <w:r>
        <w:rPr>
          <w:rtl/>
        </w:rPr>
        <w:t>إذني</w:t>
      </w:r>
      <w:r w:rsidR="00E975EC">
        <w:rPr>
          <w:rtl/>
        </w:rPr>
        <w:t>،</w:t>
      </w:r>
      <w:r>
        <w:rPr>
          <w:rtl/>
        </w:rPr>
        <w:t xml:space="preserve"> فما لي أراه لاهيا</w:t>
      </w:r>
      <w:r>
        <w:rPr>
          <w:rFonts w:hint="cs"/>
          <w:rtl/>
        </w:rPr>
        <w:t>ً</w:t>
      </w:r>
      <w:r>
        <w:rPr>
          <w:rtl/>
        </w:rPr>
        <w:t xml:space="preserve"> عن</w:t>
      </w:r>
      <w:r>
        <w:rPr>
          <w:rFonts w:hint="cs"/>
          <w:rtl/>
        </w:rPr>
        <w:t>ّ</w:t>
      </w:r>
      <w:r>
        <w:rPr>
          <w:rtl/>
        </w:rPr>
        <w:t>ي أعطيته بجودي ما لم يسألني</w:t>
      </w:r>
      <w:r w:rsidR="00E975EC">
        <w:rPr>
          <w:rtl/>
        </w:rPr>
        <w:t>،</w:t>
      </w:r>
      <w:r>
        <w:rPr>
          <w:rtl/>
        </w:rPr>
        <w:t xml:space="preserve"> ثمّ انتزعته عنه</w:t>
      </w:r>
      <w:r w:rsidR="00852B9E">
        <w:rPr>
          <w:rtl/>
        </w:rPr>
        <w:t xml:space="preserve"> </w:t>
      </w:r>
      <w:r>
        <w:rPr>
          <w:rtl/>
        </w:rPr>
        <w:t>فلم يسألني رد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وسأل غيري</w:t>
      </w:r>
      <w:r w:rsidR="00E975EC">
        <w:rPr>
          <w:rtl/>
        </w:rPr>
        <w:t>،</w:t>
      </w:r>
      <w:r>
        <w:rPr>
          <w:rtl/>
        </w:rPr>
        <w:t xml:space="preserve"> أفتراني أبدأ بالعطاء قبل المسألة</w:t>
      </w:r>
      <w:r w:rsidR="00E975EC">
        <w:rPr>
          <w:rtl/>
        </w:rPr>
        <w:t>،</w:t>
      </w:r>
      <w:r>
        <w:rPr>
          <w:rtl/>
        </w:rPr>
        <w:t xml:space="preserve"> ثمّ </w:t>
      </w:r>
      <w:r>
        <w:rPr>
          <w:rFonts w:hint="cs"/>
          <w:rtl/>
        </w:rPr>
        <w:t>أُ</w:t>
      </w:r>
      <w:r>
        <w:rPr>
          <w:rtl/>
        </w:rPr>
        <w:t>سأل</w:t>
      </w:r>
      <w:r w:rsidR="00852B9E">
        <w:rPr>
          <w:rtl/>
        </w:rPr>
        <w:t xml:space="preserve"> </w:t>
      </w:r>
      <w:r>
        <w:rPr>
          <w:rtl/>
        </w:rPr>
        <w:t xml:space="preserve">فلا </w:t>
      </w:r>
      <w:r>
        <w:rPr>
          <w:rFonts w:hint="cs"/>
          <w:rtl/>
        </w:rPr>
        <w:t>أُ</w:t>
      </w:r>
      <w:r>
        <w:rPr>
          <w:rtl/>
        </w:rPr>
        <w:t>جيب سائلي أبخيل أنا فيبخلني عبدي</w:t>
      </w:r>
      <w:r w:rsidR="00236475">
        <w:rPr>
          <w:rFonts w:hint="cs"/>
          <w:rtl/>
        </w:rPr>
        <w:t>؟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>
        <w:rPr>
          <w:rtl/>
        </w:rPr>
        <w:t>ليس الجود والكرم لي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أو ليس العفو والرحمة بيدي</w:t>
      </w:r>
      <w:r w:rsidR="00236475">
        <w:rPr>
          <w:rFonts w:hint="cs"/>
          <w:rtl/>
        </w:rPr>
        <w:t>؟</w:t>
      </w:r>
      <w:r>
        <w:rPr>
          <w:rtl/>
        </w:rPr>
        <w:t xml:space="preserve"> أو ليس أنا محل الآمال فمن يقطعها دوني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أفلا يخشى</w:t>
      </w:r>
      <w:r w:rsidRPr="00E936FA">
        <w:rPr>
          <w:rtl/>
        </w:rPr>
        <w:t>ٰ</w:t>
      </w:r>
      <w:r>
        <w:rPr>
          <w:rtl/>
        </w:rPr>
        <w:t xml:space="preserve"> المؤملون أن يؤملوا غيري</w:t>
      </w:r>
      <w:r w:rsidR="00236475">
        <w:rPr>
          <w:rFonts w:hint="cs"/>
          <w:rtl/>
        </w:rPr>
        <w:t>؟</w:t>
      </w:r>
      <w:r>
        <w:rPr>
          <w:rtl/>
        </w:rPr>
        <w:t xml:space="preserve"> فلو أن</w:t>
      </w:r>
      <w:r>
        <w:rPr>
          <w:rFonts w:hint="cs"/>
          <w:rtl/>
        </w:rPr>
        <w:t>ّ</w:t>
      </w:r>
      <w:r>
        <w:rPr>
          <w:rtl/>
        </w:rPr>
        <w:t xml:space="preserve"> أهل سماواتي وأهل أرضي</w:t>
      </w:r>
      <w:r w:rsidR="00852B9E">
        <w:rPr>
          <w:rtl/>
        </w:rPr>
        <w:t xml:space="preserve"> </w:t>
      </w:r>
      <w:r>
        <w:rPr>
          <w:rtl/>
        </w:rPr>
        <w:t>أملوا جميعاً ثمّ أعطيت كل</w:t>
      </w:r>
      <w:r>
        <w:rPr>
          <w:rFonts w:hint="cs"/>
          <w:rtl/>
        </w:rPr>
        <w:t>ّ</w:t>
      </w:r>
      <w:r>
        <w:rPr>
          <w:rtl/>
        </w:rPr>
        <w:t xml:space="preserve"> واحد منهم مثل ما أمل الجميع ما انتقص من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1F6FB2" w:rsidRDefault="00590E86" w:rsidP="001F6FB2">
      <w:pPr>
        <w:pStyle w:val="libFootnote0"/>
        <w:rPr>
          <w:rtl/>
        </w:rPr>
      </w:pPr>
      <w:r w:rsidRPr="001F6FB2">
        <w:rPr>
          <w:rtl/>
        </w:rPr>
        <w:t>5 من الباب 7</w:t>
      </w:r>
      <w:r w:rsidR="00E975EC" w:rsidRPr="001F6FB2">
        <w:rPr>
          <w:rtl/>
        </w:rPr>
        <w:t>،</w:t>
      </w:r>
      <w:r w:rsidRPr="001F6FB2">
        <w:rPr>
          <w:rtl/>
        </w:rPr>
        <w:t xml:space="preserve"> وفي الحديث 5 من الباب 10 من أبواب مقدمات التجارة.</w:t>
      </w:r>
    </w:p>
    <w:p w:rsidR="00590E86" w:rsidRPr="001F6FB2" w:rsidRDefault="00590E86" w:rsidP="001F6FB2">
      <w:pPr>
        <w:pStyle w:val="libFootnoteCenterBold"/>
        <w:rPr>
          <w:rtl/>
        </w:rPr>
      </w:pPr>
      <w:r w:rsidRPr="001F6FB2">
        <w:rPr>
          <w:rtl/>
        </w:rPr>
        <w:t>الباب 12</w:t>
      </w:r>
    </w:p>
    <w:p w:rsidR="00590E86" w:rsidRPr="001F6FB2" w:rsidRDefault="00590E86" w:rsidP="001F6FB2">
      <w:pPr>
        <w:pStyle w:val="libFootnoteCenterBold"/>
        <w:rPr>
          <w:rtl/>
        </w:rPr>
      </w:pPr>
      <w:r w:rsidRPr="001F6FB2">
        <w:rPr>
          <w:rtl/>
        </w:rPr>
        <w:t>فيه حديثان</w:t>
      </w:r>
    </w:p>
    <w:p w:rsidR="00590E86" w:rsidRPr="001F6FB2" w:rsidRDefault="00590E86" w:rsidP="001F6FB2">
      <w:pPr>
        <w:pStyle w:val="libFootnote0"/>
        <w:rPr>
          <w:rtl/>
        </w:rPr>
      </w:pPr>
      <w:r w:rsidRPr="001F6FB2">
        <w:rPr>
          <w:rtl/>
        </w:rPr>
        <w:t>1</w:t>
      </w:r>
      <w:r w:rsidR="00DC62B4" w:rsidRPr="001F6FB2">
        <w:rPr>
          <w:rtl/>
        </w:rPr>
        <w:t xml:space="preserve"> - </w:t>
      </w:r>
      <w:r w:rsidRPr="001F6FB2">
        <w:rPr>
          <w:rtl/>
        </w:rPr>
        <w:t>الكافي 2</w:t>
      </w:r>
      <w:r w:rsidR="00E975EC" w:rsidRPr="001F6FB2">
        <w:rPr>
          <w:rtl/>
        </w:rPr>
        <w:t>:</w:t>
      </w:r>
      <w:r w:rsidRPr="001F6FB2">
        <w:rPr>
          <w:rtl/>
        </w:rPr>
        <w:t xml:space="preserve"> 53 / 7.</w:t>
      </w:r>
    </w:p>
    <w:p w:rsidR="00590E86" w:rsidRPr="001F6FB2" w:rsidRDefault="00590E86" w:rsidP="001F6FB2">
      <w:pPr>
        <w:pStyle w:val="libFootnote0"/>
        <w:rPr>
          <w:rtl/>
        </w:rPr>
      </w:pPr>
      <w:r w:rsidRPr="001F6FB2">
        <w:rPr>
          <w:rtl/>
        </w:rPr>
        <w:t>(1) في نسخة من المصدر</w:t>
      </w:r>
      <w:r w:rsidR="00E975EC" w:rsidRPr="001F6FB2">
        <w:rPr>
          <w:rtl/>
        </w:rPr>
        <w:t>:</w:t>
      </w:r>
      <w:r w:rsidRPr="001F6FB2">
        <w:rPr>
          <w:rtl/>
        </w:rPr>
        <w:t xml:space="preserve"> الحسين بن راشد ( هامش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ملكي عضو ذرة</w:t>
      </w:r>
      <w:r w:rsidR="00E975EC">
        <w:rPr>
          <w:rtl/>
        </w:rPr>
        <w:t>،</w:t>
      </w:r>
      <w:r>
        <w:rPr>
          <w:rtl/>
        </w:rPr>
        <w:t xml:space="preserve"> وكيف ينقص ملك أنا قيمه</w:t>
      </w:r>
      <w:r w:rsidR="00236475">
        <w:rPr>
          <w:rFonts w:hint="cs"/>
          <w:rtl/>
        </w:rPr>
        <w:t>؟</w:t>
      </w:r>
      <w:r>
        <w:rPr>
          <w:rtl/>
        </w:rPr>
        <w:t xml:space="preserve"> فيا بؤسا</w:t>
      </w:r>
      <w:r>
        <w:rPr>
          <w:rFonts w:hint="cs"/>
          <w:rtl/>
        </w:rPr>
        <w:t>ً</w:t>
      </w:r>
      <w:r>
        <w:rPr>
          <w:rtl/>
        </w:rPr>
        <w:t xml:space="preserve"> للقانطين من</w:t>
      </w:r>
      <w:r w:rsidR="00852B9E">
        <w:rPr>
          <w:rtl/>
        </w:rPr>
        <w:t xml:space="preserve"> </w:t>
      </w:r>
      <w:r>
        <w:rPr>
          <w:rtl/>
        </w:rPr>
        <w:t>رحمتي</w:t>
      </w:r>
      <w:r w:rsidR="00E975EC">
        <w:rPr>
          <w:rtl/>
        </w:rPr>
        <w:t>،</w:t>
      </w:r>
      <w:r>
        <w:rPr>
          <w:rtl/>
        </w:rPr>
        <w:t xml:space="preserve"> ويا بؤسا</w:t>
      </w:r>
      <w:r>
        <w:rPr>
          <w:rFonts w:hint="cs"/>
          <w:rtl/>
        </w:rPr>
        <w:t>ً</w:t>
      </w:r>
      <w:r>
        <w:rPr>
          <w:rtl/>
        </w:rPr>
        <w:t xml:space="preserve"> لمن عصاني ولم يراقبني.</w:t>
      </w:r>
    </w:p>
    <w:p w:rsidR="00590E86" w:rsidRDefault="00590E86" w:rsidP="006A6F99">
      <w:pPr>
        <w:pStyle w:val="libNormal"/>
        <w:rPr>
          <w:rtl/>
        </w:rPr>
      </w:pP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محمّد بن الحسين</w:t>
      </w:r>
      <w:r w:rsidR="00E975EC">
        <w:rPr>
          <w:rtl/>
        </w:rPr>
        <w:t>،</w:t>
      </w:r>
      <w:r>
        <w:rPr>
          <w:rtl/>
        </w:rPr>
        <w:t xml:space="preserve"> عن بعض أصحابنا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عب</w:t>
      </w:r>
      <w:r>
        <w:rPr>
          <w:rFonts w:hint="cs"/>
          <w:rtl/>
        </w:rPr>
        <w:t>ّ</w:t>
      </w:r>
      <w:r>
        <w:rPr>
          <w:rtl/>
        </w:rPr>
        <w:t>اد بن يعقوب الرواجني</w:t>
      </w:r>
      <w:r w:rsidR="00E975EC">
        <w:rPr>
          <w:rtl/>
        </w:rPr>
        <w:t>،</w:t>
      </w:r>
      <w:r>
        <w:rPr>
          <w:rtl/>
        </w:rPr>
        <w:t xml:space="preserve"> عن سعيد بن عبدالرحمن</w:t>
      </w:r>
      <w:r w:rsidR="00E975EC">
        <w:rPr>
          <w:rtl/>
        </w:rPr>
        <w:t>،</w:t>
      </w:r>
      <w:r>
        <w:rPr>
          <w:rtl/>
        </w:rPr>
        <w:t xml:space="preserve"> عن بعض ولد</w:t>
      </w:r>
      <w:r w:rsidR="00852B9E">
        <w:rPr>
          <w:rtl/>
        </w:rPr>
        <w:t xml:space="preserve"> </w:t>
      </w:r>
      <w:r>
        <w:rPr>
          <w:rtl/>
        </w:rPr>
        <w:t>الحسين قال</w:t>
      </w:r>
      <w:r w:rsidR="00E975EC">
        <w:rPr>
          <w:rtl/>
        </w:rPr>
        <w:t>:</w:t>
      </w:r>
      <w:r>
        <w:rPr>
          <w:rtl/>
        </w:rPr>
        <w:t xml:space="preserve"> وجدت في بعض كتب آبائي وذكر مثله </w:t>
      </w:r>
      <w:r w:rsidRPr="005C50F3">
        <w:rPr>
          <w:rStyle w:val="libFootnotenumChar"/>
          <w:rtl/>
        </w:rPr>
        <w:t>(</w:t>
      </w:r>
      <w:r w:rsidR="006A6F99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6A6F99">
      <w:pPr>
        <w:pStyle w:val="libNormal"/>
        <w:rPr>
          <w:rtl/>
        </w:rPr>
      </w:pPr>
      <w:r>
        <w:rPr>
          <w:rtl/>
        </w:rPr>
        <w:t>[ 20310 ]</w:t>
      </w:r>
      <w:r w:rsidRPr="00125DEB">
        <w:rPr>
          <w:rtl/>
        </w:rPr>
        <w:t xml:space="preserve"> </w:t>
      </w:r>
      <w:r>
        <w:rPr>
          <w:rtl/>
        </w:rPr>
        <w:t>2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فهد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عدة الداعي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روي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عزّ وجل</w:t>
      </w:r>
      <w:r w:rsidRPr="003F1A36">
        <w:rPr>
          <w:rStyle w:val="libNormalChar"/>
          <w:rtl/>
        </w:rPr>
        <w:t xml:space="preserve"> </w:t>
      </w:r>
      <w:r w:rsidR="004D7BA2" w:rsidRPr="00BD193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 xml:space="preserve">وَمَا يُؤْمِنُ أَكْثَرُهُم بِاللهِ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وَهُم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مُّشْرِكُونَ</w:t>
      </w:r>
      <w:r w:rsidRPr="003F1A36">
        <w:rPr>
          <w:rStyle w:val="libNormalChar"/>
          <w:rtl/>
        </w:rPr>
        <w:t xml:space="preserve"> </w:t>
      </w:r>
      <w:r w:rsidR="004D7BA2" w:rsidRPr="00BD193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6A6F99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هو قول الرجل</w:t>
      </w:r>
      <w:r w:rsidR="00E975EC">
        <w:rPr>
          <w:rtl/>
        </w:rPr>
        <w:t>:</w:t>
      </w:r>
      <w:r>
        <w:rPr>
          <w:rtl/>
        </w:rPr>
        <w:t xml:space="preserve"> لولا فلان لهلكت</w:t>
      </w:r>
      <w:r w:rsidR="00E975EC">
        <w:rPr>
          <w:rtl/>
        </w:rPr>
        <w:t>،</w:t>
      </w:r>
      <w:r>
        <w:rPr>
          <w:rtl/>
        </w:rPr>
        <w:t xml:space="preserve"> ولولا فلان ما</w:t>
      </w:r>
      <w:r w:rsidR="00852B9E">
        <w:rPr>
          <w:rtl/>
        </w:rPr>
        <w:t xml:space="preserve"> </w:t>
      </w:r>
      <w:r>
        <w:rPr>
          <w:rtl/>
        </w:rPr>
        <w:t>أصبت كذا وكذا</w:t>
      </w:r>
      <w:r w:rsidR="00E975EC">
        <w:rPr>
          <w:rtl/>
        </w:rPr>
        <w:t>،</w:t>
      </w:r>
      <w:r>
        <w:rPr>
          <w:rtl/>
        </w:rPr>
        <w:t xml:space="preserve"> ولولا فلان لضاع عيالي</w:t>
      </w:r>
      <w:r w:rsidR="00E975EC">
        <w:rPr>
          <w:rtl/>
        </w:rPr>
        <w:t>،</w:t>
      </w:r>
      <w:r>
        <w:rPr>
          <w:rtl/>
        </w:rPr>
        <w:t xml:space="preserve"> ألا ترى أن</w:t>
      </w:r>
      <w:r>
        <w:rPr>
          <w:rFonts w:hint="cs"/>
          <w:rtl/>
        </w:rPr>
        <w:t>ّ</w:t>
      </w:r>
      <w:r>
        <w:rPr>
          <w:rtl/>
        </w:rPr>
        <w:t>ه قد جعل الله شريكا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في ملكه يرزقه ويدفع عنه قلت</w:t>
      </w:r>
      <w:r w:rsidR="00E975EC">
        <w:rPr>
          <w:rtl/>
        </w:rPr>
        <w:t>:</w:t>
      </w:r>
      <w:r>
        <w:rPr>
          <w:rtl/>
        </w:rPr>
        <w:t xml:space="preserve"> فيقول ماذا</w:t>
      </w:r>
      <w:r w:rsidR="00236475">
        <w:rPr>
          <w:rFonts w:hint="cs"/>
          <w:rtl/>
        </w:rPr>
        <w:t>؟</w:t>
      </w:r>
      <w:r>
        <w:rPr>
          <w:rtl/>
        </w:rPr>
        <w:t xml:space="preserve"> يقول</w:t>
      </w:r>
      <w:r w:rsidR="00E975EC">
        <w:rPr>
          <w:rtl/>
        </w:rPr>
        <w:t>:</w:t>
      </w:r>
      <w:r>
        <w:rPr>
          <w:rtl/>
        </w:rPr>
        <w:t xml:space="preserve"> لولا أن من</w:t>
      </w:r>
      <w:r>
        <w:rPr>
          <w:rFonts w:hint="cs"/>
          <w:rtl/>
        </w:rPr>
        <w:t>ّ</w:t>
      </w:r>
      <w:r>
        <w:rPr>
          <w:rtl/>
        </w:rPr>
        <w:t xml:space="preserve"> الله علي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بفلان لهلكت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:</w:t>
      </w:r>
      <w:r>
        <w:rPr>
          <w:rtl/>
        </w:rPr>
        <w:t xml:space="preserve"> لا بأس بهذا أو نحوه.</w:t>
      </w:r>
    </w:p>
    <w:p w:rsidR="00590E86" w:rsidRDefault="00590E86" w:rsidP="006A6F99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محاسبة النفس </w:t>
      </w:r>
      <w:r w:rsidRPr="005C50F3">
        <w:rPr>
          <w:rStyle w:val="libFootnotenumChar"/>
          <w:rtl/>
        </w:rPr>
        <w:t>(</w:t>
      </w:r>
      <w:r w:rsidR="006A6F99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5C50F3">
        <w:rPr>
          <w:rStyle w:val="libFootnotenumChar"/>
          <w:rtl/>
        </w:rPr>
        <w:t>(</w:t>
      </w:r>
      <w:r w:rsidR="006A6F99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25DEB" w:rsidRDefault="00590E86" w:rsidP="006A6F99">
      <w:pPr>
        <w:pStyle w:val="libFootnote0"/>
        <w:rPr>
          <w:rtl/>
        </w:rPr>
      </w:pPr>
      <w:r w:rsidRPr="00125DEB">
        <w:rPr>
          <w:rtl/>
        </w:rPr>
        <w:t>(</w:t>
      </w:r>
      <w:r w:rsidR="006A6F99">
        <w:rPr>
          <w:rFonts w:hint="cs"/>
          <w:rtl/>
        </w:rPr>
        <w:t>1</w:t>
      </w:r>
      <w:r w:rsidRPr="00125DEB">
        <w:rPr>
          <w:rtl/>
        </w:rPr>
        <w:t>) الكافي 2</w:t>
      </w:r>
      <w:r w:rsidR="00E975EC">
        <w:rPr>
          <w:rtl/>
        </w:rPr>
        <w:t>:</w:t>
      </w:r>
      <w:r w:rsidRPr="00125DEB">
        <w:rPr>
          <w:rtl/>
        </w:rPr>
        <w:t xml:space="preserve"> 54</w:t>
      </w:r>
      <w:r>
        <w:rPr>
          <w:rtl/>
        </w:rPr>
        <w:t xml:space="preserve"> / </w:t>
      </w:r>
      <w:r w:rsidRPr="00125DEB">
        <w:rPr>
          <w:rtl/>
        </w:rPr>
        <w:t>8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عدة الداعي</w:t>
      </w:r>
      <w:r w:rsidR="00E975EC">
        <w:rPr>
          <w:rtl/>
        </w:rPr>
        <w:t>:</w:t>
      </w:r>
      <w:r>
        <w:rPr>
          <w:rtl/>
        </w:rPr>
        <w:t xml:space="preserve"> 89.</w:t>
      </w:r>
    </w:p>
    <w:p w:rsidR="00590E86" w:rsidRPr="00125DEB" w:rsidRDefault="00590E86" w:rsidP="006A6F99">
      <w:pPr>
        <w:pStyle w:val="libFootnote0"/>
        <w:rPr>
          <w:rtl/>
        </w:rPr>
      </w:pPr>
      <w:r w:rsidRPr="00125DEB">
        <w:rPr>
          <w:rtl/>
        </w:rPr>
        <w:t>(</w:t>
      </w:r>
      <w:r w:rsidR="006A6F99">
        <w:rPr>
          <w:rFonts w:hint="cs"/>
          <w:rtl/>
        </w:rPr>
        <w:t>2</w:t>
      </w:r>
      <w:r w:rsidRPr="00125DEB">
        <w:rPr>
          <w:rtl/>
        </w:rPr>
        <w:t>) يوسف 12</w:t>
      </w:r>
      <w:r w:rsidR="00E975EC">
        <w:rPr>
          <w:rtl/>
        </w:rPr>
        <w:t>:</w:t>
      </w:r>
      <w:r w:rsidRPr="00125DEB">
        <w:rPr>
          <w:rtl/>
        </w:rPr>
        <w:t xml:space="preserve"> 106</w:t>
      </w:r>
      <w:r>
        <w:rPr>
          <w:rtl/>
        </w:rPr>
        <w:t>.</w:t>
      </w:r>
    </w:p>
    <w:p w:rsidR="00590E86" w:rsidRDefault="00590E86" w:rsidP="006A6F99">
      <w:pPr>
        <w:pStyle w:val="libFootnote0"/>
      </w:pPr>
      <w:r w:rsidRPr="00125DEB">
        <w:rPr>
          <w:rtl/>
        </w:rPr>
        <w:t>(</w:t>
      </w:r>
      <w:r w:rsidR="006A6F99">
        <w:rPr>
          <w:rFonts w:hint="cs"/>
          <w:rtl/>
        </w:rPr>
        <w:t>3</w:t>
      </w:r>
      <w:r w:rsidRPr="00125DEB">
        <w:rPr>
          <w:rtl/>
        </w:rPr>
        <w:t xml:space="preserve">) في الحديث 3 من الباب 96 من هذه </w:t>
      </w:r>
      <w:r>
        <w:rPr>
          <w:rtl/>
        </w:rPr>
        <w:t>الأبواب.</w:t>
      </w:r>
    </w:p>
    <w:p w:rsidR="00236475" w:rsidRPr="00A77A15" w:rsidRDefault="00236475" w:rsidP="006A6F99">
      <w:pPr>
        <w:pStyle w:val="libFootnote0"/>
        <w:rPr>
          <w:rtl/>
        </w:rPr>
      </w:pPr>
      <w:r w:rsidRPr="00A77A15">
        <w:rPr>
          <w:rtl/>
        </w:rPr>
        <w:t>(</w:t>
      </w:r>
      <w:r w:rsidR="006A6F99">
        <w:rPr>
          <w:rFonts w:hint="cs"/>
          <w:rtl/>
        </w:rPr>
        <w:t>4</w:t>
      </w:r>
      <w:r w:rsidRPr="00A77A15">
        <w:rPr>
          <w:rtl/>
        </w:rPr>
        <w:t>) يأتي في الحديث4 من الباب16 من هذه الأبواب</w:t>
      </w:r>
      <w:r>
        <w:rPr>
          <w:rtl/>
        </w:rPr>
        <w:t>،</w:t>
      </w:r>
      <w:r w:rsidRPr="00A77A15">
        <w:rPr>
          <w:rtl/>
        </w:rPr>
        <w:t xml:space="preserve"> وفي الحديث8 من الباب 41 من أبواب ال</w:t>
      </w:r>
      <w:r w:rsidRPr="00A77A15">
        <w:rPr>
          <w:rFonts w:hint="cs"/>
          <w:rtl/>
        </w:rPr>
        <w:t>أ</w:t>
      </w:r>
      <w:r w:rsidRPr="00A77A15">
        <w:rPr>
          <w:rtl/>
        </w:rPr>
        <w:t>مر</w:t>
      </w:r>
      <w:r>
        <w:rPr>
          <w:rtl/>
        </w:rPr>
        <w:t xml:space="preserve"> </w:t>
      </w:r>
      <w:r w:rsidRPr="00A77A15">
        <w:rPr>
          <w:rtl/>
        </w:rPr>
        <w:t>بالمعروف.</w:t>
      </w:r>
    </w:p>
    <w:p w:rsidR="00236475" w:rsidRPr="00236475" w:rsidRDefault="00236475" w:rsidP="0007648A">
      <w:pPr>
        <w:pStyle w:val="libFootnote0"/>
        <w:rPr>
          <w:rtl/>
        </w:rPr>
      </w:pPr>
      <w:r w:rsidRPr="00A77A15">
        <w:rPr>
          <w:rtl/>
        </w:rPr>
        <w:t>وتقدم ما يدل عليه في الحديث 31 من الباب 4 من هذه الأبواب</w:t>
      </w:r>
      <w:r>
        <w:rPr>
          <w:rtl/>
        </w:rPr>
        <w:t>،</w:t>
      </w:r>
      <w:r w:rsidRPr="00A77A15">
        <w:rPr>
          <w:rtl/>
        </w:rPr>
        <w:t xml:space="preserve"> وفي الباب 36 من أبواب</w:t>
      </w:r>
      <w:r>
        <w:rPr>
          <w:rtl/>
        </w:rPr>
        <w:t xml:space="preserve"> </w:t>
      </w:r>
      <w:r w:rsidRPr="00A77A15">
        <w:rPr>
          <w:rtl/>
        </w:rPr>
        <w:t>الصدقة.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436" w:name="_Toc285004434"/>
      <w:bookmarkStart w:id="437" w:name="_Toc303233387"/>
      <w:bookmarkStart w:id="438" w:name="_Toc377320653"/>
      <w:bookmarkStart w:id="439" w:name="_Toc251296548"/>
      <w:r>
        <w:rPr>
          <w:rtl/>
        </w:rPr>
        <w:lastRenderedPageBreak/>
        <w:t>13</w:t>
      </w:r>
      <w:r w:rsidR="00DC62B4">
        <w:rPr>
          <w:rtl/>
        </w:rPr>
        <w:t xml:space="preserve"> - </w:t>
      </w:r>
      <w:r>
        <w:rPr>
          <w:rtl/>
        </w:rPr>
        <w:t>باب وجوب الجمع بين الخوف والرجاء والعمل لما</w:t>
      </w:r>
      <w:bookmarkEnd w:id="436"/>
      <w:bookmarkEnd w:id="437"/>
      <w:r w:rsidR="00852B9E">
        <w:rPr>
          <w:rFonts w:hint="cs"/>
          <w:rtl/>
        </w:rPr>
        <w:t xml:space="preserve"> </w:t>
      </w:r>
      <w:bookmarkStart w:id="440" w:name="_Toc285004435"/>
      <w:bookmarkStart w:id="441" w:name="_Toc303233388"/>
      <w:r>
        <w:rPr>
          <w:rtl/>
        </w:rPr>
        <w:t>يرجو ويخاف</w:t>
      </w:r>
      <w:bookmarkEnd w:id="438"/>
      <w:bookmarkEnd w:id="439"/>
      <w:bookmarkEnd w:id="440"/>
      <w:bookmarkEnd w:id="44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[ 20311 ]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علي بن حديد</w:t>
      </w:r>
      <w:r w:rsidR="00E975EC">
        <w:rPr>
          <w:rtl/>
        </w:rPr>
        <w:t>،</w:t>
      </w:r>
      <w:r>
        <w:rPr>
          <w:rtl/>
        </w:rPr>
        <w:t xml:space="preserve"> عن منصور بن يونس</w:t>
      </w:r>
      <w:r w:rsidR="00E975EC">
        <w:rPr>
          <w:rtl/>
        </w:rPr>
        <w:t>،</w:t>
      </w:r>
      <w:r>
        <w:rPr>
          <w:rtl/>
        </w:rPr>
        <w:t xml:space="preserve"> عن الحرث بن المغيرة</w:t>
      </w:r>
      <w:r w:rsidR="00852B9E">
        <w:rPr>
          <w:rtl/>
        </w:rPr>
        <w:t xml:space="preserve"> </w:t>
      </w:r>
      <w:r>
        <w:rPr>
          <w:rtl/>
        </w:rPr>
        <w:t>أو أبيه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قلت له ما كان في وصية</w:t>
      </w:r>
      <w:r w:rsidR="00852B9E">
        <w:rPr>
          <w:rtl/>
        </w:rPr>
        <w:t xml:space="preserve"> </w:t>
      </w:r>
      <w:r>
        <w:rPr>
          <w:rtl/>
        </w:rPr>
        <w:t>لقمان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كان فيها ال</w:t>
      </w:r>
      <w:r>
        <w:rPr>
          <w:rFonts w:hint="cs"/>
          <w:rtl/>
        </w:rPr>
        <w:t>أ</w:t>
      </w:r>
      <w:r>
        <w:rPr>
          <w:rtl/>
        </w:rPr>
        <w:t>عاجيب</w:t>
      </w:r>
      <w:r w:rsidR="00E975EC">
        <w:rPr>
          <w:rtl/>
        </w:rPr>
        <w:t>،</w:t>
      </w:r>
      <w:r>
        <w:rPr>
          <w:rtl/>
        </w:rPr>
        <w:t xml:space="preserve"> وكان أعجب ما كان فيها </w:t>
      </w:r>
      <w:r>
        <w:rPr>
          <w:rFonts w:hint="cs"/>
          <w:rtl/>
        </w:rPr>
        <w:t>أ</w:t>
      </w:r>
      <w:r>
        <w:rPr>
          <w:rtl/>
        </w:rPr>
        <w:t>ن قال لابنه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خف الله خيفة لو جئته ب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ّ</w:t>
      </w:r>
      <w:r>
        <w:rPr>
          <w:rtl/>
        </w:rPr>
        <w:t xml:space="preserve"> الثقلين لعذ</w:t>
      </w:r>
      <w:r>
        <w:rPr>
          <w:rFonts w:hint="cs"/>
          <w:rtl/>
        </w:rPr>
        <w:t>ّ</w:t>
      </w:r>
      <w:r>
        <w:rPr>
          <w:rtl/>
        </w:rPr>
        <w:t>بك</w:t>
      </w:r>
      <w:r w:rsidR="00E975EC">
        <w:rPr>
          <w:rtl/>
        </w:rPr>
        <w:t>،</w:t>
      </w:r>
      <w:r>
        <w:rPr>
          <w:rtl/>
        </w:rPr>
        <w:t xml:space="preserve"> وارج الله رجاء</w:t>
      </w:r>
      <w:r>
        <w:rPr>
          <w:rFonts w:hint="cs"/>
          <w:rtl/>
        </w:rPr>
        <w:t>ً</w:t>
      </w:r>
      <w:r>
        <w:rPr>
          <w:rtl/>
        </w:rPr>
        <w:t xml:space="preserve"> لو جئته بذنوب</w:t>
      </w:r>
      <w:r w:rsidR="00852B9E">
        <w:rPr>
          <w:rtl/>
        </w:rPr>
        <w:t xml:space="preserve"> </w:t>
      </w:r>
      <w:r>
        <w:rPr>
          <w:rtl/>
        </w:rPr>
        <w:t>الثقلين لرحمك</w:t>
      </w:r>
      <w:r w:rsidR="00E975EC">
        <w:rPr>
          <w:rtl/>
        </w:rPr>
        <w:t>،</w:t>
      </w:r>
      <w:r>
        <w:rPr>
          <w:rtl/>
        </w:rPr>
        <w:t xml:space="preserve"> ثمّ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كان أبي يقول</w:t>
      </w:r>
      <w:r w:rsidR="00E975EC">
        <w:rPr>
          <w:rtl/>
        </w:rPr>
        <w:t>:</w:t>
      </w:r>
      <w:r>
        <w:rPr>
          <w:rtl/>
        </w:rPr>
        <w:t xml:space="preserve"> ليس</w:t>
      </w:r>
      <w:r w:rsidR="00852B9E">
        <w:rPr>
          <w:rtl/>
        </w:rPr>
        <w:t xml:space="preserve"> </w:t>
      </w:r>
      <w:r>
        <w:rPr>
          <w:rtl/>
        </w:rPr>
        <w:t xml:space="preserve">من عبد مؤمن </w:t>
      </w:r>
      <w:r w:rsidR="0020193F">
        <w:rPr>
          <w:rtl/>
        </w:rPr>
        <w:t xml:space="preserve">إلّا </w:t>
      </w:r>
      <w:r>
        <w:rPr>
          <w:rtl/>
        </w:rPr>
        <w:t>وفي قلبه نوران</w:t>
      </w:r>
      <w:r w:rsidR="00E975EC">
        <w:rPr>
          <w:rtl/>
        </w:rPr>
        <w:t>:</w:t>
      </w:r>
      <w:r>
        <w:rPr>
          <w:rtl/>
        </w:rPr>
        <w:t xml:space="preserve"> نور خيفة</w:t>
      </w:r>
      <w:r w:rsidR="00E975EC">
        <w:rPr>
          <w:rtl/>
        </w:rPr>
        <w:t>،</w:t>
      </w:r>
      <w:r>
        <w:rPr>
          <w:rtl/>
        </w:rPr>
        <w:t xml:space="preserve"> ونور رجاء</w:t>
      </w:r>
      <w:r w:rsidR="00E975EC">
        <w:rPr>
          <w:rtl/>
        </w:rPr>
        <w:t>،</w:t>
      </w:r>
      <w:r>
        <w:rPr>
          <w:rtl/>
        </w:rPr>
        <w:t xml:space="preserve"> لو وزن هذا لم</w:t>
      </w:r>
      <w:r w:rsidR="00852B9E">
        <w:rPr>
          <w:rtl/>
        </w:rPr>
        <w:t xml:space="preserve"> </w:t>
      </w:r>
      <w:r>
        <w:rPr>
          <w:rtl/>
        </w:rPr>
        <w:t>يزد على هذا ولو وزن هذا لم يزد على هذا.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[ 20312 ]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ابن أبي نجران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قلت له</w:t>
      </w:r>
      <w:r w:rsidR="00E975EC">
        <w:rPr>
          <w:rtl/>
        </w:rPr>
        <w:t>:</w:t>
      </w:r>
      <w:r>
        <w:rPr>
          <w:rtl/>
        </w:rPr>
        <w:t xml:space="preserve"> قوم يعملون</w:t>
      </w:r>
      <w:r w:rsidR="00852B9E">
        <w:rPr>
          <w:rtl/>
        </w:rPr>
        <w:t xml:space="preserve"> </w:t>
      </w:r>
      <w:r>
        <w:rPr>
          <w:rtl/>
        </w:rPr>
        <w:t>بالمعاصي ويقولون</w:t>
      </w:r>
      <w:r w:rsidR="00E975EC">
        <w:rPr>
          <w:rtl/>
        </w:rPr>
        <w:t>:</w:t>
      </w:r>
      <w:r>
        <w:rPr>
          <w:rtl/>
        </w:rPr>
        <w:t xml:space="preserve"> نرجو</w:t>
      </w:r>
      <w:r w:rsidR="00E975EC">
        <w:rPr>
          <w:rtl/>
        </w:rPr>
        <w:t>،</w:t>
      </w:r>
      <w:r>
        <w:rPr>
          <w:rtl/>
        </w:rPr>
        <w:t xml:space="preserve"> فلا يزالون كذلك حت</w:t>
      </w:r>
      <w:r>
        <w:rPr>
          <w:rFonts w:hint="cs"/>
          <w:rtl/>
        </w:rPr>
        <w:t>ّ</w:t>
      </w:r>
      <w:r>
        <w:rPr>
          <w:rtl/>
        </w:rPr>
        <w:t>ى يأتيهم الموت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هؤلاء قوم يترج</w:t>
      </w:r>
      <w:r>
        <w:rPr>
          <w:rFonts w:hint="cs"/>
          <w:rtl/>
        </w:rPr>
        <w:t>ّ</w:t>
      </w:r>
      <w:r>
        <w:rPr>
          <w:rtl/>
        </w:rPr>
        <w:t xml:space="preserve">حون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في ال</w:t>
      </w:r>
      <w:r>
        <w:rPr>
          <w:rFonts w:hint="cs"/>
          <w:rtl/>
        </w:rPr>
        <w:t>أ</w:t>
      </w:r>
      <w:r>
        <w:rPr>
          <w:rtl/>
        </w:rPr>
        <w:t>ماني</w:t>
      </w:r>
      <w:r w:rsidR="00E975EC">
        <w:rPr>
          <w:rtl/>
        </w:rPr>
        <w:t>،</w:t>
      </w:r>
      <w:r>
        <w:rPr>
          <w:rtl/>
        </w:rPr>
        <w:t xml:space="preserve"> كذبوا</w:t>
      </w:r>
      <w:r w:rsidR="00E975EC">
        <w:rPr>
          <w:rtl/>
        </w:rPr>
        <w:t>،</w:t>
      </w:r>
      <w:r>
        <w:rPr>
          <w:rtl/>
        </w:rPr>
        <w:t xml:space="preserve"> ليسوا براجين</w:t>
      </w:r>
      <w:r w:rsidR="00E975EC">
        <w:rPr>
          <w:rtl/>
        </w:rPr>
        <w:t>،</w:t>
      </w:r>
      <w:r>
        <w:rPr>
          <w:rtl/>
        </w:rPr>
        <w:t xml:space="preserve"> من رجا شيئاً</w:t>
      </w:r>
      <w:r w:rsidR="00852B9E">
        <w:rPr>
          <w:rtl/>
        </w:rPr>
        <w:t xml:space="preserve"> </w:t>
      </w:r>
      <w:r>
        <w:rPr>
          <w:rtl/>
        </w:rPr>
        <w:t>طلبه</w:t>
      </w:r>
      <w:r w:rsidR="00E975EC">
        <w:rPr>
          <w:rtl/>
        </w:rPr>
        <w:t>،</w:t>
      </w:r>
      <w:r>
        <w:rPr>
          <w:rtl/>
        </w:rPr>
        <w:t xml:space="preserve"> ومن خاف من شيء هرب منه.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[ 20313 ]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محمّد رفعه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="0020193F">
        <w:rPr>
          <w:rtl/>
        </w:rPr>
        <w:t xml:space="preserve">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ليسوا لنا بموال.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761AC0" w:rsidRDefault="00590E86" w:rsidP="000A3939">
      <w:pPr>
        <w:pStyle w:val="libFootnoteCenterBold"/>
        <w:rPr>
          <w:rtl/>
        </w:rPr>
      </w:pPr>
      <w:r w:rsidRPr="00761AC0">
        <w:rPr>
          <w:rtl/>
        </w:rPr>
        <w:t>الباب 13</w:t>
      </w:r>
    </w:p>
    <w:p w:rsidR="00590E86" w:rsidRPr="00761AC0" w:rsidRDefault="00590E86" w:rsidP="000A3939">
      <w:pPr>
        <w:pStyle w:val="libFootnoteCenterBold"/>
        <w:rPr>
          <w:rtl/>
        </w:rPr>
      </w:pPr>
      <w:r w:rsidRPr="00761AC0">
        <w:rPr>
          <w:rtl/>
        </w:rPr>
        <w:t xml:space="preserve">فيه 8 </w:t>
      </w:r>
      <w:r w:rsidRPr="00761AC0">
        <w:rPr>
          <w:rFonts w:hint="cs"/>
          <w:rtl/>
        </w:rPr>
        <w:t>أ</w:t>
      </w:r>
      <w:r w:rsidRPr="00761AC0">
        <w:rPr>
          <w:rtl/>
        </w:rPr>
        <w:t>حاديث</w:t>
      </w:r>
    </w:p>
    <w:p w:rsidR="00590E86" w:rsidRPr="00761AC0" w:rsidRDefault="00590E86" w:rsidP="00761AC0">
      <w:pPr>
        <w:pStyle w:val="libFootnote0"/>
        <w:rPr>
          <w:rtl/>
        </w:rPr>
      </w:pPr>
      <w:r w:rsidRPr="00761AC0">
        <w:rPr>
          <w:rtl/>
        </w:rPr>
        <w:t>1</w:t>
      </w:r>
      <w:r w:rsidR="00DC62B4" w:rsidRPr="00761AC0">
        <w:rPr>
          <w:rtl/>
        </w:rPr>
        <w:t xml:space="preserve"> - </w:t>
      </w:r>
      <w:r w:rsidRPr="00761AC0">
        <w:rPr>
          <w:rtl/>
        </w:rPr>
        <w:t>الكافي 2</w:t>
      </w:r>
      <w:r w:rsidR="00E975EC" w:rsidRPr="00761AC0">
        <w:rPr>
          <w:rtl/>
        </w:rPr>
        <w:t>:</w:t>
      </w:r>
      <w:r w:rsidRPr="00761AC0">
        <w:rPr>
          <w:rtl/>
        </w:rPr>
        <w:t xml:space="preserve"> 55 / 1.</w:t>
      </w:r>
    </w:p>
    <w:p w:rsidR="00590E86" w:rsidRPr="00761AC0" w:rsidRDefault="00590E86" w:rsidP="00761AC0">
      <w:pPr>
        <w:pStyle w:val="libFootnote0"/>
      </w:pPr>
      <w:r w:rsidRPr="00761AC0">
        <w:rPr>
          <w:rtl/>
        </w:rPr>
        <w:t>2</w:t>
      </w:r>
      <w:r w:rsidR="00DC62B4" w:rsidRPr="00761AC0">
        <w:rPr>
          <w:rtl/>
        </w:rPr>
        <w:t xml:space="preserve"> - </w:t>
      </w:r>
      <w:r w:rsidRPr="00761AC0">
        <w:rPr>
          <w:rtl/>
        </w:rPr>
        <w:t>الكافي 2</w:t>
      </w:r>
      <w:r w:rsidR="00E975EC" w:rsidRPr="00761AC0">
        <w:rPr>
          <w:rtl/>
        </w:rPr>
        <w:t>:</w:t>
      </w:r>
      <w:r w:rsidRPr="00761AC0">
        <w:rPr>
          <w:rtl/>
        </w:rPr>
        <w:t xml:space="preserve"> 55 / 5.</w:t>
      </w:r>
    </w:p>
    <w:p w:rsidR="00236475" w:rsidRPr="00761AC0" w:rsidRDefault="00236475" w:rsidP="00761AC0">
      <w:pPr>
        <w:pStyle w:val="libFootnote0"/>
        <w:rPr>
          <w:rtl/>
        </w:rPr>
      </w:pPr>
      <w:r w:rsidRPr="00761AC0">
        <w:rPr>
          <w:rtl/>
        </w:rPr>
        <w:t>(1) رجح الميزان: يرجح رجحانا</w:t>
      </w:r>
      <w:r w:rsidRPr="00761AC0">
        <w:rPr>
          <w:rFonts w:hint="cs"/>
          <w:rtl/>
        </w:rPr>
        <w:t>ً</w:t>
      </w:r>
      <w:r w:rsidRPr="00761AC0">
        <w:rPr>
          <w:rtl/>
        </w:rPr>
        <w:t xml:space="preserve"> </w:t>
      </w:r>
      <w:r w:rsidRPr="00761AC0">
        <w:rPr>
          <w:rFonts w:hint="cs"/>
          <w:rtl/>
        </w:rPr>
        <w:t>أ</w:t>
      </w:r>
      <w:r w:rsidRPr="00761AC0">
        <w:rPr>
          <w:rtl/>
        </w:rPr>
        <w:t xml:space="preserve">ي مال، وترجحت الارجوحة </w:t>
      </w:r>
      <w:r w:rsidRPr="0034487B">
        <w:rPr>
          <w:rtl/>
        </w:rPr>
        <w:t xml:space="preserve">بالغلام </w:t>
      </w:r>
      <w:r w:rsidRPr="0034487B">
        <w:rPr>
          <w:rFonts w:hint="cs"/>
          <w:rtl/>
        </w:rPr>
        <w:t>أ</w:t>
      </w:r>
      <w:r w:rsidRPr="0034487B">
        <w:rPr>
          <w:rtl/>
        </w:rPr>
        <w:t>ي مالت ( الصحاح</w:t>
      </w:r>
      <w:r w:rsidRPr="00761AC0">
        <w:rPr>
          <w:rFonts w:hint="cs"/>
          <w:rtl/>
        </w:rPr>
        <w:t xml:space="preserve"> - </w:t>
      </w:r>
      <w:r w:rsidRPr="00761AC0">
        <w:rPr>
          <w:rtl/>
        </w:rPr>
        <w:t>رجح - 1: 364 ).</w:t>
      </w:r>
    </w:p>
    <w:p w:rsidR="00590E86" w:rsidRPr="00761AC0" w:rsidRDefault="00590E86" w:rsidP="00761AC0">
      <w:pPr>
        <w:pStyle w:val="libFootnote0"/>
        <w:rPr>
          <w:rtl/>
        </w:rPr>
      </w:pPr>
      <w:r w:rsidRPr="00761AC0">
        <w:rPr>
          <w:rtl/>
        </w:rPr>
        <w:t>3</w:t>
      </w:r>
      <w:r w:rsidR="00DC62B4" w:rsidRPr="00761AC0">
        <w:rPr>
          <w:rtl/>
        </w:rPr>
        <w:t xml:space="preserve"> - </w:t>
      </w:r>
      <w:r w:rsidRPr="00761AC0">
        <w:rPr>
          <w:rtl/>
        </w:rPr>
        <w:t>الكافي 2</w:t>
      </w:r>
      <w:r w:rsidR="00E975EC" w:rsidRPr="00761AC0">
        <w:rPr>
          <w:rtl/>
        </w:rPr>
        <w:t>:</w:t>
      </w:r>
      <w:r w:rsidRPr="00761AC0">
        <w:rPr>
          <w:rtl/>
        </w:rPr>
        <w:t xml:space="preserve"> 56 / 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[ 20314 ]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بعض أصحابه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أبي 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 xml:space="preserve">ليس من عبد مؤمن </w:t>
      </w:r>
      <w:r w:rsidR="0020193F">
        <w:rPr>
          <w:rtl/>
        </w:rPr>
        <w:t xml:space="preserve">إلّا </w:t>
      </w:r>
      <w:r>
        <w:rPr>
          <w:rtl/>
        </w:rPr>
        <w:t>وفي قلبه نوران</w:t>
      </w:r>
      <w:r w:rsidR="00E975EC">
        <w:rPr>
          <w:rtl/>
        </w:rPr>
        <w:t>،</w:t>
      </w:r>
      <w:r>
        <w:rPr>
          <w:rtl/>
        </w:rPr>
        <w:t xml:space="preserve"> نور خيفة ونور رجاء</w:t>
      </w:r>
      <w:r w:rsidR="00E975EC">
        <w:rPr>
          <w:rtl/>
        </w:rPr>
        <w:t>،</w:t>
      </w:r>
      <w:r>
        <w:rPr>
          <w:rtl/>
        </w:rPr>
        <w:t xml:space="preserve"> لو وزن هذا</w:t>
      </w:r>
      <w:r w:rsidR="00852B9E">
        <w:rPr>
          <w:rtl/>
        </w:rPr>
        <w:t xml:space="preserve"> </w:t>
      </w:r>
      <w:r>
        <w:rPr>
          <w:rtl/>
        </w:rPr>
        <w:t>لم يزد على هذا</w:t>
      </w:r>
      <w:r w:rsidR="00E975EC">
        <w:rPr>
          <w:rtl/>
        </w:rPr>
        <w:t>،</w:t>
      </w:r>
      <w:r>
        <w:rPr>
          <w:rtl/>
        </w:rPr>
        <w:t xml:space="preserve"> ولو وزن هذا لم يزد على هذا.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[ 20315 ]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سنان</w:t>
      </w:r>
      <w:r w:rsidR="00E975EC">
        <w:rPr>
          <w:rtl/>
        </w:rPr>
        <w:t>،</w:t>
      </w:r>
      <w:r>
        <w:rPr>
          <w:rtl/>
        </w:rPr>
        <w:t xml:space="preserve"> عن ابن مسكان</w:t>
      </w:r>
      <w:r w:rsidR="00E975EC">
        <w:rPr>
          <w:rtl/>
        </w:rPr>
        <w:t>،</w:t>
      </w:r>
      <w:r>
        <w:rPr>
          <w:rtl/>
        </w:rPr>
        <w:t xml:space="preserve"> عن الحسين بن أبي سارة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لا يكون المؤمن مؤمنا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يكون</w:t>
      </w:r>
      <w:r w:rsidR="00852B9E">
        <w:rPr>
          <w:rtl/>
        </w:rPr>
        <w:t xml:space="preserve"> </w:t>
      </w:r>
      <w:r>
        <w:rPr>
          <w:rtl/>
        </w:rPr>
        <w:t>خائفا</w:t>
      </w:r>
      <w:r>
        <w:rPr>
          <w:rFonts w:hint="cs"/>
          <w:rtl/>
        </w:rPr>
        <w:t>ً</w:t>
      </w:r>
      <w:r>
        <w:rPr>
          <w:rtl/>
        </w:rPr>
        <w:t xml:space="preserve"> راجيا</w:t>
      </w:r>
      <w:r>
        <w:rPr>
          <w:rFonts w:hint="cs"/>
          <w:rtl/>
        </w:rPr>
        <w:t>ً</w:t>
      </w:r>
      <w:r>
        <w:rPr>
          <w:rtl/>
        </w:rPr>
        <w:t xml:space="preserve"> ولا يكون خائفا</w:t>
      </w:r>
      <w:r>
        <w:rPr>
          <w:rFonts w:hint="cs"/>
          <w:rtl/>
        </w:rPr>
        <w:t>ً</w:t>
      </w:r>
      <w:r>
        <w:rPr>
          <w:rtl/>
        </w:rPr>
        <w:t xml:space="preserve"> راجيا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يكون عاملا</w:t>
      </w:r>
      <w:r>
        <w:rPr>
          <w:rFonts w:hint="cs"/>
          <w:rtl/>
        </w:rPr>
        <w:t>ً</w:t>
      </w:r>
      <w:r>
        <w:rPr>
          <w:rtl/>
        </w:rPr>
        <w:t xml:space="preserve"> لما يخاف ويرجو.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[ 20316 ] 6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</w:t>
      </w:r>
      <w:r w:rsidR="00852B9E">
        <w:rPr>
          <w:rtl/>
        </w:rPr>
        <w:t xml:space="preserve"> </w:t>
      </w:r>
      <w:r>
        <w:rPr>
          <w:rtl/>
        </w:rPr>
        <w:t>موسى بن المتوكل</w:t>
      </w:r>
      <w:r w:rsidR="00E975EC">
        <w:rPr>
          <w:rtl/>
        </w:rPr>
        <w:t>،</w:t>
      </w:r>
      <w:r>
        <w:rPr>
          <w:rtl/>
        </w:rPr>
        <w:t xml:space="preserve"> عن السعدآبادي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علي بن محمّد</w:t>
      </w:r>
      <w:r w:rsidR="00E975EC">
        <w:rPr>
          <w:rtl/>
        </w:rPr>
        <w:t>،</w:t>
      </w:r>
      <w:r>
        <w:rPr>
          <w:rtl/>
        </w:rPr>
        <w:t xml:space="preserve"> عن المنقري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="00852B9E">
        <w:rPr>
          <w:rtl/>
        </w:rPr>
        <w:t xml:space="preserve"> </w:t>
      </w:r>
      <w:r>
        <w:rPr>
          <w:rtl/>
        </w:rPr>
        <w:t>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فيما أوصى به لقمان لابنه أن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يا ب</w:t>
      </w:r>
      <w:r>
        <w:rPr>
          <w:rFonts w:hint="cs"/>
          <w:rtl/>
        </w:rPr>
        <w:t>ُ</w:t>
      </w:r>
      <w:r>
        <w:rPr>
          <w:rtl/>
        </w:rPr>
        <w:t>ني خف الله خوفا</w:t>
      </w:r>
      <w:r>
        <w:rPr>
          <w:rFonts w:hint="cs"/>
          <w:rtl/>
        </w:rPr>
        <w:t>ً</w:t>
      </w:r>
      <w:r>
        <w:rPr>
          <w:rtl/>
        </w:rPr>
        <w:t xml:space="preserve"> لو جئته ب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ّ</w:t>
      </w:r>
      <w:r>
        <w:rPr>
          <w:rtl/>
        </w:rPr>
        <w:t xml:space="preserve"> الثقلين خفت أن يعذ</w:t>
      </w:r>
      <w:r>
        <w:rPr>
          <w:rFonts w:hint="cs"/>
          <w:rtl/>
        </w:rPr>
        <w:t>ّ</w:t>
      </w:r>
      <w:r>
        <w:rPr>
          <w:rtl/>
        </w:rPr>
        <w:t>بك الله</w:t>
      </w:r>
      <w:r w:rsidR="00E975EC">
        <w:rPr>
          <w:rtl/>
        </w:rPr>
        <w:t>،</w:t>
      </w:r>
      <w:r>
        <w:rPr>
          <w:rtl/>
        </w:rPr>
        <w:t xml:space="preserve"> وارج</w:t>
      </w:r>
      <w:r w:rsidR="00852B9E">
        <w:rPr>
          <w:rtl/>
        </w:rPr>
        <w:t xml:space="preserve"> </w:t>
      </w:r>
      <w:r>
        <w:rPr>
          <w:rtl/>
        </w:rPr>
        <w:t xml:space="preserve">الله رجاء لو جئته بذنوب الثقلين رجوت </w:t>
      </w:r>
      <w:r>
        <w:rPr>
          <w:rFonts w:hint="cs"/>
          <w:rtl/>
        </w:rPr>
        <w:t>أ</w:t>
      </w:r>
      <w:r>
        <w:rPr>
          <w:rtl/>
        </w:rPr>
        <w:t>ن يغفر الله لك.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[ 20317 ]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أحمد بن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أحمد بن</w:t>
      </w:r>
      <w:r w:rsidR="00852B9E">
        <w:rPr>
          <w:rtl/>
        </w:rPr>
        <w:t xml:space="preserve"> </w:t>
      </w:r>
      <w:r>
        <w:rPr>
          <w:rtl/>
        </w:rPr>
        <w:t>أبي عبدالله البرقي</w:t>
      </w:r>
      <w:r w:rsidR="00E975EC">
        <w:rPr>
          <w:rtl/>
        </w:rPr>
        <w:t>،</w:t>
      </w:r>
      <w:r>
        <w:rPr>
          <w:rtl/>
        </w:rPr>
        <w:t xml:space="preserve"> عن حمزة بن عبدالله الجعفري</w:t>
      </w:r>
      <w:r w:rsidR="00E975EC">
        <w:rPr>
          <w:rtl/>
        </w:rPr>
        <w:t>،</w:t>
      </w:r>
      <w:r>
        <w:rPr>
          <w:rtl/>
        </w:rPr>
        <w:t xml:space="preserve"> عن جميل بن دراج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حمزة الثمالي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قال الصادق جعفر بن محمّد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عليه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57 / 13.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57 / 11.</w:t>
      </w:r>
    </w:p>
    <w:p w:rsidR="00590E86" w:rsidRPr="00D343B1" w:rsidRDefault="00590E86" w:rsidP="0007648A">
      <w:pPr>
        <w:pStyle w:val="libFootnote0"/>
        <w:rPr>
          <w:rtl/>
        </w:rPr>
      </w:pPr>
      <w:r w:rsidRPr="00D343B1">
        <w:rPr>
          <w:rtl/>
        </w:rPr>
        <w:t>(1) في المصدر</w:t>
      </w:r>
      <w:r w:rsidR="00E975EC">
        <w:rPr>
          <w:rtl/>
        </w:rPr>
        <w:t>:</w:t>
      </w:r>
      <w:r w:rsidRPr="00D343B1">
        <w:rPr>
          <w:rtl/>
        </w:rPr>
        <w:t xml:space="preserve"> الحسن بن </w:t>
      </w:r>
      <w:r>
        <w:rPr>
          <w:rFonts w:hint="cs"/>
          <w:rtl/>
        </w:rPr>
        <w:t>أ</w:t>
      </w:r>
      <w:r w:rsidRPr="00D343B1">
        <w:rPr>
          <w:rtl/>
        </w:rPr>
        <w:t>بي سارة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531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22 / 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E975EC">
        <w:rPr>
          <w:rtl/>
        </w:rPr>
        <w:t>:</w:t>
      </w:r>
      <w:r>
        <w:rPr>
          <w:rtl/>
        </w:rPr>
        <w:t xml:space="preserve"> ارج الله رجاء لا</w:t>
      </w:r>
      <w:r>
        <w:rPr>
          <w:rFonts w:hint="cs"/>
          <w:rtl/>
        </w:rPr>
        <w:t xml:space="preserve"> </w:t>
      </w:r>
      <w:r>
        <w:rPr>
          <w:rtl/>
        </w:rPr>
        <w:t xml:space="preserve">يجرئك على معصيته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وخف الله خوفا</w:t>
      </w:r>
      <w:r>
        <w:rPr>
          <w:rFonts w:hint="cs"/>
          <w:rtl/>
        </w:rPr>
        <w:t>ً</w:t>
      </w:r>
      <w:r>
        <w:rPr>
          <w:rtl/>
        </w:rPr>
        <w:t xml:space="preserve"> لا</w:t>
      </w:r>
      <w:r w:rsidR="00852B9E">
        <w:rPr>
          <w:rtl/>
        </w:rPr>
        <w:t xml:space="preserve"> </w:t>
      </w:r>
      <w:r>
        <w:rPr>
          <w:rtl/>
        </w:rPr>
        <w:t>يؤيسك من رحمته.</w:t>
      </w:r>
    </w:p>
    <w:p w:rsidR="00590E86" w:rsidRDefault="00590E86" w:rsidP="0034487B">
      <w:pPr>
        <w:pStyle w:val="libNormal"/>
        <w:rPr>
          <w:rtl/>
        </w:rPr>
      </w:pPr>
      <w:r>
        <w:rPr>
          <w:rtl/>
        </w:rPr>
        <w:t>[ 20318 ] 8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الموسوي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في خطبة له</w:t>
      </w:r>
      <w:r w:rsidR="00E975EC">
        <w:rPr>
          <w:rtl/>
        </w:rPr>
        <w:t>:</w:t>
      </w:r>
      <w:r>
        <w:rPr>
          <w:rtl/>
        </w:rPr>
        <w:t xml:space="preserve"> يدّعي بزعمه أنه يرجو</w:t>
      </w:r>
      <w:r w:rsidR="00852B9E">
        <w:rPr>
          <w:rtl/>
        </w:rPr>
        <w:t xml:space="preserve"> </w:t>
      </w:r>
      <w:r>
        <w:rPr>
          <w:rtl/>
        </w:rPr>
        <w:t>الله كذب والعظيم</w:t>
      </w:r>
      <w:r w:rsidR="00E975EC">
        <w:rPr>
          <w:rtl/>
        </w:rPr>
        <w:t>،</w:t>
      </w:r>
      <w:r>
        <w:rPr>
          <w:rtl/>
        </w:rPr>
        <w:t xml:space="preserve"> ماله لا يتبي</w:t>
      </w:r>
      <w:r>
        <w:rPr>
          <w:rFonts w:hint="cs"/>
          <w:rtl/>
        </w:rPr>
        <w:t>ّ</w:t>
      </w:r>
      <w:r>
        <w:rPr>
          <w:rtl/>
        </w:rPr>
        <w:t>ن رجاؤه في عمله</w:t>
      </w:r>
      <w:r w:rsidR="00236475">
        <w:rPr>
          <w:rFonts w:hint="cs"/>
          <w:rtl/>
        </w:rPr>
        <w:t>؟</w:t>
      </w:r>
      <w:r>
        <w:rPr>
          <w:rtl/>
        </w:rPr>
        <w:t>! وكل</w:t>
      </w:r>
      <w:r>
        <w:rPr>
          <w:rFonts w:hint="cs"/>
          <w:rtl/>
        </w:rPr>
        <w:t>ّ</w:t>
      </w:r>
      <w:r>
        <w:rPr>
          <w:rtl/>
        </w:rPr>
        <w:t xml:space="preserve"> راج</w:t>
      </w:r>
      <w:r>
        <w:rPr>
          <w:rFonts w:hint="cs"/>
          <w:rtl/>
        </w:rPr>
        <w:t>ٍ</w:t>
      </w:r>
      <w:r>
        <w:rPr>
          <w:rtl/>
        </w:rPr>
        <w:t xml:space="preserve"> عرف رجاؤه في</w:t>
      </w:r>
      <w:r w:rsidR="00852B9E">
        <w:rPr>
          <w:rtl/>
        </w:rPr>
        <w:t xml:space="preserve"> </w:t>
      </w:r>
      <w:r>
        <w:rPr>
          <w:rtl/>
        </w:rPr>
        <w:t xml:space="preserve">عمله </w:t>
      </w:r>
      <w:r w:rsidR="0020193F">
        <w:rPr>
          <w:rtl/>
        </w:rPr>
        <w:t xml:space="preserve">إلّا </w:t>
      </w:r>
      <w:r>
        <w:rPr>
          <w:rtl/>
        </w:rPr>
        <w:t>رجاء الله فإنّه مدخول</w:t>
      </w:r>
      <w:r w:rsidR="00E975EC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خوف محقق </w:t>
      </w:r>
      <w:r w:rsidR="0020193F">
        <w:rPr>
          <w:rtl/>
        </w:rPr>
        <w:t xml:space="preserve">إلّا </w:t>
      </w:r>
      <w:r>
        <w:rPr>
          <w:rtl/>
        </w:rPr>
        <w:t>خوف الله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معلول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يرجو الله في الكبير</w:t>
      </w:r>
      <w:r w:rsidR="00E975EC">
        <w:rPr>
          <w:rtl/>
        </w:rPr>
        <w:t>،</w:t>
      </w:r>
      <w:r>
        <w:rPr>
          <w:rtl/>
        </w:rPr>
        <w:t xml:space="preserve"> ويرجو العباد في الصغير فيعطي العبد ما لا يعطي</w:t>
      </w:r>
      <w:r w:rsidR="00852B9E">
        <w:rPr>
          <w:rtl/>
        </w:rPr>
        <w:t xml:space="preserve"> </w:t>
      </w:r>
      <w:r>
        <w:rPr>
          <w:rtl/>
        </w:rPr>
        <w:t>الرب</w:t>
      </w:r>
      <w:r w:rsidR="00E975EC">
        <w:rPr>
          <w:rtl/>
        </w:rPr>
        <w:t>،</w:t>
      </w:r>
      <w:r>
        <w:rPr>
          <w:rtl/>
        </w:rPr>
        <w:t xml:space="preserve"> فما بال الله جل</w:t>
      </w:r>
      <w:r>
        <w:rPr>
          <w:rFonts w:hint="cs"/>
          <w:rtl/>
        </w:rPr>
        <w:t>ّ</w:t>
      </w:r>
      <w:r>
        <w:rPr>
          <w:rtl/>
        </w:rPr>
        <w:t xml:space="preserve"> ثناؤه يقصر به عما يصنع لعباده؟! أتخاف أن تكون في</w:t>
      </w:r>
      <w:r w:rsidR="00852B9E">
        <w:rPr>
          <w:rtl/>
        </w:rPr>
        <w:t xml:space="preserve"> </w:t>
      </w:r>
      <w:r>
        <w:rPr>
          <w:rtl/>
        </w:rPr>
        <w:t>رجائك له كاذبا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أو يكون لا يراه للرجاء موضعا</w:t>
      </w:r>
      <w:r>
        <w:rPr>
          <w:rFonts w:hint="cs"/>
          <w:rtl/>
        </w:rPr>
        <w:t>ً</w:t>
      </w:r>
      <w:r w:rsidR="00236475">
        <w:rPr>
          <w:rFonts w:hint="cs"/>
          <w:rtl/>
        </w:rPr>
        <w:t>؟</w:t>
      </w:r>
      <w:r>
        <w:rPr>
          <w:rtl/>
        </w:rPr>
        <w:t>! وكذلك إن هو خاف عبدا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من عبيده أعطاه من خوفه ما لا يعطي ربه فجعل خوفه من العباد نقدا</w:t>
      </w:r>
      <w:r>
        <w:rPr>
          <w:rFonts w:hint="cs"/>
          <w:rtl/>
        </w:rPr>
        <w:t>ً</w:t>
      </w:r>
      <w:r>
        <w:rPr>
          <w:rtl/>
        </w:rPr>
        <w:t xml:space="preserve"> وخوفه</w:t>
      </w:r>
      <w:r w:rsidR="00852B9E">
        <w:rPr>
          <w:rtl/>
        </w:rPr>
        <w:t xml:space="preserve"> </w:t>
      </w:r>
      <w:r>
        <w:rPr>
          <w:rtl/>
        </w:rPr>
        <w:t>من خالقه ضمارا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34487B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ووعدا</w:t>
      </w:r>
      <w:r>
        <w:rPr>
          <w:rFonts w:hint="cs"/>
          <w:rtl/>
        </w:rPr>
        <w:t>ً</w:t>
      </w:r>
      <w:r w:rsidR="00236475">
        <w:rPr>
          <w:rFonts w:hint="cs"/>
          <w:rtl/>
        </w:rPr>
        <w:t>!</w:t>
      </w:r>
      <w:r>
        <w:rPr>
          <w:rtl/>
        </w:rPr>
        <w:t>.</w:t>
      </w:r>
    </w:p>
    <w:p w:rsidR="00590E86" w:rsidRDefault="00590E86" w:rsidP="0034487B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34487B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42" w:name="_Toc285004436"/>
      <w:bookmarkStart w:id="443" w:name="_Toc303233389"/>
      <w:bookmarkStart w:id="444" w:name="_Toc377320654"/>
      <w:bookmarkStart w:id="445" w:name="_Toc251296549"/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باب وجوب الخوف من الله</w:t>
      </w:r>
      <w:bookmarkEnd w:id="442"/>
      <w:bookmarkEnd w:id="443"/>
      <w:bookmarkEnd w:id="444"/>
      <w:bookmarkEnd w:id="445"/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[ 20319 ]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علي بن النعمان</w:t>
      </w:r>
      <w:r w:rsidR="00E975EC">
        <w:rPr>
          <w:rtl/>
        </w:rPr>
        <w:t>،</w:t>
      </w:r>
      <w:r>
        <w:rPr>
          <w:rtl/>
        </w:rPr>
        <w:t xml:space="preserve"> عن حمزة بن حمران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="00E975EC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4487B" w:rsidRDefault="00590E86" w:rsidP="0034487B">
      <w:pPr>
        <w:pStyle w:val="libFootnote0"/>
        <w:rPr>
          <w:rtl/>
        </w:rPr>
      </w:pPr>
      <w:r w:rsidRPr="0034487B">
        <w:rPr>
          <w:rtl/>
        </w:rPr>
        <w:t>(1) في نسخة</w:t>
      </w:r>
      <w:r w:rsidR="00E975EC" w:rsidRPr="0034487B">
        <w:rPr>
          <w:rtl/>
        </w:rPr>
        <w:t>:</w:t>
      </w:r>
      <w:r w:rsidRPr="0034487B">
        <w:rPr>
          <w:rtl/>
        </w:rPr>
        <w:t xml:space="preserve"> معاصيه ( هامش المخطوط ).</w:t>
      </w:r>
    </w:p>
    <w:p w:rsidR="00590E86" w:rsidRPr="0034487B" w:rsidRDefault="00590E86" w:rsidP="0034487B">
      <w:pPr>
        <w:pStyle w:val="libFootnote0"/>
      </w:pPr>
      <w:r w:rsidRPr="0034487B">
        <w:rPr>
          <w:rtl/>
        </w:rPr>
        <w:t>8</w:t>
      </w:r>
      <w:r w:rsidR="00DC62B4" w:rsidRPr="0034487B">
        <w:rPr>
          <w:rtl/>
        </w:rPr>
        <w:t xml:space="preserve"> - </w:t>
      </w:r>
      <w:r w:rsidRPr="0034487B">
        <w:rPr>
          <w:rtl/>
        </w:rPr>
        <w:t>نهج البلاغة 2</w:t>
      </w:r>
      <w:r w:rsidR="00E975EC" w:rsidRPr="0034487B">
        <w:rPr>
          <w:rtl/>
        </w:rPr>
        <w:t>:</w:t>
      </w:r>
      <w:r w:rsidRPr="0034487B">
        <w:rPr>
          <w:rtl/>
        </w:rPr>
        <w:t xml:space="preserve"> 71 / 155.</w:t>
      </w:r>
    </w:p>
    <w:p w:rsidR="00236475" w:rsidRPr="0034487B" w:rsidRDefault="00236475" w:rsidP="0034487B">
      <w:pPr>
        <w:pStyle w:val="libFootnote0"/>
        <w:rPr>
          <w:rtl/>
        </w:rPr>
      </w:pPr>
      <w:r w:rsidRPr="0034487B">
        <w:rPr>
          <w:rtl/>
        </w:rPr>
        <w:t>(</w:t>
      </w:r>
      <w:r w:rsidR="0034487B" w:rsidRPr="0034487B">
        <w:rPr>
          <w:rFonts w:hint="cs"/>
          <w:rtl/>
        </w:rPr>
        <w:t>2</w:t>
      </w:r>
      <w:r w:rsidRPr="0034487B">
        <w:rPr>
          <w:rtl/>
        </w:rPr>
        <w:t>) الضمار: ما لا يرجىٰ من الدين والوعد وكل ما لا تكون منه على ثقة (الصحاح</w:t>
      </w:r>
      <w:r w:rsidRPr="0034487B">
        <w:rPr>
          <w:rFonts w:hint="cs"/>
          <w:rtl/>
        </w:rPr>
        <w:t xml:space="preserve"> - </w:t>
      </w:r>
      <w:r w:rsidRPr="0034487B">
        <w:rPr>
          <w:rtl/>
        </w:rPr>
        <w:t>ضمر</w:t>
      </w:r>
      <w:r w:rsidRPr="0034487B">
        <w:rPr>
          <w:rFonts w:hint="cs"/>
          <w:rtl/>
        </w:rPr>
        <w:t xml:space="preserve"> - </w:t>
      </w:r>
      <w:r w:rsidRPr="0034487B">
        <w:rPr>
          <w:rtl/>
        </w:rPr>
        <w:t>2</w:t>
      </w:r>
      <w:r w:rsidRPr="0034487B">
        <w:rPr>
          <w:rFonts w:hint="cs"/>
          <w:rtl/>
        </w:rPr>
        <w:t>:</w:t>
      </w:r>
      <w:r w:rsidRPr="0034487B">
        <w:rPr>
          <w:rtl/>
        </w:rPr>
        <w:t xml:space="preserve"> 722).</w:t>
      </w:r>
    </w:p>
    <w:p w:rsidR="00590E86" w:rsidRPr="0034487B" w:rsidRDefault="00590E86" w:rsidP="0034487B">
      <w:pPr>
        <w:pStyle w:val="libFootnote0"/>
      </w:pPr>
      <w:r w:rsidRPr="0034487B">
        <w:rPr>
          <w:rtl/>
        </w:rPr>
        <w:t>(</w:t>
      </w:r>
      <w:r w:rsidR="0034487B" w:rsidRPr="0034487B">
        <w:rPr>
          <w:rFonts w:hint="cs"/>
          <w:rtl/>
        </w:rPr>
        <w:t>3</w:t>
      </w:r>
      <w:r w:rsidRPr="0034487B">
        <w:rPr>
          <w:rtl/>
        </w:rPr>
        <w:t>) يأتي في الحديث 13 من الباب 22 من هذه الأبواب.</w:t>
      </w:r>
    </w:p>
    <w:p w:rsidR="00236475" w:rsidRPr="0034487B" w:rsidRDefault="00236475" w:rsidP="0034487B">
      <w:pPr>
        <w:pStyle w:val="libFootnote0"/>
        <w:rPr>
          <w:rtl/>
        </w:rPr>
      </w:pPr>
      <w:r w:rsidRPr="0034487B">
        <w:rPr>
          <w:rtl/>
        </w:rPr>
        <w:t>وتقدم في الحديثين 7، 18 من الباب 20 من أبواب مقدمة العبادات، وفي الحديث 13 من الباب</w:t>
      </w:r>
      <w:r w:rsidRPr="0034487B">
        <w:rPr>
          <w:rFonts w:hint="cs"/>
          <w:rtl/>
        </w:rPr>
        <w:t xml:space="preserve"> </w:t>
      </w:r>
      <w:r w:rsidRPr="0034487B">
        <w:rPr>
          <w:rtl/>
        </w:rPr>
        <w:t>11 من أبواب آداب الصائم.</w:t>
      </w:r>
    </w:p>
    <w:p w:rsidR="00590E86" w:rsidRPr="0034487B" w:rsidRDefault="00590E86" w:rsidP="0034487B">
      <w:pPr>
        <w:pStyle w:val="libFootnoteCenterBold"/>
        <w:rPr>
          <w:rtl/>
        </w:rPr>
      </w:pPr>
      <w:r w:rsidRPr="0034487B">
        <w:rPr>
          <w:rtl/>
        </w:rPr>
        <w:t>الباب 14</w:t>
      </w:r>
    </w:p>
    <w:p w:rsidR="00590E86" w:rsidRPr="0034487B" w:rsidRDefault="00590E86" w:rsidP="0034487B">
      <w:pPr>
        <w:pStyle w:val="libFootnoteCenterBold"/>
        <w:rPr>
          <w:rtl/>
        </w:rPr>
      </w:pPr>
      <w:r w:rsidRPr="0034487B">
        <w:rPr>
          <w:rtl/>
        </w:rPr>
        <w:t>فيه 14 حديثا</w:t>
      </w:r>
      <w:r w:rsidRPr="0034487B">
        <w:rPr>
          <w:rFonts w:hint="cs"/>
          <w:rtl/>
        </w:rPr>
        <w:t>ً</w:t>
      </w:r>
    </w:p>
    <w:p w:rsidR="00590E86" w:rsidRDefault="00590E86" w:rsidP="0034487B">
      <w:pPr>
        <w:pStyle w:val="libFootnote0"/>
        <w:rPr>
          <w:rtl/>
        </w:rPr>
      </w:pPr>
      <w:r w:rsidRPr="0034487B">
        <w:rPr>
          <w:rtl/>
        </w:rPr>
        <w:t>1</w:t>
      </w:r>
      <w:r w:rsidR="00DC62B4" w:rsidRPr="0034487B">
        <w:rPr>
          <w:rtl/>
        </w:rPr>
        <w:t xml:space="preserve"> - </w:t>
      </w:r>
      <w:r w:rsidRPr="0034487B">
        <w:rPr>
          <w:rtl/>
        </w:rPr>
        <w:t>الكافي 2</w:t>
      </w:r>
      <w:r w:rsidR="00E975EC" w:rsidRPr="0034487B">
        <w:rPr>
          <w:rtl/>
        </w:rPr>
        <w:t>:</w:t>
      </w:r>
      <w:r w:rsidRPr="0034487B">
        <w:rPr>
          <w:rtl/>
        </w:rPr>
        <w:t xml:space="preserve"> 57 /</w:t>
      </w:r>
      <w:r>
        <w:rPr>
          <w:rtl/>
        </w:rPr>
        <w:t xml:space="preserve"> 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6F436D" w:rsidP="005C50F3">
      <w:pPr>
        <w:pStyle w:val="libNormal0"/>
        <w:rPr>
          <w:rtl/>
        </w:rPr>
      </w:pPr>
      <w:r w:rsidRPr="003F1A36">
        <w:rPr>
          <w:rStyle w:val="libNormalChar"/>
          <w:rFonts w:hint="cs"/>
          <w:rtl/>
        </w:rPr>
        <w:lastRenderedPageBreak/>
        <w:t>(</w:t>
      </w:r>
      <w:r w:rsidR="003F1A36">
        <w:rPr>
          <w:rStyle w:val="libAlaemChar"/>
          <w:rFonts w:hint="cs"/>
          <w:rtl/>
        </w:rPr>
        <w:t xml:space="preserve"> 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590E86">
        <w:rPr>
          <w:rtl/>
        </w:rPr>
        <w:t>يقول</w:t>
      </w:r>
      <w:r w:rsidR="00E975EC">
        <w:rPr>
          <w:rtl/>
        </w:rPr>
        <w:t>:</w:t>
      </w:r>
      <w:r w:rsidR="00590E86">
        <w:rPr>
          <w:rtl/>
        </w:rPr>
        <w:t xml:space="preserve"> إن</w:t>
      </w:r>
      <w:r w:rsidR="00590E86">
        <w:rPr>
          <w:rFonts w:hint="cs"/>
          <w:rtl/>
        </w:rPr>
        <w:t>ّ</w:t>
      </w:r>
      <w:r w:rsidR="00590E86">
        <w:rPr>
          <w:rtl/>
        </w:rPr>
        <w:t xml:space="preserve"> مم</w:t>
      </w:r>
      <w:r w:rsidR="00590E86">
        <w:rPr>
          <w:rFonts w:hint="cs"/>
          <w:rtl/>
        </w:rPr>
        <w:t>ّ</w:t>
      </w:r>
      <w:r w:rsidR="00590E86">
        <w:rPr>
          <w:rtl/>
        </w:rPr>
        <w:t>ا حفظ من خطب رسول الله</w:t>
      </w:r>
      <w:r w:rsidR="00590E86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590E86">
        <w:rPr>
          <w:rtl/>
        </w:rPr>
        <w:t xml:space="preserve"> أن</w:t>
      </w:r>
      <w:r w:rsidR="00590E86">
        <w:rPr>
          <w:rFonts w:hint="cs"/>
          <w:rtl/>
        </w:rPr>
        <w:t>ّ</w:t>
      </w:r>
      <w:r w:rsidR="00590E86">
        <w:rPr>
          <w:rtl/>
        </w:rPr>
        <w:t>ه قال</w:t>
      </w:r>
      <w:r w:rsidR="00E975EC">
        <w:rPr>
          <w:rtl/>
        </w:rPr>
        <w:t>:</w:t>
      </w:r>
      <w:r w:rsidR="00590E86">
        <w:rPr>
          <w:rtl/>
        </w:rPr>
        <w:t xml:space="preserve"> أي</w:t>
      </w:r>
      <w:r w:rsidR="00590E86">
        <w:rPr>
          <w:rFonts w:hint="cs"/>
          <w:rtl/>
        </w:rPr>
        <w:t>ّ</w:t>
      </w:r>
      <w:r w:rsidR="00590E86">
        <w:rPr>
          <w:rtl/>
        </w:rPr>
        <w:t>ها الناس إن</w:t>
      </w:r>
      <w:r w:rsidR="00590E86">
        <w:rPr>
          <w:rFonts w:hint="cs"/>
          <w:rtl/>
        </w:rPr>
        <w:t>ّ</w:t>
      </w:r>
      <w:r w:rsidR="00590E86">
        <w:rPr>
          <w:rtl/>
        </w:rPr>
        <w:t xml:space="preserve"> لكم معالم فانتهوا إلى معالمكم</w:t>
      </w:r>
      <w:r w:rsidR="00E975EC">
        <w:rPr>
          <w:rtl/>
        </w:rPr>
        <w:t>،</w:t>
      </w:r>
      <w:r w:rsidR="00590E86">
        <w:rPr>
          <w:rtl/>
        </w:rPr>
        <w:t xml:space="preserve"> وإن</w:t>
      </w:r>
      <w:r w:rsidR="00590E86">
        <w:rPr>
          <w:rFonts w:hint="cs"/>
          <w:rtl/>
        </w:rPr>
        <w:t>ّ</w:t>
      </w:r>
      <w:r w:rsidR="00590E86">
        <w:rPr>
          <w:rtl/>
        </w:rPr>
        <w:t xml:space="preserve"> لكم</w:t>
      </w:r>
      <w:r w:rsidR="00852B9E">
        <w:rPr>
          <w:rtl/>
        </w:rPr>
        <w:t xml:space="preserve"> </w:t>
      </w:r>
      <w:r w:rsidR="00590E86">
        <w:rPr>
          <w:rtl/>
        </w:rPr>
        <w:t>نهاية فانتهوا إلى نهايتكم</w:t>
      </w:r>
      <w:r w:rsidR="00E975EC">
        <w:rPr>
          <w:rtl/>
        </w:rPr>
        <w:t>،</w:t>
      </w:r>
      <w:r w:rsidR="00590E86">
        <w:rPr>
          <w:rtl/>
        </w:rPr>
        <w:t xml:space="preserve"> ألا إن</w:t>
      </w:r>
      <w:r w:rsidR="00590E86">
        <w:rPr>
          <w:rFonts w:hint="cs"/>
          <w:rtl/>
        </w:rPr>
        <w:t>ّ</w:t>
      </w:r>
      <w:r w:rsidR="00590E86">
        <w:rPr>
          <w:rtl/>
        </w:rPr>
        <w:t xml:space="preserve"> المؤمن يعمل بين مخافتين</w:t>
      </w:r>
      <w:r w:rsidR="00E975EC">
        <w:rPr>
          <w:rtl/>
        </w:rPr>
        <w:t>:</w:t>
      </w:r>
      <w:r w:rsidR="00590E86">
        <w:rPr>
          <w:rtl/>
        </w:rPr>
        <w:t xml:space="preserve"> بين أجل قد</w:t>
      </w:r>
      <w:r w:rsidR="00852B9E">
        <w:rPr>
          <w:rtl/>
        </w:rPr>
        <w:t xml:space="preserve"> </w:t>
      </w:r>
      <w:r w:rsidR="00590E86">
        <w:rPr>
          <w:rtl/>
        </w:rPr>
        <w:t>مضى لا يدري ما الله صانع فيه</w:t>
      </w:r>
      <w:r w:rsidR="00236475">
        <w:rPr>
          <w:rFonts w:hint="cs"/>
          <w:rtl/>
        </w:rPr>
        <w:t>؟</w:t>
      </w:r>
      <w:r w:rsidR="00590E86">
        <w:rPr>
          <w:rtl/>
        </w:rPr>
        <w:t xml:space="preserve"> وبين أجل قد بقى</w:t>
      </w:r>
      <w:r w:rsidR="00590E86" w:rsidRPr="0028019B">
        <w:rPr>
          <w:rtl/>
        </w:rPr>
        <w:t>ٰ</w:t>
      </w:r>
      <w:r w:rsidR="00590E86">
        <w:rPr>
          <w:rtl/>
        </w:rPr>
        <w:t xml:space="preserve"> لا يدري ما الله قاض</w:t>
      </w:r>
      <w:r w:rsidR="00852B9E">
        <w:rPr>
          <w:rtl/>
        </w:rPr>
        <w:t xml:space="preserve"> </w:t>
      </w:r>
      <w:r w:rsidR="00590E86">
        <w:rPr>
          <w:rtl/>
        </w:rPr>
        <w:t>فيه</w:t>
      </w:r>
      <w:r w:rsidR="00236475">
        <w:rPr>
          <w:rFonts w:hint="cs"/>
          <w:rtl/>
        </w:rPr>
        <w:t>؟</w:t>
      </w:r>
      <w:r w:rsidR="00590E86">
        <w:rPr>
          <w:rtl/>
        </w:rPr>
        <w:t xml:space="preserve"> فليأخذ العبد المؤمن من نفسه لنفسه</w:t>
      </w:r>
      <w:r w:rsidR="00E975EC">
        <w:rPr>
          <w:rtl/>
        </w:rPr>
        <w:t>،</w:t>
      </w:r>
      <w:r w:rsidR="00590E86">
        <w:rPr>
          <w:rtl/>
        </w:rPr>
        <w:t xml:space="preserve"> ومن دنياه لآخرته</w:t>
      </w:r>
      <w:r w:rsidR="00E975EC">
        <w:rPr>
          <w:rtl/>
        </w:rPr>
        <w:t>،</w:t>
      </w:r>
      <w:r w:rsidR="00590E86">
        <w:rPr>
          <w:rtl/>
        </w:rPr>
        <w:t xml:space="preserve"> وفي الشبيبة</w:t>
      </w:r>
      <w:r w:rsidR="00852B9E">
        <w:rPr>
          <w:rtl/>
        </w:rPr>
        <w:t xml:space="preserve"> </w:t>
      </w:r>
      <w:r w:rsidR="00590E86">
        <w:rPr>
          <w:rtl/>
        </w:rPr>
        <w:t>قبل الكبر</w:t>
      </w:r>
      <w:r w:rsidR="00E975EC">
        <w:rPr>
          <w:rtl/>
        </w:rPr>
        <w:t>،</w:t>
      </w:r>
      <w:r w:rsidR="00590E86">
        <w:rPr>
          <w:rtl/>
        </w:rPr>
        <w:t xml:space="preserve"> وفي الحياة قبل الممات</w:t>
      </w:r>
      <w:r w:rsidR="00E975EC">
        <w:rPr>
          <w:rtl/>
        </w:rPr>
        <w:t>،</w:t>
      </w:r>
      <w:r w:rsidR="00590E86">
        <w:rPr>
          <w:rtl/>
        </w:rPr>
        <w:t xml:space="preserve"> فوال</w:t>
      </w:r>
      <w:r w:rsidR="00590E86">
        <w:rPr>
          <w:rFonts w:hint="cs"/>
          <w:rtl/>
        </w:rPr>
        <w:t>َّ</w:t>
      </w:r>
      <w:r w:rsidR="00590E86">
        <w:rPr>
          <w:rtl/>
        </w:rPr>
        <w:t>ذي نفس محمّد بيده ما بعد الدنيا من</w:t>
      </w:r>
      <w:r w:rsidR="00852B9E">
        <w:rPr>
          <w:rtl/>
        </w:rPr>
        <w:t xml:space="preserve"> </w:t>
      </w:r>
      <w:r w:rsidR="00590E86">
        <w:rPr>
          <w:rtl/>
        </w:rPr>
        <w:t xml:space="preserve">مستعتب وما بعدها من دار </w:t>
      </w:r>
      <w:r w:rsidR="0020193F">
        <w:rPr>
          <w:rtl/>
        </w:rPr>
        <w:t xml:space="preserve">إلّا </w:t>
      </w:r>
      <w:r w:rsidR="00590E86">
        <w:rPr>
          <w:rtl/>
        </w:rPr>
        <w:t>الجنة أو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[ 20320 ]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فضيل بن عثمان</w:t>
      </w:r>
      <w:r w:rsidR="00E975EC">
        <w:rPr>
          <w:rtl/>
        </w:rPr>
        <w:t>،</w:t>
      </w:r>
      <w:r>
        <w:rPr>
          <w:rtl/>
        </w:rPr>
        <w:t xml:space="preserve"> عن أبي عبيدة الحذاء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المؤمن بين مخافتين</w:t>
      </w:r>
      <w:r w:rsidR="00E975EC">
        <w:rPr>
          <w:rtl/>
        </w:rPr>
        <w:t>:</w:t>
      </w:r>
      <w:r>
        <w:rPr>
          <w:rtl/>
        </w:rPr>
        <w:t xml:space="preserve"> ذنب قد مضى لا يدري ما صنع الله</w:t>
      </w:r>
      <w:r w:rsidR="00852B9E">
        <w:rPr>
          <w:rtl/>
        </w:rPr>
        <w:t xml:space="preserve"> </w:t>
      </w:r>
      <w:r>
        <w:rPr>
          <w:rtl/>
        </w:rPr>
        <w:t>فيه</w:t>
      </w:r>
      <w:r w:rsidR="00E975EC">
        <w:rPr>
          <w:rtl/>
        </w:rPr>
        <w:t>،</w:t>
      </w:r>
      <w:r>
        <w:rPr>
          <w:rtl/>
        </w:rPr>
        <w:t xml:space="preserve"> وعمر قد بقي لا يدري ما يكتسب فيه من المهالك</w:t>
      </w:r>
      <w:r w:rsidR="00E975EC">
        <w:rPr>
          <w:rtl/>
        </w:rPr>
        <w:t>،</w:t>
      </w:r>
      <w:r>
        <w:rPr>
          <w:rtl/>
        </w:rPr>
        <w:t xml:space="preserve"> فلا يصبح </w:t>
      </w:r>
      <w:r w:rsidR="0020193F">
        <w:rPr>
          <w:rtl/>
        </w:rPr>
        <w:t xml:space="preserve">إلّا </w:t>
      </w:r>
      <w:r>
        <w:rPr>
          <w:rtl/>
        </w:rPr>
        <w:t>خائفا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يصلحه </w:t>
      </w:r>
      <w:r w:rsidR="0020193F">
        <w:rPr>
          <w:rtl/>
        </w:rPr>
        <w:t xml:space="preserve">إلّا </w:t>
      </w:r>
      <w:r>
        <w:rPr>
          <w:rtl/>
        </w:rPr>
        <w:t>الخوف.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[ 20321 ]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>محبوب</w:t>
      </w:r>
      <w:r w:rsidR="00E975EC">
        <w:rPr>
          <w:rtl/>
        </w:rPr>
        <w:t>،</w:t>
      </w:r>
      <w:r>
        <w:rPr>
          <w:rtl/>
        </w:rPr>
        <w:t xml:space="preserve"> عن داود الرقي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09047D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وَلِمَنْ خَافَ مَقَامَ رَبِّهِ جَنَّتَانِ</w:t>
      </w:r>
      <w:r w:rsidRPr="003F1A36">
        <w:rPr>
          <w:rStyle w:val="libNormalChar"/>
          <w:rtl/>
        </w:rPr>
        <w:t xml:space="preserve"> </w:t>
      </w:r>
      <w:r w:rsidRPr="0009047D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من علم أن</w:t>
      </w:r>
      <w:r>
        <w:rPr>
          <w:rFonts w:hint="cs"/>
          <w:rtl/>
        </w:rPr>
        <w:t>ّ</w:t>
      </w:r>
      <w:r>
        <w:rPr>
          <w:rtl/>
        </w:rPr>
        <w:t xml:space="preserve"> الله يراه ويسمع</w:t>
      </w:r>
      <w:r w:rsidR="00852B9E">
        <w:rPr>
          <w:rtl/>
        </w:rPr>
        <w:t xml:space="preserve"> </w:t>
      </w:r>
      <w:r>
        <w:rPr>
          <w:rtl/>
        </w:rPr>
        <w:t xml:space="preserve">ما يقول ويعلم ما يعمله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من خير أو شر فيحجزه ذلك عن القبيح من الأعمال</w:t>
      </w:r>
      <w:r w:rsidR="00852B9E">
        <w:rPr>
          <w:rtl/>
        </w:rPr>
        <w:t xml:space="preserve"> </w:t>
      </w:r>
      <w:r>
        <w:rPr>
          <w:rtl/>
        </w:rPr>
        <w:t>فذلك الذي خاف مقام ربه ونهى</w:t>
      </w:r>
      <w:r w:rsidRPr="0028019B">
        <w:rPr>
          <w:rtl/>
        </w:rPr>
        <w:t>ٰ</w:t>
      </w:r>
      <w:r>
        <w:rPr>
          <w:rtl/>
        </w:rPr>
        <w:t xml:space="preserve"> النفس عن الهوى.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[ 20322 ] 4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ابن محبوب</w:t>
      </w:r>
      <w:r w:rsidR="00E975EC">
        <w:rPr>
          <w:rtl/>
        </w:rPr>
        <w:t>،</w:t>
      </w:r>
      <w:r>
        <w:rPr>
          <w:rtl/>
        </w:rPr>
        <w:t xml:space="preserve"> عن الهيثم بن واقد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من خاف الله أخاف الله منه كل</w:t>
      </w:r>
      <w:r>
        <w:rPr>
          <w:rFonts w:hint="cs"/>
          <w:rtl/>
        </w:rPr>
        <w:t>ّ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B80041" w:rsidRDefault="00590E86" w:rsidP="00B80041">
      <w:pPr>
        <w:pStyle w:val="libFootnote0"/>
        <w:rPr>
          <w:rtl/>
        </w:rPr>
      </w:pPr>
      <w:r w:rsidRPr="00B80041">
        <w:rPr>
          <w:rtl/>
        </w:rPr>
        <w:t>2</w:t>
      </w:r>
      <w:r w:rsidR="00DC62B4" w:rsidRPr="00B80041">
        <w:rPr>
          <w:rtl/>
        </w:rPr>
        <w:t xml:space="preserve"> - </w:t>
      </w:r>
      <w:r w:rsidRPr="00B80041">
        <w:rPr>
          <w:rtl/>
        </w:rPr>
        <w:t>الكافي 2</w:t>
      </w:r>
      <w:r w:rsidR="00E975EC" w:rsidRPr="00B80041">
        <w:rPr>
          <w:rtl/>
        </w:rPr>
        <w:t>:</w:t>
      </w:r>
      <w:r w:rsidRPr="00B80041">
        <w:rPr>
          <w:rtl/>
        </w:rPr>
        <w:t xml:space="preserve"> 57 / 12.</w:t>
      </w:r>
    </w:p>
    <w:p w:rsidR="00590E86" w:rsidRPr="00B80041" w:rsidRDefault="00590E86" w:rsidP="00B80041">
      <w:pPr>
        <w:pStyle w:val="libFootnote0"/>
        <w:rPr>
          <w:rtl/>
        </w:rPr>
      </w:pPr>
      <w:r w:rsidRPr="00B80041">
        <w:rPr>
          <w:rtl/>
        </w:rPr>
        <w:t>3</w:t>
      </w:r>
      <w:r w:rsidR="00DC62B4" w:rsidRPr="00B80041">
        <w:rPr>
          <w:rtl/>
        </w:rPr>
        <w:t xml:space="preserve"> - </w:t>
      </w:r>
      <w:r w:rsidRPr="00B80041">
        <w:rPr>
          <w:rtl/>
        </w:rPr>
        <w:t>الكافي 2</w:t>
      </w:r>
      <w:r w:rsidR="00E975EC" w:rsidRPr="00B80041">
        <w:rPr>
          <w:rtl/>
        </w:rPr>
        <w:t>:</w:t>
      </w:r>
      <w:r w:rsidRPr="00B80041">
        <w:rPr>
          <w:rtl/>
        </w:rPr>
        <w:t xml:space="preserve"> 65 / 1.</w:t>
      </w:r>
    </w:p>
    <w:p w:rsidR="00590E86" w:rsidRPr="00B80041" w:rsidRDefault="00590E86" w:rsidP="00B80041">
      <w:pPr>
        <w:pStyle w:val="libFootnote0"/>
        <w:rPr>
          <w:rtl/>
        </w:rPr>
      </w:pPr>
      <w:r w:rsidRPr="00B80041">
        <w:rPr>
          <w:rtl/>
        </w:rPr>
        <w:t>(1) الرحمن 55</w:t>
      </w:r>
      <w:r w:rsidR="00E975EC" w:rsidRPr="00B80041">
        <w:rPr>
          <w:rtl/>
        </w:rPr>
        <w:t>:</w:t>
      </w:r>
      <w:r w:rsidRPr="00B80041">
        <w:rPr>
          <w:rtl/>
        </w:rPr>
        <w:t xml:space="preserve"> 46.</w:t>
      </w:r>
    </w:p>
    <w:p w:rsidR="00590E86" w:rsidRPr="00B80041" w:rsidRDefault="00590E86" w:rsidP="00B80041">
      <w:pPr>
        <w:pStyle w:val="libFootnote0"/>
        <w:rPr>
          <w:rtl/>
        </w:rPr>
      </w:pPr>
      <w:r w:rsidRPr="00B80041">
        <w:rPr>
          <w:rtl/>
        </w:rPr>
        <w:t>(2) في نسخة</w:t>
      </w:r>
      <w:r w:rsidR="00E975EC" w:rsidRPr="00B80041">
        <w:rPr>
          <w:rtl/>
        </w:rPr>
        <w:t>:</w:t>
      </w:r>
      <w:r w:rsidRPr="00B80041">
        <w:rPr>
          <w:rtl/>
        </w:rPr>
        <w:t xml:space="preserve"> ما يقوله ويفعله ( هامش المخطوط ).</w:t>
      </w:r>
    </w:p>
    <w:p w:rsidR="00590E86" w:rsidRPr="00B80041" w:rsidRDefault="00590E86" w:rsidP="00B80041">
      <w:pPr>
        <w:pStyle w:val="libFootnote0"/>
        <w:rPr>
          <w:rtl/>
        </w:rPr>
      </w:pPr>
      <w:r w:rsidRPr="00B80041">
        <w:rPr>
          <w:rtl/>
        </w:rPr>
        <w:t>4</w:t>
      </w:r>
      <w:r w:rsidR="00DC62B4" w:rsidRPr="00B80041">
        <w:rPr>
          <w:rtl/>
        </w:rPr>
        <w:t xml:space="preserve"> - </w:t>
      </w:r>
      <w:r w:rsidRPr="00B80041">
        <w:rPr>
          <w:rtl/>
        </w:rPr>
        <w:t>الكافي 2</w:t>
      </w:r>
      <w:r w:rsidR="00E975EC" w:rsidRPr="00B80041">
        <w:rPr>
          <w:rtl/>
        </w:rPr>
        <w:t>:</w:t>
      </w:r>
      <w:r w:rsidRPr="00B80041">
        <w:rPr>
          <w:rtl/>
        </w:rPr>
        <w:t xml:space="preserve"> 55 / 3 والفقيه 4</w:t>
      </w:r>
      <w:r w:rsidR="00E975EC" w:rsidRPr="00B80041">
        <w:rPr>
          <w:rtl/>
        </w:rPr>
        <w:t>:</w:t>
      </w:r>
      <w:r w:rsidRPr="00B80041">
        <w:rPr>
          <w:rtl/>
        </w:rPr>
        <w:t xml:space="preserve"> 258 / 824.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شيء</w:t>
      </w:r>
      <w:r w:rsidR="00E975EC">
        <w:rPr>
          <w:rtl/>
        </w:rPr>
        <w:t>،</w:t>
      </w:r>
      <w:r>
        <w:rPr>
          <w:rtl/>
        </w:rPr>
        <w:t xml:space="preserve"> ومن لم يخف الله أخافه الله من كل</w:t>
      </w:r>
      <w:r>
        <w:rPr>
          <w:rFonts w:hint="cs"/>
          <w:rtl/>
        </w:rPr>
        <w:t>ّ</w:t>
      </w:r>
      <w:r>
        <w:rPr>
          <w:rtl/>
        </w:rPr>
        <w:t xml:space="preserve"> شيء.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[ 20323 ] 5</w:t>
      </w:r>
      <w:r w:rsidR="00DC62B4">
        <w:rPr>
          <w:rFonts w:hint="cs"/>
          <w:rtl/>
        </w:rPr>
        <w:t xml:space="preserve"> - </w:t>
      </w:r>
      <w:r>
        <w:rPr>
          <w:rtl/>
        </w:rPr>
        <w:t>ورواه الصدوق بإسناده عن حماد بن عمرو</w:t>
      </w:r>
      <w:r w:rsidR="00E975EC">
        <w:rPr>
          <w:rtl/>
        </w:rPr>
        <w:t>،</w:t>
      </w:r>
      <w:r>
        <w:rPr>
          <w:rtl/>
        </w:rPr>
        <w:t xml:space="preserve"> وأنس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أبيه جميعاً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 في وصية النبي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E975EC">
        <w:rPr>
          <w:rtl/>
        </w:rPr>
        <w:t>،</w:t>
      </w:r>
      <w:r>
        <w:rPr>
          <w:rtl/>
        </w:rPr>
        <w:t xml:space="preserve"> وزاد يا علي ثلاث</w:t>
      </w:r>
      <w:r w:rsidR="00852B9E">
        <w:rPr>
          <w:rtl/>
        </w:rPr>
        <w:t xml:space="preserve"> </w:t>
      </w:r>
      <w:r>
        <w:rPr>
          <w:rtl/>
        </w:rPr>
        <w:t>منجيات</w:t>
      </w:r>
      <w:r w:rsidR="00E975EC">
        <w:rPr>
          <w:rtl/>
        </w:rPr>
        <w:t>:</w:t>
      </w:r>
      <w:r>
        <w:rPr>
          <w:rtl/>
        </w:rPr>
        <w:t xml:space="preserve"> خوف الله في السر والعلانية</w:t>
      </w:r>
      <w:r w:rsidR="00E975EC">
        <w:rPr>
          <w:rtl/>
        </w:rPr>
        <w:t>،</w:t>
      </w:r>
      <w:r>
        <w:rPr>
          <w:rtl/>
        </w:rPr>
        <w:t xml:space="preserve"> والقصد في الغنى</w:t>
      </w:r>
      <w:r w:rsidRPr="008D63C1">
        <w:rPr>
          <w:rtl/>
        </w:rPr>
        <w:t>ٰ</w:t>
      </w:r>
      <w:r>
        <w:rPr>
          <w:rtl/>
        </w:rPr>
        <w:t xml:space="preserve"> والفقر</w:t>
      </w:r>
      <w:r w:rsidR="00E975EC">
        <w:rPr>
          <w:rtl/>
        </w:rPr>
        <w:t>،</w:t>
      </w:r>
      <w:r>
        <w:rPr>
          <w:rtl/>
        </w:rPr>
        <w:t xml:space="preserve"> وكلمة</w:t>
      </w:r>
      <w:r w:rsidR="00852B9E">
        <w:rPr>
          <w:rtl/>
        </w:rPr>
        <w:t xml:space="preserve"> </w:t>
      </w:r>
      <w:r>
        <w:rPr>
          <w:rtl/>
        </w:rPr>
        <w:t>العدل في الرضا والسخط.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[ 20324 ]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يحيى بن</w:t>
      </w:r>
      <w:r w:rsidR="00852B9E">
        <w:rPr>
          <w:rtl/>
        </w:rPr>
        <w:t xml:space="preserve"> </w:t>
      </w:r>
      <w:r>
        <w:rPr>
          <w:rtl/>
        </w:rPr>
        <w:t>المبارك</w:t>
      </w:r>
      <w:r w:rsidR="00E975EC">
        <w:rPr>
          <w:rtl/>
        </w:rPr>
        <w:t>،</w:t>
      </w:r>
      <w:r>
        <w:rPr>
          <w:rtl/>
        </w:rPr>
        <w:t xml:space="preserve"> عن عبدالله بن جبلة</w:t>
      </w:r>
      <w:r w:rsidR="00E975EC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يا إسحاق خف الله كأن</w:t>
      </w:r>
      <w:r>
        <w:rPr>
          <w:rFonts w:hint="cs"/>
          <w:rtl/>
        </w:rPr>
        <w:t>ّ</w:t>
      </w:r>
      <w:r>
        <w:rPr>
          <w:rtl/>
        </w:rPr>
        <w:t>ك تراه</w:t>
      </w:r>
      <w:r w:rsidR="00E975EC">
        <w:rPr>
          <w:rtl/>
        </w:rPr>
        <w:t>،</w:t>
      </w:r>
      <w:r>
        <w:rPr>
          <w:rtl/>
        </w:rPr>
        <w:t xml:space="preserve"> وإن كنت لا تراه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يراك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 كنت ترى أن</w:t>
      </w:r>
      <w:r>
        <w:rPr>
          <w:rFonts w:hint="cs"/>
          <w:rtl/>
        </w:rPr>
        <w:t>ّ</w:t>
      </w:r>
      <w:r>
        <w:rPr>
          <w:rtl/>
        </w:rPr>
        <w:t>ه لا يراك فقد كفرت</w:t>
      </w:r>
      <w:r w:rsidR="00E975EC">
        <w:rPr>
          <w:rtl/>
        </w:rPr>
        <w:t>،</w:t>
      </w:r>
      <w:r>
        <w:rPr>
          <w:rtl/>
        </w:rPr>
        <w:t xml:space="preserve"> وإن كنت تعلم أن</w:t>
      </w:r>
      <w:r>
        <w:rPr>
          <w:rFonts w:hint="cs"/>
          <w:rtl/>
        </w:rPr>
        <w:t>ّ</w:t>
      </w:r>
      <w:r>
        <w:rPr>
          <w:rtl/>
        </w:rPr>
        <w:t>ه يراك ثمّ برزت له</w:t>
      </w:r>
      <w:r w:rsidR="00852B9E">
        <w:rPr>
          <w:rtl/>
        </w:rPr>
        <w:t xml:space="preserve"> </w:t>
      </w:r>
      <w:r>
        <w:rPr>
          <w:rtl/>
        </w:rPr>
        <w:t xml:space="preserve">بالمعصية فقد جعلته من </w:t>
      </w:r>
      <w:r>
        <w:rPr>
          <w:rFonts w:hint="cs"/>
          <w:rtl/>
        </w:rPr>
        <w:t>أ</w:t>
      </w:r>
      <w:r>
        <w:rPr>
          <w:rtl/>
        </w:rPr>
        <w:t xml:space="preserve">هون الناظرين عليك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[ 20325 ]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حمزة بن عبدالله الجعفري</w:t>
      </w:r>
      <w:r w:rsidR="00E975EC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عرف الله خاف الله ومن خاف الله</w:t>
      </w:r>
      <w:r w:rsidR="00852B9E">
        <w:rPr>
          <w:rtl/>
        </w:rPr>
        <w:t xml:space="preserve"> </w:t>
      </w:r>
      <w:r>
        <w:rPr>
          <w:rtl/>
        </w:rPr>
        <w:t>سخت نفسه عن الدنيا.</w:t>
      </w:r>
    </w:p>
    <w:p w:rsidR="00852B9E" w:rsidRDefault="00590E86" w:rsidP="002E51E5">
      <w:pPr>
        <w:pStyle w:val="libNormal"/>
        <w:rPr>
          <w:rtl/>
        </w:rPr>
      </w:pPr>
      <w:r>
        <w:rPr>
          <w:rtl/>
        </w:rPr>
        <w:t>[ 20326 ]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بعض</w:t>
      </w:r>
      <w:r w:rsidR="00852B9E">
        <w:rPr>
          <w:rtl/>
        </w:rPr>
        <w:t xml:space="preserve"> </w:t>
      </w:r>
      <w:r>
        <w:rPr>
          <w:rtl/>
        </w:rPr>
        <w:t>أصحابه</w:t>
      </w:r>
      <w:r w:rsidR="00E975EC">
        <w:rPr>
          <w:rtl/>
        </w:rPr>
        <w:t>،</w:t>
      </w:r>
      <w:r>
        <w:rPr>
          <w:rtl/>
        </w:rPr>
        <w:t xml:space="preserve"> عن صالح بن حمزة رفعه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إنّ من العبادة شد</w:t>
      </w:r>
      <w:r>
        <w:rPr>
          <w:rFonts w:hint="cs"/>
          <w:rtl/>
        </w:rPr>
        <w:t>ّ</w:t>
      </w:r>
      <w:r>
        <w:rPr>
          <w:rtl/>
        </w:rPr>
        <w:t>ة الخوف من الله عزّ وجلّ</w:t>
      </w:r>
      <w:r w:rsidR="00E975EC">
        <w:rPr>
          <w:rtl/>
        </w:rPr>
        <w:t>:</w:t>
      </w:r>
      <w:r>
        <w:rPr>
          <w:rtl/>
        </w:rPr>
        <w:t xml:space="preserve"> يقول الله عز وجلّ</w:t>
      </w:r>
      <w:r w:rsidRPr="003F1A36">
        <w:rPr>
          <w:rStyle w:val="libNormalChar"/>
          <w:rtl/>
        </w:rPr>
        <w:t xml:space="preserve"> </w:t>
      </w:r>
      <w:r w:rsidR="002E51E5" w:rsidRPr="0009047D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إِنَّمَا يَخْشَى</w:t>
      </w:r>
      <w:r w:rsidR="00852B9E">
        <w:rPr>
          <w:rFonts w:hint="cs"/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2E51E5" w:rsidRDefault="00590E86" w:rsidP="002E51E5">
      <w:pPr>
        <w:pStyle w:val="libFootnote0"/>
        <w:rPr>
          <w:rtl/>
        </w:rPr>
      </w:pPr>
      <w:r w:rsidRPr="002E51E5">
        <w:rPr>
          <w:rtl/>
        </w:rPr>
        <w:t>5</w:t>
      </w:r>
      <w:r w:rsidR="00DC62B4" w:rsidRPr="002E51E5">
        <w:rPr>
          <w:rtl/>
        </w:rPr>
        <w:t xml:space="preserve"> - </w:t>
      </w:r>
      <w:r w:rsidRPr="002E51E5">
        <w:rPr>
          <w:rtl/>
        </w:rPr>
        <w:t>الفقيه 4</w:t>
      </w:r>
      <w:r w:rsidR="00E975EC" w:rsidRPr="002E51E5">
        <w:rPr>
          <w:rtl/>
        </w:rPr>
        <w:t>:</w:t>
      </w:r>
      <w:r w:rsidRPr="002E51E5">
        <w:rPr>
          <w:rtl/>
        </w:rPr>
        <w:t xml:space="preserve"> 260 / 824.</w:t>
      </w:r>
    </w:p>
    <w:p w:rsidR="00590E86" w:rsidRPr="002E51E5" w:rsidRDefault="00590E86" w:rsidP="002E51E5">
      <w:pPr>
        <w:pStyle w:val="libFootnote0"/>
        <w:rPr>
          <w:rtl/>
        </w:rPr>
      </w:pPr>
      <w:r w:rsidRPr="002E51E5">
        <w:rPr>
          <w:rtl/>
        </w:rPr>
        <w:t>6</w:t>
      </w:r>
      <w:r w:rsidR="00DC62B4" w:rsidRPr="002E51E5">
        <w:rPr>
          <w:rtl/>
        </w:rPr>
        <w:t xml:space="preserve"> - </w:t>
      </w:r>
      <w:r w:rsidRPr="002E51E5">
        <w:rPr>
          <w:rtl/>
        </w:rPr>
        <w:t>الكافي 2</w:t>
      </w:r>
      <w:r w:rsidR="00E975EC" w:rsidRPr="002E51E5">
        <w:rPr>
          <w:rtl/>
        </w:rPr>
        <w:t>:</w:t>
      </w:r>
      <w:r w:rsidRPr="002E51E5">
        <w:rPr>
          <w:rtl/>
        </w:rPr>
        <w:t xml:space="preserve"> 55 / 2.</w:t>
      </w:r>
    </w:p>
    <w:p w:rsidR="00590E86" w:rsidRPr="002E51E5" w:rsidRDefault="00590E86" w:rsidP="002E51E5">
      <w:pPr>
        <w:pStyle w:val="libFootnote0"/>
        <w:rPr>
          <w:rtl/>
        </w:rPr>
      </w:pPr>
      <w:r w:rsidRPr="002E51E5">
        <w:rPr>
          <w:rtl/>
        </w:rPr>
        <w:t>(1) في نسخة</w:t>
      </w:r>
      <w:r w:rsidR="00E975EC" w:rsidRPr="002E51E5">
        <w:rPr>
          <w:rtl/>
        </w:rPr>
        <w:t>:</w:t>
      </w:r>
      <w:r w:rsidRPr="002E51E5">
        <w:rPr>
          <w:rtl/>
        </w:rPr>
        <w:t xml:space="preserve"> </w:t>
      </w:r>
      <w:r w:rsidRPr="002E51E5">
        <w:rPr>
          <w:rFonts w:hint="cs"/>
          <w:rtl/>
        </w:rPr>
        <w:t>إ</w:t>
      </w:r>
      <w:r w:rsidRPr="002E51E5">
        <w:rPr>
          <w:rtl/>
        </w:rPr>
        <w:t>ليك ( هامش المخطوط ).</w:t>
      </w:r>
    </w:p>
    <w:p w:rsidR="00590E86" w:rsidRPr="002E51E5" w:rsidRDefault="00590E86" w:rsidP="002E51E5">
      <w:pPr>
        <w:pStyle w:val="libFootnote0"/>
        <w:rPr>
          <w:rtl/>
        </w:rPr>
      </w:pPr>
      <w:r w:rsidRPr="002E51E5">
        <w:rPr>
          <w:rtl/>
        </w:rPr>
        <w:t>7</w:t>
      </w:r>
      <w:r w:rsidR="00DC62B4" w:rsidRPr="002E51E5">
        <w:rPr>
          <w:rtl/>
        </w:rPr>
        <w:t xml:space="preserve"> - </w:t>
      </w:r>
      <w:r w:rsidRPr="002E51E5">
        <w:rPr>
          <w:rtl/>
        </w:rPr>
        <w:t>الكافي 2</w:t>
      </w:r>
      <w:r w:rsidR="00E975EC" w:rsidRPr="002E51E5">
        <w:rPr>
          <w:rtl/>
        </w:rPr>
        <w:t>:</w:t>
      </w:r>
      <w:r w:rsidRPr="002E51E5">
        <w:rPr>
          <w:rtl/>
        </w:rPr>
        <w:t xml:space="preserve"> 55 / 4.</w:t>
      </w:r>
    </w:p>
    <w:p w:rsidR="00590E86" w:rsidRPr="002E51E5" w:rsidRDefault="00590E86" w:rsidP="002E51E5">
      <w:pPr>
        <w:pStyle w:val="libFootnote0"/>
        <w:rPr>
          <w:rtl/>
        </w:rPr>
      </w:pPr>
      <w:r w:rsidRPr="002E51E5">
        <w:rPr>
          <w:rtl/>
        </w:rPr>
        <w:t>8</w:t>
      </w:r>
      <w:r w:rsidR="00DC62B4" w:rsidRPr="002E51E5">
        <w:rPr>
          <w:rtl/>
        </w:rPr>
        <w:t xml:space="preserve"> - </w:t>
      </w:r>
      <w:r w:rsidRPr="002E51E5">
        <w:rPr>
          <w:rtl/>
        </w:rPr>
        <w:t>الكافي 2</w:t>
      </w:r>
      <w:r w:rsidR="00E975EC" w:rsidRPr="002E51E5">
        <w:rPr>
          <w:rtl/>
        </w:rPr>
        <w:t>:</w:t>
      </w:r>
      <w:r w:rsidRPr="002E51E5">
        <w:rPr>
          <w:rtl/>
        </w:rPr>
        <w:t xml:space="preserve"> 56 / 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C348B7">
      <w:pPr>
        <w:pStyle w:val="libNormal0"/>
        <w:rPr>
          <w:rtl/>
        </w:rPr>
      </w:pPr>
      <w:r w:rsidRPr="00590E86">
        <w:rPr>
          <w:rStyle w:val="libAieChar"/>
          <w:rFonts w:hint="cs"/>
          <w:rtl/>
        </w:rPr>
        <w:lastRenderedPageBreak/>
        <w:t>اللهَ مِنْ عِبَادِهِ الْعُلَمَاءُ</w:t>
      </w:r>
      <w:r w:rsidRPr="003F1A36">
        <w:rPr>
          <w:rStyle w:val="libNormalChar"/>
          <w:rtl/>
        </w:rPr>
        <w:t xml:space="preserve"> </w:t>
      </w:r>
      <w:r w:rsidR="00C348B7" w:rsidRPr="0009047D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وقال جل ثناؤه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C348B7" w:rsidRPr="0009047D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فَلا تَخْشَوُا النَّاسَ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وَاخْشَوْنِ</w:t>
      </w:r>
      <w:r w:rsidRPr="003F1A36">
        <w:rPr>
          <w:rStyle w:val="libNormalChar"/>
          <w:rtl/>
        </w:rPr>
        <w:t xml:space="preserve"> </w:t>
      </w:r>
      <w:r w:rsidR="00C348B7" w:rsidRPr="0009047D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وقال تبارك وتعالى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C348B7" w:rsidRPr="0009047D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وَمَن يَتَّقِ اللهَ يَجْعَل لَّهُ مَخْرَجًا</w:t>
      </w:r>
      <w:r w:rsidRPr="003F1A36">
        <w:rPr>
          <w:rStyle w:val="libNormalChar"/>
          <w:rtl/>
        </w:rPr>
        <w:t xml:space="preserve"> </w:t>
      </w:r>
      <w:r w:rsidR="00C348B7" w:rsidRPr="0009047D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(3)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إنّ حبّ الشرف والذكر لا يكونان في</w:t>
      </w:r>
      <w:r w:rsidR="00852B9E">
        <w:rPr>
          <w:rtl/>
        </w:rPr>
        <w:t xml:space="preserve"> </w:t>
      </w:r>
      <w:r>
        <w:rPr>
          <w:rtl/>
        </w:rPr>
        <w:t>قلب الخائف الراهب.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[ 20327 ] 9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لفاظ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رأس الحكم مخافة الله عزّ وجلّ.</w:t>
      </w:r>
    </w:p>
    <w:p w:rsidR="00590E86" w:rsidRDefault="00590E86" w:rsidP="007F17B4">
      <w:pPr>
        <w:pStyle w:val="libNormal"/>
        <w:rPr>
          <w:rtl/>
        </w:rPr>
      </w:pPr>
      <w:r>
        <w:rPr>
          <w:rtl/>
        </w:rPr>
        <w:t>[ 20328 ] 10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وبإسناده عن الحسين بن زيد </w:t>
      </w:r>
      <w:r w:rsidRPr="005C50F3">
        <w:rPr>
          <w:rStyle w:val="libFootnotenumChar"/>
          <w:rtl/>
        </w:rPr>
        <w:t>(</w:t>
      </w:r>
      <w:r w:rsidR="007F17B4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علي بن غراب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الصادق 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خلا بذنب فراقب</w:t>
      </w:r>
      <w:r w:rsidR="00852B9E">
        <w:rPr>
          <w:rtl/>
        </w:rPr>
        <w:t xml:space="preserve"> </w:t>
      </w:r>
      <w:r>
        <w:rPr>
          <w:rtl/>
        </w:rPr>
        <w:t>الله تعالى فيه واستحيى من الحفظة غفر الله عزّ وجلّ له جميع ذنوبه وإن</w:t>
      </w:r>
      <w:r w:rsidR="00852B9E">
        <w:rPr>
          <w:rtl/>
        </w:rPr>
        <w:t xml:space="preserve"> </w:t>
      </w:r>
      <w:r>
        <w:rPr>
          <w:rtl/>
        </w:rPr>
        <w:t>كانت مثل ذنوب الثقلين.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[ 20329 ] 11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="00E975EC">
        <w:rPr>
          <w:rtl/>
        </w:rPr>
        <w:t>،</w:t>
      </w:r>
      <w:r>
        <w:rPr>
          <w:rtl/>
        </w:rPr>
        <w:t xml:space="preserve"> عن علي بن محمّد القاساني</w:t>
      </w:r>
      <w:r w:rsidR="00E975EC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القاسم الجعفي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سمعته يقول</w:t>
      </w:r>
      <w:r w:rsidR="00E975EC">
        <w:rPr>
          <w:rtl/>
        </w:rPr>
        <w:t>:</w:t>
      </w:r>
      <w:r>
        <w:rPr>
          <w:rtl/>
        </w:rPr>
        <w:t xml:space="preserve"> الخائف</w:t>
      </w:r>
      <w:r w:rsidR="00852B9E">
        <w:rPr>
          <w:rtl/>
        </w:rPr>
        <w:t xml:space="preserve"> </w:t>
      </w:r>
      <w:r>
        <w:rPr>
          <w:rtl/>
        </w:rPr>
        <w:t>من لم تدع له الرهبة لسانا</w:t>
      </w:r>
      <w:r>
        <w:rPr>
          <w:rFonts w:hint="cs"/>
          <w:rtl/>
        </w:rPr>
        <w:t>ً</w:t>
      </w:r>
      <w:r>
        <w:rPr>
          <w:rtl/>
        </w:rPr>
        <w:t xml:space="preserve"> ينطق به.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[ 20330 ]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D66B46" w:rsidRDefault="00590E86" w:rsidP="0007648A">
      <w:pPr>
        <w:pStyle w:val="libFootnote0"/>
        <w:rPr>
          <w:rtl/>
        </w:rPr>
      </w:pPr>
      <w:r w:rsidRPr="00D66B46">
        <w:rPr>
          <w:rtl/>
        </w:rPr>
        <w:t>(1) فاطر 35</w:t>
      </w:r>
      <w:r w:rsidR="00E975EC">
        <w:rPr>
          <w:rtl/>
        </w:rPr>
        <w:t>:</w:t>
      </w:r>
      <w:r w:rsidRPr="00D66B46">
        <w:rPr>
          <w:rtl/>
        </w:rPr>
        <w:t xml:space="preserve"> 28.</w:t>
      </w:r>
    </w:p>
    <w:p w:rsidR="00590E86" w:rsidRPr="00CD4E71" w:rsidRDefault="00590E86" w:rsidP="0007648A">
      <w:pPr>
        <w:pStyle w:val="libFootnote0"/>
        <w:rPr>
          <w:rtl/>
        </w:rPr>
      </w:pPr>
      <w:r w:rsidRPr="00CD4E71">
        <w:rPr>
          <w:rtl/>
        </w:rPr>
        <w:t>(2) المائدة 5</w:t>
      </w:r>
      <w:r w:rsidR="00E975EC">
        <w:rPr>
          <w:rtl/>
        </w:rPr>
        <w:t>:</w:t>
      </w:r>
      <w:r w:rsidRPr="00CD4E71">
        <w:rPr>
          <w:rtl/>
        </w:rPr>
        <w:t xml:space="preserve"> 44</w:t>
      </w:r>
      <w:r>
        <w:rPr>
          <w:rtl/>
        </w:rPr>
        <w:t>.</w:t>
      </w:r>
    </w:p>
    <w:p w:rsidR="00590E86" w:rsidRPr="00CD4E71" w:rsidRDefault="00590E86" w:rsidP="0007648A">
      <w:pPr>
        <w:pStyle w:val="libFootnote0"/>
        <w:rPr>
          <w:rtl/>
        </w:rPr>
      </w:pPr>
      <w:r w:rsidRPr="00CD4E71">
        <w:rPr>
          <w:rtl/>
        </w:rPr>
        <w:t>(3) الطلاق 65</w:t>
      </w:r>
      <w:r w:rsidR="00E975EC">
        <w:rPr>
          <w:rtl/>
        </w:rPr>
        <w:t>:</w:t>
      </w:r>
      <w:r w:rsidRPr="00CD4E71">
        <w:rPr>
          <w:rtl/>
        </w:rPr>
        <w:t xml:space="preserve"> 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271 / 828.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294 / 891.</w:t>
      </w:r>
    </w:p>
    <w:p w:rsidR="00590E86" w:rsidRPr="00CD4E71" w:rsidRDefault="00590E86" w:rsidP="007F17B4">
      <w:pPr>
        <w:pStyle w:val="libFootnote0"/>
        <w:rPr>
          <w:rtl/>
        </w:rPr>
      </w:pPr>
      <w:r w:rsidRPr="00CD4E71">
        <w:rPr>
          <w:rtl/>
        </w:rPr>
        <w:t>(</w:t>
      </w:r>
      <w:r w:rsidR="007F17B4">
        <w:rPr>
          <w:rFonts w:hint="cs"/>
          <w:rtl/>
        </w:rPr>
        <w:t>4</w:t>
      </w:r>
      <w:r w:rsidRPr="00CD4E71">
        <w:rPr>
          <w:rtl/>
        </w:rPr>
        <w:t>) في المصدر</w:t>
      </w:r>
      <w:r w:rsidR="00E975EC">
        <w:rPr>
          <w:rtl/>
        </w:rPr>
        <w:t>:</w:t>
      </w:r>
      <w:r w:rsidRPr="00CD4E71">
        <w:rPr>
          <w:rtl/>
        </w:rPr>
        <w:t xml:space="preserve"> الحسين بن يزيد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238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Fonts w:hint="cs"/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314 / 1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13 من الباب 23 من أبواب مقد</w:t>
      </w:r>
      <w:r>
        <w:rPr>
          <w:rFonts w:hint="cs"/>
          <w:rtl/>
        </w:rPr>
        <w:t>ّ</w:t>
      </w:r>
      <w:r>
        <w:rPr>
          <w:rtl/>
        </w:rPr>
        <w:t>مة</w:t>
      </w:r>
      <w:r w:rsidR="00852B9E">
        <w:rPr>
          <w:rtl/>
        </w:rPr>
        <w:t xml:space="preserve"> </w:t>
      </w:r>
      <w:r>
        <w:rPr>
          <w:rtl/>
        </w:rPr>
        <w:t>العبادات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خرى في الحديث 7 من الباب 54 من أبواب الوضوء.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975EC">
        <w:rPr>
          <w:rtl/>
        </w:rPr>
        <w:t>،</w:t>
      </w:r>
      <w:r>
        <w:rPr>
          <w:rtl/>
        </w:rPr>
        <w:t xml:space="preserve"> عن البرقي</w:t>
      </w:r>
      <w:r w:rsidR="00E975EC">
        <w:rPr>
          <w:rtl/>
        </w:rPr>
        <w:t>،</w:t>
      </w:r>
      <w:r>
        <w:rPr>
          <w:rtl/>
        </w:rPr>
        <w:t xml:space="preserve"> عن هارون بن الجهم</w:t>
      </w:r>
      <w:r w:rsidR="00E975EC">
        <w:rPr>
          <w:rtl/>
        </w:rPr>
        <w:t>،</w:t>
      </w:r>
      <w:r>
        <w:rPr>
          <w:rtl/>
        </w:rPr>
        <w:t xml:space="preserve"> عن المفضل بن صالح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سعد ال</w:t>
      </w:r>
      <w:r>
        <w:rPr>
          <w:rFonts w:hint="cs"/>
          <w:rtl/>
        </w:rPr>
        <w:t>إِ</w:t>
      </w:r>
      <w:r>
        <w:rPr>
          <w:rtl/>
        </w:rPr>
        <w:t>سكاف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</w:t>
      </w:r>
      <w:r w:rsidR="00852B9E">
        <w:rPr>
          <w:rtl/>
        </w:rPr>
        <w:t xml:space="preserve"> </w:t>
      </w:r>
      <w:r>
        <w:rPr>
          <w:rtl/>
        </w:rPr>
        <w:t>المنجيات فخوف الله في السر والعلانية</w:t>
      </w:r>
      <w:r w:rsidR="00E975EC">
        <w:rPr>
          <w:rtl/>
        </w:rPr>
        <w:t>،</w:t>
      </w:r>
      <w:r>
        <w:rPr>
          <w:rtl/>
        </w:rPr>
        <w:t xml:space="preserve"> والقصد في الغنى والفقر</w:t>
      </w:r>
      <w:r w:rsidR="00E975EC">
        <w:rPr>
          <w:rtl/>
        </w:rPr>
        <w:t>،</w:t>
      </w:r>
      <w:r>
        <w:rPr>
          <w:rtl/>
        </w:rPr>
        <w:t xml:space="preserve"> وكلمة</w:t>
      </w:r>
      <w:r w:rsidR="00852B9E">
        <w:rPr>
          <w:rtl/>
        </w:rPr>
        <w:t xml:space="preserve"> </w:t>
      </w:r>
      <w:r>
        <w:rPr>
          <w:rtl/>
        </w:rPr>
        <w:t>العدل في الرضا والسخط.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بالإِسناد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[ 20331 ] 13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ابن أبي عمير</w:t>
      </w:r>
      <w:r w:rsidR="00E975EC">
        <w:rPr>
          <w:rtl/>
        </w:rPr>
        <w:t>،</w:t>
      </w:r>
      <w:r>
        <w:rPr>
          <w:rtl/>
        </w:rPr>
        <w:t xml:space="preserve"> عن هشام بن سالم</w:t>
      </w:r>
      <w:r w:rsidR="00E975EC">
        <w:rPr>
          <w:rtl/>
        </w:rPr>
        <w:t>،</w:t>
      </w:r>
      <w:r>
        <w:rPr>
          <w:rtl/>
        </w:rPr>
        <w:t xml:space="preserve"> عن ابن عباس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قوما أصابوا ذنوبا</w:t>
      </w:r>
      <w:r>
        <w:rPr>
          <w:rFonts w:hint="cs"/>
          <w:rtl/>
        </w:rPr>
        <w:t>ً</w:t>
      </w:r>
      <w:r>
        <w:rPr>
          <w:rtl/>
        </w:rPr>
        <w:t xml:space="preserve"> فخافوا منها وأشفقوا فجاءهم قوم</w:t>
      </w:r>
      <w:r w:rsidR="00852B9E">
        <w:rPr>
          <w:rtl/>
        </w:rPr>
        <w:t xml:space="preserve"> </w:t>
      </w:r>
      <w:r>
        <w:rPr>
          <w:rtl/>
        </w:rPr>
        <w:t>آخرون فقالوا</w:t>
      </w:r>
      <w:r w:rsidR="00E975EC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لكم</w:t>
      </w:r>
      <w:r w:rsidR="00236475">
        <w:rPr>
          <w:rFonts w:hint="cs"/>
          <w:rtl/>
        </w:rPr>
        <w:t>؟</w:t>
      </w:r>
      <w:r>
        <w:rPr>
          <w:rtl/>
        </w:rPr>
        <w:t xml:space="preserve"> فقالوا</w:t>
      </w:r>
      <w:r w:rsidR="00E975EC">
        <w:rPr>
          <w:rtl/>
        </w:rPr>
        <w:t>:</w:t>
      </w:r>
      <w:r>
        <w:rPr>
          <w:rtl/>
        </w:rPr>
        <w:t xml:space="preserve"> إنا أصبنا ذنوبا فخفنا منها وأشفقنا</w:t>
      </w:r>
      <w:r w:rsidR="00E975EC">
        <w:rPr>
          <w:rtl/>
        </w:rPr>
        <w:t>،</w:t>
      </w:r>
      <w:r>
        <w:rPr>
          <w:rtl/>
        </w:rPr>
        <w:t xml:space="preserve"> فقالوا</w:t>
      </w:r>
      <w:r w:rsidR="00852B9E">
        <w:rPr>
          <w:rtl/>
        </w:rPr>
        <w:t xml:space="preserve"> </w:t>
      </w:r>
      <w:r>
        <w:rPr>
          <w:rtl/>
        </w:rPr>
        <w:t>لهم</w:t>
      </w:r>
      <w:r w:rsidR="00E975EC">
        <w:rPr>
          <w:rtl/>
        </w:rPr>
        <w:t>:</w:t>
      </w:r>
      <w:r>
        <w:rPr>
          <w:rtl/>
        </w:rPr>
        <w:t xml:space="preserve"> نحن نحملها عنكم.</w:t>
      </w:r>
      <w:r>
        <w:rPr>
          <w:rFonts w:hint="cs"/>
          <w:rtl/>
        </w:rPr>
        <w:t xml:space="preserve"> </w:t>
      </w:r>
      <w:r>
        <w:rPr>
          <w:rtl/>
        </w:rPr>
        <w:t>فقال الله تعالى يخافون وتجترئون علي</w:t>
      </w:r>
      <w:r>
        <w:rPr>
          <w:rFonts w:hint="cs"/>
          <w:rtl/>
        </w:rPr>
        <w:t>ّ</w:t>
      </w:r>
      <w:r w:rsidR="00236475">
        <w:rPr>
          <w:rFonts w:hint="cs"/>
          <w:rtl/>
        </w:rPr>
        <w:t>؟</w:t>
      </w:r>
      <w:r>
        <w:rPr>
          <w:rtl/>
        </w:rPr>
        <w:t>! فأنزل</w:t>
      </w:r>
      <w:r w:rsidR="00852B9E">
        <w:rPr>
          <w:rtl/>
        </w:rPr>
        <w:t xml:space="preserve"> </w:t>
      </w:r>
      <w:r>
        <w:rPr>
          <w:rtl/>
        </w:rPr>
        <w:t>الله عليهم العذاب.</w:t>
      </w:r>
    </w:p>
    <w:p w:rsidR="00590E86" w:rsidRDefault="00590E86" w:rsidP="005A08AF">
      <w:pPr>
        <w:pStyle w:val="libNormal"/>
        <w:rPr>
          <w:rtl/>
        </w:rPr>
      </w:pP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محمّد بن الحسين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أبي عمير</w:t>
      </w:r>
      <w:r w:rsidR="00E975EC">
        <w:rPr>
          <w:rtl/>
        </w:rPr>
        <w:t>،</w:t>
      </w:r>
      <w:r>
        <w:rPr>
          <w:rtl/>
        </w:rPr>
        <w:t xml:space="preserve"> عن حفص بن البختري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نحوه </w:t>
      </w:r>
      <w:r w:rsidRPr="005C50F3">
        <w:rPr>
          <w:rStyle w:val="libFootnotenumChar"/>
          <w:rtl/>
        </w:rPr>
        <w:t>(</w:t>
      </w:r>
      <w:r w:rsidR="005A08AF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A08AF">
      <w:pPr>
        <w:pStyle w:val="libNormal"/>
        <w:rPr>
          <w:rtl/>
        </w:rPr>
      </w:pPr>
      <w:r>
        <w:rPr>
          <w:rtl/>
        </w:rPr>
        <w:t>ورواه البرقى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ابن أبي عمير مثله </w:t>
      </w:r>
      <w:r w:rsidRPr="005C50F3">
        <w:rPr>
          <w:rStyle w:val="libFootnotenumChar"/>
          <w:rtl/>
        </w:rPr>
        <w:t>(</w:t>
      </w:r>
      <w:r w:rsidR="005A08AF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[ 20332 ] 14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محمّد</w:t>
      </w:r>
      <w:r w:rsidR="00E975EC">
        <w:rPr>
          <w:rtl/>
        </w:rPr>
        <w:t>،</w:t>
      </w:r>
      <w:r>
        <w:rPr>
          <w:rtl/>
        </w:rPr>
        <w:t xml:space="preserve"> عن محمّد بن عمر الجعابي</w:t>
      </w:r>
      <w:r w:rsidR="00E975EC">
        <w:rPr>
          <w:rtl/>
        </w:rPr>
        <w:t>،</w:t>
      </w:r>
      <w:r>
        <w:rPr>
          <w:rtl/>
        </w:rPr>
        <w:t xml:space="preserve"> عن أحمد بن محمّد بن</w:t>
      </w:r>
      <w:r w:rsidR="00852B9E">
        <w:rPr>
          <w:rtl/>
        </w:rPr>
        <w:t xml:space="preserve"> </w:t>
      </w:r>
      <w:r>
        <w:rPr>
          <w:rtl/>
        </w:rPr>
        <w:t>سعيد</w:t>
      </w:r>
      <w:r w:rsidR="00E975EC">
        <w:rPr>
          <w:rtl/>
        </w:rPr>
        <w:t>،</w:t>
      </w:r>
      <w:r>
        <w:rPr>
          <w:rtl/>
        </w:rPr>
        <w:t xml:space="preserve"> عن محمّد بن إسماعيل بن إبراهيم</w:t>
      </w:r>
      <w:r w:rsidR="00E975EC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 xml:space="preserve"> أبيه الحسين بن</w:t>
      </w:r>
      <w:r w:rsidR="00852B9E">
        <w:rPr>
          <w:rtl/>
        </w:rPr>
        <w:t xml:space="preserve"> </w:t>
      </w:r>
      <w:r>
        <w:rPr>
          <w:rtl/>
        </w:rPr>
        <w:t>موسى بن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E975EC">
        <w:rPr>
          <w:rtl/>
        </w:rPr>
        <w:t>،</w:t>
      </w:r>
      <w:r>
        <w:rPr>
          <w:rtl/>
        </w:rPr>
        <w:t xml:space="preserve"> عن أمير المؤمنين</w:t>
      </w:r>
      <w:r w:rsidR="005A08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E975EC">
        <w:rPr>
          <w:rtl/>
        </w:rPr>
        <w:t xml:space="preserve"> </w:t>
      </w:r>
      <w:r w:rsidR="005A08AF">
        <w:rPr>
          <w:rFonts w:hint="cs"/>
          <w:rtl/>
        </w:rPr>
        <w:t>)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B1B67" w:rsidRDefault="00590E86" w:rsidP="0007648A">
      <w:pPr>
        <w:pStyle w:val="libFootnote0"/>
        <w:rPr>
          <w:rtl/>
        </w:rPr>
      </w:pPr>
      <w:r w:rsidRPr="008B1B67">
        <w:rPr>
          <w:rtl/>
        </w:rPr>
        <w:t>(1) المحاسن</w:t>
      </w:r>
      <w:r w:rsidR="00E975EC">
        <w:rPr>
          <w:rtl/>
        </w:rPr>
        <w:t>:</w:t>
      </w:r>
      <w:r w:rsidRPr="008B1B67">
        <w:rPr>
          <w:rtl/>
        </w:rPr>
        <w:t xml:space="preserve"> 4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522 / 5.</w:t>
      </w:r>
    </w:p>
    <w:p w:rsidR="00590E86" w:rsidRPr="00CD4E71" w:rsidRDefault="00590E86" w:rsidP="005A08AF">
      <w:pPr>
        <w:pStyle w:val="libFootnote0"/>
        <w:rPr>
          <w:rtl/>
        </w:rPr>
      </w:pPr>
      <w:r w:rsidRPr="00CD4E71">
        <w:rPr>
          <w:rtl/>
        </w:rPr>
        <w:t>(</w:t>
      </w:r>
      <w:r w:rsidR="005A08AF">
        <w:rPr>
          <w:rFonts w:hint="cs"/>
          <w:rtl/>
        </w:rPr>
        <w:t>2</w:t>
      </w:r>
      <w:r w:rsidRPr="00CD4E71">
        <w:rPr>
          <w:rtl/>
        </w:rPr>
        <w:t>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CD4E71">
        <w:rPr>
          <w:rtl/>
        </w:rPr>
        <w:t xml:space="preserve"> 288</w:t>
      </w:r>
      <w:r>
        <w:rPr>
          <w:rtl/>
        </w:rPr>
        <w:t xml:space="preserve"> / </w:t>
      </w:r>
      <w:r w:rsidRPr="00CD4E71">
        <w:rPr>
          <w:rtl/>
        </w:rPr>
        <w:t>1</w:t>
      </w:r>
      <w:r>
        <w:rPr>
          <w:rtl/>
        </w:rPr>
        <w:t>.</w:t>
      </w:r>
    </w:p>
    <w:p w:rsidR="00590E86" w:rsidRPr="00CD4E71" w:rsidRDefault="00590E86" w:rsidP="005A08AF">
      <w:pPr>
        <w:pStyle w:val="libFootnote0"/>
        <w:rPr>
          <w:rtl/>
        </w:rPr>
      </w:pPr>
      <w:r w:rsidRPr="00CD4E71">
        <w:rPr>
          <w:rtl/>
        </w:rPr>
        <w:t>(</w:t>
      </w:r>
      <w:r w:rsidR="005A08AF">
        <w:rPr>
          <w:rFonts w:hint="cs"/>
          <w:rtl/>
        </w:rPr>
        <w:t>3</w:t>
      </w:r>
      <w:r w:rsidRPr="00CD4E71">
        <w:rPr>
          <w:rtl/>
        </w:rPr>
        <w:t>) المحاسن</w:t>
      </w:r>
      <w:r w:rsidR="00E975EC">
        <w:rPr>
          <w:rtl/>
        </w:rPr>
        <w:t>:</w:t>
      </w:r>
      <w:r w:rsidRPr="00CD4E71">
        <w:rPr>
          <w:rtl/>
        </w:rPr>
        <w:t xml:space="preserve"> 116</w:t>
      </w:r>
      <w:r>
        <w:rPr>
          <w:rtl/>
        </w:rPr>
        <w:t xml:space="preserve"> / </w:t>
      </w:r>
      <w:r w:rsidRPr="00CD4E71">
        <w:rPr>
          <w:rtl/>
        </w:rPr>
        <w:t>120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211.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E975EC">
        <w:rPr>
          <w:rtl/>
        </w:rPr>
        <w:t>:</w:t>
      </w:r>
      <w:r>
        <w:rPr>
          <w:rtl/>
        </w:rPr>
        <w:t xml:space="preserve"> إن المؤمن لا يصبح </w:t>
      </w:r>
      <w:r w:rsidR="0020193F">
        <w:rPr>
          <w:rtl/>
        </w:rPr>
        <w:t xml:space="preserve">إلّا </w:t>
      </w:r>
      <w:r>
        <w:rPr>
          <w:rtl/>
        </w:rPr>
        <w:t>خائفا</w:t>
      </w:r>
      <w:r>
        <w:rPr>
          <w:rFonts w:hint="cs"/>
          <w:rtl/>
        </w:rPr>
        <w:t>ً</w:t>
      </w:r>
      <w:r>
        <w:rPr>
          <w:rtl/>
        </w:rPr>
        <w:t xml:space="preserve"> وإن كان محسنا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يمسي </w:t>
      </w:r>
      <w:r w:rsidR="0020193F">
        <w:rPr>
          <w:rtl/>
        </w:rPr>
        <w:t xml:space="preserve">إلّا </w:t>
      </w:r>
      <w:r>
        <w:rPr>
          <w:rtl/>
        </w:rPr>
        <w:t>خائفا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وإن كان محسنا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بين </w:t>
      </w:r>
      <w:r>
        <w:rPr>
          <w:rFonts w:hint="cs"/>
          <w:rtl/>
        </w:rPr>
        <w:t>أ</w:t>
      </w:r>
      <w:r>
        <w:rPr>
          <w:rtl/>
        </w:rPr>
        <w:t>مرين</w:t>
      </w:r>
      <w:r w:rsidR="00E975EC">
        <w:rPr>
          <w:rtl/>
        </w:rPr>
        <w:t>:</w:t>
      </w:r>
      <w:r>
        <w:rPr>
          <w:rtl/>
        </w:rPr>
        <w:t xml:space="preserve"> بين وقت قد مضى لا يدري ما الله صانع به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وبين أجل قد اقترب لا يدري ما يصيبه من الهلكات</w:t>
      </w:r>
      <w:r w:rsidR="00236475">
        <w:rPr>
          <w:rFonts w:hint="cs"/>
          <w:rtl/>
        </w:rPr>
        <w:t>؟</w:t>
      </w:r>
      <w:r>
        <w:rPr>
          <w:rtl/>
        </w:rPr>
        <w:t xml:space="preserve"> ألا وقولوا خيرا</w:t>
      </w:r>
      <w:r>
        <w:rPr>
          <w:rFonts w:hint="cs"/>
          <w:rtl/>
        </w:rPr>
        <w:t>ً</w:t>
      </w:r>
      <w:r>
        <w:rPr>
          <w:rtl/>
        </w:rPr>
        <w:t xml:space="preserve"> ت</w:t>
      </w:r>
      <w:r>
        <w:rPr>
          <w:rFonts w:hint="cs"/>
          <w:rtl/>
        </w:rPr>
        <w:t>ُ</w:t>
      </w:r>
      <w:r>
        <w:rPr>
          <w:rtl/>
        </w:rPr>
        <w:t>عرفوا</w:t>
      </w:r>
      <w:r w:rsidR="00852B9E">
        <w:rPr>
          <w:rtl/>
        </w:rPr>
        <w:t xml:space="preserve"> </w:t>
      </w:r>
      <w:r>
        <w:rPr>
          <w:rtl/>
        </w:rPr>
        <w:t>به</w:t>
      </w:r>
      <w:r w:rsidR="00E975EC">
        <w:rPr>
          <w:rtl/>
        </w:rPr>
        <w:t>،</w:t>
      </w:r>
      <w:r>
        <w:rPr>
          <w:rtl/>
        </w:rPr>
        <w:t xml:space="preserve"> واعملوا به تكونوا من أهله</w:t>
      </w:r>
      <w:r w:rsidR="00E975EC">
        <w:rPr>
          <w:rtl/>
        </w:rPr>
        <w:t>،</w:t>
      </w:r>
      <w:r>
        <w:rPr>
          <w:rtl/>
        </w:rPr>
        <w:t xml:space="preserve"> صلوا أرحامكم وإن قطعوكم</w:t>
      </w:r>
      <w:r w:rsidR="00E975EC">
        <w:rPr>
          <w:rtl/>
        </w:rPr>
        <w:t>،</w:t>
      </w:r>
      <w:r>
        <w:rPr>
          <w:rtl/>
        </w:rPr>
        <w:t xml:space="preserve"> وعودوا</w:t>
      </w:r>
      <w:r w:rsidR="00852B9E">
        <w:rPr>
          <w:rtl/>
        </w:rPr>
        <w:t xml:space="preserve"> </w:t>
      </w:r>
      <w:r>
        <w:rPr>
          <w:rtl/>
        </w:rPr>
        <w:t>بالفضل على من حرمكم</w:t>
      </w:r>
      <w:r w:rsidR="00E975EC">
        <w:rPr>
          <w:rtl/>
        </w:rPr>
        <w:t>،</w:t>
      </w:r>
      <w:r>
        <w:rPr>
          <w:rtl/>
        </w:rPr>
        <w:t xml:space="preserve"> وأد</w:t>
      </w:r>
      <w:r>
        <w:rPr>
          <w:rFonts w:hint="cs"/>
          <w:rtl/>
        </w:rPr>
        <w:t>ّ</w:t>
      </w:r>
      <w:r>
        <w:rPr>
          <w:rtl/>
        </w:rPr>
        <w:t>وا ال</w:t>
      </w:r>
      <w:r>
        <w:rPr>
          <w:rFonts w:hint="cs"/>
          <w:rtl/>
        </w:rPr>
        <w:t>أ</w:t>
      </w:r>
      <w:r>
        <w:rPr>
          <w:rtl/>
        </w:rPr>
        <w:t>مانة إلى من ائتمنكم</w:t>
      </w:r>
      <w:r w:rsidR="00E975EC">
        <w:rPr>
          <w:rtl/>
        </w:rPr>
        <w:t>،</w:t>
      </w:r>
      <w:r>
        <w:rPr>
          <w:rtl/>
        </w:rPr>
        <w:t xml:space="preserve"> وأوفوا بعهد من</w:t>
      </w:r>
      <w:r w:rsidR="00852B9E">
        <w:rPr>
          <w:rtl/>
        </w:rPr>
        <w:t xml:space="preserve"> </w:t>
      </w:r>
      <w:r>
        <w:rPr>
          <w:rtl/>
        </w:rPr>
        <w:t>عاهدتم</w:t>
      </w:r>
      <w:r w:rsidR="00E975EC">
        <w:rPr>
          <w:rtl/>
        </w:rPr>
        <w:t>،</w:t>
      </w:r>
      <w:r>
        <w:rPr>
          <w:rtl/>
        </w:rPr>
        <w:t xml:space="preserve"> وإذا حكمتم فاعدلوا.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46" w:name="_Toc285004437"/>
      <w:bookmarkStart w:id="447" w:name="_Toc303233390"/>
      <w:bookmarkStart w:id="448" w:name="_Toc377320655"/>
      <w:bookmarkStart w:id="449" w:name="_Toc251296550"/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>باب استحباب كثرة البكاء من خشية الله</w:t>
      </w:r>
      <w:bookmarkEnd w:id="446"/>
      <w:bookmarkEnd w:id="447"/>
      <w:bookmarkEnd w:id="448"/>
      <w:bookmarkEnd w:id="44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[ 20333 ]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شعيب بن واقد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زيد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E975EC">
        <w:rPr>
          <w:rtl/>
        </w:rPr>
        <w:t>،</w:t>
      </w:r>
      <w:r>
        <w:rPr>
          <w:rtl/>
        </w:rPr>
        <w:t xml:space="preserve"> عن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 - </w:t>
      </w:r>
      <w:r>
        <w:rPr>
          <w:rtl/>
        </w:rPr>
        <w:t>في حديث المناهي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ومن </w:t>
      </w:r>
      <w:r>
        <w:rPr>
          <w:rFonts w:hint="cs"/>
          <w:rtl/>
        </w:rPr>
        <w:t>ذ</w:t>
      </w:r>
      <w:r>
        <w:rPr>
          <w:rtl/>
        </w:rPr>
        <w:t>رفت عيناه من خشية الله كان له</w:t>
      </w:r>
      <w:r w:rsidR="00852B9E">
        <w:rPr>
          <w:rtl/>
        </w:rPr>
        <w:t xml:space="preserve"> </w:t>
      </w:r>
      <w:r>
        <w:rPr>
          <w:rtl/>
        </w:rPr>
        <w:t>بكل</w:t>
      </w:r>
      <w:r>
        <w:rPr>
          <w:rFonts w:hint="cs"/>
          <w:rtl/>
        </w:rPr>
        <w:t>ّ</w:t>
      </w:r>
      <w:r>
        <w:rPr>
          <w:rtl/>
        </w:rPr>
        <w:t xml:space="preserve"> قطرة قطرت من دموعه</w:t>
      </w:r>
      <w:r w:rsidR="00E975EC">
        <w:rPr>
          <w:rtl/>
        </w:rPr>
        <w:t>،</w:t>
      </w:r>
      <w:r>
        <w:rPr>
          <w:rtl/>
        </w:rPr>
        <w:t xml:space="preserve"> قصر في الجنة مكل</w:t>
      </w:r>
      <w:r>
        <w:rPr>
          <w:rFonts w:hint="cs"/>
          <w:rtl/>
        </w:rPr>
        <w:t>ّ</w:t>
      </w:r>
      <w:r>
        <w:rPr>
          <w:rtl/>
        </w:rPr>
        <w:t>ل بالدر والجوهر</w:t>
      </w:r>
      <w:r w:rsidR="00E975EC">
        <w:rPr>
          <w:rtl/>
        </w:rPr>
        <w:t>،</w:t>
      </w:r>
      <w:r>
        <w:rPr>
          <w:rtl/>
        </w:rPr>
        <w:t xml:space="preserve"> فيه ما لا</w:t>
      </w:r>
      <w:r w:rsidR="00852B9E">
        <w:rPr>
          <w:rtl/>
        </w:rPr>
        <w:t xml:space="preserve"> </w:t>
      </w:r>
      <w:r>
        <w:rPr>
          <w:rtl/>
        </w:rPr>
        <w:t>عين رأت</w:t>
      </w:r>
      <w:r w:rsidR="00E975EC">
        <w:rPr>
          <w:rtl/>
        </w:rPr>
        <w:t>،</w:t>
      </w:r>
      <w:r>
        <w:rPr>
          <w:rtl/>
        </w:rPr>
        <w:t xml:space="preserve"> ولا </w:t>
      </w:r>
      <w:r>
        <w:rPr>
          <w:rFonts w:hint="cs"/>
          <w:rtl/>
        </w:rPr>
        <w:t>أُ</w:t>
      </w:r>
      <w:r>
        <w:rPr>
          <w:rtl/>
        </w:rPr>
        <w:t>ذن سمعت</w:t>
      </w:r>
      <w:r w:rsidR="00E975EC">
        <w:rPr>
          <w:rtl/>
        </w:rPr>
        <w:t>،</w:t>
      </w:r>
      <w:r>
        <w:rPr>
          <w:rtl/>
        </w:rPr>
        <w:t xml:space="preserve"> ولا خطر على قلب بشر.</w:t>
      </w:r>
    </w:p>
    <w:p w:rsidR="00852B9E" w:rsidRDefault="00590E86" w:rsidP="003A1893">
      <w:pPr>
        <w:pStyle w:val="libNormal"/>
        <w:rPr>
          <w:rtl/>
        </w:rPr>
      </w:pP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ب</w:t>
      </w:r>
      <w:r>
        <w:rPr>
          <w:rFonts w:hint="cs"/>
          <w:rtl/>
        </w:rPr>
        <w:t>إ</w:t>
      </w:r>
      <w:r>
        <w:rPr>
          <w:rtl/>
        </w:rPr>
        <w:t>سناد تقد</w:t>
      </w:r>
      <w:r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5C50F3">
        <w:rPr>
          <w:rStyle w:val="libFootnotenumChar"/>
          <w:rtl/>
        </w:rPr>
        <w:t>(</w:t>
      </w:r>
      <w:r w:rsidR="003A1893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عن رسول الله</w:t>
      </w:r>
      <w:r w:rsidR="00852B9E">
        <w:rPr>
          <w:rtl/>
        </w:rPr>
        <w:t xml:space="preserve"> 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766E3F" w:rsidRDefault="00236475" w:rsidP="0007648A">
      <w:pPr>
        <w:pStyle w:val="libFootnote0"/>
        <w:rPr>
          <w:rtl/>
        </w:rPr>
      </w:pPr>
      <w:r w:rsidRPr="00766E3F">
        <w:rPr>
          <w:rtl/>
        </w:rPr>
        <w:t>(1) تقدم في الحديثين 2</w:t>
      </w:r>
      <w:r>
        <w:rPr>
          <w:rtl/>
        </w:rPr>
        <w:t>،</w:t>
      </w:r>
      <w:r w:rsidRPr="00766E3F">
        <w:rPr>
          <w:rtl/>
        </w:rPr>
        <w:t xml:space="preserve"> 12 من الباب 4</w:t>
      </w:r>
      <w:r>
        <w:rPr>
          <w:rtl/>
        </w:rPr>
        <w:t>،</w:t>
      </w:r>
      <w:r w:rsidRPr="00766E3F">
        <w:rPr>
          <w:rtl/>
        </w:rPr>
        <w:t xml:space="preserve"> وفي الحديثين 2</w:t>
      </w:r>
      <w:r>
        <w:rPr>
          <w:rtl/>
        </w:rPr>
        <w:t>،</w:t>
      </w:r>
      <w:r w:rsidRPr="00766E3F">
        <w:rPr>
          <w:rtl/>
        </w:rPr>
        <w:t xml:space="preserve"> 4 من الباب 7</w:t>
      </w:r>
      <w:r>
        <w:rPr>
          <w:rtl/>
        </w:rPr>
        <w:t>،</w:t>
      </w:r>
      <w:r w:rsidRPr="00766E3F">
        <w:rPr>
          <w:rtl/>
        </w:rPr>
        <w:t xml:space="preserve"> وفي الحديث 1 من</w:t>
      </w:r>
      <w:r>
        <w:rPr>
          <w:rFonts w:hint="cs"/>
          <w:rtl/>
        </w:rPr>
        <w:t xml:space="preserve"> </w:t>
      </w:r>
      <w:r w:rsidRPr="00766E3F">
        <w:rPr>
          <w:rtl/>
        </w:rPr>
        <w:t>الباب 9</w:t>
      </w:r>
      <w:r>
        <w:rPr>
          <w:rtl/>
        </w:rPr>
        <w:t>،</w:t>
      </w:r>
      <w:r w:rsidRPr="00766E3F">
        <w:rPr>
          <w:rtl/>
        </w:rPr>
        <w:t xml:space="preserve"> وفي الباب 13 من هذه الأبواب</w:t>
      </w:r>
      <w:r>
        <w:rPr>
          <w:rtl/>
        </w:rPr>
        <w:t>،</w:t>
      </w:r>
      <w:r w:rsidRPr="00766E3F">
        <w:rPr>
          <w:rtl/>
        </w:rPr>
        <w:t xml:space="preserve"> وفي الحديث 13 من الباب 11 من أبواب آداب</w:t>
      </w:r>
      <w:r>
        <w:rPr>
          <w:rtl/>
        </w:rPr>
        <w:t xml:space="preserve"> </w:t>
      </w:r>
      <w:r w:rsidRPr="00766E3F">
        <w:rPr>
          <w:rtl/>
        </w:rPr>
        <w:t>الصائم</w:t>
      </w:r>
      <w:r>
        <w:rPr>
          <w:rFonts w:hint="cs"/>
          <w:rtl/>
        </w:rPr>
        <w:t>،</w:t>
      </w:r>
      <w:r w:rsidRPr="00766E3F">
        <w:rPr>
          <w:rtl/>
        </w:rPr>
        <w:t xml:space="preserve"> وفي الحديث 2 من الباب 135 من أبواب أحكام العشرة.</w:t>
      </w:r>
    </w:p>
    <w:p w:rsidR="00236475" w:rsidRPr="00236475" w:rsidRDefault="00236475" w:rsidP="0007648A">
      <w:pPr>
        <w:pStyle w:val="libFootnote0"/>
      </w:pPr>
      <w:r w:rsidRPr="00766E3F">
        <w:rPr>
          <w:rtl/>
        </w:rPr>
        <w:t>(2) يأتي في الحديث 5 من الباب 20</w:t>
      </w:r>
      <w:r>
        <w:rPr>
          <w:rtl/>
        </w:rPr>
        <w:t>،</w:t>
      </w:r>
      <w:r w:rsidRPr="00766E3F">
        <w:rPr>
          <w:rtl/>
        </w:rPr>
        <w:t xml:space="preserve"> وفي الحديث 4 من الباب 23</w:t>
      </w:r>
      <w:r>
        <w:rPr>
          <w:rtl/>
        </w:rPr>
        <w:t>،</w:t>
      </w:r>
      <w:r w:rsidRPr="00766E3F">
        <w:rPr>
          <w:rtl/>
        </w:rPr>
        <w:t xml:space="preserve"> وفي الحديث 2 من الباب</w:t>
      </w:r>
      <w:r>
        <w:rPr>
          <w:rFonts w:hint="cs"/>
          <w:rtl/>
        </w:rPr>
        <w:t xml:space="preserve"> </w:t>
      </w:r>
      <w:r w:rsidRPr="00766E3F">
        <w:rPr>
          <w:rtl/>
        </w:rPr>
        <w:t>36</w:t>
      </w:r>
      <w:r>
        <w:rPr>
          <w:rtl/>
        </w:rPr>
        <w:t>،</w:t>
      </w:r>
      <w:r w:rsidRPr="00766E3F">
        <w:rPr>
          <w:rtl/>
        </w:rPr>
        <w:t xml:space="preserve"> وفي الحديث 2 من الباب 43</w:t>
      </w:r>
      <w:r>
        <w:rPr>
          <w:rtl/>
        </w:rPr>
        <w:t>،</w:t>
      </w:r>
      <w:r w:rsidRPr="00766E3F">
        <w:rPr>
          <w:rtl/>
        </w:rPr>
        <w:t xml:space="preserve"> وفي الحديث 14 من الباب 62</w:t>
      </w:r>
      <w:r>
        <w:rPr>
          <w:rtl/>
        </w:rPr>
        <w:t>،</w:t>
      </w:r>
      <w:r w:rsidRPr="00766E3F">
        <w:rPr>
          <w:rtl/>
        </w:rPr>
        <w:t xml:space="preserve"> وفي الحديثين 3</w:t>
      </w:r>
      <w:r>
        <w:rPr>
          <w:rtl/>
        </w:rPr>
        <w:t>،</w:t>
      </w:r>
      <w:r w:rsidRPr="00766E3F">
        <w:rPr>
          <w:rtl/>
        </w:rPr>
        <w:t xml:space="preserve"> 6 من</w:t>
      </w:r>
      <w:r>
        <w:rPr>
          <w:rFonts w:hint="cs"/>
          <w:rtl/>
        </w:rPr>
        <w:t xml:space="preserve"> </w:t>
      </w:r>
      <w:r w:rsidRPr="00766E3F">
        <w:rPr>
          <w:rtl/>
        </w:rPr>
        <w:t>الباب 96 من هذه الأبواب</w:t>
      </w:r>
      <w:r>
        <w:rPr>
          <w:rtl/>
        </w:rPr>
        <w:t>،</w:t>
      </w:r>
      <w:r w:rsidRPr="00766E3F">
        <w:rPr>
          <w:rtl/>
        </w:rPr>
        <w:t xml:space="preserve"> وفي الحديث 8 من الباب 14 من أبواب ال</w:t>
      </w:r>
      <w:r w:rsidRPr="00766E3F">
        <w:rPr>
          <w:rFonts w:hint="cs"/>
          <w:rtl/>
        </w:rPr>
        <w:t>أ</w:t>
      </w:r>
      <w:r w:rsidRPr="00766E3F">
        <w:rPr>
          <w:rtl/>
        </w:rPr>
        <w:t>مر بالمعروف.</w:t>
      </w:r>
    </w:p>
    <w:p w:rsidR="00590E86" w:rsidRDefault="00590E86" w:rsidP="003A1893">
      <w:pPr>
        <w:pStyle w:val="libFootnoteCenter"/>
        <w:rPr>
          <w:rtl/>
        </w:rPr>
      </w:pPr>
      <w:r>
        <w:rPr>
          <w:rtl/>
        </w:rPr>
        <w:t>الباب 15</w:t>
      </w:r>
    </w:p>
    <w:p w:rsidR="00590E86" w:rsidRDefault="00590E86" w:rsidP="003A1893">
      <w:pPr>
        <w:pStyle w:val="libFootnoteCenter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10 / 1.</w:t>
      </w:r>
    </w:p>
    <w:p w:rsidR="00590E86" w:rsidRPr="00CD4E71" w:rsidRDefault="00590E86" w:rsidP="003A1893">
      <w:pPr>
        <w:pStyle w:val="libFootnote0"/>
        <w:rPr>
          <w:rtl/>
        </w:rPr>
      </w:pPr>
      <w:r w:rsidRPr="00CD4E71">
        <w:rPr>
          <w:rtl/>
        </w:rPr>
        <w:t>(</w:t>
      </w:r>
      <w:r w:rsidR="003A1893">
        <w:rPr>
          <w:rFonts w:hint="cs"/>
          <w:rtl/>
        </w:rPr>
        <w:t>3</w:t>
      </w:r>
      <w:r w:rsidRPr="00CD4E71">
        <w:rPr>
          <w:rtl/>
        </w:rPr>
        <w:t>) تقدم في الحديث 9 من الباب 10 من</w:t>
      </w:r>
      <w:r>
        <w:rPr>
          <w:rtl/>
        </w:rPr>
        <w:t xml:space="preserve"> أبواب </w:t>
      </w:r>
      <w:r w:rsidRPr="00CD4E71">
        <w:rPr>
          <w:rtl/>
        </w:rPr>
        <w:t>الاحتضار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3F1A36" w:rsidP="00172702">
      <w:pPr>
        <w:pStyle w:val="libNormal0"/>
        <w:rPr>
          <w:rtl/>
        </w:rPr>
      </w:pPr>
      <w:r w:rsidRPr="00322C37">
        <w:rPr>
          <w:rFonts w:hint="cs"/>
          <w:rtl/>
        </w:rPr>
        <w:lastRenderedPageBreak/>
        <w:t>(</w:t>
      </w:r>
      <w:r>
        <w:rPr>
          <w:rStyle w:val="libAlaemChar"/>
          <w:rFonts w:hint="cs"/>
          <w:rtl/>
        </w:rPr>
        <w:t xml:space="preserve"> صلى‌الله‌عليه‌وآله</w:t>
      </w:r>
      <w:r w:rsidRPr="003F1A36">
        <w:rPr>
          <w:rStyle w:val="libNormalChar"/>
          <w:rFonts w:hint="cs"/>
          <w:rtl/>
        </w:rPr>
        <w:t xml:space="preserve"> )</w:t>
      </w:r>
      <w:r w:rsidR="00590E86">
        <w:rPr>
          <w:rtl/>
        </w:rPr>
        <w:t xml:space="preserve"> نحوه </w:t>
      </w:r>
      <w:r w:rsidR="00590E86" w:rsidRPr="005C50F3">
        <w:rPr>
          <w:rStyle w:val="libFootnotenumChar"/>
          <w:rtl/>
        </w:rPr>
        <w:t>(</w:t>
      </w:r>
      <w:r w:rsidR="00172702">
        <w:rPr>
          <w:rStyle w:val="libFootnotenumChar"/>
          <w:rFonts w:hint="cs"/>
          <w:rtl/>
        </w:rPr>
        <w:t>1</w:t>
      </w:r>
      <w:r w:rsidR="00590E86" w:rsidRPr="005C50F3">
        <w:rPr>
          <w:rStyle w:val="libFootnotenumChar"/>
          <w:rtl/>
        </w:rPr>
        <w:t>)</w:t>
      </w:r>
      <w:r w:rsidR="00590E86">
        <w:rPr>
          <w:rtl/>
        </w:rPr>
        <w:t>.</w:t>
      </w:r>
    </w:p>
    <w:p w:rsidR="00590E86" w:rsidRDefault="00590E86" w:rsidP="00172702">
      <w:pPr>
        <w:pStyle w:val="libNormal"/>
        <w:rPr>
          <w:rtl/>
        </w:rPr>
      </w:pPr>
      <w:r>
        <w:rPr>
          <w:rtl/>
        </w:rPr>
        <w:t>[ 20334 ] 2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جعفر الحميري</w:t>
      </w:r>
      <w:r w:rsidR="00E975EC">
        <w:rPr>
          <w:rtl/>
        </w:rPr>
        <w:t>،</w:t>
      </w:r>
      <w:r>
        <w:rPr>
          <w:rtl/>
        </w:rPr>
        <w:t xml:space="preserve"> عن محمّد بن الحسين بن أبي الخطاب </w:t>
      </w:r>
      <w:r w:rsidRPr="005C50F3">
        <w:rPr>
          <w:rStyle w:val="libFootnotenumChar"/>
          <w:rtl/>
        </w:rPr>
        <w:t>(</w:t>
      </w:r>
      <w:r w:rsidR="0017270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أبي حمزة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عبدالله الصادق جعفر بن محمّد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فيما وعظ الله به عيسى بن مريم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ان قال</w:t>
      </w:r>
      <w:r w:rsidR="00E975EC">
        <w:rPr>
          <w:rtl/>
        </w:rPr>
        <w:t>:</w:t>
      </w:r>
      <w:r>
        <w:rPr>
          <w:rtl/>
        </w:rPr>
        <w:t xml:space="preserve"> يا عيسى أنا رب</w:t>
      </w:r>
      <w:r>
        <w:rPr>
          <w:rFonts w:hint="cs"/>
          <w:rtl/>
        </w:rPr>
        <w:t>ّ</w:t>
      </w:r>
      <w:r>
        <w:rPr>
          <w:rtl/>
        </w:rPr>
        <w:t xml:space="preserve">ك ورب آبائك </w:t>
      </w:r>
      <w:r w:rsidR="009A1924">
        <w:rPr>
          <w:rtl/>
        </w:rPr>
        <w:t>الأول</w:t>
      </w:r>
      <w:r>
        <w:rPr>
          <w:rtl/>
        </w:rPr>
        <w:t>ين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يا عيسى ابن</w:t>
      </w:r>
      <w:r w:rsidR="00852B9E">
        <w:rPr>
          <w:rtl/>
        </w:rPr>
        <w:t xml:space="preserve"> </w:t>
      </w:r>
      <w:r>
        <w:rPr>
          <w:rtl/>
        </w:rPr>
        <w:t>البكر البتول ابك على نفسك بكاء من قد ودع ال</w:t>
      </w:r>
      <w:r>
        <w:rPr>
          <w:rFonts w:hint="cs"/>
          <w:rtl/>
        </w:rPr>
        <w:t>أ</w:t>
      </w:r>
      <w:r>
        <w:rPr>
          <w:rtl/>
        </w:rPr>
        <w:t>هل</w:t>
      </w:r>
      <w:r w:rsidR="00E975EC">
        <w:rPr>
          <w:rtl/>
        </w:rPr>
        <w:t>،</w:t>
      </w:r>
      <w:r>
        <w:rPr>
          <w:rtl/>
        </w:rPr>
        <w:t xml:space="preserve"> قلى الدنيا</w:t>
      </w:r>
      <w:r w:rsidR="00E975EC">
        <w:rPr>
          <w:rtl/>
        </w:rPr>
        <w:t>،</w:t>
      </w:r>
      <w:r>
        <w:rPr>
          <w:rtl/>
        </w:rPr>
        <w:t xml:space="preserve"> وتركها</w:t>
      </w:r>
      <w:r w:rsidR="00852B9E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هلها وصارت رغبته فيما عند الله.</w:t>
      </w:r>
    </w:p>
    <w:p w:rsidR="00590E86" w:rsidRDefault="00590E86" w:rsidP="00172702">
      <w:pPr>
        <w:pStyle w:val="libNormal"/>
        <w:rPr>
          <w:rtl/>
        </w:rPr>
      </w:pPr>
      <w:r>
        <w:rPr>
          <w:rtl/>
        </w:rPr>
        <w:t>[ 20335 ] 3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العباس بن معروف</w:t>
      </w:r>
      <w:r w:rsidR="00E975EC">
        <w:rPr>
          <w:rtl/>
        </w:rPr>
        <w:t>،</w:t>
      </w:r>
      <w:r>
        <w:rPr>
          <w:rtl/>
        </w:rPr>
        <w:t xml:space="preserve"> عن علي بن مهزيار</w:t>
      </w:r>
      <w:r w:rsidR="00E975EC">
        <w:rPr>
          <w:rtl/>
        </w:rPr>
        <w:t>،</w:t>
      </w:r>
      <w:r>
        <w:rPr>
          <w:rtl/>
        </w:rPr>
        <w:t xml:space="preserve"> عن أحمد بن الحسن</w:t>
      </w:r>
      <w:r w:rsidR="00852B9E">
        <w:rPr>
          <w:rtl/>
        </w:rPr>
        <w:t xml:space="preserve"> </w:t>
      </w:r>
      <w:r>
        <w:rPr>
          <w:rtl/>
        </w:rPr>
        <w:t>الميثمي</w:t>
      </w:r>
      <w:r w:rsidR="00E975EC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اسم نوح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عبدالغفار </w:t>
      </w:r>
      <w:r w:rsidRPr="005C50F3">
        <w:rPr>
          <w:rStyle w:val="libFootnotenumChar"/>
          <w:rtl/>
        </w:rPr>
        <w:t>(</w:t>
      </w:r>
      <w:r w:rsidR="00172702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سمي نوحا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ينوح على نفسه.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[ 20336 ]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ابن أبي نجران</w:t>
      </w:r>
      <w:r w:rsidR="00E975EC">
        <w:rPr>
          <w:rtl/>
        </w:rPr>
        <w:t>،</w:t>
      </w:r>
      <w:r>
        <w:rPr>
          <w:rtl/>
        </w:rPr>
        <w:t xml:space="preserve"> عن سعيد بن جناح</w:t>
      </w:r>
      <w:r w:rsidR="00E975EC">
        <w:rPr>
          <w:rtl/>
        </w:rPr>
        <w:t>،</w:t>
      </w:r>
      <w:r>
        <w:rPr>
          <w:rtl/>
        </w:rPr>
        <w:t xml:space="preserve"> عن بعض أصحابنا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اسم نوح عبدالملك</w:t>
      </w:r>
      <w:r w:rsidR="00E975EC">
        <w:rPr>
          <w:rtl/>
        </w:rPr>
        <w:t>،</w:t>
      </w:r>
      <w:r>
        <w:rPr>
          <w:rtl/>
        </w:rPr>
        <w:t xml:space="preserve"> وإنّما سمي نوحا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>بكى خمسمائة سنة.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[ 20337 ]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الحسين بن</w:t>
      </w:r>
      <w:r w:rsidR="00E975EC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B1B67" w:rsidRDefault="00590E86" w:rsidP="00172702">
      <w:pPr>
        <w:pStyle w:val="libFootnote0"/>
        <w:rPr>
          <w:rtl/>
        </w:rPr>
      </w:pPr>
      <w:r w:rsidRPr="008B1B67">
        <w:rPr>
          <w:rtl/>
        </w:rPr>
        <w:t>(</w:t>
      </w:r>
      <w:r w:rsidR="00172702">
        <w:rPr>
          <w:rFonts w:hint="cs"/>
          <w:rtl/>
        </w:rPr>
        <w:t>1</w:t>
      </w:r>
      <w:r w:rsidRPr="008B1B67">
        <w:rPr>
          <w:rtl/>
        </w:rPr>
        <w:t>) عقاب الأعمال</w:t>
      </w:r>
      <w:r w:rsidR="00E975EC">
        <w:rPr>
          <w:rtl/>
        </w:rPr>
        <w:t>:</w:t>
      </w:r>
      <w:r w:rsidRPr="008B1B67">
        <w:rPr>
          <w:rtl/>
        </w:rPr>
        <w:t xml:space="preserve"> 344.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Fonts w:hint="cs"/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416 / 1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مثله عن عد</w:t>
      </w:r>
      <w:r>
        <w:rPr>
          <w:rFonts w:hint="cs"/>
          <w:rtl/>
        </w:rPr>
        <w:t>ّ</w:t>
      </w:r>
      <w:r>
        <w:rPr>
          <w:rtl/>
        </w:rPr>
        <w:t>ة الداعي في الحديث 13 من الباب 29 من أبواب</w:t>
      </w:r>
      <w:r w:rsidR="00852B9E">
        <w:rPr>
          <w:rtl/>
        </w:rPr>
        <w:t xml:space="preserve"> </w:t>
      </w:r>
      <w:r>
        <w:rPr>
          <w:rtl/>
        </w:rPr>
        <w:t>الدعاء.</w:t>
      </w:r>
    </w:p>
    <w:p w:rsidR="00590E86" w:rsidRPr="00A90DEC" w:rsidRDefault="00590E86" w:rsidP="00172702">
      <w:pPr>
        <w:pStyle w:val="libFootnote0"/>
        <w:rPr>
          <w:rtl/>
        </w:rPr>
      </w:pPr>
      <w:r w:rsidRPr="00A90DEC">
        <w:rPr>
          <w:rtl/>
        </w:rPr>
        <w:t>(</w:t>
      </w:r>
      <w:r w:rsidR="00172702">
        <w:rPr>
          <w:rFonts w:hint="cs"/>
          <w:rtl/>
        </w:rPr>
        <w:t>2</w:t>
      </w:r>
      <w:r w:rsidRPr="00A90DEC">
        <w:rPr>
          <w:rtl/>
        </w:rPr>
        <w:t>) في المصدر زيادة</w:t>
      </w:r>
      <w:r w:rsidR="00E975EC">
        <w:rPr>
          <w:rtl/>
        </w:rPr>
        <w:t>:</w:t>
      </w:r>
      <w:r w:rsidRPr="00A90DEC">
        <w:rPr>
          <w:rtl/>
        </w:rPr>
        <w:t xml:space="preserve"> عن علي بن </w:t>
      </w:r>
      <w:r>
        <w:rPr>
          <w:rFonts w:hint="cs"/>
          <w:rtl/>
        </w:rPr>
        <w:t>أ</w:t>
      </w:r>
      <w:r w:rsidRPr="00A90DEC">
        <w:rPr>
          <w:rtl/>
        </w:rPr>
        <w:t>سباط</w:t>
      </w:r>
      <w:r>
        <w:rPr>
          <w:rtl/>
        </w:rPr>
        <w:t>.</w:t>
      </w:r>
    </w:p>
    <w:p w:rsidR="00590E86" w:rsidRPr="00172702" w:rsidRDefault="00590E86" w:rsidP="00172702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28 </w:t>
      </w:r>
      <w:r w:rsidRPr="00172702">
        <w:rPr>
          <w:rtl/>
        </w:rPr>
        <w:t>/ 1.</w:t>
      </w:r>
    </w:p>
    <w:p w:rsidR="00590E86" w:rsidRPr="00172702" w:rsidRDefault="00590E86" w:rsidP="00172702">
      <w:pPr>
        <w:pStyle w:val="libFootnote0"/>
        <w:rPr>
          <w:rtl/>
        </w:rPr>
      </w:pPr>
      <w:r w:rsidRPr="00172702">
        <w:rPr>
          <w:rtl/>
        </w:rPr>
        <w:t>(</w:t>
      </w:r>
      <w:r w:rsidR="00172702" w:rsidRPr="00172702">
        <w:rPr>
          <w:rFonts w:hint="cs"/>
          <w:rtl/>
        </w:rPr>
        <w:t>3</w:t>
      </w:r>
      <w:r w:rsidRPr="00172702">
        <w:rPr>
          <w:rtl/>
        </w:rPr>
        <w:t xml:space="preserve">) فيه دلالة على </w:t>
      </w:r>
      <w:r w:rsidRPr="00172702">
        <w:rPr>
          <w:rFonts w:hint="cs"/>
          <w:rtl/>
        </w:rPr>
        <w:t>أ</w:t>
      </w:r>
      <w:r w:rsidRPr="00172702">
        <w:rPr>
          <w:rtl/>
        </w:rPr>
        <w:t>ن نوحا</w:t>
      </w:r>
      <w:r w:rsidRPr="00172702">
        <w:rPr>
          <w:rFonts w:hint="cs"/>
          <w:rtl/>
        </w:rPr>
        <w:t>ً</w:t>
      </w:r>
      <w:r w:rsidRPr="00172702">
        <w:rPr>
          <w:rtl/>
        </w:rPr>
        <w:t xml:space="preserve"> عربي. ( منه. قد</w:t>
      </w:r>
      <w:r w:rsidRPr="00172702">
        <w:rPr>
          <w:rFonts w:hint="cs"/>
          <w:rtl/>
        </w:rPr>
        <w:t>ّ</w:t>
      </w:r>
      <w:r w:rsidRPr="00172702">
        <w:rPr>
          <w:rtl/>
        </w:rPr>
        <w:t>ه ).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28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28 /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الحسن بن أبان</w:t>
      </w:r>
      <w:r w:rsidR="00E975EC">
        <w:rPr>
          <w:rtl/>
        </w:rPr>
        <w:t>،</w:t>
      </w:r>
      <w:r>
        <w:rPr>
          <w:rtl/>
        </w:rPr>
        <w:t xml:space="preserve"> عن محمّد بن </w:t>
      </w:r>
      <w:r>
        <w:rPr>
          <w:rFonts w:hint="cs"/>
          <w:rtl/>
        </w:rPr>
        <w:t>أُ</w:t>
      </w:r>
      <w:r>
        <w:rPr>
          <w:rtl/>
        </w:rPr>
        <w:t>رومة</w:t>
      </w:r>
      <w:r w:rsidR="00E975EC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E975EC">
        <w:rPr>
          <w:rtl/>
        </w:rPr>
        <w:t>،</w:t>
      </w:r>
      <w:r>
        <w:rPr>
          <w:rtl/>
        </w:rPr>
        <w:t xml:space="preserve"> عن سعيد بن جناح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رجل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اسم نوح عبدال</w:t>
      </w:r>
      <w:r>
        <w:rPr>
          <w:rFonts w:hint="cs"/>
          <w:rtl/>
        </w:rPr>
        <w:t>أ</w:t>
      </w:r>
      <w:r>
        <w:rPr>
          <w:rtl/>
        </w:rPr>
        <w:t>على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وإن</w:t>
      </w:r>
      <w:r>
        <w:rPr>
          <w:rFonts w:hint="cs"/>
          <w:rtl/>
        </w:rPr>
        <w:t>ّ</w:t>
      </w:r>
      <w:r>
        <w:rPr>
          <w:rtl/>
        </w:rPr>
        <w:t>ما سمّي نوحا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بكى</w:t>
      </w:r>
      <w:r w:rsidRPr="008D1844">
        <w:rPr>
          <w:rtl/>
        </w:rPr>
        <w:t>ٰ</w:t>
      </w:r>
      <w:r>
        <w:rPr>
          <w:rtl/>
        </w:rPr>
        <w:t xml:space="preserve"> خمسمائة عام.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قال الصدوق</w:t>
      </w:r>
      <w:r w:rsidR="00E975EC">
        <w:rPr>
          <w:rtl/>
        </w:rPr>
        <w:t>:</w:t>
      </w:r>
      <w:r>
        <w:rPr>
          <w:rtl/>
        </w:rPr>
        <w:t xml:space="preserve"> هذه ال</w:t>
      </w:r>
      <w:r>
        <w:rPr>
          <w:rFonts w:hint="cs"/>
          <w:rtl/>
        </w:rPr>
        <w:t>أ</w:t>
      </w:r>
      <w:r>
        <w:rPr>
          <w:rtl/>
        </w:rPr>
        <w:t>خبار مت</w:t>
      </w:r>
      <w:r>
        <w:rPr>
          <w:rFonts w:hint="cs"/>
          <w:rtl/>
        </w:rPr>
        <w:t>ّ</w:t>
      </w:r>
      <w:r>
        <w:rPr>
          <w:rtl/>
        </w:rPr>
        <w:t>فقة تثبت له التسمية بالعبودية وهو</w:t>
      </w:r>
      <w:r w:rsidR="00852B9E">
        <w:rPr>
          <w:rtl/>
        </w:rPr>
        <w:t xml:space="preserve"> </w:t>
      </w:r>
      <w:r>
        <w:rPr>
          <w:rtl/>
        </w:rPr>
        <w:t>عبدالغفار والملك وال</w:t>
      </w:r>
      <w:r>
        <w:rPr>
          <w:rFonts w:hint="cs"/>
          <w:rtl/>
        </w:rPr>
        <w:t>أ</w:t>
      </w:r>
      <w:r>
        <w:rPr>
          <w:rtl/>
        </w:rPr>
        <w:t>على.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[ 20338 ] 6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 بن عيسى وإبراهيم بن هاشم والحسن بن علي الكوفي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الحسين بن سيف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عمرو بن شمر</w:t>
      </w:r>
      <w:r w:rsidR="00E975EC">
        <w:rPr>
          <w:rtl/>
        </w:rPr>
        <w:t>،</w:t>
      </w:r>
      <w:r>
        <w:rPr>
          <w:rtl/>
        </w:rPr>
        <w:t xml:space="preserve"> عن جابر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ليس شيء </w:t>
      </w:r>
      <w:r w:rsidR="0020193F">
        <w:rPr>
          <w:rtl/>
        </w:rPr>
        <w:t xml:space="preserve">إلّا </w:t>
      </w:r>
      <w:r>
        <w:rPr>
          <w:rtl/>
        </w:rPr>
        <w:t xml:space="preserve">وله شيء يعدله </w:t>
      </w:r>
      <w:r w:rsidR="0020193F">
        <w:rPr>
          <w:rtl/>
        </w:rPr>
        <w:t xml:space="preserve">إلّا </w:t>
      </w:r>
      <w:r>
        <w:rPr>
          <w:rtl/>
        </w:rPr>
        <w:t>الله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يعدله شيء</w:t>
      </w:r>
      <w:r w:rsidR="00E975EC">
        <w:rPr>
          <w:rtl/>
        </w:rPr>
        <w:t>،</w:t>
      </w:r>
      <w:r>
        <w:rPr>
          <w:rtl/>
        </w:rPr>
        <w:t xml:space="preserve"> ولا إله </w:t>
      </w:r>
      <w:r w:rsidR="0020193F">
        <w:rPr>
          <w:rtl/>
        </w:rPr>
        <w:t xml:space="preserve">إلّا </w:t>
      </w:r>
      <w:r>
        <w:rPr>
          <w:rtl/>
        </w:rPr>
        <w:t>الله لا يعدله شيء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ودمعة من خوف الله فإن</w:t>
      </w:r>
      <w:r>
        <w:rPr>
          <w:rFonts w:hint="cs"/>
          <w:rtl/>
        </w:rPr>
        <w:t>ّ</w:t>
      </w:r>
      <w:r>
        <w:rPr>
          <w:rtl/>
        </w:rPr>
        <w:t>ه ليس لها مثقال</w:t>
      </w:r>
      <w:r w:rsidR="00E975EC">
        <w:rPr>
          <w:rtl/>
        </w:rPr>
        <w:t>،</w:t>
      </w:r>
      <w:r>
        <w:rPr>
          <w:rtl/>
        </w:rPr>
        <w:t xml:space="preserve"> فإن سالت على وجهه لم يرهقه قتر</w:t>
      </w:r>
      <w:r w:rsidR="00852B9E">
        <w:rPr>
          <w:rtl/>
        </w:rPr>
        <w:t xml:space="preserve"> </w:t>
      </w:r>
      <w:r>
        <w:rPr>
          <w:rtl/>
        </w:rPr>
        <w:t>ولا ذل</w:t>
      </w:r>
      <w:r>
        <w:rPr>
          <w:rFonts w:hint="cs"/>
          <w:rtl/>
        </w:rPr>
        <w:t>ّ</w:t>
      </w:r>
      <w:r>
        <w:rPr>
          <w:rtl/>
        </w:rPr>
        <w:t>ة بعدها أبدا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[ 20339 ]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أحمد بن إدريس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عبدالله بن المغيرة</w:t>
      </w:r>
      <w:r w:rsidR="00E975EC">
        <w:rPr>
          <w:rtl/>
        </w:rPr>
        <w:t>،</w:t>
      </w:r>
      <w:r>
        <w:rPr>
          <w:rtl/>
        </w:rPr>
        <w:t xml:space="preserve"> عن إسماعيل بن أبي</w:t>
      </w:r>
      <w:r w:rsidR="00852B9E">
        <w:rPr>
          <w:rtl/>
        </w:rPr>
        <w:t xml:space="preserve"> </w:t>
      </w:r>
      <w:r>
        <w:rPr>
          <w:rtl/>
        </w:rPr>
        <w:t>زياد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طوبى</w:t>
      </w:r>
      <w:r w:rsidRPr="008D1844">
        <w:rPr>
          <w:rtl/>
        </w:rPr>
        <w:t>ٰ</w:t>
      </w:r>
      <w:r>
        <w:rPr>
          <w:rtl/>
        </w:rPr>
        <w:t xml:space="preserve"> لصورة نظر الله إليها تبكي على ذنب من خشية</w:t>
      </w:r>
      <w:r w:rsidR="00852B9E">
        <w:rPr>
          <w:rtl/>
        </w:rPr>
        <w:t xml:space="preserve"> </w:t>
      </w:r>
      <w:r>
        <w:rPr>
          <w:rtl/>
        </w:rPr>
        <w:t>الله لم يطلع على ذلك الذنب غيره.</w:t>
      </w:r>
    </w:p>
    <w:p w:rsidR="003B6AB7" w:rsidRDefault="00590E86" w:rsidP="004E21DE">
      <w:pPr>
        <w:pStyle w:val="libNormal"/>
        <w:rPr>
          <w:rtl/>
        </w:rPr>
      </w:pPr>
      <w:r>
        <w:rPr>
          <w:rtl/>
        </w:rPr>
        <w:t>وعن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 إبراهيم بن هاشم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عبدالله بن المغيرة مثله </w:t>
      </w:r>
      <w:r w:rsidRPr="005C50F3">
        <w:rPr>
          <w:rStyle w:val="libFootnotenumChar"/>
          <w:rtl/>
        </w:rPr>
        <w:t>(</w:t>
      </w:r>
      <w:r w:rsidR="004E21DE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ثواب الأعمال</w:t>
      </w:r>
      <w:r w:rsidR="00E975EC">
        <w:rPr>
          <w:rtl/>
        </w:rPr>
        <w:t>:</w:t>
      </w:r>
      <w:r>
        <w:rPr>
          <w:rtl/>
        </w:rPr>
        <w:t xml:space="preserve"> 17 / 6</w:t>
      </w:r>
      <w:r w:rsidR="00E975EC">
        <w:rPr>
          <w:rtl/>
        </w:rPr>
        <w:t>،</w:t>
      </w:r>
      <w:r>
        <w:rPr>
          <w:rtl/>
        </w:rPr>
        <w:t xml:space="preserve"> واورد صدره في الحديث 5 من الباب 44 من أبواب الذكر.</w:t>
      </w:r>
    </w:p>
    <w:p w:rsidR="00590E86" w:rsidRPr="001A5B25" w:rsidRDefault="00590E86" w:rsidP="0007648A">
      <w:pPr>
        <w:pStyle w:val="libFootnote0"/>
        <w:rPr>
          <w:rtl/>
        </w:rPr>
      </w:pPr>
      <w:r w:rsidRPr="001A5B25">
        <w:rPr>
          <w:rtl/>
        </w:rPr>
        <w:t>(1) « الحسن بن سيف » ليس في المصدر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ثواب الأعمال</w:t>
      </w:r>
      <w:r w:rsidR="00E975EC">
        <w:rPr>
          <w:rtl/>
        </w:rPr>
        <w:t>:</w:t>
      </w:r>
      <w:r>
        <w:rPr>
          <w:rtl/>
        </w:rPr>
        <w:t xml:space="preserve"> 200 / 2.</w:t>
      </w:r>
    </w:p>
    <w:p w:rsidR="00590E86" w:rsidRPr="001A5B25" w:rsidRDefault="00590E86" w:rsidP="004E21DE">
      <w:pPr>
        <w:pStyle w:val="libFootnote0"/>
        <w:rPr>
          <w:rtl/>
        </w:rPr>
      </w:pPr>
      <w:r w:rsidRPr="001A5B25">
        <w:rPr>
          <w:rtl/>
        </w:rPr>
        <w:t>(</w:t>
      </w:r>
      <w:r w:rsidR="004E21DE">
        <w:rPr>
          <w:rFonts w:hint="cs"/>
          <w:rtl/>
        </w:rPr>
        <w:t>2</w:t>
      </w:r>
      <w:r w:rsidRPr="001A5B25">
        <w:rPr>
          <w:rtl/>
        </w:rPr>
        <w:t>)</w:t>
      </w:r>
      <w:r>
        <w:rPr>
          <w:rtl/>
        </w:rPr>
        <w:t xml:space="preserve"> ثواب الأعمال</w:t>
      </w:r>
      <w:r w:rsidR="00E975EC">
        <w:rPr>
          <w:rtl/>
        </w:rPr>
        <w:t>:</w:t>
      </w:r>
      <w:r w:rsidRPr="001A5B25">
        <w:rPr>
          <w:rtl/>
        </w:rPr>
        <w:t xml:space="preserve"> 211</w:t>
      </w:r>
      <w:r>
        <w:rPr>
          <w:rtl/>
        </w:rPr>
        <w:t xml:space="preserve"> / </w:t>
      </w:r>
      <w:r w:rsidRPr="001A5B25">
        <w:rPr>
          <w:rtl/>
        </w:rPr>
        <w:t>2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[ 20340 ] 8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عين باكية يوم القيامة </w:t>
      </w:r>
      <w:r w:rsidR="0020193F">
        <w:rPr>
          <w:rtl/>
        </w:rPr>
        <w:t xml:space="preserve">إلّا </w:t>
      </w:r>
      <w:r>
        <w:rPr>
          <w:rtl/>
        </w:rPr>
        <w:t>ثلاثة أعين</w:t>
      </w:r>
      <w:r w:rsidR="00E975EC">
        <w:rPr>
          <w:rtl/>
        </w:rPr>
        <w:t>:</w:t>
      </w:r>
      <w:r>
        <w:rPr>
          <w:rtl/>
        </w:rPr>
        <w:t xml:space="preserve"> عين بكت من خشية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وعين غضت عن محارم الله</w:t>
      </w:r>
      <w:r w:rsidR="00E975EC">
        <w:rPr>
          <w:rtl/>
        </w:rPr>
        <w:t>،</w:t>
      </w:r>
      <w:r>
        <w:rPr>
          <w:rtl/>
        </w:rPr>
        <w:t xml:space="preserve"> وعين باتت ساهرة في سبيل 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[ 20341 ]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الحسن بن</w:t>
      </w:r>
      <w:r w:rsidR="00852B9E">
        <w:rPr>
          <w:rtl/>
        </w:rPr>
        <w:t xml:space="preserve"> </w:t>
      </w:r>
      <w:r>
        <w:rPr>
          <w:rtl/>
        </w:rPr>
        <w:t>محبوب</w:t>
      </w:r>
      <w:r w:rsidR="00E975EC">
        <w:rPr>
          <w:rtl/>
        </w:rPr>
        <w:t>،</w:t>
      </w:r>
      <w:r>
        <w:rPr>
          <w:rtl/>
        </w:rPr>
        <w:t xml:space="preserve"> عن أبي أيوب</w:t>
      </w:r>
      <w:r w:rsidR="00E975EC">
        <w:rPr>
          <w:rtl/>
        </w:rPr>
        <w:t>،</w:t>
      </w:r>
      <w:r>
        <w:rPr>
          <w:rtl/>
        </w:rPr>
        <w:t xml:space="preserve"> عن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كان فيما ناجى</w:t>
      </w:r>
      <w:r w:rsidRPr="006C1EDE">
        <w:rPr>
          <w:rtl/>
        </w:rPr>
        <w:t>ٰ</w:t>
      </w:r>
      <w:r w:rsidR="00852B9E">
        <w:rPr>
          <w:rtl/>
        </w:rPr>
        <w:t xml:space="preserve"> </w:t>
      </w:r>
      <w:r>
        <w:rPr>
          <w:rtl/>
        </w:rPr>
        <w:t>الله به موسى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ما تقرب إلي</w:t>
      </w:r>
      <w:r>
        <w:rPr>
          <w:rFonts w:hint="cs"/>
          <w:rtl/>
        </w:rPr>
        <w:t>ّ</w:t>
      </w:r>
      <w:r>
        <w:rPr>
          <w:rtl/>
        </w:rPr>
        <w:t xml:space="preserve"> المتقربون بمثل البكاء من</w:t>
      </w:r>
      <w:r w:rsidR="00852B9E">
        <w:rPr>
          <w:rtl/>
        </w:rPr>
        <w:t xml:space="preserve"> </w:t>
      </w:r>
      <w:r>
        <w:rPr>
          <w:rtl/>
        </w:rPr>
        <w:t>خشيتي</w:t>
      </w:r>
      <w:r w:rsidR="00E975EC">
        <w:rPr>
          <w:rtl/>
        </w:rPr>
        <w:t>،</w:t>
      </w:r>
      <w:r>
        <w:rPr>
          <w:rtl/>
        </w:rPr>
        <w:t xml:space="preserve"> وما تعب</w:t>
      </w:r>
      <w:r>
        <w:rPr>
          <w:rFonts w:hint="cs"/>
          <w:rtl/>
        </w:rPr>
        <w:t>ّ</w:t>
      </w:r>
      <w:r>
        <w:rPr>
          <w:rtl/>
        </w:rPr>
        <w:t>د لي المتعب</w:t>
      </w:r>
      <w:r>
        <w:rPr>
          <w:rFonts w:hint="cs"/>
          <w:rtl/>
        </w:rPr>
        <w:t>ّ</w:t>
      </w:r>
      <w:r>
        <w:rPr>
          <w:rtl/>
        </w:rPr>
        <w:t>دون بمثل الورع عن محارمي</w:t>
      </w:r>
      <w:r w:rsidR="00E975EC">
        <w:rPr>
          <w:rtl/>
        </w:rPr>
        <w:t>،</w:t>
      </w:r>
      <w:r>
        <w:rPr>
          <w:rtl/>
        </w:rPr>
        <w:t xml:space="preserve"> ولا تزي</w:t>
      </w:r>
      <w:r>
        <w:rPr>
          <w:rFonts w:hint="cs"/>
          <w:rtl/>
        </w:rPr>
        <w:t>ّ</w:t>
      </w:r>
      <w:r>
        <w:rPr>
          <w:rtl/>
        </w:rPr>
        <w:t>ن لي</w:t>
      </w:r>
      <w:r w:rsidR="00852B9E">
        <w:rPr>
          <w:rtl/>
        </w:rPr>
        <w:t xml:space="preserve"> </w:t>
      </w:r>
      <w:r>
        <w:rPr>
          <w:rtl/>
        </w:rPr>
        <w:t>المتزينون بمثل الزهد في الدنيا عم</w:t>
      </w:r>
      <w:r>
        <w:rPr>
          <w:rFonts w:hint="cs"/>
          <w:rtl/>
        </w:rPr>
        <w:t>ّ</w:t>
      </w:r>
      <w:r>
        <w:rPr>
          <w:rtl/>
        </w:rPr>
        <w:t>ا يهم</w:t>
      </w:r>
      <w:r>
        <w:rPr>
          <w:rFonts w:hint="cs"/>
          <w:rtl/>
        </w:rPr>
        <w:t>ّ</w:t>
      </w:r>
      <w:r>
        <w:rPr>
          <w:rtl/>
        </w:rPr>
        <w:t xml:space="preserve"> الغنى</w:t>
      </w:r>
      <w:r w:rsidRPr="006C1EDE">
        <w:rPr>
          <w:rtl/>
        </w:rPr>
        <w:t>ٰ</w:t>
      </w:r>
      <w:r>
        <w:rPr>
          <w:rtl/>
        </w:rPr>
        <w:t xml:space="preserve"> عنه</w:t>
      </w:r>
      <w:r w:rsidR="00E975EC">
        <w:rPr>
          <w:rtl/>
        </w:rPr>
        <w:t>،</w:t>
      </w:r>
      <w:r>
        <w:rPr>
          <w:rtl/>
        </w:rPr>
        <w:t xml:space="preserve"> فقال موسى</w:t>
      </w:r>
      <w:r w:rsidR="00E975EC">
        <w:rPr>
          <w:rtl/>
        </w:rPr>
        <w:t>:</w:t>
      </w:r>
      <w:r>
        <w:rPr>
          <w:rtl/>
        </w:rPr>
        <w:t xml:space="preserve"> يا أكرم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كرمين فما أثبتهم على ذلك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يا موسى أم</w:t>
      </w:r>
      <w:r>
        <w:rPr>
          <w:rFonts w:hint="cs"/>
          <w:rtl/>
        </w:rPr>
        <w:t>ّ</w:t>
      </w:r>
      <w:r>
        <w:rPr>
          <w:rtl/>
        </w:rPr>
        <w:t>ا المتقربون لي بالبكاء من</w:t>
      </w:r>
      <w:r w:rsidR="00852B9E">
        <w:rPr>
          <w:rtl/>
        </w:rPr>
        <w:t xml:space="preserve"> </w:t>
      </w:r>
      <w:r>
        <w:rPr>
          <w:rtl/>
        </w:rPr>
        <w:t>خشيتي فهم في الرفيق ال</w:t>
      </w:r>
      <w:r>
        <w:rPr>
          <w:rFonts w:hint="cs"/>
          <w:rtl/>
        </w:rPr>
        <w:t>أ</w:t>
      </w:r>
      <w:r>
        <w:rPr>
          <w:rtl/>
        </w:rPr>
        <w:t>على لا يشركهم فيه أحد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المتعب</w:t>
      </w:r>
      <w:r>
        <w:rPr>
          <w:rFonts w:hint="cs"/>
          <w:rtl/>
        </w:rPr>
        <w:t>ّ</w:t>
      </w:r>
      <w:r>
        <w:rPr>
          <w:rtl/>
        </w:rPr>
        <w:t>دون لي</w:t>
      </w:r>
      <w:r w:rsidR="00852B9E">
        <w:rPr>
          <w:rtl/>
        </w:rPr>
        <w:t xml:space="preserve"> </w:t>
      </w:r>
      <w:r>
        <w:rPr>
          <w:rtl/>
        </w:rPr>
        <w:t>بالورع عن محارمي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أُ</w:t>
      </w:r>
      <w:r>
        <w:rPr>
          <w:rtl/>
        </w:rPr>
        <w:t xml:space="preserve">فتش الناس عن أعمالهم ولا </w:t>
      </w:r>
      <w:r>
        <w:rPr>
          <w:rFonts w:hint="cs"/>
          <w:rtl/>
        </w:rPr>
        <w:t>أُ</w:t>
      </w:r>
      <w:r>
        <w:rPr>
          <w:rtl/>
        </w:rPr>
        <w:t>فتشهم حياء منهم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وأما المتزينون لي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بالزهد في الدنيا ف</w:t>
      </w:r>
      <w:r>
        <w:rPr>
          <w:rFonts w:hint="cs"/>
          <w:rtl/>
        </w:rPr>
        <w:t>إ</w:t>
      </w:r>
      <w:r>
        <w:rPr>
          <w:rtl/>
        </w:rPr>
        <w:t>ني أ</w:t>
      </w:r>
      <w:r>
        <w:rPr>
          <w:rFonts w:hint="cs"/>
          <w:rtl/>
        </w:rPr>
        <w:t>ُ</w:t>
      </w:r>
      <w:r>
        <w:rPr>
          <w:rtl/>
        </w:rPr>
        <w:t xml:space="preserve">بيحهم </w:t>
      </w:r>
      <w:r w:rsidRPr="005C50F3">
        <w:rPr>
          <w:rStyle w:val="libFootnotenumChar"/>
          <w:rtl/>
        </w:rPr>
        <w:t>(3)</w:t>
      </w:r>
      <w:r>
        <w:rPr>
          <w:rtl/>
        </w:rPr>
        <w:t xml:space="preserve"> الجن</w:t>
      </w:r>
      <w:r>
        <w:rPr>
          <w:rFonts w:hint="cs"/>
          <w:rtl/>
        </w:rPr>
        <w:t>ّ</w:t>
      </w:r>
      <w:r>
        <w:rPr>
          <w:rtl/>
        </w:rPr>
        <w:t>ة بحذافيرها يتبوؤن</w:t>
      </w:r>
      <w:r w:rsidR="00852B9E">
        <w:rPr>
          <w:rtl/>
        </w:rPr>
        <w:t xml:space="preserve"> </w:t>
      </w:r>
      <w:r>
        <w:rPr>
          <w:rtl/>
        </w:rPr>
        <w:t>منها حيث يشاؤون.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[ 20342 ] 10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القاسم المفسر</w:t>
      </w:r>
      <w:r w:rsidR="00852B9E">
        <w:rPr>
          <w:rtl/>
        </w:rPr>
        <w:t xml:space="preserve"> </w:t>
      </w:r>
      <w:r>
        <w:rPr>
          <w:rtl/>
        </w:rPr>
        <w:t>الجرجاني</w:t>
      </w:r>
      <w:r w:rsidR="00E975EC">
        <w:rPr>
          <w:rtl/>
        </w:rPr>
        <w:t>،</w:t>
      </w:r>
      <w:r>
        <w:rPr>
          <w:rtl/>
        </w:rPr>
        <w:t xml:space="preserve"> عن أحمد بن الحسن الحسيني</w:t>
      </w:r>
      <w:r w:rsidR="00E975EC">
        <w:rPr>
          <w:rtl/>
        </w:rPr>
        <w:t>،</w:t>
      </w:r>
      <w:r>
        <w:rPr>
          <w:rtl/>
        </w:rPr>
        <w:t xml:space="preserve"> عن الحسن بن علي</w:t>
      </w:r>
      <w:r w:rsidR="00852B9E">
        <w:rPr>
          <w:rtl/>
        </w:rPr>
        <w:t xml:space="preserve"> </w:t>
      </w:r>
      <w:r>
        <w:rPr>
          <w:rtl/>
        </w:rPr>
        <w:t>العسكري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9F7D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F7DAF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 w:rsidR="00852B9E">
        <w:rPr>
          <w:rtl/>
        </w:rPr>
        <w:t xml:space="preserve"> </w:t>
      </w:r>
      <w:r>
        <w:rPr>
          <w:rtl/>
        </w:rPr>
        <w:t>الرجل ليكون بينه وبين الجن</w:t>
      </w:r>
      <w:r>
        <w:rPr>
          <w:rFonts w:hint="cs"/>
          <w:rtl/>
        </w:rPr>
        <w:t>ّ</w:t>
      </w:r>
      <w:r>
        <w:rPr>
          <w:rtl/>
        </w:rPr>
        <w:t>ة أكثر مما بين الثرى إلى العرش لكثرة ذنوبه فما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9F7DAF" w:rsidRDefault="00590E86" w:rsidP="009F7DAF">
      <w:pPr>
        <w:pStyle w:val="libFootnote0"/>
        <w:rPr>
          <w:rtl/>
        </w:rPr>
      </w:pPr>
      <w:r w:rsidRPr="009F7DAF">
        <w:rPr>
          <w:rtl/>
        </w:rPr>
        <w:t>8</w:t>
      </w:r>
      <w:r w:rsidR="00DC62B4" w:rsidRPr="009F7DAF">
        <w:rPr>
          <w:rFonts w:hint="cs"/>
          <w:rtl/>
        </w:rPr>
        <w:t xml:space="preserve"> - </w:t>
      </w:r>
      <w:r w:rsidRPr="009F7DAF">
        <w:rPr>
          <w:rtl/>
        </w:rPr>
        <w:t>ثواب الأعمال</w:t>
      </w:r>
      <w:r w:rsidR="00E975EC" w:rsidRPr="009F7DAF">
        <w:rPr>
          <w:rtl/>
        </w:rPr>
        <w:t>:</w:t>
      </w:r>
      <w:r w:rsidRPr="009F7DAF">
        <w:rPr>
          <w:rtl/>
        </w:rPr>
        <w:t xml:space="preserve"> 211 / 1</w:t>
      </w:r>
      <w:r w:rsidR="00E975EC" w:rsidRPr="009F7DAF">
        <w:rPr>
          <w:rtl/>
        </w:rPr>
        <w:t>،</w:t>
      </w:r>
      <w:r w:rsidRPr="009F7DAF">
        <w:rPr>
          <w:rtl/>
        </w:rPr>
        <w:t xml:space="preserve"> وأورده عن الخصال في الحديث 7 من الباب 29 من أبواب الدعاء</w:t>
      </w:r>
      <w:r w:rsidR="00E975EC" w:rsidRPr="009F7DAF">
        <w:rPr>
          <w:rtl/>
        </w:rPr>
        <w:t>،</w:t>
      </w:r>
      <w:r w:rsidR="00852B9E" w:rsidRPr="009F7DAF">
        <w:rPr>
          <w:rtl/>
        </w:rPr>
        <w:t xml:space="preserve"> </w:t>
      </w:r>
      <w:r w:rsidRPr="009F7DAF">
        <w:rPr>
          <w:rtl/>
        </w:rPr>
        <w:t>وعن الفقيه في الحديث 3 من الباب 5 من أبواب قواطع الصلاة.</w:t>
      </w:r>
    </w:p>
    <w:p w:rsidR="00590E86" w:rsidRPr="009F7DAF" w:rsidRDefault="00590E86" w:rsidP="009F7DAF">
      <w:pPr>
        <w:pStyle w:val="libFootnote0"/>
        <w:rPr>
          <w:rtl/>
        </w:rPr>
      </w:pPr>
      <w:r w:rsidRPr="009F7DAF">
        <w:rPr>
          <w:rtl/>
        </w:rPr>
        <w:t>9</w:t>
      </w:r>
      <w:r w:rsidR="00DC62B4" w:rsidRPr="009F7DAF">
        <w:rPr>
          <w:rtl/>
        </w:rPr>
        <w:t xml:space="preserve"> - </w:t>
      </w:r>
      <w:r w:rsidRPr="009F7DAF">
        <w:rPr>
          <w:rtl/>
        </w:rPr>
        <w:t>ثواب الأعمال</w:t>
      </w:r>
      <w:r w:rsidR="00E975EC" w:rsidRPr="009F7DAF">
        <w:rPr>
          <w:rtl/>
        </w:rPr>
        <w:t>:</w:t>
      </w:r>
      <w:r w:rsidRPr="009F7DAF">
        <w:rPr>
          <w:rtl/>
        </w:rPr>
        <w:t xml:space="preserve"> 205 / 1.</w:t>
      </w:r>
    </w:p>
    <w:p w:rsidR="00590E86" w:rsidRPr="009F7DAF" w:rsidRDefault="00590E86" w:rsidP="009F7DAF">
      <w:pPr>
        <w:pStyle w:val="libFootnote0"/>
        <w:rPr>
          <w:rtl/>
        </w:rPr>
      </w:pPr>
      <w:r w:rsidRPr="009F7DAF">
        <w:rPr>
          <w:rtl/>
        </w:rPr>
        <w:t>(1) في المصدر</w:t>
      </w:r>
      <w:r w:rsidR="00E975EC" w:rsidRPr="009F7DAF">
        <w:rPr>
          <w:rtl/>
        </w:rPr>
        <w:t>:</w:t>
      </w:r>
      <w:r w:rsidRPr="009F7DAF">
        <w:rPr>
          <w:rtl/>
        </w:rPr>
        <w:t xml:space="preserve"> عن </w:t>
      </w:r>
      <w:r w:rsidRPr="009F7DAF">
        <w:rPr>
          <w:rFonts w:hint="cs"/>
          <w:rtl/>
        </w:rPr>
        <w:t>أ</w:t>
      </w:r>
      <w:r w:rsidRPr="009F7DAF">
        <w:rPr>
          <w:rtl/>
        </w:rPr>
        <w:t xml:space="preserve">بي </w:t>
      </w:r>
      <w:r w:rsidRPr="009F7DAF">
        <w:rPr>
          <w:rFonts w:hint="cs"/>
          <w:rtl/>
        </w:rPr>
        <w:t>أ</w:t>
      </w:r>
      <w:r w:rsidRPr="009F7DAF">
        <w:rPr>
          <w:rtl/>
        </w:rPr>
        <w:t>يوب</w:t>
      </w:r>
      <w:r w:rsidR="00E975EC" w:rsidRPr="009F7DAF">
        <w:rPr>
          <w:rtl/>
        </w:rPr>
        <w:t>،</w:t>
      </w:r>
      <w:r w:rsidRPr="009F7DAF">
        <w:rPr>
          <w:rtl/>
        </w:rPr>
        <w:t xml:space="preserve"> عن الوصافي</w:t>
      </w:r>
      <w:r w:rsidR="00E975EC" w:rsidRPr="009F7DAF">
        <w:rPr>
          <w:rtl/>
        </w:rPr>
        <w:t>،</w:t>
      </w:r>
      <w:r w:rsidRPr="009F7DAF">
        <w:rPr>
          <w:rtl/>
        </w:rPr>
        <w:t xml:space="preserve"> عن ابي جعفر </w:t>
      </w:r>
      <w:r w:rsidR="003F1A36" w:rsidRPr="009F7DAF">
        <w:rPr>
          <w:rFonts w:hint="cs"/>
          <w:rtl/>
        </w:rPr>
        <w:t xml:space="preserve">( عليه‌السلام ) </w:t>
      </w:r>
      <w:r w:rsidRPr="009F7DAF">
        <w:rPr>
          <w:rtl/>
        </w:rPr>
        <w:t>.</w:t>
      </w:r>
    </w:p>
    <w:p w:rsidR="00590E86" w:rsidRPr="009F7DAF" w:rsidRDefault="00590E86" w:rsidP="009F7DAF">
      <w:pPr>
        <w:pStyle w:val="libFootnote0"/>
        <w:rPr>
          <w:rtl/>
        </w:rPr>
      </w:pPr>
      <w:r w:rsidRPr="009F7DAF">
        <w:rPr>
          <w:rtl/>
        </w:rPr>
        <w:t>(2) في نسخة</w:t>
      </w:r>
      <w:r w:rsidR="00E975EC" w:rsidRPr="009F7DAF">
        <w:rPr>
          <w:rtl/>
        </w:rPr>
        <w:t>:</w:t>
      </w:r>
      <w:r w:rsidRPr="009F7DAF">
        <w:rPr>
          <w:rtl/>
        </w:rPr>
        <w:t xml:space="preserve"> المتقربون </w:t>
      </w:r>
      <w:r w:rsidRPr="009F7DAF">
        <w:rPr>
          <w:rFonts w:hint="cs"/>
          <w:rtl/>
        </w:rPr>
        <w:t>إ</w:t>
      </w:r>
      <w:r w:rsidRPr="009F7DAF">
        <w:rPr>
          <w:rtl/>
        </w:rPr>
        <w:t>لي ( هامش المخطوط ).</w:t>
      </w:r>
    </w:p>
    <w:p w:rsidR="00590E86" w:rsidRPr="009F7DAF" w:rsidRDefault="00590E86" w:rsidP="009F7DAF">
      <w:pPr>
        <w:pStyle w:val="libFootnote0"/>
        <w:rPr>
          <w:rtl/>
        </w:rPr>
      </w:pPr>
      <w:r w:rsidRPr="009F7DAF">
        <w:rPr>
          <w:rtl/>
        </w:rPr>
        <w:t>(3) في نسخة</w:t>
      </w:r>
      <w:r w:rsidR="00E975EC" w:rsidRPr="009F7DAF">
        <w:rPr>
          <w:rtl/>
        </w:rPr>
        <w:t>:</w:t>
      </w:r>
      <w:r w:rsidRPr="009F7DAF">
        <w:rPr>
          <w:rtl/>
        </w:rPr>
        <w:t xml:space="preserve"> </w:t>
      </w:r>
      <w:r w:rsidRPr="009F7DAF">
        <w:rPr>
          <w:rFonts w:hint="cs"/>
          <w:rtl/>
        </w:rPr>
        <w:t>أ</w:t>
      </w:r>
      <w:r w:rsidRPr="009F7DAF">
        <w:rPr>
          <w:rtl/>
        </w:rPr>
        <w:t>منحهم ( هامش المخطوط ).</w:t>
      </w:r>
    </w:p>
    <w:p w:rsidR="00590E86" w:rsidRPr="009F7DAF" w:rsidRDefault="00590E86" w:rsidP="009F7DAF">
      <w:pPr>
        <w:pStyle w:val="libFootnote0"/>
        <w:rPr>
          <w:rtl/>
        </w:rPr>
      </w:pPr>
      <w:r w:rsidRPr="009F7DAF">
        <w:rPr>
          <w:rtl/>
        </w:rPr>
        <w:t>10</w:t>
      </w:r>
      <w:r w:rsidR="00DC62B4" w:rsidRPr="009F7DAF">
        <w:rPr>
          <w:rtl/>
        </w:rPr>
        <w:t xml:space="preserve"> - </w:t>
      </w:r>
      <w:r w:rsidRPr="009F7DAF">
        <w:rPr>
          <w:rtl/>
        </w:rPr>
        <w:t xml:space="preserve">عيون </w:t>
      </w:r>
      <w:r w:rsidRPr="009F7DAF">
        <w:rPr>
          <w:rFonts w:hint="cs"/>
          <w:rtl/>
        </w:rPr>
        <w:t>أ</w:t>
      </w:r>
      <w:r w:rsidRPr="009F7DAF">
        <w:rPr>
          <w:rtl/>
        </w:rPr>
        <w:t xml:space="preserve">خبار الرضا </w:t>
      </w:r>
      <w:r w:rsidR="003F1A36" w:rsidRPr="009F7DAF">
        <w:rPr>
          <w:rFonts w:hint="cs"/>
          <w:rtl/>
        </w:rPr>
        <w:t xml:space="preserve">( </w:t>
      </w:r>
      <w:r w:rsidR="003F1A36" w:rsidRPr="009F7DAF">
        <w:rPr>
          <w:rStyle w:val="libFootnoteAlaemChar"/>
          <w:rFonts w:hint="cs"/>
          <w:rtl/>
        </w:rPr>
        <w:t xml:space="preserve">عليه‌السلام </w:t>
      </w:r>
      <w:r w:rsidR="003F1A36" w:rsidRPr="009F7DAF">
        <w:rPr>
          <w:rFonts w:hint="cs"/>
          <w:rtl/>
        </w:rPr>
        <w:t xml:space="preserve">) </w:t>
      </w:r>
      <w:r w:rsidRPr="009F7DAF">
        <w:rPr>
          <w:rtl/>
        </w:rPr>
        <w:t>2</w:t>
      </w:r>
      <w:r w:rsidR="00E975EC" w:rsidRPr="009F7DAF">
        <w:rPr>
          <w:rtl/>
        </w:rPr>
        <w:t>:</w:t>
      </w:r>
      <w:r w:rsidRPr="009F7DAF">
        <w:rPr>
          <w:rtl/>
        </w:rPr>
        <w:t xml:space="preserve"> 3 / 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 xml:space="preserve">هو </w:t>
      </w:r>
      <w:r w:rsidR="0020193F">
        <w:rPr>
          <w:rtl/>
        </w:rPr>
        <w:t xml:space="preserve">إلّا </w:t>
      </w:r>
      <w:r>
        <w:rPr>
          <w:rtl/>
        </w:rPr>
        <w:t>أن يبكي من خشية الله عزّ وجلّ ندما</w:t>
      </w:r>
      <w:r>
        <w:rPr>
          <w:rFonts w:hint="cs"/>
          <w:rtl/>
        </w:rPr>
        <w:t>ً</w:t>
      </w:r>
      <w:r>
        <w:rPr>
          <w:rtl/>
        </w:rPr>
        <w:t xml:space="preserve"> عليها حتى يصير بينه وبينها أقرب</w:t>
      </w:r>
      <w:r w:rsidR="00852B9E">
        <w:rPr>
          <w:rtl/>
        </w:rPr>
        <w:t xml:space="preserve"> </w:t>
      </w:r>
      <w:r>
        <w:rPr>
          <w:rtl/>
        </w:rPr>
        <w:t>من جفنه إلى مقلته.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[ 20343 ] 11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أبي عمير</w:t>
      </w:r>
      <w:r w:rsidR="00E975EC">
        <w:rPr>
          <w:rtl/>
        </w:rPr>
        <w:t>،</w:t>
      </w:r>
      <w:r>
        <w:rPr>
          <w:rtl/>
        </w:rPr>
        <w:t xml:space="preserve"> عن منصور بن يونس</w:t>
      </w:r>
      <w:r w:rsidR="00E975EC">
        <w:rPr>
          <w:rtl/>
        </w:rPr>
        <w:t>،</w:t>
      </w:r>
      <w:r>
        <w:rPr>
          <w:rtl/>
        </w:rPr>
        <w:t xml:space="preserve"> عن محمّد بن مروان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من شيء </w:t>
      </w:r>
      <w:r w:rsidR="0020193F">
        <w:rPr>
          <w:rtl/>
        </w:rPr>
        <w:t xml:space="preserve">إلّا </w:t>
      </w:r>
      <w:r>
        <w:rPr>
          <w:rtl/>
        </w:rPr>
        <w:t xml:space="preserve">وله كيل ووزن </w:t>
      </w:r>
      <w:r w:rsidR="0020193F">
        <w:rPr>
          <w:rtl/>
        </w:rPr>
        <w:t xml:space="preserve">إلّا </w:t>
      </w:r>
      <w:r>
        <w:rPr>
          <w:rtl/>
        </w:rPr>
        <w:t>الدموع</w:t>
      </w:r>
      <w:r w:rsidR="00E975EC">
        <w:rPr>
          <w:rtl/>
        </w:rPr>
        <w:t>،</w:t>
      </w:r>
      <w:r>
        <w:rPr>
          <w:rtl/>
        </w:rPr>
        <w:t xml:space="preserve"> فإن</w:t>
      </w:r>
      <w:r w:rsidR="00852B9E">
        <w:rPr>
          <w:rtl/>
        </w:rPr>
        <w:t xml:space="preserve"> </w:t>
      </w:r>
      <w:r>
        <w:rPr>
          <w:rtl/>
        </w:rPr>
        <w:t>القطرة تطف</w:t>
      </w:r>
      <w:r>
        <w:rPr>
          <w:rFonts w:hint="cs"/>
          <w:rtl/>
        </w:rPr>
        <w:t>ىء</w:t>
      </w:r>
      <w:r>
        <w:rPr>
          <w:rtl/>
        </w:rPr>
        <w:t xml:space="preserve"> بحارا</w:t>
      </w:r>
      <w:r>
        <w:rPr>
          <w:rFonts w:hint="cs"/>
          <w:rtl/>
        </w:rPr>
        <w:t>ً</w:t>
      </w:r>
      <w:r>
        <w:rPr>
          <w:rtl/>
        </w:rPr>
        <w:t xml:space="preserve"> من نار فإذا أغرورقت العين بمائها لم يرهق وجهه قتر ولا</w:t>
      </w:r>
      <w:r w:rsidR="00852B9E">
        <w:rPr>
          <w:rtl/>
        </w:rPr>
        <w:t xml:space="preserve"> </w:t>
      </w:r>
      <w:r>
        <w:rPr>
          <w:rtl/>
        </w:rPr>
        <w:t>ذل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فإذا فاضت حر</w:t>
      </w:r>
      <w:r>
        <w:rPr>
          <w:rFonts w:hint="cs"/>
          <w:rtl/>
        </w:rPr>
        <w:t>ّ</w:t>
      </w:r>
      <w:r>
        <w:rPr>
          <w:rtl/>
        </w:rPr>
        <w:t>مها الله على النار</w:t>
      </w:r>
      <w:r w:rsidR="00E975EC">
        <w:rPr>
          <w:rtl/>
        </w:rPr>
        <w:t>،</w:t>
      </w:r>
      <w:r>
        <w:rPr>
          <w:rtl/>
        </w:rPr>
        <w:t xml:space="preserve"> ولو أن باكيا</w:t>
      </w:r>
      <w:r>
        <w:rPr>
          <w:rFonts w:hint="cs"/>
          <w:rtl/>
        </w:rPr>
        <w:t>ً</w:t>
      </w:r>
      <w:r>
        <w:rPr>
          <w:rtl/>
        </w:rPr>
        <w:t xml:space="preserve"> بكى</w:t>
      </w:r>
      <w:r w:rsidRPr="00B432BB">
        <w:rPr>
          <w:rtl/>
        </w:rPr>
        <w:t>ٰ</w:t>
      </w:r>
      <w:r>
        <w:rPr>
          <w:rtl/>
        </w:rPr>
        <w:t xml:space="preserve"> في </w:t>
      </w:r>
      <w:r>
        <w:rPr>
          <w:rFonts w:hint="cs"/>
          <w:rtl/>
        </w:rPr>
        <w:t>اُ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لرحموا.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جميل بن دراج</w:t>
      </w:r>
      <w:r w:rsidR="00E975EC">
        <w:rPr>
          <w:rtl/>
        </w:rPr>
        <w:t>،</w:t>
      </w:r>
      <w:r>
        <w:rPr>
          <w:rtl/>
        </w:rPr>
        <w:t xml:space="preserve"> ودرست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محمّد بن مروان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 عن الحميري</w:t>
      </w:r>
      <w:r w:rsidR="00E975EC">
        <w:rPr>
          <w:rtl/>
        </w:rPr>
        <w:t>،</w:t>
      </w:r>
      <w:r>
        <w:rPr>
          <w:rtl/>
        </w:rPr>
        <w:t xml:space="preserve"> عن إبراهيم بن</w:t>
      </w:r>
      <w:r w:rsidR="00852B9E">
        <w:rPr>
          <w:rtl/>
        </w:rPr>
        <w:t xml:space="preserve"> </w:t>
      </w:r>
      <w:r>
        <w:rPr>
          <w:rtl/>
        </w:rPr>
        <w:t>مهزيار</w:t>
      </w:r>
      <w:r w:rsidR="00E975EC">
        <w:rPr>
          <w:rtl/>
        </w:rPr>
        <w:t>،</w:t>
      </w:r>
      <w:r>
        <w:rPr>
          <w:rtl/>
        </w:rPr>
        <w:t xml:space="preserve"> عن أخيه علي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منصور بن يونس مثله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[ 20344 ]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>فضال</w:t>
      </w:r>
      <w:r w:rsidR="00E975EC">
        <w:rPr>
          <w:rtl/>
        </w:rPr>
        <w:t>،</w:t>
      </w:r>
      <w:r>
        <w:rPr>
          <w:rtl/>
        </w:rPr>
        <w:t xml:space="preserve"> عن أبي جميلة ومنصور بن يونس</w:t>
      </w:r>
      <w:r w:rsidR="00E975EC">
        <w:rPr>
          <w:rtl/>
        </w:rPr>
        <w:t>،</w:t>
      </w:r>
      <w:r>
        <w:rPr>
          <w:rtl/>
        </w:rPr>
        <w:t xml:space="preserve"> عن محمّد بن مروان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نحوه</w:t>
      </w:r>
      <w:r w:rsidR="00E975EC">
        <w:rPr>
          <w:rtl/>
        </w:rPr>
        <w:t>،</w:t>
      </w:r>
      <w:r>
        <w:rPr>
          <w:rtl/>
        </w:rPr>
        <w:t xml:space="preserve"> وزاد في أو</w:t>
      </w:r>
      <w:r>
        <w:rPr>
          <w:rFonts w:hint="cs"/>
          <w:rtl/>
        </w:rPr>
        <w:t>ّ</w:t>
      </w:r>
      <w:r>
        <w:rPr>
          <w:rtl/>
        </w:rPr>
        <w:t>له</w:t>
      </w:r>
      <w:r w:rsidR="00E975EC">
        <w:rPr>
          <w:rtl/>
        </w:rPr>
        <w:t>:</w:t>
      </w:r>
      <w:r>
        <w:rPr>
          <w:rtl/>
        </w:rPr>
        <w:t xml:space="preserve"> ما من عين </w:t>
      </w:r>
      <w:r w:rsidR="0020193F">
        <w:rPr>
          <w:rFonts w:hint="cs"/>
          <w:rtl/>
        </w:rPr>
        <w:t xml:space="preserve">إلّا </w:t>
      </w:r>
      <w:r>
        <w:rPr>
          <w:rtl/>
        </w:rPr>
        <w:t>وهي باكية يوم</w:t>
      </w:r>
      <w:r w:rsidR="00852B9E">
        <w:rPr>
          <w:rtl/>
        </w:rPr>
        <w:t xml:space="preserve"> </w:t>
      </w:r>
      <w:r>
        <w:rPr>
          <w:rtl/>
        </w:rPr>
        <w:t xml:space="preserve">القيامة </w:t>
      </w:r>
      <w:r w:rsidR="0020193F">
        <w:rPr>
          <w:rtl/>
        </w:rPr>
        <w:t xml:space="preserve">إلّا </w:t>
      </w:r>
      <w:r>
        <w:rPr>
          <w:rtl/>
        </w:rPr>
        <w:t>عينا</w:t>
      </w:r>
      <w:r>
        <w:rPr>
          <w:rFonts w:hint="cs"/>
          <w:rtl/>
        </w:rPr>
        <w:t>ً</w:t>
      </w:r>
      <w:r>
        <w:rPr>
          <w:rtl/>
        </w:rPr>
        <w:t xml:space="preserve"> بكت من خوف الله</w:t>
      </w:r>
      <w:r w:rsidR="00E975EC">
        <w:rPr>
          <w:rtl/>
        </w:rPr>
        <w:t>،</w:t>
      </w:r>
      <w:r>
        <w:rPr>
          <w:rtl/>
        </w:rPr>
        <w:t xml:space="preserve"> وما أغرورقت عين بمائها من خشية الله</w:t>
      </w:r>
      <w:r w:rsidR="00852B9E">
        <w:rPr>
          <w:rtl/>
        </w:rPr>
        <w:t xml:space="preserve"> </w:t>
      </w:r>
      <w:r>
        <w:rPr>
          <w:rtl/>
        </w:rPr>
        <w:t xml:space="preserve">عزّ وجلّ </w:t>
      </w:r>
      <w:r w:rsidR="0020193F">
        <w:rPr>
          <w:rFonts w:hint="cs"/>
          <w:rtl/>
        </w:rPr>
        <w:t xml:space="preserve">إلّا </w:t>
      </w:r>
      <w:r>
        <w:rPr>
          <w:rtl/>
        </w:rPr>
        <w:t>حر</w:t>
      </w:r>
      <w:r>
        <w:rPr>
          <w:rFonts w:hint="cs"/>
          <w:rtl/>
        </w:rPr>
        <w:t>ّ</w:t>
      </w:r>
      <w:r>
        <w:rPr>
          <w:rtl/>
        </w:rPr>
        <w:t>م الله سائر جسده على النار.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[ 20345 ] 13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</w:t>
      </w:r>
      <w:r w:rsidR="00E975EC">
        <w:rPr>
          <w:rtl/>
        </w:rPr>
        <w:t>،</w:t>
      </w:r>
      <w:r>
        <w:rPr>
          <w:rtl/>
        </w:rPr>
        <w:t xml:space="preserve"> عن عبدالرحمن بن أبي نجران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349 / 1.</w:t>
      </w:r>
    </w:p>
    <w:p w:rsidR="00590E86" w:rsidRPr="00884778" w:rsidRDefault="00590E86" w:rsidP="0007648A">
      <w:pPr>
        <w:pStyle w:val="libFootnote0"/>
        <w:rPr>
          <w:rtl/>
        </w:rPr>
      </w:pPr>
      <w:r w:rsidRPr="00884778">
        <w:rPr>
          <w:rtl/>
        </w:rPr>
        <w:t>(1) الكافي 2</w:t>
      </w:r>
      <w:r w:rsidR="00E975EC">
        <w:rPr>
          <w:rtl/>
        </w:rPr>
        <w:t>:</w:t>
      </w:r>
      <w:r w:rsidRPr="00884778">
        <w:rPr>
          <w:rtl/>
        </w:rPr>
        <w:t xml:space="preserve"> 350</w:t>
      </w:r>
      <w:r>
        <w:rPr>
          <w:rtl/>
        </w:rPr>
        <w:t xml:space="preserve"> / </w:t>
      </w:r>
      <w:r w:rsidRPr="00884778">
        <w:rPr>
          <w:rtl/>
        </w:rPr>
        <w:t>5</w:t>
      </w:r>
      <w:r>
        <w:rPr>
          <w:rtl/>
        </w:rPr>
        <w:t>.</w:t>
      </w:r>
    </w:p>
    <w:p w:rsidR="00590E86" w:rsidRPr="00884778" w:rsidRDefault="00590E86" w:rsidP="0007648A">
      <w:pPr>
        <w:pStyle w:val="libFootnote0"/>
        <w:rPr>
          <w:rtl/>
        </w:rPr>
      </w:pPr>
      <w:r w:rsidRPr="00884778">
        <w:rPr>
          <w:rtl/>
        </w:rPr>
        <w:t>(2) الفقيه 1</w:t>
      </w:r>
      <w:r w:rsidR="00E975EC">
        <w:rPr>
          <w:rtl/>
        </w:rPr>
        <w:t>:</w:t>
      </w:r>
      <w:r w:rsidRPr="00884778">
        <w:rPr>
          <w:rtl/>
        </w:rPr>
        <w:t xml:space="preserve"> 208</w:t>
      </w:r>
      <w:r>
        <w:rPr>
          <w:rtl/>
        </w:rPr>
        <w:t xml:space="preserve"> / </w:t>
      </w:r>
      <w:r w:rsidRPr="00884778">
        <w:rPr>
          <w:rtl/>
        </w:rPr>
        <w:t>942</w:t>
      </w:r>
      <w:r>
        <w:rPr>
          <w:rtl/>
        </w:rPr>
        <w:t>.</w:t>
      </w:r>
    </w:p>
    <w:p w:rsidR="00590E86" w:rsidRPr="00884778" w:rsidRDefault="00590E86" w:rsidP="0007648A">
      <w:pPr>
        <w:pStyle w:val="libFootnote0"/>
        <w:rPr>
          <w:rtl/>
        </w:rPr>
      </w:pPr>
      <w:r w:rsidRPr="00884778">
        <w:rPr>
          <w:rtl/>
        </w:rPr>
        <w:t>(3)</w:t>
      </w:r>
      <w:r>
        <w:rPr>
          <w:rtl/>
        </w:rPr>
        <w:t xml:space="preserve"> ثواب الأعمال</w:t>
      </w:r>
      <w:r w:rsidR="00E975EC">
        <w:rPr>
          <w:rtl/>
        </w:rPr>
        <w:t>:</w:t>
      </w:r>
      <w:r w:rsidRPr="00884778">
        <w:rPr>
          <w:rtl/>
        </w:rPr>
        <w:t xml:space="preserve"> 200</w:t>
      </w:r>
      <w:r>
        <w:rPr>
          <w:rtl/>
        </w:rPr>
        <w:t xml:space="preserve"> / </w:t>
      </w:r>
      <w:r w:rsidRPr="00884778">
        <w:rPr>
          <w:rtl/>
        </w:rPr>
        <w:t>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349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349 / 3</w:t>
      </w:r>
      <w:r w:rsidR="00E975EC">
        <w:rPr>
          <w:rtl/>
        </w:rPr>
        <w:t>،</w:t>
      </w:r>
      <w:r>
        <w:rPr>
          <w:rtl/>
        </w:rPr>
        <w:t xml:space="preserve"> والزهد</w:t>
      </w:r>
      <w:r w:rsidR="00E975EC">
        <w:rPr>
          <w:rtl/>
        </w:rPr>
        <w:t>:</w:t>
      </w:r>
      <w:r>
        <w:rPr>
          <w:rtl/>
        </w:rPr>
        <w:t xml:space="preserve"> 76 / 204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عن المحاسن في الحديث 7 من الباب</w:t>
      </w:r>
      <w:r w:rsidR="00852B9E">
        <w:rPr>
          <w:rtl/>
        </w:rPr>
        <w:t xml:space="preserve"> </w:t>
      </w:r>
      <w:r>
        <w:rPr>
          <w:rtl/>
        </w:rPr>
        <w:t>114 من أبواب 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مثنى الحناط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من</w:t>
      </w:r>
      <w:r w:rsidR="00852B9E">
        <w:rPr>
          <w:rtl/>
        </w:rPr>
        <w:t xml:space="preserve"> </w:t>
      </w:r>
      <w:r>
        <w:rPr>
          <w:rtl/>
        </w:rPr>
        <w:t>قطرة أحب إلى الله عزّ وجلّ من قطرة دموع في سواد الليل مخافة من الله لا</w:t>
      </w:r>
      <w:r w:rsidR="00852B9E">
        <w:rPr>
          <w:rtl/>
        </w:rPr>
        <w:t xml:space="preserve"> </w:t>
      </w:r>
      <w:r>
        <w:rPr>
          <w:rtl/>
        </w:rPr>
        <w:t>يراد بها غيره.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[ 20346 ] 14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منصور بن</w:t>
      </w:r>
      <w:r w:rsidR="00852B9E">
        <w:rPr>
          <w:rtl/>
        </w:rPr>
        <w:t xml:space="preserve"> </w:t>
      </w:r>
      <w:r>
        <w:rPr>
          <w:rtl/>
        </w:rPr>
        <w:t>يونس</w:t>
      </w:r>
      <w:r w:rsidR="00E975EC">
        <w:rPr>
          <w:rtl/>
        </w:rPr>
        <w:t>،</w:t>
      </w:r>
      <w:r>
        <w:rPr>
          <w:rtl/>
        </w:rPr>
        <w:t xml:space="preserve"> عن صالح بن رزين</w:t>
      </w:r>
      <w:r w:rsidR="00E975EC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مروان وغيرهما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كلّ عين باكية يوم القيامة </w:t>
      </w:r>
      <w:r w:rsidR="0020193F">
        <w:rPr>
          <w:rFonts w:hint="cs"/>
          <w:rtl/>
        </w:rPr>
        <w:t xml:space="preserve">إلّا </w:t>
      </w:r>
      <w:r>
        <w:rPr>
          <w:rtl/>
        </w:rPr>
        <w:t xml:space="preserve">ثلاثة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:</w:t>
      </w:r>
      <w:r>
        <w:rPr>
          <w:rtl/>
        </w:rPr>
        <w:t xml:space="preserve"> عين غض</w:t>
      </w:r>
      <w:r>
        <w:rPr>
          <w:rFonts w:hint="cs"/>
          <w:rtl/>
        </w:rPr>
        <w:t>ّ</w:t>
      </w:r>
      <w:r>
        <w:rPr>
          <w:rtl/>
        </w:rPr>
        <w:t>ت عن</w:t>
      </w:r>
      <w:r w:rsidR="00852B9E">
        <w:rPr>
          <w:rtl/>
        </w:rPr>
        <w:t xml:space="preserve"> </w:t>
      </w:r>
      <w:r>
        <w:rPr>
          <w:rtl/>
        </w:rPr>
        <w:t>محارم الله</w:t>
      </w:r>
      <w:r w:rsidR="00E975EC">
        <w:rPr>
          <w:rtl/>
        </w:rPr>
        <w:t>،</w:t>
      </w:r>
      <w:r>
        <w:rPr>
          <w:rtl/>
        </w:rPr>
        <w:t xml:space="preserve"> وعين سهرت في طاعة الله</w:t>
      </w:r>
      <w:r w:rsidR="00E975EC">
        <w:rPr>
          <w:rtl/>
        </w:rPr>
        <w:t>،</w:t>
      </w:r>
      <w:r>
        <w:rPr>
          <w:rtl/>
        </w:rPr>
        <w:t xml:space="preserve"> وعين بكت في جوف الليل من</w:t>
      </w:r>
      <w:r w:rsidR="00852B9E">
        <w:rPr>
          <w:rtl/>
        </w:rPr>
        <w:t xml:space="preserve"> </w:t>
      </w:r>
      <w:r>
        <w:rPr>
          <w:rtl/>
        </w:rPr>
        <w:t>خشية الله.</w:t>
      </w:r>
    </w:p>
    <w:p w:rsidR="00590E86" w:rsidRDefault="00590E86" w:rsidP="00465BE4">
      <w:pPr>
        <w:pStyle w:val="libNormal"/>
        <w:rPr>
          <w:rtl/>
        </w:rPr>
      </w:pPr>
      <w:r>
        <w:rPr>
          <w:rtl/>
        </w:rPr>
        <w:t>[ 20347 ] 15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رجل من</w:t>
      </w:r>
      <w:r w:rsidR="00852B9E">
        <w:rPr>
          <w:rtl/>
        </w:rPr>
        <w:t xml:space="preserve"> </w:t>
      </w:r>
      <w:r>
        <w:rPr>
          <w:rtl/>
        </w:rPr>
        <w:t>أصحابه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وحى الله إلى موسى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 عبادي لم يتقر</w:t>
      </w:r>
      <w:r>
        <w:rPr>
          <w:rFonts w:hint="cs"/>
          <w:rtl/>
        </w:rPr>
        <w:t>ّ</w:t>
      </w:r>
      <w:r>
        <w:rPr>
          <w:rtl/>
        </w:rPr>
        <w:t xml:space="preserve">بوا </w:t>
      </w:r>
      <w:r>
        <w:rPr>
          <w:rFonts w:hint="cs"/>
          <w:rtl/>
        </w:rPr>
        <w:t>إ</w:t>
      </w:r>
      <w:r>
        <w:rPr>
          <w:rtl/>
        </w:rPr>
        <w:t>لي</w:t>
      </w:r>
      <w:r>
        <w:rPr>
          <w:rFonts w:hint="cs"/>
          <w:rtl/>
        </w:rPr>
        <w:t>ّ</w:t>
      </w:r>
      <w:r>
        <w:rPr>
          <w:rtl/>
        </w:rPr>
        <w:t xml:space="preserve"> بشيء أحب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</w:t>
      </w:r>
      <w:r>
        <w:rPr>
          <w:rFonts w:hint="cs"/>
          <w:rtl/>
        </w:rPr>
        <w:t>ّ</w:t>
      </w:r>
      <w:r>
        <w:rPr>
          <w:rtl/>
        </w:rPr>
        <w:t xml:space="preserve"> من ثلاث خصال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852B9E">
        <w:rPr>
          <w:rtl/>
        </w:rPr>
        <w:t xml:space="preserve"> </w:t>
      </w:r>
      <w:r>
        <w:rPr>
          <w:rtl/>
        </w:rPr>
        <w:t>موسى</w:t>
      </w:r>
      <w:r w:rsidR="00E975EC">
        <w:rPr>
          <w:rtl/>
        </w:rPr>
        <w:t>:</w:t>
      </w:r>
      <w:r>
        <w:rPr>
          <w:rtl/>
        </w:rPr>
        <w:t xml:space="preserve"> يا رب وما هي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يا موسى الزهد في الدنيا</w:t>
      </w:r>
      <w:r w:rsidR="00E975EC">
        <w:rPr>
          <w:rtl/>
        </w:rPr>
        <w:t>،</w:t>
      </w:r>
      <w:r>
        <w:rPr>
          <w:rtl/>
        </w:rPr>
        <w:t xml:space="preserve"> والورع عن</w:t>
      </w:r>
      <w:r w:rsidR="00852B9E">
        <w:rPr>
          <w:rtl/>
        </w:rPr>
        <w:t xml:space="preserve"> </w:t>
      </w:r>
      <w:r>
        <w:rPr>
          <w:rtl/>
        </w:rPr>
        <w:t>معاصي</w:t>
      </w:r>
      <w:r w:rsidR="00E975EC">
        <w:rPr>
          <w:rtl/>
        </w:rPr>
        <w:t>،</w:t>
      </w:r>
      <w:r>
        <w:rPr>
          <w:rtl/>
        </w:rPr>
        <w:t xml:space="preserve"> والبكاء من خشيتي</w:t>
      </w:r>
      <w:r w:rsidR="00E975EC">
        <w:rPr>
          <w:rtl/>
        </w:rPr>
        <w:t>،</w:t>
      </w:r>
      <w:r>
        <w:rPr>
          <w:rtl/>
        </w:rPr>
        <w:t xml:space="preserve"> قال موسى</w:t>
      </w:r>
      <w:r w:rsidR="00E975EC">
        <w:rPr>
          <w:rtl/>
        </w:rPr>
        <w:t>:</w:t>
      </w:r>
      <w:r>
        <w:rPr>
          <w:rtl/>
        </w:rPr>
        <w:t xml:space="preserve"> يا رب فما لمن صنع ذا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فأوحى الله إليه يا موسى أم</w:t>
      </w:r>
      <w:r>
        <w:rPr>
          <w:rFonts w:hint="cs"/>
          <w:rtl/>
        </w:rPr>
        <w:t>ّ</w:t>
      </w:r>
      <w:r>
        <w:rPr>
          <w:rtl/>
        </w:rPr>
        <w:t>ا الزاهدون في الدنيا ففي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البكاؤون </w:t>
      </w:r>
      <w:r w:rsidRPr="005C50F3">
        <w:rPr>
          <w:rStyle w:val="libFootnotenumChar"/>
          <w:rtl/>
        </w:rPr>
        <w:t>(</w:t>
      </w:r>
      <w:r w:rsidR="00465BE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من خشيتي ففي الرفيع ال</w:t>
      </w:r>
      <w:r>
        <w:rPr>
          <w:rFonts w:hint="cs"/>
          <w:rtl/>
        </w:rPr>
        <w:t>أ</w:t>
      </w:r>
      <w:r>
        <w:rPr>
          <w:rtl/>
        </w:rPr>
        <w:t>على لا يشاركهم فيه احد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الورعون عن</w:t>
      </w:r>
      <w:r w:rsidR="00852B9E">
        <w:rPr>
          <w:rtl/>
        </w:rPr>
        <w:t xml:space="preserve"> </w:t>
      </w:r>
      <w:r>
        <w:rPr>
          <w:rtl/>
        </w:rPr>
        <w:t>معاصي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أ</w:t>
      </w:r>
      <w:r>
        <w:rPr>
          <w:rFonts w:hint="cs"/>
          <w:rtl/>
        </w:rPr>
        <w:t>ُ</w:t>
      </w:r>
      <w:r>
        <w:rPr>
          <w:rtl/>
        </w:rPr>
        <w:t xml:space="preserve">فتش الناس ولا </w:t>
      </w:r>
      <w:r>
        <w:rPr>
          <w:rFonts w:hint="cs"/>
          <w:rtl/>
        </w:rPr>
        <w:t>أُ</w:t>
      </w:r>
      <w:r>
        <w:rPr>
          <w:rtl/>
        </w:rPr>
        <w:t>فت</w:t>
      </w:r>
      <w:r>
        <w:rPr>
          <w:rFonts w:hint="cs"/>
          <w:rtl/>
        </w:rPr>
        <w:t>ّ</w:t>
      </w:r>
      <w:r>
        <w:rPr>
          <w:rtl/>
        </w:rPr>
        <w:t>شهم.</w:t>
      </w:r>
    </w:p>
    <w:p w:rsidR="00590E86" w:rsidRDefault="00590E86" w:rsidP="00465BE4">
      <w:pPr>
        <w:pStyle w:val="libNormal"/>
        <w:rPr>
          <w:rtl/>
        </w:rPr>
      </w:pPr>
      <w:r>
        <w:rPr>
          <w:rtl/>
        </w:rPr>
        <w:t>ورواه الحسين بن سعيد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الزهد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ابن أبي عمير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</w:t>
      </w:r>
      <w:r w:rsidR="00465BE4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وكذا الذي قبله والذي قبلهما عن فضالة</w:t>
      </w:r>
      <w:r w:rsidR="00E975EC">
        <w:rPr>
          <w:rtl/>
        </w:rPr>
        <w:t>،</w:t>
      </w:r>
      <w:r>
        <w:rPr>
          <w:rtl/>
        </w:rPr>
        <w:t xml:space="preserve"> عن أبان بن عثمان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غيلان رفعه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65BE4" w:rsidRDefault="00590E86" w:rsidP="00465BE4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</w:t>
      </w:r>
      <w:r w:rsidR="00DC62B4" w:rsidRPr="00465BE4">
        <w:rPr>
          <w:rtl/>
        </w:rPr>
        <w:t xml:space="preserve">- </w:t>
      </w:r>
      <w:r w:rsidRPr="00465BE4">
        <w:rPr>
          <w:rtl/>
        </w:rPr>
        <w:t>الكافي 2</w:t>
      </w:r>
      <w:r w:rsidR="00E975EC" w:rsidRPr="00465BE4">
        <w:rPr>
          <w:rtl/>
        </w:rPr>
        <w:t>:</w:t>
      </w:r>
      <w:r w:rsidRPr="00465BE4">
        <w:rPr>
          <w:rtl/>
        </w:rPr>
        <w:t xml:space="preserve"> 350 / 4</w:t>
      </w:r>
      <w:r w:rsidR="00E975EC" w:rsidRPr="00465BE4">
        <w:rPr>
          <w:rtl/>
        </w:rPr>
        <w:t>،</w:t>
      </w:r>
      <w:r w:rsidRPr="00465BE4">
        <w:rPr>
          <w:rtl/>
        </w:rPr>
        <w:t xml:space="preserve"> والزهد</w:t>
      </w:r>
      <w:r w:rsidR="00E975EC" w:rsidRPr="00465BE4">
        <w:rPr>
          <w:rtl/>
        </w:rPr>
        <w:t>:</w:t>
      </w:r>
      <w:r w:rsidRPr="00465BE4">
        <w:rPr>
          <w:rtl/>
        </w:rPr>
        <w:t xml:space="preserve"> 77 / 206.</w:t>
      </w:r>
    </w:p>
    <w:p w:rsidR="00590E86" w:rsidRPr="00465BE4" w:rsidRDefault="00590E86" w:rsidP="00465BE4">
      <w:pPr>
        <w:pStyle w:val="libFootnote0"/>
        <w:rPr>
          <w:rtl/>
        </w:rPr>
      </w:pPr>
      <w:r w:rsidRPr="00465BE4">
        <w:rPr>
          <w:rtl/>
        </w:rPr>
        <w:t>(1) في نسخة زيادة</w:t>
      </w:r>
      <w:r w:rsidR="00E975EC" w:rsidRPr="00465BE4">
        <w:rPr>
          <w:rtl/>
        </w:rPr>
        <w:t>:</w:t>
      </w:r>
      <w:r w:rsidRPr="00465BE4">
        <w:rPr>
          <w:rtl/>
        </w:rPr>
        <w:t xml:space="preserve"> </w:t>
      </w:r>
      <w:r w:rsidRPr="00465BE4">
        <w:rPr>
          <w:rFonts w:hint="cs"/>
          <w:rtl/>
        </w:rPr>
        <w:t>أ</w:t>
      </w:r>
      <w:r w:rsidRPr="00465BE4">
        <w:rPr>
          <w:rtl/>
        </w:rPr>
        <w:t>عين ( هامش المخطوط ).</w:t>
      </w:r>
    </w:p>
    <w:p w:rsidR="00590E86" w:rsidRPr="00465BE4" w:rsidRDefault="00590E86" w:rsidP="00465BE4">
      <w:pPr>
        <w:pStyle w:val="libFootnote0"/>
        <w:rPr>
          <w:rtl/>
        </w:rPr>
      </w:pPr>
      <w:r w:rsidRPr="00465BE4">
        <w:rPr>
          <w:rtl/>
        </w:rPr>
        <w:t>15</w:t>
      </w:r>
      <w:r w:rsidR="00DC62B4" w:rsidRPr="00465BE4">
        <w:rPr>
          <w:rtl/>
        </w:rPr>
        <w:t xml:space="preserve"> - </w:t>
      </w:r>
      <w:r w:rsidRPr="00465BE4">
        <w:rPr>
          <w:rtl/>
        </w:rPr>
        <w:t>الكافي 2</w:t>
      </w:r>
      <w:r w:rsidR="00E975EC" w:rsidRPr="00465BE4">
        <w:rPr>
          <w:rtl/>
        </w:rPr>
        <w:t>:</w:t>
      </w:r>
      <w:r w:rsidRPr="00465BE4">
        <w:rPr>
          <w:rtl/>
        </w:rPr>
        <w:t xml:space="preserve"> 350 / 6.</w:t>
      </w:r>
    </w:p>
    <w:p w:rsidR="00590E86" w:rsidRPr="00465BE4" w:rsidRDefault="00590E86" w:rsidP="00465BE4">
      <w:pPr>
        <w:pStyle w:val="libFootnote0"/>
        <w:rPr>
          <w:rtl/>
        </w:rPr>
      </w:pPr>
      <w:r w:rsidRPr="00465BE4">
        <w:rPr>
          <w:rtl/>
        </w:rPr>
        <w:t>(</w:t>
      </w:r>
      <w:r w:rsidR="00465BE4" w:rsidRPr="00465BE4">
        <w:rPr>
          <w:rFonts w:hint="cs"/>
          <w:rtl/>
        </w:rPr>
        <w:t>2</w:t>
      </w:r>
      <w:r w:rsidRPr="00465BE4">
        <w:rPr>
          <w:rtl/>
        </w:rPr>
        <w:t>) في نسخة زيادة</w:t>
      </w:r>
      <w:r w:rsidR="00E975EC" w:rsidRPr="00465BE4">
        <w:rPr>
          <w:rtl/>
        </w:rPr>
        <w:t>:</w:t>
      </w:r>
      <w:r w:rsidRPr="00465BE4">
        <w:rPr>
          <w:rtl/>
        </w:rPr>
        <w:t xml:space="preserve"> في الدنيا ( هامش المخطوط ).</w:t>
      </w:r>
    </w:p>
    <w:p w:rsidR="00590E86" w:rsidRPr="00465BE4" w:rsidRDefault="00590E86" w:rsidP="00465BE4">
      <w:pPr>
        <w:pStyle w:val="libFootnote0"/>
        <w:rPr>
          <w:rtl/>
        </w:rPr>
      </w:pPr>
      <w:r w:rsidRPr="00465BE4">
        <w:rPr>
          <w:rtl/>
        </w:rPr>
        <w:t>(</w:t>
      </w:r>
      <w:r w:rsidR="00465BE4" w:rsidRPr="00465BE4">
        <w:rPr>
          <w:rFonts w:hint="cs"/>
          <w:rtl/>
        </w:rPr>
        <w:t>3</w:t>
      </w:r>
      <w:r w:rsidRPr="00465BE4">
        <w:rPr>
          <w:rtl/>
        </w:rPr>
        <w:t>) الزهد</w:t>
      </w:r>
      <w:r w:rsidR="00E975EC" w:rsidRPr="00465BE4">
        <w:rPr>
          <w:rtl/>
        </w:rPr>
        <w:t>:</w:t>
      </w:r>
      <w:r w:rsidRPr="00465BE4">
        <w:rPr>
          <w:rtl/>
        </w:rPr>
        <w:t xml:space="preserve"> 77 / 207.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0629E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الدعاء </w:t>
      </w:r>
      <w:r w:rsidRPr="005C50F3">
        <w:rPr>
          <w:rStyle w:val="libFootnotenumChar"/>
          <w:rtl/>
        </w:rPr>
        <w:t>(</w:t>
      </w:r>
      <w:r w:rsidR="000629EB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وفي قواطع</w:t>
      </w:r>
      <w:r w:rsidR="00852B9E">
        <w:rPr>
          <w:rtl/>
        </w:rPr>
        <w:t xml:space="preserve"> </w:t>
      </w:r>
      <w:r>
        <w:rPr>
          <w:rtl/>
        </w:rPr>
        <w:t xml:space="preserve">الصلاة </w:t>
      </w:r>
      <w:r w:rsidRPr="005C50F3">
        <w:rPr>
          <w:rStyle w:val="libFootnotenumChar"/>
          <w:rtl/>
        </w:rPr>
        <w:t>(</w:t>
      </w:r>
      <w:r w:rsidR="000629EB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وغير ذلك </w:t>
      </w:r>
      <w:r w:rsidRPr="005C50F3">
        <w:rPr>
          <w:rStyle w:val="libFootnotenumChar"/>
          <w:rtl/>
        </w:rPr>
        <w:t>(</w:t>
      </w:r>
      <w:r w:rsidR="000629EB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50" w:name="_Toc285004438"/>
      <w:bookmarkStart w:id="451" w:name="_Toc303233391"/>
      <w:bookmarkStart w:id="452" w:name="_Toc377320656"/>
      <w:bookmarkStart w:id="453" w:name="_Toc251296551"/>
      <w:r>
        <w:rPr>
          <w:rtl/>
        </w:rPr>
        <w:t>16</w:t>
      </w:r>
      <w:r w:rsidR="00DC62B4">
        <w:rPr>
          <w:rtl/>
        </w:rPr>
        <w:t xml:space="preserve"> - </w:t>
      </w:r>
      <w:r>
        <w:rPr>
          <w:rtl/>
        </w:rPr>
        <w:t>باب وجوب حسن الظن بالله</w:t>
      </w:r>
      <w:r w:rsidR="00E975EC">
        <w:rPr>
          <w:rtl/>
        </w:rPr>
        <w:t>،</w:t>
      </w:r>
      <w:r>
        <w:rPr>
          <w:rtl/>
        </w:rPr>
        <w:t xml:space="preserve"> وتحريم سوء الظن</w:t>
      </w:r>
      <w:r>
        <w:rPr>
          <w:rFonts w:hint="cs"/>
          <w:rtl/>
        </w:rPr>
        <w:t>ّ</w:t>
      </w:r>
      <w:r>
        <w:rPr>
          <w:rtl/>
        </w:rPr>
        <w:t xml:space="preserve"> به</w:t>
      </w:r>
      <w:bookmarkEnd w:id="450"/>
      <w:bookmarkEnd w:id="451"/>
      <w:bookmarkEnd w:id="452"/>
      <w:bookmarkEnd w:id="453"/>
    </w:p>
    <w:p w:rsidR="00590E86" w:rsidRDefault="00590E86" w:rsidP="000629EB">
      <w:pPr>
        <w:pStyle w:val="libNormal"/>
        <w:rPr>
          <w:rtl/>
        </w:rPr>
      </w:pPr>
      <w:r>
        <w:rPr>
          <w:rtl/>
        </w:rPr>
        <w:t>[ 20348 ]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E975EC">
        <w:rPr>
          <w:rtl/>
        </w:rPr>
        <w:t>،</w:t>
      </w:r>
      <w:r>
        <w:rPr>
          <w:rtl/>
        </w:rPr>
        <w:t xml:space="preserve"> عن أبي الحسن الرضا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أحسن الظن بالله</w:t>
      </w:r>
      <w:r w:rsidR="00E975EC">
        <w:rPr>
          <w:rtl/>
        </w:rPr>
        <w:t>،</w:t>
      </w:r>
      <w:r>
        <w:rPr>
          <w:rtl/>
        </w:rPr>
        <w:t xml:space="preserve"> فإنّ الله عزّ وجلّ يقول</w:t>
      </w:r>
      <w:r w:rsidR="00E975EC">
        <w:rPr>
          <w:rtl/>
        </w:rPr>
        <w:t>:</w:t>
      </w:r>
      <w:r>
        <w:rPr>
          <w:rtl/>
        </w:rPr>
        <w:t xml:space="preserve"> أنا عند</w:t>
      </w:r>
      <w:r w:rsidR="00852B9E">
        <w:rPr>
          <w:rtl/>
        </w:rPr>
        <w:t xml:space="preserve"> </w:t>
      </w:r>
      <w:r>
        <w:rPr>
          <w:rtl/>
        </w:rPr>
        <w:t>ظن</w:t>
      </w:r>
      <w:r>
        <w:rPr>
          <w:rFonts w:hint="cs"/>
          <w:rtl/>
        </w:rPr>
        <w:t>ّ</w:t>
      </w:r>
      <w:r>
        <w:rPr>
          <w:rtl/>
        </w:rPr>
        <w:t xml:space="preserve"> عبدي </w:t>
      </w:r>
      <w:r w:rsidRPr="005C50F3">
        <w:rPr>
          <w:rStyle w:val="libFootnotenumChar"/>
          <w:rtl/>
        </w:rPr>
        <w:t>(</w:t>
      </w:r>
      <w:r w:rsidR="000629EB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بي إن خيرا</w:t>
      </w:r>
      <w:r>
        <w:rPr>
          <w:rFonts w:hint="cs"/>
          <w:rtl/>
        </w:rPr>
        <w:t>ً</w:t>
      </w:r>
      <w:r>
        <w:rPr>
          <w:rtl/>
        </w:rPr>
        <w:t xml:space="preserve"> فخيرا</w:t>
      </w:r>
      <w:r>
        <w:rPr>
          <w:rFonts w:hint="cs"/>
          <w:rtl/>
        </w:rPr>
        <w:t>ً</w:t>
      </w:r>
      <w:r>
        <w:rPr>
          <w:rtl/>
        </w:rPr>
        <w:t xml:space="preserve"> وإن شر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فشر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0629EB">
      <w:pPr>
        <w:pStyle w:val="libNormal"/>
        <w:rPr>
          <w:rtl/>
        </w:rPr>
      </w:pPr>
      <w:r>
        <w:rPr>
          <w:rtl/>
        </w:rPr>
        <w:t>[ 20349 ]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سهل بن زياد </w:t>
      </w:r>
      <w:r w:rsidRPr="005C50F3">
        <w:rPr>
          <w:rStyle w:val="libFootnotenumChar"/>
          <w:rtl/>
        </w:rPr>
        <w:t>(</w:t>
      </w:r>
      <w:r w:rsidR="000629EB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عمر</w:t>
      </w:r>
      <w:r w:rsidR="00E975EC">
        <w:rPr>
          <w:rtl/>
        </w:rPr>
        <w:t>،</w:t>
      </w:r>
      <w:r>
        <w:rPr>
          <w:rtl/>
        </w:rPr>
        <w:t xml:space="preserve"> عن أبي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أ</w:t>
      </w:r>
      <w:r>
        <w:rPr>
          <w:rtl/>
        </w:rPr>
        <w:t>حسن الظن بالله</w:t>
      </w:r>
      <w:r w:rsidR="00E975EC">
        <w:rPr>
          <w:rtl/>
        </w:rPr>
        <w:t>،</w:t>
      </w:r>
      <w:r>
        <w:rPr>
          <w:rtl/>
        </w:rPr>
        <w:t xml:space="preserve"> فإنّ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E975EC">
        <w:rPr>
          <w:rtl/>
        </w:rPr>
        <w:t>:</w:t>
      </w:r>
      <w:r>
        <w:rPr>
          <w:rtl/>
        </w:rPr>
        <w:t xml:space="preserve"> من حسن ظن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>بالله كان الله عند ظنه به</w:t>
      </w:r>
      <w:r w:rsidR="00E975EC">
        <w:rPr>
          <w:rtl/>
        </w:rPr>
        <w:t>،</w:t>
      </w:r>
      <w:r>
        <w:rPr>
          <w:rtl/>
        </w:rPr>
        <w:t xml:space="preserve"> ومن رضي بالقليل من الرزق قبل منه اليسير من</w:t>
      </w:r>
      <w:r w:rsidR="00852B9E">
        <w:rPr>
          <w:rtl/>
        </w:rPr>
        <w:t xml:space="preserve"> </w:t>
      </w:r>
      <w:r>
        <w:rPr>
          <w:rtl/>
        </w:rPr>
        <w:t>العمل.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5036F8" w:rsidRDefault="00236475" w:rsidP="000629EB">
      <w:pPr>
        <w:pStyle w:val="libFootnote0"/>
        <w:rPr>
          <w:rtl/>
        </w:rPr>
      </w:pPr>
      <w:r w:rsidRPr="005036F8">
        <w:rPr>
          <w:rtl/>
        </w:rPr>
        <w:t>(</w:t>
      </w:r>
      <w:r w:rsidR="000629EB">
        <w:rPr>
          <w:rFonts w:hint="cs"/>
          <w:rtl/>
        </w:rPr>
        <w:t>1</w:t>
      </w:r>
      <w:r w:rsidRPr="005036F8">
        <w:rPr>
          <w:rtl/>
        </w:rPr>
        <w:t>) تقدم في الحديثين 3</w:t>
      </w:r>
      <w:r>
        <w:rPr>
          <w:rtl/>
        </w:rPr>
        <w:t>،</w:t>
      </w:r>
      <w:r w:rsidRPr="005036F8">
        <w:rPr>
          <w:rtl/>
        </w:rPr>
        <w:t xml:space="preserve"> 6 من الباب 28</w:t>
      </w:r>
      <w:r>
        <w:rPr>
          <w:rtl/>
        </w:rPr>
        <w:t>،</w:t>
      </w:r>
      <w:r w:rsidRPr="005036F8">
        <w:rPr>
          <w:rtl/>
        </w:rPr>
        <w:t xml:space="preserve"> وفي الباب 29</w:t>
      </w:r>
      <w:r>
        <w:rPr>
          <w:rtl/>
        </w:rPr>
        <w:t>،</w:t>
      </w:r>
      <w:r w:rsidRPr="005036F8">
        <w:rPr>
          <w:rtl/>
        </w:rPr>
        <w:t xml:space="preserve"> وفي الحديث 2 من الباب 30 من</w:t>
      </w:r>
      <w:r>
        <w:rPr>
          <w:rFonts w:hint="cs"/>
          <w:rtl/>
        </w:rPr>
        <w:t xml:space="preserve"> </w:t>
      </w:r>
      <w:r w:rsidRPr="005036F8">
        <w:rPr>
          <w:rFonts w:hint="cs"/>
          <w:rtl/>
        </w:rPr>
        <w:t xml:space="preserve">أبواب </w:t>
      </w:r>
      <w:r w:rsidRPr="005036F8">
        <w:rPr>
          <w:rtl/>
        </w:rPr>
        <w:t>الدعاء.</w:t>
      </w:r>
    </w:p>
    <w:p w:rsidR="00236475" w:rsidRPr="005036F8" w:rsidRDefault="00236475" w:rsidP="000629EB">
      <w:pPr>
        <w:pStyle w:val="libFootnote0"/>
        <w:rPr>
          <w:rtl/>
        </w:rPr>
      </w:pPr>
      <w:r w:rsidRPr="005036F8">
        <w:rPr>
          <w:rtl/>
        </w:rPr>
        <w:t>(</w:t>
      </w:r>
      <w:r w:rsidR="000629EB">
        <w:rPr>
          <w:rFonts w:hint="cs"/>
          <w:rtl/>
        </w:rPr>
        <w:t>2</w:t>
      </w:r>
      <w:r w:rsidRPr="005036F8">
        <w:rPr>
          <w:rtl/>
        </w:rPr>
        <w:t>) تقدم في الباب 5 من أبواب قواطع الصلاة.</w:t>
      </w:r>
    </w:p>
    <w:p w:rsidR="00236475" w:rsidRPr="005036F8" w:rsidRDefault="00236475" w:rsidP="000629EB">
      <w:pPr>
        <w:pStyle w:val="libFootnote0"/>
        <w:rPr>
          <w:rtl/>
        </w:rPr>
      </w:pPr>
      <w:r w:rsidRPr="005036F8">
        <w:rPr>
          <w:rtl/>
        </w:rPr>
        <w:t>(</w:t>
      </w:r>
      <w:r w:rsidR="000629EB">
        <w:rPr>
          <w:rFonts w:hint="cs"/>
          <w:rtl/>
        </w:rPr>
        <w:t>3</w:t>
      </w:r>
      <w:r w:rsidRPr="005036F8">
        <w:rPr>
          <w:rtl/>
        </w:rPr>
        <w:t>) تقدم في الحديث 2 من الباب 4 من هذه الأبواب</w:t>
      </w:r>
      <w:r>
        <w:rPr>
          <w:rtl/>
        </w:rPr>
        <w:t>،</w:t>
      </w:r>
      <w:r w:rsidRPr="005036F8">
        <w:rPr>
          <w:rtl/>
        </w:rPr>
        <w:t xml:space="preserve"> وفي الباب 29 من أبواب قراءة القرآن</w:t>
      </w:r>
      <w:r>
        <w:rPr>
          <w:rtl/>
        </w:rPr>
        <w:t>،</w:t>
      </w:r>
      <w:r w:rsidRPr="005036F8">
        <w:rPr>
          <w:rtl/>
        </w:rPr>
        <w:t xml:space="preserve"> وفي</w:t>
      </w:r>
      <w:r>
        <w:rPr>
          <w:rFonts w:hint="cs"/>
          <w:rtl/>
        </w:rPr>
        <w:t xml:space="preserve"> </w:t>
      </w:r>
      <w:r w:rsidRPr="005036F8">
        <w:rPr>
          <w:rtl/>
        </w:rPr>
        <w:t>الحديث 31 من الباب 45 من أبواب وجوب الحج</w:t>
      </w:r>
      <w:r>
        <w:rPr>
          <w:rtl/>
        </w:rPr>
        <w:t>،</w:t>
      </w:r>
      <w:r w:rsidRPr="005036F8">
        <w:rPr>
          <w:rtl/>
        </w:rPr>
        <w:t xml:space="preserve"> وفي الحديث 21 من الباب 119</w:t>
      </w:r>
      <w:r>
        <w:rPr>
          <w:rtl/>
        </w:rPr>
        <w:t>،</w:t>
      </w:r>
      <w:r w:rsidRPr="005036F8">
        <w:rPr>
          <w:rtl/>
        </w:rPr>
        <w:t xml:space="preserve"> وفي</w:t>
      </w:r>
      <w:r>
        <w:rPr>
          <w:rFonts w:hint="cs"/>
          <w:rtl/>
        </w:rPr>
        <w:t xml:space="preserve"> </w:t>
      </w:r>
      <w:r w:rsidRPr="005036F8">
        <w:rPr>
          <w:rtl/>
        </w:rPr>
        <w:t>الحديث 6 من الباب 120 من أبواب العشرة.</w:t>
      </w:r>
    </w:p>
    <w:p w:rsidR="00236475" w:rsidRPr="00236475" w:rsidRDefault="00236475" w:rsidP="0007648A">
      <w:pPr>
        <w:pStyle w:val="libFootnote0"/>
        <w:rPr>
          <w:rtl/>
        </w:rPr>
      </w:pPr>
      <w:r w:rsidRPr="005036F8">
        <w:rPr>
          <w:rtl/>
        </w:rPr>
        <w:t>ويأتي ما يدل عليه في الحديث 2 من الباب 48</w:t>
      </w:r>
      <w:r>
        <w:rPr>
          <w:rtl/>
        </w:rPr>
        <w:t>،</w:t>
      </w:r>
      <w:r w:rsidRPr="005036F8">
        <w:rPr>
          <w:rtl/>
        </w:rPr>
        <w:t xml:space="preserve"> وفي الحديثين 5</w:t>
      </w:r>
      <w:r>
        <w:rPr>
          <w:rtl/>
        </w:rPr>
        <w:t>،</w:t>
      </w:r>
      <w:r w:rsidRPr="005036F8">
        <w:rPr>
          <w:rtl/>
        </w:rPr>
        <w:t xml:space="preserve"> 6 من الباب 51 من هذه</w:t>
      </w:r>
      <w:r>
        <w:rPr>
          <w:rtl/>
        </w:rPr>
        <w:t xml:space="preserve"> </w:t>
      </w:r>
      <w:r w:rsidRPr="005036F8">
        <w:rPr>
          <w:rtl/>
        </w:rPr>
        <w:t>الأبواب.</w:t>
      </w:r>
    </w:p>
    <w:p w:rsidR="00590E86" w:rsidRDefault="00590E86" w:rsidP="00AA500A">
      <w:pPr>
        <w:pStyle w:val="libFootnoteCenterBold"/>
        <w:rPr>
          <w:rtl/>
        </w:rPr>
      </w:pPr>
      <w:r>
        <w:rPr>
          <w:rtl/>
        </w:rPr>
        <w:t>الباب 16</w:t>
      </w:r>
    </w:p>
    <w:p w:rsidR="00590E86" w:rsidRDefault="00590E86" w:rsidP="00AA500A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58 / 3.</w:t>
      </w:r>
    </w:p>
    <w:p w:rsidR="00590E86" w:rsidRPr="00891F4F" w:rsidRDefault="00590E86" w:rsidP="000629EB">
      <w:pPr>
        <w:pStyle w:val="libFootnote0"/>
        <w:rPr>
          <w:rtl/>
        </w:rPr>
      </w:pPr>
      <w:r w:rsidRPr="00891F4F">
        <w:rPr>
          <w:rtl/>
        </w:rPr>
        <w:t>(</w:t>
      </w:r>
      <w:r w:rsidR="000629EB">
        <w:rPr>
          <w:rFonts w:hint="cs"/>
          <w:rtl/>
        </w:rPr>
        <w:t>4</w:t>
      </w:r>
      <w:r w:rsidRPr="00891F4F">
        <w:rPr>
          <w:rtl/>
        </w:rPr>
        <w:t>) في نسخة زيادة</w:t>
      </w:r>
      <w:r w:rsidR="00E975EC">
        <w:rPr>
          <w:rtl/>
        </w:rPr>
        <w:t>:</w:t>
      </w:r>
      <w:r w:rsidRPr="00891F4F">
        <w:rPr>
          <w:rtl/>
        </w:rPr>
        <w:t xml:space="preserve"> </w:t>
      </w:r>
      <w:r w:rsidRPr="00AA500A">
        <w:rPr>
          <w:rtl/>
        </w:rPr>
        <w:t>المؤمن ( هامش</w:t>
      </w:r>
      <w:r w:rsidRPr="00891F4F">
        <w:rPr>
          <w:rtl/>
        </w:rPr>
        <w:t xml:space="preserve"> المخطوط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346 / 546.</w:t>
      </w:r>
    </w:p>
    <w:p w:rsidR="00590E86" w:rsidRPr="00891F4F" w:rsidRDefault="00590E86" w:rsidP="000629EB">
      <w:pPr>
        <w:pStyle w:val="libFootnote0"/>
        <w:rPr>
          <w:rtl/>
        </w:rPr>
      </w:pPr>
      <w:r w:rsidRPr="00891F4F">
        <w:rPr>
          <w:rtl/>
        </w:rPr>
        <w:t>(</w:t>
      </w:r>
      <w:r w:rsidR="000629EB">
        <w:rPr>
          <w:rFonts w:hint="cs"/>
          <w:rtl/>
        </w:rPr>
        <w:t>5</w:t>
      </w:r>
      <w:r w:rsidRPr="00891F4F">
        <w:rPr>
          <w:rtl/>
        </w:rPr>
        <w:t>) في المصدر زيادة</w:t>
      </w:r>
      <w:r w:rsidR="00E975EC">
        <w:rPr>
          <w:rtl/>
        </w:rPr>
        <w:t>:</w:t>
      </w:r>
      <w:r w:rsidRPr="00891F4F">
        <w:rPr>
          <w:rtl/>
        </w:rPr>
        <w:t xml:space="preserve"> عن عبيدالله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[ 20350 ]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جميل بن صالح</w:t>
      </w:r>
      <w:r w:rsidR="00E975EC">
        <w:rPr>
          <w:rtl/>
        </w:rPr>
        <w:t>،</w:t>
      </w:r>
      <w:r>
        <w:rPr>
          <w:rtl/>
        </w:rPr>
        <w:t xml:space="preserve"> عن بريد بن معاوية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وجدنا في كتاب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 على</w:t>
      </w:r>
      <w:r w:rsidR="00852B9E">
        <w:rPr>
          <w:rtl/>
        </w:rPr>
        <w:t xml:space="preserve"> </w:t>
      </w:r>
      <w:r>
        <w:rPr>
          <w:rtl/>
        </w:rPr>
        <w:t>منبره</w:t>
      </w:r>
      <w:r w:rsidR="00E975EC">
        <w:rPr>
          <w:rtl/>
        </w:rPr>
        <w:t>:</w:t>
      </w:r>
      <w:r>
        <w:rPr>
          <w:rtl/>
        </w:rPr>
        <w:t xml:space="preserve"> والذي لا إله </w:t>
      </w:r>
      <w:r w:rsidR="0020193F">
        <w:rPr>
          <w:rtl/>
        </w:rPr>
        <w:t xml:space="preserve">إلّا </w:t>
      </w:r>
      <w:r>
        <w:rPr>
          <w:rtl/>
        </w:rPr>
        <w:t>هو ما أ</w:t>
      </w:r>
      <w:r>
        <w:rPr>
          <w:rFonts w:hint="cs"/>
          <w:rtl/>
        </w:rPr>
        <w:t>ُ</w:t>
      </w:r>
      <w:r>
        <w:rPr>
          <w:rtl/>
        </w:rPr>
        <w:t xml:space="preserve">عطي مؤمن قط خير الدنيا والآخرة </w:t>
      </w:r>
      <w:r w:rsidR="0020193F">
        <w:rPr>
          <w:rtl/>
        </w:rPr>
        <w:t xml:space="preserve">إلّا </w:t>
      </w:r>
      <w:r>
        <w:rPr>
          <w:rtl/>
        </w:rPr>
        <w:t>بحسن</w:t>
      </w:r>
      <w:r w:rsidR="00852B9E">
        <w:rPr>
          <w:rtl/>
        </w:rPr>
        <w:t xml:space="preserve"> </w:t>
      </w:r>
      <w:r>
        <w:rPr>
          <w:rtl/>
        </w:rPr>
        <w:t>ظنه بالله</w:t>
      </w:r>
      <w:r w:rsidR="00E975EC">
        <w:rPr>
          <w:rtl/>
        </w:rPr>
        <w:t>،</w:t>
      </w:r>
      <w:r>
        <w:rPr>
          <w:rtl/>
        </w:rPr>
        <w:t xml:space="preserve"> ورجائه له</w:t>
      </w:r>
      <w:r w:rsidR="00E975EC">
        <w:rPr>
          <w:rtl/>
        </w:rPr>
        <w:t>،</w:t>
      </w:r>
      <w:r>
        <w:rPr>
          <w:rtl/>
        </w:rPr>
        <w:t xml:space="preserve"> وحسن خلقه</w:t>
      </w:r>
      <w:r w:rsidR="00E975EC">
        <w:rPr>
          <w:rtl/>
        </w:rPr>
        <w:t>،</w:t>
      </w:r>
      <w:r>
        <w:rPr>
          <w:rtl/>
        </w:rPr>
        <w:t xml:space="preserve"> والكف عن اغتياب المؤمنين</w:t>
      </w:r>
      <w:r w:rsidR="00E975EC">
        <w:rPr>
          <w:rtl/>
        </w:rPr>
        <w:t>،</w:t>
      </w:r>
      <w:r>
        <w:rPr>
          <w:rtl/>
        </w:rPr>
        <w:t xml:space="preserve"> والذي</w:t>
      </w:r>
      <w:r w:rsidR="00852B9E">
        <w:rPr>
          <w:rtl/>
        </w:rPr>
        <w:t xml:space="preserve"> </w:t>
      </w:r>
      <w:r>
        <w:rPr>
          <w:rtl/>
        </w:rPr>
        <w:t xml:space="preserve">لا إله </w:t>
      </w:r>
      <w:r w:rsidR="0020193F">
        <w:rPr>
          <w:rtl/>
        </w:rPr>
        <w:t xml:space="preserve">إلّا </w:t>
      </w:r>
      <w:r>
        <w:rPr>
          <w:rtl/>
        </w:rPr>
        <w:t>هو لا يعذ</w:t>
      </w:r>
      <w:r>
        <w:rPr>
          <w:rFonts w:hint="cs"/>
          <w:rtl/>
        </w:rPr>
        <w:t>ّ</w:t>
      </w:r>
      <w:r>
        <w:rPr>
          <w:rtl/>
        </w:rPr>
        <w:t>ب الله مؤمنا</w:t>
      </w:r>
      <w:r>
        <w:rPr>
          <w:rFonts w:hint="cs"/>
          <w:rtl/>
        </w:rPr>
        <w:t>ً</w:t>
      </w:r>
      <w:r>
        <w:rPr>
          <w:rtl/>
        </w:rPr>
        <w:t xml:space="preserve"> بعد التوبة والاستغفار </w:t>
      </w:r>
      <w:r w:rsidR="0020193F">
        <w:rPr>
          <w:rtl/>
        </w:rPr>
        <w:t xml:space="preserve">إلّا </w:t>
      </w:r>
      <w:r>
        <w:rPr>
          <w:rtl/>
        </w:rPr>
        <w:t>بسوء ظنه بالله</w:t>
      </w:r>
      <w:r w:rsidR="00852B9E">
        <w:rPr>
          <w:rtl/>
        </w:rPr>
        <w:t xml:space="preserve"> </w:t>
      </w:r>
      <w:r>
        <w:rPr>
          <w:rtl/>
        </w:rPr>
        <w:t>وتقصير من رجائه له</w:t>
      </w:r>
      <w:r w:rsidR="00E975EC">
        <w:rPr>
          <w:rtl/>
        </w:rPr>
        <w:t>،</w:t>
      </w:r>
      <w:r>
        <w:rPr>
          <w:rtl/>
        </w:rPr>
        <w:t xml:space="preserve"> وسوء خلقه</w:t>
      </w:r>
      <w:r w:rsidR="00E975EC">
        <w:rPr>
          <w:rtl/>
        </w:rPr>
        <w:t>،</w:t>
      </w:r>
      <w:r>
        <w:rPr>
          <w:rtl/>
        </w:rPr>
        <w:t xml:space="preserve"> واغتياب المؤمنين</w:t>
      </w:r>
      <w:r w:rsidR="00E975EC">
        <w:rPr>
          <w:rtl/>
        </w:rPr>
        <w:t>،</w:t>
      </w:r>
      <w:r>
        <w:rPr>
          <w:rtl/>
        </w:rPr>
        <w:t xml:space="preserve"> والذي لا إله </w:t>
      </w:r>
      <w:r w:rsidR="0020193F">
        <w:rPr>
          <w:rtl/>
        </w:rPr>
        <w:t xml:space="preserve">إلّا </w:t>
      </w:r>
      <w:r>
        <w:rPr>
          <w:rtl/>
        </w:rPr>
        <w:t>هو</w:t>
      </w:r>
      <w:r w:rsidR="00852B9E">
        <w:rPr>
          <w:rtl/>
        </w:rPr>
        <w:t xml:space="preserve"> </w:t>
      </w:r>
      <w:r>
        <w:rPr>
          <w:rtl/>
        </w:rPr>
        <w:t xml:space="preserve">لا يحسن ظن عبد مؤمن بالله </w:t>
      </w:r>
      <w:r w:rsidR="0020193F">
        <w:rPr>
          <w:rtl/>
        </w:rPr>
        <w:t xml:space="preserve">إلّا </w:t>
      </w:r>
      <w:r>
        <w:rPr>
          <w:rtl/>
        </w:rPr>
        <w:t>كان الله عند ظن عبده المؤمن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</w:t>
      </w:r>
      <w:r w:rsidR="00852B9E">
        <w:rPr>
          <w:rtl/>
        </w:rPr>
        <w:t xml:space="preserve"> </w:t>
      </w:r>
      <w:r>
        <w:rPr>
          <w:rtl/>
        </w:rPr>
        <w:t>كريم بيده الخير يستحيي أن يكون عبده المؤمن قد أحسن به الظن</w:t>
      </w:r>
      <w:r>
        <w:rPr>
          <w:rFonts w:hint="cs"/>
          <w:rtl/>
        </w:rPr>
        <w:t>ّ</w:t>
      </w:r>
      <w:r>
        <w:rPr>
          <w:rtl/>
        </w:rPr>
        <w:t xml:space="preserve"> ثم يخلف</w:t>
      </w:r>
      <w:r w:rsidR="00852B9E">
        <w:rPr>
          <w:rtl/>
        </w:rPr>
        <w:t xml:space="preserve"> </w:t>
      </w:r>
      <w:r>
        <w:rPr>
          <w:rtl/>
        </w:rPr>
        <w:t>ظنه ورجاءه فأحسنوا بالله الظن</w:t>
      </w:r>
      <w:r>
        <w:rPr>
          <w:rFonts w:hint="cs"/>
          <w:rtl/>
        </w:rPr>
        <w:t>ّ</w:t>
      </w:r>
      <w:r>
        <w:rPr>
          <w:rtl/>
        </w:rPr>
        <w:t xml:space="preserve"> وارغبوا إليه.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[ 20351 ]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المنقري</w:t>
      </w:r>
      <w:r w:rsidR="00E975EC">
        <w:rPr>
          <w:rtl/>
        </w:rPr>
        <w:t>،</w:t>
      </w:r>
      <w:r>
        <w:rPr>
          <w:rtl/>
        </w:rPr>
        <w:t xml:space="preserve"> عن سفيان بن عيينة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حسن الظن</w:t>
      </w:r>
      <w:r>
        <w:rPr>
          <w:rFonts w:hint="cs"/>
          <w:rtl/>
        </w:rPr>
        <w:t>ّ</w:t>
      </w:r>
      <w:r>
        <w:rPr>
          <w:rtl/>
        </w:rPr>
        <w:t xml:space="preserve"> بالله أن لا ترجو </w:t>
      </w:r>
      <w:r w:rsidR="0020193F">
        <w:rPr>
          <w:rtl/>
        </w:rPr>
        <w:t xml:space="preserve">إلّا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ولا تخاف </w:t>
      </w:r>
      <w:r w:rsidR="0020193F">
        <w:rPr>
          <w:rFonts w:hint="cs"/>
          <w:rtl/>
        </w:rPr>
        <w:t xml:space="preserve">إلّا </w:t>
      </w:r>
      <w:r>
        <w:rPr>
          <w:rtl/>
        </w:rPr>
        <w:t>ذنبك.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[ 20352 ]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أحمد</w:t>
      </w:r>
      <w:r w:rsidR="00E975EC">
        <w:rPr>
          <w:rtl/>
        </w:rPr>
        <w:t>،</w:t>
      </w:r>
      <w:r>
        <w:rPr>
          <w:rtl/>
        </w:rPr>
        <w:t xml:space="preserve"> عن عبدالله بن الصلت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يونس</w:t>
      </w:r>
      <w:r w:rsidR="00E975EC">
        <w:rPr>
          <w:rtl/>
        </w:rPr>
        <w:t>،</w:t>
      </w:r>
      <w:r>
        <w:rPr>
          <w:rtl/>
        </w:rPr>
        <w:t xml:space="preserve"> عن سنان بن طريف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ينبغي للمؤمن أن يخاف الله خوفا</w:t>
      </w:r>
      <w:r>
        <w:rPr>
          <w:rFonts w:hint="cs"/>
          <w:rtl/>
        </w:rPr>
        <w:t>ً</w:t>
      </w:r>
      <w:r>
        <w:rPr>
          <w:rtl/>
        </w:rPr>
        <w:t xml:space="preserve"> كأن</w:t>
      </w:r>
      <w:r>
        <w:rPr>
          <w:rFonts w:hint="cs"/>
          <w:rtl/>
        </w:rPr>
        <w:t>ّ</w:t>
      </w:r>
      <w:r>
        <w:rPr>
          <w:rtl/>
        </w:rPr>
        <w:t>ه مشرف على النار</w:t>
      </w:r>
      <w:r w:rsidR="00E975EC">
        <w:rPr>
          <w:rtl/>
        </w:rPr>
        <w:t>،</w:t>
      </w:r>
      <w:r>
        <w:rPr>
          <w:rtl/>
        </w:rPr>
        <w:t xml:space="preserve"> ويرجوه رجاء</w:t>
      </w:r>
      <w:r>
        <w:rPr>
          <w:rFonts w:hint="cs"/>
          <w:rtl/>
        </w:rPr>
        <w:t>ً</w:t>
      </w:r>
      <w:r>
        <w:rPr>
          <w:rtl/>
        </w:rPr>
        <w:t xml:space="preserve"> كأن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>من أهل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إنّ الله تبارك وتعالى عند ظن</w:t>
      </w:r>
      <w:r>
        <w:rPr>
          <w:rFonts w:hint="cs"/>
          <w:rtl/>
        </w:rPr>
        <w:t>ّ</w:t>
      </w:r>
      <w:r>
        <w:rPr>
          <w:rtl/>
        </w:rPr>
        <w:t xml:space="preserve"> عبده به </w:t>
      </w:r>
      <w:r>
        <w:rPr>
          <w:rFonts w:hint="cs"/>
          <w:rtl/>
        </w:rPr>
        <w:t>إ</w:t>
      </w:r>
      <w:r>
        <w:rPr>
          <w:rtl/>
        </w:rPr>
        <w:t>ن خيرا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فخيرا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شرا</w:t>
      </w:r>
      <w:r>
        <w:rPr>
          <w:rFonts w:hint="cs"/>
          <w:rtl/>
        </w:rPr>
        <w:t>ً</w:t>
      </w:r>
      <w:r>
        <w:rPr>
          <w:rtl/>
        </w:rPr>
        <w:t xml:space="preserve"> فشرا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[ 20353 ] 6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إلى وصية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لمحم</w:t>
      </w:r>
      <w:r>
        <w:rPr>
          <w:rFonts w:hint="cs"/>
          <w:rtl/>
        </w:rPr>
        <w:t>ّ</w:t>
      </w:r>
      <w:r>
        <w:rPr>
          <w:rtl/>
        </w:rPr>
        <w:t>د بن الحنفية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ولا يغلبن</w:t>
      </w:r>
      <w:r>
        <w:rPr>
          <w:rFonts w:hint="cs"/>
          <w:rtl/>
        </w:rPr>
        <w:t>ّ</w:t>
      </w:r>
      <w:r>
        <w:rPr>
          <w:rtl/>
        </w:rPr>
        <w:t xml:space="preserve"> عليك سوء الظن</w:t>
      </w:r>
      <w:r>
        <w:rPr>
          <w:rFonts w:hint="cs"/>
          <w:rtl/>
        </w:rPr>
        <w:t>ّ</w:t>
      </w:r>
      <w:r>
        <w:rPr>
          <w:rtl/>
        </w:rPr>
        <w:t xml:space="preserve"> بالله عزّ وجلّ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58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58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302 / 462.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276 / 830.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لن يدع بينك وبين خليلك صلحا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[ 20354 ] 7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يعقوب بن يزيد</w:t>
      </w:r>
      <w:r w:rsidR="00E975EC">
        <w:rPr>
          <w:rtl/>
        </w:rPr>
        <w:t>،</w:t>
      </w:r>
      <w:r>
        <w:rPr>
          <w:rtl/>
        </w:rPr>
        <w:t xml:space="preserve"> عن محمّد بن أبي عمير</w:t>
      </w:r>
      <w:r w:rsidR="00E975EC">
        <w:rPr>
          <w:rtl/>
        </w:rPr>
        <w:t>،</w:t>
      </w:r>
      <w:r>
        <w:rPr>
          <w:rtl/>
        </w:rPr>
        <w:t xml:space="preserve"> عن عبدالرحمن بن الحجاج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آخر عبد يؤمر به إلى النار فيلتفت</w:t>
      </w:r>
      <w:r w:rsidR="00852B9E">
        <w:rPr>
          <w:rtl/>
        </w:rPr>
        <w:t xml:space="preserve"> </w:t>
      </w:r>
      <w:r>
        <w:rPr>
          <w:rtl/>
        </w:rPr>
        <w:t>فيقول الله جلّ جلاله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عجلوه</w:t>
      </w:r>
      <w:r w:rsidR="00E975EC">
        <w:rPr>
          <w:rtl/>
        </w:rPr>
        <w:t>،</w:t>
      </w:r>
      <w:r>
        <w:rPr>
          <w:rtl/>
        </w:rPr>
        <w:t xml:space="preserve"> فإذا </w:t>
      </w:r>
      <w:r>
        <w:rPr>
          <w:rFonts w:hint="cs"/>
          <w:rtl/>
        </w:rPr>
        <w:t>أُ</w:t>
      </w:r>
      <w:r>
        <w:rPr>
          <w:rtl/>
        </w:rPr>
        <w:t>تي به قال له</w:t>
      </w:r>
      <w:r w:rsidR="00E975EC">
        <w:rPr>
          <w:rtl/>
        </w:rPr>
        <w:t>:</w:t>
      </w:r>
      <w:r>
        <w:rPr>
          <w:rtl/>
        </w:rPr>
        <w:t xml:space="preserve"> عبدي لم التفت</w:t>
      </w:r>
      <w:r>
        <w:rPr>
          <w:rFonts w:hint="cs"/>
          <w:rtl/>
        </w:rPr>
        <w:t>ّ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فيقول</w:t>
      </w:r>
      <w:r w:rsidR="00E975EC">
        <w:rPr>
          <w:rtl/>
        </w:rPr>
        <w:t>:</w:t>
      </w:r>
      <w:r>
        <w:rPr>
          <w:rtl/>
        </w:rPr>
        <w:t xml:space="preserve"> يا رب</w:t>
      </w:r>
      <w:r>
        <w:rPr>
          <w:rFonts w:hint="cs"/>
          <w:rtl/>
        </w:rPr>
        <w:t>ّ</w:t>
      </w:r>
      <w:r>
        <w:rPr>
          <w:rtl/>
        </w:rPr>
        <w:t xml:space="preserve"> ما كان ظن</w:t>
      </w:r>
      <w:r>
        <w:rPr>
          <w:rFonts w:hint="cs"/>
          <w:rtl/>
        </w:rPr>
        <w:t>ّ</w:t>
      </w:r>
      <w:r>
        <w:rPr>
          <w:rtl/>
        </w:rPr>
        <w:t>ي بك هذا فيقول الله جلّ جلاله</w:t>
      </w:r>
      <w:r w:rsidR="00E975EC">
        <w:rPr>
          <w:rtl/>
        </w:rPr>
        <w:t>:</w:t>
      </w:r>
      <w:r>
        <w:rPr>
          <w:rtl/>
        </w:rPr>
        <w:t xml:space="preserve"> عبدي ما كان ظنك</w:t>
      </w:r>
      <w:r w:rsidR="00852B9E">
        <w:rPr>
          <w:rtl/>
        </w:rPr>
        <w:t xml:space="preserve"> </w:t>
      </w:r>
      <w:r>
        <w:rPr>
          <w:rtl/>
        </w:rPr>
        <w:t>بي</w:t>
      </w:r>
      <w:r w:rsidR="00236475">
        <w:rPr>
          <w:rFonts w:hint="cs"/>
          <w:rtl/>
        </w:rPr>
        <w:t>؟</w:t>
      </w:r>
      <w:r>
        <w:rPr>
          <w:rtl/>
        </w:rPr>
        <w:t xml:space="preserve"> فيقول</w:t>
      </w:r>
      <w:r w:rsidR="00E975EC">
        <w:rPr>
          <w:rtl/>
        </w:rPr>
        <w:t>:</w:t>
      </w:r>
      <w:r>
        <w:rPr>
          <w:rtl/>
        </w:rPr>
        <w:t xml:space="preserve"> يا رب</w:t>
      </w:r>
      <w:r>
        <w:rPr>
          <w:rFonts w:hint="cs"/>
          <w:rtl/>
        </w:rPr>
        <w:t>ّ</w:t>
      </w:r>
      <w:r>
        <w:rPr>
          <w:rtl/>
        </w:rPr>
        <w:t xml:space="preserve"> كان ظن</w:t>
      </w:r>
      <w:r>
        <w:rPr>
          <w:rFonts w:hint="cs"/>
          <w:rtl/>
        </w:rPr>
        <w:t>ّ</w:t>
      </w:r>
      <w:r>
        <w:rPr>
          <w:rtl/>
        </w:rPr>
        <w:t xml:space="preserve">ي بك </w:t>
      </w:r>
      <w:r>
        <w:rPr>
          <w:rFonts w:hint="cs"/>
          <w:rtl/>
        </w:rPr>
        <w:t>أ</w:t>
      </w:r>
      <w:r>
        <w:rPr>
          <w:rtl/>
        </w:rPr>
        <w:t>ن تغفر لي خطيئتي وتدخلني جنتك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فيقول الله جل</w:t>
      </w:r>
      <w:r>
        <w:rPr>
          <w:rFonts w:hint="cs"/>
          <w:rtl/>
        </w:rPr>
        <w:t>ّ</w:t>
      </w:r>
      <w:r>
        <w:rPr>
          <w:rtl/>
        </w:rPr>
        <w:t xml:space="preserve"> جلاله</w:t>
      </w:r>
      <w:r w:rsidR="00E975EC">
        <w:rPr>
          <w:rtl/>
        </w:rPr>
        <w:t>:</w:t>
      </w:r>
      <w:r>
        <w:rPr>
          <w:rtl/>
        </w:rPr>
        <w:t xml:space="preserve"> ملائكتي وعز</w:t>
      </w:r>
      <w:r>
        <w:rPr>
          <w:rFonts w:hint="cs"/>
          <w:rtl/>
        </w:rPr>
        <w:t>ّ</w:t>
      </w:r>
      <w:r>
        <w:rPr>
          <w:rtl/>
        </w:rPr>
        <w:t>تي وجلالي وآلائي وارتفاع مكاني</w:t>
      </w:r>
      <w:r w:rsidR="00852B9E">
        <w:rPr>
          <w:rtl/>
        </w:rPr>
        <w:t xml:space="preserve"> </w:t>
      </w:r>
      <w:r>
        <w:rPr>
          <w:rtl/>
        </w:rPr>
        <w:t>ما ظن</w:t>
      </w:r>
      <w:r>
        <w:rPr>
          <w:rFonts w:hint="cs"/>
          <w:rtl/>
        </w:rPr>
        <w:t>ّ</w:t>
      </w:r>
      <w:r>
        <w:rPr>
          <w:rtl/>
        </w:rPr>
        <w:t xml:space="preserve"> بي هذا ساعة من حياته خيرا</w:t>
      </w:r>
      <w:r>
        <w:rPr>
          <w:rFonts w:hint="cs"/>
          <w:rtl/>
        </w:rPr>
        <w:t>ً</w:t>
      </w:r>
      <w:r>
        <w:rPr>
          <w:rtl/>
        </w:rPr>
        <w:t xml:space="preserve"> قط</w:t>
      </w:r>
      <w:r>
        <w:rPr>
          <w:rFonts w:hint="cs"/>
          <w:rtl/>
        </w:rPr>
        <w:t>ّ</w:t>
      </w:r>
      <w:r>
        <w:rPr>
          <w:rtl/>
        </w:rPr>
        <w:t xml:space="preserve"> ولو ظن</w:t>
      </w:r>
      <w:r>
        <w:rPr>
          <w:rFonts w:hint="cs"/>
          <w:rtl/>
        </w:rPr>
        <w:t>ّ</w:t>
      </w:r>
      <w:r>
        <w:rPr>
          <w:rtl/>
        </w:rPr>
        <w:t xml:space="preserve"> بي ساعة من حياته خيرا</w:t>
      </w:r>
      <w:r>
        <w:rPr>
          <w:rFonts w:hint="cs"/>
          <w:rtl/>
        </w:rPr>
        <w:t>ً</w:t>
      </w:r>
      <w:r>
        <w:rPr>
          <w:rtl/>
        </w:rPr>
        <w:t xml:space="preserve"> ما</w:t>
      </w:r>
      <w:r w:rsidR="00852B9E">
        <w:rPr>
          <w:rtl/>
        </w:rPr>
        <w:t xml:space="preserve"> </w:t>
      </w:r>
      <w:r>
        <w:rPr>
          <w:rtl/>
        </w:rPr>
        <w:t>روعته بالنار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جيزوا له كذبه وادخلوه الجنة</w:t>
      </w:r>
      <w:r w:rsidR="00E975EC">
        <w:rPr>
          <w:rtl/>
        </w:rPr>
        <w:t>،</w:t>
      </w:r>
      <w:r>
        <w:rPr>
          <w:rtl/>
        </w:rPr>
        <w:t xml:space="preserve"> ثمّ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 ظن</w:t>
      </w:r>
      <w:r>
        <w:rPr>
          <w:rFonts w:hint="cs"/>
          <w:rtl/>
        </w:rPr>
        <w:t>ّ</w:t>
      </w:r>
      <w:r>
        <w:rPr>
          <w:rtl/>
        </w:rPr>
        <w:t xml:space="preserve"> عبد بالله خيرا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20193F">
        <w:rPr>
          <w:rFonts w:hint="cs"/>
          <w:rtl/>
        </w:rPr>
        <w:t xml:space="preserve">إلّا </w:t>
      </w:r>
      <w:r>
        <w:rPr>
          <w:rtl/>
        </w:rPr>
        <w:t>كان له عند ظن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وما ظن به سوء </w:t>
      </w:r>
      <w:r w:rsidR="0020193F">
        <w:rPr>
          <w:rFonts w:hint="cs"/>
          <w:rtl/>
        </w:rPr>
        <w:t xml:space="preserve">إلّا </w:t>
      </w:r>
      <w:r>
        <w:rPr>
          <w:rtl/>
        </w:rPr>
        <w:t>كان</w:t>
      </w:r>
      <w:r w:rsidR="00852B9E">
        <w:rPr>
          <w:rtl/>
        </w:rPr>
        <w:t xml:space="preserve"> </w:t>
      </w:r>
      <w:r>
        <w:rPr>
          <w:rtl/>
        </w:rPr>
        <w:t>الله عند ظن</w:t>
      </w:r>
      <w:r>
        <w:rPr>
          <w:rFonts w:hint="cs"/>
          <w:rtl/>
        </w:rPr>
        <w:t>ّ</w:t>
      </w:r>
      <w:r>
        <w:rPr>
          <w:rtl/>
        </w:rPr>
        <w:t>ه به</w:t>
      </w:r>
      <w:r w:rsidR="00E975EC">
        <w:rPr>
          <w:rtl/>
        </w:rPr>
        <w:t>،</w:t>
      </w:r>
      <w:r>
        <w:rPr>
          <w:rtl/>
        </w:rPr>
        <w:t xml:space="preserve"> وذلك قول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B24D6B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وَذَٰلِكُمْ ظَنُّكُمُ الَّذِي ظَنَنتُم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بِرَبِّكُمْ أَرْدَاكُمْ فَأَصْبَحْتُم مِّنَ الخَاسِرِينَ</w:t>
      </w:r>
      <w:r w:rsidRPr="003F1A36">
        <w:rPr>
          <w:rStyle w:val="libNormalChar"/>
          <w:rtl/>
        </w:rPr>
        <w:t xml:space="preserve"> </w:t>
      </w:r>
      <w:r w:rsidRPr="00B24D6B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ابن فضال</w:t>
      </w:r>
      <w:r w:rsidR="00E975EC">
        <w:rPr>
          <w:rtl/>
        </w:rPr>
        <w:t>،</w:t>
      </w:r>
      <w:r>
        <w:rPr>
          <w:rtl/>
        </w:rPr>
        <w:t xml:space="preserve"> عن الحسن بن</w:t>
      </w:r>
      <w:r w:rsidR="00852B9E">
        <w:rPr>
          <w:rtl/>
        </w:rPr>
        <w:t xml:space="preserve"> </w:t>
      </w:r>
      <w:r>
        <w:rPr>
          <w:rtl/>
        </w:rPr>
        <w:t>الجهم</w:t>
      </w:r>
      <w:r w:rsidR="00E975EC">
        <w:rPr>
          <w:rtl/>
        </w:rPr>
        <w:t>،</w:t>
      </w:r>
      <w:r>
        <w:rPr>
          <w:rtl/>
        </w:rPr>
        <w:t xml:space="preserve"> عن بعض أصحابنا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[ 20355 ] 8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جعفر بن نعيم بن شاذان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شاذان</w:t>
      </w:r>
      <w:r w:rsidR="00E975EC">
        <w:rPr>
          <w:rtl/>
        </w:rPr>
        <w:t>،</w:t>
      </w:r>
      <w:r>
        <w:rPr>
          <w:rtl/>
        </w:rPr>
        <w:t xml:space="preserve"> عن الفضل بن شاذان</w:t>
      </w:r>
      <w:r w:rsidR="00E975EC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الحسن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لي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حس</w:t>
      </w:r>
      <w:r>
        <w:rPr>
          <w:rFonts w:hint="cs"/>
          <w:rtl/>
        </w:rPr>
        <w:t>ِ</w:t>
      </w:r>
      <w:r>
        <w:rPr>
          <w:rtl/>
        </w:rPr>
        <w:t>ن الظن</w:t>
      </w:r>
      <w:r>
        <w:rPr>
          <w:rFonts w:hint="cs"/>
          <w:rtl/>
        </w:rPr>
        <w:t>ّ</w:t>
      </w:r>
      <w:r>
        <w:rPr>
          <w:rtl/>
        </w:rPr>
        <w:t xml:space="preserve"> بالله فإنّ</w:t>
      </w:r>
      <w:r w:rsidR="00852B9E">
        <w:rPr>
          <w:rtl/>
        </w:rPr>
        <w:t xml:space="preserve"> </w:t>
      </w:r>
      <w:r>
        <w:rPr>
          <w:rtl/>
        </w:rPr>
        <w:t>الله عزّ وجلّ 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نا عند ظن</w:t>
      </w:r>
      <w:r>
        <w:rPr>
          <w:rFonts w:hint="cs"/>
          <w:rtl/>
        </w:rPr>
        <w:t>ّ</w:t>
      </w:r>
      <w:r>
        <w:rPr>
          <w:rtl/>
        </w:rPr>
        <w:t xml:space="preserve"> عبدي بي فلا يظن</w:t>
      </w:r>
      <w:r>
        <w:rPr>
          <w:rFonts w:hint="cs"/>
          <w:rtl/>
        </w:rPr>
        <w:t>ّ</w:t>
      </w:r>
      <w:r>
        <w:rPr>
          <w:rtl/>
        </w:rPr>
        <w:t xml:space="preserve"> بي </w:t>
      </w:r>
      <w:r w:rsidR="0020193F">
        <w:rPr>
          <w:rtl/>
        </w:rPr>
        <w:t xml:space="preserve">إلّا </w:t>
      </w:r>
      <w:r>
        <w:rPr>
          <w:rtl/>
        </w:rPr>
        <w:t>خيرا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846D7" w:rsidRDefault="00590E86" w:rsidP="001846D7">
      <w:pPr>
        <w:pStyle w:val="libFootnote0"/>
        <w:rPr>
          <w:rtl/>
        </w:rPr>
      </w:pPr>
      <w:r w:rsidRPr="001846D7">
        <w:rPr>
          <w:rtl/>
        </w:rPr>
        <w:t>7</w:t>
      </w:r>
      <w:r w:rsidR="00DC62B4" w:rsidRPr="001846D7">
        <w:rPr>
          <w:rtl/>
        </w:rPr>
        <w:t xml:space="preserve"> - </w:t>
      </w:r>
      <w:r w:rsidRPr="001846D7">
        <w:rPr>
          <w:rtl/>
        </w:rPr>
        <w:t>ثواب الأعمال</w:t>
      </w:r>
      <w:r w:rsidR="00E975EC" w:rsidRPr="001846D7">
        <w:rPr>
          <w:rtl/>
        </w:rPr>
        <w:t>:</w:t>
      </w:r>
      <w:r w:rsidRPr="001846D7">
        <w:rPr>
          <w:rtl/>
        </w:rPr>
        <w:t xml:space="preserve"> 206 / 1.</w:t>
      </w:r>
    </w:p>
    <w:p w:rsidR="00590E86" w:rsidRPr="001846D7" w:rsidRDefault="00590E86" w:rsidP="001846D7">
      <w:pPr>
        <w:pStyle w:val="libFootnote0"/>
        <w:rPr>
          <w:rtl/>
        </w:rPr>
      </w:pPr>
      <w:r w:rsidRPr="001846D7">
        <w:rPr>
          <w:rtl/>
        </w:rPr>
        <w:t>(1) فص</w:t>
      </w:r>
      <w:r w:rsidRPr="001846D7">
        <w:rPr>
          <w:rFonts w:hint="cs"/>
          <w:rtl/>
        </w:rPr>
        <w:t>ّ</w:t>
      </w:r>
      <w:r w:rsidRPr="001846D7">
        <w:rPr>
          <w:rtl/>
        </w:rPr>
        <w:t>لت 41</w:t>
      </w:r>
      <w:r w:rsidR="00E975EC" w:rsidRPr="001846D7">
        <w:rPr>
          <w:rtl/>
        </w:rPr>
        <w:t>:</w:t>
      </w:r>
      <w:r w:rsidRPr="001846D7">
        <w:rPr>
          <w:rtl/>
        </w:rPr>
        <w:t xml:space="preserve"> 23.</w:t>
      </w:r>
    </w:p>
    <w:p w:rsidR="00590E86" w:rsidRPr="001846D7" w:rsidRDefault="00590E86" w:rsidP="001846D7">
      <w:pPr>
        <w:pStyle w:val="libFootnote0"/>
        <w:rPr>
          <w:rtl/>
        </w:rPr>
      </w:pPr>
      <w:r w:rsidRPr="001846D7">
        <w:rPr>
          <w:rtl/>
        </w:rPr>
        <w:t>(2) المحاسن</w:t>
      </w:r>
      <w:r w:rsidR="00E975EC" w:rsidRPr="001846D7">
        <w:rPr>
          <w:rtl/>
        </w:rPr>
        <w:t>:</w:t>
      </w:r>
      <w:r w:rsidRPr="001846D7">
        <w:rPr>
          <w:rtl/>
        </w:rPr>
        <w:t xml:space="preserve"> 25 / 3.</w:t>
      </w:r>
    </w:p>
    <w:p w:rsidR="00590E86" w:rsidRPr="001846D7" w:rsidRDefault="00590E86" w:rsidP="001846D7">
      <w:pPr>
        <w:pStyle w:val="libFootnote0"/>
        <w:rPr>
          <w:rtl/>
        </w:rPr>
      </w:pPr>
      <w:r w:rsidRPr="001846D7">
        <w:rPr>
          <w:rtl/>
        </w:rPr>
        <w:t>8</w:t>
      </w:r>
      <w:r w:rsidR="00DC62B4" w:rsidRPr="001846D7">
        <w:rPr>
          <w:rtl/>
        </w:rPr>
        <w:t xml:space="preserve"> - </w:t>
      </w:r>
      <w:r w:rsidRPr="001846D7">
        <w:rPr>
          <w:rtl/>
        </w:rPr>
        <w:t xml:space="preserve">عيون </w:t>
      </w:r>
      <w:r w:rsidRPr="001846D7">
        <w:rPr>
          <w:rFonts w:hint="cs"/>
          <w:rtl/>
        </w:rPr>
        <w:t>أ</w:t>
      </w:r>
      <w:r w:rsidRPr="001846D7">
        <w:rPr>
          <w:rtl/>
        </w:rPr>
        <w:t xml:space="preserve">خبار الرضا </w:t>
      </w:r>
      <w:r w:rsidR="003F1A36" w:rsidRPr="001846D7">
        <w:rPr>
          <w:rFonts w:hint="cs"/>
          <w:rtl/>
        </w:rPr>
        <w:t xml:space="preserve">( </w:t>
      </w:r>
      <w:r w:rsidR="003F1A36" w:rsidRPr="001846D7">
        <w:rPr>
          <w:rStyle w:val="libFootnoteAlaemChar"/>
          <w:rFonts w:hint="cs"/>
          <w:rtl/>
        </w:rPr>
        <w:t xml:space="preserve">عليه‌السلام </w:t>
      </w:r>
      <w:r w:rsidR="003F1A36" w:rsidRPr="001846D7">
        <w:rPr>
          <w:rFonts w:hint="cs"/>
          <w:rtl/>
        </w:rPr>
        <w:t xml:space="preserve">) </w:t>
      </w:r>
      <w:r w:rsidRPr="001846D7">
        <w:rPr>
          <w:rtl/>
        </w:rPr>
        <w:t>2</w:t>
      </w:r>
      <w:r w:rsidR="00E975EC" w:rsidRPr="001846D7">
        <w:rPr>
          <w:rtl/>
        </w:rPr>
        <w:t>:</w:t>
      </w:r>
      <w:r w:rsidRPr="001846D7">
        <w:rPr>
          <w:rtl/>
        </w:rPr>
        <w:t xml:space="preserve"> 18 / 44 ( ضمن حديث طويل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[ 20356 ] 9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أبي عبدالله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ابن</w:t>
      </w:r>
      <w:r w:rsidR="00852B9E">
        <w:rPr>
          <w:rtl/>
        </w:rPr>
        <w:t xml:space="preserve"> </w:t>
      </w:r>
      <w:r>
        <w:rPr>
          <w:rtl/>
        </w:rPr>
        <w:t>محبوب</w:t>
      </w:r>
      <w:r w:rsidR="00E975EC">
        <w:rPr>
          <w:rtl/>
        </w:rPr>
        <w:t>،</w:t>
      </w:r>
      <w:r>
        <w:rPr>
          <w:rtl/>
        </w:rPr>
        <w:t xml:space="preserve"> عن ابن رئاب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يؤتى بعبد يوم القيامة ظالم لنفسه فيقول الله</w:t>
      </w:r>
      <w:r w:rsidR="00E975EC">
        <w:rPr>
          <w:rtl/>
        </w:rPr>
        <w:t>:</w:t>
      </w:r>
      <w:r>
        <w:rPr>
          <w:rtl/>
        </w:rPr>
        <w:t xml:space="preserve"> ألم آمرك بطاعتي</w:t>
      </w:r>
      <w:r w:rsidR="00236475">
        <w:rPr>
          <w:rFonts w:hint="cs"/>
          <w:rtl/>
        </w:rPr>
        <w:t>؟</w:t>
      </w:r>
      <w:r>
        <w:rPr>
          <w:rtl/>
        </w:rPr>
        <w:t xml:space="preserve"> ألم أنهك عن</w:t>
      </w:r>
      <w:r w:rsidR="00852B9E">
        <w:rPr>
          <w:rtl/>
        </w:rPr>
        <w:t xml:space="preserve"> </w:t>
      </w:r>
      <w:r>
        <w:rPr>
          <w:rtl/>
        </w:rPr>
        <w:t>معصيتي</w:t>
      </w:r>
      <w:r w:rsidR="00236475">
        <w:rPr>
          <w:rFonts w:hint="cs"/>
          <w:rtl/>
        </w:rPr>
        <w:t>؟</w:t>
      </w:r>
      <w:r>
        <w:rPr>
          <w:rtl/>
        </w:rPr>
        <w:t xml:space="preserve"> فيقول</w:t>
      </w:r>
      <w:r w:rsidR="00E975EC">
        <w:rPr>
          <w:rtl/>
        </w:rPr>
        <w:t>:</w:t>
      </w:r>
      <w:r>
        <w:rPr>
          <w:rtl/>
        </w:rPr>
        <w:t xml:space="preserve"> بلى يا رب</w:t>
      </w:r>
      <w:r w:rsidR="00E975EC">
        <w:rPr>
          <w:rtl/>
        </w:rPr>
        <w:t>،</w:t>
      </w:r>
      <w:r>
        <w:rPr>
          <w:rtl/>
        </w:rPr>
        <w:t xml:space="preserve"> ولكن غلبت علي</w:t>
      </w:r>
      <w:r>
        <w:rPr>
          <w:rFonts w:hint="cs"/>
          <w:rtl/>
        </w:rPr>
        <w:t>ّ</w:t>
      </w:r>
      <w:r>
        <w:rPr>
          <w:rtl/>
        </w:rPr>
        <w:t xml:space="preserve"> شهوتي فإن تعذبني فبذنبي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لم تظلمني</w:t>
      </w:r>
      <w:r w:rsidR="00E975EC">
        <w:rPr>
          <w:rtl/>
        </w:rPr>
        <w:t>،</w:t>
      </w:r>
      <w:r>
        <w:rPr>
          <w:rtl/>
        </w:rPr>
        <w:t xml:space="preserve"> فيأمر الله به إلى النار</w:t>
      </w:r>
      <w:r w:rsidR="00E975EC">
        <w:rPr>
          <w:rtl/>
        </w:rPr>
        <w:t>،</w:t>
      </w:r>
      <w:r>
        <w:rPr>
          <w:rtl/>
        </w:rPr>
        <w:t xml:space="preserve"> فيقول</w:t>
      </w:r>
      <w:r w:rsidR="00E975EC">
        <w:rPr>
          <w:rtl/>
        </w:rPr>
        <w:t>:</w:t>
      </w:r>
      <w:r>
        <w:rPr>
          <w:rtl/>
        </w:rPr>
        <w:t xml:space="preserve"> ما كان هذا ظن</w:t>
      </w:r>
      <w:r>
        <w:rPr>
          <w:rFonts w:hint="cs"/>
          <w:rtl/>
        </w:rPr>
        <w:t>ّ</w:t>
      </w:r>
      <w:r>
        <w:rPr>
          <w:rtl/>
        </w:rPr>
        <w:t>ي بك</w:t>
      </w:r>
      <w:r w:rsidR="00E975EC">
        <w:rPr>
          <w:rtl/>
        </w:rPr>
        <w:t>،</w:t>
      </w:r>
      <w:r>
        <w:rPr>
          <w:rtl/>
        </w:rPr>
        <w:t xml:space="preserve"> فيقول</w:t>
      </w:r>
      <w:r w:rsidR="00E975EC">
        <w:rPr>
          <w:rtl/>
        </w:rPr>
        <w:t>:</w:t>
      </w:r>
      <w:r>
        <w:rPr>
          <w:rtl/>
        </w:rPr>
        <w:t xml:space="preserve"> ما</w:t>
      </w:r>
      <w:r w:rsidR="00852B9E">
        <w:rPr>
          <w:rtl/>
        </w:rPr>
        <w:t xml:space="preserve"> </w:t>
      </w:r>
      <w:r>
        <w:rPr>
          <w:rtl/>
        </w:rPr>
        <w:t>كان ظنك بي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كان ظني بك أحسن الظن</w:t>
      </w:r>
      <w:r w:rsidR="00E975EC">
        <w:rPr>
          <w:rtl/>
        </w:rPr>
        <w:t>،</w:t>
      </w:r>
      <w:r>
        <w:rPr>
          <w:rtl/>
        </w:rPr>
        <w:t xml:space="preserve"> فيأمر الله به إلى الجنة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فيقول الله تبارك وتعالى</w:t>
      </w:r>
      <w:r w:rsidR="00E975EC">
        <w:rPr>
          <w:rtl/>
        </w:rPr>
        <w:t>:</w:t>
      </w:r>
      <w:r>
        <w:rPr>
          <w:rtl/>
        </w:rPr>
        <w:t xml:space="preserve"> لقد نفعك حسن ظنك بي الساعة.</w:t>
      </w:r>
    </w:p>
    <w:p w:rsidR="00590E86" w:rsidRDefault="00590E86" w:rsidP="005C50F3">
      <w:pPr>
        <w:pStyle w:val="libNormal"/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الاحتضار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</w:pPr>
      <w:bookmarkStart w:id="454" w:name="_Toc285004439"/>
      <w:bookmarkStart w:id="455" w:name="_Toc303233392"/>
      <w:bookmarkStart w:id="456" w:name="_Toc377320657"/>
      <w:bookmarkStart w:id="457" w:name="_Toc251296552"/>
      <w:r>
        <w:rPr>
          <w:rtl/>
        </w:rPr>
        <w:t>17</w:t>
      </w:r>
      <w:r w:rsidR="00DC62B4">
        <w:rPr>
          <w:rtl/>
        </w:rPr>
        <w:t xml:space="preserve"> - </w:t>
      </w:r>
      <w:r>
        <w:rPr>
          <w:rtl/>
        </w:rPr>
        <w:t>باب استحباب ذم</w:t>
      </w:r>
      <w:r>
        <w:rPr>
          <w:rFonts w:hint="cs"/>
          <w:rtl/>
        </w:rPr>
        <w:t>ّ</w:t>
      </w:r>
      <w:r>
        <w:rPr>
          <w:rtl/>
        </w:rPr>
        <w:t xml:space="preserve"> النفس وتأديبها ومقتها</w:t>
      </w:r>
      <w:bookmarkEnd w:id="454"/>
      <w:bookmarkEnd w:id="455"/>
      <w:bookmarkEnd w:id="456"/>
      <w:bookmarkEnd w:id="45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[ 20357 ]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 الحسن بن الجهم قال</w:t>
      </w:r>
      <w:r w:rsidR="00E975EC">
        <w:rPr>
          <w:rtl/>
        </w:rPr>
        <w:t>:</w:t>
      </w:r>
      <w:r>
        <w:rPr>
          <w:rtl/>
        </w:rPr>
        <w:t xml:space="preserve"> سمعت أبا</w:t>
      </w:r>
      <w:r w:rsidR="00852B9E">
        <w:rPr>
          <w:rtl/>
        </w:rPr>
        <w:t xml:space="preserve"> </w:t>
      </w:r>
      <w:r>
        <w:rPr>
          <w:rtl/>
        </w:rPr>
        <w:t>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رجلاً في بني إسرائيل عبدالله أربعين</w:t>
      </w:r>
      <w:r w:rsidR="00852B9E">
        <w:rPr>
          <w:rtl/>
        </w:rPr>
        <w:t xml:space="preserve"> </w:t>
      </w:r>
      <w:r>
        <w:rPr>
          <w:rtl/>
        </w:rPr>
        <w:t>سنة</w:t>
      </w:r>
      <w:r w:rsidR="00E975EC">
        <w:rPr>
          <w:rtl/>
        </w:rPr>
        <w:t>،</w:t>
      </w:r>
      <w:r>
        <w:rPr>
          <w:rtl/>
        </w:rPr>
        <w:t xml:space="preserve"> ثمّ قرب قربانا</w:t>
      </w:r>
      <w:r>
        <w:rPr>
          <w:rFonts w:hint="cs"/>
          <w:rtl/>
        </w:rPr>
        <w:t>ً</w:t>
      </w:r>
      <w:r>
        <w:rPr>
          <w:rtl/>
        </w:rPr>
        <w:t xml:space="preserve"> فلم ي</w:t>
      </w:r>
      <w:r>
        <w:rPr>
          <w:rFonts w:hint="cs"/>
          <w:rtl/>
        </w:rPr>
        <w:t>ُ</w:t>
      </w:r>
      <w:r>
        <w:rPr>
          <w:rtl/>
        </w:rPr>
        <w:t>قبل منه فقال لنفسه</w:t>
      </w:r>
      <w:r w:rsidR="00E975EC">
        <w:rPr>
          <w:rtl/>
        </w:rPr>
        <w:t>:</w:t>
      </w:r>
      <w:r>
        <w:rPr>
          <w:rtl/>
        </w:rPr>
        <w:t xml:space="preserve"> ما أتيت </w:t>
      </w:r>
      <w:r w:rsidR="0020193F">
        <w:rPr>
          <w:rtl/>
        </w:rPr>
        <w:t xml:space="preserve">إلّا </w:t>
      </w:r>
      <w:r>
        <w:rPr>
          <w:rtl/>
        </w:rPr>
        <w:t>منك</w:t>
      </w:r>
      <w:r w:rsidR="00E975EC">
        <w:rPr>
          <w:rtl/>
        </w:rPr>
        <w:t>،</w:t>
      </w:r>
      <w:r>
        <w:rPr>
          <w:rtl/>
        </w:rPr>
        <w:t xml:space="preserve"> وما الذنب</w:t>
      </w:r>
      <w:r w:rsidR="00852B9E"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لك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فأوحى الله عزّ وجلّ إليه</w:t>
      </w:r>
      <w:r w:rsidR="00E975EC">
        <w:rPr>
          <w:rtl/>
        </w:rPr>
        <w:t>:</w:t>
      </w:r>
      <w:r>
        <w:rPr>
          <w:rtl/>
        </w:rPr>
        <w:t xml:space="preserve"> ذم</w:t>
      </w:r>
      <w:r>
        <w:rPr>
          <w:rFonts w:hint="cs"/>
          <w:rtl/>
        </w:rPr>
        <w:t>ّ</w:t>
      </w:r>
      <w:r>
        <w:rPr>
          <w:rtl/>
        </w:rPr>
        <w:t>ك لنفسك أفضل من عبادتك</w:t>
      </w:r>
      <w:r w:rsidR="00852B9E">
        <w:rPr>
          <w:rtl/>
        </w:rPr>
        <w:t xml:space="preserve"> </w:t>
      </w:r>
      <w:r>
        <w:rPr>
          <w:rtl/>
        </w:rPr>
        <w:t>أربعين سنة.</w:t>
      </w:r>
    </w:p>
    <w:p w:rsidR="005C50F3" w:rsidRDefault="00590E86" w:rsidP="00DC62B4">
      <w:pPr>
        <w:pStyle w:val="libNormal"/>
      </w:pPr>
      <w:r>
        <w:rPr>
          <w:rtl/>
        </w:rPr>
        <w:t>[ 20358 ] 2</w:t>
      </w:r>
      <w:r w:rsidR="00DC62B4">
        <w:rPr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>
        <w:rPr>
          <w:rFonts w:hint="cs"/>
          <w:rtl/>
        </w:rPr>
        <w:t>أ</w:t>
      </w:r>
      <w:r>
        <w:rPr>
          <w:rtl/>
        </w:rPr>
        <w:t xml:space="preserve">مير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25 / 4.</w:t>
      </w:r>
    </w:p>
    <w:p w:rsidR="00236475" w:rsidRDefault="00236475" w:rsidP="0007648A">
      <w:pPr>
        <w:pStyle w:val="libFootnote0"/>
      </w:pPr>
      <w:r w:rsidRPr="00D17BC4">
        <w:rPr>
          <w:rtl/>
        </w:rPr>
        <w:t>(1) تقدم في الباب 31 من أبواب الاحتضار</w:t>
      </w:r>
      <w:r>
        <w:rPr>
          <w:rtl/>
        </w:rPr>
        <w:t>،</w:t>
      </w:r>
      <w:r w:rsidRPr="00D17BC4">
        <w:rPr>
          <w:rtl/>
        </w:rPr>
        <w:t xml:space="preserve"> وفي الحديث 8 من الباب 38 من أبواب وجوب</w:t>
      </w:r>
      <w:r>
        <w:rPr>
          <w:rFonts w:hint="cs"/>
          <w:rtl/>
        </w:rPr>
        <w:t xml:space="preserve"> </w:t>
      </w:r>
      <w:r w:rsidRPr="00D17BC4">
        <w:rPr>
          <w:rtl/>
        </w:rPr>
        <w:t>الحج.</w:t>
      </w:r>
    </w:p>
    <w:p w:rsidR="00590E86" w:rsidRDefault="00590E86" w:rsidP="0007648A">
      <w:pPr>
        <w:pStyle w:val="libFootnote0"/>
      </w:pPr>
      <w:r w:rsidRPr="00862C29">
        <w:rPr>
          <w:rtl/>
        </w:rPr>
        <w:t>ويأتي ما يدل عليه في الحديثين 1 و 2 من الباب 10 من</w:t>
      </w:r>
      <w:r>
        <w:rPr>
          <w:rtl/>
        </w:rPr>
        <w:t xml:space="preserve"> أبواب </w:t>
      </w:r>
      <w:r w:rsidRPr="00862C29">
        <w:rPr>
          <w:rtl/>
        </w:rPr>
        <w:t>مقد</w:t>
      </w:r>
      <w:r>
        <w:rPr>
          <w:rFonts w:hint="cs"/>
          <w:rtl/>
        </w:rPr>
        <w:t>ّ</w:t>
      </w:r>
      <w:r w:rsidRPr="00862C29">
        <w:rPr>
          <w:rtl/>
        </w:rPr>
        <w:t>مات النكاح</w:t>
      </w:r>
      <w:r>
        <w:rPr>
          <w:rtl/>
        </w:rPr>
        <w:t>.</w:t>
      </w:r>
    </w:p>
    <w:p w:rsidR="00590E86" w:rsidRPr="005C50F3" w:rsidRDefault="00590E86" w:rsidP="00BE44DD">
      <w:pPr>
        <w:pStyle w:val="libFootnoteCenterBold"/>
        <w:rPr>
          <w:rtl/>
        </w:rPr>
      </w:pPr>
      <w:r w:rsidRPr="00367394">
        <w:rPr>
          <w:rtl/>
        </w:rPr>
        <w:t>الباب 17</w:t>
      </w:r>
    </w:p>
    <w:p w:rsidR="00590E86" w:rsidRPr="005C50F3" w:rsidRDefault="00590E86" w:rsidP="00BE44DD">
      <w:pPr>
        <w:pStyle w:val="libFootnoteCenterBold"/>
      </w:pPr>
      <w:r w:rsidRPr="00367394">
        <w:rPr>
          <w:rtl/>
        </w:rPr>
        <w:t xml:space="preserve">فيه 3 </w:t>
      </w:r>
      <w:r>
        <w:rPr>
          <w:rFonts w:hint="cs"/>
          <w:rtl/>
        </w:rPr>
        <w:t>أ</w:t>
      </w:r>
      <w:r w:rsidRPr="00367394"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59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238 / 359.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يا أسرى الرغبة </w:t>
      </w:r>
      <w:r>
        <w:rPr>
          <w:rFonts w:hint="cs"/>
          <w:rtl/>
        </w:rPr>
        <w:t>أ</w:t>
      </w:r>
      <w:r>
        <w:rPr>
          <w:rtl/>
        </w:rPr>
        <w:t>قصروا</w:t>
      </w:r>
      <w:r w:rsidR="00E975EC">
        <w:rPr>
          <w:rtl/>
        </w:rPr>
        <w:t>،</w:t>
      </w:r>
      <w:r>
        <w:rPr>
          <w:rtl/>
        </w:rPr>
        <w:t xml:space="preserve"> فإن المعرج </w:t>
      </w:r>
      <w:r w:rsidRPr="005C50F3">
        <w:rPr>
          <w:rStyle w:val="libFootnotenumChar"/>
          <w:rtl/>
        </w:rPr>
        <w:t>(1)</w:t>
      </w:r>
      <w:r w:rsidR="00852B9E">
        <w:rPr>
          <w:rtl/>
        </w:rPr>
        <w:t xml:space="preserve"> </w:t>
      </w:r>
      <w:r>
        <w:rPr>
          <w:rtl/>
        </w:rPr>
        <w:t xml:space="preserve">على الدنيا ما لا يروعه منها </w:t>
      </w:r>
      <w:r w:rsidR="0020193F">
        <w:rPr>
          <w:rtl/>
        </w:rPr>
        <w:t xml:space="preserve">إلّا </w:t>
      </w:r>
      <w:r>
        <w:rPr>
          <w:rtl/>
        </w:rPr>
        <w:t xml:space="preserve">صريف أنياب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الحدثان أيها الناس تولوا من</w:t>
      </w:r>
      <w:r w:rsidR="00852B9E">
        <w:rPr>
          <w:rtl/>
        </w:rPr>
        <w:t xml:space="preserve"> </w:t>
      </w:r>
      <w:r>
        <w:rPr>
          <w:rtl/>
        </w:rPr>
        <w:t>أنفسكم تأديبها وأعدلوا بها عن ضراوة عاداتها.</w:t>
      </w:r>
    </w:p>
    <w:p w:rsidR="00590E86" w:rsidRDefault="00590E86" w:rsidP="00BE44DD">
      <w:pPr>
        <w:pStyle w:val="libNormal"/>
        <w:rPr>
          <w:rtl/>
        </w:rPr>
      </w:pPr>
      <w:r>
        <w:rPr>
          <w:rtl/>
        </w:rPr>
        <w:t>[ 20359 ]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محمّد بن الحسن</w:t>
      </w:r>
      <w:r w:rsidR="00E975EC">
        <w:rPr>
          <w:rtl/>
        </w:rPr>
        <w:t>،</w:t>
      </w:r>
      <w:r>
        <w:rPr>
          <w:rtl/>
        </w:rPr>
        <w:t xml:space="preserve"> عن أحمد بن إدريس</w:t>
      </w:r>
      <w:r w:rsidR="00E975EC">
        <w:rPr>
          <w:rtl/>
        </w:rPr>
        <w:t>،</w:t>
      </w:r>
      <w:r>
        <w:rPr>
          <w:rtl/>
        </w:rPr>
        <w:t xml:space="preserve"> عن محمّد بن أحمد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حمزة بن يعلي</w:t>
      </w:r>
      <w:r w:rsidR="00E975EC">
        <w:rPr>
          <w:rtl/>
        </w:rPr>
        <w:t>،</w:t>
      </w:r>
      <w:r>
        <w:rPr>
          <w:rtl/>
        </w:rPr>
        <w:t xml:space="preserve"> عن عبدالله بن الحسن </w:t>
      </w:r>
      <w:r w:rsidRPr="005C50F3">
        <w:rPr>
          <w:rStyle w:val="libFootnotenumChar"/>
          <w:rtl/>
        </w:rPr>
        <w:t>(</w:t>
      </w:r>
      <w:r w:rsidR="00BE44DD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بإسناده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مقت نفسه دون مقت الناس آمنه الله من</w:t>
      </w:r>
      <w:r w:rsidR="00852B9E">
        <w:rPr>
          <w:rtl/>
        </w:rPr>
        <w:t xml:space="preserve"> </w:t>
      </w:r>
      <w:r>
        <w:rPr>
          <w:rtl/>
        </w:rPr>
        <w:t>فزع يوم القيامة.</w:t>
      </w:r>
    </w:p>
    <w:p w:rsidR="00590E86" w:rsidRDefault="00590E86" w:rsidP="00BE44DD">
      <w:pPr>
        <w:pStyle w:val="libNormal"/>
        <w:rPr>
          <w:rtl/>
        </w:rPr>
      </w:pP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أحمد</w:t>
      </w:r>
      <w:r w:rsidR="00E975EC">
        <w:rPr>
          <w:rtl/>
        </w:rPr>
        <w:t>،</w:t>
      </w:r>
      <w:r>
        <w:rPr>
          <w:rtl/>
        </w:rPr>
        <w:t xml:space="preserve"> عن حمزة بن يعلى يرفعه بإسناده وذكر مثله </w:t>
      </w:r>
      <w:r w:rsidRPr="005C50F3">
        <w:rPr>
          <w:rStyle w:val="libFootnotenumChar"/>
          <w:rtl/>
        </w:rPr>
        <w:t>(</w:t>
      </w:r>
      <w:r w:rsidR="00BE44DD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58" w:name="_Toc285004440"/>
      <w:bookmarkStart w:id="459" w:name="_Toc303233393"/>
      <w:bookmarkStart w:id="460" w:name="_Toc377320658"/>
      <w:bookmarkStart w:id="461" w:name="_Toc251296553"/>
      <w:r>
        <w:rPr>
          <w:rtl/>
        </w:rPr>
        <w:t>18</w:t>
      </w:r>
      <w:r w:rsidR="00DC62B4">
        <w:rPr>
          <w:rtl/>
        </w:rPr>
        <w:t xml:space="preserve"> - </w:t>
      </w:r>
      <w:r>
        <w:rPr>
          <w:rtl/>
        </w:rPr>
        <w:t>باب وجوب طاعة الله</w:t>
      </w:r>
      <w:bookmarkEnd w:id="458"/>
      <w:bookmarkEnd w:id="459"/>
      <w:bookmarkEnd w:id="460"/>
      <w:bookmarkEnd w:id="461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[ 20360 ]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 بن أبي نصر</w:t>
      </w:r>
      <w:r w:rsidR="00E975EC">
        <w:rPr>
          <w:rtl/>
        </w:rPr>
        <w:t>،</w:t>
      </w:r>
      <w:r>
        <w:rPr>
          <w:rtl/>
        </w:rPr>
        <w:t xml:space="preserve"> عن محمّد أخي عرام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لا تذهب بكم المذاهب فوالله ما شيعتنا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A96DC5" w:rsidRDefault="00236475" w:rsidP="00A96DC5">
      <w:pPr>
        <w:pStyle w:val="libFootnote0"/>
      </w:pPr>
      <w:r w:rsidRPr="00A96DC5">
        <w:rPr>
          <w:rtl/>
        </w:rPr>
        <w:t>(1) التعريج علىٰ الشيء: ال</w:t>
      </w:r>
      <w:r w:rsidRPr="00A96DC5">
        <w:rPr>
          <w:rFonts w:hint="cs"/>
          <w:rtl/>
        </w:rPr>
        <w:t>إِ</w:t>
      </w:r>
      <w:r w:rsidRPr="00A96DC5">
        <w:rPr>
          <w:rtl/>
        </w:rPr>
        <w:t xml:space="preserve">قامة عليه يقال عرج على المنزل </w:t>
      </w:r>
      <w:r w:rsidRPr="00A96DC5">
        <w:rPr>
          <w:rFonts w:hint="cs"/>
          <w:rtl/>
        </w:rPr>
        <w:t>إ</w:t>
      </w:r>
      <w:r w:rsidRPr="00A96DC5">
        <w:rPr>
          <w:rtl/>
        </w:rPr>
        <w:t>ذا حبس مطي</w:t>
      </w:r>
      <w:r w:rsidRPr="00A96DC5">
        <w:rPr>
          <w:rFonts w:hint="cs"/>
          <w:rtl/>
        </w:rPr>
        <w:t>ّ</w:t>
      </w:r>
      <w:r w:rsidRPr="00A96DC5">
        <w:rPr>
          <w:rtl/>
        </w:rPr>
        <w:t>ته عليه و</w:t>
      </w:r>
      <w:r w:rsidRPr="00A96DC5">
        <w:rPr>
          <w:rFonts w:hint="cs"/>
          <w:rtl/>
        </w:rPr>
        <w:t>أ</w:t>
      </w:r>
      <w:r w:rsidRPr="00A96DC5">
        <w:rPr>
          <w:rtl/>
        </w:rPr>
        <w:t>قام ( الصحاح</w:t>
      </w:r>
      <w:r w:rsidRPr="00A96DC5">
        <w:rPr>
          <w:rFonts w:hint="cs"/>
          <w:rtl/>
        </w:rPr>
        <w:t xml:space="preserve"> - </w:t>
      </w:r>
      <w:r w:rsidRPr="00A96DC5">
        <w:rPr>
          <w:rtl/>
        </w:rPr>
        <w:t>عرج - 1: 328 ).</w:t>
      </w:r>
    </w:p>
    <w:p w:rsidR="00590E86" w:rsidRPr="00A96DC5" w:rsidRDefault="00590E86" w:rsidP="00A96DC5">
      <w:pPr>
        <w:pStyle w:val="libFootnote0"/>
        <w:rPr>
          <w:rtl/>
        </w:rPr>
      </w:pPr>
      <w:r w:rsidRPr="00A96DC5">
        <w:rPr>
          <w:rtl/>
        </w:rPr>
        <w:t>(2) صريف ال</w:t>
      </w:r>
      <w:r w:rsidRPr="00A96DC5">
        <w:rPr>
          <w:rFonts w:hint="cs"/>
          <w:rtl/>
        </w:rPr>
        <w:t>أ</w:t>
      </w:r>
      <w:r w:rsidRPr="00A96DC5">
        <w:rPr>
          <w:rtl/>
        </w:rPr>
        <w:t>نياب</w:t>
      </w:r>
      <w:r w:rsidR="00E975EC" w:rsidRPr="00A96DC5">
        <w:rPr>
          <w:rtl/>
        </w:rPr>
        <w:t>:</w:t>
      </w:r>
      <w:r w:rsidRPr="00A96DC5">
        <w:rPr>
          <w:rtl/>
        </w:rPr>
        <w:t xml:space="preserve"> صوتها عند ال</w:t>
      </w:r>
      <w:r w:rsidRPr="00A96DC5">
        <w:rPr>
          <w:rFonts w:hint="cs"/>
          <w:rtl/>
        </w:rPr>
        <w:t>أ</w:t>
      </w:r>
      <w:r w:rsidRPr="00A96DC5">
        <w:rPr>
          <w:rtl/>
        </w:rPr>
        <w:t>كل</w:t>
      </w:r>
      <w:r w:rsidR="00E975EC" w:rsidRPr="00A96DC5">
        <w:rPr>
          <w:rtl/>
        </w:rPr>
        <w:t>،</w:t>
      </w:r>
      <w:r w:rsidRPr="00A96DC5">
        <w:rPr>
          <w:rtl/>
        </w:rPr>
        <w:t xml:space="preserve"> </w:t>
      </w:r>
      <w:r w:rsidRPr="00A96DC5">
        <w:rPr>
          <w:rFonts w:hint="cs"/>
          <w:rtl/>
        </w:rPr>
        <w:t>أ</w:t>
      </w:r>
      <w:r w:rsidRPr="00A96DC5">
        <w:rPr>
          <w:rtl/>
        </w:rPr>
        <w:t>نظر ( الصحاح</w:t>
      </w:r>
      <w:r w:rsidR="00DC62B4" w:rsidRPr="00A96DC5">
        <w:rPr>
          <w:rtl/>
        </w:rPr>
        <w:t xml:space="preserve"> - </w:t>
      </w:r>
      <w:r w:rsidRPr="00A96DC5">
        <w:rPr>
          <w:rtl/>
        </w:rPr>
        <w:t>صرف</w:t>
      </w:r>
      <w:r w:rsidR="00DC62B4" w:rsidRPr="00A96DC5">
        <w:rPr>
          <w:rtl/>
        </w:rPr>
        <w:t xml:space="preserve"> - </w:t>
      </w:r>
      <w:r w:rsidRPr="00A96DC5">
        <w:rPr>
          <w:rtl/>
        </w:rPr>
        <w:t>4</w:t>
      </w:r>
      <w:r w:rsidR="00E975EC" w:rsidRPr="00A96DC5">
        <w:rPr>
          <w:rtl/>
        </w:rPr>
        <w:t>:</w:t>
      </w:r>
      <w:r w:rsidRPr="00A96DC5">
        <w:rPr>
          <w:rtl/>
        </w:rPr>
        <w:t xml:space="preserve"> 1385 ).</w:t>
      </w:r>
    </w:p>
    <w:p w:rsidR="00590E86" w:rsidRPr="00A96DC5" w:rsidRDefault="00590E86" w:rsidP="00A96DC5">
      <w:pPr>
        <w:pStyle w:val="libFootnote0"/>
        <w:rPr>
          <w:rtl/>
        </w:rPr>
      </w:pPr>
      <w:r w:rsidRPr="00A96DC5">
        <w:rPr>
          <w:rtl/>
        </w:rPr>
        <w:t>3</w:t>
      </w:r>
      <w:r w:rsidR="00DC62B4" w:rsidRPr="00A96DC5">
        <w:rPr>
          <w:rtl/>
        </w:rPr>
        <w:t xml:space="preserve"> - </w:t>
      </w:r>
      <w:r w:rsidRPr="00A96DC5">
        <w:rPr>
          <w:rtl/>
        </w:rPr>
        <w:t>ثواب الأعمال</w:t>
      </w:r>
      <w:r w:rsidR="00E975EC" w:rsidRPr="00A96DC5">
        <w:rPr>
          <w:rtl/>
        </w:rPr>
        <w:t>:</w:t>
      </w:r>
      <w:r w:rsidRPr="00A96DC5">
        <w:rPr>
          <w:rtl/>
        </w:rPr>
        <w:t xml:space="preserve"> 216 / 1.</w:t>
      </w:r>
    </w:p>
    <w:p w:rsidR="00590E86" w:rsidRPr="00A96DC5" w:rsidRDefault="00590E86" w:rsidP="00A96DC5">
      <w:pPr>
        <w:pStyle w:val="libFootnote0"/>
        <w:rPr>
          <w:rtl/>
        </w:rPr>
      </w:pPr>
      <w:r w:rsidRPr="00A96DC5">
        <w:rPr>
          <w:rtl/>
        </w:rPr>
        <w:t>(</w:t>
      </w:r>
      <w:r w:rsidR="00BE44DD" w:rsidRPr="00A96DC5">
        <w:rPr>
          <w:rFonts w:hint="cs"/>
          <w:rtl/>
        </w:rPr>
        <w:t>3</w:t>
      </w:r>
      <w:r w:rsidRPr="00A96DC5">
        <w:rPr>
          <w:rtl/>
        </w:rPr>
        <w:t>) في المصدر</w:t>
      </w:r>
      <w:r w:rsidR="00E975EC" w:rsidRPr="00A96DC5">
        <w:rPr>
          <w:rtl/>
        </w:rPr>
        <w:t>:</w:t>
      </w:r>
      <w:r w:rsidRPr="00A96DC5">
        <w:rPr>
          <w:rtl/>
        </w:rPr>
        <w:t xml:space="preserve"> عبيدالله بن الحسن.</w:t>
      </w:r>
    </w:p>
    <w:p w:rsidR="00590E86" w:rsidRPr="00A96DC5" w:rsidRDefault="00590E86" w:rsidP="00A96DC5">
      <w:pPr>
        <w:pStyle w:val="libFootnote0"/>
        <w:rPr>
          <w:rtl/>
        </w:rPr>
      </w:pPr>
      <w:r w:rsidRPr="00A96DC5">
        <w:rPr>
          <w:rtl/>
        </w:rPr>
        <w:t>(</w:t>
      </w:r>
      <w:r w:rsidR="00BE44DD" w:rsidRPr="00A96DC5">
        <w:rPr>
          <w:rFonts w:hint="cs"/>
          <w:rtl/>
        </w:rPr>
        <w:t>4</w:t>
      </w:r>
      <w:r w:rsidRPr="00A96DC5">
        <w:rPr>
          <w:rtl/>
        </w:rPr>
        <w:t>) الخصال</w:t>
      </w:r>
      <w:r w:rsidR="00E975EC" w:rsidRPr="00A96DC5">
        <w:rPr>
          <w:rtl/>
        </w:rPr>
        <w:t>:</w:t>
      </w:r>
      <w:r w:rsidRPr="00A96DC5">
        <w:rPr>
          <w:rtl/>
        </w:rPr>
        <w:t xml:space="preserve"> 15 / 54.</w:t>
      </w:r>
    </w:p>
    <w:p w:rsidR="00590E86" w:rsidRPr="00A96DC5" w:rsidRDefault="00590E86" w:rsidP="00A96DC5">
      <w:pPr>
        <w:pStyle w:val="libFootnote0"/>
        <w:rPr>
          <w:rtl/>
        </w:rPr>
      </w:pPr>
      <w:r w:rsidRPr="00A96DC5">
        <w:rPr>
          <w:rtl/>
        </w:rPr>
        <w:t>ويأتي ما يدل عليه في الحديث 3 من الباب 81 من هذه الأبواب.</w:t>
      </w:r>
    </w:p>
    <w:p w:rsidR="00590E86" w:rsidRPr="00A96DC5" w:rsidRDefault="00590E86" w:rsidP="00A96DC5">
      <w:pPr>
        <w:pStyle w:val="libFootnoteCenterBold"/>
        <w:rPr>
          <w:rtl/>
        </w:rPr>
      </w:pPr>
      <w:r w:rsidRPr="00A96DC5">
        <w:rPr>
          <w:rtl/>
        </w:rPr>
        <w:t>الباب 18</w:t>
      </w:r>
    </w:p>
    <w:p w:rsidR="00590E86" w:rsidRPr="00A96DC5" w:rsidRDefault="00590E86" w:rsidP="00A96DC5">
      <w:pPr>
        <w:pStyle w:val="libFootnoteCenterBold"/>
        <w:rPr>
          <w:rtl/>
        </w:rPr>
      </w:pPr>
      <w:r w:rsidRPr="00A96DC5">
        <w:rPr>
          <w:rtl/>
        </w:rPr>
        <w:t xml:space="preserve">فيه 8 </w:t>
      </w:r>
      <w:r w:rsidRPr="00A96DC5">
        <w:rPr>
          <w:rFonts w:hint="cs"/>
          <w:rtl/>
        </w:rPr>
        <w:t>أ</w:t>
      </w:r>
      <w:r w:rsidRPr="00A96DC5">
        <w:rPr>
          <w:rtl/>
        </w:rPr>
        <w:t>حاديث</w:t>
      </w:r>
    </w:p>
    <w:p w:rsidR="00590E86" w:rsidRPr="00A96DC5" w:rsidRDefault="00590E86" w:rsidP="00A96DC5">
      <w:pPr>
        <w:pStyle w:val="libFootnote0"/>
        <w:rPr>
          <w:rtl/>
        </w:rPr>
      </w:pPr>
      <w:r w:rsidRPr="00A96DC5">
        <w:rPr>
          <w:rtl/>
        </w:rPr>
        <w:t>1</w:t>
      </w:r>
      <w:r w:rsidR="00DC62B4" w:rsidRPr="00A96DC5">
        <w:rPr>
          <w:rtl/>
        </w:rPr>
        <w:t xml:space="preserve"> - </w:t>
      </w:r>
      <w:r w:rsidRPr="00A96DC5">
        <w:rPr>
          <w:rtl/>
        </w:rPr>
        <w:t>الكافي 2</w:t>
      </w:r>
      <w:r w:rsidR="00E975EC" w:rsidRPr="00A96DC5">
        <w:rPr>
          <w:rtl/>
        </w:rPr>
        <w:t>:</w:t>
      </w:r>
      <w:r w:rsidRPr="00A96DC5">
        <w:rPr>
          <w:rtl/>
        </w:rPr>
        <w:t xml:space="preserve"> 59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20193F" w:rsidP="005C50F3">
      <w:pPr>
        <w:pStyle w:val="libNormal0"/>
        <w:rPr>
          <w:rtl/>
        </w:rPr>
      </w:pPr>
      <w:r>
        <w:rPr>
          <w:rtl/>
        </w:rPr>
        <w:lastRenderedPageBreak/>
        <w:t xml:space="preserve">إلّا </w:t>
      </w:r>
      <w:r w:rsidR="00590E86">
        <w:rPr>
          <w:rtl/>
        </w:rPr>
        <w:t>من أطاع الله عزّ وجل.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[ 20361 ]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>فضال</w:t>
      </w:r>
      <w:r w:rsidR="00E975EC">
        <w:rPr>
          <w:rtl/>
        </w:rPr>
        <w:t>،</w:t>
      </w:r>
      <w:r>
        <w:rPr>
          <w:rtl/>
        </w:rPr>
        <w:t xml:space="preserve"> عن عاصم بن حميد</w:t>
      </w:r>
      <w:r w:rsidR="00E975EC">
        <w:rPr>
          <w:rtl/>
        </w:rPr>
        <w:t>،</w:t>
      </w:r>
      <w:r>
        <w:rPr>
          <w:rtl/>
        </w:rPr>
        <w:t xml:space="preserve"> عن أبي حمزة الثمالي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 xml:space="preserve">لا يدرك ما عند الله </w:t>
      </w:r>
      <w:r w:rsidR="0020193F">
        <w:rPr>
          <w:rtl/>
        </w:rPr>
        <w:t xml:space="preserve">إلّا </w:t>
      </w:r>
      <w:r>
        <w:rPr>
          <w:rtl/>
        </w:rPr>
        <w:t>بطاعته.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[ 20362 ]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سالم وأحمد بن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جميعاً</w:t>
      </w:r>
      <w:r w:rsidR="00E975EC">
        <w:rPr>
          <w:rtl/>
        </w:rPr>
        <w:t>،</w:t>
      </w:r>
      <w:r>
        <w:rPr>
          <w:rtl/>
        </w:rPr>
        <w:t xml:space="preserve"> عن أحمد بن النضر</w:t>
      </w:r>
      <w:r w:rsidR="00E975EC">
        <w:rPr>
          <w:rtl/>
        </w:rPr>
        <w:t>،</w:t>
      </w:r>
      <w:r>
        <w:rPr>
          <w:rtl/>
        </w:rPr>
        <w:t xml:space="preserve"> عن عمرو بن شمر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جابر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لي</w:t>
      </w:r>
      <w:r w:rsidR="00E975EC">
        <w:rPr>
          <w:rtl/>
        </w:rPr>
        <w:t>:</w:t>
      </w:r>
      <w:r>
        <w:rPr>
          <w:rtl/>
        </w:rPr>
        <w:t xml:space="preserve"> يا جابر أيكتفي من</w:t>
      </w:r>
      <w:r w:rsidR="00852B9E">
        <w:rPr>
          <w:rtl/>
        </w:rPr>
        <w:t xml:space="preserve"> </w:t>
      </w:r>
      <w:r>
        <w:rPr>
          <w:rtl/>
        </w:rPr>
        <w:t xml:space="preserve">ينتحل التشيع أن يقول بحبنا أهل البيت فوالله ما شيعتنا </w:t>
      </w:r>
      <w:r w:rsidR="0020193F">
        <w:rPr>
          <w:rtl/>
        </w:rPr>
        <w:t xml:space="preserve">إلّا </w:t>
      </w:r>
      <w:r>
        <w:rPr>
          <w:rtl/>
        </w:rPr>
        <w:t>من ات</w:t>
      </w:r>
      <w:r>
        <w:rPr>
          <w:rFonts w:hint="cs"/>
          <w:rtl/>
        </w:rPr>
        <w:t>ّ</w:t>
      </w:r>
      <w:r>
        <w:rPr>
          <w:rtl/>
        </w:rPr>
        <w:t>قى الله</w:t>
      </w:r>
      <w:r w:rsidR="00852B9E">
        <w:rPr>
          <w:rtl/>
        </w:rPr>
        <w:t xml:space="preserve"> </w:t>
      </w:r>
      <w:r>
        <w:rPr>
          <w:rtl/>
        </w:rPr>
        <w:t>وأطاعه</w:t>
      </w:r>
      <w:r w:rsidR="00E975EC">
        <w:rPr>
          <w:rtl/>
        </w:rPr>
        <w:t>،</w:t>
      </w:r>
      <w:r>
        <w:rPr>
          <w:rtl/>
        </w:rPr>
        <w:t xml:space="preserve"> وما كانوا يعرفون يا جابر </w:t>
      </w:r>
      <w:r w:rsidR="0020193F">
        <w:rPr>
          <w:rtl/>
        </w:rPr>
        <w:t xml:space="preserve">إلّا </w:t>
      </w:r>
      <w:r>
        <w:rPr>
          <w:rtl/>
        </w:rPr>
        <w:t>بالتواضع والتخشع وال</w:t>
      </w:r>
      <w:r>
        <w:rPr>
          <w:rFonts w:hint="cs"/>
          <w:rtl/>
        </w:rPr>
        <w:t>أ</w:t>
      </w:r>
      <w:r>
        <w:rPr>
          <w:rtl/>
        </w:rPr>
        <w:t>مانة وكثرة ذكر</w:t>
      </w:r>
      <w:r w:rsidR="00852B9E">
        <w:rPr>
          <w:rtl/>
        </w:rPr>
        <w:t xml:space="preserve"> </w:t>
      </w:r>
      <w:r>
        <w:rPr>
          <w:rtl/>
        </w:rPr>
        <w:t>الله والصوم والصلاة</w:t>
      </w:r>
      <w:r w:rsidR="00E975EC">
        <w:rPr>
          <w:rtl/>
        </w:rPr>
        <w:t>،</w:t>
      </w:r>
      <w:r>
        <w:rPr>
          <w:rtl/>
        </w:rPr>
        <w:t xml:space="preserve"> والبر</w:t>
      </w:r>
      <w:r>
        <w:rPr>
          <w:rFonts w:hint="cs"/>
          <w:rtl/>
        </w:rPr>
        <w:t>ّ</w:t>
      </w:r>
      <w:r>
        <w:rPr>
          <w:rtl/>
        </w:rPr>
        <w:t xml:space="preserve"> بالوالدين</w:t>
      </w:r>
      <w:r w:rsidR="00E975EC">
        <w:rPr>
          <w:rtl/>
        </w:rPr>
        <w:t>،</w:t>
      </w:r>
      <w:r>
        <w:rPr>
          <w:rtl/>
        </w:rPr>
        <w:t xml:space="preserve"> والتعاهد للجيران من الفقراء وأهل</w:t>
      </w:r>
      <w:r w:rsidR="00852B9E">
        <w:rPr>
          <w:rtl/>
        </w:rPr>
        <w:t xml:space="preserve"> </w:t>
      </w:r>
      <w:r>
        <w:rPr>
          <w:rtl/>
        </w:rPr>
        <w:t>المسكنة والغارمين وال</w:t>
      </w:r>
      <w:r>
        <w:rPr>
          <w:rFonts w:hint="cs"/>
          <w:rtl/>
        </w:rPr>
        <w:t>أ</w:t>
      </w:r>
      <w:r>
        <w:rPr>
          <w:rtl/>
        </w:rPr>
        <w:t>يتام</w:t>
      </w:r>
      <w:r w:rsidR="00E975EC">
        <w:rPr>
          <w:rtl/>
        </w:rPr>
        <w:t>،</w:t>
      </w:r>
      <w:r>
        <w:rPr>
          <w:rtl/>
        </w:rPr>
        <w:t xml:space="preserve"> وصدق الحديث وتلاوة القرآن</w:t>
      </w:r>
      <w:r w:rsidR="00E975EC">
        <w:rPr>
          <w:rtl/>
        </w:rPr>
        <w:t>،</w:t>
      </w:r>
      <w:r>
        <w:rPr>
          <w:rtl/>
        </w:rPr>
        <w:t xml:space="preserve"> وكف ال</w:t>
      </w:r>
      <w:r>
        <w:rPr>
          <w:rFonts w:hint="cs"/>
          <w:rtl/>
        </w:rPr>
        <w:t>أ</w:t>
      </w:r>
      <w:r>
        <w:rPr>
          <w:rtl/>
        </w:rPr>
        <w:t>لسن</w:t>
      </w:r>
      <w:r w:rsidR="00852B9E">
        <w:rPr>
          <w:rtl/>
        </w:rPr>
        <w:t xml:space="preserve"> </w:t>
      </w:r>
      <w:r>
        <w:rPr>
          <w:rtl/>
        </w:rPr>
        <w:t xml:space="preserve">عن الناس </w:t>
      </w:r>
      <w:r w:rsidR="0020193F">
        <w:rPr>
          <w:rtl/>
        </w:rPr>
        <w:t xml:space="preserve">إلّا </w:t>
      </w:r>
      <w:r>
        <w:rPr>
          <w:rtl/>
        </w:rPr>
        <w:t xml:space="preserve">من خير وكانوا </w:t>
      </w:r>
      <w:r>
        <w:rPr>
          <w:rFonts w:hint="cs"/>
          <w:rtl/>
        </w:rPr>
        <w:t>أُ</w:t>
      </w:r>
      <w:r>
        <w:rPr>
          <w:rtl/>
        </w:rPr>
        <w:t>مناء عشائرهم في الأشياء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أحب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العباد إلى الله عزّ وجلّ أتقاهم وأعملهم بطاعته</w:t>
      </w:r>
      <w:r w:rsidR="00E975EC">
        <w:rPr>
          <w:rtl/>
        </w:rPr>
        <w:t>،</w:t>
      </w:r>
      <w:r>
        <w:rPr>
          <w:rtl/>
        </w:rPr>
        <w:t xml:space="preserve"> يا جابر والله ما نتقر</w:t>
      </w:r>
      <w:r>
        <w:rPr>
          <w:rFonts w:hint="cs"/>
          <w:rtl/>
        </w:rPr>
        <w:t>ّ</w:t>
      </w:r>
      <w:r>
        <w:rPr>
          <w:rtl/>
        </w:rPr>
        <w:t>ب إلى</w:t>
      </w:r>
      <w:r w:rsidR="00852B9E">
        <w:rPr>
          <w:rtl/>
        </w:rPr>
        <w:t xml:space="preserve"> </w:t>
      </w:r>
      <w:r>
        <w:rPr>
          <w:rtl/>
        </w:rPr>
        <w:t>الله عز وجلّ</w:t>
      </w:r>
      <w:r w:rsidR="00E975EC">
        <w:rPr>
          <w:rtl/>
        </w:rPr>
        <w:t>: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بالطاعة</w:t>
      </w:r>
      <w:r w:rsidR="00E975EC">
        <w:rPr>
          <w:rtl/>
        </w:rPr>
        <w:t>،</w:t>
      </w:r>
      <w:r>
        <w:rPr>
          <w:rtl/>
        </w:rPr>
        <w:t xml:space="preserve"> وما معنا براءة من النار ولا على الله ل</w:t>
      </w:r>
      <w:r>
        <w:rPr>
          <w:rFonts w:hint="cs"/>
          <w:rtl/>
        </w:rPr>
        <w:t>أ</w:t>
      </w:r>
      <w:r>
        <w:rPr>
          <w:rtl/>
        </w:rPr>
        <w:t>حد من</w:t>
      </w:r>
      <w:r w:rsidR="00852B9E">
        <w:rPr>
          <w:rtl/>
        </w:rPr>
        <w:t xml:space="preserve"> </w:t>
      </w:r>
      <w:r>
        <w:rPr>
          <w:rtl/>
        </w:rPr>
        <w:t>حجة</w:t>
      </w:r>
      <w:r w:rsidR="00E975EC">
        <w:rPr>
          <w:rtl/>
        </w:rPr>
        <w:t>،</w:t>
      </w:r>
      <w:r>
        <w:rPr>
          <w:rtl/>
        </w:rPr>
        <w:t xml:space="preserve"> من كان لله مطيعا</w:t>
      </w:r>
      <w:r>
        <w:rPr>
          <w:rFonts w:hint="cs"/>
          <w:rtl/>
        </w:rPr>
        <w:t>ً</w:t>
      </w:r>
      <w:r>
        <w:rPr>
          <w:rtl/>
        </w:rPr>
        <w:t xml:space="preserve"> فهو لنا ولي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ومن كان لله عاصيا</w:t>
      </w:r>
      <w:r>
        <w:rPr>
          <w:rFonts w:hint="cs"/>
          <w:rtl/>
        </w:rPr>
        <w:t>ً</w:t>
      </w:r>
      <w:r>
        <w:rPr>
          <w:rtl/>
        </w:rPr>
        <w:t xml:space="preserve"> فهو لنا عدو</w:t>
      </w:r>
      <w:r w:rsidR="00E975EC">
        <w:rPr>
          <w:rtl/>
        </w:rPr>
        <w:t>،</w:t>
      </w:r>
      <w:r>
        <w:rPr>
          <w:rtl/>
        </w:rPr>
        <w:t xml:space="preserve"> وما</w:t>
      </w:r>
      <w:r w:rsidR="00852B9E">
        <w:rPr>
          <w:rtl/>
        </w:rPr>
        <w:t xml:space="preserve"> </w:t>
      </w:r>
      <w:r>
        <w:rPr>
          <w:rtl/>
        </w:rPr>
        <w:t xml:space="preserve">تنال ولايتنا </w:t>
      </w:r>
      <w:r w:rsidR="0020193F">
        <w:rPr>
          <w:rtl/>
        </w:rPr>
        <w:t xml:space="preserve">إلّا </w:t>
      </w:r>
      <w:r>
        <w:rPr>
          <w:rtl/>
        </w:rPr>
        <w:t>بالعمل والورع.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[ 20363 ]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E975EC">
        <w:rPr>
          <w:rtl/>
        </w:rPr>
        <w:t>،</w:t>
      </w:r>
      <w:r>
        <w:rPr>
          <w:rtl/>
        </w:rPr>
        <w:t xml:space="preserve"> عن الحسن بن محمّد بن سماعة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بعض أصحابه</w:t>
      </w:r>
      <w:r w:rsidR="00E975EC">
        <w:rPr>
          <w:rtl/>
        </w:rPr>
        <w:t>،</w:t>
      </w:r>
      <w:r>
        <w:rPr>
          <w:rtl/>
        </w:rPr>
        <w:t xml:space="preserve"> عن أبان</w:t>
      </w:r>
      <w:r w:rsidR="00E975EC">
        <w:rPr>
          <w:rtl/>
        </w:rPr>
        <w:t>،</w:t>
      </w:r>
      <w:r>
        <w:rPr>
          <w:rtl/>
        </w:rPr>
        <w:t xml:space="preserve"> عن عمرو بن خالد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C62B4">
        <w:rPr>
          <w:rFonts w:hint="cs"/>
          <w:rtl/>
        </w:rPr>
        <w:t xml:space="preserve"> 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والله ما معنا من الله براءة</w:t>
      </w:r>
      <w:r w:rsidR="00E975EC">
        <w:rPr>
          <w:rtl/>
        </w:rPr>
        <w:t>،</w:t>
      </w:r>
      <w:r>
        <w:rPr>
          <w:rtl/>
        </w:rPr>
        <w:t xml:space="preserve"> ولا بيننا وبين الله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60 / 2</w:t>
      </w:r>
      <w:r w:rsidR="00E975EC">
        <w:rPr>
          <w:rtl/>
        </w:rPr>
        <w:t>،</w:t>
      </w:r>
      <w:r>
        <w:rPr>
          <w:rtl/>
        </w:rPr>
        <w:t xml:space="preserve"> وأورده في الحديث 2 من الباب 12 من أبواب مقد</w:t>
      </w:r>
      <w:r>
        <w:rPr>
          <w:rFonts w:hint="cs"/>
          <w:rtl/>
        </w:rPr>
        <w:t>ّ</w:t>
      </w:r>
      <w:r>
        <w:rPr>
          <w:rtl/>
        </w:rPr>
        <w:t>مات التجارة.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60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61 / 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قرابة</w:t>
      </w:r>
      <w:r w:rsidR="00E975EC">
        <w:rPr>
          <w:rtl/>
        </w:rPr>
        <w:t>،</w:t>
      </w:r>
      <w:r>
        <w:rPr>
          <w:rtl/>
        </w:rPr>
        <w:t xml:space="preserve"> ولا لنا على الله حجة</w:t>
      </w:r>
      <w:r w:rsidR="00E975EC">
        <w:rPr>
          <w:rtl/>
        </w:rPr>
        <w:t>،</w:t>
      </w:r>
      <w:r>
        <w:rPr>
          <w:rtl/>
        </w:rPr>
        <w:t xml:space="preserve"> ولا نتقرب إلى الله </w:t>
      </w:r>
      <w:r w:rsidR="0020193F">
        <w:rPr>
          <w:rtl/>
        </w:rPr>
        <w:t xml:space="preserve">إلّا </w:t>
      </w:r>
      <w:r>
        <w:rPr>
          <w:rtl/>
        </w:rPr>
        <w:t>بالطاعة فمن كان منكم</w:t>
      </w:r>
      <w:r w:rsidR="00852B9E">
        <w:rPr>
          <w:rtl/>
        </w:rPr>
        <w:t xml:space="preserve"> </w:t>
      </w:r>
      <w:r>
        <w:rPr>
          <w:rtl/>
        </w:rPr>
        <w:t>مطيعا</w:t>
      </w:r>
      <w:r>
        <w:rPr>
          <w:rFonts w:hint="cs"/>
          <w:rtl/>
        </w:rPr>
        <w:t>ً</w:t>
      </w:r>
      <w:r>
        <w:rPr>
          <w:rtl/>
        </w:rPr>
        <w:t xml:space="preserve"> لله تنفعه ولايتنا</w:t>
      </w:r>
      <w:r w:rsidR="00E975EC">
        <w:rPr>
          <w:rtl/>
        </w:rPr>
        <w:t>،</w:t>
      </w:r>
      <w:r>
        <w:rPr>
          <w:rtl/>
        </w:rPr>
        <w:t xml:space="preserve"> ومن كان منكم عاصيا</w:t>
      </w:r>
      <w:r>
        <w:rPr>
          <w:rFonts w:hint="cs"/>
          <w:rtl/>
        </w:rPr>
        <w:t>ً</w:t>
      </w:r>
      <w:r>
        <w:rPr>
          <w:rtl/>
        </w:rPr>
        <w:t xml:space="preserve"> لله لم تنفعه ولايتنا</w:t>
      </w:r>
      <w:r w:rsidR="00E975EC">
        <w:rPr>
          <w:rtl/>
        </w:rPr>
        <w:t>،</w:t>
      </w:r>
      <w:r>
        <w:rPr>
          <w:rtl/>
        </w:rPr>
        <w:t xml:space="preserve"> ويحكم لا</w:t>
      </w:r>
      <w:r w:rsidR="00852B9E">
        <w:rPr>
          <w:rtl/>
        </w:rPr>
        <w:t xml:space="preserve"> </w:t>
      </w:r>
      <w:r>
        <w:rPr>
          <w:rtl/>
        </w:rPr>
        <w:t>تغتروا</w:t>
      </w:r>
      <w:r w:rsidR="00E975EC">
        <w:rPr>
          <w:rtl/>
        </w:rPr>
        <w:t>،</w:t>
      </w:r>
      <w:r>
        <w:rPr>
          <w:rtl/>
        </w:rPr>
        <w:t xml:space="preserve"> ويحكم لا تغتروا.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[ 20364 ] 5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الحسين بن</w:t>
      </w:r>
      <w:r w:rsidR="00852B9E">
        <w:rPr>
          <w:rtl/>
        </w:rPr>
        <w:t xml:space="preserve"> </w:t>
      </w:r>
      <w:r>
        <w:rPr>
          <w:rtl/>
        </w:rPr>
        <w:t>أحمد بن إدريس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محمّد بن أحمد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="00E975EC">
        <w:rPr>
          <w:rtl/>
        </w:rPr>
        <w:t>،</w:t>
      </w:r>
      <w:r>
        <w:rPr>
          <w:rtl/>
        </w:rPr>
        <w:t xml:space="preserve"> عن وهب بن وهب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F3030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852B9E">
        <w:rPr>
          <w:rtl/>
        </w:rPr>
        <w:t xml:space="preserve"> </w:t>
      </w:r>
      <w:r w:rsidR="00F30308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قال الله جل</w:t>
      </w:r>
      <w:r>
        <w:rPr>
          <w:rFonts w:hint="cs"/>
          <w:rtl/>
        </w:rPr>
        <w:t>ّ</w:t>
      </w:r>
      <w:r>
        <w:rPr>
          <w:rtl/>
        </w:rPr>
        <w:t xml:space="preserve"> جلاله</w:t>
      </w:r>
      <w:r w:rsidR="00E975EC">
        <w:rPr>
          <w:rtl/>
        </w:rPr>
        <w:t>:</w:t>
      </w:r>
      <w:r>
        <w:rPr>
          <w:rtl/>
        </w:rPr>
        <w:t xml:space="preserve"> يابن آدم</w:t>
      </w:r>
      <w:r w:rsidR="00852B9E">
        <w:rPr>
          <w:rtl/>
        </w:rPr>
        <w:t xml:space="preserve"> </w:t>
      </w:r>
      <w:r>
        <w:rPr>
          <w:rtl/>
        </w:rPr>
        <w:t>أطعني فيما أمرتك</w:t>
      </w:r>
      <w:r w:rsidR="00E975EC">
        <w:rPr>
          <w:rtl/>
        </w:rPr>
        <w:t>،</w:t>
      </w:r>
      <w:r>
        <w:rPr>
          <w:rtl/>
        </w:rPr>
        <w:t xml:space="preserve"> ولا تعلمني ما يصلحك.</w:t>
      </w:r>
    </w:p>
    <w:p w:rsidR="00590E86" w:rsidRDefault="00590E86" w:rsidP="00F30308">
      <w:pPr>
        <w:pStyle w:val="libNormal"/>
        <w:rPr>
          <w:rtl/>
        </w:rPr>
      </w:pPr>
      <w:r>
        <w:rPr>
          <w:rtl/>
        </w:rPr>
        <w:t>[ 20365 ]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 مروان بن مسلم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آبائه </w:t>
      </w:r>
      <w:r w:rsidR="00F30308">
        <w:rPr>
          <w:rFonts w:hint="cs"/>
          <w:rtl/>
        </w:rPr>
        <w:t>(</w:t>
      </w:r>
      <w:r w:rsidR="00F30308">
        <w:rPr>
          <w:rtl/>
        </w:rPr>
        <w:t xml:space="preserve"> </w:t>
      </w:r>
      <w:r w:rsidR="00F30308" w:rsidRPr="00236475">
        <w:rPr>
          <w:rStyle w:val="libAlaemChar"/>
          <w:rFonts w:hint="cs"/>
          <w:rtl/>
        </w:rPr>
        <w:t>عليهم‌السلام</w:t>
      </w:r>
      <w:r w:rsidR="00F30308">
        <w:rPr>
          <w:rtl/>
        </w:rPr>
        <w:t xml:space="preserve"> </w:t>
      </w:r>
      <w:r w:rsidR="00F30308">
        <w:rPr>
          <w:rFonts w:hint="cs"/>
          <w:rtl/>
        </w:rPr>
        <w:t xml:space="preserve">) </w:t>
      </w:r>
      <w:r>
        <w:rPr>
          <w:rtl/>
        </w:rPr>
        <w:t>عن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="00852B9E">
        <w:rPr>
          <w:rtl/>
        </w:rPr>
        <w:t xml:space="preserve"> </w:t>
      </w:r>
      <w:r>
        <w:rPr>
          <w:rtl/>
        </w:rPr>
        <w:t>الله عزّ وجلّ</w:t>
      </w:r>
      <w:r w:rsidR="00E975EC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عبد أطاعني لم أكله إلى غيري</w:t>
      </w:r>
      <w:r w:rsidR="00E975EC">
        <w:rPr>
          <w:rtl/>
        </w:rPr>
        <w:t>،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>ما عبد عصاني وكلته</w:t>
      </w:r>
      <w:r w:rsidR="00852B9E">
        <w:rPr>
          <w:rtl/>
        </w:rPr>
        <w:t xml:space="preserve"> </w:t>
      </w:r>
      <w:r>
        <w:rPr>
          <w:rtl/>
        </w:rPr>
        <w:t>إلى نفسه</w:t>
      </w:r>
      <w:r w:rsidR="00E975EC">
        <w:rPr>
          <w:rtl/>
        </w:rPr>
        <w:t>،</w:t>
      </w:r>
      <w:r>
        <w:rPr>
          <w:rtl/>
        </w:rPr>
        <w:t xml:space="preserve"> ثمّ لم أ</w:t>
      </w:r>
      <w:r>
        <w:rPr>
          <w:rFonts w:hint="cs"/>
          <w:rtl/>
        </w:rPr>
        <w:t>ُ</w:t>
      </w:r>
      <w:r>
        <w:rPr>
          <w:rtl/>
        </w:rPr>
        <w:t>بال في أي واد</w:t>
      </w:r>
      <w:r>
        <w:rPr>
          <w:rFonts w:hint="cs"/>
          <w:rtl/>
        </w:rPr>
        <w:t>ٍ</w:t>
      </w:r>
      <w:r>
        <w:rPr>
          <w:rtl/>
        </w:rPr>
        <w:t xml:space="preserve"> هلك.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[ 20366 ] 7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الحسين بن سعيد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كتاب الزهد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النضر بن سويد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حسن</w:t>
      </w:r>
      <w:r w:rsidR="00E975EC">
        <w:rPr>
          <w:rtl/>
        </w:rPr>
        <w:t>،</w:t>
      </w:r>
      <w:r>
        <w:rPr>
          <w:rtl/>
        </w:rPr>
        <w:t xml:space="preserve"> عن أبي بصير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قول</w:t>
      </w:r>
      <w:r w:rsidR="00852B9E">
        <w:rPr>
          <w:rtl/>
        </w:rPr>
        <w:t xml:space="preserve"> </w:t>
      </w:r>
      <w:r>
        <w:rPr>
          <w:rtl/>
        </w:rPr>
        <w:t>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F3030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اتَّقُوا اللهَ حَقَّ تُقَاتِهِ</w:t>
      </w:r>
      <w:r w:rsidRPr="003F1A36">
        <w:rPr>
          <w:rStyle w:val="libNormalChar"/>
          <w:rtl/>
        </w:rPr>
        <w:t xml:space="preserve"> </w:t>
      </w:r>
      <w:r w:rsidRPr="00F3030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يطاع فلا يعصى</w:t>
      </w:r>
      <w:r w:rsidRPr="00F43A19">
        <w:rPr>
          <w:rtl/>
        </w:rPr>
        <w:t>ٰ</w:t>
      </w:r>
      <w:r w:rsidR="00E975EC">
        <w:rPr>
          <w:rtl/>
        </w:rPr>
        <w:t>،</w:t>
      </w:r>
      <w:r>
        <w:rPr>
          <w:rtl/>
        </w:rPr>
        <w:t xml:space="preserve"> ويذكر فلا</w:t>
      </w:r>
      <w:r w:rsidR="00852B9E">
        <w:rPr>
          <w:rtl/>
        </w:rPr>
        <w:t xml:space="preserve"> </w:t>
      </w:r>
      <w:r>
        <w:rPr>
          <w:rtl/>
        </w:rPr>
        <w:t>ينسى</w:t>
      </w:r>
      <w:r w:rsidRPr="00F43A19">
        <w:rPr>
          <w:rtl/>
        </w:rPr>
        <w:t>ٰ</w:t>
      </w:r>
      <w:r w:rsidR="00E975EC">
        <w:rPr>
          <w:rtl/>
        </w:rPr>
        <w:t>،</w:t>
      </w:r>
      <w:r>
        <w:rPr>
          <w:rtl/>
        </w:rPr>
        <w:t xml:space="preserve"> ويشكر فلا يكفر.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263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395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الزهد</w:t>
      </w:r>
      <w:r w:rsidR="00E975EC">
        <w:rPr>
          <w:rtl/>
        </w:rPr>
        <w:t>:</w:t>
      </w:r>
      <w:r>
        <w:rPr>
          <w:rtl/>
        </w:rPr>
        <w:t xml:space="preserve"> 17 / 37.</w:t>
      </w:r>
    </w:p>
    <w:p w:rsidR="00590E86" w:rsidRPr="006C30EC" w:rsidRDefault="00590E86" w:rsidP="0007648A">
      <w:pPr>
        <w:pStyle w:val="libFootnote0"/>
        <w:rPr>
          <w:rtl/>
        </w:rPr>
      </w:pPr>
      <w:r w:rsidRPr="006C30EC">
        <w:rPr>
          <w:rtl/>
        </w:rPr>
        <w:t>(1) آل عمران 3</w:t>
      </w:r>
      <w:r w:rsidR="00E975EC">
        <w:rPr>
          <w:rtl/>
        </w:rPr>
        <w:t>:</w:t>
      </w:r>
      <w:r w:rsidRPr="006C30EC">
        <w:rPr>
          <w:rtl/>
        </w:rPr>
        <w:t xml:space="preserve"> 102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6F5972">
      <w:pPr>
        <w:pStyle w:val="libNormal0"/>
        <w:rPr>
          <w:rtl/>
        </w:rPr>
      </w:pPr>
      <w:r>
        <w:rPr>
          <w:rtl/>
        </w:rPr>
        <w:lastRenderedPageBreak/>
        <w:t>الصفار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النضر</w:t>
      </w:r>
      <w:r w:rsidR="00E975EC">
        <w:rPr>
          <w:rtl/>
        </w:rPr>
        <w:t>،</w:t>
      </w:r>
      <w:r>
        <w:rPr>
          <w:rtl/>
        </w:rPr>
        <w:t xml:space="preserve"> عن أبي الحسين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أبي بصير مثله </w:t>
      </w:r>
      <w:r w:rsidRPr="005C50F3">
        <w:rPr>
          <w:rStyle w:val="libFootnotenumChar"/>
          <w:rtl/>
        </w:rPr>
        <w:t>(</w:t>
      </w:r>
      <w:r w:rsidR="006F5972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[ 20367 ] 8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إن الله جعل الطاعة غنيمة ال</w:t>
      </w:r>
      <w:r>
        <w:rPr>
          <w:rFonts w:hint="cs"/>
          <w:rtl/>
        </w:rPr>
        <w:t>أ</w:t>
      </w:r>
      <w:r>
        <w:rPr>
          <w:rtl/>
        </w:rPr>
        <w:t>كياس عند</w:t>
      </w:r>
      <w:r w:rsidR="00852B9E">
        <w:rPr>
          <w:rtl/>
        </w:rPr>
        <w:t xml:space="preserve"> </w:t>
      </w:r>
      <w:r>
        <w:rPr>
          <w:rtl/>
        </w:rPr>
        <w:t>تفريط العجزة.</w:t>
      </w:r>
    </w:p>
    <w:p w:rsidR="00590E86" w:rsidRDefault="00590E86" w:rsidP="006F5972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6F597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</w:t>
      </w:r>
      <w:r w:rsidR="006F5972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62" w:name="_Toc285004441"/>
      <w:bookmarkStart w:id="463" w:name="_Toc303233394"/>
      <w:bookmarkStart w:id="464" w:name="_Toc377320659"/>
      <w:bookmarkStart w:id="465" w:name="_Toc251296554"/>
      <w:r>
        <w:rPr>
          <w:rtl/>
        </w:rPr>
        <w:t>19</w:t>
      </w:r>
      <w:r w:rsidR="00DC62B4">
        <w:rPr>
          <w:rtl/>
        </w:rPr>
        <w:t xml:space="preserve"> - </w:t>
      </w:r>
      <w:r>
        <w:rPr>
          <w:rtl/>
        </w:rPr>
        <w:t>باب وجوب الصبر على طاعة الله والصبر عن معصيته</w:t>
      </w:r>
      <w:bookmarkEnd w:id="462"/>
      <w:bookmarkEnd w:id="463"/>
      <w:bookmarkEnd w:id="464"/>
      <w:bookmarkEnd w:id="465"/>
    </w:p>
    <w:p w:rsidR="00590E86" w:rsidRDefault="00590E86" w:rsidP="006F5972">
      <w:pPr>
        <w:pStyle w:val="libNormal"/>
        <w:rPr>
          <w:rtl/>
        </w:rPr>
      </w:pPr>
      <w:r>
        <w:rPr>
          <w:rtl/>
        </w:rPr>
        <w:t>[ 20368 ]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وعن</w:t>
      </w:r>
      <w:r w:rsidR="00852B9E">
        <w:rPr>
          <w:rtl/>
        </w:rPr>
        <w:t xml:space="preserve"> </w:t>
      </w:r>
      <w:r>
        <w:rPr>
          <w:rtl/>
        </w:rPr>
        <w:t>محمّد بن إسماعيل</w:t>
      </w:r>
      <w:r w:rsidR="00E975EC">
        <w:rPr>
          <w:rtl/>
        </w:rPr>
        <w:t>،</w:t>
      </w:r>
      <w:r>
        <w:rPr>
          <w:rtl/>
        </w:rPr>
        <w:t xml:space="preserve"> عن الفضل بن شاذان جميعاً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هشام بن الحكم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ذا كان يوم القيامة</w:t>
      </w:r>
      <w:r w:rsidR="00852B9E">
        <w:rPr>
          <w:rtl/>
        </w:rPr>
        <w:t xml:space="preserve"> </w:t>
      </w:r>
      <w:r>
        <w:rPr>
          <w:rtl/>
        </w:rPr>
        <w:t>يقوم عنق من الناس فيأتون باب الجنة فيقال</w:t>
      </w:r>
      <w:r w:rsidR="00E975EC">
        <w:rPr>
          <w:rtl/>
        </w:rPr>
        <w:t>:</w:t>
      </w:r>
      <w:r>
        <w:rPr>
          <w:rtl/>
        </w:rPr>
        <w:t xml:space="preserve"> من أنتم</w:t>
      </w:r>
      <w:r w:rsidR="00236475">
        <w:rPr>
          <w:rFonts w:hint="cs"/>
          <w:rtl/>
        </w:rPr>
        <w:t>؟</w:t>
      </w:r>
      <w:r>
        <w:rPr>
          <w:rtl/>
        </w:rPr>
        <w:t xml:space="preserve"> فيقولون</w:t>
      </w:r>
      <w:r w:rsidR="00E975EC">
        <w:rPr>
          <w:rtl/>
        </w:rPr>
        <w:t>:</w:t>
      </w:r>
      <w:r>
        <w:rPr>
          <w:rtl/>
        </w:rPr>
        <w:t xml:space="preserve"> نحن أهل</w:t>
      </w:r>
      <w:r w:rsidR="00852B9E">
        <w:rPr>
          <w:rtl/>
        </w:rPr>
        <w:t xml:space="preserve"> </w:t>
      </w:r>
      <w:r>
        <w:rPr>
          <w:rtl/>
        </w:rPr>
        <w:t>الصبر فيقال لهم</w:t>
      </w:r>
      <w:r w:rsidR="00E975EC">
        <w:rPr>
          <w:rtl/>
        </w:rPr>
        <w:t>:</w:t>
      </w:r>
      <w:r>
        <w:rPr>
          <w:rtl/>
        </w:rPr>
        <w:t xml:space="preserve"> على ما صبرتم</w:t>
      </w:r>
      <w:r w:rsidR="00236475">
        <w:rPr>
          <w:rFonts w:hint="cs"/>
          <w:rtl/>
        </w:rPr>
        <w:t>؟</w:t>
      </w:r>
      <w:r>
        <w:rPr>
          <w:rtl/>
        </w:rPr>
        <w:t xml:space="preserve"> فيقولون</w:t>
      </w:r>
      <w:r w:rsidR="00E975EC">
        <w:rPr>
          <w:rtl/>
        </w:rPr>
        <w:t>:</w:t>
      </w:r>
      <w:r>
        <w:rPr>
          <w:rtl/>
        </w:rPr>
        <w:t xml:space="preserve"> كنا نصبر على طاعة 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ونصبر عن معاصي الله</w:t>
      </w:r>
      <w:r w:rsidR="00E975EC">
        <w:rPr>
          <w:rtl/>
        </w:rPr>
        <w:t>،</w:t>
      </w:r>
      <w:r>
        <w:rPr>
          <w:rtl/>
        </w:rPr>
        <w:t xml:space="preserve"> فيقول الله عزّ وجلّ</w:t>
      </w:r>
      <w:r w:rsidR="00E975EC">
        <w:rPr>
          <w:rtl/>
        </w:rPr>
        <w:t>:</w:t>
      </w:r>
      <w:r>
        <w:rPr>
          <w:rtl/>
        </w:rPr>
        <w:t xml:space="preserve"> صدقوا أدخلوهم الجنة</w:t>
      </w:r>
      <w:r w:rsidR="00E975EC">
        <w:rPr>
          <w:rtl/>
        </w:rPr>
        <w:t>،</w:t>
      </w:r>
      <w:r>
        <w:rPr>
          <w:rtl/>
        </w:rPr>
        <w:t xml:space="preserve"> وهو</w:t>
      </w:r>
      <w:r w:rsidR="00852B9E">
        <w:rPr>
          <w:rtl/>
        </w:rPr>
        <w:t xml:space="preserve"> </w:t>
      </w:r>
      <w:r>
        <w:rPr>
          <w:rtl/>
        </w:rPr>
        <w:t>قول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F5972" w:rsidRPr="00F30308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إِنَّمَا يُوَفَّى الصَّابِرُونَ أَجْرَهُم بِغَيْرِ حِسَابٍ</w:t>
      </w:r>
      <w:r w:rsidRPr="003F1A36">
        <w:rPr>
          <w:rStyle w:val="libNormalChar"/>
          <w:rtl/>
        </w:rPr>
        <w:t xml:space="preserve"> </w:t>
      </w:r>
      <w:r w:rsidR="006F5972" w:rsidRPr="00F30308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6F5972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[ 20369 ]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B1B67" w:rsidRDefault="00590E86" w:rsidP="006F5972">
      <w:pPr>
        <w:pStyle w:val="libFootnote0"/>
        <w:rPr>
          <w:rtl/>
        </w:rPr>
      </w:pPr>
      <w:r w:rsidRPr="008B1B67">
        <w:rPr>
          <w:rtl/>
        </w:rPr>
        <w:t>(</w:t>
      </w:r>
      <w:r w:rsidR="006F5972">
        <w:rPr>
          <w:rFonts w:hint="cs"/>
          <w:rtl/>
        </w:rPr>
        <w:t>1</w:t>
      </w:r>
      <w:r w:rsidRPr="008B1B67">
        <w:rPr>
          <w:rtl/>
        </w:rPr>
        <w:t>) معاني ال</w:t>
      </w:r>
      <w:r w:rsidRPr="008B1B67">
        <w:rPr>
          <w:rFonts w:hint="cs"/>
          <w:rtl/>
        </w:rPr>
        <w:t>أ</w:t>
      </w:r>
      <w:r w:rsidRPr="008B1B67">
        <w:rPr>
          <w:rtl/>
        </w:rPr>
        <w:t>خبار</w:t>
      </w:r>
      <w:r w:rsidR="00E975EC">
        <w:rPr>
          <w:rtl/>
        </w:rPr>
        <w:t>:</w:t>
      </w:r>
      <w:r w:rsidRPr="008B1B67">
        <w:rPr>
          <w:rtl/>
        </w:rPr>
        <w:t xml:space="preserve"> 240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232 / 331.</w:t>
      </w:r>
    </w:p>
    <w:p w:rsidR="00590E86" w:rsidRPr="006C30EC" w:rsidRDefault="00590E86" w:rsidP="006F5972">
      <w:pPr>
        <w:pStyle w:val="libFootnote0"/>
        <w:rPr>
          <w:rtl/>
        </w:rPr>
      </w:pPr>
      <w:r w:rsidRPr="006C30EC">
        <w:rPr>
          <w:rtl/>
        </w:rPr>
        <w:t>(</w:t>
      </w:r>
      <w:r w:rsidR="006F5972">
        <w:rPr>
          <w:rFonts w:hint="cs"/>
          <w:rtl/>
        </w:rPr>
        <w:t>2</w:t>
      </w:r>
      <w:r w:rsidRPr="006C30EC">
        <w:rPr>
          <w:rtl/>
        </w:rPr>
        <w:t xml:space="preserve">) تقدم في الباب 3 من هذه </w:t>
      </w:r>
      <w:r>
        <w:rPr>
          <w:rtl/>
        </w:rPr>
        <w:t>الأبواب</w:t>
      </w:r>
      <w:r w:rsidR="00E975EC">
        <w:rPr>
          <w:rtl/>
        </w:rPr>
        <w:t>،</w:t>
      </w:r>
      <w:r w:rsidRPr="006C30EC">
        <w:rPr>
          <w:rtl/>
        </w:rPr>
        <w:t xml:space="preserve"> وفي الحديث 9 من الباب 5 من</w:t>
      </w:r>
      <w:r>
        <w:rPr>
          <w:rtl/>
        </w:rPr>
        <w:t xml:space="preserve"> أبواب </w:t>
      </w:r>
      <w:r w:rsidRPr="006C30EC">
        <w:rPr>
          <w:rtl/>
        </w:rPr>
        <w:t>الذكر</w:t>
      </w:r>
      <w:r>
        <w:rPr>
          <w:rtl/>
        </w:rPr>
        <w:t>.</w:t>
      </w:r>
    </w:p>
    <w:p w:rsidR="00590E86" w:rsidRPr="006C30EC" w:rsidRDefault="00590E86" w:rsidP="006F5972">
      <w:pPr>
        <w:pStyle w:val="libFootnote0"/>
        <w:rPr>
          <w:rtl/>
        </w:rPr>
      </w:pPr>
      <w:r w:rsidRPr="006C30EC">
        <w:rPr>
          <w:rtl/>
        </w:rPr>
        <w:t>(</w:t>
      </w:r>
      <w:r w:rsidR="006F5972">
        <w:rPr>
          <w:rFonts w:hint="cs"/>
          <w:rtl/>
        </w:rPr>
        <w:t>3</w:t>
      </w:r>
      <w:r w:rsidRPr="006C30EC">
        <w:rPr>
          <w:rtl/>
        </w:rPr>
        <w:t xml:space="preserve">) يأتي في </w:t>
      </w:r>
      <w:r>
        <w:rPr>
          <w:rtl/>
        </w:rPr>
        <w:t>الأبواب</w:t>
      </w:r>
      <w:r w:rsidRPr="006C30EC">
        <w:rPr>
          <w:rtl/>
        </w:rPr>
        <w:t xml:space="preserve"> 19</w:t>
      </w:r>
      <w:r w:rsidR="00E975EC">
        <w:rPr>
          <w:rtl/>
        </w:rPr>
        <w:t>،</w:t>
      </w:r>
      <w:r w:rsidRPr="006C30EC">
        <w:rPr>
          <w:rtl/>
        </w:rPr>
        <w:t xml:space="preserve"> 20</w:t>
      </w:r>
      <w:r w:rsidR="00E975EC">
        <w:rPr>
          <w:rtl/>
        </w:rPr>
        <w:t>،</w:t>
      </w:r>
      <w:r w:rsidRPr="006C30EC">
        <w:rPr>
          <w:rtl/>
        </w:rPr>
        <w:t xml:space="preserve"> 21</w:t>
      </w:r>
      <w:r w:rsidR="00E975EC">
        <w:rPr>
          <w:rtl/>
        </w:rPr>
        <w:t>،</w:t>
      </w:r>
      <w:r w:rsidRPr="006C30EC">
        <w:rPr>
          <w:rtl/>
        </w:rPr>
        <w:t xml:space="preserve"> 23</w:t>
      </w:r>
      <w:r w:rsidR="00E975EC">
        <w:rPr>
          <w:rtl/>
        </w:rPr>
        <w:t>،</w:t>
      </w:r>
      <w:r w:rsidRPr="006C30EC">
        <w:rPr>
          <w:rtl/>
        </w:rPr>
        <w:t xml:space="preserve"> 24 من هذه </w:t>
      </w:r>
      <w:r>
        <w:rPr>
          <w:rtl/>
        </w:rPr>
        <w:t>الأبواب.</w:t>
      </w:r>
    </w:p>
    <w:p w:rsidR="00590E86" w:rsidRDefault="00590E86" w:rsidP="00980D05">
      <w:pPr>
        <w:pStyle w:val="libFootnoteCenterBold"/>
        <w:rPr>
          <w:rtl/>
        </w:rPr>
      </w:pPr>
      <w:r>
        <w:rPr>
          <w:rtl/>
        </w:rPr>
        <w:t>الباب 19</w:t>
      </w:r>
    </w:p>
    <w:p w:rsidR="00590E86" w:rsidRDefault="00590E86" w:rsidP="00980D05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60 / 4.</w:t>
      </w:r>
    </w:p>
    <w:p w:rsidR="00590E86" w:rsidRPr="006C30EC" w:rsidRDefault="00590E86" w:rsidP="006F5972">
      <w:pPr>
        <w:pStyle w:val="libFootnote0"/>
        <w:rPr>
          <w:rtl/>
        </w:rPr>
      </w:pPr>
      <w:r w:rsidRPr="006C30EC">
        <w:rPr>
          <w:rtl/>
        </w:rPr>
        <w:t>(</w:t>
      </w:r>
      <w:r w:rsidR="006F5972">
        <w:rPr>
          <w:rFonts w:hint="cs"/>
          <w:rtl/>
        </w:rPr>
        <w:t>4</w:t>
      </w:r>
      <w:r w:rsidRPr="006C30EC">
        <w:rPr>
          <w:rtl/>
        </w:rPr>
        <w:t>) الزمر 39</w:t>
      </w:r>
      <w:r w:rsidR="00E975EC">
        <w:rPr>
          <w:rtl/>
        </w:rPr>
        <w:t>:</w:t>
      </w:r>
      <w:r w:rsidRPr="006C30EC">
        <w:rPr>
          <w:rtl/>
        </w:rPr>
        <w:t xml:space="preserve"> 10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74 / 11.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سنان</w:t>
      </w:r>
      <w:r w:rsidR="00E975EC">
        <w:rPr>
          <w:rtl/>
        </w:rPr>
        <w:t>،</w:t>
      </w:r>
      <w:r>
        <w:rPr>
          <w:rtl/>
        </w:rPr>
        <w:t xml:space="preserve"> عن أبي الجارود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 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الصبر صبران</w:t>
      </w:r>
      <w:r w:rsidR="00E975EC">
        <w:rPr>
          <w:rtl/>
        </w:rPr>
        <w:t>:</w:t>
      </w:r>
      <w:r>
        <w:rPr>
          <w:rtl/>
        </w:rPr>
        <w:t xml:space="preserve"> صبر عند المصيبة حسن جميل</w:t>
      </w:r>
      <w:r w:rsidR="00E975EC">
        <w:rPr>
          <w:rtl/>
        </w:rPr>
        <w:t>،</w:t>
      </w:r>
      <w:r>
        <w:rPr>
          <w:rtl/>
        </w:rPr>
        <w:t xml:space="preserve"> وأحسن من ذلك</w:t>
      </w:r>
      <w:r w:rsidR="00852B9E">
        <w:rPr>
          <w:rtl/>
        </w:rPr>
        <w:t xml:space="preserve"> </w:t>
      </w:r>
      <w:r>
        <w:rPr>
          <w:rtl/>
        </w:rPr>
        <w:t>الصبر عندما حرم الله عليك</w:t>
      </w:r>
      <w:r w:rsidR="00E975EC">
        <w:rPr>
          <w:rtl/>
        </w:rPr>
        <w:t>،</w:t>
      </w:r>
      <w:r>
        <w:rPr>
          <w:rtl/>
        </w:rPr>
        <w:t xml:space="preserve"> والذكر ذكران</w:t>
      </w:r>
      <w:r w:rsidR="00E975EC">
        <w:rPr>
          <w:rtl/>
        </w:rPr>
        <w:t>:</w:t>
      </w:r>
      <w:r>
        <w:rPr>
          <w:rtl/>
        </w:rPr>
        <w:t xml:space="preserve"> ذكر الله عزّ وجلّ عند</w:t>
      </w:r>
      <w:r w:rsidR="00852B9E">
        <w:rPr>
          <w:rtl/>
        </w:rPr>
        <w:t xml:space="preserve"> </w:t>
      </w:r>
      <w:r>
        <w:rPr>
          <w:rtl/>
        </w:rPr>
        <w:t>المصيبة</w:t>
      </w:r>
      <w:r w:rsidR="00E975EC">
        <w:rPr>
          <w:rtl/>
        </w:rPr>
        <w:t>،</w:t>
      </w:r>
      <w:r>
        <w:rPr>
          <w:rtl/>
        </w:rPr>
        <w:t xml:space="preserve"> وأفضل من ذلك ذكر الله عندما حرم الله عليك فيكون حاجزا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[ 20370 ]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إسماعيل بن مهران عن درست</w:t>
      </w:r>
      <w:r w:rsidR="00E975EC">
        <w:rPr>
          <w:rtl/>
        </w:rPr>
        <w:t>،</w:t>
      </w:r>
      <w:r>
        <w:rPr>
          <w:rtl/>
        </w:rPr>
        <w:t xml:space="preserve"> عن عيسى بن بشير</w:t>
      </w:r>
      <w:r w:rsidR="00E975EC">
        <w:rPr>
          <w:rtl/>
        </w:rPr>
        <w:t>،</w:t>
      </w:r>
      <w:r>
        <w:rPr>
          <w:rtl/>
        </w:rPr>
        <w:t xml:space="preserve"> عن أبي حمزة قال</w:t>
      </w:r>
      <w:r w:rsidR="00852B9E">
        <w:rPr>
          <w:rtl/>
        </w:rPr>
        <w:t xml:space="preserve"> </w:t>
      </w:r>
      <w:r>
        <w:rPr>
          <w:rtl/>
        </w:rPr>
        <w:t>قال أبو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لما حضرت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الوفاة ضم</w:t>
      </w:r>
      <w:r>
        <w:rPr>
          <w:rFonts w:hint="cs"/>
          <w:rtl/>
        </w:rPr>
        <w:t>ّ</w:t>
      </w:r>
      <w:r>
        <w:rPr>
          <w:rtl/>
        </w:rPr>
        <w:t>ني إلى صدره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يا بني </w:t>
      </w:r>
      <w:r>
        <w:rPr>
          <w:rFonts w:hint="cs"/>
          <w:rtl/>
        </w:rPr>
        <w:t>أُ</w:t>
      </w:r>
      <w:r>
        <w:rPr>
          <w:rtl/>
        </w:rPr>
        <w:t>وصيك بما أوصاني به أبي حين</w:t>
      </w:r>
      <w:r w:rsidR="00852B9E">
        <w:rPr>
          <w:rtl/>
        </w:rPr>
        <w:t xml:space="preserve"> </w:t>
      </w:r>
      <w:r>
        <w:rPr>
          <w:rtl/>
        </w:rPr>
        <w:t>حضرته الوفاة</w:t>
      </w:r>
      <w:r w:rsidR="00E975EC">
        <w:rPr>
          <w:rtl/>
        </w:rPr>
        <w:t>،</w:t>
      </w:r>
      <w:r>
        <w:rPr>
          <w:rtl/>
        </w:rPr>
        <w:t xml:space="preserve"> وبما ذكر أن أباه أوصاه به</w:t>
      </w:r>
      <w:r w:rsidR="00E975EC">
        <w:rPr>
          <w:rtl/>
        </w:rPr>
        <w:t>:</w:t>
      </w:r>
      <w:r>
        <w:rPr>
          <w:rtl/>
        </w:rPr>
        <w:t xml:space="preserve"> يا بني اصبر على الحق و</w:t>
      </w:r>
      <w:r>
        <w:rPr>
          <w:rFonts w:hint="cs"/>
          <w:rtl/>
        </w:rPr>
        <w:t>إ</w:t>
      </w:r>
      <w:r>
        <w:rPr>
          <w:rtl/>
        </w:rPr>
        <w:t>ن كان</w:t>
      </w:r>
      <w:r w:rsidR="00852B9E">
        <w:rPr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[ 20371 ]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أبيه رفعه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الصبر صبران</w:t>
      </w:r>
      <w:r w:rsidR="00E975EC">
        <w:rPr>
          <w:rtl/>
        </w:rPr>
        <w:t>،</w:t>
      </w:r>
      <w:r>
        <w:rPr>
          <w:rtl/>
        </w:rPr>
        <w:t xml:space="preserve"> صبر على البلاء حسن جميل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فضل الصبرين الورع عن المحارم.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[ 20372 ]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E975EC">
        <w:rPr>
          <w:rtl/>
        </w:rPr>
        <w:t>،</w:t>
      </w:r>
      <w:r>
        <w:rPr>
          <w:rtl/>
        </w:rPr>
        <w:t xml:space="preserve"> عن بعض</w:t>
      </w:r>
      <w:r w:rsidR="00852B9E">
        <w:rPr>
          <w:rtl/>
        </w:rPr>
        <w:t xml:space="preserve"> </w:t>
      </w:r>
      <w:r>
        <w:rPr>
          <w:rtl/>
        </w:rPr>
        <w:t>أصحابه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اصبروا على الدنيا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هي</w:t>
      </w:r>
      <w:r w:rsidR="00852B9E">
        <w:rPr>
          <w:rtl/>
        </w:rPr>
        <w:t xml:space="preserve"> </w:t>
      </w:r>
      <w:r>
        <w:rPr>
          <w:rtl/>
        </w:rPr>
        <w:t>ساعة فما مضى منه لا تجد له ألما</w:t>
      </w:r>
      <w:r>
        <w:rPr>
          <w:rFonts w:hint="cs"/>
          <w:rtl/>
        </w:rPr>
        <w:t>ً</w:t>
      </w:r>
      <w:r>
        <w:rPr>
          <w:rtl/>
        </w:rPr>
        <w:t xml:space="preserve"> ولا سرورا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وما لم يجيء فلا تدري ما</w:t>
      </w:r>
      <w:r w:rsidR="00852B9E">
        <w:rPr>
          <w:rtl/>
        </w:rPr>
        <w:t xml:space="preserve"> </w:t>
      </w:r>
      <w:r>
        <w:rPr>
          <w:rtl/>
        </w:rPr>
        <w:t>هو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هي ساعتك التي أنت فيها</w:t>
      </w:r>
      <w:r w:rsidR="00E975EC">
        <w:rPr>
          <w:rtl/>
        </w:rPr>
        <w:t>،</w:t>
      </w:r>
      <w:r>
        <w:rPr>
          <w:rtl/>
        </w:rPr>
        <w:t xml:space="preserve"> فاصبر فيها على طاعة الله</w:t>
      </w:r>
      <w:r w:rsidR="00E975EC">
        <w:rPr>
          <w:rtl/>
        </w:rPr>
        <w:t>،</w:t>
      </w:r>
      <w:r>
        <w:rPr>
          <w:rtl/>
        </w:rPr>
        <w:t xml:space="preserve"> واصبر</w:t>
      </w:r>
      <w:r w:rsidR="00852B9E">
        <w:rPr>
          <w:rtl/>
        </w:rPr>
        <w:t xml:space="preserve"> </w:t>
      </w:r>
      <w:r>
        <w:rPr>
          <w:rtl/>
        </w:rPr>
        <w:t>فيها عن معصية الله.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[ 20373 ]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يحيى بن سليم الطائفي</w:t>
      </w:r>
      <w:r w:rsidR="00E975EC">
        <w:rPr>
          <w:rtl/>
        </w:rPr>
        <w:t>،</w:t>
      </w:r>
      <w:r>
        <w:rPr>
          <w:rtl/>
        </w:rPr>
        <w:t xml:space="preserve"> عن عمرو بن شمر اليماني</w:t>
      </w:r>
      <w:r w:rsidR="00E975EC">
        <w:rPr>
          <w:rtl/>
        </w:rPr>
        <w:t>،</w:t>
      </w:r>
      <w:r>
        <w:rPr>
          <w:rtl/>
        </w:rPr>
        <w:t xml:space="preserve"> يرفع الحديث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74 / 13.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74 / 14.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328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75 / 15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17 من الباب 76 من أبواب الدفن.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إلى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الصبر</w:t>
      </w:r>
      <w:r w:rsidR="00852B9E">
        <w:rPr>
          <w:rtl/>
        </w:rPr>
        <w:t xml:space="preserve"> </w:t>
      </w:r>
      <w:r>
        <w:rPr>
          <w:rtl/>
        </w:rPr>
        <w:t>ثلاثة</w:t>
      </w:r>
      <w:r w:rsidR="00E975EC">
        <w:rPr>
          <w:rtl/>
        </w:rPr>
        <w:t>:</w:t>
      </w:r>
      <w:r>
        <w:rPr>
          <w:rtl/>
        </w:rPr>
        <w:t xml:space="preserve"> صبر عند المصيبة</w:t>
      </w:r>
      <w:r w:rsidR="00E975EC">
        <w:rPr>
          <w:rtl/>
        </w:rPr>
        <w:t>،</w:t>
      </w:r>
      <w:r>
        <w:rPr>
          <w:rtl/>
        </w:rPr>
        <w:t xml:space="preserve"> وصبر عند الطاعة</w:t>
      </w:r>
      <w:r w:rsidR="00E975EC">
        <w:rPr>
          <w:rtl/>
        </w:rPr>
        <w:t>،</w:t>
      </w:r>
      <w:r>
        <w:rPr>
          <w:rtl/>
        </w:rPr>
        <w:t xml:space="preserve"> وصبر عن المعصية فمن</w:t>
      </w:r>
      <w:r w:rsidR="00852B9E">
        <w:rPr>
          <w:rtl/>
        </w:rPr>
        <w:t xml:space="preserve"> </w:t>
      </w:r>
      <w:r>
        <w:rPr>
          <w:rtl/>
        </w:rPr>
        <w:t>صبر على المصيبة حت</w:t>
      </w:r>
      <w:r>
        <w:rPr>
          <w:rFonts w:hint="cs"/>
          <w:rtl/>
        </w:rPr>
        <w:t>ّ</w:t>
      </w:r>
      <w:r>
        <w:rPr>
          <w:rtl/>
        </w:rPr>
        <w:t>ى يرد</w:t>
      </w:r>
      <w:r>
        <w:rPr>
          <w:rFonts w:hint="cs"/>
          <w:rtl/>
        </w:rPr>
        <w:t>ّ</w:t>
      </w:r>
      <w:r>
        <w:rPr>
          <w:rtl/>
        </w:rPr>
        <w:t>ها بحسن عزائها كتب الله له ثلاثمائة درجة ما بين</w:t>
      </w:r>
      <w:r w:rsidR="00852B9E">
        <w:rPr>
          <w:rtl/>
        </w:rPr>
        <w:t xml:space="preserve"> </w:t>
      </w:r>
      <w:r>
        <w:rPr>
          <w:rtl/>
        </w:rPr>
        <w:t>الدرجة إلى الدرجة كما بين السماء وال</w:t>
      </w:r>
      <w:r>
        <w:rPr>
          <w:rFonts w:hint="cs"/>
          <w:rtl/>
        </w:rPr>
        <w:t>أ</w:t>
      </w:r>
      <w:r>
        <w:rPr>
          <w:rtl/>
        </w:rPr>
        <w:t>رض</w:t>
      </w:r>
      <w:r w:rsidR="00E975EC">
        <w:rPr>
          <w:rtl/>
        </w:rPr>
        <w:t>،</w:t>
      </w:r>
      <w:r>
        <w:rPr>
          <w:rtl/>
        </w:rPr>
        <w:t xml:space="preserve"> ومن صبر على الطاعة كتب الله</w:t>
      </w:r>
      <w:r w:rsidR="00852B9E">
        <w:rPr>
          <w:rtl/>
        </w:rPr>
        <w:t xml:space="preserve"> </w:t>
      </w:r>
      <w:r>
        <w:rPr>
          <w:rtl/>
        </w:rPr>
        <w:t>له ستمائة درجة ما بين الدرجة إلى الدرجة كما بين تخوم الأرض إلى منتهى</w:t>
      </w:r>
      <w:r w:rsidR="00852B9E">
        <w:rPr>
          <w:rtl/>
        </w:rPr>
        <w:t xml:space="preserve"> </w:t>
      </w:r>
      <w:r>
        <w:rPr>
          <w:rtl/>
        </w:rPr>
        <w:t>العرش</w:t>
      </w:r>
      <w:r w:rsidR="00E975EC">
        <w:rPr>
          <w:rtl/>
        </w:rPr>
        <w:t>،</w:t>
      </w:r>
      <w:r>
        <w:rPr>
          <w:rtl/>
        </w:rPr>
        <w:t xml:space="preserve"> ومن صبر عن المعصية كتب الله له تسعمائة درجة ما بين درجة إلى</w:t>
      </w:r>
      <w:r w:rsidR="00852B9E">
        <w:rPr>
          <w:rtl/>
        </w:rPr>
        <w:t xml:space="preserve"> </w:t>
      </w:r>
      <w:r>
        <w:rPr>
          <w:rtl/>
        </w:rPr>
        <w:t>الدرجة كما بين تخوم الأرض إلى منتهى العرش.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[ 20374 ] 7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الحسن بن محبوب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سعد بن أبي خلف</w:t>
      </w:r>
      <w:r w:rsidR="00E975EC">
        <w:rPr>
          <w:rtl/>
        </w:rPr>
        <w:t>،</w:t>
      </w:r>
      <w:r>
        <w:rPr>
          <w:rtl/>
        </w:rPr>
        <w:t xml:space="preserve"> عن أبي الحسن موسى بن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أنّه قال لبعض ولده</w:t>
      </w:r>
      <w:r w:rsidR="00E975EC">
        <w:rPr>
          <w:rtl/>
        </w:rPr>
        <w:t>:</w:t>
      </w:r>
      <w:r>
        <w:rPr>
          <w:rtl/>
        </w:rPr>
        <w:t xml:space="preserve"> يا بني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اك أن يراك الله في معصية نهاك عنها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اك</w:t>
      </w:r>
      <w:r w:rsidR="00852B9E">
        <w:rPr>
          <w:rtl/>
        </w:rPr>
        <w:t xml:space="preserve"> </w:t>
      </w:r>
      <w:r>
        <w:rPr>
          <w:rtl/>
        </w:rPr>
        <w:t>أن يفقدك الله عند طاعة أمرك بها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[ 20375 ] 8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أبي حمزة الثمالي قال</w:t>
      </w:r>
      <w:r w:rsidR="00E975EC">
        <w:rPr>
          <w:rtl/>
        </w:rPr>
        <w:t>:</w:t>
      </w:r>
      <w:r>
        <w:rPr>
          <w:rtl/>
        </w:rPr>
        <w:t xml:space="preserve"> قال لي أبو جعفر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لما حضرت أبي الوفاة ضم</w:t>
      </w:r>
      <w:r>
        <w:rPr>
          <w:rFonts w:hint="cs"/>
          <w:rtl/>
        </w:rPr>
        <w:t>ّ</w:t>
      </w:r>
      <w:r>
        <w:rPr>
          <w:rtl/>
        </w:rPr>
        <w:t>ني إلى صدره وقال يا بني اصبر</w:t>
      </w:r>
      <w:r w:rsidR="00852B9E">
        <w:rPr>
          <w:rtl/>
        </w:rPr>
        <w:t xml:space="preserve"> </w:t>
      </w:r>
      <w:r>
        <w:rPr>
          <w:rtl/>
        </w:rPr>
        <w:t>على الحق و</w:t>
      </w:r>
      <w:r>
        <w:rPr>
          <w:rFonts w:hint="cs"/>
          <w:rtl/>
        </w:rPr>
        <w:t>إ</w:t>
      </w:r>
      <w:r>
        <w:rPr>
          <w:rtl/>
        </w:rPr>
        <w:t>ن كان مر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توف</w:t>
      </w:r>
      <w:r>
        <w:rPr>
          <w:rFonts w:hint="cs"/>
          <w:rtl/>
        </w:rPr>
        <w:t>ّ</w:t>
      </w:r>
      <w:r>
        <w:rPr>
          <w:rtl/>
        </w:rPr>
        <w:t xml:space="preserve"> أجرك بغير حساب.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[ 20376 ] 9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الصبر صبران</w:t>
      </w:r>
      <w:r w:rsidR="00E975EC">
        <w:rPr>
          <w:rtl/>
        </w:rPr>
        <w:t>:</w:t>
      </w:r>
      <w:r>
        <w:rPr>
          <w:rtl/>
        </w:rPr>
        <w:t xml:space="preserve"> صبر على ما تحب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وصبر على ما تكره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ولي</w:t>
      </w:r>
      <w:r>
        <w:rPr>
          <w:rFonts w:hint="cs"/>
          <w:rtl/>
        </w:rPr>
        <w:t>ّ</w:t>
      </w:r>
      <w:r>
        <w:rPr>
          <w:rtl/>
        </w:rPr>
        <w:t xml:space="preserve"> محمّد من </w:t>
      </w:r>
      <w:r>
        <w:rPr>
          <w:rFonts w:hint="cs"/>
          <w:rtl/>
        </w:rPr>
        <w:t>أ</w:t>
      </w:r>
      <w:r>
        <w:rPr>
          <w:rtl/>
        </w:rPr>
        <w:t>طاع الله و</w:t>
      </w:r>
      <w:r>
        <w:rPr>
          <w:rFonts w:hint="cs"/>
          <w:rtl/>
        </w:rPr>
        <w:t>إ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>بعدت لحمته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عدو محمّد من عصى</w:t>
      </w:r>
      <w:r w:rsidRPr="009F16E6">
        <w:rPr>
          <w:rtl/>
        </w:rPr>
        <w:t>ٰ</w:t>
      </w:r>
      <w:r>
        <w:rPr>
          <w:rtl/>
        </w:rPr>
        <w:t xml:space="preserve"> الله وان قربت قرابته.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[ 20377 ] 10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شتان بين عملين</w:t>
      </w:r>
      <w:r w:rsidR="00E975EC">
        <w:rPr>
          <w:rtl/>
        </w:rPr>
        <w:t>:</w:t>
      </w:r>
      <w:r>
        <w:rPr>
          <w:rtl/>
        </w:rPr>
        <w:t xml:space="preserve"> عمل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Fonts w:hint="cs"/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292 / 882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66 من هذه الأبواب</w:t>
      </w:r>
      <w:r w:rsidR="00E975EC">
        <w:rPr>
          <w:rtl/>
        </w:rPr>
        <w:t>،</w:t>
      </w:r>
      <w:r>
        <w:rPr>
          <w:rtl/>
        </w:rPr>
        <w:t xml:space="preserve"> وقطعة منه في</w:t>
      </w:r>
      <w:r w:rsidR="00852B9E">
        <w:rPr>
          <w:rtl/>
        </w:rPr>
        <w:t xml:space="preserve"> </w:t>
      </w:r>
      <w:r>
        <w:rPr>
          <w:rtl/>
        </w:rPr>
        <w:t>الحديث 8 من الباب 83 من أبواب أحكام العشرة</w:t>
      </w:r>
      <w:r w:rsidR="00E975EC">
        <w:rPr>
          <w:rtl/>
        </w:rPr>
        <w:t>،</w:t>
      </w:r>
      <w:r>
        <w:rPr>
          <w:rtl/>
        </w:rPr>
        <w:t xml:space="preserve"> وذيله في الحديث 5 من الباب 18 من أبواب</w:t>
      </w:r>
      <w:r w:rsidR="00852B9E">
        <w:rPr>
          <w:rtl/>
        </w:rPr>
        <w:t xml:space="preserve"> </w:t>
      </w:r>
      <w:r>
        <w:rPr>
          <w:rtl/>
        </w:rPr>
        <w:t>مقدمات التجارة.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293 / 888.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164 / 55 و 96.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179 / 121.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تذهب لذ</w:t>
      </w:r>
      <w:r>
        <w:rPr>
          <w:rFonts w:hint="cs"/>
          <w:rtl/>
        </w:rPr>
        <w:t>ّ</w:t>
      </w:r>
      <w:r>
        <w:rPr>
          <w:rtl/>
        </w:rPr>
        <w:t>ته وتبقى تبعته</w:t>
      </w:r>
      <w:r w:rsidR="00E975EC">
        <w:rPr>
          <w:rtl/>
        </w:rPr>
        <w:t>،</w:t>
      </w:r>
      <w:r>
        <w:rPr>
          <w:rtl/>
        </w:rPr>
        <w:t xml:space="preserve"> وعمل تذهب مؤونته ويبقى أجره.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[ 20378 ] 11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ات</w:t>
      </w:r>
      <w:r>
        <w:rPr>
          <w:rFonts w:hint="cs"/>
          <w:rtl/>
        </w:rPr>
        <w:t>ّ</w:t>
      </w:r>
      <w:r>
        <w:rPr>
          <w:rtl/>
        </w:rPr>
        <w:t>قوا معاصي الله في</w:t>
      </w:r>
      <w:r w:rsidR="00852B9E">
        <w:rPr>
          <w:rtl/>
        </w:rPr>
        <w:t xml:space="preserve"> </w:t>
      </w:r>
      <w:r>
        <w:rPr>
          <w:rtl/>
        </w:rPr>
        <w:t>الخلوات فإنّ الشاهد هو الحاكم.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[ 20379 ] 12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وضع الثواب على</w:t>
      </w:r>
      <w:r w:rsidR="00852B9E">
        <w:rPr>
          <w:rtl/>
        </w:rPr>
        <w:t xml:space="preserve"> </w:t>
      </w:r>
      <w:r>
        <w:rPr>
          <w:rtl/>
        </w:rPr>
        <w:t>طاعته</w:t>
      </w:r>
      <w:r w:rsidR="00E975EC">
        <w:rPr>
          <w:rtl/>
        </w:rPr>
        <w:t>،</w:t>
      </w:r>
      <w:r>
        <w:rPr>
          <w:rtl/>
        </w:rPr>
        <w:t xml:space="preserve"> والعقاب على معصيته ذيادة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لعباده من نقمته وحياشة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لهم إلى</w:t>
      </w:r>
      <w:r w:rsidR="00852B9E">
        <w:rPr>
          <w:rtl/>
        </w:rPr>
        <w:t xml:space="preserve"> </w:t>
      </w:r>
      <w:r>
        <w:rPr>
          <w:rtl/>
        </w:rPr>
        <w:t>جن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[ 20380 ] 13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احذر </w:t>
      </w:r>
      <w:r>
        <w:rPr>
          <w:rFonts w:hint="cs"/>
          <w:rtl/>
        </w:rPr>
        <w:t>أ</w:t>
      </w:r>
      <w:r>
        <w:rPr>
          <w:rtl/>
        </w:rPr>
        <w:t>ن يراك الله عند</w:t>
      </w:r>
      <w:r w:rsidR="00852B9E">
        <w:rPr>
          <w:rtl/>
        </w:rPr>
        <w:t xml:space="preserve"> </w:t>
      </w:r>
      <w:r>
        <w:rPr>
          <w:rtl/>
        </w:rPr>
        <w:t>معصيته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 يفقدك عند طاعته فتكون من الخاسرين</w:t>
      </w:r>
      <w:r w:rsidR="00E975EC">
        <w:rPr>
          <w:rtl/>
        </w:rPr>
        <w:t>،</w:t>
      </w:r>
      <w:r>
        <w:rPr>
          <w:rtl/>
        </w:rPr>
        <w:t xml:space="preserve"> فإذا قويت فاقو على</w:t>
      </w:r>
      <w:r w:rsidR="00852B9E">
        <w:rPr>
          <w:rtl/>
        </w:rPr>
        <w:t xml:space="preserve"> </w:t>
      </w:r>
      <w:r>
        <w:rPr>
          <w:rtl/>
        </w:rPr>
        <w:t>طاعة الله</w:t>
      </w:r>
      <w:r w:rsidR="00E975EC">
        <w:rPr>
          <w:rtl/>
        </w:rPr>
        <w:t>،</w:t>
      </w:r>
      <w:r>
        <w:rPr>
          <w:rtl/>
        </w:rPr>
        <w:t xml:space="preserve"> فإذا ضعفت فاضعف عن معصية 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[ 20381 ] 14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محمّد بن </w:t>
      </w:r>
      <w:r>
        <w:rPr>
          <w:rFonts w:hint="cs"/>
          <w:rtl/>
        </w:rPr>
        <w:t>إ</w:t>
      </w:r>
      <w:r>
        <w:rPr>
          <w:rtl/>
        </w:rPr>
        <w:t>دريس في آخر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نقلاً من كتاب</w:t>
      </w:r>
      <w:r w:rsidR="00852B9E" w:rsidRPr="003F1A36">
        <w:rPr>
          <w:rStyle w:val="libNormalChar"/>
          <w:rtl/>
        </w:rPr>
        <w:t xml:space="preserve"> </w:t>
      </w:r>
      <w:r w:rsidRPr="003F1A36">
        <w:rPr>
          <w:rStyle w:val="libNormalChar"/>
          <w:rtl/>
        </w:rPr>
        <w:t xml:space="preserve">( </w:t>
      </w:r>
      <w:r>
        <w:rPr>
          <w:rtl/>
        </w:rPr>
        <w:t>العيون والمحاسن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للمفيد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تى رجل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852B9E">
        <w:rPr>
          <w:rtl/>
        </w:rPr>
        <w:t xml:space="preserve"> </w:t>
      </w:r>
      <w:r>
        <w:rPr>
          <w:rtl/>
        </w:rPr>
        <w:t>له</w:t>
      </w:r>
      <w:r w:rsidR="00E975EC">
        <w:rPr>
          <w:rtl/>
        </w:rPr>
        <w:t>:</w:t>
      </w:r>
      <w:r>
        <w:rPr>
          <w:rtl/>
        </w:rPr>
        <w:t xml:space="preserve"> يا بن رسول الله </w:t>
      </w:r>
      <w:r>
        <w:rPr>
          <w:rFonts w:hint="cs"/>
          <w:rtl/>
        </w:rPr>
        <w:t>أ</w:t>
      </w:r>
      <w:r>
        <w:rPr>
          <w:rtl/>
        </w:rPr>
        <w:t>وصني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لا يفقدك الله حيث </w:t>
      </w:r>
      <w:r>
        <w:rPr>
          <w:rFonts w:hint="cs"/>
          <w:rtl/>
        </w:rPr>
        <w:t>أ</w:t>
      </w:r>
      <w:r>
        <w:rPr>
          <w:rtl/>
        </w:rPr>
        <w:t>مرك</w:t>
      </w:r>
      <w:r w:rsidR="00E975EC">
        <w:rPr>
          <w:rtl/>
        </w:rPr>
        <w:t>،</w:t>
      </w:r>
      <w:r>
        <w:rPr>
          <w:rtl/>
        </w:rPr>
        <w:t xml:space="preserve"> ولا يراك</w:t>
      </w:r>
      <w:r w:rsidR="00852B9E">
        <w:rPr>
          <w:rtl/>
        </w:rPr>
        <w:t xml:space="preserve"> </w:t>
      </w:r>
      <w:r>
        <w:rPr>
          <w:rtl/>
        </w:rPr>
        <w:t>حيث نهاك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زدني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لا أجد.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[ 20382 ] 15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محمّد المفيد</w:t>
      </w:r>
      <w:r w:rsidR="00E975EC">
        <w:rPr>
          <w:rtl/>
        </w:rPr>
        <w:t>،</w:t>
      </w:r>
      <w:r>
        <w:rPr>
          <w:rtl/>
        </w:rPr>
        <w:t xml:space="preserve"> عن أحمد بن محمّد بن الحسن بن الوليد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B906F2" w:rsidRDefault="00590E86" w:rsidP="00B906F2">
      <w:pPr>
        <w:pStyle w:val="libFootnote0"/>
        <w:rPr>
          <w:rtl/>
        </w:rPr>
      </w:pPr>
      <w:r w:rsidRPr="00B906F2">
        <w:rPr>
          <w:rtl/>
        </w:rPr>
        <w:t>11</w:t>
      </w:r>
      <w:r w:rsidR="00DC62B4" w:rsidRPr="00B906F2">
        <w:rPr>
          <w:rtl/>
        </w:rPr>
        <w:t xml:space="preserve"> - </w:t>
      </w:r>
      <w:r w:rsidRPr="00B906F2">
        <w:rPr>
          <w:rtl/>
        </w:rPr>
        <w:t>نهج البلاغة 3</w:t>
      </w:r>
      <w:r w:rsidR="00E975EC" w:rsidRPr="00B906F2">
        <w:rPr>
          <w:rtl/>
        </w:rPr>
        <w:t>:</w:t>
      </w:r>
      <w:r w:rsidRPr="00B906F2">
        <w:rPr>
          <w:rtl/>
        </w:rPr>
        <w:t xml:space="preserve"> 231 / 324.</w:t>
      </w:r>
    </w:p>
    <w:p w:rsidR="00590E86" w:rsidRPr="00B906F2" w:rsidRDefault="00590E86" w:rsidP="00B906F2">
      <w:pPr>
        <w:pStyle w:val="libFootnote0"/>
        <w:rPr>
          <w:rtl/>
        </w:rPr>
      </w:pPr>
      <w:r w:rsidRPr="00B906F2">
        <w:rPr>
          <w:rtl/>
        </w:rPr>
        <w:t>12</w:t>
      </w:r>
      <w:r w:rsidR="00DC62B4" w:rsidRPr="00B906F2">
        <w:rPr>
          <w:rtl/>
        </w:rPr>
        <w:t xml:space="preserve"> - </w:t>
      </w:r>
      <w:r w:rsidRPr="00B906F2">
        <w:rPr>
          <w:rtl/>
        </w:rPr>
        <w:t>نهج البلاغة 3</w:t>
      </w:r>
      <w:r w:rsidR="00E975EC" w:rsidRPr="00B906F2">
        <w:rPr>
          <w:rtl/>
        </w:rPr>
        <w:t>:</w:t>
      </w:r>
      <w:r w:rsidRPr="00B906F2">
        <w:rPr>
          <w:rtl/>
        </w:rPr>
        <w:t xml:space="preserve"> 241 / 368.</w:t>
      </w:r>
    </w:p>
    <w:p w:rsidR="00590E86" w:rsidRPr="00B906F2" w:rsidRDefault="00590E86" w:rsidP="00B906F2">
      <w:pPr>
        <w:pStyle w:val="libFootnote0"/>
        <w:rPr>
          <w:rtl/>
        </w:rPr>
      </w:pPr>
      <w:r w:rsidRPr="00B906F2">
        <w:rPr>
          <w:rtl/>
        </w:rPr>
        <w:t>(1) الذياد</w:t>
      </w:r>
      <w:r w:rsidR="00E975EC" w:rsidRPr="00B906F2">
        <w:rPr>
          <w:rtl/>
        </w:rPr>
        <w:t>:</w:t>
      </w:r>
      <w:r w:rsidRPr="00B906F2">
        <w:rPr>
          <w:rtl/>
        </w:rPr>
        <w:t xml:space="preserve"> الطرد ( الصحاح</w:t>
      </w:r>
      <w:r w:rsidR="00DC62B4" w:rsidRPr="00B906F2">
        <w:rPr>
          <w:rtl/>
        </w:rPr>
        <w:t xml:space="preserve"> - </w:t>
      </w:r>
      <w:r w:rsidRPr="00B906F2">
        <w:rPr>
          <w:rtl/>
        </w:rPr>
        <w:t>ذود</w:t>
      </w:r>
      <w:r w:rsidR="00DC62B4" w:rsidRPr="00B906F2">
        <w:rPr>
          <w:rtl/>
        </w:rPr>
        <w:t xml:space="preserve"> - </w:t>
      </w:r>
      <w:r w:rsidRPr="00B906F2">
        <w:rPr>
          <w:rtl/>
        </w:rPr>
        <w:t>2</w:t>
      </w:r>
      <w:r w:rsidR="00E975EC" w:rsidRPr="00B906F2">
        <w:rPr>
          <w:rtl/>
        </w:rPr>
        <w:t>:</w:t>
      </w:r>
      <w:r w:rsidRPr="00B906F2">
        <w:rPr>
          <w:rtl/>
        </w:rPr>
        <w:t xml:space="preserve"> 471 ).</w:t>
      </w:r>
    </w:p>
    <w:p w:rsidR="00590E86" w:rsidRPr="00B906F2" w:rsidRDefault="00590E86" w:rsidP="00B906F2">
      <w:pPr>
        <w:pStyle w:val="libFootnote0"/>
        <w:rPr>
          <w:rtl/>
        </w:rPr>
      </w:pPr>
      <w:r w:rsidRPr="00B906F2">
        <w:rPr>
          <w:rtl/>
        </w:rPr>
        <w:t>(2) حاش الصيد</w:t>
      </w:r>
      <w:r w:rsidR="00E975EC" w:rsidRPr="00B906F2">
        <w:rPr>
          <w:rtl/>
        </w:rPr>
        <w:t>:</w:t>
      </w:r>
      <w:r w:rsidRPr="00B906F2">
        <w:rPr>
          <w:rtl/>
        </w:rPr>
        <w:t xml:space="preserve"> جمعه ووجهه إلى المكان المقصود</w:t>
      </w:r>
      <w:r w:rsidR="00E975EC" w:rsidRPr="00B906F2">
        <w:rPr>
          <w:rtl/>
        </w:rPr>
        <w:t>،</w:t>
      </w:r>
      <w:r w:rsidRPr="00B906F2">
        <w:rPr>
          <w:rtl/>
        </w:rPr>
        <w:t xml:space="preserve"> </w:t>
      </w:r>
      <w:r w:rsidRPr="00B906F2">
        <w:rPr>
          <w:rFonts w:hint="cs"/>
          <w:rtl/>
        </w:rPr>
        <w:t>أُ</w:t>
      </w:r>
      <w:r w:rsidRPr="00B906F2">
        <w:rPr>
          <w:rtl/>
        </w:rPr>
        <w:t>نظر ( الصحاح</w:t>
      </w:r>
      <w:r w:rsidR="00DC62B4" w:rsidRPr="00B906F2">
        <w:rPr>
          <w:rtl/>
        </w:rPr>
        <w:t xml:space="preserve"> - </w:t>
      </w:r>
      <w:r w:rsidRPr="00B906F2">
        <w:rPr>
          <w:rtl/>
        </w:rPr>
        <w:t>حوش</w:t>
      </w:r>
      <w:r w:rsidR="00DC62B4" w:rsidRPr="00B906F2">
        <w:rPr>
          <w:rtl/>
        </w:rPr>
        <w:t xml:space="preserve"> - </w:t>
      </w:r>
      <w:r w:rsidRPr="00B906F2">
        <w:rPr>
          <w:rtl/>
        </w:rPr>
        <w:t>3</w:t>
      </w:r>
      <w:r w:rsidR="00E975EC" w:rsidRPr="00B906F2">
        <w:rPr>
          <w:rtl/>
        </w:rPr>
        <w:t>:</w:t>
      </w:r>
      <w:r w:rsidRPr="00B906F2">
        <w:rPr>
          <w:rtl/>
        </w:rPr>
        <w:t xml:space="preserve"> 1002 ).</w:t>
      </w:r>
    </w:p>
    <w:p w:rsidR="00590E86" w:rsidRPr="00B906F2" w:rsidRDefault="00590E86" w:rsidP="00B906F2">
      <w:pPr>
        <w:pStyle w:val="libFootnote0"/>
        <w:rPr>
          <w:rtl/>
        </w:rPr>
      </w:pPr>
      <w:r w:rsidRPr="00B906F2">
        <w:rPr>
          <w:rtl/>
        </w:rPr>
        <w:t>13</w:t>
      </w:r>
      <w:r w:rsidR="00DC62B4" w:rsidRPr="00B906F2">
        <w:rPr>
          <w:rtl/>
        </w:rPr>
        <w:t xml:space="preserve"> - </w:t>
      </w:r>
      <w:r w:rsidRPr="00B906F2">
        <w:rPr>
          <w:rtl/>
        </w:rPr>
        <w:t>نهج البلاغة 3</w:t>
      </w:r>
      <w:r w:rsidR="00E975EC" w:rsidRPr="00B906F2">
        <w:rPr>
          <w:rtl/>
        </w:rPr>
        <w:t>:</w:t>
      </w:r>
      <w:r w:rsidRPr="00B906F2">
        <w:rPr>
          <w:rtl/>
        </w:rPr>
        <w:t xml:space="preserve"> 246 / 383.</w:t>
      </w:r>
    </w:p>
    <w:p w:rsidR="00590E86" w:rsidRPr="00B906F2" w:rsidRDefault="00590E86" w:rsidP="00B906F2">
      <w:pPr>
        <w:pStyle w:val="libFootnote0"/>
        <w:rPr>
          <w:rtl/>
        </w:rPr>
      </w:pPr>
      <w:r w:rsidRPr="00B906F2">
        <w:rPr>
          <w:rtl/>
        </w:rPr>
        <w:t>14</w:t>
      </w:r>
      <w:r w:rsidR="00DC62B4" w:rsidRPr="00B906F2">
        <w:rPr>
          <w:rtl/>
        </w:rPr>
        <w:t xml:space="preserve"> - </w:t>
      </w:r>
      <w:r w:rsidRPr="00B906F2">
        <w:rPr>
          <w:rtl/>
        </w:rPr>
        <w:t>مستطرفات السرائر</w:t>
      </w:r>
      <w:r w:rsidR="00E975EC" w:rsidRPr="00B906F2">
        <w:rPr>
          <w:rtl/>
        </w:rPr>
        <w:t>:</w:t>
      </w:r>
      <w:r w:rsidRPr="00B906F2">
        <w:rPr>
          <w:rtl/>
        </w:rPr>
        <w:t xml:space="preserve"> 164 / 5.</w:t>
      </w:r>
    </w:p>
    <w:p w:rsidR="00590E86" w:rsidRPr="00B906F2" w:rsidRDefault="00590E86" w:rsidP="00B906F2">
      <w:pPr>
        <w:pStyle w:val="libFootnote0"/>
        <w:rPr>
          <w:rtl/>
        </w:rPr>
      </w:pPr>
      <w:r w:rsidRPr="00B906F2">
        <w:rPr>
          <w:rtl/>
        </w:rPr>
        <w:t>15</w:t>
      </w:r>
      <w:r w:rsidR="00DC62B4" w:rsidRPr="00B906F2">
        <w:rPr>
          <w:rFonts w:hint="cs"/>
          <w:rtl/>
        </w:rPr>
        <w:t xml:space="preserve"> - </w:t>
      </w:r>
      <w:r w:rsidRPr="00B906F2">
        <w:rPr>
          <w:rtl/>
        </w:rPr>
        <w:t>أمالي الطوسي 1</w:t>
      </w:r>
      <w:r w:rsidR="00E975EC" w:rsidRPr="00B906F2">
        <w:rPr>
          <w:rtl/>
        </w:rPr>
        <w:t>:</w:t>
      </w:r>
      <w:r w:rsidRPr="00B906F2">
        <w:rPr>
          <w:rtl/>
        </w:rPr>
        <w:t xml:space="preserve"> 100</w:t>
      </w:r>
      <w:r w:rsidR="00E975EC" w:rsidRPr="00B906F2">
        <w:rPr>
          <w:rtl/>
        </w:rPr>
        <w:t>،</w:t>
      </w:r>
      <w:r w:rsidRPr="00B906F2">
        <w:rPr>
          <w:rtl/>
        </w:rPr>
        <w:t xml:space="preserve"> و</w:t>
      </w:r>
      <w:r w:rsidRPr="00B906F2">
        <w:rPr>
          <w:rFonts w:hint="cs"/>
          <w:rtl/>
        </w:rPr>
        <w:t>أ</w:t>
      </w:r>
      <w:r w:rsidRPr="00B906F2">
        <w:rPr>
          <w:rtl/>
        </w:rPr>
        <w:t>ورد قطعة منه في الحديث 10 من الباب 112 من أبواب أحكام</w:t>
      </w:r>
      <w:r w:rsidR="00852B9E" w:rsidRPr="00B906F2">
        <w:rPr>
          <w:rtl/>
        </w:rPr>
        <w:t xml:space="preserve"> </w:t>
      </w:r>
      <w:r w:rsidRPr="00B906F2">
        <w:rPr>
          <w:rtl/>
        </w:rPr>
        <w:t>العشرة</w:t>
      </w:r>
      <w:r w:rsidR="00E975EC" w:rsidRPr="00B906F2">
        <w:rPr>
          <w:rtl/>
        </w:rPr>
        <w:t>،</w:t>
      </w:r>
      <w:r w:rsidRPr="00B906F2">
        <w:rPr>
          <w:rtl/>
        </w:rPr>
        <w:t xml:space="preserve"> وذيله في الحديث 15 من الباب 15 من أبواب ال</w:t>
      </w:r>
      <w:r w:rsidRPr="00B906F2">
        <w:rPr>
          <w:rFonts w:hint="cs"/>
          <w:rtl/>
        </w:rPr>
        <w:t>أ</w:t>
      </w:r>
      <w:r w:rsidRPr="00B906F2">
        <w:rPr>
          <w:rtl/>
        </w:rPr>
        <w:t>مر بالمعروف.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صباح الحذاء</w:t>
      </w:r>
      <w:r w:rsidR="00E975EC">
        <w:rPr>
          <w:rtl/>
        </w:rPr>
        <w:t>،</w:t>
      </w:r>
      <w:r>
        <w:rPr>
          <w:rtl/>
        </w:rPr>
        <w:t xml:space="preserve"> عن أبي حمزة الثمالي</w:t>
      </w:r>
      <w:r w:rsidR="00E975EC">
        <w:rPr>
          <w:rtl/>
        </w:rPr>
        <w:t>،</w:t>
      </w:r>
      <w:r>
        <w:rPr>
          <w:rtl/>
        </w:rPr>
        <w:t xml:space="preserve"> عن أبي جعفر محمّد بن علي</w:t>
      </w:r>
      <w:r w:rsidR="00852B9E">
        <w:rPr>
          <w:rtl/>
        </w:rPr>
        <w:t xml:space="preserve"> </w:t>
      </w:r>
      <w:r>
        <w:rPr>
          <w:rtl/>
        </w:rPr>
        <w:t>الباقر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3734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734D7">
        <w:rPr>
          <w:rFonts w:hint="cs"/>
          <w:rtl/>
        </w:rPr>
        <w:t xml:space="preserve">) ، </w:t>
      </w:r>
      <w:r>
        <w:rPr>
          <w:rtl/>
        </w:rPr>
        <w:t>عن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ذا كان يوم القيامة نادى مناد عن الله يقول</w:t>
      </w:r>
      <w:r w:rsidR="00E975EC">
        <w:rPr>
          <w:rtl/>
        </w:rPr>
        <w:t>:</w:t>
      </w:r>
      <w:r>
        <w:rPr>
          <w:rtl/>
        </w:rPr>
        <w:t xml:space="preserve"> اين اهل الصبر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فيقوم عنق من الناس فتستقبلهم زمرة من الملائكة</w:t>
      </w:r>
      <w:r w:rsidR="00E975EC">
        <w:rPr>
          <w:rtl/>
        </w:rPr>
        <w:t>،</w:t>
      </w:r>
      <w:r>
        <w:rPr>
          <w:rtl/>
        </w:rPr>
        <w:t xml:space="preserve"> فيقولون لهم</w:t>
      </w:r>
      <w:r w:rsidR="00E975EC">
        <w:rPr>
          <w:rtl/>
        </w:rPr>
        <w:t>:</w:t>
      </w:r>
      <w:r>
        <w:rPr>
          <w:rtl/>
        </w:rPr>
        <w:t xml:space="preserve"> ما</w:t>
      </w:r>
      <w:r w:rsidR="00852B9E">
        <w:rPr>
          <w:rtl/>
        </w:rPr>
        <w:t xml:space="preserve"> </w:t>
      </w:r>
      <w:r>
        <w:rPr>
          <w:rtl/>
        </w:rPr>
        <w:t>كان صبركم هذا الذي صبرتم</w:t>
      </w:r>
      <w:r w:rsidR="00236475">
        <w:rPr>
          <w:rFonts w:hint="cs"/>
          <w:rtl/>
        </w:rPr>
        <w:t>؟</w:t>
      </w:r>
      <w:r>
        <w:rPr>
          <w:rtl/>
        </w:rPr>
        <w:t xml:space="preserve"> فيقولون</w:t>
      </w:r>
      <w:r w:rsidR="00E975EC">
        <w:rPr>
          <w:rtl/>
        </w:rPr>
        <w:t>:</w:t>
      </w:r>
      <w:r>
        <w:rPr>
          <w:rtl/>
        </w:rPr>
        <w:t xml:space="preserve"> صب</w:t>
      </w:r>
      <w:r>
        <w:rPr>
          <w:rFonts w:hint="cs"/>
          <w:rtl/>
        </w:rPr>
        <w:t>ّ</w:t>
      </w:r>
      <w:r>
        <w:rPr>
          <w:rtl/>
        </w:rPr>
        <w:t xml:space="preserve">رنا </w:t>
      </w:r>
      <w:r>
        <w:rPr>
          <w:rFonts w:hint="cs"/>
          <w:rtl/>
        </w:rPr>
        <w:t>أ</w:t>
      </w:r>
      <w:r>
        <w:rPr>
          <w:rtl/>
        </w:rPr>
        <w:t>نفسنا على طاعة الله</w:t>
      </w:r>
      <w:r w:rsidR="00852B9E">
        <w:rPr>
          <w:rtl/>
        </w:rPr>
        <w:t xml:space="preserve"> </w:t>
      </w:r>
      <w:r>
        <w:rPr>
          <w:rtl/>
        </w:rPr>
        <w:t>وصب</w:t>
      </w:r>
      <w:r>
        <w:rPr>
          <w:rFonts w:hint="cs"/>
          <w:rtl/>
        </w:rPr>
        <w:t>ّ</w:t>
      </w:r>
      <w:r>
        <w:rPr>
          <w:rtl/>
        </w:rPr>
        <w:t>رناها عن معصية الله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فينادي مناد من عند الله</w:t>
      </w:r>
      <w:r w:rsidR="00E975EC">
        <w:rPr>
          <w:rtl/>
        </w:rPr>
        <w:t>:</w:t>
      </w:r>
      <w:r>
        <w:rPr>
          <w:rtl/>
        </w:rPr>
        <w:t xml:space="preserve"> صدق عبادي خل</w:t>
      </w:r>
      <w:r>
        <w:rPr>
          <w:rFonts w:hint="cs"/>
          <w:rtl/>
        </w:rPr>
        <w:t>ّ</w:t>
      </w:r>
      <w:r>
        <w:rPr>
          <w:rtl/>
        </w:rPr>
        <w:t>وا</w:t>
      </w:r>
      <w:r w:rsidR="00852B9E">
        <w:rPr>
          <w:rtl/>
        </w:rPr>
        <w:t xml:space="preserve"> </w:t>
      </w:r>
      <w:r>
        <w:rPr>
          <w:rtl/>
        </w:rPr>
        <w:t>سبيلهم ليدخلوا الجنة بغير حساب.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66" w:name="_Toc285004442"/>
      <w:bookmarkStart w:id="467" w:name="_Toc303233395"/>
      <w:bookmarkStart w:id="468" w:name="_Toc377320660"/>
      <w:bookmarkStart w:id="469" w:name="_Toc251296555"/>
      <w:r>
        <w:rPr>
          <w:rtl/>
        </w:rPr>
        <w:t>20</w:t>
      </w:r>
      <w:r w:rsidR="00DC62B4">
        <w:rPr>
          <w:rtl/>
        </w:rPr>
        <w:t xml:space="preserve"> - </w:t>
      </w:r>
      <w:r>
        <w:rPr>
          <w:rtl/>
        </w:rPr>
        <w:t>باب وجوب تقوى الله</w:t>
      </w:r>
      <w:bookmarkEnd w:id="466"/>
      <w:bookmarkEnd w:id="467"/>
      <w:bookmarkEnd w:id="468"/>
      <w:bookmarkEnd w:id="46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[ 20383 ]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محمّد بن سنان</w:t>
      </w:r>
      <w:r w:rsidR="00E975EC">
        <w:rPr>
          <w:rtl/>
        </w:rPr>
        <w:t>،</w:t>
      </w:r>
      <w:r>
        <w:rPr>
          <w:rtl/>
        </w:rPr>
        <w:t xml:space="preserve"> عن فضيل بن عثمان</w:t>
      </w:r>
      <w:r w:rsidR="00E975EC">
        <w:rPr>
          <w:rtl/>
        </w:rPr>
        <w:t>،</w:t>
      </w:r>
      <w:r>
        <w:rPr>
          <w:rtl/>
        </w:rPr>
        <w:t xml:space="preserve"> عن أبي عبيدة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852B9E">
        <w:rPr>
          <w:rtl/>
        </w:rPr>
        <w:t xml:space="preserve"> </w:t>
      </w:r>
      <w:r>
        <w:rPr>
          <w:rtl/>
        </w:rPr>
        <w:t>يقل</w:t>
      </w:r>
      <w:r>
        <w:rPr>
          <w:rFonts w:hint="cs"/>
          <w:rtl/>
        </w:rPr>
        <w:t>ّ</w:t>
      </w:r>
      <w:r>
        <w:rPr>
          <w:rtl/>
        </w:rPr>
        <w:t xml:space="preserve"> عمل مع تقوى</w:t>
      </w:r>
      <w:r w:rsidR="00E975EC">
        <w:rPr>
          <w:rtl/>
        </w:rPr>
        <w:t>،</w:t>
      </w:r>
      <w:r>
        <w:rPr>
          <w:rtl/>
        </w:rPr>
        <w:t xml:space="preserve"> وكيف يقل</w:t>
      </w:r>
      <w:r>
        <w:rPr>
          <w:rFonts w:hint="cs"/>
          <w:rtl/>
        </w:rPr>
        <w:t>ّ</w:t>
      </w:r>
      <w:r>
        <w:rPr>
          <w:rtl/>
        </w:rPr>
        <w:t xml:space="preserve"> ما يتقب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590E86" w:rsidRDefault="00590E86" w:rsidP="00A353BE">
      <w:pPr>
        <w:pStyle w:val="libNormal"/>
        <w:rPr>
          <w:rtl/>
        </w:rPr>
      </w:pPr>
      <w:r>
        <w:rPr>
          <w:rtl/>
        </w:rPr>
        <w:t>ورواه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المفيد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عمر الجعابي</w:t>
      </w:r>
      <w:r w:rsidR="00E975EC">
        <w:rPr>
          <w:rtl/>
        </w:rPr>
        <w:t>،</w:t>
      </w:r>
      <w:r>
        <w:rPr>
          <w:rtl/>
        </w:rPr>
        <w:t xml:space="preserve"> عن أحمد بن محمّد بن عقدة</w:t>
      </w:r>
      <w:r w:rsidR="00E975EC">
        <w:rPr>
          <w:rtl/>
        </w:rPr>
        <w:t>،</w:t>
      </w:r>
      <w:r>
        <w:rPr>
          <w:rtl/>
        </w:rPr>
        <w:t xml:space="preserve"> عن محمّد بن هارون بن</w:t>
      </w:r>
      <w:r w:rsidR="00852B9E">
        <w:rPr>
          <w:rtl/>
        </w:rPr>
        <w:t xml:space="preserve"> </w:t>
      </w:r>
      <w:r>
        <w:rPr>
          <w:rtl/>
        </w:rPr>
        <w:t>عبدالرحمن الحجازي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عيسى بن أبي الورد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عبدالعزيز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</w:t>
      </w:r>
      <w:r w:rsidR="00A353BE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236475" w:rsidRPr="00A353BE" w:rsidRDefault="00236475" w:rsidP="00A353BE">
      <w:pPr>
        <w:pStyle w:val="libFootnote0"/>
      </w:pPr>
      <w:r w:rsidRPr="00A353BE">
        <w:rPr>
          <w:rtl/>
        </w:rPr>
        <w:t>(1) تقدم في الأحاديث 1، 9، 11، 14، 24، 28، 31 من الباب 4 من هذه الأبواب، وفي</w:t>
      </w:r>
      <w:r w:rsidRPr="00A353BE">
        <w:rPr>
          <w:rFonts w:hint="cs"/>
          <w:rtl/>
        </w:rPr>
        <w:t xml:space="preserve"> </w:t>
      </w:r>
      <w:r w:rsidRPr="00A353BE">
        <w:rPr>
          <w:rtl/>
        </w:rPr>
        <w:t>الحديث 7 من الباب 1 من أبواب ما تجب فيه الزكاة.</w:t>
      </w:r>
    </w:p>
    <w:p w:rsidR="00590E86" w:rsidRPr="00A353BE" w:rsidRDefault="00590E86" w:rsidP="00A353BE">
      <w:pPr>
        <w:pStyle w:val="libFootnote0"/>
        <w:rPr>
          <w:rtl/>
        </w:rPr>
      </w:pPr>
      <w:r w:rsidRPr="00A353BE">
        <w:rPr>
          <w:rtl/>
        </w:rPr>
        <w:t>(2) يأتي في البابين 24</w:t>
      </w:r>
      <w:r w:rsidR="00E975EC" w:rsidRPr="00A353BE">
        <w:rPr>
          <w:rtl/>
        </w:rPr>
        <w:t>،</w:t>
      </w:r>
      <w:r w:rsidRPr="00A353BE">
        <w:rPr>
          <w:rtl/>
        </w:rPr>
        <w:t xml:space="preserve"> 25 من هذه الأبواب.</w:t>
      </w:r>
    </w:p>
    <w:p w:rsidR="00590E86" w:rsidRPr="00A353BE" w:rsidRDefault="00590E86" w:rsidP="00A353BE">
      <w:pPr>
        <w:pStyle w:val="libFootnoteCenterBold"/>
        <w:rPr>
          <w:rtl/>
        </w:rPr>
      </w:pPr>
      <w:r w:rsidRPr="00A353BE">
        <w:rPr>
          <w:rtl/>
        </w:rPr>
        <w:t>الباب 20</w:t>
      </w:r>
    </w:p>
    <w:p w:rsidR="00590E86" w:rsidRPr="00A353BE" w:rsidRDefault="00590E86" w:rsidP="00A353BE">
      <w:pPr>
        <w:pStyle w:val="libFootnoteCenterBold"/>
        <w:rPr>
          <w:rtl/>
        </w:rPr>
      </w:pPr>
      <w:r w:rsidRPr="00A353BE">
        <w:rPr>
          <w:rtl/>
        </w:rPr>
        <w:t xml:space="preserve">فيه 8 </w:t>
      </w:r>
      <w:r w:rsidRPr="00A353BE">
        <w:rPr>
          <w:rFonts w:hint="cs"/>
          <w:rtl/>
        </w:rPr>
        <w:t>أ</w:t>
      </w:r>
      <w:r w:rsidRPr="00A353BE">
        <w:rPr>
          <w:rtl/>
        </w:rPr>
        <w:t>حاديث</w:t>
      </w:r>
    </w:p>
    <w:p w:rsidR="00590E86" w:rsidRPr="00A353BE" w:rsidRDefault="00590E86" w:rsidP="00A353BE">
      <w:pPr>
        <w:pStyle w:val="libFootnote0"/>
        <w:rPr>
          <w:rtl/>
        </w:rPr>
      </w:pPr>
      <w:r w:rsidRPr="00A353BE">
        <w:rPr>
          <w:rtl/>
        </w:rPr>
        <w:t>1</w:t>
      </w:r>
      <w:r w:rsidR="00DC62B4" w:rsidRPr="00A353BE">
        <w:rPr>
          <w:rtl/>
        </w:rPr>
        <w:t xml:space="preserve"> - </w:t>
      </w:r>
      <w:r w:rsidRPr="00A353BE">
        <w:rPr>
          <w:rtl/>
        </w:rPr>
        <w:t>الكافي 2</w:t>
      </w:r>
      <w:r w:rsidR="00E975EC" w:rsidRPr="00A353BE">
        <w:rPr>
          <w:rtl/>
        </w:rPr>
        <w:t>:</w:t>
      </w:r>
      <w:r w:rsidRPr="00A353BE">
        <w:rPr>
          <w:rtl/>
        </w:rPr>
        <w:t xml:space="preserve"> 61 / 5.</w:t>
      </w:r>
    </w:p>
    <w:p w:rsidR="00590E86" w:rsidRPr="00A353BE" w:rsidRDefault="00590E86" w:rsidP="00A353BE">
      <w:pPr>
        <w:pStyle w:val="libFootnote0"/>
        <w:rPr>
          <w:rtl/>
        </w:rPr>
      </w:pPr>
      <w:r w:rsidRPr="00A353BE">
        <w:rPr>
          <w:rtl/>
        </w:rPr>
        <w:t>(</w:t>
      </w:r>
      <w:r w:rsidR="00A353BE" w:rsidRPr="00A353BE">
        <w:rPr>
          <w:rFonts w:hint="cs"/>
          <w:rtl/>
        </w:rPr>
        <w:t>3</w:t>
      </w:r>
      <w:r w:rsidRPr="00A353BE">
        <w:rPr>
          <w:rtl/>
        </w:rPr>
        <w:t>) أمالي الطوسي 1</w:t>
      </w:r>
      <w:r w:rsidR="00E975EC" w:rsidRPr="00A353BE">
        <w:rPr>
          <w:rtl/>
        </w:rPr>
        <w:t>:</w:t>
      </w:r>
      <w:r w:rsidRPr="00A353BE">
        <w:rPr>
          <w:rtl/>
        </w:rPr>
        <w:t xml:space="preserve"> 60.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[ 20384 ]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عثمان بن عيسى</w:t>
      </w:r>
      <w:r w:rsidR="00E975EC">
        <w:rPr>
          <w:rtl/>
        </w:rPr>
        <w:t>،</w:t>
      </w:r>
      <w:r>
        <w:rPr>
          <w:rtl/>
        </w:rPr>
        <w:t xml:space="preserve"> عن مفضل بن عمر قال</w:t>
      </w:r>
      <w:r w:rsidR="00E975EC">
        <w:rPr>
          <w:rtl/>
        </w:rPr>
        <w:t>:</w:t>
      </w:r>
      <w:r>
        <w:rPr>
          <w:rtl/>
        </w:rPr>
        <w:t xml:space="preserve"> كنت عند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فذكرنا الأعمال</w:t>
      </w:r>
      <w:r w:rsidR="00E975EC">
        <w:rPr>
          <w:rtl/>
        </w:rPr>
        <w:t>،</w:t>
      </w:r>
      <w:r>
        <w:rPr>
          <w:rtl/>
        </w:rPr>
        <w:t xml:space="preserve"> فقلت أنا</w:t>
      </w:r>
      <w:r w:rsidR="00E975EC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ضعف عملي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مه استغفر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ثمّ قال لي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قليل العمل مع التقوى خير من كثير بلا تقوى</w:t>
      </w:r>
      <w:r w:rsidRPr="009673B9">
        <w:rPr>
          <w:rtl/>
        </w:rPr>
        <w:t>ٰ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كيف يكون كثير بلا تقوى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نعم مثل الرجل يطعم</w:t>
      </w:r>
      <w:r w:rsidR="00852B9E">
        <w:rPr>
          <w:rtl/>
        </w:rPr>
        <w:t xml:space="preserve"> </w:t>
      </w:r>
      <w:r>
        <w:rPr>
          <w:rtl/>
        </w:rPr>
        <w:t>طعامه ويرفق جيرانه ويوط</w:t>
      </w:r>
      <w:r>
        <w:rPr>
          <w:rFonts w:hint="cs"/>
          <w:rtl/>
        </w:rPr>
        <w:t>ىء</w:t>
      </w:r>
      <w:r>
        <w:rPr>
          <w:rtl/>
        </w:rPr>
        <w:t xml:space="preserve"> رحله فإذا ارتفع له الباب من الحرام دخل فيه</w:t>
      </w:r>
      <w:r w:rsidR="00852B9E">
        <w:rPr>
          <w:rtl/>
        </w:rPr>
        <w:t xml:space="preserve"> </w:t>
      </w:r>
      <w:r>
        <w:rPr>
          <w:rtl/>
        </w:rPr>
        <w:t>فهذا العمل بلا تقوى</w:t>
      </w:r>
      <w:r w:rsidR="00E975EC">
        <w:rPr>
          <w:rtl/>
        </w:rPr>
        <w:t>،</w:t>
      </w:r>
      <w:r>
        <w:rPr>
          <w:rtl/>
        </w:rPr>
        <w:t xml:space="preserve"> ويكون الآخر ليس عنده فإذا ارتفع له الباب من</w:t>
      </w:r>
      <w:r w:rsidR="00852B9E">
        <w:rPr>
          <w:rtl/>
        </w:rPr>
        <w:t xml:space="preserve"> </w:t>
      </w:r>
      <w:r>
        <w:rPr>
          <w:rtl/>
        </w:rPr>
        <w:t>الحرام لم يدخل فيه.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[ 20385 ]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داود المسترق</w:t>
      </w:r>
      <w:r w:rsidR="00E975EC">
        <w:rPr>
          <w:rtl/>
        </w:rPr>
        <w:t>،</w:t>
      </w:r>
      <w:r>
        <w:rPr>
          <w:rtl/>
        </w:rPr>
        <w:t xml:space="preserve"> عن محسن الميثمي</w:t>
      </w:r>
      <w:r w:rsidR="00E975EC">
        <w:rPr>
          <w:rtl/>
        </w:rPr>
        <w:t>،</w:t>
      </w:r>
      <w:r>
        <w:rPr>
          <w:rtl/>
        </w:rPr>
        <w:t xml:space="preserve"> عن يعقوب بن شعيب قال</w:t>
      </w:r>
      <w:r w:rsidR="00E975EC">
        <w:rPr>
          <w:rtl/>
        </w:rPr>
        <w:t>:</w:t>
      </w:r>
      <w:r>
        <w:rPr>
          <w:rtl/>
        </w:rPr>
        <w:t xml:space="preserve"> سمعت</w:t>
      </w:r>
      <w:r w:rsidR="00852B9E">
        <w:rPr>
          <w:rtl/>
        </w:rPr>
        <w:t xml:space="preserve"> </w:t>
      </w:r>
      <w:r>
        <w:rPr>
          <w:rtl/>
        </w:rPr>
        <w:t>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ما نقل الله عبدا</w:t>
      </w:r>
      <w:r>
        <w:rPr>
          <w:rFonts w:hint="cs"/>
          <w:rtl/>
        </w:rPr>
        <w:t>ً</w:t>
      </w:r>
      <w:r>
        <w:rPr>
          <w:rtl/>
        </w:rPr>
        <w:t xml:space="preserve"> من ذل</w:t>
      </w:r>
      <w:r>
        <w:rPr>
          <w:rFonts w:hint="cs"/>
          <w:rtl/>
        </w:rPr>
        <w:t>ّ</w:t>
      </w:r>
      <w:r>
        <w:rPr>
          <w:rtl/>
        </w:rPr>
        <w:t xml:space="preserve"> المعاصي إلى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التقوى</w:t>
      </w:r>
      <w:r w:rsidRPr="009673B9">
        <w:rPr>
          <w:rtl/>
        </w:rPr>
        <w:t>ٰ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أغناه من غير مال</w:t>
      </w:r>
      <w:r w:rsidR="00E975EC">
        <w:rPr>
          <w:rtl/>
        </w:rPr>
        <w:t>،</w:t>
      </w:r>
      <w:r>
        <w:rPr>
          <w:rtl/>
        </w:rPr>
        <w:t xml:space="preserve"> وأعزه من غير عشيرة</w:t>
      </w:r>
      <w:r w:rsidR="00E975EC">
        <w:rPr>
          <w:rtl/>
        </w:rPr>
        <w:t>،</w:t>
      </w:r>
      <w:r>
        <w:rPr>
          <w:rtl/>
        </w:rPr>
        <w:t xml:space="preserve"> وآنسه من غير بشر.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[ 20386 ] 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E975EC">
        <w:rPr>
          <w:rtl/>
        </w:rPr>
        <w:t>:</w:t>
      </w:r>
      <w:r>
        <w:rPr>
          <w:rtl/>
        </w:rPr>
        <w:t xml:space="preserve"> من ألفاظ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خير الزاد التقوى.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</w:t>
      </w:r>
      <w:r w:rsidRPr="00E07EC8">
        <w:rPr>
          <w:rtl/>
        </w:rPr>
        <w:t xml:space="preserve"> </w:t>
      </w:r>
      <w:r>
        <w:rPr>
          <w:rtl/>
        </w:rPr>
        <w:t>20387 ] 5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الحسن بن محبوب</w:t>
      </w:r>
      <w:r w:rsidR="00E975EC">
        <w:rPr>
          <w:rtl/>
        </w:rPr>
        <w:t>،</w:t>
      </w:r>
      <w:r>
        <w:rPr>
          <w:rtl/>
        </w:rPr>
        <w:t xml:space="preserve"> عن الهيثم بن واقد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الصادق 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من أخرجه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من ذل المعاصي إلى عز التقوى أغناه الله بلا مال</w:t>
      </w:r>
      <w:r w:rsidR="00E975EC">
        <w:rPr>
          <w:rtl/>
        </w:rPr>
        <w:t>،</w:t>
      </w:r>
      <w:r>
        <w:rPr>
          <w:rtl/>
        </w:rPr>
        <w:t xml:space="preserve"> وأعزه بلا عشيرة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وآنسه بلا أنيس</w:t>
      </w:r>
      <w:r w:rsidR="00E975EC">
        <w:rPr>
          <w:rtl/>
        </w:rPr>
        <w:t>،</w:t>
      </w:r>
      <w:r>
        <w:rPr>
          <w:rtl/>
        </w:rPr>
        <w:t xml:space="preserve"> ومن خاف الله أخاف الله منه كل</w:t>
      </w:r>
      <w:r>
        <w:rPr>
          <w:rFonts w:hint="cs"/>
          <w:rtl/>
        </w:rPr>
        <w:t>ّ</w:t>
      </w:r>
      <w:r>
        <w:rPr>
          <w:rtl/>
        </w:rPr>
        <w:t xml:space="preserve"> شيء</w:t>
      </w:r>
      <w:r w:rsidR="00E975EC">
        <w:rPr>
          <w:rtl/>
        </w:rPr>
        <w:t>،</w:t>
      </w:r>
      <w:r>
        <w:rPr>
          <w:rtl/>
        </w:rPr>
        <w:t xml:space="preserve"> ومن لم يخف الله</w:t>
      </w:r>
      <w:r w:rsidR="00852B9E">
        <w:rPr>
          <w:rtl/>
        </w:rPr>
        <w:t xml:space="preserve"> </w:t>
      </w:r>
      <w:r>
        <w:rPr>
          <w:rtl/>
        </w:rPr>
        <w:t>أخافه الله من كل</w:t>
      </w:r>
      <w:r>
        <w:rPr>
          <w:rFonts w:hint="cs"/>
          <w:rtl/>
        </w:rPr>
        <w:t>ّ</w:t>
      </w:r>
      <w:r>
        <w:rPr>
          <w:rtl/>
        </w:rPr>
        <w:t xml:space="preserve"> شيء</w:t>
      </w:r>
      <w:r w:rsidR="00E975EC">
        <w:rPr>
          <w:rtl/>
        </w:rPr>
        <w:t>،</w:t>
      </w:r>
      <w:r>
        <w:rPr>
          <w:rtl/>
        </w:rPr>
        <w:t xml:space="preserve"> ومن رضي من الله باليسير من الرزق رضي منه</w:t>
      </w:r>
      <w:r w:rsidR="00852B9E">
        <w:rPr>
          <w:rtl/>
        </w:rPr>
        <w:t xml:space="preserve"> </w:t>
      </w:r>
      <w:r>
        <w:rPr>
          <w:rtl/>
        </w:rPr>
        <w:t>باليسير من العمل</w:t>
      </w:r>
      <w:r w:rsidR="00E975EC">
        <w:rPr>
          <w:rtl/>
        </w:rPr>
        <w:t>،</w:t>
      </w:r>
      <w:r>
        <w:rPr>
          <w:rtl/>
        </w:rPr>
        <w:t xml:space="preserve"> ومن لم يستحي من طلب المعاش خفت مؤونته ونعم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61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61 / 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271 / 828.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293 / 887.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أهله</w:t>
      </w:r>
      <w:r w:rsidR="00E975EC">
        <w:rPr>
          <w:rtl/>
        </w:rPr>
        <w:t>،</w:t>
      </w:r>
      <w:r>
        <w:rPr>
          <w:rtl/>
        </w:rPr>
        <w:t xml:space="preserve"> ومن زهد في الدنيا أثبت الله الحكمة في قلبه</w:t>
      </w:r>
      <w:r w:rsidR="00E975EC">
        <w:rPr>
          <w:rtl/>
        </w:rPr>
        <w:t>،</w:t>
      </w:r>
      <w:r>
        <w:rPr>
          <w:rtl/>
        </w:rPr>
        <w:t xml:space="preserve"> وأنطق بها لسانه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وبصره عيوب الدنيا داءها ودواءها</w:t>
      </w:r>
      <w:r w:rsidR="00E975EC">
        <w:rPr>
          <w:rtl/>
        </w:rPr>
        <w:t>،</w:t>
      </w:r>
      <w:r>
        <w:rPr>
          <w:rtl/>
        </w:rPr>
        <w:t xml:space="preserve"> وأخرجه من الدنيا سالما</w:t>
      </w:r>
      <w:r>
        <w:rPr>
          <w:rFonts w:hint="cs"/>
          <w:rtl/>
        </w:rPr>
        <w:t>ً</w:t>
      </w:r>
      <w:r>
        <w:rPr>
          <w:rtl/>
        </w:rPr>
        <w:t xml:space="preserve"> إلى دار السلام.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[ 20388 ] 6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الحميري</w:t>
      </w:r>
      <w:r w:rsidR="00E975EC">
        <w:rPr>
          <w:rtl/>
        </w:rPr>
        <w:t>،</w:t>
      </w:r>
      <w:r>
        <w:rPr>
          <w:rtl/>
        </w:rPr>
        <w:t xml:space="preserve"> عن محمّد بن الحسين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جميل بن صالح</w:t>
      </w:r>
      <w:r w:rsidR="00E975EC">
        <w:rPr>
          <w:rtl/>
        </w:rPr>
        <w:t>،</w:t>
      </w:r>
      <w:r>
        <w:rPr>
          <w:rtl/>
        </w:rPr>
        <w:t xml:space="preserve"> عن الوليد بن عباس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الحسب الفعال</w:t>
      </w:r>
      <w:r w:rsidR="00E975EC">
        <w:rPr>
          <w:rtl/>
        </w:rPr>
        <w:t>،</w:t>
      </w:r>
      <w:r>
        <w:rPr>
          <w:rtl/>
        </w:rPr>
        <w:t xml:space="preserve"> والشرف المال</w:t>
      </w:r>
      <w:r w:rsidR="00E975EC">
        <w:rPr>
          <w:rtl/>
        </w:rPr>
        <w:t>،</w:t>
      </w:r>
      <w:r>
        <w:rPr>
          <w:rtl/>
        </w:rPr>
        <w:t xml:space="preserve"> والكرم التقوى.</w:t>
      </w:r>
    </w:p>
    <w:p w:rsidR="00590E86" w:rsidRDefault="00590E86" w:rsidP="00F01D67">
      <w:pPr>
        <w:pStyle w:val="libNormal"/>
        <w:rPr>
          <w:rtl/>
        </w:rPr>
      </w:pPr>
      <w:r>
        <w:rPr>
          <w:rtl/>
        </w:rPr>
        <w:t>[ 20389 ] 7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خطبة 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ألا وإن</w:t>
      </w:r>
      <w:r w:rsidR="00852B9E">
        <w:rPr>
          <w:rtl/>
        </w:rPr>
        <w:t xml:space="preserve"> </w:t>
      </w:r>
      <w:r>
        <w:rPr>
          <w:rtl/>
        </w:rPr>
        <w:t xml:space="preserve">الخطايا خيل شمس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حمل عليها أهلها</w:t>
      </w:r>
      <w:r w:rsidR="00E975EC">
        <w:rPr>
          <w:rtl/>
        </w:rPr>
        <w:t>،</w:t>
      </w:r>
      <w:r>
        <w:rPr>
          <w:rtl/>
        </w:rPr>
        <w:t xml:space="preserve"> وخلعت لجمها</w:t>
      </w:r>
      <w:r w:rsidR="00E975EC">
        <w:rPr>
          <w:rtl/>
        </w:rPr>
        <w:t>،</w:t>
      </w:r>
      <w:r>
        <w:rPr>
          <w:rtl/>
        </w:rPr>
        <w:t xml:space="preserve"> فتقح</w:t>
      </w:r>
      <w:r>
        <w:rPr>
          <w:rFonts w:hint="cs"/>
          <w:rtl/>
        </w:rPr>
        <w:t>ّ</w:t>
      </w:r>
      <w:r>
        <w:rPr>
          <w:rtl/>
        </w:rPr>
        <w:t>مت بهم</w:t>
      </w:r>
      <w:r w:rsidR="00852B9E">
        <w:rPr>
          <w:rtl/>
        </w:rPr>
        <w:t xml:space="preserve"> </w:t>
      </w:r>
      <w:r>
        <w:rPr>
          <w:rtl/>
        </w:rPr>
        <w:t>في النار</w:t>
      </w:r>
      <w:r w:rsidR="00E975EC">
        <w:rPr>
          <w:rtl/>
        </w:rPr>
        <w:t>،</w:t>
      </w:r>
      <w:r>
        <w:rPr>
          <w:rtl/>
        </w:rPr>
        <w:t xml:space="preserve"> ألا وإن</w:t>
      </w:r>
      <w:r>
        <w:rPr>
          <w:rFonts w:hint="cs"/>
          <w:rtl/>
        </w:rPr>
        <w:t>ّ</w:t>
      </w:r>
      <w:r>
        <w:rPr>
          <w:rtl/>
        </w:rPr>
        <w:t xml:space="preserve"> التقوى مطايا ذلل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حمل عليها أهلها</w:t>
      </w:r>
      <w:r w:rsidR="00E975EC">
        <w:rPr>
          <w:rtl/>
        </w:rPr>
        <w:t>،</w:t>
      </w:r>
      <w:r>
        <w:rPr>
          <w:rtl/>
        </w:rPr>
        <w:t xml:space="preserve"> واعطوا أزمتها</w:t>
      </w:r>
      <w:r w:rsidR="00852B9E">
        <w:rPr>
          <w:rtl/>
        </w:rPr>
        <w:t xml:space="preserve"> </w:t>
      </w:r>
      <w:r>
        <w:rPr>
          <w:rtl/>
        </w:rPr>
        <w:t>فأوردتهم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[ 20390 ] 8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ت</w:t>
      </w:r>
      <w:r>
        <w:rPr>
          <w:rFonts w:hint="cs"/>
          <w:rtl/>
        </w:rPr>
        <w:t>ّ</w:t>
      </w:r>
      <w:r>
        <w:rPr>
          <w:rtl/>
        </w:rPr>
        <w:t>ق الله بعض التقى وإن قل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واجعل بينك وبين الله سترا</w:t>
      </w:r>
      <w:r>
        <w:rPr>
          <w:rFonts w:hint="cs"/>
          <w:rtl/>
        </w:rPr>
        <w:t>ً</w:t>
      </w:r>
      <w:r>
        <w:rPr>
          <w:rtl/>
        </w:rPr>
        <w:t xml:space="preserve"> وإن رق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590E86" w:rsidRDefault="00590E86" w:rsidP="00F01D67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F01D67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</w:t>
      </w:r>
      <w:r w:rsidR="00F01D67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405 / 67.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نهج البلاغة 1</w:t>
      </w:r>
      <w:r w:rsidR="00E975EC">
        <w:rPr>
          <w:rtl/>
        </w:rPr>
        <w:t>:</w:t>
      </w:r>
      <w:r>
        <w:rPr>
          <w:rtl/>
        </w:rPr>
        <w:t xml:space="preserve"> 42 / 15.</w:t>
      </w:r>
    </w:p>
    <w:p w:rsidR="00236475" w:rsidRDefault="00236475" w:rsidP="0007648A">
      <w:pPr>
        <w:pStyle w:val="libFootnote0"/>
      </w:pPr>
      <w:r w:rsidRPr="00366D23">
        <w:rPr>
          <w:rtl/>
        </w:rPr>
        <w:t>(1) الش</w:t>
      </w:r>
      <w:r w:rsidRPr="00366D23">
        <w:rPr>
          <w:rFonts w:hint="cs"/>
          <w:rtl/>
        </w:rPr>
        <w:t>ُ</w:t>
      </w:r>
      <w:r w:rsidRPr="00366D23">
        <w:rPr>
          <w:rtl/>
        </w:rPr>
        <w:t>مس</w:t>
      </w:r>
      <w:r>
        <w:rPr>
          <w:rtl/>
        </w:rPr>
        <w:t>:</w:t>
      </w:r>
      <w:r w:rsidRPr="00366D23">
        <w:rPr>
          <w:rtl/>
        </w:rPr>
        <w:t xml:space="preserve"> جمع شامس وهو الفرس ال</w:t>
      </w:r>
      <w:r w:rsidRPr="00366D23">
        <w:rPr>
          <w:rFonts w:hint="cs"/>
          <w:rtl/>
        </w:rPr>
        <w:t>ّ</w:t>
      </w:r>
      <w:r w:rsidRPr="00366D23">
        <w:rPr>
          <w:rtl/>
        </w:rPr>
        <w:t xml:space="preserve">ذي يمنع ظهره من </w:t>
      </w:r>
      <w:r w:rsidRPr="00366D23">
        <w:rPr>
          <w:rFonts w:hint="cs"/>
          <w:rtl/>
        </w:rPr>
        <w:t>أ</w:t>
      </w:r>
      <w:r w:rsidRPr="00366D23">
        <w:rPr>
          <w:rtl/>
        </w:rPr>
        <w:t xml:space="preserve">ن </w:t>
      </w:r>
      <w:r w:rsidRPr="00F01D67">
        <w:rPr>
          <w:rtl/>
        </w:rPr>
        <w:t>يركب ( الصحاح</w:t>
      </w:r>
      <w:r>
        <w:rPr>
          <w:rFonts w:hint="cs"/>
          <w:rtl/>
        </w:rPr>
        <w:t xml:space="preserve"> - </w:t>
      </w:r>
      <w:r w:rsidRPr="00366D23">
        <w:rPr>
          <w:rtl/>
        </w:rPr>
        <w:t>شمس</w:t>
      </w:r>
      <w:r>
        <w:rPr>
          <w:rFonts w:hint="cs"/>
          <w:rtl/>
        </w:rPr>
        <w:t xml:space="preserve"> - </w:t>
      </w:r>
      <w:r w:rsidRPr="00366D23">
        <w:rPr>
          <w:rtl/>
        </w:rPr>
        <w:t>3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366D23">
        <w:rPr>
          <w:rtl/>
        </w:rPr>
        <w:t>940 ).</w:t>
      </w:r>
    </w:p>
    <w:p w:rsidR="00590E86" w:rsidRPr="000F7DAC" w:rsidRDefault="00590E86" w:rsidP="0007648A">
      <w:pPr>
        <w:pStyle w:val="libFootnote0"/>
        <w:rPr>
          <w:rtl/>
        </w:rPr>
      </w:pPr>
      <w:r w:rsidRPr="000F7DAC">
        <w:rPr>
          <w:rtl/>
        </w:rPr>
        <w:t>(2) الذ</w:t>
      </w:r>
      <w:r>
        <w:rPr>
          <w:rFonts w:hint="cs"/>
          <w:rtl/>
        </w:rPr>
        <w:t>ُ</w:t>
      </w:r>
      <w:r w:rsidRPr="000F7DAC">
        <w:rPr>
          <w:rtl/>
        </w:rPr>
        <w:t>لل</w:t>
      </w:r>
      <w:r w:rsidR="00E975EC">
        <w:rPr>
          <w:rtl/>
        </w:rPr>
        <w:t>:</w:t>
      </w:r>
      <w:r w:rsidRPr="000F7DAC">
        <w:rPr>
          <w:rtl/>
        </w:rPr>
        <w:t xml:space="preserve"> جمع ذ</w:t>
      </w:r>
      <w:r>
        <w:rPr>
          <w:rFonts w:hint="cs"/>
          <w:rtl/>
        </w:rPr>
        <w:t>َ</w:t>
      </w:r>
      <w:r w:rsidRPr="000F7DAC">
        <w:rPr>
          <w:rtl/>
        </w:rPr>
        <w:t>لول وهي الد</w:t>
      </w:r>
      <w:r>
        <w:rPr>
          <w:rFonts w:hint="cs"/>
          <w:rtl/>
        </w:rPr>
        <w:t>ّ</w:t>
      </w:r>
      <w:r w:rsidRPr="000F7DAC">
        <w:rPr>
          <w:rtl/>
        </w:rPr>
        <w:t>ابة الل</w:t>
      </w:r>
      <w:r>
        <w:rPr>
          <w:rFonts w:hint="cs"/>
          <w:rtl/>
        </w:rPr>
        <w:t>ّ</w:t>
      </w:r>
      <w:r w:rsidRPr="000F7DAC">
        <w:rPr>
          <w:rtl/>
        </w:rPr>
        <w:t xml:space="preserve">ينة </w:t>
      </w:r>
      <w:r w:rsidRPr="00F01D67">
        <w:rPr>
          <w:rtl/>
        </w:rPr>
        <w:t>المطيعة ( الصحاح</w:t>
      </w:r>
      <w:r w:rsidR="00DC62B4">
        <w:rPr>
          <w:rtl/>
        </w:rPr>
        <w:t xml:space="preserve"> - </w:t>
      </w:r>
      <w:r w:rsidRPr="000F7DAC">
        <w:rPr>
          <w:rtl/>
        </w:rPr>
        <w:t>ذلل</w:t>
      </w:r>
      <w:r w:rsidR="00DC62B4">
        <w:rPr>
          <w:rtl/>
        </w:rPr>
        <w:t xml:space="preserve"> - </w:t>
      </w:r>
      <w:r w:rsidRPr="000F7DAC">
        <w:rPr>
          <w:rtl/>
        </w:rPr>
        <w:t>4</w:t>
      </w:r>
      <w:r w:rsidR="00E975EC">
        <w:rPr>
          <w:rtl/>
        </w:rPr>
        <w:t>:</w:t>
      </w:r>
      <w:r w:rsidRPr="000F7DAC">
        <w:rPr>
          <w:rtl/>
        </w:rPr>
        <w:t xml:space="preserve"> 1701 )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206 / 242.</w:t>
      </w:r>
    </w:p>
    <w:p w:rsidR="00236475" w:rsidRDefault="00236475" w:rsidP="000C7EF5">
      <w:pPr>
        <w:pStyle w:val="libFootnote0"/>
      </w:pPr>
      <w:r w:rsidRPr="00366D23">
        <w:rPr>
          <w:rtl/>
        </w:rPr>
        <w:t>(</w:t>
      </w:r>
      <w:r w:rsidR="000C7EF5">
        <w:rPr>
          <w:rFonts w:hint="cs"/>
          <w:rtl/>
        </w:rPr>
        <w:t>3</w:t>
      </w:r>
      <w:r w:rsidRPr="00366D23">
        <w:rPr>
          <w:rtl/>
        </w:rPr>
        <w:t>) تقدم في الحديث 1 من الباب 5</w:t>
      </w:r>
      <w:r>
        <w:rPr>
          <w:rtl/>
        </w:rPr>
        <w:t>،</w:t>
      </w:r>
      <w:r w:rsidRPr="00366D23">
        <w:rPr>
          <w:rtl/>
        </w:rPr>
        <w:t xml:space="preserve"> وفي الأحاديث 1</w:t>
      </w:r>
      <w:r>
        <w:rPr>
          <w:rtl/>
        </w:rPr>
        <w:t>،</w:t>
      </w:r>
      <w:r w:rsidRPr="00366D23">
        <w:rPr>
          <w:rtl/>
        </w:rPr>
        <w:t xml:space="preserve"> 2</w:t>
      </w:r>
      <w:r>
        <w:rPr>
          <w:rtl/>
        </w:rPr>
        <w:t>،</w:t>
      </w:r>
      <w:r w:rsidRPr="00366D23">
        <w:rPr>
          <w:rtl/>
        </w:rPr>
        <w:t xml:space="preserve"> 8 من الباب 6</w:t>
      </w:r>
      <w:r>
        <w:rPr>
          <w:rtl/>
        </w:rPr>
        <w:t>،</w:t>
      </w:r>
      <w:r w:rsidRPr="00366D23">
        <w:rPr>
          <w:rtl/>
        </w:rPr>
        <w:t xml:space="preserve"> وفي الحديثين 3</w:t>
      </w:r>
      <w:r>
        <w:rPr>
          <w:rtl/>
        </w:rPr>
        <w:t>،</w:t>
      </w:r>
      <w:r w:rsidRPr="00366D23">
        <w:rPr>
          <w:rFonts w:hint="cs"/>
          <w:rtl/>
        </w:rPr>
        <w:t xml:space="preserve"> </w:t>
      </w:r>
      <w:r w:rsidRPr="00366D23">
        <w:rPr>
          <w:rtl/>
        </w:rPr>
        <w:t>7</w:t>
      </w:r>
      <w:r>
        <w:rPr>
          <w:rtl/>
        </w:rPr>
        <w:t xml:space="preserve"> </w:t>
      </w:r>
      <w:r w:rsidRPr="00366D23">
        <w:rPr>
          <w:rtl/>
        </w:rPr>
        <w:t>من الباب 18 من هذه الأبواب</w:t>
      </w:r>
      <w:r>
        <w:rPr>
          <w:rtl/>
        </w:rPr>
        <w:t>،</w:t>
      </w:r>
      <w:r w:rsidRPr="00366D23">
        <w:rPr>
          <w:rtl/>
        </w:rPr>
        <w:t xml:space="preserve"> وفي الحديث 3 من الباب 5 من أبواب الد</w:t>
      </w:r>
      <w:r w:rsidRPr="00366D23">
        <w:rPr>
          <w:rFonts w:hint="cs"/>
          <w:rtl/>
        </w:rPr>
        <w:t>ّ</w:t>
      </w:r>
      <w:r w:rsidRPr="00366D23">
        <w:rPr>
          <w:rtl/>
        </w:rPr>
        <w:t>عاء</w:t>
      </w:r>
      <w:r>
        <w:rPr>
          <w:rtl/>
        </w:rPr>
        <w:t>،</w:t>
      </w:r>
      <w:r w:rsidRPr="00366D23">
        <w:rPr>
          <w:rtl/>
        </w:rPr>
        <w:t xml:space="preserve"> وفي الحديث 1</w:t>
      </w:r>
      <w:r>
        <w:rPr>
          <w:rFonts w:hint="cs"/>
          <w:rtl/>
        </w:rPr>
        <w:t xml:space="preserve"> </w:t>
      </w:r>
      <w:r w:rsidRPr="00366D23">
        <w:rPr>
          <w:rtl/>
        </w:rPr>
        <w:t>من الباب 14 من أبواب زكاة ال</w:t>
      </w:r>
      <w:r w:rsidRPr="00366D23">
        <w:rPr>
          <w:rFonts w:hint="cs"/>
          <w:rtl/>
        </w:rPr>
        <w:t>أ</w:t>
      </w:r>
      <w:r w:rsidRPr="00366D23">
        <w:rPr>
          <w:rtl/>
        </w:rPr>
        <w:t>نعام</w:t>
      </w:r>
      <w:r>
        <w:rPr>
          <w:rtl/>
        </w:rPr>
        <w:t>،</w:t>
      </w:r>
      <w:r w:rsidRPr="00366D23">
        <w:rPr>
          <w:rtl/>
        </w:rPr>
        <w:t xml:space="preserve"> وفي البابين 1</w:t>
      </w:r>
      <w:r>
        <w:rPr>
          <w:rtl/>
        </w:rPr>
        <w:t>،</w:t>
      </w:r>
      <w:r w:rsidRPr="00366D23">
        <w:rPr>
          <w:rtl/>
        </w:rPr>
        <w:t xml:space="preserve"> 2</w:t>
      </w:r>
      <w:r>
        <w:rPr>
          <w:rtl/>
        </w:rPr>
        <w:t>،</w:t>
      </w:r>
      <w:r w:rsidRPr="00366D23">
        <w:rPr>
          <w:rtl/>
        </w:rPr>
        <w:t xml:space="preserve"> وفي الحديث 6 من الباب 80 وفي</w:t>
      </w:r>
      <w:r>
        <w:rPr>
          <w:rFonts w:hint="cs"/>
          <w:rtl/>
        </w:rPr>
        <w:t xml:space="preserve"> </w:t>
      </w:r>
      <w:r w:rsidRPr="00366D23">
        <w:rPr>
          <w:rtl/>
        </w:rPr>
        <w:t>الحديثين 8</w:t>
      </w:r>
      <w:r>
        <w:rPr>
          <w:rtl/>
        </w:rPr>
        <w:t>،</w:t>
      </w:r>
      <w:r w:rsidRPr="00366D23">
        <w:rPr>
          <w:rtl/>
        </w:rPr>
        <w:t xml:space="preserve"> 23 من الباب 104</w:t>
      </w:r>
      <w:r>
        <w:rPr>
          <w:rtl/>
        </w:rPr>
        <w:t>،</w:t>
      </w:r>
      <w:r w:rsidRPr="00366D23">
        <w:rPr>
          <w:rtl/>
        </w:rPr>
        <w:t xml:space="preserve"> وفي الحديث 22 من الباب 122 من أبواب العشرة.</w:t>
      </w:r>
    </w:p>
    <w:p w:rsidR="00590E86" w:rsidRPr="005C50F3" w:rsidRDefault="00590E86" w:rsidP="000C7EF5">
      <w:pPr>
        <w:pStyle w:val="libFootnote0"/>
        <w:rPr>
          <w:rStyle w:val="libPoemTiniChar0"/>
        </w:rPr>
      </w:pPr>
      <w:r w:rsidRPr="00747CE6">
        <w:rPr>
          <w:rtl/>
        </w:rPr>
        <w:t>(</w:t>
      </w:r>
      <w:r w:rsidR="000C7EF5">
        <w:rPr>
          <w:rFonts w:hint="cs"/>
          <w:rtl/>
        </w:rPr>
        <w:t>4</w:t>
      </w:r>
      <w:r w:rsidRPr="00747CE6">
        <w:rPr>
          <w:rtl/>
        </w:rPr>
        <w:t>) يأتي في الباب 21، وفي الحديث 3 من الباب 24</w:t>
      </w:r>
      <w:r w:rsidR="00E975EC">
        <w:rPr>
          <w:rtl/>
        </w:rPr>
        <w:t>،</w:t>
      </w:r>
      <w:r w:rsidRPr="00747CE6">
        <w:rPr>
          <w:rtl/>
        </w:rPr>
        <w:t xml:space="preserve"> وفي الحديث 4 من الباب 36</w:t>
      </w:r>
      <w:r w:rsidR="00E975EC">
        <w:rPr>
          <w:rtl/>
        </w:rPr>
        <w:t>،</w:t>
      </w:r>
      <w:r w:rsidRPr="00747CE6">
        <w:rPr>
          <w:rtl/>
        </w:rPr>
        <w:t xml:space="preserve"> وفي</w:t>
      </w:r>
      <w:r w:rsidRPr="00747CE6">
        <w:rPr>
          <w:rFonts w:hint="cs"/>
          <w:rtl/>
        </w:rPr>
        <w:t xml:space="preserve"> </w:t>
      </w:r>
      <w:r w:rsidRPr="00747CE6">
        <w:rPr>
          <w:rtl/>
        </w:rPr>
        <w:t>الحديث</w:t>
      </w:r>
      <w:r w:rsidR="00852B9E">
        <w:rPr>
          <w:rtl/>
        </w:rPr>
        <w:t xml:space="preserve"> 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470" w:name="_Toc285004443"/>
      <w:bookmarkStart w:id="471" w:name="_Toc303233396"/>
      <w:bookmarkStart w:id="472" w:name="_Toc377320661"/>
      <w:bookmarkStart w:id="473" w:name="_Toc251296556"/>
      <w:r>
        <w:rPr>
          <w:rtl/>
        </w:rPr>
        <w:lastRenderedPageBreak/>
        <w:t>21</w:t>
      </w:r>
      <w:r w:rsidR="00DC62B4">
        <w:rPr>
          <w:rtl/>
        </w:rPr>
        <w:t xml:space="preserve"> - </w:t>
      </w:r>
      <w:r>
        <w:rPr>
          <w:rtl/>
        </w:rPr>
        <w:t>باب وجوب الورع</w:t>
      </w:r>
      <w:bookmarkEnd w:id="470"/>
      <w:bookmarkEnd w:id="471"/>
      <w:bookmarkEnd w:id="472"/>
      <w:bookmarkEnd w:id="47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[ 20391 ]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محبوب</w:t>
      </w:r>
      <w:r w:rsidR="00E975EC">
        <w:rPr>
          <w:rtl/>
        </w:rPr>
        <w:t>،</w:t>
      </w:r>
      <w:r>
        <w:rPr>
          <w:rtl/>
        </w:rPr>
        <w:t xml:space="preserve"> عن ابن رئاب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إنا لا</w:t>
      </w:r>
      <w:r w:rsidR="00852B9E">
        <w:rPr>
          <w:rtl/>
        </w:rPr>
        <w:t xml:space="preserve"> </w:t>
      </w:r>
      <w:r>
        <w:rPr>
          <w:rtl/>
        </w:rPr>
        <w:t>نعد الرجل مؤمنا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يكون لجميع أمرنا مت</w:t>
      </w:r>
      <w:r>
        <w:rPr>
          <w:rFonts w:hint="cs"/>
          <w:rtl/>
        </w:rPr>
        <w:t>ّ</w:t>
      </w:r>
      <w:r>
        <w:rPr>
          <w:rtl/>
        </w:rPr>
        <w:t>بعا</w:t>
      </w:r>
      <w:r>
        <w:rPr>
          <w:rFonts w:hint="cs"/>
          <w:rtl/>
        </w:rPr>
        <w:t>ً</w:t>
      </w:r>
      <w:r>
        <w:rPr>
          <w:rtl/>
        </w:rPr>
        <w:t xml:space="preserve"> مريدا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ألا وإن</w:t>
      </w:r>
      <w:r>
        <w:rPr>
          <w:rFonts w:hint="cs"/>
          <w:rtl/>
        </w:rPr>
        <w:t>ّ</w:t>
      </w:r>
      <w:r>
        <w:rPr>
          <w:rtl/>
        </w:rPr>
        <w:t xml:space="preserve"> من ات</w:t>
      </w:r>
      <w:r>
        <w:rPr>
          <w:rFonts w:hint="cs"/>
          <w:rtl/>
        </w:rPr>
        <w:t>ّ</w:t>
      </w:r>
      <w:r>
        <w:rPr>
          <w:rtl/>
        </w:rPr>
        <w:t>باع أمرنا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رادته الورع فتزي</w:t>
      </w:r>
      <w:r>
        <w:rPr>
          <w:rFonts w:hint="cs"/>
          <w:rtl/>
        </w:rPr>
        <w:t>ّ</w:t>
      </w:r>
      <w:r>
        <w:rPr>
          <w:rtl/>
        </w:rPr>
        <w:t>نوا به يرحمكم الله</w:t>
      </w:r>
      <w:r w:rsidR="00E975EC">
        <w:rPr>
          <w:rtl/>
        </w:rPr>
        <w:t>،</w:t>
      </w:r>
      <w:r>
        <w:rPr>
          <w:rtl/>
        </w:rPr>
        <w:t xml:space="preserve"> وكيدوا أعداءنا به ينعشكم 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[ 20392 ]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أبي المغرا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زيد الشحام</w:t>
      </w:r>
      <w:r w:rsidR="00E975EC">
        <w:rPr>
          <w:rtl/>
        </w:rPr>
        <w:t>،</w:t>
      </w:r>
      <w:r>
        <w:rPr>
          <w:rtl/>
        </w:rPr>
        <w:t xml:space="preserve"> عن عمرو بن سعيد بن هلال الثقفي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وصيك بتقوى الله والورع والاجتهاد</w:t>
      </w:r>
      <w:r w:rsidR="00E975EC">
        <w:rPr>
          <w:rtl/>
        </w:rPr>
        <w:t>،</w:t>
      </w:r>
      <w:r>
        <w:rPr>
          <w:rtl/>
        </w:rPr>
        <w:t xml:space="preserve"> واعلم أنه لا ينفع</w:t>
      </w:r>
      <w:r w:rsidR="00852B9E">
        <w:rPr>
          <w:rtl/>
        </w:rPr>
        <w:t xml:space="preserve"> </w:t>
      </w:r>
      <w:r>
        <w:rPr>
          <w:rtl/>
        </w:rPr>
        <w:t>اجتهاد لا ورع فيه.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>فضال</w:t>
      </w:r>
      <w:r w:rsidR="00E975EC">
        <w:rPr>
          <w:rtl/>
        </w:rPr>
        <w:t>،</w:t>
      </w:r>
      <w:r>
        <w:rPr>
          <w:rtl/>
        </w:rPr>
        <w:t xml:space="preserve"> عن علي بن عقبة</w:t>
      </w:r>
      <w:r w:rsidR="00E975EC">
        <w:rPr>
          <w:rtl/>
        </w:rPr>
        <w:t>،</w:t>
      </w:r>
      <w:r>
        <w:rPr>
          <w:rtl/>
        </w:rPr>
        <w:t xml:space="preserve"> عن أبي كهمس</w:t>
      </w:r>
      <w:r w:rsidR="00E975EC">
        <w:rPr>
          <w:rtl/>
        </w:rPr>
        <w:t>،</w:t>
      </w:r>
      <w:r>
        <w:rPr>
          <w:rtl/>
        </w:rPr>
        <w:t xml:space="preserve"> عن عمرو بن سعيد بن هلال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[ 20393 ]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وعن علي بن محمّد</w:t>
      </w:r>
      <w:r w:rsidR="00E975EC">
        <w:rPr>
          <w:rtl/>
        </w:rPr>
        <w:t>،</w:t>
      </w:r>
      <w:r>
        <w:rPr>
          <w:rtl/>
        </w:rPr>
        <w:t xml:space="preserve"> عن القاسم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سليمان المنقري</w:t>
      </w:r>
      <w:r w:rsidR="00E975EC">
        <w:rPr>
          <w:rtl/>
        </w:rPr>
        <w:t>،</w:t>
      </w:r>
      <w:r>
        <w:rPr>
          <w:rtl/>
        </w:rPr>
        <w:t xml:space="preserve"> عن حفص بن غياث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11391B" w:rsidRDefault="00590E86" w:rsidP="0011391B">
      <w:pPr>
        <w:pStyle w:val="libFootnote0"/>
        <w:rPr>
          <w:rtl/>
        </w:rPr>
      </w:pPr>
      <w:r w:rsidRPr="0011391B">
        <w:rPr>
          <w:rtl/>
        </w:rPr>
        <w:t>1 من الباب 37</w:t>
      </w:r>
      <w:r w:rsidR="00E975EC" w:rsidRPr="0011391B">
        <w:rPr>
          <w:rtl/>
        </w:rPr>
        <w:t>،</w:t>
      </w:r>
      <w:r w:rsidRPr="0011391B">
        <w:rPr>
          <w:rtl/>
        </w:rPr>
        <w:t xml:space="preserve"> وفي الحديث 10 من الباب 62</w:t>
      </w:r>
      <w:r w:rsidR="00E975EC" w:rsidRPr="0011391B">
        <w:rPr>
          <w:rtl/>
        </w:rPr>
        <w:t>،</w:t>
      </w:r>
      <w:r w:rsidRPr="0011391B">
        <w:rPr>
          <w:rtl/>
        </w:rPr>
        <w:t xml:space="preserve"> وفي الحديث 5 من الباب 98 من هذه</w:t>
      </w:r>
      <w:r w:rsidR="00852B9E" w:rsidRPr="0011391B">
        <w:rPr>
          <w:rtl/>
        </w:rPr>
        <w:t xml:space="preserve"> </w:t>
      </w:r>
      <w:r w:rsidRPr="0011391B">
        <w:rPr>
          <w:rtl/>
        </w:rPr>
        <w:t>الأبواب</w:t>
      </w:r>
      <w:r w:rsidR="00E975EC" w:rsidRPr="0011391B">
        <w:rPr>
          <w:rtl/>
        </w:rPr>
        <w:t>،</w:t>
      </w:r>
      <w:r w:rsidRPr="0011391B">
        <w:rPr>
          <w:rtl/>
        </w:rPr>
        <w:t xml:space="preserve"> وفي الحديث 3 من الباب 1 من أبواب ال</w:t>
      </w:r>
      <w:r w:rsidRPr="0011391B">
        <w:rPr>
          <w:rFonts w:hint="cs"/>
          <w:rtl/>
        </w:rPr>
        <w:t>أ</w:t>
      </w:r>
      <w:r w:rsidRPr="0011391B">
        <w:rPr>
          <w:rtl/>
        </w:rPr>
        <w:t>مر بالمعروف</w:t>
      </w:r>
      <w:r w:rsidR="00E975EC" w:rsidRPr="0011391B">
        <w:rPr>
          <w:rtl/>
        </w:rPr>
        <w:t>،</w:t>
      </w:r>
      <w:r w:rsidRPr="0011391B">
        <w:rPr>
          <w:rtl/>
        </w:rPr>
        <w:t xml:space="preserve"> وفي الحديث 14 من الباب 31</w:t>
      </w:r>
      <w:r w:rsidR="00852B9E" w:rsidRPr="0011391B">
        <w:rPr>
          <w:rtl/>
        </w:rPr>
        <w:t xml:space="preserve"> </w:t>
      </w:r>
      <w:r w:rsidRPr="0011391B">
        <w:rPr>
          <w:rtl/>
        </w:rPr>
        <w:t>من أبواب النكاح المحرم.</w:t>
      </w:r>
    </w:p>
    <w:p w:rsidR="00590E86" w:rsidRPr="0011391B" w:rsidRDefault="00590E86" w:rsidP="00ED6938">
      <w:pPr>
        <w:pStyle w:val="libFootnoteCenterBold"/>
        <w:rPr>
          <w:rtl/>
        </w:rPr>
      </w:pPr>
      <w:r w:rsidRPr="0011391B">
        <w:rPr>
          <w:rtl/>
        </w:rPr>
        <w:t>الباب 21</w:t>
      </w:r>
    </w:p>
    <w:p w:rsidR="00590E86" w:rsidRPr="0011391B" w:rsidRDefault="00590E86" w:rsidP="00ED6938">
      <w:pPr>
        <w:pStyle w:val="libFootnoteCenterBold"/>
        <w:rPr>
          <w:rtl/>
        </w:rPr>
      </w:pPr>
      <w:r w:rsidRPr="0011391B">
        <w:rPr>
          <w:rtl/>
        </w:rPr>
        <w:t>فيه 22 حديثا</w:t>
      </w:r>
      <w:r w:rsidRPr="0011391B">
        <w:rPr>
          <w:rFonts w:hint="cs"/>
          <w:rtl/>
        </w:rPr>
        <w:t>ً</w:t>
      </w:r>
    </w:p>
    <w:p w:rsidR="00590E86" w:rsidRPr="0011391B" w:rsidRDefault="00590E86" w:rsidP="0011391B">
      <w:pPr>
        <w:pStyle w:val="libFootnote0"/>
        <w:rPr>
          <w:rtl/>
        </w:rPr>
      </w:pPr>
      <w:r w:rsidRPr="0011391B">
        <w:rPr>
          <w:rtl/>
        </w:rPr>
        <w:t>1</w:t>
      </w:r>
      <w:r w:rsidR="00DC62B4" w:rsidRPr="0011391B">
        <w:rPr>
          <w:rtl/>
        </w:rPr>
        <w:t xml:space="preserve"> - </w:t>
      </w:r>
      <w:r w:rsidRPr="0011391B">
        <w:rPr>
          <w:rtl/>
        </w:rPr>
        <w:t>الكافي 2</w:t>
      </w:r>
      <w:r w:rsidR="00E975EC" w:rsidRPr="0011391B">
        <w:rPr>
          <w:rtl/>
        </w:rPr>
        <w:t>:</w:t>
      </w:r>
      <w:r w:rsidRPr="0011391B">
        <w:rPr>
          <w:rtl/>
        </w:rPr>
        <w:t xml:space="preserve"> 63 / 13.</w:t>
      </w:r>
    </w:p>
    <w:p w:rsidR="00590E86" w:rsidRPr="0011391B" w:rsidRDefault="00590E86" w:rsidP="0011391B">
      <w:pPr>
        <w:pStyle w:val="libFootnote0"/>
        <w:rPr>
          <w:rtl/>
        </w:rPr>
      </w:pPr>
      <w:r w:rsidRPr="0011391B">
        <w:rPr>
          <w:rtl/>
        </w:rPr>
        <w:t>2</w:t>
      </w:r>
      <w:r w:rsidR="00DC62B4" w:rsidRPr="0011391B">
        <w:rPr>
          <w:rtl/>
        </w:rPr>
        <w:t xml:space="preserve"> - </w:t>
      </w:r>
      <w:r w:rsidRPr="0011391B">
        <w:rPr>
          <w:rtl/>
        </w:rPr>
        <w:t>الكافي 2</w:t>
      </w:r>
      <w:r w:rsidR="00E975EC" w:rsidRPr="0011391B">
        <w:rPr>
          <w:rtl/>
        </w:rPr>
        <w:t>:</w:t>
      </w:r>
      <w:r w:rsidRPr="0011391B">
        <w:rPr>
          <w:rtl/>
        </w:rPr>
        <w:t xml:space="preserve"> 62 / 1</w:t>
      </w:r>
      <w:r w:rsidR="00E975EC" w:rsidRPr="0011391B">
        <w:rPr>
          <w:rtl/>
        </w:rPr>
        <w:t>،</w:t>
      </w:r>
      <w:r w:rsidRPr="0011391B">
        <w:rPr>
          <w:rtl/>
        </w:rPr>
        <w:t xml:space="preserve"> و</w:t>
      </w:r>
      <w:r w:rsidRPr="0011391B">
        <w:rPr>
          <w:rFonts w:hint="cs"/>
          <w:rtl/>
        </w:rPr>
        <w:t>أ</w:t>
      </w:r>
      <w:r w:rsidRPr="0011391B">
        <w:rPr>
          <w:rtl/>
        </w:rPr>
        <w:t>ورد صدره في الحديث 1 من الباب 20 من أبواب مقد</w:t>
      </w:r>
      <w:r w:rsidRPr="0011391B">
        <w:rPr>
          <w:rFonts w:hint="cs"/>
          <w:rtl/>
        </w:rPr>
        <w:t>ّ</w:t>
      </w:r>
      <w:r w:rsidRPr="0011391B">
        <w:rPr>
          <w:rtl/>
        </w:rPr>
        <w:t>مة العبادات.</w:t>
      </w:r>
    </w:p>
    <w:p w:rsidR="00590E86" w:rsidRPr="0011391B" w:rsidRDefault="00590E86" w:rsidP="0011391B">
      <w:pPr>
        <w:pStyle w:val="libFootnote0"/>
        <w:rPr>
          <w:rtl/>
        </w:rPr>
      </w:pPr>
      <w:r w:rsidRPr="0011391B">
        <w:rPr>
          <w:rtl/>
        </w:rPr>
        <w:t>(1) الكافي 2</w:t>
      </w:r>
      <w:r w:rsidR="00E975EC" w:rsidRPr="0011391B">
        <w:rPr>
          <w:rtl/>
        </w:rPr>
        <w:t>:</w:t>
      </w:r>
      <w:r w:rsidRPr="0011391B">
        <w:rPr>
          <w:rtl/>
        </w:rPr>
        <w:t xml:space="preserve"> 63 / 11.</w:t>
      </w:r>
    </w:p>
    <w:p w:rsidR="00590E86" w:rsidRPr="0011391B" w:rsidRDefault="00590E86" w:rsidP="0011391B">
      <w:pPr>
        <w:pStyle w:val="libFootnote0"/>
        <w:rPr>
          <w:rtl/>
        </w:rPr>
      </w:pPr>
      <w:r w:rsidRPr="0011391B">
        <w:rPr>
          <w:rtl/>
        </w:rPr>
        <w:t>3</w:t>
      </w:r>
      <w:r w:rsidR="00DC62B4" w:rsidRPr="0011391B">
        <w:rPr>
          <w:rtl/>
        </w:rPr>
        <w:t xml:space="preserve"> - </w:t>
      </w:r>
      <w:r w:rsidRPr="0011391B">
        <w:rPr>
          <w:rtl/>
        </w:rPr>
        <w:t>الكافي 2</w:t>
      </w:r>
      <w:r w:rsidR="00E975EC" w:rsidRPr="0011391B">
        <w:rPr>
          <w:rtl/>
        </w:rPr>
        <w:t>:</w:t>
      </w:r>
      <w:r w:rsidRPr="0011391B">
        <w:rPr>
          <w:rtl/>
        </w:rPr>
        <w:t xml:space="preserve"> 63 / 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3F1A36" w:rsidP="005C50F3">
      <w:pPr>
        <w:pStyle w:val="libNormal0"/>
        <w:rPr>
          <w:rtl/>
        </w:rPr>
      </w:pPr>
      <w:r w:rsidRPr="00ED6938">
        <w:rPr>
          <w:rFonts w:hint="cs"/>
          <w:rtl/>
        </w:rPr>
        <w:lastRenderedPageBreak/>
        <w:t>(</w:t>
      </w:r>
      <w:r>
        <w:rPr>
          <w:rStyle w:val="libAlaemChar"/>
          <w:rFonts w:hint="cs"/>
          <w:rtl/>
        </w:rPr>
        <w:t xml:space="preserve"> عليه‌السلام</w:t>
      </w:r>
      <w:r w:rsidRPr="003F1A36">
        <w:rPr>
          <w:rStyle w:val="libNormalChar"/>
          <w:rFonts w:hint="cs"/>
          <w:rtl/>
        </w:rPr>
        <w:t xml:space="preserve"> ) </w:t>
      </w:r>
      <w:r w:rsidR="00590E86">
        <w:rPr>
          <w:rtl/>
        </w:rPr>
        <w:t xml:space="preserve">عن الورع </w:t>
      </w:r>
      <w:r w:rsidR="00590E86" w:rsidRPr="005C50F3">
        <w:rPr>
          <w:rStyle w:val="libFootnotenumChar"/>
          <w:rtl/>
        </w:rPr>
        <w:t>(1)</w:t>
      </w:r>
      <w:r w:rsidR="00236475">
        <w:rPr>
          <w:rFonts w:hint="cs"/>
          <w:rtl/>
        </w:rPr>
        <w:t>؟</w:t>
      </w:r>
      <w:r w:rsidR="00590E86">
        <w:rPr>
          <w:rtl/>
        </w:rPr>
        <w:t xml:space="preserve"> فقال</w:t>
      </w:r>
      <w:r w:rsidR="00E975EC">
        <w:rPr>
          <w:rtl/>
        </w:rPr>
        <w:t>:</w:t>
      </w:r>
      <w:r w:rsidR="00590E86">
        <w:rPr>
          <w:rtl/>
        </w:rPr>
        <w:t xml:space="preserve"> الذي يتورع عن محارم الله عزّ وجلّ.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[ 20394 ]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صفوان بن يحيى</w:t>
      </w:r>
      <w:r w:rsidR="00E975EC">
        <w:rPr>
          <w:rtl/>
        </w:rPr>
        <w:t>،</w:t>
      </w:r>
      <w:r>
        <w:rPr>
          <w:rtl/>
        </w:rPr>
        <w:t xml:space="preserve"> عن يزيد بن خليفة قال</w:t>
      </w:r>
      <w:r w:rsidR="00E975EC">
        <w:rPr>
          <w:rtl/>
        </w:rPr>
        <w:t>:</w:t>
      </w:r>
      <w:r>
        <w:rPr>
          <w:rtl/>
        </w:rPr>
        <w:t xml:space="preserve"> وعظنا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</w:t>
      </w:r>
      <w:r>
        <w:rPr>
          <w:rFonts w:hint="cs"/>
          <w:rtl/>
        </w:rPr>
        <w:t>أ</w:t>
      </w:r>
      <w:r>
        <w:rPr>
          <w:rtl/>
        </w:rPr>
        <w:t>مر زه</w:t>
      </w:r>
      <w:r>
        <w:rPr>
          <w:rFonts w:hint="cs"/>
          <w:rtl/>
        </w:rPr>
        <w:t>ّ</w:t>
      </w:r>
      <w:r>
        <w:rPr>
          <w:rtl/>
        </w:rPr>
        <w:t>د ثمّ قال</w:t>
      </w:r>
      <w:r w:rsidR="00E975EC">
        <w:rPr>
          <w:rtl/>
        </w:rPr>
        <w:t>:</w:t>
      </w:r>
      <w:r>
        <w:rPr>
          <w:rtl/>
        </w:rPr>
        <w:t xml:space="preserve"> عليكم بالورع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لا ينال ما عند الله </w:t>
      </w:r>
      <w:r w:rsidR="0020193F">
        <w:rPr>
          <w:rtl/>
        </w:rPr>
        <w:t xml:space="preserve">إلّا </w:t>
      </w:r>
      <w:r>
        <w:rPr>
          <w:rtl/>
        </w:rPr>
        <w:t>بالورع.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[ 20395 ]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فضال</w:t>
      </w:r>
      <w:r w:rsidR="00E975EC">
        <w:rPr>
          <w:rtl/>
        </w:rPr>
        <w:t>،</w:t>
      </w:r>
      <w:r>
        <w:rPr>
          <w:rtl/>
        </w:rPr>
        <w:t xml:space="preserve"> عن أبي جميلة</w:t>
      </w:r>
      <w:r w:rsidR="00E975EC">
        <w:rPr>
          <w:rtl/>
        </w:rPr>
        <w:t>،</w:t>
      </w:r>
      <w:r>
        <w:rPr>
          <w:rtl/>
        </w:rPr>
        <w:t xml:space="preserve"> عن ابن أبي يعفور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قال لا ينفع اجتهاد لا ورع فيه.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[ 20396 ]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فضالة بن أيوب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الحسن بن زياد الصيقل</w:t>
      </w:r>
      <w:r w:rsidR="00E975EC">
        <w:rPr>
          <w:rtl/>
        </w:rPr>
        <w:t>،</w:t>
      </w:r>
      <w:r>
        <w:rPr>
          <w:rtl/>
        </w:rPr>
        <w:t xml:space="preserve"> عن فضيل بن يسار قال</w:t>
      </w:r>
      <w:r w:rsidR="00E975EC">
        <w:rPr>
          <w:rtl/>
        </w:rPr>
        <w:t>:</w:t>
      </w:r>
      <w:r>
        <w:rPr>
          <w:rtl/>
        </w:rPr>
        <w:t xml:space="preserve"> قال أبو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 xml:space="preserve"> العبادة الورع.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[ 20397 ]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الحسن بن محبوب</w:t>
      </w:r>
      <w:r w:rsidR="00E975EC">
        <w:rPr>
          <w:rtl/>
        </w:rPr>
        <w:t>،</w:t>
      </w:r>
      <w:r>
        <w:rPr>
          <w:rtl/>
        </w:rPr>
        <w:t xml:space="preserve"> عن حديد بن حكيم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ات</w:t>
      </w:r>
      <w:r>
        <w:rPr>
          <w:rFonts w:hint="cs"/>
          <w:rtl/>
        </w:rPr>
        <w:t>ّ</w:t>
      </w:r>
      <w:r>
        <w:rPr>
          <w:rtl/>
        </w:rPr>
        <w:t>قوا الله وصونوا دينكم بالورع.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[ 20398 ]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إسماعيل بن بزيع</w:t>
      </w:r>
      <w:r w:rsidR="00E975EC">
        <w:rPr>
          <w:rtl/>
        </w:rPr>
        <w:t>،</w:t>
      </w:r>
      <w:r>
        <w:rPr>
          <w:rtl/>
        </w:rPr>
        <w:t xml:space="preserve"> عن حنان بن سدير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tl/>
        </w:rPr>
        <w:t xml:space="preserve">- </w:t>
      </w:r>
      <w:r>
        <w:rPr>
          <w:rtl/>
        </w:rPr>
        <w:t>في حديث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>ما اصحابي من اشتد ورعه</w:t>
      </w:r>
      <w:r w:rsidR="00E975EC">
        <w:rPr>
          <w:rtl/>
        </w:rPr>
        <w:t>،</w:t>
      </w:r>
      <w:r>
        <w:rPr>
          <w:rtl/>
        </w:rPr>
        <w:t xml:space="preserve"> وعمل لخالقه</w:t>
      </w:r>
      <w:r w:rsidR="00E975EC">
        <w:rPr>
          <w:rtl/>
        </w:rPr>
        <w:t>،</w:t>
      </w:r>
      <w:r>
        <w:rPr>
          <w:rtl/>
        </w:rPr>
        <w:t xml:space="preserve"> ورجا ثوابه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هؤلاء </w:t>
      </w:r>
      <w:r>
        <w:rPr>
          <w:rFonts w:hint="cs"/>
          <w:rtl/>
        </w:rPr>
        <w:t>أ</w:t>
      </w:r>
      <w:r>
        <w:rPr>
          <w:rtl/>
        </w:rPr>
        <w:t>صحابي.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B22615" w:rsidRDefault="00590E86" w:rsidP="0007648A">
      <w:pPr>
        <w:pStyle w:val="libFootnote0"/>
        <w:rPr>
          <w:rtl/>
        </w:rPr>
      </w:pPr>
      <w:r w:rsidRPr="00B22615">
        <w:rPr>
          <w:rtl/>
        </w:rPr>
        <w:t>(1) في المصدر زيادة</w:t>
      </w:r>
      <w:r w:rsidR="00E975EC">
        <w:rPr>
          <w:rtl/>
        </w:rPr>
        <w:t>:</w:t>
      </w:r>
      <w:r w:rsidRPr="00B22615">
        <w:rPr>
          <w:rtl/>
        </w:rPr>
        <w:t xml:space="preserve"> من الناس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62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62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62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62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62 / 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[ 20399 ] 9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حنان بن سدير</w:t>
      </w:r>
      <w:r w:rsidR="00E975EC">
        <w:rPr>
          <w:rtl/>
        </w:rPr>
        <w:t>،</w:t>
      </w:r>
      <w:r>
        <w:rPr>
          <w:rtl/>
        </w:rPr>
        <w:t xml:space="preserve"> عن أبي سارة الغزال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الله عزّ وجل</w:t>
      </w:r>
      <w:r w:rsidR="00E975EC">
        <w:rPr>
          <w:rtl/>
        </w:rPr>
        <w:t>:</w:t>
      </w:r>
      <w:r>
        <w:rPr>
          <w:rtl/>
        </w:rPr>
        <w:t xml:space="preserve"> ابن آدم اجتنب ما حر</w:t>
      </w:r>
      <w:r>
        <w:rPr>
          <w:rFonts w:hint="cs"/>
          <w:rtl/>
        </w:rPr>
        <w:t>ّ</w:t>
      </w:r>
      <w:r>
        <w:rPr>
          <w:rtl/>
        </w:rPr>
        <w:t>مت</w:t>
      </w:r>
      <w:r w:rsidR="00852B9E">
        <w:rPr>
          <w:rtl/>
        </w:rPr>
        <w:t xml:space="preserve"> </w:t>
      </w:r>
      <w:r>
        <w:rPr>
          <w:rtl/>
        </w:rPr>
        <w:t xml:space="preserve">عليك تكن من </w:t>
      </w:r>
      <w:r>
        <w:rPr>
          <w:rFonts w:hint="cs"/>
          <w:rtl/>
        </w:rPr>
        <w:t>أ</w:t>
      </w:r>
      <w:r>
        <w:rPr>
          <w:rtl/>
        </w:rPr>
        <w:t>ورع الناس.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[ 20400 ] 10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علي بن النعمان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أبي </w:t>
      </w:r>
      <w:r>
        <w:rPr>
          <w:rFonts w:hint="cs"/>
          <w:rtl/>
        </w:rPr>
        <w:t>أُ</w:t>
      </w:r>
      <w:r>
        <w:rPr>
          <w:rtl/>
        </w:rPr>
        <w:t>سامة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عليك بتقوى 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والورع</w:t>
      </w:r>
      <w:r w:rsidR="00E975EC">
        <w:rPr>
          <w:rtl/>
        </w:rPr>
        <w:t>،</w:t>
      </w:r>
      <w:r>
        <w:rPr>
          <w:rtl/>
        </w:rPr>
        <w:t xml:space="preserve"> والاجتهاد</w:t>
      </w:r>
      <w:r w:rsidR="00E975EC">
        <w:rPr>
          <w:rtl/>
        </w:rPr>
        <w:t>،</w:t>
      </w:r>
      <w:r>
        <w:rPr>
          <w:rtl/>
        </w:rPr>
        <w:t xml:space="preserve"> وصدق الحديث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داء ال</w:t>
      </w:r>
      <w:r>
        <w:rPr>
          <w:rFonts w:hint="cs"/>
          <w:rtl/>
        </w:rPr>
        <w:t>أ</w:t>
      </w:r>
      <w:r>
        <w:rPr>
          <w:rtl/>
        </w:rPr>
        <w:t>مانة</w:t>
      </w:r>
      <w:r w:rsidR="00E975EC">
        <w:rPr>
          <w:rtl/>
        </w:rPr>
        <w:t>،</w:t>
      </w:r>
      <w:r>
        <w:rPr>
          <w:rtl/>
        </w:rPr>
        <w:t xml:space="preserve"> وحسن الخلق</w:t>
      </w:r>
      <w:r w:rsidR="00E975EC">
        <w:rPr>
          <w:rtl/>
        </w:rPr>
        <w:t>،</w:t>
      </w:r>
      <w:r>
        <w:rPr>
          <w:rtl/>
        </w:rPr>
        <w:t xml:space="preserve"> وحسن</w:t>
      </w:r>
      <w:r w:rsidR="00852B9E">
        <w:rPr>
          <w:rtl/>
        </w:rPr>
        <w:t xml:space="preserve"> </w:t>
      </w:r>
      <w:r>
        <w:rPr>
          <w:rtl/>
        </w:rPr>
        <w:t>الجوار</w:t>
      </w:r>
      <w:r w:rsidR="00E975EC">
        <w:rPr>
          <w:rtl/>
        </w:rPr>
        <w:t>،</w:t>
      </w:r>
      <w:r>
        <w:rPr>
          <w:rtl/>
        </w:rPr>
        <w:t xml:space="preserve"> وكونوا دعاة إلى انفسكم بغير ألسنتكم</w:t>
      </w:r>
      <w:r w:rsidR="00E975EC">
        <w:rPr>
          <w:rtl/>
        </w:rPr>
        <w:t>،</w:t>
      </w:r>
      <w:r>
        <w:rPr>
          <w:rtl/>
        </w:rPr>
        <w:t xml:space="preserve"> وكونوا زينا</w:t>
      </w:r>
      <w:r>
        <w:rPr>
          <w:rFonts w:hint="cs"/>
          <w:rtl/>
        </w:rPr>
        <w:t>ً</w:t>
      </w:r>
      <w:r>
        <w:rPr>
          <w:rtl/>
        </w:rPr>
        <w:t xml:space="preserve"> ولا تكونوا</w:t>
      </w:r>
      <w:r w:rsidR="00852B9E">
        <w:rPr>
          <w:rtl/>
        </w:rPr>
        <w:t xml:space="preserve"> </w:t>
      </w:r>
      <w:r>
        <w:rPr>
          <w:rtl/>
        </w:rPr>
        <w:t>شينا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وعليكم بطول الركوع والسجود</w:t>
      </w:r>
      <w:r w:rsidR="00E975EC">
        <w:rPr>
          <w:rtl/>
        </w:rPr>
        <w:t>،</w:t>
      </w:r>
      <w:r>
        <w:rPr>
          <w:rtl/>
        </w:rPr>
        <w:t xml:space="preserve"> فإنّ </w:t>
      </w:r>
      <w:r>
        <w:rPr>
          <w:rFonts w:hint="cs"/>
          <w:rtl/>
        </w:rPr>
        <w:t>أ</w:t>
      </w:r>
      <w:r>
        <w:rPr>
          <w:rtl/>
        </w:rPr>
        <w:t>حدكم إذا اطال الركوع والسجود</w:t>
      </w:r>
      <w:r w:rsidR="00852B9E">
        <w:rPr>
          <w:rtl/>
        </w:rPr>
        <w:t xml:space="preserve"> </w:t>
      </w:r>
      <w:r>
        <w:rPr>
          <w:rtl/>
        </w:rPr>
        <w:t xml:space="preserve">هتف </w:t>
      </w:r>
      <w:r>
        <w:rPr>
          <w:rFonts w:hint="cs"/>
          <w:rtl/>
        </w:rPr>
        <w:t>إ</w:t>
      </w:r>
      <w:r>
        <w:rPr>
          <w:rtl/>
        </w:rPr>
        <w:t>بليس من خلفه وقال</w:t>
      </w:r>
      <w:r w:rsidR="00E975EC">
        <w:rPr>
          <w:rtl/>
        </w:rPr>
        <w:t>:</w:t>
      </w:r>
      <w:r>
        <w:rPr>
          <w:rtl/>
        </w:rPr>
        <w:t xml:space="preserve"> يا ويله </w:t>
      </w:r>
      <w:r>
        <w:rPr>
          <w:rFonts w:hint="cs"/>
          <w:rtl/>
        </w:rPr>
        <w:t>أ</w:t>
      </w:r>
      <w:r>
        <w:rPr>
          <w:rtl/>
        </w:rPr>
        <w:t>طاع وعصيت</w:t>
      </w:r>
      <w:r w:rsidR="00E975EC">
        <w:rPr>
          <w:rtl/>
        </w:rPr>
        <w:t>،</w:t>
      </w:r>
      <w:r>
        <w:rPr>
          <w:rtl/>
        </w:rPr>
        <w:t xml:space="preserve"> وسجد و</w:t>
      </w:r>
      <w:r>
        <w:rPr>
          <w:rFonts w:hint="cs"/>
          <w:rtl/>
        </w:rPr>
        <w:t>أ</w:t>
      </w:r>
      <w:r>
        <w:rPr>
          <w:rtl/>
        </w:rPr>
        <w:t>بيت.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[ 20401 ]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ابن عيسى</w:t>
      </w:r>
      <w:r w:rsidR="00E975EC">
        <w:rPr>
          <w:rtl/>
        </w:rPr>
        <w:t>،</w:t>
      </w:r>
      <w:r>
        <w:rPr>
          <w:rtl/>
        </w:rPr>
        <w:t xml:space="preserve"> عن علي بن أبي زيد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كنت عند 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فدخل عليه عيسى بن عبدالله</w:t>
      </w:r>
      <w:r w:rsidR="00852B9E">
        <w:rPr>
          <w:rtl/>
        </w:rPr>
        <w:t xml:space="preserve"> </w:t>
      </w:r>
      <w:r>
        <w:rPr>
          <w:rtl/>
        </w:rPr>
        <w:t>القمي فرح</w:t>
      </w:r>
      <w:r>
        <w:rPr>
          <w:rFonts w:hint="cs"/>
          <w:rtl/>
        </w:rPr>
        <w:t>ّ</w:t>
      </w:r>
      <w:r>
        <w:rPr>
          <w:rtl/>
        </w:rPr>
        <w:t>ب به وقرب مجلسه ثمّ قال</w:t>
      </w:r>
      <w:r w:rsidR="00E975EC">
        <w:rPr>
          <w:rtl/>
        </w:rPr>
        <w:t>:</w:t>
      </w:r>
      <w:r>
        <w:rPr>
          <w:rtl/>
        </w:rPr>
        <w:t xml:space="preserve"> يا عيسى بن عبدالله ليس منا ولا</w:t>
      </w:r>
      <w:r w:rsidR="00852B9E">
        <w:rPr>
          <w:rtl/>
        </w:rPr>
        <w:t xml:space="preserve"> </w:t>
      </w:r>
      <w:r>
        <w:rPr>
          <w:rtl/>
        </w:rPr>
        <w:t xml:space="preserve">كرامة من كان في مصر فيه مائة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او يزيدون وكان في ذلك المصر </w:t>
      </w:r>
      <w:r>
        <w:rPr>
          <w:rFonts w:hint="cs"/>
          <w:rtl/>
        </w:rPr>
        <w:t>أ</w:t>
      </w:r>
      <w:r>
        <w:rPr>
          <w:rtl/>
        </w:rPr>
        <w:t>حد أورع منه.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[ 20402 ]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 عن أحمد بن محمّد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سيف بن عميرة</w:t>
      </w:r>
      <w:r w:rsidR="00E975EC">
        <w:rPr>
          <w:rtl/>
        </w:rPr>
        <w:t>،</w:t>
      </w:r>
      <w:r>
        <w:rPr>
          <w:rtl/>
        </w:rPr>
        <w:t xml:space="preserve"> عن أبي الصباح الكناني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أعينونا بالورع فانه من لقي الله عزّ وجلّ منكم بالورع كان له عند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فرجا</w:t>
      </w:r>
      <w:r>
        <w:rPr>
          <w:rFonts w:hint="cs"/>
          <w:rtl/>
        </w:rPr>
        <w:t>ً</w:t>
      </w:r>
      <w:r>
        <w:rPr>
          <w:rtl/>
        </w:rPr>
        <w:t xml:space="preserve"> ... الحديث.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62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63 / 9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 من الباب 16 وصدره في الحديث 4 من الباب</w:t>
      </w:r>
      <w:r w:rsidR="00852B9E">
        <w:rPr>
          <w:rtl/>
        </w:rPr>
        <w:t xml:space="preserve"> </w:t>
      </w:r>
      <w:r>
        <w:rPr>
          <w:rtl/>
        </w:rPr>
        <w:t>20 من أبواب مقدمة العبادات</w:t>
      </w:r>
      <w:r w:rsidR="00E975EC">
        <w:rPr>
          <w:rtl/>
        </w:rPr>
        <w:t>،</w:t>
      </w:r>
      <w:r>
        <w:rPr>
          <w:rtl/>
        </w:rPr>
        <w:t xml:space="preserve"> وذيله في الحديث 7 من الباب 6 من أبواب الركوع</w:t>
      </w:r>
      <w:r w:rsidR="00E975EC">
        <w:rPr>
          <w:rtl/>
        </w:rPr>
        <w:t>،</w:t>
      </w:r>
      <w:r>
        <w:rPr>
          <w:rtl/>
        </w:rPr>
        <w:t xml:space="preserve"> وقطعة منه في</w:t>
      </w:r>
      <w:r w:rsidR="00852B9E">
        <w:rPr>
          <w:rtl/>
        </w:rPr>
        <w:t xml:space="preserve"> </w:t>
      </w:r>
      <w:r>
        <w:rPr>
          <w:rtl/>
        </w:rPr>
        <w:t>الحديث 10 من الباب 1 من أبواب أحكام العشرة.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63 / 10.</w:t>
      </w:r>
    </w:p>
    <w:p w:rsidR="00590E86" w:rsidRPr="00B22615" w:rsidRDefault="00590E86" w:rsidP="0007648A">
      <w:pPr>
        <w:pStyle w:val="libFootnote0"/>
        <w:rPr>
          <w:rtl/>
        </w:rPr>
      </w:pPr>
      <w:r w:rsidRPr="00B22615">
        <w:rPr>
          <w:rtl/>
        </w:rPr>
        <w:t>(1) في المصدر زيادة</w:t>
      </w:r>
      <w:r w:rsidR="00E975EC">
        <w:rPr>
          <w:rtl/>
        </w:rPr>
        <w:t>:</w:t>
      </w:r>
      <w:r w:rsidRPr="00B22615">
        <w:rPr>
          <w:rtl/>
        </w:rPr>
        <w:t xml:space="preserve"> </w:t>
      </w:r>
      <w:r>
        <w:rPr>
          <w:rFonts w:hint="cs"/>
          <w:rtl/>
        </w:rPr>
        <w:t>أ</w:t>
      </w:r>
      <w:r w:rsidRPr="00B22615">
        <w:rPr>
          <w:rtl/>
        </w:rPr>
        <w:t>لف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63 / 12.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[ 20403 ] 13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الحجال</w:t>
      </w:r>
      <w:r w:rsidR="00E975EC">
        <w:rPr>
          <w:rtl/>
        </w:rPr>
        <w:t>،</w:t>
      </w:r>
      <w:r>
        <w:rPr>
          <w:rtl/>
        </w:rPr>
        <w:t xml:space="preserve"> عن العلاء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ابن أبي يعفور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كونوا دعاة للناس</w:t>
      </w:r>
      <w:r w:rsidR="00852B9E">
        <w:rPr>
          <w:rtl/>
        </w:rPr>
        <w:t xml:space="preserve"> </w:t>
      </w:r>
      <w:r>
        <w:rPr>
          <w:rtl/>
        </w:rPr>
        <w:t>بغير ألسنتكم ليروا منكم الورع والاجتهاد والصلاة والخير فإنّ ذلك داعية.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[ 20404 ] 14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علي بن محمّد بن سعد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مسلم</w:t>
      </w:r>
      <w:r w:rsidR="00E975EC">
        <w:rPr>
          <w:rtl/>
        </w:rPr>
        <w:t>،</w:t>
      </w:r>
      <w:r>
        <w:rPr>
          <w:rtl/>
        </w:rPr>
        <w:t xml:space="preserve"> عن محمّد بن حمزة العلوي</w:t>
      </w:r>
      <w:r w:rsidR="00E975EC">
        <w:rPr>
          <w:rtl/>
        </w:rPr>
        <w:t>،</w:t>
      </w:r>
      <w:r>
        <w:rPr>
          <w:rtl/>
        </w:rPr>
        <w:t xml:space="preserve"> عن عبيدالله بن علي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أبي الحسن </w:t>
      </w:r>
      <w:r w:rsidR="009A1924">
        <w:rPr>
          <w:rtl/>
        </w:rPr>
        <w:t>الأول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 xml:space="preserve"> ما كنت أسمع أبي يقول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ليس من شيعتنا من لا تتحدث المخدرات بورعه في خدورهن وليس من</w:t>
      </w:r>
      <w:r w:rsidR="00852B9E">
        <w:rPr>
          <w:rtl/>
        </w:rPr>
        <w:t xml:space="preserve"> </w:t>
      </w:r>
      <w:r>
        <w:rPr>
          <w:rtl/>
        </w:rPr>
        <w:t>أوليائنا من هو في قرية فيها عشرة آلاف رجل فيهم خلق الله أورع منه.</w:t>
      </w:r>
    </w:p>
    <w:p w:rsidR="00590E86" w:rsidRDefault="00590E86" w:rsidP="00E2279A">
      <w:pPr>
        <w:pStyle w:val="libNormal"/>
        <w:rPr>
          <w:rtl/>
        </w:rPr>
      </w:pPr>
      <w:r>
        <w:rPr>
          <w:rtl/>
        </w:rPr>
        <w:t>[ 20405 ] 15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 بن عمرو</w:t>
      </w:r>
      <w:r w:rsidR="00852B9E">
        <w:rPr>
          <w:rtl/>
        </w:rPr>
        <w:t xml:space="preserve"> </w:t>
      </w:r>
      <w:r>
        <w:rPr>
          <w:rtl/>
        </w:rPr>
        <w:t>وأنس بن محمّد</w:t>
      </w:r>
      <w:r w:rsidR="00E975EC">
        <w:rPr>
          <w:rtl/>
        </w:rPr>
        <w:t>،</w:t>
      </w:r>
      <w:r>
        <w:rPr>
          <w:rtl/>
        </w:rPr>
        <w:t xml:space="preserve"> عن أبيه جميعاً</w:t>
      </w:r>
      <w:r w:rsidR="00E975EC">
        <w:rPr>
          <w:rtl/>
        </w:rPr>
        <w:t>،</w:t>
      </w:r>
      <w:r>
        <w:rPr>
          <w:rtl/>
        </w:rPr>
        <w:t xml:space="preserve"> عن جعفر بن محمّد عن آبائه</w:t>
      </w:r>
      <w:r w:rsidR="00DC62B4">
        <w:rPr>
          <w:rFonts w:hint="cs"/>
          <w:rtl/>
        </w:rPr>
        <w:t xml:space="preserve"> - </w:t>
      </w:r>
      <w:r>
        <w:rPr>
          <w:rtl/>
        </w:rPr>
        <w:t>في وصية</w:t>
      </w:r>
      <w:r w:rsidR="00852B9E">
        <w:rPr>
          <w:rtl/>
        </w:rPr>
        <w:t xml:space="preserve"> </w:t>
      </w:r>
      <w:r>
        <w:rPr>
          <w:rtl/>
        </w:rPr>
        <w:t>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يا علي ثلاثة</w:t>
      </w:r>
      <w:r w:rsidR="00852B9E">
        <w:rPr>
          <w:rtl/>
        </w:rPr>
        <w:t xml:space="preserve"> </w:t>
      </w:r>
      <w:r>
        <w:rPr>
          <w:rtl/>
        </w:rPr>
        <w:t>من لقي الله عزّ وجل بهن</w:t>
      </w:r>
      <w:r>
        <w:rPr>
          <w:rFonts w:hint="cs"/>
          <w:rtl/>
        </w:rPr>
        <w:t>ّ</w:t>
      </w:r>
      <w:r>
        <w:rPr>
          <w:rtl/>
        </w:rPr>
        <w:t xml:space="preserve"> فهو من أفضل الناس</w:t>
      </w:r>
      <w:r w:rsidR="00E975EC">
        <w:rPr>
          <w:rtl/>
        </w:rPr>
        <w:t>:</w:t>
      </w:r>
      <w:r>
        <w:rPr>
          <w:rtl/>
        </w:rPr>
        <w:t xml:space="preserve"> من أتى</w:t>
      </w:r>
      <w:r w:rsidRPr="0048116D">
        <w:rPr>
          <w:rtl/>
        </w:rPr>
        <w:t>ٰ</w:t>
      </w:r>
      <w:r>
        <w:rPr>
          <w:rtl/>
        </w:rPr>
        <w:t xml:space="preserve"> الله عزّ وجل بما</w:t>
      </w:r>
      <w:r w:rsidR="00852B9E">
        <w:rPr>
          <w:rtl/>
        </w:rPr>
        <w:t xml:space="preserve"> </w:t>
      </w:r>
      <w:r>
        <w:rPr>
          <w:rtl/>
        </w:rPr>
        <w:t>افترض عليه فهو من أعبد الناس</w:t>
      </w:r>
      <w:r w:rsidR="00E975EC">
        <w:rPr>
          <w:rtl/>
        </w:rPr>
        <w:t>،</w:t>
      </w:r>
      <w:r>
        <w:rPr>
          <w:rtl/>
        </w:rPr>
        <w:t xml:space="preserve"> ومن ورع عن محارم الله فهو من أورع</w:t>
      </w:r>
      <w:r w:rsidR="00852B9E">
        <w:rPr>
          <w:rtl/>
        </w:rPr>
        <w:t xml:space="preserve"> </w:t>
      </w:r>
      <w:r>
        <w:rPr>
          <w:rtl/>
        </w:rPr>
        <w:t>الناس</w:t>
      </w:r>
      <w:r w:rsidR="00E975EC">
        <w:rPr>
          <w:rtl/>
        </w:rPr>
        <w:t>،</w:t>
      </w:r>
      <w:r>
        <w:rPr>
          <w:rtl/>
        </w:rPr>
        <w:t xml:space="preserve"> ومن قنع بما رزقه الله فهو من أغنى الناس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يا علي ثلاث</w:t>
      </w:r>
      <w:r w:rsidR="00852B9E">
        <w:rPr>
          <w:rtl/>
        </w:rPr>
        <w:t xml:space="preserve"> </w:t>
      </w:r>
      <w:r>
        <w:rPr>
          <w:rtl/>
        </w:rPr>
        <w:t>من لم يكن فيه لم يتم عمله</w:t>
      </w:r>
      <w:r w:rsidR="00E975EC">
        <w:rPr>
          <w:rtl/>
        </w:rPr>
        <w:t>:</w:t>
      </w:r>
      <w:r>
        <w:rPr>
          <w:rtl/>
        </w:rPr>
        <w:t xml:space="preserve"> ورع يحجزه عن معاصي الله</w:t>
      </w:r>
      <w:r w:rsidR="00E975EC">
        <w:rPr>
          <w:rtl/>
        </w:rPr>
        <w:t>،</w:t>
      </w:r>
      <w:r>
        <w:rPr>
          <w:rtl/>
        </w:rPr>
        <w:t xml:space="preserve"> وخلق يداري به</w:t>
      </w:r>
      <w:r w:rsidR="00852B9E">
        <w:rPr>
          <w:rtl/>
        </w:rPr>
        <w:t xml:space="preserve"> </w:t>
      </w:r>
      <w:r>
        <w:rPr>
          <w:rtl/>
        </w:rPr>
        <w:t>الناس</w:t>
      </w:r>
      <w:r w:rsidR="00E975EC">
        <w:rPr>
          <w:rtl/>
        </w:rPr>
        <w:t>،</w:t>
      </w:r>
      <w:r>
        <w:rPr>
          <w:rtl/>
        </w:rPr>
        <w:t xml:space="preserve"> وحلم يرد به جهل الجاهل </w:t>
      </w:r>
      <w:r w:rsidRPr="005C50F3">
        <w:rPr>
          <w:rStyle w:val="libFootnotenumChar"/>
          <w:rtl/>
        </w:rPr>
        <w:t>(</w:t>
      </w:r>
      <w:r w:rsidR="00E2279A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يا علي الإِسلام عريان</w:t>
      </w:r>
      <w:r w:rsidR="00852B9E">
        <w:rPr>
          <w:rtl/>
        </w:rPr>
        <w:t xml:space="preserve"> </w:t>
      </w:r>
      <w:r>
        <w:rPr>
          <w:rtl/>
        </w:rPr>
        <w:t>ولباسه الحياء</w:t>
      </w:r>
      <w:r w:rsidR="00E975EC">
        <w:rPr>
          <w:rtl/>
        </w:rPr>
        <w:t>،</w:t>
      </w:r>
      <w:r>
        <w:rPr>
          <w:rtl/>
        </w:rPr>
        <w:t xml:space="preserve"> وزينته العفاف</w:t>
      </w:r>
      <w:r w:rsidR="00E975EC">
        <w:rPr>
          <w:rtl/>
        </w:rPr>
        <w:t>،</w:t>
      </w:r>
      <w:r>
        <w:rPr>
          <w:rtl/>
        </w:rPr>
        <w:t xml:space="preserve"> ومرؤته العمل الصالح</w:t>
      </w:r>
      <w:r w:rsidR="00E975EC">
        <w:rPr>
          <w:rtl/>
        </w:rPr>
        <w:t>،</w:t>
      </w:r>
      <w:r>
        <w:rPr>
          <w:rtl/>
        </w:rPr>
        <w:t xml:space="preserve"> وعماده الورع.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[ 20406 ] 16</w:t>
      </w:r>
      <w:r w:rsidR="00DC62B4">
        <w:rPr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64 / 14</w:t>
      </w:r>
      <w:r w:rsidR="00E975EC">
        <w:rPr>
          <w:rtl/>
        </w:rPr>
        <w:t>،</w:t>
      </w:r>
      <w:r>
        <w:rPr>
          <w:rtl/>
        </w:rPr>
        <w:t xml:space="preserve"> وأورده في الحديث 2 من الباب 16 من أبواب مقد</w:t>
      </w:r>
      <w:r>
        <w:rPr>
          <w:rFonts w:hint="cs"/>
          <w:rtl/>
        </w:rPr>
        <w:t>ّ</w:t>
      </w:r>
      <w:r>
        <w:rPr>
          <w:rtl/>
        </w:rPr>
        <w:t>مة العبادات</w:t>
      </w:r>
      <w:r w:rsidR="00E975EC">
        <w:rPr>
          <w:rtl/>
        </w:rPr>
        <w:t>،</w:t>
      </w:r>
      <w:r>
        <w:rPr>
          <w:rtl/>
        </w:rPr>
        <w:t xml:space="preserve"> وفي</w:t>
      </w:r>
      <w:r w:rsidR="00852B9E">
        <w:rPr>
          <w:rtl/>
        </w:rPr>
        <w:t xml:space="preserve"> </w:t>
      </w:r>
      <w:r>
        <w:rPr>
          <w:rtl/>
        </w:rPr>
        <w:t>الحديث 1 من الباب 108 من أبواب أحكام العشرة.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64 / 15.</w:t>
      </w:r>
    </w:p>
    <w:p w:rsidR="00590E86" w:rsidRPr="00B22615" w:rsidRDefault="00590E86" w:rsidP="0007648A">
      <w:pPr>
        <w:pStyle w:val="libFootnote0"/>
        <w:rPr>
          <w:rtl/>
        </w:rPr>
      </w:pPr>
      <w:r w:rsidRPr="00B22615">
        <w:rPr>
          <w:rtl/>
        </w:rPr>
        <w:t>(1) في المصدر</w:t>
      </w:r>
      <w:r w:rsidR="00E975EC">
        <w:rPr>
          <w:rtl/>
        </w:rPr>
        <w:t>:</w:t>
      </w:r>
      <w:r w:rsidRPr="00B22615">
        <w:rPr>
          <w:rtl/>
        </w:rPr>
        <w:t xml:space="preserve"> علي بن</w:t>
      </w:r>
      <w:r>
        <w:rPr>
          <w:rtl/>
        </w:rPr>
        <w:t xml:space="preserve"> محمد </w:t>
      </w:r>
      <w:r w:rsidRPr="00B22615">
        <w:rPr>
          <w:rtl/>
        </w:rPr>
        <w:t>بن سعيد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258 / 824.</w:t>
      </w:r>
    </w:p>
    <w:p w:rsidR="00590E86" w:rsidRPr="00B22615" w:rsidRDefault="00590E86" w:rsidP="00E2279A">
      <w:pPr>
        <w:pStyle w:val="libFootnote0"/>
        <w:rPr>
          <w:rtl/>
        </w:rPr>
      </w:pPr>
      <w:r w:rsidRPr="00B22615">
        <w:rPr>
          <w:rtl/>
        </w:rPr>
        <w:t>(</w:t>
      </w:r>
      <w:r w:rsidR="00E2279A">
        <w:rPr>
          <w:rFonts w:hint="cs"/>
          <w:rtl/>
        </w:rPr>
        <w:t>2</w:t>
      </w:r>
      <w:r w:rsidRPr="00B22615">
        <w:rPr>
          <w:rtl/>
        </w:rPr>
        <w:t>) في نسخة</w:t>
      </w:r>
      <w:r w:rsidR="00E975EC">
        <w:rPr>
          <w:rtl/>
        </w:rPr>
        <w:t>:</w:t>
      </w:r>
      <w:r w:rsidRPr="00B22615">
        <w:rPr>
          <w:rtl/>
        </w:rPr>
        <w:t xml:space="preserve"> </w:t>
      </w:r>
      <w:r w:rsidRPr="006A22EA">
        <w:rPr>
          <w:rtl/>
        </w:rPr>
        <w:t>الجهال ( هامش</w:t>
      </w:r>
      <w:r w:rsidRPr="00B22615">
        <w:rPr>
          <w:rtl/>
        </w:rPr>
        <w:t xml:space="preserve"> المخطوط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16</w:t>
      </w:r>
      <w:r w:rsidR="00DC62B4">
        <w:rPr>
          <w:rtl/>
        </w:rPr>
        <w:t xml:space="preserve"> - </w:t>
      </w:r>
      <w:r>
        <w:rPr>
          <w:rtl/>
        </w:rPr>
        <w:t>ثواب الأعمال 163 / 1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6 من الباب 2 من أبواب </w:t>
      </w:r>
      <w:r>
        <w:rPr>
          <w:rFonts w:hint="cs"/>
          <w:rtl/>
        </w:rPr>
        <w:t>أ</w:t>
      </w:r>
      <w:r>
        <w:rPr>
          <w:rtl/>
        </w:rPr>
        <w:t>فعال الصلاة.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الصفار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E975EC">
        <w:rPr>
          <w:rtl/>
        </w:rPr>
        <w:t>،</w:t>
      </w:r>
      <w:r>
        <w:rPr>
          <w:rtl/>
        </w:rPr>
        <w:t xml:space="preserve"> عن إبراهيم</w:t>
      </w:r>
      <w:r w:rsidR="00852B9E">
        <w:rPr>
          <w:rtl/>
        </w:rPr>
        <w:t xml:space="preserve"> </w:t>
      </w:r>
      <w:r>
        <w:rPr>
          <w:rtl/>
        </w:rPr>
        <w:t>الكرخي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سمعته يقول</w:t>
      </w:r>
      <w:r w:rsidR="00E975EC">
        <w:rPr>
          <w:rtl/>
        </w:rPr>
        <w:t>:</w:t>
      </w:r>
      <w:r>
        <w:rPr>
          <w:rtl/>
        </w:rPr>
        <w:t xml:space="preserve"> لا يجمع الله</w:t>
      </w:r>
      <w:r w:rsidR="00852B9E">
        <w:rPr>
          <w:rtl/>
        </w:rPr>
        <w:t xml:space="preserve"> </w:t>
      </w:r>
      <w:r>
        <w:rPr>
          <w:rtl/>
        </w:rPr>
        <w:t xml:space="preserve">لمؤمن الورع والزهد في الدنيا </w:t>
      </w:r>
      <w:r w:rsidR="0020193F">
        <w:rPr>
          <w:rtl/>
        </w:rPr>
        <w:t xml:space="preserve">إلّا </w:t>
      </w:r>
      <w:r>
        <w:rPr>
          <w:rtl/>
        </w:rPr>
        <w:t>رجوت له الجنة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[ 20407 ] 17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صفات الشيعة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السعدآبادي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البرقي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جابر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لا تنال ولايتنا </w:t>
      </w:r>
      <w:r w:rsidR="0020193F">
        <w:rPr>
          <w:rtl/>
        </w:rPr>
        <w:t xml:space="preserve">إلّا </w:t>
      </w:r>
      <w:r>
        <w:rPr>
          <w:rtl/>
        </w:rPr>
        <w:t>بالعمل والورع.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[ 20408 ] 18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إدريس في آخر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نقلاً من رواية أبي</w:t>
      </w:r>
      <w:r w:rsidR="00852B9E">
        <w:rPr>
          <w:rtl/>
        </w:rPr>
        <w:t xml:space="preserve"> </w:t>
      </w:r>
      <w:r>
        <w:rPr>
          <w:rtl/>
        </w:rPr>
        <w:t>القاسم ابن قولويه</w:t>
      </w:r>
      <w:r w:rsidR="00E975EC">
        <w:rPr>
          <w:rtl/>
        </w:rPr>
        <w:t>،</w:t>
      </w:r>
      <w:r>
        <w:rPr>
          <w:rtl/>
        </w:rPr>
        <w:t xml:space="preserve"> عن أبي زيد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ليس من شيعتنا من يكون في مصر يكون فيه مائة ألف ويكون في المصر أورع</w:t>
      </w:r>
      <w:r w:rsidR="00852B9E">
        <w:rPr>
          <w:rtl/>
        </w:rPr>
        <w:t xml:space="preserve"> </w:t>
      </w:r>
      <w:r>
        <w:rPr>
          <w:rtl/>
        </w:rPr>
        <w:t>منه.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[ 20409 ] 19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عمر بن حنظلة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ليس من شيعتنا من قال بلسانه وخالفنا في أعمالنا وآثارنا</w:t>
      </w:r>
      <w:r w:rsidR="00E975EC">
        <w:rPr>
          <w:rtl/>
        </w:rPr>
        <w:t>،</w:t>
      </w:r>
      <w:r>
        <w:rPr>
          <w:rtl/>
        </w:rPr>
        <w:t xml:space="preserve"> ولكن</w:t>
      </w:r>
      <w:r w:rsidR="00852B9E">
        <w:rPr>
          <w:rtl/>
        </w:rPr>
        <w:t xml:space="preserve"> </w:t>
      </w:r>
      <w:r>
        <w:rPr>
          <w:rtl/>
        </w:rPr>
        <w:t>شيعتنا من وافقنا بلسانه وقلبه وات</w:t>
      </w:r>
      <w:r>
        <w:rPr>
          <w:rFonts w:hint="cs"/>
          <w:rtl/>
        </w:rPr>
        <w:t>ّ</w:t>
      </w:r>
      <w:r>
        <w:rPr>
          <w:rtl/>
        </w:rPr>
        <w:t xml:space="preserve">بع آثارنا وعمل بأعمالنا </w:t>
      </w:r>
      <w:r>
        <w:rPr>
          <w:rFonts w:hint="cs"/>
          <w:rtl/>
        </w:rPr>
        <w:t>أ</w:t>
      </w:r>
      <w:r>
        <w:rPr>
          <w:rtl/>
        </w:rPr>
        <w:t>ولئك شيعتنا.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[ 20410 ] 20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المفيد</w:t>
      </w:r>
      <w:r w:rsidR="00E975EC">
        <w:rPr>
          <w:rtl/>
        </w:rPr>
        <w:t>،</w:t>
      </w:r>
      <w:r>
        <w:rPr>
          <w:rtl/>
        </w:rPr>
        <w:t xml:space="preserve"> عن جعفر بن محمّد بن قولويه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يونس بن عبدالرحمن</w:t>
      </w:r>
      <w:r w:rsidR="00E975EC">
        <w:rPr>
          <w:rtl/>
        </w:rPr>
        <w:t>،</w:t>
      </w:r>
      <w:r>
        <w:rPr>
          <w:rtl/>
        </w:rPr>
        <w:t xml:space="preserve"> عن كليب بن</w:t>
      </w:r>
      <w:r w:rsidR="00852B9E">
        <w:rPr>
          <w:rtl/>
        </w:rPr>
        <w:t xml:space="preserve"> </w:t>
      </w:r>
      <w:r>
        <w:rPr>
          <w:rtl/>
        </w:rPr>
        <w:t>معاوية ال</w:t>
      </w:r>
      <w:r>
        <w:rPr>
          <w:rFonts w:hint="cs"/>
          <w:rtl/>
        </w:rPr>
        <w:t>أ</w:t>
      </w:r>
      <w:r>
        <w:rPr>
          <w:rtl/>
        </w:rPr>
        <w:t>سدي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أما والله إن</w:t>
      </w:r>
      <w:r>
        <w:rPr>
          <w:rFonts w:hint="cs"/>
          <w:rtl/>
        </w:rPr>
        <w:t>ّ</w:t>
      </w:r>
      <w:r>
        <w:rPr>
          <w:rtl/>
        </w:rPr>
        <w:t>كم</w:t>
      </w:r>
      <w:r w:rsidR="00852B9E">
        <w:rPr>
          <w:rtl/>
        </w:rPr>
        <w:t xml:space="preserve"> </w:t>
      </w:r>
      <w:r>
        <w:rPr>
          <w:rtl/>
        </w:rPr>
        <w:t>لعلى دين الله وملائكته فأعينونا على ذلك بورع واجتهاد عليكم بالصلاة</w:t>
      </w:r>
      <w:r w:rsidR="00852B9E">
        <w:rPr>
          <w:rtl/>
        </w:rPr>
        <w:t xml:space="preserve"> </w:t>
      </w:r>
      <w:r>
        <w:rPr>
          <w:rtl/>
        </w:rPr>
        <w:t>والعبادة</w:t>
      </w:r>
      <w:r w:rsidR="00E975EC">
        <w:rPr>
          <w:rtl/>
        </w:rPr>
        <w:t>،</w:t>
      </w:r>
      <w:r>
        <w:rPr>
          <w:rtl/>
        </w:rPr>
        <w:t xml:space="preserve"> عليكم بالورع.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17</w:t>
      </w:r>
      <w:r w:rsidR="00DC62B4">
        <w:rPr>
          <w:rtl/>
        </w:rPr>
        <w:t xml:space="preserve"> - </w:t>
      </w:r>
      <w:r>
        <w:rPr>
          <w:rtl/>
        </w:rPr>
        <w:t>صفات الشيعة</w:t>
      </w:r>
      <w:r w:rsidR="00E975EC">
        <w:rPr>
          <w:rtl/>
        </w:rPr>
        <w:t>:</w:t>
      </w:r>
      <w:r>
        <w:rPr>
          <w:rtl/>
        </w:rPr>
        <w:t xml:space="preserve"> 11 / 22.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18</w:t>
      </w:r>
      <w:r w:rsidR="00DC62B4">
        <w:rPr>
          <w:rtl/>
        </w:rPr>
        <w:t xml:space="preserve"> - </w:t>
      </w:r>
      <w:r>
        <w:rPr>
          <w:rtl/>
        </w:rPr>
        <w:t>مستطرفات السرائر</w:t>
      </w:r>
      <w:r w:rsidR="00E975EC">
        <w:rPr>
          <w:rtl/>
        </w:rPr>
        <w:t>:</w:t>
      </w:r>
      <w:r>
        <w:rPr>
          <w:rtl/>
        </w:rPr>
        <w:t xml:space="preserve"> 146 / 20.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19</w:t>
      </w:r>
      <w:r w:rsidR="00DC62B4">
        <w:rPr>
          <w:rtl/>
        </w:rPr>
        <w:t xml:space="preserve"> - </w:t>
      </w:r>
      <w:r>
        <w:rPr>
          <w:rtl/>
        </w:rPr>
        <w:t>مستطرفات السرائر</w:t>
      </w:r>
      <w:r w:rsidR="00E975EC">
        <w:rPr>
          <w:rtl/>
        </w:rPr>
        <w:t>:</w:t>
      </w:r>
      <w:r>
        <w:rPr>
          <w:rtl/>
        </w:rPr>
        <w:t xml:space="preserve"> 147 / 21.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20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31.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[ 20411 ] 21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الفحام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852B9E">
        <w:rPr>
          <w:rtl/>
        </w:rPr>
        <w:t xml:space="preserve"> </w:t>
      </w:r>
      <w:r>
        <w:rPr>
          <w:rtl/>
        </w:rPr>
        <w:t>المنصوري</w:t>
      </w:r>
      <w:r w:rsidR="00E975EC">
        <w:rPr>
          <w:rtl/>
        </w:rPr>
        <w:t>،</w:t>
      </w:r>
      <w:r>
        <w:rPr>
          <w:rtl/>
        </w:rPr>
        <w:t xml:space="preserve"> عن عم أبيه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إِ</w:t>
      </w:r>
      <w:r>
        <w:rPr>
          <w:rtl/>
        </w:rPr>
        <w:t>مام علي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آبائه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عليكم بالورع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الدين الذي</w:t>
      </w:r>
      <w:r w:rsidR="00852B9E">
        <w:rPr>
          <w:rtl/>
        </w:rPr>
        <w:t xml:space="preserve"> </w:t>
      </w:r>
      <w:r>
        <w:rPr>
          <w:rtl/>
        </w:rPr>
        <w:t>نلازمه وندين الله تعالى به ونريده مم</w:t>
      </w:r>
      <w:r>
        <w:rPr>
          <w:rFonts w:hint="cs"/>
          <w:rtl/>
        </w:rPr>
        <w:t>ّ</w:t>
      </w:r>
      <w:r>
        <w:rPr>
          <w:rtl/>
        </w:rPr>
        <w:t>ن يوالينا لا تتعبونا بالشفاعة.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[ 20412 ] 22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عن علي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6436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43632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دخل سماعة بن مهران على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فقال له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يا سماعة وذكر الحديث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والله لا يدخل النار منكم أحد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فتنافسوا في الدرجات</w:t>
      </w:r>
      <w:r w:rsidR="00E975EC">
        <w:rPr>
          <w:rtl/>
        </w:rPr>
        <w:t>،</w:t>
      </w:r>
      <w:r>
        <w:rPr>
          <w:rtl/>
        </w:rPr>
        <w:t xml:space="preserve"> وأكمدوا عدوكم بالورع.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21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287.</w:t>
      </w:r>
    </w:p>
    <w:p w:rsidR="00590E86" w:rsidRDefault="00590E86" w:rsidP="0007648A">
      <w:pPr>
        <w:pStyle w:val="libFootnote0"/>
      </w:pPr>
      <w:r>
        <w:rPr>
          <w:rtl/>
        </w:rPr>
        <w:t>22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301.</w:t>
      </w:r>
    </w:p>
    <w:p w:rsidR="00236475" w:rsidRPr="007E1000" w:rsidRDefault="00236475" w:rsidP="0007648A">
      <w:pPr>
        <w:pStyle w:val="libFootnote0"/>
        <w:rPr>
          <w:rtl/>
        </w:rPr>
      </w:pPr>
      <w:r w:rsidRPr="007E1000">
        <w:rPr>
          <w:rtl/>
        </w:rPr>
        <w:t>(1) تقدم في الأحاديث 2</w:t>
      </w:r>
      <w:r>
        <w:rPr>
          <w:rtl/>
        </w:rPr>
        <w:t>،</w:t>
      </w:r>
      <w:r w:rsidRPr="007E1000">
        <w:rPr>
          <w:rtl/>
        </w:rPr>
        <w:t xml:space="preserve"> 6</w:t>
      </w:r>
      <w:r>
        <w:rPr>
          <w:rtl/>
        </w:rPr>
        <w:t>،</w:t>
      </w:r>
      <w:r w:rsidRPr="007E1000">
        <w:rPr>
          <w:rtl/>
        </w:rPr>
        <w:t xml:space="preserve"> 16 من الباب 4</w:t>
      </w:r>
      <w:r>
        <w:rPr>
          <w:rtl/>
        </w:rPr>
        <w:t>،</w:t>
      </w:r>
      <w:r w:rsidRPr="007E1000">
        <w:rPr>
          <w:rtl/>
        </w:rPr>
        <w:t xml:space="preserve"> وفي الحديثين 1</w:t>
      </w:r>
      <w:r>
        <w:rPr>
          <w:rtl/>
        </w:rPr>
        <w:t>،</w:t>
      </w:r>
      <w:r w:rsidRPr="007E1000">
        <w:rPr>
          <w:rtl/>
        </w:rPr>
        <w:t xml:space="preserve"> 8 من الباب 6</w:t>
      </w:r>
      <w:r>
        <w:rPr>
          <w:rtl/>
        </w:rPr>
        <w:t>،</w:t>
      </w:r>
      <w:r w:rsidRPr="007E1000">
        <w:rPr>
          <w:rtl/>
        </w:rPr>
        <w:t xml:space="preserve"> وفي</w:t>
      </w:r>
      <w:r>
        <w:rPr>
          <w:rtl/>
        </w:rPr>
        <w:t xml:space="preserve"> </w:t>
      </w:r>
      <w:r w:rsidRPr="007E1000">
        <w:rPr>
          <w:rtl/>
        </w:rPr>
        <w:t>الحديثين</w:t>
      </w:r>
      <w:r w:rsidRPr="007E1000">
        <w:rPr>
          <w:rFonts w:hint="cs"/>
          <w:rtl/>
        </w:rPr>
        <w:t xml:space="preserve"> </w:t>
      </w:r>
      <w:r w:rsidRPr="007E1000">
        <w:rPr>
          <w:rtl/>
        </w:rPr>
        <w:t>9</w:t>
      </w:r>
      <w:r>
        <w:rPr>
          <w:rtl/>
        </w:rPr>
        <w:t>،</w:t>
      </w:r>
      <w:r w:rsidRPr="007E1000">
        <w:rPr>
          <w:rtl/>
        </w:rPr>
        <w:t xml:space="preserve"> 15 من الباب 15</w:t>
      </w:r>
      <w:r>
        <w:rPr>
          <w:rtl/>
        </w:rPr>
        <w:t>،</w:t>
      </w:r>
      <w:r w:rsidRPr="007E1000">
        <w:rPr>
          <w:rtl/>
        </w:rPr>
        <w:t xml:space="preserve"> وفي الحديث 4 من الباب 19</w:t>
      </w:r>
      <w:r>
        <w:rPr>
          <w:rtl/>
        </w:rPr>
        <w:t>،</w:t>
      </w:r>
      <w:r w:rsidRPr="007E1000">
        <w:rPr>
          <w:rtl/>
        </w:rPr>
        <w:t xml:space="preserve"> وفي الباب 20 من هذه</w:t>
      </w:r>
      <w:r>
        <w:rPr>
          <w:rtl/>
        </w:rPr>
        <w:t xml:space="preserve"> </w:t>
      </w:r>
      <w:r w:rsidRPr="007E1000">
        <w:rPr>
          <w:rtl/>
        </w:rPr>
        <w:t>الأبواب</w:t>
      </w:r>
      <w:r>
        <w:rPr>
          <w:rtl/>
        </w:rPr>
        <w:t>،</w:t>
      </w:r>
      <w:r w:rsidRPr="007E1000">
        <w:rPr>
          <w:rtl/>
        </w:rPr>
        <w:t xml:space="preserve"> وفي</w:t>
      </w:r>
      <w:r w:rsidRPr="007E1000">
        <w:rPr>
          <w:rFonts w:hint="cs"/>
          <w:rtl/>
        </w:rPr>
        <w:t xml:space="preserve"> </w:t>
      </w:r>
      <w:r w:rsidRPr="007E1000">
        <w:rPr>
          <w:rtl/>
        </w:rPr>
        <w:t>الحديث 3 من الباب 21 من أبواب أحكام شهر رمضان</w:t>
      </w:r>
      <w:r>
        <w:rPr>
          <w:rtl/>
        </w:rPr>
        <w:t>،</w:t>
      </w:r>
      <w:r w:rsidRPr="007E1000">
        <w:rPr>
          <w:rtl/>
        </w:rPr>
        <w:t xml:space="preserve"> وفي البابين 1</w:t>
      </w:r>
      <w:r>
        <w:rPr>
          <w:rtl/>
        </w:rPr>
        <w:t>،</w:t>
      </w:r>
      <w:r w:rsidRPr="007E1000">
        <w:rPr>
          <w:rtl/>
        </w:rPr>
        <w:t xml:space="preserve"> 2</w:t>
      </w:r>
      <w:r>
        <w:rPr>
          <w:rtl/>
        </w:rPr>
        <w:t xml:space="preserve">، </w:t>
      </w:r>
      <w:r w:rsidRPr="007E1000">
        <w:rPr>
          <w:rtl/>
        </w:rPr>
        <w:t>وفي الحديث 20 من</w:t>
      </w:r>
      <w:r w:rsidRPr="007E1000">
        <w:rPr>
          <w:rFonts w:hint="cs"/>
          <w:rtl/>
        </w:rPr>
        <w:t xml:space="preserve"> </w:t>
      </w:r>
      <w:r w:rsidRPr="007E1000">
        <w:rPr>
          <w:rtl/>
        </w:rPr>
        <w:t>الباب 117</w:t>
      </w:r>
      <w:r>
        <w:rPr>
          <w:rtl/>
        </w:rPr>
        <w:t>،</w:t>
      </w:r>
      <w:r w:rsidRPr="007E1000">
        <w:rPr>
          <w:rtl/>
        </w:rPr>
        <w:t xml:space="preserve"> وفي الحديث 4 من الباب 121 من أبواب أحكام العشرة.</w:t>
      </w:r>
    </w:p>
    <w:p w:rsidR="00236475" w:rsidRPr="00236475" w:rsidRDefault="00236475" w:rsidP="0007648A">
      <w:pPr>
        <w:pStyle w:val="libFootnote0"/>
        <w:rPr>
          <w:rtl/>
        </w:rPr>
      </w:pPr>
      <w:r w:rsidRPr="007E1000">
        <w:rPr>
          <w:rtl/>
        </w:rPr>
        <w:t>(2) يأتي في الحديث 9 من الباب 24</w:t>
      </w:r>
      <w:r>
        <w:rPr>
          <w:rtl/>
        </w:rPr>
        <w:t>،</w:t>
      </w:r>
      <w:r w:rsidRPr="007E1000">
        <w:rPr>
          <w:rtl/>
        </w:rPr>
        <w:t xml:space="preserve"> وفي الحديث 4 من الباب 36</w:t>
      </w:r>
      <w:r>
        <w:rPr>
          <w:rtl/>
        </w:rPr>
        <w:t>،</w:t>
      </w:r>
      <w:r w:rsidRPr="007E1000">
        <w:rPr>
          <w:rtl/>
        </w:rPr>
        <w:t xml:space="preserve"> وفي الأحاديث 6، 10</w:t>
      </w:r>
      <w:r>
        <w:rPr>
          <w:rtl/>
        </w:rPr>
        <w:t>،</w:t>
      </w:r>
      <w:r w:rsidRPr="007E1000">
        <w:rPr>
          <w:rFonts w:hint="cs"/>
          <w:rtl/>
        </w:rPr>
        <w:t xml:space="preserve"> </w:t>
      </w:r>
      <w:r w:rsidRPr="007E1000">
        <w:rPr>
          <w:rtl/>
        </w:rPr>
        <w:t>12</w:t>
      </w:r>
      <w:r>
        <w:rPr>
          <w:rtl/>
        </w:rPr>
        <w:t xml:space="preserve"> </w:t>
      </w:r>
      <w:r w:rsidRPr="007E1000">
        <w:rPr>
          <w:rtl/>
        </w:rPr>
        <w:t>من الباب 62</w:t>
      </w:r>
      <w:r>
        <w:rPr>
          <w:rtl/>
        </w:rPr>
        <w:t>،</w:t>
      </w:r>
      <w:r w:rsidRPr="007E1000">
        <w:rPr>
          <w:rtl/>
        </w:rPr>
        <w:t xml:space="preserve"> وفي الحديثين 4</w:t>
      </w:r>
      <w:r>
        <w:rPr>
          <w:rtl/>
        </w:rPr>
        <w:t>،</w:t>
      </w:r>
      <w:r w:rsidRPr="007E1000">
        <w:rPr>
          <w:rtl/>
        </w:rPr>
        <w:t xml:space="preserve"> 7 من الباب 67</w:t>
      </w:r>
      <w:r>
        <w:rPr>
          <w:rtl/>
        </w:rPr>
        <w:t>،</w:t>
      </w:r>
      <w:r w:rsidRPr="007E1000">
        <w:rPr>
          <w:rtl/>
        </w:rPr>
        <w:t xml:space="preserve"> وفي الحديث 1 من الباب 73 من هذه</w:t>
      </w:r>
      <w:r>
        <w:rPr>
          <w:rFonts w:hint="cs"/>
          <w:rtl/>
        </w:rPr>
        <w:t xml:space="preserve"> </w:t>
      </w:r>
      <w:r w:rsidRPr="007E1000">
        <w:rPr>
          <w:rtl/>
        </w:rPr>
        <w:t>الأبواب</w:t>
      </w:r>
      <w:r>
        <w:rPr>
          <w:rtl/>
        </w:rPr>
        <w:t>،</w:t>
      </w:r>
      <w:r w:rsidRPr="007E1000">
        <w:rPr>
          <w:rtl/>
        </w:rPr>
        <w:t xml:space="preserve"> وفي الحديثين 22</w:t>
      </w:r>
      <w:r>
        <w:rPr>
          <w:rtl/>
        </w:rPr>
        <w:t>،</w:t>
      </w:r>
      <w:r w:rsidRPr="007E1000">
        <w:rPr>
          <w:rtl/>
        </w:rPr>
        <w:t xml:space="preserve"> 25</w:t>
      </w:r>
      <w:r>
        <w:rPr>
          <w:rtl/>
        </w:rPr>
        <w:t>،</w:t>
      </w:r>
      <w:r w:rsidRPr="007E1000">
        <w:rPr>
          <w:rtl/>
        </w:rPr>
        <w:t xml:space="preserve"> من الباب 24</w:t>
      </w:r>
      <w:r>
        <w:rPr>
          <w:rtl/>
        </w:rPr>
        <w:t>،</w:t>
      </w:r>
      <w:r w:rsidRPr="007E1000">
        <w:rPr>
          <w:rtl/>
        </w:rPr>
        <w:t xml:space="preserve"> وفي الحديثين 5</w:t>
      </w:r>
      <w:r>
        <w:rPr>
          <w:rtl/>
        </w:rPr>
        <w:t>،</w:t>
      </w:r>
      <w:r w:rsidRPr="007E1000">
        <w:rPr>
          <w:rtl/>
        </w:rPr>
        <w:t xml:space="preserve"> 6 من الباب 37 من</w:t>
      </w:r>
      <w:r>
        <w:rPr>
          <w:rtl/>
        </w:rPr>
        <w:t xml:space="preserve"> </w:t>
      </w:r>
      <w:r w:rsidRPr="007E1000">
        <w:rPr>
          <w:rtl/>
        </w:rPr>
        <w:t>أبواب ال</w:t>
      </w:r>
      <w:r w:rsidRPr="007E1000">
        <w:rPr>
          <w:rFonts w:hint="cs"/>
          <w:rtl/>
        </w:rPr>
        <w:t>أ</w:t>
      </w:r>
      <w:r w:rsidRPr="007E1000">
        <w:rPr>
          <w:rtl/>
        </w:rPr>
        <w:t>مر بالمعروف</w:t>
      </w:r>
      <w:r>
        <w:rPr>
          <w:rtl/>
        </w:rPr>
        <w:t>،</w:t>
      </w:r>
      <w:r w:rsidRPr="007E1000">
        <w:rPr>
          <w:rtl/>
        </w:rPr>
        <w:t xml:space="preserve"> وفي الأحاديث 10</w:t>
      </w:r>
      <w:r>
        <w:rPr>
          <w:rtl/>
        </w:rPr>
        <w:t>،</w:t>
      </w:r>
      <w:r w:rsidRPr="007E1000">
        <w:rPr>
          <w:rtl/>
        </w:rPr>
        <w:t xml:space="preserve"> 11</w:t>
      </w:r>
      <w:r>
        <w:rPr>
          <w:rtl/>
        </w:rPr>
        <w:t>،</w:t>
      </w:r>
      <w:r w:rsidRPr="007E1000">
        <w:rPr>
          <w:rtl/>
        </w:rPr>
        <w:t xml:space="preserve"> 13</w:t>
      </w:r>
      <w:r>
        <w:rPr>
          <w:rtl/>
        </w:rPr>
        <w:t>،</w:t>
      </w:r>
      <w:r w:rsidRPr="007E1000">
        <w:rPr>
          <w:rtl/>
        </w:rPr>
        <w:t xml:space="preserve"> 16 من الباب 31 من أبواب النكاح</w:t>
      </w:r>
      <w:r>
        <w:rPr>
          <w:rtl/>
        </w:rPr>
        <w:t xml:space="preserve"> </w:t>
      </w:r>
      <w:r w:rsidRPr="007E1000">
        <w:rPr>
          <w:rtl/>
        </w:rPr>
        <w:t>المحرم.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474" w:name="_Toc285004444"/>
      <w:bookmarkStart w:id="475" w:name="_Toc303233397"/>
      <w:bookmarkStart w:id="476" w:name="_Toc377320662"/>
      <w:bookmarkStart w:id="477" w:name="_Toc251296557"/>
      <w:r>
        <w:rPr>
          <w:rtl/>
        </w:rPr>
        <w:lastRenderedPageBreak/>
        <w:t>22</w:t>
      </w:r>
      <w:r w:rsidR="00DC62B4">
        <w:rPr>
          <w:rtl/>
        </w:rPr>
        <w:t xml:space="preserve"> - </w:t>
      </w:r>
      <w:r>
        <w:rPr>
          <w:rtl/>
        </w:rPr>
        <w:t>باب وجوب العف</w:t>
      </w:r>
      <w:r>
        <w:rPr>
          <w:rFonts w:hint="cs"/>
          <w:rtl/>
        </w:rPr>
        <w:t>ّ</w:t>
      </w:r>
      <w:r>
        <w:rPr>
          <w:rtl/>
        </w:rPr>
        <w:t>ة</w:t>
      </w:r>
      <w:bookmarkEnd w:id="474"/>
      <w:bookmarkEnd w:id="475"/>
      <w:bookmarkEnd w:id="476"/>
      <w:bookmarkEnd w:id="47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[ 20413 ]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سيف بن عميرة</w:t>
      </w:r>
      <w:r w:rsidR="00E975EC">
        <w:rPr>
          <w:rtl/>
        </w:rPr>
        <w:t>،</w:t>
      </w:r>
      <w:r>
        <w:rPr>
          <w:rtl/>
        </w:rPr>
        <w:t xml:space="preserve"> عن منصور بن حازم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عبادة </w:t>
      </w:r>
      <w:r>
        <w:rPr>
          <w:rFonts w:hint="cs"/>
          <w:rtl/>
        </w:rPr>
        <w:t>أ</w:t>
      </w:r>
      <w:r>
        <w:rPr>
          <w:rtl/>
        </w:rPr>
        <w:t>فضل عند الله من عفة بطن</w:t>
      </w:r>
      <w:r w:rsidR="00852B9E">
        <w:rPr>
          <w:rtl/>
        </w:rPr>
        <w:t xml:space="preserve"> </w:t>
      </w:r>
      <w:r>
        <w:rPr>
          <w:rtl/>
        </w:rPr>
        <w:t>وفرج.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[ 20414 ]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محمّد بن إسماعيل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حنان بن سدير</w:t>
      </w:r>
      <w:r w:rsidR="00E975EC">
        <w:rPr>
          <w:rtl/>
        </w:rPr>
        <w:t>،</w:t>
      </w:r>
      <w:r>
        <w:rPr>
          <w:rtl/>
        </w:rPr>
        <w:t xml:space="preserve"> عن أبيه قال</w:t>
      </w:r>
      <w:r w:rsidR="00E975EC">
        <w:rPr>
          <w:rtl/>
        </w:rPr>
        <w:t>:</w:t>
      </w:r>
      <w:r>
        <w:rPr>
          <w:rtl/>
        </w:rPr>
        <w:t xml:space="preserve"> قال أبو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أفضل</w:t>
      </w:r>
      <w:r w:rsidR="00852B9E">
        <w:rPr>
          <w:rtl/>
        </w:rPr>
        <w:t xml:space="preserve"> </w:t>
      </w:r>
      <w:r>
        <w:rPr>
          <w:rtl/>
        </w:rPr>
        <w:t>العبادة عفة البطن والفرج.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[ 20415 ]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حريز</w:t>
      </w:r>
      <w:r w:rsidR="00E975EC">
        <w:rPr>
          <w:rtl/>
        </w:rPr>
        <w:t>،</w:t>
      </w:r>
      <w:r>
        <w:rPr>
          <w:rtl/>
        </w:rPr>
        <w:t xml:space="preserve"> عن زرارة</w:t>
      </w:r>
      <w:r w:rsidR="00E975EC">
        <w:rPr>
          <w:rtl/>
        </w:rPr>
        <w:t>،</w:t>
      </w:r>
      <w:r>
        <w:rPr>
          <w:rtl/>
        </w:rPr>
        <w:t xml:space="preserve">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عبدالله بشيء</w:t>
      </w:r>
      <w:r w:rsidR="00852B9E">
        <w:rPr>
          <w:rtl/>
        </w:rPr>
        <w:t xml:space="preserve"> </w:t>
      </w:r>
      <w:r>
        <w:rPr>
          <w:rtl/>
        </w:rPr>
        <w:t>أفضل من عفة بطن وفرج.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[ 20416 ]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أكثر ما</w:t>
      </w:r>
      <w:r w:rsidR="00852B9E">
        <w:rPr>
          <w:rtl/>
        </w:rPr>
        <w:t xml:space="preserve"> </w:t>
      </w:r>
      <w:r>
        <w:rPr>
          <w:rtl/>
        </w:rPr>
        <w:t xml:space="preserve">تلج به </w:t>
      </w:r>
      <w:r>
        <w:rPr>
          <w:rFonts w:hint="cs"/>
          <w:rtl/>
        </w:rPr>
        <w:t>أُ</w:t>
      </w:r>
      <w:r>
        <w:rPr>
          <w:rtl/>
        </w:rPr>
        <w:t>متي النار ال</w:t>
      </w:r>
      <w:r>
        <w:rPr>
          <w:rFonts w:hint="cs"/>
          <w:rtl/>
        </w:rPr>
        <w:t>أ</w:t>
      </w:r>
      <w:r>
        <w:rPr>
          <w:rtl/>
        </w:rPr>
        <w:t>جوفان</w:t>
      </w:r>
      <w:r w:rsidR="00E975EC">
        <w:rPr>
          <w:rtl/>
        </w:rPr>
        <w:t>:</w:t>
      </w:r>
      <w:r>
        <w:rPr>
          <w:rtl/>
        </w:rPr>
        <w:t xml:space="preserve"> البطن والفرج.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[ 20417 ] 5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ثلاث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3A4BBF">
      <w:pPr>
        <w:pStyle w:val="libFootnoteCenterBold"/>
        <w:rPr>
          <w:rtl/>
        </w:rPr>
      </w:pPr>
      <w:r>
        <w:rPr>
          <w:rtl/>
        </w:rPr>
        <w:t>الباب 22</w:t>
      </w:r>
    </w:p>
    <w:p w:rsidR="00590E86" w:rsidRDefault="00590E86" w:rsidP="003A4BBF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65 / 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64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64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64 / 5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مثله عن الخصال في الحديث 14 من الباب 31 من أبواب النكاح</w:t>
      </w:r>
      <w:r w:rsidR="00852B9E">
        <w:rPr>
          <w:rtl/>
        </w:rPr>
        <w:t xml:space="preserve"> </w:t>
      </w:r>
      <w:r>
        <w:rPr>
          <w:rtl/>
        </w:rPr>
        <w:t>المحر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65 / 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 xml:space="preserve">أخافهن بعدي على </w:t>
      </w:r>
      <w:r>
        <w:rPr>
          <w:rFonts w:hint="cs"/>
          <w:rtl/>
        </w:rPr>
        <w:t>أُ</w:t>
      </w:r>
      <w:r>
        <w:rPr>
          <w:rtl/>
        </w:rPr>
        <w:t>متي الضلالة بعد المعرفة</w:t>
      </w:r>
      <w:r w:rsidR="00E975EC">
        <w:rPr>
          <w:rtl/>
        </w:rPr>
        <w:t>،</w:t>
      </w:r>
      <w:r>
        <w:rPr>
          <w:rtl/>
        </w:rPr>
        <w:t xml:space="preserve"> ومضلات الفتن</w:t>
      </w:r>
      <w:r w:rsidR="00E975EC">
        <w:rPr>
          <w:rtl/>
        </w:rPr>
        <w:t>،</w:t>
      </w:r>
      <w:r>
        <w:rPr>
          <w:rtl/>
        </w:rPr>
        <w:t xml:space="preserve"> وشهوة</w:t>
      </w:r>
      <w:r w:rsidR="00852B9E">
        <w:rPr>
          <w:rtl/>
        </w:rPr>
        <w:t xml:space="preserve"> </w:t>
      </w:r>
      <w:r>
        <w:rPr>
          <w:rtl/>
        </w:rPr>
        <w:t>البطن والفرج.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[ 20418 ]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النضر بن سويد</w:t>
      </w:r>
      <w:r w:rsidR="00E975EC">
        <w:rPr>
          <w:rtl/>
        </w:rPr>
        <w:t>،</w:t>
      </w:r>
      <w:r>
        <w:rPr>
          <w:rtl/>
        </w:rPr>
        <w:t xml:space="preserve"> عن يحيى بن عمران الحلبي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أبي</w:t>
      </w:r>
      <w:r w:rsidR="00852B9E">
        <w:rPr>
          <w:rtl/>
        </w:rPr>
        <w:t xml:space="preserve"> </w:t>
      </w:r>
      <w:r>
        <w:rPr>
          <w:rtl/>
        </w:rPr>
        <w:t>عثمان</w:t>
      </w:r>
      <w:r w:rsidR="00E975EC">
        <w:rPr>
          <w:rtl/>
        </w:rPr>
        <w:t>،</w:t>
      </w:r>
      <w:r>
        <w:rPr>
          <w:rtl/>
        </w:rPr>
        <w:t xml:space="preserve"> عن أبي بصير قال</w:t>
      </w:r>
      <w:r w:rsidR="00E975EC">
        <w:rPr>
          <w:rtl/>
        </w:rPr>
        <w:t>:</w:t>
      </w:r>
      <w:r>
        <w:rPr>
          <w:rtl/>
        </w:rPr>
        <w:t xml:space="preserve"> قال رجل ل</w:t>
      </w:r>
      <w:r>
        <w:rPr>
          <w:rFonts w:hint="cs"/>
          <w:rtl/>
        </w:rPr>
        <w:t>أ</w:t>
      </w:r>
      <w:r>
        <w:rPr>
          <w:rtl/>
        </w:rPr>
        <w:t>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إني</w:t>
      </w:r>
      <w:r w:rsidR="00852B9E">
        <w:rPr>
          <w:rtl/>
        </w:rPr>
        <w:t xml:space="preserve"> </w:t>
      </w:r>
      <w:r>
        <w:rPr>
          <w:rtl/>
        </w:rPr>
        <w:t>ضعيف العمل</w:t>
      </w:r>
      <w:r w:rsidR="00E975EC">
        <w:rPr>
          <w:rtl/>
        </w:rPr>
        <w:t>،</w:t>
      </w:r>
      <w:r>
        <w:rPr>
          <w:rtl/>
        </w:rPr>
        <w:t xml:space="preserve"> قليل الصيام</w:t>
      </w:r>
      <w:r w:rsidR="00E975EC">
        <w:rPr>
          <w:rtl/>
        </w:rPr>
        <w:t>،</w:t>
      </w:r>
      <w:r>
        <w:rPr>
          <w:rtl/>
        </w:rPr>
        <w:t xml:space="preserve"> ولكني أرجو أن لا آكل </w:t>
      </w:r>
      <w:r w:rsidR="0020193F">
        <w:rPr>
          <w:rtl/>
        </w:rPr>
        <w:t xml:space="preserve">إلّا </w:t>
      </w:r>
      <w:r>
        <w:rPr>
          <w:rtl/>
        </w:rPr>
        <w:t>حلالا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فقال له</w:t>
      </w:r>
      <w:r w:rsidR="00E975EC">
        <w:rPr>
          <w:rtl/>
        </w:rPr>
        <w:t>:</w:t>
      </w:r>
      <w:r>
        <w:rPr>
          <w:rtl/>
        </w:rPr>
        <w:t xml:space="preserve"> أي الاجتهاد أفضل من عفة بطن وفرج.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[ 20419 ]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852B9E">
        <w:rPr>
          <w:rtl/>
        </w:rPr>
        <w:t xml:space="preserve"> </w:t>
      </w:r>
      <w:r>
        <w:rPr>
          <w:rtl/>
        </w:rPr>
        <w:t>الأشعري</w:t>
      </w:r>
      <w:r w:rsidR="00E975EC">
        <w:rPr>
          <w:rtl/>
        </w:rPr>
        <w:t>،</w:t>
      </w:r>
      <w:r>
        <w:rPr>
          <w:rtl/>
        </w:rPr>
        <w:t xml:space="preserve"> عن عبدالله بن ميمون القداح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فضل العبادة العفاف.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[ 20420 ]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بعض أصحابه</w:t>
      </w:r>
      <w:r w:rsidR="00E975EC">
        <w:rPr>
          <w:rtl/>
        </w:rPr>
        <w:t>،</w:t>
      </w:r>
      <w:r>
        <w:rPr>
          <w:rtl/>
        </w:rPr>
        <w:t xml:space="preserve"> عن ميمون القداح قال</w:t>
      </w:r>
      <w:r w:rsidR="00E975EC">
        <w:rPr>
          <w:rtl/>
        </w:rPr>
        <w:t>:</w:t>
      </w:r>
      <w:r>
        <w:rPr>
          <w:rtl/>
        </w:rPr>
        <w:t xml:space="preserve"> سمعت أبا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ما من عبادة </w:t>
      </w:r>
      <w:r>
        <w:rPr>
          <w:rFonts w:hint="cs"/>
          <w:rtl/>
        </w:rPr>
        <w:t>أ</w:t>
      </w:r>
      <w:r>
        <w:rPr>
          <w:rtl/>
        </w:rPr>
        <w:t>فضل من عف</w:t>
      </w:r>
      <w:r>
        <w:rPr>
          <w:rFonts w:hint="cs"/>
          <w:rtl/>
        </w:rPr>
        <w:t>ّ</w:t>
      </w:r>
      <w:r>
        <w:rPr>
          <w:rtl/>
        </w:rPr>
        <w:t>ة بطن وفرج.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[ 20421 ] 9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محمّد بن علي بن الحسين بإسناده عن </w:t>
      </w:r>
      <w:r>
        <w:rPr>
          <w:rFonts w:hint="cs"/>
          <w:rtl/>
        </w:rPr>
        <w:t>أ</w:t>
      </w:r>
      <w:r>
        <w:rPr>
          <w:rtl/>
        </w:rPr>
        <w:t>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وصيته لمحمد بن الحنفية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ومن لم يعط نفسه شهوتها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صاب رشده.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[ 20422 ] 10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علي بن عبدالله بن بابويه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أحمد الطبري</w:t>
      </w:r>
      <w:r w:rsidR="00E975EC">
        <w:rPr>
          <w:rtl/>
        </w:rPr>
        <w:t>،</w:t>
      </w:r>
      <w:r>
        <w:rPr>
          <w:rtl/>
        </w:rPr>
        <w:t xml:space="preserve"> عن أبي سعيد الطبري</w:t>
      </w:r>
      <w:r w:rsidR="00E975EC">
        <w:rPr>
          <w:rtl/>
        </w:rPr>
        <w:t>،</w:t>
      </w:r>
      <w:r>
        <w:rPr>
          <w:rtl/>
        </w:rPr>
        <w:t xml:space="preserve"> عن خراش</w:t>
      </w:r>
      <w:r w:rsidR="00E975EC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نس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ضمن لي اثنتين ضمنت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64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64 / 3</w:t>
      </w:r>
      <w:r w:rsidR="00E975EC">
        <w:rPr>
          <w:rtl/>
        </w:rPr>
        <w:t>،</w:t>
      </w:r>
      <w:r>
        <w:rPr>
          <w:rtl/>
        </w:rPr>
        <w:t xml:space="preserve"> وأورده في الحديث 4 من الباب 3 من أبواب الدعاء.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65 / 7</w:t>
      </w:r>
      <w:r w:rsidR="00E975EC">
        <w:rPr>
          <w:rtl/>
        </w:rPr>
        <w:t>،</w:t>
      </w:r>
      <w:r>
        <w:rPr>
          <w:rtl/>
        </w:rPr>
        <w:t xml:space="preserve"> وأورده في الحديث 4 من الباب 31 من أبواب النكاح المحر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275 / 830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15 من الباب 119 من أبواب العشرة.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411 / 99.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له على الله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من ضمن لي ما بين لحييه وما بين رجليه ضمنت له على</w:t>
      </w:r>
      <w:r w:rsidR="00852B9E">
        <w:rPr>
          <w:rtl/>
        </w:rPr>
        <w:t xml:space="preserve"> </w:t>
      </w:r>
      <w:r>
        <w:rPr>
          <w:rtl/>
        </w:rPr>
        <w:t>الله الجنة</w:t>
      </w:r>
      <w:r w:rsidR="00DC62B4">
        <w:rPr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ضمن لي لسانه وفرجه</w:t>
      </w:r>
      <w:r w:rsidR="00DC62B4">
        <w:rPr>
          <w:rtl/>
        </w:rPr>
        <w:t xml:space="preserve"> -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[ 20423 ] 11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الحسين بن أحمد بن إدريس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 الحسين بن علي بن أبي حمزة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إسماعيل بن عبدالخالق وأبي الصباح الكناني جميعاً</w:t>
      </w:r>
      <w:r w:rsidR="00E975EC">
        <w:rPr>
          <w:rtl/>
        </w:rPr>
        <w:t>،</w:t>
      </w:r>
      <w:r>
        <w:rPr>
          <w:rtl/>
        </w:rPr>
        <w:t xml:space="preserve"> عن أبي بصير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أبا عبدالله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من كف</w:t>
      </w:r>
      <w:r>
        <w:rPr>
          <w:rFonts w:hint="cs"/>
          <w:rtl/>
        </w:rPr>
        <w:t>ّ</w:t>
      </w:r>
      <w:r>
        <w:rPr>
          <w:rtl/>
        </w:rPr>
        <w:t xml:space="preserve"> أذاه عن جاره </w:t>
      </w:r>
      <w:r>
        <w:rPr>
          <w:rFonts w:hint="cs"/>
          <w:rtl/>
        </w:rPr>
        <w:t>أ</w:t>
      </w:r>
      <w:r>
        <w:rPr>
          <w:rtl/>
        </w:rPr>
        <w:t>قاله</w:t>
      </w:r>
      <w:r w:rsidR="00852B9E">
        <w:rPr>
          <w:rtl/>
        </w:rPr>
        <w:t xml:space="preserve"> </w:t>
      </w:r>
      <w:r>
        <w:rPr>
          <w:rtl/>
        </w:rPr>
        <w:t>الله عثرته يوم القيامة</w:t>
      </w:r>
      <w:r w:rsidR="00E975EC">
        <w:rPr>
          <w:rtl/>
        </w:rPr>
        <w:t>،</w:t>
      </w:r>
      <w:r>
        <w:rPr>
          <w:rtl/>
        </w:rPr>
        <w:t xml:space="preserve"> ومن عف بطنه وفرجه كان في الجن</w:t>
      </w:r>
      <w:r>
        <w:rPr>
          <w:rFonts w:hint="cs"/>
          <w:rtl/>
        </w:rPr>
        <w:t>ّ</w:t>
      </w:r>
      <w:r>
        <w:rPr>
          <w:rtl/>
        </w:rPr>
        <w:t>ة ملكا</w:t>
      </w:r>
      <w:r>
        <w:rPr>
          <w:rFonts w:hint="cs"/>
          <w:rtl/>
        </w:rPr>
        <w:t>ً</w:t>
      </w:r>
      <w:r>
        <w:rPr>
          <w:rtl/>
        </w:rPr>
        <w:t xml:space="preserve"> محبورا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ومن</w:t>
      </w:r>
      <w:r w:rsidR="00852B9E">
        <w:rPr>
          <w:rtl/>
        </w:rPr>
        <w:t xml:space="preserve"> </w:t>
      </w:r>
      <w:r>
        <w:rPr>
          <w:rtl/>
        </w:rPr>
        <w:t>أعتق نسمة مؤمنة بني له بيت في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[ 20424 ] 12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ب</w:t>
      </w:r>
      <w:r>
        <w:rPr>
          <w:rFonts w:hint="cs"/>
          <w:rtl/>
        </w:rPr>
        <w:t>إ</w:t>
      </w:r>
      <w:r>
        <w:rPr>
          <w:rtl/>
        </w:rPr>
        <w:t>سناد</w:t>
      </w:r>
      <w:r>
        <w:rPr>
          <w:rFonts w:hint="cs"/>
          <w:rtl/>
        </w:rPr>
        <w:t>ٍ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5C50F3">
        <w:rPr>
          <w:rStyle w:val="libFootnotenumChar"/>
          <w:rtl/>
        </w:rPr>
        <w:t>(1)</w:t>
      </w:r>
      <w:r w:rsidR="00852B9E">
        <w:rPr>
          <w:rtl/>
        </w:rPr>
        <w:t xml:space="preserve"> </w:t>
      </w:r>
      <w:r>
        <w:rPr>
          <w:rtl/>
        </w:rPr>
        <w:t>عن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خطبة له</w:t>
      </w:r>
      <w:r w:rsidR="00E975EC">
        <w:rPr>
          <w:rtl/>
        </w:rPr>
        <w:t>:</w:t>
      </w:r>
      <w:r>
        <w:rPr>
          <w:rtl/>
        </w:rPr>
        <w:t xml:space="preserve"> ومن قدر على امرأة </w:t>
      </w:r>
      <w:r>
        <w:rPr>
          <w:rFonts w:hint="cs"/>
          <w:rtl/>
        </w:rPr>
        <w:t>أ</w:t>
      </w:r>
      <w:r>
        <w:rPr>
          <w:rtl/>
        </w:rPr>
        <w:t>و</w:t>
      </w:r>
      <w:r w:rsidR="00852B9E">
        <w:rPr>
          <w:rtl/>
        </w:rPr>
        <w:t xml:space="preserve"> </w:t>
      </w:r>
      <w:r>
        <w:rPr>
          <w:rtl/>
        </w:rPr>
        <w:t>جارية حراما</w:t>
      </w:r>
      <w:r>
        <w:rPr>
          <w:rFonts w:hint="cs"/>
          <w:rtl/>
        </w:rPr>
        <w:t>ً</w:t>
      </w:r>
      <w:r>
        <w:rPr>
          <w:rtl/>
        </w:rPr>
        <w:t xml:space="preserve"> فتركها مخافة الله حر</w:t>
      </w:r>
      <w:r>
        <w:rPr>
          <w:rFonts w:hint="cs"/>
          <w:rtl/>
        </w:rPr>
        <w:t>ّ</w:t>
      </w:r>
      <w:r>
        <w:rPr>
          <w:rtl/>
        </w:rPr>
        <w:t>م الله عليه النار وآمنه من الفزع ال</w:t>
      </w:r>
      <w:r>
        <w:rPr>
          <w:rFonts w:hint="cs"/>
          <w:rtl/>
        </w:rPr>
        <w:t>أ</w:t>
      </w:r>
      <w:r>
        <w:rPr>
          <w:rtl/>
        </w:rPr>
        <w:t>كبر و</w:t>
      </w:r>
      <w:r>
        <w:rPr>
          <w:rFonts w:hint="cs"/>
          <w:rtl/>
        </w:rPr>
        <w:t>أ</w:t>
      </w:r>
      <w:r>
        <w:rPr>
          <w:rtl/>
        </w:rPr>
        <w:t>دخله</w:t>
      </w:r>
      <w:r w:rsidR="00852B9E">
        <w:rPr>
          <w:rtl/>
        </w:rPr>
        <w:t xml:space="preserve"> </w:t>
      </w:r>
      <w:r>
        <w:rPr>
          <w:rtl/>
        </w:rPr>
        <w:t>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فإن اصابها حراما</w:t>
      </w:r>
      <w:r>
        <w:rPr>
          <w:rFonts w:hint="cs"/>
          <w:rtl/>
        </w:rPr>
        <w:t>ً</w:t>
      </w:r>
      <w:r>
        <w:rPr>
          <w:rtl/>
        </w:rPr>
        <w:t xml:space="preserve"> حرم الله عليه الجن</w:t>
      </w:r>
      <w:r>
        <w:rPr>
          <w:rFonts w:hint="cs"/>
          <w:rtl/>
        </w:rPr>
        <w:t>ّ</w:t>
      </w:r>
      <w:r>
        <w:rPr>
          <w:rtl/>
        </w:rPr>
        <w:t>ة و</w:t>
      </w:r>
      <w:r>
        <w:rPr>
          <w:rFonts w:hint="cs"/>
          <w:rtl/>
        </w:rPr>
        <w:t>أ</w:t>
      </w:r>
      <w:r>
        <w:rPr>
          <w:rtl/>
        </w:rPr>
        <w:t>دخله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[ 20425 ] 13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صفات الشيعة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السعدآبادي</w:t>
      </w:r>
      <w:r w:rsidR="00E975EC">
        <w:rPr>
          <w:rtl/>
        </w:rPr>
        <w:t>،</w:t>
      </w:r>
      <w:r>
        <w:rPr>
          <w:rtl/>
        </w:rPr>
        <w:t xml:space="preserve"> عن البرقي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المفضل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إنما شيعة جعفر من عف بطنه وفرجه واشتد جهاده وعمل</w:t>
      </w:r>
      <w:r w:rsidR="00852B9E">
        <w:rPr>
          <w:rtl/>
        </w:rPr>
        <w:t xml:space="preserve"> </w:t>
      </w:r>
      <w:r>
        <w:rPr>
          <w:rtl/>
        </w:rPr>
        <w:t>لخالقه ورجا ثوابه وخاف عقابه</w:t>
      </w:r>
      <w:r w:rsidR="00E975EC">
        <w:rPr>
          <w:rtl/>
        </w:rPr>
        <w:t>،</w:t>
      </w:r>
      <w:r>
        <w:rPr>
          <w:rtl/>
        </w:rPr>
        <w:t xml:space="preserve"> فإذا رأيت </w:t>
      </w:r>
      <w:r>
        <w:rPr>
          <w:rFonts w:hint="cs"/>
          <w:rtl/>
        </w:rPr>
        <w:t>أُ</w:t>
      </w:r>
      <w:r>
        <w:rPr>
          <w:rtl/>
        </w:rPr>
        <w:t>ولئك فأ</w:t>
      </w:r>
      <w:r>
        <w:rPr>
          <w:rFonts w:hint="cs"/>
          <w:rtl/>
        </w:rPr>
        <w:t>ُ</w:t>
      </w:r>
      <w:r>
        <w:rPr>
          <w:rtl/>
        </w:rPr>
        <w:t>ولئك شيعة جعفر.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[ 20426 ] 14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الموسوي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</w:t>
      </w:r>
      <w:r w:rsidR="00852B9E" w:rsidRPr="003F1A36">
        <w:rPr>
          <w:rStyle w:val="libNormalChar"/>
          <w:rtl/>
        </w:rPr>
        <w:t xml:space="preserve"> </w:t>
      </w:r>
      <w:r>
        <w:rPr>
          <w:rtl/>
        </w:rPr>
        <w:t>عن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قدر الرجل على قدر نعمته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443 / 4</w:t>
      </w:r>
      <w:r w:rsidR="00E975EC">
        <w:rPr>
          <w:rtl/>
        </w:rPr>
        <w:t>،</w:t>
      </w:r>
      <w:r>
        <w:rPr>
          <w:rtl/>
        </w:rPr>
        <w:t xml:space="preserve"> وأورده في الحديث 7 من الباب 86 من أبواب أحكام العشرة.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334</w:t>
      </w:r>
      <w:r w:rsidR="00E975EC">
        <w:rPr>
          <w:rtl/>
        </w:rPr>
        <w:t>،</w:t>
      </w:r>
      <w:r>
        <w:rPr>
          <w:rtl/>
        </w:rPr>
        <w:t xml:space="preserve"> وأورده في الحديث 17 من الباب 31 من أبواب النكاح المحر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590E86" w:rsidRPr="003252CD" w:rsidRDefault="00590E86" w:rsidP="0007648A">
      <w:pPr>
        <w:pStyle w:val="libFootnote0"/>
        <w:rPr>
          <w:rtl/>
        </w:rPr>
      </w:pPr>
      <w:r w:rsidRPr="003252CD">
        <w:rPr>
          <w:rtl/>
        </w:rPr>
        <w:t>(1) تقدم في الحديث 9 من الباب 10 من</w:t>
      </w:r>
      <w:r>
        <w:rPr>
          <w:rtl/>
        </w:rPr>
        <w:t xml:space="preserve"> أبواب </w:t>
      </w:r>
      <w:r w:rsidRPr="003252CD">
        <w:rPr>
          <w:rtl/>
        </w:rPr>
        <w:t>ال</w:t>
      </w:r>
      <w:r>
        <w:rPr>
          <w:rFonts w:hint="cs"/>
          <w:rtl/>
        </w:rPr>
        <w:t>إِ</w:t>
      </w:r>
      <w:r w:rsidRPr="003252CD">
        <w:rPr>
          <w:rtl/>
        </w:rPr>
        <w:t>حتضار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Fonts w:hint="cs"/>
          <w:rtl/>
        </w:rPr>
        <w:t xml:space="preserve"> - </w:t>
      </w:r>
      <w:r>
        <w:rPr>
          <w:rtl/>
        </w:rPr>
        <w:t>صفات الشيعة</w:t>
      </w:r>
      <w:r w:rsidR="00E975EC">
        <w:rPr>
          <w:rtl/>
        </w:rPr>
        <w:t>:</w:t>
      </w:r>
      <w:r>
        <w:rPr>
          <w:rtl/>
        </w:rPr>
        <w:t xml:space="preserve"> 11 / 21</w:t>
      </w:r>
      <w:r w:rsidR="00E975EC">
        <w:rPr>
          <w:rtl/>
        </w:rPr>
        <w:t>،</w:t>
      </w:r>
      <w:r>
        <w:rPr>
          <w:rtl/>
        </w:rPr>
        <w:t xml:space="preserve"> وأورده عن الكافي في الحديث 7 من الباب 20 من أبواب مقد</w:t>
      </w:r>
      <w:r>
        <w:rPr>
          <w:rFonts w:hint="cs"/>
          <w:rtl/>
        </w:rPr>
        <w:t>ّ</w:t>
      </w:r>
      <w:r>
        <w:rPr>
          <w:rtl/>
        </w:rPr>
        <w:t>مة</w:t>
      </w:r>
      <w:r w:rsidR="00852B9E">
        <w:rPr>
          <w:rtl/>
        </w:rPr>
        <w:t xml:space="preserve"> </w:t>
      </w:r>
      <w:r>
        <w:rPr>
          <w:rtl/>
        </w:rPr>
        <w:t>العبادات.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163 / 47.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وصدقه على قدر مروءته</w:t>
      </w:r>
      <w:r w:rsidR="00E975EC">
        <w:rPr>
          <w:rtl/>
        </w:rPr>
        <w:t>،</w:t>
      </w:r>
      <w:r>
        <w:rPr>
          <w:rtl/>
        </w:rPr>
        <w:t xml:space="preserve"> وشجاعته على قدر </w:t>
      </w:r>
      <w:r>
        <w:rPr>
          <w:rFonts w:hint="cs"/>
          <w:rtl/>
        </w:rPr>
        <w:t>أُ</w:t>
      </w:r>
      <w:r>
        <w:rPr>
          <w:rtl/>
        </w:rPr>
        <w:t>نفته</w:t>
      </w:r>
      <w:r w:rsidR="00E975EC">
        <w:rPr>
          <w:rtl/>
        </w:rPr>
        <w:t>،</w:t>
      </w:r>
      <w:r>
        <w:rPr>
          <w:rtl/>
        </w:rPr>
        <w:t xml:space="preserve"> وعفته على قدر غيرته.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78" w:name="_Toc285004445"/>
      <w:bookmarkStart w:id="479" w:name="_Toc303233398"/>
      <w:bookmarkStart w:id="480" w:name="_Toc377320663"/>
      <w:bookmarkStart w:id="481" w:name="_Toc251296558"/>
      <w:r>
        <w:rPr>
          <w:rtl/>
        </w:rPr>
        <w:t>23</w:t>
      </w:r>
      <w:r w:rsidR="00DC62B4">
        <w:rPr>
          <w:rtl/>
        </w:rPr>
        <w:t xml:space="preserve"> - </w:t>
      </w:r>
      <w:r>
        <w:rPr>
          <w:rtl/>
        </w:rPr>
        <w:t>باب وجوب اجتناب المحارم</w:t>
      </w:r>
      <w:bookmarkEnd w:id="478"/>
      <w:bookmarkEnd w:id="479"/>
      <w:bookmarkEnd w:id="480"/>
      <w:bookmarkEnd w:id="48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[ 20427 ]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حماد بن عيسى</w:t>
      </w:r>
      <w:r w:rsidR="00E975EC">
        <w:rPr>
          <w:rtl/>
        </w:rPr>
        <w:t>،</w:t>
      </w:r>
      <w:r>
        <w:rPr>
          <w:rtl/>
        </w:rPr>
        <w:t xml:space="preserve"> عن إبراهيم بن عمر اليماني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كل عين باكية يوم القيامة غير ثلاث</w:t>
      </w:r>
      <w:r w:rsidR="00E975EC">
        <w:rPr>
          <w:rtl/>
        </w:rPr>
        <w:t>:</w:t>
      </w:r>
      <w:r>
        <w:rPr>
          <w:rtl/>
        </w:rPr>
        <w:t xml:space="preserve"> عين سهرت في سبيل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وعين فاضت من خشية الله</w:t>
      </w:r>
      <w:r w:rsidR="00E975EC">
        <w:rPr>
          <w:rtl/>
        </w:rPr>
        <w:t>،</w:t>
      </w:r>
      <w:r>
        <w:rPr>
          <w:rtl/>
        </w:rPr>
        <w:t xml:space="preserve"> وعين غضت عن محارم 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[ 20428 ]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هشام بن سالم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عبيدة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 xml:space="preserve"> ما فرض الله</w:t>
      </w:r>
      <w:r w:rsidR="00852B9E">
        <w:rPr>
          <w:rtl/>
        </w:rPr>
        <w:t xml:space="preserve"> </w:t>
      </w:r>
      <w:r>
        <w:rPr>
          <w:rtl/>
        </w:rPr>
        <w:t>على خلقه ذكر الله كثيرا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ثم قال</w:t>
      </w:r>
      <w:r w:rsidR="00E975EC">
        <w:rPr>
          <w:rtl/>
        </w:rPr>
        <w:t>:</w:t>
      </w:r>
      <w:r>
        <w:rPr>
          <w:rtl/>
        </w:rPr>
        <w:t xml:space="preserve"> لا </w:t>
      </w:r>
      <w:r>
        <w:rPr>
          <w:rFonts w:hint="cs"/>
          <w:rtl/>
        </w:rPr>
        <w:t>أ</w:t>
      </w:r>
      <w:r>
        <w:rPr>
          <w:rtl/>
        </w:rPr>
        <w:t>عني سبحان الله والحمدلله ولا</w:t>
      </w:r>
      <w:r w:rsidR="00852B9E">
        <w:rPr>
          <w:rtl/>
        </w:rPr>
        <w:t xml:space="preserve"> </w:t>
      </w:r>
      <w:r>
        <w:rPr>
          <w:rtl/>
        </w:rPr>
        <w:t xml:space="preserve">إله </w:t>
      </w:r>
      <w:r w:rsidR="0020193F">
        <w:rPr>
          <w:rtl/>
        </w:rPr>
        <w:t xml:space="preserve">إلّا </w:t>
      </w:r>
      <w:r>
        <w:rPr>
          <w:rtl/>
        </w:rPr>
        <w:t>الله والله اكبر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كان منه</w:t>
      </w:r>
      <w:r w:rsidR="00E975EC">
        <w:rPr>
          <w:rtl/>
        </w:rPr>
        <w:t>،</w:t>
      </w:r>
      <w:r>
        <w:rPr>
          <w:rtl/>
        </w:rPr>
        <w:t xml:space="preserve"> ولكن ذكر الله عندما </w:t>
      </w:r>
      <w:r>
        <w:rPr>
          <w:rFonts w:hint="cs"/>
          <w:rtl/>
        </w:rPr>
        <w:t>أ</w:t>
      </w:r>
      <w:r>
        <w:rPr>
          <w:rtl/>
        </w:rPr>
        <w:t>حلّ وحرّم</w:t>
      </w:r>
      <w:r w:rsidR="00E975EC">
        <w:rPr>
          <w:rtl/>
        </w:rPr>
        <w:t>،</w:t>
      </w:r>
      <w:r>
        <w:rPr>
          <w:rtl/>
        </w:rPr>
        <w:t xml:space="preserve"> فإن</w:t>
      </w:r>
      <w:r w:rsidR="00852B9E">
        <w:rPr>
          <w:rtl/>
        </w:rPr>
        <w:t xml:space="preserve"> </w:t>
      </w:r>
      <w:r>
        <w:rPr>
          <w:rtl/>
        </w:rPr>
        <w:t>كان طاعة عمل لها وإن كان معصية تركها.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[ 20429 ] 3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هشام بن سالم</w:t>
      </w:r>
      <w:r w:rsidR="00E975EC">
        <w:rPr>
          <w:rtl/>
        </w:rPr>
        <w:t>،</w:t>
      </w:r>
      <w:r>
        <w:rPr>
          <w:rtl/>
        </w:rPr>
        <w:t xml:space="preserve"> عن سليمان بن خالد قال</w:t>
      </w:r>
      <w:r w:rsidR="00E975EC">
        <w:rPr>
          <w:rtl/>
        </w:rPr>
        <w:t xml:space="preserve">: 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151187" w:rsidRDefault="00236475" w:rsidP="0007648A">
      <w:pPr>
        <w:pStyle w:val="libFootnote0"/>
        <w:rPr>
          <w:rtl/>
        </w:rPr>
      </w:pPr>
      <w:r w:rsidRPr="00151187">
        <w:rPr>
          <w:rtl/>
        </w:rPr>
        <w:t>(1) تقدم في الحديث 8 من الباب 1</w:t>
      </w:r>
      <w:r>
        <w:rPr>
          <w:rtl/>
        </w:rPr>
        <w:t>،</w:t>
      </w:r>
      <w:r w:rsidRPr="00151187">
        <w:rPr>
          <w:rtl/>
        </w:rPr>
        <w:t xml:space="preserve"> وفي الحديث 1 من الباب 3</w:t>
      </w:r>
      <w:r>
        <w:rPr>
          <w:rtl/>
        </w:rPr>
        <w:t>،</w:t>
      </w:r>
      <w:r w:rsidRPr="00151187">
        <w:rPr>
          <w:rtl/>
        </w:rPr>
        <w:t xml:space="preserve"> وفي الحديث 15 من الباب 21</w:t>
      </w:r>
      <w:r>
        <w:rPr>
          <w:rFonts w:hint="cs"/>
          <w:rtl/>
        </w:rPr>
        <w:t xml:space="preserve"> </w:t>
      </w:r>
      <w:r w:rsidRPr="00151187">
        <w:rPr>
          <w:rtl/>
        </w:rPr>
        <w:t>من هذه الأبواب</w:t>
      </w:r>
      <w:r>
        <w:rPr>
          <w:rtl/>
        </w:rPr>
        <w:t>،</w:t>
      </w:r>
      <w:r w:rsidRPr="00151187">
        <w:rPr>
          <w:rtl/>
        </w:rPr>
        <w:t xml:space="preserve"> وفي الباب 11 من أبواب </w:t>
      </w:r>
      <w:r w:rsidRPr="00151187">
        <w:rPr>
          <w:rFonts w:hint="cs"/>
          <w:rtl/>
        </w:rPr>
        <w:t>آ</w:t>
      </w:r>
      <w:r w:rsidRPr="00151187">
        <w:rPr>
          <w:rtl/>
        </w:rPr>
        <w:t>داب الصائم</w:t>
      </w:r>
      <w:r>
        <w:rPr>
          <w:rtl/>
        </w:rPr>
        <w:t>،</w:t>
      </w:r>
      <w:r w:rsidRPr="00151187">
        <w:rPr>
          <w:rtl/>
        </w:rPr>
        <w:t xml:space="preserve"> وفي الحديثين 2</w:t>
      </w:r>
      <w:r>
        <w:rPr>
          <w:rtl/>
        </w:rPr>
        <w:t>،</w:t>
      </w:r>
      <w:r w:rsidRPr="00151187">
        <w:rPr>
          <w:rtl/>
        </w:rPr>
        <w:t xml:space="preserve"> 20 من الباب</w:t>
      </w:r>
      <w:r>
        <w:rPr>
          <w:rtl/>
        </w:rPr>
        <w:t xml:space="preserve"> </w:t>
      </w:r>
      <w:r w:rsidRPr="00151187">
        <w:rPr>
          <w:rtl/>
        </w:rPr>
        <w:t>18</w:t>
      </w:r>
      <w:r>
        <w:rPr>
          <w:rtl/>
        </w:rPr>
        <w:t>،</w:t>
      </w:r>
      <w:r w:rsidRPr="00151187">
        <w:rPr>
          <w:rFonts w:hint="cs"/>
          <w:rtl/>
        </w:rPr>
        <w:t xml:space="preserve"> </w:t>
      </w:r>
      <w:r w:rsidRPr="00151187">
        <w:rPr>
          <w:rtl/>
        </w:rPr>
        <w:t>وفي الحديث 2 من الباب 21 من أبواب أحكام شهر رمضان</w:t>
      </w:r>
      <w:r>
        <w:rPr>
          <w:rtl/>
        </w:rPr>
        <w:t>،</w:t>
      </w:r>
      <w:r w:rsidRPr="00151187">
        <w:rPr>
          <w:rtl/>
        </w:rPr>
        <w:t xml:space="preserve"> وفي الحديثين 8</w:t>
      </w:r>
      <w:r>
        <w:rPr>
          <w:rtl/>
        </w:rPr>
        <w:t>،</w:t>
      </w:r>
      <w:r w:rsidRPr="00151187">
        <w:rPr>
          <w:rtl/>
        </w:rPr>
        <w:t xml:space="preserve"> 9 من</w:t>
      </w:r>
      <w:r>
        <w:rPr>
          <w:rtl/>
        </w:rPr>
        <w:t xml:space="preserve"> </w:t>
      </w:r>
      <w:r w:rsidRPr="00151187">
        <w:rPr>
          <w:rtl/>
        </w:rPr>
        <w:t>الباب 49</w:t>
      </w:r>
      <w:r w:rsidRPr="00151187">
        <w:rPr>
          <w:rFonts w:hint="cs"/>
          <w:rtl/>
        </w:rPr>
        <w:t xml:space="preserve"> </w:t>
      </w:r>
      <w:r w:rsidRPr="00151187">
        <w:rPr>
          <w:rtl/>
        </w:rPr>
        <w:t xml:space="preserve">من أبواب </w:t>
      </w:r>
      <w:r w:rsidRPr="00151187">
        <w:rPr>
          <w:rFonts w:hint="cs"/>
          <w:rtl/>
        </w:rPr>
        <w:t>آ</w:t>
      </w:r>
      <w:r w:rsidRPr="00151187">
        <w:rPr>
          <w:rtl/>
        </w:rPr>
        <w:t>داب السفر.</w:t>
      </w:r>
    </w:p>
    <w:p w:rsidR="00236475" w:rsidRPr="00236475" w:rsidRDefault="00236475" w:rsidP="0007648A">
      <w:pPr>
        <w:pStyle w:val="libFootnote0"/>
      </w:pPr>
      <w:r w:rsidRPr="00151187">
        <w:rPr>
          <w:rtl/>
        </w:rPr>
        <w:t>(2) يأتي في الحديث 3 من الباب 26</w:t>
      </w:r>
      <w:r>
        <w:rPr>
          <w:rtl/>
        </w:rPr>
        <w:t>،</w:t>
      </w:r>
      <w:r w:rsidRPr="00151187">
        <w:rPr>
          <w:rtl/>
        </w:rPr>
        <w:t xml:space="preserve"> وفي الحديث 2 من الباب 64</w:t>
      </w:r>
      <w:r>
        <w:rPr>
          <w:rtl/>
        </w:rPr>
        <w:t>،</w:t>
      </w:r>
      <w:r w:rsidRPr="00151187">
        <w:rPr>
          <w:rtl/>
        </w:rPr>
        <w:t xml:space="preserve"> وفي الحديث 10 من الباب</w:t>
      </w:r>
      <w:r>
        <w:rPr>
          <w:rFonts w:hint="cs"/>
          <w:rtl/>
        </w:rPr>
        <w:t xml:space="preserve"> </w:t>
      </w:r>
      <w:r w:rsidRPr="00151187">
        <w:rPr>
          <w:rtl/>
        </w:rPr>
        <w:t>71 من هذه الأبواب</w:t>
      </w:r>
      <w:r>
        <w:rPr>
          <w:rtl/>
        </w:rPr>
        <w:t>،</w:t>
      </w:r>
      <w:r w:rsidRPr="00151187">
        <w:rPr>
          <w:rtl/>
        </w:rPr>
        <w:t xml:space="preserve"> وفي الباب 31 من أبواب النكاح المحر</w:t>
      </w:r>
      <w:r w:rsidRPr="00151187">
        <w:rPr>
          <w:rFonts w:hint="cs"/>
          <w:rtl/>
        </w:rPr>
        <w:t>ّ</w:t>
      </w:r>
      <w:r w:rsidRPr="00151187">
        <w:rPr>
          <w:rtl/>
        </w:rPr>
        <w:t>م.</w:t>
      </w:r>
    </w:p>
    <w:p w:rsidR="00590E86" w:rsidRDefault="00590E86" w:rsidP="00BC49A1">
      <w:pPr>
        <w:pStyle w:val="libFootnoteCenterBold"/>
        <w:rPr>
          <w:rtl/>
        </w:rPr>
      </w:pPr>
      <w:r>
        <w:rPr>
          <w:rtl/>
        </w:rPr>
        <w:t>الباب 23</w:t>
      </w:r>
    </w:p>
    <w:p w:rsidR="00590E86" w:rsidRDefault="00590E86" w:rsidP="00BC49A1">
      <w:pPr>
        <w:pStyle w:val="libFootnoteCenterBold"/>
        <w:rPr>
          <w:rtl/>
        </w:rPr>
      </w:pPr>
      <w:r>
        <w:rPr>
          <w:rtl/>
        </w:rPr>
        <w:t>فيه 18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65 / 2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عن الخصال في الحديث 8 من الباب 15 من هذه الأبواب</w:t>
      </w:r>
      <w:r w:rsidR="00E975EC">
        <w:rPr>
          <w:rtl/>
        </w:rPr>
        <w:t>،</w:t>
      </w:r>
      <w:r>
        <w:rPr>
          <w:rtl/>
        </w:rPr>
        <w:t xml:space="preserve"> وفي</w:t>
      </w:r>
      <w:r w:rsidR="00852B9E">
        <w:rPr>
          <w:rtl/>
        </w:rPr>
        <w:t xml:space="preserve"> </w:t>
      </w:r>
      <w:r>
        <w:rPr>
          <w:rtl/>
        </w:rPr>
        <w:t>الحديث 7 من الباب 29 من أبواب الدعاء</w:t>
      </w:r>
      <w:r w:rsidR="00E975EC">
        <w:rPr>
          <w:rtl/>
        </w:rPr>
        <w:t>،</w:t>
      </w:r>
      <w:r>
        <w:rPr>
          <w:rtl/>
        </w:rPr>
        <w:t xml:space="preserve"> وفي الحديث 3 من الباب 5 من أبواب قواطع الصلاة.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65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66 / 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قول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7F21CA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وَقَدِمْنَا إِلَىٰ مَا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عَمِلُوا مِنْ عَمَلٍ فَجَعَلْنَاهُ هَبَاءً مَّنثُورًا</w:t>
      </w:r>
      <w:r w:rsidRPr="003F1A36">
        <w:rPr>
          <w:rStyle w:val="libNormalChar"/>
          <w:rtl/>
        </w:rPr>
        <w:t xml:space="preserve"> </w:t>
      </w:r>
      <w:r w:rsidRPr="007F21CA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ما والله إن كانت أعمالهم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 xml:space="preserve"> بياضا</w:t>
      </w:r>
      <w:r>
        <w:rPr>
          <w:rFonts w:hint="cs"/>
          <w:rtl/>
        </w:rPr>
        <w:t>ً</w:t>
      </w:r>
      <w:r>
        <w:rPr>
          <w:rtl/>
        </w:rPr>
        <w:t xml:space="preserve"> من القباطي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ولكن كانوا </w:t>
      </w:r>
      <w:r>
        <w:rPr>
          <w:rFonts w:hint="cs"/>
          <w:rtl/>
        </w:rPr>
        <w:t>إ</w:t>
      </w:r>
      <w:r>
        <w:rPr>
          <w:rtl/>
        </w:rPr>
        <w:t>ذا عرض لهم الحرام لم يدعوه.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[ 20430 ]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 xml:space="preserve">ترك معصية لله مخافة الله تبارك وتعالى </w:t>
      </w:r>
      <w:r>
        <w:rPr>
          <w:rFonts w:hint="cs"/>
          <w:rtl/>
        </w:rPr>
        <w:t>أ</w:t>
      </w:r>
      <w:r>
        <w:rPr>
          <w:rtl/>
        </w:rPr>
        <w:t>رضاه يوم القيامة.</w:t>
      </w:r>
    </w:p>
    <w:p w:rsidR="00590E86" w:rsidRDefault="00590E86" w:rsidP="00B738E2">
      <w:pPr>
        <w:pStyle w:val="libNormal"/>
        <w:rPr>
          <w:rtl/>
        </w:rPr>
      </w:pPr>
      <w:r>
        <w:rPr>
          <w:rtl/>
        </w:rPr>
        <w:t>[ 20431 ] 5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الآتي</w:t>
      </w:r>
      <w:r w:rsidR="00E975EC">
        <w:rPr>
          <w:rtl/>
        </w:rPr>
        <w:t>،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B738E2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</w:t>
      </w:r>
      <w:r w:rsidR="00852B9E">
        <w:rPr>
          <w:rtl/>
        </w:rPr>
        <w:t xml:space="preserve"> </w:t>
      </w:r>
      <w:r>
        <w:rPr>
          <w:rtl/>
        </w:rPr>
        <w:t>رسالته إلى أصحابه قال</w:t>
      </w:r>
      <w:r w:rsidR="00E975EC">
        <w:rPr>
          <w:rtl/>
        </w:rPr>
        <w:t>: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 xml:space="preserve">اكم </w:t>
      </w:r>
      <w:r>
        <w:rPr>
          <w:rFonts w:hint="cs"/>
          <w:rtl/>
        </w:rPr>
        <w:t>أ</w:t>
      </w:r>
      <w:r>
        <w:rPr>
          <w:rtl/>
        </w:rPr>
        <w:t xml:space="preserve">ن تشره </w:t>
      </w:r>
      <w:r w:rsidRPr="005C50F3">
        <w:rPr>
          <w:rStyle w:val="libFootnotenumChar"/>
          <w:rtl/>
        </w:rPr>
        <w:t>(</w:t>
      </w:r>
      <w:r w:rsidR="00B738E2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نفسكم إلى شيء حر</w:t>
      </w:r>
      <w:r>
        <w:rPr>
          <w:rFonts w:hint="cs"/>
          <w:rtl/>
        </w:rPr>
        <w:t>ّ</w:t>
      </w:r>
      <w:r>
        <w:rPr>
          <w:rtl/>
        </w:rPr>
        <w:t>م الله</w:t>
      </w:r>
      <w:r w:rsidR="00852B9E">
        <w:rPr>
          <w:rtl/>
        </w:rPr>
        <w:t xml:space="preserve"> </w:t>
      </w:r>
      <w:r>
        <w:rPr>
          <w:rtl/>
        </w:rPr>
        <w:t>عليكم فإنّ من انتهك ما حر</w:t>
      </w:r>
      <w:r>
        <w:rPr>
          <w:rFonts w:hint="cs"/>
          <w:rtl/>
        </w:rPr>
        <w:t>ّ</w:t>
      </w:r>
      <w:r>
        <w:rPr>
          <w:rtl/>
        </w:rPr>
        <w:t>م الله عليه ههنا في الدنيا حال الله بينه وبين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852B9E">
        <w:rPr>
          <w:rtl/>
        </w:rPr>
        <w:t xml:space="preserve"> </w:t>
      </w:r>
      <w:r>
        <w:rPr>
          <w:rtl/>
        </w:rPr>
        <w:t>ونعيمها ولذ</w:t>
      </w:r>
      <w:r>
        <w:rPr>
          <w:rFonts w:hint="cs"/>
          <w:rtl/>
        </w:rPr>
        <w:t>ّ</w:t>
      </w:r>
      <w:r>
        <w:rPr>
          <w:rtl/>
        </w:rPr>
        <w:t>تها وكرامتها القائمة الدائمة ل</w:t>
      </w:r>
      <w:r>
        <w:rPr>
          <w:rFonts w:hint="cs"/>
          <w:rtl/>
        </w:rPr>
        <w:t>أ</w:t>
      </w:r>
      <w:r>
        <w:rPr>
          <w:rtl/>
        </w:rPr>
        <w:t>هل الجنة ابد الآبدين</w:t>
      </w:r>
      <w:r w:rsidR="00DC62B4">
        <w:rPr>
          <w:rFonts w:hint="cs"/>
          <w:rtl/>
        </w:rPr>
        <w:t xml:space="preserve"> - </w:t>
      </w:r>
      <w:r>
        <w:rPr>
          <w:rtl/>
        </w:rPr>
        <w:t>إلى ان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="00DC62B4">
        <w:rPr>
          <w:rFonts w:hint="cs"/>
          <w:rtl/>
        </w:rPr>
        <w:t xml:space="preserve"> -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اكم وال</w:t>
      </w:r>
      <w:r>
        <w:rPr>
          <w:rFonts w:hint="cs"/>
          <w:rtl/>
        </w:rPr>
        <w:t>إِ</w:t>
      </w:r>
      <w:r>
        <w:rPr>
          <w:rtl/>
        </w:rPr>
        <w:t>صرار على شيء مم</w:t>
      </w:r>
      <w:r>
        <w:rPr>
          <w:rFonts w:hint="cs"/>
          <w:rtl/>
        </w:rPr>
        <w:t>ّ</w:t>
      </w:r>
      <w:r>
        <w:rPr>
          <w:rtl/>
        </w:rPr>
        <w:t>ا حر</w:t>
      </w:r>
      <w:r>
        <w:rPr>
          <w:rFonts w:hint="cs"/>
          <w:rtl/>
        </w:rPr>
        <w:t>ّ</w:t>
      </w:r>
      <w:r>
        <w:rPr>
          <w:rtl/>
        </w:rPr>
        <w:t>م الله في القرآن ظهره وبطنه وقد قال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863F63" w:rsidRPr="007F21CA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وَلَمْ يُصِرُّوا عَلَىٰ مَا فَعَلُوا وَهُمْ يَعْلَمُونَ</w:t>
      </w:r>
      <w:r w:rsidRPr="003F1A36">
        <w:rPr>
          <w:rStyle w:val="libNormalChar"/>
          <w:rtl/>
        </w:rPr>
        <w:t xml:space="preserve"> </w:t>
      </w:r>
      <w:r w:rsidR="00863F63" w:rsidRPr="007F21CA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B738E2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[ 20432 ]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 الأشعري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أحمد بن أبي نصر</w:t>
      </w:r>
      <w:r w:rsidR="00E975EC">
        <w:rPr>
          <w:rtl/>
        </w:rPr>
        <w:t>،</w:t>
      </w:r>
      <w:r>
        <w:rPr>
          <w:rtl/>
        </w:rPr>
        <w:t xml:space="preserve"> عن الحسن بن محمّد الهاشمي قال</w:t>
      </w:r>
      <w:r w:rsidR="00E975EC">
        <w:rPr>
          <w:rtl/>
        </w:rPr>
        <w:t>:</w:t>
      </w:r>
      <w:r>
        <w:rPr>
          <w:rtl/>
        </w:rPr>
        <w:t xml:space="preserve"> حدثني أبي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حدثني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B1B67" w:rsidRDefault="00590E86" w:rsidP="0007648A">
      <w:pPr>
        <w:pStyle w:val="libFootnote0"/>
        <w:rPr>
          <w:rtl/>
        </w:rPr>
      </w:pPr>
      <w:r w:rsidRPr="008B1B67">
        <w:rPr>
          <w:rtl/>
        </w:rPr>
        <w:t>(1) الفرقان 25</w:t>
      </w:r>
      <w:r w:rsidR="00E975EC">
        <w:rPr>
          <w:rtl/>
        </w:rPr>
        <w:t>:</w:t>
      </w:r>
      <w:r w:rsidRPr="008B1B67">
        <w:rPr>
          <w:rtl/>
        </w:rPr>
        <w:t xml:space="preserve"> 23.</w:t>
      </w:r>
    </w:p>
    <w:p w:rsidR="00590E86" w:rsidRPr="00F5675E" w:rsidRDefault="00590E86" w:rsidP="0007648A">
      <w:pPr>
        <w:pStyle w:val="libFootnote0"/>
        <w:rPr>
          <w:rtl/>
        </w:rPr>
      </w:pPr>
      <w:r w:rsidRPr="00F5675E">
        <w:rPr>
          <w:rtl/>
        </w:rPr>
        <w:t>(2) القباطي</w:t>
      </w:r>
      <w:r w:rsidR="00E975EC">
        <w:rPr>
          <w:rtl/>
        </w:rPr>
        <w:t>:</w:t>
      </w:r>
      <w:r w:rsidRPr="00F5675E">
        <w:rPr>
          <w:rtl/>
        </w:rPr>
        <w:t xml:space="preserve"> جمع قبطية وهي ثياب </w:t>
      </w:r>
      <w:r w:rsidRPr="00B738E2">
        <w:rPr>
          <w:rtl/>
        </w:rPr>
        <w:t>مصرية رقيقة بيضاء ( النهاية</w:t>
      </w:r>
      <w:r w:rsidRPr="00F5675E">
        <w:rPr>
          <w:rtl/>
        </w:rPr>
        <w:t xml:space="preserve"> 4</w:t>
      </w:r>
      <w:r w:rsidR="00E975EC">
        <w:rPr>
          <w:rtl/>
        </w:rPr>
        <w:t>:</w:t>
      </w:r>
      <w:r w:rsidRPr="00F5675E">
        <w:rPr>
          <w:rtl/>
        </w:rPr>
        <w:t xml:space="preserve"> 6 )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</w:t>
      </w:r>
      <w:r w:rsidRPr="00FF0135">
        <w:rPr>
          <w:rtl/>
        </w:rPr>
        <w:t>في 2</w:t>
      </w:r>
      <w:r w:rsidR="00E975EC" w:rsidRPr="00FF0135">
        <w:rPr>
          <w:rtl/>
        </w:rPr>
        <w:t>:</w:t>
      </w:r>
      <w:r w:rsidRPr="00FF0135">
        <w:rPr>
          <w:rtl/>
        </w:rPr>
        <w:t xml:space="preserve"> 66</w:t>
      </w:r>
      <w:r>
        <w:rPr>
          <w:rtl/>
        </w:rPr>
        <w:t xml:space="preserve"> / 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</w:t>
      </w:r>
      <w:r w:rsidRPr="00FF0135">
        <w:rPr>
          <w:rtl/>
        </w:rPr>
        <w:t>4</w:t>
      </w:r>
      <w:r w:rsidR="00E975EC" w:rsidRPr="00FF0135">
        <w:rPr>
          <w:rtl/>
        </w:rPr>
        <w:t>،</w:t>
      </w:r>
      <w:r w:rsidRPr="00FF0135">
        <w:rPr>
          <w:rtl/>
        </w:rPr>
        <w:t xml:space="preserve"> 10</w:t>
      </w:r>
      <w:r>
        <w:rPr>
          <w:rtl/>
        </w:rPr>
        <w:t>.</w:t>
      </w:r>
    </w:p>
    <w:p w:rsidR="00590E86" w:rsidRPr="00F5675E" w:rsidRDefault="00590E86" w:rsidP="00B738E2">
      <w:pPr>
        <w:pStyle w:val="libFootnote0"/>
        <w:rPr>
          <w:rtl/>
        </w:rPr>
      </w:pPr>
      <w:r w:rsidRPr="00F5675E">
        <w:rPr>
          <w:rtl/>
        </w:rPr>
        <w:t>(</w:t>
      </w:r>
      <w:r w:rsidR="00B738E2">
        <w:rPr>
          <w:rFonts w:hint="cs"/>
          <w:rtl/>
        </w:rPr>
        <w:t>3</w:t>
      </w:r>
      <w:r w:rsidRPr="00F5675E">
        <w:rPr>
          <w:rtl/>
        </w:rPr>
        <w:t>) يأتي في الفائدة الثالثة من الخاتمة</w:t>
      </w:r>
      <w:r>
        <w:rPr>
          <w:rtl/>
        </w:rPr>
        <w:t>.</w:t>
      </w:r>
    </w:p>
    <w:p w:rsidR="00236475" w:rsidRDefault="00236475" w:rsidP="00B738E2">
      <w:pPr>
        <w:pStyle w:val="libFootnote0"/>
      </w:pPr>
      <w:r w:rsidRPr="00151187">
        <w:rPr>
          <w:rtl/>
        </w:rPr>
        <w:t>(</w:t>
      </w:r>
      <w:r w:rsidR="00B738E2" w:rsidRPr="00FF0135">
        <w:rPr>
          <w:rFonts w:hint="cs"/>
          <w:rtl/>
        </w:rPr>
        <w:t>4</w:t>
      </w:r>
      <w:r w:rsidRPr="00FF0135">
        <w:rPr>
          <w:rtl/>
        </w:rPr>
        <w:t>) ش</w:t>
      </w:r>
      <w:r w:rsidRPr="00FF0135">
        <w:rPr>
          <w:rFonts w:hint="cs"/>
          <w:rtl/>
        </w:rPr>
        <w:t>َ</w:t>
      </w:r>
      <w:r w:rsidRPr="00FF0135">
        <w:rPr>
          <w:rtl/>
        </w:rPr>
        <w:t>ر</w:t>
      </w:r>
      <w:r w:rsidRPr="00FF0135">
        <w:rPr>
          <w:rFonts w:hint="cs"/>
          <w:rtl/>
        </w:rPr>
        <w:t>ِ</w:t>
      </w:r>
      <w:r w:rsidRPr="00FF0135">
        <w:rPr>
          <w:rtl/>
        </w:rPr>
        <w:t>ه على</w:t>
      </w:r>
      <w:r w:rsidRPr="00151187">
        <w:rPr>
          <w:rtl/>
        </w:rPr>
        <w:t xml:space="preserve"> الطعام وغيره شرها</w:t>
      </w:r>
      <w:r w:rsidRPr="00151187">
        <w:rPr>
          <w:rFonts w:hint="cs"/>
          <w:rtl/>
        </w:rPr>
        <w:t>ً</w:t>
      </w:r>
      <w:r w:rsidRPr="00151187">
        <w:rPr>
          <w:rtl/>
        </w:rPr>
        <w:t xml:space="preserve"> من باب تعب</w:t>
      </w:r>
      <w:r>
        <w:rPr>
          <w:rtl/>
        </w:rPr>
        <w:t>:</w:t>
      </w:r>
      <w:r w:rsidRPr="00151187">
        <w:rPr>
          <w:rtl/>
        </w:rPr>
        <w:t xml:space="preserve"> حرص اشد الحرص فهو ش</w:t>
      </w:r>
      <w:r w:rsidRPr="00B738E2">
        <w:rPr>
          <w:rtl/>
        </w:rPr>
        <w:t>ر</w:t>
      </w:r>
      <w:r w:rsidRPr="00B738E2">
        <w:rPr>
          <w:rFonts w:hint="cs"/>
          <w:rtl/>
        </w:rPr>
        <w:t>ِ</w:t>
      </w:r>
      <w:r w:rsidRPr="00B738E2">
        <w:rPr>
          <w:rtl/>
        </w:rPr>
        <w:t>ه. ( المصباح</w:t>
      </w:r>
      <w:r w:rsidRPr="00151187">
        <w:rPr>
          <w:rtl/>
        </w:rPr>
        <w:t xml:space="preserve"> المنير 1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 w:rsidRPr="00151187">
        <w:rPr>
          <w:rtl/>
        </w:rPr>
        <w:t>312 ).</w:t>
      </w:r>
    </w:p>
    <w:p w:rsidR="00590E86" w:rsidRPr="00F5675E" w:rsidRDefault="00590E86" w:rsidP="00B738E2">
      <w:pPr>
        <w:pStyle w:val="libFootnote0"/>
        <w:rPr>
          <w:rtl/>
        </w:rPr>
      </w:pPr>
      <w:r w:rsidRPr="00F5675E">
        <w:rPr>
          <w:rtl/>
        </w:rPr>
        <w:t>(</w:t>
      </w:r>
      <w:r w:rsidR="00B738E2">
        <w:rPr>
          <w:rFonts w:hint="cs"/>
          <w:rtl/>
        </w:rPr>
        <w:t>5</w:t>
      </w:r>
      <w:r w:rsidRPr="00F5675E">
        <w:rPr>
          <w:rtl/>
        </w:rPr>
        <w:t>) آل عمران 3</w:t>
      </w:r>
      <w:r w:rsidR="00E975EC">
        <w:rPr>
          <w:rtl/>
        </w:rPr>
        <w:t>:</w:t>
      </w:r>
      <w:r w:rsidRPr="00F5675E">
        <w:rPr>
          <w:rtl/>
        </w:rPr>
        <w:t xml:space="preserve"> 135</w:t>
      </w:r>
      <w:r>
        <w:rPr>
          <w:rtl/>
        </w:rPr>
        <w:t>.</w:t>
      </w:r>
    </w:p>
    <w:p w:rsidR="00590E86" w:rsidRPr="00B45513" w:rsidRDefault="00590E86" w:rsidP="0007648A">
      <w:pPr>
        <w:pStyle w:val="libFootnote0"/>
        <w:rPr>
          <w:rtl/>
        </w:rPr>
      </w:pPr>
      <w:r w:rsidRPr="00B45513">
        <w:rPr>
          <w:rtl/>
        </w:rPr>
        <w:t>6</w:t>
      </w:r>
      <w:r w:rsidR="00DC62B4">
        <w:rPr>
          <w:rFonts w:hint="cs"/>
          <w:rtl/>
        </w:rPr>
        <w:t xml:space="preserve"> - </w:t>
      </w:r>
      <w:r w:rsidRPr="00B45513">
        <w:rPr>
          <w:rtl/>
        </w:rPr>
        <w:t>الكافي 8</w:t>
      </w:r>
      <w:r w:rsidR="00E975EC">
        <w:rPr>
          <w:rtl/>
        </w:rPr>
        <w:t>:</w:t>
      </w:r>
      <w:r w:rsidRPr="00B45513">
        <w:rPr>
          <w:rtl/>
        </w:rPr>
        <w:t xml:space="preserve"> 219 / 270. وعلق عليه المصنف</w:t>
      </w:r>
      <w:r w:rsidR="00E975EC">
        <w:rPr>
          <w:rtl/>
        </w:rPr>
        <w:t>:</w:t>
      </w:r>
      <w:r w:rsidRPr="00B45513">
        <w:rPr>
          <w:rtl/>
        </w:rPr>
        <w:t xml:space="preserve"> « هذا في الروضة وكذا الذي</w:t>
      </w:r>
      <w:r w:rsidRPr="00B738E2">
        <w:rPr>
          <w:rtl/>
        </w:rPr>
        <w:t xml:space="preserve"> قبله ».</w:t>
      </w:r>
      <w:r w:rsidR="00852B9E" w:rsidRPr="00B738E2">
        <w:rPr>
          <w:rtl/>
        </w:rPr>
        <w:t xml:space="preserve"> </w:t>
      </w:r>
      <w:r w:rsidRPr="00B738E2">
        <w:rPr>
          <w:rtl/>
        </w:rPr>
        <w:t>(</w:t>
      </w:r>
      <w:r w:rsidRPr="00B738E2">
        <w:rPr>
          <w:rFonts w:hint="cs"/>
          <w:rtl/>
        </w:rPr>
        <w:t xml:space="preserve"> </w:t>
      </w:r>
      <w:r w:rsidRPr="00B738E2">
        <w:rPr>
          <w:rtl/>
        </w:rPr>
        <w:t>بخطه</w:t>
      </w:r>
      <w:r w:rsidRPr="00B45513">
        <w:rPr>
          <w:rtl/>
        </w:rPr>
        <w:t xml:space="preserve"> </w:t>
      </w:r>
      <w:r>
        <w:rPr>
          <w:rFonts w:hint="cs"/>
          <w:rtl/>
        </w:rPr>
        <w:t>رحمه الله</w:t>
      </w:r>
      <w:r w:rsidRPr="00B45513">
        <w:rPr>
          <w:rtl/>
        </w:rPr>
        <w:t xml:space="preserve">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يقول الله تبارك وتعالى لابن آدم إن نازعك بصرك إلى بعض ما</w:t>
      </w:r>
      <w:r w:rsidR="00852B9E">
        <w:rPr>
          <w:rtl/>
        </w:rPr>
        <w:t xml:space="preserve"> </w:t>
      </w:r>
      <w:r>
        <w:rPr>
          <w:rtl/>
        </w:rPr>
        <w:t>حر</w:t>
      </w:r>
      <w:r>
        <w:rPr>
          <w:rFonts w:hint="cs"/>
          <w:rtl/>
        </w:rPr>
        <w:t>ّ</w:t>
      </w:r>
      <w:r>
        <w:rPr>
          <w:rtl/>
        </w:rPr>
        <w:t xml:space="preserve">مت عليك فقد </w:t>
      </w:r>
      <w:r>
        <w:rPr>
          <w:rFonts w:hint="cs"/>
          <w:rtl/>
        </w:rPr>
        <w:t>أ</w:t>
      </w:r>
      <w:r>
        <w:rPr>
          <w:rtl/>
        </w:rPr>
        <w:t>عنتك عليه بطبقين ف</w:t>
      </w:r>
      <w:r>
        <w:rPr>
          <w:rFonts w:hint="cs"/>
          <w:rtl/>
        </w:rPr>
        <w:t>أ</w:t>
      </w:r>
      <w:r>
        <w:rPr>
          <w:rtl/>
        </w:rPr>
        <w:t>طبق ولا تنظر</w:t>
      </w:r>
      <w:r w:rsidR="00E975EC">
        <w:rPr>
          <w:rtl/>
        </w:rPr>
        <w:t>،</w:t>
      </w:r>
      <w:r>
        <w:rPr>
          <w:rtl/>
        </w:rPr>
        <w:t xml:space="preserve"> وإن نازعك لسانك</w:t>
      </w:r>
      <w:r w:rsidR="00852B9E">
        <w:rPr>
          <w:rtl/>
        </w:rPr>
        <w:t xml:space="preserve"> </w:t>
      </w:r>
      <w:r>
        <w:rPr>
          <w:rtl/>
        </w:rPr>
        <w:t>إلى بعض ما حر</w:t>
      </w:r>
      <w:r>
        <w:rPr>
          <w:rFonts w:hint="cs"/>
          <w:rtl/>
        </w:rPr>
        <w:t>ّ</w:t>
      </w:r>
      <w:r>
        <w:rPr>
          <w:rtl/>
        </w:rPr>
        <w:t>مت عليك فقد أعنتك عليه بطبقين ف</w:t>
      </w:r>
      <w:r>
        <w:rPr>
          <w:rFonts w:hint="cs"/>
          <w:rtl/>
        </w:rPr>
        <w:t>أ</w:t>
      </w:r>
      <w:r>
        <w:rPr>
          <w:rtl/>
        </w:rPr>
        <w:t>طبق ولا تتكل</w:t>
      </w:r>
      <w:r>
        <w:rPr>
          <w:rFonts w:hint="cs"/>
          <w:rtl/>
        </w:rPr>
        <w:t>ّ</w:t>
      </w:r>
      <w:r>
        <w:rPr>
          <w:rtl/>
        </w:rPr>
        <w:t>م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>نازعك فرجك إلى بعض ما حر</w:t>
      </w:r>
      <w:r>
        <w:rPr>
          <w:rFonts w:hint="cs"/>
          <w:rtl/>
        </w:rPr>
        <w:t>ّ</w:t>
      </w:r>
      <w:r>
        <w:rPr>
          <w:rtl/>
        </w:rPr>
        <w:t>مت عليك فقد أعنتك عليه بطبقين فاطبق ولا</w:t>
      </w:r>
      <w:r w:rsidR="00852B9E">
        <w:rPr>
          <w:rtl/>
        </w:rPr>
        <w:t xml:space="preserve"> </w:t>
      </w:r>
      <w:r>
        <w:rPr>
          <w:rtl/>
        </w:rPr>
        <w:t>تأت</w:t>
      </w:r>
      <w:r>
        <w:rPr>
          <w:rFonts w:hint="cs"/>
          <w:rtl/>
        </w:rPr>
        <w:t>ِ</w:t>
      </w:r>
      <w:r>
        <w:rPr>
          <w:rtl/>
        </w:rPr>
        <w:t xml:space="preserve"> حراما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[ 20433 ] 7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 بن عمرو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وأنس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FF013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DC62B4">
        <w:rPr>
          <w:rFonts w:hint="cs"/>
          <w:rtl/>
        </w:rPr>
        <w:t xml:space="preserve"> </w:t>
      </w:r>
      <w:r w:rsidR="00FF0135">
        <w:rPr>
          <w:rFonts w:hint="cs"/>
          <w:rtl/>
        </w:rPr>
        <w:t xml:space="preserve">) </w:t>
      </w:r>
      <w:r w:rsidR="00DC62B4">
        <w:rPr>
          <w:rFonts w:hint="cs"/>
          <w:rtl/>
        </w:rPr>
        <w:t xml:space="preserve">- </w:t>
      </w:r>
      <w:r>
        <w:rPr>
          <w:rtl/>
        </w:rPr>
        <w:t>في وصية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يا علي ثلاث لا تطيقها هذه ال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:</w:t>
      </w:r>
      <w:r>
        <w:rPr>
          <w:rtl/>
        </w:rPr>
        <w:t xml:space="preserve"> المواساة لل</w:t>
      </w:r>
      <w:r>
        <w:rPr>
          <w:rFonts w:hint="cs"/>
          <w:rtl/>
        </w:rPr>
        <w:t>أ</w:t>
      </w:r>
      <w:r>
        <w:rPr>
          <w:rtl/>
        </w:rPr>
        <w:t>خ في ماله</w:t>
      </w:r>
      <w:r w:rsidR="00E975EC">
        <w:rPr>
          <w:rtl/>
        </w:rPr>
        <w:t>،</w:t>
      </w:r>
      <w:r>
        <w:rPr>
          <w:rtl/>
        </w:rPr>
        <w:t xml:space="preserve"> وإنصاف</w:t>
      </w:r>
      <w:r w:rsidR="00852B9E">
        <w:rPr>
          <w:rtl/>
        </w:rPr>
        <w:t xml:space="preserve"> </w:t>
      </w:r>
      <w:r>
        <w:rPr>
          <w:rtl/>
        </w:rPr>
        <w:t>الناس من نفسه</w:t>
      </w:r>
      <w:r w:rsidR="00E975EC">
        <w:rPr>
          <w:rtl/>
        </w:rPr>
        <w:t>،</w:t>
      </w:r>
      <w:r>
        <w:rPr>
          <w:rtl/>
        </w:rPr>
        <w:t xml:space="preserve"> وذكر الله على كل</w:t>
      </w:r>
      <w:r>
        <w:rPr>
          <w:rFonts w:hint="cs"/>
          <w:rtl/>
        </w:rPr>
        <w:t>ّ</w:t>
      </w:r>
      <w:r>
        <w:rPr>
          <w:rtl/>
        </w:rPr>
        <w:t xml:space="preserve"> حال</w:t>
      </w:r>
      <w:r w:rsidR="00E975EC">
        <w:rPr>
          <w:rtl/>
        </w:rPr>
        <w:t>،</w:t>
      </w:r>
      <w:r>
        <w:rPr>
          <w:rtl/>
        </w:rPr>
        <w:t xml:space="preserve"> وليس هو سبحان الله والحمدلله</w:t>
      </w:r>
      <w:r w:rsidR="00852B9E">
        <w:rPr>
          <w:rtl/>
        </w:rPr>
        <w:t xml:space="preserve"> </w:t>
      </w:r>
      <w:r>
        <w:rPr>
          <w:rtl/>
        </w:rPr>
        <w:t xml:space="preserve">ولا إله </w:t>
      </w:r>
      <w:r w:rsidR="0020193F">
        <w:rPr>
          <w:rtl/>
        </w:rPr>
        <w:t xml:space="preserve">إلّا </w:t>
      </w:r>
      <w:r>
        <w:rPr>
          <w:rtl/>
        </w:rPr>
        <w:t xml:space="preserve">الله والله </w:t>
      </w:r>
      <w:r>
        <w:rPr>
          <w:rFonts w:hint="cs"/>
          <w:rtl/>
        </w:rPr>
        <w:t>أ</w:t>
      </w:r>
      <w:r>
        <w:rPr>
          <w:rtl/>
        </w:rPr>
        <w:t>كبر</w:t>
      </w:r>
      <w:r w:rsidR="00E975EC">
        <w:rPr>
          <w:rtl/>
        </w:rPr>
        <w:t>،</w:t>
      </w:r>
      <w:r>
        <w:rPr>
          <w:rtl/>
        </w:rPr>
        <w:t xml:space="preserve"> ولكن </w:t>
      </w:r>
      <w:r>
        <w:rPr>
          <w:rFonts w:hint="cs"/>
          <w:rtl/>
        </w:rPr>
        <w:t>إ</w:t>
      </w:r>
      <w:r>
        <w:rPr>
          <w:rtl/>
        </w:rPr>
        <w:t>ذا ورد على ما يحرم عليه خاف الله عزّ وجلّ</w:t>
      </w:r>
      <w:r w:rsidR="00852B9E">
        <w:rPr>
          <w:rtl/>
        </w:rPr>
        <w:t xml:space="preserve"> </w:t>
      </w:r>
      <w:r>
        <w:rPr>
          <w:rtl/>
        </w:rPr>
        <w:t>عنده وتركه.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[ 20434 ] 8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بأسانيد تقد</w:t>
      </w:r>
      <w:r>
        <w:rPr>
          <w:rFonts w:hint="cs"/>
          <w:rtl/>
        </w:rPr>
        <w:t>ّ</w:t>
      </w:r>
      <w:r>
        <w:rPr>
          <w:rtl/>
        </w:rPr>
        <w:t xml:space="preserve">مت في اسباغ الوضوء </w:t>
      </w:r>
      <w:r w:rsidRPr="005C50F3">
        <w:rPr>
          <w:rStyle w:val="libFootnotenumChar"/>
          <w:rtl/>
        </w:rPr>
        <w:t>(1)</w:t>
      </w:r>
      <w:r w:rsidR="00852B9E">
        <w:rPr>
          <w:rtl/>
        </w:rPr>
        <w:t xml:space="preserve"> </w:t>
      </w:r>
      <w:r>
        <w:rPr>
          <w:rtl/>
        </w:rPr>
        <w:t>عن الرضا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D1327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1327D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تزال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بخير ما تحاب</w:t>
      </w:r>
      <w:r>
        <w:rPr>
          <w:rFonts w:hint="cs"/>
          <w:rtl/>
        </w:rPr>
        <w:t>ّ</w:t>
      </w:r>
      <w:r>
        <w:rPr>
          <w:rtl/>
        </w:rPr>
        <w:t>وا وتهادوا وأد</w:t>
      </w:r>
      <w:r>
        <w:rPr>
          <w:rFonts w:hint="cs"/>
          <w:rtl/>
        </w:rPr>
        <w:t>ّ</w:t>
      </w:r>
      <w:r>
        <w:rPr>
          <w:rtl/>
        </w:rPr>
        <w:t>وا ال</w:t>
      </w:r>
      <w:r>
        <w:rPr>
          <w:rFonts w:hint="cs"/>
          <w:rtl/>
        </w:rPr>
        <w:t>أ</w:t>
      </w:r>
      <w:r>
        <w:rPr>
          <w:rtl/>
        </w:rPr>
        <w:t>مانة واجتنبوا الحرام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وقروا الضيف</w:t>
      </w:r>
      <w:r w:rsidR="00E975EC">
        <w:rPr>
          <w:rtl/>
        </w:rPr>
        <w:t>،</w:t>
      </w:r>
      <w:r>
        <w:rPr>
          <w:rtl/>
        </w:rPr>
        <w:t xml:space="preserve"> وأقاموا الصلاة</w:t>
      </w:r>
      <w:r w:rsidR="00E975EC">
        <w:rPr>
          <w:rtl/>
        </w:rPr>
        <w:t>،</w:t>
      </w:r>
      <w:r>
        <w:rPr>
          <w:rtl/>
        </w:rPr>
        <w:t xml:space="preserve"> وآتوا الزكاة</w:t>
      </w:r>
      <w:r w:rsidR="00E975EC">
        <w:rPr>
          <w:rtl/>
        </w:rPr>
        <w:t>،</w:t>
      </w:r>
      <w:r>
        <w:rPr>
          <w:rtl/>
        </w:rPr>
        <w:t xml:space="preserve"> فإذا لم يفعلوا ذلك ابتلوا</w:t>
      </w:r>
      <w:r w:rsidR="00852B9E">
        <w:rPr>
          <w:rtl/>
        </w:rPr>
        <w:t xml:space="preserve"> </w:t>
      </w:r>
      <w:r>
        <w:rPr>
          <w:rtl/>
        </w:rPr>
        <w:t xml:space="preserve">بالقحط والسنين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[ 20435 ] 9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258 / 824.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D1327D">
        <w:rPr>
          <w:rtl/>
        </w:rPr>
        <w:t xml:space="preserve">الرضا </w:t>
      </w:r>
      <w:r w:rsidR="003F1A36" w:rsidRPr="00D1327D">
        <w:rPr>
          <w:rFonts w:hint="cs"/>
          <w:rtl/>
        </w:rPr>
        <w:t xml:space="preserve">( </w:t>
      </w:r>
      <w:r w:rsidR="003F1A36" w:rsidRPr="00D1327D">
        <w:rPr>
          <w:rStyle w:val="libFootnoteAlaemChar"/>
          <w:rFonts w:hint="cs"/>
          <w:rtl/>
        </w:rPr>
        <w:t xml:space="preserve">عليه‌السلام </w:t>
      </w:r>
      <w:r w:rsidR="003F1A36" w:rsidRPr="00D1327D">
        <w:rPr>
          <w:rFonts w:hint="cs"/>
          <w:rtl/>
        </w:rPr>
        <w:t xml:space="preserve">) </w:t>
      </w:r>
      <w:r w:rsidRPr="00D1327D">
        <w:rPr>
          <w:rtl/>
        </w:rPr>
        <w:t>2</w:t>
      </w:r>
      <w:r w:rsidR="00E975EC" w:rsidRPr="00D1327D">
        <w:rPr>
          <w:rtl/>
        </w:rPr>
        <w:t>:</w:t>
      </w:r>
      <w:r w:rsidRPr="00D1327D">
        <w:rPr>
          <w:rtl/>
        </w:rPr>
        <w:t xml:space="preserve"> 29</w:t>
      </w:r>
      <w:r>
        <w:rPr>
          <w:rtl/>
        </w:rPr>
        <w:t xml:space="preserve"> / 25.</w:t>
      </w:r>
    </w:p>
    <w:p w:rsidR="00590E86" w:rsidRPr="00D964E5" w:rsidRDefault="00590E86" w:rsidP="0007648A">
      <w:pPr>
        <w:pStyle w:val="libFootnote0"/>
        <w:rPr>
          <w:rtl/>
        </w:rPr>
      </w:pPr>
      <w:r w:rsidRPr="00D964E5">
        <w:rPr>
          <w:rtl/>
        </w:rPr>
        <w:t>(1) تقدم في الحديث 4 من الباب 54 من</w:t>
      </w:r>
      <w:r>
        <w:rPr>
          <w:rtl/>
        </w:rPr>
        <w:t xml:space="preserve"> أبواب </w:t>
      </w:r>
      <w:r w:rsidRPr="00D964E5">
        <w:rPr>
          <w:rtl/>
        </w:rPr>
        <w:t>الوضوء</w:t>
      </w:r>
      <w:r>
        <w:rPr>
          <w:rtl/>
        </w:rPr>
        <w:t>.</w:t>
      </w:r>
    </w:p>
    <w:p w:rsidR="00590E86" w:rsidRPr="00D964E5" w:rsidRDefault="00590E86" w:rsidP="0007648A">
      <w:pPr>
        <w:pStyle w:val="libFootnote0"/>
        <w:rPr>
          <w:rtl/>
        </w:rPr>
      </w:pPr>
      <w:r w:rsidRPr="00D964E5">
        <w:rPr>
          <w:rtl/>
        </w:rPr>
        <w:t xml:space="preserve">(2) بالسنين </w:t>
      </w:r>
      <w:r>
        <w:rPr>
          <w:rFonts w:hint="cs"/>
          <w:rtl/>
        </w:rPr>
        <w:t>أ</w:t>
      </w:r>
      <w:r w:rsidRPr="00D964E5">
        <w:rPr>
          <w:rtl/>
        </w:rPr>
        <w:t xml:space="preserve">ي بالجدب وقلة </w:t>
      </w:r>
      <w:r w:rsidRPr="00D1327D">
        <w:rPr>
          <w:rtl/>
        </w:rPr>
        <w:t>ال</w:t>
      </w:r>
      <w:r w:rsidRPr="00D1327D">
        <w:rPr>
          <w:rFonts w:hint="cs"/>
          <w:rtl/>
        </w:rPr>
        <w:t>أ</w:t>
      </w:r>
      <w:r w:rsidRPr="00D1327D">
        <w:rPr>
          <w:rtl/>
        </w:rPr>
        <w:t>مطار والمياه ( مجمع البحرين</w:t>
      </w:r>
      <w:r w:rsidR="00DC62B4" w:rsidRPr="00D1327D">
        <w:rPr>
          <w:rtl/>
        </w:rPr>
        <w:t xml:space="preserve"> - </w:t>
      </w:r>
      <w:r w:rsidRPr="00D1327D">
        <w:rPr>
          <w:rtl/>
        </w:rPr>
        <w:t>سنة</w:t>
      </w:r>
      <w:r w:rsidR="00DC62B4" w:rsidRPr="00D1327D">
        <w:rPr>
          <w:rtl/>
        </w:rPr>
        <w:t xml:space="preserve"> -</w:t>
      </w:r>
      <w:r w:rsidR="00DC62B4">
        <w:rPr>
          <w:rtl/>
        </w:rPr>
        <w:t xml:space="preserve"> </w:t>
      </w:r>
      <w:r w:rsidRPr="00D964E5">
        <w:rPr>
          <w:rtl/>
        </w:rPr>
        <w:t>6</w:t>
      </w:r>
      <w:r w:rsidR="00E975EC">
        <w:rPr>
          <w:rtl/>
        </w:rPr>
        <w:t>:</w:t>
      </w:r>
      <w:r w:rsidRPr="00D964E5">
        <w:rPr>
          <w:rtl/>
        </w:rPr>
        <w:t xml:space="preserve"> 348 )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192 / 1</w:t>
      </w:r>
      <w:r w:rsidR="00E975EC">
        <w:rPr>
          <w:rtl/>
        </w:rPr>
        <w:t>،</w:t>
      </w:r>
      <w:r>
        <w:rPr>
          <w:rtl/>
        </w:rPr>
        <w:t xml:space="preserve"> والكافي 2</w:t>
      </w:r>
      <w:r w:rsidR="00E975EC">
        <w:rPr>
          <w:rtl/>
        </w:rPr>
        <w:t>:</w:t>
      </w:r>
      <w:r>
        <w:rPr>
          <w:rtl/>
        </w:rPr>
        <w:t xml:space="preserve"> 117 / 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عن عبدالله بن جعفر الحميري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الحسن بن محبوب</w:t>
      </w:r>
      <w:r w:rsidR="00E975EC">
        <w:rPr>
          <w:rtl/>
        </w:rPr>
        <w:t>،</w:t>
      </w:r>
      <w:r>
        <w:rPr>
          <w:rtl/>
        </w:rPr>
        <w:t xml:space="preserve"> عن زيد الشحام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 ابتلي المؤمن بشيء أشد</w:t>
      </w:r>
      <w:r>
        <w:rPr>
          <w:rFonts w:hint="cs"/>
          <w:rtl/>
        </w:rPr>
        <w:t>ّ</w:t>
      </w:r>
      <w:r>
        <w:rPr>
          <w:rtl/>
        </w:rPr>
        <w:t xml:space="preserve"> عليه من خصال ثلاث يحرمها قيل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وما هي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المواساة في ذات يده</w:t>
      </w:r>
      <w:r w:rsidR="00E975EC">
        <w:rPr>
          <w:rtl/>
        </w:rPr>
        <w:t>،</w:t>
      </w:r>
      <w:r>
        <w:rPr>
          <w:rtl/>
        </w:rPr>
        <w:t xml:space="preserve"> والانصاف من نفسه</w:t>
      </w:r>
      <w:r w:rsidR="00E975EC">
        <w:rPr>
          <w:rtl/>
        </w:rPr>
        <w:t>،</w:t>
      </w:r>
      <w:r>
        <w:rPr>
          <w:rtl/>
        </w:rPr>
        <w:t xml:space="preserve"> وذكر الله</w:t>
      </w:r>
      <w:r w:rsidR="00852B9E">
        <w:rPr>
          <w:rtl/>
        </w:rPr>
        <w:t xml:space="preserve"> </w:t>
      </w:r>
      <w:r>
        <w:rPr>
          <w:rtl/>
        </w:rPr>
        <w:t>كثيرا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لا </w:t>
      </w:r>
      <w:r>
        <w:rPr>
          <w:rFonts w:hint="cs"/>
          <w:rtl/>
        </w:rPr>
        <w:t>أ</w:t>
      </w:r>
      <w:r>
        <w:rPr>
          <w:rtl/>
        </w:rPr>
        <w:t>قول لكم</w:t>
      </w:r>
      <w:r w:rsidR="00E975EC">
        <w:rPr>
          <w:rtl/>
        </w:rPr>
        <w:t>:</w:t>
      </w:r>
      <w:r>
        <w:rPr>
          <w:rtl/>
        </w:rPr>
        <w:t xml:space="preserve"> سبحان الله والحمدلله ولا </w:t>
      </w:r>
      <w:r>
        <w:rPr>
          <w:rFonts w:hint="cs"/>
          <w:rtl/>
        </w:rPr>
        <w:t>إ</w:t>
      </w:r>
      <w:r>
        <w:rPr>
          <w:rtl/>
        </w:rPr>
        <w:t xml:space="preserve">له </w:t>
      </w:r>
      <w:r w:rsidR="0020193F">
        <w:rPr>
          <w:rFonts w:hint="cs"/>
          <w:rtl/>
        </w:rPr>
        <w:t xml:space="preserve">إلّا </w:t>
      </w:r>
      <w:r>
        <w:rPr>
          <w:rtl/>
        </w:rPr>
        <w:t>الله والله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كبر</w:t>
      </w:r>
      <w:r w:rsidR="00E975EC">
        <w:rPr>
          <w:rtl/>
        </w:rPr>
        <w:t>،</w:t>
      </w:r>
      <w:r>
        <w:rPr>
          <w:rtl/>
        </w:rPr>
        <w:t xml:space="preserve"> ولكن ذكر الله عندما </w:t>
      </w:r>
      <w:r>
        <w:rPr>
          <w:rFonts w:hint="cs"/>
          <w:rtl/>
        </w:rPr>
        <w:t>أ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 xml:space="preserve"> له وعندما حر</w:t>
      </w:r>
      <w:r>
        <w:rPr>
          <w:rFonts w:hint="cs"/>
          <w:rtl/>
        </w:rPr>
        <w:t>ّ</w:t>
      </w:r>
      <w:r>
        <w:rPr>
          <w:rtl/>
        </w:rPr>
        <w:t>م عليه.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[ 20436 ] 10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عن الحسن بن محبوب</w:t>
      </w:r>
      <w:r w:rsidR="00E975EC">
        <w:rPr>
          <w:rtl/>
        </w:rPr>
        <w:t>،</w:t>
      </w:r>
      <w:r>
        <w:rPr>
          <w:rtl/>
        </w:rPr>
        <w:t xml:space="preserve"> عن هشام بن</w:t>
      </w:r>
      <w:r w:rsidR="00852B9E">
        <w:rPr>
          <w:rtl/>
        </w:rPr>
        <w:t xml:space="preserve"> </w:t>
      </w:r>
      <w:r>
        <w:rPr>
          <w:rtl/>
        </w:rPr>
        <w:t>سالم</w:t>
      </w:r>
      <w:r w:rsidR="00E975EC">
        <w:rPr>
          <w:rtl/>
        </w:rPr>
        <w:t>،</w:t>
      </w:r>
      <w:r>
        <w:rPr>
          <w:rtl/>
        </w:rPr>
        <w:t xml:space="preserve"> عن زرارة</w:t>
      </w:r>
      <w:r w:rsidR="00E975EC">
        <w:rPr>
          <w:rtl/>
        </w:rPr>
        <w:t>،</w:t>
      </w:r>
      <w:r>
        <w:rPr>
          <w:rtl/>
        </w:rPr>
        <w:t xml:space="preserve"> عن حسين البزاز قال</w:t>
      </w:r>
      <w:r w:rsidR="00E975EC">
        <w:rPr>
          <w:rtl/>
        </w:rPr>
        <w:t>:</w:t>
      </w:r>
      <w:r>
        <w:rPr>
          <w:rtl/>
        </w:rPr>
        <w:t xml:space="preserve"> قال لي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أ</w:t>
      </w:r>
      <w:r>
        <w:rPr>
          <w:rFonts w:hint="cs"/>
          <w:rtl/>
        </w:rPr>
        <w:t>ُ</w:t>
      </w:r>
      <w:r>
        <w:rPr>
          <w:rtl/>
        </w:rPr>
        <w:t>حد</w:t>
      </w:r>
      <w:r>
        <w:rPr>
          <w:rFonts w:hint="cs"/>
          <w:rtl/>
        </w:rPr>
        <w:t>ّ</w:t>
      </w:r>
      <w:r>
        <w:rPr>
          <w:rtl/>
        </w:rPr>
        <w:t>ثك بأشد ما فرض الله عزّ وجلّ على خلقه</w:t>
      </w:r>
      <w:r w:rsidR="00236475">
        <w:rPr>
          <w:rFonts w:hint="cs"/>
          <w:rtl/>
        </w:rPr>
        <w:t>؟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بلى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انصاف الناس من نفسك</w:t>
      </w:r>
      <w:r w:rsidR="00E975EC">
        <w:rPr>
          <w:rtl/>
        </w:rPr>
        <w:t>،</w:t>
      </w:r>
      <w:r>
        <w:rPr>
          <w:rtl/>
        </w:rPr>
        <w:t xml:space="preserve"> ومواساتك ل</w:t>
      </w:r>
      <w:r>
        <w:rPr>
          <w:rFonts w:hint="cs"/>
          <w:rtl/>
        </w:rPr>
        <w:t>أ</w:t>
      </w:r>
      <w:r>
        <w:rPr>
          <w:rtl/>
        </w:rPr>
        <w:t>خيك</w:t>
      </w:r>
      <w:r w:rsidR="00E975EC">
        <w:rPr>
          <w:rtl/>
        </w:rPr>
        <w:t>،</w:t>
      </w:r>
      <w:r>
        <w:rPr>
          <w:rtl/>
        </w:rPr>
        <w:t xml:space="preserve"> وذكر الله في كل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موطن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ما إن</w:t>
      </w:r>
      <w:r>
        <w:rPr>
          <w:rFonts w:hint="cs"/>
          <w:rtl/>
        </w:rPr>
        <w:t>ّ</w:t>
      </w:r>
      <w:r>
        <w:rPr>
          <w:rtl/>
        </w:rPr>
        <w:t>ي لا أقول</w:t>
      </w:r>
      <w:r w:rsidR="00E975EC">
        <w:rPr>
          <w:rtl/>
        </w:rPr>
        <w:t>:</w:t>
      </w:r>
      <w:r>
        <w:rPr>
          <w:rtl/>
        </w:rPr>
        <w:t xml:space="preserve"> سبحان الله والحمدلله ولا </w:t>
      </w:r>
      <w:r>
        <w:rPr>
          <w:rFonts w:hint="cs"/>
          <w:rtl/>
        </w:rPr>
        <w:t>إ</w:t>
      </w:r>
      <w:r>
        <w:rPr>
          <w:rtl/>
        </w:rPr>
        <w:t xml:space="preserve">له </w:t>
      </w:r>
      <w:r w:rsidR="0020193F">
        <w:rPr>
          <w:rtl/>
        </w:rPr>
        <w:t xml:space="preserve">إلّا </w:t>
      </w:r>
      <w:r>
        <w:rPr>
          <w:rtl/>
        </w:rPr>
        <w:t xml:space="preserve">الله والله </w:t>
      </w:r>
      <w:r>
        <w:rPr>
          <w:rFonts w:hint="cs"/>
          <w:rtl/>
        </w:rPr>
        <w:t>أ</w:t>
      </w:r>
      <w:r>
        <w:rPr>
          <w:rtl/>
        </w:rPr>
        <w:t>كبر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 كان هذا من ذاك</w:t>
      </w:r>
      <w:r w:rsidR="00E975EC">
        <w:rPr>
          <w:rtl/>
        </w:rPr>
        <w:t>،</w:t>
      </w:r>
      <w:r>
        <w:rPr>
          <w:rtl/>
        </w:rPr>
        <w:t xml:space="preserve"> ولكن ذكر الله في كل موطن اذا هجمت على طاعة </w:t>
      </w:r>
      <w:r>
        <w:rPr>
          <w:rFonts w:hint="cs"/>
          <w:rtl/>
        </w:rPr>
        <w:t>أ</w:t>
      </w:r>
      <w:r>
        <w:rPr>
          <w:rtl/>
        </w:rPr>
        <w:t>و</w:t>
      </w:r>
      <w:r w:rsidR="00852B9E">
        <w:rPr>
          <w:rtl/>
        </w:rPr>
        <w:t xml:space="preserve"> </w:t>
      </w:r>
      <w:r>
        <w:rPr>
          <w:rtl/>
        </w:rPr>
        <w:t>معصية.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[ 20437 ]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ابن فضال</w:t>
      </w:r>
      <w:r w:rsidR="00E975EC">
        <w:rPr>
          <w:rtl/>
        </w:rPr>
        <w:t>،</w:t>
      </w:r>
      <w:r>
        <w:rPr>
          <w:rtl/>
        </w:rPr>
        <w:t xml:space="preserve"> عن علي بن عقبة</w:t>
      </w:r>
      <w:r w:rsidR="00E975EC">
        <w:rPr>
          <w:rtl/>
        </w:rPr>
        <w:t>،</w:t>
      </w:r>
      <w:r>
        <w:rPr>
          <w:rtl/>
        </w:rPr>
        <w:t xml:space="preserve"> عن جارود أبي المنذر الكندي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أشد</w:t>
      </w:r>
      <w:r>
        <w:rPr>
          <w:rFonts w:hint="cs"/>
          <w:rtl/>
        </w:rPr>
        <w:t>ّ</w:t>
      </w:r>
      <w:r>
        <w:rPr>
          <w:rtl/>
        </w:rPr>
        <w:t xml:space="preserve"> الأعمال ثلاثة</w:t>
      </w:r>
      <w:r w:rsidR="00E975EC">
        <w:rPr>
          <w:rtl/>
        </w:rPr>
        <w:t>:</w:t>
      </w:r>
      <w:r>
        <w:rPr>
          <w:rtl/>
        </w:rPr>
        <w:t xml:space="preserve"> انصاف الناس من نفسك</w:t>
      </w:r>
      <w:r w:rsidR="00852B9E">
        <w:rPr>
          <w:rtl/>
        </w:rPr>
        <w:t xml:space="preserve"> </w:t>
      </w:r>
      <w:r>
        <w:rPr>
          <w:rtl/>
        </w:rPr>
        <w:t>حت</w:t>
      </w:r>
      <w:r>
        <w:rPr>
          <w:rFonts w:hint="cs"/>
          <w:rtl/>
        </w:rPr>
        <w:t>ّ</w:t>
      </w:r>
      <w:r>
        <w:rPr>
          <w:rtl/>
        </w:rPr>
        <w:t>ى</w:t>
      </w:r>
      <w:r w:rsidRPr="00DE308D">
        <w:rPr>
          <w:rtl/>
        </w:rPr>
        <w:t>ٰ</w:t>
      </w:r>
      <w:r>
        <w:rPr>
          <w:rtl/>
        </w:rPr>
        <w:t xml:space="preserve"> لا ترضى لها منهم بشيء </w:t>
      </w:r>
      <w:r w:rsidR="0020193F">
        <w:rPr>
          <w:rFonts w:hint="cs"/>
          <w:rtl/>
        </w:rPr>
        <w:t xml:space="preserve">إلّا </w:t>
      </w:r>
      <w:r>
        <w:rPr>
          <w:rtl/>
        </w:rPr>
        <w:t>رضيت لهم منها بمثله</w:t>
      </w:r>
      <w:r w:rsidR="00E975EC">
        <w:rPr>
          <w:rtl/>
        </w:rPr>
        <w:t>،</w:t>
      </w:r>
      <w:r>
        <w:rPr>
          <w:rtl/>
        </w:rPr>
        <w:t xml:space="preserve"> ومواساتك ال</w:t>
      </w:r>
      <w:r>
        <w:rPr>
          <w:rFonts w:hint="cs"/>
          <w:rtl/>
        </w:rPr>
        <w:t>أ</w:t>
      </w:r>
      <w:r>
        <w:rPr>
          <w:rtl/>
        </w:rPr>
        <w:t>خ في</w:t>
      </w:r>
      <w:r w:rsidR="00852B9E">
        <w:rPr>
          <w:rtl/>
        </w:rPr>
        <w:t xml:space="preserve"> </w:t>
      </w:r>
      <w:r>
        <w:rPr>
          <w:rtl/>
        </w:rPr>
        <w:t>المال</w:t>
      </w:r>
      <w:r w:rsidR="00E975EC">
        <w:rPr>
          <w:rtl/>
        </w:rPr>
        <w:t>،</w:t>
      </w:r>
      <w:r>
        <w:rPr>
          <w:rtl/>
        </w:rPr>
        <w:t xml:space="preserve"> وذكر الله على كل حال</w:t>
      </w:r>
      <w:r w:rsidR="00E975EC">
        <w:rPr>
          <w:rtl/>
        </w:rPr>
        <w:t>،</w:t>
      </w:r>
      <w:r>
        <w:rPr>
          <w:rtl/>
        </w:rPr>
        <w:t xml:space="preserve"> ليس سبحان الله والحمدلله ولا </w:t>
      </w:r>
      <w:r>
        <w:rPr>
          <w:rFonts w:hint="cs"/>
          <w:rtl/>
        </w:rPr>
        <w:t>إ</w:t>
      </w:r>
      <w:r>
        <w:rPr>
          <w:rtl/>
        </w:rPr>
        <w:t xml:space="preserve">له </w:t>
      </w:r>
      <w:r>
        <w:rPr>
          <w:rFonts w:hint="cs"/>
          <w:rtl/>
        </w:rPr>
        <w:t>إ</w:t>
      </w:r>
      <w:r>
        <w:rPr>
          <w:rtl/>
        </w:rPr>
        <w:t>لا الله</w:t>
      </w:r>
      <w:r w:rsidR="00852B9E">
        <w:rPr>
          <w:rtl/>
        </w:rPr>
        <w:t xml:space="preserve"> </w:t>
      </w:r>
      <w:r>
        <w:rPr>
          <w:rtl/>
        </w:rPr>
        <w:t xml:space="preserve">والله </w:t>
      </w:r>
      <w:r>
        <w:rPr>
          <w:rFonts w:hint="cs"/>
          <w:rtl/>
        </w:rPr>
        <w:t>أ</w:t>
      </w:r>
      <w:r>
        <w:rPr>
          <w:rtl/>
        </w:rPr>
        <w:t>كبر فقط</w:t>
      </w:r>
      <w:r w:rsidR="00E975EC">
        <w:rPr>
          <w:rtl/>
        </w:rPr>
        <w:t>،</w:t>
      </w:r>
      <w:r>
        <w:rPr>
          <w:rtl/>
        </w:rPr>
        <w:t xml:space="preserve"> ولكن اذا ورد عليك شيء </w:t>
      </w:r>
      <w:r>
        <w:rPr>
          <w:rFonts w:hint="cs"/>
          <w:rtl/>
        </w:rPr>
        <w:t>أ</w:t>
      </w:r>
      <w:r>
        <w:rPr>
          <w:rtl/>
        </w:rPr>
        <w:t>مر الله به أخذت به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ورد</w:t>
      </w:r>
      <w:r w:rsidR="00852B9E">
        <w:rPr>
          <w:rtl/>
        </w:rPr>
        <w:t xml:space="preserve"> </w:t>
      </w:r>
      <w:r>
        <w:rPr>
          <w:rtl/>
        </w:rPr>
        <w:t>عليك شيء نهى عنه تركته.</w:t>
      </w:r>
    </w:p>
    <w:p w:rsidR="00E975EC" w:rsidRDefault="00590E86" w:rsidP="00E975EC">
      <w:pPr>
        <w:pStyle w:val="libNormal"/>
        <w:rPr>
          <w:rtl/>
        </w:rPr>
      </w:pPr>
      <w:r>
        <w:rPr>
          <w:rtl/>
        </w:rPr>
        <w:t>ورواه الكليني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192 / 3</w:t>
      </w:r>
      <w:r w:rsidR="00E975EC">
        <w:rPr>
          <w:rtl/>
        </w:rPr>
        <w:t>،</w:t>
      </w:r>
      <w:r>
        <w:rPr>
          <w:rtl/>
        </w:rPr>
        <w:t xml:space="preserve"> والكافي 2</w:t>
      </w:r>
      <w:r w:rsidR="00E975EC">
        <w:rPr>
          <w:rtl/>
        </w:rPr>
        <w:t>:</w:t>
      </w:r>
      <w:r>
        <w:rPr>
          <w:rtl/>
        </w:rPr>
        <w:t xml:space="preserve"> 117 / 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Fonts w:hint="cs"/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193 / 4</w:t>
      </w:r>
      <w:r w:rsidR="00E975EC">
        <w:rPr>
          <w:rtl/>
        </w:rPr>
        <w:t>،</w:t>
      </w:r>
      <w:r>
        <w:rPr>
          <w:rtl/>
        </w:rPr>
        <w:t xml:space="preserve"> وأورده عن الكافي في الحديث 1 من الباب 27 من أبواب الصدقة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ونحوه عن مصادقة ال</w:t>
      </w:r>
      <w:r>
        <w:rPr>
          <w:rFonts w:hint="cs"/>
          <w:rtl/>
        </w:rPr>
        <w:t>أُ</w:t>
      </w:r>
      <w:r>
        <w:rPr>
          <w:rtl/>
        </w:rPr>
        <w:t>خوان في الحديث 5 من الباب 14 من أبواب أحكام 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E975EC">
        <w:rPr>
          <w:rtl/>
        </w:rPr>
        <w:t>،</w:t>
      </w:r>
      <w:r>
        <w:rPr>
          <w:rtl/>
        </w:rPr>
        <w:t xml:space="preserve"> عن علي بن سيف</w:t>
      </w:r>
      <w:r w:rsidR="00E975EC">
        <w:rPr>
          <w:rtl/>
        </w:rPr>
        <w:t>،</w:t>
      </w:r>
      <w:r>
        <w:rPr>
          <w:rtl/>
        </w:rPr>
        <w:t xml:space="preserve"> عن أبيه سيف</w:t>
      </w:r>
      <w:r w:rsidR="00E975EC">
        <w:rPr>
          <w:rtl/>
        </w:rPr>
        <w:t>،</w:t>
      </w:r>
      <w:r>
        <w:rPr>
          <w:rtl/>
        </w:rPr>
        <w:t xml:space="preserve"> عن عبدال</w:t>
      </w:r>
      <w:r>
        <w:rPr>
          <w:rFonts w:hint="cs"/>
          <w:rtl/>
        </w:rPr>
        <w:t>أ</w:t>
      </w:r>
      <w:r>
        <w:rPr>
          <w:rtl/>
        </w:rPr>
        <w:t>على بن أعين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الشيخ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 وال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الحسين بن إبراهيم</w:t>
      </w:r>
      <w:r w:rsidR="00852B9E">
        <w:rPr>
          <w:rtl/>
        </w:rPr>
        <w:t xml:space="preserve"> </w:t>
      </w:r>
      <w:r>
        <w:rPr>
          <w:rtl/>
        </w:rPr>
        <w:t>القزويني</w:t>
      </w:r>
      <w:r w:rsidR="00E975EC">
        <w:rPr>
          <w:rtl/>
        </w:rPr>
        <w:t>،</w:t>
      </w:r>
      <w:r>
        <w:rPr>
          <w:rtl/>
        </w:rPr>
        <w:t xml:space="preserve"> عن محمّد بن وهبان</w:t>
      </w:r>
      <w:r w:rsidR="00E975EC">
        <w:rPr>
          <w:rtl/>
        </w:rPr>
        <w:t>،</w:t>
      </w:r>
      <w:r>
        <w:rPr>
          <w:rtl/>
        </w:rPr>
        <w:t xml:space="preserve"> عن محمّد بن أحمد بن زكريا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الحسن بن علي بن فضال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الكليني أيضاً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</w:t>
      </w:r>
      <w:r w:rsidRPr="005C50F3">
        <w:rPr>
          <w:rStyle w:val="libFootnotenumChar"/>
          <w:rtl/>
        </w:rPr>
        <w:t>(3)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والذي قبله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E975EC">
        <w:rPr>
          <w:rtl/>
        </w:rPr>
        <w:t>،</w:t>
      </w:r>
      <w:r>
        <w:rPr>
          <w:rtl/>
        </w:rPr>
        <w:t xml:space="preserve"> وعن</w:t>
      </w:r>
      <w:r w:rsidR="00852B9E">
        <w:rPr>
          <w:rtl/>
        </w:rPr>
        <w:t xml:space="preserve"> </w:t>
      </w:r>
      <w:r>
        <w:rPr>
          <w:rtl/>
        </w:rPr>
        <w:t>عدّة من أصحابنا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النضر بن</w:t>
      </w:r>
      <w:r w:rsidR="00852B9E">
        <w:rPr>
          <w:rtl/>
        </w:rPr>
        <w:t xml:space="preserve"> </w:t>
      </w:r>
      <w:r>
        <w:rPr>
          <w:rtl/>
        </w:rPr>
        <w:t>سويد</w:t>
      </w:r>
      <w:r w:rsidR="00E975EC">
        <w:rPr>
          <w:rtl/>
        </w:rPr>
        <w:t>،</w:t>
      </w:r>
      <w:r>
        <w:rPr>
          <w:rtl/>
        </w:rPr>
        <w:t xml:space="preserve"> عن هشام بن سالم.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والذي قبلهما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محبوب نحوه.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[ 20438 ]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يعقوب بن يزيد</w:t>
      </w:r>
      <w:r w:rsidR="00E975EC">
        <w:rPr>
          <w:rtl/>
        </w:rPr>
        <w:t>،</w:t>
      </w:r>
      <w:r>
        <w:rPr>
          <w:rtl/>
        </w:rPr>
        <w:t xml:space="preserve"> عن ابن أبي</w:t>
      </w:r>
      <w:r w:rsidR="00852B9E">
        <w:rPr>
          <w:rtl/>
        </w:rPr>
        <w:t xml:space="preserve"> </w:t>
      </w:r>
      <w:r>
        <w:rPr>
          <w:rtl/>
        </w:rPr>
        <w:t>عمير</w:t>
      </w:r>
      <w:r w:rsidR="00E975EC">
        <w:rPr>
          <w:rtl/>
        </w:rPr>
        <w:t>،</w:t>
      </w:r>
      <w:r>
        <w:rPr>
          <w:rtl/>
        </w:rPr>
        <w:t xml:space="preserve"> عن محمّد بن حمران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« لا إله </w:t>
      </w:r>
      <w:r w:rsidR="0020193F">
        <w:rPr>
          <w:rtl/>
        </w:rPr>
        <w:t xml:space="preserve">إلّا </w:t>
      </w:r>
      <w:r>
        <w:rPr>
          <w:rtl/>
        </w:rPr>
        <w:t>الله » مخلصا</w:t>
      </w:r>
      <w:r>
        <w:rPr>
          <w:rFonts w:hint="cs"/>
          <w:rtl/>
        </w:rPr>
        <w:t>ً</w:t>
      </w:r>
      <w:r>
        <w:rPr>
          <w:rtl/>
        </w:rPr>
        <w:t xml:space="preserve"> دخل الجنة</w:t>
      </w:r>
      <w:r w:rsidR="00E975EC">
        <w:rPr>
          <w:rtl/>
        </w:rPr>
        <w:t>،</w:t>
      </w:r>
      <w:r>
        <w:rPr>
          <w:rtl/>
        </w:rPr>
        <w:t xml:space="preserve"> وإخلاصه أن يحجزه « لا إله </w:t>
      </w:r>
      <w:r w:rsidR="0020193F">
        <w:rPr>
          <w:rtl/>
        </w:rPr>
        <w:t xml:space="preserve">إلّا </w:t>
      </w:r>
      <w:r>
        <w:rPr>
          <w:rtl/>
        </w:rPr>
        <w:t>الله »</w:t>
      </w:r>
      <w:r w:rsidR="00852B9E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 حرم الله.</w:t>
      </w:r>
    </w:p>
    <w:p w:rsidR="00590E86" w:rsidRDefault="00590E86" w:rsidP="00F3020A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التوحيد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صفات الشيعة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</w:t>
      </w:r>
      <w:r w:rsidR="00852B9E" w:rsidRPr="003F1A36">
        <w:rPr>
          <w:rStyle w:val="libNormalChar"/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</w:t>
      </w:r>
      <w:r w:rsidR="00F3020A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[ 20439 ] 13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 مروان بن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B1B67" w:rsidRDefault="00590E86" w:rsidP="0007648A">
      <w:pPr>
        <w:pStyle w:val="libFootnote0"/>
        <w:rPr>
          <w:rtl/>
        </w:rPr>
      </w:pPr>
      <w:r w:rsidRPr="008B1B67">
        <w:rPr>
          <w:rtl/>
        </w:rPr>
        <w:t>(1) الكافي 2</w:t>
      </w:r>
      <w:r w:rsidR="00E975EC">
        <w:rPr>
          <w:rtl/>
        </w:rPr>
        <w:t>:</w:t>
      </w:r>
      <w:r w:rsidRPr="008B1B67">
        <w:rPr>
          <w:rtl/>
        </w:rPr>
        <w:t xml:space="preserve"> 136 / 3.</w:t>
      </w:r>
    </w:p>
    <w:p w:rsidR="00590E86" w:rsidRPr="006A642A" w:rsidRDefault="00590E86" w:rsidP="0007648A">
      <w:pPr>
        <w:pStyle w:val="libFootnote0"/>
        <w:rPr>
          <w:rtl/>
        </w:rPr>
      </w:pPr>
      <w:r w:rsidRPr="006A642A">
        <w:rPr>
          <w:rtl/>
        </w:rPr>
        <w:t>(2)</w:t>
      </w:r>
      <w:r>
        <w:rPr>
          <w:rtl/>
        </w:rPr>
        <w:t xml:space="preserve"> أمالي </w:t>
      </w:r>
      <w:r w:rsidRPr="006A642A">
        <w:rPr>
          <w:rtl/>
        </w:rPr>
        <w:t>الطوسي 2</w:t>
      </w:r>
      <w:r w:rsidR="00E975EC">
        <w:rPr>
          <w:rtl/>
        </w:rPr>
        <w:t>:</w:t>
      </w:r>
      <w:r w:rsidRPr="006A642A">
        <w:rPr>
          <w:rtl/>
        </w:rPr>
        <w:t xml:space="preserve"> 292</w:t>
      </w:r>
      <w:r>
        <w:rPr>
          <w:rtl/>
        </w:rPr>
        <w:t>.</w:t>
      </w:r>
    </w:p>
    <w:p w:rsidR="00590E86" w:rsidRPr="006A642A" w:rsidRDefault="00590E86" w:rsidP="0007648A">
      <w:pPr>
        <w:pStyle w:val="libFootnote0"/>
        <w:rPr>
          <w:rtl/>
        </w:rPr>
      </w:pPr>
      <w:r w:rsidRPr="006A642A">
        <w:rPr>
          <w:rtl/>
        </w:rPr>
        <w:t>(3) الكافي 2</w:t>
      </w:r>
      <w:r w:rsidR="00E975EC">
        <w:rPr>
          <w:rtl/>
        </w:rPr>
        <w:t>:</w:t>
      </w:r>
      <w:r w:rsidRPr="006A642A">
        <w:rPr>
          <w:rtl/>
        </w:rPr>
        <w:t xml:space="preserve"> 116</w:t>
      </w:r>
      <w:r>
        <w:rPr>
          <w:rtl/>
        </w:rPr>
        <w:t xml:space="preserve"> / </w:t>
      </w:r>
      <w:r w:rsidRPr="006A642A">
        <w:rPr>
          <w:rtl/>
        </w:rPr>
        <w:t>3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370 / 1.</w:t>
      </w:r>
    </w:p>
    <w:p w:rsidR="00590E86" w:rsidRPr="006A642A" w:rsidRDefault="00590E86" w:rsidP="00F3020A">
      <w:pPr>
        <w:pStyle w:val="libFootnote0"/>
        <w:rPr>
          <w:rtl/>
        </w:rPr>
      </w:pPr>
      <w:r w:rsidRPr="006A642A">
        <w:rPr>
          <w:rtl/>
        </w:rPr>
        <w:t>(</w:t>
      </w:r>
      <w:r w:rsidR="00F3020A">
        <w:rPr>
          <w:rFonts w:hint="cs"/>
          <w:rtl/>
        </w:rPr>
        <w:t>4</w:t>
      </w:r>
      <w:r w:rsidRPr="006A642A">
        <w:rPr>
          <w:rtl/>
        </w:rPr>
        <w:t>) التوحيد</w:t>
      </w:r>
      <w:r w:rsidR="00E975EC">
        <w:rPr>
          <w:rtl/>
        </w:rPr>
        <w:t>:</w:t>
      </w:r>
      <w:r w:rsidRPr="006A642A">
        <w:rPr>
          <w:rtl/>
        </w:rPr>
        <w:t xml:space="preserve"> 27</w:t>
      </w:r>
      <w:r>
        <w:rPr>
          <w:rtl/>
        </w:rPr>
        <w:t xml:space="preserve"> / </w:t>
      </w:r>
      <w:r w:rsidRPr="006A642A">
        <w:rPr>
          <w:rtl/>
        </w:rPr>
        <w:t>26</w:t>
      </w:r>
      <w:r w:rsidR="00E975EC">
        <w:rPr>
          <w:rtl/>
        </w:rPr>
        <w:t>،</w:t>
      </w:r>
      <w:r w:rsidRPr="006A642A">
        <w:rPr>
          <w:rtl/>
        </w:rPr>
        <w:t xml:space="preserve"> وصفات الشيعة</w:t>
      </w:r>
      <w:r w:rsidR="00E975EC">
        <w:rPr>
          <w:rtl/>
        </w:rPr>
        <w:t>:</w:t>
      </w:r>
      <w:r w:rsidRPr="006A642A">
        <w:rPr>
          <w:rtl/>
        </w:rPr>
        <w:t xml:space="preserve"> 5</w:t>
      </w:r>
      <w:r>
        <w:rPr>
          <w:rtl/>
        </w:rPr>
        <w:t xml:space="preserve"> / </w:t>
      </w:r>
      <w:r w:rsidRPr="006A642A">
        <w:rPr>
          <w:rtl/>
        </w:rPr>
        <w:t>6</w:t>
      </w:r>
      <w:r w:rsidR="00E975EC">
        <w:rPr>
          <w:rtl/>
        </w:rPr>
        <w:t>،</w:t>
      </w:r>
      <w:r w:rsidRPr="006A642A">
        <w:rPr>
          <w:rtl/>
        </w:rPr>
        <w:t xml:space="preserve"> وثواب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6A642A">
        <w:rPr>
          <w:rtl/>
        </w:rPr>
        <w:t xml:space="preserve"> 19</w:t>
      </w:r>
      <w:r>
        <w:rPr>
          <w:rtl/>
        </w:rPr>
        <w:t xml:space="preserve"> / </w:t>
      </w:r>
      <w:r w:rsidRPr="006A642A">
        <w:rPr>
          <w:rtl/>
        </w:rPr>
        <w:t>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399 / 56.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 xml:space="preserve">مسلم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مسعدة بن زياد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60215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02151">
        <w:rPr>
          <w:rFonts w:hint="cs"/>
          <w:rtl/>
        </w:rPr>
        <w:t xml:space="preserve">) </w:t>
      </w:r>
      <w:r>
        <w:rPr>
          <w:rtl/>
        </w:rPr>
        <w:t>أن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من أطاع الله فقد ذكر الله وإن قل</w:t>
      </w:r>
      <w:r>
        <w:rPr>
          <w:rFonts w:hint="cs"/>
          <w:rtl/>
        </w:rPr>
        <w:t>ّ</w:t>
      </w:r>
      <w:r>
        <w:rPr>
          <w:rtl/>
        </w:rPr>
        <w:t>ت</w:t>
      </w:r>
      <w:r w:rsidR="00852B9E">
        <w:rPr>
          <w:rtl/>
        </w:rPr>
        <w:t xml:space="preserve"> </w:t>
      </w:r>
      <w:r>
        <w:rPr>
          <w:rtl/>
        </w:rPr>
        <w:t>صلاته وصيامه وتلاوته للقرآن</w:t>
      </w:r>
      <w:r w:rsidR="00E975EC">
        <w:rPr>
          <w:rtl/>
        </w:rPr>
        <w:t>،</w:t>
      </w:r>
      <w:r>
        <w:rPr>
          <w:rtl/>
        </w:rPr>
        <w:t xml:space="preserve"> ومن عصى</w:t>
      </w:r>
      <w:r w:rsidRPr="00D22AD3">
        <w:rPr>
          <w:rtl/>
        </w:rPr>
        <w:t>ٰ</w:t>
      </w:r>
      <w:r>
        <w:rPr>
          <w:rtl/>
        </w:rPr>
        <w:t xml:space="preserve"> الله فقد نسي الله وإن كثرت صلاته</w:t>
      </w:r>
      <w:r w:rsidR="00852B9E">
        <w:rPr>
          <w:rtl/>
        </w:rPr>
        <w:t xml:space="preserve"> </w:t>
      </w:r>
      <w:r>
        <w:rPr>
          <w:rtl/>
        </w:rPr>
        <w:t>وصيامه وتلاوته للقرآن.</w:t>
      </w:r>
    </w:p>
    <w:p w:rsidR="00590E86" w:rsidRDefault="00590E86" w:rsidP="0012062F">
      <w:pPr>
        <w:pStyle w:val="libNormal"/>
        <w:rPr>
          <w:rtl/>
        </w:rPr>
      </w:pPr>
      <w:r>
        <w:rPr>
          <w:rtl/>
        </w:rPr>
        <w:t>[ 20440 ] 14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 أحمد بن محمّد بن</w:t>
      </w:r>
      <w:r w:rsidR="00852B9E">
        <w:rPr>
          <w:rtl/>
        </w:rPr>
        <w:t xml:space="preserve"> </w:t>
      </w:r>
      <w:r>
        <w:rPr>
          <w:rtl/>
        </w:rPr>
        <w:t>عيسى والحسن بن علي الكوفي وإبراهيم بن هاشم كل</w:t>
      </w:r>
      <w:r>
        <w:rPr>
          <w:rFonts w:hint="cs"/>
          <w:rtl/>
        </w:rPr>
        <w:t>ّ</w:t>
      </w:r>
      <w:r>
        <w:rPr>
          <w:rtl/>
        </w:rPr>
        <w:t>هم</w:t>
      </w:r>
      <w:r w:rsidR="00E975EC">
        <w:rPr>
          <w:rtl/>
        </w:rPr>
        <w:t>،</w:t>
      </w:r>
      <w:r>
        <w:rPr>
          <w:rtl/>
        </w:rPr>
        <w:t xml:space="preserve"> عن الحسين بن</w:t>
      </w:r>
      <w:r w:rsidR="00852B9E">
        <w:rPr>
          <w:rtl/>
        </w:rPr>
        <w:t xml:space="preserve"> </w:t>
      </w:r>
      <w:r>
        <w:rPr>
          <w:rtl/>
        </w:rPr>
        <w:t>سيف</w:t>
      </w:r>
      <w:r w:rsidR="00E975EC">
        <w:rPr>
          <w:rtl/>
        </w:rPr>
        <w:t>،</w:t>
      </w:r>
      <w:r>
        <w:rPr>
          <w:rtl/>
        </w:rPr>
        <w:t xml:space="preserve"> عن سليمان بن عمر </w:t>
      </w:r>
      <w:r w:rsidRPr="005C50F3">
        <w:rPr>
          <w:rStyle w:val="libFootnotenumChar"/>
          <w:rtl/>
        </w:rPr>
        <w:t>(</w:t>
      </w:r>
      <w:r w:rsidR="0012062F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مهاجر بن الحسين </w:t>
      </w:r>
      <w:r w:rsidRPr="005C50F3">
        <w:rPr>
          <w:rStyle w:val="libFootnotenumChar"/>
          <w:rtl/>
        </w:rPr>
        <w:t>(</w:t>
      </w:r>
      <w:r w:rsidR="0012062F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زيد بن</w:t>
      </w:r>
      <w:r w:rsidR="00852B9E">
        <w:rPr>
          <w:rtl/>
        </w:rPr>
        <w:t xml:space="preserve"> </w:t>
      </w:r>
      <w:r>
        <w:rPr>
          <w:rtl/>
        </w:rPr>
        <w:t>أرقم</w:t>
      </w:r>
      <w:r w:rsidR="00E975EC">
        <w:rPr>
          <w:rtl/>
        </w:rPr>
        <w:t>،</w:t>
      </w:r>
      <w:r>
        <w:rPr>
          <w:rtl/>
        </w:rPr>
        <w:t xml:space="preserve"> عن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من قال</w:t>
      </w:r>
      <w:r w:rsidR="00E975EC">
        <w:rPr>
          <w:rtl/>
        </w:rPr>
        <w:t>:</w:t>
      </w:r>
      <w:r>
        <w:rPr>
          <w:rtl/>
        </w:rPr>
        <w:t xml:space="preserve"> « لا إله </w:t>
      </w:r>
      <w:r w:rsidR="0020193F">
        <w:rPr>
          <w:rtl/>
        </w:rPr>
        <w:t xml:space="preserve">إلّا </w:t>
      </w:r>
      <w:r>
        <w:rPr>
          <w:rtl/>
        </w:rPr>
        <w:t>الله »</w:t>
      </w:r>
      <w:r w:rsidR="00852B9E">
        <w:rPr>
          <w:rtl/>
        </w:rPr>
        <w:t xml:space="preserve"> </w:t>
      </w:r>
      <w:r>
        <w:rPr>
          <w:rtl/>
        </w:rPr>
        <w:t>مخلصا</w:t>
      </w:r>
      <w:r>
        <w:rPr>
          <w:rFonts w:hint="cs"/>
          <w:rtl/>
        </w:rPr>
        <w:t>ً</w:t>
      </w:r>
      <w:r>
        <w:rPr>
          <w:rtl/>
        </w:rPr>
        <w:t xml:space="preserve"> دخل الجنة</w:t>
      </w:r>
      <w:r w:rsidR="00E975EC">
        <w:rPr>
          <w:rtl/>
        </w:rPr>
        <w:t>،</w:t>
      </w:r>
      <w:r>
        <w:rPr>
          <w:rtl/>
        </w:rPr>
        <w:t xml:space="preserve"> وإخلاصه أن يحجزه « لا إله </w:t>
      </w:r>
      <w:r w:rsidR="0020193F">
        <w:rPr>
          <w:rtl/>
        </w:rPr>
        <w:t xml:space="preserve">إلّا </w:t>
      </w:r>
      <w:r>
        <w:rPr>
          <w:rtl/>
        </w:rPr>
        <w:t>الله » عم</w:t>
      </w:r>
      <w:r>
        <w:rPr>
          <w:rFonts w:hint="cs"/>
          <w:rtl/>
        </w:rPr>
        <w:t>ّ</w:t>
      </w:r>
      <w:r>
        <w:rPr>
          <w:rtl/>
        </w:rPr>
        <w:t>ا حرم الله.</w:t>
      </w:r>
    </w:p>
    <w:p w:rsidR="00590E86" w:rsidRDefault="00590E86" w:rsidP="0012062F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صفات الشيعة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</w:t>
      </w:r>
      <w:r w:rsidR="0012062F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12062F">
      <w:pPr>
        <w:pStyle w:val="libNormal"/>
        <w:rPr>
          <w:rtl/>
        </w:rPr>
      </w:pPr>
      <w:r>
        <w:rPr>
          <w:rtl/>
        </w:rPr>
        <w:t>[ 20441 ] 15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ابن المغيرة</w:t>
      </w:r>
      <w:r w:rsidR="00E975EC">
        <w:rPr>
          <w:rtl/>
        </w:rPr>
        <w:t>،</w:t>
      </w:r>
      <w:r>
        <w:rPr>
          <w:rtl/>
        </w:rPr>
        <w:t xml:space="preserve"> عن أبي الصباح الكناني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12062F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من أشد</w:t>
      </w:r>
      <w:r>
        <w:rPr>
          <w:rFonts w:hint="cs"/>
          <w:rtl/>
        </w:rPr>
        <w:t>ّ</w:t>
      </w:r>
      <w:r>
        <w:rPr>
          <w:rtl/>
        </w:rPr>
        <w:t xml:space="preserve"> ما عمل العباد إنصاف المرء من نفسه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ومواساة المرء أخاه</w:t>
      </w:r>
      <w:r w:rsidR="00E975EC">
        <w:rPr>
          <w:rtl/>
        </w:rPr>
        <w:t>،</w:t>
      </w:r>
      <w:r>
        <w:rPr>
          <w:rtl/>
        </w:rPr>
        <w:t xml:space="preserve"> وذكر الله على كل</w:t>
      </w:r>
      <w:r>
        <w:rPr>
          <w:rFonts w:hint="cs"/>
          <w:rtl/>
        </w:rPr>
        <w:t>ّ</w:t>
      </w:r>
      <w:r>
        <w:rPr>
          <w:rtl/>
        </w:rPr>
        <w:t xml:space="preserve"> حال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أص</w:t>
      </w:r>
      <w:r>
        <w:rPr>
          <w:rFonts w:hint="cs"/>
          <w:rtl/>
        </w:rPr>
        <w:t>لح</w:t>
      </w:r>
      <w:r>
        <w:rPr>
          <w:rtl/>
        </w:rPr>
        <w:t>ك الله وما</w:t>
      </w:r>
      <w:r w:rsidR="00852B9E">
        <w:rPr>
          <w:rtl/>
        </w:rPr>
        <w:t xml:space="preserve"> </w:t>
      </w:r>
      <w:r>
        <w:rPr>
          <w:rtl/>
        </w:rPr>
        <w:t>وجه ذكر الله على كل</w:t>
      </w:r>
      <w:r>
        <w:rPr>
          <w:rFonts w:hint="cs"/>
          <w:rtl/>
        </w:rPr>
        <w:t>ّ</w:t>
      </w:r>
      <w:r>
        <w:rPr>
          <w:rtl/>
        </w:rPr>
        <w:t xml:space="preserve"> حال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يذكر الله عند المعصية يهم</w:t>
      </w:r>
      <w:r>
        <w:rPr>
          <w:rFonts w:hint="cs"/>
          <w:rtl/>
        </w:rPr>
        <w:t>ّ</w:t>
      </w:r>
      <w:r>
        <w:rPr>
          <w:rtl/>
        </w:rPr>
        <w:t xml:space="preserve"> بها فيحول ذكر</w:t>
      </w:r>
      <w:r w:rsidR="00852B9E">
        <w:rPr>
          <w:rtl/>
        </w:rPr>
        <w:t xml:space="preserve"> </w:t>
      </w:r>
      <w:r>
        <w:rPr>
          <w:rtl/>
        </w:rPr>
        <w:t>الله بينه وبين تلك المعصية</w:t>
      </w:r>
      <w:r w:rsidR="00E975EC">
        <w:rPr>
          <w:rtl/>
        </w:rPr>
        <w:t>،</w:t>
      </w:r>
      <w:r>
        <w:rPr>
          <w:rtl/>
        </w:rPr>
        <w:t xml:space="preserve"> وهو قول الله</w:t>
      </w:r>
      <w:r w:rsidRPr="003F1A36">
        <w:rPr>
          <w:rStyle w:val="libNormalChar"/>
          <w:rtl/>
        </w:rPr>
        <w:t xml:space="preserve"> </w:t>
      </w:r>
      <w:r w:rsidR="00602151" w:rsidRPr="007F21CA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الَّذِينَ اتَّقَوْا إِذَا مَسَّهُمْ طَائِفٌ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مِّنَ الشَّيْطَانِ تَذَكَّرُوا فَإِذَا هُم مُّبْصِرُونَ</w:t>
      </w:r>
      <w:r w:rsidRPr="003F1A36">
        <w:rPr>
          <w:rStyle w:val="libNormalChar"/>
          <w:rtl/>
        </w:rPr>
        <w:t xml:space="preserve"> </w:t>
      </w:r>
      <w:r w:rsidRPr="00602151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12062F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336BF" w:rsidRDefault="00590E86" w:rsidP="0007648A">
      <w:pPr>
        <w:pStyle w:val="libFootnote0"/>
        <w:rPr>
          <w:rtl/>
        </w:rPr>
      </w:pPr>
      <w:r w:rsidRPr="00F336BF">
        <w:rPr>
          <w:rtl/>
        </w:rPr>
        <w:t>(1) في المصدر</w:t>
      </w:r>
      <w:r w:rsidR="00E975EC">
        <w:rPr>
          <w:rtl/>
        </w:rPr>
        <w:t>:</w:t>
      </w:r>
      <w:r w:rsidRPr="00F336BF">
        <w:rPr>
          <w:rtl/>
        </w:rPr>
        <w:t xml:space="preserve"> هارون بن مسلم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370 / 2.</w:t>
      </w:r>
    </w:p>
    <w:p w:rsidR="00590E86" w:rsidRPr="008D4D4A" w:rsidRDefault="00590E86" w:rsidP="0012062F">
      <w:pPr>
        <w:pStyle w:val="libFootnote0"/>
        <w:rPr>
          <w:rtl/>
        </w:rPr>
      </w:pPr>
      <w:r w:rsidRPr="008D4D4A">
        <w:rPr>
          <w:rtl/>
        </w:rPr>
        <w:t>(</w:t>
      </w:r>
      <w:r w:rsidR="0012062F">
        <w:rPr>
          <w:rFonts w:hint="cs"/>
          <w:rtl/>
        </w:rPr>
        <w:t>2</w:t>
      </w:r>
      <w:r w:rsidRPr="008D4D4A">
        <w:rPr>
          <w:rtl/>
        </w:rPr>
        <w:t>) في المصادر</w:t>
      </w:r>
      <w:r w:rsidR="00E975EC">
        <w:rPr>
          <w:rtl/>
        </w:rPr>
        <w:t>:</w:t>
      </w:r>
      <w:r w:rsidRPr="008D4D4A">
        <w:rPr>
          <w:rtl/>
        </w:rPr>
        <w:t xml:space="preserve"> سليمان بن عمرو</w:t>
      </w:r>
      <w:r>
        <w:rPr>
          <w:rtl/>
        </w:rPr>
        <w:t>.</w:t>
      </w:r>
    </w:p>
    <w:p w:rsidR="00590E86" w:rsidRPr="008D4D4A" w:rsidRDefault="00590E86" w:rsidP="0012062F">
      <w:pPr>
        <w:pStyle w:val="libFootnote0"/>
        <w:rPr>
          <w:rtl/>
        </w:rPr>
      </w:pPr>
      <w:r w:rsidRPr="008D4D4A">
        <w:rPr>
          <w:rtl/>
        </w:rPr>
        <w:t>(</w:t>
      </w:r>
      <w:r w:rsidR="0012062F">
        <w:rPr>
          <w:rFonts w:hint="cs"/>
          <w:rtl/>
        </w:rPr>
        <w:t>3</w:t>
      </w:r>
      <w:r w:rsidRPr="008D4D4A">
        <w:rPr>
          <w:rtl/>
        </w:rPr>
        <w:t>) في المصدر</w:t>
      </w:r>
      <w:r w:rsidR="00E975EC">
        <w:rPr>
          <w:rtl/>
        </w:rPr>
        <w:t>:</w:t>
      </w:r>
      <w:r w:rsidRPr="008D4D4A">
        <w:rPr>
          <w:rtl/>
        </w:rPr>
        <w:t xml:space="preserve"> مهاجر بن الحسن</w:t>
      </w:r>
      <w:r>
        <w:rPr>
          <w:rtl/>
        </w:rPr>
        <w:t>.</w:t>
      </w:r>
    </w:p>
    <w:p w:rsidR="00590E86" w:rsidRPr="008D4D4A" w:rsidRDefault="00590E86" w:rsidP="0012062F">
      <w:pPr>
        <w:pStyle w:val="libFootnote0"/>
        <w:rPr>
          <w:rtl/>
        </w:rPr>
      </w:pPr>
      <w:r w:rsidRPr="008D4D4A">
        <w:rPr>
          <w:rtl/>
        </w:rPr>
        <w:t>(</w:t>
      </w:r>
      <w:r w:rsidR="0012062F">
        <w:rPr>
          <w:rFonts w:hint="cs"/>
          <w:rtl/>
        </w:rPr>
        <w:t>4</w:t>
      </w:r>
      <w:r w:rsidRPr="008D4D4A">
        <w:rPr>
          <w:rtl/>
        </w:rPr>
        <w:t>)</w:t>
      </w:r>
      <w:r>
        <w:rPr>
          <w:rtl/>
        </w:rPr>
        <w:t xml:space="preserve"> ثواب الأعمال</w:t>
      </w:r>
      <w:r w:rsidR="00E975EC">
        <w:rPr>
          <w:rtl/>
        </w:rPr>
        <w:t>:</w:t>
      </w:r>
      <w:r w:rsidRPr="008D4D4A">
        <w:rPr>
          <w:rtl/>
        </w:rPr>
        <w:t xml:space="preserve"> 20</w:t>
      </w:r>
      <w:r>
        <w:rPr>
          <w:rtl/>
        </w:rPr>
        <w:t xml:space="preserve"> / </w:t>
      </w:r>
      <w:r w:rsidRPr="008D4D4A">
        <w:rPr>
          <w:rtl/>
        </w:rPr>
        <w:t>3</w:t>
      </w:r>
      <w:r w:rsidR="00E975EC">
        <w:rPr>
          <w:rtl/>
        </w:rPr>
        <w:t>،</w:t>
      </w:r>
      <w:r w:rsidRPr="008D4D4A">
        <w:rPr>
          <w:rtl/>
        </w:rPr>
        <w:t xml:space="preserve"> وصفات الشيعة 5</w:t>
      </w:r>
      <w:r>
        <w:rPr>
          <w:rtl/>
        </w:rPr>
        <w:t xml:space="preserve"> / </w:t>
      </w:r>
      <w:r w:rsidRPr="008D4D4A">
        <w:rPr>
          <w:rtl/>
        </w:rPr>
        <w:t>7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192 / 2.</w:t>
      </w:r>
    </w:p>
    <w:p w:rsidR="00590E86" w:rsidRPr="008D4D4A" w:rsidRDefault="00590E86" w:rsidP="0012062F">
      <w:pPr>
        <w:pStyle w:val="libFootnote0"/>
        <w:rPr>
          <w:rtl/>
        </w:rPr>
      </w:pPr>
      <w:r w:rsidRPr="005C50F3">
        <w:rPr>
          <w:rtl/>
        </w:rPr>
        <w:t>(</w:t>
      </w:r>
      <w:r w:rsidR="0012062F">
        <w:rPr>
          <w:rFonts w:hint="cs"/>
          <w:rtl/>
        </w:rPr>
        <w:t>5</w:t>
      </w:r>
      <w:r w:rsidRPr="005C50F3">
        <w:rPr>
          <w:rtl/>
        </w:rPr>
        <w:t>) في نسخة</w:t>
      </w:r>
      <w:r w:rsidR="00E975EC">
        <w:rPr>
          <w:rtl/>
        </w:rPr>
        <w:t>:</w:t>
      </w:r>
      <w:r w:rsidRPr="005C50F3">
        <w:rPr>
          <w:rtl/>
        </w:rPr>
        <w:t xml:space="preserve"> </w:t>
      </w:r>
      <w:r w:rsidRPr="005C50F3">
        <w:rPr>
          <w:rFonts w:hint="cs"/>
          <w:rtl/>
        </w:rPr>
        <w:t>أ</w:t>
      </w:r>
      <w:r w:rsidRPr="005C50F3">
        <w:rPr>
          <w:rtl/>
        </w:rPr>
        <w:t xml:space="preserve">بي </w:t>
      </w:r>
      <w:r w:rsidRPr="00F404F2">
        <w:rPr>
          <w:rtl/>
        </w:rPr>
        <w:t xml:space="preserve">جعفر </w:t>
      </w:r>
      <w:r w:rsidR="003F1A36" w:rsidRPr="00F404F2">
        <w:rPr>
          <w:rFonts w:hint="cs"/>
          <w:rtl/>
        </w:rPr>
        <w:t xml:space="preserve">( </w:t>
      </w:r>
      <w:r w:rsidR="003F1A36" w:rsidRPr="00F404F2">
        <w:rPr>
          <w:rStyle w:val="libFootnoteAlaemChar"/>
          <w:rFonts w:hint="cs"/>
          <w:rtl/>
        </w:rPr>
        <w:t xml:space="preserve">عليه‌السلام </w:t>
      </w:r>
      <w:r w:rsidR="003F1A36" w:rsidRPr="00F404F2">
        <w:rPr>
          <w:rFonts w:hint="cs"/>
          <w:rtl/>
        </w:rPr>
        <w:t xml:space="preserve">) </w:t>
      </w:r>
      <w:r w:rsidRPr="00F404F2">
        <w:rPr>
          <w:rtl/>
        </w:rPr>
        <w:t>( هامش المخطوط</w:t>
      </w:r>
      <w:r w:rsidRPr="008D4D4A">
        <w:rPr>
          <w:rtl/>
        </w:rPr>
        <w:t xml:space="preserve"> )</w:t>
      </w:r>
      <w:r>
        <w:rPr>
          <w:rtl/>
        </w:rPr>
        <w:t>.</w:t>
      </w:r>
    </w:p>
    <w:p w:rsidR="00590E86" w:rsidRPr="008D4D4A" w:rsidRDefault="00590E86" w:rsidP="0012062F">
      <w:pPr>
        <w:pStyle w:val="libFootnote0"/>
        <w:rPr>
          <w:rtl/>
        </w:rPr>
      </w:pPr>
      <w:r w:rsidRPr="008D4D4A">
        <w:rPr>
          <w:rtl/>
        </w:rPr>
        <w:t>(</w:t>
      </w:r>
      <w:r w:rsidR="0012062F">
        <w:rPr>
          <w:rFonts w:hint="cs"/>
          <w:rtl/>
        </w:rPr>
        <w:t>6</w:t>
      </w:r>
      <w:r w:rsidRPr="008D4D4A">
        <w:rPr>
          <w:rtl/>
        </w:rPr>
        <w:t>) ال</w:t>
      </w:r>
      <w:r>
        <w:rPr>
          <w:rFonts w:hint="cs"/>
          <w:rtl/>
        </w:rPr>
        <w:t>أ</w:t>
      </w:r>
      <w:r w:rsidRPr="008D4D4A">
        <w:rPr>
          <w:rtl/>
        </w:rPr>
        <w:t>عراف 7</w:t>
      </w:r>
      <w:r w:rsidR="00E975EC">
        <w:rPr>
          <w:rtl/>
        </w:rPr>
        <w:t>:</w:t>
      </w:r>
      <w:r w:rsidRPr="008D4D4A">
        <w:rPr>
          <w:rtl/>
        </w:rPr>
        <w:t xml:space="preserve"> 201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[ 20442 ] 16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أبي عبدالله الكوفي</w:t>
      </w:r>
      <w:r w:rsidR="00E975EC">
        <w:rPr>
          <w:rtl/>
        </w:rPr>
        <w:t>،</w:t>
      </w:r>
      <w:r>
        <w:rPr>
          <w:rtl/>
        </w:rPr>
        <w:t xml:space="preserve"> عن موسى بن عمران النخعي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يزيد النوفلي</w:t>
      </w:r>
      <w:r w:rsidR="00E975EC">
        <w:rPr>
          <w:rtl/>
        </w:rPr>
        <w:t>،</w:t>
      </w:r>
      <w:r>
        <w:rPr>
          <w:rtl/>
        </w:rPr>
        <w:t xml:space="preserve"> عن الحسن بن علي بن أبي حمزة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الصادق جعفر بن محمّد</w:t>
      </w:r>
      <w:r w:rsidR="009934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93404">
        <w:rPr>
          <w:rFonts w:hint="cs"/>
          <w:rtl/>
        </w:rPr>
        <w:t xml:space="preserve">) : </w:t>
      </w:r>
      <w:r>
        <w:rPr>
          <w:rtl/>
        </w:rPr>
        <w:t>من أقام فرائض الله</w:t>
      </w:r>
      <w:r w:rsidR="00852B9E">
        <w:rPr>
          <w:rtl/>
        </w:rPr>
        <w:t xml:space="preserve"> </w:t>
      </w:r>
      <w:r>
        <w:rPr>
          <w:rtl/>
        </w:rPr>
        <w:t>واجتنب محارم الله وأحسن الولاية ل</w:t>
      </w:r>
      <w:r>
        <w:rPr>
          <w:rFonts w:hint="cs"/>
          <w:rtl/>
        </w:rPr>
        <w:t>أ</w:t>
      </w:r>
      <w:r>
        <w:rPr>
          <w:rtl/>
        </w:rPr>
        <w:t>هل بيتي وتبر</w:t>
      </w:r>
      <w:r>
        <w:rPr>
          <w:rFonts w:hint="cs"/>
          <w:rtl/>
        </w:rPr>
        <w:t>ّ</w:t>
      </w:r>
      <w:r>
        <w:rPr>
          <w:rtl/>
        </w:rPr>
        <w:t>أ من أعداء الله فليدخل من</w:t>
      </w:r>
      <w:r w:rsidR="00852B9E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 xml:space="preserve"> أبواب الجنة الثمانية شاء.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[ 20443 ] 17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الحسين بن سعيد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الزهد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الحسن بن</w:t>
      </w:r>
      <w:r w:rsidR="00852B9E">
        <w:rPr>
          <w:rtl/>
        </w:rPr>
        <w:t xml:space="preserve"> </w:t>
      </w:r>
      <w:r>
        <w:rPr>
          <w:rtl/>
        </w:rPr>
        <w:t>محبوب</w:t>
      </w:r>
      <w:r w:rsidR="00E975EC">
        <w:rPr>
          <w:rtl/>
        </w:rPr>
        <w:t>،</w:t>
      </w:r>
      <w:r>
        <w:rPr>
          <w:rtl/>
        </w:rPr>
        <w:t xml:space="preserve"> عن أبي حمزة الثمالي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عمل بما افترض الله عليه فهو من خير الناس</w:t>
      </w:r>
      <w:r w:rsidR="00E975EC">
        <w:rPr>
          <w:rtl/>
        </w:rPr>
        <w:t>،</w:t>
      </w:r>
      <w:r>
        <w:rPr>
          <w:rtl/>
        </w:rPr>
        <w:t xml:space="preserve"> ومن اجتنب ما حرم</w:t>
      </w:r>
      <w:r w:rsidR="00852B9E">
        <w:rPr>
          <w:rtl/>
        </w:rPr>
        <w:t xml:space="preserve"> </w:t>
      </w:r>
      <w:r>
        <w:rPr>
          <w:rtl/>
        </w:rPr>
        <w:t>الله عليه فهو من أعبد الناس</w:t>
      </w:r>
      <w:r w:rsidR="00E975EC">
        <w:rPr>
          <w:rtl/>
        </w:rPr>
        <w:t>،</w:t>
      </w:r>
      <w:r>
        <w:rPr>
          <w:rtl/>
        </w:rPr>
        <w:t xml:space="preserve"> ومن قنع بما قسم الله له فهو من أغنى الناس.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[ 20444 ] 18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النضر</w:t>
      </w:r>
      <w:r w:rsidR="00E975EC">
        <w:rPr>
          <w:rtl/>
        </w:rPr>
        <w:t>،</w:t>
      </w:r>
      <w:r>
        <w:rPr>
          <w:rtl/>
        </w:rPr>
        <w:t xml:space="preserve"> عن بن إبراهيم بن عبدالحميد</w:t>
      </w:r>
      <w:r w:rsidR="00E975EC">
        <w:rPr>
          <w:rtl/>
        </w:rPr>
        <w:t>،</w:t>
      </w:r>
      <w:r>
        <w:rPr>
          <w:rtl/>
        </w:rPr>
        <w:t xml:space="preserve"> عن زيد</w:t>
      </w:r>
      <w:r w:rsidR="00852B9E">
        <w:rPr>
          <w:rtl/>
        </w:rPr>
        <w:t xml:space="preserve"> </w:t>
      </w:r>
      <w:r>
        <w:rPr>
          <w:rtl/>
        </w:rPr>
        <w:t>الشحام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احذروا سطوات الله</w:t>
      </w:r>
      <w:r w:rsidR="00852B9E">
        <w:rPr>
          <w:rtl/>
        </w:rPr>
        <w:t xml:space="preserve"> </w:t>
      </w:r>
      <w:r>
        <w:rPr>
          <w:rtl/>
        </w:rPr>
        <w:t>بالليل والنهار</w:t>
      </w:r>
      <w:r w:rsidR="00E975EC">
        <w:rPr>
          <w:rtl/>
        </w:rPr>
        <w:t>،</w:t>
      </w:r>
      <w:r>
        <w:rPr>
          <w:rtl/>
        </w:rPr>
        <w:t xml:space="preserve"> فقلت</w:t>
      </w:r>
      <w:r w:rsidR="00E975EC">
        <w:rPr>
          <w:rtl/>
        </w:rPr>
        <w:t>:</w:t>
      </w:r>
      <w:r>
        <w:rPr>
          <w:rtl/>
        </w:rPr>
        <w:t xml:space="preserve"> وماسطوات الله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أخذه على المعاصي.</w:t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الصدقة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وغيرها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ويأتي ما</w:t>
      </w:r>
      <w:r w:rsidR="00852B9E">
        <w:rPr>
          <w:rtl/>
        </w:rPr>
        <w:t xml:space="preserve"> </w:t>
      </w:r>
      <w:r>
        <w:rPr>
          <w:rtl/>
        </w:rPr>
        <w:t xml:space="preserve">يدل عليه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16</w:t>
      </w:r>
      <w:r w:rsidR="00DC62B4">
        <w:rPr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383 / 10.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17</w:t>
      </w:r>
      <w:r w:rsidR="00DC62B4">
        <w:rPr>
          <w:rtl/>
        </w:rPr>
        <w:t xml:space="preserve"> - </w:t>
      </w:r>
      <w:r>
        <w:rPr>
          <w:rtl/>
        </w:rPr>
        <w:t>الزهد</w:t>
      </w:r>
      <w:r w:rsidR="00E975EC">
        <w:rPr>
          <w:rtl/>
        </w:rPr>
        <w:t>:</w:t>
      </w:r>
      <w:r>
        <w:rPr>
          <w:rtl/>
        </w:rPr>
        <w:t xml:space="preserve"> 19 / 40.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18</w:t>
      </w:r>
      <w:r w:rsidR="00DC62B4">
        <w:rPr>
          <w:rtl/>
        </w:rPr>
        <w:t xml:space="preserve"> - </w:t>
      </w:r>
      <w:r>
        <w:rPr>
          <w:rtl/>
        </w:rPr>
        <w:t>الزهد</w:t>
      </w:r>
      <w:r w:rsidR="00E975EC">
        <w:rPr>
          <w:rtl/>
        </w:rPr>
        <w:t>:</w:t>
      </w:r>
      <w:r>
        <w:rPr>
          <w:rtl/>
        </w:rPr>
        <w:t xml:space="preserve"> 18 / 39.</w:t>
      </w:r>
    </w:p>
    <w:p w:rsidR="00590E86" w:rsidRDefault="00590E86" w:rsidP="0007648A">
      <w:pPr>
        <w:pStyle w:val="libFootnote0"/>
      </w:pPr>
      <w:r w:rsidRPr="00A5059B">
        <w:rPr>
          <w:rtl/>
        </w:rPr>
        <w:t>(1) تقدم في الحديث 1 من الباب 27 من</w:t>
      </w:r>
      <w:r>
        <w:rPr>
          <w:rtl/>
        </w:rPr>
        <w:t xml:space="preserve"> أبواب </w:t>
      </w:r>
      <w:r w:rsidRPr="00A5059B">
        <w:rPr>
          <w:rtl/>
        </w:rPr>
        <w:t>الصدقة</w:t>
      </w:r>
      <w:r>
        <w:rPr>
          <w:rtl/>
        </w:rPr>
        <w:t>.</w:t>
      </w:r>
    </w:p>
    <w:p w:rsidR="00236475" w:rsidRPr="00367E06" w:rsidRDefault="00236475" w:rsidP="0007648A">
      <w:pPr>
        <w:pStyle w:val="libFootnote0"/>
        <w:rPr>
          <w:rtl/>
        </w:rPr>
      </w:pPr>
      <w:r w:rsidRPr="00367E06">
        <w:rPr>
          <w:rtl/>
        </w:rPr>
        <w:t>(2) تقدم في الحديث 5 من الباب 14 من أبواب أحكام العشرة</w:t>
      </w:r>
      <w:r>
        <w:rPr>
          <w:rtl/>
        </w:rPr>
        <w:t>،</w:t>
      </w:r>
      <w:r w:rsidRPr="00367E06">
        <w:rPr>
          <w:rtl/>
        </w:rPr>
        <w:t xml:space="preserve"> وفي البابين 20 و 21 من هذه</w:t>
      </w:r>
      <w:r>
        <w:rPr>
          <w:rFonts w:hint="cs"/>
          <w:rtl/>
        </w:rPr>
        <w:t xml:space="preserve"> </w:t>
      </w:r>
      <w:r w:rsidRPr="00367E06">
        <w:rPr>
          <w:rtl/>
        </w:rPr>
        <w:t>الأبواب.</w:t>
      </w:r>
    </w:p>
    <w:p w:rsidR="00236475" w:rsidRPr="00236475" w:rsidRDefault="00236475" w:rsidP="0007648A">
      <w:pPr>
        <w:pStyle w:val="libFootnote0"/>
        <w:rPr>
          <w:rtl/>
        </w:rPr>
      </w:pPr>
      <w:r w:rsidRPr="00367E06">
        <w:rPr>
          <w:rtl/>
        </w:rPr>
        <w:t>(3) يأتي في الحديثين 8</w:t>
      </w:r>
      <w:r>
        <w:rPr>
          <w:rtl/>
        </w:rPr>
        <w:t>،</w:t>
      </w:r>
      <w:r w:rsidRPr="00367E06">
        <w:rPr>
          <w:rtl/>
        </w:rPr>
        <w:t xml:space="preserve"> 9 من الباب 24</w:t>
      </w:r>
      <w:r>
        <w:rPr>
          <w:rtl/>
        </w:rPr>
        <w:t>،</w:t>
      </w:r>
      <w:r w:rsidRPr="00367E06">
        <w:rPr>
          <w:rtl/>
        </w:rPr>
        <w:t xml:space="preserve"> وفي الباب 25</w:t>
      </w:r>
      <w:r>
        <w:rPr>
          <w:rtl/>
        </w:rPr>
        <w:t>،</w:t>
      </w:r>
      <w:r w:rsidRPr="00367E06">
        <w:rPr>
          <w:rtl/>
        </w:rPr>
        <w:t xml:space="preserve"> وفي الحديث 10 من الباب 34</w:t>
      </w:r>
      <w:r>
        <w:rPr>
          <w:rtl/>
        </w:rPr>
        <w:t>،</w:t>
      </w:r>
      <w:r w:rsidRPr="00367E06">
        <w:rPr>
          <w:rtl/>
        </w:rPr>
        <w:t xml:space="preserve"> وفي</w:t>
      </w:r>
      <w:r>
        <w:rPr>
          <w:rFonts w:hint="cs"/>
          <w:rtl/>
        </w:rPr>
        <w:t xml:space="preserve"> </w:t>
      </w:r>
      <w:r w:rsidRPr="00367E06">
        <w:rPr>
          <w:rtl/>
        </w:rPr>
        <w:t>الأبواب 41</w:t>
      </w:r>
      <w:r>
        <w:rPr>
          <w:rtl/>
        </w:rPr>
        <w:t>،</w:t>
      </w:r>
      <w:r w:rsidRPr="00367E06">
        <w:rPr>
          <w:rtl/>
        </w:rPr>
        <w:t xml:space="preserve"> 42</w:t>
      </w:r>
      <w:r>
        <w:rPr>
          <w:rtl/>
        </w:rPr>
        <w:t>،</w:t>
      </w:r>
      <w:r w:rsidRPr="00367E06">
        <w:rPr>
          <w:rtl/>
        </w:rPr>
        <w:t xml:space="preserve"> 43</w:t>
      </w:r>
      <w:r>
        <w:rPr>
          <w:rtl/>
        </w:rPr>
        <w:t>،</w:t>
      </w:r>
      <w:r w:rsidRPr="00367E06">
        <w:rPr>
          <w:rtl/>
        </w:rPr>
        <w:t xml:space="preserve"> وفي الحديث 11 من الباب 101 من هذه الأبواب</w:t>
      </w:r>
      <w:r>
        <w:rPr>
          <w:rtl/>
        </w:rPr>
        <w:t>،</w:t>
      </w:r>
      <w:r w:rsidRPr="00367E06">
        <w:rPr>
          <w:rtl/>
        </w:rPr>
        <w:t xml:space="preserve"> وفي الحديث 6</w:t>
      </w:r>
      <w:r>
        <w:rPr>
          <w:rtl/>
        </w:rPr>
        <w:t xml:space="preserve"> </w:t>
      </w:r>
      <w:r w:rsidRPr="00367E06">
        <w:rPr>
          <w:rtl/>
        </w:rPr>
        <w:t>من</w:t>
      </w:r>
      <w:r w:rsidRPr="00367E06">
        <w:rPr>
          <w:rFonts w:hint="cs"/>
          <w:rtl/>
        </w:rPr>
        <w:t xml:space="preserve"> </w:t>
      </w:r>
      <w:r w:rsidRPr="00367E06">
        <w:rPr>
          <w:rtl/>
        </w:rPr>
        <w:t>الباب 31 من أبواب النكاح المحرم.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482" w:name="_Toc285004446"/>
      <w:bookmarkStart w:id="483" w:name="_Toc303233399"/>
      <w:bookmarkStart w:id="484" w:name="_Toc377320664"/>
      <w:bookmarkStart w:id="485" w:name="_Toc251296559"/>
      <w:r>
        <w:rPr>
          <w:rtl/>
        </w:rPr>
        <w:lastRenderedPageBreak/>
        <w:t>24</w:t>
      </w:r>
      <w:r w:rsidR="00DC62B4">
        <w:rPr>
          <w:rtl/>
        </w:rPr>
        <w:t xml:space="preserve"> - </w:t>
      </w:r>
      <w:r>
        <w:rPr>
          <w:rtl/>
        </w:rPr>
        <w:t xml:space="preserve">باب وجوب </w:t>
      </w:r>
      <w:r>
        <w:rPr>
          <w:rFonts w:hint="cs"/>
          <w:rtl/>
        </w:rPr>
        <w:t>أ</w:t>
      </w:r>
      <w:r>
        <w:rPr>
          <w:rtl/>
        </w:rPr>
        <w:t>داء الفرائض</w:t>
      </w:r>
      <w:bookmarkEnd w:id="482"/>
      <w:bookmarkEnd w:id="483"/>
      <w:bookmarkEnd w:id="484"/>
      <w:bookmarkEnd w:id="48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[ 20445 ]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عدة من أصحابنا</w:t>
      </w:r>
      <w:r w:rsidR="00E975EC">
        <w:rPr>
          <w:rtl/>
        </w:rPr>
        <w:t>،</w:t>
      </w:r>
      <w:r>
        <w:rPr>
          <w:rtl/>
        </w:rPr>
        <w:t xml:space="preserve"> عن سهل بن</w:t>
      </w:r>
      <w:r w:rsidR="00852B9E">
        <w:rPr>
          <w:rtl/>
        </w:rPr>
        <w:t xml:space="preserve"> </w:t>
      </w:r>
      <w:r>
        <w:rPr>
          <w:rtl/>
        </w:rPr>
        <w:t>زياد</w:t>
      </w:r>
      <w:r w:rsidR="00E975EC">
        <w:rPr>
          <w:rtl/>
        </w:rPr>
        <w:t>،</w:t>
      </w:r>
      <w:r>
        <w:rPr>
          <w:rtl/>
        </w:rPr>
        <w:t xml:space="preserve"> 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 جميعاً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حمزة الثمالي قال</w:t>
      </w:r>
      <w:r w:rsidR="00E975EC">
        <w:rPr>
          <w:rtl/>
        </w:rPr>
        <w:t>:</w:t>
      </w:r>
      <w:r>
        <w:rPr>
          <w:rtl/>
        </w:rPr>
        <w:t xml:space="preserve"> قال علي بن الحسين</w:t>
      </w:r>
      <w:r w:rsidR="00FF63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F639F">
        <w:rPr>
          <w:rFonts w:hint="cs"/>
          <w:rtl/>
        </w:rPr>
        <w:t xml:space="preserve">) : </w:t>
      </w:r>
      <w:r>
        <w:rPr>
          <w:rtl/>
        </w:rPr>
        <w:t>من عمل بما</w:t>
      </w:r>
      <w:r w:rsidR="00852B9E">
        <w:rPr>
          <w:rtl/>
        </w:rPr>
        <w:t xml:space="preserve"> </w:t>
      </w:r>
      <w:r>
        <w:rPr>
          <w:rtl/>
        </w:rPr>
        <w:t>افترض الله عليه فهو من خير الناس.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[ 20446 ]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</w:t>
      </w:r>
      <w:r w:rsidR="00E975EC">
        <w:rPr>
          <w:rtl/>
        </w:rPr>
        <w:t>،</w:t>
      </w:r>
      <w:r>
        <w:rPr>
          <w:rtl/>
        </w:rPr>
        <w:t xml:space="preserve"> عن عبدالرحمن بن أبي نجران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حماد بن عيسى</w:t>
      </w:r>
      <w:r w:rsidR="00E975EC">
        <w:rPr>
          <w:rtl/>
        </w:rPr>
        <w:t>،</w:t>
      </w:r>
      <w:r>
        <w:rPr>
          <w:rtl/>
        </w:rPr>
        <w:t xml:space="preserve"> عن أبي السفاتج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</w:t>
      </w:r>
      <w:r w:rsidR="00852B9E">
        <w:rPr>
          <w:rtl/>
        </w:rPr>
        <w:t xml:space="preserve"> </w:t>
      </w:r>
      <w:r>
        <w:rPr>
          <w:rtl/>
        </w:rPr>
        <w:t>الله عزّ وجل</w:t>
      </w:r>
      <w:r w:rsidRPr="003F1A36">
        <w:rPr>
          <w:rStyle w:val="libNormalChar"/>
          <w:rtl/>
        </w:rPr>
        <w:t xml:space="preserve"> </w:t>
      </w:r>
      <w:r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اصْبِرُوا وَصَابِرُوا وَرَابِطُوا</w:t>
      </w:r>
      <w:r w:rsidRPr="003F1A36">
        <w:rPr>
          <w:rStyle w:val="libNormalChar"/>
          <w:rtl/>
        </w:rPr>
        <w:t xml:space="preserve"> </w:t>
      </w:r>
      <w:r w:rsidRPr="00FF639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اصبروا على الفرائض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وصابروا على المصائب</w:t>
      </w:r>
      <w:r w:rsidR="00E975EC">
        <w:rPr>
          <w:rtl/>
        </w:rPr>
        <w:t>،</w:t>
      </w:r>
      <w:r>
        <w:rPr>
          <w:rtl/>
        </w:rPr>
        <w:t xml:space="preserve"> ورابطوا على 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FF63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FF639F">
        <w:rPr>
          <w:rFonts w:hint="cs"/>
          <w:rtl/>
        </w:rPr>
        <w:t xml:space="preserve"> ) 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[ 20447 ] 3</w:t>
      </w:r>
      <w:r w:rsidR="00DC62B4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E975EC">
        <w:rPr>
          <w:rtl/>
        </w:rPr>
        <w:t>:</w:t>
      </w:r>
      <w:r>
        <w:rPr>
          <w:rtl/>
        </w:rPr>
        <w:t xml:space="preserve"> وفي رواية ابن محبوب</w:t>
      </w:r>
      <w:r w:rsidR="00E975EC">
        <w:rPr>
          <w:rtl/>
        </w:rPr>
        <w:t>،</w:t>
      </w:r>
      <w:r>
        <w:rPr>
          <w:rtl/>
        </w:rPr>
        <w:t xml:space="preserve"> عن أبي السفاتج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وات</w:t>
      </w:r>
      <w:r>
        <w:rPr>
          <w:rFonts w:hint="cs"/>
          <w:rtl/>
        </w:rPr>
        <w:t>ّ</w:t>
      </w:r>
      <w:r>
        <w:rPr>
          <w:rtl/>
        </w:rPr>
        <w:t>قوا الله ربكم فيما افترض عليكم.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[ 20448 ]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جميلة</w:t>
      </w:r>
      <w:r w:rsidR="00E975EC">
        <w:rPr>
          <w:rtl/>
        </w:rPr>
        <w:t>،</w:t>
      </w:r>
      <w:r>
        <w:rPr>
          <w:rtl/>
        </w:rPr>
        <w:t xml:space="preserve"> عن محمّد الحلبي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الله</w:t>
      </w:r>
      <w:r w:rsidR="00852B9E">
        <w:rPr>
          <w:rtl/>
        </w:rPr>
        <w:t xml:space="preserve"> </w:t>
      </w:r>
      <w:r>
        <w:rPr>
          <w:rtl/>
        </w:rPr>
        <w:t>تبارك وتعالى</w:t>
      </w:r>
      <w:r w:rsidR="00E975EC">
        <w:rPr>
          <w:rtl/>
        </w:rPr>
        <w:t>:</w:t>
      </w:r>
      <w:r>
        <w:rPr>
          <w:rtl/>
        </w:rPr>
        <w:t xml:space="preserve"> ما تحب</w:t>
      </w:r>
      <w:r>
        <w:rPr>
          <w:rFonts w:hint="cs"/>
          <w:rtl/>
        </w:rPr>
        <w:t>ّ</w:t>
      </w:r>
      <w:r>
        <w:rPr>
          <w:rtl/>
        </w:rPr>
        <w:t xml:space="preserve">ب </w:t>
      </w:r>
      <w:r>
        <w:rPr>
          <w:rFonts w:hint="cs"/>
          <w:rtl/>
        </w:rPr>
        <w:t>إ</w:t>
      </w:r>
      <w:r>
        <w:rPr>
          <w:rtl/>
        </w:rPr>
        <w:t>لي</w:t>
      </w:r>
      <w:r>
        <w:rPr>
          <w:rFonts w:hint="cs"/>
          <w:rtl/>
        </w:rPr>
        <w:t>ّ</w:t>
      </w:r>
      <w:r>
        <w:rPr>
          <w:rtl/>
        </w:rPr>
        <w:t xml:space="preserve"> عبدي بأحب</w:t>
      </w:r>
      <w:r>
        <w:rPr>
          <w:rFonts w:hint="cs"/>
          <w:rtl/>
        </w:rPr>
        <w:t>ّ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ا افترضت عليه.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[ 20449 ]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4479B3">
      <w:pPr>
        <w:pStyle w:val="libFootnoteCenterBold"/>
        <w:rPr>
          <w:rtl/>
        </w:rPr>
      </w:pPr>
      <w:r>
        <w:rPr>
          <w:rtl/>
        </w:rPr>
        <w:t>الباب 24</w:t>
      </w:r>
    </w:p>
    <w:p w:rsidR="00590E86" w:rsidRDefault="00590E86" w:rsidP="004479B3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66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66 / 3.</w:t>
      </w:r>
    </w:p>
    <w:p w:rsidR="00590E86" w:rsidRPr="00EF12A5" w:rsidRDefault="00590E86" w:rsidP="0007648A">
      <w:pPr>
        <w:pStyle w:val="libFootnote0"/>
        <w:rPr>
          <w:rtl/>
        </w:rPr>
      </w:pPr>
      <w:r w:rsidRPr="00EF12A5">
        <w:rPr>
          <w:rtl/>
        </w:rPr>
        <w:t>(1) آل عمران 3</w:t>
      </w:r>
      <w:r w:rsidR="00E975EC">
        <w:rPr>
          <w:rtl/>
        </w:rPr>
        <w:t>:</w:t>
      </w:r>
      <w:r w:rsidRPr="00EF12A5">
        <w:rPr>
          <w:rtl/>
        </w:rPr>
        <w:t xml:space="preserve"> 200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66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66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66 / 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275BEC">
      <w:pPr>
        <w:pStyle w:val="libNormal0"/>
        <w:rPr>
          <w:rtl/>
        </w:rPr>
      </w:pPr>
      <w:r>
        <w:rPr>
          <w:rtl/>
        </w:rPr>
        <w:lastRenderedPageBreak/>
        <w:t>الحسين بن المختار</w:t>
      </w:r>
      <w:r w:rsidR="00E975EC">
        <w:rPr>
          <w:rtl/>
        </w:rPr>
        <w:t>،</w:t>
      </w:r>
      <w:r>
        <w:rPr>
          <w:rtl/>
        </w:rPr>
        <w:t xml:space="preserve"> عن عبدالله بن أبي يعفور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Pr="003F1A36">
        <w:rPr>
          <w:rStyle w:val="libNormalChar"/>
          <w:rtl/>
        </w:rPr>
        <w:t xml:space="preserve"> </w:t>
      </w:r>
      <w:r w:rsidR="00275BEC"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اصْبِرُوا وَصَابِرُوا وَرَابِطُوا</w:t>
      </w:r>
      <w:r w:rsidRPr="003F1A36">
        <w:rPr>
          <w:rStyle w:val="libNormalChar"/>
          <w:rtl/>
        </w:rPr>
        <w:t xml:space="preserve"> </w:t>
      </w:r>
      <w:r w:rsidR="00275BEC" w:rsidRPr="00FF639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اصبروا على الفرائض.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[ 20450 ]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 xml:space="preserve">اعمل بفرائض الله تكن </w:t>
      </w:r>
      <w:r>
        <w:rPr>
          <w:rFonts w:hint="cs"/>
          <w:rtl/>
        </w:rPr>
        <w:t>أ</w:t>
      </w:r>
      <w:r>
        <w:rPr>
          <w:rtl/>
        </w:rPr>
        <w:t>تقى الناس.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[ 20451 ]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الوشاء</w:t>
      </w:r>
      <w:r w:rsidR="00E975EC">
        <w:rPr>
          <w:rtl/>
        </w:rPr>
        <w:t>،</w:t>
      </w:r>
      <w:r>
        <w:rPr>
          <w:rtl/>
        </w:rPr>
        <w:t xml:space="preserve"> عن عاصم بن حميد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عمل بما افترض الله عليه فهو من أعبد الناس.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[ 20452 ] 8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الموسوي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فرض عليكم فرائض فلا</w:t>
      </w:r>
      <w:r w:rsidR="00852B9E">
        <w:rPr>
          <w:rtl/>
        </w:rPr>
        <w:t xml:space="preserve"> </w:t>
      </w:r>
      <w:r>
        <w:rPr>
          <w:rtl/>
        </w:rPr>
        <w:t>تضيعوها</w:t>
      </w:r>
      <w:r w:rsidR="00E975EC">
        <w:rPr>
          <w:rtl/>
        </w:rPr>
        <w:t>،</w:t>
      </w:r>
      <w:r>
        <w:rPr>
          <w:rtl/>
        </w:rPr>
        <w:t xml:space="preserve"> وحد</w:t>
      </w:r>
      <w:r>
        <w:rPr>
          <w:rFonts w:hint="cs"/>
          <w:rtl/>
        </w:rPr>
        <w:t>ّ</w:t>
      </w:r>
      <w:r>
        <w:rPr>
          <w:rtl/>
        </w:rPr>
        <w:t xml:space="preserve"> لكم حدودا</w:t>
      </w:r>
      <w:r>
        <w:rPr>
          <w:rFonts w:hint="cs"/>
          <w:rtl/>
        </w:rPr>
        <w:t>ً</w:t>
      </w:r>
      <w:r>
        <w:rPr>
          <w:rtl/>
        </w:rPr>
        <w:t xml:space="preserve"> فلا تعتدوها ونهاكم عن أشياء فلا تنتهكوها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وسكت لكم عن أشياء ولم يدعها نسيانا</w:t>
      </w:r>
      <w:r>
        <w:rPr>
          <w:rFonts w:hint="cs"/>
          <w:rtl/>
        </w:rPr>
        <w:t>ً</w:t>
      </w:r>
      <w:r>
        <w:rPr>
          <w:rtl/>
        </w:rPr>
        <w:t xml:space="preserve"> فلا تتكل</w:t>
      </w:r>
      <w:r>
        <w:rPr>
          <w:rFonts w:hint="cs"/>
          <w:rtl/>
        </w:rPr>
        <w:t>ّ</w:t>
      </w:r>
      <w:r>
        <w:rPr>
          <w:rtl/>
        </w:rPr>
        <w:t>فوها.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[ 20453 ] 9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محمّد</w:t>
      </w:r>
      <w:r w:rsidR="00E975EC">
        <w:rPr>
          <w:rtl/>
        </w:rPr>
        <w:t>،</w:t>
      </w:r>
      <w:r>
        <w:rPr>
          <w:rtl/>
        </w:rPr>
        <w:t xml:space="preserve"> عن المظفر بن محمّد</w:t>
      </w:r>
      <w:r w:rsidR="00E975EC">
        <w:rPr>
          <w:rtl/>
        </w:rPr>
        <w:t>،</w:t>
      </w:r>
      <w:r>
        <w:rPr>
          <w:rtl/>
        </w:rPr>
        <w:t xml:space="preserve"> عن محمّد بن همام</w:t>
      </w:r>
      <w:r w:rsidR="00E975EC">
        <w:rPr>
          <w:rtl/>
        </w:rPr>
        <w:t>،</w:t>
      </w:r>
      <w:r>
        <w:rPr>
          <w:rtl/>
        </w:rPr>
        <w:t xml:space="preserve"> عن حميد بن</w:t>
      </w:r>
      <w:r w:rsidR="00852B9E">
        <w:rPr>
          <w:rtl/>
        </w:rPr>
        <w:t xml:space="preserve"> </w:t>
      </w:r>
      <w:r>
        <w:rPr>
          <w:rtl/>
        </w:rPr>
        <w:t>زياد</w:t>
      </w:r>
      <w:r w:rsidR="00E975EC">
        <w:rPr>
          <w:rtl/>
        </w:rPr>
        <w:t>،</w:t>
      </w:r>
      <w:r>
        <w:rPr>
          <w:rtl/>
        </w:rPr>
        <w:t xml:space="preserve"> عن إبراهيم بن عبيد</w:t>
      </w:r>
      <w:r w:rsidR="00E975EC">
        <w:rPr>
          <w:rtl/>
        </w:rPr>
        <w:t>،</w:t>
      </w:r>
      <w:r>
        <w:rPr>
          <w:rtl/>
        </w:rPr>
        <w:t xml:space="preserve"> عن الربيع بن سليمان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آبائه </w:t>
      </w:r>
      <w:r w:rsidR="00275BEC">
        <w:rPr>
          <w:rFonts w:hint="cs"/>
          <w:rtl/>
        </w:rPr>
        <w:t xml:space="preserve">(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75BEC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اعمل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B1B67" w:rsidRDefault="00590E86" w:rsidP="0007648A">
      <w:pPr>
        <w:pStyle w:val="libFootnote0"/>
        <w:rPr>
          <w:rtl/>
        </w:rPr>
      </w:pPr>
      <w:r w:rsidRPr="008B1B67">
        <w:rPr>
          <w:rtl/>
        </w:rPr>
        <w:t>(1) آل عمران 3</w:t>
      </w:r>
      <w:r w:rsidR="00E975EC">
        <w:rPr>
          <w:rtl/>
        </w:rPr>
        <w:t>:</w:t>
      </w:r>
      <w:r w:rsidRPr="008B1B67">
        <w:rPr>
          <w:rtl/>
        </w:rPr>
        <w:t xml:space="preserve"> 200.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66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68 / 7.</w:t>
      </w:r>
    </w:p>
    <w:p w:rsidR="00590E86" w:rsidRPr="00CB2C3C" w:rsidRDefault="00590E86" w:rsidP="0007648A">
      <w:pPr>
        <w:pStyle w:val="libFootnote0"/>
        <w:rPr>
          <w:rtl/>
        </w:rPr>
      </w:pPr>
      <w:r w:rsidRPr="00CB2C3C">
        <w:rPr>
          <w:rtl/>
        </w:rPr>
        <w:t>8</w:t>
      </w:r>
      <w:r w:rsidR="00DC62B4">
        <w:rPr>
          <w:rFonts w:hint="cs"/>
          <w:rtl/>
        </w:rPr>
        <w:t xml:space="preserve"> - </w:t>
      </w:r>
      <w:r w:rsidRPr="00CB2C3C">
        <w:rPr>
          <w:rtl/>
        </w:rPr>
        <w:t>نهج البلاغة 3</w:t>
      </w:r>
      <w:r w:rsidR="00E975EC">
        <w:rPr>
          <w:rtl/>
        </w:rPr>
        <w:t>:</w:t>
      </w:r>
      <w:r w:rsidRPr="00CB2C3C">
        <w:rPr>
          <w:rtl/>
        </w:rPr>
        <w:t xml:space="preserve"> 174 / 105</w:t>
      </w:r>
      <w:r w:rsidR="00E975EC">
        <w:rPr>
          <w:rtl/>
        </w:rPr>
        <w:t>،</w:t>
      </w:r>
      <w:r w:rsidRPr="00CB2C3C">
        <w:rPr>
          <w:rtl/>
        </w:rPr>
        <w:t xml:space="preserve"> و</w:t>
      </w:r>
      <w:r>
        <w:rPr>
          <w:rFonts w:hint="cs"/>
          <w:rtl/>
        </w:rPr>
        <w:t>أ</w:t>
      </w:r>
      <w:r w:rsidRPr="00CB2C3C">
        <w:rPr>
          <w:rtl/>
        </w:rPr>
        <w:t>ورد مثله عن الفقيه في الحديث 61 من الباب 12 من</w:t>
      </w:r>
      <w:r>
        <w:rPr>
          <w:rtl/>
        </w:rPr>
        <w:t xml:space="preserve"> أبواب </w:t>
      </w:r>
      <w:r w:rsidRPr="00CB2C3C">
        <w:rPr>
          <w:rtl/>
        </w:rPr>
        <w:t>صفات</w:t>
      </w:r>
      <w:r w:rsidR="00852B9E">
        <w:rPr>
          <w:rtl/>
        </w:rPr>
        <w:t xml:space="preserve"> </w:t>
      </w:r>
      <w:r w:rsidRPr="00CB2C3C">
        <w:rPr>
          <w:rtl/>
        </w:rPr>
        <w:t>القاضي.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120.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بفرائض الله تكن من أتقى الناس</w:t>
      </w:r>
      <w:r w:rsidR="00E975EC">
        <w:rPr>
          <w:rtl/>
        </w:rPr>
        <w:t>،</w:t>
      </w:r>
      <w:r>
        <w:rPr>
          <w:rtl/>
        </w:rPr>
        <w:t xml:space="preserve"> وارض بقسم الله تكن من أغنى الناس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وكف عن محارم الله تكن من أورع الناس</w:t>
      </w:r>
      <w:r w:rsidR="00E975EC">
        <w:rPr>
          <w:rtl/>
        </w:rPr>
        <w:t>،</w:t>
      </w:r>
      <w:r>
        <w:rPr>
          <w:rtl/>
        </w:rPr>
        <w:t xml:space="preserve"> وأحسن مجاورة من يجاورك تكن</w:t>
      </w:r>
      <w:r w:rsidR="00852B9E">
        <w:rPr>
          <w:rtl/>
        </w:rPr>
        <w:t xml:space="preserve"> </w:t>
      </w:r>
      <w:r>
        <w:rPr>
          <w:rtl/>
        </w:rPr>
        <w:t>مؤمنا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واحسن مصاحبة من صاحبك تكن مسلما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86" w:name="_Toc285004447"/>
      <w:bookmarkStart w:id="487" w:name="_Toc303233400"/>
      <w:bookmarkStart w:id="488" w:name="_Toc377320665"/>
      <w:bookmarkStart w:id="489" w:name="_Toc251296560"/>
      <w:r>
        <w:rPr>
          <w:rtl/>
        </w:rPr>
        <w:t>25</w:t>
      </w:r>
      <w:r w:rsidR="00DC62B4">
        <w:rPr>
          <w:rtl/>
        </w:rPr>
        <w:t xml:space="preserve"> - </w:t>
      </w:r>
      <w:r>
        <w:rPr>
          <w:rtl/>
        </w:rPr>
        <w:t>باب استحباب الصبر في جميع ال</w:t>
      </w:r>
      <w:r>
        <w:rPr>
          <w:rFonts w:hint="cs"/>
          <w:rtl/>
        </w:rPr>
        <w:t>أُ</w:t>
      </w:r>
      <w:r>
        <w:rPr>
          <w:rtl/>
        </w:rPr>
        <w:t>مور</w:t>
      </w:r>
      <w:bookmarkEnd w:id="486"/>
      <w:bookmarkEnd w:id="487"/>
      <w:bookmarkEnd w:id="488"/>
      <w:bookmarkEnd w:id="48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[ 20454 ]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وعن</w:t>
      </w:r>
      <w:r w:rsidR="00852B9E">
        <w:rPr>
          <w:rtl/>
        </w:rPr>
        <w:t xml:space="preserve"> </w:t>
      </w:r>
      <w:r>
        <w:rPr>
          <w:rtl/>
        </w:rPr>
        <w:t>علي بن محمّد القاساني</w:t>
      </w:r>
      <w:r w:rsidR="00E975EC">
        <w:rPr>
          <w:rtl/>
        </w:rPr>
        <w:t>،</w:t>
      </w:r>
      <w:r>
        <w:rPr>
          <w:rtl/>
        </w:rPr>
        <w:t xml:space="preserve"> عن القاسم بن محمّد ال</w:t>
      </w:r>
      <w:r>
        <w:rPr>
          <w:rFonts w:hint="cs"/>
          <w:rtl/>
        </w:rPr>
        <w:t>أ</w:t>
      </w:r>
      <w:r>
        <w:rPr>
          <w:rtl/>
        </w:rPr>
        <w:t>صبهاني</w:t>
      </w:r>
      <w:r w:rsidR="00E975EC">
        <w:rPr>
          <w:rtl/>
        </w:rPr>
        <w:t>،</w:t>
      </w:r>
      <w:r>
        <w:rPr>
          <w:rtl/>
        </w:rPr>
        <w:t xml:space="preserve"> عن سليمان بن</w:t>
      </w:r>
      <w:r w:rsidR="00852B9E">
        <w:rPr>
          <w:rtl/>
        </w:rPr>
        <w:t xml:space="preserve"> </w:t>
      </w:r>
      <w:r>
        <w:rPr>
          <w:rtl/>
        </w:rPr>
        <w:t>داود المنقري</w:t>
      </w:r>
      <w:r w:rsidR="00E975EC">
        <w:rPr>
          <w:rtl/>
        </w:rPr>
        <w:t>،</w:t>
      </w:r>
      <w:r>
        <w:rPr>
          <w:rtl/>
        </w:rPr>
        <w:t xml:space="preserve"> عن حفص بن غياث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 xml:space="preserve">يا حفص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صبر صبر قليلا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جزع جزع قليلا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عليك </w:t>
      </w:r>
    </w:p>
    <w:p w:rsidR="00E975EC" w:rsidRDefault="00590E86" w:rsidP="00537391">
      <w:pPr>
        <w:pStyle w:val="libNormal"/>
        <w:rPr>
          <w:rtl/>
        </w:rPr>
      </w:pPr>
      <w:r>
        <w:rPr>
          <w:rtl/>
        </w:rPr>
        <w:t xml:space="preserve">بالصبر في جميع </w:t>
      </w:r>
      <w:r>
        <w:rPr>
          <w:rFonts w:hint="cs"/>
          <w:rtl/>
        </w:rPr>
        <w:t>أُ</w:t>
      </w:r>
      <w:r>
        <w:rPr>
          <w:rtl/>
        </w:rPr>
        <w:t>مورك</w:t>
      </w:r>
      <w:r w:rsidR="00E975EC">
        <w:rPr>
          <w:rtl/>
        </w:rPr>
        <w:t>،</w:t>
      </w:r>
      <w:r>
        <w:rPr>
          <w:rtl/>
        </w:rPr>
        <w:t xml:space="preserve"> فإنّ الله عزّ وجل بعث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فأمره بالصبر والرفق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537391"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وَاصْبِرْ عَلَىٰ مَا يَقُولُونَ وَاهْجُرْهُمْ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هَجْرًا جَمِيلاً</w:t>
      </w:r>
      <w:r w:rsidRPr="00A244C1">
        <w:rPr>
          <w:rtl/>
        </w:rPr>
        <w:t xml:space="preserve"> </w:t>
      </w:r>
      <w:r w:rsidRPr="00A244C1">
        <w:t>*</w:t>
      </w:r>
      <w:r w:rsidRPr="00A244C1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وَذَرْنِي وَال</w:t>
      </w:r>
      <w:r w:rsidR="002B22B3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مُكَذِّبِينَ أُولِي النَّعْمَةِ وَمَهِّلْهُمْ قَلِيلاً</w:t>
      </w:r>
      <w:r w:rsidRPr="003F1A36">
        <w:rPr>
          <w:rStyle w:val="libNormalChar"/>
          <w:rtl/>
        </w:rPr>
        <w:t xml:space="preserve"> </w:t>
      </w:r>
      <w:r w:rsidR="002B22B3" w:rsidRPr="00FF639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37391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537391"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ادْفَعْ بِالَّتِي هِيَ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أَحْسَنُ</w:t>
      </w:r>
      <w:r w:rsidR="00DC62B4">
        <w:rPr>
          <w:rtl/>
        </w:rPr>
        <w:t xml:space="preserve"> - </w:t>
      </w:r>
      <w:r w:rsidRPr="00B32B59">
        <w:rPr>
          <w:rtl/>
        </w:rPr>
        <w:t>السيئة</w:t>
      </w:r>
      <w:r w:rsidR="00DC62B4">
        <w:rPr>
          <w:rFonts w:hint="cs"/>
          <w:rtl/>
        </w:rPr>
        <w:t xml:space="preserve"> - </w:t>
      </w:r>
      <w:r w:rsidRPr="00590E86">
        <w:rPr>
          <w:rStyle w:val="libAieChar"/>
          <w:rFonts w:hint="cs"/>
          <w:rtl/>
        </w:rPr>
        <w:t>فَإِذَا الَّذِي بَيْنَكَ وَبَيْنَهُ عَدَاوَةٌ كَأَنَّهُ وَلِيٌّ حَمِيمٌ</w:t>
      </w:r>
      <w:r w:rsidRPr="00A244C1">
        <w:rPr>
          <w:rtl/>
        </w:rPr>
        <w:t xml:space="preserve"> </w:t>
      </w:r>
      <w:r w:rsidRPr="00A244C1">
        <w:t>*</w:t>
      </w:r>
      <w:r w:rsidRPr="00A244C1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 xml:space="preserve">وَمَا يُلَقَّاهَا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 xml:space="preserve">الَّذِينَ صَبَرُوا وَمَا يُلَقَّاهَا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ذُو حَظٍّ عَظِيمٍ</w:t>
      </w:r>
      <w:r w:rsidRPr="003F1A36">
        <w:rPr>
          <w:rStyle w:val="libNormalChar"/>
          <w:rtl/>
        </w:rPr>
        <w:t xml:space="preserve"> </w:t>
      </w:r>
      <w:r w:rsidR="002B22B3" w:rsidRPr="00FF639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37391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فصبر حت</w:t>
      </w:r>
      <w:r>
        <w:rPr>
          <w:rFonts w:hint="cs"/>
          <w:rtl/>
        </w:rPr>
        <w:t>ّ</w:t>
      </w:r>
      <w:r>
        <w:rPr>
          <w:rtl/>
        </w:rPr>
        <w:t>ى نالوه بالعظائم</w:t>
      </w:r>
      <w:r w:rsidR="00E975EC">
        <w:rPr>
          <w:rtl/>
        </w:rPr>
        <w:t xml:space="preserve">، 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A244C1" w:rsidRDefault="00236475" w:rsidP="0007648A">
      <w:pPr>
        <w:pStyle w:val="libFootnote0"/>
        <w:rPr>
          <w:rtl/>
        </w:rPr>
      </w:pPr>
      <w:r w:rsidRPr="00A244C1">
        <w:rPr>
          <w:rtl/>
        </w:rPr>
        <w:t>(1) تقدم في الحديثين 1، 7 من الباب 2</w:t>
      </w:r>
      <w:r>
        <w:rPr>
          <w:rtl/>
        </w:rPr>
        <w:t>،</w:t>
      </w:r>
      <w:r w:rsidRPr="00A244C1">
        <w:rPr>
          <w:rtl/>
        </w:rPr>
        <w:t xml:space="preserve"> وفي الحديث 8 من الباب 6</w:t>
      </w:r>
      <w:r>
        <w:rPr>
          <w:rtl/>
        </w:rPr>
        <w:t>،</w:t>
      </w:r>
      <w:r w:rsidRPr="00A244C1">
        <w:rPr>
          <w:rtl/>
        </w:rPr>
        <w:t xml:space="preserve"> وفي الحديث 14 من</w:t>
      </w:r>
      <w:r w:rsidRPr="00A244C1">
        <w:rPr>
          <w:rFonts w:hint="cs"/>
          <w:rtl/>
        </w:rPr>
        <w:t xml:space="preserve"> </w:t>
      </w:r>
      <w:r w:rsidRPr="00A244C1">
        <w:rPr>
          <w:rtl/>
        </w:rPr>
        <w:t>الباب</w:t>
      </w:r>
      <w:r>
        <w:rPr>
          <w:rtl/>
        </w:rPr>
        <w:t xml:space="preserve"> </w:t>
      </w:r>
      <w:r w:rsidRPr="00A244C1">
        <w:rPr>
          <w:rtl/>
        </w:rPr>
        <w:t>19</w:t>
      </w:r>
      <w:r>
        <w:rPr>
          <w:rtl/>
        </w:rPr>
        <w:t>،</w:t>
      </w:r>
      <w:r w:rsidRPr="00A244C1">
        <w:rPr>
          <w:rtl/>
        </w:rPr>
        <w:t xml:space="preserve"> وفي الحديث 15 من الباب 21</w:t>
      </w:r>
      <w:r>
        <w:rPr>
          <w:rtl/>
        </w:rPr>
        <w:t>،</w:t>
      </w:r>
      <w:r w:rsidRPr="00A244C1">
        <w:rPr>
          <w:rtl/>
        </w:rPr>
        <w:t xml:space="preserve"> وفي الأحاديث 2</w:t>
      </w:r>
      <w:r>
        <w:rPr>
          <w:rtl/>
        </w:rPr>
        <w:t>،</w:t>
      </w:r>
      <w:r w:rsidRPr="00A244C1">
        <w:rPr>
          <w:rtl/>
        </w:rPr>
        <w:t xml:space="preserve"> 10</w:t>
      </w:r>
      <w:r>
        <w:rPr>
          <w:rtl/>
        </w:rPr>
        <w:t>،</w:t>
      </w:r>
      <w:r w:rsidRPr="00A244C1">
        <w:rPr>
          <w:rtl/>
        </w:rPr>
        <w:t xml:space="preserve"> 16</w:t>
      </w:r>
      <w:r>
        <w:rPr>
          <w:rtl/>
        </w:rPr>
        <w:t>،</w:t>
      </w:r>
      <w:r w:rsidRPr="00A244C1">
        <w:rPr>
          <w:rtl/>
        </w:rPr>
        <w:t xml:space="preserve"> 17 من الباب 23</w:t>
      </w:r>
      <w:r w:rsidRPr="00A244C1">
        <w:rPr>
          <w:rFonts w:hint="cs"/>
          <w:rtl/>
        </w:rPr>
        <w:t xml:space="preserve"> </w:t>
      </w:r>
      <w:r w:rsidRPr="00A244C1">
        <w:rPr>
          <w:rtl/>
        </w:rPr>
        <w:t>من</w:t>
      </w:r>
      <w:r>
        <w:rPr>
          <w:rtl/>
        </w:rPr>
        <w:t xml:space="preserve"> </w:t>
      </w:r>
      <w:r w:rsidRPr="00A244C1">
        <w:rPr>
          <w:rtl/>
        </w:rPr>
        <w:t>هذه الأبواب</w:t>
      </w:r>
      <w:r>
        <w:rPr>
          <w:rtl/>
        </w:rPr>
        <w:t>،</w:t>
      </w:r>
      <w:r w:rsidRPr="00A244C1">
        <w:rPr>
          <w:rtl/>
        </w:rPr>
        <w:t xml:space="preserve"> وفي الباب 1 من أبواب مقدمة العبادات</w:t>
      </w:r>
      <w:r>
        <w:rPr>
          <w:rtl/>
        </w:rPr>
        <w:t>،</w:t>
      </w:r>
      <w:r w:rsidRPr="00A244C1">
        <w:rPr>
          <w:rtl/>
        </w:rPr>
        <w:t xml:space="preserve"> وفي الأحاديث 1</w:t>
      </w:r>
      <w:r>
        <w:rPr>
          <w:rtl/>
        </w:rPr>
        <w:t>،</w:t>
      </w:r>
      <w:r w:rsidRPr="00A244C1">
        <w:rPr>
          <w:rtl/>
        </w:rPr>
        <w:t xml:space="preserve"> 2</w:t>
      </w:r>
      <w:r>
        <w:rPr>
          <w:rtl/>
        </w:rPr>
        <w:t>،</w:t>
      </w:r>
      <w:r w:rsidRPr="00A244C1">
        <w:rPr>
          <w:rtl/>
        </w:rPr>
        <w:t xml:space="preserve"> 7 من الباب</w:t>
      </w:r>
      <w:r>
        <w:rPr>
          <w:rtl/>
        </w:rPr>
        <w:t xml:space="preserve"> </w:t>
      </w:r>
      <w:r w:rsidRPr="00A244C1">
        <w:rPr>
          <w:rtl/>
        </w:rPr>
        <w:t>2</w:t>
      </w:r>
      <w:r w:rsidRPr="00A244C1">
        <w:rPr>
          <w:rFonts w:hint="cs"/>
          <w:rtl/>
        </w:rPr>
        <w:t xml:space="preserve"> </w:t>
      </w:r>
      <w:r w:rsidRPr="00A244C1">
        <w:rPr>
          <w:rtl/>
        </w:rPr>
        <w:t>من أبواب ما تجب فيه الزكاة.</w:t>
      </w:r>
    </w:p>
    <w:p w:rsidR="00236475" w:rsidRPr="00236475" w:rsidRDefault="00236475" w:rsidP="0007648A">
      <w:pPr>
        <w:pStyle w:val="libFootnote0"/>
      </w:pPr>
      <w:r w:rsidRPr="00A244C1">
        <w:rPr>
          <w:rtl/>
        </w:rPr>
        <w:t>(2) يأتي في الحديث 7 من الباب 41 من أبواب الطواف</w:t>
      </w:r>
      <w:r>
        <w:rPr>
          <w:rtl/>
        </w:rPr>
        <w:t>،</w:t>
      </w:r>
      <w:r w:rsidRPr="00A244C1">
        <w:rPr>
          <w:rtl/>
        </w:rPr>
        <w:t xml:space="preserve"> وفي الحديث 9 من الباب 2</w:t>
      </w:r>
      <w:r>
        <w:rPr>
          <w:rtl/>
        </w:rPr>
        <w:t>،</w:t>
      </w:r>
      <w:r w:rsidRPr="00A244C1">
        <w:rPr>
          <w:rtl/>
        </w:rPr>
        <w:t xml:space="preserve"> وفي</w:t>
      </w:r>
      <w:r>
        <w:rPr>
          <w:rFonts w:hint="cs"/>
          <w:rtl/>
        </w:rPr>
        <w:t xml:space="preserve"> </w:t>
      </w:r>
      <w:r w:rsidRPr="00A244C1">
        <w:rPr>
          <w:rtl/>
        </w:rPr>
        <w:t>الحديث 16 من الباب 24 من أبواب ال</w:t>
      </w:r>
      <w:r>
        <w:rPr>
          <w:rFonts w:hint="cs"/>
          <w:rtl/>
        </w:rPr>
        <w:t>أ</w:t>
      </w:r>
      <w:r w:rsidRPr="00A244C1">
        <w:rPr>
          <w:rtl/>
        </w:rPr>
        <w:t>مر بالمعروف والنهي عن المنكر.</w:t>
      </w:r>
    </w:p>
    <w:p w:rsidR="00590E86" w:rsidRDefault="00590E86" w:rsidP="006976BE">
      <w:pPr>
        <w:pStyle w:val="libFootnoteCenterBold"/>
        <w:rPr>
          <w:rtl/>
        </w:rPr>
      </w:pPr>
      <w:r>
        <w:rPr>
          <w:rtl/>
        </w:rPr>
        <w:t>الباب 25</w:t>
      </w:r>
    </w:p>
    <w:p w:rsidR="00590E86" w:rsidRDefault="00590E86" w:rsidP="006976BE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71 / 3.</w:t>
      </w:r>
    </w:p>
    <w:p w:rsidR="00590E86" w:rsidRPr="003D224F" w:rsidRDefault="00590E86" w:rsidP="006976BE">
      <w:pPr>
        <w:pStyle w:val="libFootnote0"/>
        <w:rPr>
          <w:rtl/>
        </w:rPr>
      </w:pPr>
      <w:r w:rsidRPr="003D224F">
        <w:rPr>
          <w:rtl/>
        </w:rPr>
        <w:t>(</w:t>
      </w:r>
      <w:r w:rsidR="006976BE">
        <w:rPr>
          <w:rFonts w:hint="cs"/>
          <w:rtl/>
        </w:rPr>
        <w:t>3</w:t>
      </w:r>
      <w:r w:rsidRPr="003D224F">
        <w:rPr>
          <w:rtl/>
        </w:rPr>
        <w:t>) المزم</w:t>
      </w:r>
      <w:r>
        <w:rPr>
          <w:rFonts w:hint="cs"/>
          <w:rtl/>
        </w:rPr>
        <w:t>ّ</w:t>
      </w:r>
      <w:r w:rsidRPr="003D224F">
        <w:rPr>
          <w:rtl/>
        </w:rPr>
        <w:t>ل 73</w:t>
      </w:r>
      <w:r w:rsidR="00E975EC">
        <w:rPr>
          <w:rtl/>
        </w:rPr>
        <w:t>:</w:t>
      </w:r>
      <w:r w:rsidRPr="003D224F">
        <w:rPr>
          <w:rtl/>
        </w:rPr>
        <w:t xml:space="preserve"> 10</w:t>
      </w:r>
      <w:r w:rsidR="00E975EC">
        <w:rPr>
          <w:rtl/>
        </w:rPr>
        <w:t>،</w:t>
      </w:r>
      <w:r w:rsidRPr="003D224F">
        <w:rPr>
          <w:rtl/>
        </w:rPr>
        <w:t xml:space="preserve"> 11</w:t>
      </w:r>
      <w:r>
        <w:rPr>
          <w:rtl/>
        </w:rPr>
        <w:t>.</w:t>
      </w:r>
    </w:p>
    <w:p w:rsidR="00590E86" w:rsidRPr="003D224F" w:rsidRDefault="00590E86" w:rsidP="006976BE">
      <w:pPr>
        <w:pStyle w:val="libFootnote0"/>
        <w:rPr>
          <w:rtl/>
        </w:rPr>
      </w:pPr>
      <w:r w:rsidRPr="003D224F">
        <w:rPr>
          <w:rtl/>
        </w:rPr>
        <w:t>(</w:t>
      </w:r>
      <w:r w:rsidR="006976BE">
        <w:rPr>
          <w:rFonts w:hint="cs"/>
          <w:rtl/>
        </w:rPr>
        <w:t>4</w:t>
      </w:r>
      <w:r w:rsidRPr="003D224F">
        <w:rPr>
          <w:rtl/>
        </w:rPr>
        <w:t>) فص</w:t>
      </w:r>
      <w:r>
        <w:rPr>
          <w:rFonts w:hint="cs"/>
          <w:rtl/>
        </w:rPr>
        <w:t>ّ</w:t>
      </w:r>
      <w:r w:rsidRPr="003D224F">
        <w:rPr>
          <w:rtl/>
        </w:rPr>
        <w:t>لت 41</w:t>
      </w:r>
      <w:r w:rsidR="00E975EC">
        <w:rPr>
          <w:rtl/>
        </w:rPr>
        <w:t>:</w:t>
      </w:r>
      <w:r w:rsidRPr="003D224F">
        <w:rPr>
          <w:rtl/>
        </w:rPr>
        <w:t xml:space="preserve"> 34</w:t>
      </w:r>
      <w:r w:rsidR="00E975EC">
        <w:rPr>
          <w:rtl/>
        </w:rPr>
        <w:t>،</w:t>
      </w:r>
      <w:r w:rsidRPr="003D224F">
        <w:rPr>
          <w:rtl/>
        </w:rPr>
        <w:t xml:space="preserve"> 35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E975EC" w:rsidRDefault="00590E86" w:rsidP="00C253FE">
      <w:pPr>
        <w:pStyle w:val="libNormal0"/>
        <w:rPr>
          <w:rtl/>
        </w:rPr>
      </w:pPr>
      <w:r>
        <w:rPr>
          <w:rtl/>
        </w:rPr>
        <w:lastRenderedPageBreak/>
        <w:t>ورموه بها فضاق صدره فانزل الله عليه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7902B1"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وَلَقَدْ نَعْلَمُ أَنَّكَ يَضِيقُ صَدْرُكَ بِمَا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يَقُولُونَ</w:t>
      </w:r>
      <w:r w:rsidRPr="00BF7CB0">
        <w:rPr>
          <w:rtl/>
        </w:rPr>
        <w:t xml:space="preserve"> </w:t>
      </w:r>
      <w:r w:rsidRPr="00BF7CB0">
        <w:t>*</w:t>
      </w:r>
      <w:r w:rsidRPr="00BF7CB0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فَسَبِّحْ بِحَمْدِ رَبِّكَ وَكُن مِّنَ السَّاجِدِينَ</w:t>
      </w:r>
      <w:r w:rsidRPr="003F1A36">
        <w:rPr>
          <w:rStyle w:val="libNormalChar"/>
          <w:rtl/>
        </w:rPr>
        <w:t xml:space="preserve"> </w:t>
      </w:r>
      <w:r w:rsidR="00C253FE" w:rsidRPr="00FF639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253FE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ثمّ</w:t>
      </w:r>
      <w:r>
        <w:rPr>
          <w:rFonts w:hint="cs"/>
          <w:rtl/>
        </w:rPr>
        <w:t>َ</w:t>
      </w:r>
      <w:r>
        <w:rPr>
          <w:rtl/>
        </w:rPr>
        <w:t xml:space="preserve"> كذ</w:t>
      </w:r>
      <w:r>
        <w:rPr>
          <w:rFonts w:hint="cs"/>
          <w:rtl/>
        </w:rPr>
        <w:t>ّ</w:t>
      </w:r>
      <w:r>
        <w:rPr>
          <w:rtl/>
        </w:rPr>
        <w:t>بوه ورموه فحزن</w:t>
      </w:r>
      <w:r w:rsidR="00852B9E">
        <w:rPr>
          <w:rtl/>
        </w:rPr>
        <w:t xml:space="preserve"> </w:t>
      </w:r>
      <w:r>
        <w:rPr>
          <w:rtl/>
        </w:rPr>
        <w:t>لذلك فأنزل الله</w:t>
      </w:r>
      <w:r w:rsidRPr="003F1A36">
        <w:rPr>
          <w:rStyle w:val="libNormalChar"/>
          <w:rtl/>
        </w:rPr>
        <w:t xml:space="preserve"> </w:t>
      </w:r>
      <w:r w:rsidR="007902B1"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قَدْ نَعْلَمُ إِنَّهُ لَيَحْزُنُكَ الَّذِي يَقُولُونَ فَإِنَّهُمْ لا يُكَذِّبُونَكَ وَلَٰكِنَّ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الظَّالِمِينَ بِآيَاتِ اللهِ يَجْحَدُونَ</w:t>
      </w:r>
      <w:r w:rsidRPr="00BF7CB0">
        <w:rPr>
          <w:rtl/>
        </w:rPr>
        <w:t xml:space="preserve"> </w:t>
      </w:r>
      <w:r w:rsidRPr="00BF7CB0">
        <w:t>*</w:t>
      </w:r>
      <w:r w:rsidRPr="00BF7CB0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وَلَقَدْ كُذِّبَتْ رُسُلٌ مِّن قَبْلِكَ فَصَبَرُوا عَلَىٰ مَا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كُذِّبُوا وَأُوذُوا حَتَّىٰ أَتَاهُمْ نَصْرُنَا</w:t>
      </w:r>
      <w:r w:rsidRPr="003F1A36">
        <w:rPr>
          <w:rStyle w:val="libNormalChar"/>
          <w:rtl/>
        </w:rPr>
        <w:t xml:space="preserve"> </w:t>
      </w:r>
      <w:r w:rsidR="00C253FE" w:rsidRPr="00FF639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253FE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فألزم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  <w:r>
        <w:rPr>
          <w:rtl/>
        </w:rPr>
        <w:t>نفسه الصبر فتعد</w:t>
      </w:r>
      <w:r>
        <w:rPr>
          <w:rFonts w:hint="cs"/>
          <w:rtl/>
        </w:rPr>
        <w:t>ّ</w:t>
      </w:r>
      <w:r>
        <w:rPr>
          <w:rtl/>
        </w:rPr>
        <w:t xml:space="preserve">وا فذكروا الله تبارك وتعالى </w:t>
      </w:r>
      <w:r>
        <w:rPr>
          <w:rFonts w:hint="cs"/>
          <w:rtl/>
        </w:rPr>
        <w:t>و</w:t>
      </w:r>
      <w:r>
        <w:rPr>
          <w:rtl/>
        </w:rPr>
        <w:t>كذ</w:t>
      </w:r>
      <w:r>
        <w:rPr>
          <w:rFonts w:hint="cs"/>
          <w:rtl/>
        </w:rPr>
        <w:t>ّ</w:t>
      </w:r>
      <w:r>
        <w:rPr>
          <w:rtl/>
        </w:rPr>
        <w:t>بوه فقال</w:t>
      </w:r>
      <w:r w:rsidR="00E975EC">
        <w:rPr>
          <w:rtl/>
        </w:rPr>
        <w:t>:</w:t>
      </w:r>
      <w:r>
        <w:rPr>
          <w:rtl/>
        </w:rPr>
        <w:t xml:space="preserve"> قد صبرت في نفسي</w:t>
      </w:r>
      <w:r w:rsidR="00852B9E">
        <w:rPr>
          <w:rtl/>
        </w:rPr>
        <w:t xml:space="preserve"> </w:t>
      </w:r>
      <w:r>
        <w:rPr>
          <w:rtl/>
        </w:rPr>
        <w:t xml:space="preserve">وأهلي وعرضي ولا صبر لي على ذكر </w:t>
      </w:r>
      <w:r>
        <w:rPr>
          <w:rFonts w:hint="cs"/>
          <w:rtl/>
        </w:rPr>
        <w:t>إ</w:t>
      </w:r>
      <w:r>
        <w:rPr>
          <w:rtl/>
        </w:rPr>
        <w:t>لهي فأنزل الله 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7902B1"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فَاصْبِرْ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عَلَىٰ مَا يَقُولُونَ</w:t>
      </w:r>
      <w:r w:rsidRPr="003F1A36">
        <w:rPr>
          <w:rStyle w:val="libNormalChar"/>
          <w:rtl/>
        </w:rPr>
        <w:t xml:space="preserve"> </w:t>
      </w:r>
      <w:r w:rsidR="00C253FE" w:rsidRPr="00FF639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253FE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فصبر في جميع أحواله</w:t>
      </w:r>
      <w:r w:rsidR="00E975EC">
        <w:rPr>
          <w:rtl/>
        </w:rPr>
        <w:t>،</w:t>
      </w:r>
      <w:r>
        <w:rPr>
          <w:rtl/>
        </w:rPr>
        <w:t xml:space="preserve"> ثمّ بشر في عترته بال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7F7AD7">
        <w:rPr>
          <w:rFonts w:hint="cs"/>
          <w:rtl/>
        </w:rPr>
        <w:t xml:space="preserve"> (</w:t>
      </w:r>
      <w:r w:rsidR="00852B9E"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F7AD7">
        <w:rPr>
          <w:rFonts w:hint="cs"/>
          <w:rtl/>
        </w:rPr>
        <w:t xml:space="preserve">) </w:t>
      </w:r>
      <w:r>
        <w:rPr>
          <w:rtl/>
        </w:rPr>
        <w:t>ووصفوا بالصبر فقال جل</w:t>
      </w:r>
      <w:r>
        <w:rPr>
          <w:rFonts w:hint="cs"/>
          <w:rtl/>
        </w:rPr>
        <w:t>ّ</w:t>
      </w:r>
      <w:r>
        <w:rPr>
          <w:rtl/>
        </w:rPr>
        <w:t xml:space="preserve"> ثناؤه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7902B1"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وَجَعَلْنَا مِنْهُمْ أَئِمَّةً يَهْدُونَ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بِأَمْرِنَا لَمَّا صَبَرُوا وَكَانُوا بِآيَاتِنَا يُوقِنُونَ</w:t>
      </w:r>
      <w:r w:rsidRPr="003F1A36">
        <w:rPr>
          <w:rStyle w:val="libNormalChar"/>
          <w:rtl/>
        </w:rPr>
        <w:t xml:space="preserve"> </w:t>
      </w:r>
      <w:r w:rsidR="00C253FE" w:rsidRPr="00FF639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253FE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فعند ذلك قال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الصبر من ال</w:t>
      </w:r>
      <w:r>
        <w:rPr>
          <w:rFonts w:hint="cs"/>
          <w:rtl/>
        </w:rPr>
        <w:t>إِ</w:t>
      </w:r>
      <w:r>
        <w:rPr>
          <w:rtl/>
        </w:rPr>
        <w:t>يمان كالرأس من الجسد</w:t>
      </w:r>
      <w:r w:rsidR="00E975EC">
        <w:rPr>
          <w:rtl/>
        </w:rPr>
        <w:t>،</w:t>
      </w:r>
      <w:r>
        <w:rPr>
          <w:rtl/>
        </w:rPr>
        <w:t xml:space="preserve"> فشكر الله ذلك له</w:t>
      </w:r>
      <w:r w:rsidR="00852B9E">
        <w:rPr>
          <w:rtl/>
        </w:rPr>
        <w:t xml:space="preserve"> </w:t>
      </w:r>
      <w:r>
        <w:rPr>
          <w:rtl/>
        </w:rPr>
        <w:t>فأنزل الله</w:t>
      </w:r>
      <w:r w:rsidRPr="003F1A36">
        <w:rPr>
          <w:rStyle w:val="libNormalChar"/>
          <w:rtl/>
        </w:rPr>
        <w:t xml:space="preserve"> </w:t>
      </w:r>
      <w:r w:rsidR="007902B1"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وَتَمَّتْ كَلِمَتُ رَبِّكَ الحُسْنَىٰ عَلَىٰ بَنِي إِسْرَائِيلَ بِمَا صَبَرُوا وَدَمَّرْنَا مَا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كَانَ يَصْنَعُ فِرْعَوْنُ وَقَوْمُهُ وَمَا كَانُوا يَعْرِشُونَ</w:t>
      </w:r>
      <w:r w:rsidRPr="008874EC">
        <w:rPr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253FE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="00C253FE" w:rsidRPr="00FF639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253FE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بشرى</w:t>
      </w:r>
      <w:r w:rsidR="00852B9E">
        <w:rPr>
          <w:rtl/>
        </w:rPr>
        <w:t xml:space="preserve"> </w:t>
      </w:r>
      <w:r>
        <w:rPr>
          <w:rtl/>
        </w:rPr>
        <w:t>وانتقام</w:t>
      </w:r>
      <w:r w:rsidR="00E975EC">
        <w:rPr>
          <w:rtl/>
        </w:rPr>
        <w:t>،</w:t>
      </w:r>
      <w:r>
        <w:rPr>
          <w:rtl/>
        </w:rPr>
        <w:t xml:space="preserve"> فأباح الله له قتال المشركين فأنزل الله</w:t>
      </w:r>
      <w:r w:rsidRPr="003F1A36">
        <w:rPr>
          <w:rStyle w:val="libNormalChar"/>
          <w:rtl/>
        </w:rPr>
        <w:t xml:space="preserve"> </w:t>
      </w:r>
      <w:r w:rsidR="00C253FE"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اقْتُلُوا ال</w:t>
      </w:r>
      <w:r w:rsidR="00C253FE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مُشْرِكِينَ حَيْثُ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وَجَدتُّمُوهُمْ وَخُذُوهُمْ وَاحْصُرُوهُمْ وَاقْعُدُوا لَهُمْ كُلَّ مَرْصَدٍ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C253FE">
        <w:rPr>
          <w:rStyle w:val="libFootnotenumChar"/>
          <w:rFonts w:hint="cs"/>
          <w:rtl/>
        </w:rPr>
        <w:t>7</w:t>
      </w:r>
      <w:r w:rsidRPr="005C50F3">
        <w:rPr>
          <w:rStyle w:val="libFootnotenu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="00C253FE"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وَاقْتُلُوهُمْ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حَيْثُ ثَقِفْتُمُوهُمْ</w:t>
      </w:r>
      <w:r w:rsidRPr="003F1A36">
        <w:rPr>
          <w:rStyle w:val="libNormalChar"/>
          <w:rtl/>
        </w:rPr>
        <w:t xml:space="preserve"> </w:t>
      </w:r>
      <w:r w:rsidR="00C253FE" w:rsidRPr="00FF639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253FE">
        <w:rPr>
          <w:rStyle w:val="libFootnotenumChar"/>
          <w:rFonts w:hint="cs"/>
          <w:rtl/>
        </w:rPr>
        <w:t>8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فقتلهم الله على يدي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  <w:r>
        <w:rPr>
          <w:rtl/>
        </w:rPr>
        <w:t>وأحبائه وجعل له ثواب صبره مع ما اد</w:t>
      </w:r>
      <w:r>
        <w:rPr>
          <w:rFonts w:hint="cs"/>
          <w:rtl/>
        </w:rPr>
        <w:t>ّ</w:t>
      </w:r>
      <w:r>
        <w:rPr>
          <w:rtl/>
        </w:rPr>
        <w:t>خر له في الآخرة</w:t>
      </w:r>
      <w:r w:rsidR="00E975EC">
        <w:rPr>
          <w:rtl/>
        </w:rPr>
        <w:t>،</w:t>
      </w:r>
      <w:r>
        <w:rPr>
          <w:rtl/>
        </w:rPr>
        <w:t xml:space="preserve"> فمن صبر واحتسب</w:t>
      </w:r>
      <w:r w:rsidR="00852B9E">
        <w:rPr>
          <w:rtl/>
        </w:rPr>
        <w:t xml:space="preserve"> </w:t>
      </w:r>
      <w:r>
        <w:rPr>
          <w:rtl/>
        </w:rPr>
        <w:t>لم يخرج من الدنيا حتى يقر الله له عيناه في أعدائه مع ما ي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>خر له في</w:t>
      </w:r>
      <w:r w:rsidR="00E975EC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B1B67" w:rsidRDefault="00590E86" w:rsidP="00C253FE">
      <w:pPr>
        <w:pStyle w:val="libFootnote0"/>
        <w:rPr>
          <w:rtl/>
        </w:rPr>
      </w:pPr>
      <w:r w:rsidRPr="008B1B67">
        <w:rPr>
          <w:rtl/>
        </w:rPr>
        <w:t>(</w:t>
      </w:r>
      <w:r w:rsidR="00C253FE">
        <w:rPr>
          <w:rFonts w:hint="cs"/>
          <w:rtl/>
        </w:rPr>
        <w:t>1</w:t>
      </w:r>
      <w:r w:rsidRPr="008B1B67">
        <w:rPr>
          <w:rtl/>
        </w:rPr>
        <w:t>) الحجر 15</w:t>
      </w:r>
      <w:r w:rsidR="00E975EC">
        <w:rPr>
          <w:rtl/>
        </w:rPr>
        <w:t>:</w:t>
      </w:r>
      <w:r w:rsidRPr="008B1B67">
        <w:rPr>
          <w:rtl/>
        </w:rPr>
        <w:t xml:space="preserve"> 97</w:t>
      </w:r>
      <w:r w:rsidR="00E975EC">
        <w:rPr>
          <w:rtl/>
        </w:rPr>
        <w:t>،</w:t>
      </w:r>
      <w:r w:rsidRPr="008B1B67">
        <w:rPr>
          <w:rtl/>
        </w:rPr>
        <w:t xml:space="preserve"> 98.</w:t>
      </w:r>
    </w:p>
    <w:p w:rsidR="00590E86" w:rsidRPr="00347B9E" w:rsidRDefault="00590E86" w:rsidP="00C253FE">
      <w:pPr>
        <w:pStyle w:val="libFootnote0"/>
        <w:rPr>
          <w:rtl/>
        </w:rPr>
      </w:pPr>
      <w:r w:rsidRPr="00347B9E">
        <w:rPr>
          <w:rtl/>
        </w:rPr>
        <w:t>(</w:t>
      </w:r>
      <w:r w:rsidR="00C253FE">
        <w:rPr>
          <w:rFonts w:hint="cs"/>
          <w:rtl/>
        </w:rPr>
        <w:t>2</w:t>
      </w:r>
      <w:r w:rsidRPr="00347B9E">
        <w:rPr>
          <w:rtl/>
        </w:rPr>
        <w:t>) الانعام 6</w:t>
      </w:r>
      <w:r w:rsidR="00E975EC">
        <w:rPr>
          <w:rtl/>
        </w:rPr>
        <w:t>:</w:t>
      </w:r>
      <w:r w:rsidRPr="00347B9E">
        <w:rPr>
          <w:rtl/>
        </w:rPr>
        <w:t xml:space="preserve"> 33</w:t>
      </w:r>
      <w:r w:rsidR="00E975EC">
        <w:rPr>
          <w:rtl/>
        </w:rPr>
        <w:t>،</w:t>
      </w:r>
      <w:r w:rsidRPr="00347B9E">
        <w:rPr>
          <w:rtl/>
        </w:rPr>
        <w:t xml:space="preserve"> 34</w:t>
      </w:r>
      <w:r>
        <w:rPr>
          <w:rtl/>
        </w:rPr>
        <w:t>.</w:t>
      </w:r>
    </w:p>
    <w:p w:rsidR="00590E86" w:rsidRPr="00347B9E" w:rsidRDefault="00590E86" w:rsidP="00C253FE">
      <w:pPr>
        <w:pStyle w:val="libFootnote0"/>
        <w:rPr>
          <w:rtl/>
        </w:rPr>
      </w:pPr>
      <w:r w:rsidRPr="00347B9E">
        <w:rPr>
          <w:rtl/>
        </w:rPr>
        <w:t>(</w:t>
      </w:r>
      <w:r w:rsidR="00C253FE">
        <w:rPr>
          <w:rFonts w:hint="cs"/>
          <w:rtl/>
        </w:rPr>
        <w:t>3</w:t>
      </w:r>
      <w:r w:rsidRPr="00347B9E">
        <w:rPr>
          <w:rtl/>
        </w:rPr>
        <w:t>) طه 20</w:t>
      </w:r>
      <w:r w:rsidR="00E975EC">
        <w:rPr>
          <w:rtl/>
        </w:rPr>
        <w:t>:</w:t>
      </w:r>
      <w:r w:rsidRPr="00347B9E">
        <w:rPr>
          <w:rtl/>
        </w:rPr>
        <w:t xml:space="preserve"> 130</w:t>
      </w:r>
      <w:r>
        <w:rPr>
          <w:rtl/>
        </w:rPr>
        <w:t>.</w:t>
      </w:r>
    </w:p>
    <w:p w:rsidR="00590E86" w:rsidRPr="00347B9E" w:rsidRDefault="00590E86" w:rsidP="00C253FE">
      <w:pPr>
        <w:pStyle w:val="libFootnote0"/>
        <w:rPr>
          <w:rtl/>
        </w:rPr>
      </w:pPr>
      <w:r w:rsidRPr="00347B9E">
        <w:rPr>
          <w:rtl/>
        </w:rPr>
        <w:t>(</w:t>
      </w:r>
      <w:r w:rsidR="00C253FE">
        <w:rPr>
          <w:rFonts w:hint="cs"/>
          <w:rtl/>
        </w:rPr>
        <w:t>4</w:t>
      </w:r>
      <w:r w:rsidRPr="00347B9E">
        <w:rPr>
          <w:rtl/>
        </w:rPr>
        <w:t>) السجدة 32</w:t>
      </w:r>
      <w:r w:rsidR="00E975EC">
        <w:rPr>
          <w:rtl/>
        </w:rPr>
        <w:t>:</w:t>
      </w:r>
      <w:r w:rsidRPr="00347B9E">
        <w:rPr>
          <w:rtl/>
        </w:rPr>
        <w:t xml:space="preserve"> 24</w:t>
      </w:r>
      <w:r>
        <w:rPr>
          <w:rtl/>
        </w:rPr>
        <w:t>.</w:t>
      </w:r>
    </w:p>
    <w:p w:rsidR="00590E86" w:rsidRPr="00347B9E" w:rsidRDefault="00590E86" w:rsidP="00C253FE">
      <w:pPr>
        <w:pStyle w:val="libFootnote0"/>
        <w:rPr>
          <w:rtl/>
        </w:rPr>
      </w:pPr>
      <w:r w:rsidRPr="00347B9E">
        <w:rPr>
          <w:rtl/>
        </w:rPr>
        <w:t>(</w:t>
      </w:r>
      <w:r w:rsidR="00C253FE">
        <w:rPr>
          <w:rFonts w:hint="cs"/>
          <w:rtl/>
        </w:rPr>
        <w:t>5</w:t>
      </w:r>
      <w:r w:rsidRPr="00347B9E">
        <w:rPr>
          <w:rtl/>
        </w:rPr>
        <w:t>) العرش</w:t>
      </w:r>
      <w:r w:rsidR="00E975EC">
        <w:rPr>
          <w:rtl/>
        </w:rPr>
        <w:t>:</w:t>
      </w:r>
      <w:r w:rsidRPr="00347B9E">
        <w:rPr>
          <w:rtl/>
        </w:rPr>
        <w:t xml:space="preserve"> بناء من خشب</w:t>
      </w:r>
      <w:r w:rsidR="00E975EC">
        <w:rPr>
          <w:rtl/>
        </w:rPr>
        <w:t>،</w:t>
      </w:r>
      <w:r w:rsidRPr="00347B9E">
        <w:rPr>
          <w:rtl/>
        </w:rPr>
        <w:t xml:space="preserve"> والعريش ما يستظل </w:t>
      </w:r>
      <w:r w:rsidRPr="00C253FE">
        <w:rPr>
          <w:rtl/>
        </w:rPr>
        <w:t>به</w:t>
      </w:r>
      <w:r w:rsidR="00E975EC" w:rsidRPr="00C253FE">
        <w:rPr>
          <w:rtl/>
        </w:rPr>
        <w:t>،</w:t>
      </w:r>
      <w:r w:rsidRPr="00C253FE">
        <w:rPr>
          <w:rtl/>
        </w:rPr>
        <w:t xml:space="preserve"> </w:t>
      </w:r>
      <w:r w:rsidRPr="00C253FE">
        <w:rPr>
          <w:rFonts w:hint="cs"/>
          <w:rtl/>
        </w:rPr>
        <w:t>أُ</w:t>
      </w:r>
      <w:r w:rsidRPr="00C253FE">
        <w:rPr>
          <w:rtl/>
        </w:rPr>
        <w:t>نظر ( الصحاح</w:t>
      </w:r>
      <w:r w:rsidR="00DC62B4">
        <w:rPr>
          <w:rtl/>
        </w:rPr>
        <w:t xml:space="preserve"> - </w:t>
      </w:r>
      <w:r>
        <w:rPr>
          <w:rtl/>
        </w:rPr>
        <w:t>عرش</w:t>
      </w:r>
      <w:r w:rsidR="00DC62B4">
        <w:rPr>
          <w:rtl/>
        </w:rPr>
        <w:t xml:space="preserve"> - </w:t>
      </w:r>
      <w:r>
        <w:rPr>
          <w:rtl/>
        </w:rPr>
        <w:t>3</w:t>
      </w:r>
      <w:r w:rsidR="00E975EC">
        <w:rPr>
          <w:rtl/>
        </w:rPr>
        <w:t>:</w:t>
      </w:r>
      <w:r>
        <w:rPr>
          <w:rtl/>
        </w:rPr>
        <w:t xml:space="preserve"> 1010 )</w:t>
      </w:r>
      <w:r w:rsidRPr="00347B9E">
        <w:rPr>
          <w:rtl/>
        </w:rPr>
        <w:t>.</w:t>
      </w:r>
    </w:p>
    <w:p w:rsidR="00590E86" w:rsidRPr="00347B9E" w:rsidRDefault="00590E86" w:rsidP="00C253FE">
      <w:pPr>
        <w:pStyle w:val="libFootnote0"/>
        <w:rPr>
          <w:rtl/>
        </w:rPr>
      </w:pPr>
      <w:r w:rsidRPr="00347B9E">
        <w:rPr>
          <w:rtl/>
        </w:rPr>
        <w:t>(</w:t>
      </w:r>
      <w:r w:rsidR="00C253FE">
        <w:rPr>
          <w:rFonts w:hint="cs"/>
          <w:rtl/>
        </w:rPr>
        <w:t>6</w:t>
      </w:r>
      <w:r w:rsidRPr="00347B9E">
        <w:rPr>
          <w:rtl/>
        </w:rPr>
        <w:t>) ال</w:t>
      </w:r>
      <w:r>
        <w:rPr>
          <w:rFonts w:hint="cs"/>
          <w:rtl/>
        </w:rPr>
        <w:t>أ</w:t>
      </w:r>
      <w:r w:rsidRPr="00347B9E">
        <w:rPr>
          <w:rtl/>
        </w:rPr>
        <w:t>عراف 7</w:t>
      </w:r>
      <w:r w:rsidR="00E975EC">
        <w:rPr>
          <w:rtl/>
        </w:rPr>
        <w:t>:</w:t>
      </w:r>
      <w:r w:rsidRPr="00347B9E">
        <w:rPr>
          <w:rtl/>
        </w:rPr>
        <w:t xml:space="preserve"> 137</w:t>
      </w:r>
      <w:r>
        <w:rPr>
          <w:rtl/>
        </w:rPr>
        <w:t>.</w:t>
      </w:r>
    </w:p>
    <w:p w:rsidR="00590E86" w:rsidRPr="00347B9E" w:rsidRDefault="00590E86" w:rsidP="00C253FE">
      <w:pPr>
        <w:pStyle w:val="libFootnote0"/>
        <w:rPr>
          <w:rtl/>
        </w:rPr>
      </w:pPr>
      <w:r w:rsidRPr="00347B9E">
        <w:rPr>
          <w:rtl/>
        </w:rPr>
        <w:t>(</w:t>
      </w:r>
      <w:r w:rsidR="00C253FE">
        <w:rPr>
          <w:rFonts w:hint="cs"/>
          <w:rtl/>
        </w:rPr>
        <w:t>7</w:t>
      </w:r>
      <w:r w:rsidRPr="00347B9E">
        <w:rPr>
          <w:rtl/>
        </w:rPr>
        <w:t>) التوبة 9</w:t>
      </w:r>
      <w:r w:rsidR="00E975EC">
        <w:rPr>
          <w:rtl/>
        </w:rPr>
        <w:t>:</w:t>
      </w:r>
      <w:r w:rsidRPr="00347B9E">
        <w:rPr>
          <w:rtl/>
        </w:rPr>
        <w:t xml:space="preserve"> 5</w:t>
      </w:r>
      <w:r>
        <w:rPr>
          <w:rtl/>
        </w:rPr>
        <w:t>.</w:t>
      </w:r>
    </w:p>
    <w:p w:rsidR="00590E86" w:rsidRPr="00347B9E" w:rsidRDefault="00590E86" w:rsidP="00C253FE">
      <w:pPr>
        <w:pStyle w:val="libFootnote0"/>
        <w:rPr>
          <w:rtl/>
        </w:rPr>
      </w:pPr>
      <w:r w:rsidRPr="00347B9E">
        <w:rPr>
          <w:rtl/>
        </w:rPr>
        <w:t>(</w:t>
      </w:r>
      <w:r w:rsidR="00C253FE">
        <w:rPr>
          <w:rFonts w:hint="cs"/>
          <w:rtl/>
        </w:rPr>
        <w:t>8</w:t>
      </w:r>
      <w:r w:rsidRPr="00347B9E">
        <w:rPr>
          <w:rtl/>
        </w:rPr>
        <w:t>) البقرة 2</w:t>
      </w:r>
      <w:r w:rsidR="00E975EC">
        <w:rPr>
          <w:rtl/>
        </w:rPr>
        <w:t>:</w:t>
      </w:r>
      <w:r w:rsidRPr="00347B9E">
        <w:rPr>
          <w:rtl/>
        </w:rPr>
        <w:t xml:space="preserve"> 191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الآخرة.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[ 20455 ]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الحسن بن علي الكوفي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العباس بن عامر</w:t>
      </w:r>
      <w:r w:rsidR="00E975EC">
        <w:rPr>
          <w:rtl/>
        </w:rPr>
        <w:t>،</w:t>
      </w:r>
      <w:r>
        <w:rPr>
          <w:rtl/>
        </w:rPr>
        <w:t xml:space="preserve"> عن العرزمي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سيأتي على الناس زمان لا ينال</w:t>
      </w:r>
      <w:r w:rsidR="00852B9E">
        <w:rPr>
          <w:rtl/>
        </w:rPr>
        <w:t xml:space="preserve"> </w:t>
      </w:r>
      <w:r>
        <w:rPr>
          <w:rtl/>
        </w:rPr>
        <w:t xml:space="preserve">فيه الملك </w:t>
      </w:r>
      <w:r w:rsidR="0020193F">
        <w:rPr>
          <w:rtl/>
        </w:rPr>
        <w:t xml:space="preserve">إلّا </w:t>
      </w:r>
      <w:r>
        <w:rPr>
          <w:rtl/>
        </w:rPr>
        <w:t>بالقتل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فمن أدرك ذلك الزمان فصبر على الفقر</w:t>
      </w:r>
      <w:r w:rsidR="00852B9E">
        <w:rPr>
          <w:rtl/>
        </w:rPr>
        <w:t xml:space="preserve"> </w:t>
      </w:r>
      <w:r>
        <w:rPr>
          <w:rtl/>
        </w:rPr>
        <w:t>وهو يقدر على الغنى</w:t>
      </w:r>
      <w:r w:rsidR="00E975EC">
        <w:rPr>
          <w:rtl/>
        </w:rPr>
        <w:t>،</w:t>
      </w:r>
      <w:r>
        <w:rPr>
          <w:rtl/>
        </w:rPr>
        <w:t xml:space="preserve"> وصبر على البغضة وهو يقدر على المحبة</w:t>
      </w:r>
      <w:r w:rsidR="00E975EC">
        <w:rPr>
          <w:rtl/>
        </w:rPr>
        <w:t>،</w:t>
      </w:r>
      <w:r>
        <w:rPr>
          <w:rtl/>
        </w:rPr>
        <w:t xml:space="preserve"> وصبر</w:t>
      </w:r>
      <w:r w:rsidR="00852B9E">
        <w:rPr>
          <w:rtl/>
        </w:rPr>
        <w:t xml:space="preserve"> </w:t>
      </w:r>
      <w:r>
        <w:rPr>
          <w:rtl/>
        </w:rPr>
        <w:t>على الذل وهو يقدر على العز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>تاه الله ثواب خمسين صد</w:t>
      </w:r>
      <w:r>
        <w:rPr>
          <w:rFonts w:hint="cs"/>
          <w:rtl/>
        </w:rPr>
        <w:t>ّ</w:t>
      </w:r>
      <w:r>
        <w:rPr>
          <w:rtl/>
        </w:rPr>
        <w:t>يقا</w:t>
      </w:r>
      <w:r>
        <w:rPr>
          <w:rFonts w:hint="cs"/>
          <w:rtl/>
        </w:rPr>
        <w:t>ً</w:t>
      </w:r>
      <w:r>
        <w:rPr>
          <w:rtl/>
        </w:rPr>
        <w:t xml:space="preserve"> ممن صد</w:t>
      </w:r>
      <w:r>
        <w:rPr>
          <w:rFonts w:hint="cs"/>
          <w:rtl/>
        </w:rPr>
        <w:t>ّ</w:t>
      </w:r>
      <w:r>
        <w:rPr>
          <w:rtl/>
        </w:rPr>
        <w:t>ق بي.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[ 20456 ]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وصيته لمحمد بن الحنفية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ألق عنك واردات الهموم</w:t>
      </w:r>
      <w:r w:rsidR="00852B9E">
        <w:rPr>
          <w:rtl/>
        </w:rPr>
        <w:t xml:space="preserve"> </w:t>
      </w:r>
      <w:r>
        <w:rPr>
          <w:rtl/>
        </w:rPr>
        <w:t>بعزائم الصبر</w:t>
      </w:r>
      <w:r w:rsidR="00E975EC">
        <w:rPr>
          <w:rtl/>
        </w:rPr>
        <w:t>،</w:t>
      </w:r>
      <w:r>
        <w:rPr>
          <w:rtl/>
        </w:rPr>
        <w:t xml:space="preserve"> عود نفسك الصبر فنعم الخلق الصبر</w:t>
      </w:r>
      <w:r w:rsidR="00E975EC">
        <w:rPr>
          <w:rtl/>
        </w:rPr>
        <w:t>،</w:t>
      </w:r>
      <w:r>
        <w:rPr>
          <w:rtl/>
        </w:rPr>
        <w:t xml:space="preserve"> واحملها على ما</w:t>
      </w:r>
      <w:r w:rsidR="00852B9E">
        <w:rPr>
          <w:rtl/>
        </w:rPr>
        <w:t xml:space="preserve"> </w:t>
      </w:r>
      <w:r>
        <w:rPr>
          <w:rtl/>
        </w:rPr>
        <w:t>أصابك من أهوال الدنيا وهمومها.</w:t>
      </w:r>
    </w:p>
    <w:p w:rsidR="00590E86" w:rsidRDefault="00590E86" w:rsidP="00EA644F">
      <w:pPr>
        <w:pStyle w:val="libNormal"/>
        <w:rPr>
          <w:rtl/>
        </w:rPr>
      </w:pPr>
      <w:r>
        <w:rPr>
          <w:rtl/>
        </w:rPr>
        <w:t>[ 20457 ] 4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إسحاق</w:t>
      </w:r>
      <w:r w:rsidR="00E975EC">
        <w:rPr>
          <w:rtl/>
        </w:rPr>
        <w:t>،</w:t>
      </w:r>
      <w:r>
        <w:rPr>
          <w:rtl/>
        </w:rPr>
        <w:t xml:space="preserve"> عن عبدالله بن ميمون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الصادق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الفضل بن</w:t>
      </w:r>
      <w:r w:rsidR="00852B9E">
        <w:rPr>
          <w:rtl/>
        </w:rPr>
        <w:t xml:space="preserve"> </w:t>
      </w:r>
      <w:r>
        <w:rPr>
          <w:rtl/>
        </w:rPr>
        <w:t>عباس</w:t>
      </w:r>
      <w:r w:rsidR="00DC62B4">
        <w:rPr>
          <w:rFonts w:hint="cs"/>
          <w:rtl/>
        </w:rPr>
        <w:t xml:space="preserve"> 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 استطعت أن</w:t>
      </w:r>
      <w:r w:rsidR="00852B9E">
        <w:rPr>
          <w:rtl/>
        </w:rPr>
        <w:t xml:space="preserve"> </w:t>
      </w:r>
      <w:r>
        <w:rPr>
          <w:rtl/>
        </w:rPr>
        <w:t>تعمل بالصبر مع اليقين فافعل</w:t>
      </w:r>
      <w:r w:rsidR="00E975EC">
        <w:rPr>
          <w:rtl/>
        </w:rPr>
        <w:t>،</w:t>
      </w:r>
      <w:r>
        <w:rPr>
          <w:rtl/>
        </w:rPr>
        <w:t xml:space="preserve"> فإن لم تستطع فاصبر فإنّ في الصبر على ما</w:t>
      </w:r>
      <w:r w:rsidR="00852B9E">
        <w:rPr>
          <w:rtl/>
        </w:rPr>
        <w:t xml:space="preserve"> </w:t>
      </w:r>
      <w:r>
        <w:rPr>
          <w:rtl/>
        </w:rPr>
        <w:t>تكره خيرا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واعلم أن</w:t>
      </w:r>
      <w:r>
        <w:rPr>
          <w:rFonts w:hint="cs"/>
          <w:rtl/>
        </w:rPr>
        <w:t>ّ</w:t>
      </w:r>
      <w:r>
        <w:rPr>
          <w:rtl/>
        </w:rPr>
        <w:t xml:space="preserve"> النصر مع الصبر وأن</w:t>
      </w:r>
      <w:r>
        <w:rPr>
          <w:rFonts w:hint="cs"/>
          <w:rtl/>
        </w:rPr>
        <w:t>ّ</w:t>
      </w:r>
      <w:r>
        <w:rPr>
          <w:rtl/>
        </w:rPr>
        <w:t xml:space="preserve"> الفرج مع الكرب</w:t>
      </w:r>
      <w:r w:rsidR="00E975EC">
        <w:rPr>
          <w:rtl/>
        </w:rPr>
        <w:t>،</w:t>
      </w:r>
      <w:r w:rsidRPr="003F1A36">
        <w:rPr>
          <w:rStyle w:val="libNormalChar"/>
          <w:rtl/>
        </w:rPr>
        <w:t xml:space="preserve"> </w:t>
      </w:r>
      <w:r w:rsidR="00EA644F" w:rsidRPr="00FF639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فَإِنَّ مَعَ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الْعُسْرِ يُسْرًا</w:t>
      </w:r>
      <w:r w:rsidRPr="00590E86">
        <w:rPr>
          <w:rStyle w:val="libAieChar"/>
          <w:rtl/>
        </w:rPr>
        <w:t xml:space="preserve"> </w:t>
      </w:r>
      <w:r w:rsidRPr="00590E86">
        <w:rPr>
          <w:rStyle w:val="libAieChar"/>
          <w:rFonts w:hint="cs"/>
          <w:rtl/>
        </w:rPr>
        <w:t>إِنَّ مَعَ الْعُسْرِ يُسْرًا</w:t>
      </w:r>
      <w:r w:rsidRPr="003F1A36">
        <w:rPr>
          <w:rStyle w:val="libNormalChar"/>
          <w:rtl/>
        </w:rPr>
        <w:t xml:space="preserve"> </w:t>
      </w:r>
      <w:r w:rsidR="00EA644F" w:rsidRPr="00FF639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[ 20458 ] 5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علي ماجيلويه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يحيى</w:t>
      </w:r>
      <w:r w:rsidR="00E975EC">
        <w:rPr>
          <w:rtl/>
        </w:rPr>
        <w:t>،</w:t>
      </w:r>
      <w:r>
        <w:rPr>
          <w:rtl/>
        </w:rPr>
        <w:t xml:space="preserve"> عن محمّد بن أحمد</w:t>
      </w:r>
      <w:r w:rsidR="00E975EC">
        <w:rPr>
          <w:rtl/>
        </w:rPr>
        <w:t>،</w:t>
      </w:r>
      <w:r>
        <w:rPr>
          <w:rtl/>
        </w:rPr>
        <w:t xml:space="preserve"> عن محمّد بن حسان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74 / 12.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275 / 830.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296 / 896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9 من الباب 9 من أبواب الدعاء.</w:t>
      </w:r>
    </w:p>
    <w:p w:rsidR="00590E86" w:rsidRPr="008972A8" w:rsidRDefault="00590E86" w:rsidP="0007648A">
      <w:pPr>
        <w:pStyle w:val="libFootnote0"/>
        <w:rPr>
          <w:rtl/>
        </w:rPr>
      </w:pPr>
      <w:r w:rsidRPr="008972A8">
        <w:rPr>
          <w:rtl/>
        </w:rPr>
        <w:t>(1) الانشراح 94</w:t>
      </w:r>
      <w:r w:rsidR="00E975EC">
        <w:rPr>
          <w:rtl/>
        </w:rPr>
        <w:t>:</w:t>
      </w:r>
      <w:r w:rsidRPr="008972A8">
        <w:rPr>
          <w:rtl/>
        </w:rPr>
        <w:t xml:space="preserve"> 5 و 6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ثواب الأعمال</w:t>
      </w:r>
      <w:r w:rsidR="00E975EC">
        <w:rPr>
          <w:rtl/>
        </w:rPr>
        <w:t>:</w:t>
      </w:r>
      <w:r>
        <w:rPr>
          <w:rtl/>
        </w:rPr>
        <w:t xml:space="preserve"> 235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محمد الرازي</w:t>
      </w:r>
      <w:r w:rsidR="00E975EC">
        <w:rPr>
          <w:rtl/>
        </w:rPr>
        <w:t>،</w:t>
      </w:r>
      <w:r>
        <w:rPr>
          <w:rtl/>
        </w:rPr>
        <w:t xml:space="preserve"> عن أبي المغرا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 أبا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إني ل</w:t>
      </w:r>
      <w:r>
        <w:rPr>
          <w:rFonts w:hint="cs"/>
          <w:rtl/>
        </w:rPr>
        <w:t>أ</w:t>
      </w:r>
      <w:r>
        <w:rPr>
          <w:rtl/>
        </w:rPr>
        <w:t>صبر من</w:t>
      </w:r>
      <w:r w:rsidR="00852B9E">
        <w:rPr>
          <w:rtl/>
        </w:rPr>
        <w:t xml:space="preserve"> </w:t>
      </w:r>
      <w:r>
        <w:rPr>
          <w:rtl/>
        </w:rPr>
        <w:t xml:space="preserve">غلامي هذا ومن </w:t>
      </w:r>
      <w:r>
        <w:rPr>
          <w:rFonts w:hint="cs"/>
          <w:rtl/>
        </w:rPr>
        <w:t>أ</w:t>
      </w:r>
      <w:r>
        <w:rPr>
          <w:rtl/>
        </w:rPr>
        <w:t>هلي على ما هو أمر</w:t>
      </w:r>
      <w:r>
        <w:rPr>
          <w:rFonts w:hint="cs"/>
          <w:rtl/>
        </w:rPr>
        <w:t>ّ</w:t>
      </w:r>
      <w:r>
        <w:rPr>
          <w:rtl/>
        </w:rPr>
        <w:t xml:space="preserve"> من الحنظل إن</w:t>
      </w:r>
      <w:r>
        <w:rPr>
          <w:rFonts w:hint="cs"/>
          <w:rtl/>
        </w:rPr>
        <w:t>ّ</w:t>
      </w:r>
      <w:r>
        <w:rPr>
          <w:rtl/>
        </w:rPr>
        <w:t>ه من صبر نال بصبره</w:t>
      </w:r>
      <w:r w:rsidR="00852B9E">
        <w:rPr>
          <w:rtl/>
        </w:rPr>
        <w:t xml:space="preserve"> </w:t>
      </w:r>
      <w:r>
        <w:rPr>
          <w:rtl/>
        </w:rPr>
        <w:t>درجة الصائم القائم</w:t>
      </w:r>
      <w:r w:rsidR="00E975EC">
        <w:rPr>
          <w:rtl/>
        </w:rPr>
        <w:t>،</w:t>
      </w:r>
      <w:r>
        <w:rPr>
          <w:rtl/>
        </w:rPr>
        <w:t xml:space="preserve"> ودرجة الشهيد الذي قد ضرب بسيفه قد</w:t>
      </w:r>
      <w:r>
        <w:rPr>
          <w:rFonts w:hint="cs"/>
          <w:rtl/>
        </w:rPr>
        <w:t>ّ</w:t>
      </w:r>
      <w:r>
        <w:rPr>
          <w:rtl/>
        </w:rPr>
        <w:t>ام محمّد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[ 20459 ] 6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انه قال</w:t>
      </w:r>
      <w:r w:rsidR="00E975EC">
        <w:rPr>
          <w:rtl/>
        </w:rPr>
        <w:t>:</w:t>
      </w:r>
      <w:r>
        <w:rPr>
          <w:rtl/>
        </w:rPr>
        <w:t xml:space="preserve"> لا يعدم الصبور الظفر و</w:t>
      </w:r>
      <w:r>
        <w:rPr>
          <w:rFonts w:hint="cs"/>
          <w:rtl/>
        </w:rPr>
        <w:t>إ</w:t>
      </w:r>
      <w:r>
        <w:rPr>
          <w:rtl/>
        </w:rPr>
        <w:t>ن طال به الزمان.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[ 20460 ] 7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لم ينجه الصبر أهلكه</w:t>
      </w:r>
      <w:r w:rsidR="00852B9E">
        <w:rPr>
          <w:rtl/>
        </w:rPr>
        <w:t xml:space="preserve"> </w:t>
      </w:r>
      <w:r>
        <w:rPr>
          <w:rtl/>
        </w:rPr>
        <w:t>الجزع.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[ 20461 ] 8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الصبر يناضل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الحدثان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والجزع من اعوان الزمان.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[ 20462 ] 9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الديلمي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رشاد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الصادق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جاءت إليه امرأة فقالت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ابني سافر عن</w:t>
      </w:r>
      <w:r>
        <w:rPr>
          <w:rFonts w:hint="cs"/>
          <w:rtl/>
        </w:rPr>
        <w:t>ّ</w:t>
      </w:r>
      <w:r>
        <w:rPr>
          <w:rtl/>
        </w:rPr>
        <w:t>ي وقد طالت غيبته</w:t>
      </w:r>
      <w:r w:rsidR="00852B9E">
        <w:rPr>
          <w:rtl/>
        </w:rPr>
        <w:t xml:space="preserve"> </w:t>
      </w:r>
      <w:r>
        <w:rPr>
          <w:rtl/>
        </w:rPr>
        <w:t>عن</w:t>
      </w:r>
      <w:r>
        <w:rPr>
          <w:rFonts w:hint="cs"/>
          <w:rtl/>
        </w:rPr>
        <w:t>ّ</w:t>
      </w:r>
      <w:r>
        <w:rPr>
          <w:rtl/>
        </w:rPr>
        <w:t>ي واشتد</w:t>
      </w:r>
      <w:r>
        <w:rPr>
          <w:rFonts w:hint="cs"/>
          <w:rtl/>
        </w:rPr>
        <w:t>ّ</w:t>
      </w:r>
      <w:r>
        <w:rPr>
          <w:rtl/>
        </w:rPr>
        <w:t xml:space="preserve"> شوقي إليه فادع الله لي</w:t>
      </w:r>
      <w:r w:rsidR="00E975EC">
        <w:rPr>
          <w:rtl/>
        </w:rPr>
        <w:t>،</w:t>
      </w:r>
      <w:r>
        <w:rPr>
          <w:rtl/>
        </w:rPr>
        <w:t xml:space="preserve"> فقال لها</w:t>
      </w:r>
      <w:r w:rsidR="00E975EC">
        <w:rPr>
          <w:rtl/>
        </w:rPr>
        <w:t>:</w:t>
      </w:r>
      <w:r>
        <w:rPr>
          <w:rtl/>
        </w:rPr>
        <w:t xml:space="preserve"> عليك بالصبر</w:t>
      </w:r>
      <w:r w:rsidR="00E975EC">
        <w:rPr>
          <w:rtl/>
        </w:rPr>
        <w:t>،</w:t>
      </w:r>
      <w:r>
        <w:rPr>
          <w:rtl/>
        </w:rPr>
        <w:t xml:space="preserve"> فاستعملته</w:t>
      </w:r>
      <w:r w:rsidR="00E975EC">
        <w:rPr>
          <w:rtl/>
        </w:rPr>
        <w:t>،</w:t>
      </w:r>
      <w:r>
        <w:rPr>
          <w:rtl/>
        </w:rPr>
        <w:t xml:space="preserve"> ثم</w:t>
      </w:r>
      <w:r w:rsidR="00852B9E">
        <w:rPr>
          <w:rtl/>
        </w:rPr>
        <w:t xml:space="preserve"> </w:t>
      </w:r>
      <w:r>
        <w:rPr>
          <w:rtl/>
        </w:rPr>
        <w:t>جاءت بعد ذلك فشكت إليه طول غيبة ابنها فقال لها</w:t>
      </w:r>
      <w:r w:rsidR="00E975EC">
        <w:rPr>
          <w:rtl/>
        </w:rPr>
        <w:t>:</w:t>
      </w:r>
      <w:r>
        <w:rPr>
          <w:rtl/>
        </w:rPr>
        <w:t xml:space="preserve"> ألم أقل لك عليك</w:t>
      </w:r>
      <w:r w:rsidR="00852B9E">
        <w:rPr>
          <w:rtl/>
        </w:rPr>
        <w:t xml:space="preserve"> </w:t>
      </w:r>
      <w:r>
        <w:rPr>
          <w:rtl/>
        </w:rPr>
        <w:t>بالصبر</w:t>
      </w:r>
      <w:r w:rsidR="00236475">
        <w:rPr>
          <w:rFonts w:hint="cs"/>
          <w:rtl/>
        </w:rPr>
        <w:t>؟</w:t>
      </w:r>
      <w:r>
        <w:rPr>
          <w:rtl/>
        </w:rPr>
        <w:t>! فقالت</w:t>
      </w:r>
      <w:r w:rsidR="00E975EC">
        <w:rPr>
          <w:rtl/>
        </w:rPr>
        <w:t>:</w:t>
      </w:r>
      <w:r>
        <w:rPr>
          <w:rtl/>
        </w:rPr>
        <w:t xml:space="preserve"> يا بن رسول الله كم الصبر</w:t>
      </w:r>
      <w:r w:rsidR="00236475">
        <w:rPr>
          <w:rFonts w:hint="cs"/>
          <w:rtl/>
        </w:rPr>
        <w:t>؟</w:t>
      </w:r>
      <w:r>
        <w:rPr>
          <w:rtl/>
        </w:rPr>
        <w:t xml:space="preserve"> فوالله لقد فني الصبر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ارجعي إلى منزلك تجدي ولدك قد قدم من سفره</w:t>
      </w:r>
      <w:r w:rsidR="00E975EC">
        <w:rPr>
          <w:rtl/>
        </w:rPr>
        <w:t>،</w:t>
      </w:r>
      <w:r>
        <w:rPr>
          <w:rtl/>
        </w:rPr>
        <w:t xml:space="preserve"> فنهضت فوجدته قد قدم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فأتت به إليه فقالت</w:t>
      </w:r>
      <w:r w:rsidR="00E975EC">
        <w:rPr>
          <w:rtl/>
        </w:rPr>
        <w:t>:</w:t>
      </w:r>
      <w:r>
        <w:rPr>
          <w:rtl/>
        </w:rPr>
        <w:t xml:space="preserve"> أوحي بعد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 xml:space="preserve">: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191 / 153.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195 / 189.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200 / 211.</w:t>
      </w:r>
    </w:p>
    <w:p w:rsidR="00590E86" w:rsidRPr="002C04CE" w:rsidRDefault="00590E86" w:rsidP="0007648A">
      <w:pPr>
        <w:pStyle w:val="libFootnote0"/>
        <w:rPr>
          <w:rtl/>
        </w:rPr>
      </w:pPr>
      <w:r w:rsidRPr="002C04CE">
        <w:rPr>
          <w:rtl/>
        </w:rPr>
        <w:t>(1) المناضلة</w:t>
      </w:r>
      <w:r w:rsidR="00E975EC">
        <w:rPr>
          <w:rtl/>
        </w:rPr>
        <w:t>:</w:t>
      </w:r>
      <w:r w:rsidRPr="002C04CE">
        <w:rPr>
          <w:rtl/>
        </w:rPr>
        <w:t xml:space="preserve"> المداف</w:t>
      </w:r>
      <w:r w:rsidRPr="001E7FC7">
        <w:rPr>
          <w:rtl/>
        </w:rPr>
        <w:t>عة ( مجمع</w:t>
      </w:r>
      <w:r w:rsidRPr="002C04CE">
        <w:rPr>
          <w:rtl/>
        </w:rPr>
        <w:t xml:space="preserve"> البحرين</w:t>
      </w:r>
      <w:r w:rsidR="00DC62B4">
        <w:rPr>
          <w:rtl/>
        </w:rPr>
        <w:t xml:space="preserve"> - </w:t>
      </w:r>
      <w:r w:rsidRPr="002C04CE">
        <w:rPr>
          <w:rtl/>
        </w:rPr>
        <w:t>نضل</w:t>
      </w:r>
      <w:r w:rsidR="00DC62B4">
        <w:rPr>
          <w:rtl/>
        </w:rPr>
        <w:t xml:space="preserve"> - </w:t>
      </w:r>
      <w:r w:rsidRPr="002C04CE">
        <w:rPr>
          <w:rtl/>
        </w:rPr>
        <w:t>5</w:t>
      </w:r>
      <w:r w:rsidR="00E975EC">
        <w:rPr>
          <w:rtl/>
        </w:rPr>
        <w:t>:</w:t>
      </w:r>
      <w:r w:rsidRPr="002C04CE">
        <w:rPr>
          <w:rtl/>
        </w:rPr>
        <w:t xml:space="preserve"> 484 )</w:t>
      </w:r>
      <w:r>
        <w:rPr>
          <w:rtl/>
        </w:rPr>
        <w:t>.</w:t>
      </w:r>
    </w:p>
    <w:p w:rsidR="00590E86" w:rsidRPr="002C04CE" w:rsidRDefault="00590E86" w:rsidP="0007648A">
      <w:pPr>
        <w:pStyle w:val="libFootnote0"/>
        <w:rPr>
          <w:rtl/>
        </w:rPr>
      </w:pPr>
      <w:r w:rsidRPr="002C04CE">
        <w:rPr>
          <w:rtl/>
        </w:rPr>
        <w:t>(2) الحدثان</w:t>
      </w:r>
      <w:r w:rsidR="00E975EC">
        <w:rPr>
          <w:rtl/>
        </w:rPr>
        <w:t>:</w:t>
      </w:r>
      <w:r w:rsidRPr="002C04CE">
        <w:rPr>
          <w:rtl/>
        </w:rPr>
        <w:t xml:space="preserve"> نوائب </w:t>
      </w:r>
      <w:r w:rsidRPr="001E7FC7">
        <w:rPr>
          <w:rtl/>
        </w:rPr>
        <w:t>الدهر ( القاموس</w:t>
      </w:r>
      <w:r w:rsidRPr="002C04CE">
        <w:rPr>
          <w:rtl/>
        </w:rPr>
        <w:t xml:space="preserve"> المحيط</w:t>
      </w:r>
      <w:r w:rsidR="00DC62B4">
        <w:rPr>
          <w:rtl/>
        </w:rPr>
        <w:t xml:space="preserve"> - </w:t>
      </w:r>
      <w:r w:rsidRPr="002C04CE">
        <w:rPr>
          <w:rtl/>
        </w:rPr>
        <w:t>حدث</w:t>
      </w:r>
      <w:r w:rsidR="00DC62B4">
        <w:rPr>
          <w:rtl/>
        </w:rPr>
        <w:t xml:space="preserve"> - </w:t>
      </w:r>
      <w:r w:rsidRPr="002C04CE">
        <w:rPr>
          <w:rtl/>
        </w:rPr>
        <w:t>1</w:t>
      </w:r>
      <w:r w:rsidR="00E975EC">
        <w:rPr>
          <w:rtl/>
        </w:rPr>
        <w:t>:</w:t>
      </w:r>
      <w:r w:rsidRPr="002C04CE">
        <w:rPr>
          <w:rtl/>
        </w:rPr>
        <w:t xml:space="preserve"> 164 )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رشاد القلوب</w:t>
      </w:r>
      <w:r w:rsidR="00E975EC">
        <w:rPr>
          <w:rtl/>
        </w:rPr>
        <w:t>:</w:t>
      </w:r>
      <w:r>
        <w:rPr>
          <w:rtl/>
        </w:rPr>
        <w:t xml:space="preserve"> 150.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لا</w:t>
      </w:r>
      <w:r w:rsidR="00E975EC">
        <w:rPr>
          <w:rtl/>
        </w:rPr>
        <w:t>،</w:t>
      </w:r>
      <w:r>
        <w:rPr>
          <w:rtl/>
        </w:rPr>
        <w:t xml:space="preserve"> ولكن عند فناء الصبر يأتي الفرج</w:t>
      </w:r>
      <w:r w:rsidR="00E975EC">
        <w:rPr>
          <w:rtl/>
        </w:rPr>
        <w:t>،</w:t>
      </w:r>
      <w:r>
        <w:rPr>
          <w:rtl/>
        </w:rPr>
        <w:t xml:space="preserve"> فلما قلت فني الصبر عرفت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قد</w:t>
      </w:r>
      <w:r w:rsidR="00852B9E">
        <w:rPr>
          <w:rtl/>
        </w:rPr>
        <w:t xml:space="preserve"> </w:t>
      </w:r>
      <w:r>
        <w:rPr>
          <w:rtl/>
        </w:rPr>
        <w:t>فر</w:t>
      </w:r>
      <w:r>
        <w:rPr>
          <w:rFonts w:hint="cs"/>
          <w:rtl/>
        </w:rPr>
        <w:t>ّ</w:t>
      </w:r>
      <w:r>
        <w:rPr>
          <w:rtl/>
        </w:rPr>
        <w:t>ج عنك بقدوم ولدك.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الدفن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490" w:name="_Toc285004448"/>
      <w:bookmarkStart w:id="491" w:name="_Toc303233401"/>
      <w:bookmarkStart w:id="492" w:name="_Toc377320666"/>
      <w:bookmarkStart w:id="493" w:name="_Toc251296561"/>
      <w:r>
        <w:rPr>
          <w:rtl/>
        </w:rPr>
        <w:t>26</w:t>
      </w:r>
      <w:r w:rsidR="00DC62B4">
        <w:rPr>
          <w:rtl/>
        </w:rPr>
        <w:t xml:space="preserve"> - </w:t>
      </w:r>
      <w:r>
        <w:rPr>
          <w:rtl/>
        </w:rPr>
        <w:t>باب استحباب الحلم</w:t>
      </w:r>
      <w:bookmarkEnd w:id="490"/>
      <w:bookmarkEnd w:id="491"/>
      <w:bookmarkEnd w:id="492"/>
      <w:bookmarkEnd w:id="493"/>
    </w:p>
    <w:p w:rsidR="00590E86" w:rsidRDefault="00590E86" w:rsidP="00C36D25">
      <w:pPr>
        <w:pStyle w:val="libNormal"/>
        <w:rPr>
          <w:rtl/>
        </w:rPr>
      </w:pPr>
      <w:r>
        <w:rPr>
          <w:rtl/>
        </w:rPr>
        <w:t>[ 20463 ]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أحمد بن محمّد بن أبي نصر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 xml:space="preserve">عبدالله </w:t>
      </w:r>
      <w:r w:rsidRPr="005C50F3">
        <w:rPr>
          <w:rStyle w:val="libFootnotenumChar"/>
          <w:rtl/>
        </w:rPr>
        <w:t>(</w:t>
      </w:r>
      <w:r w:rsidR="00C36D25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سمعت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لا يكون الرجل عابدا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حتى يكون حليما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الرجل كان </w:t>
      </w:r>
      <w:r>
        <w:rPr>
          <w:rFonts w:hint="cs"/>
          <w:rtl/>
        </w:rPr>
        <w:t>إ</w:t>
      </w:r>
      <w:r>
        <w:rPr>
          <w:rtl/>
        </w:rPr>
        <w:t>ذا تعب</w:t>
      </w:r>
      <w:r>
        <w:rPr>
          <w:rFonts w:hint="cs"/>
          <w:rtl/>
        </w:rPr>
        <w:t>ّ</w:t>
      </w:r>
      <w:r>
        <w:rPr>
          <w:rtl/>
        </w:rPr>
        <w:t xml:space="preserve">د في بني </w:t>
      </w:r>
      <w:r>
        <w:rPr>
          <w:rFonts w:hint="cs"/>
          <w:rtl/>
        </w:rPr>
        <w:t>إ</w:t>
      </w:r>
      <w:r>
        <w:rPr>
          <w:rtl/>
        </w:rPr>
        <w:t>سرائيل لم يعد عابدا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حتى يصمت قبل ذلك عشر سنين.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[ 20464 ] 2</w:t>
      </w:r>
      <w:r w:rsidR="00DC62B4">
        <w:rPr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ابن عيسى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 ابن بكير</w:t>
      </w:r>
      <w:r w:rsidR="00E975EC">
        <w:rPr>
          <w:rtl/>
        </w:rPr>
        <w:t xml:space="preserve">، 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821743" w:rsidRDefault="00236475" w:rsidP="0007648A">
      <w:pPr>
        <w:pStyle w:val="libFootnote0"/>
        <w:rPr>
          <w:rtl/>
        </w:rPr>
      </w:pPr>
      <w:r w:rsidRPr="00821743">
        <w:rPr>
          <w:rtl/>
        </w:rPr>
        <w:t>(1) تقدم في الحديث 11 من الباب 72 وفي الأحاديث 2</w:t>
      </w:r>
      <w:r>
        <w:rPr>
          <w:rtl/>
        </w:rPr>
        <w:t>،</w:t>
      </w:r>
      <w:r w:rsidRPr="00821743">
        <w:rPr>
          <w:rtl/>
        </w:rPr>
        <w:t xml:space="preserve"> 4</w:t>
      </w:r>
      <w:r>
        <w:rPr>
          <w:rtl/>
        </w:rPr>
        <w:t>،</w:t>
      </w:r>
      <w:r w:rsidRPr="00821743">
        <w:rPr>
          <w:rtl/>
        </w:rPr>
        <w:t xml:space="preserve"> 9</w:t>
      </w:r>
      <w:r>
        <w:rPr>
          <w:rtl/>
        </w:rPr>
        <w:t>،</w:t>
      </w:r>
      <w:r w:rsidRPr="00821743">
        <w:rPr>
          <w:rtl/>
        </w:rPr>
        <w:t xml:space="preserve"> 12 من الباب 75، وفي الباب</w:t>
      </w:r>
      <w:r>
        <w:rPr>
          <w:rFonts w:hint="cs"/>
          <w:rtl/>
        </w:rPr>
        <w:t xml:space="preserve"> </w:t>
      </w:r>
      <w:r w:rsidRPr="00821743">
        <w:rPr>
          <w:rtl/>
        </w:rPr>
        <w:t>76 من أبواب الدفن</w:t>
      </w:r>
      <w:r>
        <w:rPr>
          <w:rtl/>
        </w:rPr>
        <w:t>،</w:t>
      </w:r>
      <w:r w:rsidRPr="00821743">
        <w:rPr>
          <w:rtl/>
        </w:rPr>
        <w:t xml:space="preserve"> وتقدم ما يدل عليه في الأحاديث 1</w:t>
      </w:r>
      <w:r>
        <w:rPr>
          <w:rtl/>
        </w:rPr>
        <w:t>،</w:t>
      </w:r>
      <w:r w:rsidRPr="00821743">
        <w:rPr>
          <w:rtl/>
        </w:rPr>
        <w:t xml:space="preserve"> 9</w:t>
      </w:r>
      <w:r>
        <w:rPr>
          <w:rtl/>
        </w:rPr>
        <w:t>،</w:t>
      </w:r>
      <w:r w:rsidRPr="00821743">
        <w:rPr>
          <w:rtl/>
        </w:rPr>
        <w:t xml:space="preserve"> 11</w:t>
      </w:r>
      <w:r>
        <w:rPr>
          <w:rtl/>
        </w:rPr>
        <w:t>،</w:t>
      </w:r>
      <w:r w:rsidRPr="00821743">
        <w:rPr>
          <w:rtl/>
        </w:rPr>
        <w:t xml:space="preserve"> 14</w:t>
      </w:r>
      <w:r>
        <w:rPr>
          <w:rtl/>
        </w:rPr>
        <w:t>،</w:t>
      </w:r>
      <w:r w:rsidRPr="00821743">
        <w:rPr>
          <w:rtl/>
        </w:rPr>
        <w:t xml:space="preserve"> 22</w:t>
      </w:r>
      <w:r>
        <w:rPr>
          <w:rtl/>
        </w:rPr>
        <w:t>،</w:t>
      </w:r>
      <w:r w:rsidRPr="00821743">
        <w:rPr>
          <w:rtl/>
        </w:rPr>
        <w:t xml:space="preserve"> 24</w:t>
      </w:r>
      <w:r>
        <w:rPr>
          <w:rFonts w:hint="cs"/>
          <w:rtl/>
        </w:rPr>
        <w:t xml:space="preserve">، </w:t>
      </w:r>
      <w:r w:rsidRPr="00821743">
        <w:rPr>
          <w:rtl/>
        </w:rPr>
        <w:t>30</w:t>
      </w:r>
      <w:r>
        <w:rPr>
          <w:rtl/>
        </w:rPr>
        <w:t>،</w:t>
      </w:r>
      <w:r w:rsidRPr="00821743">
        <w:rPr>
          <w:rtl/>
        </w:rPr>
        <w:t xml:space="preserve"> 31 من الباب 4</w:t>
      </w:r>
      <w:r>
        <w:rPr>
          <w:rtl/>
        </w:rPr>
        <w:t>،</w:t>
      </w:r>
      <w:r w:rsidRPr="00821743">
        <w:rPr>
          <w:rtl/>
        </w:rPr>
        <w:t xml:space="preserve"> وفي الحديث 1 من الباب 6</w:t>
      </w:r>
      <w:r>
        <w:rPr>
          <w:rtl/>
        </w:rPr>
        <w:t>،</w:t>
      </w:r>
      <w:r w:rsidRPr="00821743">
        <w:rPr>
          <w:rtl/>
        </w:rPr>
        <w:t xml:space="preserve"> وفي الحديث 6 من الباب 8</w:t>
      </w:r>
      <w:r>
        <w:rPr>
          <w:rtl/>
        </w:rPr>
        <w:t>،</w:t>
      </w:r>
      <w:r w:rsidRPr="00821743">
        <w:rPr>
          <w:rtl/>
        </w:rPr>
        <w:t xml:space="preserve"> وفي الباب</w:t>
      </w:r>
      <w:r>
        <w:rPr>
          <w:rtl/>
        </w:rPr>
        <w:t xml:space="preserve"> </w:t>
      </w:r>
      <w:r w:rsidRPr="00821743">
        <w:rPr>
          <w:rtl/>
        </w:rPr>
        <w:t>19</w:t>
      </w:r>
      <w:r>
        <w:rPr>
          <w:rFonts w:hint="cs"/>
          <w:rtl/>
        </w:rPr>
        <w:t>،</w:t>
      </w:r>
      <w:r w:rsidRPr="00821743">
        <w:rPr>
          <w:rtl/>
        </w:rPr>
        <w:t xml:space="preserve"> وفي الحديثين 2</w:t>
      </w:r>
      <w:r>
        <w:rPr>
          <w:rtl/>
        </w:rPr>
        <w:t>،</w:t>
      </w:r>
      <w:r w:rsidRPr="00821743">
        <w:rPr>
          <w:rtl/>
        </w:rPr>
        <w:t xml:space="preserve"> 5 من الباب 24 من هذه الأبواب</w:t>
      </w:r>
      <w:r>
        <w:rPr>
          <w:rtl/>
        </w:rPr>
        <w:t>،</w:t>
      </w:r>
      <w:r w:rsidRPr="00821743">
        <w:rPr>
          <w:rtl/>
        </w:rPr>
        <w:t xml:space="preserve"> وفي الحديثين 20</w:t>
      </w:r>
      <w:r>
        <w:rPr>
          <w:rtl/>
        </w:rPr>
        <w:t>،</w:t>
      </w:r>
      <w:r w:rsidRPr="00821743">
        <w:rPr>
          <w:rtl/>
        </w:rPr>
        <w:t xml:space="preserve"> 23 من الباب</w:t>
      </w:r>
      <w:r>
        <w:rPr>
          <w:rtl/>
        </w:rPr>
        <w:t xml:space="preserve"> </w:t>
      </w:r>
      <w:r w:rsidRPr="00821743">
        <w:rPr>
          <w:rtl/>
        </w:rPr>
        <w:t>1</w:t>
      </w:r>
      <w:r>
        <w:rPr>
          <w:rtl/>
        </w:rPr>
        <w:t>،</w:t>
      </w:r>
      <w:r w:rsidRPr="00821743">
        <w:rPr>
          <w:rtl/>
        </w:rPr>
        <w:t xml:space="preserve"> وفي</w:t>
      </w:r>
      <w:r w:rsidRPr="00821743">
        <w:rPr>
          <w:rFonts w:hint="cs"/>
          <w:rtl/>
        </w:rPr>
        <w:t xml:space="preserve"> الأحاديث </w:t>
      </w:r>
      <w:r w:rsidRPr="00821743">
        <w:rPr>
          <w:rtl/>
        </w:rPr>
        <w:t>2</w:t>
      </w:r>
      <w:r>
        <w:rPr>
          <w:rtl/>
        </w:rPr>
        <w:t>،</w:t>
      </w:r>
      <w:r w:rsidRPr="00821743">
        <w:rPr>
          <w:rtl/>
        </w:rPr>
        <w:t xml:space="preserve"> 5</w:t>
      </w:r>
      <w:r>
        <w:rPr>
          <w:rtl/>
        </w:rPr>
        <w:t>،</w:t>
      </w:r>
      <w:r w:rsidRPr="00821743">
        <w:rPr>
          <w:rtl/>
        </w:rPr>
        <w:t xml:space="preserve"> 7 من الباب 3 من أبواب ال</w:t>
      </w:r>
      <w:r>
        <w:rPr>
          <w:rFonts w:hint="cs"/>
          <w:rtl/>
        </w:rPr>
        <w:t>إِ</w:t>
      </w:r>
      <w:r w:rsidRPr="00821743">
        <w:rPr>
          <w:rtl/>
        </w:rPr>
        <w:t>حتضار</w:t>
      </w:r>
      <w:r>
        <w:rPr>
          <w:rtl/>
        </w:rPr>
        <w:t>،</w:t>
      </w:r>
      <w:r w:rsidRPr="00821743">
        <w:rPr>
          <w:rtl/>
        </w:rPr>
        <w:t xml:space="preserve"> وفي الحديث 16 من الباب</w:t>
      </w:r>
      <w:r>
        <w:rPr>
          <w:rtl/>
        </w:rPr>
        <w:t xml:space="preserve"> </w:t>
      </w:r>
      <w:r w:rsidRPr="00821743">
        <w:rPr>
          <w:rtl/>
        </w:rPr>
        <w:t>2</w:t>
      </w:r>
      <w:r>
        <w:rPr>
          <w:rtl/>
        </w:rPr>
        <w:t>،</w:t>
      </w:r>
      <w:r w:rsidRPr="00821743">
        <w:rPr>
          <w:rtl/>
        </w:rPr>
        <w:t xml:space="preserve"> وفي</w:t>
      </w:r>
      <w:r w:rsidRPr="00821743">
        <w:rPr>
          <w:rFonts w:hint="cs"/>
          <w:rtl/>
        </w:rPr>
        <w:t xml:space="preserve"> </w:t>
      </w:r>
      <w:r w:rsidRPr="00821743">
        <w:rPr>
          <w:rtl/>
        </w:rPr>
        <w:t>الحديث 6 من الباب 29</w:t>
      </w:r>
      <w:r>
        <w:rPr>
          <w:rtl/>
        </w:rPr>
        <w:t>،</w:t>
      </w:r>
      <w:r w:rsidRPr="00821743">
        <w:rPr>
          <w:rtl/>
        </w:rPr>
        <w:t xml:space="preserve"> وفي الحديث 1 من الباب 32 من أبواب الدعاء</w:t>
      </w:r>
      <w:r>
        <w:rPr>
          <w:rtl/>
        </w:rPr>
        <w:t>،</w:t>
      </w:r>
      <w:r w:rsidRPr="00821743">
        <w:rPr>
          <w:rtl/>
        </w:rPr>
        <w:t xml:space="preserve"> وفي</w:t>
      </w:r>
      <w:r>
        <w:rPr>
          <w:rtl/>
        </w:rPr>
        <w:t xml:space="preserve"> </w:t>
      </w:r>
      <w:r w:rsidRPr="00821743">
        <w:rPr>
          <w:rtl/>
        </w:rPr>
        <w:t>الحديث 3 من</w:t>
      </w:r>
      <w:r w:rsidRPr="00821743">
        <w:rPr>
          <w:rFonts w:hint="cs"/>
          <w:rtl/>
        </w:rPr>
        <w:t xml:space="preserve"> </w:t>
      </w:r>
      <w:r w:rsidRPr="00821743">
        <w:rPr>
          <w:rtl/>
        </w:rPr>
        <w:t>الباب 5</w:t>
      </w:r>
      <w:r>
        <w:rPr>
          <w:rtl/>
        </w:rPr>
        <w:t>،</w:t>
      </w:r>
      <w:r w:rsidRPr="00821743">
        <w:rPr>
          <w:rtl/>
        </w:rPr>
        <w:t xml:space="preserve"> وفي الحديث 4 من الباب 22 من أبواب الذكر</w:t>
      </w:r>
      <w:r>
        <w:rPr>
          <w:rtl/>
        </w:rPr>
        <w:t>،</w:t>
      </w:r>
      <w:r w:rsidRPr="00821743">
        <w:rPr>
          <w:rtl/>
        </w:rPr>
        <w:t xml:space="preserve"> وفي الحديث 4 من</w:t>
      </w:r>
      <w:r>
        <w:rPr>
          <w:rtl/>
        </w:rPr>
        <w:t xml:space="preserve"> </w:t>
      </w:r>
      <w:r w:rsidRPr="00821743">
        <w:rPr>
          <w:rtl/>
        </w:rPr>
        <w:t>الباب 47 من أبواب الصدقة</w:t>
      </w:r>
      <w:r>
        <w:rPr>
          <w:rtl/>
        </w:rPr>
        <w:t>،</w:t>
      </w:r>
      <w:r w:rsidRPr="00821743">
        <w:rPr>
          <w:rtl/>
        </w:rPr>
        <w:t xml:space="preserve"> وفي الحديث 13 من الباب 11 من أبواب آداب الصائم</w:t>
      </w:r>
      <w:r>
        <w:rPr>
          <w:rtl/>
        </w:rPr>
        <w:t>،</w:t>
      </w:r>
      <w:r w:rsidRPr="00821743">
        <w:rPr>
          <w:rtl/>
        </w:rPr>
        <w:t xml:space="preserve"> وفي</w:t>
      </w:r>
      <w:r>
        <w:rPr>
          <w:rtl/>
        </w:rPr>
        <w:t xml:space="preserve"> </w:t>
      </w:r>
      <w:r w:rsidRPr="00821743">
        <w:rPr>
          <w:rtl/>
        </w:rPr>
        <w:t>الحديثين 1</w:t>
      </w:r>
      <w:r>
        <w:rPr>
          <w:rtl/>
        </w:rPr>
        <w:t>،</w:t>
      </w:r>
      <w:r w:rsidRPr="00821743">
        <w:rPr>
          <w:rtl/>
        </w:rPr>
        <w:t xml:space="preserve"> 9 من الباب</w:t>
      </w:r>
      <w:r w:rsidRPr="00821743">
        <w:rPr>
          <w:rFonts w:hint="cs"/>
          <w:rtl/>
        </w:rPr>
        <w:t xml:space="preserve"> </w:t>
      </w:r>
      <w:r w:rsidRPr="00821743">
        <w:rPr>
          <w:rtl/>
        </w:rPr>
        <w:t>49 من أبواب آداب السفر</w:t>
      </w:r>
      <w:r>
        <w:rPr>
          <w:rtl/>
        </w:rPr>
        <w:t>،</w:t>
      </w:r>
      <w:r w:rsidRPr="00821743">
        <w:rPr>
          <w:rtl/>
        </w:rPr>
        <w:t xml:space="preserve"> وفي الحديث 22 من الباب 119 من</w:t>
      </w:r>
      <w:r>
        <w:rPr>
          <w:rtl/>
        </w:rPr>
        <w:t xml:space="preserve"> </w:t>
      </w:r>
      <w:r w:rsidRPr="00821743">
        <w:rPr>
          <w:rtl/>
        </w:rPr>
        <w:t>أبواب أحكام العشرة.</w:t>
      </w:r>
    </w:p>
    <w:p w:rsidR="00236475" w:rsidRPr="00236475" w:rsidRDefault="00236475" w:rsidP="0007648A">
      <w:pPr>
        <w:pStyle w:val="libFootnote0"/>
      </w:pPr>
      <w:r w:rsidRPr="00821743">
        <w:rPr>
          <w:rtl/>
        </w:rPr>
        <w:t>ويأتي ما يدل عليه في الحديث 8 من الباب 26</w:t>
      </w:r>
      <w:r>
        <w:rPr>
          <w:rtl/>
        </w:rPr>
        <w:t>،</w:t>
      </w:r>
      <w:r w:rsidRPr="00821743">
        <w:rPr>
          <w:rtl/>
        </w:rPr>
        <w:t xml:space="preserve"> وفي الحديث 1 من الباب 42 من هذه الأبواب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821743">
        <w:rPr>
          <w:rtl/>
        </w:rPr>
        <w:t>وفي الحديث 6 من الباب 41 من أبواب ال</w:t>
      </w:r>
      <w:r>
        <w:rPr>
          <w:rFonts w:hint="cs"/>
          <w:rtl/>
        </w:rPr>
        <w:t>أ</w:t>
      </w:r>
      <w:r w:rsidRPr="00821743">
        <w:rPr>
          <w:rtl/>
        </w:rPr>
        <w:t>مر بالمعروف.</w:t>
      </w:r>
    </w:p>
    <w:p w:rsidR="00590E86" w:rsidRDefault="00590E86" w:rsidP="00C36D25">
      <w:pPr>
        <w:pStyle w:val="libFootnoteCenterBold"/>
        <w:rPr>
          <w:rtl/>
        </w:rPr>
      </w:pPr>
      <w:r>
        <w:rPr>
          <w:rtl/>
        </w:rPr>
        <w:t>الباب 26</w:t>
      </w:r>
    </w:p>
    <w:p w:rsidR="00590E86" w:rsidRDefault="00590E86" w:rsidP="00C36D25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91 / 1.</w:t>
      </w:r>
    </w:p>
    <w:p w:rsidR="00590E86" w:rsidRPr="00E03CB3" w:rsidRDefault="00590E86" w:rsidP="00C36D25">
      <w:pPr>
        <w:pStyle w:val="libFootnote0"/>
        <w:rPr>
          <w:rtl/>
        </w:rPr>
      </w:pPr>
      <w:r w:rsidRPr="00E03CB3">
        <w:rPr>
          <w:rtl/>
        </w:rPr>
        <w:t>(</w:t>
      </w:r>
      <w:r w:rsidR="00C36D25">
        <w:rPr>
          <w:rFonts w:hint="cs"/>
          <w:rtl/>
        </w:rPr>
        <w:t>2</w:t>
      </w:r>
      <w:r w:rsidRPr="00E03CB3">
        <w:rPr>
          <w:rtl/>
        </w:rPr>
        <w:t>) في نسخة</w:t>
      </w:r>
      <w:r w:rsidR="00E975EC">
        <w:rPr>
          <w:rtl/>
        </w:rPr>
        <w:t>:</w:t>
      </w:r>
      <w:r>
        <w:rPr>
          <w:rtl/>
        </w:rPr>
        <w:t xml:space="preserve"> محمّد </w:t>
      </w:r>
      <w:r w:rsidRPr="00E03CB3">
        <w:rPr>
          <w:rtl/>
        </w:rPr>
        <w:t xml:space="preserve">بن </w:t>
      </w:r>
      <w:r w:rsidRPr="00C36D25">
        <w:rPr>
          <w:rtl/>
        </w:rPr>
        <w:t>عبيدالله ( هامش</w:t>
      </w:r>
      <w:r w:rsidRPr="00E03CB3">
        <w:rPr>
          <w:rtl/>
        </w:rPr>
        <w:t xml:space="preserve"> المخطوط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91 /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عن زرارة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علي بن الحسين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ليعجبني الرجل </w:t>
      </w:r>
      <w:r>
        <w:rPr>
          <w:rFonts w:hint="cs"/>
          <w:rtl/>
        </w:rPr>
        <w:t>أ</w:t>
      </w:r>
      <w:r>
        <w:rPr>
          <w:rtl/>
        </w:rPr>
        <w:t>ن يدركه حلمه عند غضبه.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[ 20465 ]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علي بن النعمان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عمرو بن شمر</w:t>
      </w:r>
      <w:r w:rsidR="00E975EC">
        <w:rPr>
          <w:rtl/>
        </w:rPr>
        <w:t>،</w:t>
      </w:r>
      <w:r>
        <w:rPr>
          <w:rtl/>
        </w:rPr>
        <w:t xml:space="preserve"> عن جابر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يحب الحيي الحليم العفيف المتعف</w:t>
      </w:r>
      <w:r>
        <w:rPr>
          <w:rFonts w:hint="cs"/>
          <w:rtl/>
        </w:rPr>
        <w:t>ّ</w:t>
      </w:r>
      <w:r>
        <w:rPr>
          <w:rtl/>
        </w:rPr>
        <w:t>ف.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[ 20466 ]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ابن عيسى</w:t>
      </w:r>
      <w:r w:rsidR="00E975EC">
        <w:rPr>
          <w:rtl/>
        </w:rPr>
        <w:t>،</w:t>
      </w:r>
      <w:r>
        <w:rPr>
          <w:rtl/>
        </w:rPr>
        <w:t xml:space="preserve"> عن عبدالله الحجال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حفص بن أبي عا</w:t>
      </w:r>
      <w:r>
        <w:rPr>
          <w:rFonts w:hint="cs"/>
          <w:rtl/>
        </w:rPr>
        <w:t>ئ</w:t>
      </w:r>
      <w:r>
        <w:rPr>
          <w:rtl/>
        </w:rPr>
        <w:t>شة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بعث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غلاما</w:t>
      </w:r>
      <w:r>
        <w:rPr>
          <w:rFonts w:hint="cs"/>
          <w:rtl/>
        </w:rPr>
        <w:t>ً</w:t>
      </w:r>
      <w:r>
        <w:rPr>
          <w:rtl/>
        </w:rPr>
        <w:t xml:space="preserve"> له في</w:t>
      </w:r>
      <w:r w:rsidR="00852B9E">
        <w:rPr>
          <w:rtl/>
        </w:rPr>
        <w:t xml:space="preserve"> </w:t>
      </w:r>
      <w:r>
        <w:rPr>
          <w:rtl/>
        </w:rPr>
        <w:t>حاجة فأبطأ فخرج على أثره لما أبطأه</w:t>
      </w:r>
      <w:r w:rsidR="00E975EC">
        <w:rPr>
          <w:rtl/>
        </w:rPr>
        <w:t>،</w:t>
      </w:r>
      <w:r>
        <w:rPr>
          <w:rtl/>
        </w:rPr>
        <w:t xml:space="preserve"> فوجده نائما</w:t>
      </w:r>
      <w:r>
        <w:rPr>
          <w:rFonts w:hint="cs"/>
          <w:rtl/>
        </w:rPr>
        <w:t>ً</w:t>
      </w:r>
      <w:r>
        <w:rPr>
          <w:rtl/>
        </w:rPr>
        <w:t xml:space="preserve"> فجلس عند رأسه يروحه</w:t>
      </w:r>
      <w:r w:rsidR="00852B9E">
        <w:rPr>
          <w:rtl/>
        </w:rPr>
        <w:t xml:space="preserve"> </w:t>
      </w:r>
      <w:r>
        <w:rPr>
          <w:rtl/>
        </w:rPr>
        <w:t>حت</w:t>
      </w:r>
      <w:r>
        <w:rPr>
          <w:rFonts w:hint="cs"/>
          <w:rtl/>
        </w:rPr>
        <w:t>ّ</w:t>
      </w:r>
      <w:r>
        <w:rPr>
          <w:rtl/>
        </w:rPr>
        <w:t>ى انتبه</w:t>
      </w:r>
      <w:r w:rsidR="00E975EC">
        <w:rPr>
          <w:rtl/>
        </w:rPr>
        <w:t>،</w:t>
      </w:r>
      <w:r>
        <w:rPr>
          <w:rtl/>
        </w:rPr>
        <w:t xml:space="preserve"> فقال له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يا فلان والله ما ذلك لك تنام</w:t>
      </w:r>
      <w:r w:rsidR="00852B9E">
        <w:rPr>
          <w:rtl/>
        </w:rPr>
        <w:t xml:space="preserve"> </w:t>
      </w:r>
      <w:r>
        <w:rPr>
          <w:rtl/>
        </w:rPr>
        <w:t>الليل والنهار</w:t>
      </w:r>
      <w:r w:rsidR="00E975EC">
        <w:rPr>
          <w:rtl/>
        </w:rPr>
        <w:t>،</w:t>
      </w:r>
      <w:r>
        <w:rPr>
          <w:rtl/>
        </w:rPr>
        <w:t xml:space="preserve"> لك الليل</w:t>
      </w:r>
      <w:r w:rsidR="00E975EC">
        <w:rPr>
          <w:rtl/>
        </w:rPr>
        <w:t>،</w:t>
      </w:r>
      <w:r>
        <w:rPr>
          <w:rtl/>
        </w:rPr>
        <w:t xml:space="preserve"> ولنا منك النهار.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[ 20467 ]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الحكم</w:t>
      </w:r>
      <w:r w:rsidR="00E975EC">
        <w:rPr>
          <w:rtl/>
        </w:rPr>
        <w:t>،</w:t>
      </w:r>
      <w:r>
        <w:rPr>
          <w:rtl/>
        </w:rPr>
        <w:t xml:space="preserve"> عن أبي جميلة</w:t>
      </w:r>
      <w:r w:rsidR="00E975EC">
        <w:rPr>
          <w:rtl/>
        </w:rPr>
        <w:t>،</w:t>
      </w:r>
      <w:r>
        <w:rPr>
          <w:rtl/>
        </w:rPr>
        <w:t xml:space="preserve"> عن جابر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يحب</w:t>
      </w:r>
      <w:r>
        <w:rPr>
          <w:rFonts w:hint="cs"/>
          <w:rtl/>
        </w:rPr>
        <w:t>ّ</w:t>
      </w:r>
      <w:r>
        <w:rPr>
          <w:rtl/>
        </w:rPr>
        <w:t xml:space="preserve"> الحيي الحليم.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[ 20468 ]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علي بن حفص رفعه إلى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ما أعز</w:t>
      </w:r>
      <w:r>
        <w:rPr>
          <w:rFonts w:hint="cs"/>
          <w:rtl/>
        </w:rPr>
        <w:t>ّ</w:t>
      </w:r>
      <w:r>
        <w:rPr>
          <w:rtl/>
        </w:rPr>
        <w:t xml:space="preserve"> الله بجهل قط</w:t>
      </w:r>
      <w:r>
        <w:rPr>
          <w:rFonts w:hint="cs"/>
          <w:rtl/>
        </w:rPr>
        <w:t>ّ</w:t>
      </w:r>
      <w:r>
        <w:rPr>
          <w:rtl/>
        </w:rPr>
        <w:t xml:space="preserve"> ولا أذل</w:t>
      </w:r>
      <w:r>
        <w:rPr>
          <w:rFonts w:hint="cs"/>
          <w:rtl/>
        </w:rPr>
        <w:t>ّ</w:t>
      </w:r>
      <w:r>
        <w:rPr>
          <w:rtl/>
        </w:rPr>
        <w:t xml:space="preserve"> بحلم قط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[ 20469 ]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بعض أصحابه رفعه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كفى بالحلم ناصرا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إذا لم تكن حليما</w:t>
      </w:r>
      <w:r>
        <w:rPr>
          <w:rFonts w:hint="cs"/>
          <w:rtl/>
        </w:rPr>
        <w:t>ً</w:t>
      </w:r>
      <w:r>
        <w:rPr>
          <w:rtl/>
        </w:rPr>
        <w:t xml:space="preserve"> فتحل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92 / 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92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91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91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91 / 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[ 20470 ]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علي بن محبوب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أيوب بن نوح</w:t>
      </w:r>
      <w:r w:rsidR="00E975EC">
        <w:rPr>
          <w:rtl/>
        </w:rPr>
        <w:t>،</w:t>
      </w:r>
      <w:r>
        <w:rPr>
          <w:rtl/>
        </w:rPr>
        <w:t xml:space="preserve"> عن عباس بن عامر</w:t>
      </w:r>
      <w:r w:rsidR="00E975EC">
        <w:rPr>
          <w:rtl/>
        </w:rPr>
        <w:t>،</w:t>
      </w:r>
      <w:r>
        <w:rPr>
          <w:rtl/>
        </w:rPr>
        <w:t xml:space="preserve"> عن ربيع بن محمّد المسلي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محمّد</w:t>
      </w:r>
      <w:r w:rsidR="00E975EC">
        <w:rPr>
          <w:rtl/>
        </w:rPr>
        <w:t>،</w:t>
      </w:r>
      <w:r>
        <w:rPr>
          <w:rtl/>
        </w:rPr>
        <w:t xml:space="preserve"> عن عمران</w:t>
      </w:r>
      <w:r w:rsidR="00E975EC">
        <w:rPr>
          <w:rtl/>
        </w:rPr>
        <w:t>،</w:t>
      </w:r>
      <w:r>
        <w:rPr>
          <w:rtl/>
        </w:rPr>
        <w:t xml:space="preserve"> عن سعيد بن يسار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إذا وقع بين ر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ُ</w:t>
      </w:r>
      <w:r>
        <w:rPr>
          <w:rtl/>
        </w:rPr>
        <w:t>لين منازعة نزل ملكان فيقولان للسفيه منهما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852B9E">
        <w:rPr>
          <w:rtl/>
        </w:rPr>
        <w:t xml:space="preserve"> </w:t>
      </w:r>
      <w:r>
        <w:rPr>
          <w:rtl/>
        </w:rPr>
        <w:t>وقلت وأنت أهل لما قلت</w:t>
      </w:r>
      <w:r w:rsidR="00E975EC">
        <w:rPr>
          <w:rtl/>
        </w:rPr>
        <w:t>،</w:t>
      </w:r>
      <w:r>
        <w:rPr>
          <w:rtl/>
        </w:rPr>
        <w:t xml:space="preserve"> وستجزى بما قلت</w:t>
      </w:r>
      <w:r w:rsidR="00E975EC">
        <w:rPr>
          <w:rtl/>
        </w:rPr>
        <w:t>،</w:t>
      </w:r>
      <w:r>
        <w:rPr>
          <w:rtl/>
        </w:rPr>
        <w:t xml:space="preserve"> ويقولان للحليم منهما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صبرت وحملت سيغفر لك إن أتممت ذلك</w:t>
      </w:r>
      <w:r w:rsidR="00E975EC">
        <w:rPr>
          <w:rtl/>
        </w:rPr>
        <w:t>،</w:t>
      </w:r>
      <w:r>
        <w:rPr>
          <w:rtl/>
        </w:rPr>
        <w:t xml:space="preserve"> وإن رد</w:t>
      </w:r>
      <w:r>
        <w:rPr>
          <w:rFonts w:hint="cs"/>
          <w:rtl/>
        </w:rPr>
        <w:t>ّ</w:t>
      </w:r>
      <w:r>
        <w:rPr>
          <w:rtl/>
        </w:rPr>
        <w:t xml:space="preserve"> الحليم عليه ارتفع</w:t>
      </w:r>
      <w:r w:rsidR="00852B9E">
        <w:rPr>
          <w:rtl/>
        </w:rPr>
        <w:t xml:space="preserve"> </w:t>
      </w:r>
      <w:r>
        <w:rPr>
          <w:rtl/>
        </w:rPr>
        <w:t>الملكان.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[ 20471 ] 9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 بن عمرو</w:t>
      </w:r>
      <w:r w:rsidR="00852B9E">
        <w:rPr>
          <w:rtl/>
        </w:rPr>
        <w:t xml:space="preserve"> </w:t>
      </w:r>
      <w:r>
        <w:rPr>
          <w:rtl/>
        </w:rPr>
        <w:t>وأنس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D2544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DC62B4">
        <w:rPr>
          <w:rFonts w:hint="cs"/>
          <w:rtl/>
        </w:rPr>
        <w:t xml:space="preserve"> </w:t>
      </w:r>
      <w:r w:rsidR="00D25448">
        <w:rPr>
          <w:rFonts w:hint="cs"/>
          <w:rtl/>
        </w:rPr>
        <w:t xml:space="preserve">) </w:t>
      </w:r>
      <w:r w:rsidR="00DC62B4">
        <w:rPr>
          <w:rFonts w:hint="cs"/>
          <w:rtl/>
        </w:rPr>
        <w:t xml:space="preserve">- </w:t>
      </w:r>
      <w:r>
        <w:rPr>
          <w:rtl/>
        </w:rPr>
        <w:t>في وصية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يا علي ألا اخبركم بأشبهكم بي خ</w:t>
      </w:r>
      <w:r>
        <w:rPr>
          <w:rFonts w:hint="cs"/>
          <w:rtl/>
        </w:rPr>
        <w:t>ُ</w:t>
      </w:r>
      <w:r>
        <w:rPr>
          <w:rtl/>
        </w:rPr>
        <w:t>لقا</w:t>
      </w:r>
      <w:r>
        <w:rPr>
          <w:rFonts w:hint="cs"/>
          <w:rtl/>
        </w:rPr>
        <w:t>ً</w:t>
      </w:r>
      <w:r w:rsidR="00236475">
        <w:rPr>
          <w:rFonts w:hint="cs"/>
          <w:rtl/>
        </w:rPr>
        <w:t>؟</w:t>
      </w:r>
      <w:r>
        <w:rPr>
          <w:rtl/>
        </w:rPr>
        <w:t xml:space="preserve"> قالوا</w:t>
      </w:r>
      <w:r w:rsidR="00E975EC">
        <w:rPr>
          <w:rtl/>
        </w:rPr>
        <w:t>:</w:t>
      </w:r>
      <w:r>
        <w:rPr>
          <w:rtl/>
        </w:rPr>
        <w:t xml:space="preserve"> بلى يا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أحسنكم خ</w:t>
      </w:r>
      <w:r>
        <w:rPr>
          <w:rFonts w:hint="cs"/>
          <w:rtl/>
        </w:rPr>
        <w:t>ُ</w:t>
      </w:r>
      <w:r>
        <w:rPr>
          <w:rtl/>
        </w:rPr>
        <w:t>لقا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وأعظمكم حلما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وأبر</w:t>
      </w:r>
      <w:r>
        <w:rPr>
          <w:rFonts w:hint="cs"/>
          <w:rtl/>
        </w:rPr>
        <w:t>ّ</w:t>
      </w:r>
      <w:r>
        <w:rPr>
          <w:rtl/>
        </w:rPr>
        <w:t>كم بقرابته</w:t>
      </w:r>
      <w:r w:rsidR="00E975EC">
        <w:rPr>
          <w:rtl/>
        </w:rPr>
        <w:t>،</w:t>
      </w:r>
      <w:r>
        <w:rPr>
          <w:rtl/>
        </w:rPr>
        <w:t xml:space="preserve"> وأشد</w:t>
      </w:r>
      <w:r>
        <w:rPr>
          <w:rFonts w:hint="cs"/>
          <w:rtl/>
        </w:rPr>
        <w:t>ّ</w:t>
      </w:r>
      <w:r>
        <w:rPr>
          <w:rtl/>
        </w:rPr>
        <w:t>كم من</w:t>
      </w:r>
      <w:r w:rsidR="00852B9E">
        <w:rPr>
          <w:rtl/>
        </w:rPr>
        <w:t xml:space="preserve"> </w:t>
      </w:r>
      <w:r>
        <w:rPr>
          <w:rtl/>
        </w:rPr>
        <w:t xml:space="preserve">نفسه </w:t>
      </w:r>
      <w:r>
        <w:rPr>
          <w:rFonts w:hint="cs"/>
          <w:rtl/>
        </w:rPr>
        <w:t>إ</w:t>
      </w:r>
      <w:r>
        <w:rPr>
          <w:rtl/>
        </w:rPr>
        <w:t>نصافا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[ 20472 ] 10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السكوني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561109">
        <w:rPr>
          <w:rFonts w:hint="cs"/>
          <w:rtl/>
        </w:rPr>
        <w:t xml:space="preserve"> (</w:t>
      </w:r>
      <w:r w:rsidR="00852B9E"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61109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كلمتان</w:t>
      </w:r>
      <w:r w:rsidR="00852B9E">
        <w:rPr>
          <w:rtl/>
        </w:rPr>
        <w:t xml:space="preserve"> </w:t>
      </w:r>
      <w:r>
        <w:rPr>
          <w:rtl/>
        </w:rPr>
        <w:t>غريبتان فاحتملوهما</w:t>
      </w:r>
      <w:r w:rsidR="00E975EC">
        <w:rPr>
          <w:rtl/>
        </w:rPr>
        <w:t>:</w:t>
      </w:r>
      <w:r>
        <w:rPr>
          <w:rtl/>
        </w:rPr>
        <w:t xml:space="preserve"> كلمة حكمة من سفيه فاقبلوها</w:t>
      </w:r>
      <w:r w:rsidR="00E975EC">
        <w:rPr>
          <w:rtl/>
        </w:rPr>
        <w:t>،</w:t>
      </w:r>
      <w:r>
        <w:rPr>
          <w:rtl/>
        </w:rPr>
        <w:t xml:space="preserve"> وكلمة سفه من حكيم</w:t>
      </w:r>
      <w:r w:rsidR="00852B9E">
        <w:rPr>
          <w:rtl/>
        </w:rPr>
        <w:t xml:space="preserve"> </w:t>
      </w:r>
      <w:r>
        <w:rPr>
          <w:rtl/>
        </w:rPr>
        <w:t>فاغفروها.</w:t>
      </w:r>
    </w:p>
    <w:p w:rsidR="003B6AB7" w:rsidRDefault="00590E86" w:rsidP="005C50F3">
      <w:pPr>
        <w:pStyle w:val="libNormal"/>
        <w:rPr>
          <w:rtl/>
        </w:rPr>
      </w:pP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إبراهيم بن هاشم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92 / 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الكافي 4</w:t>
      </w:r>
      <w:r w:rsidR="00E975EC">
        <w:rPr>
          <w:rtl/>
        </w:rPr>
        <w:t>:</w:t>
      </w:r>
      <w:r>
        <w:rPr>
          <w:rtl/>
        </w:rPr>
        <w:t xml:space="preserve"> 268.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290 / 875.</w:t>
      </w:r>
    </w:p>
    <w:p w:rsidR="00590E86" w:rsidRPr="00807CF5" w:rsidRDefault="00590E86" w:rsidP="0007648A">
      <w:pPr>
        <w:pStyle w:val="libFootnote0"/>
        <w:rPr>
          <w:rtl/>
        </w:rPr>
      </w:pPr>
      <w:r w:rsidRPr="00807CF5">
        <w:rPr>
          <w:rtl/>
        </w:rPr>
        <w:t>(1) معاني ال</w:t>
      </w:r>
      <w:r>
        <w:rPr>
          <w:rFonts w:hint="cs"/>
          <w:rtl/>
        </w:rPr>
        <w:t>أ</w:t>
      </w:r>
      <w:r w:rsidRPr="00807CF5">
        <w:rPr>
          <w:rtl/>
        </w:rPr>
        <w:t>خبار</w:t>
      </w:r>
      <w:r w:rsidR="00E975EC">
        <w:rPr>
          <w:rtl/>
        </w:rPr>
        <w:t>:</w:t>
      </w:r>
      <w:r w:rsidRPr="00807CF5">
        <w:rPr>
          <w:rtl/>
        </w:rPr>
        <w:t xml:space="preserve"> 367</w:t>
      </w:r>
      <w:r>
        <w:rPr>
          <w:rtl/>
        </w:rPr>
        <w:t xml:space="preserve"> / </w:t>
      </w:r>
      <w:r w:rsidRPr="00807CF5">
        <w:rPr>
          <w:rtl/>
        </w:rPr>
        <w:t>1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[ 20473 ] 11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إبراهيم بن هاشم</w:t>
      </w:r>
      <w:r w:rsidR="00E975EC">
        <w:rPr>
          <w:rtl/>
        </w:rPr>
        <w:t>،</w:t>
      </w:r>
      <w:r>
        <w:rPr>
          <w:rtl/>
        </w:rPr>
        <w:t xml:space="preserve"> عن الحسين بن الحسن الفارسي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سليمان بن</w:t>
      </w:r>
      <w:r w:rsidR="00852B9E">
        <w:rPr>
          <w:rtl/>
        </w:rPr>
        <w:t xml:space="preserve"> </w:t>
      </w:r>
      <w:r>
        <w:rPr>
          <w:rtl/>
        </w:rPr>
        <w:t>جعفر الجعفري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جدّه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</w:t>
      </w:r>
      <w:r w:rsidR="0056110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61109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 جمع</w:t>
      </w:r>
      <w:r w:rsidR="00852B9E">
        <w:rPr>
          <w:rtl/>
        </w:rPr>
        <w:t xml:space="preserve"> </w:t>
      </w:r>
      <w:r>
        <w:rPr>
          <w:rtl/>
        </w:rPr>
        <w:t>شيء إلى شيء أفضل من حلم إلى علم.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[ 20474 ]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سليمان بن أحمد بن أيوب</w:t>
      </w:r>
      <w:r w:rsidR="00E975EC">
        <w:rPr>
          <w:rtl/>
        </w:rPr>
        <w:t>،</w:t>
      </w:r>
      <w:r>
        <w:rPr>
          <w:rtl/>
        </w:rPr>
        <w:t xml:space="preserve"> عن عبدالوهاب بن</w:t>
      </w:r>
      <w:r w:rsidR="00852B9E">
        <w:rPr>
          <w:rtl/>
        </w:rPr>
        <w:t xml:space="preserve"> </w:t>
      </w:r>
      <w:r>
        <w:rPr>
          <w:rtl/>
        </w:rPr>
        <w:t>خراجة</w:t>
      </w:r>
      <w:r w:rsidR="00E975EC">
        <w:rPr>
          <w:rtl/>
        </w:rPr>
        <w:t>،</w:t>
      </w:r>
      <w:r>
        <w:rPr>
          <w:rtl/>
        </w:rPr>
        <w:t xml:space="preserve"> عن أبي كريب</w:t>
      </w:r>
      <w:r w:rsidR="00E975EC">
        <w:rPr>
          <w:rtl/>
        </w:rPr>
        <w:t>،</w:t>
      </w:r>
      <w:r>
        <w:rPr>
          <w:rtl/>
        </w:rPr>
        <w:t xml:space="preserve"> عن علي بن حفص العبسي</w:t>
      </w:r>
      <w:r w:rsidR="00E975EC">
        <w:rPr>
          <w:rtl/>
        </w:rPr>
        <w:t>،</w:t>
      </w:r>
      <w:r>
        <w:rPr>
          <w:rtl/>
        </w:rPr>
        <w:t xml:space="preserve"> عن الحسن بن</w:t>
      </w:r>
      <w:r w:rsidR="00852B9E">
        <w:rPr>
          <w:rtl/>
        </w:rPr>
        <w:t xml:space="preserve"> </w:t>
      </w:r>
      <w:r>
        <w:rPr>
          <w:rtl/>
        </w:rPr>
        <w:t>الحسين العلوي</w:t>
      </w:r>
      <w:r w:rsidR="00E975EC">
        <w:rPr>
          <w:rtl/>
        </w:rPr>
        <w:t>،</w:t>
      </w:r>
      <w:r>
        <w:rPr>
          <w:rtl/>
        </w:rPr>
        <w:t xml:space="preserve"> عن أبيه الحسين بن يزيد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آبائه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="0056110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61109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والذي نفسي بيده ما جمع شيء إلى شيء أفضل من حلم إلى علم.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[ 20475 ] 13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أول عوض الحليم من حلمه أن</w:t>
      </w:r>
      <w:r>
        <w:rPr>
          <w:rFonts w:hint="cs"/>
          <w:rtl/>
        </w:rPr>
        <w:t>ّ</w:t>
      </w:r>
      <w:r>
        <w:rPr>
          <w:rtl/>
        </w:rPr>
        <w:t xml:space="preserve"> الناس</w:t>
      </w:r>
      <w:r w:rsidR="00852B9E">
        <w:rPr>
          <w:rtl/>
        </w:rPr>
        <w:t xml:space="preserve"> </w:t>
      </w:r>
      <w:r>
        <w:rPr>
          <w:rtl/>
        </w:rPr>
        <w:t>أنصاره على الجاهل.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[ 20476 ] 14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 لم تكن حليما</w:t>
      </w:r>
      <w:r>
        <w:rPr>
          <w:rFonts w:hint="cs"/>
          <w:rtl/>
        </w:rPr>
        <w:t>ً</w:t>
      </w:r>
      <w:r>
        <w:rPr>
          <w:rtl/>
        </w:rPr>
        <w:t xml:space="preserve"> فتحل</w:t>
      </w:r>
      <w:r>
        <w:rPr>
          <w:rFonts w:hint="cs"/>
          <w:rtl/>
        </w:rPr>
        <w:t>ّ</w:t>
      </w:r>
      <w:r>
        <w:rPr>
          <w:rtl/>
        </w:rPr>
        <w:t>م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>قل</w:t>
      </w:r>
      <w:r>
        <w:rPr>
          <w:rFonts w:hint="cs"/>
          <w:rtl/>
        </w:rPr>
        <w:t>ّ</w:t>
      </w:r>
      <w:r>
        <w:rPr>
          <w:rtl/>
        </w:rPr>
        <w:t xml:space="preserve"> من تشب</w:t>
      </w:r>
      <w:r>
        <w:rPr>
          <w:rFonts w:hint="cs"/>
          <w:rtl/>
        </w:rPr>
        <w:t>ّ</w:t>
      </w:r>
      <w:r>
        <w:rPr>
          <w:rtl/>
        </w:rPr>
        <w:t xml:space="preserve">ه بقوم </w:t>
      </w:r>
      <w:r w:rsidR="0020193F">
        <w:rPr>
          <w:rtl/>
        </w:rPr>
        <w:t xml:space="preserve">إلّا </w:t>
      </w:r>
      <w:r>
        <w:rPr>
          <w:rtl/>
        </w:rPr>
        <w:t>وأوشك أن يكون منهم.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4 / 10.</w:t>
      </w:r>
    </w:p>
    <w:p w:rsidR="00590E86" w:rsidRPr="00EB49E2" w:rsidRDefault="00590E86" w:rsidP="0007648A">
      <w:pPr>
        <w:pStyle w:val="libFootnote0"/>
        <w:rPr>
          <w:rtl/>
        </w:rPr>
      </w:pPr>
      <w:r w:rsidRPr="00EB49E2">
        <w:rPr>
          <w:rtl/>
        </w:rPr>
        <w:t>(1) في المصدر</w:t>
      </w:r>
      <w:r w:rsidR="00E975EC">
        <w:rPr>
          <w:rtl/>
        </w:rPr>
        <w:t>:</w:t>
      </w:r>
      <w:r w:rsidRPr="00EB49E2">
        <w:rPr>
          <w:rtl/>
        </w:rPr>
        <w:t xml:space="preserve"> الحسن بن </w:t>
      </w:r>
      <w:r>
        <w:rPr>
          <w:rFonts w:hint="cs"/>
          <w:rtl/>
        </w:rPr>
        <w:t>أ</w:t>
      </w:r>
      <w:r w:rsidRPr="00EB49E2">
        <w:rPr>
          <w:rtl/>
        </w:rPr>
        <w:t>بي الحسين الفارسي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4 / 11.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199 / 206.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199 / 207.</w:t>
      </w:r>
    </w:p>
    <w:p w:rsidR="00C13584" w:rsidRDefault="00C13584" w:rsidP="00C13584">
      <w:pPr>
        <w:pStyle w:val="libFootnote0"/>
        <w:rPr>
          <w:rtl/>
        </w:rPr>
      </w:pPr>
      <w:r w:rsidRPr="00162712">
        <w:rPr>
          <w:rtl/>
        </w:rPr>
        <w:t>وتقدم ما يدل</w:t>
      </w:r>
      <w:r>
        <w:rPr>
          <w:rFonts w:hint="cs"/>
          <w:rtl/>
        </w:rPr>
        <w:t>ّ</w:t>
      </w:r>
      <w:r w:rsidRPr="00162712">
        <w:rPr>
          <w:rtl/>
        </w:rPr>
        <w:t xml:space="preserve"> عليه في الأحاديث 1</w:t>
      </w:r>
      <w:r>
        <w:rPr>
          <w:rtl/>
        </w:rPr>
        <w:t>،</w:t>
      </w:r>
      <w:r w:rsidRPr="00162712">
        <w:rPr>
          <w:rtl/>
        </w:rPr>
        <w:t xml:space="preserve"> 3</w:t>
      </w:r>
      <w:r>
        <w:rPr>
          <w:rtl/>
        </w:rPr>
        <w:t>،</w:t>
      </w:r>
      <w:r w:rsidRPr="00162712">
        <w:rPr>
          <w:rtl/>
        </w:rPr>
        <w:t xml:space="preserve"> 9</w:t>
      </w:r>
      <w:r>
        <w:rPr>
          <w:rtl/>
        </w:rPr>
        <w:t>،</w:t>
      </w:r>
      <w:r w:rsidRPr="00162712">
        <w:rPr>
          <w:rtl/>
        </w:rPr>
        <w:t xml:space="preserve"> 11</w:t>
      </w:r>
      <w:r>
        <w:rPr>
          <w:rtl/>
        </w:rPr>
        <w:t>،</w:t>
      </w:r>
      <w:r w:rsidRPr="00162712">
        <w:rPr>
          <w:rtl/>
        </w:rPr>
        <w:t xml:space="preserve"> 14</w:t>
      </w:r>
      <w:r>
        <w:rPr>
          <w:rtl/>
        </w:rPr>
        <w:t>،</w:t>
      </w:r>
      <w:r w:rsidRPr="00162712">
        <w:rPr>
          <w:rtl/>
        </w:rPr>
        <w:t xml:space="preserve"> 16</w:t>
      </w:r>
      <w:r>
        <w:rPr>
          <w:rtl/>
        </w:rPr>
        <w:t>،</w:t>
      </w:r>
      <w:r w:rsidRPr="00162712">
        <w:rPr>
          <w:rtl/>
        </w:rPr>
        <w:t xml:space="preserve"> 17</w:t>
      </w:r>
      <w:r>
        <w:rPr>
          <w:rtl/>
        </w:rPr>
        <w:t>،</w:t>
      </w:r>
      <w:r w:rsidRPr="00162712">
        <w:rPr>
          <w:rtl/>
        </w:rPr>
        <w:t xml:space="preserve"> 24 من الباب 4</w:t>
      </w:r>
      <w:r>
        <w:rPr>
          <w:rtl/>
        </w:rPr>
        <w:t>،</w:t>
      </w:r>
      <w:r w:rsidRPr="00162712">
        <w:rPr>
          <w:rtl/>
        </w:rPr>
        <w:t xml:space="preserve"> وفي</w:t>
      </w:r>
      <w:r>
        <w:rPr>
          <w:rtl/>
        </w:rPr>
        <w:t xml:space="preserve"> </w:t>
      </w:r>
      <w:r w:rsidRPr="00162712">
        <w:rPr>
          <w:rtl/>
        </w:rPr>
        <w:t>الحديث 1 من الباب 6</w:t>
      </w:r>
      <w:r>
        <w:rPr>
          <w:rtl/>
        </w:rPr>
        <w:t>،</w:t>
      </w:r>
      <w:r w:rsidRPr="00162712">
        <w:rPr>
          <w:rtl/>
        </w:rPr>
        <w:t xml:space="preserve"> وفي الحديث 15 من الباب 21 من هذه الأبواب</w:t>
      </w:r>
      <w:r>
        <w:rPr>
          <w:rtl/>
        </w:rPr>
        <w:t>،</w:t>
      </w:r>
      <w:r w:rsidRPr="00162712">
        <w:rPr>
          <w:rtl/>
        </w:rPr>
        <w:t xml:space="preserve"> وفي الحديث 6 من</w:t>
      </w:r>
      <w:r>
        <w:rPr>
          <w:rtl/>
        </w:rPr>
        <w:t xml:space="preserve"> </w:t>
      </w:r>
      <w:r w:rsidRPr="00162712">
        <w:rPr>
          <w:rtl/>
        </w:rPr>
        <w:t>الباب 29 من أبواب الدعاء</w:t>
      </w:r>
      <w:r>
        <w:rPr>
          <w:rtl/>
        </w:rPr>
        <w:t>،</w:t>
      </w:r>
      <w:r w:rsidRPr="00162712">
        <w:rPr>
          <w:rtl/>
        </w:rPr>
        <w:t xml:space="preserve"> وفي الحديث 13 من الباب 11 من أبواب آداب الصائم</w:t>
      </w:r>
      <w:r>
        <w:rPr>
          <w:rtl/>
        </w:rPr>
        <w:t>،</w:t>
      </w:r>
      <w:r w:rsidRPr="00162712">
        <w:rPr>
          <w:rtl/>
        </w:rPr>
        <w:t xml:space="preserve"> وفي</w:t>
      </w:r>
      <w:r>
        <w:rPr>
          <w:rtl/>
        </w:rPr>
        <w:t xml:space="preserve"> </w:t>
      </w:r>
      <w:r w:rsidRPr="00162712">
        <w:rPr>
          <w:rtl/>
        </w:rPr>
        <w:t>الأحاديث 4</w:t>
      </w:r>
      <w:r>
        <w:rPr>
          <w:rtl/>
        </w:rPr>
        <w:t>،</w:t>
      </w:r>
      <w:r w:rsidRPr="00162712">
        <w:rPr>
          <w:rtl/>
        </w:rPr>
        <w:t xml:space="preserve"> 5</w:t>
      </w:r>
      <w:r>
        <w:rPr>
          <w:rtl/>
        </w:rPr>
        <w:t>،</w:t>
      </w:r>
      <w:r w:rsidRPr="00162712">
        <w:rPr>
          <w:rtl/>
        </w:rPr>
        <w:t xml:space="preserve"> 9 من الباب 2</w:t>
      </w:r>
      <w:r>
        <w:rPr>
          <w:rtl/>
        </w:rPr>
        <w:t>،</w:t>
      </w:r>
      <w:r w:rsidRPr="00162712">
        <w:rPr>
          <w:rtl/>
        </w:rPr>
        <w:t xml:space="preserve"> وفي الحديث 3 من الباب 106</w:t>
      </w:r>
      <w:r>
        <w:rPr>
          <w:rtl/>
        </w:rPr>
        <w:t>،</w:t>
      </w:r>
      <w:r w:rsidRPr="00162712">
        <w:rPr>
          <w:rtl/>
        </w:rPr>
        <w:t xml:space="preserve"> وفي الأحاديث 1</w:t>
      </w:r>
      <w:r>
        <w:rPr>
          <w:rtl/>
        </w:rPr>
        <w:t>،</w:t>
      </w:r>
      <w:r w:rsidRPr="00162712">
        <w:rPr>
          <w:rtl/>
        </w:rPr>
        <w:t xml:space="preserve"> 2</w:t>
      </w:r>
      <w:r>
        <w:rPr>
          <w:rtl/>
        </w:rPr>
        <w:t>،</w:t>
      </w:r>
      <w:r w:rsidR="00516AF4">
        <w:rPr>
          <w:rFonts w:hint="cs"/>
          <w:rtl/>
        </w:rPr>
        <w:t xml:space="preserve"> =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494" w:name="_Toc285004449"/>
      <w:bookmarkStart w:id="495" w:name="_Toc303233402"/>
      <w:bookmarkStart w:id="496" w:name="_Toc377320667"/>
      <w:bookmarkStart w:id="497" w:name="_Toc251296562"/>
      <w:r>
        <w:rPr>
          <w:rtl/>
        </w:rPr>
        <w:lastRenderedPageBreak/>
        <w:t>27</w:t>
      </w:r>
      <w:r w:rsidR="00DC62B4">
        <w:rPr>
          <w:rtl/>
        </w:rPr>
        <w:t xml:space="preserve"> - </w:t>
      </w:r>
      <w:r>
        <w:rPr>
          <w:rtl/>
        </w:rPr>
        <w:t>باب استحباب الرفق في ال</w:t>
      </w:r>
      <w:r>
        <w:rPr>
          <w:rFonts w:hint="cs"/>
          <w:rtl/>
        </w:rPr>
        <w:t>أ</w:t>
      </w:r>
      <w:r>
        <w:rPr>
          <w:rtl/>
        </w:rPr>
        <w:t>مور</w:t>
      </w:r>
      <w:bookmarkEnd w:id="494"/>
      <w:bookmarkEnd w:id="495"/>
      <w:bookmarkEnd w:id="496"/>
      <w:bookmarkEnd w:id="49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[ 20477 ]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معاوية بن وهب</w:t>
      </w:r>
      <w:r w:rsidR="00E975EC">
        <w:rPr>
          <w:rtl/>
        </w:rPr>
        <w:t>،</w:t>
      </w:r>
      <w:r>
        <w:rPr>
          <w:rtl/>
        </w:rPr>
        <w:t xml:space="preserve"> عن معاذ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الرفق يمن</w:t>
      </w:r>
      <w:r w:rsidR="00E975EC">
        <w:rPr>
          <w:rtl/>
        </w:rPr>
        <w:t>،</w:t>
      </w:r>
      <w:r>
        <w:rPr>
          <w:rtl/>
        </w:rPr>
        <w:t xml:space="preserve"> والخرق شؤم.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[ 20478 ]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عمرو بن شمر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جابر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رفيق يحب الرفق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ويعطي على الرفق ما لا يعطي على العنف.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[ 20479 ]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 عن محمّد بن عبدالرحمن بن أبي ليلى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لكل</w:t>
      </w:r>
      <w:r>
        <w:rPr>
          <w:rFonts w:hint="cs"/>
          <w:rtl/>
        </w:rPr>
        <w:t>ّ</w:t>
      </w:r>
      <w:r>
        <w:rPr>
          <w:rtl/>
        </w:rPr>
        <w:t xml:space="preserve"> شيء قفلا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وقفل ال</w:t>
      </w:r>
      <w:r>
        <w:rPr>
          <w:rFonts w:hint="cs"/>
          <w:rtl/>
        </w:rPr>
        <w:t>إِ</w:t>
      </w:r>
      <w:r>
        <w:rPr>
          <w:rtl/>
        </w:rPr>
        <w:t>يمان الرفق.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[ 20480 ] 4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قال</w:t>
      </w:r>
      <w:r w:rsidR="00E975EC">
        <w:rPr>
          <w:rtl/>
        </w:rPr>
        <w:t>:</w:t>
      </w:r>
      <w:r>
        <w:rPr>
          <w:rtl/>
        </w:rPr>
        <w:t xml:space="preserve"> قال أبو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قسم له</w:t>
      </w:r>
      <w:r w:rsidR="00852B9E">
        <w:rPr>
          <w:rtl/>
        </w:rPr>
        <w:t xml:space="preserve"> </w:t>
      </w:r>
      <w:r>
        <w:rPr>
          <w:rtl/>
        </w:rPr>
        <w:t>الرفق قس</w:t>
      </w:r>
      <w:r>
        <w:rPr>
          <w:rFonts w:hint="cs"/>
          <w:rtl/>
        </w:rPr>
        <w:t>ّ</w:t>
      </w:r>
      <w:r>
        <w:rPr>
          <w:rtl/>
        </w:rPr>
        <w:t>م له ال</w:t>
      </w:r>
      <w:r>
        <w:rPr>
          <w:rFonts w:hint="cs"/>
          <w:rtl/>
        </w:rPr>
        <w:t>إِ</w:t>
      </w:r>
      <w:r>
        <w:rPr>
          <w:rtl/>
        </w:rPr>
        <w:t>يمان.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16AF4" w:rsidRPr="00676AAC" w:rsidRDefault="00FB4188" w:rsidP="00516AF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516AF4" w:rsidRPr="00676AAC">
        <w:rPr>
          <w:rtl/>
        </w:rPr>
        <w:t>14 من الباب 117</w:t>
      </w:r>
      <w:r w:rsidR="00516AF4">
        <w:rPr>
          <w:rtl/>
        </w:rPr>
        <w:t>،</w:t>
      </w:r>
      <w:r w:rsidR="00516AF4" w:rsidRPr="00676AAC">
        <w:rPr>
          <w:rtl/>
        </w:rPr>
        <w:t xml:space="preserve"> وفي الحديث 4 من الباب 121 من أبواب أحكام العشرة.</w:t>
      </w:r>
    </w:p>
    <w:p w:rsidR="00516AF4" w:rsidRDefault="00516AF4" w:rsidP="00516AF4">
      <w:pPr>
        <w:pStyle w:val="libFootnote0"/>
        <w:rPr>
          <w:rtl/>
        </w:rPr>
      </w:pPr>
      <w:r w:rsidRPr="00676AAC">
        <w:rPr>
          <w:rtl/>
        </w:rPr>
        <w:t>ويأتي ما يدل عليه في الحديث 1 من الباب 30</w:t>
      </w:r>
      <w:r>
        <w:rPr>
          <w:rtl/>
        </w:rPr>
        <w:t>،</w:t>
      </w:r>
      <w:r w:rsidRPr="00676AAC">
        <w:rPr>
          <w:rtl/>
        </w:rPr>
        <w:t xml:space="preserve"> وفي الحديث 9 من الباب 71 من هذه الأبواب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676AAC">
        <w:rPr>
          <w:rtl/>
        </w:rPr>
        <w:t>وفي الحديث 16 من الباب 31 من أبواب النكاح المحرم.</w:t>
      </w:r>
    </w:p>
    <w:p w:rsidR="00590E86" w:rsidRDefault="00590E86" w:rsidP="002A50A4">
      <w:pPr>
        <w:pStyle w:val="libFootnoteCenterBold"/>
        <w:rPr>
          <w:rtl/>
        </w:rPr>
      </w:pPr>
      <w:r>
        <w:rPr>
          <w:rtl/>
        </w:rPr>
        <w:t>الباب 27</w:t>
      </w:r>
    </w:p>
    <w:p w:rsidR="00590E86" w:rsidRDefault="00590E86" w:rsidP="002A50A4">
      <w:pPr>
        <w:pStyle w:val="libFootnoteCenterBold"/>
        <w:rPr>
          <w:rtl/>
        </w:rPr>
      </w:pPr>
      <w:r>
        <w:rPr>
          <w:rtl/>
        </w:rPr>
        <w:t>فيه 16 حديث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97 / 4</w:t>
      </w:r>
      <w:r w:rsidR="00E975EC">
        <w:rPr>
          <w:rtl/>
        </w:rPr>
        <w:t>،</w:t>
      </w:r>
      <w:r>
        <w:rPr>
          <w:rtl/>
        </w:rPr>
        <w:t xml:space="preserve"> وأورده في الحديث 4 من الباب 9 من أبواب غسل المي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97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96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96 / 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[ 20481 ]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إبراهيم بن محمّد الثقفي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المعل</w:t>
      </w:r>
      <w:r>
        <w:rPr>
          <w:rFonts w:hint="cs"/>
          <w:rtl/>
        </w:rPr>
        <w:t>ّ</w:t>
      </w:r>
      <w:r>
        <w:rPr>
          <w:rtl/>
        </w:rPr>
        <w:t>ى</w:t>
      </w:r>
      <w:r w:rsidR="00E975EC">
        <w:rPr>
          <w:rtl/>
        </w:rPr>
        <w:t>،</w:t>
      </w:r>
      <w:r>
        <w:rPr>
          <w:rtl/>
        </w:rPr>
        <w:t xml:space="preserve"> عن إسماعيل بن يسار</w:t>
      </w:r>
      <w:r w:rsidR="00E975EC">
        <w:rPr>
          <w:rtl/>
        </w:rPr>
        <w:t>،</w:t>
      </w:r>
      <w:r>
        <w:rPr>
          <w:rtl/>
        </w:rPr>
        <w:t xml:space="preserve"> عن أحمد بن زياد بن </w:t>
      </w:r>
      <w:r>
        <w:rPr>
          <w:rFonts w:hint="cs"/>
          <w:rtl/>
        </w:rPr>
        <w:t>أ</w:t>
      </w:r>
      <w:r>
        <w:rPr>
          <w:rtl/>
        </w:rPr>
        <w:t>رقم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رجل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ما أهل بيت </w:t>
      </w:r>
      <w:r>
        <w:rPr>
          <w:rFonts w:hint="cs"/>
          <w:rtl/>
        </w:rPr>
        <w:t>اُ</w:t>
      </w:r>
      <w:r>
        <w:rPr>
          <w:rtl/>
        </w:rPr>
        <w:t>عطوا حظ</w:t>
      </w:r>
      <w:r>
        <w:rPr>
          <w:rFonts w:hint="cs"/>
          <w:rtl/>
        </w:rPr>
        <w:t>ّ</w:t>
      </w:r>
      <w:r>
        <w:rPr>
          <w:rtl/>
        </w:rPr>
        <w:t>هم من</w:t>
      </w:r>
      <w:r w:rsidR="00852B9E">
        <w:rPr>
          <w:rtl/>
        </w:rPr>
        <w:t xml:space="preserve"> </w:t>
      </w:r>
      <w:r>
        <w:rPr>
          <w:rtl/>
        </w:rPr>
        <w:t>الرفق فقد وسع الله عليهم في الرزق</w:t>
      </w:r>
      <w:r w:rsidR="00E975EC">
        <w:rPr>
          <w:rtl/>
        </w:rPr>
        <w:t>،</w:t>
      </w:r>
      <w:r>
        <w:rPr>
          <w:rtl/>
        </w:rPr>
        <w:t xml:space="preserve"> والرفق في تقدير المعيشة خير من</w:t>
      </w:r>
      <w:r w:rsidR="00852B9E">
        <w:rPr>
          <w:rtl/>
        </w:rPr>
        <w:t xml:space="preserve"> </w:t>
      </w:r>
      <w:r>
        <w:rPr>
          <w:rtl/>
        </w:rPr>
        <w:t>السعة في المال</w:t>
      </w:r>
      <w:r w:rsidR="00E975EC">
        <w:rPr>
          <w:rtl/>
        </w:rPr>
        <w:t>،</w:t>
      </w:r>
      <w:r>
        <w:rPr>
          <w:rtl/>
        </w:rPr>
        <w:t xml:space="preserve"> والرفق لا يعجز عنه شيء والتبذير لا يبقى</w:t>
      </w:r>
      <w:r w:rsidRPr="00676AAC">
        <w:rPr>
          <w:rtl/>
        </w:rPr>
        <w:t>ٰ</w:t>
      </w:r>
      <w:r>
        <w:rPr>
          <w:rtl/>
        </w:rPr>
        <w:t xml:space="preserve"> معه شيء إن الله</w:t>
      </w:r>
      <w:r w:rsidR="00852B9E">
        <w:rPr>
          <w:rtl/>
        </w:rPr>
        <w:t xml:space="preserve"> </w:t>
      </w:r>
      <w:r>
        <w:rPr>
          <w:rtl/>
        </w:rPr>
        <w:t>عزّ وجلّ رفيق يحب</w:t>
      </w:r>
      <w:r>
        <w:rPr>
          <w:rFonts w:hint="cs"/>
          <w:rtl/>
        </w:rPr>
        <w:t>ّ</w:t>
      </w:r>
      <w:r>
        <w:rPr>
          <w:rtl/>
        </w:rPr>
        <w:t xml:space="preserve"> الرفق.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[ 20482 ]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E975EC">
        <w:rPr>
          <w:rtl/>
        </w:rPr>
        <w:t>،</w:t>
      </w:r>
      <w:r>
        <w:rPr>
          <w:rtl/>
        </w:rPr>
        <w:t xml:space="preserve"> عن عمرو بن</w:t>
      </w:r>
      <w:r w:rsidR="00852B9E">
        <w:rPr>
          <w:rtl/>
        </w:rPr>
        <w:t xml:space="preserve"> </w:t>
      </w:r>
      <w:r>
        <w:rPr>
          <w:rtl/>
        </w:rPr>
        <w:t>شمر</w:t>
      </w:r>
      <w:r w:rsidR="00E975EC">
        <w:rPr>
          <w:rtl/>
        </w:rPr>
        <w:t>،</w:t>
      </w:r>
      <w:r>
        <w:rPr>
          <w:rtl/>
        </w:rPr>
        <w:t xml:space="preserve"> عن جابر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لو كان الرفق خلقا</w:t>
      </w:r>
      <w:r>
        <w:rPr>
          <w:rFonts w:hint="cs"/>
          <w:rtl/>
        </w:rPr>
        <w:t>ً</w:t>
      </w:r>
      <w:r>
        <w:rPr>
          <w:rtl/>
        </w:rPr>
        <w:t xml:space="preserve"> يرى ما كان مم</w:t>
      </w:r>
      <w:r>
        <w:rPr>
          <w:rFonts w:hint="cs"/>
          <w:rtl/>
        </w:rPr>
        <w:t>ّ</w:t>
      </w:r>
      <w:r>
        <w:rPr>
          <w:rtl/>
        </w:rPr>
        <w:t>ا خلق الله</w:t>
      </w:r>
      <w:r w:rsidR="00852B9E">
        <w:rPr>
          <w:rtl/>
        </w:rPr>
        <w:t xml:space="preserve"> </w:t>
      </w:r>
      <w:r>
        <w:rPr>
          <w:rtl/>
        </w:rPr>
        <w:t xml:space="preserve">شيء </w:t>
      </w:r>
      <w:r>
        <w:rPr>
          <w:rFonts w:hint="cs"/>
          <w:rtl/>
        </w:rPr>
        <w:t>أ</w:t>
      </w:r>
      <w:r>
        <w:rPr>
          <w:rtl/>
        </w:rPr>
        <w:t>حسن منه.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[ 20483 ]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علي بن حسان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موسى بن بكر</w:t>
      </w:r>
      <w:r w:rsidR="00E975EC">
        <w:rPr>
          <w:rtl/>
        </w:rPr>
        <w:t>،</w:t>
      </w:r>
      <w:r>
        <w:rPr>
          <w:rtl/>
        </w:rPr>
        <w:t xml:space="preserve"> عن أبي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الرفق نصف</w:t>
      </w:r>
      <w:r w:rsidR="00852B9E">
        <w:rPr>
          <w:rtl/>
        </w:rPr>
        <w:t xml:space="preserve"> </w:t>
      </w:r>
      <w:r>
        <w:rPr>
          <w:rtl/>
        </w:rPr>
        <w:t>العيش.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[ 20484 ]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صفوان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يحيى ال</w:t>
      </w:r>
      <w:r>
        <w:rPr>
          <w:rFonts w:hint="cs"/>
          <w:rtl/>
        </w:rPr>
        <w:t>أ</w:t>
      </w:r>
      <w:r>
        <w:rPr>
          <w:rtl/>
        </w:rPr>
        <w:t>زرق</w:t>
      </w:r>
      <w:r w:rsidR="00E975EC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بشير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رفيق يحب الرفق.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[ 20485 ]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عمر بن </w:t>
      </w:r>
      <w:r>
        <w:rPr>
          <w:rFonts w:hint="cs"/>
          <w:rtl/>
        </w:rPr>
        <w:t>أُ</w:t>
      </w:r>
      <w:r>
        <w:rPr>
          <w:rtl/>
        </w:rPr>
        <w:t>ذينة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زرارة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صلى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97 / 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98 / 13.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98 / 11.</w:t>
      </w:r>
    </w:p>
    <w:p w:rsidR="00590E86" w:rsidRPr="00EC3E11" w:rsidRDefault="00590E86" w:rsidP="0007648A">
      <w:pPr>
        <w:pStyle w:val="libFootnote0"/>
        <w:rPr>
          <w:rtl/>
        </w:rPr>
      </w:pPr>
      <w:r w:rsidRPr="00EC3E11">
        <w:rPr>
          <w:rtl/>
        </w:rPr>
        <w:t>(1) في المصدر</w:t>
      </w:r>
      <w:r w:rsidR="00E975EC">
        <w:rPr>
          <w:rtl/>
        </w:rPr>
        <w:t>:</w:t>
      </w:r>
      <w:r w:rsidRPr="00EC3E11">
        <w:rPr>
          <w:rtl/>
        </w:rPr>
        <w:t xml:space="preserve"> </w:t>
      </w:r>
      <w:r>
        <w:rPr>
          <w:rFonts w:hint="cs"/>
          <w:rtl/>
        </w:rPr>
        <w:t>أ</w:t>
      </w:r>
      <w:r w:rsidRPr="00EC3E11">
        <w:rPr>
          <w:rtl/>
        </w:rPr>
        <w:t xml:space="preserve">بي الحسن </w:t>
      </w:r>
      <w:r w:rsidRPr="00C830B8">
        <w:rPr>
          <w:rtl/>
        </w:rPr>
        <w:t xml:space="preserve">موسى </w:t>
      </w:r>
      <w:r w:rsidR="003F1A36" w:rsidRPr="00C830B8">
        <w:rPr>
          <w:rFonts w:hint="cs"/>
          <w:rtl/>
        </w:rPr>
        <w:t xml:space="preserve">( </w:t>
      </w:r>
      <w:r w:rsidR="003F1A36" w:rsidRPr="00C830B8">
        <w:rPr>
          <w:rStyle w:val="libFootnoteAlaemChar"/>
          <w:rFonts w:hint="cs"/>
          <w:rtl/>
        </w:rPr>
        <w:t xml:space="preserve">عليه‌السلام </w:t>
      </w:r>
      <w:r w:rsidR="003F1A36" w:rsidRPr="00C830B8">
        <w:rPr>
          <w:rFonts w:hint="cs"/>
          <w:rtl/>
        </w:rPr>
        <w:t xml:space="preserve">) </w:t>
      </w:r>
      <w:r w:rsidRPr="00C830B8"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97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97 / 6، وأورده في الحديث 3 من الباب 9 من أبواب غسل الميت</w:t>
      </w:r>
      <w:r w:rsidR="00E975EC">
        <w:rPr>
          <w:rtl/>
        </w:rPr>
        <w:t>،</w:t>
      </w:r>
      <w:r>
        <w:rPr>
          <w:rtl/>
        </w:rPr>
        <w:t xml:space="preserve"> وقطعة منه في الحديث</w:t>
      </w:r>
      <w:r w:rsidR="00852B9E">
        <w:rPr>
          <w:rtl/>
        </w:rPr>
        <w:t xml:space="preserve"> </w:t>
      </w:r>
      <w:r>
        <w:rPr>
          <w:rtl/>
        </w:rPr>
        <w:t>4 من الباب 49 من أبواب أحكام 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الله عليه وآله )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الرفق لم يوضع على شيء </w:t>
      </w:r>
      <w:r w:rsidR="0020193F">
        <w:rPr>
          <w:rtl/>
        </w:rPr>
        <w:t xml:space="preserve">إلّا </w:t>
      </w:r>
      <w:r>
        <w:rPr>
          <w:rtl/>
        </w:rPr>
        <w:t>زانه ولا نزع من شيء</w:t>
      </w:r>
      <w:r w:rsidR="00852B9E">
        <w:rPr>
          <w:rtl/>
        </w:rPr>
        <w:t xml:space="preserve"> </w:t>
      </w:r>
      <w:r w:rsidR="0020193F">
        <w:rPr>
          <w:rFonts w:hint="cs"/>
          <w:rtl/>
        </w:rPr>
        <w:t xml:space="preserve">إلّا </w:t>
      </w:r>
      <w:r>
        <w:rPr>
          <w:rtl/>
        </w:rPr>
        <w:t>شانه.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[ 20486 ] 10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عبدالله بن المغيرة</w:t>
      </w:r>
      <w:r w:rsidR="00E975EC">
        <w:rPr>
          <w:rtl/>
        </w:rPr>
        <w:t>،</w:t>
      </w:r>
      <w:r>
        <w:rPr>
          <w:rtl/>
        </w:rPr>
        <w:t xml:space="preserve"> عن عمر</w:t>
      </w:r>
      <w:r>
        <w:rPr>
          <w:rFonts w:hint="cs"/>
          <w:rtl/>
        </w:rPr>
        <w:t>و</w:t>
      </w:r>
      <w:r>
        <w:rPr>
          <w:rtl/>
        </w:rPr>
        <w:t xml:space="preserve"> بن أبي</w:t>
      </w:r>
      <w:r w:rsidR="00852B9E">
        <w:rPr>
          <w:rtl/>
        </w:rPr>
        <w:t xml:space="preserve"> </w:t>
      </w:r>
      <w:r>
        <w:rPr>
          <w:rtl/>
        </w:rPr>
        <w:t>المقدام رفعه عن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إن في الرفق الزيادة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والبركة</w:t>
      </w:r>
      <w:r w:rsidR="00E975EC">
        <w:rPr>
          <w:rtl/>
        </w:rPr>
        <w:t>،</w:t>
      </w:r>
      <w:r>
        <w:rPr>
          <w:rtl/>
        </w:rPr>
        <w:t xml:space="preserve"> ومن يحرم الرفق يحرم الخير.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[ 20487 ]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عبدالله بن المغيرة</w:t>
      </w:r>
      <w:r w:rsidR="00E975EC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زوي الرفق عن أهل بيت </w:t>
      </w:r>
      <w:r w:rsidR="0020193F">
        <w:rPr>
          <w:rFonts w:hint="cs"/>
          <w:rtl/>
        </w:rPr>
        <w:t xml:space="preserve">إلّا </w:t>
      </w:r>
      <w:r>
        <w:rPr>
          <w:rtl/>
        </w:rPr>
        <w:t>زوي</w:t>
      </w:r>
      <w:r w:rsidR="00852B9E">
        <w:rPr>
          <w:rtl/>
        </w:rPr>
        <w:t xml:space="preserve"> </w:t>
      </w:r>
      <w:r>
        <w:rPr>
          <w:rtl/>
        </w:rPr>
        <w:t>عنهم الخير.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[ 20488 ]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 رفعه</w:t>
      </w:r>
      <w:r w:rsidR="00E975EC">
        <w:rPr>
          <w:rtl/>
        </w:rPr>
        <w:t>،</w:t>
      </w:r>
      <w:r>
        <w:rPr>
          <w:rtl/>
        </w:rPr>
        <w:t xml:space="preserve"> عن صالح بن عقبة</w:t>
      </w:r>
      <w:r w:rsidR="00E975EC">
        <w:rPr>
          <w:rtl/>
        </w:rPr>
        <w:t>،</w:t>
      </w:r>
      <w:r>
        <w:rPr>
          <w:rtl/>
        </w:rPr>
        <w:t xml:space="preserve"> عن هشام بن أحمر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لي</w:t>
      </w:r>
      <w:r w:rsidR="00DC62B4">
        <w:rPr>
          <w:rFonts w:hint="cs"/>
          <w:rtl/>
        </w:rPr>
        <w:t xml:space="preserve"> - </w:t>
      </w:r>
      <w:r>
        <w:rPr>
          <w:rtl/>
        </w:rPr>
        <w:t>وجرى بيني وبين رجل من</w:t>
      </w:r>
      <w:r w:rsidR="00852B9E">
        <w:rPr>
          <w:rtl/>
        </w:rPr>
        <w:t xml:space="preserve"> </w:t>
      </w:r>
      <w:r>
        <w:rPr>
          <w:rtl/>
        </w:rPr>
        <w:t>القوم كلام</w:t>
      </w:r>
      <w:r w:rsidR="00DC62B4">
        <w:rPr>
          <w:rFonts w:hint="cs"/>
          <w:rtl/>
        </w:rPr>
        <w:t xml:space="preserve"> - </w:t>
      </w:r>
      <w:r>
        <w:rPr>
          <w:rtl/>
        </w:rPr>
        <w:t>فقال لي</w:t>
      </w:r>
      <w:r w:rsidR="00E975EC">
        <w:rPr>
          <w:rtl/>
        </w:rPr>
        <w:t>:</w:t>
      </w:r>
      <w:r>
        <w:rPr>
          <w:rtl/>
        </w:rPr>
        <w:t xml:space="preserve"> ارفق بهم فإن كفر </w:t>
      </w:r>
      <w:r>
        <w:rPr>
          <w:rFonts w:hint="cs"/>
          <w:rtl/>
        </w:rPr>
        <w:t>أ</w:t>
      </w:r>
      <w:r>
        <w:rPr>
          <w:rtl/>
        </w:rPr>
        <w:t>حدهم في غضبه</w:t>
      </w:r>
      <w:r w:rsidR="00E975EC">
        <w:rPr>
          <w:rtl/>
        </w:rPr>
        <w:t>،</w:t>
      </w:r>
      <w:r>
        <w:rPr>
          <w:rtl/>
        </w:rPr>
        <w:t xml:space="preserve"> ولا خير فيمن</w:t>
      </w:r>
      <w:r w:rsidR="00852B9E">
        <w:rPr>
          <w:rtl/>
        </w:rPr>
        <w:t xml:space="preserve"> </w:t>
      </w:r>
      <w:r>
        <w:rPr>
          <w:rtl/>
        </w:rPr>
        <w:t>كان كفره في غضبه.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[ 20489 ] 13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رفيق يحب</w:t>
      </w:r>
      <w:r>
        <w:rPr>
          <w:rFonts w:hint="cs"/>
          <w:rtl/>
        </w:rPr>
        <w:t>ّ</w:t>
      </w:r>
      <w:r>
        <w:rPr>
          <w:rtl/>
        </w:rPr>
        <w:t xml:space="preserve"> الرفق ويعين عليه ... الحديث.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[ 20490 ] 14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قال</w:t>
      </w:r>
      <w:r w:rsidR="00E975EC">
        <w:rPr>
          <w:rtl/>
        </w:rPr>
        <w:t>:</w:t>
      </w:r>
      <w:r>
        <w:rPr>
          <w:rtl/>
        </w:rPr>
        <w:t xml:space="preserve"> ما اصطحب اثنان </w:t>
      </w:r>
      <w:r w:rsidR="0020193F">
        <w:rPr>
          <w:rFonts w:hint="cs"/>
          <w:rtl/>
        </w:rPr>
        <w:t xml:space="preserve">إلّا </w:t>
      </w:r>
      <w:r>
        <w:rPr>
          <w:rtl/>
        </w:rPr>
        <w:t>كان أعظمهما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97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97 / 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97 / 10.</w:t>
      </w:r>
    </w:p>
    <w:p w:rsidR="00590E86" w:rsidRPr="00DA6123" w:rsidRDefault="00590E86" w:rsidP="0007648A">
      <w:pPr>
        <w:pStyle w:val="libFootnote0"/>
        <w:rPr>
          <w:rtl/>
        </w:rPr>
      </w:pPr>
      <w:r w:rsidRPr="00DA6123">
        <w:rPr>
          <w:rtl/>
        </w:rPr>
        <w:t>(1) في المصدر</w:t>
      </w:r>
      <w:r w:rsidR="00E975EC">
        <w:rPr>
          <w:rtl/>
        </w:rPr>
        <w:t>:</w:t>
      </w:r>
      <w:r w:rsidRPr="00DA6123">
        <w:rPr>
          <w:rtl/>
        </w:rPr>
        <w:t xml:space="preserve"> هشام بن </w:t>
      </w:r>
      <w:r>
        <w:rPr>
          <w:rFonts w:hint="cs"/>
          <w:rtl/>
        </w:rPr>
        <w:t>أ</w:t>
      </w:r>
      <w:r w:rsidRPr="00DA6123">
        <w:rPr>
          <w:rtl/>
        </w:rPr>
        <w:t>حمد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98 / 12</w:t>
      </w:r>
      <w:r w:rsidR="00E975EC">
        <w:rPr>
          <w:rtl/>
        </w:rPr>
        <w:t>،</w:t>
      </w:r>
      <w:r>
        <w:rPr>
          <w:rtl/>
        </w:rPr>
        <w:t xml:space="preserve"> وأورده عن المحاسن والفقيه في الحديث 4 من الباب 58 من أبواب آداب</w:t>
      </w:r>
      <w:r w:rsidR="00852B9E">
        <w:rPr>
          <w:rtl/>
        </w:rPr>
        <w:t xml:space="preserve"> </w:t>
      </w:r>
      <w:r>
        <w:rPr>
          <w:rtl/>
        </w:rPr>
        <w:t>السفر.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98 / 15</w:t>
      </w:r>
      <w:r w:rsidR="00E975EC">
        <w:rPr>
          <w:rtl/>
        </w:rPr>
        <w:t>،</w:t>
      </w:r>
      <w:r>
        <w:rPr>
          <w:rtl/>
        </w:rPr>
        <w:t xml:space="preserve"> وأورده في الحديث 2 من الباب 31 من أبواب آداب السفر</w:t>
      </w:r>
      <w:r w:rsidR="00E975EC">
        <w:rPr>
          <w:rtl/>
        </w:rPr>
        <w:t>،</w:t>
      </w:r>
      <w:r>
        <w:rPr>
          <w:rtl/>
        </w:rPr>
        <w:t xml:space="preserve"> وفي الحديث 2</w:t>
      </w:r>
      <w:r w:rsidR="00852B9E">
        <w:rPr>
          <w:rtl/>
        </w:rPr>
        <w:t xml:space="preserve"> </w:t>
      </w:r>
      <w:r>
        <w:rPr>
          <w:rtl/>
        </w:rPr>
        <w:t>من الباب 91 من أبواب أحكام 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أجراً وأحب</w:t>
      </w:r>
      <w:r>
        <w:rPr>
          <w:rFonts w:hint="cs"/>
          <w:rtl/>
        </w:rPr>
        <w:t>ّ</w:t>
      </w:r>
      <w:r>
        <w:rPr>
          <w:rtl/>
        </w:rPr>
        <w:t>هما إلى الله أرفقهما بصاحبه.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[ 20491 ] 15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فضال</w:t>
      </w:r>
      <w:r w:rsidR="00E975EC">
        <w:rPr>
          <w:rtl/>
        </w:rPr>
        <w:t>،</w:t>
      </w:r>
      <w:r>
        <w:rPr>
          <w:rtl/>
        </w:rPr>
        <w:t xml:space="preserve"> عن ثعلبة عم</w:t>
      </w:r>
      <w:r>
        <w:rPr>
          <w:rFonts w:hint="cs"/>
          <w:rtl/>
        </w:rPr>
        <w:t>ّ</w:t>
      </w:r>
      <w:r>
        <w:rPr>
          <w:rtl/>
        </w:rPr>
        <w:t>ن حد</w:t>
      </w:r>
      <w:r>
        <w:rPr>
          <w:rFonts w:hint="cs"/>
          <w:rtl/>
        </w:rPr>
        <w:t>ّ</w:t>
      </w:r>
      <w:r>
        <w:rPr>
          <w:rtl/>
        </w:rPr>
        <w:t>ثه</w:t>
      </w:r>
      <w:r w:rsidR="00E975EC">
        <w:rPr>
          <w:rtl/>
        </w:rPr>
        <w:t>،</w:t>
      </w:r>
      <w:r>
        <w:rPr>
          <w:rtl/>
        </w:rPr>
        <w:t xml:space="preserve"> عن أحدهما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رفيق يحب</w:t>
      </w:r>
      <w:r>
        <w:rPr>
          <w:rFonts w:hint="cs"/>
          <w:rtl/>
        </w:rPr>
        <w:t>ّ</w:t>
      </w:r>
      <w:r>
        <w:rPr>
          <w:rtl/>
        </w:rPr>
        <w:t xml:space="preserve"> الرفق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[ 20492 ] 16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حسان</w:t>
      </w:r>
      <w:r w:rsidR="00E975EC">
        <w:rPr>
          <w:rtl/>
        </w:rPr>
        <w:t>،</w:t>
      </w:r>
      <w:r>
        <w:rPr>
          <w:rtl/>
        </w:rPr>
        <w:t xml:space="preserve"> عن الحسن بن الحسين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الفضيل بن عثمان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>كان رفيقا</w:t>
      </w:r>
      <w:r>
        <w:rPr>
          <w:rFonts w:hint="cs"/>
          <w:rtl/>
        </w:rPr>
        <w:t>ً</w:t>
      </w:r>
      <w:r>
        <w:rPr>
          <w:rtl/>
        </w:rPr>
        <w:t xml:space="preserve"> في </w:t>
      </w:r>
      <w:r>
        <w:rPr>
          <w:rFonts w:hint="cs"/>
          <w:rtl/>
        </w:rPr>
        <w:t>أ</w:t>
      </w:r>
      <w:r>
        <w:rPr>
          <w:rtl/>
        </w:rPr>
        <w:t>مره نال ما يريد من الناس.</w:t>
      </w:r>
    </w:p>
    <w:p w:rsidR="00590E86" w:rsidRDefault="00590E86" w:rsidP="00590E86">
      <w:pPr>
        <w:pStyle w:val="Heading2Center"/>
        <w:rPr>
          <w:rtl/>
        </w:rPr>
      </w:pPr>
      <w:bookmarkStart w:id="498" w:name="_Toc285004450"/>
      <w:bookmarkStart w:id="499" w:name="_Toc303233403"/>
      <w:bookmarkStart w:id="500" w:name="_Toc377320668"/>
      <w:bookmarkStart w:id="501" w:name="_Toc251296563"/>
      <w:r>
        <w:rPr>
          <w:rtl/>
        </w:rPr>
        <w:t>28</w:t>
      </w:r>
      <w:r w:rsidR="00DC62B4">
        <w:rPr>
          <w:rtl/>
        </w:rPr>
        <w:t xml:space="preserve"> - </w:t>
      </w:r>
      <w:r>
        <w:rPr>
          <w:rtl/>
        </w:rPr>
        <w:t>باب استحباب التواضع</w:t>
      </w:r>
      <w:bookmarkEnd w:id="498"/>
      <w:bookmarkEnd w:id="499"/>
      <w:bookmarkEnd w:id="500"/>
      <w:bookmarkEnd w:id="50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[ 20493 ]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أبي عمير</w:t>
      </w:r>
      <w:r w:rsidR="00E975EC">
        <w:rPr>
          <w:rtl/>
        </w:rPr>
        <w:t>،</w:t>
      </w:r>
      <w:r>
        <w:rPr>
          <w:rtl/>
        </w:rPr>
        <w:t xml:space="preserve"> عن معاوية بن عمار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سمعته 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في السماء ملكين موك</w:t>
      </w:r>
      <w:r>
        <w:rPr>
          <w:rFonts w:hint="cs"/>
          <w:rtl/>
        </w:rPr>
        <w:t>ّ</w:t>
      </w:r>
      <w:r>
        <w:rPr>
          <w:rtl/>
        </w:rPr>
        <w:t>لين بالعباد</w:t>
      </w:r>
      <w:r w:rsidR="00E975EC">
        <w:rPr>
          <w:rtl/>
        </w:rPr>
        <w:t>،</w:t>
      </w:r>
      <w:r>
        <w:rPr>
          <w:rtl/>
        </w:rPr>
        <w:t xml:space="preserve"> فمن تواضع لله رفعاه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ومن تكب</w:t>
      </w:r>
      <w:r>
        <w:rPr>
          <w:rFonts w:hint="cs"/>
          <w:rtl/>
        </w:rPr>
        <w:t>ّ</w:t>
      </w:r>
      <w:r>
        <w:rPr>
          <w:rtl/>
        </w:rPr>
        <w:t>ر وضعاه.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[ 20494 ]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عبدالله بن القاسم</w:t>
      </w:r>
      <w:r w:rsidR="00E975EC">
        <w:rPr>
          <w:rtl/>
        </w:rPr>
        <w:t>،</w:t>
      </w:r>
      <w:r>
        <w:rPr>
          <w:rtl/>
        </w:rPr>
        <w:t xml:space="preserve"> عن عمرو بن أبي المقدام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98 / 14.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98 / 16.</w:t>
      </w:r>
    </w:p>
    <w:p w:rsidR="00C159F0" w:rsidRDefault="00C159F0" w:rsidP="00C159F0">
      <w:pPr>
        <w:pStyle w:val="libFootnote0"/>
        <w:rPr>
          <w:rtl/>
        </w:rPr>
      </w:pPr>
      <w:r w:rsidRPr="008C14DE">
        <w:rPr>
          <w:rtl/>
        </w:rPr>
        <w:t>وتقدم ما يدل عليه في الحديثين 9</w:t>
      </w:r>
      <w:r>
        <w:rPr>
          <w:rtl/>
        </w:rPr>
        <w:t>،</w:t>
      </w:r>
      <w:r w:rsidRPr="008C14DE">
        <w:rPr>
          <w:rtl/>
        </w:rPr>
        <w:t xml:space="preserve"> 14 من الباب 4 من هذه الأبواب</w:t>
      </w:r>
      <w:r>
        <w:rPr>
          <w:rtl/>
        </w:rPr>
        <w:t>،</w:t>
      </w:r>
      <w:r w:rsidRPr="008C14DE">
        <w:rPr>
          <w:rtl/>
        </w:rPr>
        <w:t xml:space="preserve"> وفي الحديث 7 من الباب</w:t>
      </w:r>
      <w:r>
        <w:rPr>
          <w:rtl/>
        </w:rPr>
        <w:t xml:space="preserve"> </w:t>
      </w:r>
      <w:r w:rsidRPr="008C14DE">
        <w:rPr>
          <w:rtl/>
        </w:rPr>
        <w:t>26 من أبواب مقدمة العبادات</w:t>
      </w:r>
      <w:r>
        <w:rPr>
          <w:rtl/>
        </w:rPr>
        <w:t>،</w:t>
      </w:r>
      <w:r w:rsidRPr="008C14DE">
        <w:rPr>
          <w:rtl/>
        </w:rPr>
        <w:t xml:space="preserve"> وفي الحديثين 1</w:t>
      </w:r>
      <w:r>
        <w:rPr>
          <w:rtl/>
        </w:rPr>
        <w:t>،</w:t>
      </w:r>
      <w:r w:rsidRPr="008C14DE">
        <w:rPr>
          <w:rtl/>
        </w:rPr>
        <w:t xml:space="preserve"> 2 من الباب 9 من أبواب غسل المي</w:t>
      </w:r>
      <w:r>
        <w:rPr>
          <w:rFonts w:hint="cs"/>
          <w:rtl/>
        </w:rPr>
        <w:t>ّ</w:t>
      </w:r>
      <w:r w:rsidRPr="008C14DE">
        <w:rPr>
          <w:rtl/>
        </w:rPr>
        <w:t>ت</w:t>
      </w:r>
      <w:r>
        <w:rPr>
          <w:rtl/>
        </w:rPr>
        <w:t>،</w:t>
      </w:r>
      <w:r w:rsidRPr="008C14DE">
        <w:rPr>
          <w:rtl/>
        </w:rPr>
        <w:t xml:space="preserve"> وفي</w:t>
      </w:r>
      <w:r>
        <w:rPr>
          <w:rtl/>
        </w:rPr>
        <w:t xml:space="preserve"> </w:t>
      </w:r>
      <w:r w:rsidRPr="008C14DE">
        <w:rPr>
          <w:rtl/>
        </w:rPr>
        <w:t>الحديث 3 من الباب 106</w:t>
      </w:r>
      <w:r>
        <w:rPr>
          <w:rtl/>
        </w:rPr>
        <w:t>،</w:t>
      </w:r>
      <w:r w:rsidRPr="008C14DE">
        <w:rPr>
          <w:rtl/>
        </w:rPr>
        <w:t xml:space="preserve"> وفي الحديث 5 من الباب 121 من أبواب أحكام العشرة.</w:t>
      </w:r>
    </w:p>
    <w:p w:rsidR="00C159F0" w:rsidRDefault="00C159F0" w:rsidP="00C159F0">
      <w:pPr>
        <w:pStyle w:val="libFootnote0"/>
        <w:rPr>
          <w:rtl/>
        </w:rPr>
      </w:pPr>
      <w:r w:rsidRPr="008C14DE">
        <w:rPr>
          <w:rtl/>
        </w:rPr>
        <w:t>ويأتي ما يدل عليه في الحديث 10 من الباب 25 من أبواب النفقات</w:t>
      </w:r>
      <w:r>
        <w:rPr>
          <w:rtl/>
        </w:rPr>
        <w:t>،</w:t>
      </w:r>
      <w:r w:rsidRPr="008C14DE">
        <w:rPr>
          <w:rtl/>
        </w:rPr>
        <w:t xml:space="preserve"> وفي الأحاديث 1</w:t>
      </w:r>
      <w:r>
        <w:rPr>
          <w:rtl/>
        </w:rPr>
        <w:t>،</w:t>
      </w:r>
      <w:r w:rsidRPr="008C14DE">
        <w:rPr>
          <w:rtl/>
        </w:rPr>
        <w:t xml:space="preserve"> 5</w:t>
      </w:r>
      <w:r>
        <w:rPr>
          <w:rtl/>
        </w:rPr>
        <w:t xml:space="preserve">، </w:t>
      </w:r>
      <w:r w:rsidRPr="008C14DE">
        <w:rPr>
          <w:rtl/>
        </w:rPr>
        <w:t>8</w:t>
      </w:r>
      <w:r>
        <w:rPr>
          <w:rtl/>
        </w:rPr>
        <w:t>،</w:t>
      </w:r>
      <w:r w:rsidRPr="008C14DE">
        <w:rPr>
          <w:rtl/>
        </w:rPr>
        <w:t xml:space="preserve"> 9 من الباب 14 من أبواب ال</w:t>
      </w:r>
      <w:r>
        <w:rPr>
          <w:rFonts w:hint="cs"/>
          <w:rtl/>
        </w:rPr>
        <w:t>أ</w:t>
      </w:r>
      <w:r w:rsidRPr="008C14DE">
        <w:rPr>
          <w:rtl/>
        </w:rPr>
        <w:t>مر بالمعروف.</w:t>
      </w:r>
    </w:p>
    <w:p w:rsidR="00590E86" w:rsidRDefault="00590E86" w:rsidP="00C159F0">
      <w:pPr>
        <w:pStyle w:val="libFootnoteCenterBold"/>
        <w:rPr>
          <w:rtl/>
        </w:rPr>
      </w:pPr>
      <w:r>
        <w:rPr>
          <w:rtl/>
        </w:rPr>
        <w:t>الباب 28</w:t>
      </w:r>
    </w:p>
    <w:p w:rsidR="00590E86" w:rsidRDefault="00590E86" w:rsidP="00C159F0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99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101 / 11.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3F1A36" w:rsidP="005C50F3">
      <w:pPr>
        <w:pStyle w:val="libNormal0"/>
        <w:rPr>
          <w:rtl/>
        </w:rPr>
      </w:pPr>
      <w:r w:rsidRPr="00C159F0">
        <w:rPr>
          <w:rFonts w:hint="cs"/>
          <w:rtl/>
        </w:rPr>
        <w:lastRenderedPageBreak/>
        <w:t>(</w:t>
      </w:r>
      <w:r>
        <w:rPr>
          <w:rStyle w:val="libAlaemChar"/>
          <w:rFonts w:hint="cs"/>
          <w:rtl/>
        </w:rPr>
        <w:t xml:space="preserve"> عليه‌السلام</w:t>
      </w:r>
      <w:r w:rsidRPr="003F1A36">
        <w:rPr>
          <w:rStyle w:val="libNormalChar"/>
          <w:rFonts w:hint="cs"/>
          <w:rtl/>
        </w:rPr>
        <w:t xml:space="preserve"> ) </w:t>
      </w:r>
      <w:r w:rsidR="00590E86">
        <w:rPr>
          <w:rtl/>
        </w:rPr>
        <w:t>قال</w:t>
      </w:r>
      <w:r w:rsidR="00E975EC">
        <w:rPr>
          <w:rtl/>
        </w:rPr>
        <w:t>:</w:t>
      </w:r>
      <w:r w:rsidR="00590E86">
        <w:rPr>
          <w:rtl/>
        </w:rPr>
        <w:t xml:space="preserve"> فيما </w:t>
      </w:r>
      <w:r w:rsidR="00590E86">
        <w:rPr>
          <w:rFonts w:hint="cs"/>
          <w:rtl/>
        </w:rPr>
        <w:t>أ</w:t>
      </w:r>
      <w:r w:rsidR="00590E86">
        <w:rPr>
          <w:rtl/>
        </w:rPr>
        <w:t>وحى الله عزّ وجلّ إلى داود</w:t>
      </w:r>
      <w:r w:rsidR="00590E86" w:rsidRPr="003F1A36">
        <w:rPr>
          <w:rStyle w:val="libNormalChar"/>
          <w:rtl/>
        </w:rPr>
        <w:t xml:space="preserve"> </w:t>
      </w:r>
      <w:r w:rsidRPr="003F1A36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3F1A36">
        <w:rPr>
          <w:rStyle w:val="libNormalChar"/>
          <w:rFonts w:hint="cs"/>
          <w:rtl/>
        </w:rPr>
        <w:t xml:space="preserve"> ) </w:t>
      </w:r>
      <w:r w:rsidR="00590E86">
        <w:rPr>
          <w:rtl/>
        </w:rPr>
        <w:t>يا</w:t>
      </w:r>
      <w:r w:rsidR="00852B9E">
        <w:rPr>
          <w:rtl/>
        </w:rPr>
        <w:t xml:space="preserve"> </w:t>
      </w:r>
      <w:r w:rsidR="00590E86">
        <w:rPr>
          <w:rtl/>
        </w:rPr>
        <w:t xml:space="preserve">داود كما </w:t>
      </w:r>
      <w:r w:rsidR="00590E86">
        <w:rPr>
          <w:rFonts w:hint="cs"/>
          <w:rtl/>
        </w:rPr>
        <w:t>إ</w:t>
      </w:r>
      <w:r w:rsidR="00590E86">
        <w:rPr>
          <w:rtl/>
        </w:rPr>
        <w:t>ن</w:t>
      </w:r>
      <w:r w:rsidR="00590E86">
        <w:rPr>
          <w:rFonts w:hint="cs"/>
          <w:rtl/>
        </w:rPr>
        <w:t>ّ</w:t>
      </w:r>
      <w:r w:rsidR="00590E86">
        <w:rPr>
          <w:rtl/>
        </w:rPr>
        <w:t xml:space="preserve"> </w:t>
      </w:r>
      <w:r w:rsidR="00590E86">
        <w:rPr>
          <w:rFonts w:hint="cs"/>
          <w:rtl/>
        </w:rPr>
        <w:t>أ</w:t>
      </w:r>
      <w:r w:rsidR="00590E86">
        <w:rPr>
          <w:rtl/>
        </w:rPr>
        <w:t xml:space="preserve">قرب الناس من الله المتواضعون كذلك </w:t>
      </w:r>
      <w:r w:rsidR="00590E86">
        <w:rPr>
          <w:rFonts w:hint="cs"/>
          <w:rtl/>
        </w:rPr>
        <w:t>أ</w:t>
      </w:r>
      <w:r w:rsidR="00590E86">
        <w:rPr>
          <w:rtl/>
        </w:rPr>
        <w:t>بعد الناس من الله</w:t>
      </w:r>
      <w:r w:rsidR="00852B9E">
        <w:rPr>
          <w:rtl/>
        </w:rPr>
        <w:t xml:space="preserve"> </w:t>
      </w:r>
      <w:r w:rsidR="00590E86">
        <w:rPr>
          <w:rtl/>
        </w:rPr>
        <w:t>المتكبرون.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[ 20495 ]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 بن الحكم رفعه</w:t>
      </w:r>
      <w:r w:rsidR="00852B9E">
        <w:rPr>
          <w:rtl/>
        </w:rPr>
        <w:t xml:space="preserve"> </w:t>
      </w:r>
      <w:r>
        <w:rPr>
          <w:rtl/>
        </w:rPr>
        <w:t>عن أبي بصير</w:t>
      </w:r>
      <w:r w:rsidR="00E975EC">
        <w:rPr>
          <w:rtl/>
        </w:rPr>
        <w:t>،</w:t>
      </w:r>
      <w:r>
        <w:rPr>
          <w:rtl/>
        </w:rPr>
        <w:t xml:space="preserve"> عن أبي الحسن موسى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فأوحى الله إلى الجبال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واضع سفينة نوح عبدي على جبل منكنّ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فتطاولت وشمخت وتواضع الجودي</w:t>
      </w:r>
      <w:r w:rsidR="00DC62B4">
        <w:rPr>
          <w:rFonts w:hint="cs"/>
          <w:rtl/>
        </w:rPr>
        <w:t xml:space="preserve"> - </w:t>
      </w:r>
      <w:r>
        <w:rPr>
          <w:rtl/>
        </w:rPr>
        <w:t>وهو جبل عندكم</w:t>
      </w:r>
      <w:r w:rsidR="00DC62B4">
        <w:rPr>
          <w:rFonts w:hint="cs"/>
          <w:rtl/>
        </w:rPr>
        <w:t xml:space="preserve"> - </w:t>
      </w:r>
      <w:r>
        <w:rPr>
          <w:rtl/>
        </w:rPr>
        <w:t>فضربت السفينة</w:t>
      </w:r>
      <w:r w:rsidR="00852B9E">
        <w:rPr>
          <w:rtl/>
        </w:rPr>
        <w:t xml:space="preserve"> </w:t>
      </w:r>
      <w:r>
        <w:rPr>
          <w:rtl/>
        </w:rPr>
        <w:t>بجؤجؤها الجبل.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[ 20496 ]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 العلاء بن</w:t>
      </w:r>
      <w:r w:rsidR="00852B9E">
        <w:rPr>
          <w:rtl/>
        </w:rPr>
        <w:t xml:space="preserve"> </w:t>
      </w:r>
      <w:r>
        <w:rPr>
          <w:rtl/>
        </w:rPr>
        <w:t>رزين</w:t>
      </w:r>
      <w:r w:rsidR="00E975EC">
        <w:rPr>
          <w:rtl/>
        </w:rPr>
        <w:t>،</w:t>
      </w:r>
      <w:r>
        <w:rPr>
          <w:rtl/>
        </w:rPr>
        <w:t xml:space="preserve"> عن محمّد بن مسلم قال</w:t>
      </w:r>
      <w:r w:rsidR="00E975EC">
        <w:rPr>
          <w:rtl/>
        </w:rPr>
        <w:t>:</w:t>
      </w:r>
      <w:r>
        <w:rPr>
          <w:rtl/>
        </w:rPr>
        <w:t xml:space="preserve"> سمعت أبا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يذكر أن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>أتى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ملك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يخي</w:t>
      </w:r>
      <w:r>
        <w:rPr>
          <w:rFonts w:hint="cs"/>
          <w:rtl/>
        </w:rPr>
        <w:t>ّ</w:t>
      </w:r>
      <w:r>
        <w:rPr>
          <w:rtl/>
        </w:rPr>
        <w:t>رك أن</w:t>
      </w:r>
      <w:r w:rsidR="00852B9E">
        <w:rPr>
          <w:rtl/>
        </w:rPr>
        <w:t xml:space="preserve"> </w:t>
      </w:r>
      <w:r>
        <w:rPr>
          <w:rtl/>
        </w:rPr>
        <w:t>تكون عبدا</w:t>
      </w:r>
      <w:r>
        <w:rPr>
          <w:rFonts w:hint="cs"/>
          <w:rtl/>
        </w:rPr>
        <w:t>ً</w:t>
      </w:r>
      <w:r>
        <w:rPr>
          <w:rtl/>
        </w:rPr>
        <w:t xml:space="preserve"> رسولا</w:t>
      </w:r>
      <w:r>
        <w:rPr>
          <w:rFonts w:hint="cs"/>
          <w:rtl/>
        </w:rPr>
        <w:t>ً</w:t>
      </w:r>
      <w:r>
        <w:rPr>
          <w:rtl/>
        </w:rPr>
        <w:t xml:space="preserve"> متواضعا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 ملكا</w:t>
      </w:r>
      <w:r>
        <w:rPr>
          <w:rFonts w:hint="cs"/>
          <w:rtl/>
        </w:rPr>
        <w:t>ً</w:t>
      </w:r>
      <w:r>
        <w:rPr>
          <w:rtl/>
        </w:rPr>
        <w:t xml:space="preserve"> رسولا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فنظر إلى جبرئيل وأومأ</w:t>
      </w:r>
      <w:r w:rsidR="00852B9E">
        <w:rPr>
          <w:rtl/>
        </w:rPr>
        <w:t xml:space="preserve"> </w:t>
      </w:r>
      <w:r>
        <w:rPr>
          <w:rtl/>
        </w:rPr>
        <w:t>بيده أن تواضع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عبدا</w:t>
      </w:r>
      <w:r>
        <w:rPr>
          <w:rFonts w:hint="cs"/>
          <w:rtl/>
        </w:rPr>
        <w:t>ً</w:t>
      </w:r>
      <w:r>
        <w:rPr>
          <w:rtl/>
        </w:rPr>
        <w:t xml:space="preserve"> متواضعا</w:t>
      </w:r>
      <w:r>
        <w:rPr>
          <w:rFonts w:hint="cs"/>
          <w:rtl/>
        </w:rPr>
        <w:t>ً</w:t>
      </w:r>
      <w:r>
        <w:rPr>
          <w:rtl/>
        </w:rPr>
        <w:t xml:space="preserve"> رسولا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فقال الرسول</w:t>
      </w:r>
      <w:r w:rsidR="00E975EC">
        <w:rPr>
          <w:rtl/>
        </w:rPr>
        <w:t>:</w:t>
      </w:r>
      <w:r>
        <w:rPr>
          <w:rtl/>
        </w:rPr>
        <w:t xml:space="preserve"> مع أنّه لا</w:t>
      </w:r>
      <w:r w:rsidR="00852B9E">
        <w:rPr>
          <w:rtl/>
        </w:rPr>
        <w:t xml:space="preserve"> </w:t>
      </w:r>
      <w:r>
        <w:rPr>
          <w:rtl/>
        </w:rPr>
        <w:t>ينقصك مم</w:t>
      </w:r>
      <w:r>
        <w:rPr>
          <w:rFonts w:hint="cs"/>
          <w:rtl/>
        </w:rPr>
        <w:t>ّ</w:t>
      </w:r>
      <w:r>
        <w:rPr>
          <w:rtl/>
        </w:rPr>
        <w:t>ا عند رب</w:t>
      </w:r>
      <w:r>
        <w:rPr>
          <w:rFonts w:hint="cs"/>
          <w:rtl/>
        </w:rPr>
        <w:t>ّ</w:t>
      </w:r>
      <w:r>
        <w:rPr>
          <w:rtl/>
        </w:rPr>
        <w:t>ك شيئاً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ومعه مفاتيح خزائن ال</w:t>
      </w:r>
      <w:r>
        <w:rPr>
          <w:rFonts w:hint="cs"/>
          <w:rtl/>
        </w:rPr>
        <w:t>أ</w:t>
      </w:r>
      <w:r>
        <w:rPr>
          <w:rtl/>
        </w:rPr>
        <w:t>رض.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[ 20487 ]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أسباط</w:t>
      </w:r>
      <w:r w:rsidR="00E975EC">
        <w:rPr>
          <w:rtl/>
        </w:rPr>
        <w:t>،</w:t>
      </w:r>
      <w:r>
        <w:rPr>
          <w:rtl/>
        </w:rPr>
        <w:t xml:space="preserve"> عن الحسن بن الجهم</w:t>
      </w:r>
      <w:r w:rsidR="00E975EC">
        <w:rPr>
          <w:rtl/>
        </w:rPr>
        <w:t>،</w:t>
      </w:r>
      <w:r>
        <w:rPr>
          <w:rtl/>
        </w:rPr>
        <w:t xml:space="preserve"> عن أبي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التواضع أن تعطي الناس ما تحب</w:t>
      </w:r>
      <w:r>
        <w:rPr>
          <w:rFonts w:hint="cs"/>
          <w:rtl/>
        </w:rPr>
        <w:t>ّ</w:t>
      </w:r>
      <w:r>
        <w:rPr>
          <w:rtl/>
        </w:rPr>
        <w:t xml:space="preserve"> أن ت</w:t>
      </w:r>
      <w:r>
        <w:rPr>
          <w:rFonts w:hint="cs"/>
          <w:rtl/>
        </w:rPr>
        <w:t>ُ</w:t>
      </w:r>
      <w:r>
        <w:rPr>
          <w:rtl/>
        </w:rPr>
        <w:t>عطاه.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[ 20488 ] 6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 w:rsidR="00DC62B4">
        <w:rPr>
          <w:rtl/>
        </w:rPr>
        <w:t xml:space="preserve"> - </w:t>
      </w:r>
      <w:r>
        <w:rPr>
          <w:rtl/>
        </w:rPr>
        <w:t>وفي حديث آخر</w:t>
      </w:r>
      <w:r w:rsidR="00DC62B4">
        <w:rPr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التواضع درجات منها </w:t>
      </w:r>
      <w:r>
        <w:rPr>
          <w:rFonts w:hint="cs"/>
          <w:rtl/>
        </w:rPr>
        <w:t>أ</w:t>
      </w:r>
      <w:r>
        <w:rPr>
          <w:rtl/>
        </w:rPr>
        <w:t>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101 / 12.</w:t>
      </w:r>
    </w:p>
    <w:p w:rsidR="00236475" w:rsidRPr="00236475" w:rsidRDefault="00236475" w:rsidP="0007648A">
      <w:pPr>
        <w:pStyle w:val="libFootnote0"/>
        <w:rPr>
          <w:rtl/>
        </w:rPr>
      </w:pPr>
      <w:r w:rsidRPr="008C14DE">
        <w:rPr>
          <w:rtl/>
        </w:rPr>
        <w:t>(1) جؤجؤ</w:t>
      </w:r>
      <w:r>
        <w:rPr>
          <w:rtl/>
        </w:rPr>
        <w:t>:</w:t>
      </w:r>
      <w:r w:rsidRPr="008C14DE">
        <w:rPr>
          <w:rtl/>
        </w:rPr>
        <w:t xml:space="preserve"> بضم المعجمتين من الطائر </w:t>
      </w:r>
      <w:r w:rsidRPr="00C00AAC">
        <w:rPr>
          <w:rtl/>
        </w:rPr>
        <w:t>والسفينة صدرها ( مجمع</w:t>
      </w:r>
      <w:r w:rsidRPr="008C14DE">
        <w:rPr>
          <w:rtl/>
        </w:rPr>
        <w:t xml:space="preserve"> البحرين</w:t>
      </w:r>
      <w:r>
        <w:rPr>
          <w:rtl/>
        </w:rPr>
        <w:t xml:space="preserve"> - </w:t>
      </w:r>
      <w:r w:rsidRPr="008C14DE">
        <w:rPr>
          <w:rtl/>
        </w:rPr>
        <w:t>جأجأ</w:t>
      </w:r>
      <w:r>
        <w:rPr>
          <w:rtl/>
        </w:rPr>
        <w:t xml:space="preserve"> - </w:t>
      </w:r>
      <w:r w:rsidRPr="008C14DE">
        <w:rPr>
          <w:rtl/>
        </w:rPr>
        <w:t>1</w:t>
      </w:r>
      <w:r>
        <w:rPr>
          <w:rtl/>
        </w:rPr>
        <w:t>:</w:t>
      </w:r>
      <w:r w:rsidRPr="008C14DE">
        <w:rPr>
          <w:rtl/>
        </w:rPr>
        <w:t xml:space="preserve"> 80 )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8C14DE">
        <w:rPr>
          <w:rtl/>
        </w:rPr>
        <w:t>« هامش المخطوط ».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99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101 / 13.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101 / 13.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يعرف المرء قدر نفسه فينزلها منزلتها بقلب سليم لا يحب</w:t>
      </w:r>
      <w:r>
        <w:rPr>
          <w:rFonts w:hint="cs"/>
          <w:rtl/>
        </w:rPr>
        <w:t>ّ</w:t>
      </w:r>
      <w:r>
        <w:rPr>
          <w:rtl/>
        </w:rPr>
        <w:t xml:space="preserve"> أن يأتي إلى أحد </w:t>
      </w:r>
      <w:r w:rsidR="0020193F">
        <w:rPr>
          <w:rtl/>
        </w:rPr>
        <w:t xml:space="preserve">إلّا </w:t>
      </w:r>
      <w:r>
        <w:rPr>
          <w:rtl/>
        </w:rPr>
        <w:t>مثل ما يؤتى</w:t>
      </w:r>
      <w:r w:rsidRPr="00924D11">
        <w:rPr>
          <w:rtl/>
        </w:rPr>
        <w:t>ٰ</w:t>
      </w:r>
      <w:r>
        <w:rPr>
          <w:rtl/>
        </w:rPr>
        <w:t xml:space="preserve"> إليه إن رأى سي</w:t>
      </w:r>
      <w:r>
        <w:rPr>
          <w:rFonts w:hint="cs"/>
          <w:rtl/>
        </w:rPr>
        <w:t>ّ</w:t>
      </w:r>
      <w:r>
        <w:rPr>
          <w:rtl/>
        </w:rPr>
        <w:t xml:space="preserve">ئة درأها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بالحسنة كاظم الغيظ عاف</w:t>
      </w:r>
      <w:r>
        <w:rPr>
          <w:rFonts w:hint="cs"/>
          <w:rtl/>
        </w:rPr>
        <w:t>ٍ</w:t>
      </w:r>
      <w:r>
        <w:rPr>
          <w:rtl/>
        </w:rPr>
        <w:t xml:space="preserve"> عن الناس</w:t>
      </w:r>
      <w:r w:rsidR="00852B9E">
        <w:rPr>
          <w:rtl/>
        </w:rPr>
        <w:t xml:space="preserve"> </w:t>
      </w:r>
      <w:r>
        <w:rPr>
          <w:rtl/>
        </w:rPr>
        <w:t>والله يحب المحسنين.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[ 20499 ] 7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 بن عمرو</w:t>
      </w:r>
      <w:r w:rsidR="00852B9E">
        <w:rPr>
          <w:rtl/>
        </w:rPr>
        <w:t xml:space="preserve"> </w:t>
      </w:r>
      <w:r>
        <w:rPr>
          <w:rtl/>
        </w:rPr>
        <w:t>وأنس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DC62B4">
        <w:rPr>
          <w:rFonts w:hint="cs"/>
          <w:rtl/>
        </w:rPr>
        <w:t xml:space="preserve"> - </w:t>
      </w:r>
      <w:r>
        <w:rPr>
          <w:rtl/>
        </w:rPr>
        <w:t>في وصية النبي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يا علي والله لو أن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الوضيع في قعر بئر لبعث الله عزّ وجلّ إليه ريحا</w:t>
      </w:r>
      <w:r>
        <w:rPr>
          <w:rFonts w:hint="cs"/>
          <w:rtl/>
        </w:rPr>
        <w:t>ً</w:t>
      </w:r>
      <w:r>
        <w:rPr>
          <w:rtl/>
        </w:rPr>
        <w:t xml:space="preserve"> ترفعه فوق ال</w:t>
      </w:r>
      <w:r>
        <w:rPr>
          <w:rFonts w:hint="cs"/>
          <w:rtl/>
        </w:rPr>
        <w:t>أ</w:t>
      </w:r>
      <w:r>
        <w:rPr>
          <w:rtl/>
        </w:rPr>
        <w:t>خيار في دولة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شرار.</w:t>
      </w:r>
    </w:p>
    <w:p w:rsidR="00590E86" w:rsidRDefault="00590E86" w:rsidP="00CC146D">
      <w:pPr>
        <w:pStyle w:val="libNormal"/>
        <w:rPr>
          <w:rtl/>
        </w:rPr>
      </w:pPr>
      <w:r>
        <w:rPr>
          <w:rtl/>
        </w:rPr>
        <w:t>[ 20500 ] 8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الحسين بن أحمد بن </w:t>
      </w:r>
      <w:r>
        <w:rPr>
          <w:rFonts w:hint="cs"/>
          <w:rtl/>
        </w:rPr>
        <w:t>إ</w:t>
      </w:r>
      <w:r>
        <w:rPr>
          <w:rtl/>
        </w:rPr>
        <w:t>دريس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أبي سعيد الآدمي</w:t>
      </w:r>
      <w:r w:rsidR="00E975EC">
        <w:rPr>
          <w:rtl/>
        </w:rPr>
        <w:t>،</w:t>
      </w:r>
      <w:r>
        <w:rPr>
          <w:rtl/>
        </w:rPr>
        <w:t xml:space="preserve"> عن الحسن بن علي بن النعمان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علي بن أسباط </w:t>
      </w:r>
      <w:r w:rsidRPr="005C50F3">
        <w:rPr>
          <w:rStyle w:val="libFootnotenumChar"/>
          <w:rtl/>
        </w:rPr>
        <w:t>(</w:t>
      </w:r>
      <w:r w:rsidR="00CC146D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الحسن بن الجهم قال</w:t>
      </w:r>
      <w:r w:rsidR="00E975EC">
        <w:rPr>
          <w:rtl/>
        </w:rPr>
        <w:t>:</w:t>
      </w:r>
      <w:r>
        <w:rPr>
          <w:rtl/>
        </w:rPr>
        <w:t xml:space="preserve"> سألت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فقلت له</w:t>
      </w:r>
      <w:r w:rsidR="00E975EC">
        <w:rPr>
          <w:rtl/>
        </w:rPr>
        <w:t>:</w:t>
      </w:r>
      <w:r>
        <w:rPr>
          <w:rtl/>
        </w:rPr>
        <w:t xml:space="preserve"> جعلت فداك ما حد</w:t>
      </w:r>
      <w:r>
        <w:rPr>
          <w:rFonts w:hint="cs"/>
          <w:rtl/>
        </w:rPr>
        <w:t>ّ</w:t>
      </w:r>
      <w:r>
        <w:rPr>
          <w:rtl/>
        </w:rPr>
        <w:t xml:space="preserve"> التوكل</w:t>
      </w:r>
      <w:r w:rsidR="00236475">
        <w:rPr>
          <w:rFonts w:hint="cs"/>
          <w:rtl/>
        </w:rPr>
        <w:t>؟</w:t>
      </w:r>
      <w:r>
        <w:rPr>
          <w:rtl/>
        </w:rPr>
        <w:t xml:space="preserve"> فقال لي</w:t>
      </w:r>
      <w:r w:rsidR="00E975EC">
        <w:rPr>
          <w:rtl/>
        </w:rPr>
        <w:t>:</w:t>
      </w:r>
      <w:r>
        <w:rPr>
          <w:rtl/>
        </w:rPr>
        <w:t xml:space="preserve"> أن لا تخاف مع الله</w:t>
      </w:r>
      <w:r w:rsidR="00852B9E">
        <w:rPr>
          <w:rtl/>
        </w:rPr>
        <w:t xml:space="preserve"> </w:t>
      </w:r>
      <w:r>
        <w:rPr>
          <w:rtl/>
        </w:rPr>
        <w:t>أحدا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جعلت فداك فما حد</w:t>
      </w:r>
      <w:r>
        <w:rPr>
          <w:rFonts w:hint="cs"/>
          <w:rtl/>
        </w:rPr>
        <w:t>ّ</w:t>
      </w:r>
      <w:r>
        <w:rPr>
          <w:rtl/>
        </w:rPr>
        <w:t xml:space="preserve"> التواضع</w:t>
      </w:r>
      <w:r w:rsidR="00236475">
        <w:rPr>
          <w:rFonts w:hint="cs"/>
          <w:rtl/>
        </w:rPr>
        <w:t>؟</w:t>
      </w:r>
      <w:r>
        <w:rPr>
          <w:rtl/>
        </w:rPr>
        <w:t xml:space="preserve"> فقال لي</w:t>
      </w:r>
      <w:r w:rsidR="00E975EC">
        <w:rPr>
          <w:rtl/>
        </w:rPr>
        <w:t>:</w:t>
      </w:r>
      <w:r>
        <w:rPr>
          <w:rtl/>
        </w:rPr>
        <w:t xml:space="preserve"> أن تعطي الناس</w:t>
      </w:r>
      <w:r w:rsidR="00852B9E">
        <w:rPr>
          <w:rtl/>
        </w:rPr>
        <w:t xml:space="preserve"> </w:t>
      </w:r>
      <w:r>
        <w:rPr>
          <w:rtl/>
        </w:rPr>
        <w:t>من نفسك ما تحب</w:t>
      </w:r>
      <w:r>
        <w:rPr>
          <w:rFonts w:hint="cs"/>
          <w:rtl/>
        </w:rPr>
        <w:t>ّ</w:t>
      </w:r>
      <w:r>
        <w:rPr>
          <w:rtl/>
        </w:rPr>
        <w:t xml:space="preserve"> أن يعطوك مثله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جعلت فداك أشتهي أن أعلم</w:t>
      </w:r>
      <w:r w:rsidR="00852B9E">
        <w:rPr>
          <w:rtl/>
        </w:rPr>
        <w:t xml:space="preserve"> </w:t>
      </w:r>
      <w:r>
        <w:rPr>
          <w:rtl/>
        </w:rPr>
        <w:t>كيف أنا عندك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نظر كيف أنا عندك.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[ 20501 ] 9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 عن علي بن إبراهيم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آبائه</w:t>
      </w:r>
      <w:r w:rsidR="000B6D59">
        <w:rPr>
          <w:rFonts w:hint="cs"/>
          <w:rtl/>
        </w:rPr>
        <w:t xml:space="preserve"> (</w:t>
      </w:r>
      <w:r w:rsidR="00852B9E"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B6D59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من التواضع أن يرضى بالمجلس دون المجلس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وأن يسل</w:t>
      </w:r>
      <w:r>
        <w:rPr>
          <w:rFonts w:hint="cs"/>
          <w:rtl/>
        </w:rPr>
        <w:t>ّ</w:t>
      </w:r>
      <w:r>
        <w:rPr>
          <w:rtl/>
        </w:rPr>
        <w:t>م على من يلقى</w:t>
      </w:r>
      <w:r w:rsidRPr="00ED312E">
        <w:rPr>
          <w:rtl/>
        </w:rPr>
        <w:t>ٰ</w:t>
      </w:r>
      <w:r w:rsidR="00E975EC">
        <w:rPr>
          <w:rtl/>
        </w:rPr>
        <w:t>،</w:t>
      </w:r>
      <w:r>
        <w:rPr>
          <w:rtl/>
        </w:rPr>
        <w:t xml:space="preserve"> وأن يترك المراء وإن كان محق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تحب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B1B67" w:rsidRDefault="00590E86" w:rsidP="0007648A">
      <w:pPr>
        <w:pStyle w:val="libFootnote0"/>
        <w:rPr>
          <w:rtl/>
        </w:rPr>
      </w:pPr>
      <w:r w:rsidRPr="008B1B67">
        <w:rPr>
          <w:rtl/>
        </w:rPr>
        <w:t>(1) الدرء</w:t>
      </w:r>
      <w:r w:rsidR="00E975EC">
        <w:rPr>
          <w:rtl/>
        </w:rPr>
        <w:t>:</w:t>
      </w:r>
      <w:r w:rsidRPr="008B1B67">
        <w:rPr>
          <w:rtl/>
        </w:rPr>
        <w:t xml:space="preserve"> الدفع</w:t>
      </w:r>
      <w:r w:rsidRPr="00CC146D">
        <w:rPr>
          <w:rtl/>
        </w:rPr>
        <w:t>. ( الصحاح</w:t>
      </w:r>
      <w:r w:rsidR="00DC62B4">
        <w:rPr>
          <w:rtl/>
        </w:rPr>
        <w:t xml:space="preserve"> - </w:t>
      </w:r>
      <w:r w:rsidRPr="008B1B67">
        <w:rPr>
          <w:rtl/>
        </w:rPr>
        <w:t>درأ</w:t>
      </w:r>
      <w:r w:rsidR="00DC62B4">
        <w:rPr>
          <w:rtl/>
        </w:rPr>
        <w:t xml:space="preserve"> - </w:t>
      </w:r>
      <w:r w:rsidRPr="008B1B67">
        <w:rPr>
          <w:rtl/>
        </w:rPr>
        <w:t>1</w:t>
      </w:r>
      <w:r w:rsidR="00E975EC">
        <w:rPr>
          <w:rtl/>
        </w:rPr>
        <w:t>:</w:t>
      </w:r>
      <w:r w:rsidRPr="008B1B67">
        <w:rPr>
          <w:rtl/>
        </w:rPr>
        <w:t xml:space="preserve"> 48 ).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262.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 xml:space="preserve">عيون </w:t>
      </w:r>
      <w:r w:rsidRPr="00CC146D">
        <w:rPr>
          <w:rFonts w:hint="cs"/>
          <w:rtl/>
        </w:rPr>
        <w:t>أ</w:t>
      </w:r>
      <w:r w:rsidRPr="00CC146D">
        <w:rPr>
          <w:rtl/>
        </w:rPr>
        <w:t xml:space="preserve">خبار الرضا </w:t>
      </w:r>
      <w:r w:rsidR="003F1A36" w:rsidRPr="00CC146D">
        <w:rPr>
          <w:rFonts w:hint="cs"/>
          <w:rtl/>
        </w:rPr>
        <w:t xml:space="preserve">( </w:t>
      </w:r>
      <w:r w:rsidR="003F1A36" w:rsidRPr="00CC146D">
        <w:rPr>
          <w:rStyle w:val="libFootnoteAlaemChar"/>
          <w:rFonts w:hint="cs"/>
          <w:rtl/>
        </w:rPr>
        <w:t xml:space="preserve">عليه‌السلام </w:t>
      </w:r>
      <w:r w:rsidR="003F1A36" w:rsidRPr="00CC146D">
        <w:rPr>
          <w:rFonts w:hint="cs"/>
          <w:rtl/>
        </w:rPr>
        <w:t xml:space="preserve">) </w:t>
      </w:r>
      <w:r w:rsidRPr="00CC146D">
        <w:rPr>
          <w:rtl/>
        </w:rPr>
        <w:t>2</w:t>
      </w:r>
      <w:r w:rsidR="00E975EC" w:rsidRPr="00CC146D">
        <w:rPr>
          <w:rtl/>
        </w:rPr>
        <w:t>:</w:t>
      </w:r>
      <w:r>
        <w:rPr>
          <w:rtl/>
        </w:rPr>
        <w:t xml:space="preserve"> 49 / 192.</w:t>
      </w:r>
    </w:p>
    <w:p w:rsidR="00590E86" w:rsidRPr="00492159" w:rsidRDefault="00590E86" w:rsidP="00CC146D">
      <w:pPr>
        <w:pStyle w:val="libFootnote0"/>
        <w:rPr>
          <w:rtl/>
        </w:rPr>
      </w:pPr>
      <w:r w:rsidRPr="00492159">
        <w:rPr>
          <w:rtl/>
        </w:rPr>
        <w:t>(</w:t>
      </w:r>
      <w:r w:rsidR="00CC146D">
        <w:rPr>
          <w:rFonts w:hint="cs"/>
          <w:rtl/>
        </w:rPr>
        <w:t>2</w:t>
      </w:r>
      <w:r w:rsidRPr="00492159">
        <w:rPr>
          <w:rtl/>
        </w:rPr>
        <w:t>) في المصدر</w:t>
      </w:r>
      <w:r w:rsidR="00E975EC">
        <w:rPr>
          <w:rtl/>
        </w:rPr>
        <w:t>:</w:t>
      </w:r>
      <w:r>
        <w:rPr>
          <w:rtl/>
        </w:rPr>
        <w:t xml:space="preserve"> محمّد </w:t>
      </w:r>
      <w:r w:rsidRPr="00492159">
        <w:rPr>
          <w:rtl/>
        </w:rPr>
        <w:t xml:space="preserve">بن </w:t>
      </w:r>
      <w:r>
        <w:rPr>
          <w:rFonts w:hint="cs"/>
          <w:rtl/>
        </w:rPr>
        <w:t>أ</w:t>
      </w:r>
      <w:r w:rsidRPr="00492159">
        <w:rPr>
          <w:rtl/>
        </w:rPr>
        <w:t>سباط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Fonts w:hint="cs"/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381 / 9</w:t>
      </w:r>
      <w:r w:rsidR="00E975EC">
        <w:rPr>
          <w:rtl/>
        </w:rPr>
        <w:t>،</w:t>
      </w:r>
      <w:r>
        <w:rPr>
          <w:rtl/>
        </w:rPr>
        <w:t xml:space="preserve"> وأورده في الحديث 4 من الباب 75 من أبواب أحكام 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تحمد على التقوى.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الكليني</w:t>
      </w:r>
      <w:r w:rsidR="00E975EC">
        <w:rPr>
          <w:rtl/>
        </w:rPr>
        <w:t>،</w:t>
      </w:r>
      <w:r>
        <w:rPr>
          <w:rtl/>
        </w:rPr>
        <w:t xml:space="preserve"> عن علي بن إبراهيم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02" w:name="_Toc285004451"/>
      <w:bookmarkStart w:id="503" w:name="_Toc303233404"/>
      <w:bookmarkStart w:id="504" w:name="_Toc377320669"/>
      <w:bookmarkStart w:id="505" w:name="_Toc251296564"/>
      <w:r>
        <w:rPr>
          <w:rtl/>
        </w:rPr>
        <w:t>29</w:t>
      </w:r>
      <w:r w:rsidR="00DC62B4">
        <w:rPr>
          <w:rtl/>
        </w:rPr>
        <w:t xml:space="preserve"> - </w:t>
      </w:r>
      <w:r>
        <w:rPr>
          <w:rtl/>
        </w:rPr>
        <w:t>باب استحباب التواضع عند تجدد النعمة</w:t>
      </w:r>
      <w:bookmarkEnd w:id="502"/>
      <w:bookmarkEnd w:id="503"/>
      <w:bookmarkEnd w:id="504"/>
      <w:bookmarkEnd w:id="50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[ 20502 ]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هارون بن مسلم</w:t>
      </w:r>
      <w:r w:rsidR="00E975EC">
        <w:rPr>
          <w:rtl/>
        </w:rPr>
        <w:t>،</w:t>
      </w:r>
      <w:r>
        <w:rPr>
          <w:rtl/>
        </w:rPr>
        <w:t xml:space="preserve"> عن مسعدة بن صدقة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 جعفر بن أبي طالب مع النجاشي ملك الحبشة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النجاشي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ا نجد فيما أنزل الله على عيسى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إنّ من حق الله على</w:t>
      </w:r>
      <w:r w:rsidR="00852B9E">
        <w:rPr>
          <w:rtl/>
        </w:rPr>
        <w:t xml:space="preserve"> </w:t>
      </w:r>
      <w:r>
        <w:rPr>
          <w:rtl/>
        </w:rPr>
        <w:t>عباده أن يحدثوا لله تواضعا</w:t>
      </w:r>
      <w:r>
        <w:rPr>
          <w:rFonts w:hint="cs"/>
          <w:rtl/>
        </w:rPr>
        <w:t>ً</w:t>
      </w:r>
      <w:r>
        <w:rPr>
          <w:rtl/>
        </w:rPr>
        <w:t xml:space="preserve"> عندما يحدث لهم من نعمة</w:t>
      </w:r>
      <w:r w:rsidR="00E975EC">
        <w:rPr>
          <w:rtl/>
        </w:rPr>
        <w:t>،</w:t>
      </w:r>
      <w:r>
        <w:rPr>
          <w:rtl/>
        </w:rPr>
        <w:t xml:space="preserve"> فلما بلغ النبي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 ل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الصدقة تزيد صاحبها كثرة</w:t>
      </w:r>
      <w:r w:rsidR="00852B9E">
        <w:rPr>
          <w:rtl/>
        </w:rPr>
        <w:t xml:space="preserve"> </w:t>
      </w:r>
      <w:r>
        <w:rPr>
          <w:rtl/>
        </w:rPr>
        <w:t>فتصد</w:t>
      </w:r>
      <w:r>
        <w:rPr>
          <w:rFonts w:hint="cs"/>
          <w:rtl/>
        </w:rPr>
        <w:t>ّ</w:t>
      </w:r>
      <w:r>
        <w:rPr>
          <w:rtl/>
        </w:rPr>
        <w:t>قوا يرحمكم الله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التواضع يزيد صاحبه رفعة فتواضعوا يرفعكم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وإن العفو يزيد صاحبه عز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فاعفوا يعز</w:t>
      </w:r>
      <w:r>
        <w:rPr>
          <w:rFonts w:hint="cs"/>
          <w:rtl/>
        </w:rPr>
        <w:t>ّ</w:t>
      </w:r>
      <w:r>
        <w:rPr>
          <w:rtl/>
        </w:rPr>
        <w:t>كم الله.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ورواه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المفيد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الحسين البصري</w:t>
      </w:r>
      <w:r w:rsidR="00E975EC">
        <w:rPr>
          <w:rtl/>
        </w:rPr>
        <w:t>،</w:t>
      </w:r>
      <w:r>
        <w:rPr>
          <w:rtl/>
        </w:rPr>
        <w:t xml:space="preserve"> عن عبدالله بن محمّد الواسطي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5A6B05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</w:pPr>
      <w:r w:rsidRPr="008B1B67">
        <w:rPr>
          <w:rtl/>
        </w:rPr>
        <w:t>(1) الكافي 2</w:t>
      </w:r>
      <w:r w:rsidR="00E975EC">
        <w:rPr>
          <w:rtl/>
        </w:rPr>
        <w:t>:</w:t>
      </w:r>
      <w:r w:rsidRPr="008B1B67">
        <w:rPr>
          <w:rtl/>
        </w:rPr>
        <w:t xml:space="preserve"> 100 / 6.</w:t>
      </w:r>
    </w:p>
    <w:p w:rsidR="00236475" w:rsidRPr="00ED312E" w:rsidRDefault="00236475" w:rsidP="0007648A">
      <w:pPr>
        <w:pStyle w:val="libFootnote0"/>
        <w:rPr>
          <w:rtl/>
        </w:rPr>
      </w:pPr>
      <w:r w:rsidRPr="00ED312E">
        <w:rPr>
          <w:rtl/>
        </w:rPr>
        <w:t>(2) يأتي في البابين 29</w:t>
      </w:r>
      <w:r>
        <w:rPr>
          <w:rtl/>
        </w:rPr>
        <w:t>،</w:t>
      </w:r>
      <w:r w:rsidRPr="00ED312E">
        <w:rPr>
          <w:rtl/>
        </w:rPr>
        <w:t xml:space="preserve"> 30</w:t>
      </w:r>
      <w:r>
        <w:rPr>
          <w:rtl/>
        </w:rPr>
        <w:t>،</w:t>
      </w:r>
      <w:r w:rsidRPr="00ED312E">
        <w:rPr>
          <w:rtl/>
        </w:rPr>
        <w:t xml:space="preserve"> وفي الحديث 1 من الباب 31، وفي الحديث 11 من الباب 34،</w:t>
      </w:r>
      <w:r w:rsidRPr="00ED312E">
        <w:rPr>
          <w:rFonts w:hint="cs"/>
          <w:rtl/>
        </w:rPr>
        <w:t xml:space="preserve"> </w:t>
      </w:r>
      <w:r w:rsidRPr="00ED312E">
        <w:rPr>
          <w:rtl/>
        </w:rPr>
        <w:t>وفي</w:t>
      </w:r>
      <w:r>
        <w:rPr>
          <w:rtl/>
        </w:rPr>
        <w:t xml:space="preserve"> </w:t>
      </w:r>
      <w:r w:rsidRPr="00ED312E">
        <w:rPr>
          <w:rtl/>
        </w:rPr>
        <w:t>الأحاديث 8</w:t>
      </w:r>
      <w:r>
        <w:rPr>
          <w:rtl/>
        </w:rPr>
        <w:t>،</w:t>
      </w:r>
      <w:r w:rsidRPr="00ED312E">
        <w:rPr>
          <w:rtl/>
        </w:rPr>
        <w:t xml:space="preserve"> 10</w:t>
      </w:r>
      <w:r>
        <w:rPr>
          <w:rtl/>
        </w:rPr>
        <w:t>،</w:t>
      </w:r>
      <w:r w:rsidRPr="00ED312E">
        <w:rPr>
          <w:rtl/>
        </w:rPr>
        <w:t xml:space="preserve"> 17 من الباب 58 من هذه الأبواب.</w:t>
      </w:r>
    </w:p>
    <w:p w:rsidR="00236475" w:rsidRPr="00236475" w:rsidRDefault="00236475" w:rsidP="0007648A">
      <w:pPr>
        <w:pStyle w:val="libFootnote0"/>
        <w:rPr>
          <w:rtl/>
        </w:rPr>
      </w:pPr>
      <w:r w:rsidRPr="00ED312E">
        <w:rPr>
          <w:rtl/>
        </w:rPr>
        <w:t>وتقدم ما يدل عليه في الحديث 13 من الباب 4</w:t>
      </w:r>
      <w:r>
        <w:rPr>
          <w:rtl/>
        </w:rPr>
        <w:t>،</w:t>
      </w:r>
      <w:r w:rsidRPr="00ED312E">
        <w:rPr>
          <w:rtl/>
        </w:rPr>
        <w:t xml:space="preserve"> وفي الحديث 6 من الباب 8</w:t>
      </w:r>
      <w:r>
        <w:rPr>
          <w:rtl/>
        </w:rPr>
        <w:t>،</w:t>
      </w:r>
      <w:r w:rsidRPr="00ED312E">
        <w:rPr>
          <w:rtl/>
        </w:rPr>
        <w:t xml:space="preserve"> وفي الحديث 6</w:t>
      </w:r>
      <w:r>
        <w:rPr>
          <w:rtl/>
        </w:rPr>
        <w:t xml:space="preserve"> </w:t>
      </w:r>
      <w:r w:rsidRPr="00ED312E">
        <w:rPr>
          <w:rtl/>
        </w:rPr>
        <w:t>من</w:t>
      </w:r>
      <w:r w:rsidRPr="00ED312E">
        <w:rPr>
          <w:rFonts w:hint="cs"/>
          <w:rtl/>
        </w:rPr>
        <w:t xml:space="preserve"> </w:t>
      </w:r>
      <w:r w:rsidRPr="00ED312E">
        <w:rPr>
          <w:rtl/>
        </w:rPr>
        <w:t>الباب 9</w:t>
      </w:r>
      <w:r>
        <w:rPr>
          <w:rtl/>
        </w:rPr>
        <w:t>،</w:t>
      </w:r>
      <w:r w:rsidRPr="00ED312E">
        <w:rPr>
          <w:rtl/>
        </w:rPr>
        <w:t xml:space="preserve"> وفي الحديث 3 من الباب 18 من هذه الأبواب</w:t>
      </w:r>
      <w:r>
        <w:rPr>
          <w:rtl/>
        </w:rPr>
        <w:t>،</w:t>
      </w:r>
      <w:r w:rsidRPr="00ED312E">
        <w:rPr>
          <w:rtl/>
        </w:rPr>
        <w:t xml:space="preserve"> وفي الحديثين 5</w:t>
      </w:r>
      <w:r>
        <w:rPr>
          <w:rtl/>
        </w:rPr>
        <w:t>،</w:t>
      </w:r>
      <w:r w:rsidRPr="00ED312E">
        <w:rPr>
          <w:rtl/>
        </w:rPr>
        <w:t xml:space="preserve"> 6 من الباب</w:t>
      </w:r>
      <w:r>
        <w:rPr>
          <w:rtl/>
        </w:rPr>
        <w:t xml:space="preserve"> </w:t>
      </w:r>
      <w:r w:rsidRPr="00ED312E">
        <w:rPr>
          <w:rtl/>
        </w:rPr>
        <w:t>29 من</w:t>
      </w:r>
      <w:r w:rsidRPr="00ED312E">
        <w:rPr>
          <w:rFonts w:hint="cs"/>
          <w:rtl/>
        </w:rPr>
        <w:t xml:space="preserve"> أبواب أحكام </w:t>
      </w:r>
      <w:r w:rsidRPr="00ED312E">
        <w:rPr>
          <w:rtl/>
        </w:rPr>
        <w:t>الملابس</w:t>
      </w:r>
      <w:r>
        <w:rPr>
          <w:rtl/>
        </w:rPr>
        <w:t>،</w:t>
      </w:r>
      <w:r w:rsidRPr="00ED312E">
        <w:rPr>
          <w:rtl/>
        </w:rPr>
        <w:t xml:space="preserve"> وفي الحديث 3 من الباب 5 من أبواب سجدتي الشكر.</w:t>
      </w:r>
    </w:p>
    <w:p w:rsidR="00590E86" w:rsidRDefault="00590E86" w:rsidP="00392334">
      <w:pPr>
        <w:pStyle w:val="libFootnoteCenterBold"/>
        <w:rPr>
          <w:rtl/>
        </w:rPr>
      </w:pPr>
      <w:r>
        <w:rPr>
          <w:rtl/>
        </w:rPr>
        <w:t>الباب 29</w:t>
      </w:r>
    </w:p>
    <w:p w:rsidR="00590E86" w:rsidRDefault="00590E86" w:rsidP="0039233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98 / 1</w:t>
      </w:r>
      <w:r>
        <w:rPr>
          <w:rFonts w:hint="cs"/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 xml:space="preserve">عن هارون بن مسلم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06" w:name="_Toc285004452"/>
      <w:bookmarkStart w:id="507" w:name="_Toc303233405"/>
      <w:bookmarkStart w:id="508" w:name="_Toc377320670"/>
      <w:bookmarkStart w:id="509" w:name="_Toc251296565"/>
      <w:r>
        <w:rPr>
          <w:rtl/>
        </w:rPr>
        <w:t>30</w:t>
      </w:r>
      <w:r w:rsidR="00DC62B4">
        <w:rPr>
          <w:rtl/>
        </w:rPr>
        <w:t xml:space="preserve"> - </w:t>
      </w:r>
      <w:r>
        <w:rPr>
          <w:rtl/>
        </w:rPr>
        <w:t>باب تأك</w:t>
      </w:r>
      <w:r>
        <w:rPr>
          <w:rFonts w:hint="cs"/>
          <w:rtl/>
        </w:rPr>
        <w:t>ّ</w:t>
      </w:r>
      <w:r>
        <w:rPr>
          <w:rtl/>
        </w:rPr>
        <w:t>د استحباب التواضع للعالم والمتعل</w:t>
      </w:r>
      <w:r>
        <w:rPr>
          <w:rFonts w:hint="cs"/>
          <w:rtl/>
        </w:rPr>
        <w:t>ّ</w:t>
      </w:r>
      <w:r>
        <w:rPr>
          <w:rtl/>
        </w:rPr>
        <w:t>م</w:t>
      </w:r>
      <w:bookmarkEnd w:id="506"/>
      <w:bookmarkEnd w:id="507"/>
      <w:bookmarkEnd w:id="508"/>
      <w:bookmarkEnd w:id="50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[ 20503 ]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E975EC">
        <w:rPr>
          <w:rtl/>
        </w:rPr>
        <w:t>،</w:t>
      </w:r>
      <w:r>
        <w:rPr>
          <w:rtl/>
        </w:rPr>
        <w:t xml:space="preserve"> عن معاوية بن وهب قال</w:t>
      </w:r>
      <w:r w:rsidR="00E975EC">
        <w:rPr>
          <w:rtl/>
        </w:rPr>
        <w:t>:</w:t>
      </w:r>
      <w:r>
        <w:rPr>
          <w:rtl/>
        </w:rPr>
        <w:t xml:space="preserve"> سمعت</w:t>
      </w:r>
      <w:r w:rsidR="00852B9E">
        <w:rPr>
          <w:rtl/>
        </w:rPr>
        <w:t xml:space="preserve"> </w:t>
      </w:r>
      <w:r>
        <w:rPr>
          <w:rtl/>
        </w:rPr>
        <w:t>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اطلبوا العلم وتزي</w:t>
      </w:r>
      <w:r>
        <w:rPr>
          <w:rFonts w:hint="cs"/>
          <w:rtl/>
        </w:rPr>
        <w:t>ّ</w:t>
      </w:r>
      <w:r>
        <w:rPr>
          <w:rtl/>
        </w:rPr>
        <w:t>نوا معه بالحلم والوقار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وتواضعوا لمن تعل</w:t>
      </w:r>
      <w:r>
        <w:rPr>
          <w:rFonts w:hint="cs"/>
          <w:rtl/>
        </w:rPr>
        <w:t>ّ</w:t>
      </w:r>
      <w:r>
        <w:rPr>
          <w:rtl/>
        </w:rPr>
        <w:t>مونه العلم</w:t>
      </w:r>
      <w:r w:rsidR="00E975EC">
        <w:rPr>
          <w:rtl/>
        </w:rPr>
        <w:t>،</w:t>
      </w:r>
      <w:r>
        <w:rPr>
          <w:rtl/>
        </w:rPr>
        <w:t xml:space="preserve"> وتواضعوا لمن طلبتم منه العلم</w:t>
      </w:r>
      <w:r w:rsidR="00E975EC">
        <w:rPr>
          <w:rtl/>
        </w:rPr>
        <w:t>،</w:t>
      </w:r>
      <w:r>
        <w:rPr>
          <w:rtl/>
        </w:rPr>
        <w:t xml:space="preserve"> ولا تكونوا</w:t>
      </w:r>
      <w:r w:rsidR="00852B9E">
        <w:rPr>
          <w:rtl/>
        </w:rPr>
        <w:t xml:space="preserve"> </w:t>
      </w:r>
      <w:r>
        <w:rPr>
          <w:rtl/>
        </w:rPr>
        <w:t>علماء جبارين فيذهب باطلكم بحقكم.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[ 20504 ]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محمّد بن سنان</w:t>
      </w:r>
      <w:r w:rsidR="00852B9E">
        <w:rPr>
          <w:rtl/>
        </w:rPr>
        <w:t xml:space="preserve"> </w:t>
      </w:r>
      <w:r>
        <w:rPr>
          <w:rtl/>
        </w:rPr>
        <w:t>رفعه قال</w:t>
      </w:r>
      <w:r w:rsidR="00E975EC">
        <w:rPr>
          <w:rtl/>
        </w:rPr>
        <w:t>:</w:t>
      </w:r>
      <w:r>
        <w:rPr>
          <w:rtl/>
        </w:rPr>
        <w:t xml:space="preserve"> قال عيسى بن مريم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للحواريين</w:t>
      </w:r>
      <w:r w:rsidR="00E975EC">
        <w:rPr>
          <w:rtl/>
        </w:rPr>
        <w:t>:</w:t>
      </w:r>
      <w:r>
        <w:rPr>
          <w:rtl/>
        </w:rPr>
        <w:t xml:space="preserve"> لي إليكم حاجة</w:t>
      </w:r>
      <w:r w:rsidR="00852B9E">
        <w:rPr>
          <w:rtl/>
        </w:rPr>
        <w:t xml:space="preserve"> </w:t>
      </w:r>
      <w:r>
        <w:rPr>
          <w:rtl/>
        </w:rPr>
        <w:t>اقضوها لي</w:t>
      </w:r>
      <w:r w:rsidR="00E975EC">
        <w:rPr>
          <w:rtl/>
        </w:rPr>
        <w:t>،</w:t>
      </w:r>
      <w:r>
        <w:rPr>
          <w:rtl/>
        </w:rPr>
        <w:t xml:space="preserve"> فقالوا</w:t>
      </w:r>
      <w:r w:rsidR="00E975EC">
        <w:rPr>
          <w:rtl/>
        </w:rPr>
        <w:t>:</w:t>
      </w:r>
      <w:r>
        <w:rPr>
          <w:rtl/>
        </w:rPr>
        <w:t xml:space="preserve"> قضيت حاجتك يا روح الله</w:t>
      </w:r>
      <w:r w:rsidR="00E975EC">
        <w:rPr>
          <w:rtl/>
        </w:rPr>
        <w:t>،</w:t>
      </w:r>
      <w:r>
        <w:rPr>
          <w:rtl/>
        </w:rPr>
        <w:t xml:space="preserve"> فقام فغسل أقدامهم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فقالوا</w:t>
      </w:r>
      <w:r w:rsidR="00E975EC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>ا أحق</w:t>
      </w:r>
      <w:r>
        <w:rPr>
          <w:rFonts w:hint="cs"/>
          <w:rtl/>
        </w:rPr>
        <w:t>ّ</w:t>
      </w:r>
      <w:r>
        <w:rPr>
          <w:rtl/>
        </w:rPr>
        <w:t xml:space="preserve"> بهذا منك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أحق الناس بالخدمة العالم إن</w:t>
      </w:r>
      <w:r>
        <w:rPr>
          <w:rFonts w:hint="cs"/>
          <w:rtl/>
        </w:rPr>
        <w:t>ّ</w:t>
      </w:r>
      <w:r>
        <w:rPr>
          <w:rtl/>
        </w:rPr>
        <w:t>ما</w:t>
      </w:r>
      <w:r w:rsidR="00852B9E">
        <w:rPr>
          <w:rtl/>
        </w:rPr>
        <w:t xml:space="preserve"> </w:t>
      </w:r>
      <w:r>
        <w:rPr>
          <w:rtl/>
        </w:rPr>
        <w:t>تواضعت هكذا لكيما تتواضعوا بعدي في الناس كتواضعي لكم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852B9E">
        <w:rPr>
          <w:rtl/>
        </w:rPr>
        <w:t xml:space="preserve"> </w:t>
      </w:r>
      <w:r>
        <w:rPr>
          <w:rtl/>
        </w:rPr>
        <w:t>عيسى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بالتواضع تعمر الحكمة لا بالتكب</w:t>
      </w:r>
      <w:r>
        <w:rPr>
          <w:rFonts w:hint="cs"/>
          <w:rtl/>
        </w:rPr>
        <w:t>ّ</w:t>
      </w:r>
      <w:r>
        <w:rPr>
          <w:rtl/>
        </w:rPr>
        <w:t>ر</w:t>
      </w:r>
      <w:r w:rsidR="00E975EC">
        <w:rPr>
          <w:rtl/>
        </w:rPr>
        <w:t>،</w:t>
      </w:r>
      <w:r>
        <w:rPr>
          <w:rtl/>
        </w:rPr>
        <w:t xml:space="preserve"> وكذلك في</w:t>
      </w:r>
      <w:r w:rsidR="00852B9E">
        <w:rPr>
          <w:rtl/>
        </w:rPr>
        <w:t xml:space="preserve"> </w:t>
      </w:r>
      <w:r>
        <w:rPr>
          <w:rtl/>
        </w:rPr>
        <w:t>السهل ينبت الزرع لا في الجبل.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</w:pPr>
      <w:r w:rsidRPr="00901080">
        <w:rPr>
          <w:rtl/>
        </w:rPr>
        <w:t>(1)</w:t>
      </w:r>
      <w:r>
        <w:rPr>
          <w:rtl/>
        </w:rPr>
        <w:t xml:space="preserve"> أمالي </w:t>
      </w:r>
      <w:r w:rsidRPr="00901080">
        <w:rPr>
          <w:rtl/>
        </w:rPr>
        <w:t>الطوسي 1</w:t>
      </w:r>
      <w:r w:rsidR="00E975EC">
        <w:rPr>
          <w:rtl/>
        </w:rPr>
        <w:t>:</w:t>
      </w:r>
      <w:r w:rsidRPr="00901080">
        <w:rPr>
          <w:rtl/>
        </w:rPr>
        <w:t xml:space="preserve"> 13</w:t>
      </w:r>
      <w:r>
        <w:rPr>
          <w:rtl/>
        </w:rPr>
        <w:t>.</w:t>
      </w:r>
    </w:p>
    <w:p w:rsidR="00236475" w:rsidRPr="00ED312E" w:rsidRDefault="00236475" w:rsidP="0007648A">
      <w:pPr>
        <w:pStyle w:val="libFootnote0"/>
        <w:rPr>
          <w:rtl/>
        </w:rPr>
      </w:pPr>
      <w:r w:rsidRPr="00ED312E">
        <w:rPr>
          <w:rtl/>
        </w:rPr>
        <w:t>(2) تقدم في الحديث 13 من الباب 4</w:t>
      </w:r>
      <w:r>
        <w:rPr>
          <w:rtl/>
        </w:rPr>
        <w:t>،</w:t>
      </w:r>
      <w:r w:rsidRPr="00ED312E">
        <w:rPr>
          <w:rtl/>
        </w:rPr>
        <w:t xml:space="preserve"> وفي الحديث 6 من الباب 8 وفي الحديث 6 من الباب 9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ED312E">
        <w:rPr>
          <w:rtl/>
        </w:rPr>
        <w:t>وفي الحديث 3 من الباب 18</w:t>
      </w:r>
      <w:r>
        <w:rPr>
          <w:rtl/>
        </w:rPr>
        <w:t>،</w:t>
      </w:r>
      <w:r w:rsidRPr="00ED312E">
        <w:rPr>
          <w:rtl/>
        </w:rPr>
        <w:t xml:space="preserve"> وفي الباب 28 من هذه الأبواب</w:t>
      </w:r>
      <w:r>
        <w:rPr>
          <w:rtl/>
        </w:rPr>
        <w:t>،</w:t>
      </w:r>
      <w:r w:rsidRPr="00ED312E">
        <w:rPr>
          <w:rtl/>
        </w:rPr>
        <w:t xml:space="preserve"> وفي الحديثين 5</w:t>
      </w:r>
      <w:r>
        <w:rPr>
          <w:rtl/>
        </w:rPr>
        <w:t>،</w:t>
      </w:r>
      <w:r w:rsidRPr="00ED312E">
        <w:rPr>
          <w:rtl/>
        </w:rPr>
        <w:t xml:space="preserve"> 6 من الباب</w:t>
      </w:r>
      <w:r>
        <w:rPr>
          <w:rtl/>
        </w:rPr>
        <w:t xml:space="preserve"> </w:t>
      </w:r>
      <w:r w:rsidRPr="00ED312E">
        <w:rPr>
          <w:rtl/>
        </w:rPr>
        <w:t>29</w:t>
      </w:r>
      <w:r w:rsidRPr="00ED312E">
        <w:rPr>
          <w:rFonts w:hint="cs"/>
          <w:rtl/>
        </w:rPr>
        <w:t xml:space="preserve"> </w:t>
      </w:r>
      <w:r w:rsidRPr="00ED312E">
        <w:rPr>
          <w:rtl/>
        </w:rPr>
        <w:t>من أبواب الملابس.</w:t>
      </w:r>
    </w:p>
    <w:p w:rsidR="00236475" w:rsidRPr="00236475" w:rsidRDefault="00236475" w:rsidP="0007648A">
      <w:pPr>
        <w:pStyle w:val="libFootnote0"/>
        <w:rPr>
          <w:rtl/>
        </w:rPr>
      </w:pPr>
      <w:r w:rsidRPr="00ED312E">
        <w:rPr>
          <w:rtl/>
        </w:rPr>
        <w:t>(3) يأتي في الباب 30</w:t>
      </w:r>
      <w:r>
        <w:rPr>
          <w:rtl/>
        </w:rPr>
        <w:t>،</w:t>
      </w:r>
      <w:r w:rsidRPr="00ED312E">
        <w:rPr>
          <w:rtl/>
        </w:rPr>
        <w:t xml:space="preserve"> وفي الحديثين 1</w:t>
      </w:r>
      <w:r>
        <w:rPr>
          <w:rtl/>
        </w:rPr>
        <w:t>،</w:t>
      </w:r>
      <w:r w:rsidRPr="00ED312E">
        <w:rPr>
          <w:rtl/>
        </w:rPr>
        <w:t xml:space="preserve"> 2 من الباب 31</w:t>
      </w:r>
      <w:r>
        <w:rPr>
          <w:rtl/>
        </w:rPr>
        <w:t>،</w:t>
      </w:r>
      <w:r w:rsidRPr="00ED312E">
        <w:rPr>
          <w:rtl/>
        </w:rPr>
        <w:t xml:space="preserve"> وفي الحديث 11 من الباب 34</w:t>
      </w:r>
      <w:r>
        <w:rPr>
          <w:rtl/>
        </w:rPr>
        <w:t>،</w:t>
      </w:r>
      <w:r w:rsidRPr="00ED312E">
        <w:rPr>
          <w:rtl/>
        </w:rPr>
        <w:t xml:space="preserve"> وفي</w:t>
      </w:r>
      <w:r>
        <w:rPr>
          <w:rFonts w:hint="cs"/>
          <w:rtl/>
        </w:rPr>
        <w:t xml:space="preserve"> </w:t>
      </w:r>
      <w:r w:rsidRPr="00ED312E">
        <w:rPr>
          <w:rFonts w:hint="cs"/>
          <w:rtl/>
        </w:rPr>
        <w:t xml:space="preserve">الأحاديث </w:t>
      </w:r>
      <w:r w:rsidRPr="00ED312E">
        <w:rPr>
          <w:rtl/>
        </w:rPr>
        <w:t>8</w:t>
      </w:r>
      <w:r>
        <w:rPr>
          <w:rtl/>
        </w:rPr>
        <w:t>،</w:t>
      </w:r>
      <w:r w:rsidRPr="00ED312E">
        <w:rPr>
          <w:rtl/>
        </w:rPr>
        <w:t xml:space="preserve"> 10</w:t>
      </w:r>
      <w:r>
        <w:rPr>
          <w:rtl/>
        </w:rPr>
        <w:t>،</w:t>
      </w:r>
      <w:r w:rsidRPr="00ED312E">
        <w:rPr>
          <w:rtl/>
        </w:rPr>
        <w:t xml:space="preserve"> 17 من الباب 58 من هذه الأبواب.</w:t>
      </w:r>
    </w:p>
    <w:p w:rsidR="00590E86" w:rsidRDefault="00590E86" w:rsidP="001337F9">
      <w:pPr>
        <w:pStyle w:val="libFootnoteCenterBold"/>
        <w:rPr>
          <w:rtl/>
        </w:rPr>
      </w:pPr>
      <w:r>
        <w:rPr>
          <w:rtl/>
        </w:rPr>
        <w:t>الباب 30</w:t>
      </w:r>
    </w:p>
    <w:p w:rsidR="00590E86" w:rsidRDefault="00590E86" w:rsidP="001337F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1</w:t>
      </w:r>
      <w:r w:rsidR="00E975EC">
        <w:rPr>
          <w:rtl/>
        </w:rPr>
        <w:t>:</w:t>
      </w:r>
      <w:r>
        <w:rPr>
          <w:rtl/>
        </w:rPr>
        <w:t xml:space="preserve"> 28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1</w:t>
      </w:r>
      <w:r w:rsidR="00E975EC">
        <w:rPr>
          <w:rtl/>
        </w:rPr>
        <w:t>:</w:t>
      </w:r>
      <w:r>
        <w:rPr>
          <w:rtl/>
        </w:rPr>
        <w:t xml:space="preserve"> 29 / 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10" w:name="_Toc285004453"/>
      <w:bookmarkStart w:id="511" w:name="_Toc303233406"/>
      <w:bookmarkStart w:id="512" w:name="_Toc377320671"/>
      <w:bookmarkStart w:id="513" w:name="_Toc251296566"/>
      <w:r>
        <w:rPr>
          <w:rtl/>
        </w:rPr>
        <w:t>31</w:t>
      </w:r>
      <w:r w:rsidR="00DC62B4">
        <w:rPr>
          <w:rtl/>
        </w:rPr>
        <w:t xml:space="preserve"> - </w:t>
      </w:r>
      <w:r>
        <w:rPr>
          <w:rtl/>
        </w:rPr>
        <w:t>باب استحباب التواضع في المأكل والمشرب ونحوهما</w:t>
      </w:r>
      <w:bookmarkEnd w:id="510"/>
      <w:bookmarkEnd w:id="511"/>
      <w:bookmarkEnd w:id="512"/>
      <w:bookmarkEnd w:id="51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[ 20505 ]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أبي عمير</w:t>
      </w:r>
      <w:r w:rsidR="00E975EC">
        <w:rPr>
          <w:rtl/>
        </w:rPr>
        <w:t>،</w:t>
      </w:r>
      <w:r>
        <w:rPr>
          <w:rtl/>
        </w:rPr>
        <w:t xml:space="preserve"> عن عبدالرحمن بن الحجاج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أفطر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عشي</w:t>
      </w:r>
      <w:r>
        <w:rPr>
          <w:rFonts w:hint="cs"/>
          <w:rtl/>
        </w:rPr>
        <w:t>ّ</w:t>
      </w:r>
      <w:r>
        <w:rPr>
          <w:rtl/>
        </w:rPr>
        <w:t>ة خميس في</w:t>
      </w:r>
      <w:r w:rsidR="00852B9E">
        <w:rPr>
          <w:rtl/>
        </w:rPr>
        <w:t xml:space="preserve"> </w:t>
      </w:r>
      <w:r>
        <w:rPr>
          <w:rtl/>
        </w:rPr>
        <w:t>مسجد قبا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هل من شراب</w:t>
      </w:r>
      <w:r w:rsidR="00236475">
        <w:rPr>
          <w:rFonts w:hint="cs"/>
          <w:rtl/>
        </w:rPr>
        <w:t>؟</w:t>
      </w:r>
      <w:r>
        <w:rPr>
          <w:rtl/>
        </w:rPr>
        <w:t xml:space="preserve"> فأتاه أوس بن خولي ال</w:t>
      </w:r>
      <w:r>
        <w:rPr>
          <w:rFonts w:hint="cs"/>
          <w:rtl/>
        </w:rPr>
        <w:t>أ</w:t>
      </w:r>
      <w:r>
        <w:rPr>
          <w:rtl/>
        </w:rPr>
        <w:t>نصاري بعس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مخيض بعسل</w:t>
      </w:r>
      <w:r w:rsidR="00E975EC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وضعه على فيه نح</w:t>
      </w:r>
      <w:r>
        <w:rPr>
          <w:rFonts w:hint="cs"/>
          <w:rtl/>
        </w:rPr>
        <w:t>ّ</w:t>
      </w:r>
      <w:r>
        <w:rPr>
          <w:rtl/>
        </w:rPr>
        <w:t>اه ثمّ قال</w:t>
      </w:r>
      <w:r w:rsidR="00E975EC">
        <w:rPr>
          <w:rtl/>
        </w:rPr>
        <w:t>:</w:t>
      </w:r>
      <w:r>
        <w:rPr>
          <w:rtl/>
        </w:rPr>
        <w:t xml:space="preserve"> شرابان ي</w:t>
      </w:r>
      <w:r>
        <w:rPr>
          <w:rFonts w:hint="cs"/>
          <w:rtl/>
        </w:rPr>
        <w:t>ُ</w:t>
      </w:r>
      <w:r>
        <w:rPr>
          <w:rtl/>
        </w:rPr>
        <w:t>كتفى</w:t>
      </w:r>
      <w:r w:rsidRPr="00B40AAA">
        <w:rPr>
          <w:rtl/>
        </w:rPr>
        <w:t>ٰ</w:t>
      </w:r>
      <w:r>
        <w:rPr>
          <w:rtl/>
        </w:rPr>
        <w:t xml:space="preserve"> بأحدهما</w:t>
      </w:r>
      <w:r w:rsidR="00852B9E">
        <w:rPr>
          <w:rtl/>
        </w:rPr>
        <w:t xml:space="preserve"> </w:t>
      </w:r>
      <w:r>
        <w:rPr>
          <w:rtl/>
        </w:rPr>
        <w:t>من صاحبه لا أشربه ولا أ</w:t>
      </w:r>
      <w:r>
        <w:rPr>
          <w:rFonts w:hint="cs"/>
          <w:rtl/>
        </w:rPr>
        <w:t>ُ</w:t>
      </w:r>
      <w:r>
        <w:rPr>
          <w:rtl/>
        </w:rPr>
        <w:t>حر</w:t>
      </w:r>
      <w:r>
        <w:rPr>
          <w:rFonts w:hint="cs"/>
          <w:rtl/>
        </w:rPr>
        <w:t>ّ</w:t>
      </w:r>
      <w:r>
        <w:rPr>
          <w:rtl/>
        </w:rPr>
        <w:t>مه</w:t>
      </w:r>
      <w:r w:rsidR="00E975EC">
        <w:rPr>
          <w:rtl/>
        </w:rPr>
        <w:t>،</w:t>
      </w:r>
      <w:r>
        <w:rPr>
          <w:rtl/>
        </w:rPr>
        <w:t xml:space="preserve"> ولكن أتواضع لله فإن</w:t>
      </w:r>
      <w:r>
        <w:rPr>
          <w:rFonts w:hint="cs"/>
          <w:rtl/>
        </w:rPr>
        <w:t>ّ</w:t>
      </w:r>
      <w:r>
        <w:rPr>
          <w:rtl/>
        </w:rPr>
        <w:t>ه من تواضع لله رفعه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ومن تكب</w:t>
      </w:r>
      <w:r>
        <w:rPr>
          <w:rFonts w:hint="cs"/>
          <w:rtl/>
        </w:rPr>
        <w:t>ّ</w:t>
      </w:r>
      <w:r>
        <w:rPr>
          <w:rtl/>
        </w:rPr>
        <w:t>ر خفضه الله</w:t>
      </w:r>
      <w:r w:rsidR="00E975EC">
        <w:rPr>
          <w:rtl/>
        </w:rPr>
        <w:t>،</w:t>
      </w:r>
      <w:r>
        <w:rPr>
          <w:rtl/>
        </w:rPr>
        <w:t xml:space="preserve"> ومن اقتصد في معيشته رزقه الله</w:t>
      </w:r>
      <w:r w:rsidR="00E975EC">
        <w:rPr>
          <w:rtl/>
        </w:rPr>
        <w:t>،</w:t>
      </w:r>
      <w:r>
        <w:rPr>
          <w:rtl/>
        </w:rPr>
        <w:t xml:space="preserve"> ومن بذر</w:t>
      </w:r>
      <w:r w:rsidR="00852B9E">
        <w:rPr>
          <w:rtl/>
        </w:rPr>
        <w:t xml:space="preserve"> </w:t>
      </w:r>
      <w:r>
        <w:rPr>
          <w:rtl/>
        </w:rPr>
        <w:t>حرمه الله</w:t>
      </w:r>
      <w:r w:rsidR="00E975EC">
        <w:rPr>
          <w:rtl/>
        </w:rPr>
        <w:t>،</w:t>
      </w:r>
      <w:r>
        <w:rPr>
          <w:rtl/>
        </w:rPr>
        <w:t xml:space="preserve"> ومن أكثر ذكر الموت أحب</w:t>
      </w:r>
      <w:r>
        <w:rPr>
          <w:rFonts w:hint="cs"/>
          <w:rtl/>
        </w:rPr>
        <w:t>ّ</w:t>
      </w:r>
      <w:r>
        <w:rPr>
          <w:rtl/>
        </w:rPr>
        <w:t>ه 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[ 20506 ]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الحسن بن علي الوشاء</w:t>
      </w:r>
      <w:r w:rsidR="00E975EC">
        <w:rPr>
          <w:rtl/>
        </w:rPr>
        <w:t>،</w:t>
      </w:r>
      <w:r>
        <w:rPr>
          <w:rtl/>
        </w:rPr>
        <w:t xml:space="preserve"> عن داود الحمار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من أكثر ذكر الموت أظل</w:t>
      </w:r>
      <w:r>
        <w:rPr>
          <w:rFonts w:hint="cs"/>
          <w:rtl/>
        </w:rPr>
        <w:t>ّ</w:t>
      </w:r>
      <w:r>
        <w:rPr>
          <w:rtl/>
        </w:rPr>
        <w:t>ه الله في جنته.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[ 20507 ]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هشام بن سالم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مر علي بن الحسين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على المجذمين وهو راكب حماره وهم يتغدون فدعوه إلى</w:t>
      </w:r>
      <w:r w:rsidR="00E975EC">
        <w:rPr>
          <w:rtl/>
        </w:rPr>
        <w:t xml:space="preserve"> 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B40AAA" w:rsidRDefault="00236475" w:rsidP="0007648A">
      <w:pPr>
        <w:pStyle w:val="libFootnote0"/>
        <w:rPr>
          <w:rtl/>
        </w:rPr>
      </w:pPr>
      <w:r w:rsidRPr="00B40AAA">
        <w:rPr>
          <w:rtl/>
        </w:rPr>
        <w:t>(1) تقدم في الحديثين 1</w:t>
      </w:r>
      <w:r>
        <w:rPr>
          <w:rtl/>
        </w:rPr>
        <w:t>،</w:t>
      </w:r>
      <w:r w:rsidRPr="00B40AAA">
        <w:rPr>
          <w:rtl/>
        </w:rPr>
        <w:t xml:space="preserve"> 8 من الباب 8 من أبواب قراءة القرآن</w:t>
      </w:r>
      <w:r>
        <w:rPr>
          <w:rtl/>
        </w:rPr>
        <w:t>،</w:t>
      </w:r>
      <w:r w:rsidRPr="00B40AAA">
        <w:rPr>
          <w:rtl/>
        </w:rPr>
        <w:t xml:space="preserve"> وفي البابين 28</w:t>
      </w:r>
      <w:r>
        <w:rPr>
          <w:rtl/>
        </w:rPr>
        <w:t>،</w:t>
      </w:r>
      <w:r w:rsidRPr="00B40AAA">
        <w:rPr>
          <w:rtl/>
        </w:rPr>
        <w:t xml:space="preserve"> 29 من</w:t>
      </w:r>
      <w:r>
        <w:rPr>
          <w:rtl/>
        </w:rPr>
        <w:t xml:space="preserve"> </w:t>
      </w:r>
      <w:r w:rsidRPr="00B40AAA">
        <w:rPr>
          <w:rtl/>
        </w:rPr>
        <w:t>هذه</w:t>
      </w:r>
      <w:r w:rsidRPr="00B40AAA">
        <w:rPr>
          <w:rFonts w:hint="cs"/>
          <w:rtl/>
        </w:rPr>
        <w:t xml:space="preserve"> </w:t>
      </w:r>
      <w:r w:rsidRPr="00B40AAA">
        <w:rPr>
          <w:rtl/>
        </w:rPr>
        <w:t>الأبواب.</w:t>
      </w:r>
    </w:p>
    <w:p w:rsidR="00236475" w:rsidRPr="00236475" w:rsidRDefault="00236475" w:rsidP="0007648A">
      <w:pPr>
        <w:pStyle w:val="libFootnote0"/>
      </w:pPr>
      <w:r w:rsidRPr="00B40AAA">
        <w:rPr>
          <w:rtl/>
        </w:rPr>
        <w:t>(2) يأتي في الحديثين 1</w:t>
      </w:r>
      <w:r>
        <w:rPr>
          <w:rtl/>
        </w:rPr>
        <w:t>،</w:t>
      </w:r>
      <w:r w:rsidRPr="00B40AAA">
        <w:rPr>
          <w:rtl/>
        </w:rPr>
        <w:t xml:space="preserve"> 2 من الباب 31</w:t>
      </w:r>
      <w:r>
        <w:rPr>
          <w:rtl/>
        </w:rPr>
        <w:t>،</w:t>
      </w:r>
      <w:r w:rsidRPr="00B40AAA">
        <w:rPr>
          <w:rtl/>
        </w:rPr>
        <w:t xml:space="preserve"> وفي الحديث 11 من الباب 34</w:t>
      </w:r>
      <w:r>
        <w:rPr>
          <w:rtl/>
        </w:rPr>
        <w:t>،</w:t>
      </w:r>
      <w:r w:rsidRPr="00B40AAA">
        <w:rPr>
          <w:rtl/>
        </w:rPr>
        <w:t xml:space="preserve"> وفي الأحاديث 8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B40AAA">
        <w:rPr>
          <w:rtl/>
        </w:rPr>
        <w:t>10</w:t>
      </w:r>
      <w:r>
        <w:rPr>
          <w:rtl/>
        </w:rPr>
        <w:t>،</w:t>
      </w:r>
      <w:r w:rsidRPr="00B40AAA">
        <w:rPr>
          <w:rtl/>
        </w:rPr>
        <w:t xml:space="preserve"> 17 من الباب 58 من هذه الأبواب.</w:t>
      </w:r>
    </w:p>
    <w:p w:rsidR="00590E86" w:rsidRDefault="00590E86" w:rsidP="001337F9">
      <w:pPr>
        <w:pStyle w:val="libFootnoteCenterBold"/>
        <w:rPr>
          <w:rtl/>
        </w:rPr>
      </w:pPr>
      <w:r>
        <w:rPr>
          <w:rtl/>
        </w:rPr>
        <w:t>الباب 31</w:t>
      </w:r>
    </w:p>
    <w:p w:rsidR="00590E86" w:rsidRDefault="00590E86" w:rsidP="001337F9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99 / 3</w:t>
      </w:r>
      <w:r w:rsidR="00E975EC">
        <w:rPr>
          <w:rtl/>
        </w:rPr>
        <w:t>،</w:t>
      </w:r>
      <w:r>
        <w:rPr>
          <w:rtl/>
        </w:rPr>
        <w:t xml:space="preserve"> واورد ذيله في الحديث 2 من الباب 23 من أبواب الاحتضار.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99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100 / 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الغداء فقال</w:t>
      </w:r>
      <w:r w:rsidR="00E975EC">
        <w:rPr>
          <w:rtl/>
        </w:rPr>
        <w:t>:</w:t>
      </w:r>
      <w:r>
        <w:rPr>
          <w:rtl/>
        </w:rPr>
        <w:t xml:space="preserve"> أما لولا أن</w:t>
      </w:r>
      <w:r>
        <w:rPr>
          <w:rFonts w:hint="cs"/>
          <w:rtl/>
        </w:rPr>
        <w:t>ّ</w:t>
      </w:r>
      <w:r>
        <w:rPr>
          <w:rtl/>
        </w:rPr>
        <w:t>ي صائم لفعلت</w:t>
      </w:r>
      <w:r w:rsidR="00E975EC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صار إلى منزله أمر بطعام</w:t>
      </w:r>
      <w:r w:rsidR="00852B9E">
        <w:rPr>
          <w:rtl/>
        </w:rPr>
        <w:t xml:space="preserve"> </w:t>
      </w:r>
      <w:r>
        <w:rPr>
          <w:rtl/>
        </w:rPr>
        <w:t>فصنع وأمر أن يتنوقوا فيه</w:t>
      </w:r>
      <w:r w:rsidR="00E975EC">
        <w:rPr>
          <w:rtl/>
        </w:rPr>
        <w:t>،</w:t>
      </w:r>
      <w:r>
        <w:rPr>
          <w:rtl/>
        </w:rPr>
        <w:t xml:space="preserve"> ثمّ دعاهم فتغد</w:t>
      </w:r>
      <w:r>
        <w:rPr>
          <w:rFonts w:hint="cs"/>
          <w:rtl/>
        </w:rPr>
        <w:t>ّ</w:t>
      </w:r>
      <w:r>
        <w:rPr>
          <w:rtl/>
        </w:rPr>
        <w:t>وا عنده وتغد</w:t>
      </w:r>
      <w:r>
        <w:rPr>
          <w:rFonts w:hint="cs"/>
          <w:rtl/>
        </w:rPr>
        <w:t>ّ</w:t>
      </w:r>
      <w:r>
        <w:rPr>
          <w:rtl/>
        </w:rPr>
        <w:t>ى معهم.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[ 20508 ] 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القناعة مال لا ينفد.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14" w:name="_Toc285004454"/>
      <w:bookmarkStart w:id="515" w:name="_Toc303233407"/>
      <w:bookmarkStart w:id="516" w:name="_Toc377320672"/>
      <w:bookmarkStart w:id="517" w:name="_Toc251296567"/>
      <w:r>
        <w:rPr>
          <w:rtl/>
        </w:rPr>
        <w:t>32</w:t>
      </w:r>
      <w:r w:rsidR="00DC62B4">
        <w:rPr>
          <w:rtl/>
        </w:rPr>
        <w:t xml:space="preserve"> - </w:t>
      </w:r>
      <w:r>
        <w:rPr>
          <w:rtl/>
        </w:rPr>
        <w:t xml:space="preserve">باب وجوب </w:t>
      </w:r>
      <w:r>
        <w:rPr>
          <w:rFonts w:hint="cs"/>
          <w:rtl/>
        </w:rPr>
        <w:t>إ</w:t>
      </w:r>
      <w:r>
        <w:rPr>
          <w:rtl/>
        </w:rPr>
        <w:t>يثار رضى</w:t>
      </w:r>
      <w:r w:rsidRPr="00B40AAA">
        <w:rPr>
          <w:rtl/>
        </w:rPr>
        <w:t>ٰ</w:t>
      </w:r>
      <w:r>
        <w:rPr>
          <w:rtl/>
        </w:rPr>
        <w:t xml:space="preserve"> الله على هوى النفس</w:t>
      </w:r>
      <w:bookmarkStart w:id="518" w:name="_Toc285004455"/>
      <w:bookmarkStart w:id="519" w:name="_Toc303233408"/>
      <w:bookmarkEnd w:id="514"/>
      <w:bookmarkEnd w:id="515"/>
      <w:r w:rsidR="00852B9E">
        <w:rPr>
          <w:rFonts w:hint="cs"/>
          <w:rtl/>
        </w:rPr>
        <w:t xml:space="preserve"> </w:t>
      </w:r>
      <w:r>
        <w:rPr>
          <w:rtl/>
        </w:rPr>
        <w:t>وتحريم العكس</w:t>
      </w:r>
      <w:bookmarkEnd w:id="516"/>
      <w:bookmarkEnd w:id="517"/>
      <w:bookmarkEnd w:id="518"/>
      <w:bookmarkEnd w:id="51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[ 20509 ]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الحسن بن علي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E975EC">
        <w:rPr>
          <w:rtl/>
        </w:rPr>
        <w:t>،</w:t>
      </w:r>
      <w:r>
        <w:rPr>
          <w:rtl/>
        </w:rPr>
        <w:t xml:space="preserve"> عن عاصم بن حميد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عبيدة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إنّ الله عزّ وجلّ يقول</w:t>
      </w:r>
      <w:r w:rsidR="00E975EC">
        <w:rPr>
          <w:rtl/>
        </w:rPr>
        <w:t>: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>تي</w:t>
      </w:r>
      <w:r w:rsidR="00852B9E">
        <w:rPr>
          <w:rtl/>
        </w:rPr>
        <w:t xml:space="preserve"> </w:t>
      </w:r>
      <w:r>
        <w:rPr>
          <w:rtl/>
        </w:rPr>
        <w:t>وعظمتي وعلو</w:t>
      </w:r>
      <w:r>
        <w:rPr>
          <w:rFonts w:hint="cs"/>
          <w:rtl/>
        </w:rPr>
        <w:t>ّ</w:t>
      </w:r>
      <w:r>
        <w:rPr>
          <w:rtl/>
        </w:rPr>
        <w:t xml:space="preserve">ي وارتفاع مكاني لا يؤثر عبد هواي على هوى نفسه </w:t>
      </w:r>
      <w:r w:rsidR="0020193F">
        <w:rPr>
          <w:rFonts w:hint="cs"/>
          <w:rtl/>
        </w:rPr>
        <w:t xml:space="preserve">إلّا </w:t>
      </w:r>
      <w:r>
        <w:rPr>
          <w:rtl/>
        </w:rPr>
        <w:t>كففت</w:t>
      </w:r>
      <w:r w:rsidR="00852B9E">
        <w:rPr>
          <w:rtl/>
        </w:rPr>
        <w:t xml:space="preserve"> </w:t>
      </w:r>
      <w:r>
        <w:rPr>
          <w:rtl/>
        </w:rPr>
        <w:t>عليه ضيعته</w:t>
      </w:r>
      <w:r w:rsidR="00E975EC">
        <w:rPr>
          <w:rtl/>
        </w:rPr>
        <w:t>،</w:t>
      </w:r>
      <w:r>
        <w:rPr>
          <w:rtl/>
        </w:rPr>
        <w:t xml:space="preserve"> وضمنت السماوات وال</w:t>
      </w:r>
      <w:r>
        <w:rPr>
          <w:rFonts w:hint="cs"/>
          <w:rtl/>
        </w:rPr>
        <w:t>أ</w:t>
      </w:r>
      <w:r>
        <w:rPr>
          <w:rtl/>
        </w:rPr>
        <w:t>رض رزقه</w:t>
      </w:r>
      <w:r w:rsidR="00E975EC">
        <w:rPr>
          <w:rtl/>
        </w:rPr>
        <w:t>،</w:t>
      </w:r>
      <w:r>
        <w:rPr>
          <w:rtl/>
        </w:rPr>
        <w:t xml:space="preserve"> وكنت له من وراء تجارة كل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تاجر.</w:t>
      </w:r>
    </w:p>
    <w:p w:rsidR="00590E86" w:rsidRDefault="00590E86" w:rsidP="00156D6E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الصفار </w:t>
      </w:r>
      <w:r w:rsidRPr="005C50F3">
        <w:rPr>
          <w:rStyle w:val="libFootnotenumChar"/>
          <w:rtl/>
        </w:rPr>
        <w:t>(</w:t>
      </w:r>
      <w:r w:rsidR="00156D6E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الحسن بن علي بن فضال</w:t>
      </w:r>
      <w:r w:rsidR="00E975EC">
        <w:rPr>
          <w:rtl/>
        </w:rPr>
        <w:t>،</w:t>
      </w:r>
      <w:r>
        <w:rPr>
          <w:rtl/>
        </w:rPr>
        <w:t xml:space="preserve"> عن عاصم بن حميد نحوه </w:t>
      </w:r>
      <w:r w:rsidRPr="005C50F3">
        <w:rPr>
          <w:rStyle w:val="libFootnotenumChar"/>
          <w:rtl/>
        </w:rPr>
        <w:t>(</w:t>
      </w:r>
      <w:r w:rsidR="00156D6E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164 / 57 و 266 / 475.</w:t>
      </w:r>
    </w:p>
    <w:p w:rsidR="00236475" w:rsidRPr="00B40AAA" w:rsidRDefault="00236475" w:rsidP="0007648A">
      <w:pPr>
        <w:pStyle w:val="libFootnote0"/>
        <w:rPr>
          <w:rtl/>
        </w:rPr>
      </w:pPr>
      <w:r w:rsidRPr="00B40AAA">
        <w:rPr>
          <w:rtl/>
        </w:rPr>
        <w:t>(1) تقدم في الباب 28 من هذه الأبواب</w:t>
      </w:r>
      <w:r>
        <w:rPr>
          <w:rtl/>
        </w:rPr>
        <w:t>،</w:t>
      </w:r>
      <w:r w:rsidRPr="00B40AAA">
        <w:rPr>
          <w:rtl/>
        </w:rPr>
        <w:t xml:space="preserve"> وفي الحديث 12 من الباب 20 من أبواب مقد</w:t>
      </w:r>
      <w:r>
        <w:rPr>
          <w:rFonts w:hint="cs"/>
          <w:rtl/>
        </w:rPr>
        <w:t>ّ</w:t>
      </w:r>
      <w:r w:rsidRPr="00B40AAA">
        <w:rPr>
          <w:rtl/>
        </w:rPr>
        <w:t>مة</w:t>
      </w:r>
      <w:r>
        <w:rPr>
          <w:rFonts w:hint="cs"/>
          <w:rtl/>
        </w:rPr>
        <w:t xml:space="preserve"> </w:t>
      </w:r>
      <w:r w:rsidRPr="00B40AAA">
        <w:rPr>
          <w:rtl/>
        </w:rPr>
        <w:t>العبادات.</w:t>
      </w:r>
    </w:p>
    <w:p w:rsidR="00236475" w:rsidRPr="00236475" w:rsidRDefault="00236475" w:rsidP="0007648A">
      <w:pPr>
        <w:pStyle w:val="libFootnote0"/>
        <w:rPr>
          <w:rtl/>
        </w:rPr>
      </w:pPr>
      <w:r w:rsidRPr="00B40AAA">
        <w:rPr>
          <w:rtl/>
        </w:rPr>
        <w:t>(2) يأتي في الحديث 11 من الباب 34</w:t>
      </w:r>
      <w:r>
        <w:rPr>
          <w:rtl/>
        </w:rPr>
        <w:t>،</w:t>
      </w:r>
      <w:r w:rsidRPr="00B40AAA">
        <w:rPr>
          <w:rtl/>
        </w:rPr>
        <w:t xml:space="preserve"> وفي الأحاديث 8</w:t>
      </w:r>
      <w:r>
        <w:rPr>
          <w:rtl/>
        </w:rPr>
        <w:t>،</w:t>
      </w:r>
      <w:r w:rsidRPr="00B40AAA">
        <w:rPr>
          <w:rtl/>
        </w:rPr>
        <w:t xml:space="preserve"> 10</w:t>
      </w:r>
      <w:r>
        <w:rPr>
          <w:rtl/>
        </w:rPr>
        <w:t>،</w:t>
      </w:r>
      <w:r w:rsidRPr="00B40AAA">
        <w:rPr>
          <w:rtl/>
        </w:rPr>
        <w:t xml:space="preserve"> 17 من الباب 58 من هذه</w:t>
      </w:r>
      <w:r>
        <w:rPr>
          <w:rFonts w:hint="cs"/>
          <w:rtl/>
        </w:rPr>
        <w:t xml:space="preserve"> </w:t>
      </w:r>
      <w:r w:rsidRPr="00B40AAA">
        <w:rPr>
          <w:rtl/>
        </w:rPr>
        <w:t>الأبواب</w:t>
      </w:r>
      <w:r>
        <w:rPr>
          <w:rtl/>
        </w:rPr>
        <w:t>،</w:t>
      </w:r>
      <w:r w:rsidRPr="00B40AAA">
        <w:rPr>
          <w:rtl/>
        </w:rPr>
        <w:t xml:space="preserve"> وفي الباب 80 من أبواب آداب المائدة.</w:t>
      </w:r>
    </w:p>
    <w:p w:rsidR="00590E86" w:rsidRDefault="00590E86" w:rsidP="00156D6E">
      <w:pPr>
        <w:pStyle w:val="libFootnoteCenterBold"/>
        <w:rPr>
          <w:rtl/>
        </w:rPr>
      </w:pPr>
      <w:r>
        <w:rPr>
          <w:rtl/>
        </w:rPr>
        <w:t>الباب 32</w:t>
      </w:r>
    </w:p>
    <w:p w:rsidR="00590E86" w:rsidRDefault="00590E86" w:rsidP="00156D6E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111 / 1.</w:t>
      </w:r>
    </w:p>
    <w:p w:rsidR="00590E86" w:rsidRPr="00892742" w:rsidRDefault="00590E86" w:rsidP="00156D6E">
      <w:pPr>
        <w:pStyle w:val="libFootnote0"/>
        <w:rPr>
          <w:rtl/>
        </w:rPr>
      </w:pPr>
      <w:r w:rsidRPr="00892742">
        <w:rPr>
          <w:rtl/>
        </w:rPr>
        <w:t>(</w:t>
      </w:r>
      <w:r w:rsidR="00156D6E">
        <w:rPr>
          <w:rFonts w:hint="cs"/>
          <w:rtl/>
        </w:rPr>
        <w:t>3</w:t>
      </w:r>
      <w:r w:rsidRPr="00892742">
        <w:rPr>
          <w:rtl/>
        </w:rPr>
        <w:t>) في الخصال زيادة</w:t>
      </w:r>
      <w:r w:rsidR="00E975EC">
        <w:rPr>
          <w:rtl/>
        </w:rPr>
        <w:t>:</w:t>
      </w:r>
      <w:r w:rsidRPr="00892742">
        <w:rPr>
          <w:rtl/>
        </w:rPr>
        <w:t xml:space="preserve"> </w:t>
      </w:r>
      <w:r>
        <w:rPr>
          <w:rFonts w:hint="cs"/>
          <w:rtl/>
        </w:rPr>
        <w:t>أ</w:t>
      </w:r>
      <w:r w:rsidRPr="00892742">
        <w:rPr>
          <w:rtl/>
        </w:rPr>
        <w:t>حمد بن</w:t>
      </w:r>
      <w:r>
        <w:rPr>
          <w:rtl/>
        </w:rPr>
        <w:t xml:space="preserve"> محمّد </w:t>
      </w:r>
      <w:r w:rsidRPr="00892742">
        <w:rPr>
          <w:rtl/>
        </w:rPr>
        <w:t>بن عيسى</w:t>
      </w:r>
      <w:r w:rsidRPr="00B40AAA">
        <w:rPr>
          <w:rtl/>
        </w:rPr>
        <w:t>ٰ</w:t>
      </w:r>
      <w:r>
        <w:rPr>
          <w:rtl/>
        </w:rPr>
        <w:t>.</w:t>
      </w:r>
    </w:p>
    <w:p w:rsidR="00590E86" w:rsidRPr="00892742" w:rsidRDefault="00590E86" w:rsidP="00156D6E">
      <w:pPr>
        <w:pStyle w:val="libFootnote0"/>
        <w:rPr>
          <w:rtl/>
        </w:rPr>
      </w:pPr>
      <w:r w:rsidRPr="00892742">
        <w:rPr>
          <w:rtl/>
        </w:rPr>
        <w:t>(</w:t>
      </w:r>
      <w:r w:rsidR="00156D6E">
        <w:rPr>
          <w:rFonts w:hint="cs"/>
          <w:rtl/>
        </w:rPr>
        <w:t>4</w:t>
      </w:r>
      <w:r w:rsidRPr="00892742">
        <w:rPr>
          <w:rtl/>
        </w:rPr>
        <w:t>) الخصال</w:t>
      </w:r>
      <w:r w:rsidR="00E975EC">
        <w:rPr>
          <w:rtl/>
        </w:rPr>
        <w:t>:</w:t>
      </w:r>
      <w:r w:rsidRPr="00892742">
        <w:rPr>
          <w:rtl/>
        </w:rPr>
        <w:t xml:space="preserve"> 3</w:t>
      </w:r>
      <w:r>
        <w:rPr>
          <w:rtl/>
        </w:rPr>
        <w:t xml:space="preserve"> / </w:t>
      </w:r>
      <w:r w:rsidRPr="00892742">
        <w:rPr>
          <w:rtl/>
        </w:rPr>
        <w:t>5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[ 20510 ]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>محبوب</w:t>
      </w:r>
      <w:r w:rsidR="00E975EC">
        <w:rPr>
          <w:rtl/>
        </w:rPr>
        <w:t>،</w:t>
      </w:r>
      <w:r>
        <w:rPr>
          <w:rtl/>
        </w:rPr>
        <w:t xml:space="preserve"> عن العلاء بن رزين</w:t>
      </w:r>
      <w:r w:rsidR="00E975EC">
        <w:rPr>
          <w:rtl/>
        </w:rPr>
        <w:t>،</w:t>
      </w:r>
      <w:r>
        <w:rPr>
          <w:rtl/>
        </w:rPr>
        <w:t xml:space="preserve"> عن ابن سنان</w:t>
      </w:r>
      <w:r w:rsidR="00DC62B4">
        <w:rPr>
          <w:rFonts w:hint="cs"/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عبدالله</w:t>
      </w:r>
      <w:r w:rsidR="00DC62B4">
        <w:rPr>
          <w:rFonts w:hint="cs"/>
          <w:rtl/>
        </w:rPr>
        <w:t xml:space="preserve"> - </w:t>
      </w:r>
      <w:r>
        <w:rPr>
          <w:rtl/>
        </w:rPr>
        <w:t>عن أبي</w:t>
      </w:r>
      <w:r w:rsidR="00852B9E">
        <w:rPr>
          <w:rtl/>
        </w:rPr>
        <w:t xml:space="preserve"> </w:t>
      </w:r>
      <w:r>
        <w:rPr>
          <w:rtl/>
        </w:rPr>
        <w:t>حمزة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الله عزّ وجلّ</w:t>
      </w:r>
      <w:r w:rsidR="00E975EC">
        <w:rPr>
          <w:rtl/>
        </w:rPr>
        <w:t>: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>تي</w:t>
      </w:r>
      <w:r w:rsidR="00852B9E">
        <w:rPr>
          <w:rtl/>
        </w:rPr>
        <w:t xml:space="preserve"> </w:t>
      </w:r>
      <w:r>
        <w:rPr>
          <w:rtl/>
        </w:rPr>
        <w:t>وجلالي وعظمتي وبهائي وعلو</w:t>
      </w:r>
      <w:r>
        <w:rPr>
          <w:rFonts w:hint="cs"/>
          <w:rtl/>
        </w:rPr>
        <w:t>ّ</w:t>
      </w:r>
      <w:r>
        <w:rPr>
          <w:rtl/>
        </w:rPr>
        <w:t xml:space="preserve"> ارتفاعي لا يؤثر عبد مؤمن هواي على هواه في</w:t>
      </w:r>
      <w:r w:rsidR="00852B9E">
        <w:rPr>
          <w:rtl/>
        </w:rPr>
        <w:t xml:space="preserve"> </w:t>
      </w:r>
      <w:r>
        <w:rPr>
          <w:rtl/>
        </w:rPr>
        <w:t xml:space="preserve">شيء من أمر الدنيا </w:t>
      </w:r>
      <w:r w:rsidR="0020193F">
        <w:rPr>
          <w:rtl/>
        </w:rPr>
        <w:t xml:space="preserve">إلّا </w:t>
      </w:r>
      <w:r>
        <w:rPr>
          <w:rtl/>
        </w:rPr>
        <w:t>جعلت غناه في نفسه</w:t>
      </w:r>
      <w:r w:rsidR="00E975EC">
        <w:rPr>
          <w:rtl/>
        </w:rPr>
        <w:t>،</w:t>
      </w:r>
      <w:r>
        <w:rPr>
          <w:rtl/>
        </w:rPr>
        <w:t xml:space="preserve"> وهم</w:t>
      </w:r>
      <w:r>
        <w:rPr>
          <w:rFonts w:hint="cs"/>
          <w:rtl/>
        </w:rPr>
        <w:t>ّ</w:t>
      </w:r>
      <w:r>
        <w:rPr>
          <w:rtl/>
        </w:rPr>
        <w:t>ته في آخرته وضمنت</w:t>
      </w:r>
      <w:r w:rsidR="00852B9E">
        <w:rPr>
          <w:rtl/>
        </w:rPr>
        <w:t xml:space="preserve"> </w:t>
      </w:r>
      <w:r>
        <w:rPr>
          <w:rtl/>
        </w:rPr>
        <w:t>السماوات وال</w:t>
      </w:r>
      <w:r>
        <w:rPr>
          <w:rFonts w:hint="cs"/>
          <w:rtl/>
        </w:rPr>
        <w:t>أ</w:t>
      </w:r>
      <w:r>
        <w:rPr>
          <w:rtl/>
        </w:rPr>
        <w:t>رض رزقه</w:t>
      </w:r>
      <w:r w:rsidR="00E975EC">
        <w:rPr>
          <w:rtl/>
        </w:rPr>
        <w:t>،</w:t>
      </w:r>
      <w:r>
        <w:rPr>
          <w:rtl/>
        </w:rPr>
        <w:t xml:space="preserve"> وكنت له من وراء تجارة كل تاجر.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ابن بنت الياس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سنان</w:t>
      </w:r>
      <w:r w:rsidR="00E975EC">
        <w:rPr>
          <w:rtl/>
        </w:rPr>
        <w:t>،</w:t>
      </w:r>
      <w:r>
        <w:rPr>
          <w:rtl/>
        </w:rPr>
        <w:t xml:space="preserve"> عن الثمالي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سقط لفظ</w:t>
      </w:r>
      <w:r w:rsidR="00E975EC">
        <w:rPr>
          <w:rFonts w:hint="cs"/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 xml:space="preserve">مؤمن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[ 20511 ]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عبدالله بن القاسم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يقول الله عزّ وجل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وعز</w:t>
      </w:r>
      <w:r>
        <w:rPr>
          <w:rFonts w:hint="cs"/>
          <w:rtl/>
        </w:rPr>
        <w:t>ّ</w:t>
      </w:r>
      <w:r>
        <w:rPr>
          <w:rtl/>
        </w:rPr>
        <w:t>تي وجلالي وكبريائي ونوري وعلو</w:t>
      </w:r>
      <w:r>
        <w:rPr>
          <w:rFonts w:hint="cs"/>
          <w:rtl/>
        </w:rPr>
        <w:t>ّ</w:t>
      </w:r>
      <w:r>
        <w:rPr>
          <w:rtl/>
        </w:rPr>
        <w:t>ي وارتفاع مكاني لا يؤثر عبد هواه على</w:t>
      </w:r>
      <w:r w:rsidR="00852B9E">
        <w:rPr>
          <w:rtl/>
        </w:rPr>
        <w:t xml:space="preserve"> </w:t>
      </w:r>
      <w:r>
        <w:rPr>
          <w:rtl/>
        </w:rPr>
        <w:t xml:space="preserve">هواي </w:t>
      </w:r>
      <w:r w:rsidR="0020193F">
        <w:rPr>
          <w:rtl/>
        </w:rPr>
        <w:t xml:space="preserve">إلّا </w:t>
      </w:r>
      <w:r>
        <w:rPr>
          <w:rtl/>
        </w:rPr>
        <w:t>شت</w:t>
      </w:r>
      <w:r>
        <w:rPr>
          <w:rFonts w:hint="cs"/>
          <w:rtl/>
        </w:rPr>
        <w:t>ّ</w:t>
      </w:r>
      <w:r>
        <w:rPr>
          <w:rtl/>
        </w:rPr>
        <w:t>ت عليه أمره</w:t>
      </w:r>
      <w:r w:rsidR="00E975EC">
        <w:rPr>
          <w:rtl/>
        </w:rPr>
        <w:t>،</w:t>
      </w:r>
      <w:r>
        <w:rPr>
          <w:rtl/>
        </w:rPr>
        <w:t xml:space="preserve"> ولبست عليه دنياه</w:t>
      </w:r>
      <w:r w:rsidR="00E975EC">
        <w:rPr>
          <w:rtl/>
        </w:rPr>
        <w:t>،</w:t>
      </w:r>
      <w:r>
        <w:rPr>
          <w:rtl/>
        </w:rPr>
        <w:t xml:space="preserve"> وشغلت قلبه بها</w:t>
      </w:r>
      <w:r w:rsidR="00E975EC">
        <w:rPr>
          <w:rtl/>
        </w:rPr>
        <w:t>،</w:t>
      </w:r>
      <w:r>
        <w:rPr>
          <w:rtl/>
        </w:rPr>
        <w:t xml:space="preserve"> ولم آته</w:t>
      </w:r>
      <w:r w:rsidR="00852B9E">
        <w:rPr>
          <w:rtl/>
        </w:rPr>
        <w:t xml:space="preserve"> </w:t>
      </w:r>
      <w:r>
        <w:rPr>
          <w:rtl/>
        </w:rPr>
        <w:t xml:space="preserve">منها </w:t>
      </w:r>
      <w:r w:rsidR="0020193F">
        <w:rPr>
          <w:rtl/>
        </w:rPr>
        <w:t xml:space="preserve">إلّا </w:t>
      </w:r>
      <w:r>
        <w:rPr>
          <w:rtl/>
        </w:rPr>
        <w:t>ما قد</w:t>
      </w:r>
      <w:r>
        <w:rPr>
          <w:rFonts w:hint="cs"/>
          <w:rtl/>
        </w:rPr>
        <w:t>ّ</w:t>
      </w:r>
      <w:r>
        <w:rPr>
          <w:rtl/>
        </w:rPr>
        <w:t>رت له</w:t>
      </w:r>
      <w:r w:rsidR="00E975EC">
        <w:rPr>
          <w:rtl/>
        </w:rPr>
        <w:t>،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>تي وجلالي وعظمتي ونوري وعلو</w:t>
      </w:r>
      <w:r>
        <w:rPr>
          <w:rFonts w:hint="cs"/>
          <w:rtl/>
        </w:rPr>
        <w:t>ّ</w:t>
      </w:r>
      <w:r>
        <w:rPr>
          <w:rtl/>
        </w:rPr>
        <w:t>ي وارتفاع مكاني</w:t>
      </w:r>
      <w:r w:rsidR="00852B9E">
        <w:rPr>
          <w:rtl/>
        </w:rPr>
        <w:t xml:space="preserve"> </w:t>
      </w:r>
      <w:r>
        <w:rPr>
          <w:rtl/>
        </w:rPr>
        <w:t xml:space="preserve">لا يؤثر عبد هواي على هواه </w:t>
      </w:r>
      <w:r w:rsidR="0020193F">
        <w:rPr>
          <w:rtl/>
        </w:rPr>
        <w:t xml:space="preserve">إلّا </w:t>
      </w:r>
      <w:r>
        <w:rPr>
          <w:rtl/>
        </w:rPr>
        <w:t>استحفظته ملائكتي</w:t>
      </w:r>
      <w:r w:rsidR="00E975EC">
        <w:rPr>
          <w:rtl/>
        </w:rPr>
        <w:t>،</w:t>
      </w:r>
      <w:r>
        <w:rPr>
          <w:rtl/>
        </w:rPr>
        <w:t xml:space="preserve"> وكفلت السماوات</w:t>
      </w:r>
      <w:r w:rsidR="00852B9E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رضين رزقه</w:t>
      </w:r>
      <w:r w:rsidR="00E975EC">
        <w:rPr>
          <w:rtl/>
        </w:rPr>
        <w:t>،</w:t>
      </w:r>
      <w:r>
        <w:rPr>
          <w:rtl/>
        </w:rPr>
        <w:t xml:space="preserve"> وكنت له من وراء تجارة كل</w:t>
      </w:r>
      <w:r>
        <w:rPr>
          <w:rFonts w:hint="cs"/>
          <w:rtl/>
        </w:rPr>
        <w:t>ّ</w:t>
      </w:r>
      <w:r>
        <w:rPr>
          <w:rtl/>
        </w:rPr>
        <w:t xml:space="preserve"> تاجر</w:t>
      </w:r>
      <w:r w:rsidR="00E975EC">
        <w:rPr>
          <w:rtl/>
        </w:rPr>
        <w:t>،</w:t>
      </w:r>
      <w:r>
        <w:rPr>
          <w:rtl/>
        </w:rPr>
        <w:t xml:space="preserve"> وأتته الدنيا وهي</w:t>
      </w:r>
      <w:r w:rsidR="00852B9E">
        <w:rPr>
          <w:rtl/>
        </w:rPr>
        <w:t xml:space="preserve"> </w:t>
      </w:r>
      <w:r>
        <w:rPr>
          <w:rtl/>
        </w:rPr>
        <w:t>راغمة.</w:t>
      </w:r>
    </w:p>
    <w:p w:rsidR="00E975EC" w:rsidRDefault="00590E86" w:rsidP="006D52F3">
      <w:pPr>
        <w:pStyle w:val="libNormal"/>
        <w:rPr>
          <w:rtl/>
        </w:rPr>
      </w:pPr>
      <w:r>
        <w:rPr>
          <w:rtl/>
        </w:rPr>
        <w:t>[ 20512 ]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يعقوب بن يزيد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إسماعيل بن عتيبة </w:t>
      </w:r>
      <w:r w:rsidRPr="005C50F3">
        <w:rPr>
          <w:rStyle w:val="libFootnotenumChar"/>
          <w:rtl/>
        </w:rPr>
        <w:t>(</w:t>
      </w:r>
      <w:r w:rsidR="006D52F3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حفص بن عمر</w:t>
      </w:r>
      <w:r w:rsidR="00E975EC">
        <w:rPr>
          <w:rtl/>
        </w:rPr>
        <w:t>،</w:t>
      </w:r>
      <w:r>
        <w:rPr>
          <w:rtl/>
        </w:rPr>
        <w:t xml:space="preserve"> عن إسماعيل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111 / 2.</w:t>
      </w:r>
    </w:p>
    <w:p w:rsidR="00590E86" w:rsidRPr="00892742" w:rsidRDefault="00590E86" w:rsidP="0007648A">
      <w:pPr>
        <w:pStyle w:val="libFootnote0"/>
        <w:rPr>
          <w:rtl/>
        </w:rPr>
      </w:pPr>
      <w:r w:rsidRPr="00892742">
        <w:rPr>
          <w:rtl/>
        </w:rPr>
        <w:t>(1) المحاسن</w:t>
      </w:r>
      <w:r w:rsidR="00E975EC">
        <w:rPr>
          <w:rtl/>
        </w:rPr>
        <w:t>:</w:t>
      </w:r>
      <w:r w:rsidRPr="00892742">
        <w:rPr>
          <w:rtl/>
        </w:rPr>
        <w:t xml:space="preserve"> 28</w:t>
      </w:r>
      <w:r>
        <w:rPr>
          <w:rtl/>
        </w:rPr>
        <w:t xml:space="preserve"> / </w:t>
      </w:r>
      <w:r w:rsidRPr="00892742">
        <w:rPr>
          <w:rtl/>
        </w:rPr>
        <w:t>12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251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166 / 180.</w:t>
      </w:r>
    </w:p>
    <w:p w:rsidR="00590E86" w:rsidRPr="00892742" w:rsidRDefault="00590E86" w:rsidP="006D52F3">
      <w:pPr>
        <w:pStyle w:val="libFootnote0"/>
        <w:rPr>
          <w:rtl/>
        </w:rPr>
      </w:pPr>
      <w:r w:rsidRPr="00892742">
        <w:rPr>
          <w:rtl/>
        </w:rPr>
        <w:t>(</w:t>
      </w:r>
      <w:r w:rsidR="006D52F3">
        <w:rPr>
          <w:rFonts w:hint="cs"/>
          <w:rtl/>
        </w:rPr>
        <w:t>2</w:t>
      </w:r>
      <w:r w:rsidRPr="00892742">
        <w:rPr>
          <w:rtl/>
        </w:rPr>
        <w:t>) في المصدر</w:t>
      </w:r>
      <w:r w:rsidR="00E975EC">
        <w:rPr>
          <w:rtl/>
        </w:rPr>
        <w:t>:</w:t>
      </w:r>
      <w:r w:rsidRPr="00892742">
        <w:rPr>
          <w:rtl/>
        </w:rPr>
        <w:t xml:space="preserve"> </w:t>
      </w:r>
      <w:r>
        <w:rPr>
          <w:rFonts w:hint="cs"/>
          <w:rtl/>
        </w:rPr>
        <w:t>إ</w:t>
      </w:r>
      <w:r w:rsidRPr="00892742">
        <w:rPr>
          <w:rtl/>
        </w:rPr>
        <w:t>سماعيل بن قتيبة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 الله عزّ وجلّ 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لست كل</w:t>
      </w:r>
      <w:r>
        <w:rPr>
          <w:rFonts w:hint="cs"/>
          <w:rtl/>
        </w:rPr>
        <w:t>ّ</w:t>
      </w:r>
      <w:r>
        <w:rPr>
          <w:rtl/>
        </w:rPr>
        <w:t xml:space="preserve"> كلام</w:t>
      </w:r>
      <w:r w:rsidR="00852B9E">
        <w:rPr>
          <w:rtl/>
        </w:rPr>
        <w:t xml:space="preserve"> </w:t>
      </w:r>
      <w:r>
        <w:rPr>
          <w:rtl/>
        </w:rPr>
        <w:t>الحكمة أتقب</w:t>
      </w:r>
      <w:r>
        <w:rPr>
          <w:rFonts w:hint="cs"/>
          <w:rtl/>
        </w:rPr>
        <w:t>ّ</w:t>
      </w:r>
      <w:r>
        <w:rPr>
          <w:rtl/>
        </w:rPr>
        <w:t>ل</w:t>
      </w:r>
      <w:r w:rsidR="00E975EC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أتقب</w:t>
      </w:r>
      <w:r>
        <w:rPr>
          <w:rFonts w:hint="cs"/>
          <w:rtl/>
        </w:rPr>
        <w:t>ّ</w:t>
      </w:r>
      <w:r>
        <w:rPr>
          <w:rtl/>
        </w:rPr>
        <w:t>ل هواه وهم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فإن كان هواه وهم</w:t>
      </w:r>
      <w:r>
        <w:rPr>
          <w:rFonts w:hint="cs"/>
          <w:rtl/>
        </w:rPr>
        <w:t>ّ</w:t>
      </w:r>
      <w:r>
        <w:rPr>
          <w:rtl/>
        </w:rPr>
        <w:t>ه في رضاي جعلت</w:t>
      </w:r>
      <w:r w:rsidR="00852B9E">
        <w:rPr>
          <w:rtl/>
        </w:rPr>
        <w:t xml:space="preserve"> </w:t>
      </w:r>
      <w:r>
        <w:rPr>
          <w:rtl/>
        </w:rPr>
        <w:t>همه تقديسا</w:t>
      </w:r>
      <w:r>
        <w:rPr>
          <w:rFonts w:hint="cs"/>
          <w:rtl/>
        </w:rPr>
        <w:t>ً</w:t>
      </w:r>
      <w:r>
        <w:rPr>
          <w:rtl/>
        </w:rPr>
        <w:t xml:space="preserve"> وتسبيحا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[ 20513 ] 5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جاهد هواك كما تجاهد عدوك.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[ 20514 ] 6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أحمد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إسحاق</w:t>
      </w:r>
      <w:r w:rsidR="00E975EC">
        <w:rPr>
          <w:rtl/>
        </w:rPr>
        <w:t>،</w:t>
      </w:r>
      <w:r>
        <w:rPr>
          <w:rtl/>
        </w:rPr>
        <w:t xml:space="preserve"> عن علي بن مهزيار</w:t>
      </w:r>
      <w:r w:rsidR="00E975EC">
        <w:rPr>
          <w:rtl/>
        </w:rPr>
        <w:t>،</w:t>
      </w:r>
      <w:r>
        <w:rPr>
          <w:rtl/>
        </w:rPr>
        <w:t xml:space="preserve"> عن محمّد 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منصور بن يونس</w:t>
      </w:r>
      <w:r w:rsidR="00E975EC">
        <w:rPr>
          <w:rtl/>
        </w:rPr>
        <w:t>،</w:t>
      </w:r>
      <w:r>
        <w:rPr>
          <w:rtl/>
        </w:rPr>
        <w:t xml:space="preserve"> عن أبي حمزة قال</w:t>
      </w:r>
      <w:r w:rsidR="00E975EC">
        <w:rPr>
          <w:rtl/>
        </w:rPr>
        <w:t>:</w:t>
      </w:r>
      <w:r>
        <w:rPr>
          <w:rtl/>
        </w:rPr>
        <w:t xml:space="preserve"> سمعت علي بن الحسين </w:t>
      </w:r>
      <w:r w:rsidRPr="005C50F3">
        <w:rPr>
          <w:rStyle w:val="libFootnotenumChar"/>
          <w:rtl/>
        </w:rPr>
        <w:t>(1)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جل</w:t>
      </w:r>
      <w:r>
        <w:rPr>
          <w:rFonts w:hint="cs"/>
          <w:rtl/>
        </w:rPr>
        <w:t>ّ</w:t>
      </w:r>
      <w:r>
        <w:rPr>
          <w:rtl/>
        </w:rPr>
        <w:t xml:space="preserve"> جلاله يقول</w:t>
      </w:r>
      <w:r w:rsidR="00E975EC">
        <w:rPr>
          <w:rtl/>
        </w:rPr>
        <w:t>: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>تي وجلالي وعظمتي وجمالي</w:t>
      </w:r>
      <w:r w:rsidR="00852B9E">
        <w:rPr>
          <w:rtl/>
        </w:rPr>
        <w:t xml:space="preserve"> </w:t>
      </w:r>
      <w:r>
        <w:rPr>
          <w:rtl/>
        </w:rPr>
        <w:t xml:space="preserve">وبهائي وعلوي وارتفاع مكاني لا يؤثر عبد هواي على هواه </w:t>
      </w:r>
      <w:r w:rsidR="0020193F">
        <w:rPr>
          <w:rtl/>
        </w:rPr>
        <w:t xml:space="preserve">إلّا </w:t>
      </w:r>
      <w:r>
        <w:rPr>
          <w:rtl/>
        </w:rPr>
        <w:t>جعلت هم</w:t>
      </w:r>
      <w:r>
        <w:rPr>
          <w:rFonts w:hint="cs"/>
          <w:rtl/>
        </w:rPr>
        <w:t>ّ</w:t>
      </w:r>
      <w:r>
        <w:rPr>
          <w:rtl/>
        </w:rPr>
        <w:t>ه في</w:t>
      </w:r>
      <w:r w:rsidR="00852B9E">
        <w:rPr>
          <w:rtl/>
        </w:rPr>
        <w:t xml:space="preserve"> </w:t>
      </w:r>
      <w:r>
        <w:rPr>
          <w:rtl/>
        </w:rPr>
        <w:t>آخرته</w:t>
      </w:r>
      <w:r w:rsidR="00E975EC">
        <w:rPr>
          <w:rtl/>
        </w:rPr>
        <w:t>،</w:t>
      </w:r>
      <w:r>
        <w:rPr>
          <w:rtl/>
        </w:rPr>
        <w:t xml:space="preserve"> وغناه في قلبه</w:t>
      </w:r>
      <w:r w:rsidR="00E975EC">
        <w:rPr>
          <w:rtl/>
        </w:rPr>
        <w:t>،</w:t>
      </w:r>
      <w:r>
        <w:rPr>
          <w:rtl/>
        </w:rPr>
        <w:t xml:space="preserve"> وكففت عنه ضيعته</w:t>
      </w:r>
      <w:r w:rsidR="00E975EC">
        <w:rPr>
          <w:rtl/>
        </w:rPr>
        <w:t>،</w:t>
      </w:r>
      <w:r>
        <w:rPr>
          <w:rtl/>
        </w:rPr>
        <w:t xml:space="preserve"> وضمنت السماوات وال</w:t>
      </w:r>
      <w:r>
        <w:rPr>
          <w:rFonts w:hint="cs"/>
          <w:rtl/>
        </w:rPr>
        <w:t>أ</w:t>
      </w:r>
      <w:r>
        <w:rPr>
          <w:rtl/>
        </w:rPr>
        <w:t>رض</w:t>
      </w:r>
      <w:r w:rsidR="00852B9E">
        <w:rPr>
          <w:rtl/>
        </w:rPr>
        <w:t xml:space="preserve"> </w:t>
      </w:r>
      <w:r>
        <w:rPr>
          <w:rtl/>
        </w:rPr>
        <w:t>رزقه</w:t>
      </w:r>
      <w:r w:rsidR="00E975EC">
        <w:rPr>
          <w:rtl/>
        </w:rPr>
        <w:t>،</w:t>
      </w:r>
      <w:r>
        <w:rPr>
          <w:rtl/>
        </w:rPr>
        <w:t xml:space="preserve"> وأتته الدنيا وهي راغمة.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[ 20515 ] 7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خطبة له</w:t>
      </w:r>
      <w:r w:rsidR="00E975EC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ها الناس إن</w:t>
      </w:r>
      <w:r>
        <w:rPr>
          <w:rFonts w:hint="cs"/>
          <w:rtl/>
        </w:rPr>
        <w:t>ّ</w:t>
      </w:r>
      <w:r>
        <w:rPr>
          <w:rtl/>
        </w:rPr>
        <w:t xml:space="preserve"> أخوف ما أخاف</w:t>
      </w:r>
      <w:r w:rsidR="00852B9E">
        <w:rPr>
          <w:rtl/>
        </w:rPr>
        <w:t xml:space="preserve"> </w:t>
      </w:r>
      <w:r>
        <w:rPr>
          <w:rtl/>
        </w:rPr>
        <w:t>عليكم اثنتان</w:t>
      </w:r>
      <w:r w:rsidR="00E975EC">
        <w:rPr>
          <w:rtl/>
        </w:rPr>
        <w:t>:</w:t>
      </w:r>
      <w:r>
        <w:rPr>
          <w:rtl/>
        </w:rPr>
        <w:t xml:space="preserve"> ات</w:t>
      </w:r>
      <w:r>
        <w:rPr>
          <w:rFonts w:hint="cs"/>
          <w:rtl/>
        </w:rPr>
        <w:t>ّ</w:t>
      </w:r>
      <w:r>
        <w:rPr>
          <w:rtl/>
        </w:rPr>
        <w:t>باع الهوى وطول ال</w:t>
      </w:r>
      <w:r>
        <w:rPr>
          <w:rFonts w:hint="cs"/>
          <w:rtl/>
        </w:rPr>
        <w:t>أ</w:t>
      </w:r>
      <w:r>
        <w:rPr>
          <w:rtl/>
        </w:rPr>
        <w:t>مل</w:t>
      </w:r>
      <w:r w:rsidR="00E975EC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اتباع الهوى فيصد عن الحق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طول ال</w:t>
      </w:r>
      <w:r>
        <w:rPr>
          <w:rFonts w:hint="cs"/>
          <w:rtl/>
        </w:rPr>
        <w:t>أ</w:t>
      </w:r>
      <w:r>
        <w:rPr>
          <w:rtl/>
        </w:rPr>
        <w:t>مل فينسي الآخرة.</w:t>
      </w:r>
    </w:p>
    <w:p w:rsidR="00590E86" w:rsidRDefault="00590E86" w:rsidP="00A67505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A67505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</w:t>
      </w:r>
      <w:r w:rsidR="00A67505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294 / 889.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ثواب الأعمال 201 / 1.</w:t>
      </w:r>
    </w:p>
    <w:p w:rsidR="00590E86" w:rsidRPr="00A53F4E" w:rsidRDefault="00590E86" w:rsidP="0007648A">
      <w:pPr>
        <w:pStyle w:val="libFootnote0"/>
        <w:rPr>
          <w:rtl/>
        </w:rPr>
      </w:pPr>
      <w:r w:rsidRPr="00A53F4E">
        <w:rPr>
          <w:rtl/>
        </w:rPr>
        <w:t>(1) في نسخة زيادة</w:t>
      </w:r>
      <w:r w:rsidR="00E975EC">
        <w:rPr>
          <w:rtl/>
        </w:rPr>
        <w:t>:</w:t>
      </w:r>
      <w:r w:rsidRPr="00A53F4E">
        <w:rPr>
          <w:rtl/>
        </w:rPr>
        <w:t xml:space="preserve"> زين العابدين</w:t>
      </w:r>
      <w:r w:rsidRPr="00A67505">
        <w:rPr>
          <w:rtl/>
        </w:rPr>
        <w:t xml:space="preserve"> ( هامش</w:t>
      </w:r>
      <w:r w:rsidRPr="00A53F4E">
        <w:rPr>
          <w:rtl/>
        </w:rPr>
        <w:t xml:space="preserve"> المخطوط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Fonts w:hint="cs"/>
          <w:rtl/>
        </w:rPr>
        <w:t xml:space="preserve"> - </w:t>
      </w:r>
      <w:r>
        <w:rPr>
          <w:rtl/>
        </w:rPr>
        <w:t>نهج البلاغة 1</w:t>
      </w:r>
      <w:r w:rsidR="00E975EC">
        <w:rPr>
          <w:rtl/>
        </w:rPr>
        <w:t>:</w:t>
      </w:r>
      <w:r>
        <w:rPr>
          <w:rtl/>
        </w:rPr>
        <w:t xml:space="preserve"> 88 / 41</w:t>
      </w:r>
      <w:r w:rsidR="00E975EC">
        <w:rPr>
          <w:rtl/>
        </w:rPr>
        <w:t>،</w:t>
      </w:r>
      <w:r>
        <w:rPr>
          <w:rtl/>
        </w:rPr>
        <w:t xml:space="preserve"> وأورده عن الكافي في الحديث 2 من الباب 81 من هذه الأبواب</w:t>
      </w:r>
      <w:r w:rsidR="00E975EC">
        <w:rPr>
          <w:rtl/>
        </w:rPr>
        <w:t>،</w:t>
      </w:r>
      <w:r>
        <w:rPr>
          <w:rtl/>
        </w:rPr>
        <w:t xml:space="preserve"> وعن</w:t>
      </w:r>
      <w:r w:rsidR="00852B9E">
        <w:rPr>
          <w:rtl/>
        </w:rPr>
        <w:t xml:space="preserve"> </w:t>
      </w:r>
      <w:r>
        <w:rPr>
          <w:rtl/>
        </w:rPr>
        <w:t>الخصال في الحديث 6 من الباب 24 من أبواب الاحتضار.</w:t>
      </w:r>
    </w:p>
    <w:p w:rsidR="00236475" w:rsidRDefault="00236475" w:rsidP="00A67505">
      <w:pPr>
        <w:pStyle w:val="libFootnote0"/>
      </w:pPr>
      <w:r w:rsidRPr="00F71A9C">
        <w:rPr>
          <w:rtl/>
        </w:rPr>
        <w:t>(</w:t>
      </w:r>
      <w:r w:rsidR="00A67505">
        <w:rPr>
          <w:rFonts w:hint="cs"/>
          <w:rtl/>
        </w:rPr>
        <w:t>2</w:t>
      </w:r>
      <w:r w:rsidRPr="00F71A9C">
        <w:rPr>
          <w:rtl/>
        </w:rPr>
        <w:t>) تقدم في الباب 9 من هذه الأبواب</w:t>
      </w:r>
      <w:r>
        <w:rPr>
          <w:rtl/>
        </w:rPr>
        <w:t>،</w:t>
      </w:r>
      <w:r w:rsidRPr="00F71A9C">
        <w:rPr>
          <w:rtl/>
        </w:rPr>
        <w:t xml:space="preserve"> وفي الحديث 14 من الباب 11 من أبواب صلاة الجماعة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F71A9C">
        <w:rPr>
          <w:rtl/>
        </w:rPr>
        <w:t>وفي الحديث 2 من الباب 21 من أبواب أحكام شهر رمضان</w:t>
      </w:r>
      <w:r>
        <w:rPr>
          <w:rtl/>
        </w:rPr>
        <w:t>،</w:t>
      </w:r>
      <w:r w:rsidRPr="00F71A9C">
        <w:rPr>
          <w:rtl/>
        </w:rPr>
        <w:t xml:space="preserve"> وفي الحديث 1 من الباب 14 من</w:t>
      </w:r>
      <w:r>
        <w:rPr>
          <w:rFonts w:hint="cs"/>
          <w:rtl/>
        </w:rPr>
        <w:t xml:space="preserve"> </w:t>
      </w:r>
      <w:r w:rsidRPr="00F71A9C">
        <w:rPr>
          <w:rFonts w:hint="cs"/>
          <w:rtl/>
        </w:rPr>
        <w:t xml:space="preserve">أبواب </w:t>
      </w:r>
      <w:r w:rsidRPr="00F71A9C">
        <w:rPr>
          <w:rtl/>
        </w:rPr>
        <w:t>زكاة ال</w:t>
      </w:r>
      <w:r>
        <w:rPr>
          <w:rFonts w:hint="cs"/>
          <w:rtl/>
        </w:rPr>
        <w:t>أ</w:t>
      </w:r>
      <w:r w:rsidRPr="00F71A9C">
        <w:rPr>
          <w:rtl/>
        </w:rPr>
        <w:t>نعام.</w:t>
      </w:r>
    </w:p>
    <w:p w:rsidR="00590E86" w:rsidRPr="00A53F4E" w:rsidRDefault="00590E86" w:rsidP="00A67505">
      <w:pPr>
        <w:pStyle w:val="libFootnote0"/>
        <w:rPr>
          <w:rtl/>
        </w:rPr>
      </w:pPr>
      <w:r w:rsidRPr="00A53F4E">
        <w:rPr>
          <w:rtl/>
        </w:rPr>
        <w:t>(</w:t>
      </w:r>
      <w:r w:rsidR="00A67505">
        <w:rPr>
          <w:rFonts w:hint="cs"/>
          <w:rtl/>
        </w:rPr>
        <w:t>3</w:t>
      </w:r>
      <w:r w:rsidRPr="00A53F4E">
        <w:rPr>
          <w:rtl/>
        </w:rPr>
        <w:t>) يأتي في الحديث 2 من الباب 52</w:t>
      </w:r>
      <w:r w:rsidR="00E975EC">
        <w:rPr>
          <w:rtl/>
        </w:rPr>
        <w:t>،</w:t>
      </w:r>
      <w:r w:rsidRPr="00A53F4E">
        <w:rPr>
          <w:rtl/>
        </w:rPr>
        <w:t xml:space="preserve"> وفي الباب 81 من هذه </w:t>
      </w:r>
      <w:r>
        <w:rPr>
          <w:rtl/>
        </w:rPr>
        <w:t>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520" w:name="_Toc285004456"/>
      <w:bookmarkStart w:id="521" w:name="_Toc303233409"/>
      <w:bookmarkStart w:id="522" w:name="_Toc377320673"/>
      <w:bookmarkStart w:id="523" w:name="_Toc251296568"/>
      <w:r>
        <w:rPr>
          <w:rtl/>
        </w:rPr>
        <w:lastRenderedPageBreak/>
        <w:t>33</w:t>
      </w:r>
      <w:r w:rsidR="00DC62B4">
        <w:rPr>
          <w:rtl/>
        </w:rPr>
        <w:t xml:space="preserve"> - </w:t>
      </w:r>
      <w:r>
        <w:rPr>
          <w:rtl/>
        </w:rPr>
        <w:t>باب وجوب تدب</w:t>
      </w:r>
      <w:r>
        <w:rPr>
          <w:rFonts w:hint="cs"/>
          <w:rtl/>
        </w:rPr>
        <w:t>ّ</w:t>
      </w:r>
      <w:r>
        <w:rPr>
          <w:rtl/>
        </w:rPr>
        <w:t>ر العاقبة قبل العمل</w:t>
      </w:r>
      <w:bookmarkEnd w:id="520"/>
      <w:bookmarkEnd w:id="521"/>
      <w:bookmarkEnd w:id="522"/>
      <w:bookmarkEnd w:id="52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[ 20516 ]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هارون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مسعدة بن صدقة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رجلاً أتى</w:t>
      </w:r>
      <w:r w:rsidRPr="00796D31">
        <w:rPr>
          <w:rtl/>
        </w:rPr>
        <w:t>ٰ</w:t>
      </w:r>
      <w:r>
        <w:rPr>
          <w:rtl/>
        </w:rPr>
        <w:t xml:space="preserve">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فقال له</w:t>
      </w:r>
      <w:r w:rsidR="00E975EC">
        <w:rPr>
          <w:rtl/>
        </w:rPr>
        <w:t>:</w:t>
      </w:r>
      <w:r>
        <w:rPr>
          <w:rtl/>
        </w:rPr>
        <w:t xml:space="preserve"> يا رسول الله أوصني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 له</w:t>
      </w:r>
      <w:r w:rsidR="00E975EC">
        <w:rPr>
          <w:rtl/>
        </w:rPr>
        <w:t>:</w:t>
      </w:r>
      <w:r>
        <w:rPr>
          <w:rtl/>
        </w:rPr>
        <w:t xml:space="preserve"> فهل أنت مستوص إن أنا أوصيتك</w:t>
      </w:r>
      <w:r w:rsidR="00236475">
        <w:rPr>
          <w:rFonts w:hint="cs"/>
          <w:rtl/>
        </w:rPr>
        <w:t>؟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قال له ذلك ثلاثا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وفي</w:t>
      </w:r>
      <w:r w:rsidR="00852B9E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>ها يقول الرجل</w:t>
      </w:r>
      <w:r w:rsidR="00E975EC">
        <w:rPr>
          <w:rtl/>
        </w:rPr>
        <w:t>:</w:t>
      </w:r>
      <w:r>
        <w:rPr>
          <w:rtl/>
        </w:rPr>
        <w:t xml:space="preserve"> نعم يا رسول الله</w:t>
      </w:r>
      <w:r w:rsidR="00E975EC">
        <w:rPr>
          <w:rtl/>
        </w:rPr>
        <w:t>،</w:t>
      </w:r>
      <w:r>
        <w:rPr>
          <w:rtl/>
        </w:rPr>
        <w:t xml:space="preserve"> فقال له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اُ</w:t>
      </w:r>
      <w:r>
        <w:rPr>
          <w:rtl/>
        </w:rPr>
        <w:t>وصيك إذا أنت هممت بأمر فتدب</w:t>
      </w:r>
      <w:r>
        <w:rPr>
          <w:rFonts w:hint="cs"/>
          <w:rtl/>
        </w:rPr>
        <w:t>ّ</w:t>
      </w:r>
      <w:r>
        <w:rPr>
          <w:rtl/>
        </w:rPr>
        <w:t>ر عاقبته فإن يك رشدا</w:t>
      </w:r>
      <w:r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مضه</w:t>
      </w:r>
      <w:r w:rsidR="00852B9E">
        <w:rPr>
          <w:rtl/>
        </w:rPr>
        <w:t xml:space="preserve"> </w:t>
      </w:r>
      <w:r>
        <w:rPr>
          <w:rtl/>
        </w:rPr>
        <w:t>وإن يك غي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فانته عنه.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هارون بن مسلم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[ 20517 ] 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>ته لمحم</w:t>
      </w:r>
      <w:r>
        <w:rPr>
          <w:rFonts w:hint="cs"/>
          <w:rtl/>
        </w:rPr>
        <w:t>ّ</w:t>
      </w:r>
      <w:r>
        <w:rPr>
          <w:rtl/>
        </w:rPr>
        <w:t>د بن الحنفية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استقبل وجوه الآراء عرف</w:t>
      </w:r>
      <w:r w:rsidR="00852B9E">
        <w:rPr>
          <w:rtl/>
        </w:rPr>
        <w:t xml:space="preserve"> </w:t>
      </w:r>
      <w:r>
        <w:rPr>
          <w:rtl/>
        </w:rPr>
        <w:t>مواقع الخطأ</w:t>
      </w:r>
      <w:r w:rsidR="00E975EC">
        <w:rPr>
          <w:rtl/>
        </w:rPr>
        <w:t>،</w:t>
      </w:r>
      <w:r>
        <w:rPr>
          <w:rtl/>
        </w:rPr>
        <w:t xml:space="preserve"> ومن تور</w:t>
      </w:r>
      <w:r>
        <w:rPr>
          <w:rFonts w:hint="cs"/>
          <w:rtl/>
        </w:rPr>
        <w:t>َّ</w:t>
      </w:r>
      <w:r>
        <w:rPr>
          <w:rtl/>
        </w:rPr>
        <w:t>ط في ال</w:t>
      </w:r>
      <w:r>
        <w:rPr>
          <w:rFonts w:hint="cs"/>
          <w:rtl/>
        </w:rPr>
        <w:t>أُ</w:t>
      </w:r>
      <w:r>
        <w:rPr>
          <w:rtl/>
        </w:rPr>
        <w:t>مور غير ناظر في العواقب فقد تعر</w:t>
      </w:r>
      <w:r>
        <w:rPr>
          <w:rFonts w:hint="cs"/>
          <w:rtl/>
        </w:rPr>
        <w:t>ّ</w:t>
      </w:r>
      <w:r>
        <w:rPr>
          <w:rtl/>
        </w:rPr>
        <w:t>ض</w:t>
      </w:r>
      <w:r w:rsidR="00852B9E">
        <w:rPr>
          <w:rtl/>
        </w:rPr>
        <w:t xml:space="preserve"> </w:t>
      </w:r>
      <w:r>
        <w:rPr>
          <w:rtl/>
        </w:rPr>
        <w:t>لمفظعات النوائب</w:t>
      </w:r>
      <w:r w:rsidR="00E975EC">
        <w:rPr>
          <w:rtl/>
        </w:rPr>
        <w:t>،</w:t>
      </w:r>
      <w:r>
        <w:rPr>
          <w:rtl/>
        </w:rPr>
        <w:t xml:space="preserve"> والتدبير قبل العمل يؤم</w:t>
      </w:r>
      <w:r>
        <w:rPr>
          <w:rFonts w:hint="cs"/>
          <w:rtl/>
        </w:rPr>
        <w:t>ّ</w:t>
      </w:r>
      <w:r>
        <w:rPr>
          <w:rtl/>
        </w:rPr>
        <w:t>نك من الندم</w:t>
      </w:r>
      <w:r w:rsidR="00E975EC">
        <w:rPr>
          <w:rtl/>
        </w:rPr>
        <w:t>،</w:t>
      </w:r>
      <w:r>
        <w:rPr>
          <w:rtl/>
        </w:rPr>
        <w:t xml:space="preserve"> والعاقل من وعظه</w:t>
      </w:r>
      <w:r w:rsidR="00852B9E">
        <w:rPr>
          <w:rtl/>
        </w:rPr>
        <w:t xml:space="preserve"> </w:t>
      </w:r>
      <w:r>
        <w:rPr>
          <w:rtl/>
        </w:rPr>
        <w:t>التجارب</w:t>
      </w:r>
      <w:r w:rsidR="00E975EC">
        <w:rPr>
          <w:rtl/>
        </w:rPr>
        <w:t>،</w:t>
      </w:r>
      <w:r>
        <w:rPr>
          <w:rtl/>
        </w:rPr>
        <w:t xml:space="preserve"> وفي التجارب علم مستأنف</w:t>
      </w:r>
      <w:r w:rsidR="00E975EC">
        <w:rPr>
          <w:rtl/>
        </w:rPr>
        <w:t>،</w:t>
      </w:r>
      <w:r>
        <w:rPr>
          <w:rtl/>
        </w:rPr>
        <w:t xml:space="preserve"> وفي تقل</w:t>
      </w:r>
      <w:r>
        <w:rPr>
          <w:rFonts w:hint="cs"/>
          <w:rtl/>
        </w:rPr>
        <w:t>ّ</w:t>
      </w:r>
      <w:r>
        <w:rPr>
          <w:rtl/>
        </w:rPr>
        <w:t>ب ال</w:t>
      </w:r>
      <w:r>
        <w:rPr>
          <w:rFonts w:hint="cs"/>
          <w:rtl/>
        </w:rPr>
        <w:t>أ</w:t>
      </w:r>
      <w:r>
        <w:rPr>
          <w:rtl/>
        </w:rPr>
        <w:t>حوال علم جواهر</w:t>
      </w:r>
      <w:r w:rsidR="00852B9E">
        <w:rPr>
          <w:rtl/>
        </w:rPr>
        <w:t xml:space="preserve"> </w:t>
      </w:r>
      <w:r>
        <w:rPr>
          <w:rtl/>
        </w:rPr>
        <w:t>الرجال.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[ 20518 ]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لسان العاقل وراء قلبه</w:t>
      </w:r>
      <w:r w:rsidR="00E975EC">
        <w:rPr>
          <w:rtl/>
        </w:rPr>
        <w:t>،</w:t>
      </w:r>
      <w:r>
        <w:rPr>
          <w:rtl/>
        </w:rPr>
        <w:t xml:space="preserve"> وقلب ال</w:t>
      </w:r>
      <w:r>
        <w:rPr>
          <w:rFonts w:hint="cs"/>
          <w:rtl/>
        </w:rPr>
        <w:t>أ</w:t>
      </w:r>
      <w:r>
        <w:rPr>
          <w:rtl/>
        </w:rPr>
        <w:t>حمق</w:t>
      </w:r>
      <w:r w:rsidR="00852B9E">
        <w:rPr>
          <w:rtl/>
        </w:rPr>
        <w:t xml:space="preserve"> </w:t>
      </w:r>
      <w:r>
        <w:rPr>
          <w:rtl/>
        </w:rPr>
        <w:t>وراء لسانه.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6E1D02">
      <w:pPr>
        <w:pStyle w:val="libFootnoteCenterBold"/>
        <w:rPr>
          <w:rtl/>
        </w:rPr>
      </w:pPr>
      <w:r>
        <w:rPr>
          <w:rtl/>
        </w:rPr>
        <w:t>الباب 33</w:t>
      </w:r>
    </w:p>
    <w:p w:rsidR="00590E86" w:rsidRDefault="00590E86" w:rsidP="006E1D02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149 / 130.</w:t>
      </w:r>
    </w:p>
    <w:p w:rsidR="00590E86" w:rsidRPr="0097774D" w:rsidRDefault="00590E86" w:rsidP="0007648A">
      <w:pPr>
        <w:pStyle w:val="libFootnote0"/>
        <w:rPr>
          <w:rtl/>
        </w:rPr>
      </w:pPr>
      <w:r w:rsidRPr="0097774D">
        <w:rPr>
          <w:rtl/>
        </w:rPr>
        <w:t>(1) قرب الإ</w:t>
      </w:r>
      <w:r>
        <w:rPr>
          <w:rFonts w:hint="cs"/>
          <w:rtl/>
        </w:rPr>
        <w:t>ِ</w:t>
      </w:r>
      <w:r w:rsidRPr="0097774D">
        <w:rPr>
          <w:rtl/>
        </w:rPr>
        <w:t>سناد</w:t>
      </w:r>
      <w:r w:rsidR="00E975EC">
        <w:rPr>
          <w:rtl/>
        </w:rPr>
        <w:t>:</w:t>
      </w:r>
      <w:r w:rsidRPr="0097774D">
        <w:rPr>
          <w:rtl/>
        </w:rPr>
        <w:t xml:space="preserve"> 32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278.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161 / 40.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[ 20519 ]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قلب ال</w:t>
      </w:r>
      <w:r>
        <w:rPr>
          <w:rFonts w:hint="cs"/>
          <w:rtl/>
        </w:rPr>
        <w:t>أ</w:t>
      </w:r>
      <w:r>
        <w:rPr>
          <w:rtl/>
        </w:rPr>
        <w:t>حمق في لسانه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ولسان العاقل في قلبه.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[ 20520 ] 5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استقبل وجوه الآراء عرف</w:t>
      </w:r>
      <w:r w:rsidR="00852B9E">
        <w:rPr>
          <w:rtl/>
        </w:rPr>
        <w:t xml:space="preserve"> </w:t>
      </w:r>
      <w:r>
        <w:rPr>
          <w:rtl/>
        </w:rPr>
        <w:t>مواقع الخطأ.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[ 20521 ] 6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عبيدالله الغضائري</w:t>
      </w:r>
      <w:r w:rsidR="00E975EC">
        <w:rPr>
          <w:rtl/>
        </w:rPr>
        <w:t>،</w:t>
      </w:r>
      <w:r>
        <w:rPr>
          <w:rtl/>
        </w:rPr>
        <w:t xml:space="preserve"> عن هارون بن موسى التلعكبري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همام</w:t>
      </w:r>
      <w:r w:rsidR="00E975EC">
        <w:rPr>
          <w:rtl/>
        </w:rPr>
        <w:t>،</w:t>
      </w:r>
      <w:r>
        <w:rPr>
          <w:rtl/>
        </w:rPr>
        <w:t xml:space="preserve"> عن علي بن الحسين الهمداني</w:t>
      </w:r>
      <w:r w:rsidR="00E975EC">
        <w:rPr>
          <w:rtl/>
        </w:rPr>
        <w:t>،</w:t>
      </w:r>
      <w:r>
        <w:rPr>
          <w:rtl/>
        </w:rPr>
        <w:t xml:space="preserve"> عن محمّد بن خالد</w:t>
      </w:r>
      <w:r w:rsidR="00852B9E">
        <w:rPr>
          <w:rtl/>
        </w:rPr>
        <w:t xml:space="preserve"> </w:t>
      </w:r>
      <w:r>
        <w:rPr>
          <w:rtl/>
        </w:rPr>
        <w:t>البرقي</w:t>
      </w:r>
      <w:r w:rsidR="00E975EC">
        <w:rPr>
          <w:rtl/>
        </w:rPr>
        <w:t>،</w:t>
      </w:r>
      <w:r>
        <w:rPr>
          <w:rtl/>
        </w:rPr>
        <w:t xml:space="preserve"> عن أبي قتادة القمي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ليس</w:t>
      </w:r>
      <w:r w:rsidR="00852B9E">
        <w:rPr>
          <w:rtl/>
        </w:rPr>
        <w:t xml:space="preserve"> </w:t>
      </w:r>
      <w:r>
        <w:rPr>
          <w:rtl/>
        </w:rPr>
        <w:t>لحاقن رأي</w:t>
      </w:r>
      <w:r w:rsidR="00E975EC">
        <w:rPr>
          <w:rtl/>
        </w:rPr>
        <w:t>،</w:t>
      </w:r>
      <w:r>
        <w:rPr>
          <w:rtl/>
        </w:rPr>
        <w:t xml:space="preserve"> لا لملول صديق</w:t>
      </w:r>
      <w:r w:rsidR="00E975EC">
        <w:rPr>
          <w:rtl/>
        </w:rPr>
        <w:t>،</w:t>
      </w:r>
      <w:r>
        <w:rPr>
          <w:rtl/>
        </w:rPr>
        <w:t xml:space="preserve"> ولا لحسود غنى</w:t>
      </w:r>
      <w:r w:rsidRPr="00066DE4">
        <w:rPr>
          <w:rtl/>
        </w:rPr>
        <w:t>ٰ</w:t>
      </w:r>
      <w:r w:rsidR="00E975EC">
        <w:rPr>
          <w:rtl/>
        </w:rPr>
        <w:t>،</w:t>
      </w:r>
      <w:r>
        <w:rPr>
          <w:rtl/>
        </w:rPr>
        <w:t xml:space="preserve"> وليس بحازم من لا ينظر</w:t>
      </w:r>
      <w:r w:rsidR="00852B9E">
        <w:rPr>
          <w:rtl/>
        </w:rPr>
        <w:t xml:space="preserve"> </w:t>
      </w:r>
      <w:r>
        <w:rPr>
          <w:rtl/>
        </w:rPr>
        <w:t>في العواقب</w:t>
      </w:r>
      <w:r w:rsidR="00E975EC">
        <w:rPr>
          <w:rtl/>
        </w:rPr>
        <w:t>،</w:t>
      </w:r>
      <w:r>
        <w:rPr>
          <w:rtl/>
        </w:rPr>
        <w:t xml:space="preserve"> والنظر في العواقب تلقيح للقلوب.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[ 20522 ] 7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محمّد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القاسم بن</w:t>
      </w:r>
      <w:r w:rsidR="00852B9E">
        <w:rPr>
          <w:rtl/>
        </w:rPr>
        <w:t xml:space="preserve"> </w:t>
      </w:r>
      <w:r>
        <w:rPr>
          <w:rtl/>
        </w:rPr>
        <w:t>يحيى</w:t>
      </w:r>
      <w:r w:rsidR="00E975EC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E975EC">
        <w:rPr>
          <w:rtl/>
        </w:rPr>
        <w:t>،</w:t>
      </w:r>
      <w:r>
        <w:rPr>
          <w:rtl/>
        </w:rPr>
        <w:t xml:space="preserve"> عن أبي حمزة الثمالي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أتى رجل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ّ</w:t>
      </w:r>
      <w:r>
        <w:rPr>
          <w:rtl/>
        </w:rPr>
        <w:t>مني يا رسول الله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عليك باليأس مم</w:t>
      </w:r>
      <w:r>
        <w:rPr>
          <w:rFonts w:hint="cs"/>
          <w:rtl/>
        </w:rPr>
        <w:t>ّ</w:t>
      </w:r>
      <w:r>
        <w:rPr>
          <w:rtl/>
        </w:rPr>
        <w:t>ا في أيدي الناس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الغنى</w:t>
      </w:r>
      <w:r w:rsidR="00852B9E">
        <w:rPr>
          <w:rtl/>
        </w:rPr>
        <w:t xml:space="preserve"> </w:t>
      </w:r>
      <w:r>
        <w:rPr>
          <w:rtl/>
        </w:rPr>
        <w:t>الحاضر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زدني يا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إياك والطمع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الفقر الحاضر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زدني يا رسول الله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إذا هممت</w:t>
      </w:r>
      <w:r w:rsidR="00852B9E">
        <w:rPr>
          <w:rtl/>
        </w:rPr>
        <w:t xml:space="preserve"> </w:t>
      </w:r>
      <w:r>
        <w:rPr>
          <w:rtl/>
        </w:rPr>
        <w:t>بأمر فتدب</w:t>
      </w:r>
      <w:r>
        <w:rPr>
          <w:rFonts w:hint="cs"/>
          <w:rtl/>
        </w:rPr>
        <w:t>ّ</w:t>
      </w:r>
      <w:r>
        <w:rPr>
          <w:rtl/>
        </w:rPr>
        <w:t>ر عاقبته</w:t>
      </w:r>
      <w:r w:rsidR="00E975EC">
        <w:rPr>
          <w:rtl/>
        </w:rPr>
        <w:t>،</w:t>
      </w:r>
      <w:r>
        <w:rPr>
          <w:rtl/>
        </w:rPr>
        <w:t xml:space="preserve"> فان يك خيرا ورشدا</w:t>
      </w:r>
      <w:r>
        <w:rPr>
          <w:rFonts w:hint="cs"/>
          <w:rtl/>
        </w:rPr>
        <w:t>ً</w:t>
      </w:r>
      <w:r>
        <w:rPr>
          <w:rtl/>
        </w:rPr>
        <w:t xml:space="preserve"> فات</w:t>
      </w:r>
      <w:r>
        <w:rPr>
          <w:rFonts w:hint="cs"/>
          <w:rtl/>
        </w:rPr>
        <w:t>ّ</w:t>
      </w:r>
      <w:r>
        <w:rPr>
          <w:rtl/>
        </w:rPr>
        <w:t>بعه</w:t>
      </w:r>
      <w:r w:rsidR="00E975EC">
        <w:rPr>
          <w:rtl/>
        </w:rPr>
        <w:t>،</w:t>
      </w:r>
      <w:r>
        <w:rPr>
          <w:rtl/>
        </w:rPr>
        <w:t xml:space="preserve"> وإن يك غي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فاجتنبه.</w:t>
      </w:r>
    </w:p>
    <w:p w:rsidR="003B6AB7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راشد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161 / 41.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193 / 173.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307.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16 / 46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عن الفقيه في الحديث 6 من الباب 67 من هذه الأبواب.</w:t>
      </w:r>
    </w:p>
    <w:p w:rsidR="00590E86" w:rsidRPr="0097774D" w:rsidRDefault="00590E86" w:rsidP="0007648A">
      <w:pPr>
        <w:pStyle w:val="libFootnote0"/>
        <w:rPr>
          <w:rtl/>
        </w:rPr>
      </w:pPr>
      <w:r w:rsidRPr="0097774D">
        <w:rPr>
          <w:rtl/>
        </w:rPr>
        <w:t>(1) الفقيه 4</w:t>
      </w:r>
      <w:r w:rsidR="00E975EC">
        <w:rPr>
          <w:rtl/>
        </w:rPr>
        <w:t>:</w:t>
      </w:r>
      <w:r w:rsidRPr="0097774D">
        <w:rPr>
          <w:rtl/>
        </w:rPr>
        <w:t xml:space="preserve"> 294</w:t>
      </w:r>
      <w:r>
        <w:rPr>
          <w:rtl/>
        </w:rPr>
        <w:t xml:space="preserve"> / </w:t>
      </w:r>
      <w:r w:rsidRPr="0097774D">
        <w:rPr>
          <w:rtl/>
        </w:rPr>
        <w:t>890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524" w:name="_Toc285004457"/>
      <w:bookmarkStart w:id="525" w:name="_Toc303233410"/>
      <w:bookmarkStart w:id="526" w:name="_Toc377320674"/>
      <w:bookmarkStart w:id="527" w:name="_Toc251296569"/>
      <w:r>
        <w:rPr>
          <w:rtl/>
        </w:rPr>
        <w:lastRenderedPageBreak/>
        <w:t>34</w:t>
      </w:r>
      <w:r w:rsidR="00DC62B4">
        <w:rPr>
          <w:rtl/>
        </w:rPr>
        <w:t xml:space="preserve"> - </w:t>
      </w:r>
      <w:r>
        <w:rPr>
          <w:rtl/>
        </w:rPr>
        <w:t>باب وجوب انصاف الناس ولو من النفس</w:t>
      </w:r>
      <w:bookmarkEnd w:id="524"/>
      <w:bookmarkEnd w:id="525"/>
      <w:bookmarkEnd w:id="526"/>
      <w:bookmarkEnd w:id="52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[ 20523 ]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محبوب</w:t>
      </w:r>
      <w:r w:rsidR="00E975EC">
        <w:rPr>
          <w:rtl/>
        </w:rPr>
        <w:t>،</w:t>
      </w:r>
      <w:r>
        <w:rPr>
          <w:rtl/>
        </w:rPr>
        <w:t xml:space="preserve"> عن بعض أصحابه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>أنصف الناس من نفسه رضي به حكما</w:t>
      </w:r>
      <w:r>
        <w:rPr>
          <w:rFonts w:hint="cs"/>
          <w:rtl/>
        </w:rPr>
        <w:t>ً</w:t>
      </w:r>
      <w:r>
        <w:rPr>
          <w:rtl/>
        </w:rPr>
        <w:t xml:space="preserve"> لغيره.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[ 20524 ]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سي</w:t>
      </w:r>
      <w:r>
        <w:rPr>
          <w:rFonts w:hint="cs"/>
          <w:rtl/>
        </w:rPr>
        <w:t>ّ</w:t>
      </w:r>
      <w:r>
        <w:rPr>
          <w:rtl/>
        </w:rPr>
        <w:t>د</w:t>
      </w:r>
      <w:r w:rsidR="00852B9E">
        <w:rPr>
          <w:rtl/>
        </w:rPr>
        <w:t xml:space="preserve"> </w:t>
      </w:r>
      <w:r>
        <w:rPr>
          <w:rtl/>
        </w:rPr>
        <w:t>الأعمال إنصاف الناس من نفسك</w:t>
      </w:r>
      <w:r w:rsidR="00E975EC">
        <w:rPr>
          <w:rtl/>
        </w:rPr>
        <w:t>،</w:t>
      </w:r>
      <w:r>
        <w:rPr>
          <w:rtl/>
        </w:rPr>
        <w:t xml:space="preserve"> ومواساة ال</w:t>
      </w:r>
      <w:r>
        <w:rPr>
          <w:rFonts w:hint="cs"/>
          <w:rtl/>
        </w:rPr>
        <w:t>أ</w:t>
      </w:r>
      <w:r>
        <w:rPr>
          <w:rtl/>
        </w:rPr>
        <w:t>خ في الله وذكر الله على كل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حال.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[ 20525 ]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إبراهيم بن محمّد الثقفي</w:t>
      </w:r>
      <w:r w:rsidR="00E975EC">
        <w:rPr>
          <w:rtl/>
        </w:rPr>
        <w:t>،</w:t>
      </w:r>
      <w:r>
        <w:rPr>
          <w:rtl/>
        </w:rPr>
        <w:t xml:space="preserve"> عن علي بن المعل</w:t>
      </w:r>
      <w:r>
        <w:rPr>
          <w:rFonts w:hint="cs"/>
          <w:rtl/>
        </w:rPr>
        <w:t>ّ</w:t>
      </w:r>
      <w:r>
        <w:rPr>
          <w:rtl/>
        </w:rPr>
        <w:t>ى</w:t>
      </w:r>
      <w:r w:rsidR="00E975EC">
        <w:rPr>
          <w:rtl/>
        </w:rPr>
        <w:t>،</w:t>
      </w:r>
      <w:r>
        <w:rPr>
          <w:rtl/>
        </w:rPr>
        <w:t xml:space="preserve"> عن يحيى بن أحمد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محمّد الميثمي</w:t>
      </w:r>
      <w:r w:rsidR="00E975EC">
        <w:rPr>
          <w:rtl/>
        </w:rPr>
        <w:t>،</w:t>
      </w:r>
      <w:r>
        <w:rPr>
          <w:rtl/>
        </w:rPr>
        <w:t xml:space="preserve"> عن رومي بن زرارة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كلام له</w:t>
      </w:r>
      <w:r w:rsidR="00E975EC">
        <w:rPr>
          <w:rtl/>
        </w:rPr>
        <w:t>:</w:t>
      </w:r>
      <w:r>
        <w:rPr>
          <w:rtl/>
        </w:rPr>
        <w:t xml:space="preserve"> ألا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من</w:t>
      </w:r>
      <w:r w:rsidR="00852B9E">
        <w:rPr>
          <w:rtl/>
        </w:rPr>
        <w:t xml:space="preserve"> </w:t>
      </w:r>
      <w:r>
        <w:rPr>
          <w:rtl/>
        </w:rPr>
        <w:t xml:space="preserve">ينصف الناس من نفسه لم يزده الله </w:t>
      </w:r>
      <w:r w:rsidR="0020193F">
        <w:rPr>
          <w:rtl/>
        </w:rPr>
        <w:t xml:space="preserve">إلّا </w:t>
      </w:r>
      <w:r>
        <w:rPr>
          <w:rtl/>
        </w:rPr>
        <w:t>عز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[ 20526 ]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مسكان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ثلاث</w:t>
      </w:r>
      <w:r w:rsidR="00852B9E">
        <w:rPr>
          <w:rtl/>
        </w:rPr>
        <w:t xml:space="preserve"> </w:t>
      </w:r>
      <w:r>
        <w:rPr>
          <w:rtl/>
        </w:rPr>
        <w:t>هم أقرب الخلق إلى الله يوم القيامة حت</w:t>
      </w:r>
      <w:r>
        <w:rPr>
          <w:rFonts w:hint="cs"/>
          <w:rtl/>
        </w:rPr>
        <w:t>ّ</w:t>
      </w:r>
      <w:r>
        <w:rPr>
          <w:rtl/>
        </w:rPr>
        <w:t>ى يفرغ من الحساب</w:t>
      </w:r>
      <w:r w:rsidR="00E975EC">
        <w:rPr>
          <w:rtl/>
        </w:rPr>
        <w:t>:</w:t>
      </w:r>
      <w:r>
        <w:rPr>
          <w:rtl/>
        </w:rPr>
        <w:t xml:space="preserve"> رجل لم تدعه</w:t>
      </w:r>
      <w:r w:rsidR="00852B9E">
        <w:rPr>
          <w:rtl/>
        </w:rPr>
        <w:t xml:space="preserve"> </w:t>
      </w:r>
      <w:r>
        <w:rPr>
          <w:rtl/>
        </w:rPr>
        <w:t>قدرة في حال غضبه أن يحيف على من تحت يده</w:t>
      </w:r>
      <w:r w:rsidR="00E975EC">
        <w:rPr>
          <w:rtl/>
        </w:rPr>
        <w:t>،</w:t>
      </w:r>
      <w:r>
        <w:rPr>
          <w:rtl/>
        </w:rPr>
        <w:t xml:space="preserve"> ورجل مشى</w:t>
      </w:r>
      <w:r w:rsidRPr="008A1D76">
        <w:rPr>
          <w:rtl/>
        </w:rPr>
        <w:t>ٰ</w:t>
      </w:r>
      <w:r>
        <w:rPr>
          <w:rtl/>
        </w:rPr>
        <w:t xml:space="preserve"> بين اثنين</w:t>
      </w:r>
      <w:r w:rsidR="00852B9E">
        <w:rPr>
          <w:rtl/>
        </w:rPr>
        <w:t xml:space="preserve"> </w:t>
      </w:r>
      <w:r>
        <w:rPr>
          <w:rtl/>
        </w:rPr>
        <w:t>فلم يمل مع أحدهما على الآخر بشعيرة</w:t>
      </w:r>
      <w:r w:rsidR="00E975EC">
        <w:rPr>
          <w:rtl/>
        </w:rPr>
        <w:t>،</w:t>
      </w:r>
      <w:r>
        <w:rPr>
          <w:rtl/>
        </w:rPr>
        <w:t xml:space="preserve"> ورجل قال بالحق فيما له وعليه.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326717">
      <w:pPr>
        <w:pStyle w:val="libFootnoteCenterBold"/>
        <w:rPr>
          <w:rtl/>
        </w:rPr>
      </w:pPr>
      <w:r>
        <w:rPr>
          <w:rtl/>
        </w:rPr>
        <w:t>الباب 34</w:t>
      </w:r>
    </w:p>
    <w:p w:rsidR="00590E86" w:rsidRDefault="00590E86" w:rsidP="00326717">
      <w:pPr>
        <w:pStyle w:val="libFootnoteCenterBold"/>
        <w:rPr>
          <w:rtl/>
        </w:rPr>
      </w:pPr>
      <w:r>
        <w:rPr>
          <w:rtl/>
        </w:rPr>
        <w:t>فيه 13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118 / 12.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117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116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116 / 5</w:t>
      </w:r>
      <w:r w:rsidR="00E975EC">
        <w:rPr>
          <w:rtl/>
        </w:rPr>
        <w:t>،</w:t>
      </w:r>
      <w:r>
        <w:rPr>
          <w:rtl/>
        </w:rPr>
        <w:t xml:space="preserve"> وأورده عن أمالي الصدوق في الحديث 5 من الباب 37 من هذه 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أحمد بن محمّد بن خالد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[ 20527 ]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عبدالرحمن بن حم</w:t>
      </w:r>
      <w:r>
        <w:rPr>
          <w:rFonts w:hint="cs"/>
          <w:rtl/>
        </w:rPr>
        <w:t>ّ</w:t>
      </w:r>
      <w:r>
        <w:rPr>
          <w:rtl/>
        </w:rPr>
        <w:t>اد الكوفي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عبدالله بن إبراهيم الغفاري</w:t>
      </w:r>
      <w:r w:rsidR="00E975EC">
        <w:rPr>
          <w:rtl/>
        </w:rPr>
        <w:t>،</w:t>
      </w:r>
      <w:r>
        <w:rPr>
          <w:rtl/>
        </w:rPr>
        <w:t xml:space="preserve"> عن جعفر بن إبراهيم الجعفري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>واسى</w:t>
      </w:r>
      <w:r w:rsidRPr="008A1D76">
        <w:rPr>
          <w:rtl/>
        </w:rPr>
        <w:t>ٰ</w:t>
      </w:r>
      <w:r>
        <w:rPr>
          <w:rtl/>
        </w:rPr>
        <w:t xml:space="preserve"> الفقير من ماله وأنصف الناس من نفسه فذلك المؤمن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[ 20528 ]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علي بن الحكم</w:t>
      </w:r>
      <w:r w:rsidR="00E975EC">
        <w:rPr>
          <w:rtl/>
        </w:rPr>
        <w:t>،</w:t>
      </w:r>
      <w:r>
        <w:rPr>
          <w:rtl/>
        </w:rPr>
        <w:t xml:space="preserve"> عن الحسن بن حمزة</w:t>
      </w:r>
      <w:r w:rsidR="00E975EC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852B9E">
        <w:rPr>
          <w:rtl/>
        </w:rPr>
        <w:t xml:space="preserve"> </w:t>
      </w:r>
      <w:r>
        <w:rPr>
          <w:rtl/>
        </w:rPr>
        <w:t>الثمالي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يقول في آخر خطبته</w:t>
      </w:r>
      <w:r w:rsidR="00E975EC">
        <w:rPr>
          <w:rtl/>
        </w:rPr>
        <w:t>:</w:t>
      </w:r>
      <w:r>
        <w:rPr>
          <w:rtl/>
        </w:rPr>
        <w:t xml:space="preserve"> طوبى</w:t>
      </w:r>
      <w:r w:rsidRPr="008A1D76">
        <w:rPr>
          <w:rtl/>
        </w:rPr>
        <w:t>ٰ</w:t>
      </w:r>
      <w:r>
        <w:rPr>
          <w:rtl/>
        </w:rPr>
        <w:t xml:space="preserve"> لمن طاب خلقه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وطهرت سجي</w:t>
      </w:r>
      <w:r>
        <w:rPr>
          <w:rFonts w:hint="cs"/>
          <w:rtl/>
        </w:rPr>
        <w:t>ّ</w:t>
      </w:r>
      <w:r>
        <w:rPr>
          <w:rtl/>
        </w:rPr>
        <w:t>ته</w:t>
      </w:r>
      <w:r w:rsidR="00E975EC">
        <w:rPr>
          <w:rtl/>
        </w:rPr>
        <w:t>،</w:t>
      </w:r>
      <w:r>
        <w:rPr>
          <w:rtl/>
        </w:rPr>
        <w:t xml:space="preserve"> وصلحت سريرته</w:t>
      </w:r>
      <w:r w:rsidR="00E975EC">
        <w:rPr>
          <w:rtl/>
        </w:rPr>
        <w:t>،</w:t>
      </w:r>
      <w:r>
        <w:rPr>
          <w:rtl/>
        </w:rPr>
        <w:t xml:space="preserve"> وحسنت علانيته</w:t>
      </w:r>
      <w:r w:rsidR="00E975EC">
        <w:rPr>
          <w:rtl/>
        </w:rPr>
        <w:t>،</w:t>
      </w:r>
      <w:r>
        <w:rPr>
          <w:rtl/>
        </w:rPr>
        <w:t xml:space="preserve"> وأنفق الفضل من</w:t>
      </w:r>
      <w:r w:rsidR="00852B9E">
        <w:rPr>
          <w:rtl/>
        </w:rPr>
        <w:t xml:space="preserve"> </w:t>
      </w:r>
      <w:r>
        <w:rPr>
          <w:rtl/>
        </w:rPr>
        <w:t>ماله</w:t>
      </w:r>
      <w:r w:rsidR="00E975EC">
        <w:rPr>
          <w:rtl/>
        </w:rPr>
        <w:t>،</w:t>
      </w:r>
      <w:r>
        <w:rPr>
          <w:rtl/>
        </w:rPr>
        <w:t xml:space="preserve"> وأمسك الفضل من قوله</w:t>
      </w:r>
      <w:r w:rsidR="00E975EC">
        <w:rPr>
          <w:rtl/>
        </w:rPr>
        <w:t>،</w:t>
      </w:r>
      <w:r>
        <w:rPr>
          <w:rtl/>
        </w:rPr>
        <w:t xml:space="preserve"> وأنصف الناس من نفسه.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[ 20529 ]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محمّد بن سنان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معاوية بن وهب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يضمن لي أربعة</w:t>
      </w:r>
      <w:r w:rsidR="00852B9E">
        <w:rPr>
          <w:rtl/>
        </w:rPr>
        <w:t xml:space="preserve"> </w:t>
      </w:r>
      <w:r>
        <w:rPr>
          <w:rtl/>
        </w:rPr>
        <w:t>بأربعة أبيات في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:</w:t>
      </w:r>
      <w:r>
        <w:rPr>
          <w:rtl/>
        </w:rPr>
        <w:t xml:space="preserve"> أنفق ولا تخف فقرا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فش السلام في العالم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واترك المراء وإن كنت محق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وأنصف الناس من نفسك.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[ 20530 ]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محمّد بن سنان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F114F" w:rsidRDefault="00590E86" w:rsidP="0007648A">
      <w:pPr>
        <w:pStyle w:val="libFootnote0"/>
        <w:rPr>
          <w:rtl/>
        </w:rPr>
      </w:pPr>
      <w:r w:rsidRPr="005F114F">
        <w:rPr>
          <w:rtl/>
        </w:rPr>
        <w:t>(1) الخصال 81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118 / 17.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116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116 / 2 و 4</w:t>
      </w:r>
      <w:r w:rsidR="00E975EC">
        <w:rPr>
          <w:rtl/>
        </w:rPr>
        <w:t>:</w:t>
      </w:r>
      <w:r>
        <w:rPr>
          <w:rtl/>
        </w:rPr>
        <w:t xml:space="preserve"> 44 / 10</w:t>
      </w:r>
      <w:r w:rsidR="00E975EC">
        <w:rPr>
          <w:rtl/>
        </w:rPr>
        <w:t>،</w:t>
      </w:r>
      <w:r>
        <w:rPr>
          <w:rtl/>
        </w:rPr>
        <w:t xml:space="preserve"> وأورده عن الفقيه في الحديث 8 من الباب 2 من أبواب ما</w:t>
      </w:r>
      <w:r w:rsidR="00852B9E">
        <w:rPr>
          <w:rtl/>
        </w:rPr>
        <w:t xml:space="preserve"> </w:t>
      </w:r>
      <w:r>
        <w:rPr>
          <w:rtl/>
        </w:rPr>
        <w:t>تجب فيه الزكاة</w:t>
      </w:r>
      <w:r w:rsidR="00E975EC">
        <w:rPr>
          <w:rtl/>
        </w:rPr>
        <w:t>،</w:t>
      </w:r>
      <w:r>
        <w:rPr>
          <w:rtl/>
        </w:rPr>
        <w:t xml:space="preserve"> وعن الزهد والمحاسن في الحديث 11 من الباب 34 من أبواب أحكام العشرة</w:t>
      </w:r>
      <w:r w:rsidR="00E975EC">
        <w:rPr>
          <w:rtl/>
        </w:rPr>
        <w:t>،</w:t>
      </w:r>
      <w:r>
        <w:rPr>
          <w:rtl/>
        </w:rPr>
        <w:t xml:space="preserve"> وفي</w:t>
      </w:r>
      <w:r w:rsidR="00852B9E">
        <w:rPr>
          <w:rtl/>
        </w:rPr>
        <w:t xml:space="preserve"> </w:t>
      </w:r>
      <w:r>
        <w:rPr>
          <w:rtl/>
        </w:rPr>
        <w:t>الحديث 9 من الباب 23 من أبواب النفقات.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119 / 18.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خالد بن نافع</w:t>
      </w:r>
      <w:r w:rsidR="00E975EC">
        <w:rPr>
          <w:rtl/>
        </w:rPr>
        <w:t>،</w:t>
      </w:r>
      <w:r>
        <w:rPr>
          <w:rtl/>
        </w:rPr>
        <w:t xml:space="preserve"> عن يوسف البزاز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ما تدارأ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اثنان في أمر قط</w:t>
      </w:r>
      <w:r>
        <w:rPr>
          <w:rFonts w:hint="cs"/>
          <w:rtl/>
        </w:rPr>
        <w:t>ّ</w:t>
      </w:r>
      <w:r>
        <w:rPr>
          <w:rtl/>
        </w:rPr>
        <w:t xml:space="preserve"> فأعطى أحدهما النصف صاحبه فلم يقبل</w:t>
      </w:r>
      <w:r w:rsidR="00852B9E">
        <w:rPr>
          <w:rtl/>
        </w:rPr>
        <w:t xml:space="preserve"> </w:t>
      </w:r>
      <w:r>
        <w:rPr>
          <w:rtl/>
        </w:rPr>
        <w:t xml:space="preserve">منه </w:t>
      </w:r>
      <w:r w:rsidR="0020193F">
        <w:rPr>
          <w:rtl/>
        </w:rPr>
        <w:t xml:space="preserve">إلّا </w:t>
      </w:r>
      <w:r>
        <w:rPr>
          <w:rtl/>
        </w:rPr>
        <w:t xml:space="preserve">أديل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منه.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[ 20531 ]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أبي أيوب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قيس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لله جن</w:t>
      </w:r>
      <w:r>
        <w:rPr>
          <w:rFonts w:hint="cs"/>
          <w:rtl/>
        </w:rPr>
        <w:t>ّ</w:t>
      </w:r>
      <w:r>
        <w:rPr>
          <w:rtl/>
        </w:rPr>
        <w:t>ة لا يدخلها</w:t>
      </w:r>
      <w:r w:rsidR="00852B9E"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ثلاثة أحدهم من حكم في نفسه بالحق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[ 20532 ] 10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المفيد</w:t>
      </w:r>
      <w:r w:rsidR="00E975EC">
        <w:rPr>
          <w:rtl/>
        </w:rPr>
        <w:t>،</w:t>
      </w:r>
      <w:r>
        <w:rPr>
          <w:rtl/>
        </w:rPr>
        <w:t xml:space="preserve"> عن الحسن بن حمزة العلوي</w:t>
      </w:r>
      <w:r w:rsidR="00E975EC">
        <w:rPr>
          <w:rtl/>
        </w:rPr>
        <w:t>،</w:t>
      </w:r>
      <w:r>
        <w:rPr>
          <w:rtl/>
        </w:rPr>
        <w:t xml:space="preserve"> عن أحمد بن عبدالله</w:t>
      </w:r>
      <w:r w:rsidR="00E975EC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>أحمد بن أبي عبدالله البرقي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يعقوب بن يزيد</w:t>
      </w:r>
      <w:r w:rsidR="00E975EC">
        <w:rPr>
          <w:rtl/>
        </w:rPr>
        <w:t>،</w:t>
      </w:r>
      <w:r>
        <w:rPr>
          <w:rtl/>
        </w:rPr>
        <w:t xml:space="preserve"> عن ابن أبي</w:t>
      </w:r>
      <w:r w:rsidR="00852B9E">
        <w:rPr>
          <w:rtl/>
        </w:rPr>
        <w:t xml:space="preserve"> </w:t>
      </w:r>
      <w:r>
        <w:rPr>
          <w:rtl/>
        </w:rPr>
        <w:t>عمير</w:t>
      </w:r>
      <w:r w:rsidR="00E975EC">
        <w:rPr>
          <w:rtl/>
        </w:rPr>
        <w:t>،</w:t>
      </w:r>
      <w:r>
        <w:rPr>
          <w:rtl/>
        </w:rPr>
        <w:t xml:space="preserve"> عن هشام بن سالم</w:t>
      </w:r>
      <w:r w:rsidR="00E975EC">
        <w:rPr>
          <w:rtl/>
        </w:rPr>
        <w:t>،</w:t>
      </w:r>
      <w:r>
        <w:rPr>
          <w:rtl/>
        </w:rPr>
        <w:t xml:space="preserve"> عن أبي عبيدة الحذاء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>
        <w:rPr>
          <w:rtl/>
        </w:rPr>
        <w:t xml:space="preserve"> </w:t>
      </w:r>
      <w:r>
        <w:rPr>
          <w:rtl/>
        </w:rPr>
        <w:t>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ألا </w:t>
      </w:r>
      <w:r>
        <w:rPr>
          <w:rFonts w:hint="cs"/>
          <w:rtl/>
        </w:rPr>
        <w:t>أُ</w:t>
      </w:r>
      <w:r>
        <w:rPr>
          <w:rtl/>
        </w:rPr>
        <w:t>خبرك بأشد</w:t>
      </w:r>
      <w:r>
        <w:rPr>
          <w:rFonts w:hint="cs"/>
          <w:rtl/>
        </w:rPr>
        <w:t>ّ</w:t>
      </w:r>
      <w:r>
        <w:rPr>
          <w:rtl/>
        </w:rPr>
        <w:t xml:space="preserve"> ما افترض الله على</w:t>
      </w:r>
      <w:r w:rsidR="00852B9E">
        <w:rPr>
          <w:rtl/>
        </w:rPr>
        <w:t xml:space="preserve"> </w:t>
      </w:r>
      <w:r>
        <w:rPr>
          <w:rtl/>
        </w:rPr>
        <w:t>خلقه إنصاف الناس من أنفسهم</w:t>
      </w:r>
      <w:r w:rsidR="00E975EC">
        <w:rPr>
          <w:rtl/>
        </w:rPr>
        <w:t>،</w:t>
      </w:r>
      <w:r>
        <w:rPr>
          <w:rtl/>
        </w:rPr>
        <w:t xml:space="preserve"> ومواساة ال</w:t>
      </w:r>
      <w:r>
        <w:rPr>
          <w:rFonts w:hint="cs"/>
          <w:rtl/>
        </w:rPr>
        <w:t>إِ</w:t>
      </w:r>
      <w:r>
        <w:rPr>
          <w:rtl/>
        </w:rPr>
        <w:t>خوان في الله عزّ وجلّ</w:t>
      </w:r>
      <w:r w:rsidR="00E975EC">
        <w:rPr>
          <w:rtl/>
        </w:rPr>
        <w:t>،</w:t>
      </w:r>
      <w:r>
        <w:rPr>
          <w:rtl/>
        </w:rPr>
        <w:t xml:space="preserve"> وذكر</w:t>
      </w:r>
      <w:r w:rsidR="00852B9E">
        <w:rPr>
          <w:rtl/>
        </w:rPr>
        <w:t xml:space="preserve"> </w:t>
      </w:r>
      <w:r>
        <w:rPr>
          <w:rtl/>
        </w:rPr>
        <w:t>الله عزّ وجلّ على كل</w:t>
      </w:r>
      <w:r>
        <w:rPr>
          <w:rFonts w:hint="cs"/>
          <w:rtl/>
        </w:rPr>
        <w:t>ّ</w:t>
      </w:r>
      <w:r>
        <w:rPr>
          <w:rtl/>
        </w:rPr>
        <w:t xml:space="preserve"> حال</w:t>
      </w:r>
      <w:r w:rsidR="00E975EC">
        <w:rPr>
          <w:rtl/>
        </w:rPr>
        <w:t>،</w:t>
      </w:r>
      <w:r>
        <w:rPr>
          <w:rtl/>
        </w:rPr>
        <w:t xml:space="preserve"> فإن عرضت له طاعة عمل بها</w:t>
      </w:r>
      <w:r w:rsidR="00E975EC">
        <w:rPr>
          <w:rtl/>
        </w:rPr>
        <w:t>،</w:t>
      </w:r>
      <w:r>
        <w:rPr>
          <w:rtl/>
        </w:rPr>
        <w:t xml:space="preserve"> وإن عرضت له</w:t>
      </w:r>
      <w:r w:rsidR="00852B9E">
        <w:rPr>
          <w:rtl/>
        </w:rPr>
        <w:t xml:space="preserve"> </w:t>
      </w:r>
      <w:r>
        <w:rPr>
          <w:rtl/>
        </w:rPr>
        <w:t>معصية تركها.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[ 20533 ]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الحسين بن عبيدالله الغضائري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علي بن الحسين عن أحمد بن محمّد بن يحيى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عبدالجبار</w:t>
      </w:r>
      <w:r w:rsidR="00E975EC">
        <w:rPr>
          <w:rtl/>
        </w:rPr>
        <w:t>،</w:t>
      </w:r>
      <w:r>
        <w:rPr>
          <w:rtl/>
        </w:rPr>
        <w:t xml:space="preserve"> عن الحسن بن علي بن أبي حمزة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ميمون الصائغ قال</w:t>
      </w:r>
      <w:r w:rsidR="00E975EC">
        <w:rPr>
          <w:rtl/>
        </w:rPr>
        <w:t>:</w:t>
      </w:r>
      <w:r>
        <w:rPr>
          <w:rtl/>
        </w:rPr>
        <w:t xml:space="preserve"> سمعت أبا عبدالله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>أراد أن يسكنه جنته فليحسن خلقه</w:t>
      </w:r>
      <w:r w:rsidR="00E975EC">
        <w:rPr>
          <w:rtl/>
        </w:rPr>
        <w:t>،</w:t>
      </w:r>
      <w:r>
        <w:rPr>
          <w:rtl/>
        </w:rPr>
        <w:t xml:space="preserve"> وليعط النصفة من نفسه</w:t>
      </w:r>
      <w:r w:rsidR="00E975EC">
        <w:rPr>
          <w:rtl/>
        </w:rPr>
        <w:t>،</w:t>
      </w:r>
      <w:r>
        <w:rPr>
          <w:rtl/>
        </w:rPr>
        <w:t xml:space="preserve"> وليرحم اليتيم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F114F" w:rsidRDefault="00590E86" w:rsidP="0007648A">
      <w:pPr>
        <w:pStyle w:val="libFootnote0"/>
        <w:rPr>
          <w:rtl/>
        </w:rPr>
      </w:pPr>
      <w:r w:rsidRPr="005F114F">
        <w:rPr>
          <w:rtl/>
        </w:rPr>
        <w:t>(1) المدارأة</w:t>
      </w:r>
      <w:r w:rsidR="00E975EC">
        <w:rPr>
          <w:rtl/>
        </w:rPr>
        <w:t>:</w:t>
      </w:r>
      <w:r w:rsidRPr="005F114F">
        <w:rPr>
          <w:rtl/>
        </w:rPr>
        <w:t xml:space="preserve"> </w:t>
      </w:r>
      <w:r w:rsidRPr="00626A1F">
        <w:rPr>
          <w:rtl/>
        </w:rPr>
        <w:t>المخالفة والمدافعة ( الصحاح</w:t>
      </w:r>
      <w:r w:rsidR="00DC62B4">
        <w:rPr>
          <w:rtl/>
        </w:rPr>
        <w:t xml:space="preserve"> - </w:t>
      </w:r>
      <w:r w:rsidRPr="005F114F">
        <w:rPr>
          <w:rtl/>
        </w:rPr>
        <w:t>درأ</w:t>
      </w:r>
      <w:r w:rsidR="00DC62B4">
        <w:rPr>
          <w:rtl/>
        </w:rPr>
        <w:t xml:space="preserve"> - </w:t>
      </w:r>
      <w:r w:rsidRPr="005F114F">
        <w:rPr>
          <w:rtl/>
        </w:rPr>
        <w:t>1</w:t>
      </w:r>
      <w:r w:rsidR="00E975EC">
        <w:rPr>
          <w:rtl/>
        </w:rPr>
        <w:t>:</w:t>
      </w:r>
      <w:r w:rsidRPr="005F114F">
        <w:rPr>
          <w:rtl/>
        </w:rPr>
        <w:t xml:space="preserve"> 49 ).</w:t>
      </w:r>
    </w:p>
    <w:p w:rsidR="00590E86" w:rsidRPr="00687B52" w:rsidRDefault="00590E86" w:rsidP="0007648A">
      <w:pPr>
        <w:pStyle w:val="libFootnote0"/>
        <w:rPr>
          <w:rtl/>
        </w:rPr>
      </w:pPr>
      <w:r>
        <w:rPr>
          <w:rtl/>
        </w:rPr>
        <w:t xml:space="preserve">(2) </w:t>
      </w:r>
      <w:r w:rsidRPr="00626A1F">
        <w:rPr>
          <w:rtl/>
        </w:rPr>
        <w:t>ال</w:t>
      </w:r>
      <w:r w:rsidRPr="00626A1F">
        <w:rPr>
          <w:rFonts w:hint="cs"/>
          <w:rtl/>
        </w:rPr>
        <w:t>إِ</w:t>
      </w:r>
      <w:r w:rsidRPr="00626A1F">
        <w:rPr>
          <w:rtl/>
        </w:rPr>
        <w:t>دالة</w:t>
      </w:r>
      <w:r w:rsidR="00E975EC" w:rsidRPr="00626A1F">
        <w:rPr>
          <w:rtl/>
        </w:rPr>
        <w:t>:</w:t>
      </w:r>
      <w:r w:rsidRPr="00626A1F">
        <w:rPr>
          <w:rtl/>
        </w:rPr>
        <w:t xml:space="preserve"> الغلبة ( الصحاح</w:t>
      </w:r>
      <w:r w:rsidR="00DC62B4">
        <w:rPr>
          <w:rtl/>
        </w:rPr>
        <w:t xml:space="preserve"> - </w:t>
      </w:r>
      <w:r w:rsidRPr="00687B52">
        <w:rPr>
          <w:rtl/>
        </w:rPr>
        <w:t>دول</w:t>
      </w:r>
      <w:r w:rsidR="00DC62B4">
        <w:rPr>
          <w:rtl/>
        </w:rPr>
        <w:t xml:space="preserve"> - </w:t>
      </w:r>
      <w:r w:rsidRPr="00687B52">
        <w:rPr>
          <w:rtl/>
        </w:rPr>
        <w:t>4</w:t>
      </w:r>
      <w:r w:rsidR="00E975EC">
        <w:rPr>
          <w:rtl/>
        </w:rPr>
        <w:t>:</w:t>
      </w:r>
      <w:r w:rsidRPr="00687B52">
        <w:rPr>
          <w:rtl/>
        </w:rPr>
        <w:t xml:space="preserve"> 1700 )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119 / 19.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86.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أمالي الطوسي 2</w:t>
      </w:r>
      <w:r w:rsidR="00E975EC">
        <w:rPr>
          <w:rtl/>
        </w:rPr>
        <w:t>:</w:t>
      </w:r>
      <w:r>
        <w:rPr>
          <w:rtl/>
        </w:rPr>
        <w:t xml:space="preserve"> 46</w:t>
      </w:r>
      <w:r w:rsidR="00E975EC">
        <w:rPr>
          <w:rtl/>
        </w:rPr>
        <w:t>،</w:t>
      </w:r>
      <w:r>
        <w:rPr>
          <w:rtl/>
        </w:rPr>
        <w:t xml:space="preserve"> وأورده في الحديث 32 من الباب 104 من أبواب أحكام 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وليعن الضعيف</w:t>
      </w:r>
      <w:r w:rsidR="00E975EC">
        <w:rPr>
          <w:rtl/>
        </w:rPr>
        <w:t>،</w:t>
      </w:r>
      <w:r>
        <w:rPr>
          <w:rtl/>
        </w:rPr>
        <w:t xml:space="preserve"> وليتواضع لله الذي خلقه.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[ 20534 ] 12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أبي عبدالله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 xml:space="preserve">الحسين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معاوية</w:t>
      </w:r>
      <w:r w:rsidR="00E975EC">
        <w:rPr>
          <w:rtl/>
        </w:rPr>
        <w:t>،</w:t>
      </w:r>
      <w:r>
        <w:rPr>
          <w:rtl/>
        </w:rPr>
        <w:t xml:space="preserve"> عن أبيه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ما ناصح الله عبد في نفسه فأعطى</w:t>
      </w:r>
      <w:r w:rsidRPr="00483F63">
        <w:rPr>
          <w:rtl/>
        </w:rPr>
        <w:t>ٰ</w:t>
      </w:r>
      <w:r>
        <w:rPr>
          <w:rtl/>
        </w:rPr>
        <w:t xml:space="preserve"> الحق منها وأخذ الحق</w:t>
      </w:r>
      <w:r>
        <w:rPr>
          <w:rFonts w:hint="cs"/>
          <w:rtl/>
        </w:rPr>
        <w:t>ّ</w:t>
      </w:r>
      <w:r>
        <w:rPr>
          <w:rtl/>
        </w:rPr>
        <w:t xml:space="preserve"> لها </w:t>
      </w:r>
      <w:r w:rsidR="0020193F">
        <w:rPr>
          <w:rtl/>
        </w:rPr>
        <w:t xml:space="preserve">إلّا </w:t>
      </w:r>
      <w:r>
        <w:rPr>
          <w:rFonts w:hint="cs"/>
          <w:rtl/>
        </w:rPr>
        <w:t>أُ</w:t>
      </w:r>
      <w:r>
        <w:rPr>
          <w:rtl/>
        </w:rPr>
        <w:t>عطي خصلتين</w:t>
      </w:r>
      <w:r w:rsidR="00E975EC">
        <w:rPr>
          <w:rtl/>
        </w:rPr>
        <w:t>:</w:t>
      </w:r>
      <w:r>
        <w:rPr>
          <w:rtl/>
        </w:rPr>
        <w:t xml:space="preserve"> رزقا</w:t>
      </w:r>
      <w:r>
        <w:rPr>
          <w:rFonts w:hint="cs"/>
          <w:rtl/>
        </w:rPr>
        <w:t>ً</w:t>
      </w:r>
      <w:r>
        <w:rPr>
          <w:rtl/>
        </w:rPr>
        <w:t xml:space="preserve"> من الله يسعه</w:t>
      </w:r>
      <w:r w:rsidR="00E975EC">
        <w:rPr>
          <w:rtl/>
        </w:rPr>
        <w:t>،</w:t>
      </w:r>
      <w:r>
        <w:rPr>
          <w:rtl/>
        </w:rPr>
        <w:t xml:space="preserve"> ورض</w:t>
      </w:r>
      <w:r>
        <w:rPr>
          <w:rFonts w:hint="cs"/>
          <w:rtl/>
        </w:rPr>
        <w:t>ى</w:t>
      </w:r>
      <w:r>
        <w:rPr>
          <w:rtl/>
        </w:rPr>
        <w:t xml:space="preserve"> عن الله يغنيه.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سعد بن عبدالله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معاوية بن وهب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جعفر الحميري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 مثله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[ 20535 ] 13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علي ماجيلويه</w:t>
      </w:r>
      <w:r w:rsidR="00E975EC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محمّد بن أبي</w:t>
      </w:r>
      <w:r w:rsidR="00852B9E">
        <w:rPr>
          <w:rtl/>
        </w:rPr>
        <w:t xml:space="preserve"> </w:t>
      </w:r>
      <w:r>
        <w:rPr>
          <w:rtl/>
        </w:rPr>
        <w:t>القاسم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عبدالرحمن بن حماد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محمّد الغفاري</w:t>
      </w:r>
      <w:r w:rsidR="00E975EC">
        <w:rPr>
          <w:rtl/>
        </w:rPr>
        <w:t>،</w:t>
      </w:r>
      <w:r>
        <w:rPr>
          <w:rtl/>
        </w:rPr>
        <w:t xml:space="preserve"> عن جعفر بن إبراهيم الجعفري</w:t>
      </w:r>
      <w:r w:rsidR="00E975EC">
        <w:rPr>
          <w:rtl/>
        </w:rPr>
        <w:t>،</w:t>
      </w:r>
      <w:r>
        <w:rPr>
          <w:rtl/>
        </w:rPr>
        <w:t xml:space="preserve"> عن جعفر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واسى الفقير وأنصف الناس من نفسه فذلك المؤمن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852B9E" w:rsidRDefault="00590E86" w:rsidP="006A00CA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اجتناب المحارم </w:t>
      </w:r>
      <w:r w:rsidRPr="005C50F3">
        <w:rPr>
          <w:rStyle w:val="libFootnotenumChar"/>
          <w:rtl/>
        </w:rPr>
        <w:t>(</w:t>
      </w:r>
      <w:r w:rsidR="006A00CA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وغير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28 / 11.</w:t>
      </w:r>
    </w:p>
    <w:p w:rsidR="00590E86" w:rsidRPr="00E462DE" w:rsidRDefault="00590E86" w:rsidP="0007648A">
      <w:pPr>
        <w:pStyle w:val="libFootnote0"/>
        <w:rPr>
          <w:rtl/>
        </w:rPr>
      </w:pPr>
      <w:r w:rsidRPr="00E462DE">
        <w:rPr>
          <w:rtl/>
        </w:rPr>
        <w:t>(1) في المصدر</w:t>
      </w:r>
      <w:r w:rsidR="00E975EC">
        <w:rPr>
          <w:rtl/>
        </w:rPr>
        <w:t>:</w:t>
      </w:r>
      <w:r w:rsidRPr="00E462DE">
        <w:rPr>
          <w:rtl/>
        </w:rPr>
        <w:t xml:space="preserve"> الحسن</w:t>
      </w:r>
      <w:r>
        <w:rPr>
          <w:rtl/>
        </w:rPr>
        <w:t>.</w:t>
      </w:r>
    </w:p>
    <w:p w:rsidR="00590E86" w:rsidRPr="00E462DE" w:rsidRDefault="00590E86" w:rsidP="0007648A">
      <w:pPr>
        <w:pStyle w:val="libFootnote0"/>
        <w:rPr>
          <w:rtl/>
        </w:rPr>
      </w:pPr>
      <w:r w:rsidRPr="00E462DE">
        <w:rPr>
          <w:rtl/>
        </w:rPr>
        <w:t>(2)</w:t>
      </w:r>
      <w:r>
        <w:rPr>
          <w:rtl/>
        </w:rPr>
        <w:t xml:space="preserve"> ثواب الأعمال</w:t>
      </w:r>
      <w:r w:rsidR="00E975EC">
        <w:rPr>
          <w:rtl/>
        </w:rPr>
        <w:t>:</w:t>
      </w:r>
      <w:r w:rsidRPr="00E462DE">
        <w:rPr>
          <w:rtl/>
        </w:rPr>
        <w:t xml:space="preserve"> 207</w:t>
      </w:r>
      <w:r>
        <w:rPr>
          <w:rtl/>
        </w:rPr>
        <w:t xml:space="preserve"> / </w:t>
      </w:r>
      <w:r w:rsidRPr="00E462DE">
        <w:rPr>
          <w:rtl/>
        </w:rPr>
        <w:t>1</w:t>
      </w:r>
      <w:r>
        <w:rPr>
          <w:rtl/>
        </w:rPr>
        <w:t>.</w:t>
      </w:r>
    </w:p>
    <w:p w:rsidR="00590E86" w:rsidRPr="00E462DE" w:rsidRDefault="00590E86" w:rsidP="0007648A">
      <w:pPr>
        <w:pStyle w:val="libFootnote0"/>
        <w:rPr>
          <w:rtl/>
        </w:rPr>
      </w:pPr>
      <w:r w:rsidRPr="00E462DE">
        <w:rPr>
          <w:rtl/>
        </w:rPr>
        <w:t>(3) الخصال</w:t>
      </w:r>
      <w:r w:rsidR="00E975EC">
        <w:rPr>
          <w:rtl/>
        </w:rPr>
        <w:t>:</w:t>
      </w:r>
      <w:r w:rsidRPr="00E462DE">
        <w:rPr>
          <w:rtl/>
        </w:rPr>
        <w:t xml:space="preserve"> 46</w:t>
      </w:r>
      <w:r>
        <w:rPr>
          <w:rtl/>
        </w:rPr>
        <w:t xml:space="preserve"> / </w:t>
      </w:r>
      <w:r w:rsidRPr="00E462DE">
        <w:rPr>
          <w:rtl/>
        </w:rPr>
        <w:t>47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Fonts w:hint="cs"/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47 / 48.</w:t>
      </w:r>
    </w:p>
    <w:p w:rsidR="00590E86" w:rsidRPr="00E462DE" w:rsidRDefault="00590E86" w:rsidP="006A00CA">
      <w:pPr>
        <w:pStyle w:val="libFootnote0"/>
        <w:rPr>
          <w:rtl/>
        </w:rPr>
      </w:pPr>
      <w:r w:rsidRPr="00E462DE">
        <w:rPr>
          <w:rtl/>
        </w:rPr>
        <w:t>(</w:t>
      </w:r>
      <w:r w:rsidR="006A00CA">
        <w:rPr>
          <w:rFonts w:hint="cs"/>
          <w:rtl/>
        </w:rPr>
        <w:t>4</w:t>
      </w:r>
      <w:r w:rsidRPr="00E462DE">
        <w:rPr>
          <w:rtl/>
        </w:rPr>
        <w:t>) تقدم في</w:t>
      </w:r>
      <w:r>
        <w:rPr>
          <w:rtl/>
        </w:rPr>
        <w:t xml:space="preserve"> الأحاديث </w:t>
      </w:r>
      <w:r w:rsidRPr="00E462DE">
        <w:rPr>
          <w:rtl/>
        </w:rPr>
        <w:t>7</w:t>
      </w:r>
      <w:r w:rsidR="00E975EC">
        <w:rPr>
          <w:rtl/>
        </w:rPr>
        <w:t>،</w:t>
      </w:r>
      <w:r w:rsidRPr="00E462DE">
        <w:rPr>
          <w:rtl/>
        </w:rPr>
        <w:t xml:space="preserve"> 9</w:t>
      </w:r>
      <w:r w:rsidR="00E975EC">
        <w:rPr>
          <w:rtl/>
        </w:rPr>
        <w:t>،</w:t>
      </w:r>
      <w:r w:rsidRPr="00E462DE">
        <w:rPr>
          <w:rtl/>
        </w:rPr>
        <w:t xml:space="preserve"> 10</w:t>
      </w:r>
      <w:r w:rsidR="00E975EC">
        <w:rPr>
          <w:rtl/>
        </w:rPr>
        <w:t>،</w:t>
      </w:r>
      <w:r w:rsidRPr="00E462DE">
        <w:rPr>
          <w:rtl/>
        </w:rPr>
        <w:t xml:space="preserve"> 11</w:t>
      </w:r>
      <w:r w:rsidR="00E975EC">
        <w:rPr>
          <w:rtl/>
        </w:rPr>
        <w:t>،</w:t>
      </w:r>
      <w:r w:rsidRPr="00E462DE">
        <w:rPr>
          <w:rtl/>
        </w:rPr>
        <w:t xml:space="preserve"> 15 من الباب 23 من هذه </w:t>
      </w:r>
      <w:r>
        <w:rPr>
          <w:rtl/>
        </w:rPr>
        <w:t>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95DA5">
      <w:pPr>
        <w:pStyle w:val="libNormal0"/>
        <w:rPr>
          <w:rtl/>
        </w:rPr>
      </w:pPr>
      <w:r>
        <w:rPr>
          <w:rtl/>
        </w:rPr>
        <w:lastRenderedPageBreak/>
        <w:t xml:space="preserve">ذلك </w:t>
      </w:r>
      <w:r w:rsidRPr="005C50F3">
        <w:rPr>
          <w:rStyle w:val="libFootnotenumChar"/>
          <w:rtl/>
        </w:rPr>
        <w:t>(</w:t>
      </w:r>
      <w:r w:rsidR="00D95DA5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</w:t>
      </w:r>
      <w:r w:rsidR="00D95DA5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28" w:name="_Toc285004458"/>
      <w:bookmarkStart w:id="529" w:name="_Toc303233411"/>
      <w:bookmarkStart w:id="530" w:name="_Toc377320675"/>
      <w:bookmarkStart w:id="531" w:name="_Toc251296570"/>
      <w:r>
        <w:rPr>
          <w:rtl/>
        </w:rPr>
        <w:t>35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يجب على المؤمن أن يحب للمؤمنين ما يحب</w:t>
      </w:r>
      <w:bookmarkStart w:id="532" w:name="_Toc285004459"/>
      <w:bookmarkStart w:id="533" w:name="_Toc303233412"/>
      <w:bookmarkEnd w:id="528"/>
      <w:bookmarkEnd w:id="529"/>
      <w:r w:rsidR="00852B9E">
        <w:rPr>
          <w:rFonts w:hint="cs"/>
          <w:rtl/>
        </w:rPr>
        <w:t xml:space="preserve"> </w:t>
      </w:r>
      <w:r>
        <w:rPr>
          <w:rtl/>
        </w:rPr>
        <w:t>لنفسه ويكره لهم ما يكره لها</w:t>
      </w:r>
      <w:bookmarkEnd w:id="530"/>
      <w:bookmarkEnd w:id="531"/>
      <w:bookmarkEnd w:id="532"/>
      <w:bookmarkEnd w:id="53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[ 20536 ]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="00E975EC">
        <w:rPr>
          <w:rtl/>
        </w:rPr>
        <w:t>،</w:t>
      </w:r>
      <w:r>
        <w:rPr>
          <w:rtl/>
        </w:rPr>
        <w:t xml:space="preserve"> عن يحيى بن إبراهيم بن أبي البلاد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جده أبي</w:t>
      </w:r>
      <w:r w:rsidR="00852B9E">
        <w:rPr>
          <w:rtl/>
        </w:rPr>
        <w:t xml:space="preserve"> </w:t>
      </w:r>
      <w:r>
        <w:rPr>
          <w:rtl/>
        </w:rPr>
        <w:t>البلاد رفعه قال</w:t>
      </w:r>
      <w:r w:rsidR="00E975EC">
        <w:rPr>
          <w:rtl/>
        </w:rPr>
        <w:t>:</w:t>
      </w:r>
      <w:r>
        <w:rPr>
          <w:rtl/>
        </w:rPr>
        <w:t xml:space="preserve"> جاء أعرابي إلى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فقال يا</w:t>
      </w:r>
      <w:r w:rsidR="00852B9E">
        <w:rPr>
          <w:rtl/>
        </w:rPr>
        <w:t xml:space="preserve"> </w:t>
      </w:r>
      <w:r>
        <w:rPr>
          <w:rtl/>
        </w:rPr>
        <w:t>رسول الله عل</w:t>
      </w:r>
      <w:r>
        <w:rPr>
          <w:rFonts w:hint="cs"/>
          <w:rtl/>
        </w:rPr>
        <w:t>ّ</w:t>
      </w:r>
      <w:r>
        <w:rPr>
          <w:rtl/>
        </w:rPr>
        <w:t>مني عملا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دخل به الجنة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 xml:space="preserve">حببت أن يأتيه الناس </w:t>
      </w:r>
      <w:r>
        <w:rPr>
          <w:rFonts w:hint="cs"/>
          <w:rtl/>
        </w:rPr>
        <w:t>إ</w:t>
      </w:r>
      <w:r>
        <w:rPr>
          <w:rtl/>
        </w:rPr>
        <w:t>ليك</w:t>
      </w:r>
      <w:r w:rsidR="00852B9E">
        <w:rPr>
          <w:rtl/>
        </w:rPr>
        <w:t xml:space="preserve"> </w:t>
      </w:r>
      <w:r>
        <w:rPr>
          <w:rtl/>
        </w:rPr>
        <w:t xml:space="preserve">فأته إليهم وما كرهت ان يأتيه الناس إليك فلا تأته </w:t>
      </w:r>
      <w:r>
        <w:rPr>
          <w:rFonts w:hint="cs"/>
          <w:rtl/>
        </w:rPr>
        <w:t>إ</w:t>
      </w:r>
      <w:r>
        <w:rPr>
          <w:rtl/>
        </w:rPr>
        <w:t>ليهم.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[ 20537 ]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سنان</w:t>
      </w:r>
      <w:r w:rsidR="00E975EC">
        <w:rPr>
          <w:rtl/>
        </w:rPr>
        <w:t>،</w:t>
      </w:r>
      <w:r>
        <w:rPr>
          <w:rtl/>
        </w:rPr>
        <w:t xml:space="preserve"> عن يوسف بن عمران بن ميثم</w:t>
      </w:r>
      <w:r w:rsidR="00E975EC">
        <w:rPr>
          <w:rtl/>
        </w:rPr>
        <w:t>،</w:t>
      </w:r>
      <w:r>
        <w:rPr>
          <w:rtl/>
        </w:rPr>
        <w:t xml:space="preserve"> عن يعقوب بن</w:t>
      </w:r>
      <w:r w:rsidR="00852B9E">
        <w:rPr>
          <w:rtl/>
        </w:rPr>
        <w:t xml:space="preserve"> </w:t>
      </w:r>
      <w:r>
        <w:rPr>
          <w:rtl/>
        </w:rPr>
        <w:t>شعيب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وحى الله إلى آدم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سأجمع لك الكلام في أربع كلمات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التي</w:t>
      </w:r>
      <w:r w:rsidR="00852B9E">
        <w:rPr>
          <w:rtl/>
        </w:rPr>
        <w:t xml:space="preserve"> </w:t>
      </w:r>
      <w:r>
        <w:rPr>
          <w:rtl/>
        </w:rPr>
        <w:t>بينك وبين الناس فترضى</w:t>
      </w:r>
      <w:r w:rsidRPr="009F6E44">
        <w:rPr>
          <w:rtl/>
        </w:rPr>
        <w:t>ٰ</w:t>
      </w:r>
      <w:r>
        <w:rPr>
          <w:rtl/>
        </w:rPr>
        <w:t xml:space="preserve"> للناس ما ترضى لنفسك وتكره لهم ما تكره لنفسك.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9F6E44" w:rsidRDefault="00236475" w:rsidP="00D95DA5">
      <w:pPr>
        <w:pStyle w:val="libFootnote0"/>
        <w:rPr>
          <w:rtl/>
        </w:rPr>
      </w:pPr>
      <w:r w:rsidRPr="009F6E44">
        <w:rPr>
          <w:rtl/>
        </w:rPr>
        <w:t>(</w:t>
      </w:r>
      <w:r w:rsidR="00D95DA5">
        <w:rPr>
          <w:rFonts w:hint="cs"/>
          <w:rtl/>
        </w:rPr>
        <w:t>1</w:t>
      </w:r>
      <w:r w:rsidRPr="009F6E44">
        <w:rPr>
          <w:rtl/>
        </w:rPr>
        <w:t>) تقدم في الأحاديث 18</w:t>
      </w:r>
      <w:r>
        <w:rPr>
          <w:rtl/>
        </w:rPr>
        <w:t>،</w:t>
      </w:r>
      <w:r w:rsidRPr="009F6E44">
        <w:rPr>
          <w:rtl/>
        </w:rPr>
        <w:t xml:space="preserve"> 25</w:t>
      </w:r>
      <w:r>
        <w:rPr>
          <w:rtl/>
        </w:rPr>
        <w:t>،</w:t>
      </w:r>
      <w:r w:rsidRPr="009F6E44">
        <w:rPr>
          <w:rtl/>
        </w:rPr>
        <w:t xml:space="preserve"> 28 من الباب 4</w:t>
      </w:r>
      <w:r>
        <w:rPr>
          <w:rtl/>
        </w:rPr>
        <w:t>،</w:t>
      </w:r>
      <w:r w:rsidRPr="009F6E44">
        <w:rPr>
          <w:rtl/>
        </w:rPr>
        <w:t xml:space="preserve"> وفي الحديث 6 من الباب 6 وفي الحديث 9</w:t>
      </w:r>
      <w:r>
        <w:rPr>
          <w:rFonts w:hint="cs"/>
          <w:rtl/>
        </w:rPr>
        <w:t xml:space="preserve"> </w:t>
      </w:r>
      <w:r w:rsidRPr="009F6E44">
        <w:rPr>
          <w:rtl/>
        </w:rPr>
        <w:t>من الباب 26 من هذه الأبواب</w:t>
      </w:r>
      <w:r>
        <w:rPr>
          <w:rtl/>
        </w:rPr>
        <w:t>،</w:t>
      </w:r>
      <w:r w:rsidRPr="009F6E44">
        <w:rPr>
          <w:rtl/>
        </w:rPr>
        <w:t xml:space="preserve"> وفي الحديث 1 من الباب 27 من أبواب الصدقة</w:t>
      </w:r>
      <w:r>
        <w:rPr>
          <w:rtl/>
        </w:rPr>
        <w:t>،</w:t>
      </w:r>
      <w:r w:rsidRPr="009F6E44">
        <w:rPr>
          <w:rtl/>
        </w:rPr>
        <w:t xml:space="preserve"> وفي</w:t>
      </w:r>
      <w:r>
        <w:rPr>
          <w:rtl/>
        </w:rPr>
        <w:t xml:space="preserve"> </w:t>
      </w:r>
      <w:r w:rsidRPr="009F6E44">
        <w:rPr>
          <w:rtl/>
        </w:rPr>
        <w:t>الحديثين 4</w:t>
      </w:r>
      <w:r>
        <w:rPr>
          <w:rFonts w:hint="cs"/>
          <w:rtl/>
        </w:rPr>
        <w:t>،</w:t>
      </w:r>
      <w:r w:rsidRPr="009F6E44">
        <w:rPr>
          <w:rtl/>
        </w:rPr>
        <w:t xml:space="preserve"> 5 من الباب 14</w:t>
      </w:r>
      <w:r>
        <w:rPr>
          <w:rtl/>
        </w:rPr>
        <w:t>،</w:t>
      </w:r>
      <w:r w:rsidRPr="009F6E44">
        <w:rPr>
          <w:rtl/>
        </w:rPr>
        <w:t xml:space="preserve"> وفي الحديث 2 من الباب 32</w:t>
      </w:r>
      <w:r>
        <w:rPr>
          <w:rtl/>
        </w:rPr>
        <w:t>،</w:t>
      </w:r>
      <w:r w:rsidRPr="009F6E44">
        <w:rPr>
          <w:rtl/>
        </w:rPr>
        <w:t xml:space="preserve"> وفي الحديث 6 من الباب 107</w:t>
      </w:r>
      <w:r>
        <w:rPr>
          <w:rtl/>
        </w:rPr>
        <w:t xml:space="preserve"> </w:t>
      </w:r>
      <w:r w:rsidRPr="009F6E44">
        <w:rPr>
          <w:rtl/>
        </w:rPr>
        <w:t>من أبواب أحكام العشرة</w:t>
      </w:r>
      <w:r>
        <w:rPr>
          <w:rtl/>
        </w:rPr>
        <w:t>،</w:t>
      </w:r>
      <w:r w:rsidRPr="009F6E44">
        <w:rPr>
          <w:rtl/>
        </w:rPr>
        <w:t xml:space="preserve"> وفي الحديث 5 من الباب 49 من أبواب آداب السفر</w:t>
      </w:r>
      <w:r>
        <w:rPr>
          <w:rtl/>
        </w:rPr>
        <w:t>،</w:t>
      </w:r>
      <w:r w:rsidRPr="009F6E44">
        <w:rPr>
          <w:rtl/>
        </w:rPr>
        <w:t xml:space="preserve"> وفي الحديث</w:t>
      </w:r>
      <w:r>
        <w:rPr>
          <w:rtl/>
        </w:rPr>
        <w:t xml:space="preserve"> </w:t>
      </w:r>
      <w:r w:rsidRPr="009F6E44">
        <w:rPr>
          <w:rtl/>
        </w:rPr>
        <w:t>3 من الباب</w:t>
      </w:r>
      <w:r w:rsidRPr="009F6E44">
        <w:rPr>
          <w:rFonts w:hint="cs"/>
          <w:rtl/>
        </w:rPr>
        <w:t xml:space="preserve"> </w:t>
      </w:r>
      <w:r w:rsidRPr="009F6E44">
        <w:rPr>
          <w:rtl/>
        </w:rPr>
        <w:t>34 من أبواب جهاد العدو.</w:t>
      </w:r>
    </w:p>
    <w:p w:rsidR="00236475" w:rsidRPr="00236475" w:rsidRDefault="00236475" w:rsidP="00D95DA5">
      <w:pPr>
        <w:pStyle w:val="libFootnote0"/>
        <w:rPr>
          <w:rtl/>
        </w:rPr>
      </w:pPr>
      <w:r w:rsidRPr="009F6E44">
        <w:rPr>
          <w:rtl/>
        </w:rPr>
        <w:t>(</w:t>
      </w:r>
      <w:r w:rsidR="00D95DA5">
        <w:rPr>
          <w:rFonts w:hint="cs"/>
          <w:rtl/>
        </w:rPr>
        <w:t>2</w:t>
      </w:r>
      <w:r w:rsidRPr="009F6E44">
        <w:rPr>
          <w:rtl/>
        </w:rPr>
        <w:t>) يأتي في الباب 35، وفي الحديث 1 من الباب 36 من هذه الأبواب</w:t>
      </w:r>
      <w:r>
        <w:rPr>
          <w:rtl/>
        </w:rPr>
        <w:t>،</w:t>
      </w:r>
      <w:r w:rsidRPr="009F6E44">
        <w:rPr>
          <w:rtl/>
        </w:rPr>
        <w:t xml:space="preserve"> وفي الحديث 20 من</w:t>
      </w:r>
      <w:r w:rsidRPr="009F6E44">
        <w:rPr>
          <w:rFonts w:hint="cs"/>
          <w:rtl/>
        </w:rPr>
        <w:t xml:space="preserve"> </w:t>
      </w:r>
      <w:r w:rsidRPr="009F6E44">
        <w:rPr>
          <w:rtl/>
        </w:rPr>
        <w:t>الباب</w:t>
      </w:r>
      <w:r>
        <w:rPr>
          <w:rtl/>
        </w:rPr>
        <w:t xml:space="preserve"> </w:t>
      </w:r>
      <w:r w:rsidRPr="009F6E44">
        <w:rPr>
          <w:rtl/>
        </w:rPr>
        <w:t>1 من أبواب فعل المعروف.</w:t>
      </w:r>
    </w:p>
    <w:p w:rsidR="00590E86" w:rsidRDefault="00590E86" w:rsidP="00D95DA5">
      <w:pPr>
        <w:pStyle w:val="libFootnoteCenterBold"/>
        <w:rPr>
          <w:rtl/>
        </w:rPr>
      </w:pPr>
      <w:r>
        <w:rPr>
          <w:rtl/>
        </w:rPr>
        <w:t>الباب 35</w:t>
      </w:r>
    </w:p>
    <w:p w:rsidR="00590E86" w:rsidRDefault="00590E86" w:rsidP="00D95DA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117 / 10.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118 / 13.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34" w:name="_Toc285004460"/>
      <w:bookmarkStart w:id="535" w:name="_Toc303233413"/>
      <w:bookmarkStart w:id="536" w:name="_Toc377320676"/>
      <w:bookmarkStart w:id="537" w:name="_Toc251296571"/>
      <w:r>
        <w:rPr>
          <w:rtl/>
        </w:rPr>
        <w:t>36</w:t>
      </w:r>
      <w:r w:rsidR="00DC62B4">
        <w:rPr>
          <w:rtl/>
        </w:rPr>
        <w:t xml:space="preserve"> - </w:t>
      </w:r>
      <w:r>
        <w:rPr>
          <w:rtl/>
        </w:rPr>
        <w:t>باب استحباب اشتغال ال</w:t>
      </w:r>
      <w:r>
        <w:rPr>
          <w:rFonts w:hint="cs"/>
          <w:rtl/>
        </w:rPr>
        <w:t>إِ</w:t>
      </w:r>
      <w:r>
        <w:rPr>
          <w:rtl/>
        </w:rPr>
        <w:t>نسان بعيب نفسه</w:t>
      </w:r>
      <w:bookmarkEnd w:id="534"/>
      <w:bookmarkEnd w:id="535"/>
      <w:r w:rsidR="00852B9E">
        <w:rPr>
          <w:rFonts w:hint="cs"/>
          <w:rtl/>
        </w:rPr>
        <w:t xml:space="preserve"> </w:t>
      </w:r>
      <w:bookmarkStart w:id="538" w:name="_Toc285004461"/>
      <w:bookmarkStart w:id="539" w:name="_Toc303233414"/>
      <w:r>
        <w:rPr>
          <w:rtl/>
        </w:rPr>
        <w:t>عن عيب الناس</w:t>
      </w:r>
      <w:bookmarkEnd w:id="536"/>
      <w:bookmarkEnd w:id="537"/>
      <w:bookmarkEnd w:id="538"/>
      <w:bookmarkEnd w:id="53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[ 20538 ]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خالد</w:t>
      </w:r>
      <w:r w:rsidR="00E975EC">
        <w:rPr>
          <w:rtl/>
        </w:rPr>
        <w:t>،</w:t>
      </w:r>
      <w:r>
        <w:rPr>
          <w:rtl/>
        </w:rPr>
        <w:t xml:space="preserve"> عن إسماعيل بن مهران</w:t>
      </w:r>
      <w:r w:rsidR="00E975EC">
        <w:rPr>
          <w:rtl/>
        </w:rPr>
        <w:t>،</w:t>
      </w:r>
      <w:r>
        <w:rPr>
          <w:rtl/>
        </w:rPr>
        <w:t xml:space="preserve"> عن عثمان بن جبلة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ثلاث</w:t>
      </w:r>
      <w:r w:rsidR="00852B9E">
        <w:rPr>
          <w:rtl/>
        </w:rPr>
        <w:t xml:space="preserve"> </w:t>
      </w:r>
      <w:r>
        <w:rPr>
          <w:rtl/>
        </w:rPr>
        <w:t>خصال من كن</w:t>
      </w:r>
      <w:r>
        <w:rPr>
          <w:rFonts w:hint="cs"/>
          <w:rtl/>
        </w:rPr>
        <w:t>ّ</w:t>
      </w:r>
      <w:r>
        <w:rPr>
          <w:rtl/>
        </w:rPr>
        <w:t xml:space="preserve"> فيه أو واحدة منهن</w:t>
      </w:r>
      <w:r>
        <w:rPr>
          <w:rFonts w:hint="cs"/>
          <w:rtl/>
        </w:rPr>
        <w:t>ّ</w:t>
      </w:r>
      <w:r>
        <w:rPr>
          <w:rtl/>
        </w:rPr>
        <w:t xml:space="preserve"> كان في ظل عرش الله يوم لا ظل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ظل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رجل أعطى الناس من نفسه ما هو سائلهم</w:t>
      </w:r>
      <w:r w:rsidR="00E975EC">
        <w:rPr>
          <w:rtl/>
        </w:rPr>
        <w:t>،</w:t>
      </w:r>
      <w:r>
        <w:rPr>
          <w:rtl/>
        </w:rPr>
        <w:t xml:space="preserve"> ورجل لم يقدم رجلاً ولم يؤخ</w:t>
      </w:r>
      <w:r>
        <w:rPr>
          <w:rFonts w:hint="cs"/>
          <w:rtl/>
        </w:rPr>
        <w:t>ّ</w:t>
      </w:r>
      <w:r>
        <w:rPr>
          <w:rtl/>
        </w:rPr>
        <w:t>ر</w:t>
      </w:r>
      <w:r w:rsidR="00852B9E">
        <w:rPr>
          <w:rtl/>
        </w:rPr>
        <w:t xml:space="preserve"> </w:t>
      </w:r>
      <w:r>
        <w:rPr>
          <w:rtl/>
        </w:rPr>
        <w:t>رجلاً حت</w:t>
      </w:r>
      <w:r>
        <w:rPr>
          <w:rFonts w:hint="cs"/>
          <w:rtl/>
        </w:rPr>
        <w:t>ّ</w:t>
      </w:r>
      <w:r>
        <w:rPr>
          <w:rtl/>
        </w:rPr>
        <w:t>ى يعلم أن</w:t>
      </w:r>
      <w:r>
        <w:rPr>
          <w:rFonts w:hint="cs"/>
          <w:rtl/>
        </w:rPr>
        <w:t>ّ</w:t>
      </w:r>
      <w:r>
        <w:rPr>
          <w:rtl/>
        </w:rPr>
        <w:t xml:space="preserve"> ذلك لله رضا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ورجل لم يعب أخاه المسلم بعيب حت</w:t>
      </w:r>
      <w:r>
        <w:rPr>
          <w:rFonts w:hint="cs"/>
          <w:rtl/>
        </w:rPr>
        <w:t>ّ</w:t>
      </w:r>
      <w:r>
        <w:rPr>
          <w:rtl/>
        </w:rPr>
        <w:t>ى</w:t>
      </w:r>
      <w:r w:rsidR="00852B9E">
        <w:rPr>
          <w:rtl/>
        </w:rPr>
        <w:t xml:space="preserve"> </w:t>
      </w:r>
      <w:r>
        <w:rPr>
          <w:rtl/>
        </w:rPr>
        <w:t>ينفي ذلك العيب عن نفسه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ينفي منها عيبا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بدا له</w:t>
      </w:r>
      <w:r>
        <w:rPr>
          <w:rFonts w:hint="cs"/>
          <w:rtl/>
        </w:rPr>
        <w:t>ُ</w:t>
      </w:r>
      <w:r>
        <w:rPr>
          <w:rtl/>
        </w:rPr>
        <w:t xml:space="preserve"> عيب وكفى بالمرء</w:t>
      </w:r>
      <w:r w:rsidR="00852B9E">
        <w:rPr>
          <w:rtl/>
        </w:rPr>
        <w:t xml:space="preserve"> </w:t>
      </w:r>
      <w:r>
        <w:rPr>
          <w:rtl/>
        </w:rPr>
        <w:t>شغلا</w:t>
      </w:r>
      <w:r>
        <w:rPr>
          <w:rFonts w:hint="cs"/>
          <w:rtl/>
        </w:rPr>
        <w:t>ً</w:t>
      </w:r>
      <w:r>
        <w:rPr>
          <w:rtl/>
        </w:rPr>
        <w:t xml:space="preserve"> بنفسه عن الناس.</w:t>
      </w:r>
    </w:p>
    <w:p w:rsidR="00590E86" w:rsidRDefault="00590E86" w:rsidP="006476A2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محمّد بن أحمد بن</w:t>
      </w:r>
      <w:r w:rsidR="00852B9E">
        <w:rPr>
          <w:rtl/>
        </w:rPr>
        <w:t xml:space="preserve"> </w:t>
      </w:r>
      <w:r>
        <w:rPr>
          <w:rtl/>
        </w:rPr>
        <w:t>علي بن الصلت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إسماعيل بن مهران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عثمان بن جبلة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</w:t>
      </w:r>
      <w:r w:rsidR="006476A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236475" w:rsidRDefault="00236475" w:rsidP="0007648A">
      <w:pPr>
        <w:pStyle w:val="libFootnote0"/>
      </w:pPr>
      <w:r w:rsidRPr="009F6E44">
        <w:rPr>
          <w:rtl/>
        </w:rPr>
        <w:t>(1) تقدم في الحديث 1 من الباب 3</w:t>
      </w:r>
      <w:r>
        <w:rPr>
          <w:rtl/>
        </w:rPr>
        <w:t>،</w:t>
      </w:r>
      <w:r w:rsidRPr="009F6E44">
        <w:rPr>
          <w:rtl/>
        </w:rPr>
        <w:t xml:space="preserve"> وفي الحديث 11 من الباب 23</w:t>
      </w:r>
      <w:r>
        <w:rPr>
          <w:rtl/>
        </w:rPr>
        <w:t>،</w:t>
      </w:r>
      <w:r w:rsidRPr="009F6E44">
        <w:rPr>
          <w:rtl/>
        </w:rPr>
        <w:t xml:space="preserve"> وفي الأحاديث 5</w:t>
      </w:r>
      <w:r>
        <w:rPr>
          <w:rtl/>
        </w:rPr>
        <w:t>،</w:t>
      </w:r>
      <w:r w:rsidRPr="009F6E44">
        <w:rPr>
          <w:rtl/>
        </w:rPr>
        <w:t xml:space="preserve"> 6</w:t>
      </w:r>
      <w:r>
        <w:rPr>
          <w:rtl/>
        </w:rPr>
        <w:t>،</w:t>
      </w:r>
      <w:r w:rsidRPr="009F6E44">
        <w:rPr>
          <w:rtl/>
        </w:rPr>
        <w:t xml:space="preserve"> 8</w:t>
      </w:r>
      <w:r>
        <w:rPr>
          <w:rFonts w:hint="cs"/>
          <w:rtl/>
        </w:rPr>
        <w:t xml:space="preserve"> </w:t>
      </w:r>
      <w:r w:rsidRPr="009F6E44">
        <w:rPr>
          <w:rtl/>
        </w:rPr>
        <w:t>من الباب 28</w:t>
      </w:r>
      <w:r>
        <w:rPr>
          <w:rtl/>
        </w:rPr>
        <w:t>،</w:t>
      </w:r>
      <w:r w:rsidRPr="009F6E44">
        <w:rPr>
          <w:rtl/>
        </w:rPr>
        <w:t xml:space="preserve"> وفي الباب 34 من هذه الأبواب</w:t>
      </w:r>
      <w:r>
        <w:rPr>
          <w:rtl/>
        </w:rPr>
        <w:t>،</w:t>
      </w:r>
      <w:r w:rsidRPr="009F6E44">
        <w:rPr>
          <w:rtl/>
        </w:rPr>
        <w:t xml:space="preserve"> وفي الحديث 4 من الباب 1</w:t>
      </w:r>
      <w:r>
        <w:rPr>
          <w:rtl/>
        </w:rPr>
        <w:t>،</w:t>
      </w:r>
      <w:r w:rsidRPr="009F6E44">
        <w:rPr>
          <w:rtl/>
        </w:rPr>
        <w:t xml:space="preserve"> وفي الحديث 5</w:t>
      </w:r>
      <w:r>
        <w:rPr>
          <w:rtl/>
        </w:rPr>
        <w:t xml:space="preserve"> </w:t>
      </w:r>
      <w:r w:rsidRPr="009F6E44">
        <w:rPr>
          <w:rtl/>
        </w:rPr>
        <w:t>من</w:t>
      </w:r>
      <w:r w:rsidRPr="009F6E44">
        <w:rPr>
          <w:rFonts w:hint="cs"/>
          <w:rtl/>
        </w:rPr>
        <w:t xml:space="preserve"> </w:t>
      </w:r>
      <w:r w:rsidRPr="009F6E44">
        <w:rPr>
          <w:rtl/>
        </w:rPr>
        <w:t>الباب 14</w:t>
      </w:r>
      <w:r>
        <w:rPr>
          <w:rtl/>
        </w:rPr>
        <w:t>،</w:t>
      </w:r>
      <w:r w:rsidRPr="009F6E44">
        <w:rPr>
          <w:rtl/>
        </w:rPr>
        <w:t xml:space="preserve"> وفي الباب 122 من أبواب أحكام العشرة</w:t>
      </w:r>
      <w:r>
        <w:rPr>
          <w:rtl/>
        </w:rPr>
        <w:t>،</w:t>
      </w:r>
      <w:r w:rsidRPr="009F6E44">
        <w:rPr>
          <w:rtl/>
        </w:rPr>
        <w:t xml:space="preserve"> وفي الحديث 1 من الباب 27 من</w:t>
      </w:r>
      <w:r>
        <w:rPr>
          <w:rtl/>
        </w:rPr>
        <w:t xml:space="preserve"> </w:t>
      </w:r>
      <w:r w:rsidRPr="009F6E44">
        <w:rPr>
          <w:rtl/>
        </w:rPr>
        <w:t>أبواب الصدقة.</w:t>
      </w:r>
    </w:p>
    <w:p w:rsidR="00590E86" w:rsidRPr="007C61D1" w:rsidRDefault="00590E86" w:rsidP="0007648A">
      <w:pPr>
        <w:pStyle w:val="libFootnote0"/>
        <w:rPr>
          <w:rtl/>
        </w:rPr>
      </w:pPr>
      <w:r w:rsidRPr="007C61D1">
        <w:rPr>
          <w:rtl/>
        </w:rPr>
        <w:t>ويأتي ما يدل عليه في الحديث 1 من الباب 36</w:t>
      </w:r>
      <w:r w:rsidR="00E975EC">
        <w:rPr>
          <w:rtl/>
        </w:rPr>
        <w:t>،</w:t>
      </w:r>
      <w:r w:rsidRPr="007C61D1">
        <w:rPr>
          <w:rtl/>
        </w:rPr>
        <w:t xml:space="preserve"> وفي الحديث 9 من الباب 67 من هذه </w:t>
      </w:r>
      <w:r>
        <w:rPr>
          <w:rtl/>
        </w:rPr>
        <w:t>الأبواب.</w:t>
      </w:r>
    </w:p>
    <w:p w:rsidR="00590E86" w:rsidRDefault="00590E86" w:rsidP="00F27F3C">
      <w:pPr>
        <w:pStyle w:val="libFootnoteCenterBold"/>
        <w:rPr>
          <w:rtl/>
        </w:rPr>
      </w:pPr>
      <w:r>
        <w:rPr>
          <w:rtl/>
        </w:rPr>
        <w:t>الباب 36</w:t>
      </w:r>
    </w:p>
    <w:p w:rsidR="00590E86" w:rsidRDefault="00590E86" w:rsidP="00F27F3C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118 / 16.</w:t>
      </w:r>
    </w:p>
    <w:p w:rsidR="00590E86" w:rsidRPr="007C61D1" w:rsidRDefault="00590E86" w:rsidP="006476A2">
      <w:pPr>
        <w:pStyle w:val="libFootnote0"/>
        <w:rPr>
          <w:rtl/>
        </w:rPr>
      </w:pPr>
      <w:r w:rsidRPr="007C61D1">
        <w:rPr>
          <w:rtl/>
        </w:rPr>
        <w:t>(</w:t>
      </w:r>
      <w:r w:rsidR="006476A2">
        <w:rPr>
          <w:rFonts w:hint="cs"/>
          <w:rtl/>
        </w:rPr>
        <w:t>2</w:t>
      </w:r>
      <w:r w:rsidRPr="007C61D1">
        <w:rPr>
          <w:rtl/>
        </w:rPr>
        <w:t>) لم نعثر عليه في</w:t>
      </w:r>
      <w:r>
        <w:rPr>
          <w:rtl/>
        </w:rPr>
        <w:t xml:space="preserve"> أمالي </w:t>
      </w:r>
      <w:r w:rsidRPr="007C61D1">
        <w:rPr>
          <w:rtl/>
        </w:rPr>
        <w:t>الصدوق المطبوع</w:t>
      </w:r>
      <w:r w:rsidR="00E975EC">
        <w:rPr>
          <w:rtl/>
        </w:rPr>
        <w:t>،</w:t>
      </w:r>
      <w:r w:rsidRPr="007C61D1">
        <w:rPr>
          <w:rtl/>
        </w:rPr>
        <w:t xml:space="preserve"> وعثرنا عليه في الخصال</w:t>
      </w:r>
      <w:r w:rsidR="00E975EC">
        <w:rPr>
          <w:rtl/>
        </w:rPr>
        <w:t>:</w:t>
      </w:r>
      <w:r w:rsidRPr="007C61D1">
        <w:rPr>
          <w:rtl/>
        </w:rPr>
        <w:t xml:space="preserve"> 80</w:t>
      </w:r>
      <w:r>
        <w:rPr>
          <w:rtl/>
        </w:rPr>
        <w:t xml:space="preserve"> / </w:t>
      </w:r>
      <w:r w:rsidRPr="007C61D1">
        <w:rPr>
          <w:rtl/>
        </w:rPr>
        <w:t>3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6476A2">
      <w:pPr>
        <w:pStyle w:val="libNormal"/>
        <w:rPr>
          <w:rtl/>
        </w:rPr>
      </w:pPr>
      <w:r>
        <w:rPr>
          <w:rtl/>
        </w:rPr>
        <w:lastRenderedPageBreak/>
        <w:t>ورواه أيضاً عن أحمد بن محمّد بن يحيى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الحسين</w:t>
      </w:r>
      <w:r w:rsidR="00E975EC">
        <w:rPr>
          <w:rtl/>
        </w:rPr>
        <w:t>،</w:t>
      </w:r>
      <w:r>
        <w:rPr>
          <w:rtl/>
        </w:rPr>
        <w:t xml:space="preserve"> عن محمّد بن سنان</w:t>
      </w:r>
      <w:r w:rsidR="00E975EC">
        <w:rPr>
          <w:rtl/>
        </w:rPr>
        <w:t>،</w:t>
      </w:r>
      <w:r>
        <w:rPr>
          <w:rtl/>
        </w:rPr>
        <w:t xml:space="preserve"> عن الخضر بن مسلم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</w:t>
      </w:r>
      <w:r w:rsidR="006476A2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6476A2">
      <w:pPr>
        <w:pStyle w:val="libNormal"/>
        <w:rPr>
          <w:rtl/>
        </w:rPr>
      </w:pPr>
      <w:r>
        <w:rPr>
          <w:rtl/>
        </w:rPr>
        <w:t>[ 20539 ]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الحسن بن السري</w:t>
      </w:r>
      <w:r w:rsidR="00E975EC">
        <w:rPr>
          <w:rtl/>
        </w:rPr>
        <w:t>،</w:t>
      </w:r>
      <w:r>
        <w:rPr>
          <w:rtl/>
        </w:rPr>
        <w:t xml:space="preserve"> عن أبي مريم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جابر بن عبدالله ال</w:t>
      </w:r>
      <w:r>
        <w:rPr>
          <w:rFonts w:hint="cs"/>
          <w:rtl/>
        </w:rPr>
        <w:t>أ</w:t>
      </w:r>
      <w:r>
        <w:rPr>
          <w:rtl/>
        </w:rPr>
        <w:t>نصاري 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 xml:space="preserve"> بنا </w:t>
      </w:r>
      <w:r w:rsidRPr="005C50F3">
        <w:rPr>
          <w:rStyle w:val="libFootnotenumChar"/>
          <w:rtl/>
        </w:rPr>
        <w:t>(</w:t>
      </w:r>
      <w:r w:rsidR="006476A2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فوقف وسل</w:t>
      </w:r>
      <w:r>
        <w:rPr>
          <w:rFonts w:hint="cs"/>
          <w:rtl/>
        </w:rPr>
        <w:t>ّ</w:t>
      </w:r>
      <w:r>
        <w:rPr>
          <w:rtl/>
        </w:rPr>
        <w:t>م ثمّ قال</w:t>
      </w:r>
      <w:r w:rsidR="00E975EC">
        <w:rPr>
          <w:rtl/>
        </w:rPr>
        <w:t>:</w:t>
      </w:r>
      <w:r>
        <w:rPr>
          <w:rtl/>
        </w:rPr>
        <w:t xml:space="preserve"> ما لي أرى حب</w:t>
      </w:r>
      <w:r>
        <w:rPr>
          <w:rFonts w:hint="cs"/>
          <w:rtl/>
        </w:rPr>
        <w:t>ّ</w:t>
      </w:r>
      <w:r>
        <w:rPr>
          <w:rtl/>
        </w:rPr>
        <w:t xml:space="preserve"> الدنيا قد غلب على</w:t>
      </w:r>
      <w:r w:rsidR="00852B9E">
        <w:rPr>
          <w:rtl/>
        </w:rPr>
        <w:t xml:space="preserve"> </w:t>
      </w:r>
      <w:r>
        <w:rPr>
          <w:rtl/>
        </w:rPr>
        <w:t>كثير من الناس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طوبى لمن شغله خوف الله عزّ وجلّ عن خوف</w:t>
      </w:r>
      <w:r w:rsidR="00852B9E">
        <w:rPr>
          <w:rtl/>
        </w:rPr>
        <w:t xml:space="preserve"> </w:t>
      </w:r>
      <w:r>
        <w:rPr>
          <w:rtl/>
        </w:rPr>
        <w:t>الناس طوبى لمن شغله عيبه عن عيوب المؤمنين من إخوانه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[ 20540 ]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الحسين بن إسحاق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مهزيار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>
        <w:rPr>
          <w:rtl/>
        </w:rPr>
        <w:t xml:space="preserve"> عن الحسين بن مختار</w:t>
      </w:r>
      <w:r w:rsidR="00E975EC">
        <w:rPr>
          <w:rtl/>
        </w:rPr>
        <w:t>،</w:t>
      </w:r>
      <w:r>
        <w:rPr>
          <w:rtl/>
        </w:rPr>
        <w:t xml:space="preserve"> عن بعض</w:t>
      </w:r>
      <w:r w:rsidR="00852B9E">
        <w:rPr>
          <w:rtl/>
        </w:rPr>
        <w:t xml:space="preserve"> </w:t>
      </w:r>
      <w:r>
        <w:rPr>
          <w:rtl/>
        </w:rPr>
        <w:t>أصحابه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كفى بالمرء عيبا أن يتعرف من</w:t>
      </w:r>
      <w:r w:rsidR="00852B9E">
        <w:rPr>
          <w:rtl/>
        </w:rPr>
        <w:t xml:space="preserve"> </w:t>
      </w:r>
      <w:r>
        <w:rPr>
          <w:rtl/>
        </w:rPr>
        <w:t>عيوب الناس ما يعمى</w:t>
      </w:r>
      <w:r w:rsidRPr="009F6E44">
        <w:rPr>
          <w:rtl/>
        </w:rPr>
        <w:t>ٰ</w:t>
      </w:r>
      <w:r>
        <w:rPr>
          <w:rtl/>
        </w:rPr>
        <w:t xml:space="preserve"> عليه من أمر نفسه</w:t>
      </w:r>
      <w:r w:rsidR="00E975EC">
        <w:rPr>
          <w:rtl/>
        </w:rPr>
        <w:t>،</w:t>
      </w:r>
      <w:r>
        <w:rPr>
          <w:rtl/>
        </w:rPr>
        <w:t xml:space="preserve"> أو يعيب على الناس أمرا</w:t>
      </w:r>
      <w:r>
        <w:rPr>
          <w:rFonts w:hint="cs"/>
          <w:rtl/>
        </w:rPr>
        <w:t>ً</w:t>
      </w:r>
      <w:r>
        <w:rPr>
          <w:rtl/>
        </w:rPr>
        <w:t xml:space="preserve"> هو فيه لا</w:t>
      </w:r>
      <w:r w:rsidR="00852B9E">
        <w:rPr>
          <w:rtl/>
        </w:rPr>
        <w:t xml:space="preserve"> </w:t>
      </w:r>
      <w:r>
        <w:rPr>
          <w:rtl/>
        </w:rPr>
        <w:t>يستطيع التحول عنه إلى غيره</w:t>
      </w:r>
      <w:r w:rsidR="00E975EC">
        <w:rPr>
          <w:rtl/>
        </w:rPr>
        <w:t>،</w:t>
      </w:r>
      <w:r>
        <w:rPr>
          <w:rtl/>
        </w:rPr>
        <w:t xml:space="preserve"> أو يؤذي جليسه بما لا يعنيه.</w:t>
      </w:r>
    </w:p>
    <w:p w:rsidR="00590E86" w:rsidRDefault="00590E86" w:rsidP="006476A2">
      <w:pPr>
        <w:pStyle w:val="libNormal"/>
        <w:rPr>
          <w:rtl/>
        </w:rPr>
      </w:pPr>
      <w:r>
        <w:rPr>
          <w:rtl/>
        </w:rPr>
        <w:t>ورواه الحسين بن سعيد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الزهد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الحسين بن المختار مثله </w:t>
      </w:r>
      <w:r w:rsidRPr="005C50F3">
        <w:rPr>
          <w:rStyle w:val="libFootnotenumChar"/>
          <w:rtl/>
        </w:rPr>
        <w:t>(</w:t>
      </w:r>
      <w:r w:rsidR="006476A2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[ 20541 ] 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ب</w:t>
      </w:r>
      <w:r>
        <w:rPr>
          <w:rFonts w:hint="cs"/>
          <w:rtl/>
        </w:rPr>
        <w:t>إ</w:t>
      </w:r>
      <w:r>
        <w:rPr>
          <w:rtl/>
        </w:rPr>
        <w:t>سناد يأتي</w:t>
      </w:r>
      <w:r w:rsidR="00852B9E">
        <w:rPr>
          <w:rFonts w:hint="cs"/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F114F" w:rsidRDefault="00590E86" w:rsidP="006476A2">
      <w:pPr>
        <w:pStyle w:val="libFootnote0"/>
        <w:rPr>
          <w:rtl/>
        </w:rPr>
      </w:pPr>
      <w:r w:rsidRPr="005F114F">
        <w:rPr>
          <w:rtl/>
        </w:rPr>
        <w:t>(</w:t>
      </w:r>
      <w:r w:rsidR="006476A2">
        <w:rPr>
          <w:rFonts w:hint="cs"/>
          <w:rtl/>
        </w:rPr>
        <w:t>1</w:t>
      </w:r>
      <w:r w:rsidRPr="005F114F">
        <w:rPr>
          <w:rtl/>
        </w:rPr>
        <w:t>) الخصال</w:t>
      </w:r>
      <w:r w:rsidR="00E975EC">
        <w:rPr>
          <w:rtl/>
        </w:rPr>
        <w:t>:</w:t>
      </w:r>
      <w:r w:rsidRPr="005F114F">
        <w:rPr>
          <w:rtl/>
        </w:rPr>
        <w:t xml:space="preserve"> 81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168 / 190.</w:t>
      </w:r>
    </w:p>
    <w:p w:rsidR="00590E86" w:rsidRPr="00BA42A1" w:rsidRDefault="00590E86" w:rsidP="006476A2">
      <w:pPr>
        <w:pStyle w:val="libFootnote0"/>
        <w:rPr>
          <w:rtl/>
        </w:rPr>
      </w:pPr>
      <w:r w:rsidRPr="00BA42A1">
        <w:rPr>
          <w:rtl/>
        </w:rPr>
        <w:t>(</w:t>
      </w:r>
      <w:r w:rsidR="006476A2">
        <w:rPr>
          <w:rFonts w:hint="cs"/>
          <w:rtl/>
        </w:rPr>
        <w:t>2</w:t>
      </w:r>
      <w:r w:rsidRPr="00BA42A1">
        <w:rPr>
          <w:rtl/>
        </w:rPr>
        <w:t>) في المصدر زيادة</w:t>
      </w:r>
      <w:r w:rsidR="00E975EC">
        <w:rPr>
          <w:rtl/>
        </w:rPr>
        <w:t>:</w:t>
      </w:r>
      <w:r w:rsidRPr="00BA42A1">
        <w:rPr>
          <w:rtl/>
        </w:rPr>
        <w:t xml:space="preserve"> ذات يوم ونحن في نادينا وهو على ناقته وذلك حين رجع من حج</w:t>
      </w:r>
      <w:r>
        <w:rPr>
          <w:rFonts w:hint="cs"/>
          <w:rtl/>
        </w:rPr>
        <w:t>ّ</w:t>
      </w:r>
      <w:r w:rsidRPr="00BA42A1">
        <w:rPr>
          <w:rtl/>
        </w:rPr>
        <w:t>ة الوداع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333 / 3.</w:t>
      </w:r>
    </w:p>
    <w:p w:rsidR="00590E86" w:rsidRPr="00BA42A1" w:rsidRDefault="00590E86" w:rsidP="006476A2">
      <w:pPr>
        <w:pStyle w:val="libFootnote0"/>
        <w:rPr>
          <w:rtl/>
        </w:rPr>
      </w:pPr>
      <w:r w:rsidRPr="00BA42A1">
        <w:rPr>
          <w:rtl/>
        </w:rPr>
        <w:t>(</w:t>
      </w:r>
      <w:r w:rsidR="006476A2">
        <w:rPr>
          <w:rFonts w:hint="cs"/>
          <w:rtl/>
        </w:rPr>
        <w:t>3</w:t>
      </w:r>
      <w:r w:rsidRPr="00BA42A1">
        <w:rPr>
          <w:rtl/>
        </w:rPr>
        <w:t>) الزهد</w:t>
      </w:r>
      <w:r w:rsidR="00E975EC">
        <w:rPr>
          <w:rtl/>
        </w:rPr>
        <w:t>:</w:t>
      </w:r>
      <w:r w:rsidRPr="00BA42A1">
        <w:rPr>
          <w:rtl/>
        </w:rPr>
        <w:t xml:space="preserve"> 3</w:t>
      </w:r>
      <w:r>
        <w:rPr>
          <w:rtl/>
        </w:rPr>
        <w:t xml:space="preserve"> / </w:t>
      </w:r>
      <w:r w:rsidRPr="00BA42A1">
        <w:rPr>
          <w:rtl/>
        </w:rPr>
        <w:t>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334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 xml:space="preserve">في محاسبة النفس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عن أبي ذر</w:t>
      </w:r>
      <w:r w:rsidR="00E975EC">
        <w:rPr>
          <w:rtl/>
        </w:rPr>
        <w:t>،</w:t>
      </w:r>
      <w:r>
        <w:rPr>
          <w:rtl/>
        </w:rPr>
        <w:t xml:space="preserve"> عن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tl/>
        </w:rPr>
        <w:t xml:space="preserve"> 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يا رسول الله </w:t>
      </w:r>
      <w:r>
        <w:rPr>
          <w:rFonts w:hint="cs"/>
          <w:rtl/>
        </w:rPr>
        <w:t>أ</w:t>
      </w:r>
      <w:r>
        <w:rPr>
          <w:rtl/>
        </w:rPr>
        <w:t>وصني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وصيك بتقوى الله فإنّه</w:t>
      </w:r>
      <w:r w:rsidR="00852B9E">
        <w:rPr>
          <w:rtl/>
        </w:rPr>
        <w:t xml:space="preserve"> </w:t>
      </w:r>
      <w:r>
        <w:rPr>
          <w:rtl/>
        </w:rPr>
        <w:t>رأس ال</w:t>
      </w:r>
      <w:r>
        <w:rPr>
          <w:rFonts w:hint="cs"/>
          <w:rtl/>
        </w:rPr>
        <w:t>أ</w:t>
      </w:r>
      <w:r>
        <w:rPr>
          <w:rtl/>
        </w:rPr>
        <w:t>مر كل</w:t>
      </w:r>
      <w:r>
        <w:rPr>
          <w:rFonts w:hint="cs"/>
          <w:rtl/>
        </w:rPr>
        <w:t>ّ</w:t>
      </w:r>
      <w:r>
        <w:rPr>
          <w:rtl/>
        </w:rPr>
        <w:t>ه قلت</w:t>
      </w:r>
      <w:r w:rsidR="00E975EC">
        <w:rPr>
          <w:rtl/>
        </w:rPr>
        <w:t>:</w:t>
      </w:r>
      <w:r>
        <w:rPr>
          <w:rtl/>
        </w:rPr>
        <w:t xml:space="preserve"> زدني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عليك بتلاوة القرآن وذكر الله</w:t>
      </w:r>
      <w:r w:rsidR="00852B9E">
        <w:rPr>
          <w:rtl/>
        </w:rPr>
        <w:t xml:space="preserve"> </w:t>
      </w:r>
      <w:r>
        <w:rPr>
          <w:rtl/>
        </w:rPr>
        <w:t>كثيرا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زدني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عليك بطول الصمت </w:t>
      </w:r>
      <w:r w:rsidRPr="005C50F3">
        <w:rPr>
          <w:rStyle w:val="libFootnotenumChar"/>
          <w:rtl/>
        </w:rPr>
        <w:t>(3)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زدني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إياك وكثرة الضحك </w:t>
      </w:r>
      <w:r w:rsidRPr="005C50F3">
        <w:rPr>
          <w:rStyle w:val="libFootnotenumChar"/>
          <w:rtl/>
        </w:rPr>
        <w:t>(4)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زدني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عليك بحب</w:t>
      </w:r>
      <w:r>
        <w:rPr>
          <w:rFonts w:hint="cs"/>
          <w:rtl/>
        </w:rPr>
        <w:t>ّ</w:t>
      </w:r>
      <w:r>
        <w:rPr>
          <w:rtl/>
        </w:rPr>
        <w:t xml:space="preserve"> المساكين</w:t>
      </w:r>
      <w:r w:rsidR="00852B9E">
        <w:rPr>
          <w:rtl/>
        </w:rPr>
        <w:t xml:space="preserve"> </w:t>
      </w:r>
      <w:r>
        <w:rPr>
          <w:rtl/>
        </w:rPr>
        <w:t>ومجالستهم قلت</w:t>
      </w:r>
      <w:r w:rsidR="00E975EC">
        <w:rPr>
          <w:rtl/>
        </w:rPr>
        <w:t>:</w:t>
      </w:r>
      <w:r>
        <w:rPr>
          <w:rtl/>
        </w:rPr>
        <w:t xml:space="preserve"> زدني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 الحق</w:t>
      </w:r>
      <w:r>
        <w:rPr>
          <w:rFonts w:hint="cs"/>
          <w:rtl/>
        </w:rPr>
        <w:t>ّ</w:t>
      </w:r>
      <w:r>
        <w:rPr>
          <w:rtl/>
        </w:rPr>
        <w:t xml:space="preserve"> وإن كان مر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زدني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لا تخف في الله لومة لائم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زدني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ليحجزك عن الناس ما تعلم</w:t>
      </w:r>
      <w:r w:rsidR="00852B9E">
        <w:rPr>
          <w:rtl/>
        </w:rPr>
        <w:t xml:space="preserve"> </w:t>
      </w:r>
      <w:r>
        <w:rPr>
          <w:rtl/>
        </w:rPr>
        <w:t xml:space="preserve">من نفسك ولا تجد </w:t>
      </w:r>
      <w:r w:rsidRPr="005C50F3">
        <w:rPr>
          <w:rStyle w:val="libFootnotenumChar"/>
          <w:rtl/>
        </w:rPr>
        <w:t>(5)</w:t>
      </w:r>
      <w:r>
        <w:rPr>
          <w:rtl/>
        </w:rPr>
        <w:t xml:space="preserve"> عليهم فيما تأتي مثله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كفى بالمرء عيبا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>يكون فيه ثلاث خصال</w:t>
      </w:r>
      <w:r w:rsidR="00E975EC">
        <w:rPr>
          <w:rtl/>
        </w:rPr>
        <w:t>:</w:t>
      </w:r>
      <w:r>
        <w:rPr>
          <w:rtl/>
        </w:rPr>
        <w:t xml:space="preserve"> يعرف من الناس ما يجهل من نفسه</w:t>
      </w:r>
      <w:r w:rsidR="00E975EC">
        <w:rPr>
          <w:rtl/>
        </w:rPr>
        <w:t>،</w:t>
      </w:r>
      <w:r>
        <w:rPr>
          <w:rtl/>
        </w:rPr>
        <w:t xml:space="preserve"> ويستحيي</w:t>
      </w:r>
      <w:r w:rsidR="00852B9E">
        <w:rPr>
          <w:rtl/>
        </w:rPr>
        <w:t xml:space="preserve"> </w:t>
      </w:r>
      <w:r>
        <w:rPr>
          <w:rtl/>
        </w:rPr>
        <w:t>لهم مما هو فيه</w:t>
      </w:r>
      <w:r w:rsidR="00E975EC">
        <w:rPr>
          <w:rtl/>
        </w:rPr>
        <w:t>،</w:t>
      </w:r>
      <w:r>
        <w:rPr>
          <w:rtl/>
        </w:rPr>
        <w:t xml:space="preserve"> ويؤذي جليسه فيما لا يعنيه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يا أبا ذر لا عقل</w:t>
      </w:r>
      <w:r w:rsidR="00852B9E">
        <w:rPr>
          <w:rtl/>
        </w:rPr>
        <w:t xml:space="preserve"> </w:t>
      </w:r>
      <w:r>
        <w:rPr>
          <w:rtl/>
        </w:rPr>
        <w:t>كالتدبير</w:t>
      </w:r>
      <w:r w:rsidR="00E975EC">
        <w:rPr>
          <w:rtl/>
        </w:rPr>
        <w:t>،</w:t>
      </w:r>
      <w:r>
        <w:rPr>
          <w:rtl/>
        </w:rPr>
        <w:t xml:space="preserve"> ولا ورع كالكف</w:t>
      </w:r>
      <w:r w:rsidR="00E975EC">
        <w:rPr>
          <w:rtl/>
        </w:rPr>
        <w:t>،</w:t>
      </w:r>
      <w:r>
        <w:rPr>
          <w:rtl/>
        </w:rPr>
        <w:t xml:space="preserve"> ولا حسب كحسن الخ</w:t>
      </w:r>
      <w:r>
        <w:rPr>
          <w:rFonts w:hint="cs"/>
          <w:rtl/>
        </w:rPr>
        <w:t>ُ</w:t>
      </w:r>
      <w:r>
        <w:rPr>
          <w:rtl/>
        </w:rPr>
        <w:t>لق.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[ 20542 ] 5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علي بن أحمد بن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جد</w:t>
      </w:r>
      <w:r>
        <w:rPr>
          <w:rFonts w:hint="cs"/>
          <w:rtl/>
        </w:rPr>
        <w:t>ّ</w:t>
      </w:r>
      <w:r>
        <w:rPr>
          <w:rtl/>
        </w:rPr>
        <w:t>ه أحمد بن أبي عبدالله</w:t>
      </w:r>
      <w:r w:rsidR="00E975EC">
        <w:rPr>
          <w:rtl/>
        </w:rPr>
        <w:t>،</w:t>
      </w:r>
      <w:r>
        <w:rPr>
          <w:rtl/>
        </w:rPr>
        <w:t xml:space="preserve"> عن الحسن بن علي بن فضال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إبراهيم بن محمّد الأشعري عن أبان بن عبدالملك</w:t>
      </w:r>
      <w:r w:rsidR="00E975EC">
        <w:rPr>
          <w:rtl/>
        </w:rPr>
        <w:t>،</w:t>
      </w:r>
      <w:r>
        <w:rPr>
          <w:rtl/>
        </w:rPr>
        <w:t xml:space="preserve"> عن الصادق جعفر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موسى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ل</w:t>
      </w:r>
      <w:r w:rsidR="008D23CF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>
        <w:rPr>
          <w:rFonts w:hint="cs"/>
          <w:rtl/>
        </w:rPr>
        <w:t>أ</w:t>
      </w:r>
      <w:r>
        <w:rPr>
          <w:rtl/>
        </w:rPr>
        <w:t>ن يفارق</w:t>
      </w:r>
      <w:r w:rsidR="00852B9E">
        <w:rPr>
          <w:rtl/>
        </w:rPr>
        <w:t xml:space="preserve"> </w:t>
      </w:r>
      <w:r>
        <w:rPr>
          <w:rtl/>
        </w:rPr>
        <w:t>الخضر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وصني</w:t>
      </w:r>
      <w:r w:rsidR="00E975EC">
        <w:rPr>
          <w:rtl/>
        </w:rPr>
        <w:t>،</w:t>
      </w:r>
      <w:r>
        <w:rPr>
          <w:rtl/>
        </w:rPr>
        <w:t xml:space="preserve"> فكان فيما </w:t>
      </w:r>
      <w:r>
        <w:rPr>
          <w:rFonts w:hint="cs"/>
          <w:rtl/>
        </w:rPr>
        <w:t>أ</w:t>
      </w:r>
      <w:r>
        <w:rPr>
          <w:rtl/>
        </w:rPr>
        <w:t>وصاه ان قال له</w:t>
      </w:r>
      <w:r w:rsidR="00E975EC">
        <w:rPr>
          <w:rtl/>
        </w:rPr>
        <w:t>:</w:t>
      </w:r>
      <w:r>
        <w:rPr>
          <w:rtl/>
        </w:rPr>
        <w:t xml:space="preserve"> إي</w:t>
      </w:r>
      <w:r>
        <w:rPr>
          <w:rFonts w:hint="cs"/>
          <w:rtl/>
        </w:rPr>
        <w:t>ّ</w:t>
      </w:r>
      <w:r>
        <w:rPr>
          <w:rtl/>
        </w:rPr>
        <w:t>اك واللجاجة وأن</w:t>
      </w:r>
      <w:r w:rsidR="00852B9E">
        <w:rPr>
          <w:rtl/>
        </w:rPr>
        <w:t xml:space="preserve"> </w:t>
      </w:r>
      <w:r>
        <w:rPr>
          <w:rtl/>
        </w:rPr>
        <w:t>تمشي في غير حاجة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 تضحك من غير عجب</w:t>
      </w:r>
      <w:r w:rsidR="00E975EC">
        <w:rPr>
          <w:rtl/>
        </w:rPr>
        <w:t>،</w:t>
      </w:r>
      <w:r>
        <w:rPr>
          <w:rtl/>
        </w:rPr>
        <w:t xml:space="preserve"> واذكر خطيئتك</w:t>
      </w:r>
      <w:r w:rsidR="00E975EC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</w:t>
      </w:r>
      <w:r w:rsidR="00852B9E">
        <w:rPr>
          <w:rtl/>
        </w:rPr>
        <w:t xml:space="preserve"> </w:t>
      </w:r>
      <w:r>
        <w:rPr>
          <w:rtl/>
        </w:rPr>
        <w:t>وخطايا الناس.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BA42A1" w:rsidRDefault="00590E86" w:rsidP="0007648A">
      <w:pPr>
        <w:pStyle w:val="libFootnote0"/>
        <w:rPr>
          <w:rtl/>
        </w:rPr>
      </w:pPr>
      <w:r w:rsidRPr="00BA42A1">
        <w:rPr>
          <w:rtl/>
        </w:rPr>
        <w:t xml:space="preserve">(1) يأتي في الحديث 4 من الباب 96 من هذه </w:t>
      </w:r>
      <w:r>
        <w:rPr>
          <w:rtl/>
        </w:rPr>
        <w:t>الأبواب.</w:t>
      </w:r>
    </w:p>
    <w:p w:rsidR="00590E86" w:rsidRPr="00BA42A1" w:rsidRDefault="00590E86" w:rsidP="0007648A">
      <w:pPr>
        <w:pStyle w:val="libFootnote0"/>
        <w:rPr>
          <w:rtl/>
        </w:rPr>
      </w:pPr>
      <w:r w:rsidRPr="00BA42A1">
        <w:rPr>
          <w:rtl/>
        </w:rPr>
        <w:t>(2) في المصدر زيادة</w:t>
      </w:r>
      <w:r w:rsidR="00E975EC">
        <w:rPr>
          <w:rtl/>
        </w:rPr>
        <w:t>:</w:t>
      </w:r>
      <w:r w:rsidRPr="00BA42A1">
        <w:rPr>
          <w:rtl/>
        </w:rPr>
        <w:t xml:space="preserve"> ف</w:t>
      </w:r>
      <w:r>
        <w:rPr>
          <w:rFonts w:hint="cs"/>
          <w:rtl/>
        </w:rPr>
        <w:t>إ</w:t>
      </w:r>
      <w:r w:rsidRPr="00BA42A1">
        <w:rPr>
          <w:rtl/>
        </w:rPr>
        <w:t>نه ذكر لك في السماء ونور لك في السماء</w:t>
      </w:r>
      <w:r>
        <w:rPr>
          <w:rtl/>
        </w:rPr>
        <w:t>.</w:t>
      </w:r>
    </w:p>
    <w:p w:rsidR="00590E86" w:rsidRPr="00BA42A1" w:rsidRDefault="00590E86" w:rsidP="0007648A">
      <w:pPr>
        <w:pStyle w:val="libFootnote0"/>
        <w:rPr>
          <w:rtl/>
        </w:rPr>
      </w:pPr>
      <w:r w:rsidRPr="00BA42A1">
        <w:rPr>
          <w:rtl/>
        </w:rPr>
        <w:t>(3) في المصدر زيادة</w:t>
      </w:r>
      <w:r w:rsidR="00E975EC">
        <w:rPr>
          <w:rtl/>
        </w:rPr>
        <w:t>:</w:t>
      </w:r>
      <w:r w:rsidRPr="00BA42A1">
        <w:rPr>
          <w:rtl/>
        </w:rPr>
        <w:t xml:space="preserve"> ف</w:t>
      </w:r>
      <w:r>
        <w:rPr>
          <w:rFonts w:hint="cs"/>
          <w:rtl/>
        </w:rPr>
        <w:t>إ</w:t>
      </w:r>
      <w:r w:rsidRPr="00BA42A1">
        <w:rPr>
          <w:rtl/>
        </w:rPr>
        <w:t xml:space="preserve">نه مطردة للشياطين وعون لك على </w:t>
      </w:r>
      <w:r>
        <w:rPr>
          <w:rFonts w:hint="cs"/>
          <w:rtl/>
        </w:rPr>
        <w:t>أ</w:t>
      </w:r>
      <w:r w:rsidRPr="00BA42A1">
        <w:rPr>
          <w:rtl/>
        </w:rPr>
        <w:t>مر دينك</w:t>
      </w:r>
      <w:r>
        <w:rPr>
          <w:rtl/>
        </w:rPr>
        <w:t>.</w:t>
      </w:r>
    </w:p>
    <w:p w:rsidR="00590E86" w:rsidRPr="00BA42A1" w:rsidRDefault="00590E86" w:rsidP="0007648A">
      <w:pPr>
        <w:pStyle w:val="libFootnote0"/>
        <w:rPr>
          <w:rtl/>
        </w:rPr>
      </w:pPr>
      <w:r w:rsidRPr="00BA42A1">
        <w:rPr>
          <w:rtl/>
        </w:rPr>
        <w:t>(4) في المصدر زيادة</w:t>
      </w:r>
      <w:r w:rsidR="00E975EC">
        <w:rPr>
          <w:rtl/>
        </w:rPr>
        <w:t>:</w:t>
      </w:r>
      <w:r w:rsidRPr="00BA42A1">
        <w:rPr>
          <w:rtl/>
        </w:rPr>
        <w:t xml:space="preserve"> ف</w:t>
      </w:r>
      <w:r>
        <w:rPr>
          <w:rFonts w:hint="cs"/>
          <w:rtl/>
        </w:rPr>
        <w:t>إ</w:t>
      </w:r>
      <w:r w:rsidRPr="00BA42A1">
        <w:rPr>
          <w:rtl/>
        </w:rPr>
        <w:t>نه يميت القلب ويذهب بنور الوجه</w:t>
      </w:r>
      <w:r>
        <w:rPr>
          <w:rtl/>
        </w:rPr>
        <w:t>.</w:t>
      </w:r>
    </w:p>
    <w:p w:rsidR="00590E86" w:rsidRPr="00BA42A1" w:rsidRDefault="00590E86" w:rsidP="0007648A">
      <w:pPr>
        <w:pStyle w:val="libFootnote0"/>
        <w:rPr>
          <w:rtl/>
        </w:rPr>
      </w:pPr>
      <w:r w:rsidRPr="00BA42A1">
        <w:rPr>
          <w:rtl/>
        </w:rPr>
        <w:t>(5) الوجد</w:t>
      </w:r>
      <w:r w:rsidR="00E975EC">
        <w:rPr>
          <w:rtl/>
        </w:rPr>
        <w:t>:</w:t>
      </w:r>
      <w:r w:rsidRPr="00BA42A1">
        <w:rPr>
          <w:rtl/>
        </w:rPr>
        <w:t xml:space="preserve"> الغضب</w:t>
      </w:r>
      <w:r w:rsidRPr="003F1A36">
        <w:rPr>
          <w:rStyle w:val="libNormalChar"/>
          <w:rtl/>
        </w:rPr>
        <w:t xml:space="preserve"> </w:t>
      </w:r>
      <w:r w:rsidRPr="0073701A">
        <w:rPr>
          <w:rtl/>
        </w:rPr>
        <w:t>( الصحاح</w:t>
      </w:r>
      <w:r w:rsidR="00DC62B4">
        <w:rPr>
          <w:rtl/>
        </w:rPr>
        <w:t xml:space="preserve"> - </w:t>
      </w:r>
      <w:r w:rsidRPr="00BA42A1">
        <w:rPr>
          <w:rtl/>
        </w:rPr>
        <w:t>وجد</w:t>
      </w:r>
      <w:r w:rsidR="00DC62B4">
        <w:rPr>
          <w:rtl/>
        </w:rPr>
        <w:t xml:space="preserve"> - </w:t>
      </w:r>
      <w:r w:rsidRPr="00BA42A1">
        <w:rPr>
          <w:rtl/>
        </w:rPr>
        <w:t>2</w:t>
      </w:r>
      <w:r w:rsidR="00E975EC">
        <w:rPr>
          <w:rtl/>
        </w:rPr>
        <w:t>:</w:t>
      </w:r>
      <w:r w:rsidRPr="00BA42A1">
        <w:rPr>
          <w:rtl/>
        </w:rPr>
        <w:t xml:space="preserve"> 547 )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265 / 11.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[ 20543 ] 6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في النهي عن عيب الناس</w:t>
      </w:r>
      <w:r w:rsidR="00E975EC">
        <w:rPr>
          <w:rtl/>
        </w:rPr>
        <w:t>: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ينبغي</w:t>
      </w:r>
      <w:r w:rsidR="00852B9E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 xml:space="preserve">هل العصمة والمصنوع إليهم في السلامة </w:t>
      </w:r>
      <w:r>
        <w:rPr>
          <w:rFonts w:hint="cs"/>
          <w:rtl/>
        </w:rPr>
        <w:t>أ</w:t>
      </w:r>
      <w:r>
        <w:rPr>
          <w:rtl/>
        </w:rPr>
        <w:t xml:space="preserve">ن يرحموا </w:t>
      </w:r>
      <w:r>
        <w:rPr>
          <w:rFonts w:hint="cs"/>
          <w:rtl/>
        </w:rPr>
        <w:t>أ</w:t>
      </w:r>
      <w:r>
        <w:rPr>
          <w:rtl/>
        </w:rPr>
        <w:t>هل الذنوب</w:t>
      </w:r>
      <w:r w:rsidR="00852B9E">
        <w:rPr>
          <w:rtl/>
        </w:rPr>
        <w:t xml:space="preserve"> </w:t>
      </w:r>
      <w:r>
        <w:rPr>
          <w:rtl/>
        </w:rPr>
        <w:t>والمعصية</w:t>
      </w:r>
      <w:r w:rsidR="00E975EC">
        <w:rPr>
          <w:rtl/>
        </w:rPr>
        <w:t>،</w:t>
      </w:r>
      <w:r>
        <w:rPr>
          <w:rtl/>
        </w:rPr>
        <w:t xml:space="preserve"> ويكون الشكر هو الغالب عليهم والحاجز لهم عنهم</w:t>
      </w:r>
      <w:r w:rsidR="00E975EC">
        <w:rPr>
          <w:rtl/>
        </w:rPr>
        <w:t>،</w:t>
      </w:r>
      <w:r>
        <w:rPr>
          <w:rtl/>
        </w:rPr>
        <w:t xml:space="preserve"> فكيف</w:t>
      </w:r>
      <w:r w:rsidR="00852B9E">
        <w:rPr>
          <w:rtl/>
        </w:rPr>
        <w:t xml:space="preserve"> </w:t>
      </w:r>
      <w:r>
        <w:rPr>
          <w:rtl/>
        </w:rPr>
        <w:t>بالعائب ال</w:t>
      </w:r>
      <w:r>
        <w:rPr>
          <w:rFonts w:hint="cs"/>
          <w:rtl/>
        </w:rPr>
        <w:t>ّ</w:t>
      </w:r>
      <w:r>
        <w:rPr>
          <w:rtl/>
        </w:rPr>
        <w:t>ذ</w:t>
      </w:r>
      <w:r>
        <w:rPr>
          <w:rFonts w:hint="cs"/>
          <w:rtl/>
        </w:rPr>
        <w:t>ي</w:t>
      </w:r>
      <w:r>
        <w:rPr>
          <w:rtl/>
        </w:rPr>
        <w:t xml:space="preserve"> عاب </w:t>
      </w:r>
      <w:r>
        <w:rPr>
          <w:rFonts w:hint="cs"/>
          <w:rtl/>
        </w:rPr>
        <w:t>أ</w:t>
      </w:r>
      <w:r>
        <w:rPr>
          <w:rtl/>
        </w:rPr>
        <w:t>خاه وعيره ببلواه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ما ذكر موضع ستر الله عليه من ذنوبه</w:t>
      </w:r>
      <w:r w:rsidR="00852B9E">
        <w:rPr>
          <w:rtl/>
        </w:rPr>
        <w:t xml:space="preserve"> </w:t>
      </w:r>
      <w:r>
        <w:rPr>
          <w:rtl/>
        </w:rPr>
        <w:t xml:space="preserve">ما هو </w:t>
      </w:r>
      <w:r>
        <w:rPr>
          <w:rFonts w:hint="cs"/>
          <w:rtl/>
        </w:rPr>
        <w:t>أ</w:t>
      </w:r>
      <w:r>
        <w:rPr>
          <w:rtl/>
        </w:rPr>
        <w:t>عظم من الذنب الذي عاب به</w:t>
      </w:r>
      <w:r w:rsidR="00E975EC">
        <w:rPr>
          <w:rtl/>
        </w:rPr>
        <w:t>،</w:t>
      </w:r>
      <w:r>
        <w:rPr>
          <w:rtl/>
        </w:rPr>
        <w:t xml:space="preserve"> فكيف يذمه بذنب قد ركب مثله فإن</w:t>
      </w:r>
      <w:r w:rsidR="00852B9E">
        <w:rPr>
          <w:rtl/>
        </w:rPr>
        <w:t xml:space="preserve"> </w:t>
      </w:r>
      <w:r>
        <w:rPr>
          <w:rtl/>
        </w:rPr>
        <w:t>لم يكن ركب ذلك الذنب بعينه فقد عصى الله فيما سواه مم</w:t>
      </w:r>
      <w:r>
        <w:rPr>
          <w:rFonts w:hint="cs"/>
          <w:rtl/>
        </w:rPr>
        <w:t>ّ</w:t>
      </w:r>
      <w:r>
        <w:rPr>
          <w:rtl/>
        </w:rPr>
        <w:t xml:space="preserve">ا هو </w:t>
      </w:r>
      <w:r>
        <w:rPr>
          <w:rFonts w:hint="cs"/>
          <w:rtl/>
        </w:rPr>
        <w:t>أ</w:t>
      </w:r>
      <w:r>
        <w:rPr>
          <w:rtl/>
        </w:rPr>
        <w:t>عظم منه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وأيم الله لو لم يكن عصاه في الكبير لقد عصاه في الصغير</w:t>
      </w:r>
      <w:r w:rsidR="00E975EC">
        <w:rPr>
          <w:rtl/>
        </w:rPr>
        <w:t>،</w:t>
      </w:r>
      <w:r>
        <w:rPr>
          <w:rtl/>
        </w:rPr>
        <w:t xml:space="preserve"> ولجرأته على</w:t>
      </w:r>
      <w:r w:rsidR="00852B9E">
        <w:rPr>
          <w:rtl/>
        </w:rPr>
        <w:t xml:space="preserve"> </w:t>
      </w:r>
      <w:r>
        <w:rPr>
          <w:rtl/>
        </w:rPr>
        <w:t xml:space="preserve">عيب الناس </w:t>
      </w:r>
      <w:r>
        <w:rPr>
          <w:rFonts w:hint="cs"/>
          <w:rtl/>
        </w:rPr>
        <w:t>أ</w:t>
      </w:r>
      <w:r>
        <w:rPr>
          <w:rtl/>
        </w:rPr>
        <w:t>كبر</w:t>
      </w:r>
      <w:r w:rsidR="00E975EC">
        <w:rPr>
          <w:rtl/>
        </w:rPr>
        <w:t>،</w:t>
      </w:r>
      <w:r>
        <w:rPr>
          <w:rtl/>
        </w:rPr>
        <w:t xml:space="preserve"> يا عبدالله لا تعجل في عيب عبد بذنبه</w:t>
      </w:r>
      <w:r w:rsidR="00E975EC">
        <w:rPr>
          <w:rtl/>
        </w:rPr>
        <w:t>،</w:t>
      </w:r>
      <w:r>
        <w:rPr>
          <w:rtl/>
        </w:rPr>
        <w:t xml:space="preserve"> فلعل</w:t>
      </w:r>
      <w:r>
        <w:rPr>
          <w:rFonts w:hint="cs"/>
          <w:rtl/>
        </w:rPr>
        <w:t>ّ</w:t>
      </w:r>
      <w:r>
        <w:rPr>
          <w:rtl/>
        </w:rPr>
        <w:t>ه مغفور 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ولا تأمن على نفسك صغير معصية فلعل</w:t>
      </w:r>
      <w:r>
        <w:rPr>
          <w:rFonts w:hint="cs"/>
          <w:rtl/>
        </w:rPr>
        <w:t>ّ</w:t>
      </w:r>
      <w:r>
        <w:rPr>
          <w:rtl/>
        </w:rPr>
        <w:t>ك تعذ</w:t>
      </w:r>
      <w:r>
        <w:rPr>
          <w:rFonts w:hint="cs"/>
          <w:rtl/>
        </w:rPr>
        <w:t>ّ</w:t>
      </w:r>
      <w:r>
        <w:rPr>
          <w:rtl/>
        </w:rPr>
        <w:t>ب عليه</w:t>
      </w:r>
      <w:r w:rsidR="00E975EC">
        <w:rPr>
          <w:rtl/>
        </w:rPr>
        <w:t>،</w:t>
      </w:r>
      <w:r>
        <w:rPr>
          <w:rtl/>
        </w:rPr>
        <w:t xml:space="preserve"> فليكفف من علم</w:t>
      </w:r>
      <w:r w:rsidR="00852B9E">
        <w:rPr>
          <w:rtl/>
        </w:rPr>
        <w:t xml:space="preserve"> </w:t>
      </w:r>
      <w:r>
        <w:rPr>
          <w:rtl/>
        </w:rPr>
        <w:t>منكم عيب غيره لما يعلم من عيب نفسه</w:t>
      </w:r>
      <w:r w:rsidR="00E975EC">
        <w:rPr>
          <w:rtl/>
        </w:rPr>
        <w:t>،</w:t>
      </w:r>
      <w:r>
        <w:rPr>
          <w:rtl/>
        </w:rPr>
        <w:t xml:space="preserve"> وليكن الشكر شاغلا</w:t>
      </w:r>
      <w:r>
        <w:rPr>
          <w:rFonts w:hint="cs"/>
          <w:rtl/>
        </w:rPr>
        <w:t>ً</w:t>
      </w:r>
      <w:r>
        <w:rPr>
          <w:rtl/>
        </w:rPr>
        <w:t xml:space="preserve"> له على</w:t>
      </w:r>
      <w:r w:rsidR="00852B9E">
        <w:rPr>
          <w:rtl/>
        </w:rPr>
        <w:t xml:space="preserve"> </w:t>
      </w:r>
      <w:r>
        <w:rPr>
          <w:rtl/>
        </w:rPr>
        <w:t>معافاته مم</w:t>
      </w:r>
      <w:r>
        <w:rPr>
          <w:rFonts w:hint="cs"/>
          <w:rtl/>
        </w:rPr>
        <w:t>ّ</w:t>
      </w:r>
      <w:r>
        <w:rPr>
          <w:rtl/>
        </w:rPr>
        <w:t>ا ابتلى به غيره.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[ 20544 ] 7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نظر في عيب نفسه اشتغل</w:t>
      </w:r>
      <w:r w:rsidR="00852B9E">
        <w:rPr>
          <w:rtl/>
        </w:rPr>
        <w:t xml:space="preserve"> </w:t>
      </w:r>
      <w:r>
        <w:rPr>
          <w:rtl/>
        </w:rPr>
        <w:t>عن عيب غيره</w:t>
      </w:r>
      <w:r w:rsidR="00E975EC">
        <w:rPr>
          <w:rtl/>
        </w:rPr>
        <w:t>،</w:t>
      </w:r>
      <w:r>
        <w:rPr>
          <w:rtl/>
        </w:rPr>
        <w:t xml:space="preserve"> ومن رضي رزق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الله لم يحزن على ما</w:t>
      </w:r>
      <w:r>
        <w:rPr>
          <w:rFonts w:hint="cs"/>
          <w:rtl/>
        </w:rPr>
        <w:t xml:space="preserve"> </w:t>
      </w:r>
      <w:r>
        <w:rPr>
          <w:rtl/>
        </w:rPr>
        <w:t>فاته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DC62B4">
        <w:rPr>
          <w:rFonts w:hint="cs"/>
          <w:rtl/>
        </w:rPr>
        <w:t xml:space="preserve"> - </w:t>
      </w:r>
      <w:r>
        <w:rPr>
          <w:rtl/>
        </w:rPr>
        <w:t>ومن نظر في عيون الناس ثمّ رضيها لنفسه فذلك ال</w:t>
      </w:r>
      <w:r>
        <w:rPr>
          <w:rFonts w:hint="cs"/>
          <w:rtl/>
        </w:rPr>
        <w:t>أ</w:t>
      </w:r>
      <w:r>
        <w:rPr>
          <w:rtl/>
        </w:rPr>
        <w:t>حمق بعينه.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[ 20545 ] 8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 xml:space="preserve">كبر العيب </w:t>
      </w:r>
      <w:r>
        <w:rPr>
          <w:rFonts w:hint="cs"/>
          <w:rtl/>
        </w:rPr>
        <w:t>أ</w:t>
      </w:r>
      <w:r>
        <w:rPr>
          <w:rtl/>
        </w:rPr>
        <w:t>ن تعيب ما فيك</w:t>
      </w:r>
      <w:r w:rsidR="00852B9E">
        <w:rPr>
          <w:rtl/>
        </w:rPr>
        <w:t xml:space="preserve"> </w:t>
      </w:r>
      <w:r>
        <w:rPr>
          <w:rtl/>
        </w:rPr>
        <w:t>مثله.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[ 20546 ] 9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إدريس في آخر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نقلاً من كتاب أبي</w:t>
      </w:r>
      <w:r w:rsidR="00852B9E">
        <w:rPr>
          <w:rtl/>
        </w:rPr>
        <w:t xml:space="preserve"> </w:t>
      </w:r>
      <w:r>
        <w:rPr>
          <w:rtl/>
        </w:rPr>
        <w:t>عبدالله السياري</w:t>
      </w:r>
      <w:r w:rsidR="00E975EC">
        <w:rPr>
          <w:rtl/>
        </w:rPr>
        <w:t>،</w:t>
      </w:r>
      <w:r>
        <w:rPr>
          <w:rtl/>
        </w:rPr>
        <w:t xml:space="preserve"> عن محمّد بن إسماعيل</w:t>
      </w:r>
      <w:r w:rsidR="00E975EC">
        <w:rPr>
          <w:rtl/>
        </w:rPr>
        <w:t>،</w:t>
      </w:r>
      <w:r>
        <w:rPr>
          <w:rtl/>
        </w:rPr>
        <w:t xml:space="preserve"> عن بعض رجاله قال</w:t>
      </w:r>
      <w:r w:rsidR="00E975EC">
        <w:rPr>
          <w:rtl/>
        </w:rPr>
        <w:t>:</w:t>
      </w:r>
      <w:r>
        <w:rPr>
          <w:rtl/>
        </w:rPr>
        <w:t xml:space="preserve"> سمعت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نهج البلاغة 2</w:t>
      </w:r>
      <w:r w:rsidR="00E975EC">
        <w:rPr>
          <w:rtl/>
        </w:rPr>
        <w:t>:</w:t>
      </w:r>
      <w:r>
        <w:rPr>
          <w:rtl/>
        </w:rPr>
        <w:t xml:space="preserve"> 31 / 136.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235 / 349.</w:t>
      </w:r>
    </w:p>
    <w:p w:rsidR="00590E86" w:rsidRPr="008633E4" w:rsidRDefault="00590E86" w:rsidP="0007648A">
      <w:pPr>
        <w:pStyle w:val="libFootnote0"/>
        <w:rPr>
          <w:rtl/>
        </w:rPr>
      </w:pPr>
      <w:r w:rsidRPr="008633E4">
        <w:rPr>
          <w:rtl/>
        </w:rPr>
        <w:t>(1) في المصدر</w:t>
      </w:r>
      <w:r w:rsidR="00E975EC">
        <w:rPr>
          <w:rtl/>
        </w:rPr>
        <w:t>:</w:t>
      </w:r>
      <w:r w:rsidRPr="008633E4">
        <w:rPr>
          <w:rtl/>
        </w:rPr>
        <w:t xml:space="preserve"> برزق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236 / 353.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مستطرفات السرائر</w:t>
      </w:r>
      <w:r w:rsidR="00E975EC">
        <w:rPr>
          <w:rtl/>
        </w:rPr>
        <w:t>:</w:t>
      </w:r>
      <w:r>
        <w:rPr>
          <w:rtl/>
        </w:rPr>
        <w:t xml:space="preserve"> 48 / 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إذا رأيتم العبد متفقدا</w:t>
      </w:r>
      <w:r>
        <w:rPr>
          <w:rFonts w:hint="cs"/>
          <w:rtl/>
        </w:rPr>
        <w:t>ً</w:t>
      </w:r>
      <w:r>
        <w:rPr>
          <w:rtl/>
        </w:rPr>
        <w:t xml:space="preserve"> لذنوب الناس ناسيا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 xml:space="preserve">لذنوبه فاعلموا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قد م</w:t>
      </w:r>
      <w:r>
        <w:rPr>
          <w:rFonts w:hint="cs"/>
          <w:rtl/>
        </w:rPr>
        <w:t>ُ</w:t>
      </w:r>
      <w:r>
        <w:rPr>
          <w:rtl/>
        </w:rPr>
        <w:t>كر 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[ 20547 ] 10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المفيد</w:t>
      </w:r>
      <w:r w:rsidR="00E975EC">
        <w:rPr>
          <w:rtl/>
        </w:rPr>
        <w:t>،</w:t>
      </w:r>
      <w:r>
        <w:rPr>
          <w:rtl/>
        </w:rPr>
        <w:t xml:space="preserve"> عن علي بن خالد المراغي</w:t>
      </w:r>
      <w:r w:rsidR="00E975EC">
        <w:rPr>
          <w:rtl/>
        </w:rPr>
        <w:t>،</w:t>
      </w:r>
      <w:r>
        <w:rPr>
          <w:rtl/>
        </w:rPr>
        <w:t xml:space="preserve"> عن عمران بن موسى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بكر بن الحارث</w:t>
      </w:r>
      <w:r w:rsidR="00E975EC">
        <w:rPr>
          <w:rtl/>
        </w:rPr>
        <w:t>،</w:t>
      </w:r>
      <w:r>
        <w:rPr>
          <w:rtl/>
        </w:rPr>
        <w:t xml:space="preserve"> عن عيسى بن رغبة</w:t>
      </w:r>
      <w:r w:rsidR="00E975EC">
        <w:rPr>
          <w:rtl/>
        </w:rPr>
        <w:t>،</w:t>
      </w:r>
      <w:r>
        <w:rPr>
          <w:rtl/>
        </w:rPr>
        <w:t xml:space="preserve"> عن محمّد بن رئيس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الليث بن سعد</w:t>
      </w:r>
      <w:r w:rsidR="00E975EC">
        <w:rPr>
          <w:rtl/>
        </w:rPr>
        <w:t>،</w:t>
      </w:r>
      <w:r>
        <w:rPr>
          <w:rtl/>
        </w:rPr>
        <w:t xml:space="preserve"> عن يزيد بن حبيب </w:t>
      </w:r>
      <w:r w:rsidRPr="005C50F3">
        <w:rPr>
          <w:rStyle w:val="libFootnotenumChar"/>
          <w:rtl/>
        </w:rPr>
        <w:t>(3)</w:t>
      </w:r>
      <w:r w:rsidR="00E975EC">
        <w:rPr>
          <w:rtl/>
        </w:rPr>
        <w:t>،</w:t>
      </w:r>
      <w:r>
        <w:rPr>
          <w:rtl/>
        </w:rPr>
        <w:t xml:space="preserve"> عن نافع</w:t>
      </w:r>
      <w:r w:rsidR="00E975EC">
        <w:rPr>
          <w:rtl/>
        </w:rPr>
        <w:t>،</w:t>
      </w:r>
      <w:r>
        <w:rPr>
          <w:rtl/>
        </w:rPr>
        <w:t xml:space="preserve"> عن ابن عمر قال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كان بالمدينة أقوام لهم عيوب</w:t>
      </w:r>
      <w:r w:rsidR="00852B9E">
        <w:rPr>
          <w:rtl/>
        </w:rPr>
        <w:t xml:space="preserve"> </w:t>
      </w:r>
      <w:r>
        <w:rPr>
          <w:rtl/>
        </w:rPr>
        <w:t>فسكتوا عن عيوب الناس فأسكت الله عن عيوبهم الناس فماتوا ولا عيوب لهم</w:t>
      </w:r>
      <w:r w:rsidR="00852B9E">
        <w:rPr>
          <w:rtl/>
        </w:rPr>
        <w:t xml:space="preserve"> </w:t>
      </w:r>
      <w:r>
        <w:rPr>
          <w:rtl/>
        </w:rPr>
        <w:t>عند الناس</w:t>
      </w:r>
      <w:r w:rsidR="00E975EC">
        <w:rPr>
          <w:rtl/>
        </w:rPr>
        <w:t>،</w:t>
      </w:r>
      <w:r>
        <w:rPr>
          <w:rtl/>
        </w:rPr>
        <w:t xml:space="preserve"> وكان بالمدينة </w:t>
      </w:r>
      <w:r>
        <w:rPr>
          <w:rFonts w:hint="cs"/>
          <w:rtl/>
        </w:rPr>
        <w:t>أ</w:t>
      </w:r>
      <w:r>
        <w:rPr>
          <w:rtl/>
        </w:rPr>
        <w:t>قوام لا عيوب لهم فتكل</w:t>
      </w:r>
      <w:r>
        <w:rPr>
          <w:rFonts w:hint="cs"/>
          <w:rtl/>
        </w:rPr>
        <w:t>ّ</w:t>
      </w:r>
      <w:r>
        <w:rPr>
          <w:rtl/>
        </w:rPr>
        <w:t>موا في عيوب الناس</w:t>
      </w:r>
      <w:r w:rsidR="00852B9E">
        <w:rPr>
          <w:rtl/>
        </w:rPr>
        <w:t xml:space="preserve"> </w:t>
      </w:r>
      <w:r>
        <w:rPr>
          <w:rtl/>
        </w:rPr>
        <w:t>فأظهر الله لهم عيوبا</w:t>
      </w:r>
      <w:r>
        <w:rPr>
          <w:rFonts w:hint="cs"/>
          <w:rtl/>
        </w:rPr>
        <w:t>ً</w:t>
      </w:r>
      <w:r>
        <w:rPr>
          <w:rtl/>
        </w:rPr>
        <w:t xml:space="preserve"> لم يزالوا يعرفون بها إلى </w:t>
      </w:r>
      <w:r>
        <w:rPr>
          <w:rFonts w:hint="cs"/>
          <w:rtl/>
        </w:rPr>
        <w:t>أ</w:t>
      </w:r>
      <w:r>
        <w:rPr>
          <w:rtl/>
        </w:rPr>
        <w:t>ن ماتوا.</w:t>
      </w:r>
    </w:p>
    <w:p w:rsidR="00590E86" w:rsidRDefault="00590E86" w:rsidP="008F7F9A">
      <w:pPr>
        <w:pStyle w:val="libNormal"/>
        <w:rPr>
          <w:rtl/>
        </w:rPr>
      </w:pPr>
      <w:r>
        <w:rPr>
          <w:rtl/>
        </w:rPr>
        <w:t>[ 20548 ]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المفيد</w:t>
      </w:r>
      <w:r w:rsidR="00E975EC">
        <w:rPr>
          <w:rtl/>
        </w:rPr>
        <w:t>،</w:t>
      </w:r>
      <w:r>
        <w:rPr>
          <w:rtl/>
        </w:rPr>
        <w:t xml:space="preserve"> عن أحمد بن محمّد ال</w:t>
      </w:r>
      <w:r>
        <w:rPr>
          <w:rFonts w:hint="cs"/>
          <w:rtl/>
        </w:rPr>
        <w:t>ز</w:t>
      </w:r>
      <w:r>
        <w:rPr>
          <w:rtl/>
        </w:rPr>
        <w:t>را</w:t>
      </w:r>
      <w:r>
        <w:rPr>
          <w:rFonts w:hint="cs"/>
          <w:rtl/>
        </w:rPr>
        <w:t>ر</w:t>
      </w:r>
      <w:r>
        <w:rPr>
          <w:rtl/>
        </w:rPr>
        <w:t>ي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سليمان</w:t>
      </w:r>
      <w:r w:rsidR="00E975EC">
        <w:rPr>
          <w:rtl/>
        </w:rPr>
        <w:t>،</w:t>
      </w:r>
      <w:r>
        <w:rPr>
          <w:rtl/>
        </w:rPr>
        <w:t xml:space="preserve"> عن محمّد بن خالد</w:t>
      </w:r>
      <w:r w:rsidR="00E975EC">
        <w:rPr>
          <w:rtl/>
        </w:rPr>
        <w:t>،</w:t>
      </w:r>
      <w:r>
        <w:rPr>
          <w:rtl/>
        </w:rPr>
        <w:t xml:space="preserve"> عن عاصم بن حميد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عبيدة الحذاء قال</w:t>
      </w:r>
      <w:r w:rsidR="00E975EC">
        <w:rPr>
          <w:rtl/>
        </w:rPr>
        <w:t>:</w:t>
      </w:r>
      <w:r>
        <w:rPr>
          <w:rtl/>
        </w:rPr>
        <w:t xml:space="preserve"> سمعت أبا جعفر محمّد بن علي الباقر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سرع الخير ثوابا</w:t>
      </w:r>
      <w:r>
        <w:rPr>
          <w:rFonts w:hint="cs"/>
          <w:rtl/>
        </w:rPr>
        <w:t>ً</w:t>
      </w:r>
      <w:r>
        <w:rPr>
          <w:rtl/>
        </w:rPr>
        <w:t xml:space="preserve"> البر</w:t>
      </w:r>
      <w:r>
        <w:rPr>
          <w:rFonts w:hint="cs"/>
          <w:rtl/>
        </w:rPr>
        <w:t>ّ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سرع الشر</w:t>
      </w:r>
      <w:r>
        <w:rPr>
          <w:rFonts w:hint="cs"/>
          <w:rtl/>
        </w:rPr>
        <w:t>ّ</w:t>
      </w:r>
      <w:r>
        <w:rPr>
          <w:rtl/>
        </w:rPr>
        <w:t xml:space="preserve"> عقابا</w:t>
      </w:r>
      <w:r>
        <w:rPr>
          <w:rFonts w:hint="cs"/>
          <w:rtl/>
        </w:rPr>
        <w:t>ً</w:t>
      </w:r>
      <w:r>
        <w:rPr>
          <w:rtl/>
        </w:rPr>
        <w:t xml:space="preserve"> البغي</w:t>
      </w:r>
      <w:r w:rsidR="00E975EC">
        <w:rPr>
          <w:rtl/>
        </w:rPr>
        <w:t>،</w:t>
      </w:r>
      <w:r>
        <w:rPr>
          <w:rtl/>
        </w:rPr>
        <w:t xml:space="preserve"> وكفى بالمرء عيبا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يبصر من الناس ما يعمى</w:t>
      </w:r>
      <w:r w:rsidRPr="001256A0">
        <w:rPr>
          <w:rtl/>
        </w:rPr>
        <w:t>ٰ</w:t>
      </w:r>
      <w:r>
        <w:rPr>
          <w:rtl/>
        </w:rPr>
        <w:t xml:space="preserve"> عنه</w:t>
      </w:r>
      <w:r w:rsidR="00852B9E">
        <w:rPr>
          <w:rtl/>
        </w:rPr>
        <w:t xml:space="preserve"> </w:t>
      </w:r>
      <w:r>
        <w:rPr>
          <w:rtl/>
        </w:rPr>
        <w:t>من نفسه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 يعي</w:t>
      </w:r>
      <w:r>
        <w:rPr>
          <w:rFonts w:hint="cs"/>
          <w:rtl/>
        </w:rPr>
        <w:t>ّ</w:t>
      </w:r>
      <w:r>
        <w:rPr>
          <w:rtl/>
        </w:rPr>
        <w:t>ر الناس بما لا يستطيع تركه</w:t>
      </w:r>
      <w:r w:rsidR="00E975EC">
        <w:rPr>
          <w:rtl/>
        </w:rPr>
        <w:t>،</w:t>
      </w:r>
      <w:r>
        <w:rPr>
          <w:rtl/>
        </w:rPr>
        <w:t xml:space="preserve"> وان يؤذي جليسه بما لا</w:t>
      </w:r>
      <w:r w:rsidR="00852B9E">
        <w:rPr>
          <w:rtl/>
        </w:rPr>
        <w:t xml:space="preserve"> </w:t>
      </w:r>
      <w:r>
        <w:rPr>
          <w:rtl/>
        </w:rPr>
        <w:t xml:space="preserve">يعنيه </w:t>
      </w:r>
      <w:r w:rsidRPr="005C50F3">
        <w:rPr>
          <w:rStyle w:val="libFootnotenumChar"/>
          <w:rtl/>
        </w:rPr>
        <w:t>(</w:t>
      </w:r>
      <w:r w:rsidR="008F7F9A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42.</w:t>
      </w:r>
    </w:p>
    <w:p w:rsidR="00590E86" w:rsidRPr="00CE3CEC" w:rsidRDefault="00590E86" w:rsidP="0007648A">
      <w:pPr>
        <w:pStyle w:val="libFootnote0"/>
        <w:rPr>
          <w:rtl/>
        </w:rPr>
      </w:pPr>
      <w:r w:rsidRPr="00CE3CEC">
        <w:rPr>
          <w:rtl/>
        </w:rPr>
        <w:t>(1) في المصدر</w:t>
      </w:r>
      <w:r w:rsidR="00E975EC">
        <w:rPr>
          <w:rtl/>
        </w:rPr>
        <w:t>:</w:t>
      </w:r>
      <w:r w:rsidRPr="00CE3CEC">
        <w:rPr>
          <w:rtl/>
        </w:rPr>
        <w:t xml:space="preserve"> </w:t>
      </w:r>
      <w:r>
        <w:rPr>
          <w:rFonts w:hint="cs"/>
          <w:rtl/>
        </w:rPr>
        <w:t>أ</w:t>
      </w:r>
      <w:r w:rsidRPr="00CE3CEC">
        <w:rPr>
          <w:rtl/>
        </w:rPr>
        <w:t>بو عمران موسى</w:t>
      </w:r>
      <w:r w:rsidRPr="001256A0">
        <w:rPr>
          <w:rtl/>
        </w:rPr>
        <w:t>ٰ</w:t>
      </w:r>
      <w:r w:rsidRPr="00CE3CEC">
        <w:rPr>
          <w:rtl/>
        </w:rPr>
        <w:t xml:space="preserve"> بن الحسن بن سلمان</w:t>
      </w:r>
      <w:r>
        <w:rPr>
          <w:rtl/>
        </w:rPr>
        <w:t>.</w:t>
      </w:r>
    </w:p>
    <w:p w:rsidR="00590E86" w:rsidRPr="00CE3CEC" w:rsidRDefault="00590E86" w:rsidP="0007648A">
      <w:pPr>
        <w:pStyle w:val="libFootnote0"/>
        <w:rPr>
          <w:rtl/>
        </w:rPr>
      </w:pPr>
      <w:r w:rsidRPr="00CE3CEC">
        <w:rPr>
          <w:rtl/>
        </w:rPr>
        <w:t>(2) في المصدر</w:t>
      </w:r>
      <w:r w:rsidR="00E975EC">
        <w:rPr>
          <w:rtl/>
        </w:rPr>
        <w:t>:</w:t>
      </w:r>
      <w:r>
        <w:rPr>
          <w:rtl/>
        </w:rPr>
        <w:t xml:space="preserve"> محمد </w:t>
      </w:r>
      <w:r w:rsidRPr="00CE3CEC">
        <w:rPr>
          <w:rtl/>
        </w:rPr>
        <w:t xml:space="preserve">بن </w:t>
      </w:r>
      <w:r>
        <w:rPr>
          <w:rFonts w:hint="cs"/>
          <w:rtl/>
        </w:rPr>
        <w:t>إ</w:t>
      </w:r>
      <w:r w:rsidRPr="00CE3CEC">
        <w:rPr>
          <w:rtl/>
        </w:rPr>
        <w:t>دريس</w:t>
      </w:r>
      <w:r>
        <w:rPr>
          <w:rtl/>
        </w:rPr>
        <w:t>.</w:t>
      </w:r>
    </w:p>
    <w:p w:rsidR="00590E86" w:rsidRPr="00CE3CEC" w:rsidRDefault="00590E86" w:rsidP="0007648A">
      <w:pPr>
        <w:pStyle w:val="libFootnote0"/>
        <w:rPr>
          <w:rtl/>
        </w:rPr>
      </w:pPr>
      <w:r w:rsidRPr="00CE3CEC">
        <w:rPr>
          <w:rtl/>
        </w:rPr>
        <w:t>(3) في المصدر</w:t>
      </w:r>
      <w:r w:rsidR="00E975EC">
        <w:rPr>
          <w:rtl/>
        </w:rPr>
        <w:t>:</w:t>
      </w:r>
      <w:r w:rsidRPr="00CE3CEC">
        <w:rPr>
          <w:rtl/>
        </w:rPr>
        <w:t xml:space="preserve"> يزيد بن </w:t>
      </w:r>
      <w:r>
        <w:rPr>
          <w:rFonts w:hint="cs"/>
          <w:rtl/>
        </w:rPr>
        <w:t>أ</w:t>
      </w:r>
      <w:r w:rsidRPr="00CE3CEC">
        <w:rPr>
          <w:rtl/>
        </w:rPr>
        <w:t>بي حبيب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105 وأورده عن كتب </w:t>
      </w:r>
      <w:r>
        <w:rPr>
          <w:rFonts w:hint="cs"/>
          <w:rtl/>
        </w:rPr>
        <w:t>أُ</w:t>
      </w:r>
      <w:r>
        <w:rPr>
          <w:rtl/>
        </w:rPr>
        <w:t>خرى</w:t>
      </w:r>
      <w:r w:rsidRPr="001256A0">
        <w:rPr>
          <w:rtl/>
        </w:rPr>
        <w:t>ٰ</w:t>
      </w:r>
      <w:r>
        <w:rPr>
          <w:rtl/>
        </w:rPr>
        <w:t xml:space="preserve"> في الحديث 5 من الباب 74 من هذه الأبواب.</w:t>
      </w:r>
    </w:p>
    <w:p w:rsidR="00590E86" w:rsidRDefault="00590E86" w:rsidP="008F7F9A">
      <w:pPr>
        <w:pStyle w:val="libFootnote0"/>
        <w:rPr>
          <w:rtl/>
        </w:rPr>
      </w:pPr>
      <w:r w:rsidRPr="00CE3CEC">
        <w:rPr>
          <w:rtl/>
        </w:rPr>
        <w:t>(</w:t>
      </w:r>
      <w:r w:rsidR="008F7F9A">
        <w:rPr>
          <w:rFonts w:hint="cs"/>
          <w:rtl/>
        </w:rPr>
        <w:t>4</w:t>
      </w:r>
      <w:r w:rsidRPr="00CE3CEC">
        <w:rPr>
          <w:rtl/>
        </w:rPr>
        <w:t>) لمؤلفه في معنى هذه</w:t>
      </w:r>
      <w:r>
        <w:rPr>
          <w:rtl/>
        </w:rPr>
        <w:t xml:space="preserve"> الأحاديث</w:t>
      </w:r>
      <w:r w:rsidR="00E975EC">
        <w:rPr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533"/>
        <w:gridCol w:w="272"/>
        <w:gridCol w:w="3504"/>
      </w:tblGrid>
      <w:tr w:rsidR="002245AC" w:rsidTr="006A22A3">
        <w:trPr>
          <w:trHeight w:val="350"/>
        </w:trPr>
        <w:tc>
          <w:tcPr>
            <w:tcW w:w="3919" w:type="dxa"/>
            <w:shd w:val="clear" w:color="auto" w:fill="auto"/>
          </w:tcPr>
          <w:p w:rsidR="002245AC" w:rsidRDefault="002245AC" w:rsidP="00B2550C">
            <w:pPr>
              <w:pStyle w:val="libPoemFootnote"/>
            </w:pPr>
            <w:r>
              <w:rPr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من يعيب الناس وهو لعيبه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245AC" w:rsidRDefault="002245AC" w:rsidP="00B2550C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245AC" w:rsidRDefault="002245AC" w:rsidP="00B2550C">
            <w:pPr>
              <w:pStyle w:val="libPoemFootnote"/>
            </w:pPr>
            <w:r>
              <w:rPr>
                <w:rtl/>
              </w:rPr>
              <w:t>ناس وليس يزيله نسيان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BB2698">
      <w:pPr>
        <w:pStyle w:val="libNormal"/>
        <w:rPr>
          <w:rtl/>
        </w:rPr>
      </w:pPr>
      <w:r>
        <w:rPr>
          <w:rtl/>
        </w:rPr>
        <w:lastRenderedPageBreak/>
        <w:t>ورواه الحسين بن سعيد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كتاب الزهد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النضر بن سويد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عاصم بن حميد </w:t>
      </w:r>
      <w:r w:rsidRPr="005C50F3">
        <w:rPr>
          <w:rStyle w:val="libFootnotenumChar"/>
          <w:rtl/>
        </w:rPr>
        <w:t>(</w:t>
      </w:r>
      <w:r w:rsidR="00BB2698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BB2698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BB2698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40" w:name="_Toc285004462"/>
      <w:bookmarkStart w:id="541" w:name="_Toc303233415"/>
      <w:bookmarkStart w:id="542" w:name="_Toc377320677"/>
      <w:bookmarkStart w:id="543" w:name="_Toc251296572"/>
      <w:r>
        <w:rPr>
          <w:rtl/>
        </w:rPr>
        <w:t>37</w:t>
      </w:r>
      <w:r w:rsidR="00DC62B4">
        <w:rPr>
          <w:rtl/>
        </w:rPr>
        <w:t xml:space="preserve"> - </w:t>
      </w:r>
      <w:r>
        <w:rPr>
          <w:rtl/>
        </w:rPr>
        <w:t>باب وجوب العدل</w:t>
      </w:r>
      <w:bookmarkEnd w:id="540"/>
      <w:bookmarkEnd w:id="541"/>
      <w:bookmarkEnd w:id="542"/>
      <w:bookmarkEnd w:id="54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[ 20549 ]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أبي علي الأشعري عن محمّد بن</w:t>
      </w:r>
      <w:r w:rsidR="00852B9E">
        <w:rPr>
          <w:rtl/>
        </w:rPr>
        <w:t xml:space="preserve"> </w:t>
      </w:r>
      <w:r>
        <w:rPr>
          <w:rtl/>
        </w:rPr>
        <w:t>عبدالجبار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 غالب بن عثمان</w:t>
      </w:r>
      <w:r w:rsidR="00E975EC">
        <w:rPr>
          <w:rtl/>
        </w:rPr>
        <w:t>،</w:t>
      </w:r>
      <w:r>
        <w:rPr>
          <w:rtl/>
        </w:rPr>
        <w:t xml:space="preserve"> عن روح ابن </w:t>
      </w:r>
      <w:r>
        <w:rPr>
          <w:rFonts w:hint="cs"/>
          <w:rtl/>
        </w:rPr>
        <w:t>أُ</w:t>
      </w:r>
      <w:r>
        <w:rPr>
          <w:rtl/>
        </w:rPr>
        <w:t>خت</w:t>
      </w:r>
      <w:r w:rsidR="00852B9E">
        <w:rPr>
          <w:rtl/>
        </w:rPr>
        <w:t xml:space="preserve"> </w:t>
      </w:r>
      <w:r>
        <w:rPr>
          <w:rtl/>
        </w:rPr>
        <w:t>المعلى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ت</w:t>
      </w:r>
      <w:r>
        <w:rPr>
          <w:rFonts w:hint="cs"/>
          <w:rtl/>
        </w:rPr>
        <w:t>ّ</w:t>
      </w:r>
      <w:r>
        <w:rPr>
          <w:rtl/>
        </w:rPr>
        <w:t>قوا الله واعدلوا فإن</w:t>
      </w:r>
      <w:r>
        <w:rPr>
          <w:rFonts w:hint="cs"/>
          <w:rtl/>
        </w:rPr>
        <w:t>ّ</w:t>
      </w:r>
      <w:r>
        <w:rPr>
          <w:rtl/>
        </w:rPr>
        <w:t>كم</w:t>
      </w:r>
      <w:r w:rsidR="00852B9E">
        <w:rPr>
          <w:rtl/>
        </w:rPr>
        <w:t xml:space="preserve"> </w:t>
      </w:r>
      <w:r>
        <w:rPr>
          <w:rtl/>
        </w:rPr>
        <w:t>تعيبون على قوم لا يعدلون.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[ 20550 ]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الحسن بن علي الكوفي</w:t>
      </w:r>
      <w:r w:rsidR="00E975EC">
        <w:rPr>
          <w:rtl/>
        </w:rPr>
        <w:t>،</w:t>
      </w:r>
      <w:r>
        <w:rPr>
          <w:rtl/>
        </w:rPr>
        <w:t xml:space="preserve"> عن عبيس بن هشام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عبدالكريم</w:t>
      </w:r>
      <w:r w:rsidR="00E975EC">
        <w:rPr>
          <w:rtl/>
        </w:rPr>
        <w:t>،</w:t>
      </w:r>
      <w:r>
        <w:rPr>
          <w:rtl/>
        </w:rPr>
        <w:t xml:space="preserve"> عن الحلبي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العدل</w:t>
      </w:r>
      <w:r w:rsidR="00852B9E">
        <w:rPr>
          <w:rtl/>
        </w:rPr>
        <w:t xml:space="preserve"> </w:t>
      </w:r>
      <w:r>
        <w:rPr>
          <w:rtl/>
        </w:rPr>
        <w:t>أحلى من الماء يصيبه الظمآن</w:t>
      </w:r>
      <w:r w:rsidR="00E975EC">
        <w:rPr>
          <w:rtl/>
        </w:rPr>
        <w:t>،</w:t>
      </w:r>
      <w:r>
        <w:rPr>
          <w:rtl/>
        </w:rPr>
        <w:t xml:space="preserve"> ما أوسع العدل إذا عدل فيه و</w:t>
      </w:r>
      <w:r>
        <w:rPr>
          <w:rFonts w:hint="cs"/>
          <w:rtl/>
        </w:rPr>
        <w:t>إ</w:t>
      </w:r>
      <w:r>
        <w:rPr>
          <w:rtl/>
        </w:rPr>
        <w:t>ن قل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533"/>
        <w:gridCol w:w="272"/>
        <w:gridCol w:w="3504"/>
      </w:tblGrid>
      <w:tr w:rsidR="003B2946" w:rsidTr="006A22A3">
        <w:trPr>
          <w:trHeight w:val="350"/>
        </w:trPr>
        <w:tc>
          <w:tcPr>
            <w:tcW w:w="3919" w:type="dxa"/>
            <w:shd w:val="clear" w:color="auto" w:fill="auto"/>
          </w:tcPr>
          <w:p w:rsidR="003B2946" w:rsidRDefault="003B2946" w:rsidP="00B26050">
            <w:pPr>
              <w:pStyle w:val="libPoemFootnote"/>
            </w:pPr>
            <w:r>
              <w:rPr>
                <w:rtl/>
              </w:rPr>
              <w:t>رفقا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نك ذو لسان واحد</w:t>
            </w:r>
            <w:r>
              <w:rPr>
                <w:rFonts w:hint="cs"/>
                <w:rtl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B2946" w:rsidRDefault="003B2946" w:rsidP="00B26050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B2946" w:rsidRDefault="003B2946" w:rsidP="00B26050">
            <w:pPr>
              <w:pStyle w:val="libPoemFootnote"/>
            </w:pPr>
            <w:r>
              <w:rPr>
                <w:rtl/>
              </w:rPr>
              <w:t>ولكل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نسان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عليك لسان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2946" w:rsidTr="006A22A3">
        <w:trPr>
          <w:trHeight w:val="350"/>
        </w:trPr>
        <w:tc>
          <w:tcPr>
            <w:tcW w:w="3919" w:type="dxa"/>
          </w:tcPr>
          <w:p w:rsidR="003B2946" w:rsidRDefault="00B8601C" w:rsidP="00B26050">
            <w:pPr>
              <w:pStyle w:val="libPoemFootnote"/>
            </w:pPr>
            <w:r>
              <w:rPr>
                <w:rtl/>
              </w:rPr>
              <w:t xml:space="preserve">لو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طلقت فيك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عنة ساعة</w:t>
            </w:r>
            <w:r w:rsidR="003B29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2946" w:rsidRDefault="003B2946" w:rsidP="00B26050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</w:tcPr>
          <w:p w:rsidR="003B2946" w:rsidRDefault="00B8601C" w:rsidP="00B26050">
            <w:pPr>
              <w:pStyle w:val="libPoemFootnote"/>
            </w:pPr>
            <w:r>
              <w:rPr>
                <w:rtl/>
              </w:rPr>
              <w:t>مضت الجياد وقبرك الميدان</w:t>
            </w:r>
            <w:r>
              <w:rPr>
                <w:rFonts w:hint="cs"/>
                <w:rtl/>
              </w:rPr>
              <w:t>ُ</w:t>
            </w:r>
            <w:r w:rsidR="003B29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2946" w:rsidTr="006A22A3">
        <w:trPr>
          <w:trHeight w:val="350"/>
        </w:trPr>
        <w:tc>
          <w:tcPr>
            <w:tcW w:w="3919" w:type="dxa"/>
          </w:tcPr>
          <w:p w:rsidR="003B2946" w:rsidRDefault="005607DD" w:rsidP="00B26050">
            <w:pPr>
              <w:pStyle w:val="libPoemFootnote"/>
            </w:pPr>
            <w:r>
              <w:rPr>
                <w:rtl/>
              </w:rPr>
              <w:t>ما حال ثعبان يكر وراءه</w:t>
            </w:r>
            <w:r w:rsidR="003B29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2946" w:rsidRDefault="003B2946" w:rsidP="00B26050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</w:tcPr>
          <w:p w:rsidR="003B2946" w:rsidRDefault="005607DD" w:rsidP="00B26050">
            <w:pPr>
              <w:pStyle w:val="libPoemFootnote"/>
            </w:pPr>
            <w:r>
              <w:rPr>
                <w:rtl/>
              </w:rPr>
              <w:t xml:space="preserve">من جوف كل تنوفة </w:t>
            </w:r>
            <w:r w:rsidRPr="0007648A">
              <w:rPr>
                <w:rtl/>
              </w:rPr>
              <w:t>(</w:t>
            </w:r>
            <w:r w:rsidRPr="0007648A">
              <w:t>*</w:t>
            </w:r>
            <w:r w:rsidRPr="0007648A">
              <w:rPr>
                <w:rtl/>
              </w:rPr>
              <w:t>)</w:t>
            </w:r>
            <w:r>
              <w:rPr>
                <w:rtl/>
              </w:rPr>
              <w:t xml:space="preserve"> ثعبان</w:t>
            </w:r>
            <w:r>
              <w:rPr>
                <w:rFonts w:hint="cs"/>
                <w:rtl/>
              </w:rPr>
              <w:t>ُ</w:t>
            </w:r>
            <w:r w:rsidR="003B29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2946" w:rsidTr="006A22A3">
        <w:trPr>
          <w:trHeight w:val="350"/>
        </w:trPr>
        <w:tc>
          <w:tcPr>
            <w:tcW w:w="3919" w:type="dxa"/>
          </w:tcPr>
          <w:p w:rsidR="003B2946" w:rsidRDefault="005607DD" w:rsidP="00B26050">
            <w:pPr>
              <w:pStyle w:val="libPoemFootnote"/>
            </w:pPr>
            <w:r>
              <w:rPr>
                <w:rtl/>
              </w:rPr>
              <w:t>ولئن سكت</w:t>
            </w:r>
            <w:r>
              <w:rPr>
                <w:rFonts w:hint="cs"/>
                <w:rtl/>
              </w:rPr>
              <w:t>َّ</w:t>
            </w:r>
            <w:r>
              <w:rPr>
                <w:rtl/>
              </w:rPr>
              <w:t xml:space="preserve"> فربما سكت الورى</w:t>
            </w:r>
            <w:r w:rsidRPr="00966782">
              <w:rPr>
                <w:rtl/>
              </w:rPr>
              <w:t>ٰ</w:t>
            </w:r>
            <w:r w:rsidR="003B29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2946" w:rsidRDefault="003B2946" w:rsidP="00B26050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</w:tcPr>
          <w:p w:rsidR="003B2946" w:rsidRDefault="005607DD" w:rsidP="00B26050">
            <w:pPr>
              <w:pStyle w:val="libPoemFootnote"/>
            </w:pPr>
            <w:r>
              <w:rPr>
                <w:rtl/>
              </w:rPr>
              <w:t xml:space="preserve">عن بعض عيبك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يها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نسان</w:t>
            </w:r>
            <w:r w:rsidR="003B29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2946" w:rsidTr="006A22A3">
        <w:trPr>
          <w:trHeight w:val="350"/>
        </w:trPr>
        <w:tc>
          <w:tcPr>
            <w:tcW w:w="3919" w:type="dxa"/>
          </w:tcPr>
          <w:p w:rsidR="003B2946" w:rsidRDefault="005607DD" w:rsidP="00B26050">
            <w:pPr>
              <w:pStyle w:val="libPoemFootnote"/>
            </w:pPr>
            <w:r>
              <w:rPr>
                <w:rtl/>
              </w:rPr>
              <w:t>أو ليس قال الله يا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موسى ابتد</w:t>
            </w:r>
            <w:r>
              <w:rPr>
                <w:rFonts w:hint="cs"/>
                <w:rtl/>
              </w:rPr>
              <w:t>ىء</w:t>
            </w:r>
            <w:r w:rsidR="003B29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2946" w:rsidRDefault="003B2946" w:rsidP="00B26050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</w:tcPr>
          <w:p w:rsidR="003B2946" w:rsidRDefault="005607DD" w:rsidP="00B26050">
            <w:pPr>
              <w:pStyle w:val="libPoemFootnote"/>
            </w:pPr>
            <w:r>
              <w:rPr>
                <w:rtl/>
              </w:rPr>
              <w:t>كن كيف شئت كما تدين تدان</w:t>
            </w:r>
            <w:r w:rsidR="003B294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90E86" w:rsidRDefault="00590E86" w:rsidP="0007648A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 xml:space="preserve">منه. </w:t>
      </w:r>
      <w:r w:rsidRPr="00CE2EF1">
        <w:rPr>
          <w:rtl/>
        </w:rPr>
        <w:t>قده )</w:t>
      </w:r>
    </w:p>
    <w:p w:rsidR="00590E86" w:rsidRPr="002C5AAD" w:rsidRDefault="00590E86" w:rsidP="0007648A">
      <w:pPr>
        <w:pStyle w:val="libFootnote0"/>
        <w:rPr>
          <w:rtl/>
        </w:rPr>
      </w:pPr>
      <w:r w:rsidRPr="002C5AAD">
        <w:rPr>
          <w:rtl/>
        </w:rPr>
        <w:t>(</w:t>
      </w:r>
      <w:r>
        <w:t>*</w:t>
      </w:r>
      <w:r w:rsidRPr="002C5AAD">
        <w:rPr>
          <w:rtl/>
        </w:rPr>
        <w:t>) التنوفة</w:t>
      </w:r>
      <w:r w:rsidR="00E975EC">
        <w:rPr>
          <w:rtl/>
        </w:rPr>
        <w:t>:</w:t>
      </w:r>
      <w:r w:rsidRPr="002C5AAD">
        <w:rPr>
          <w:rtl/>
        </w:rPr>
        <w:t xml:space="preserve"> </w:t>
      </w:r>
      <w:r w:rsidRPr="00CE2EF1">
        <w:rPr>
          <w:rtl/>
        </w:rPr>
        <w:t>الصحراء ( الصحاح</w:t>
      </w:r>
      <w:r w:rsidR="00DC62B4">
        <w:rPr>
          <w:rtl/>
        </w:rPr>
        <w:t xml:space="preserve"> - </w:t>
      </w:r>
      <w:r w:rsidRPr="002C5AAD">
        <w:rPr>
          <w:rtl/>
        </w:rPr>
        <w:t>تنف</w:t>
      </w:r>
      <w:r w:rsidR="00DC62B4">
        <w:rPr>
          <w:rtl/>
        </w:rPr>
        <w:t xml:space="preserve"> - </w:t>
      </w:r>
      <w:r w:rsidRPr="002C5AAD">
        <w:rPr>
          <w:rtl/>
        </w:rPr>
        <w:t>4</w:t>
      </w:r>
      <w:r w:rsidR="00E975EC">
        <w:rPr>
          <w:rtl/>
        </w:rPr>
        <w:t>:</w:t>
      </w:r>
      <w:r w:rsidRPr="002C5AAD">
        <w:rPr>
          <w:rtl/>
        </w:rPr>
        <w:t xml:space="preserve"> 1333 )</w:t>
      </w:r>
      <w:r>
        <w:rPr>
          <w:rtl/>
        </w:rPr>
        <w:t>.</w:t>
      </w:r>
    </w:p>
    <w:p w:rsidR="00590E86" w:rsidRPr="002C5AAD" w:rsidRDefault="00590E86" w:rsidP="00BB2698">
      <w:pPr>
        <w:pStyle w:val="libFootnote0"/>
        <w:rPr>
          <w:rtl/>
        </w:rPr>
      </w:pPr>
      <w:r w:rsidRPr="002C5AAD">
        <w:rPr>
          <w:rtl/>
        </w:rPr>
        <w:t>(</w:t>
      </w:r>
      <w:r w:rsidR="00BB2698">
        <w:rPr>
          <w:rFonts w:hint="cs"/>
          <w:rtl/>
        </w:rPr>
        <w:t>1</w:t>
      </w:r>
      <w:r w:rsidRPr="002C5AAD">
        <w:rPr>
          <w:rtl/>
        </w:rPr>
        <w:t>) الزهد</w:t>
      </w:r>
      <w:r w:rsidR="00E975EC">
        <w:rPr>
          <w:rtl/>
        </w:rPr>
        <w:t>:</w:t>
      </w:r>
      <w:r w:rsidRPr="002C5AAD">
        <w:rPr>
          <w:rtl/>
        </w:rPr>
        <w:t xml:space="preserve"> 8</w:t>
      </w:r>
      <w:r>
        <w:rPr>
          <w:rtl/>
        </w:rPr>
        <w:t xml:space="preserve"> / </w:t>
      </w:r>
      <w:r w:rsidRPr="002C5AAD">
        <w:rPr>
          <w:rtl/>
        </w:rPr>
        <w:t>31</w:t>
      </w:r>
      <w:r>
        <w:rPr>
          <w:rtl/>
        </w:rPr>
        <w:t>.</w:t>
      </w:r>
    </w:p>
    <w:p w:rsidR="00590E86" w:rsidRPr="002C5AAD" w:rsidRDefault="00590E86" w:rsidP="00BB2698">
      <w:pPr>
        <w:pStyle w:val="libFootnote0"/>
        <w:rPr>
          <w:rtl/>
        </w:rPr>
      </w:pPr>
      <w:r w:rsidRPr="002C5AAD">
        <w:rPr>
          <w:rtl/>
        </w:rPr>
        <w:t>(</w:t>
      </w:r>
      <w:r w:rsidR="00BB2698">
        <w:rPr>
          <w:rFonts w:hint="cs"/>
          <w:rtl/>
        </w:rPr>
        <w:t>2</w:t>
      </w:r>
      <w:r w:rsidRPr="002C5AAD">
        <w:rPr>
          <w:rtl/>
        </w:rPr>
        <w:t>) يأتي في الحديث 1 من الباب 37</w:t>
      </w:r>
      <w:r w:rsidR="00E975EC">
        <w:rPr>
          <w:rtl/>
        </w:rPr>
        <w:t>،</w:t>
      </w:r>
      <w:r w:rsidRPr="002C5AAD">
        <w:rPr>
          <w:rtl/>
        </w:rPr>
        <w:t xml:space="preserve"> وفي الحديثين 5</w:t>
      </w:r>
      <w:r w:rsidR="00E975EC">
        <w:rPr>
          <w:rtl/>
        </w:rPr>
        <w:t>،</w:t>
      </w:r>
      <w:r w:rsidRPr="002C5AAD">
        <w:rPr>
          <w:rtl/>
        </w:rPr>
        <w:t xml:space="preserve"> 6 من الباب 51 من هذه </w:t>
      </w:r>
      <w:r>
        <w:rPr>
          <w:rtl/>
        </w:rPr>
        <w:t>الأبواب.</w:t>
      </w:r>
    </w:p>
    <w:p w:rsidR="00590E86" w:rsidRPr="00F94FAF" w:rsidRDefault="00590E86" w:rsidP="0007648A">
      <w:pPr>
        <w:pStyle w:val="libFootnote0"/>
        <w:rPr>
          <w:rtl/>
        </w:rPr>
      </w:pPr>
      <w:r w:rsidRPr="00F94FAF">
        <w:rPr>
          <w:rtl/>
        </w:rPr>
        <w:t>وتقدم ما يدل عليه في الحديثين 9</w:t>
      </w:r>
      <w:r w:rsidR="00E975EC">
        <w:rPr>
          <w:rtl/>
        </w:rPr>
        <w:t>،</w:t>
      </w:r>
      <w:r w:rsidRPr="00F94FAF">
        <w:rPr>
          <w:rtl/>
        </w:rPr>
        <w:t xml:space="preserve"> 21 من الباب 4 من هذه الأبواب.</w:t>
      </w:r>
    </w:p>
    <w:p w:rsidR="00590E86" w:rsidRDefault="00590E86" w:rsidP="00CE2EF1">
      <w:pPr>
        <w:pStyle w:val="libFootnoteCenterBold"/>
        <w:rPr>
          <w:rtl/>
        </w:rPr>
      </w:pPr>
      <w:r>
        <w:rPr>
          <w:rtl/>
        </w:rPr>
        <w:t>الباب 37</w:t>
      </w:r>
    </w:p>
    <w:p w:rsidR="00590E86" w:rsidRDefault="00590E86" w:rsidP="00CE2EF1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118 / 14.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117 / 11.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حماد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الحلبي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[ 20551 ]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محبوب</w:t>
      </w:r>
      <w:r w:rsidR="00E975EC">
        <w:rPr>
          <w:rtl/>
        </w:rPr>
        <w:t>،</w:t>
      </w:r>
      <w:r>
        <w:rPr>
          <w:rtl/>
        </w:rPr>
        <w:t xml:space="preserve"> عن معاوية بن وهب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العدل أحلى من الشهد وألين من الزبد وأطيب ريحا</w:t>
      </w:r>
      <w:r>
        <w:rPr>
          <w:rFonts w:hint="cs"/>
          <w:rtl/>
        </w:rPr>
        <w:t>ً</w:t>
      </w:r>
      <w:r>
        <w:rPr>
          <w:rtl/>
        </w:rPr>
        <w:t xml:space="preserve"> من المسك.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[ 20552 ]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عثمان بن عيسى</w:t>
      </w:r>
      <w:r w:rsidR="00E975EC">
        <w:rPr>
          <w:rtl/>
        </w:rPr>
        <w:t>،</w:t>
      </w:r>
      <w:r>
        <w:rPr>
          <w:rtl/>
        </w:rPr>
        <w:t xml:space="preserve"> عن أبي إسحاق الجرجاني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جعل لمن جعل له سلطانا أجلا</w:t>
      </w:r>
      <w:r>
        <w:rPr>
          <w:rFonts w:hint="cs"/>
          <w:rtl/>
        </w:rPr>
        <w:t>ً</w:t>
      </w:r>
      <w:r>
        <w:rPr>
          <w:rtl/>
        </w:rPr>
        <w:t xml:space="preserve"> ومد</w:t>
      </w:r>
      <w:r>
        <w:rPr>
          <w:rFonts w:hint="cs"/>
          <w:rtl/>
        </w:rPr>
        <w:t>ّ</w:t>
      </w:r>
      <w:r>
        <w:rPr>
          <w:rtl/>
        </w:rPr>
        <w:t>ة من ليال</w:t>
      </w:r>
      <w:r>
        <w:rPr>
          <w:rFonts w:hint="cs"/>
          <w:rtl/>
        </w:rPr>
        <w:t>ٍ</w:t>
      </w:r>
      <w:r>
        <w:rPr>
          <w:rtl/>
        </w:rPr>
        <w:t xml:space="preserve"> وأيام</w:t>
      </w:r>
      <w:r w:rsidR="00852B9E">
        <w:rPr>
          <w:rtl/>
        </w:rPr>
        <w:t xml:space="preserve"> </w:t>
      </w:r>
      <w:r>
        <w:rPr>
          <w:rtl/>
        </w:rPr>
        <w:t>وسنين وشهور</w:t>
      </w:r>
      <w:r w:rsidR="00E975EC">
        <w:rPr>
          <w:rtl/>
        </w:rPr>
        <w:t>،</w:t>
      </w:r>
      <w:r>
        <w:rPr>
          <w:rtl/>
        </w:rPr>
        <w:t xml:space="preserve"> فإن عدلوا في الناس أمر الله صاحب الفلك أن يبط</w:t>
      </w:r>
      <w:r>
        <w:rPr>
          <w:rFonts w:hint="cs"/>
          <w:rtl/>
        </w:rPr>
        <w:t>ىء</w:t>
      </w:r>
      <w:r>
        <w:rPr>
          <w:rtl/>
        </w:rPr>
        <w:t xml:space="preserve"> بإدارته</w:t>
      </w:r>
      <w:r w:rsidR="00852B9E">
        <w:rPr>
          <w:rtl/>
        </w:rPr>
        <w:t xml:space="preserve"> </w:t>
      </w:r>
      <w:r>
        <w:rPr>
          <w:rtl/>
        </w:rPr>
        <w:t>فطالت أي</w:t>
      </w:r>
      <w:r>
        <w:rPr>
          <w:rFonts w:hint="cs"/>
          <w:rtl/>
        </w:rPr>
        <w:t>ّ</w:t>
      </w:r>
      <w:r>
        <w:rPr>
          <w:rtl/>
        </w:rPr>
        <w:t>امهم ولياليهم وسنينهم وشهورهم</w:t>
      </w:r>
      <w:r w:rsidR="00E975EC">
        <w:rPr>
          <w:rtl/>
        </w:rPr>
        <w:t>،</w:t>
      </w:r>
      <w:r>
        <w:rPr>
          <w:rtl/>
        </w:rPr>
        <w:t xml:space="preserve"> وإن جاروا في الناس فلم يعدلوا</w:t>
      </w:r>
      <w:r w:rsidR="00852B9E">
        <w:rPr>
          <w:rtl/>
        </w:rPr>
        <w:t xml:space="preserve"> </w:t>
      </w:r>
      <w:r>
        <w:rPr>
          <w:rtl/>
        </w:rPr>
        <w:t>أمر الله صاحب الفلك فأسرع بإدارته فقصرت لياليهم وأيامهم وسنينهم</w:t>
      </w:r>
      <w:r w:rsidR="00852B9E">
        <w:rPr>
          <w:rtl/>
        </w:rPr>
        <w:t xml:space="preserve"> </w:t>
      </w:r>
      <w:r>
        <w:rPr>
          <w:rtl/>
        </w:rPr>
        <w:t>وشهورهم</w:t>
      </w:r>
      <w:r w:rsidR="00E975EC">
        <w:rPr>
          <w:rtl/>
        </w:rPr>
        <w:t>،</w:t>
      </w:r>
      <w:r>
        <w:rPr>
          <w:rtl/>
        </w:rPr>
        <w:t xml:space="preserve"> وقد وفى الله عزّ وجلّ بعدد الل</w:t>
      </w:r>
      <w:r>
        <w:rPr>
          <w:rFonts w:hint="cs"/>
          <w:rtl/>
        </w:rPr>
        <w:t>ّ</w:t>
      </w:r>
      <w:r>
        <w:rPr>
          <w:rtl/>
        </w:rPr>
        <w:t>يالي والشهور.</w:t>
      </w:r>
    </w:p>
    <w:p w:rsidR="00590E86" w:rsidRDefault="00590E86" w:rsidP="00243C37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الحسن ال</w:t>
      </w:r>
      <w:r>
        <w:rPr>
          <w:rFonts w:hint="cs"/>
          <w:rtl/>
        </w:rPr>
        <w:t>أ</w:t>
      </w:r>
      <w:r>
        <w:rPr>
          <w:rtl/>
        </w:rPr>
        <w:t xml:space="preserve">رجاني مثله </w:t>
      </w:r>
      <w:r w:rsidRPr="005C50F3">
        <w:rPr>
          <w:rStyle w:val="libFootnotenumChar"/>
          <w:rtl/>
        </w:rPr>
        <w:t>(</w:t>
      </w:r>
      <w:r w:rsidR="00243C37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[ 20553 ] 5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السعدآبادي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F114F" w:rsidRDefault="00590E86" w:rsidP="0007648A">
      <w:pPr>
        <w:pStyle w:val="libFootnote0"/>
        <w:rPr>
          <w:rtl/>
        </w:rPr>
      </w:pPr>
      <w:r w:rsidRPr="005F114F">
        <w:rPr>
          <w:rtl/>
        </w:rPr>
        <w:t>(1) الكافي 2</w:t>
      </w:r>
      <w:r w:rsidR="00E975EC">
        <w:rPr>
          <w:rtl/>
        </w:rPr>
        <w:t>:</w:t>
      </w:r>
      <w:r w:rsidRPr="005F114F">
        <w:rPr>
          <w:rtl/>
        </w:rPr>
        <w:t xml:space="preserve"> 119 / 20.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118 / 15.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271 / 400 وعلق المؤلف عليه</w:t>
      </w:r>
      <w:r w:rsidR="00E975EC">
        <w:rPr>
          <w:rtl/>
        </w:rPr>
        <w:t>:</w:t>
      </w:r>
      <w:r>
        <w:rPr>
          <w:rtl/>
        </w:rPr>
        <w:t xml:space="preserve"> هذا في </w:t>
      </w:r>
      <w:r w:rsidRPr="00243C37">
        <w:rPr>
          <w:rtl/>
        </w:rPr>
        <w:t>الروضة ( منه</w:t>
      </w:r>
      <w:r>
        <w:rPr>
          <w:rtl/>
        </w:rPr>
        <w:t xml:space="preserve"> ره ).</w:t>
      </w:r>
    </w:p>
    <w:p w:rsidR="00590E86" w:rsidRPr="00B17577" w:rsidRDefault="00590E86" w:rsidP="00243C37">
      <w:pPr>
        <w:pStyle w:val="libFootnote0"/>
        <w:rPr>
          <w:rtl/>
        </w:rPr>
      </w:pPr>
      <w:r w:rsidRPr="00B17577">
        <w:rPr>
          <w:rtl/>
        </w:rPr>
        <w:t>(</w:t>
      </w:r>
      <w:r w:rsidR="00243C37">
        <w:rPr>
          <w:rFonts w:hint="cs"/>
          <w:rtl/>
        </w:rPr>
        <w:t>2</w:t>
      </w:r>
      <w:r w:rsidRPr="00B17577">
        <w:rPr>
          <w:rtl/>
        </w:rPr>
        <w:t>) علل الشرائع</w:t>
      </w:r>
      <w:r w:rsidR="00E975EC">
        <w:rPr>
          <w:rtl/>
        </w:rPr>
        <w:t>:</w:t>
      </w:r>
      <w:r w:rsidRPr="00B17577">
        <w:rPr>
          <w:rtl/>
        </w:rPr>
        <w:t xml:space="preserve"> 566</w:t>
      </w:r>
      <w:r>
        <w:rPr>
          <w:rtl/>
        </w:rPr>
        <w:t xml:space="preserve"> / </w:t>
      </w:r>
      <w:r w:rsidRPr="00B17577">
        <w:rPr>
          <w:rtl/>
        </w:rPr>
        <w:t>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Fonts w:hint="cs"/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293 / 6</w:t>
      </w:r>
      <w:r w:rsidR="00E975EC">
        <w:rPr>
          <w:rtl/>
        </w:rPr>
        <w:t>،</w:t>
      </w:r>
      <w:r>
        <w:rPr>
          <w:rtl/>
        </w:rPr>
        <w:t xml:space="preserve"> وأورده عن الكافي والخصال في الحديث 4 من الباب 34 من هذه</w:t>
      </w:r>
      <w:r w:rsidR="00852B9E">
        <w:rPr>
          <w:rtl/>
        </w:rPr>
        <w:t xml:space="preserve"> </w:t>
      </w:r>
      <w:r>
        <w:rPr>
          <w:rtl/>
        </w:rPr>
        <w:t>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أبي عبدالله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E975EC">
        <w:rPr>
          <w:rtl/>
        </w:rPr>
        <w:t>،</w:t>
      </w:r>
      <w:r>
        <w:rPr>
          <w:rtl/>
        </w:rPr>
        <w:t xml:space="preserve"> عن عبدالله بن مسكان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أبي عبدالله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ثلاثة هم أقرب الخلق</w:t>
      </w:r>
      <w:r w:rsidR="00852B9E">
        <w:rPr>
          <w:rtl/>
        </w:rPr>
        <w:t xml:space="preserve"> </w:t>
      </w:r>
      <w:r>
        <w:rPr>
          <w:rtl/>
        </w:rPr>
        <w:t>إلى الله عزّ وجلّ يوم القيامة حت</w:t>
      </w:r>
      <w:r>
        <w:rPr>
          <w:rFonts w:hint="cs"/>
          <w:rtl/>
        </w:rPr>
        <w:t>ّ</w:t>
      </w:r>
      <w:r>
        <w:rPr>
          <w:rtl/>
        </w:rPr>
        <w:t>ى يفرغ من الحساب</w:t>
      </w:r>
      <w:r w:rsidR="00E975EC">
        <w:rPr>
          <w:rtl/>
        </w:rPr>
        <w:t>:</w:t>
      </w:r>
      <w:r>
        <w:rPr>
          <w:rtl/>
        </w:rPr>
        <w:t xml:space="preserve"> رجل لم تدعه قدرته</w:t>
      </w:r>
      <w:r w:rsidR="00852B9E">
        <w:rPr>
          <w:rtl/>
        </w:rPr>
        <w:t xml:space="preserve"> </w:t>
      </w:r>
      <w:r>
        <w:rPr>
          <w:rtl/>
        </w:rPr>
        <w:t>في حال غضبه إلى أن يحيف على من تحت يديه ورجل مشى</w:t>
      </w:r>
      <w:r w:rsidRPr="004A4D49">
        <w:rPr>
          <w:rtl/>
        </w:rPr>
        <w:t>ٰ</w:t>
      </w:r>
      <w:r>
        <w:rPr>
          <w:rtl/>
        </w:rPr>
        <w:t xml:space="preserve"> بين اثنين فلم</w:t>
      </w:r>
      <w:r w:rsidR="00852B9E">
        <w:rPr>
          <w:rtl/>
        </w:rPr>
        <w:t xml:space="preserve"> </w:t>
      </w:r>
      <w:r>
        <w:rPr>
          <w:rtl/>
        </w:rPr>
        <w:t>يمل مع أحدهما على الآخر بشعيرة</w:t>
      </w:r>
      <w:r w:rsidR="00E975EC">
        <w:rPr>
          <w:rtl/>
        </w:rPr>
        <w:t>،</w:t>
      </w:r>
      <w:r>
        <w:rPr>
          <w:rtl/>
        </w:rPr>
        <w:t xml:space="preserve"> ورجل قال الحق</w:t>
      </w:r>
      <w:r>
        <w:rPr>
          <w:rFonts w:hint="cs"/>
          <w:rtl/>
        </w:rPr>
        <w:t>ّ</w:t>
      </w:r>
      <w:r>
        <w:rPr>
          <w:rtl/>
        </w:rPr>
        <w:t xml:space="preserve"> فيما عليه.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44" w:name="_Toc285004463"/>
      <w:bookmarkStart w:id="545" w:name="_Toc303233416"/>
      <w:bookmarkStart w:id="546" w:name="_Toc377320678"/>
      <w:bookmarkStart w:id="547" w:name="_Toc251296573"/>
      <w:r>
        <w:rPr>
          <w:rtl/>
        </w:rPr>
        <w:t>38</w:t>
      </w:r>
      <w:r w:rsidR="00DC62B4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يجوز لمن وصف عدلا</w:t>
      </w:r>
      <w:r>
        <w:rPr>
          <w:rFonts w:hint="cs"/>
          <w:rtl/>
        </w:rPr>
        <w:t>ً</w:t>
      </w:r>
      <w:r>
        <w:rPr>
          <w:rtl/>
        </w:rPr>
        <w:t xml:space="preserve"> أن يخالفه إلى غيره</w:t>
      </w:r>
      <w:bookmarkEnd w:id="544"/>
      <w:bookmarkEnd w:id="545"/>
      <w:bookmarkEnd w:id="546"/>
      <w:bookmarkEnd w:id="54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[ 20554 ]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أبي عمير</w:t>
      </w:r>
      <w:r w:rsidR="00E975EC">
        <w:rPr>
          <w:rtl/>
        </w:rPr>
        <w:t>،</w:t>
      </w:r>
      <w:r>
        <w:rPr>
          <w:rtl/>
        </w:rPr>
        <w:t xml:space="preserve"> عن هشام بن سالم</w:t>
      </w:r>
      <w:r w:rsidR="00E975EC">
        <w:rPr>
          <w:rtl/>
        </w:rPr>
        <w:t>،</w:t>
      </w:r>
      <w:r>
        <w:rPr>
          <w:rtl/>
        </w:rPr>
        <w:t xml:space="preserve"> عن ابن أبي يعفور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من أعظم الناس حسرة يوم القيامة من وصف عدلا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ثمّ خالفه إلى غيره.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[ 20555 ]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يوسف البزاز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معلى بن خنيس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أشد</w:t>
      </w:r>
      <w:r>
        <w:rPr>
          <w:rFonts w:hint="cs"/>
          <w:rtl/>
        </w:rPr>
        <w:t>ّ</w:t>
      </w:r>
      <w:r>
        <w:rPr>
          <w:rtl/>
        </w:rPr>
        <w:t xml:space="preserve"> الناس</w:t>
      </w:r>
      <w:r w:rsidR="00852B9E">
        <w:rPr>
          <w:rtl/>
        </w:rPr>
        <w:t xml:space="preserve"> </w:t>
      </w:r>
      <w:r>
        <w:rPr>
          <w:rtl/>
        </w:rPr>
        <w:t>حسرة يوم القيامة من وصف عدلا</w:t>
      </w:r>
      <w:r>
        <w:rPr>
          <w:rFonts w:hint="cs"/>
          <w:rtl/>
        </w:rPr>
        <w:t>ً</w:t>
      </w:r>
      <w:r>
        <w:rPr>
          <w:rtl/>
        </w:rPr>
        <w:t xml:space="preserve"> ثمّ عمل بغيره.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DC62B4" w:rsidRPr="004A4D49" w:rsidRDefault="00DC62B4" w:rsidP="0007648A">
      <w:pPr>
        <w:pStyle w:val="libFootnote0"/>
        <w:rPr>
          <w:rtl/>
        </w:rPr>
      </w:pPr>
      <w:r w:rsidRPr="004A4D49">
        <w:rPr>
          <w:rtl/>
        </w:rPr>
        <w:t>(1) تقدم في الأحاديث 11</w:t>
      </w:r>
      <w:r>
        <w:rPr>
          <w:rtl/>
        </w:rPr>
        <w:t>،</w:t>
      </w:r>
      <w:r w:rsidRPr="004A4D49">
        <w:rPr>
          <w:rtl/>
        </w:rPr>
        <w:t xml:space="preserve"> 17</w:t>
      </w:r>
      <w:r>
        <w:rPr>
          <w:rtl/>
        </w:rPr>
        <w:t>،</w:t>
      </w:r>
      <w:r w:rsidRPr="004A4D49">
        <w:rPr>
          <w:rtl/>
        </w:rPr>
        <w:t xml:space="preserve"> 19</w:t>
      </w:r>
      <w:r>
        <w:rPr>
          <w:rtl/>
        </w:rPr>
        <w:t>،</w:t>
      </w:r>
      <w:r w:rsidRPr="004A4D49">
        <w:rPr>
          <w:rtl/>
        </w:rPr>
        <w:t xml:space="preserve"> 20</w:t>
      </w:r>
      <w:r>
        <w:rPr>
          <w:rtl/>
        </w:rPr>
        <w:t>،</w:t>
      </w:r>
      <w:r w:rsidRPr="004A4D49">
        <w:rPr>
          <w:rtl/>
        </w:rPr>
        <w:t xml:space="preserve"> 26 من الباب 4</w:t>
      </w:r>
      <w:r>
        <w:rPr>
          <w:rtl/>
        </w:rPr>
        <w:t>،</w:t>
      </w:r>
      <w:r w:rsidRPr="004A4D49">
        <w:rPr>
          <w:rtl/>
        </w:rPr>
        <w:t xml:space="preserve"> وفي الحديثين 5</w:t>
      </w:r>
      <w:r>
        <w:rPr>
          <w:rtl/>
        </w:rPr>
        <w:t>،</w:t>
      </w:r>
      <w:r w:rsidRPr="004A4D49">
        <w:rPr>
          <w:rtl/>
        </w:rPr>
        <w:t xml:space="preserve"> 12 من الباب</w:t>
      </w:r>
      <w:r>
        <w:rPr>
          <w:rFonts w:hint="cs"/>
          <w:rtl/>
        </w:rPr>
        <w:t xml:space="preserve"> </w:t>
      </w:r>
      <w:r w:rsidRPr="004A4D49">
        <w:rPr>
          <w:rtl/>
        </w:rPr>
        <w:t>14 من هذه الأبواب</w:t>
      </w:r>
      <w:r>
        <w:rPr>
          <w:rtl/>
        </w:rPr>
        <w:t>،</w:t>
      </w:r>
      <w:r w:rsidRPr="004A4D49">
        <w:rPr>
          <w:rtl/>
        </w:rPr>
        <w:t xml:space="preserve"> وفي الحديث 21 من الباب 23 من أبواب مقد</w:t>
      </w:r>
      <w:r>
        <w:rPr>
          <w:rFonts w:hint="cs"/>
          <w:rtl/>
        </w:rPr>
        <w:t>ّ</w:t>
      </w:r>
      <w:r w:rsidRPr="004A4D49">
        <w:rPr>
          <w:rtl/>
        </w:rPr>
        <w:t>مة العبادات</w:t>
      </w:r>
      <w:r>
        <w:rPr>
          <w:rtl/>
        </w:rPr>
        <w:t>،</w:t>
      </w:r>
      <w:r w:rsidRPr="004A4D49">
        <w:rPr>
          <w:rtl/>
        </w:rPr>
        <w:t xml:space="preserve"> وفي الباب</w:t>
      </w:r>
      <w:r>
        <w:rPr>
          <w:rtl/>
        </w:rPr>
        <w:t xml:space="preserve"> </w:t>
      </w:r>
      <w:r w:rsidRPr="004A4D49">
        <w:rPr>
          <w:rtl/>
        </w:rPr>
        <w:t>39</w:t>
      </w:r>
      <w:r w:rsidRPr="004A4D49">
        <w:rPr>
          <w:rFonts w:hint="cs"/>
          <w:rtl/>
        </w:rPr>
        <w:t xml:space="preserve"> </w:t>
      </w:r>
      <w:r w:rsidRPr="004A4D49">
        <w:rPr>
          <w:rtl/>
        </w:rPr>
        <w:t>من أبواب جهاد العدو.</w:t>
      </w:r>
    </w:p>
    <w:p w:rsidR="00DC62B4" w:rsidRPr="00DC62B4" w:rsidRDefault="00DC62B4" w:rsidP="0007648A">
      <w:pPr>
        <w:pStyle w:val="libFootnote0"/>
        <w:rPr>
          <w:rtl/>
        </w:rPr>
      </w:pPr>
      <w:r w:rsidRPr="004A4D49">
        <w:rPr>
          <w:rtl/>
        </w:rPr>
        <w:t>(2) يأتي في البابين 38</w:t>
      </w:r>
      <w:r>
        <w:rPr>
          <w:rtl/>
        </w:rPr>
        <w:t>،</w:t>
      </w:r>
      <w:r w:rsidRPr="004A4D49">
        <w:rPr>
          <w:rtl/>
        </w:rPr>
        <w:t xml:space="preserve"> 77 من هذه الأبواب</w:t>
      </w:r>
      <w:r>
        <w:rPr>
          <w:rtl/>
        </w:rPr>
        <w:t>،</w:t>
      </w:r>
      <w:r w:rsidRPr="004A4D49">
        <w:rPr>
          <w:rtl/>
        </w:rPr>
        <w:t xml:space="preserve"> وفي الحديث 6 من الباب 1 من أبواب صفات</w:t>
      </w:r>
      <w:r>
        <w:rPr>
          <w:rFonts w:hint="cs"/>
          <w:rtl/>
        </w:rPr>
        <w:t xml:space="preserve"> </w:t>
      </w:r>
      <w:r w:rsidRPr="004A4D49">
        <w:rPr>
          <w:rtl/>
        </w:rPr>
        <w:t>القاضي</w:t>
      </w:r>
      <w:r>
        <w:rPr>
          <w:rtl/>
        </w:rPr>
        <w:t>،</w:t>
      </w:r>
      <w:r w:rsidRPr="004A4D49">
        <w:rPr>
          <w:rtl/>
        </w:rPr>
        <w:t xml:space="preserve"> وفي الحديث 2 من الباب 1 من أبواب آداب القاضي.</w:t>
      </w:r>
    </w:p>
    <w:p w:rsidR="00590E86" w:rsidRDefault="00590E86" w:rsidP="008401BF">
      <w:pPr>
        <w:pStyle w:val="libFootnoteCenterBold"/>
        <w:rPr>
          <w:rtl/>
        </w:rPr>
      </w:pPr>
      <w:r>
        <w:rPr>
          <w:rtl/>
        </w:rPr>
        <w:t>الباب 38</w:t>
      </w:r>
    </w:p>
    <w:p w:rsidR="00590E86" w:rsidRDefault="00590E86" w:rsidP="008401BF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227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227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[ 20556 ]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سنان</w:t>
      </w:r>
      <w:r w:rsidR="00E975EC">
        <w:rPr>
          <w:rtl/>
        </w:rPr>
        <w:t>،</w:t>
      </w:r>
      <w:r>
        <w:rPr>
          <w:rtl/>
        </w:rPr>
        <w:t xml:space="preserve"> عن قتيبة ال</w:t>
      </w:r>
      <w:r>
        <w:rPr>
          <w:rFonts w:hint="cs"/>
          <w:rtl/>
        </w:rPr>
        <w:t>أ</w:t>
      </w:r>
      <w:r>
        <w:rPr>
          <w:rtl/>
        </w:rPr>
        <w:t>عشى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من أشد</w:t>
      </w:r>
      <w:r>
        <w:rPr>
          <w:rFonts w:hint="cs"/>
          <w:rtl/>
        </w:rPr>
        <w:t>ّ</w:t>
      </w:r>
      <w:r>
        <w:rPr>
          <w:rtl/>
        </w:rPr>
        <w:t xml:space="preserve"> الناس عذابا</w:t>
      </w:r>
      <w:r>
        <w:rPr>
          <w:rFonts w:hint="cs"/>
          <w:rtl/>
        </w:rPr>
        <w:t>ً</w:t>
      </w:r>
      <w:r>
        <w:rPr>
          <w:rtl/>
        </w:rPr>
        <w:t xml:space="preserve"> يوم القيامة من وصف عدلا</w:t>
      </w:r>
      <w:r>
        <w:rPr>
          <w:rFonts w:hint="cs"/>
          <w:rtl/>
        </w:rPr>
        <w:t>ً</w:t>
      </w:r>
      <w:r>
        <w:rPr>
          <w:rtl/>
        </w:rPr>
        <w:t xml:space="preserve"> وعمل بغيره.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[ 20557 ]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الحسين بن إسحاق</w:t>
      </w:r>
      <w:r w:rsidR="00E975EC">
        <w:rPr>
          <w:rtl/>
        </w:rPr>
        <w:t>،</w:t>
      </w:r>
      <w:r>
        <w:rPr>
          <w:rtl/>
        </w:rPr>
        <w:t xml:space="preserve"> عن علي بن مهزيار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يحيى عن ابن مسكان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 في قول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14422E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فَكُبْكِبُوا فِيهَا هُمْ وَالْغَاوُونَ</w:t>
      </w:r>
      <w:r w:rsidRPr="003F1A36">
        <w:rPr>
          <w:rStyle w:val="libNormalChar"/>
          <w:rtl/>
        </w:rPr>
        <w:t xml:space="preserve"> </w:t>
      </w:r>
      <w:r w:rsidRPr="0014422E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يا </w:t>
      </w:r>
      <w:r>
        <w:rPr>
          <w:rFonts w:hint="cs"/>
          <w:rtl/>
        </w:rPr>
        <w:t>أ</w:t>
      </w:r>
      <w:r>
        <w:rPr>
          <w:rtl/>
        </w:rPr>
        <w:t>با بصير هم قوم وصفوا عدلا</w:t>
      </w:r>
      <w:r>
        <w:rPr>
          <w:rFonts w:hint="cs"/>
          <w:rtl/>
        </w:rPr>
        <w:t>ً</w:t>
      </w:r>
      <w:r>
        <w:rPr>
          <w:rtl/>
        </w:rPr>
        <w:t xml:space="preserve"> بألسنتهم ثمّ خالفوه إلى غيره.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[ 20558 ]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علي بن عطية</w:t>
      </w:r>
      <w:r w:rsidR="00E975EC">
        <w:rPr>
          <w:rtl/>
        </w:rPr>
        <w:t>،</w:t>
      </w:r>
      <w:r>
        <w:rPr>
          <w:rtl/>
        </w:rPr>
        <w:t xml:space="preserve"> عن خيثمة قال</w:t>
      </w:r>
      <w:r w:rsidR="00E975EC">
        <w:rPr>
          <w:rtl/>
        </w:rPr>
        <w:t>:</w:t>
      </w:r>
      <w:r>
        <w:rPr>
          <w:rtl/>
        </w:rPr>
        <w:t xml:space="preserve"> قال لي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أبلغ</w:t>
      </w:r>
      <w:r w:rsidR="00852B9E">
        <w:rPr>
          <w:rtl/>
        </w:rPr>
        <w:t xml:space="preserve"> </w:t>
      </w:r>
      <w:r>
        <w:rPr>
          <w:rtl/>
        </w:rPr>
        <w:t xml:space="preserve">شيعتنا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لن ينال ما عند الله </w:t>
      </w:r>
      <w:r w:rsidR="0020193F">
        <w:rPr>
          <w:rtl/>
        </w:rPr>
        <w:t xml:space="preserve">إلّا </w:t>
      </w:r>
      <w:r>
        <w:rPr>
          <w:rtl/>
        </w:rPr>
        <w:t xml:space="preserve">بعمل وأبلغ شيعتنا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أعظم الناس حسرة يوم</w:t>
      </w:r>
      <w:r w:rsidR="00852B9E">
        <w:rPr>
          <w:rtl/>
        </w:rPr>
        <w:t xml:space="preserve"> </w:t>
      </w:r>
      <w:r>
        <w:rPr>
          <w:rtl/>
        </w:rPr>
        <w:t>القيامة من وصف عدلا</w:t>
      </w:r>
      <w:r>
        <w:rPr>
          <w:rFonts w:hint="cs"/>
          <w:rtl/>
        </w:rPr>
        <w:t>ً</w:t>
      </w:r>
      <w:r>
        <w:rPr>
          <w:rtl/>
        </w:rPr>
        <w:t xml:space="preserve"> ثمّ يخالفه إلى غيره.</w:t>
      </w:r>
    </w:p>
    <w:p w:rsidR="00590E86" w:rsidRDefault="00590E86" w:rsidP="00D55ABB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D55ABB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48" w:name="_Toc285004464"/>
      <w:bookmarkStart w:id="549" w:name="_Toc303233417"/>
      <w:bookmarkStart w:id="550" w:name="_Toc377320679"/>
      <w:bookmarkStart w:id="551" w:name="_Toc251296574"/>
      <w:r>
        <w:rPr>
          <w:rtl/>
        </w:rPr>
        <w:t>39</w:t>
      </w:r>
      <w:r w:rsidR="00DC62B4">
        <w:rPr>
          <w:rtl/>
        </w:rPr>
        <w:t xml:space="preserve"> - </w:t>
      </w:r>
      <w:r>
        <w:rPr>
          <w:rtl/>
        </w:rPr>
        <w:t xml:space="preserve">باب وجوب </w:t>
      </w:r>
      <w:r>
        <w:rPr>
          <w:rFonts w:hint="cs"/>
          <w:rtl/>
        </w:rPr>
        <w:t>إ</w:t>
      </w:r>
      <w:r>
        <w:rPr>
          <w:rtl/>
        </w:rPr>
        <w:t>صلاح لنفس عند ميلها إلى الشر</w:t>
      </w:r>
      <w:bookmarkEnd w:id="548"/>
      <w:bookmarkEnd w:id="549"/>
      <w:r>
        <w:rPr>
          <w:rFonts w:hint="cs"/>
          <w:rtl/>
        </w:rPr>
        <w:t>ّ</w:t>
      </w:r>
      <w:bookmarkEnd w:id="550"/>
      <w:bookmarkEnd w:id="551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[ 20559 ]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الحسين بن محمّد</w:t>
      </w:r>
      <w:r w:rsidR="00E975EC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227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227 / 4.</w:t>
      </w:r>
    </w:p>
    <w:p w:rsidR="00590E86" w:rsidRPr="004B21F0" w:rsidRDefault="00590E86" w:rsidP="0007648A">
      <w:pPr>
        <w:pStyle w:val="libFootnote0"/>
        <w:rPr>
          <w:rtl/>
        </w:rPr>
      </w:pPr>
      <w:r w:rsidRPr="004B21F0">
        <w:rPr>
          <w:rtl/>
        </w:rPr>
        <w:t>(1) الشعراء 26</w:t>
      </w:r>
      <w:r w:rsidR="00E975EC">
        <w:rPr>
          <w:rtl/>
        </w:rPr>
        <w:t>:</w:t>
      </w:r>
      <w:r w:rsidRPr="004B21F0">
        <w:rPr>
          <w:rtl/>
        </w:rPr>
        <w:t xml:space="preserve"> 94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227 / 5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مثله عن السرائر في الحديث 7 من الباب 1 من أبواب أحكام العشرة.</w:t>
      </w:r>
    </w:p>
    <w:p w:rsidR="00590E86" w:rsidRPr="004B21F0" w:rsidRDefault="00590E86" w:rsidP="00D55ABB">
      <w:pPr>
        <w:pStyle w:val="libFootnote0"/>
        <w:rPr>
          <w:rtl/>
        </w:rPr>
      </w:pPr>
      <w:r w:rsidRPr="004B21F0">
        <w:rPr>
          <w:rtl/>
        </w:rPr>
        <w:t>(</w:t>
      </w:r>
      <w:r w:rsidR="00D55ABB">
        <w:rPr>
          <w:rFonts w:hint="cs"/>
          <w:rtl/>
        </w:rPr>
        <w:t>2</w:t>
      </w:r>
      <w:r w:rsidRPr="004B21F0">
        <w:rPr>
          <w:rtl/>
        </w:rPr>
        <w:t>) يأتي في الباب 10</w:t>
      </w:r>
      <w:r w:rsidR="00E975EC">
        <w:rPr>
          <w:rtl/>
        </w:rPr>
        <w:t>،</w:t>
      </w:r>
      <w:r w:rsidRPr="004B21F0">
        <w:rPr>
          <w:rtl/>
        </w:rPr>
        <w:t xml:space="preserve"> وفي الحديث 6 من الباب 41 من</w:t>
      </w:r>
      <w:r>
        <w:rPr>
          <w:rtl/>
        </w:rPr>
        <w:t xml:space="preserve"> أبواب </w:t>
      </w:r>
      <w:r w:rsidRPr="004B21F0">
        <w:rPr>
          <w:rtl/>
        </w:rPr>
        <w:t>ال</w:t>
      </w:r>
      <w:r>
        <w:rPr>
          <w:rFonts w:hint="cs"/>
          <w:rtl/>
        </w:rPr>
        <w:t>أ</w:t>
      </w:r>
      <w:r w:rsidRPr="004B21F0">
        <w:rPr>
          <w:rtl/>
        </w:rPr>
        <w:t>مر بالمعروف</w:t>
      </w:r>
      <w:r>
        <w:rPr>
          <w:rtl/>
        </w:rPr>
        <w:t>.</w:t>
      </w:r>
    </w:p>
    <w:p w:rsidR="00590E86" w:rsidRPr="004B21F0" w:rsidRDefault="00590E86" w:rsidP="0007648A">
      <w:pPr>
        <w:pStyle w:val="libFootnote0"/>
        <w:rPr>
          <w:rtl/>
        </w:rPr>
      </w:pPr>
      <w:r w:rsidRPr="004B21F0">
        <w:rPr>
          <w:rtl/>
        </w:rPr>
        <w:t xml:space="preserve">وتقدم ما يدل عليه في الباب 37 من هذه </w:t>
      </w:r>
      <w:r>
        <w:rPr>
          <w:rtl/>
        </w:rPr>
        <w:t>الأبواب.</w:t>
      </w:r>
    </w:p>
    <w:p w:rsidR="00590E86" w:rsidRDefault="00590E86" w:rsidP="00D55ABB">
      <w:pPr>
        <w:pStyle w:val="libFootnoteCenterBold"/>
        <w:rPr>
          <w:rtl/>
        </w:rPr>
      </w:pPr>
      <w:r>
        <w:rPr>
          <w:rtl/>
        </w:rPr>
        <w:t>الباب 39</w:t>
      </w:r>
    </w:p>
    <w:p w:rsidR="00590E86" w:rsidRDefault="00590E86" w:rsidP="00D55ABB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206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يحيى جميعاً</w:t>
      </w:r>
      <w:r w:rsidR="00E975EC">
        <w:rPr>
          <w:rtl/>
        </w:rPr>
        <w:t>،</w:t>
      </w:r>
      <w:r>
        <w:rPr>
          <w:rtl/>
        </w:rPr>
        <w:t xml:space="preserve"> عن علي بن محمّد بن سعد</w:t>
      </w:r>
      <w:r w:rsidR="00E975EC">
        <w:rPr>
          <w:rtl/>
        </w:rPr>
        <w:t>،</w:t>
      </w:r>
      <w:r>
        <w:rPr>
          <w:rtl/>
        </w:rPr>
        <w:t xml:space="preserve"> عن محمّد بن مسلم بن أبي</w:t>
      </w:r>
      <w:r w:rsidR="00852B9E">
        <w:rPr>
          <w:rtl/>
        </w:rPr>
        <w:t xml:space="preserve"> </w:t>
      </w:r>
      <w:r>
        <w:rPr>
          <w:rtl/>
        </w:rPr>
        <w:t xml:space="preserve">سلمة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محمّد بن سعيد بن غزوان</w:t>
      </w:r>
      <w:r w:rsidR="00E975EC">
        <w:rPr>
          <w:rtl/>
        </w:rPr>
        <w:t>،</w:t>
      </w:r>
      <w:r>
        <w:rPr>
          <w:rtl/>
        </w:rPr>
        <w:t xml:space="preserve"> عن ابن أبي نجران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سنان</w:t>
      </w:r>
      <w:r w:rsidR="00E975EC">
        <w:rPr>
          <w:rtl/>
        </w:rPr>
        <w:t>،</w:t>
      </w:r>
      <w:r>
        <w:rPr>
          <w:rtl/>
        </w:rPr>
        <w:t xml:space="preserve"> عن أبي خديجة قال</w:t>
      </w:r>
      <w:r w:rsidR="00E975EC">
        <w:rPr>
          <w:rtl/>
        </w:rPr>
        <w:t>:</w:t>
      </w:r>
      <w:r>
        <w:rPr>
          <w:rtl/>
        </w:rPr>
        <w:t xml:space="preserve"> دخلت على أبي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فقال لي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وتعالى أي</w:t>
      </w:r>
      <w:r>
        <w:rPr>
          <w:rFonts w:hint="cs"/>
          <w:rtl/>
        </w:rPr>
        <w:t>ّ</w:t>
      </w:r>
      <w:r>
        <w:rPr>
          <w:rtl/>
        </w:rPr>
        <w:t>د المؤمن بروح منه يحضره في كل</w:t>
      </w:r>
      <w:r w:rsidR="00852B9E">
        <w:rPr>
          <w:rtl/>
        </w:rPr>
        <w:t xml:space="preserve"> </w:t>
      </w:r>
      <w:r>
        <w:rPr>
          <w:rtl/>
        </w:rPr>
        <w:t>وقت يحسن فيه ويت</w:t>
      </w:r>
      <w:r>
        <w:rPr>
          <w:rFonts w:hint="cs"/>
          <w:rtl/>
        </w:rPr>
        <w:t>ّ</w:t>
      </w:r>
      <w:r>
        <w:rPr>
          <w:rtl/>
        </w:rPr>
        <w:t>قي</w:t>
      </w:r>
      <w:r w:rsidR="00E975EC">
        <w:rPr>
          <w:rtl/>
        </w:rPr>
        <w:t>،</w:t>
      </w:r>
      <w:r>
        <w:rPr>
          <w:rtl/>
        </w:rPr>
        <w:t xml:space="preserve"> ويغيب عنه في كل</w:t>
      </w:r>
      <w:r>
        <w:rPr>
          <w:rFonts w:hint="cs"/>
          <w:rtl/>
        </w:rPr>
        <w:t>ّ</w:t>
      </w:r>
      <w:r>
        <w:rPr>
          <w:rtl/>
        </w:rPr>
        <w:t xml:space="preserve"> وقت يذنب فيه ويعتدي</w:t>
      </w:r>
      <w:r w:rsidR="00E975EC">
        <w:rPr>
          <w:rtl/>
        </w:rPr>
        <w:t>،</w:t>
      </w:r>
      <w:r>
        <w:rPr>
          <w:rtl/>
        </w:rPr>
        <w:t xml:space="preserve"> فهي</w:t>
      </w:r>
      <w:r w:rsidR="00852B9E">
        <w:rPr>
          <w:rtl/>
        </w:rPr>
        <w:t xml:space="preserve"> </w:t>
      </w:r>
      <w:r>
        <w:rPr>
          <w:rtl/>
        </w:rPr>
        <w:t>معه تهتز سرورا</w:t>
      </w:r>
      <w:r>
        <w:rPr>
          <w:rFonts w:hint="cs"/>
          <w:rtl/>
        </w:rPr>
        <w:t>ً</w:t>
      </w:r>
      <w:r>
        <w:rPr>
          <w:rtl/>
        </w:rPr>
        <w:t xml:space="preserve"> عند </w:t>
      </w:r>
      <w:r>
        <w:rPr>
          <w:rFonts w:hint="cs"/>
          <w:rtl/>
        </w:rPr>
        <w:t>إ</w:t>
      </w:r>
      <w:r>
        <w:rPr>
          <w:rtl/>
        </w:rPr>
        <w:t>حسانه</w:t>
      </w:r>
      <w:r w:rsidR="00E975EC">
        <w:rPr>
          <w:rtl/>
        </w:rPr>
        <w:t>،</w:t>
      </w:r>
      <w:r>
        <w:rPr>
          <w:rtl/>
        </w:rPr>
        <w:t xml:space="preserve"> تسيح في الثرى عند إساءته</w:t>
      </w:r>
      <w:r w:rsidR="00E975EC">
        <w:rPr>
          <w:rtl/>
        </w:rPr>
        <w:t>،</w:t>
      </w:r>
      <w:r>
        <w:rPr>
          <w:rtl/>
        </w:rPr>
        <w:t xml:space="preserve"> فتعاهدوا عباد</w:t>
      </w:r>
      <w:r w:rsidR="00852B9E">
        <w:rPr>
          <w:rtl/>
        </w:rPr>
        <w:t xml:space="preserve"> </w:t>
      </w:r>
      <w:r>
        <w:rPr>
          <w:rtl/>
        </w:rPr>
        <w:t>الله نعمه بإصلاحكم أنفسكم تزدادوا يقينا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وتربحوا نفيسا</w:t>
      </w:r>
      <w:r>
        <w:rPr>
          <w:rFonts w:hint="cs"/>
          <w:rtl/>
        </w:rPr>
        <w:t>ً</w:t>
      </w:r>
      <w:r>
        <w:rPr>
          <w:rtl/>
        </w:rPr>
        <w:t xml:space="preserve"> ثمينا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رحم الله</w:t>
      </w:r>
      <w:r w:rsidR="00852B9E">
        <w:rPr>
          <w:rtl/>
        </w:rPr>
        <w:t xml:space="preserve"> </w:t>
      </w:r>
      <w:r>
        <w:rPr>
          <w:rtl/>
        </w:rPr>
        <w:t>امر</w:t>
      </w:r>
      <w:r>
        <w:rPr>
          <w:rFonts w:hint="cs"/>
          <w:rtl/>
        </w:rPr>
        <w:t>أً</w:t>
      </w:r>
      <w:r>
        <w:rPr>
          <w:rtl/>
        </w:rPr>
        <w:t xml:space="preserve"> هم</w:t>
      </w:r>
      <w:r>
        <w:rPr>
          <w:rFonts w:hint="cs"/>
          <w:rtl/>
        </w:rPr>
        <w:t>ّ</w:t>
      </w:r>
      <w:r>
        <w:rPr>
          <w:rtl/>
        </w:rPr>
        <w:t xml:space="preserve"> بخير فعمله</w:t>
      </w:r>
      <w:r w:rsidR="00E975EC">
        <w:rPr>
          <w:rtl/>
        </w:rPr>
        <w:t>،</w:t>
      </w:r>
      <w:r>
        <w:rPr>
          <w:rtl/>
        </w:rPr>
        <w:t xml:space="preserve"> أو هم</w:t>
      </w:r>
      <w:r>
        <w:rPr>
          <w:rFonts w:hint="cs"/>
          <w:rtl/>
        </w:rPr>
        <w:t>ّ</w:t>
      </w:r>
      <w:r>
        <w:rPr>
          <w:rtl/>
        </w:rPr>
        <w:t xml:space="preserve"> بشر فارتدع عنه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نحن نريد الروح</w:t>
      </w:r>
      <w:r w:rsidR="00852B9E">
        <w:rPr>
          <w:rtl/>
        </w:rPr>
        <w:t xml:space="preserve"> </w:t>
      </w:r>
      <w:r>
        <w:rPr>
          <w:rtl/>
        </w:rPr>
        <w:t>بالطاعة لله والعمل 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[ 20560 ]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 رفعه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اقصر نفسك عم</w:t>
      </w:r>
      <w:r>
        <w:rPr>
          <w:rFonts w:hint="cs"/>
          <w:rtl/>
        </w:rPr>
        <w:t>ّ</w:t>
      </w:r>
      <w:r>
        <w:rPr>
          <w:rtl/>
        </w:rPr>
        <w:t>ا يضر</w:t>
      </w:r>
      <w:r>
        <w:rPr>
          <w:rFonts w:hint="cs"/>
          <w:rtl/>
        </w:rPr>
        <w:t>ّ</w:t>
      </w:r>
      <w:r>
        <w:rPr>
          <w:rtl/>
        </w:rPr>
        <w:t>ها من قبل أن</w:t>
      </w:r>
      <w:r w:rsidR="00852B9E">
        <w:rPr>
          <w:rtl/>
        </w:rPr>
        <w:t xml:space="preserve"> </w:t>
      </w:r>
      <w:r>
        <w:rPr>
          <w:rtl/>
        </w:rPr>
        <w:t>تفارقك</w:t>
      </w:r>
      <w:r w:rsidR="00E975EC">
        <w:rPr>
          <w:rtl/>
        </w:rPr>
        <w:t>،</w:t>
      </w:r>
      <w:r>
        <w:rPr>
          <w:rtl/>
        </w:rPr>
        <w:t xml:space="preserve"> واسع في فكاكها كما تسعى</w:t>
      </w:r>
      <w:r w:rsidRPr="005652DD">
        <w:rPr>
          <w:rtl/>
        </w:rPr>
        <w:t>ٰ</w:t>
      </w:r>
      <w:r>
        <w:rPr>
          <w:rtl/>
        </w:rPr>
        <w:t xml:space="preserve"> في طلب معيشتك</w:t>
      </w:r>
      <w:r w:rsidR="00E975EC">
        <w:rPr>
          <w:rtl/>
        </w:rPr>
        <w:t>،</w:t>
      </w:r>
      <w:r>
        <w:rPr>
          <w:rtl/>
        </w:rPr>
        <w:t xml:space="preserve"> فإنّ نفسك رهينة</w:t>
      </w:r>
      <w:r w:rsidR="00852B9E">
        <w:rPr>
          <w:rtl/>
        </w:rPr>
        <w:t xml:space="preserve"> </w:t>
      </w:r>
      <w:r>
        <w:rPr>
          <w:rtl/>
        </w:rPr>
        <w:t>بعملك.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[ 20561 ]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كانت الفقهاء والعلماء إذا كتب بعضهم إلى بعض كتبوا بثلاث</w:t>
      </w:r>
      <w:r w:rsidR="00852B9E">
        <w:rPr>
          <w:rtl/>
        </w:rPr>
        <w:t xml:space="preserve"> </w:t>
      </w:r>
      <w:r>
        <w:rPr>
          <w:rtl/>
        </w:rPr>
        <w:t>ليس معهن</w:t>
      </w:r>
      <w:r>
        <w:rPr>
          <w:rFonts w:hint="cs"/>
          <w:rtl/>
        </w:rPr>
        <w:t>ّ</w:t>
      </w:r>
      <w:r>
        <w:rPr>
          <w:rtl/>
        </w:rPr>
        <w:t xml:space="preserve"> رابعة</w:t>
      </w:r>
      <w:r w:rsidR="00E975EC">
        <w:rPr>
          <w:rtl/>
        </w:rPr>
        <w:t>:</w:t>
      </w:r>
      <w:r>
        <w:rPr>
          <w:rtl/>
        </w:rPr>
        <w:t xml:space="preserve"> من كانت هم</w:t>
      </w:r>
      <w:r>
        <w:rPr>
          <w:rFonts w:hint="cs"/>
          <w:rtl/>
        </w:rPr>
        <w:t>ّ</w:t>
      </w:r>
      <w:r>
        <w:rPr>
          <w:rtl/>
        </w:rPr>
        <w:t>ته آخرته كفاه الله هم</w:t>
      </w:r>
      <w:r>
        <w:rPr>
          <w:rFonts w:hint="cs"/>
          <w:rtl/>
        </w:rPr>
        <w:t>ّ</w:t>
      </w:r>
      <w:r>
        <w:rPr>
          <w:rtl/>
        </w:rPr>
        <w:t>ه من الدنيا</w:t>
      </w:r>
      <w:r w:rsidR="00E975EC">
        <w:rPr>
          <w:rtl/>
        </w:rPr>
        <w:t>،</w:t>
      </w:r>
      <w:r>
        <w:rPr>
          <w:rtl/>
        </w:rPr>
        <w:t xml:space="preserve"> ومن أصلح</w:t>
      </w:r>
      <w:r w:rsidR="00852B9E">
        <w:rPr>
          <w:rtl/>
        </w:rPr>
        <w:t xml:space="preserve"> </w:t>
      </w:r>
      <w:r>
        <w:rPr>
          <w:rtl/>
        </w:rPr>
        <w:t>سريرته أصلح الله علانيته</w:t>
      </w:r>
      <w:r w:rsidR="00E975EC">
        <w:rPr>
          <w:rtl/>
        </w:rPr>
        <w:t>،</w:t>
      </w:r>
      <w:r>
        <w:rPr>
          <w:rtl/>
        </w:rPr>
        <w:t xml:space="preserve"> ومن أصلح ما بينه وبين الله أصلح الله ما بينه وبين</w:t>
      </w:r>
      <w:r w:rsidR="00852B9E">
        <w:rPr>
          <w:rtl/>
        </w:rPr>
        <w:t xml:space="preserve"> </w:t>
      </w:r>
      <w:r>
        <w:rPr>
          <w:rtl/>
        </w:rPr>
        <w:t>الناس.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ورواه الصدوق بإسناده عن إسماعيل بن مسلم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عليه</w:t>
      </w:r>
      <w:r w:rsidR="00852B9E">
        <w:rPr>
          <w:rtl/>
        </w:rPr>
        <w:t xml:space="preserve"> </w:t>
      </w:r>
    </w:p>
    <w:p w:rsidR="00590E86" w:rsidRPr="005A6B05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B21F0" w:rsidRDefault="00590E86" w:rsidP="0007648A">
      <w:pPr>
        <w:pStyle w:val="libFootnote0"/>
        <w:rPr>
          <w:rtl/>
        </w:rPr>
      </w:pPr>
      <w:r w:rsidRPr="004B21F0">
        <w:rPr>
          <w:rtl/>
        </w:rPr>
        <w:t>(1) في المصدر</w:t>
      </w:r>
      <w:r w:rsidR="00E975EC">
        <w:rPr>
          <w:rtl/>
        </w:rPr>
        <w:t>:</w:t>
      </w:r>
      <w:r>
        <w:rPr>
          <w:rtl/>
        </w:rPr>
        <w:t xml:space="preserve"> محمّد </w:t>
      </w:r>
      <w:r w:rsidRPr="004B21F0">
        <w:rPr>
          <w:rtl/>
        </w:rPr>
        <w:t>بن مسلم</w:t>
      </w:r>
      <w:r w:rsidR="00E975EC">
        <w:rPr>
          <w:rtl/>
        </w:rPr>
        <w:t>،</w:t>
      </w:r>
      <w:r w:rsidRPr="004B21F0">
        <w:rPr>
          <w:rtl/>
        </w:rPr>
        <w:t xml:space="preserve"> عن </w:t>
      </w:r>
      <w:r>
        <w:rPr>
          <w:rFonts w:hint="cs"/>
          <w:rtl/>
        </w:rPr>
        <w:t>أ</w:t>
      </w:r>
      <w:r w:rsidRPr="004B21F0">
        <w:rPr>
          <w:rtl/>
        </w:rPr>
        <w:t>بي سلمة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329 / 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307 / 477.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علي بن إبراهيم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[ 20562 ] 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 )</w:t>
      </w:r>
      <w:r w:rsidR="00E975EC">
        <w:rPr>
          <w:rtl/>
        </w:rPr>
        <w:t>،</w:t>
      </w:r>
      <w:r>
        <w:rPr>
          <w:rtl/>
        </w:rPr>
        <w:t xml:space="preserve"> 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من أصلح ما بينه وبين الله أصلح الله ما</w:t>
      </w:r>
      <w:r w:rsidR="00852B9E">
        <w:rPr>
          <w:rtl/>
        </w:rPr>
        <w:t xml:space="preserve"> </w:t>
      </w:r>
      <w:r>
        <w:rPr>
          <w:rtl/>
        </w:rPr>
        <w:t>بينه وبين الناس</w:t>
      </w:r>
      <w:r w:rsidR="00E975EC">
        <w:rPr>
          <w:rtl/>
        </w:rPr>
        <w:t>،</w:t>
      </w:r>
      <w:r>
        <w:rPr>
          <w:rtl/>
        </w:rPr>
        <w:t xml:space="preserve"> ومن أصلح أمر آخرته أصلح الله له دنياه.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[ 20563 ] 5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أصلح سريرته أصلح الله</w:t>
      </w:r>
      <w:r w:rsidR="00852B9E">
        <w:rPr>
          <w:rtl/>
        </w:rPr>
        <w:t xml:space="preserve"> </w:t>
      </w:r>
      <w:r>
        <w:rPr>
          <w:rtl/>
        </w:rPr>
        <w:t>علانيته</w:t>
      </w:r>
      <w:r w:rsidR="00E975EC">
        <w:rPr>
          <w:rtl/>
        </w:rPr>
        <w:t>،</w:t>
      </w:r>
      <w:r>
        <w:rPr>
          <w:rtl/>
        </w:rPr>
        <w:t xml:space="preserve"> ومن عمل لدينه كفاه الله دنياه</w:t>
      </w:r>
      <w:r w:rsidR="00E975EC">
        <w:rPr>
          <w:rtl/>
        </w:rPr>
        <w:t>،</w:t>
      </w:r>
      <w:r>
        <w:rPr>
          <w:rtl/>
        </w:rPr>
        <w:t xml:space="preserve"> ومن أحسن فيما بينه وبين الله كفاه</w:t>
      </w:r>
      <w:r w:rsidR="00852B9E">
        <w:rPr>
          <w:rtl/>
        </w:rPr>
        <w:t xml:space="preserve"> </w:t>
      </w:r>
      <w:r>
        <w:rPr>
          <w:rtl/>
        </w:rPr>
        <w:t>الله ما بينه وبين الناس.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[ 20564 ] 6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محمّد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الحسين بن</w:t>
      </w:r>
      <w:r w:rsidR="00852B9E">
        <w:rPr>
          <w:rtl/>
        </w:rPr>
        <w:t xml:space="preserve"> </w:t>
      </w:r>
      <w:r>
        <w:rPr>
          <w:rtl/>
        </w:rPr>
        <w:t>يزيد</w:t>
      </w:r>
      <w:r w:rsidR="00E975EC">
        <w:rPr>
          <w:rtl/>
        </w:rPr>
        <w:t>،</w:t>
      </w:r>
      <w:r>
        <w:rPr>
          <w:rtl/>
        </w:rPr>
        <w:t xml:space="preserve"> عن إسماعيل بن مسلم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="00C02689">
        <w:rPr>
          <w:rFonts w:hint="cs"/>
          <w:rtl/>
        </w:rPr>
        <w:t xml:space="preserve"> (</w:t>
      </w:r>
      <w:r w:rsidR="00852B9E"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02689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أصلح فيما بينه وبين الله أصلح الله ما بينه وبين الناس</w:t>
      </w:r>
    </w:p>
    <w:p w:rsidR="00590E86" w:rsidRDefault="00590E86" w:rsidP="00C02689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C02689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</w:t>
      </w:r>
      <w:r w:rsidR="00C02689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B21F0" w:rsidRDefault="00590E86" w:rsidP="0007648A">
      <w:pPr>
        <w:pStyle w:val="libFootnote0"/>
        <w:rPr>
          <w:rtl/>
        </w:rPr>
      </w:pPr>
      <w:r w:rsidRPr="004B21F0">
        <w:rPr>
          <w:rtl/>
        </w:rPr>
        <w:t>(1) الفقيه 4</w:t>
      </w:r>
      <w:r w:rsidR="00E975EC">
        <w:rPr>
          <w:rtl/>
        </w:rPr>
        <w:t>:</w:t>
      </w:r>
      <w:r w:rsidRPr="004B21F0">
        <w:rPr>
          <w:rtl/>
        </w:rPr>
        <w:t xml:space="preserve"> 283</w:t>
      </w:r>
      <w:r>
        <w:rPr>
          <w:rtl/>
        </w:rPr>
        <w:t xml:space="preserve"> / </w:t>
      </w:r>
      <w:r w:rsidRPr="004B21F0">
        <w:rPr>
          <w:rtl/>
        </w:rPr>
        <w:t>841</w:t>
      </w:r>
      <w:r>
        <w:rPr>
          <w:rtl/>
        </w:rPr>
        <w:t>.</w:t>
      </w:r>
    </w:p>
    <w:p w:rsidR="00590E86" w:rsidRPr="004B21F0" w:rsidRDefault="00590E86" w:rsidP="0007648A">
      <w:pPr>
        <w:pStyle w:val="libFootnote0"/>
        <w:rPr>
          <w:rtl/>
        </w:rPr>
      </w:pPr>
      <w:r w:rsidRPr="004B21F0">
        <w:rPr>
          <w:rtl/>
        </w:rPr>
        <w:t>(2)</w:t>
      </w:r>
      <w:r>
        <w:rPr>
          <w:rtl/>
        </w:rPr>
        <w:t xml:space="preserve"> ثواب الأعمال</w:t>
      </w:r>
      <w:r w:rsidR="00E975EC">
        <w:rPr>
          <w:rtl/>
        </w:rPr>
        <w:t>:</w:t>
      </w:r>
      <w:r w:rsidRPr="004B21F0">
        <w:rPr>
          <w:rtl/>
        </w:rPr>
        <w:t xml:space="preserve"> 216</w:t>
      </w:r>
      <w:r>
        <w:rPr>
          <w:rtl/>
        </w:rPr>
        <w:t xml:space="preserve"> / </w:t>
      </w:r>
      <w:r w:rsidRPr="004B21F0">
        <w:rPr>
          <w:rtl/>
        </w:rPr>
        <w:t>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170 / 89.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254 / 423.</w:t>
      </w:r>
    </w:p>
    <w:p w:rsidR="00590E86" w:rsidRDefault="00590E86" w:rsidP="0007648A">
      <w:pPr>
        <w:pStyle w:val="libFootnote0"/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29 / 13.</w:t>
      </w:r>
    </w:p>
    <w:p w:rsidR="00DC62B4" w:rsidRPr="00282ACE" w:rsidRDefault="00DC62B4" w:rsidP="00C02689">
      <w:pPr>
        <w:pStyle w:val="libFootnote0"/>
        <w:rPr>
          <w:rtl/>
        </w:rPr>
      </w:pPr>
      <w:r w:rsidRPr="00282ACE">
        <w:rPr>
          <w:rtl/>
        </w:rPr>
        <w:t>(</w:t>
      </w:r>
      <w:r w:rsidR="00C02689">
        <w:rPr>
          <w:rFonts w:hint="cs"/>
          <w:rtl/>
        </w:rPr>
        <w:t>3</w:t>
      </w:r>
      <w:r w:rsidRPr="00282ACE">
        <w:rPr>
          <w:rtl/>
        </w:rPr>
        <w:t>) تقدم في البابين 1</w:t>
      </w:r>
      <w:r>
        <w:rPr>
          <w:rtl/>
        </w:rPr>
        <w:t>،</w:t>
      </w:r>
      <w:r w:rsidRPr="00282ACE">
        <w:rPr>
          <w:rtl/>
        </w:rPr>
        <w:t xml:space="preserve"> 17</w:t>
      </w:r>
      <w:r>
        <w:rPr>
          <w:rtl/>
        </w:rPr>
        <w:t>،</w:t>
      </w:r>
      <w:r w:rsidRPr="00282ACE">
        <w:rPr>
          <w:rtl/>
        </w:rPr>
        <w:t xml:space="preserve"> وفي الأحاديث 6</w:t>
      </w:r>
      <w:r>
        <w:rPr>
          <w:rtl/>
        </w:rPr>
        <w:t>،</w:t>
      </w:r>
      <w:r w:rsidRPr="00282ACE">
        <w:rPr>
          <w:rtl/>
        </w:rPr>
        <w:t xml:space="preserve"> 14</w:t>
      </w:r>
      <w:r>
        <w:rPr>
          <w:rtl/>
        </w:rPr>
        <w:t>،</w:t>
      </w:r>
      <w:r w:rsidRPr="00282ACE">
        <w:rPr>
          <w:rtl/>
        </w:rPr>
        <w:t xml:space="preserve"> 15</w:t>
      </w:r>
      <w:r>
        <w:rPr>
          <w:rtl/>
        </w:rPr>
        <w:t>،</w:t>
      </w:r>
      <w:r w:rsidRPr="00282ACE">
        <w:rPr>
          <w:rtl/>
        </w:rPr>
        <w:t xml:space="preserve"> 18</w:t>
      </w:r>
      <w:r>
        <w:rPr>
          <w:rtl/>
        </w:rPr>
        <w:t>،</w:t>
      </w:r>
      <w:r w:rsidRPr="00282ACE">
        <w:rPr>
          <w:rtl/>
        </w:rPr>
        <w:t xml:space="preserve"> من الباب 23 من هذه</w:t>
      </w:r>
      <w:r>
        <w:rPr>
          <w:rFonts w:hint="cs"/>
          <w:rtl/>
        </w:rPr>
        <w:t xml:space="preserve"> </w:t>
      </w:r>
      <w:r w:rsidRPr="00282ACE">
        <w:rPr>
          <w:rtl/>
        </w:rPr>
        <w:t>الأبواب.</w:t>
      </w:r>
    </w:p>
    <w:p w:rsidR="00DC62B4" w:rsidRPr="00DC62B4" w:rsidRDefault="00DC62B4" w:rsidP="00C02689">
      <w:pPr>
        <w:pStyle w:val="libFootnote0"/>
        <w:rPr>
          <w:rtl/>
        </w:rPr>
      </w:pPr>
      <w:r w:rsidRPr="00282ACE">
        <w:rPr>
          <w:rtl/>
        </w:rPr>
        <w:t>(</w:t>
      </w:r>
      <w:r w:rsidR="00C02689">
        <w:rPr>
          <w:rFonts w:hint="cs"/>
          <w:rtl/>
        </w:rPr>
        <w:t>4</w:t>
      </w:r>
      <w:r w:rsidRPr="00282ACE">
        <w:rPr>
          <w:rtl/>
        </w:rPr>
        <w:t>) يأتي في الحديث 2 من الباب 40</w:t>
      </w:r>
      <w:r>
        <w:rPr>
          <w:rtl/>
        </w:rPr>
        <w:t>،</w:t>
      </w:r>
      <w:r w:rsidRPr="00282ACE">
        <w:rPr>
          <w:rtl/>
        </w:rPr>
        <w:t xml:space="preserve"> وفي الباب 42</w:t>
      </w:r>
      <w:r>
        <w:rPr>
          <w:rtl/>
        </w:rPr>
        <w:t>،</w:t>
      </w:r>
      <w:r w:rsidRPr="00282ACE">
        <w:rPr>
          <w:rtl/>
        </w:rPr>
        <w:t xml:space="preserve"> وفي الحديث 3 من الباب 96 من هذه</w:t>
      </w:r>
      <w:r>
        <w:rPr>
          <w:rFonts w:hint="cs"/>
          <w:rtl/>
        </w:rPr>
        <w:t xml:space="preserve"> </w:t>
      </w:r>
      <w:r w:rsidRPr="00282ACE">
        <w:rPr>
          <w:rtl/>
        </w:rPr>
        <w:t>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552" w:name="_Toc285004465"/>
      <w:bookmarkStart w:id="553" w:name="_Toc303233418"/>
      <w:bookmarkStart w:id="554" w:name="_Toc377320680"/>
      <w:bookmarkStart w:id="555" w:name="_Toc251296575"/>
      <w:r>
        <w:rPr>
          <w:rtl/>
        </w:rPr>
        <w:lastRenderedPageBreak/>
        <w:t>40</w:t>
      </w:r>
      <w:r w:rsidR="00DC62B4">
        <w:rPr>
          <w:rtl/>
        </w:rPr>
        <w:t xml:space="preserve"> - </w:t>
      </w:r>
      <w:r>
        <w:rPr>
          <w:rtl/>
        </w:rPr>
        <w:t>باب وجوب اجتناب الخطايا والذنوب</w:t>
      </w:r>
      <w:bookmarkEnd w:id="552"/>
      <w:bookmarkEnd w:id="553"/>
      <w:bookmarkEnd w:id="554"/>
      <w:bookmarkEnd w:id="55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[ 20565 ]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النضر بن سويد</w:t>
      </w:r>
      <w:r w:rsidR="00E975EC">
        <w:rPr>
          <w:rtl/>
        </w:rPr>
        <w:t>،</w:t>
      </w:r>
      <w:r>
        <w:rPr>
          <w:rtl/>
        </w:rPr>
        <w:t xml:space="preserve"> عن هشام بن سالم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أما إن</w:t>
      </w:r>
      <w:r>
        <w:rPr>
          <w:rFonts w:hint="cs"/>
          <w:rtl/>
        </w:rPr>
        <w:t>ّ</w:t>
      </w:r>
      <w:r>
        <w:rPr>
          <w:rtl/>
        </w:rPr>
        <w:t>ه ليس من عرق يضرب ولا نكبة ولا</w:t>
      </w:r>
      <w:r w:rsidR="00852B9E">
        <w:rPr>
          <w:rtl/>
        </w:rPr>
        <w:t xml:space="preserve"> </w:t>
      </w:r>
      <w:r>
        <w:rPr>
          <w:rtl/>
        </w:rPr>
        <w:t xml:space="preserve">صداع ولا مرض </w:t>
      </w:r>
      <w:r w:rsidR="0020193F">
        <w:rPr>
          <w:rtl/>
        </w:rPr>
        <w:t xml:space="preserve">إلّا </w:t>
      </w:r>
      <w:r>
        <w:rPr>
          <w:rtl/>
        </w:rPr>
        <w:t>بذنب</w:t>
      </w:r>
      <w:r w:rsidR="00E975EC">
        <w:rPr>
          <w:rtl/>
        </w:rPr>
        <w:t>،</w:t>
      </w:r>
      <w:r>
        <w:rPr>
          <w:rtl/>
        </w:rPr>
        <w:t xml:space="preserve"> وذلك قول الله عز وجل</w:t>
      </w:r>
      <w:r w:rsidR="00E975EC">
        <w:rPr>
          <w:rtl/>
        </w:rPr>
        <w:t>:</w:t>
      </w:r>
      <w:r>
        <w:rPr>
          <w:rtl/>
        </w:rPr>
        <w:t xml:space="preserve"> في كتابه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90118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أَصَابَكُم مِّن مُّصِيبَةٍ فَبِمَا كَسَبَتْ أَيْدِيكُمْ وَيَعْفُو عَن كَثِيرٍ</w:t>
      </w:r>
      <w:r w:rsidRPr="003F1A36">
        <w:rPr>
          <w:rStyle w:val="libNormalChar"/>
          <w:rtl/>
        </w:rPr>
        <w:t xml:space="preserve"> </w:t>
      </w:r>
      <w:r w:rsidRPr="0090118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ثمّ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وما يعفو الله أكثر مم</w:t>
      </w:r>
      <w:r>
        <w:rPr>
          <w:rFonts w:hint="cs"/>
          <w:rtl/>
        </w:rPr>
        <w:t>ّ</w:t>
      </w:r>
      <w:r>
        <w:rPr>
          <w:rtl/>
        </w:rPr>
        <w:t>ا يؤاخذه به.</w:t>
      </w:r>
    </w:p>
    <w:p w:rsidR="00590E86" w:rsidRDefault="00590E86" w:rsidP="00901184">
      <w:pPr>
        <w:pStyle w:val="libNormal"/>
        <w:rPr>
          <w:rtl/>
        </w:rPr>
      </w:pPr>
      <w:r>
        <w:rPr>
          <w:rtl/>
        </w:rPr>
        <w:t>[ 20566 ]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عثمان بن عيسى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مسكان</w:t>
      </w:r>
      <w:r w:rsidR="00E975EC">
        <w:rPr>
          <w:rtl/>
        </w:rPr>
        <w:t>،</w:t>
      </w:r>
      <w:r>
        <w:rPr>
          <w:rtl/>
        </w:rPr>
        <w:t xml:space="preserve"> عمن ذكره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</w:t>
      </w:r>
      <w:r w:rsidR="00852B9E">
        <w:rPr>
          <w:rtl/>
        </w:rPr>
        <w:t xml:space="preserve"> </w:t>
      </w:r>
      <w:r>
        <w:rPr>
          <w:rtl/>
        </w:rPr>
        <w:t>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901184" w:rsidRPr="0090118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فَمَا أَصْبَرَهُمْ عَلَى النَّارِ</w:t>
      </w:r>
      <w:r w:rsidRPr="003F1A36">
        <w:rPr>
          <w:rStyle w:val="libNormalChar"/>
          <w:rtl/>
        </w:rPr>
        <w:t xml:space="preserve"> </w:t>
      </w:r>
      <w:r w:rsidR="00901184" w:rsidRPr="0090118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0118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ما أصبرهم على فعل ما</w:t>
      </w:r>
      <w:r w:rsidR="00852B9E">
        <w:rPr>
          <w:rtl/>
        </w:rPr>
        <w:t xml:space="preserve"> </w:t>
      </w:r>
      <w:r>
        <w:rPr>
          <w:rtl/>
        </w:rPr>
        <w:t>يعملون أن</w:t>
      </w:r>
      <w:r>
        <w:rPr>
          <w:rFonts w:hint="cs"/>
          <w:rtl/>
        </w:rPr>
        <w:t>ّ</w:t>
      </w:r>
      <w:r>
        <w:rPr>
          <w:rtl/>
        </w:rPr>
        <w:t>ه يصي</w:t>
      </w:r>
      <w:r>
        <w:rPr>
          <w:rFonts w:hint="cs"/>
          <w:rtl/>
        </w:rPr>
        <w:t>ّ</w:t>
      </w:r>
      <w:r>
        <w:rPr>
          <w:rtl/>
        </w:rPr>
        <w:t>رهم إلى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[ 20567 ]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سليمان بن جعفر</w:t>
      </w:r>
      <w:r w:rsidR="00852B9E">
        <w:rPr>
          <w:rtl/>
        </w:rPr>
        <w:t xml:space="preserve"> </w:t>
      </w:r>
      <w:r>
        <w:rPr>
          <w:rtl/>
        </w:rPr>
        <w:t>الجعفري</w:t>
      </w:r>
      <w:r w:rsidR="00E975EC">
        <w:rPr>
          <w:rtl/>
        </w:rPr>
        <w:t>،</w:t>
      </w:r>
      <w:r>
        <w:rPr>
          <w:rtl/>
        </w:rPr>
        <w:t xml:space="preserve"> عن عبدالله بن بكير</w:t>
      </w:r>
      <w:r w:rsidR="00E975EC">
        <w:rPr>
          <w:rtl/>
        </w:rPr>
        <w:t>،</w:t>
      </w:r>
      <w:r>
        <w:rPr>
          <w:rtl/>
        </w:rPr>
        <w:t xml:space="preserve"> عن زرارة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الذنوب كل</w:t>
      </w:r>
      <w:r>
        <w:rPr>
          <w:rFonts w:hint="cs"/>
          <w:rtl/>
        </w:rPr>
        <w:t>ّ</w:t>
      </w:r>
      <w:r>
        <w:rPr>
          <w:rtl/>
        </w:rPr>
        <w:t>ها شديدة</w:t>
      </w:r>
      <w:r w:rsidR="00E975EC">
        <w:rPr>
          <w:rtl/>
        </w:rPr>
        <w:t>،</w:t>
      </w:r>
      <w:r>
        <w:rPr>
          <w:rtl/>
        </w:rPr>
        <w:t xml:space="preserve"> وأشد</w:t>
      </w:r>
      <w:r>
        <w:rPr>
          <w:rFonts w:hint="cs"/>
          <w:rtl/>
        </w:rPr>
        <w:t>ّ</w:t>
      </w:r>
      <w:r>
        <w:rPr>
          <w:rtl/>
        </w:rPr>
        <w:t>ها ما نبت عليه اللحم والدم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إم</w:t>
      </w:r>
      <w:r>
        <w:rPr>
          <w:rFonts w:hint="cs"/>
          <w:rtl/>
        </w:rPr>
        <w:t>ّ</w:t>
      </w:r>
      <w:r>
        <w:rPr>
          <w:rtl/>
        </w:rPr>
        <w:t>ا</w:t>
      </w:r>
      <w:r w:rsidR="00852B9E">
        <w:rPr>
          <w:rtl/>
        </w:rPr>
        <w:t xml:space="preserve"> </w:t>
      </w:r>
      <w:r>
        <w:rPr>
          <w:rtl/>
        </w:rPr>
        <w:t>مرحوم</w:t>
      </w:r>
      <w:r w:rsidR="00E975EC">
        <w:rPr>
          <w:rtl/>
        </w:rPr>
        <w:t>،</w:t>
      </w:r>
      <w:r>
        <w:rPr>
          <w:rtl/>
        </w:rPr>
        <w:t xml:space="preserve"> وإما معذب</w:t>
      </w:r>
      <w:r w:rsidR="00E975EC">
        <w:rPr>
          <w:rtl/>
        </w:rPr>
        <w:t>،</w:t>
      </w:r>
      <w:r>
        <w:rPr>
          <w:rtl/>
        </w:rPr>
        <w:t xml:space="preserve"> والجنة لا يدخلها </w:t>
      </w:r>
      <w:r w:rsidR="0020193F">
        <w:rPr>
          <w:rtl/>
        </w:rPr>
        <w:t xml:space="preserve">إلّا </w:t>
      </w:r>
      <w:r>
        <w:rPr>
          <w:rtl/>
        </w:rPr>
        <w:t>طيب.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[ 20568 ]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</w:t>
      </w:r>
      <w:r w:rsidR="00E975EC">
        <w:rPr>
          <w:rtl/>
        </w:rPr>
        <w:t>،</w:t>
      </w:r>
      <w:r>
        <w:rPr>
          <w:rtl/>
        </w:rPr>
        <w:t xml:space="preserve"> عن ابن شمون</w:t>
      </w:r>
      <w:r w:rsidR="00E975EC">
        <w:rPr>
          <w:rtl/>
        </w:rPr>
        <w:t>،</w:t>
      </w:r>
      <w:r>
        <w:rPr>
          <w:rtl/>
        </w:rPr>
        <w:t xml:space="preserve"> عن الأصم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B1487">
      <w:pPr>
        <w:pStyle w:val="libFootnoteCenterBold"/>
        <w:rPr>
          <w:rtl/>
        </w:rPr>
      </w:pPr>
      <w:r>
        <w:rPr>
          <w:rtl/>
        </w:rPr>
        <w:t>الباب 40</w:t>
      </w:r>
    </w:p>
    <w:p w:rsidR="00590E86" w:rsidRDefault="00590E86" w:rsidP="000B1487">
      <w:pPr>
        <w:pStyle w:val="libFootnoteCenterBold"/>
        <w:rPr>
          <w:rtl/>
        </w:rPr>
      </w:pPr>
      <w:r>
        <w:rPr>
          <w:rtl/>
        </w:rPr>
        <w:t>فيه 23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207 / 3.</w:t>
      </w:r>
    </w:p>
    <w:p w:rsidR="00590E86" w:rsidRPr="008D05C8" w:rsidRDefault="00590E86" w:rsidP="0007648A">
      <w:pPr>
        <w:pStyle w:val="libFootnote0"/>
        <w:rPr>
          <w:rtl/>
        </w:rPr>
      </w:pPr>
      <w:r w:rsidRPr="008D05C8">
        <w:rPr>
          <w:rtl/>
        </w:rPr>
        <w:t>(1) الشورى 42</w:t>
      </w:r>
      <w:r w:rsidR="00E975EC">
        <w:rPr>
          <w:rtl/>
        </w:rPr>
        <w:t>:</w:t>
      </w:r>
      <w:r w:rsidRPr="008D05C8">
        <w:rPr>
          <w:rtl/>
        </w:rPr>
        <w:t xml:space="preserve"> 30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206 / 2.</w:t>
      </w:r>
    </w:p>
    <w:p w:rsidR="00590E86" w:rsidRPr="008D05C8" w:rsidRDefault="00590E86" w:rsidP="00901184">
      <w:pPr>
        <w:pStyle w:val="libFootnote0"/>
        <w:rPr>
          <w:rtl/>
        </w:rPr>
      </w:pPr>
      <w:r w:rsidRPr="008D05C8">
        <w:rPr>
          <w:rtl/>
        </w:rPr>
        <w:t>(</w:t>
      </w:r>
      <w:r w:rsidR="00901184">
        <w:rPr>
          <w:rFonts w:hint="cs"/>
          <w:rtl/>
        </w:rPr>
        <w:t>2</w:t>
      </w:r>
      <w:r w:rsidRPr="008D05C8">
        <w:rPr>
          <w:rtl/>
        </w:rPr>
        <w:t>) البقرة 2</w:t>
      </w:r>
      <w:r w:rsidR="00E975EC">
        <w:rPr>
          <w:rtl/>
        </w:rPr>
        <w:t>:</w:t>
      </w:r>
      <w:r w:rsidRPr="008D05C8">
        <w:rPr>
          <w:rtl/>
        </w:rPr>
        <w:t xml:space="preserve"> 175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207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209 / 19.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مسمع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العبد ليحبس على ذنب من ذنوبه مائة عام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ه لينظر إلى</w:t>
      </w:r>
      <w:r w:rsidR="00852B9E">
        <w:rPr>
          <w:rtl/>
        </w:rPr>
        <w:t xml:space="preserve"> </w:t>
      </w:r>
      <w:r>
        <w:rPr>
          <w:rtl/>
        </w:rPr>
        <w:t>أزواجه في الجنة يتنع</w:t>
      </w:r>
      <w:r>
        <w:rPr>
          <w:rFonts w:hint="cs"/>
          <w:rtl/>
        </w:rPr>
        <w:t>ّ</w:t>
      </w:r>
      <w:r>
        <w:rPr>
          <w:rtl/>
        </w:rPr>
        <w:t>من.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[ الصدوق ]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أيضاً عن أحمد بن زياد بن جعفر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علي بن إبراهيم</w:t>
      </w:r>
      <w:r w:rsidR="00E975EC">
        <w:rPr>
          <w:rtl/>
        </w:rPr>
        <w:t>،</w:t>
      </w:r>
      <w:r>
        <w:rPr>
          <w:rtl/>
        </w:rPr>
        <w:t xml:space="preserve"> عن عبدالله بن المغيرة</w:t>
      </w:r>
      <w:r w:rsidR="00E975EC">
        <w:rPr>
          <w:rtl/>
        </w:rPr>
        <w:t>،</w:t>
      </w:r>
      <w:r>
        <w:rPr>
          <w:rtl/>
        </w:rPr>
        <w:t xml:space="preserve"> عن إسماعيل بن مسلم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الصادق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0B148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B1487">
        <w:rPr>
          <w:rFonts w:hint="cs"/>
          <w:rtl/>
        </w:rPr>
        <w:t xml:space="preserve">)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0B148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B1487">
        <w:rPr>
          <w:rFonts w:hint="cs"/>
          <w:rtl/>
        </w:rPr>
        <w:t xml:space="preserve">)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أيضاً عن جعفر بن علي بن الحسن بن علي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جده عبدالله بن المغيرة</w:t>
      </w:r>
      <w:r w:rsidR="00E975EC">
        <w:rPr>
          <w:rtl/>
        </w:rPr>
        <w:t>،</w:t>
      </w:r>
      <w:r>
        <w:rPr>
          <w:rtl/>
        </w:rPr>
        <w:t xml:space="preserve"> عن إسماعيل بن مسلم مثله </w:t>
      </w:r>
      <w:r w:rsidRPr="005C50F3">
        <w:rPr>
          <w:rStyle w:val="libFootnotenumChar"/>
          <w:rtl/>
        </w:rPr>
        <w:t>(4)</w:t>
      </w:r>
      <w:r>
        <w:rPr>
          <w:rtl/>
        </w:rPr>
        <w:t>.</w:t>
      </w:r>
    </w:p>
    <w:p w:rsidR="00590E86" w:rsidRDefault="00590E86" w:rsidP="00C819C8">
      <w:pPr>
        <w:pStyle w:val="libNormal"/>
        <w:rPr>
          <w:rtl/>
        </w:rPr>
      </w:pPr>
      <w:r>
        <w:rPr>
          <w:rtl/>
        </w:rPr>
        <w:t>[ 20569 ]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</w:t>
      </w:r>
      <w:r w:rsidR="00E975EC">
        <w:rPr>
          <w:rtl/>
        </w:rPr>
        <w:t>،</w:t>
      </w:r>
      <w:r>
        <w:rPr>
          <w:rtl/>
        </w:rPr>
        <w:t xml:space="preserve"> عن علي بن أسباط</w:t>
      </w:r>
      <w:r w:rsidR="00E975EC">
        <w:rPr>
          <w:rtl/>
        </w:rPr>
        <w:t>،</w:t>
      </w:r>
      <w:r>
        <w:rPr>
          <w:rtl/>
        </w:rPr>
        <w:t xml:space="preserve"> عن أبي الحسن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تبدين عن</w:t>
      </w:r>
      <w:r w:rsidR="00852B9E">
        <w:rPr>
          <w:rtl/>
        </w:rPr>
        <w:t xml:space="preserve"> </w:t>
      </w:r>
      <w:r>
        <w:rPr>
          <w:rtl/>
        </w:rPr>
        <w:t>واضحة وقد عملت الأعمال الفاضحة</w:t>
      </w:r>
      <w:r w:rsidR="00E975EC">
        <w:rPr>
          <w:rtl/>
        </w:rPr>
        <w:t>،</w:t>
      </w:r>
      <w:r>
        <w:rPr>
          <w:rtl/>
        </w:rPr>
        <w:t xml:space="preserve"> ولا تأمن البيات </w:t>
      </w:r>
      <w:r w:rsidRPr="005C50F3">
        <w:rPr>
          <w:rStyle w:val="libFootnotenumChar"/>
          <w:rtl/>
        </w:rPr>
        <w:t>(</w:t>
      </w:r>
      <w:r w:rsidR="00C819C8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وقد عملت</w:t>
      </w:r>
      <w:r w:rsidR="00852B9E">
        <w:rPr>
          <w:rtl/>
        </w:rPr>
        <w:t xml:space="preserve"> </w:t>
      </w:r>
      <w:r>
        <w:rPr>
          <w:rtl/>
        </w:rPr>
        <w:t>السيئات.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[ 20570 ]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 عن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كان أمير المؤمنين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عليه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5F114F" w:rsidRDefault="00590E86" w:rsidP="0007648A">
      <w:pPr>
        <w:pStyle w:val="libFootnote0"/>
        <w:rPr>
          <w:rtl/>
        </w:rPr>
      </w:pPr>
      <w:r w:rsidRPr="005F114F">
        <w:rPr>
          <w:rtl/>
        </w:rPr>
        <w:t>(1) ما بين المعقوفين موجود في الاصل</w:t>
      </w:r>
      <w:r w:rsidR="00E975EC">
        <w:rPr>
          <w:rtl/>
        </w:rPr>
        <w:t>،</w:t>
      </w:r>
      <w:r w:rsidRPr="005F114F">
        <w:rPr>
          <w:rtl/>
        </w:rPr>
        <w:t xml:space="preserve"> ولكنه مشطوب عليه</w:t>
      </w:r>
      <w:r w:rsidR="00E975EC">
        <w:rPr>
          <w:rtl/>
        </w:rPr>
        <w:t>،</w:t>
      </w:r>
      <w:r w:rsidRPr="005F114F">
        <w:rPr>
          <w:rtl/>
        </w:rPr>
        <w:t xml:space="preserve"> و</w:t>
      </w:r>
      <w:r w:rsidRPr="005F114F">
        <w:rPr>
          <w:rFonts w:hint="cs"/>
          <w:rtl/>
        </w:rPr>
        <w:t>أ</w:t>
      </w:r>
      <w:r w:rsidRPr="005F114F">
        <w:rPr>
          <w:rtl/>
        </w:rPr>
        <w:t>ثبتناه لضرورته.</w:t>
      </w:r>
    </w:p>
    <w:p w:rsidR="00590E86" w:rsidRPr="00AB344A" w:rsidRDefault="00590E86" w:rsidP="0007648A">
      <w:pPr>
        <w:pStyle w:val="libFootnote0"/>
        <w:rPr>
          <w:rtl/>
        </w:rPr>
      </w:pPr>
      <w:r w:rsidRPr="00AB344A">
        <w:rPr>
          <w:rtl/>
        </w:rPr>
        <w:t>(2)</w:t>
      </w:r>
      <w:r>
        <w:rPr>
          <w:rtl/>
        </w:rPr>
        <w:t xml:space="preserve"> أمالي </w:t>
      </w:r>
      <w:r w:rsidRPr="00AB344A">
        <w:rPr>
          <w:rtl/>
        </w:rPr>
        <w:t>الصدوق</w:t>
      </w:r>
      <w:r w:rsidR="00E975EC">
        <w:rPr>
          <w:rtl/>
        </w:rPr>
        <w:t>:</w:t>
      </w:r>
      <w:r w:rsidRPr="00AB344A">
        <w:rPr>
          <w:rtl/>
        </w:rPr>
        <w:t xml:space="preserve"> 336</w:t>
      </w:r>
      <w:r>
        <w:rPr>
          <w:rtl/>
        </w:rPr>
        <w:t xml:space="preserve"> / </w:t>
      </w:r>
      <w:r w:rsidRPr="00AB344A">
        <w:rPr>
          <w:rtl/>
        </w:rPr>
        <w:t>9</w:t>
      </w:r>
      <w:r>
        <w:rPr>
          <w:rtl/>
        </w:rPr>
        <w:t>.</w:t>
      </w:r>
    </w:p>
    <w:p w:rsidR="00590E86" w:rsidRPr="00AB344A" w:rsidRDefault="00590E86" w:rsidP="0007648A">
      <w:pPr>
        <w:pStyle w:val="libFootnote0"/>
        <w:rPr>
          <w:rtl/>
        </w:rPr>
      </w:pPr>
      <w:r w:rsidRPr="00AB344A">
        <w:rPr>
          <w:rtl/>
        </w:rPr>
        <w:t>(3) لم نعثر عليه في</w:t>
      </w:r>
      <w:r>
        <w:rPr>
          <w:rtl/>
        </w:rPr>
        <w:t xml:space="preserve"> ثواب الأعمال </w:t>
      </w:r>
      <w:r w:rsidRPr="00AB344A">
        <w:rPr>
          <w:rtl/>
        </w:rPr>
        <w:t>المطبوع</w:t>
      </w:r>
      <w:r>
        <w:rPr>
          <w:rtl/>
        </w:rPr>
        <w:t>.</w:t>
      </w:r>
    </w:p>
    <w:p w:rsidR="00590E86" w:rsidRPr="00AB344A" w:rsidRDefault="00590E86" w:rsidP="0007648A">
      <w:pPr>
        <w:pStyle w:val="libFootnote0"/>
        <w:rPr>
          <w:rtl/>
        </w:rPr>
      </w:pPr>
      <w:r w:rsidRPr="00AB344A">
        <w:rPr>
          <w:rtl/>
        </w:rPr>
        <w:t>(4) لم نعثر عليه في</w:t>
      </w:r>
      <w:r>
        <w:rPr>
          <w:rtl/>
        </w:rPr>
        <w:t xml:space="preserve"> أمالي </w:t>
      </w:r>
      <w:r w:rsidRPr="00AB344A">
        <w:rPr>
          <w:rtl/>
        </w:rPr>
        <w:t>الصدوق المطبوع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209 / 21.</w:t>
      </w:r>
    </w:p>
    <w:p w:rsidR="00590E86" w:rsidRPr="00AB344A" w:rsidRDefault="00590E86" w:rsidP="00C819C8">
      <w:pPr>
        <w:pStyle w:val="libFootnote0"/>
        <w:rPr>
          <w:rtl/>
        </w:rPr>
      </w:pPr>
      <w:r w:rsidRPr="00AB344A">
        <w:rPr>
          <w:rtl/>
        </w:rPr>
        <w:t>(</w:t>
      </w:r>
      <w:r w:rsidR="00C819C8">
        <w:rPr>
          <w:rFonts w:hint="cs"/>
          <w:rtl/>
        </w:rPr>
        <w:t>5</w:t>
      </w:r>
      <w:r w:rsidRPr="00AB344A">
        <w:rPr>
          <w:rtl/>
        </w:rPr>
        <w:t>) البيات</w:t>
      </w:r>
      <w:r w:rsidR="00E975EC">
        <w:rPr>
          <w:rtl/>
        </w:rPr>
        <w:t>:</w:t>
      </w:r>
      <w:r w:rsidRPr="00AB344A">
        <w:rPr>
          <w:rtl/>
        </w:rPr>
        <w:t xml:space="preserve"> </w:t>
      </w:r>
      <w:r>
        <w:rPr>
          <w:rFonts w:hint="cs"/>
          <w:rtl/>
        </w:rPr>
        <w:t>أ</w:t>
      </w:r>
      <w:r w:rsidRPr="00AB344A">
        <w:rPr>
          <w:rtl/>
        </w:rPr>
        <w:t xml:space="preserve">خذ العدو </w:t>
      </w:r>
      <w:r w:rsidRPr="00C819C8">
        <w:rPr>
          <w:rtl/>
        </w:rPr>
        <w:t>بالليل بغتة ( مجمع</w:t>
      </w:r>
      <w:r w:rsidRPr="00AB344A">
        <w:rPr>
          <w:rtl/>
        </w:rPr>
        <w:t xml:space="preserve"> البحرين</w:t>
      </w:r>
      <w:r w:rsidR="00DC62B4">
        <w:rPr>
          <w:rtl/>
        </w:rPr>
        <w:t xml:space="preserve"> - </w:t>
      </w:r>
      <w:r w:rsidRPr="00AB344A">
        <w:rPr>
          <w:rtl/>
        </w:rPr>
        <w:t>بيت</w:t>
      </w:r>
      <w:r w:rsidR="00DC62B4">
        <w:rPr>
          <w:rtl/>
        </w:rPr>
        <w:t xml:space="preserve"> - </w:t>
      </w:r>
      <w:r w:rsidRPr="00AB344A">
        <w:rPr>
          <w:rtl/>
        </w:rPr>
        <w:t>2</w:t>
      </w:r>
      <w:r w:rsidR="00E975EC">
        <w:rPr>
          <w:rtl/>
        </w:rPr>
        <w:t>:</w:t>
      </w:r>
      <w:r w:rsidRPr="00AB344A">
        <w:rPr>
          <w:rtl/>
        </w:rPr>
        <w:t xml:space="preserve"> 194 )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207 / 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E975EC">
        <w:rPr>
          <w:rtl/>
        </w:rPr>
        <w:t>،</w:t>
      </w:r>
      <w:r>
        <w:rPr>
          <w:rtl/>
        </w:rPr>
        <w:t xml:space="preserve"> يقول</w:t>
      </w:r>
      <w:r w:rsidR="00E975EC">
        <w:rPr>
          <w:rtl/>
        </w:rPr>
        <w:t>،</w:t>
      </w:r>
      <w:r>
        <w:rPr>
          <w:rtl/>
        </w:rPr>
        <w:t xml:space="preserve"> وذكر مثله </w:t>
      </w:r>
      <w:r w:rsidR="0020193F">
        <w:rPr>
          <w:rFonts w:hint="cs"/>
          <w:rtl/>
        </w:rPr>
        <w:t xml:space="preserve">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ولا يأمن البينات من عمل</w:t>
      </w:r>
      <w:r w:rsidR="00852B9E">
        <w:rPr>
          <w:rtl/>
        </w:rPr>
        <w:t xml:space="preserve"> </w:t>
      </w:r>
      <w:r>
        <w:rPr>
          <w:rtl/>
        </w:rPr>
        <w:t>السيئات.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[ 20571 ]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حماد</w:t>
      </w:r>
      <w:r w:rsidR="00E975EC">
        <w:rPr>
          <w:rtl/>
        </w:rPr>
        <w:t>،</w:t>
      </w:r>
      <w:r>
        <w:rPr>
          <w:rtl/>
        </w:rPr>
        <w:t xml:space="preserve"> عن حريز</w:t>
      </w:r>
      <w:r w:rsidR="00E975EC">
        <w:rPr>
          <w:rtl/>
        </w:rPr>
        <w:t>،</w:t>
      </w:r>
      <w:r>
        <w:rPr>
          <w:rtl/>
        </w:rPr>
        <w:t xml:space="preserve"> عن الفضيل بن</w:t>
      </w:r>
      <w:r w:rsidR="00852B9E">
        <w:rPr>
          <w:rtl/>
        </w:rPr>
        <w:t xml:space="preserve"> </w:t>
      </w:r>
      <w:r>
        <w:rPr>
          <w:rtl/>
        </w:rPr>
        <w:t>يسار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من نكبة تصيب العبد </w:t>
      </w:r>
      <w:r w:rsidR="0020193F">
        <w:rPr>
          <w:rtl/>
        </w:rPr>
        <w:t xml:space="preserve">إلّا </w:t>
      </w:r>
      <w:r>
        <w:rPr>
          <w:rtl/>
        </w:rPr>
        <w:t>بذنب</w:t>
      </w:r>
      <w:r w:rsidR="00E975EC">
        <w:rPr>
          <w:rtl/>
        </w:rPr>
        <w:t>،</w:t>
      </w:r>
      <w:r>
        <w:rPr>
          <w:rtl/>
        </w:rPr>
        <w:t xml:space="preserve"> وما يعفو الله أكثر.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[ 20572 ]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سنان</w:t>
      </w:r>
      <w:r w:rsidR="00E975EC">
        <w:rPr>
          <w:rtl/>
        </w:rPr>
        <w:t>،</w:t>
      </w:r>
      <w:r>
        <w:rPr>
          <w:rtl/>
        </w:rPr>
        <w:t xml:space="preserve"> عن طلحة بن زيد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كان أبي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ما من شيء أفسد للقلب من خطيئة إن</w:t>
      </w:r>
      <w:r w:rsidR="00852B9E">
        <w:rPr>
          <w:rtl/>
        </w:rPr>
        <w:t xml:space="preserve"> </w:t>
      </w:r>
      <w:r>
        <w:rPr>
          <w:rtl/>
        </w:rPr>
        <w:t xml:space="preserve">القلب ليواقع الخطيئة فما تزال به حتى تغلب عليه فيصير أعلاه </w:t>
      </w:r>
      <w:r>
        <w:rPr>
          <w:rFonts w:hint="cs"/>
          <w:rtl/>
        </w:rPr>
        <w:t>أ</w:t>
      </w:r>
      <w:r>
        <w:rPr>
          <w:rtl/>
        </w:rPr>
        <w:t>سفله.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[ 20573 ]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الوشاء</w:t>
      </w:r>
      <w:r w:rsidR="00E975EC">
        <w:rPr>
          <w:rtl/>
        </w:rPr>
        <w:t>،</w:t>
      </w:r>
      <w:r>
        <w:rPr>
          <w:rtl/>
        </w:rPr>
        <w:t xml:space="preserve"> عن أبان</w:t>
      </w:r>
      <w:r w:rsidR="00E975EC">
        <w:rPr>
          <w:rtl/>
        </w:rPr>
        <w:t>،</w:t>
      </w:r>
      <w:r>
        <w:rPr>
          <w:rtl/>
        </w:rPr>
        <w:t xml:space="preserve"> عن الفضيل بن يسار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العبد ليذنب الذنب فيزوى عنه الرزق.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[ 20574 ] 10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>
        <w:rPr>
          <w:rFonts w:hint="cs"/>
          <w:rtl/>
        </w:rPr>
        <w:t>أ</w:t>
      </w:r>
      <w:r>
        <w:rPr>
          <w:rtl/>
        </w:rPr>
        <w:t>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ثعلبة</w:t>
      </w:r>
      <w:r w:rsidR="00E975EC">
        <w:rPr>
          <w:rtl/>
        </w:rPr>
        <w:t>،</w:t>
      </w:r>
      <w:r>
        <w:rPr>
          <w:rtl/>
        </w:rPr>
        <w:t xml:space="preserve"> عن سليمان بن طريف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سمعته 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الذنب يحرم العبد الرزق.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[ 20575 ]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عبدالله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الحكم</w:t>
      </w:r>
      <w:r w:rsidR="00E975EC">
        <w:rPr>
          <w:rtl/>
        </w:rPr>
        <w:t>،</w:t>
      </w:r>
      <w:r>
        <w:rPr>
          <w:rtl/>
        </w:rPr>
        <w:t xml:space="preserve"> عن أبان بن عثمان</w:t>
      </w:r>
      <w:r w:rsidR="00E975EC">
        <w:rPr>
          <w:rtl/>
        </w:rPr>
        <w:t>،</w:t>
      </w:r>
      <w:r>
        <w:rPr>
          <w:rtl/>
        </w:rPr>
        <w:t xml:space="preserve"> عن الفضيل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الرجل ليذنب الذنب فيدرأ عنه الرزق وتلا هذه الآية</w:t>
      </w:r>
      <w:r w:rsidR="00E975EC">
        <w:rPr>
          <w:rtl/>
        </w:rPr>
        <w:t>: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207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206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207 / 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208 / 11.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208 / 12.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 w:rsidRPr="00590E86">
        <w:rPr>
          <w:rStyle w:val="libAlaemChar"/>
          <w:rtl/>
        </w:rPr>
        <w:lastRenderedPageBreak/>
        <w:t>(</w:t>
      </w:r>
      <w:r>
        <w:rPr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إِذْ أَقْسَمُوا لَيَصْرِمُنَّهَا مُصْبِحِينَ</w:t>
      </w:r>
      <w:r w:rsidRPr="00590E86">
        <w:rPr>
          <w:rStyle w:val="libAieChar"/>
          <w:rtl/>
        </w:rPr>
        <w:t xml:space="preserve"> </w:t>
      </w:r>
      <w:r>
        <w:t>*</w:t>
      </w:r>
      <w:r w:rsidRPr="00590E86">
        <w:rPr>
          <w:rStyle w:val="libAieChar"/>
          <w:rtl/>
        </w:rPr>
        <w:t xml:space="preserve"> </w:t>
      </w:r>
      <w:r w:rsidRPr="00590E86">
        <w:rPr>
          <w:rStyle w:val="libAieChar"/>
          <w:rFonts w:hint="cs"/>
          <w:rtl/>
        </w:rPr>
        <w:t>وَلا يَسْتَثْنُونَ</w:t>
      </w:r>
      <w:r w:rsidRPr="00590E86">
        <w:rPr>
          <w:rStyle w:val="libAieChar"/>
          <w:rtl/>
        </w:rPr>
        <w:t xml:space="preserve"> </w:t>
      </w:r>
      <w:r>
        <w:t>*</w:t>
      </w:r>
      <w:r w:rsidRPr="00590E86">
        <w:rPr>
          <w:rStyle w:val="libAieChar"/>
          <w:rtl/>
        </w:rPr>
        <w:t xml:space="preserve"> </w:t>
      </w:r>
      <w:r w:rsidRPr="00590E86">
        <w:rPr>
          <w:rStyle w:val="libAieChar"/>
          <w:rFonts w:hint="cs"/>
          <w:rtl/>
        </w:rPr>
        <w:t>فَطَافَ عَلَيْهَا طَائِفٌ مِّن رَّبِّكَ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وَهُمْ نَائِمُونَ</w:t>
      </w:r>
      <w:r w:rsidRPr="003F1A36">
        <w:rPr>
          <w:rStyle w:val="libNormalChar"/>
          <w:rtl/>
        </w:rPr>
        <w:t xml:space="preserve"> </w:t>
      </w:r>
      <w:r w:rsidRPr="000E6A85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الفضيل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[ 20576 ]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>بكير</w:t>
      </w:r>
      <w:r w:rsidR="00E975EC">
        <w:rPr>
          <w:rtl/>
        </w:rPr>
        <w:t>،</w:t>
      </w:r>
      <w:r>
        <w:rPr>
          <w:rtl/>
        </w:rPr>
        <w:t xml:space="preserve"> عن أبي بصير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ذا</w:t>
      </w:r>
      <w:r w:rsidR="00852B9E">
        <w:rPr>
          <w:rtl/>
        </w:rPr>
        <w:t xml:space="preserve"> </w:t>
      </w:r>
      <w:r>
        <w:rPr>
          <w:rtl/>
        </w:rPr>
        <w:t>أذنب الرجل خرج في قلبه نكتة سوداء</w:t>
      </w:r>
      <w:r w:rsidR="00E975EC">
        <w:rPr>
          <w:rtl/>
        </w:rPr>
        <w:t>،</w:t>
      </w:r>
      <w:r>
        <w:rPr>
          <w:rtl/>
        </w:rPr>
        <w:t xml:space="preserve"> فإن تاب انمحت</w:t>
      </w:r>
      <w:r w:rsidR="00E975EC">
        <w:rPr>
          <w:rtl/>
        </w:rPr>
        <w:t>،</w:t>
      </w:r>
      <w:r>
        <w:rPr>
          <w:rtl/>
        </w:rPr>
        <w:t xml:space="preserve"> وإن زاد زادت</w:t>
      </w:r>
      <w:r w:rsidR="00852B9E">
        <w:rPr>
          <w:rtl/>
        </w:rPr>
        <w:t xml:space="preserve"> </w:t>
      </w:r>
      <w:r>
        <w:rPr>
          <w:rtl/>
        </w:rPr>
        <w:t>حت</w:t>
      </w:r>
      <w:r>
        <w:rPr>
          <w:rFonts w:hint="cs"/>
          <w:rtl/>
        </w:rPr>
        <w:t>ّ</w:t>
      </w:r>
      <w:r>
        <w:rPr>
          <w:rtl/>
        </w:rPr>
        <w:t>ى تغلب على قلبه فلا يفلح بعدها أبدا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[ 20577 ] 13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أيوب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العبد</w:t>
      </w:r>
      <w:r w:rsidR="00852B9E">
        <w:rPr>
          <w:rtl/>
        </w:rPr>
        <w:t xml:space="preserve"> </w:t>
      </w:r>
      <w:r>
        <w:rPr>
          <w:rtl/>
        </w:rPr>
        <w:t>يسأل الله الحاجة فيكون من شأنه قضاؤها إلى أجل</w:t>
      </w:r>
      <w:r>
        <w:rPr>
          <w:rFonts w:hint="cs"/>
          <w:rtl/>
        </w:rPr>
        <w:t>ٍ</w:t>
      </w:r>
      <w:r>
        <w:rPr>
          <w:rtl/>
        </w:rPr>
        <w:t xml:space="preserve"> قريب أو إلى وقت بطيء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فيذنب العبد ذنبا</w:t>
      </w:r>
      <w:r>
        <w:rPr>
          <w:rFonts w:hint="cs"/>
          <w:rtl/>
        </w:rPr>
        <w:t>ً</w:t>
      </w:r>
      <w:r>
        <w:rPr>
          <w:rtl/>
        </w:rPr>
        <w:t xml:space="preserve"> فيقول الله تبارك وتعالى للملك لا تقض</w:t>
      </w:r>
      <w:r>
        <w:rPr>
          <w:rFonts w:hint="cs"/>
          <w:rtl/>
        </w:rPr>
        <w:t>ِ</w:t>
      </w:r>
      <w:r>
        <w:rPr>
          <w:rtl/>
        </w:rPr>
        <w:t xml:space="preserve"> حاجته واحرمه فإنّه</w:t>
      </w:r>
      <w:r w:rsidR="00852B9E">
        <w:rPr>
          <w:rtl/>
        </w:rPr>
        <w:t xml:space="preserve"> </w:t>
      </w:r>
      <w:r>
        <w:rPr>
          <w:rtl/>
        </w:rPr>
        <w:t>تعر</w:t>
      </w:r>
      <w:r>
        <w:rPr>
          <w:rFonts w:hint="cs"/>
          <w:rtl/>
        </w:rPr>
        <w:t>ّ</w:t>
      </w:r>
      <w:r>
        <w:rPr>
          <w:rtl/>
        </w:rPr>
        <w:t>ض لسخطي</w:t>
      </w:r>
      <w:r w:rsidR="00E975EC">
        <w:rPr>
          <w:rtl/>
        </w:rPr>
        <w:t>،</w:t>
      </w:r>
      <w:r>
        <w:rPr>
          <w:rtl/>
        </w:rPr>
        <w:t xml:space="preserve"> واستوجب الحرمان من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3B6AB7" w:rsidRDefault="00590E86" w:rsidP="00697A12">
      <w:pPr>
        <w:pStyle w:val="libNormal"/>
        <w:rPr>
          <w:rtl/>
        </w:rPr>
      </w:pPr>
      <w:r>
        <w:rPr>
          <w:rtl/>
        </w:rPr>
        <w:t>[ 20578 ] 14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ابن فضال </w:t>
      </w:r>
      <w:r w:rsidRPr="005C50F3">
        <w:rPr>
          <w:rStyle w:val="libFootnotenumChar"/>
          <w:rtl/>
        </w:rPr>
        <w:t>(</w:t>
      </w:r>
      <w:r w:rsidR="00697A12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الرجل يذنب الذنب</w:t>
      </w:r>
      <w:r w:rsidR="00852B9E">
        <w:rPr>
          <w:rtl/>
        </w:rPr>
        <w:t xml:space="preserve"> </w:t>
      </w:r>
      <w:r>
        <w:rPr>
          <w:rtl/>
        </w:rPr>
        <w:t>في</w:t>
      </w:r>
      <w:r>
        <w:rPr>
          <w:rFonts w:hint="cs"/>
          <w:rtl/>
        </w:rPr>
        <w:t>ُ</w:t>
      </w:r>
      <w:r>
        <w:rPr>
          <w:rtl/>
        </w:rPr>
        <w:t>حرم صلاة الل</w:t>
      </w:r>
      <w:r>
        <w:rPr>
          <w:rFonts w:hint="cs"/>
          <w:rtl/>
        </w:rPr>
        <w:t>ّ</w:t>
      </w:r>
      <w:r>
        <w:rPr>
          <w:rtl/>
        </w:rPr>
        <w:t>يل</w:t>
      </w:r>
      <w:r w:rsidR="00E975EC">
        <w:rPr>
          <w:rtl/>
        </w:rPr>
        <w:t>،</w:t>
      </w:r>
      <w:r>
        <w:rPr>
          <w:rtl/>
        </w:rPr>
        <w:t xml:space="preserve"> وإن العمل السيّيء أسرع في صاحبه من السكين في</w:t>
      </w:r>
      <w:r w:rsidR="00852B9E">
        <w:rPr>
          <w:rtl/>
        </w:rPr>
        <w:t xml:space="preserve"> </w:t>
      </w:r>
      <w:r>
        <w:rPr>
          <w:rtl/>
        </w:rPr>
        <w:t>اللحم.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AB344A" w:rsidRDefault="00590E86" w:rsidP="0007648A">
      <w:pPr>
        <w:pStyle w:val="libFootnote0"/>
        <w:rPr>
          <w:rtl/>
        </w:rPr>
      </w:pPr>
      <w:r w:rsidRPr="00AB344A">
        <w:rPr>
          <w:rtl/>
        </w:rPr>
        <w:t>(1) القلم 68</w:t>
      </w:r>
      <w:r w:rsidR="00E975EC">
        <w:rPr>
          <w:rtl/>
        </w:rPr>
        <w:t>:</w:t>
      </w:r>
      <w:r w:rsidRPr="00AB344A">
        <w:rPr>
          <w:rtl/>
        </w:rPr>
        <w:t xml:space="preserve"> 17</w:t>
      </w:r>
      <w:r w:rsidR="00DC62B4">
        <w:rPr>
          <w:rtl/>
        </w:rPr>
        <w:t xml:space="preserve"> - </w:t>
      </w:r>
      <w:r w:rsidRPr="00AB344A">
        <w:rPr>
          <w:rtl/>
        </w:rPr>
        <w:t>19</w:t>
      </w:r>
      <w:r>
        <w:rPr>
          <w:rtl/>
        </w:rPr>
        <w:t>.</w:t>
      </w:r>
    </w:p>
    <w:p w:rsidR="00590E86" w:rsidRPr="00AB344A" w:rsidRDefault="00590E86" w:rsidP="0007648A">
      <w:pPr>
        <w:pStyle w:val="libFootnote0"/>
        <w:rPr>
          <w:rtl/>
        </w:rPr>
      </w:pPr>
      <w:r w:rsidRPr="00AB344A">
        <w:rPr>
          <w:rtl/>
        </w:rPr>
        <w:t>(2) المحاسن</w:t>
      </w:r>
      <w:r w:rsidR="00E975EC">
        <w:rPr>
          <w:rtl/>
        </w:rPr>
        <w:t>:</w:t>
      </w:r>
      <w:r w:rsidRPr="00AB344A">
        <w:rPr>
          <w:rtl/>
        </w:rPr>
        <w:t xml:space="preserve"> 115</w:t>
      </w:r>
      <w:r>
        <w:rPr>
          <w:rtl/>
        </w:rPr>
        <w:t xml:space="preserve"> / </w:t>
      </w:r>
      <w:r w:rsidRPr="00AB344A">
        <w:rPr>
          <w:rtl/>
        </w:rPr>
        <w:t>119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208 / 13.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208 / 14</w:t>
      </w:r>
      <w:r w:rsidR="00E975EC">
        <w:rPr>
          <w:rtl/>
        </w:rPr>
        <w:t>،</w:t>
      </w:r>
      <w:r>
        <w:rPr>
          <w:rtl/>
        </w:rPr>
        <w:t xml:space="preserve"> وأورده في الحديث 1 من الباب 67 من أبواب الدعاء.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209 / 16.</w:t>
      </w:r>
    </w:p>
    <w:p w:rsidR="00590E86" w:rsidRPr="00AB344A" w:rsidRDefault="00590E86" w:rsidP="00697A12">
      <w:pPr>
        <w:pStyle w:val="libFootnote0"/>
        <w:rPr>
          <w:rtl/>
        </w:rPr>
      </w:pPr>
      <w:r w:rsidRPr="00AB344A">
        <w:rPr>
          <w:rtl/>
        </w:rPr>
        <w:t>(</w:t>
      </w:r>
      <w:r w:rsidR="00697A12">
        <w:rPr>
          <w:rFonts w:hint="cs"/>
          <w:rtl/>
        </w:rPr>
        <w:t>3</w:t>
      </w:r>
      <w:r w:rsidRPr="00AB344A">
        <w:rPr>
          <w:rtl/>
        </w:rPr>
        <w:t>) في المصدر زيادة</w:t>
      </w:r>
      <w:r w:rsidR="00E975EC">
        <w:rPr>
          <w:rtl/>
        </w:rPr>
        <w:t>:</w:t>
      </w:r>
      <w:r w:rsidRPr="00AB344A">
        <w:rPr>
          <w:rtl/>
        </w:rPr>
        <w:t xml:space="preserve"> عن ابن بكير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0F3F65">
      <w:pPr>
        <w:pStyle w:val="libNormal"/>
        <w:rPr>
          <w:rtl/>
        </w:rPr>
      </w:pPr>
      <w:r>
        <w:rPr>
          <w:rtl/>
        </w:rPr>
        <w:lastRenderedPageBreak/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علي</w:t>
      </w:r>
      <w:r w:rsidR="00E975EC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</w:t>
      </w:r>
      <w:r w:rsidR="000F3F65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[ 20579 ] 15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ابن فضال</w:t>
      </w:r>
      <w:r w:rsidR="00E975EC">
        <w:rPr>
          <w:rtl/>
        </w:rPr>
        <w:t>،</w:t>
      </w:r>
      <w:r>
        <w:rPr>
          <w:rtl/>
        </w:rPr>
        <w:t xml:space="preserve"> عن ابن بكير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هم بالسي</w:t>
      </w:r>
      <w:r>
        <w:rPr>
          <w:rFonts w:hint="cs"/>
          <w:rtl/>
        </w:rPr>
        <w:t>ّ</w:t>
      </w:r>
      <w:r>
        <w:rPr>
          <w:rtl/>
        </w:rPr>
        <w:t>ئة فلا يعملها فإنّه رب</w:t>
      </w:r>
      <w:r>
        <w:rPr>
          <w:rFonts w:hint="cs"/>
          <w:rtl/>
        </w:rPr>
        <w:t>ّ</w:t>
      </w:r>
      <w:r>
        <w:rPr>
          <w:rtl/>
        </w:rPr>
        <w:t>ما عمل العبد السيئة</w:t>
      </w:r>
      <w:r w:rsidR="00852B9E">
        <w:rPr>
          <w:rtl/>
        </w:rPr>
        <w:t xml:space="preserve"> </w:t>
      </w:r>
      <w:r>
        <w:rPr>
          <w:rtl/>
        </w:rPr>
        <w:t>فيراه الرب تبارك وتعالى فيقول</w:t>
      </w:r>
      <w:r w:rsidR="00E975EC">
        <w:rPr>
          <w:rtl/>
        </w:rPr>
        <w:t>:</w:t>
      </w:r>
      <w:r>
        <w:rPr>
          <w:rtl/>
        </w:rPr>
        <w:t xml:space="preserve"> وعزتي وجلالي لا أغفر لك بعد ذلك أبدا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0F3F65">
      <w:pPr>
        <w:pStyle w:val="libNormal"/>
        <w:rPr>
          <w:rtl/>
        </w:rPr>
      </w:pPr>
      <w:r>
        <w:rPr>
          <w:rtl/>
        </w:rPr>
        <w:t>[ 20580 ] 16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عيسى بن أيوب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مهزيار</w:t>
      </w:r>
      <w:r w:rsidR="00E975EC">
        <w:rPr>
          <w:rtl/>
        </w:rPr>
        <w:t>،</w:t>
      </w:r>
      <w:r>
        <w:rPr>
          <w:rtl/>
        </w:rPr>
        <w:t xml:space="preserve"> عن القاسم بن عروة</w:t>
      </w:r>
      <w:r w:rsidR="00E975EC">
        <w:rPr>
          <w:rtl/>
        </w:rPr>
        <w:t>،</w:t>
      </w:r>
      <w:r>
        <w:rPr>
          <w:rtl/>
        </w:rPr>
        <w:t xml:space="preserve"> عن ابن بكير</w:t>
      </w:r>
      <w:r w:rsidR="00E975EC">
        <w:rPr>
          <w:rtl/>
        </w:rPr>
        <w:t>،</w:t>
      </w:r>
      <w:r>
        <w:rPr>
          <w:rtl/>
        </w:rPr>
        <w:t xml:space="preserve"> عن زرارة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من عبد </w:t>
      </w:r>
      <w:r w:rsidR="0020193F">
        <w:rPr>
          <w:rtl/>
        </w:rPr>
        <w:t xml:space="preserve">إلّا </w:t>
      </w:r>
      <w:r>
        <w:rPr>
          <w:rtl/>
        </w:rPr>
        <w:t>وفي قلبه نكتة بيضاء فإذا أذنب ذنبا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خرج في النكتة نكتة سوداء فإن تاب ذهب ذلك السواد</w:t>
      </w:r>
      <w:r w:rsidR="00E975EC">
        <w:rPr>
          <w:rtl/>
        </w:rPr>
        <w:t>،</w:t>
      </w:r>
      <w:r>
        <w:rPr>
          <w:rtl/>
        </w:rPr>
        <w:t xml:space="preserve"> وإن تمادى</w:t>
      </w:r>
      <w:r w:rsidRPr="002C33E5">
        <w:rPr>
          <w:rtl/>
        </w:rPr>
        <w:t>ٰ</w:t>
      </w:r>
      <w:r>
        <w:rPr>
          <w:rtl/>
        </w:rPr>
        <w:t xml:space="preserve"> في</w:t>
      </w:r>
      <w:r w:rsidR="00852B9E">
        <w:rPr>
          <w:rtl/>
        </w:rPr>
        <w:t xml:space="preserve"> </w:t>
      </w:r>
      <w:r>
        <w:rPr>
          <w:rtl/>
        </w:rPr>
        <w:t>الذنوب زاد ذلك السواد حت</w:t>
      </w:r>
      <w:r>
        <w:rPr>
          <w:rFonts w:hint="cs"/>
          <w:rtl/>
        </w:rPr>
        <w:t>ّ</w:t>
      </w:r>
      <w:r>
        <w:rPr>
          <w:rtl/>
        </w:rPr>
        <w:t xml:space="preserve">ى يغطي </w:t>
      </w:r>
      <w:r w:rsidRPr="005C50F3">
        <w:rPr>
          <w:rStyle w:val="libFootnotenumChar"/>
          <w:rtl/>
        </w:rPr>
        <w:t>(</w:t>
      </w:r>
      <w:r w:rsidR="000F3F65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البياض فإذا غط</w:t>
      </w:r>
      <w:r>
        <w:rPr>
          <w:rFonts w:hint="cs"/>
          <w:rtl/>
        </w:rPr>
        <w:t>ّ</w:t>
      </w:r>
      <w:r>
        <w:rPr>
          <w:rtl/>
        </w:rPr>
        <w:t>ى</w:t>
      </w:r>
      <w:r w:rsidRPr="002C33E5">
        <w:rPr>
          <w:rtl/>
        </w:rPr>
        <w:t>ٰ</w:t>
      </w:r>
      <w:r>
        <w:rPr>
          <w:rtl/>
        </w:rPr>
        <w:t xml:space="preserve"> البياض لم يرجع</w:t>
      </w:r>
      <w:r w:rsidR="00852B9E">
        <w:rPr>
          <w:rtl/>
        </w:rPr>
        <w:t xml:space="preserve"> </w:t>
      </w:r>
      <w:r>
        <w:rPr>
          <w:rtl/>
        </w:rPr>
        <w:t>صاحبه إلى خير أبدا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وهو قول الله 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0F3F65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بَلْ رَانَ عَلَىٰ قُلُوبِهِم مَّا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كَانُوا يَكْسِبُونَ</w:t>
      </w:r>
      <w:r w:rsidRPr="003F1A36">
        <w:rPr>
          <w:rStyle w:val="libNormalChar"/>
          <w:rtl/>
        </w:rPr>
        <w:t xml:space="preserve"> </w:t>
      </w:r>
      <w:r w:rsidRPr="000F3F65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0F3F65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3B6AB7" w:rsidRDefault="00590E86" w:rsidP="000F3F65">
      <w:pPr>
        <w:pStyle w:val="libNormal"/>
        <w:rPr>
          <w:rtl/>
        </w:rPr>
      </w:pPr>
      <w:r>
        <w:rPr>
          <w:rtl/>
        </w:rPr>
        <w:t>[ 20581 ] 17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يحيى جميعاً</w:t>
      </w:r>
      <w:r w:rsidR="00E975EC">
        <w:rPr>
          <w:rtl/>
        </w:rPr>
        <w:t>،</w:t>
      </w:r>
      <w:r>
        <w:rPr>
          <w:rtl/>
        </w:rPr>
        <w:t xml:space="preserve"> عن الحسين بن</w:t>
      </w:r>
      <w:r w:rsidR="00852B9E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سحاق</w:t>
      </w:r>
      <w:r w:rsidR="00E975EC">
        <w:rPr>
          <w:rtl/>
        </w:rPr>
        <w:t>،</w:t>
      </w:r>
      <w:r>
        <w:rPr>
          <w:rtl/>
        </w:rPr>
        <w:t xml:space="preserve"> عن علي بن مهزيار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>
        <w:rPr>
          <w:rtl/>
        </w:rPr>
        <w:t xml:space="preserve"> عن أبي عمرو</w:t>
      </w:r>
      <w:r w:rsidR="00852B9E">
        <w:rPr>
          <w:rtl/>
        </w:rPr>
        <w:t xml:space="preserve"> </w:t>
      </w:r>
      <w:r>
        <w:rPr>
          <w:rtl/>
        </w:rPr>
        <w:t xml:space="preserve">المدايني </w:t>
      </w:r>
      <w:r w:rsidRPr="005C50F3">
        <w:rPr>
          <w:rStyle w:val="libFootnotenumChar"/>
          <w:rtl/>
        </w:rPr>
        <w:t>(</w:t>
      </w:r>
      <w:r w:rsidR="000F3F65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سمعته يقول</w:t>
      </w:r>
      <w:r w:rsidR="00E975EC">
        <w:rPr>
          <w:rtl/>
        </w:rPr>
        <w:t>:</w:t>
      </w:r>
      <w:r>
        <w:rPr>
          <w:rtl/>
        </w:rPr>
        <w:t xml:space="preserve"> كان أبي</w:t>
      </w:r>
      <w:r w:rsidR="00852B9E">
        <w:rPr>
          <w:rtl/>
        </w:rPr>
        <w:t xml:space="preserve">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قضى قضاء حتما</w:t>
      </w:r>
      <w:r>
        <w:rPr>
          <w:rFonts w:hint="cs"/>
          <w:rtl/>
        </w:rPr>
        <w:t>ً</w:t>
      </w:r>
      <w:r>
        <w:rPr>
          <w:rtl/>
        </w:rPr>
        <w:t xml:space="preserve"> لا ينعم على العبد بنعمة فيسلبها إياه حت</w:t>
      </w:r>
      <w:r>
        <w:rPr>
          <w:rFonts w:hint="cs"/>
          <w:rtl/>
        </w:rPr>
        <w:t>ّ</w:t>
      </w:r>
      <w:r>
        <w:rPr>
          <w:rtl/>
        </w:rPr>
        <w:t>ى</w:t>
      </w:r>
      <w:r w:rsidR="00852B9E">
        <w:rPr>
          <w:rtl/>
        </w:rPr>
        <w:t xml:space="preserve"> </w:t>
      </w:r>
      <w:r>
        <w:rPr>
          <w:rtl/>
        </w:rPr>
        <w:t>يحدث العبد ذنبا</w:t>
      </w:r>
      <w:r>
        <w:rPr>
          <w:rFonts w:hint="cs"/>
          <w:rtl/>
        </w:rPr>
        <w:t>ً</w:t>
      </w:r>
      <w:r>
        <w:rPr>
          <w:rtl/>
        </w:rPr>
        <w:t xml:space="preserve"> يستحق بذلك النقمة.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E3B09" w:rsidRDefault="00590E86" w:rsidP="000F3F65">
      <w:pPr>
        <w:pStyle w:val="libFootnote0"/>
        <w:rPr>
          <w:rtl/>
        </w:rPr>
      </w:pPr>
      <w:r w:rsidRPr="001E3B09">
        <w:rPr>
          <w:rtl/>
        </w:rPr>
        <w:t>(</w:t>
      </w:r>
      <w:r w:rsidR="000F3F65">
        <w:rPr>
          <w:rFonts w:hint="cs"/>
          <w:rtl/>
        </w:rPr>
        <w:t>1</w:t>
      </w:r>
      <w:r w:rsidRPr="001E3B09">
        <w:rPr>
          <w:rtl/>
        </w:rPr>
        <w:t>) المحاسن</w:t>
      </w:r>
      <w:r w:rsidR="00E975EC">
        <w:rPr>
          <w:rtl/>
        </w:rPr>
        <w:t>:</w:t>
      </w:r>
      <w:r w:rsidRPr="001E3B09">
        <w:rPr>
          <w:rtl/>
        </w:rPr>
        <w:t xml:space="preserve"> 115</w:t>
      </w:r>
      <w:r>
        <w:rPr>
          <w:rtl/>
        </w:rPr>
        <w:t xml:space="preserve"> / </w:t>
      </w:r>
      <w:r w:rsidRPr="001E3B09">
        <w:rPr>
          <w:rtl/>
        </w:rPr>
        <w:t>119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209 / 17.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209 / 20.</w:t>
      </w:r>
    </w:p>
    <w:p w:rsidR="00590E86" w:rsidRPr="001E3B09" w:rsidRDefault="00590E86" w:rsidP="000F3F65">
      <w:pPr>
        <w:pStyle w:val="libFootnote0"/>
        <w:rPr>
          <w:rtl/>
        </w:rPr>
      </w:pPr>
      <w:r w:rsidRPr="001E3B09">
        <w:rPr>
          <w:rtl/>
        </w:rPr>
        <w:t>(</w:t>
      </w:r>
      <w:r w:rsidR="000F3F65">
        <w:rPr>
          <w:rFonts w:hint="cs"/>
          <w:rtl/>
        </w:rPr>
        <w:t>2</w:t>
      </w:r>
      <w:r w:rsidRPr="001E3B09">
        <w:rPr>
          <w:rtl/>
        </w:rPr>
        <w:t>) في نسخة</w:t>
      </w:r>
      <w:r w:rsidR="00E975EC">
        <w:rPr>
          <w:rtl/>
        </w:rPr>
        <w:t>:</w:t>
      </w:r>
      <w:r w:rsidRPr="001E3B09">
        <w:rPr>
          <w:rtl/>
        </w:rPr>
        <w:t xml:space="preserve"> </w:t>
      </w:r>
      <w:r w:rsidRPr="000F3F65">
        <w:rPr>
          <w:rtl/>
        </w:rPr>
        <w:t>تغط</w:t>
      </w:r>
      <w:r w:rsidRPr="000F3F65">
        <w:rPr>
          <w:rFonts w:hint="cs"/>
          <w:rtl/>
        </w:rPr>
        <w:t>ّ</w:t>
      </w:r>
      <w:r w:rsidRPr="000F3F65">
        <w:rPr>
          <w:rtl/>
        </w:rPr>
        <w:t>ي ( هامش</w:t>
      </w:r>
      <w:r w:rsidRPr="001E3B09">
        <w:rPr>
          <w:rtl/>
        </w:rPr>
        <w:t xml:space="preserve"> المخطوط )</w:t>
      </w:r>
      <w:r>
        <w:rPr>
          <w:rtl/>
        </w:rPr>
        <w:t>.</w:t>
      </w:r>
    </w:p>
    <w:p w:rsidR="00590E86" w:rsidRPr="001E3B09" w:rsidRDefault="00590E86" w:rsidP="000F3F65">
      <w:pPr>
        <w:pStyle w:val="libFootnote0"/>
        <w:rPr>
          <w:rtl/>
        </w:rPr>
      </w:pPr>
      <w:r w:rsidRPr="001E3B09">
        <w:rPr>
          <w:rtl/>
        </w:rPr>
        <w:t>(</w:t>
      </w:r>
      <w:r w:rsidR="000F3F65">
        <w:rPr>
          <w:rFonts w:hint="cs"/>
          <w:rtl/>
        </w:rPr>
        <w:t>3</w:t>
      </w:r>
      <w:r w:rsidRPr="001E3B09">
        <w:rPr>
          <w:rtl/>
        </w:rPr>
        <w:t>) المطففين 83</w:t>
      </w:r>
      <w:r w:rsidR="00E975EC">
        <w:rPr>
          <w:rtl/>
        </w:rPr>
        <w:t>:</w:t>
      </w:r>
      <w:r w:rsidRPr="001E3B09">
        <w:rPr>
          <w:rtl/>
        </w:rPr>
        <w:t xml:space="preserve"> 14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209 / 22.</w:t>
      </w:r>
    </w:p>
    <w:p w:rsidR="00590E86" w:rsidRPr="001E3B09" w:rsidRDefault="00590E86" w:rsidP="000F3F65">
      <w:pPr>
        <w:pStyle w:val="libFootnote0"/>
        <w:rPr>
          <w:rtl/>
        </w:rPr>
      </w:pPr>
      <w:r w:rsidRPr="001E3B09">
        <w:rPr>
          <w:rtl/>
        </w:rPr>
        <w:t>(</w:t>
      </w:r>
      <w:r w:rsidR="000F3F65">
        <w:rPr>
          <w:rFonts w:hint="cs"/>
          <w:rtl/>
        </w:rPr>
        <w:t>4</w:t>
      </w:r>
      <w:r w:rsidRPr="001E3B09">
        <w:rPr>
          <w:rtl/>
        </w:rPr>
        <w:t>) في المصدر</w:t>
      </w:r>
      <w:r w:rsidR="00E975EC">
        <w:rPr>
          <w:rtl/>
        </w:rPr>
        <w:t>:</w:t>
      </w:r>
      <w:r w:rsidRPr="001E3B09">
        <w:rPr>
          <w:rtl/>
        </w:rPr>
        <w:t xml:space="preserve"> </w:t>
      </w:r>
      <w:r>
        <w:rPr>
          <w:rFonts w:hint="cs"/>
          <w:rtl/>
        </w:rPr>
        <w:t>أ</w:t>
      </w:r>
      <w:r w:rsidRPr="001E3B09">
        <w:rPr>
          <w:rtl/>
        </w:rPr>
        <w:t>بي عمر المدائني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[ 20582 ] 18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سنان</w:t>
      </w:r>
      <w:r w:rsidR="00E975EC">
        <w:rPr>
          <w:rtl/>
        </w:rPr>
        <w:t>،</w:t>
      </w:r>
      <w:r>
        <w:rPr>
          <w:rtl/>
        </w:rPr>
        <w:t xml:space="preserve"> عن سماعة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ما أنعم الله على عبد نعمة فسلبها اياه حت</w:t>
      </w:r>
      <w:r>
        <w:rPr>
          <w:rFonts w:hint="cs"/>
          <w:rtl/>
        </w:rPr>
        <w:t>ّ</w:t>
      </w:r>
      <w:r>
        <w:rPr>
          <w:rtl/>
        </w:rPr>
        <w:t>ى يذنب ذنبا</w:t>
      </w:r>
      <w:r>
        <w:rPr>
          <w:rFonts w:hint="cs"/>
          <w:rtl/>
        </w:rPr>
        <w:t>ً</w:t>
      </w:r>
      <w:r>
        <w:rPr>
          <w:rtl/>
        </w:rPr>
        <w:t xml:space="preserve"> يستحق بذلك السلب.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[ 20583 ] 19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علي بن الحسن بن علي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الوليد</w:t>
      </w:r>
      <w:r w:rsidR="00E975EC">
        <w:rPr>
          <w:rtl/>
        </w:rPr>
        <w:t>،</w:t>
      </w:r>
      <w:r>
        <w:rPr>
          <w:rtl/>
        </w:rPr>
        <w:t xml:space="preserve"> عن يونس بن يعقوب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أحدكم ليكثر الخوف من السلطان</w:t>
      </w:r>
      <w:r w:rsidR="00E975EC">
        <w:rPr>
          <w:rtl/>
        </w:rPr>
        <w:t>،</w:t>
      </w:r>
      <w:r>
        <w:rPr>
          <w:rtl/>
        </w:rPr>
        <w:t xml:space="preserve"> وما ذلك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بالذنوب فتوقوها ما استطعتم</w:t>
      </w:r>
      <w:r w:rsidR="00852B9E">
        <w:rPr>
          <w:rtl/>
        </w:rPr>
        <w:t xml:space="preserve"> </w:t>
      </w:r>
      <w:r>
        <w:rPr>
          <w:rtl/>
        </w:rPr>
        <w:t>ولا تمادوا فيها.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[ 20584 ] 20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852B9E">
        <w:rPr>
          <w:rtl/>
        </w:rPr>
        <w:t xml:space="preserve"> </w:t>
      </w:r>
      <w:r>
        <w:rPr>
          <w:rtl/>
        </w:rPr>
        <w:t>رفعه 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وجع أوجع للقلوب من</w:t>
      </w:r>
      <w:r w:rsidR="00852B9E">
        <w:rPr>
          <w:rtl/>
        </w:rPr>
        <w:t xml:space="preserve"> </w:t>
      </w:r>
      <w:r>
        <w:rPr>
          <w:rtl/>
        </w:rPr>
        <w:t>الذنوب</w:t>
      </w:r>
      <w:r w:rsidR="00E975EC">
        <w:rPr>
          <w:rtl/>
        </w:rPr>
        <w:t>،</w:t>
      </w:r>
      <w:r>
        <w:rPr>
          <w:rtl/>
        </w:rPr>
        <w:t xml:space="preserve"> ولا خوف أشد</w:t>
      </w:r>
      <w:r>
        <w:rPr>
          <w:rFonts w:hint="cs"/>
          <w:rtl/>
        </w:rPr>
        <w:t>ّ</w:t>
      </w:r>
      <w:r>
        <w:rPr>
          <w:rtl/>
        </w:rPr>
        <w:t xml:space="preserve"> من الموت</w:t>
      </w:r>
      <w:r w:rsidR="00E975EC">
        <w:rPr>
          <w:rtl/>
        </w:rPr>
        <w:t>،</w:t>
      </w:r>
      <w:r>
        <w:rPr>
          <w:rtl/>
        </w:rPr>
        <w:t xml:space="preserve"> وكفى بما سلف تفكرا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وكفى بالموت</w:t>
      </w:r>
      <w:r w:rsidR="00852B9E">
        <w:rPr>
          <w:rtl/>
        </w:rPr>
        <w:t xml:space="preserve"> </w:t>
      </w:r>
      <w:r>
        <w:rPr>
          <w:rtl/>
        </w:rPr>
        <w:t>واعظا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[ 20585 ] 21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أحمد بن محمّد الكوفي</w:t>
      </w:r>
      <w:r w:rsidR="00E975EC">
        <w:rPr>
          <w:rtl/>
        </w:rPr>
        <w:t>،</w:t>
      </w:r>
      <w:r>
        <w:rPr>
          <w:rtl/>
        </w:rPr>
        <w:t xml:space="preserve"> عن علي بن الحسن</w:t>
      </w:r>
      <w:r w:rsidR="00852B9E">
        <w:rPr>
          <w:rtl/>
        </w:rPr>
        <w:t xml:space="preserve"> </w:t>
      </w:r>
      <w:r>
        <w:rPr>
          <w:rtl/>
        </w:rPr>
        <w:t>الميثمي</w:t>
      </w:r>
      <w:r w:rsidR="00E975EC">
        <w:rPr>
          <w:rtl/>
        </w:rPr>
        <w:t>،</w:t>
      </w:r>
      <w:r>
        <w:rPr>
          <w:rtl/>
        </w:rPr>
        <w:t xml:space="preserve"> عن العباس بن هلال الشامي قال</w:t>
      </w:r>
      <w:r w:rsidR="00E975EC">
        <w:rPr>
          <w:rtl/>
        </w:rPr>
        <w:t>:</w:t>
      </w:r>
      <w:r>
        <w:rPr>
          <w:rtl/>
        </w:rPr>
        <w:t xml:space="preserve"> سمعت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ما أحدث العباد من الذنوب ما لم يكونوا يعملون أحدث لهم من</w:t>
      </w:r>
      <w:r w:rsidR="00852B9E">
        <w:rPr>
          <w:rtl/>
        </w:rPr>
        <w:t xml:space="preserve"> </w:t>
      </w:r>
      <w:r>
        <w:rPr>
          <w:rtl/>
        </w:rPr>
        <w:t>البلاء ما لم يكونوا يعرفون.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[ 20586 ] 22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الحميري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بكر بن صالح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الحسين بن علي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عبدالله بن إبراهيم</w:t>
      </w:r>
      <w:r w:rsidR="00E975EC">
        <w:rPr>
          <w:rtl/>
        </w:rPr>
        <w:t>،</w:t>
      </w:r>
      <w:r>
        <w:rPr>
          <w:rtl/>
        </w:rPr>
        <w:t xml:space="preserve"> عن جعفر الجعفري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210 / 24.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19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211 / 27.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20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211 / 28.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211 / 29.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22</w:t>
      </w:r>
      <w:r w:rsidR="00DC62B4">
        <w:rPr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266 / 1</w:t>
      </w:r>
      <w:r w:rsidR="00E975EC">
        <w:rPr>
          <w:rtl/>
        </w:rPr>
        <w:t>،</w:t>
      </w:r>
      <w:r>
        <w:rPr>
          <w:rtl/>
        </w:rPr>
        <w:t xml:space="preserve"> وأورده في الحديث 5 من الباب 48 من هذه الأبواب.</w:t>
      </w:r>
    </w:p>
    <w:p w:rsidR="00590E86" w:rsidRPr="001E3B09" w:rsidRDefault="00590E86" w:rsidP="0007648A">
      <w:pPr>
        <w:pStyle w:val="libFootnote0"/>
        <w:rPr>
          <w:rtl/>
        </w:rPr>
      </w:pPr>
      <w:r w:rsidRPr="001E3B09">
        <w:rPr>
          <w:rtl/>
        </w:rPr>
        <w:t>(1) في المصدر</w:t>
      </w:r>
      <w:r w:rsidR="00E975EC">
        <w:rPr>
          <w:rtl/>
        </w:rPr>
        <w:t>:</w:t>
      </w:r>
      <w:r w:rsidRPr="001E3B09">
        <w:rPr>
          <w:rtl/>
        </w:rPr>
        <w:t xml:space="preserve"> الحسن بن علي</w:t>
      </w:r>
      <w:r w:rsidR="00E975EC">
        <w:rPr>
          <w:rtl/>
        </w:rPr>
        <w:t>،</w:t>
      </w:r>
      <w:r w:rsidRPr="001E3B09">
        <w:rPr>
          <w:rtl/>
        </w:rPr>
        <w:t xml:space="preserve"> ولاحظ الحديث 5 من الباب 48 من هذه </w:t>
      </w:r>
      <w:r>
        <w:rPr>
          <w:rtl/>
        </w:rPr>
        <w:t>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أذنب ذنبا</w:t>
      </w:r>
      <w:r>
        <w:rPr>
          <w:rFonts w:hint="cs"/>
          <w:rtl/>
        </w:rPr>
        <w:t>ً</w:t>
      </w:r>
      <w:r>
        <w:rPr>
          <w:rtl/>
        </w:rPr>
        <w:t xml:space="preserve"> وهو ضاحك دخل النار وهو باك</w:t>
      </w:r>
      <w:r>
        <w:rPr>
          <w:rFonts w:hint="cs"/>
          <w:rtl/>
        </w:rPr>
        <w:t>ٍ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[ 20587 ] 23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محمّد بن أبي القاسم</w:t>
      </w:r>
      <w:r w:rsidR="00852B9E">
        <w:rPr>
          <w:rtl/>
        </w:rPr>
        <w:t xml:space="preserve"> </w:t>
      </w:r>
      <w:r>
        <w:rPr>
          <w:rtl/>
        </w:rPr>
        <w:t>ماجيلويه</w:t>
      </w:r>
      <w:r w:rsidR="00E975EC">
        <w:rPr>
          <w:rtl/>
        </w:rPr>
        <w:t>،</w:t>
      </w:r>
      <w:r>
        <w:rPr>
          <w:rtl/>
        </w:rPr>
        <w:t xml:space="preserve"> عن محمّد بن علي الكوفي</w:t>
      </w:r>
      <w:r w:rsidR="00E975EC">
        <w:rPr>
          <w:rtl/>
        </w:rPr>
        <w:t>،</w:t>
      </w:r>
      <w:r>
        <w:rPr>
          <w:rtl/>
        </w:rPr>
        <w:t xml:space="preserve"> عن محمّد بن سنان</w:t>
      </w:r>
      <w:r w:rsidR="00E975EC">
        <w:rPr>
          <w:rtl/>
        </w:rPr>
        <w:t>،</w:t>
      </w:r>
      <w:r>
        <w:rPr>
          <w:rtl/>
        </w:rPr>
        <w:t xml:space="preserve"> عن مفضل بن</w:t>
      </w:r>
      <w:r w:rsidR="00852B9E">
        <w:rPr>
          <w:rtl/>
        </w:rPr>
        <w:t xml:space="preserve"> </w:t>
      </w:r>
      <w:r>
        <w:rPr>
          <w:rtl/>
        </w:rPr>
        <w:t>عمر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يا مفض</w:t>
      </w:r>
      <w:r>
        <w:rPr>
          <w:rFonts w:hint="cs"/>
          <w:rtl/>
        </w:rPr>
        <w:t>ّ</w:t>
      </w:r>
      <w:r>
        <w:rPr>
          <w:rtl/>
        </w:rPr>
        <w:t>ل إياك والذنوب وحذ</w:t>
      </w:r>
      <w:r>
        <w:rPr>
          <w:rFonts w:hint="cs"/>
          <w:rtl/>
        </w:rPr>
        <w:t>ّ</w:t>
      </w:r>
      <w:r>
        <w:rPr>
          <w:rtl/>
        </w:rPr>
        <w:t>رها</w:t>
      </w:r>
      <w:r w:rsidR="00852B9E">
        <w:rPr>
          <w:rtl/>
        </w:rPr>
        <w:t xml:space="preserve"> </w:t>
      </w:r>
      <w:r>
        <w:rPr>
          <w:rtl/>
        </w:rPr>
        <w:t>شيعتنا</w:t>
      </w:r>
      <w:r w:rsidR="00E975EC">
        <w:rPr>
          <w:rtl/>
        </w:rPr>
        <w:t>،</w:t>
      </w:r>
      <w:r>
        <w:rPr>
          <w:rtl/>
        </w:rPr>
        <w:t xml:space="preserve"> فوالله ما هي إلى أحد أسرع منها </w:t>
      </w:r>
      <w:r>
        <w:rPr>
          <w:rFonts w:hint="cs"/>
          <w:rtl/>
        </w:rPr>
        <w:t>إ</w:t>
      </w:r>
      <w:r>
        <w:rPr>
          <w:rtl/>
        </w:rPr>
        <w:t>ليكم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أحدكم لتصيبه المعر</w:t>
      </w:r>
      <w:r>
        <w:rPr>
          <w:rFonts w:hint="cs"/>
          <w:rtl/>
        </w:rPr>
        <w:t>ّ</w:t>
      </w:r>
      <w:r>
        <w:rPr>
          <w:rtl/>
        </w:rPr>
        <w:t>ة</w:t>
      </w:r>
      <w:r w:rsidR="00852B9E">
        <w:rPr>
          <w:rtl/>
        </w:rPr>
        <w:t xml:space="preserve"> </w:t>
      </w:r>
      <w:r>
        <w:rPr>
          <w:rtl/>
        </w:rPr>
        <w:t xml:space="preserve">من السلطان وما ذاك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بذنوبه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ليصيبه الس</w:t>
      </w:r>
      <w:r>
        <w:rPr>
          <w:rFonts w:hint="cs"/>
          <w:rtl/>
        </w:rPr>
        <w:t>ّ</w:t>
      </w:r>
      <w:r>
        <w:rPr>
          <w:rtl/>
        </w:rPr>
        <w:t xml:space="preserve">قم وما ذلك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بذنوبه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 xml:space="preserve">ليحبس عنه الرزق وما هو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بذنوبه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ليشدد عليه عند الموت وما ذاك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بذنوبه حت</w:t>
      </w:r>
      <w:r>
        <w:rPr>
          <w:rFonts w:hint="cs"/>
          <w:rtl/>
        </w:rPr>
        <w:t>ّ</w:t>
      </w:r>
      <w:r>
        <w:rPr>
          <w:rtl/>
        </w:rPr>
        <w:t>ى يقول من حضره</w:t>
      </w:r>
      <w:r w:rsidR="00E975EC">
        <w:rPr>
          <w:rtl/>
        </w:rPr>
        <w:t>:</w:t>
      </w:r>
      <w:r>
        <w:rPr>
          <w:rtl/>
        </w:rPr>
        <w:t xml:space="preserve"> لقد غم بالموت</w:t>
      </w:r>
      <w:r w:rsidR="00E975EC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رأى ما قد دخلني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أتدري لم ذاك</w:t>
      </w:r>
      <w:r w:rsidR="00236475">
        <w:rPr>
          <w:rFonts w:hint="cs"/>
          <w:rtl/>
        </w:rPr>
        <w:t>؟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ذاك والله إن</w:t>
      </w:r>
      <w:r>
        <w:rPr>
          <w:rFonts w:hint="cs"/>
          <w:rtl/>
        </w:rPr>
        <w:t>ّ</w:t>
      </w:r>
      <w:r>
        <w:rPr>
          <w:rtl/>
        </w:rPr>
        <w:t>كم لا تؤاخذون بها في</w:t>
      </w:r>
      <w:r w:rsidR="00852B9E">
        <w:rPr>
          <w:rtl/>
        </w:rPr>
        <w:t xml:space="preserve"> </w:t>
      </w:r>
      <w:r>
        <w:rPr>
          <w:rtl/>
        </w:rPr>
        <w:t>الآخرة</w:t>
      </w:r>
      <w:r w:rsidR="00E975EC">
        <w:rPr>
          <w:rtl/>
        </w:rPr>
        <w:t>،</w:t>
      </w:r>
      <w:r>
        <w:rPr>
          <w:rtl/>
        </w:rPr>
        <w:t xml:space="preserve"> وعجلت لكم في الدنيا.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56" w:name="_Toc285004466"/>
      <w:bookmarkStart w:id="557" w:name="_Toc303233419"/>
      <w:bookmarkStart w:id="558" w:name="_Toc377320681"/>
      <w:bookmarkStart w:id="559" w:name="_Toc251296576"/>
      <w:r>
        <w:rPr>
          <w:rtl/>
        </w:rPr>
        <w:t>41</w:t>
      </w:r>
      <w:r w:rsidR="00DC62B4">
        <w:rPr>
          <w:rtl/>
        </w:rPr>
        <w:t xml:space="preserve"> - </w:t>
      </w:r>
      <w:r>
        <w:rPr>
          <w:rtl/>
        </w:rPr>
        <w:t>باب وجوب اجتناب المعاصي</w:t>
      </w:r>
      <w:bookmarkEnd w:id="556"/>
      <w:bookmarkEnd w:id="557"/>
      <w:bookmarkEnd w:id="558"/>
      <w:bookmarkEnd w:id="559"/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[ 20588 ]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أبي عمير</w:t>
      </w:r>
      <w:r w:rsidR="00E975EC">
        <w:rPr>
          <w:rtl/>
        </w:rPr>
        <w:t>،</w:t>
      </w:r>
      <w:r>
        <w:rPr>
          <w:rtl/>
        </w:rPr>
        <w:t xml:space="preserve"> عن إبراهيم بن عبدالحميد</w:t>
      </w:r>
      <w:r w:rsidR="00E975EC">
        <w:rPr>
          <w:rtl/>
        </w:rPr>
        <w:t>،</w:t>
      </w:r>
      <w:r>
        <w:rPr>
          <w:rtl/>
        </w:rPr>
        <w:t xml:space="preserve"> عن أبي اسامة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سمعته يقول</w:t>
      </w:r>
      <w:r w:rsidR="00E975EC">
        <w:rPr>
          <w:rtl/>
        </w:rPr>
        <w:t>:</w:t>
      </w:r>
      <w:r>
        <w:rPr>
          <w:rtl/>
        </w:rPr>
        <w:t xml:space="preserve"> تعوذوا بالله من سطوات الله بالليل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23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297 / 1.</w:t>
      </w:r>
    </w:p>
    <w:p w:rsidR="00590E86" w:rsidRDefault="00590E86" w:rsidP="0007648A">
      <w:pPr>
        <w:pStyle w:val="libFootnote0"/>
        <w:rPr>
          <w:rtl/>
        </w:rPr>
      </w:pPr>
      <w:r w:rsidRPr="00944FF7">
        <w:rPr>
          <w:rtl/>
        </w:rPr>
        <w:t xml:space="preserve">(1) يأتي في </w:t>
      </w:r>
      <w:r>
        <w:rPr>
          <w:rtl/>
        </w:rPr>
        <w:t>الأبواب</w:t>
      </w:r>
      <w:r w:rsidRPr="00944FF7">
        <w:rPr>
          <w:rtl/>
        </w:rPr>
        <w:t xml:space="preserve"> 41</w:t>
      </w:r>
      <w:r w:rsidR="00E975EC">
        <w:rPr>
          <w:rtl/>
        </w:rPr>
        <w:t>،</w:t>
      </w:r>
      <w:r w:rsidRPr="00944FF7">
        <w:rPr>
          <w:rtl/>
        </w:rPr>
        <w:t xml:space="preserve"> 42</w:t>
      </w:r>
      <w:r w:rsidR="00E975EC">
        <w:rPr>
          <w:rtl/>
        </w:rPr>
        <w:t>،</w:t>
      </w:r>
      <w:r w:rsidRPr="00944FF7">
        <w:rPr>
          <w:rtl/>
        </w:rPr>
        <w:t xml:space="preserve"> 43 من هذه </w:t>
      </w:r>
      <w:r>
        <w:rPr>
          <w:rtl/>
        </w:rPr>
        <w:t>الأبواب.</w:t>
      </w:r>
    </w:p>
    <w:p w:rsidR="004E489D" w:rsidRDefault="004E489D" w:rsidP="0007648A">
      <w:pPr>
        <w:pStyle w:val="libFootnote0"/>
        <w:rPr>
          <w:rtl/>
        </w:rPr>
      </w:pPr>
      <w:r w:rsidRPr="005B0680">
        <w:rPr>
          <w:rtl/>
        </w:rPr>
        <w:t>وتقدم ما يدل عليه في الحديث 7 من الباب 20 من هذه الأبواب</w:t>
      </w:r>
      <w:r>
        <w:rPr>
          <w:rtl/>
        </w:rPr>
        <w:t>،</w:t>
      </w:r>
      <w:r w:rsidRPr="005B0680">
        <w:rPr>
          <w:rtl/>
        </w:rPr>
        <w:t xml:space="preserve"> وفي الحديث 4 من الباب 5</w:t>
      </w:r>
      <w:r>
        <w:rPr>
          <w:rtl/>
        </w:rPr>
        <w:t xml:space="preserve"> </w:t>
      </w:r>
      <w:r w:rsidRPr="005B0680">
        <w:rPr>
          <w:rtl/>
        </w:rPr>
        <w:t>من</w:t>
      </w:r>
      <w:r w:rsidRPr="005B0680">
        <w:rPr>
          <w:rFonts w:hint="cs"/>
          <w:rtl/>
        </w:rPr>
        <w:t xml:space="preserve"> أبواب </w:t>
      </w:r>
      <w:r w:rsidRPr="005B0680">
        <w:rPr>
          <w:rtl/>
        </w:rPr>
        <w:t>الذكر.</w:t>
      </w:r>
    </w:p>
    <w:p w:rsidR="00590E86" w:rsidRDefault="00590E86" w:rsidP="004E489D">
      <w:pPr>
        <w:pStyle w:val="libFootnoteCenterBold"/>
        <w:rPr>
          <w:rtl/>
        </w:rPr>
      </w:pPr>
      <w:r>
        <w:rPr>
          <w:rtl/>
        </w:rPr>
        <w:t>الباب 41</w:t>
      </w:r>
    </w:p>
    <w:p w:rsidR="00590E86" w:rsidRDefault="00590E86" w:rsidP="004E489D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207 / 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والنهار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وما سطوات الله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خذ على المعاصي.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[ 20589 ]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محمّد بن أحمد النهدي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عمرو بن عثمان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 أبي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حق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 xml:space="preserve">على الله أن لا يعصى في دار </w:t>
      </w:r>
      <w:r w:rsidR="0020193F">
        <w:rPr>
          <w:rtl/>
        </w:rPr>
        <w:t xml:space="preserve">إلّا </w:t>
      </w:r>
      <w:r>
        <w:rPr>
          <w:rtl/>
        </w:rPr>
        <w:t>أضحاها للشمس حتى تطهرها.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[ 20590 ]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وعن</w:t>
      </w:r>
      <w:r w:rsidR="00852B9E">
        <w:rPr>
          <w:rtl/>
        </w:rPr>
        <w:t xml:space="preserve"> </w:t>
      </w:r>
      <w:r>
        <w:rPr>
          <w:rtl/>
        </w:rPr>
        <w:t>علي بن إبراهيم</w:t>
      </w:r>
      <w:r w:rsidR="00E975EC">
        <w:rPr>
          <w:rtl/>
        </w:rPr>
        <w:t>،</w:t>
      </w:r>
      <w:r>
        <w:rPr>
          <w:rtl/>
        </w:rPr>
        <w:t xml:space="preserve"> عن أبيه جميعاً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الهيثم بن واقد</w:t>
      </w:r>
      <w:r w:rsidR="00852B9E">
        <w:rPr>
          <w:rtl/>
        </w:rPr>
        <w:t xml:space="preserve"> </w:t>
      </w:r>
      <w:r>
        <w:rPr>
          <w:rtl/>
        </w:rPr>
        <w:t>الجزري قال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 وجلّ بعث</w:t>
      </w:r>
      <w:r w:rsidR="00852B9E">
        <w:rPr>
          <w:rtl/>
        </w:rPr>
        <w:t xml:space="preserve"> </w:t>
      </w:r>
      <w:r>
        <w:rPr>
          <w:rtl/>
        </w:rPr>
        <w:t>نبيا</w:t>
      </w:r>
      <w:r>
        <w:rPr>
          <w:rFonts w:hint="cs"/>
          <w:rtl/>
        </w:rPr>
        <w:t>ً</w:t>
      </w:r>
      <w:r>
        <w:rPr>
          <w:rtl/>
        </w:rPr>
        <w:t xml:space="preserve"> من أنبيائه إلى قومه وأوحى إليه أن قل لقومك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ليس من أهل قرية ولا</w:t>
      </w:r>
      <w:r w:rsidR="00852B9E">
        <w:rPr>
          <w:rtl/>
        </w:rPr>
        <w:t xml:space="preserve"> </w:t>
      </w:r>
      <w:r>
        <w:rPr>
          <w:rtl/>
        </w:rPr>
        <w:t>ناس كانوا على طاعتي فأصابهم فيها سراء فتحولوا عم</w:t>
      </w:r>
      <w:r>
        <w:rPr>
          <w:rFonts w:hint="cs"/>
          <w:rtl/>
        </w:rPr>
        <w:t>ّ</w:t>
      </w:r>
      <w:r>
        <w:rPr>
          <w:rtl/>
        </w:rPr>
        <w:t>ا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إلى ما أكره </w:t>
      </w:r>
      <w:r w:rsidR="0020193F">
        <w:rPr>
          <w:rtl/>
        </w:rPr>
        <w:t xml:space="preserve">إلّا </w:t>
      </w:r>
      <w:r>
        <w:rPr>
          <w:rtl/>
        </w:rPr>
        <w:t>تحولت لهم عم</w:t>
      </w:r>
      <w:r>
        <w:rPr>
          <w:rFonts w:hint="cs"/>
          <w:rtl/>
        </w:rPr>
        <w:t>ّ</w:t>
      </w:r>
      <w:r>
        <w:rPr>
          <w:rtl/>
        </w:rPr>
        <w:t>ا يحب</w:t>
      </w:r>
      <w:r>
        <w:rPr>
          <w:rFonts w:hint="cs"/>
          <w:rtl/>
        </w:rPr>
        <w:t>ّ</w:t>
      </w:r>
      <w:r>
        <w:rPr>
          <w:rtl/>
        </w:rPr>
        <w:t>ون إلى ما يكرهون</w:t>
      </w:r>
      <w:r w:rsidR="00E975EC">
        <w:rPr>
          <w:rtl/>
        </w:rPr>
        <w:t>،</w:t>
      </w:r>
      <w:r>
        <w:rPr>
          <w:rtl/>
        </w:rPr>
        <w:t xml:space="preserve"> وليس من أهل قرية ولا أهل بيت</w:t>
      </w:r>
      <w:r w:rsidR="00852B9E">
        <w:rPr>
          <w:rtl/>
        </w:rPr>
        <w:t xml:space="preserve"> </w:t>
      </w:r>
      <w:r>
        <w:rPr>
          <w:rtl/>
        </w:rPr>
        <w:t>كانوا على معصيتي فأصابهم فيها ضراء فتحولوا عم</w:t>
      </w:r>
      <w:r>
        <w:rPr>
          <w:rFonts w:hint="cs"/>
          <w:rtl/>
        </w:rPr>
        <w:t>ّ</w:t>
      </w:r>
      <w:r>
        <w:rPr>
          <w:rtl/>
        </w:rPr>
        <w:t>ا أكره إلى ما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تحولت لهم عم</w:t>
      </w:r>
      <w:r>
        <w:rPr>
          <w:rFonts w:hint="cs"/>
          <w:rtl/>
        </w:rPr>
        <w:t>ّ</w:t>
      </w:r>
      <w:r>
        <w:rPr>
          <w:rtl/>
        </w:rPr>
        <w:t>ا يكرهون إلى ما يحب</w:t>
      </w:r>
      <w:r>
        <w:rPr>
          <w:rFonts w:hint="cs"/>
          <w:rtl/>
        </w:rPr>
        <w:t>ّ</w:t>
      </w:r>
      <w:r>
        <w:rPr>
          <w:rtl/>
        </w:rPr>
        <w:t>ون</w:t>
      </w:r>
      <w:r w:rsidR="00E975EC">
        <w:rPr>
          <w:rtl/>
        </w:rPr>
        <w:t>،</w:t>
      </w:r>
      <w:r>
        <w:rPr>
          <w:rtl/>
        </w:rPr>
        <w:t xml:space="preserve"> وقل لهم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رحمتي سبقت</w:t>
      </w:r>
      <w:r w:rsidR="00852B9E">
        <w:rPr>
          <w:rtl/>
        </w:rPr>
        <w:t xml:space="preserve"> </w:t>
      </w:r>
      <w:r>
        <w:rPr>
          <w:rtl/>
        </w:rPr>
        <w:t>غضبي</w:t>
      </w:r>
      <w:r w:rsidR="00E975EC">
        <w:rPr>
          <w:rtl/>
        </w:rPr>
        <w:t>،</w:t>
      </w:r>
      <w:r>
        <w:rPr>
          <w:rtl/>
        </w:rPr>
        <w:t xml:space="preserve"> فلا تقنطوا من رحمتي فإنّه لا يتعاظم عندي ذنب أغفره</w:t>
      </w:r>
      <w:r w:rsidR="00E975EC">
        <w:rPr>
          <w:rtl/>
        </w:rPr>
        <w:t>،</w:t>
      </w:r>
      <w:r>
        <w:rPr>
          <w:rtl/>
        </w:rPr>
        <w:t xml:space="preserve"> وقل لهم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لا يتعرضوا معاندين لسخطي</w:t>
      </w:r>
      <w:r w:rsidR="00E975EC">
        <w:rPr>
          <w:rtl/>
        </w:rPr>
        <w:t>،</w:t>
      </w:r>
      <w:r>
        <w:rPr>
          <w:rtl/>
        </w:rPr>
        <w:t xml:space="preserve"> ولا يستخف</w:t>
      </w:r>
      <w:r>
        <w:rPr>
          <w:rFonts w:hint="cs"/>
          <w:rtl/>
        </w:rPr>
        <w:t>ّ</w:t>
      </w:r>
      <w:r>
        <w:rPr>
          <w:rtl/>
        </w:rPr>
        <w:t>وا بأوليائي فإنّ لي سطوات عند</w:t>
      </w:r>
      <w:r w:rsidR="00852B9E">
        <w:rPr>
          <w:rtl/>
        </w:rPr>
        <w:t xml:space="preserve"> </w:t>
      </w:r>
      <w:r>
        <w:rPr>
          <w:rtl/>
        </w:rPr>
        <w:t>غضبي لا يقوم لها شيء من خلقي.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الحميري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الحسن بن محبوب إلى قوله</w:t>
      </w:r>
      <w:r w:rsidR="00E975EC">
        <w:rPr>
          <w:rtl/>
        </w:rPr>
        <w:t>:</w:t>
      </w:r>
      <w:r>
        <w:rPr>
          <w:rtl/>
        </w:rPr>
        <w:t xml:space="preserve"> إلى</w:t>
      </w:r>
      <w:r w:rsidR="00852B9E">
        <w:rPr>
          <w:rtl/>
        </w:rPr>
        <w:t xml:space="preserve"> </w:t>
      </w:r>
      <w:r>
        <w:rPr>
          <w:rtl/>
        </w:rPr>
        <w:t>ما يحب</w:t>
      </w:r>
      <w:r>
        <w:rPr>
          <w:rFonts w:hint="cs"/>
          <w:rtl/>
        </w:rPr>
        <w:t>ّ</w:t>
      </w:r>
      <w:r>
        <w:rPr>
          <w:rtl/>
        </w:rPr>
        <w:t xml:space="preserve">ون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3B6AB7" w:rsidRDefault="00590E86" w:rsidP="005C50F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ابن محبوب نحوه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209 / 18.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210 / 25.</w:t>
      </w:r>
    </w:p>
    <w:p w:rsidR="00590E86" w:rsidRPr="00B05EC3" w:rsidRDefault="00590E86" w:rsidP="0007648A">
      <w:pPr>
        <w:pStyle w:val="libFootnote0"/>
        <w:rPr>
          <w:rtl/>
        </w:rPr>
      </w:pPr>
      <w:r w:rsidRPr="00B05EC3">
        <w:rPr>
          <w:rtl/>
        </w:rPr>
        <w:t>(1)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B05EC3">
        <w:rPr>
          <w:rtl/>
        </w:rPr>
        <w:t xml:space="preserve"> 302</w:t>
      </w:r>
      <w:r>
        <w:rPr>
          <w:rtl/>
        </w:rPr>
        <w:t xml:space="preserve"> / </w:t>
      </w:r>
      <w:r w:rsidRPr="00B05EC3">
        <w:rPr>
          <w:rtl/>
        </w:rPr>
        <w:t>6</w:t>
      </w:r>
      <w:r>
        <w:rPr>
          <w:rtl/>
        </w:rPr>
        <w:t>.</w:t>
      </w:r>
    </w:p>
    <w:p w:rsidR="00590E86" w:rsidRPr="00B05EC3" w:rsidRDefault="00590E86" w:rsidP="0007648A">
      <w:pPr>
        <w:pStyle w:val="libFootnote0"/>
        <w:rPr>
          <w:rtl/>
        </w:rPr>
      </w:pPr>
      <w:r w:rsidRPr="00B05EC3">
        <w:rPr>
          <w:rtl/>
        </w:rPr>
        <w:t>(2) المحاسن</w:t>
      </w:r>
      <w:r w:rsidR="00E975EC">
        <w:rPr>
          <w:rtl/>
        </w:rPr>
        <w:t>:</w:t>
      </w:r>
      <w:r w:rsidRPr="00B05EC3">
        <w:rPr>
          <w:rtl/>
        </w:rPr>
        <w:t xml:space="preserve"> 117</w:t>
      </w:r>
      <w:r>
        <w:rPr>
          <w:rtl/>
        </w:rPr>
        <w:t xml:space="preserve"> / </w:t>
      </w:r>
      <w:r w:rsidRPr="00B05EC3">
        <w:rPr>
          <w:rtl/>
        </w:rPr>
        <w:t>123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[ 20591 ]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 الهاشمي</w:t>
      </w:r>
      <w:r w:rsidR="00E975EC">
        <w:rPr>
          <w:rtl/>
        </w:rPr>
        <w:t>،</w:t>
      </w:r>
      <w:r>
        <w:rPr>
          <w:rtl/>
        </w:rPr>
        <w:t xml:space="preserve"> عن جده محمّد بن</w:t>
      </w:r>
      <w:r w:rsidR="00852B9E">
        <w:rPr>
          <w:rtl/>
        </w:rPr>
        <w:t xml:space="preserve"> </w:t>
      </w:r>
      <w:r>
        <w:rPr>
          <w:rtl/>
        </w:rPr>
        <w:t>الحسن بن محمّد بن عبيدالله</w:t>
      </w:r>
      <w:r w:rsidR="00E975EC">
        <w:rPr>
          <w:rtl/>
        </w:rPr>
        <w:t>،</w:t>
      </w:r>
      <w:r>
        <w:rPr>
          <w:rtl/>
        </w:rPr>
        <w:t xml:space="preserve"> عن سليمان الجعفري</w:t>
      </w:r>
      <w:r w:rsidR="00E975EC">
        <w:rPr>
          <w:rtl/>
        </w:rPr>
        <w:t>،</w:t>
      </w:r>
      <w:r>
        <w:rPr>
          <w:rtl/>
        </w:rPr>
        <w:t xml:space="preserve"> عن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أوحى</w:t>
      </w:r>
      <w:r w:rsidRPr="00501A28">
        <w:rPr>
          <w:rtl/>
        </w:rPr>
        <w:t>ٰ</w:t>
      </w:r>
      <w:r>
        <w:rPr>
          <w:rtl/>
        </w:rPr>
        <w:t xml:space="preserve"> الله عزّ وجلّ إلى نبي من الانبياء إذا أطعت رضيت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وإذا رضيت باركت</w:t>
      </w:r>
      <w:r w:rsidR="00E975EC">
        <w:rPr>
          <w:rtl/>
        </w:rPr>
        <w:t>،</w:t>
      </w:r>
      <w:r>
        <w:rPr>
          <w:rtl/>
        </w:rPr>
        <w:t xml:space="preserve"> وليس لبركتي نهاية</w:t>
      </w:r>
      <w:r w:rsidR="00E975EC">
        <w:rPr>
          <w:rtl/>
        </w:rPr>
        <w:t>،</w:t>
      </w:r>
      <w:r>
        <w:rPr>
          <w:rtl/>
        </w:rPr>
        <w:t xml:space="preserve"> وإذا عصيت غضبت</w:t>
      </w:r>
      <w:r w:rsidR="00E975EC">
        <w:rPr>
          <w:rtl/>
        </w:rPr>
        <w:t>،</w:t>
      </w:r>
      <w:r>
        <w:rPr>
          <w:rtl/>
        </w:rPr>
        <w:t xml:space="preserve"> وإذا غضبت</w:t>
      </w:r>
      <w:r w:rsidR="00852B9E">
        <w:rPr>
          <w:rtl/>
        </w:rPr>
        <w:t xml:space="preserve"> </w:t>
      </w:r>
      <w:r>
        <w:rPr>
          <w:rtl/>
        </w:rPr>
        <w:t>لعنت</w:t>
      </w:r>
      <w:r w:rsidR="00E975EC">
        <w:rPr>
          <w:rtl/>
        </w:rPr>
        <w:t>،</w:t>
      </w:r>
      <w:r>
        <w:rPr>
          <w:rtl/>
        </w:rPr>
        <w:t xml:space="preserve"> ولعنتي تبلغ السابع من الورى.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[ 20592 ]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عباد بن صهيب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يقول الله عزّ وجلّ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إذا عصاني من يعرفني سل</w:t>
      </w:r>
      <w:r>
        <w:rPr>
          <w:rFonts w:hint="cs"/>
          <w:rtl/>
        </w:rPr>
        <w:t>ّ</w:t>
      </w:r>
      <w:r>
        <w:rPr>
          <w:rtl/>
        </w:rPr>
        <w:t>طت عليه من لا يعرفني.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[ 20593 ]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أسباط</w:t>
      </w:r>
      <w:r w:rsidR="00E975EC">
        <w:rPr>
          <w:rtl/>
        </w:rPr>
        <w:t>،</w:t>
      </w:r>
      <w:r>
        <w:rPr>
          <w:rtl/>
        </w:rPr>
        <w:t xml:space="preserve"> عن ابن عرفة</w:t>
      </w:r>
      <w:r w:rsidR="00E975EC">
        <w:rPr>
          <w:rtl/>
        </w:rPr>
        <w:t>،</w:t>
      </w:r>
      <w:r>
        <w:rPr>
          <w:rtl/>
        </w:rPr>
        <w:t xml:space="preserve"> عن أبي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يوم وليلة مناد</w:t>
      </w:r>
      <w:r>
        <w:rPr>
          <w:rFonts w:hint="cs"/>
          <w:rtl/>
        </w:rPr>
        <w:t>ياً</w:t>
      </w:r>
      <w:r>
        <w:rPr>
          <w:rtl/>
        </w:rPr>
        <w:t xml:space="preserve"> ينادي</w:t>
      </w:r>
      <w:r w:rsidR="00E975EC">
        <w:rPr>
          <w:rtl/>
        </w:rPr>
        <w:t>:</w:t>
      </w:r>
      <w:r>
        <w:rPr>
          <w:rtl/>
        </w:rPr>
        <w:t xml:space="preserve"> مهلاً مهلاً عباد الله عن معاصي الله</w:t>
      </w:r>
      <w:r w:rsidR="00E975EC">
        <w:rPr>
          <w:rtl/>
        </w:rPr>
        <w:t>،</w:t>
      </w:r>
      <w:r>
        <w:rPr>
          <w:rtl/>
        </w:rPr>
        <w:t xml:space="preserve"> فلولا</w:t>
      </w:r>
      <w:r w:rsidR="00852B9E">
        <w:rPr>
          <w:rtl/>
        </w:rPr>
        <w:t xml:space="preserve"> </w:t>
      </w:r>
      <w:r>
        <w:rPr>
          <w:rtl/>
        </w:rPr>
        <w:t>بهائم رت</w:t>
      </w:r>
      <w:r>
        <w:rPr>
          <w:rFonts w:hint="cs"/>
          <w:rtl/>
        </w:rPr>
        <w:t>ّ</w:t>
      </w:r>
      <w:r>
        <w:rPr>
          <w:rtl/>
        </w:rPr>
        <w:t>ع</w:t>
      </w:r>
      <w:r w:rsidR="00E975EC">
        <w:rPr>
          <w:rtl/>
        </w:rPr>
        <w:t>،</w:t>
      </w:r>
      <w:r>
        <w:rPr>
          <w:rtl/>
        </w:rPr>
        <w:t xml:space="preserve"> وصبية رض</w:t>
      </w:r>
      <w:r>
        <w:rPr>
          <w:rFonts w:hint="cs"/>
          <w:rtl/>
        </w:rPr>
        <w:t>ّ</w:t>
      </w:r>
      <w:r>
        <w:rPr>
          <w:rtl/>
        </w:rPr>
        <w:t>ع</w:t>
      </w:r>
      <w:r w:rsidR="00E975EC">
        <w:rPr>
          <w:rtl/>
        </w:rPr>
        <w:t>،</w:t>
      </w:r>
      <w:r>
        <w:rPr>
          <w:rtl/>
        </w:rPr>
        <w:t xml:space="preserve"> وشيوخ رك</w:t>
      </w:r>
      <w:r>
        <w:rPr>
          <w:rFonts w:hint="cs"/>
          <w:rtl/>
        </w:rPr>
        <w:t>ّ</w:t>
      </w:r>
      <w:r>
        <w:rPr>
          <w:rtl/>
        </w:rPr>
        <w:t>ع لصب عليكم العذاب صب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ترض</w:t>
      </w:r>
      <w:r>
        <w:rPr>
          <w:rFonts w:hint="cs"/>
          <w:rtl/>
        </w:rPr>
        <w:t>ّ</w:t>
      </w:r>
      <w:r>
        <w:rPr>
          <w:rtl/>
        </w:rPr>
        <w:t>ون به</w:t>
      </w:r>
      <w:r w:rsidR="00852B9E">
        <w:rPr>
          <w:rtl/>
        </w:rPr>
        <w:t xml:space="preserve"> </w:t>
      </w:r>
      <w:r>
        <w:rPr>
          <w:rtl/>
        </w:rPr>
        <w:t>رض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[ 20594 ] 7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قال الله جل</w:t>
      </w:r>
      <w:r>
        <w:rPr>
          <w:rFonts w:hint="cs"/>
          <w:rtl/>
        </w:rPr>
        <w:t>ّ</w:t>
      </w:r>
      <w:r>
        <w:rPr>
          <w:rtl/>
        </w:rPr>
        <w:t xml:space="preserve"> جلاله</w:t>
      </w:r>
      <w:r w:rsidR="00E975EC">
        <w:rPr>
          <w:rtl/>
        </w:rPr>
        <w:t>:</w:t>
      </w:r>
      <w:r>
        <w:rPr>
          <w:rtl/>
        </w:rPr>
        <w:t xml:space="preserve"> أيما عبد أطاعني لم أكله إلى غيري</w:t>
      </w:r>
      <w:r w:rsidR="00E975EC">
        <w:rPr>
          <w:rtl/>
        </w:rPr>
        <w:t>،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>ما</w:t>
      </w:r>
      <w:r w:rsidR="00852B9E">
        <w:rPr>
          <w:rtl/>
        </w:rPr>
        <w:t xml:space="preserve"> </w:t>
      </w:r>
      <w:r>
        <w:rPr>
          <w:rtl/>
        </w:rPr>
        <w:t>عبد عصاني وكلته إلى نفسه ثمّ لم أ</w:t>
      </w:r>
      <w:r>
        <w:rPr>
          <w:rFonts w:hint="cs"/>
          <w:rtl/>
        </w:rPr>
        <w:t>ُ</w:t>
      </w:r>
      <w:r>
        <w:rPr>
          <w:rtl/>
        </w:rPr>
        <w:t>بال في أي</w:t>
      </w:r>
      <w:r>
        <w:rPr>
          <w:rFonts w:hint="cs"/>
          <w:rtl/>
        </w:rPr>
        <w:t>ّ</w:t>
      </w:r>
      <w:r>
        <w:rPr>
          <w:rtl/>
        </w:rPr>
        <w:t xml:space="preserve"> واد هلك.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[ 20595 ] 8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="00852B9E">
        <w:rPr>
          <w:rtl/>
        </w:rPr>
        <w:t xml:space="preserve"> </w:t>
      </w:r>
      <w:r>
        <w:rPr>
          <w:rtl/>
        </w:rPr>
        <w:t>الله عزّ وجلّ</w:t>
      </w:r>
      <w:r w:rsidR="00E975EC">
        <w:rPr>
          <w:rtl/>
        </w:rPr>
        <w:t>،</w:t>
      </w:r>
      <w:r>
        <w:rPr>
          <w:rtl/>
        </w:rPr>
        <w:t xml:space="preserve"> إذا عصاني من خلقي من يعرفني سل</w:t>
      </w:r>
      <w:r>
        <w:rPr>
          <w:rFonts w:hint="cs"/>
          <w:rtl/>
        </w:rPr>
        <w:t>ّ</w:t>
      </w:r>
      <w:r>
        <w:rPr>
          <w:rtl/>
        </w:rPr>
        <w:t>طت عليه من خلقي من لا</w:t>
      </w:r>
      <w:r w:rsidR="00852B9E">
        <w:rPr>
          <w:rtl/>
        </w:rPr>
        <w:t xml:space="preserve"> </w:t>
      </w:r>
      <w:r>
        <w:rPr>
          <w:rtl/>
        </w:rPr>
        <w:t>يعرفني.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210 / 26.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211 / 30.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211 / 31.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289 / 865.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289 / 867.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4139FF">
      <w:pPr>
        <w:pStyle w:val="libNormal"/>
        <w:rPr>
          <w:rtl/>
        </w:rPr>
      </w:pPr>
      <w:r>
        <w:rPr>
          <w:rtl/>
        </w:rPr>
        <w:lastRenderedPageBreak/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إبراهيم الطالقاني والحسن بن</w:t>
      </w:r>
      <w:r w:rsidR="00852B9E">
        <w:rPr>
          <w:rtl/>
        </w:rPr>
        <w:t xml:space="preserve"> </w:t>
      </w:r>
      <w:r>
        <w:rPr>
          <w:rtl/>
        </w:rPr>
        <w:t>عبدالله بن سعيد العسكري جميعاً</w:t>
      </w:r>
      <w:r w:rsidR="00E975EC">
        <w:rPr>
          <w:rtl/>
        </w:rPr>
        <w:t>،</w:t>
      </w:r>
      <w:r>
        <w:rPr>
          <w:rtl/>
        </w:rPr>
        <w:t xml:space="preserve"> عن عبدالعزيز بن يحيى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زكريا الجوهري</w:t>
      </w:r>
      <w:r w:rsidR="00E975EC">
        <w:rPr>
          <w:rtl/>
        </w:rPr>
        <w:t>،</w:t>
      </w:r>
      <w:r>
        <w:rPr>
          <w:rtl/>
        </w:rPr>
        <w:t xml:space="preserve"> عن علي بن حكيم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الربيع بن عبدالله</w:t>
      </w:r>
      <w:r w:rsidR="00E975EC">
        <w:rPr>
          <w:rtl/>
        </w:rPr>
        <w:t>،</w:t>
      </w:r>
      <w:r>
        <w:rPr>
          <w:rtl/>
        </w:rPr>
        <w:t xml:space="preserve"> عن زيد بن</w:t>
      </w:r>
      <w:r w:rsidR="00852B9E">
        <w:rPr>
          <w:rtl/>
        </w:rPr>
        <w:t xml:space="preserve"> </w:t>
      </w:r>
      <w:r>
        <w:rPr>
          <w:rtl/>
        </w:rPr>
        <w:t>علي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[ 20596 ]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موسى بن المتوكل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عمن سمع أبا عبدالله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ما أحب</w:t>
      </w:r>
      <w:r>
        <w:rPr>
          <w:rFonts w:hint="cs"/>
          <w:rtl/>
        </w:rPr>
        <w:t>ّ</w:t>
      </w:r>
      <w:r>
        <w:rPr>
          <w:rtl/>
        </w:rPr>
        <w:t xml:space="preserve"> الله من عصاه ثمّ تمث</w:t>
      </w:r>
      <w:r>
        <w:rPr>
          <w:rFonts w:hint="cs"/>
          <w:rtl/>
        </w:rPr>
        <w:t>ّ</w:t>
      </w:r>
      <w:r>
        <w:rPr>
          <w:rtl/>
        </w:rPr>
        <w:t>ل</w:t>
      </w:r>
      <w:r w:rsidR="00E975EC">
        <w:rPr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537"/>
        <w:gridCol w:w="272"/>
        <w:gridCol w:w="3500"/>
      </w:tblGrid>
      <w:tr w:rsidR="00417F61" w:rsidTr="00AD0558">
        <w:trPr>
          <w:trHeight w:val="350"/>
        </w:trPr>
        <w:tc>
          <w:tcPr>
            <w:tcW w:w="3919" w:type="dxa"/>
            <w:shd w:val="clear" w:color="auto" w:fill="auto"/>
          </w:tcPr>
          <w:p w:rsidR="00417F61" w:rsidRDefault="00417F61" w:rsidP="00AD0558">
            <w:pPr>
              <w:pStyle w:val="libPoem"/>
            </w:pPr>
            <w:r>
              <w:rPr>
                <w:rtl/>
              </w:rPr>
              <w:t>تعصي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له وأنت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ت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ظه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ر ح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7F61" w:rsidRDefault="00417F61" w:rsidP="00AD055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7F61" w:rsidRDefault="00417F61" w:rsidP="00AD0558">
            <w:pPr>
              <w:pStyle w:val="libPoem"/>
            </w:pPr>
            <w:r>
              <w:rPr>
                <w:rtl/>
              </w:rPr>
              <w:t>هذا م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حال في الف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عال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 xml:space="preserve"> بديع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F61" w:rsidTr="00AD0558">
        <w:trPr>
          <w:trHeight w:val="350"/>
        </w:trPr>
        <w:tc>
          <w:tcPr>
            <w:tcW w:w="3919" w:type="dxa"/>
          </w:tcPr>
          <w:p w:rsidR="00417F61" w:rsidRDefault="00417F61" w:rsidP="00AD0558">
            <w:pPr>
              <w:pStyle w:val="libPoem"/>
            </w:pPr>
            <w:r>
              <w:rPr>
                <w:rtl/>
              </w:rPr>
              <w:t>لو كان ح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ك صادقا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طعته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F61" w:rsidRDefault="00417F61" w:rsidP="00AD055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F61" w:rsidRDefault="00417F61" w:rsidP="00AD0558">
            <w:pPr>
              <w:pStyle w:val="libPoem"/>
            </w:pPr>
            <w:r>
              <w:rPr>
                <w:rtl/>
              </w:rPr>
              <w:t>إن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لمن ي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حب</w:t>
            </w:r>
            <w:r>
              <w:rPr>
                <w:rFonts w:hint="cs"/>
                <w:rtl/>
              </w:rPr>
              <w:t>ُّ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طيع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90E86" w:rsidRDefault="00590E86" w:rsidP="00DC62B4">
      <w:pPr>
        <w:pStyle w:val="libNormal"/>
        <w:rPr>
          <w:rtl/>
        </w:rPr>
      </w:pPr>
      <w:r>
        <w:rPr>
          <w:rtl/>
        </w:rPr>
        <w:t>[ 20597 ] 10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لو لم يتوع</w:t>
      </w:r>
      <w:r>
        <w:rPr>
          <w:rFonts w:hint="cs"/>
          <w:rtl/>
        </w:rPr>
        <w:t>ّ</w:t>
      </w:r>
      <w:r>
        <w:rPr>
          <w:rtl/>
        </w:rPr>
        <w:t>د الله على معصيته لكان يجب</w:t>
      </w:r>
      <w:r w:rsidR="00852B9E">
        <w:rPr>
          <w:rtl/>
        </w:rPr>
        <w:t xml:space="preserve"> </w:t>
      </w:r>
      <w:r>
        <w:rPr>
          <w:rtl/>
        </w:rPr>
        <w:t>أن لا يعصى شكرا</w:t>
      </w:r>
      <w:r>
        <w:rPr>
          <w:rFonts w:hint="cs"/>
          <w:rtl/>
        </w:rPr>
        <w:t>ً</w:t>
      </w:r>
      <w:r>
        <w:rPr>
          <w:rtl/>
        </w:rPr>
        <w:t xml:space="preserve"> لنعمه.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[ 20598 ] 11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العصمة تعذر</w:t>
      </w:r>
      <w:r w:rsidR="00852B9E">
        <w:rPr>
          <w:rtl/>
        </w:rPr>
        <w:t xml:space="preserve"> </w:t>
      </w:r>
      <w:r>
        <w:rPr>
          <w:rtl/>
        </w:rPr>
        <w:t>المعاصي.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[ 20599 ] 12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بعض ال</w:t>
      </w:r>
      <w:r>
        <w:rPr>
          <w:rFonts w:hint="cs"/>
          <w:rtl/>
        </w:rPr>
        <w:t>أ</w:t>
      </w:r>
      <w:r>
        <w:rPr>
          <w:rtl/>
        </w:rPr>
        <w:t>عياد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هو</w:t>
      </w:r>
      <w:r w:rsidR="00852B9E">
        <w:rPr>
          <w:rtl/>
        </w:rPr>
        <w:t xml:space="preserve"> </w:t>
      </w:r>
      <w:r>
        <w:rPr>
          <w:rtl/>
        </w:rPr>
        <w:t>عيد لمن قبل الله صيامه وشكر قيامه وكل</w:t>
      </w:r>
      <w:r>
        <w:rPr>
          <w:rFonts w:hint="cs"/>
          <w:rtl/>
        </w:rPr>
        <w:t>ّ</w:t>
      </w:r>
      <w:r>
        <w:rPr>
          <w:rtl/>
        </w:rPr>
        <w:t xml:space="preserve"> يوم لا تعصي الله فيه فهو يوم عيد.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85315C" w:rsidRDefault="00590E86" w:rsidP="0007648A">
      <w:pPr>
        <w:pStyle w:val="libFootnote0"/>
        <w:rPr>
          <w:rtl/>
        </w:rPr>
      </w:pPr>
      <w:r w:rsidRPr="0085315C">
        <w:rPr>
          <w:rtl/>
        </w:rPr>
        <w:t>(1) في نسخة</w:t>
      </w:r>
      <w:r w:rsidR="00E975EC">
        <w:rPr>
          <w:rtl/>
        </w:rPr>
        <w:t>:</w:t>
      </w:r>
      <w:r w:rsidRPr="0085315C">
        <w:rPr>
          <w:rtl/>
        </w:rPr>
        <w:t xml:space="preserve"> يعلى بن </w:t>
      </w:r>
      <w:r w:rsidRPr="00541653">
        <w:rPr>
          <w:rtl/>
        </w:rPr>
        <w:t>حكيم ( هامش</w:t>
      </w:r>
      <w:r w:rsidRPr="0085315C">
        <w:rPr>
          <w:rtl/>
        </w:rPr>
        <w:t xml:space="preserve"> المخطوط )</w:t>
      </w:r>
    </w:p>
    <w:p w:rsidR="00590E86" w:rsidRPr="0085315C" w:rsidRDefault="00590E86" w:rsidP="0007648A">
      <w:pPr>
        <w:pStyle w:val="libFootnote0"/>
        <w:rPr>
          <w:rtl/>
        </w:rPr>
      </w:pPr>
      <w:r w:rsidRPr="0085315C">
        <w:rPr>
          <w:rtl/>
        </w:rPr>
        <w:t>(2)</w:t>
      </w:r>
      <w:r>
        <w:rPr>
          <w:rtl/>
        </w:rPr>
        <w:t xml:space="preserve"> أمالي </w:t>
      </w:r>
      <w:r w:rsidRPr="0085315C">
        <w:rPr>
          <w:rtl/>
        </w:rPr>
        <w:t>الصدوق</w:t>
      </w:r>
      <w:r w:rsidR="00E975EC">
        <w:rPr>
          <w:rtl/>
        </w:rPr>
        <w:t>:</w:t>
      </w:r>
      <w:r w:rsidRPr="0085315C">
        <w:rPr>
          <w:rtl/>
        </w:rPr>
        <w:t xml:space="preserve"> 190</w:t>
      </w:r>
      <w:r>
        <w:rPr>
          <w:rtl/>
        </w:rPr>
        <w:t xml:space="preserve"> / </w:t>
      </w:r>
      <w:r w:rsidRPr="0085315C">
        <w:rPr>
          <w:rtl/>
        </w:rPr>
        <w:t>12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396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224 / 290.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235 / 345.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255 / 428.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60" w:name="_Toc285004467"/>
      <w:bookmarkStart w:id="561" w:name="_Toc303233420"/>
      <w:bookmarkStart w:id="562" w:name="_Toc377320682"/>
      <w:bookmarkStart w:id="563" w:name="_Toc251296577"/>
      <w:r>
        <w:rPr>
          <w:rtl/>
        </w:rPr>
        <w:t>42</w:t>
      </w:r>
      <w:r w:rsidR="00DC62B4">
        <w:rPr>
          <w:rtl/>
        </w:rPr>
        <w:t xml:space="preserve"> - </w:t>
      </w:r>
      <w:r>
        <w:rPr>
          <w:rtl/>
        </w:rPr>
        <w:t>باب وجوب اجتناب الشهوات واللذ</w:t>
      </w:r>
      <w:r>
        <w:rPr>
          <w:rFonts w:hint="cs"/>
          <w:rtl/>
        </w:rPr>
        <w:t>ّ</w:t>
      </w:r>
      <w:r>
        <w:rPr>
          <w:rtl/>
        </w:rPr>
        <w:t>ات المحر</w:t>
      </w:r>
      <w:r>
        <w:rPr>
          <w:rFonts w:hint="cs"/>
          <w:rtl/>
        </w:rPr>
        <w:t>ّ</w:t>
      </w:r>
      <w:r>
        <w:rPr>
          <w:rtl/>
        </w:rPr>
        <w:t>مة</w:t>
      </w:r>
      <w:bookmarkEnd w:id="560"/>
      <w:bookmarkEnd w:id="561"/>
      <w:bookmarkEnd w:id="562"/>
      <w:bookmarkEnd w:id="56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[ 20600 ]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عبدالله بن بكير</w:t>
      </w:r>
      <w:r w:rsidR="00E975EC">
        <w:rPr>
          <w:rtl/>
        </w:rPr>
        <w:t>،</w:t>
      </w:r>
      <w:r>
        <w:rPr>
          <w:rtl/>
        </w:rPr>
        <w:t xml:space="preserve"> عن حمزة بن</w:t>
      </w:r>
      <w:r w:rsidR="00852B9E">
        <w:rPr>
          <w:rtl/>
        </w:rPr>
        <w:t xml:space="preserve"> </w:t>
      </w:r>
      <w:r>
        <w:rPr>
          <w:rtl/>
        </w:rPr>
        <w:t>حمران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الجن</w:t>
      </w:r>
      <w:r>
        <w:rPr>
          <w:rFonts w:hint="cs"/>
          <w:rtl/>
        </w:rPr>
        <w:t>ّ</w:t>
      </w:r>
      <w:r>
        <w:rPr>
          <w:rtl/>
        </w:rPr>
        <w:t>ة محفوفة بالمكاره</w:t>
      </w:r>
      <w:r w:rsidR="00852B9E">
        <w:rPr>
          <w:rtl/>
        </w:rPr>
        <w:t xml:space="preserve"> </w:t>
      </w:r>
      <w:r>
        <w:rPr>
          <w:rtl/>
        </w:rPr>
        <w:t>والصبر</w:t>
      </w:r>
      <w:r w:rsidR="00E975EC">
        <w:rPr>
          <w:rtl/>
        </w:rPr>
        <w:t>،</w:t>
      </w:r>
      <w:r>
        <w:rPr>
          <w:rtl/>
        </w:rPr>
        <w:t xml:space="preserve"> فمن صبر على المكاره في الدنيا دخل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وجهنم محفوفة</w:t>
      </w:r>
      <w:r w:rsidR="00852B9E">
        <w:rPr>
          <w:rtl/>
        </w:rPr>
        <w:t xml:space="preserve"> </w:t>
      </w:r>
      <w:r>
        <w:rPr>
          <w:rtl/>
        </w:rPr>
        <w:t>باللذات والشهوات</w:t>
      </w:r>
      <w:r w:rsidR="00E975EC">
        <w:rPr>
          <w:rtl/>
        </w:rPr>
        <w:t>،</w:t>
      </w:r>
      <w:r>
        <w:rPr>
          <w:rtl/>
        </w:rPr>
        <w:t xml:space="preserve"> فمن أعطى نفسه لذ</w:t>
      </w:r>
      <w:r>
        <w:rPr>
          <w:rFonts w:hint="cs"/>
          <w:rtl/>
        </w:rPr>
        <w:t>ّ</w:t>
      </w:r>
      <w:r>
        <w:rPr>
          <w:rtl/>
        </w:rPr>
        <w:t>تها وشهوتها دخل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[ 20601 ]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العب</w:t>
      </w:r>
      <w:r>
        <w:rPr>
          <w:rFonts w:hint="cs"/>
          <w:rtl/>
        </w:rPr>
        <w:t>ّ</w:t>
      </w:r>
      <w:r>
        <w:rPr>
          <w:rtl/>
        </w:rPr>
        <w:t>اس البقباق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ترك الخطيئة أيسر مطلب التوبة</w:t>
      </w:r>
      <w:r w:rsidR="00E975EC">
        <w:rPr>
          <w:rtl/>
        </w:rPr>
        <w:t>،</w:t>
      </w:r>
      <w:r>
        <w:rPr>
          <w:rtl/>
        </w:rPr>
        <w:t xml:space="preserve"> وكم من شهوة ساعة</w:t>
      </w:r>
      <w:r w:rsidR="00852B9E">
        <w:rPr>
          <w:rtl/>
        </w:rPr>
        <w:t xml:space="preserve"> </w:t>
      </w:r>
      <w:r>
        <w:rPr>
          <w:rtl/>
        </w:rPr>
        <w:t>أورثت حزنا</w:t>
      </w:r>
      <w:r>
        <w:rPr>
          <w:rFonts w:hint="cs"/>
          <w:rtl/>
        </w:rPr>
        <w:t>ً</w:t>
      </w:r>
      <w:r>
        <w:rPr>
          <w:rtl/>
        </w:rPr>
        <w:t xml:space="preserve"> طويلا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والموت فضح الدنيا فلم يترك لذي ل</w:t>
      </w:r>
      <w:r>
        <w:rPr>
          <w:rFonts w:hint="cs"/>
          <w:rtl/>
        </w:rPr>
        <w:t>ُ</w:t>
      </w:r>
      <w:r>
        <w:rPr>
          <w:rtl/>
        </w:rPr>
        <w:t>ب</w:t>
      </w:r>
      <w:r>
        <w:rPr>
          <w:rFonts w:hint="cs"/>
          <w:rtl/>
        </w:rPr>
        <w:t>ّ</w:t>
      </w:r>
      <w:r>
        <w:rPr>
          <w:rtl/>
        </w:rPr>
        <w:t xml:space="preserve"> فرحا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[ 20602 ] 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سعد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عبدالله بن المغيرة</w:t>
      </w:r>
      <w:r w:rsidR="00E975EC">
        <w:rPr>
          <w:rtl/>
        </w:rPr>
        <w:t>،</w:t>
      </w:r>
      <w:r>
        <w:rPr>
          <w:rtl/>
        </w:rPr>
        <w:t xml:space="preserve"> عن إسماعيل بن مسلم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عن الصادق جعفر بن محمّد عن آبائه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طوبى لمن ترك شهوة حاضرة</w:t>
      </w:r>
      <w:r w:rsidR="00852B9E">
        <w:rPr>
          <w:rtl/>
        </w:rPr>
        <w:t xml:space="preserve"> </w:t>
      </w:r>
      <w:r>
        <w:rPr>
          <w:rtl/>
        </w:rPr>
        <w:t>لموعد لم يره.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</w:pPr>
      <w:r w:rsidRPr="0085315C">
        <w:rPr>
          <w:rtl/>
        </w:rPr>
        <w:t xml:space="preserve">(1) تقدم في </w:t>
      </w:r>
      <w:r>
        <w:rPr>
          <w:rtl/>
        </w:rPr>
        <w:t>الأبواب</w:t>
      </w:r>
      <w:r w:rsidRPr="0085315C">
        <w:rPr>
          <w:rtl/>
        </w:rPr>
        <w:t xml:space="preserve"> 18</w:t>
      </w:r>
      <w:r w:rsidR="00E975EC">
        <w:rPr>
          <w:rtl/>
        </w:rPr>
        <w:t>،</w:t>
      </w:r>
      <w:r w:rsidRPr="0085315C">
        <w:rPr>
          <w:rtl/>
        </w:rPr>
        <w:t xml:space="preserve"> 19</w:t>
      </w:r>
      <w:r w:rsidR="00E975EC">
        <w:rPr>
          <w:rtl/>
        </w:rPr>
        <w:t>،</w:t>
      </w:r>
      <w:r w:rsidRPr="0085315C">
        <w:rPr>
          <w:rtl/>
        </w:rPr>
        <w:t xml:space="preserve"> 23</w:t>
      </w:r>
      <w:r w:rsidR="00E975EC">
        <w:rPr>
          <w:rtl/>
        </w:rPr>
        <w:t>،</w:t>
      </w:r>
      <w:r w:rsidRPr="0085315C">
        <w:rPr>
          <w:rtl/>
        </w:rPr>
        <w:t xml:space="preserve"> 32</w:t>
      </w:r>
      <w:r w:rsidR="00E975EC">
        <w:rPr>
          <w:rtl/>
        </w:rPr>
        <w:t>،</w:t>
      </w:r>
      <w:r w:rsidRPr="0085315C">
        <w:rPr>
          <w:rtl/>
        </w:rPr>
        <w:t xml:space="preserve"> 40 من هذه </w:t>
      </w:r>
      <w:r>
        <w:rPr>
          <w:rtl/>
        </w:rPr>
        <w:t>الأبواب.</w:t>
      </w:r>
    </w:p>
    <w:p w:rsidR="00236475" w:rsidRPr="00236475" w:rsidRDefault="00236475" w:rsidP="0007648A">
      <w:pPr>
        <w:pStyle w:val="libFootnote0"/>
        <w:rPr>
          <w:rtl/>
        </w:rPr>
      </w:pPr>
      <w:r w:rsidRPr="00BE327C">
        <w:rPr>
          <w:rtl/>
        </w:rPr>
        <w:t>(2) يأتي في الأبواب 42، 43، 45، وفي الحديث 7 من الباب 1، وفي الحديث 4 من الباب 37</w:t>
      </w:r>
      <w:r w:rsidRPr="00BE327C">
        <w:rPr>
          <w:rFonts w:hint="cs"/>
          <w:rtl/>
        </w:rPr>
        <w:t xml:space="preserve"> </w:t>
      </w:r>
      <w:r w:rsidRPr="00BE327C">
        <w:rPr>
          <w:rtl/>
        </w:rPr>
        <w:t>من</w:t>
      </w:r>
      <w:r>
        <w:rPr>
          <w:rtl/>
        </w:rPr>
        <w:t xml:space="preserve"> </w:t>
      </w:r>
      <w:r w:rsidRPr="00BE327C">
        <w:rPr>
          <w:rtl/>
        </w:rPr>
        <w:t>أبواب الامر والنهي</w:t>
      </w:r>
      <w:r>
        <w:rPr>
          <w:rtl/>
        </w:rPr>
        <w:t>،</w:t>
      </w:r>
      <w:r w:rsidRPr="00BE327C">
        <w:rPr>
          <w:rtl/>
        </w:rPr>
        <w:t xml:space="preserve"> وفي الحديث 16 من الباب 31 من أبواب النكاح المحرم.</w:t>
      </w:r>
    </w:p>
    <w:p w:rsidR="00590E86" w:rsidRDefault="00590E86" w:rsidP="00541653">
      <w:pPr>
        <w:pStyle w:val="libFootnoteCenterBold"/>
        <w:rPr>
          <w:rtl/>
        </w:rPr>
      </w:pPr>
      <w:r>
        <w:rPr>
          <w:rtl/>
        </w:rPr>
        <w:t>الباب 42</w:t>
      </w:r>
    </w:p>
    <w:p w:rsidR="00590E86" w:rsidRDefault="00590E86" w:rsidP="00541653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73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326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2 / 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64" w:name="_Toc285004468"/>
      <w:bookmarkStart w:id="565" w:name="_Toc303233421"/>
      <w:bookmarkStart w:id="566" w:name="_Toc377320683"/>
      <w:bookmarkStart w:id="567" w:name="_Toc251296578"/>
      <w:r>
        <w:rPr>
          <w:rtl/>
        </w:rPr>
        <w:t>43</w:t>
      </w:r>
      <w:r w:rsidR="00DC62B4">
        <w:rPr>
          <w:rtl/>
        </w:rPr>
        <w:t xml:space="preserve"> - </w:t>
      </w:r>
      <w:r>
        <w:rPr>
          <w:rtl/>
        </w:rPr>
        <w:t>باب وجوب اجتناب المحقرات من الذنوب</w:t>
      </w:r>
      <w:bookmarkEnd w:id="564"/>
      <w:bookmarkEnd w:id="565"/>
      <w:bookmarkEnd w:id="566"/>
      <w:bookmarkEnd w:id="56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[ 20603 ]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وعن</w:t>
      </w:r>
      <w:r w:rsidR="00852B9E">
        <w:rPr>
          <w:rtl/>
        </w:rPr>
        <w:t xml:space="preserve"> </w:t>
      </w:r>
      <w:r>
        <w:rPr>
          <w:rtl/>
        </w:rPr>
        <w:t>محمّد بن إسماعيل</w:t>
      </w:r>
      <w:r w:rsidR="00E975EC">
        <w:rPr>
          <w:rtl/>
        </w:rPr>
        <w:t>،</w:t>
      </w:r>
      <w:r>
        <w:rPr>
          <w:rtl/>
        </w:rPr>
        <w:t xml:space="preserve"> عن الفضل بن شاذان جميعاً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إبراهيم بن عبدالحميد</w:t>
      </w:r>
      <w:r w:rsidR="00E975EC">
        <w:rPr>
          <w:rtl/>
        </w:rPr>
        <w:t>،</w:t>
      </w:r>
      <w:r>
        <w:rPr>
          <w:rtl/>
        </w:rPr>
        <w:t xml:space="preserve"> عن أبي </w:t>
      </w:r>
      <w:r>
        <w:rPr>
          <w:rFonts w:hint="cs"/>
          <w:rtl/>
        </w:rPr>
        <w:t>أُ</w:t>
      </w:r>
      <w:r>
        <w:rPr>
          <w:rtl/>
        </w:rPr>
        <w:t>سامة زيد الشح</w:t>
      </w:r>
      <w:r>
        <w:rPr>
          <w:rFonts w:hint="cs"/>
          <w:rtl/>
        </w:rPr>
        <w:t>ّ</w:t>
      </w:r>
      <w:r>
        <w:rPr>
          <w:rtl/>
        </w:rPr>
        <w:t>ام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ت</w:t>
      </w:r>
      <w:r>
        <w:rPr>
          <w:rFonts w:hint="cs"/>
          <w:rtl/>
        </w:rPr>
        <w:t>ّ</w:t>
      </w:r>
      <w:r>
        <w:rPr>
          <w:rtl/>
        </w:rPr>
        <w:t>قوا المحقرات من الذنوب فإنّها لا تغفر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وما</w:t>
      </w:r>
      <w:r w:rsidR="00852B9E">
        <w:rPr>
          <w:rtl/>
        </w:rPr>
        <w:t xml:space="preserve"> </w:t>
      </w:r>
      <w:r>
        <w:rPr>
          <w:rtl/>
        </w:rPr>
        <w:t>المحق</w:t>
      </w:r>
      <w:r>
        <w:rPr>
          <w:rFonts w:hint="cs"/>
          <w:rtl/>
        </w:rPr>
        <w:t>ّ</w:t>
      </w:r>
      <w:r>
        <w:rPr>
          <w:rtl/>
        </w:rPr>
        <w:t>رات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الرجل يذنب الذنب فيقول</w:t>
      </w:r>
      <w:r w:rsidR="00E975EC">
        <w:rPr>
          <w:rtl/>
        </w:rPr>
        <w:t>:</w:t>
      </w:r>
      <w:r>
        <w:rPr>
          <w:rtl/>
        </w:rPr>
        <w:t xml:space="preserve"> طوبى</w:t>
      </w:r>
      <w:r w:rsidRPr="00BE327C">
        <w:rPr>
          <w:rtl/>
        </w:rPr>
        <w:t>ٰ</w:t>
      </w:r>
      <w:r>
        <w:rPr>
          <w:rtl/>
        </w:rPr>
        <w:t xml:space="preserve"> لي إن لم يكن لي غير</w:t>
      </w:r>
      <w:r w:rsidR="00852B9E">
        <w:rPr>
          <w:rtl/>
        </w:rPr>
        <w:t xml:space="preserve"> </w:t>
      </w:r>
      <w:r>
        <w:rPr>
          <w:rtl/>
        </w:rPr>
        <w:t>ذلك.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[ 20604 ]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عثمان بن عيسى</w:t>
      </w:r>
      <w:r w:rsidR="00E975EC">
        <w:rPr>
          <w:rtl/>
        </w:rPr>
        <w:t>،</w:t>
      </w:r>
      <w:r>
        <w:rPr>
          <w:rtl/>
        </w:rPr>
        <w:t xml:space="preserve"> عن سماعة قال</w:t>
      </w:r>
      <w:r w:rsidR="00E975EC">
        <w:rPr>
          <w:rtl/>
        </w:rPr>
        <w:t>:</w:t>
      </w:r>
      <w:r>
        <w:rPr>
          <w:rtl/>
        </w:rPr>
        <w:t xml:space="preserve"> سمعت أبا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لا تستكثروا كثير الخير</w:t>
      </w:r>
      <w:r w:rsidR="00E975EC">
        <w:rPr>
          <w:rtl/>
        </w:rPr>
        <w:t>،</w:t>
      </w:r>
      <w:r>
        <w:rPr>
          <w:rtl/>
        </w:rPr>
        <w:t xml:space="preserve"> ولا تستقل</w:t>
      </w:r>
      <w:r>
        <w:rPr>
          <w:rFonts w:hint="cs"/>
          <w:rtl/>
        </w:rPr>
        <w:t>ّ</w:t>
      </w:r>
      <w:r>
        <w:rPr>
          <w:rtl/>
        </w:rPr>
        <w:t>وا قليل الذنوب فإنّ قليل الذنوب</w:t>
      </w:r>
      <w:r w:rsidR="00852B9E">
        <w:rPr>
          <w:rtl/>
        </w:rPr>
        <w:t xml:space="preserve"> </w:t>
      </w:r>
      <w:r>
        <w:rPr>
          <w:rtl/>
        </w:rPr>
        <w:t>يجتمع حتى يكون كثيرا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وخافوا الله في السر حت</w:t>
      </w:r>
      <w:r>
        <w:rPr>
          <w:rFonts w:hint="cs"/>
          <w:rtl/>
        </w:rPr>
        <w:t>ّ</w:t>
      </w:r>
      <w:r>
        <w:rPr>
          <w:rtl/>
        </w:rPr>
        <w:t>ى تعطوا من أنفسكم</w:t>
      </w:r>
      <w:r w:rsidR="00852B9E">
        <w:rPr>
          <w:rtl/>
        </w:rPr>
        <w:t xml:space="preserve"> </w:t>
      </w:r>
      <w:r>
        <w:rPr>
          <w:rtl/>
        </w:rPr>
        <w:t>النصف.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[ 20605 ]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فضال والحجال جميعاً</w:t>
      </w:r>
      <w:r w:rsidR="00E975EC">
        <w:rPr>
          <w:rtl/>
        </w:rPr>
        <w:t>،</w:t>
      </w:r>
      <w:r>
        <w:rPr>
          <w:rtl/>
        </w:rPr>
        <w:t xml:space="preserve"> عن ثعلبة</w:t>
      </w:r>
      <w:r w:rsidR="00E975EC">
        <w:rPr>
          <w:rtl/>
        </w:rPr>
        <w:t>،</w:t>
      </w:r>
      <w:r>
        <w:rPr>
          <w:rtl/>
        </w:rPr>
        <w:t xml:space="preserve"> عن زياد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عليه</w:t>
      </w:r>
      <w:r w:rsidR="00E975EC">
        <w:rPr>
          <w:rtl/>
        </w:rPr>
        <w:t xml:space="preserve"> </w:t>
      </w:r>
    </w:p>
    <w:p w:rsidR="00590E86" w:rsidRDefault="0007648A" w:rsidP="0007648A">
      <w:pPr>
        <w:pStyle w:val="libLine"/>
      </w:pPr>
      <w:r>
        <w:rPr>
          <w:rtl/>
        </w:rPr>
        <w:t>____________________</w:t>
      </w:r>
    </w:p>
    <w:p w:rsidR="00236475" w:rsidRPr="00BE327C" w:rsidRDefault="00236475" w:rsidP="0007648A">
      <w:pPr>
        <w:pStyle w:val="libFootnote0"/>
        <w:rPr>
          <w:rtl/>
        </w:rPr>
      </w:pPr>
      <w:r w:rsidRPr="00BE327C">
        <w:rPr>
          <w:rtl/>
        </w:rPr>
        <w:t>(1) تقدم في الحديث 8 من الباب 1، وفي الحديث 14 من الباب 4، وفي الباب 9</w:t>
      </w:r>
      <w:r>
        <w:rPr>
          <w:rtl/>
        </w:rPr>
        <w:t>،</w:t>
      </w:r>
      <w:r w:rsidRPr="00BE327C">
        <w:rPr>
          <w:rtl/>
        </w:rPr>
        <w:t xml:space="preserve"> وفي الحديث</w:t>
      </w:r>
      <w:r w:rsidRPr="00BE327C">
        <w:rPr>
          <w:rFonts w:hint="cs"/>
          <w:rtl/>
        </w:rPr>
        <w:t xml:space="preserve"> </w:t>
      </w:r>
      <w:r w:rsidRPr="00BE327C">
        <w:rPr>
          <w:rtl/>
        </w:rPr>
        <w:t>9</w:t>
      </w:r>
      <w:r>
        <w:rPr>
          <w:rtl/>
        </w:rPr>
        <w:t xml:space="preserve"> </w:t>
      </w:r>
      <w:r w:rsidRPr="00BE327C">
        <w:rPr>
          <w:rtl/>
        </w:rPr>
        <w:t>من الباب 16 من هذه الأبواب</w:t>
      </w:r>
      <w:r>
        <w:rPr>
          <w:rtl/>
        </w:rPr>
        <w:t>،</w:t>
      </w:r>
      <w:r w:rsidRPr="00BE327C">
        <w:rPr>
          <w:rtl/>
        </w:rPr>
        <w:t xml:space="preserve"> وفي الحديث 1 من الباب 1</w:t>
      </w:r>
      <w:r>
        <w:rPr>
          <w:rtl/>
        </w:rPr>
        <w:t>،</w:t>
      </w:r>
      <w:r w:rsidRPr="00BE327C">
        <w:rPr>
          <w:rtl/>
        </w:rPr>
        <w:t xml:space="preserve"> وفي الحديث 27 من الباب 99</w:t>
      </w:r>
      <w:r>
        <w:rPr>
          <w:rFonts w:hint="cs"/>
          <w:rtl/>
        </w:rPr>
        <w:t xml:space="preserve"> </w:t>
      </w:r>
      <w:r w:rsidRPr="00BE327C">
        <w:rPr>
          <w:rtl/>
        </w:rPr>
        <w:t>من أبواب ما يكتسب به.</w:t>
      </w:r>
    </w:p>
    <w:p w:rsidR="00236475" w:rsidRPr="00236475" w:rsidRDefault="00236475" w:rsidP="0007648A">
      <w:pPr>
        <w:pStyle w:val="libFootnote0"/>
      </w:pPr>
      <w:r w:rsidRPr="00BE327C">
        <w:rPr>
          <w:rtl/>
        </w:rPr>
        <w:t>(2) يأتي في الباب 49 من هذه الأبواب</w:t>
      </w:r>
      <w:r>
        <w:rPr>
          <w:rtl/>
        </w:rPr>
        <w:t>،</w:t>
      </w:r>
      <w:r w:rsidRPr="00BE327C">
        <w:rPr>
          <w:rtl/>
        </w:rPr>
        <w:t xml:space="preserve"> وفي الحديث 52 من الباب 12 من أبواب صفات</w:t>
      </w:r>
      <w:r>
        <w:rPr>
          <w:rtl/>
        </w:rPr>
        <w:t xml:space="preserve"> </w:t>
      </w:r>
      <w:r w:rsidRPr="00BE327C">
        <w:rPr>
          <w:rtl/>
        </w:rPr>
        <w:t>القاضي.</w:t>
      </w:r>
    </w:p>
    <w:p w:rsidR="00590E86" w:rsidRDefault="00590E86" w:rsidP="00B03F2E">
      <w:pPr>
        <w:pStyle w:val="libFootnoteCenterBold"/>
        <w:rPr>
          <w:rtl/>
        </w:rPr>
      </w:pPr>
      <w:r>
        <w:rPr>
          <w:rtl/>
        </w:rPr>
        <w:t>الباب 43</w:t>
      </w:r>
    </w:p>
    <w:p w:rsidR="00590E86" w:rsidRDefault="00590E86" w:rsidP="00B03F2E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218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218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218 /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نزل بأرض قرعاء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 ل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E975EC">
        <w:rPr>
          <w:rtl/>
        </w:rPr>
        <w:t>:</w:t>
      </w:r>
      <w:r>
        <w:rPr>
          <w:rtl/>
        </w:rPr>
        <w:t xml:space="preserve"> ائتوا بحطب فقالوا</w:t>
      </w:r>
      <w:r w:rsidR="00E975EC">
        <w:rPr>
          <w:rtl/>
        </w:rPr>
        <w:t>:</w:t>
      </w:r>
      <w:r>
        <w:rPr>
          <w:rtl/>
        </w:rPr>
        <w:t xml:space="preserve"> يا رسول الله نحن بأرض قرعاء ما بها</w:t>
      </w:r>
      <w:r w:rsidR="00852B9E">
        <w:rPr>
          <w:rtl/>
        </w:rPr>
        <w:t xml:space="preserve"> </w:t>
      </w:r>
      <w:r>
        <w:rPr>
          <w:rtl/>
        </w:rPr>
        <w:t>من حطب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فليأت كل</w:t>
      </w:r>
      <w:r>
        <w:rPr>
          <w:rFonts w:hint="cs"/>
          <w:rtl/>
        </w:rPr>
        <w:t>ّ</w:t>
      </w:r>
      <w:r>
        <w:rPr>
          <w:rtl/>
        </w:rPr>
        <w:t xml:space="preserve"> إنسان بما قدر</w:t>
      </w:r>
      <w:r w:rsidR="00852B9E">
        <w:rPr>
          <w:rtl/>
        </w:rPr>
        <w:t xml:space="preserve"> </w:t>
      </w:r>
      <w:r>
        <w:rPr>
          <w:rtl/>
        </w:rPr>
        <w:t>عليه فجاؤوا به حت</w:t>
      </w:r>
      <w:r>
        <w:rPr>
          <w:rFonts w:hint="cs"/>
          <w:rtl/>
        </w:rPr>
        <w:t>ّ</w:t>
      </w:r>
      <w:r>
        <w:rPr>
          <w:rtl/>
        </w:rPr>
        <w:t>ى رموا بين يديه بعضه على بعض</w:t>
      </w:r>
      <w:r w:rsidR="00E975EC">
        <w:rPr>
          <w:rtl/>
        </w:rPr>
        <w:t>،</w:t>
      </w:r>
      <w:r>
        <w:rPr>
          <w:rtl/>
        </w:rPr>
        <w:t xml:space="preserve"> فقال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هكذا تجتمع الذنوب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إياكم والمحقرات من</w:t>
      </w:r>
      <w:r w:rsidR="00852B9E">
        <w:rPr>
          <w:rtl/>
        </w:rPr>
        <w:t xml:space="preserve"> </w:t>
      </w:r>
      <w:r>
        <w:rPr>
          <w:rtl/>
        </w:rPr>
        <w:t>الذنوب</w:t>
      </w:r>
      <w:r w:rsidR="00E975EC">
        <w:rPr>
          <w:rtl/>
        </w:rPr>
        <w:t>،</w:t>
      </w:r>
      <w:r>
        <w:rPr>
          <w:rtl/>
        </w:rPr>
        <w:t xml:space="preserve"> فإنّ لكل</w:t>
      </w:r>
      <w:r>
        <w:rPr>
          <w:rFonts w:hint="cs"/>
          <w:rtl/>
        </w:rPr>
        <w:t>ّ</w:t>
      </w:r>
      <w:r>
        <w:rPr>
          <w:rtl/>
        </w:rPr>
        <w:t xml:space="preserve"> شيء طالبا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وإن</w:t>
      </w:r>
      <w:r>
        <w:rPr>
          <w:rFonts w:hint="cs"/>
          <w:rtl/>
        </w:rPr>
        <w:t>ّ</w:t>
      </w:r>
      <w:r>
        <w:rPr>
          <w:rtl/>
        </w:rPr>
        <w:t xml:space="preserve"> طالبها يكتب</w:t>
      </w:r>
      <w:r w:rsidRPr="003F1A36">
        <w:rPr>
          <w:rStyle w:val="libNormalChar"/>
          <w:rtl/>
        </w:rPr>
        <w:t xml:space="preserve"> </w:t>
      </w:r>
      <w:r w:rsidRPr="00AC7439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مَا قَدَّمُوا وَآثَارَهُمْ وَكُلَّ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شَيْءٍ أَحْصَيْنَاهُ فِي إِمَامٍ مُّبِينٍ</w:t>
      </w:r>
      <w:r w:rsidRPr="00BE327C">
        <w:rPr>
          <w:rtl/>
        </w:rPr>
        <w:t xml:space="preserve"> </w:t>
      </w:r>
      <w:r w:rsidRPr="00590E86">
        <w:rPr>
          <w:rStyle w:val="libAlaemChar"/>
          <w:rtl/>
        </w:rPr>
        <w:t>)</w:t>
      </w:r>
      <w:r>
        <w:rPr>
          <w:rtl/>
        </w:rPr>
        <w:t>.</w:t>
      </w:r>
    </w:p>
    <w:p w:rsidR="00590E86" w:rsidRDefault="00590E86" w:rsidP="00AC7439">
      <w:pPr>
        <w:pStyle w:val="libNormal"/>
        <w:rPr>
          <w:rtl/>
        </w:rPr>
      </w:pPr>
      <w:r>
        <w:rPr>
          <w:rtl/>
        </w:rPr>
        <w:t>[ 20606 ]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الوشاء</w:t>
      </w:r>
      <w:r w:rsidR="00E975EC">
        <w:rPr>
          <w:rtl/>
        </w:rPr>
        <w:t>،</w:t>
      </w:r>
      <w:r>
        <w:rPr>
          <w:rtl/>
        </w:rPr>
        <w:t xml:space="preserve"> عن علي بن أبي حمزة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سمعته 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ت</w:t>
      </w:r>
      <w:r>
        <w:rPr>
          <w:rFonts w:hint="cs"/>
          <w:rtl/>
        </w:rPr>
        <w:t>ّ</w:t>
      </w:r>
      <w:r>
        <w:rPr>
          <w:rtl/>
        </w:rPr>
        <w:t>قوا المحق</w:t>
      </w:r>
      <w:r>
        <w:rPr>
          <w:rFonts w:hint="cs"/>
          <w:rtl/>
        </w:rPr>
        <w:t>ّ</w:t>
      </w:r>
      <w:r>
        <w:rPr>
          <w:rtl/>
        </w:rPr>
        <w:t>رات من الذنوب فإنّ لها طالبا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يقول أحدكم</w:t>
      </w:r>
      <w:r w:rsidR="00E975EC">
        <w:rPr>
          <w:rtl/>
        </w:rPr>
        <w:t>:</w:t>
      </w:r>
      <w:r>
        <w:rPr>
          <w:rtl/>
        </w:rPr>
        <w:t xml:space="preserve"> أذنب و</w:t>
      </w:r>
      <w:r>
        <w:rPr>
          <w:rFonts w:hint="cs"/>
          <w:rtl/>
        </w:rPr>
        <w:t>ا</w:t>
      </w:r>
      <w:r>
        <w:rPr>
          <w:rtl/>
        </w:rPr>
        <w:t>ستغفر</w:t>
      </w:r>
      <w:r w:rsidR="00E975EC">
        <w:rPr>
          <w:rtl/>
        </w:rPr>
        <w:t>،</w:t>
      </w:r>
      <w:r>
        <w:rPr>
          <w:rtl/>
        </w:rPr>
        <w:t xml:space="preserve"> إن الله عز وجل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AC7439" w:rsidRPr="00AC7439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وَنَكْتُبُ مَا قَدَّمُوا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وَآثَارَهُمْ وَكُلَّ شَيْءٍ أَحْصَيْنَاهُ فِي إِمَامٍ مُّبِينٍ</w:t>
      </w:r>
      <w:r w:rsidRPr="003F1A36">
        <w:rPr>
          <w:rStyle w:val="libNormalChar"/>
          <w:rtl/>
        </w:rPr>
        <w:t xml:space="preserve"> </w:t>
      </w:r>
      <w:r w:rsidR="00AC7439" w:rsidRPr="00590E86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وقال عزّ وجل</w:t>
      </w:r>
      <w:r w:rsidRPr="003F1A36">
        <w:rPr>
          <w:rStyle w:val="libNormalChar"/>
          <w:rtl/>
        </w:rPr>
        <w:t xml:space="preserve"> </w:t>
      </w:r>
      <w:r w:rsidR="00AC7439" w:rsidRPr="00AC7439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إِنَّهَا إِن تَكُ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مِثْقَالَ حَبَّةٍ مِّنْ خَرْدَلٍ فَتَكُن فِي صَخْرَةٍ أَوْ فِي السَّمَاوَاتِ أَوْ فِي الأَرْضِ يَأْتِ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بِهَا اللهُ إِنَّ اللهَ لَطِيفٌ خَبِيرٌ</w:t>
      </w:r>
      <w:r w:rsidRPr="003F1A36">
        <w:rPr>
          <w:rStyle w:val="libNormalChar"/>
          <w:rtl/>
        </w:rPr>
        <w:t xml:space="preserve"> </w:t>
      </w:r>
      <w:r w:rsidR="00AC7439" w:rsidRPr="00590E86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الطبرسي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مجمع البيان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نقلاً من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العياشي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بإسناده</w:t>
      </w:r>
      <w:r w:rsidR="00852B9E">
        <w:rPr>
          <w:rtl/>
        </w:rPr>
        <w:t xml:space="preserve"> </w:t>
      </w:r>
      <w:r>
        <w:rPr>
          <w:rtl/>
        </w:rPr>
        <w:t>عن ابن مسكان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[ 20607 ]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سنان</w:t>
      </w:r>
      <w:r w:rsidR="00E975EC">
        <w:rPr>
          <w:rtl/>
        </w:rPr>
        <w:t>،</w:t>
      </w:r>
      <w:r>
        <w:rPr>
          <w:rtl/>
        </w:rPr>
        <w:t xml:space="preserve"> عن محمّد بن حكيم</w:t>
      </w:r>
      <w:r w:rsidR="00E975EC">
        <w:rPr>
          <w:rtl/>
        </w:rPr>
        <w:t>،</w:t>
      </w:r>
      <w:r>
        <w:rPr>
          <w:rtl/>
        </w:rPr>
        <w:t xml:space="preserve"> عمن حدثه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عليه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207 / 10.</w:t>
      </w:r>
    </w:p>
    <w:p w:rsidR="00590E86" w:rsidRPr="00362B48" w:rsidRDefault="00590E86" w:rsidP="0007648A">
      <w:pPr>
        <w:pStyle w:val="libFootnote0"/>
        <w:rPr>
          <w:rtl/>
        </w:rPr>
      </w:pPr>
      <w:r w:rsidRPr="00362B48">
        <w:rPr>
          <w:rtl/>
        </w:rPr>
        <w:t>(1) يس 36</w:t>
      </w:r>
      <w:r w:rsidR="00E975EC">
        <w:rPr>
          <w:rtl/>
        </w:rPr>
        <w:t>:</w:t>
      </w:r>
      <w:r w:rsidRPr="00362B48">
        <w:rPr>
          <w:rtl/>
        </w:rPr>
        <w:t xml:space="preserve"> 12</w:t>
      </w:r>
      <w:r>
        <w:rPr>
          <w:rtl/>
        </w:rPr>
        <w:t>.</w:t>
      </w:r>
    </w:p>
    <w:p w:rsidR="00590E86" w:rsidRPr="00362B48" w:rsidRDefault="00590E86" w:rsidP="0007648A">
      <w:pPr>
        <w:pStyle w:val="libFootnote0"/>
        <w:rPr>
          <w:rtl/>
        </w:rPr>
      </w:pPr>
      <w:r w:rsidRPr="00362B48">
        <w:rPr>
          <w:rtl/>
        </w:rPr>
        <w:t>(2) لقمان 31</w:t>
      </w:r>
      <w:r w:rsidR="00E975EC">
        <w:rPr>
          <w:rtl/>
        </w:rPr>
        <w:t>:</w:t>
      </w:r>
      <w:r w:rsidRPr="00362B48">
        <w:rPr>
          <w:rtl/>
        </w:rPr>
        <w:t xml:space="preserve"> 16</w:t>
      </w:r>
      <w:r>
        <w:rPr>
          <w:rtl/>
        </w:rPr>
        <w:t>.</w:t>
      </w:r>
    </w:p>
    <w:p w:rsidR="00590E86" w:rsidRPr="00362B48" w:rsidRDefault="00590E86" w:rsidP="0007648A">
      <w:pPr>
        <w:pStyle w:val="libFootnote0"/>
        <w:rPr>
          <w:rtl/>
        </w:rPr>
      </w:pPr>
      <w:r w:rsidRPr="00362B48">
        <w:rPr>
          <w:rtl/>
        </w:rPr>
        <w:t>(3) مجمع البيان 4</w:t>
      </w:r>
      <w:r w:rsidR="00E975EC">
        <w:rPr>
          <w:rtl/>
        </w:rPr>
        <w:t>:</w:t>
      </w:r>
      <w:r w:rsidRPr="00362B48">
        <w:rPr>
          <w:rtl/>
        </w:rPr>
        <w:t xml:space="preserve"> 319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330 / 14</w:t>
      </w:r>
      <w:r w:rsidR="00E975EC">
        <w:rPr>
          <w:rtl/>
        </w:rPr>
        <w:t>،</w:t>
      </w:r>
      <w:r>
        <w:rPr>
          <w:rtl/>
        </w:rPr>
        <w:t xml:space="preserve"> وأورده عن المحاسن في الحديث 8 من الباب 28 من أبواب مقد</w:t>
      </w:r>
      <w:r>
        <w:rPr>
          <w:rFonts w:hint="cs"/>
          <w:rtl/>
        </w:rPr>
        <w:t>ّ</w:t>
      </w:r>
      <w:r>
        <w:rPr>
          <w:rtl/>
        </w:rPr>
        <w:t>مة</w:t>
      </w:r>
      <w:r w:rsidR="00852B9E">
        <w:rPr>
          <w:rtl/>
        </w:rPr>
        <w:t xml:space="preserve"> </w:t>
      </w:r>
      <w:r>
        <w:rPr>
          <w:rtl/>
        </w:rPr>
        <w:t>العبادات.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يصغر ما ينفع يوم</w:t>
      </w:r>
      <w:r w:rsidR="00852B9E">
        <w:rPr>
          <w:rtl/>
        </w:rPr>
        <w:t xml:space="preserve"> </w:t>
      </w:r>
      <w:r>
        <w:rPr>
          <w:rtl/>
        </w:rPr>
        <w:t>القيامة ولا يصغر ما يضر</w:t>
      </w:r>
      <w:r>
        <w:rPr>
          <w:rFonts w:hint="cs"/>
          <w:rtl/>
        </w:rPr>
        <w:t>ّ</w:t>
      </w:r>
      <w:r>
        <w:rPr>
          <w:rtl/>
        </w:rPr>
        <w:t xml:space="preserve"> يوم القيامة</w:t>
      </w:r>
      <w:r w:rsidR="00E975EC">
        <w:rPr>
          <w:rtl/>
        </w:rPr>
        <w:t>،</w:t>
      </w:r>
      <w:r>
        <w:rPr>
          <w:rtl/>
        </w:rPr>
        <w:t xml:space="preserve"> فكونوا فيما أخبركم الله عزّ وجلّ كمن</w:t>
      </w:r>
      <w:r w:rsidR="00852B9E">
        <w:rPr>
          <w:rtl/>
        </w:rPr>
        <w:t xml:space="preserve"> </w:t>
      </w:r>
      <w:r>
        <w:rPr>
          <w:rtl/>
        </w:rPr>
        <w:t>عاين.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[ 20608 ] 6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أنه قال</w:t>
      </w:r>
      <w:r w:rsidR="00E975EC">
        <w:rPr>
          <w:rtl/>
        </w:rPr>
        <w:t>:</w:t>
      </w:r>
      <w:r>
        <w:rPr>
          <w:rtl/>
        </w:rPr>
        <w:t xml:space="preserve"> أشد</w:t>
      </w:r>
      <w:r>
        <w:rPr>
          <w:rFonts w:hint="cs"/>
          <w:rtl/>
        </w:rPr>
        <w:t>ّ</w:t>
      </w:r>
      <w:r>
        <w:rPr>
          <w:rtl/>
        </w:rPr>
        <w:t xml:space="preserve"> الذنوب ما استهان به صاحبه.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[ 20609 ] 7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أشد</w:t>
      </w:r>
      <w:r>
        <w:rPr>
          <w:rFonts w:hint="cs"/>
          <w:rtl/>
        </w:rPr>
        <w:t>ّ</w:t>
      </w:r>
      <w:r>
        <w:rPr>
          <w:rtl/>
        </w:rPr>
        <w:t xml:space="preserve"> الذنوب ما استخف</w:t>
      </w:r>
      <w:r>
        <w:rPr>
          <w:rFonts w:hint="cs"/>
          <w:rtl/>
        </w:rPr>
        <w:t>ّ</w:t>
      </w:r>
      <w:r>
        <w:rPr>
          <w:rtl/>
        </w:rPr>
        <w:t xml:space="preserve"> به</w:t>
      </w:r>
      <w:r w:rsidR="00852B9E">
        <w:rPr>
          <w:rtl/>
        </w:rPr>
        <w:t xml:space="preserve"> </w:t>
      </w:r>
      <w:r>
        <w:rPr>
          <w:rtl/>
        </w:rPr>
        <w:t>صاحبه.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[ 20610 ] 8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شعيب بن واقد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زيد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آبائه</w:t>
      </w:r>
      <w:r w:rsidR="00952A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DC62B4">
        <w:rPr>
          <w:rFonts w:hint="cs"/>
          <w:rtl/>
        </w:rPr>
        <w:t xml:space="preserve"> </w:t>
      </w:r>
      <w:r w:rsidR="00952A1A">
        <w:rPr>
          <w:rFonts w:hint="cs"/>
          <w:rtl/>
        </w:rPr>
        <w:t xml:space="preserve">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 المناهي</w:t>
      </w:r>
      <w:r w:rsidR="00DC62B4">
        <w:rPr>
          <w:rFonts w:hint="cs"/>
          <w:rtl/>
        </w:rPr>
        <w:t xml:space="preserve"> -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852B9E">
        <w:rPr>
          <w:rtl/>
        </w:rPr>
        <w:t xml:space="preserve"> </w:t>
      </w:r>
      <w:r>
        <w:rPr>
          <w:rtl/>
        </w:rPr>
        <w:t>تحق</w:t>
      </w:r>
      <w:r>
        <w:rPr>
          <w:rFonts w:hint="cs"/>
          <w:rtl/>
        </w:rPr>
        <w:t>ّ</w:t>
      </w:r>
      <w:r>
        <w:rPr>
          <w:rtl/>
        </w:rPr>
        <w:t>روا شيئاً من الشر وإن صغر في أعينكم</w:t>
      </w:r>
      <w:r w:rsidR="00E975EC">
        <w:rPr>
          <w:rtl/>
        </w:rPr>
        <w:t>،</w:t>
      </w:r>
      <w:r>
        <w:rPr>
          <w:rtl/>
        </w:rPr>
        <w:t xml:space="preserve"> ولا تستكثروا شيئاً من الخير وإن</w:t>
      </w:r>
      <w:r w:rsidR="00852B9E">
        <w:rPr>
          <w:rtl/>
        </w:rPr>
        <w:t xml:space="preserve"> </w:t>
      </w:r>
      <w:r>
        <w:rPr>
          <w:rtl/>
        </w:rPr>
        <w:t>كثر في أعينكم</w:t>
      </w:r>
      <w:r w:rsidR="00E975EC">
        <w:rPr>
          <w:rtl/>
        </w:rPr>
        <w:t>،</w:t>
      </w:r>
      <w:r>
        <w:rPr>
          <w:rtl/>
        </w:rPr>
        <w:t xml:space="preserve"> فإنّه لا كبير مع الاستغفار ولا صغير مع ال</w:t>
      </w:r>
      <w:r>
        <w:rPr>
          <w:rFonts w:hint="cs"/>
          <w:rtl/>
        </w:rPr>
        <w:t>إِ</w:t>
      </w:r>
      <w:r>
        <w:rPr>
          <w:rtl/>
        </w:rPr>
        <w:t xml:space="preserve">صرار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[ 20611 ] 9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السعدآبادي</w:t>
      </w:r>
      <w:r w:rsidR="00E975EC">
        <w:rPr>
          <w:rtl/>
        </w:rPr>
        <w:t>،</w:t>
      </w:r>
      <w:r>
        <w:rPr>
          <w:rtl/>
        </w:rPr>
        <w:t xml:space="preserve"> عن البرقي</w:t>
      </w:r>
      <w:r w:rsidR="00E975EC">
        <w:rPr>
          <w:rtl/>
        </w:rPr>
        <w:t>،</w:t>
      </w:r>
      <w:r>
        <w:rPr>
          <w:rtl/>
        </w:rPr>
        <w:t xml:space="preserve"> عن عبدالعظيم الحسني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عبدالله بن الفضل</w:t>
      </w:r>
      <w:r w:rsidR="00E975EC">
        <w:rPr>
          <w:rtl/>
        </w:rPr>
        <w:t>،</w:t>
      </w:r>
      <w:r>
        <w:rPr>
          <w:rtl/>
        </w:rPr>
        <w:t xml:space="preserve"> عن خاله محمّد بن سليمان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علي</w:t>
      </w:r>
      <w:r>
        <w:rPr>
          <w:rFonts w:hint="cs"/>
          <w:rtl/>
        </w:rPr>
        <w:t>ّ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لمحم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DC62B4">
        <w:rPr>
          <w:rFonts w:hint="cs"/>
          <w:rtl/>
        </w:rPr>
        <w:t xml:space="preserve"> - </w:t>
      </w:r>
      <w:r>
        <w:rPr>
          <w:rtl/>
        </w:rPr>
        <w:t>في حديث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لا</w:t>
      </w:r>
      <w:r w:rsidR="00852B9E">
        <w:rPr>
          <w:rtl/>
        </w:rPr>
        <w:t xml:space="preserve"> </w:t>
      </w:r>
      <w:r>
        <w:rPr>
          <w:rtl/>
        </w:rPr>
        <w:t>تستصغرن</w:t>
      </w:r>
      <w:r>
        <w:rPr>
          <w:rFonts w:hint="cs"/>
          <w:rtl/>
        </w:rPr>
        <w:t>ّ</w:t>
      </w:r>
      <w:r>
        <w:rPr>
          <w:rtl/>
        </w:rPr>
        <w:t xml:space="preserve"> حسنة </w:t>
      </w:r>
      <w:r>
        <w:rPr>
          <w:rFonts w:hint="cs"/>
          <w:rtl/>
        </w:rPr>
        <w:t>إ</w:t>
      </w:r>
      <w:r>
        <w:rPr>
          <w:rtl/>
        </w:rPr>
        <w:t>ن تعلمها</w:t>
      </w:r>
      <w:r w:rsidR="00E975EC">
        <w:rPr>
          <w:rtl/>
        </w:rPr>
        <w:t>،</w:t>
      </w:r>
      <w:r>
        <w:rPr>
          <w:rtl/>
        </w:rPr>
        <w:t xml:space="preserve"> فإنّك تراها حيث تسرّك</w:t>
      </w:r>
      <w:r w:rsidR="00E975EC">
        <w:rPr>
          <w:rtl/>
        </w:rPr>
        <w:t>،</w:t>
      </w:r>
      <w:r>
        <w:rPr>
          <w:rtl/>
        </w:rPr>
        <w:t xml:space="preserve"> ولا تستصغرن</w:t>
      </w:r>
      <w:r>
        <w:rPr>
          <w:rFonts w:hint="cs"/>
          <w:rtl/>
        </w:rPr>
        <w:t>ّ</w:t>
      </w:r>
      <w:r>
        <w:rPr>
          <w:rtl/>
        </w:rPr>
        <w:t xml:space="preserve"> سي</w:t>
      </w:r>
      <w:r>
        <w:rPr>
          <w:rFonts w:hint="cs"/>
          <w:rtl/>
        </w:rPr>
        <w:t>ّ</w:t>
      </w:r>
      <w:r>
        <w:rPr>
          <w:rtl/>
        </w:rPr>
        <w:t>ئة</w:t>
      </w:r>
      <w:r w:rsidR="00852B9E">
        <w:rPr>
          <w:rtl/>
        </w:rPr>
        <w:t xml:space="preserve"> </w:t>
      </w:r>
      <w:r>
        <w:rPr>
          <w:rtl/>
        </w:rPr>
        <w:t>تعملها فإنّك تراها حيث تسؤوك ... الحديث.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235 / 348.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211 / 477.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11 / 1.</w:t>
      </w:r>
    </w:p>
    <w:p w:rsidR="00590E86" w:rsidRPr="0048298D" w:rsidRDefault="00590E86" w:rsidP="0007648A">
      <w:pPr>
        <w:pStyle w:val="libFootnote0"/>
        <w:rPr>
          <w:rtl/>
        </w:rPr>
      </w:pPr>
      <w:r w:rsidRPr="0048298D">
        <w:rPr>
          <w:rtl/>
        </w:rPr>
        <w:t>(1) في المصدر</w:t>
      </w:r>
      <w:r w:rsidR="00E975EC">
        <w:rPr>
          <w:rtl/>
        </w:rPr>
        <w:t>:</w:t>
      </w:r>
      <w:r w:rsidRPr="0048298D">
        <w:rPr>
          <w:rtl/>
        </w:rPr>
        <w:t xml:space="preserve"> فإنه لا كبير مع الاستغفار ولا صغيرة مع ال</w:t>
      </w:r>
      <w:r>
        <w:rPr>
          <w:rFonts w:hint="cs"/>
          <w:rtl/>
        </w:rPr>
        <w:t>إِ</w:t>
      </w:r>
      <w:r w:rsidRPr="0048298D">
        <w:rPr>
          <w:rtl/>
        </w:rPr>
        <w:t>صرار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599 / 49.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[ 20612 ] 10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يعقوب بن</w:t>
      </w:r>
      <w:r w:rsidR="00852B9E">
        <w:rPr>
          <w:rtl/>
        </w:rPr>
        <w:t xml:space="preserve"> </w:t>
      </w:r>
      <w:r>
        <w:rPr>
          <w:rtl/>
        </w:rPr>
        <w:t>يزيد</w:t>
      </w:r>
      <w:r w:rsidR="00E975EC">
        <w:rPr>
          <w:rtl/>
        </w:rPr>
        <w:t>،</w:t>
      </w:r>
      <w:r>
        <w:rPr>
          <w:rtl/>
        </w:rPr>
        <w:t xml:space="preserve"> عن ابن أبي عمير عن ابن أخي الفضيل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الذنوب التي لا تغفر قول الرجل</w:t>
      </w:r>
      <w:r w:rsidR="00E975EC">
        <w:rPr>
          <w:rtl/>
        </w:rPr>
        <w:t>:</w:t>
      </w:r>
      <w:r>
        <w:rPr>
          <w:rtl/>
        </w:rPr>
        <w:t xml:space="preserve"> ليتني لا </w:t>
      </w:r>
      <w:r>
        <w:rPr>
          <w:rFonts w:hint="cs"/>
          <w:rtl/>
        </w:rPr>
        <w:t>أُ</w:t>
      </w:r>
      <w:r>
        <w:rPr>
          <w:rtl/>
        </w:rPr>
        <w:t xml:space="preserve">ؤاخذ </w:t>
      </w:r>
      <w:r w:rsidR="0020193F">
        <w:rPr>
          <w:rtl/>
        </w:rPr>
        <w:t xml:space="preserve">إلّا </w:t>
      </w:r>
      <w:r>
        <w:rPr>
          <w:rtl/>
        </w:rPr>
        <w:t>بهذا.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[ 20613 ] 11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أبي الحسن الديلمي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رشاد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إياكم ومحق</w:t>
      </w:r>
      <w:r>
        <w:rPr>
          <w:rFonts w:hint="cs"/>
          <w:rtl/>
        </w:rPr>
        <w:t>ّ</w:t>
      </w:r>
      <w:r>
        <w:rPr>
          <w:rtl/>
        </w:rPr>
        <w:t>رات الذنوب فإنّ لها من الله طالبا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ها</w:t>
      </w:r>
      <w:r w:rsidR="00852B9E">
        <w:rPr>
          <w:rtl/>
        </w:rPr>
        <w:t xml:space="preserve"> </w:t>
      </w:r>
      <w:r>
        <w:rPr>
          <w:rtl/>
        </w:rPr>
        <w:t>لتجتمع على المرء حت</w:t>
      </w:r>
      <w:r>
        <w:rPr>
          <w:rFonts w:hint="cs"/>
          <w:rtl/>
        </w:rPr>
        <w:t>ّ</w:t>
      </w:r>
      <w:r>
        <w:rPr>
          <w:rtl/>
        </w:rPr>
        <w:t>ى تهلكه.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[ 20614 ] 12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الكراجكي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كنز الفوائد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روي عن أحد 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952A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52A1A">
        <w:rPr>
          <w:rFonts w:hint="cs"/>
          <w:rtl/>
        </w:rPr>
        <w:t xml:space="preserve">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كتم ثلاثة في ثلاثة</w:t>
      </w:r>
      <w:r w:rsidR="00E975EC">
        <w:rPr>
          <w:rtl/>
        </w:rPr>
        <w:t>:</w:t>
      </w:r>
      <w:r>
        <w:rPr>
          <w:rtl/>
        </w:rPr>
        <w:t xml:space="preserve"> كتم رضاه في طاعته</w:t>
      </w:r>
      <w:r w:rsidR="00E975EC">
        <w:rPr>
          <w:rtl/>
        </w:rPr>
        <w:t>،</w:t>
      </w:r>
      <w:r>
        <w:rPr>
          <w:rtl/>
        </w:rPr>
        <w:t xml:space="preserve"> وكتم</w:t>
      </w:r>
      <w:r w:rsidR="00852B9E">
        <w:rPr>
          <w:rtl/>
        </w:rPr>
        <w:t xml:space="preserve"> </w:t>
      </w:r>
      <w:r>
        <w:rPr>
          <w:rtl/>
        </w:rPr>
        <w:t>سخطه في معصيته</w:t>
      </w:r>
      <w:r w:rsidR="00E975EC">
        <w:rPr>
          <w:rtl/>
        </w:rPr>
        <w:t>،</w:t>
      </w:r>
      <w:r>
        <w:rPr>
          <w:rtl/>
        </w:rPr>
        <w:t xml:space="preserve"> وكتم ولي</w:t>
      </w:r>
      <w:r>
        <w:rPr>
          <w:rFonts w:hint="cs"/>
          <w:rtl/>
        </w:rPr>
        <w:t>ّ</w:t>
      </w:r>
      <w:r>
        <w:rPr>
          <w:rtl/>
        </w:rPr>
        <w:t>ه في خلقه</w:t>
      </w:r>
      <w:r w:rsidR="00E975EC">
        <w:rPr>
          <w:rtl/>
        </w:rPr>
        <w:t>،</w:t>
      </w:r>
      <w:r>
        <w:rPr>
          <w:rtl/>
        </w:rPr>
        <w:t xml:space="preserve"> فلا يستخفن</w:t>
      </w:r>
      <w:r>
        <w:rPr>
          <w:rFonts w:hint="cs"/>
          <w:rtl/>
        </w:rPr>
        <w:t>ّ</w:t>
      </w:r>
      <w:r>
        <w:rPr>
          <w:rtl/>
        </w:rPr>
        <w:t xml:space="preserve"> أحدكم شيئاً من</w:t>
      </w:r>
      <w:r w:rsidR="00852B9E">
        <w:rPr>
          <w:rtl/>
        </w:rPr>
        <w:t xml:space="preserve"> </w:t>
      </w:r>
      <w:r>
        <w:rPr>
          <w:rtl/>
        </w:rPr>
        <w:t>الطاعات</w:t>
      </w:r>
      <w:r w:rsidR="00E975EC">
        <w:rPr>
          <w:rtl/>
        </w:rPr>
        <w:t>،</w:t>
      </w:r>
      <w:r>
        <w:rPr>
          <w:rtl/>
        </w:rPr>
        <w:t xml:space="preserve"> فإنّه لا يدري في أي</w:t>
      </w:r>
      <w:r>
        <w:rPr>
          <w:rFonts w:hint="cs"/>
          <w:rtl/>
        </w:rPr>
        <w:t>ّ</w:t>
      </w:r>
      <w:r>
        <w:rPr>
          <w:rtl/>
        </w:rPr>
        <w:t>ها رضا الله</w:t>
      </w:r>
      <w:r w:rsidR="00E975EC">
        <w:rPr>
          <w:rtl/>
        </w:rPr>
        <w:t>،</w:t>
      </w:r>
      <w:r>
        <w:rPr>
          <w:rtl/>
        </w:rPr>
        <w:t xml:space="preserve"> ولا يستقلن</w:t>
      </w:r>
      <w:r>
        <w:rPr>
          <w:rFonts w:hint="cs"/>
          <w:rtl/>
        </w:rPr>
        <w:t>ّ</w:t>
      </w:r>
      <w:r>
        <w:rPr>
          <w:rtl/>
        </w:rPr>
        <w:t xml:space="preserve"> أحدكم شيئاً من</w:t>
      </w:r>
      <w:r w:rsidR="00852B9E">
        <w:rPr>
          <w:rtl/>
        </w:rPr>
        <w:t xml:space="preserve"> </w:t>
      </w:r>
      <w:r>
        <w:rPr>
          <w:rtl/>
        </w:rPr>
        <w:t>المعاصي فإنّه لا يدري في أي</w:t>
      </w:r>
      <w:r>
        <w:rPr>
          <w:rFonts w:hint="cs"/>
          <w:rtl/>
        </w:rPr>
        <w:t>ّ</w:t>
      </w:r>
      <w:r>
        <w:rPr>
          <w:rtl/>
        </w:rPr>
        <w:t>ها سخط الله</w:t>
      </w:r>
      <w:r w:rsidR="00E975EC">
        <w:rPr>
          <w:rtl/>
        </w:rPr>
        <w:t>،</w:t>
      </w:r>
      <w:r>
        <w:rPr>
          <w:rtl/>
        </w:rPr>
        <w:t xml:space="preserve"> ولا يزرين أحدكم بأحد من خلق</w:t>
      </w:r>
      <w:r w:rsidR="00852B9E">
        <w:rPr>
          <w:rtl/>
        </w:rPr>
        <w:t xml:space="preserve"> </w:t>
      </w:r>
      <w:r>
        <w:rPr>
          <w:rtl/>
        </w:rPr>
        <w:t>الله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يدري أي</w:t>
      </w:r>
      <w:r>
        <w:rPr>
          <w:rFonts w:hint="cs"/>
          <w:rtl/>
        </w:rPr>
        <w:t>ّ</w:t>
      </w:r>
      <w:r>
        <w:rPr>
          <w:rtl/>
        </w:rPr>
        <w:t>هم ولي</w:t>
      </w:r>
      <w:r>
        <w:rPr>
          <w:rFonts w:hint="cs"/>
          <w:rtl/>
        </w:rPr>
        <w:t>ّ</w:t>
      </w:r>
      <w:r>
        <w:rPr>
          <w:rtl/>
        </w:rPr>
        <w:t xml:space="preserve"> 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[ 20615 ] 13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ومن كلامه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تنظروا إلى</w:t>
      </w:r>
      <w:r w:rsidR="00852B9E">
        <w:rPr>
          <w:rtl/>
        </w:rPr>
        <w:t xml:space="preserve"> </w:t>
      </w:r>
      <w:r>
        <w:rPr>
          <w:rtl/>
        </w:rPr>
        <w:t>صغير الذنب ولكن انظروا إلى ما اجترأتم.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[ 20616 ] 14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محمّد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الحسن بن علي بن فضّال</w:t>
      </w:r>
      <w:r w:rsidR="00E975EC">
        <w:rPr>
          <w:rtl/>
        </w:rPr>
        <w:t>،</w:t>
      </w:r>
      <w:r>
        <w:rPr>
          <w:rtl/>
        </w:rPr>
        <w:t xml:space="preserve"> عن عبدالله بن بكير</w:t>
      </w:r>
      <w:r w:rsidR="00E975EC">
        <w:rPr>
          <w:rtl/>
        </w:rPr>
        <w:t>،</w:t>
      </w:r>
      <w:r>
        <w:rPr>
          <w:rtl/>
        </w:rPr>
        <w:t xml:space="preserve"> عن بعض أصحابه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هم</w:t>
      </w:r>
      <w:r>
        <w:rPr>
          <w:rFonts w:hint="cs"/>
          <w:rtl/>
        </w:rPr>
        <w:t>ّ</w:t>
      </w:r>
      <w:r>
        <w:rPr>
          <w:rtl/>
        </w:rPr>
        <w:t xml:space="preserve"> بالسي</w:t>
      </w:r>
      <w:r>
        <w:rPr>
          <w:rFonts w:hint="cs"/>
          <w:rtl/>
        </w:rPr>
        <w:t>ّ</w:t>
      </w:r>
      <w:r>
        <w:rPr>
          <w:rtl/>
        </w:rPr>
        <w:t>ئة فلا يعملها فإنّه رب</w:t>
      </w:r>
      <w:r>
        <w:rPr>
          <w:rFonts w:hint="cs"/>
          <w:rtl/>
        </w:rPr>
        <w:t>ّ</w:t>
      </w:r>
      <w:r>
        <w:rPr>
          <w:rtl/>
        </w:rPr>
        <w:t>ما عمل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24 / 83.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ارشاد القلوب</w:t>
      </w:r>
      <w:r w:rsidR="00E975EC">
        <w:rPr>
          <w:rtl/>
        </w:rPr>
        <w:t>:</w:t>
      </w:r>
      <w:r>
        <w:rPr>
          <w:rtl/>
        </w:rPr>
        <w:t xml:space="preserve"> 33.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كنز الفوائد</w:t>
      </w:r>
      <w:r w:rsidR="00E975EC">
        <w:rPr>
          <w:rtl/>
        </w:rPr>
        <w:t>:</w:t>
      </w:r>
      <w:r>
        <w:rPr>
          <w:rtl/>
        </w:rPr>
        <w:t xml:space="preserve"> 13.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كنز الفوائد</w:t>
      </w:r>
      <w:r w:rsidR="00E975EC">
        <w:rPr>
          <w:rtl/>
        </w:rPr>
        <w:t>:</w:t>
      </w:r>
      <w:r>
        <w:rPr>
          <w:rtl/>
        </w:rPr>
        <w:t xml:space="preserve"> 13.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117 / 124.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العبد السي</w:t>
      </w:r>
      <w:r>
        <w:rPr>
          <w:rFonts w:hint="cs"/>
          <w:rtl/>
        </w:rPr>
        <w:t>ّ</w:t>
      </w:r>
      <w:r>
        <w:rPr>
          <w:rtl/>
        </w:rPr>
        <w:t>ئة فيراه الرب فيقول</w:t>
      </w:r>
      <w:r w:rsidR="00E975EC">
        <w:rPr>
          <w:rtl/>
        </w:rPr>
        <w:t>: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>تي وجلالي لا أغفر لك أبدا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</w:t>
      </w:r>
      <w:r w:rsidR="00E975EC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فضال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68" w:name="_Toc285004469"/>
      <w:bookmarkStart w:id="569" w:name="_Toc303233422"/>
      <w:bookmarkStart w:id="570" w:name="_Toc377320684"/>
      <w:bookmarkStart w:id="571" w:name="_Toc251296579"/>
      <w:r>
        <w:rPr>
          <w:rtl/>
        </w:rPr>
        <w:t>44</w:t>
      </w:r>
      <w:r w:rsidR="00DC62B4">
        <w:rPr>
          <w:rtl/>
        </w:rPr>
        <w:t xml:space="preserve"> - </w:t>
      </w:r>
      <w:r>
        <w:rPr>
          <w:rtl/>
        </w:rPr>
        <w:t>باب تحريم كفران نعمة الله</w:t>
      </w:r>
      <w:bookmarkEnd w:id="568"/>
      <w:bookmarkEnd w:id="569"/>
      <w:bookmarkEnd w:id="570"/>
      <w:bookmarkEnd w:id="571"/>
    </w:p>
    <w:p w:rsidR="00590E86" w:rsidRDefault="00590E86" w:rsidP="00952A1A">
      <w:pPr>
        <w:pStyle w:val="libNormal"/>
        <w:rPr>
          <w:rtl/>
        </w:rPr>
      </w:pPr>
      <w:r>
        <w:rPr>
          <w:rtl/>
        </w:rPr>
        <w:t>[ 20617 ]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محبوب</w:t>
      </w:r>
      <w:r w:rsidR="00E975EC">
        <w:rPr>
          <w:rtl/>
        </w:rPr>
        <w:t>،</w:t>
      </w:r>
      <w:r>
        <w:rPr>
          <w:rtl/>
        </w:rPr>
        <w:t xml:space="preserve"> عن جميل بن صالح</w:t>
      </w:r>
      <w:r w:rsidR="00E975EC">
        <w:rPr>
          <w:rtl/>
        </w:rPr>
        <w:t>،</w:t>
      </w:r>
      <w:r>
        <w:rPr>
          <w:rtl/>
        </w:rPr>
        <w:t xml:space="preserve"> عن سدير قال</w:t>
      </w:r>
      <w:r w:rsidR="00E975EC">
        <w:rPr>
          <w:rtl/>
        </w:rPr>
        <w:t>:</w:t>
      </w:r>
      <w:r>
        <w:rPr>
          <w:rtl/>
        </w:rPr>
        <w:t xml:space="preserve"> سأل رجل أبا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قول الله 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755F6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قَالُوا رَبَّنَا بَاعِدْ بَيْنَ أَسْفَارِنَا وَظَلَمُوا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أَنفُسَهُمْ</w:t>
      </w:r>
      <w:r w:rsidRPr="003F1A36">
        <w:rPr>
          <w:rStyle w:val="libNormalChar"/>
          <w:rtl/>
        </w:rPr>
        <w:t xml:space="preserve"> </w:t>
      </w:r>
      <w:r w:rsidRPr="00755F6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52A1A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الآية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هؤلاء قوم كانت لهم قرى متصلة ينظر بعضها إلى</w:t>
      </w:r>
      <w:r w:rsidR="00852B9E">
        <w:rPr>
          <w:rtl/>
        </w:rPr>
        <w:t xml:space="preserve"> </w:t>
      </w:r>
      <w:r>
        <w:rPr>
          <w:rtl/>
        </w:rPr>
        <w:t>بعض</w:t>
      </w:r>
      <w:r w:rsidR="00E975EC">
        <w:rPr>
          <w:rtl/>
        </w:rPr>
        <w:t>،</w:t>
      </w:r>
      <w:r>
        <w:rPr>
          <w:rtl/>
        </w:rPr>
        <w:t xml:space="preserve"> وأنهار جارية</w:t>
      </w:r>
      <w:r w:rsidR="00E975EC">
        <w:rPr>
          <w:rtl/>
        </w:rPr>
        <w:t>،</w:t>
      </w:r>
      <w:r>
        <w:rPr>
          <w:rtl/>
        </w:rPr>
        <w:t xml:space="preserve"> وأموال ظاهرة</w:t>
      </w:r>
      <w:r w:rsidR="00E975EC">
        <w:rPr>
          <w:rtl/>
        </w:rPr>
        <w:t>،</w:t>
      </w:r>
      <w:r>
        <w:rPr>
          <w:rtl/>
        </w:rPr>
        <w:t xml:space="preserve"> فكفروا نعم الله وغيروا ما بأنفسهم من</w:t>
      </w:r>
      <w:r w:rsidR="00852B9E">
        <w:rPr>
          <w:rtl/>
        </w:rPr>
        <w:t xml:space="preserve"> </w:t>
      </w:r>
      <w:r>
        <w:rPr>
          <w:rtl/>
        </w:rPr>
        <w:t>عافية الله فغير الله ما بهم من نعمة</w:t>
      </w:r>
      <w:r w:rsidR="00E975EC">
        <w:rPr>
          <w:rtl/>
        </w:rPr>
        <w:t>،</w:t>
      </w:r>
      <w:r>
        <w:rPr>
          <w:rtl/>
        </w:rPr>
        <w:t xml:space="preserve"> وإن الله لا يغي</w:t>
      </w:r>
      <w:r>
        <w:rPr>
          <w:rFonts w:hint="cs"/>
          <w:rtl/>
        </w:rPr>
        <w:t>ّ</w:t>
      </w:r>
      <w:r>
        <w:rPr>
          <w:rtl/>
        </w:rPr>
        <w:t>ر ما بقوم حت</w:t>
      </w:r>
      <w:r>
        <w:rPr>
          <w:rFonts w:hint="cs"/>
          <w:rtl/>
        </w:rPr>
        <w:t>ّ</w:t>
      </w:r>
      <w:r>
        <w:rPr>
          <w:rtl/>
        </w:rPr>
        <w:t>ى يغيروا ما</w:t>
      </w:r>
      <w:r w:rsidR="00852B9E">
        <w:rPr>
          <w:rtl/>
        </w:rPr>
        <w:t xml:space="preserve"> </w:t>
      </w:r>
      <w:r>
        <w:rPr>
          <w:rtl/>
        </w:rPr>
        <w:t>بأنفسهم</w:t>
      </w:r>
      <w:r w:rsidR="00E975EC">
        <w:rPr>
          <w:rtl/>
        </w:rPr>
        <w:t>،</w:t>
      </w:r>
      <w:r>
        <w:rPr>
          <w:rtl/>
        </w:rPr>
        <w:t xml:space="preserve"> فأرسل الله عليهم سيل العرم فغرق قراهم وخرب ديارهم</w:t>
      </w:r>
      <w:r w:rsidR="00E975EC">
        <w:rPr>
          <w:rtl/>
        </w:rPr>
        <w:t>،</w:t>
      </w:r>
      <w:r>
        <w:rPr>
          <w:rtl/>
        </w:rPr>
        <w:t xml:space="preserve"> وذهب</w:t>
      </w:r>
      <w:r w:rsidR="00852B9E">
        <w:rPr>
          <w:rtl/>
        </w:rPr>
        <w:t xml:space="preserve"> </w:t>
      </w:r>
      <w:r>
        <w:rPr>
          <w:rtl/>
        </w:rPr>
        <w:t>بأموالهم</w:t>
      </w:r>
      <w:r w:rsidR="00E975EC">
        <w:rPr>
          <w:rtl/>
        </w:rPr>
        <w:t>،</w:t>
      </w:r>
      <w:r>
        <w:rPr>
          <w:rtl/>
        </w:rPr>
        <w:t xml:space="preserve"> وأبدلهم مكان جن</w:t>
      </w:r>
      <w:r>
        <w:rPr>
          <w:rFonts w:hint="cs"/>
          <w:rtl/>
        </w:rPr>
        <w:t>ّ</w:t>
      </w:r>
      <w:r>
        <w:rPr>
          <w:rtl/>
        </w:rPr>
        <w:t xml:space="preserve">اتهم جنتين ذواتي </w:t>
      </w:r>
      <w:r>
        <w:rPr>
          <w:rFonts w:hint="cs"/>
          <w:rtl/>
        </w:rPr>
        <w:t>أُ</w:t>
      </w:r>
      <w:r>
        <w:rPr>
          <w:rtl/>
        </w:rPr>
        <w:t xml:space="preserve">كل خمط </w:t>
      </w:r>
      <w:r w:rsidRPr="005C50F3">
        <w:rPr>
          <w:rStyle w:val="libFootnotenumChar"/>
          <w:rtl/>
        </w:rPr>
        <w:t>(</w:t>
      </w:r>
      <w:r w:rsidR="00952A1A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وأثل وشيء من</w:t>
      </w:r>
      <w:r w:rsidR="00852B9E">
        <w:rPr>
          <w:rtl/>
        </w:rPr>
        <w:t xml:space="preserve"> </w:t>
      </w:r>
      <w:r>
        <w:rPr>
          <w:rtl/>
        </w:rPr>
        <w:t>سدر قليل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755F6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 xml:space="preserve">ذَٰلِكَ جَزَيْنَاهُم بِمَا كَفَرُوا وَهَلْ نُجَازِي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الْكَفُورَ</w:t>
      </w:r>
      <w:r w:rsidRPr="003F1A36">
        <w:rPr>
          <w:rStyle w:val="libNormalChar"/>
          <w:rFonts w:hint="cs"/>
          <w:rtl/>
        </w:rPr>
        <w:t xml:space="preserve"> </w:t>
      </w:r>
      <w:r w:rsidRPr="00755F6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52A1A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</w:pPr>
      <w:r w:rsidRPr="005E25C1">
        <w:rPr>
          <w:rtl/>
        </w:rPr>
        <w:t>(1)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5E25C1">
        <w:rPr>
          <w:rtl/>
        </w:rPr>
        <w:t xml:space="preserve"> 288</w:t>
      </w:r>
      <w:r>
        <w:rPr>
          <w:rtl/>
        </w:rPr>
        <w:t xml:space="preserve"> / </w:t>
      </w:r>
      <w:r w:rsidRPr="005E25C1">
        <w:rPr>
          <w:rtl/>
        </w:rPr>
        <w:t>1</w:t>
      </w:r>
      <w:r>
        <w:rPr>
          <w:rtl/>
        </w:rPr>
        <w:t>.</w:t>
      </w:r>
    </w:p>
    <w:p w:rsidR="00236475" w:rsidRPr="00236475" w:rsidRDefault="00236475" w:rsidP="0007648A">
      <w:pPr>
        <w:pStyle w:val="libFootnote0"/>
        <w:rPr>
          <w:rtl/>
        </w:rPr>
      </w:pPr>
      <w:r w:rsidRPr="00B33115">
        <w:rPr>
          <w:rtl/>
        </w:rPr>
        <w:t>(2) تقدم في البابين 40</w:t>
      </w:r>
      <w:r>
        <w:rPr>
          <w:rFonts w:hint="cs"/>
          <w:rtl/>
        </w:rPr>
        <w:t>،</w:t>
      </w:r>
      <w:r w:rsidRPr="00B33115">
        <w:rPr>
          <w:rtl/>
        </w:rPr>
        <w:t xml:space="preserve"> 41 من هذه الأبواب</w:t>
      </w:r>
      <w:r>
        <w:rPr>
          <w:rtl/>
        </w:rPr>
        <w:t>،</w:t>
      </w:r>
      <w:r w:rsidRPr="00B33115">
        <w:rPr>
          <w:rtl/>
        </w:rPr>
        <w:t xml:space="preserve"> وفي الأحاديث 3، 6، 7 من الباب 28 من</w:t>
      </w:r>
      <w:r w:rsidRPr="00B33115">
        <w:rPr>
          <w:rFonts w:hint="cs"/>
          <w:rtl/>
        </w:rPr>
        <w:t xml:space="preserve"> أبواب</w:t>
      </w:r>
      <w:r>
        <w:rPr>
          <w:rFonts w:hint="cs"/>
          <w:rtl/>
        </w:rPr>
        <w:t xml:space="preserve"> </w:t>
      </w:r>
      <w:r w:rsidRPr="00B33115">
        <w:rPr>
          <w:rtl/>
        </w:rPr>
        <w:t>مقدمة العبادات</w:t>
      </w:r>
      <w:r>
        <w:rPr>
          <w:rtl/>
        </w:rPr>
        <w:t>،</w:t>
      </w:r>
      <w:r w:rsidRPr="00B33115">
        <w:rPr>
          <w:rtl/>
        </w:rPr>
        <w:t xml:space="preserve"> وفي الحديث 11 من الباب 23 من أبواب السجدة.</w:t>
      </w:r>
    </w:p>
    <w:p w:rsidR="00590E86" w:rsidRPr="005E25C1" w:rsidRDefault="00590E86" w:rsidP="0007648A">
      <w:pPr>
        <w:pStyle w:val="libFootnote0"/>
        <w:rPr>
          <w:rtl/>
        </w:rPr>
      </w:pPr>
      <w:r w:rsidRPr="005E25C1">
        <w:rPr>
          <w:rtl/>
        </w:rPr>
        <w:t>ويأتي ما يدل عليه في الباب 48</w:t>
      </w:r>
      <w:r w:rsidR="00E975EC">
        <w:rPr>
          <w:rtl/>
        </w:rPr>
        <w:t>،</w:t>
      </w:r>
      <w:r w:rsidRPr="005E25C1">
        <w:rPr>
          <w:rtl/>
        </w:rPr>
        <w:t xml:space="preserve"> وفي الحديث 2 من الباب 82 من هذه </w:t>
      </w:r>
      <w:r>
        <w:rPr>
          <w:rtl/>
        </w:rPr>
        <w:t>الأبواب.</w:t>
      </w:r>
    </w:p>
    <w:p w:rsidR="00590E86" w:rsidRDefault="00590E86" w:rsidP="00952A1A">
      <w:pPr>
        <w:pStyle w:val="libFootnoteCenterBold"/>
        <w:rPr>
          <w:rtl/>
        </w:rPr>
      </w:pPr>
      <w:r>
        <w:rPr>
          <w:rtl/>
        </w:rPr>
        <w:t>الباب 44</w:t>
      </w:r>
    </w:p>
    <w:p w:rsidR="00590E86" w:rsidRDefault="00590E86" w:rsidP="00952A1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210 / 23.</w:t>
      </w:r>
    </w:p>
    <w:p w:rsidR="00590E86" w:rsidRPr="009C39FB" w:rsidRDefault="00590E86" w:rsidP="00952A1A">
      <w:pPr>
        <w:pStyle w:val="libFootnote0"/>
        <w:rPr>
          <w:rtl/>
        </w:rPr>
      </w:pPr>
      <w:r w:rsidRPr="009C39FB">
        <w:rPr>
          <w:rtl/>
        </w:rPr>
        <w:t>(</w:t>
      </w:r>
      <w:r w:rsidR="00952A1A">
        <w:rPr>
          <w:rFonts w:hint="cs"/>
          <w:rtl/>
        </w:rPr>
        <w:t>3</w:t>
      </w:r>
      <w:r w:rsidRPr="009C39FB">
        <w:rPr>
          <w:rtl/>
        </w:rPr>
        <w:t>) سبأ 34</w:t>
      </w:r>
      <w:r w:rsidR="00E975EC">
        <w:rPr>
          <w:rtl/>
        </w:rPr>
        <w:t>:</w:t>
      </w:r>
      <w:r w:rsidRPr="009C39FB">
        <w:rPr>
          <w:rtl/>
        </w:rPr>
        <w:t xml:space="preserve"> 19</w:t>
      </w:r>
      <w:r>
        <w:rPr>
          <w:rtl/>
        </w:rPr>
        <w:t>.</w:t>
      </w:r>
    </w:p>
    <w:p w:rsidR="00590E86" w:rsidRPr="009C39FB" w:rsidRDefault="00590E86" w:rsidP="00952A1A">
      <w:pPr>
        <w:pStyle w:val="libFootnote0"/>
        <w:rPr>
          <w:rtl/>
        </w:rPr>
      </w:pPr>
      <w:r w:rsidRPr="009C39FB">
        <w:rPr>
          <w:rtl/>
        </w:rPr>
        <w:t>(</w:t>
      </w:r>
      <w:r w:rsidR="00952A1A">
        <w:rPr>
          <w:rFonts w:hint="cs"/>
          <w:rtl/>
        </w:rPr>
        <w:t>4</w:t>
      </w:r>
      <w:r w:rsidRPr="009C39FB">
        <w:rPr>
          <w:rtl/>
        </w:rPr>
        <w:t>) الخمط</w:t>
      </w:r>
      <w:r w:rsidR="00E975EC">
        <w:rPr>
          <w:rtl/>
        </w:rPr>
        <w:t>:</w:t>
      </w:r>
      <w:r w:rsidRPr="009C39FB">
        <w:rPr>
          <w:rtl/>
        </w:rPr>
        <w:t xml:space="preserve"> كل شجر ذي شو</w:t>
      </w:r>
      <w:r w:rsidRPr="00952A1A">
        <w:rPr>
          <w:rtl/>
        </w:rPr>
        <w:t>ك ( مجمع</w:t>
      </w:r>
      <w:r w:rsidRPr="009C39FB">
        <w:rPr>
          <w:rtl/>
        </w:rPr>
        <w:t xml:space="preserve"> البحرين</w:t>
      </w:r>
      <w:r w:rsidR="00DC62B4">
        <w:rPr>
          <w:rtl/>
        </w:rPr>
        <w:t xml:space="preserve"> - </w:t>
      </w:r>
      <w:r w:rsidRPr="009C39FB">
        <w:rPr>
          <w:rtl/>
        </w:rPr>
        <w:t>خمط</w:t>
      </w:r>
      <w:r w:rsidR="00DC62B4">
        <w:rPr>
          <w:rtl/>
        </w:rPr>
        <w:t xml:space="preserve"> - </w:t>
      </w:r>
      <w:r w:rsidRPr="009C39FB">
        <w:rPr>
          <w:rtl/>
        </w:rPr>
        <w:t>4</w:t>
      </w:r>
      <w:r w:rsidR="00E975EC">
        <w:rPr>
          <w:rtl/>
        </w:rPr>
        <w:t>:</w:t>
      </w:r>
      <w:r w:rsidRPr="009C39FB">
        <w:rPr>
          <w:rtl/>
        </w:rPr>
        <w:t xml:space="preserve"> 246 )</w:t>
      </w:r>
      <w:r>
        <w:rPr>
          <w:rtl/>
        </w:rPr>
        <w:t>.</w:t>
      </w:r>
    </w:p>
    <w:p w:rsidR="00590E86" w:rsidRPr="009C39FB" w:rsidRDefault="00590E86" w:rsidP="00952A1A">
      <w:pPr>
        <w:pStyle w:val="libFootnote0"/>
        <w:rPr>
          <w:rtl/>
        </w:rPr>
      </w:pPr>
      <w:r w:rsidRPr="009C39FB">
        <w:rPr>
          <w:rtl/>
        </w:rPr>
        <w:t>(</w:t>
      </w:r>
      <w:r w:rsidR="00952A1A">
        <w:rPr>
          <w:rFonts w:hint="cs"/>
          <w:rtl/>
        </w:rPr>
        <w:t>5</w:t>
      </w:r>
      <w:r w:rsidRPr="009C39FB">
        <w:rPr>
          <w:rtl/>
        </w:rPr>
        <w:t>) سبأ 34</w:t>
      </w:r>
      <w:r w:rsidR="00E975EC">
        <w:rPr>
          <w:rtl/>
        </w:rPr>
        <w:t>:</w:t>
      </w:r>
      <w:r w:rsidRPr="009C39FB">
        <w:rPr>
          <w:rtl/>
        </w:rPr>
        <w:t xml:space="preserve"> 17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[ 20618 ]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جعفر بن محمّد البغدادي</w:t>
      </w:r>
      <w:r w:rsidR="00E975EC">
        <w:rPr>
          <w:rtl/>
        </w:rPr>
        <w:t>،</w:t>
      </w:r>
      <w:r>
        <w:rPr>
          <w:rtl/>
        </w:rPr>
        <w:t xml:space="preserve"> عن عبدالله بن إسحاق الجعفري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مكتوب في التوراة</w:t>
      </w:r>
      <w:r w:rsidR="00E975EC">
        <w:rPr>
          <w:rtl/>
        </w:rPr>
        <w:t>:</w:t>
      </w:r>
      <w:r>
        <w:rPr>
          <w:rtl/>
        </w:rPr>
        <w:t xml:space="preserve"> اشكر من أنعم عليك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وأنعم على من شكرك</w:t>
      </w:r>
      <w:r w:rsidR="00E975EC">
        <w:rPr>
          <w:rtl/>
        </w:rPr>
        <w:t>،</w:t>
      </w:r>
      <w:r>
        <w:rPr>
          <w:rtl/>
        </w:rPr>
        <w:t xml:space="preserve"> فإنّه لا زوال للنعماء إذا شكرت</w:t>
      </w:r>
      <w:r w:rsidR="00E975EC">
        <w:rPr>
          <w:rtl/>
        </w:rPr>
        <w:t>،</w:t>
      </w:r>
      <w:r>
        <w:rPr>
          <w:rtl/>
        </w:rPr>
        <w:t xml:space="preserve"> ولا بقاء لها إذا</w:t>
      </w:r>
      <w:r w:rsidR="00852B9E">
        <w:rPr>
          <w:rtl/>
        </w:rPr>
        <w:t xml:space="preserve"> </w:t>
      </w:r>
      <w:r>
        <w:rPr>
          <w:rtl/>
        </w:rPr>
        <w:t>كفرت</w:t>
      </w:r>
      <w:r w:rsidR="00E975EC">
        <w:rPr>
          <w:rtl/>
        </w:rPr>
        <w:t>،</w:t>
      </w:r>
      <w:r>
        <w:rPr>
          <w:rtl/>
        </w:rPr>
        <w:t xml:space="preserve"> الشكر زيادة في النعم</w:t>
      </w:r>
      <w:r w:rsidR="00E975EC">
        <w:rPr>
          <w:rtl/>
        </w:rPr>
        <w:t>،</w:t>
      </w:r>
      <w:r>
        <w:rPr>
          <w:rtl/>
        </w:rPr>
        <w:t xml:space="preserve"> وأمان من الغير.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72" w:name="_Toc285004470"/>
      <w:bookmarkStart w:id="573" w:name="_Toc303233423"/>
      <w:bookmarkStart w:id="574" w:name="_Toc377320685"/>
      <w:bookmarkStart w:id="575" w:name="_Toc251296580"/>
      <w:r>
        <w:rPr>
          <w:rtl/>
        </w:rPr>
        <w:t>45</w:t>
      </w:r>
      <w:r w:rsidR="00DC62B4">
        <w:rPr>
          <w:rtl/>
        </w:rPr>
        <w:t xml:space="preserve"> - </w:t>
      </w:r>
      <w:r>
        <w:rPr>
          <w:rtl/>
        </w:rPr>
        <w:t>باب وجوب اجتناب الكبائر</w:t>
      </w:r>
      <w:bookmarkEnd w:id="572"/>
      <w:bookmarkEnd w:id="573"/>
      <w:bookmarkEnd w:id="574"/>
      <w:bookmarkEnd w:id="575"/>
    </w:p>
    <w:p w:rsidR="00590E86" w:rsidRDefault="00590E86" w:rsidP="003350EF">
      <w:pPr>
        <w:pStyle w:val="libNormal"/>
        <w:rPr>
          <w:rtl/>
        </w:rPr>
      </w:pPr>
      <w:r>
        <w:rPr>
          <w:rtl/>
        </w:rPr>
        <w:t>[ 20619 ]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ابن مسكان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سمعته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3350E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وَمَن يُؤْتَ الحِكْمَةَ فَقَدْ أُوتِيَ خَيْرًا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كَثِيرًا</w:t>
      </w:r>
      <w:r w:rsidRPr="003F1A36">
        <w:rPr>
          <w:rStyle w:val="libNormalChar"/>
          <w:rtl/>
        </w:rPr>
        <w:t xml:space="preserve"> </w:t>
      </w:r>
      <w:r w:rsidRPr="003350E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3350EF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معرفة ال</w:t>
      </w:r>
      <w:r>
        <w:rPr>
          <w:rFonts w:hint="cs"/>
          <w:rtl/>
        </w:rPr>
        <w:t>إِ</w:t>
      </w:r>
      <w:r>
        <w:rPr>
          <w:rtl/>
        </w:rPr>
        <w:t>مام</w:t>
      </w:r>
      <w:r w:rsidR="00E975EC">
        <w:rPr>
          <w:rtl/>
        </w:rPr>
        <w:t>،</w:t>
      </w:r>
      <w:r>
        <w:rPr>
          <w:rtl/>
        </w:rPr>
        <w:t xml:space="preserve"> واجتناب الكبائر التي أوجب الله عليها النار.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[ 20620 ]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>فضال</w:t>
      </w:r>
      <w:r w:rsidR="00E975EC">
        <w:rPr>
          <w:rtl/>
        </w:rPr>
        <w:t>،</w:t>
      </w:r>
      <w:r>
        <w:rPr>
          <w:rtl/>
        </w:rPr>
        <w:t xml:space="preserve"> عن أبي جميلة</w:t>
      </w:r>
      <w:r w:rsidR="00E975EC">
        <w:rPr>
          <w:rtl/>
        </w:rPr>
        <w:t>،</w:t>
      </w:r>
      <w:r>
        <w:rPr>
          <w:rtl/>
        </w:rPr>
        <w:t xml:space="preserve"> عن الحلبي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</w:t>
      </w:r>
      <w:r w:rsidR="00852B9E">
        <w:rPr>
          <w:rtl/>
        </w:rPr>
        <w:t xml:space="preserve"> </w:t>
      </w:r>
      <w:r>
        <w:rPr>
          <w:rtl/>
        </w:rPr>
        <w:t>قول الله عزّ وجلّ</w:t>
      </w:r>
      <w:r w:rsidRPr="003F1A36">
        <w:rPr>
          <w:rStyle w:val="libNormalChar"/>
          <w:rtl/>
        </w:rPr>
        <w:t xml:space="preserve"> </w:t>
      </w:r>
      <w:r w:rsidRPr="003350EF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 تَجْتَنِبُوا كَبَائِرَ مَا تُنْهَوْنَ عَنْهُ نُكَفِّرْ عَنكُمْ سَيِّئَاتِكُمْ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77 / 3.</w:t>
      </w:r>
    </w:p>
    <w:p w:rsidR="00236475" w:rsidRPr="00B33115" w:rsidRDefault="00236475" w:rsidP="0007648A">
      <w:pPr>
        <w:pStyle w:val="libFootnote0"/>
        <w:rPr>
          <w:rtl/>
        </w:rPr>
      </w:pPr>
      <w:r w:rsidRPr="00B33115">
        <w:rPr>
          <w:rtl/>
        </w:rPr>
        <w:t>(1) تقدم في الحديث 7 من الباب 18 من هذه الأبواب</w:t>
      </w:r>
      <w:r>
        <w:rPr>
          <w:rtl/>
        </w:rPr>
        <w:t>،</w:t>
      </w:r>
      <w:r w:rsidRPr="00B33115">
        <w:rPr>
          <w:rtl/>
        </w:rPr>
        <w:t xml:space="preserve"> وفي الحديث 9 من الباب 2 من أبواب</w:t>
      </w:r>
      <w:r>
        <w:rPr>
          <w:rtl/>
        </w:rPr>
        <w:t xml:space="preserve"> </w:t>
      </w:r>
      <w:r w:rsidRPr="00B33115">
        <w:rPr>
          <w:rtl/>
        </w:rPr>
        <w:t>مقد</w:t>
      </w:r>
      <w:r>
        <w:rPr>
          <w:rFonts w:hint="cs"/>
          <w:rtl/>
        </w:rPr>
        <w:t>ّ</w:t>
      </w:r>
      <w:r w:rsidRPr="00B33115">
        <w:rPr>
          <w:rtl/>
        </w:rPr>
        <w:t>مة العبادات</w:t>
      </w:r>
      <w:r>
        <w:rPr>
          <w:rtl/>
        </w:rPr>
        <w:t>،</w:t>
      </w:r>
      <w:r w:rsidRPr="00B33115">
        <w:rPr>
          <w:rtl/>
        </w:rPr>
        <w:t xml:space="preserve"> وفي الحديث 18 من الباب 76 من أبواب الد</w:t>
      </w:r>
      <w:r>
        <w:rPr>
          <w:rFonts w:hint="cs"/>
          <w:rtl/>
        </w:rPr>
        <w:t>ّ</w:t>
      </w:r>
      <w:r w:rsidRPr="00B33115">
        <w:rPr>
          <w:rtl/>
        </w:rPr>
        <w:t>فن.</w:t>
      </w:r>
    </w:p>
    <w:p w:rsidR="00236475" w:rsidRPr="00236475" w:rsidRDefault="00236475" w:rsidP="0007648A">
      <w:pPr>
        <w:pStyle w:val="libFootnote0"/>
        <w:rPr>
          <w:rtl/>
        </w:rPr>
      </w:pPr>
      <w:r w:rsidRPr="00B33115">
        <w:rPr>
          <w:rtl/>
        </w:rPr>
        <w:t>(2) يأتي في الحديث 8 من الباب 41</w:t>
      </w:r>
      <w:r>
        <w:rPr>
          <w:rtl/>
        </w:rPr>
        <w:t>،</w:t>
      </w:r>
      <w:r w:rsidRPr="00B33115">
        <w:rPr>
          <w:rtl/>
        </w:rPr>
        <w:t xml:space="preserve"> وفي الحديث 18 من الباب 15 من أبواب ال</w:t>
      </w:r>
      <w:r>
        <w:rPr>
          <w:rFonts w:hint="cs"/>
          <w:rtl/>
        </w:rPr>
        <w:t>أ</w:t>
      </w:r>
      <w:r w:rsidRPr="00B33115">
        <w:rPr>
          <w:rtl/>
        </w:rPr>
        <w:t>مر بالمعروف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B33115">
        <w:rPr>
          <w:rtl/>
        </w:rPr>
        <w:t>وفي الحديث 2</w:t>
      </w:r>
      <w:r>
        <w:rPr>
          <w:rtl/>
        </w:rPr>
        <w:t>،</w:t>
      </w:r>
      <w:r w:rsidRPr="00B33115">
        <w:rPr>
          <w:rtl/>
        </w:rPr>
        <w:t xml:space="preserve"> من الباب 7</w:t>
      </w:r>
      <w:r>
        <w:rPr>
          <w:rtl/>
        </w:rPr>
        <w:t>،</w:t>
      </w:r>
      <w:r w:rsidRPr="00B33115">
        <w:rPr>
          <w:rtl/>
        </w:rPr>
        <w:t xml:space="preserve"> وفي الباب 8 من أبواب فعل المعروف</w:t>
      </w:r>
      <w:r>
        <w:rPr>
          <w:rtl/>
        </w:rPr>
        <w:t>،</w:t>
      </w:r>
      <w:r w:rsidRPr="00B33115">
        <w:rPr>
          <w:rtl/>
        </w:rPr>
        <w:t xml:space="preserve"> وفي الحديث</w:t>
      </w:r>
      <w:r>
        <w:rPr>
          <w:rtl/>
        </w:rPr>
        <w:t xml:space="preserve"> </w:t>
      </w:r>
      <w:r w:rsidRPr="00B33115">
        <w:rPr>
          <w:rtl/>
        </w:rPr>
        <w:t>5 من الباب</w:t>
      </w:r>
      <w:r w:rsidRPr="00B33115">
        <w:rPr>
          <w:rFonts w:hint="cs"/>
          <w:rtl/>
        </w:rPr>
        <w:t xml:space="preserve"> </w:t>
      </w:r>
      <w:r w:rsidRPr="00B33115">
        <w:rPr>
          <w:rtl/>
        </w:rPr>
        <w:t>17 من أبواب ما يكتسب به</w:t>
      </w:r>
      <w:r>
        <w:rPr>
          <w:rtl/>
        </w:rPr>
        <w:t>،</w:t>
      </w:r>
      <w:r w:rsidRPr="00B33115">
        <w:rPr>
          <w:rtl/>
        </w:rPr>
        <w:t xml:space="preserve"> وفي الحديث 9 من الباب 104 من أبواب أحكام</w:t>
      </w:r>
      <w:r>
        <w:rPr>
          <w:rtl/>
        </w:rPr>
        <w:t xml:space="preserve"> </w:t>
      </w:r>
      <w:r w:rsidR="009A1924">
        <w:rPr>
          <w:rtl/>
        </w:rPr>
        <w:t>الأول</w:t>
      </w:r>
      <w:r w:rsidRPr="00B33115">
        <w:rPr>
          <w:rtl/>
        </w:rPr>
        <w:t>اد.</w:t>
      </w:r>
    </w:p>
    <w:p w:rsidR="00590E86" w:rsidRDefault="00590E86" w:rsidP="003350EF">
      <w:pPr>
        <w:pStyle w:val="libFootnoteCenterBold"/>
        <w:rPr>
          <w:rtl/>
        </w:rPr>
      </w:pPr>
      <w:r>
        <w:rPr>
          <w:rtl/>
        </w:rPr>
        <w:t>الباب 45</w:t>
      </w:r>
    </w:p>
    <w:p w:rsidR="00590E86" w:rsidRDefault="00590E86" w:rsidP="003350EF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216 / 20.</w:t>
      </w:r>
    </w:p>
    <w:p w:rsidR="00590E86" w:rsidRPr="005E25C1" w:rsidRDefault="00590E86" w:rsidP="003350EF">
      <w:pPr>
        <w:pStyle w:val="libFootnote0"/>
        <w:rPr>
          <w:rtl/>
        </w:rPr>
      </w:pPr>
      <w:r w:rsidRPr="005E25C1">
        <w:rPr>
          <w:rtl/>
        </w:rPr>
        <w:t>(</w:t>
      </w:r>
      <w:r w:rsidR="003350EF">
        <w:rPr>
          <w:rFonts w:hint="cs"/>
          <w:rtl/>
        </w:rPr>
        <w:t>3</w:t>
      </w:r>
      <w:r w:rsidRPr="005E25C1">
        <w:rPr>
          <w:rtl/>
        </w:rPr>
        <w:t>) البقرة 2</w:t>
      </w:r>
      <w:r w:rsidR="00E975EC">
        <w:rPr>
          <w:rtl/>
        </w:rPr>
        <w:t>:</w:t>
      </w:r>
      <w:r w:rsidRPr="005E25C1">
        <w:rPr>
          <w:rtl/>
        </w:rPr>
        <w:t xml:space="preserve"> 269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211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E11316">
      <w:pPr>
        <w:pStyle w:val="libNormal0"/>
        <w:rPr>
          <w:rtl/>
        </w:rPr>
      </w:pPr>
      <w:r w:rsidRPr="00590E86">
        <w:rPr>
          <w:rStyle w:val="libAieChar"/>
          <w:rFonts w:hint="cs"/>
          <w:rtl/>
        </w:rPr>
        <w:lastRenderedPageBreak/>
        <w:t>وَنُدْخِلْكُم مُّدْخَلاً كَرِيمًا</w:t>
      </w:r>
      <w:r w:rsidRPr="003F1A36">
        <w:rPr>
          <w:rStyle w:val="libNormalChar"/>
          <w:rtl/>
        </w:rPr>
        <w:t xml:space="preserve"> </w:t>
      </w:r>
      <w:r w:rsidR="00E11316" w:rsidRPr="003350E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الكبائر التي أوجب الله عزّ وجلّ عليها</w:t>
      </w:r>
      <w:r w:rsidR="00852B9E">
        <w:rPr>
          <w:rtl/>
        </w:rPr>
        <w:t xml:space="preserve"> </w:t>
      </w:r>
      <w:r>
        <w:rPr>
          <w:rtl/>
        </w:rPr>
        <w:t>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[ 20621 ]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حبيب</w:t>
      </w:r>
      <w:r w:rsidR="00E975EC">
        <w:rPr>
          <w:rtl/>
        </w:rPr>
        <w:t>،</w:t>
      </w:r>
      <w:r>
        <w:rPr>
          <w:rtl/>
        </w:rPr>
        <w:t xml:space="preserve"> عن عبدالله بن عبدالرحمن الأصم</w:t>
      </w:r>
      <w:r w:rsidR="00E975EC">
        <w:rPr>
          <w:rtl/>
        </w:rPr>
        <w:t>،</w:t>
      </w:r>
      <w:r>
        <w:rPr>
          <w:rtl/>
        </w:rPr>
        <w:t xml:space="preserve"> عن عبدالله بن مسكان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 من</w:t>
      </w:r>
      <w:r w:rsidR="00852B9E">
        <w:rPr>
          <w:rtl/>
        </w:rPr>
        <w:t xml:space="preserve"> </w:t>
      </w:r>
      <w:r>
        <w:rPr>
          <w:rtl/>
        </w:rPr>
        <w:t xml:space="preserve">عبد </w:t>
      </w:r>
      <w:r w:rsidR="0020193F">
        <w:rPr>
          <w:rtl/>
        </w:rPr>
        <w:t xml:space="preserve">إلّا </w:t>
      </w:r>
      <w:r>
        <w:rPr>
          <w:rtl/>
        </w:rPr>
        <w:t>وعليه أربعون جنة حت</w:t>
      </w:r>
      <w:r>
        <w:rPr>
          <w:rFonts w:hint="cs"/>
          <w:rtl/>
        </w:rPr>
        <w:t>ّ</w:t>
      </w:r>
      <w:r>
        <w:rPr>
          <w:rtl/>
        </w:rPr>
        <w:t>ى يعمل أربعين كبيرة</w:t>
      </w:r>
      <w:r w:rsidR="00E975EC">
        <w:rPr>
          <w:rtl/>
        </w:rPr>
        <w:t>،</w:t>
      </w:r>
      <w:r>
        <w:rPr>
          <w:rtl/>
        </w:rPr>
        <w:t xml:space="preserve"> فإذا عمل أربعين كبيرة</w:t>
      </w:r>
      <w:r w:rsidR="00852B9E">
        <w:rPr>
          <w:rtl/>
        </w:rPr>
        <w:t xml:space="preserve"> </w:t>
      </w:r>
      <w:r>
        <w:rPr>
          <w:rtl/>
        </w:rPr>
        <w:t>انكشفت عنه الجنن ... الحديث.</w:t>
      </w:r>
    </w:p>
    <w:p w:rsidR="00590E86" w:rsidRDefault="00590E86" w:rsidP="00535D00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العباس بن معروف</w:t>
      </w:r>
      <w:r w:rsidR="00E975EC">
        <w:rPr>
          <w:rtl/>
        </w:rPr>
        <w:t>،</w:t>
      </w:r>
      <w:r>
        <w:rPr>
          <w:rtl/>
        </w:rPr>
        <w:t xml:space="preserve"> عن الأصم مثله </w:t>
      </w:r>
      <w:r w:rsidRPr="005C50F3">
        <w:rPr>
          <w:rStyle w:val="libFootnotenumChar"/>
          <w:rtl/>
        </w:rPr>
        <w:t>(</w:t>
      </w:r>
      <w:r w:rsidR="00535D00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35D00">
      <w:pPr>
        <w:pStyle w:val="libNormal"/>
        <w:rPr>
          <w:rtl/>
        </w:rPr>
      </w:pP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 xml:space="preserve">مسكان مثله </w:t>
      </w:r>
      <w:r w:rsidRPr="005C50F3">
        <w:rPr>
          <w:rStyle w:val="libFootnotenumChar"/>
          <w:rtl/>
        </w:rPr>
        <w:t>(</w:t>
      </w:r>
      <w:r w:rsidR="00535D00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35D00">
      <w:pPr>
        <w:pStyle w:val="libNormal"/>
        <w:rPr>
          <w:rtl/>
        </w:rPr>
      </w:pPr>
      <w:r>
        <w:rPr>
          <w:rtl/>
        </w:rPr>
        <w:t>[ 20622 ] 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E975EC">
        <w:rPr>
          <w:rtl/>
        </w:rPr>
        <w:t>:</w:t>
      </w:r>
      <w:r>
        <w:rPr>
          <w:rtl/>
        </w:rPr>
        <w:t xml:space="preserve"> قال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اجتنب الكبائر يغفر الله جميع ذنوبه</w:t>
      </w:r>
      <w:r w:rsidR="00E975EC">
        <w:rPr>
          <w:rtl/>
        </w:rPr>
        <w:t>،</w:t>
      </w:r>
      <w:r>
        <w:rPr>
          <w:rtl/>
        </w:rPr>
        <w:t xml:space="preserve"> وذلك قول الله عز وجل</w:t>
      </w:r>
      <w:r w:rsidR="00852B9E" w:rsidRPr="003F1A36">
        <w:rPr>
          <w:rStyle w:val="libNormalChar"/>
          <w:rtl/>
        </w:rPr>
        <w:t xml:space="preserve"> </w:t>
      </w:r>
      <w:r w:rsidRPr="00535D00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 تَجْتَنِبُوا كَبَائِرَ مَا تُنْهَوْنَ عَنْهُ نُكَفِّرْ عَنكُمْ سَيِّئَاتِكُمْ وَنُدْخِلْكُم مُّدْخَلاً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كَرِيمًا</w:t>
      </w:r>
      <w:r w:rsidRPr="003F1A36">
        <w:rPr>
          <w:rStyle w:val="libNormalChar"/>
          <w:rtl/>
        </w:rPr>
        <w:t xml:space="preserve"> </w:t>
      </w:r>
      <w:r w:rsidR="00535D00" w:rsidRPr="003350E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535D00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[ 20623 ] 5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الحسين بن سعيد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D1C2F" w:rsidRDefault="00590E86" w:rsidP="0007648A">
      <w:pPr>
        <w:pStyle w:val="libFootnote0"/>
        <w:rPr>
          <w:rtl/>
        </w:rPr>
      </w:pPr>
      <w:r w:rsidRPr="003D1C2F">
        <w:rPr>
          <w:rtl/>
        </w:rPr>
        <w:t>(1) النساء 4</w:t>
      </w:r>
      <w:r w:rsidR="00E975EC">
        <w:rPr>
          <w:rtl/>
        </w:rPr>
        <w:t>:</w:t>
      </w:r>
      <w:r w:rsidRPr="003D1C2F">
        <w:rPr>
          <w:rtl/>
        </w:rPr>
        <w:t xml:space="preserve"> 31.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213 / 9.</w:t>
      </w:r>
    </w:p>
    <w:p w:rsidR="00590E86" w:rsidRPr="00F757D4" w:rsidRDefault="00590E86" w:rsidP="00535D00">
      <w:pPr>
        <w:pStyle w:val="libFootnote0"/>
        <w:rPr>
          <w:rtl/>
        </w:rPr>
      </w:pPr>
      <w:r w:rsidRPr="00F757D4">
        <w:rPr>
          <w:rtl/>
        </w:rPr>
        <w:t>(</w:t>
      </w:r>
      <w:r w:rsidR="00535D00">
        <w:rPr>
          <w:rFonts w:hint="cs"/>
          <w:rtl/>
        </w:rPr>
        <w:t>2</w:t>
      </w:r>
      <w:r w:rsidRPr="00F757D4">
        <w:rPr>
          <w:rtl/>
        </w:rPr>
        <w:t>) علل الشرائع</w:t>
      </w:r>
      <w:r w:rsidR="00E975EC">
        <w:rPr>
          <w:rtl/>
        </w:rPr>
        <w:t>:</w:t>
      </w:r>
      <w:r w:rsidRPr="00F757D4">
        <w:rPr>
          <w:rtl/>
        </w:rPr>
        <w:t xml:space="preserve"> 532</w:t>
      </w:r>
      <w:r>
        <w:rPr>
          <w:rtl/>
        </w:rPr>
        <w:t xml:space="preserve"> / </w:t>
      </w:r>
      <w:r w:rsidRPr="00F757D4">
        <w:rPr>
          <w:rtl/>
        </w:rPr>
        <w:t>1</w:t>
      </w:r>
      <w:r>
        <w:rPr>
          <w:rtl/>
        </w:rPr>
        <w:t>.</w:t>
      </w:r>
    </w:p>
    <w:p w:rsidR="00590E86" w:rsidRPr="00F757D4" w:rsidRDefault="00590E86" w:rsidP="00535D00">
      <w:pPr>
        <w:pStyle w:val="libFootnote0"/>
        <w:rPr>
          <w:rtl/>
        </w:rPr>
      </w:pPr>
      <w:r w:rsidRPr="00F757D4">
        <w:rPr>
          <w:rtl/>
        </w:rPr>
        <w:t>(</w:t>
      </w:r>
      <w:r w:rsidR="00535D00">
        <w:rPr>
          <w:rFonts w:hint="cs"/>
          <w:rtl/>
        </w:rPr>
        <w:t>3</w:t>
      </w:r>
      <w:r w:rsidRPr="00F757D4">
        <w:rPr>
          <w:rtl/>
        </w:rPr>
        <w:t>) الكافي 2</w:t>
      </w:r>
      <w:r w:rsidR="00E975EC">
        <w:rPr>
          <w:rtl/>
        </w:rPr>
        <w:t>:</w:t>
      </w:r>
      <w:r w:rsidRPr="00F757D4">
        <w:rPr>
          <w:rtl/>
        </w:rPr>
        <w:t xml:space="preserve"> 213</w:t>
      </w:r>
      <w:r>
        <w:rPr>
          <w:rtl/>
        </w:rPr>
        <w:t xml:space="preserve"> / </w:t>
      </w:r>
      <w:r w:rsidRPr="00F757D4">
        <w:rPr>
          <w:rtl/>
        </w:rPr>
        <w:t>ذيل حديث 9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376 / 1781.</w:t>
      </w:r>
    </w:p>
    <w:p w:rsidR="00590E86" w:rsidRPr="00F757D4" w:rsidRDefault="00590E86" w:rsidP="00535D00">
      <w:pPr>
        <w:pStyle w:val="libFootnote0"/>
        <w:rPr>
          <w:rtl/>
        </w:rPr>
      </w:pPr>
      <w:r w:rsidRPr="00F757D4">
        <w:rPr>
          <w:rtl/>
        </w:rPr>
        <w:t>(</w:t>
      </w:r>
      <w:r w:rsidR="00535D00">
        <w:rPr>
          <w:rFonts w:hint="cs"/>
          <w:rtl/>
        </w:rPr>
        <w:t>4</w:t>
      </w:r>
      <w:r w:rsidRPr="00F757D4">
        <w:rPr>
          <w:rtl/>
        </w:rPr>
        <w:t>) النساء 4</w:t>
      </w:r>
      <w:r w:rsidR="00E975EC">
        <w:rPr>
          <w:rtl/>
        </w:rPr>
        <w:t>:</w:t>
      </w:r>
      <w:r w:rsidRPr="00F757D4">
        <w:rPr>
          <w:rtl/>
        </w:rPr>
        <w:t xml:space="preserve"> 31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ثواب الأعمال</w:t>
      </w:r>
      <w:r w:rsidR="00E975EC">
        <w:rPr>
          <w:rtl/>
        </w:rPr>
        <w:t>:</w:t>
      </w:r>
      <w:r>
        <w:rPr>
          <w:rtl/>
        </w:rPr>
        <w:t xml:space="preserve"> 158 / 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CD683F">
      <w:pPr>
        <w:pStyle w:val="libNormal0"/>
        <w:rPr>
          <w:rtl/>
        </w:rPr>
      </w:pPr>
      <w:r>
        <w:rPr>
          <w:rtl/>
        </w:rPr>
        <w:lastRenderedPageBreak/>
        <w:t xml:space="preserve">الفضيل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أبي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CD683F" w:rsidRPr="00535D00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تَجْتَنِبُوا كَبَائِرَ مَا تُنْهَوْنَ عَنْهُ نُكَفِّرْ عَنكُمْ سَيِّئَاتِكُمْ</w:t>
      </w:r>
      <w:r w:rsidRPr="003F1A36">
        <w:rPr>
          <w:rStyle w:val="libNormalChar"/>
          <w:rtl/>
        </w:rPr>
        <w:t xml:space="preserve"> </w:t>
      </w:r>
      <w:r w:rsidR="00CD683F" w:rsidRPr="003350EF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من اجتنب الكبائر</w:t>
      </w:r>
      <w:r w:rsidR="00852B9E">
        <w:rPr>
          <w:rtl/>
        </w:rPr>
        <w:t xml:space="preserve"> </w:t>
      </w:r>
      <w:r>
        <w:rPr>
          <w:rtl/>
        </w:rPr>
        <w:t>ما أوعد الله عليه النار إذا كان مؤمنا</w:t>
      </w:r>
      <w:r>
        <w:rPr>
          <w:rFonts w:hint="cs"/>
          <w:rtl/>
        </w:rPr>
        <w:t>ً</w:t>
      </w:r>
      <w:r>
        <w:rPr>
          <w:rtl/>
        </w:rPr>
        <w:t xml:space="preserve"> كف</w:t>
      </w:r>
      <w:r>
        <w:rPr>
          <w:rFonts w:hint="cs"/>
          <w:rtl/>
        </w:rPr>
        <w:t>ّ</w:t>
      </w:r>
      <w:r>
        <w:rPr>
          <w:rtl/>
        </w:rPr>
        <w:t>ر الله عنه سيئاته.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[ 20624 ] 6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أحمد</w:t>
      </w:r>
      <w:r w:rsidR="00E975EC">
        <w:rPr>
          <w:rtl/>
        </w:rPr>
        <w:t>،</w:t>
      </w:r>
      <w:r>
        <w:rPr>
          <w:rtl/>
        </w:rPr>
        <w:t xml:space="preserve"> عن علي بن إسماعيل</w:t>
      </w:r>
      <w:r w:rsidR="00E975EC">
        <w:rPr>
          <w:rtl/>
        </w:rPr>
        <w:t>،</w:t>
      </w:r>
      <w:r>
        <w:rPr>
          <w:rtl/>
        </w:rPr>
        <w:t xml:space="preserve"> عن أحمد بن النضر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</w:t>
      </w:r>
      <w:r>
        <w:rPr>
          <w:rFonts w:hint="cs"/>
          <w:rtl/>
        </w:rPr>
        <w:t>ّ</w:t>
      </w:r>
      <w:r>
        <w:rPr>
          <w:rtl/>
        </w:rPr>
        <w:t>اد بن كثير النوا قال</w:t>
      </w:r>
      <w:r w:rsidR="00E975EC">
        <w:rPr>
          <w:rtl/>
        </w:rPr>
        <w:t>:</w:t>
      </w:r>
      <w:r>
        <w:rPr>
          <w:rtl/>
        </w:rPr>
        <w:t xml:space="preserve"> سألت أبا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الكبائر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 xml:space="preserve"> ما أوعد الله عليه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[ 20625 ] 7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سعيد ال</w:t>
      </w:r>
      <w:r>
        <w:rPr>
          <w:rFonts w:hint="cs"/>
          <w:rtl/>
        </w:rPr>
        <w:t>آ</w:t>
      </w:r>
      <w:r>
        <w:rPr>
          <w:rtl/>
        </w:rPr>
        <w:t>دمي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E975EC">
        <w:rPr>
          <w:rtl/>
        </w:rPr>
        <w:t>،</w:t>
      </w:r>
      <w:r>
        <w:rPr>
          <w:rtl/>
        </w:rPr>
        <w:t xml:space="preserve"> عن علي بن رئاب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الحسن بن زياد العطار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قد سم</w:t>
      </w:r>
      <w:r>
        <w:rPr>
          <w:rFonts w:hint="cs"/>
          <w:rtl/>
        </w:rPr>
        <w:t>ّ</w:t>
      </w:r>
      <w:r>
        <w:rPr>
          <w:rtl/>
        </w:rPr>
        <w:t>ى الله المؤمنين بالعمل الصالح مؤمنين</w:t>
      </w:r>
      <w:r w:rsidR="00E975EC">
        <w:rPr>
          <w:rtl/>
        </w:rPr>
        <w:t>،</w:t>
      </w:r>
      <w:r>
        <w:rPr>
          <w:rtl/>
        </w:rPr>
        <w:t xml:space="preserve"> ولم يسم</w:t>
      </w:r>
      <w:r>
        <w:rPr>
          <w:rFonts w:hint="cs"/>
          <w:rtl/>
        </w:rPr>
        <w:t>ّ</w:t>
      </w:r>
      <w:r>
        <w:rPr>
          <w:rtl/>
        </w:rPr>
        <w:t xml:space="preserve"> من ركب الكبائر وما</w:t>
      </w:r>
      <w:r w:rsidR="00852B9E">
        <w:rPr>
          <w:rtl/>
        </w:rPr>
        <w:t xml:space="preserve"> </w:t>
      </w:r>
      <w:r>
        <w:rPr>
          <w:rtl/>
        </w:rPr>
        <w:t>وعد الله عزّ وجلّ عليه النار مؤمنين في قرآن ولا أثر</w:t>
      </w:r>
      <w:r w:rsidR="00E975EC">
        <w:rPr>
          <w:rtl/>
        </w:rPr>
        <w:t>،</w:t>
      </w:r>
      <w:r>
        <w:rPr>
          <w:rtl/>
        </w:rPr>
        <w:t xml:space="preserve"> ولا نسمهم بال</w:t>
      </w:r>
      <w:r>
        <w:rPr>
          <w:rFonts w:hint="cs"/>
          <w:rtl/>
        </w:rPr>
        <w:t>إِ</w:t>
      </w:r>
      <w:r>
        <w:rPr>
          <w:rtl/>
        </w:rPr>
        <w:t>يمان بعد</w:t>
      </w:r>
      <w:r w:rsidR="00852B9E">
        <w:rPr>
          <w:rtl/>
        </w:rPr>
        <w:t xml:space="preserve"> </w:t>
      </w:r>
      <w:r>
        <w:rPr>
          <w:rtl/>
        </w:rPr>
        <w:t>ذلك الفعل.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[ 20626 ] 8</w:t>
      </w:r>
      <w:r w:rsidR="00DC62B4">
        <w:rPr>
          <w:rFonts w:hint="cs"/>
          <w:rtl/>
        </w:rPr>
        <w:t xml:space="preserve"> - </w:t>
      </w:r>
      <w:r>
        <w:rPr>
          <w:rtl/>
        </w:rPr>
        <w:t>وفي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صفات الشيعة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عبدالواحد بن محمّد بن</w:t>
      </w:r>
      <w:r w:rsidR="00852B9E">
        <w:rPr>
          <w:rtl/>
        </w:rPr>
        <w:t xml:space="preserve"> </w:t>
      </w:r>
      <w:r>
        <w:rPr>
          <w:rtl/>
        </w:rPr>
        <w:t>عبدوس</w:t>
      </w:r>
      <w:r w:rsidR="00E975EC">
        <w:rPr>
          <w:rtl/>
        </w:rPr>
        <w:t>،</w:t>
      </w:r>
      <w:r>
        <w:rPr>
          <w:rtl/>
        </w:rPr>
        <w:t xml:space="preserve"> عن علي بن محمّد بن قتيبة</w:t>
      </w:r>
      <w:r w:rsidR="00E975EC">
        <w:rPr>
          <w:rtl/>
        </w:rPr>
        <w:t>،</w:t>
      </w:r>
      <w:r>
        <w:rPr>
          <w:rtl/>
        </w:rPr>
        <w:t xml:space="preserve"> عن الفضل بن شاذان</w:t>
      </w:r>
      <w:r w:rsidR="00E975EC">
        <w:rPr>
          <w:rtl/>
        </w:rPr>
        <w:t>،</w:t>
      </w:r>
      <w:r>
        <w:rPr>
          <w:rtl/>
        </w:rPr>
        <w:t xml:space="preserve"> عن الرضا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أقر</w:t>
      </w:r>
      <w:r>
        <w:rPr>
          <w:rFonts w:hint="cs"/>
          <w:rtl/>
        </w:rPr>
        <w:t>ّ</w:t>
      </w:r>
      <w:r>
        <w:rPr>
          <w:rtl/>
        </w:rPr>
        <w:t xml:space="preserve"> بالتوحيد ونفى التشبيه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وأقر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بالرجعة باليقين واجتنب الكبائر فهو مؤمن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وهو من شيعتنا أهل البيت.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[ 20627 ] 9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إدريس في آخر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نقلاً من كتاب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D1C2F" w:rsidRDefault="00590E86" w:rsidP="00E852C7">
      <w:pPr>
        <w:pStyle w:val="libFootnote0"/>
        <w:rPr>
          <w:rtl/>
        </w:rPr>
      </w:pPr>
      <w:r w:rsidRPr="003D1C2F">
        <w:rPr>
          <w:rtl/>
        </w:rPr>
        <w:t>(1) في نسخة</w:t>
      </w:r>
      <w:r w:rsidR="00E975EC">
        <w:rPr>
          <w:rtl/>
        </w:rPr>
        <w:t>:</w:t>
      </w:r>
      <w:r w:rsidRPr="003D1C2F">
        <w:rPr>
          <w:rtl/>
        </w:rPr>
        <w:t xml:space="preserve"> محمّد بن </w:t>
      </w:r>
      <w:r w:rsidRPr="00E852C7">
        <w:rPr>
          <w:rtl/>
        </w:rPr>
        <w:t>الفضل ( هامش</w:t>
      </w:r>
      <w:r w:rsidRPr="003D1C2F">
        <w:rPr>
          <w:rtl/>
        </w:rPr>
        <w:t xml:space="preserve"> المخطوط ).</w:t>
      </w:r>
    </w:p>
    <w:p w:rsidR="00590E86" w:rsidRPr="00F757D4" w:rsidRDefault="00590E86" w:rsidP="0007648A">
      <w:pPr>
        <w:pStyle w:val="libFootnote0"/>
        <w:rPr>
          <w:rtl/>
        </w:rPr>
      </w:pPr>
      <w:r w:rsidRPr="00F757D4">
        <w:rPr>
          <w:rtl/>
        </w:rPr>
        <w:t>(2) النساء 4</w:t>
      </w:r>
      <w:r w:rsidR="00E975EC">
        <w:rPr>
          <w:rtl/>
        </w:rPr>
        <w:t>:</w:t>
      </w:r>
      <w:r w:rsidRPr="00F757D4">
        <w:rPr>
          <w:rtl/>
        </w:rPr>
        <w:t xml:space="preserve"> 31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Fonts w:hint="cs"/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277 / 2</w:t>
      </w:r>
      <w:r w:rsidR="00E975EC">
        <w:rPr>
          <w:rtl/>
        </w:rPr>
        <w:t>،</w:t>
      </w:r>
      <w:r>
        <w:rPr>
          <w:rtl/>
        </w:rPr>
        <w:t xml:space="preserve"> وأورده في الحديث 24 من الباب 46 من هذه الأبواب.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معاني الاخبار</w:t>
      </w:r>
      <w:r w:rsidR="00E975EC">
        <w:rPr>
          <w:rtl/>
        </w:rPr>
        <w:t>:</w:t>
      </w:r>
      <w:r>
        <w:rPr>
          <w:rtl/>
        </w:rPr>
        <w:t xml:space="preserve"> 412 / 105.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صفات الشيعة</w:t>
      </w:r>
      <w:r w:rsidR="00E975EC">
        <w:rPr>
          <w:rtl/>
        </w:rPr>
        <w:t>:</w:t>
      </w:r>
      <w:r>
        <w:rPr>
          <w:rtl/>
        </w:rPr>
        <w:t xml:space="preserve"> 50 / 71.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مستطرفات السرائر</w:t>
      </w:r>
      <w:r w:rsidR="00E975EC">
        <w:rPr>
          <w:rtl/>
        </w:rPr>
        <w:t>:</w:t>
      </w:r>
      <w:r>
        <w:rPr>
          <w:rtl/>
        </w:rPr>
        <w:t xml:space="preserve"> 18 / 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موسى بن بكر</w:t>
      </w:r>
      <w:r w:rsidR="00E975EC">
        <w:rPr>
          <w:rtl/>
        </w:rPr>
        <w:t>،</w:t>
      </w:r>
      <w:r>
        <w:rPr>
          <w:rtl/>
        </w:rPr>
        <w:t xml:space="preserve"> عن زرارة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أرأيت قول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يزني الزاني وهو مؤمن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852B9E">
        <w:rPr>
          <w:rtl/>
        </w:rPr>
        <w:t xml:space="preserve"> 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نزع منه روح ال</w:t>
      </w:r>
      <w:r>
        <w:rPr>
          <w:rFonts w:hint="cs"/>
          <w:rtl/>
        </w:rPr>
        <w:t>إِ</w:t>
      </w:r>
      <w:r>
        <w:rPr>
          <w:rtl/>
        </w:rPr>
        <w:t>يمان ... الحديث.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76" w:name="_Toc285004471"/>
      <w:bookmarkStart w:id="577" w:name="_Toc303233424"/>
      <w:bookmarkStart w:id="578" w:name="_Toc377320686"/>
      <w:bookmarkStart w:id="579" w:name="_Toc251296581"/>
      <w:r>
        <w:rPr>
          <w:rtl/>
        </w:rPr>
        <w:t>46</w:t>
      </w:r>
      <w:r w:rsidR="00DC62B4">
        <w:rPr>
          <w:rtl/>
        </w:rPr>
        <w:t xml:space="preserve"> - </w:t>
      </w:r>
      <w:r>
        <w:rPr>
          <w:rtl/>
        </w:rPr>
        <w:t>باب تعيين الكبائر التي يجب اجتنابها</w:t>
      </w:r>
      <w:bookmarkEnd w:id="576"/>
      <w:bookmarkEnd w:id="577"/>
      <w:bookmarkEnd w:id="578"/>
      <w:bookmarkEnd w:id="57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[ 20628 ]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ابن محبوب قال</w:t>
      </w:r>
      <w:r w:rsidR="00E975EC">
        <w:rPr>
          <w:rtl/>
        </w:rPr>
        <w:t>:</w:t>
      </w:r>
      <w:r>
        <w:rPr>
          <w:rtl/>
        </w:rPr>
        <w:t xml:space="preserve"> كتب معي بعض أصحابنا إلى أبي الحسن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يسأله عن الكبائر كم هي</w:t>
      </w:r>
      <w:r w:rsidR="00236475">
        <w:rPr>
          <w:rFonts w:hint="cs"/>
          <w:rtl/>
        </w:rPr>
        <w:t>؟</w:t>
      </w:r>
      <w:r>
        <w:rPr>
          <w:rtl/>
        </w:rPr>
        <w:t xml:space="preserve"> وما هي</w:t>
      </w:r>
      <w:r w:rsidR="00236475">
        <w:rPr>
          <w:rFonts w:hint="cs"/>
          <w:rtl/>
        </w:rPr>
        <w:t>؟</w:t>
      </w:r>
      <w:r>
        <w:rPr>
          <w:rtl/>
        </w:rPr>
        <w:t xml:space="preserve"> فكتب</w:t>
      </w:r>
      <w:r w:rsidR="00E975EC">
        <w:rPr>
          <w:rtl/>
        </w:rPr>
        <w:t>:</w:t>
      </w:r>
      <w:r>
        <w:rPr>
          <w:rtl/>
        </w:rPr>
        <w:t xml:space="preserve"> الكبائر من</w:t>
      </w:r>
      <w:r w:rsidR="00852B9E">
        <w:rPr>
          <w:rtl/>
        </w:rPr>
        <w:t xml:space="preserve"> </w:t>
      </w:r>
      <w:r>
        <w:rPr>
          <w:rtl/>
        </w:rPr>
        <w:t>اجتنب ما وعد الله عليه النار كفر عنه سي</w:t>
      </w:r>
      <w:r>
        <w:rPr>
          <w:rFonts w:hint="cs"/>
          <w:rtl/>
        </w:rPr>
        <w:t>ّ</w:t>
      </w:r>
      <w:r>
        <w:rPr>
          <w:rtl/>
        </w:rPr>
        <w:t>ئاته إذا كان مؤمنا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والسبع</w:t>
      </w:r>
      <w:r w:rsidR="00852B9E">
        <w:rPr>
          <w:rtl/>
        </w:rPr>
        <w:t xml:space="preserve"> </w:t>
      </w:r>
      <w:r>
        <w:rPr>
          <w:rtl/>
        </w:rPr>
        <w:t>الموجبات</w:t>
      </w:r>
      <w:r w:rsidR="00E975EC">
        <w:rPr>
          <w:rtl/>
        </w:rPr>
        <w:t>:</w:t>
      </w:r>
      <w:r>
        <w:rPr>
          <w:rtl/>
        </w:rPr>
        <w:t xml:space="preserve"> قتل النفس الحرام</w:t>
      </w:r>
      <w:r w:rsidR="00E975EC">
        <w:rPr>
          <w:rtl/>
        </w:rPr>
        <w:t>،</w:t>
      </w:r>
      <w:r>
        <w:rPr>
          <w:rtl/>
        </w:rPr>
        <w:t xml:space="preserve"> وعقوق الوالدين</w:t>
      </w:r>
      <w:r w:rsidR="00E975EC">
        <w:rPr>
          <w:rtl/>
        </w:rPr>
        <w:t>،</w:t>
      </w:r>
      <w:r>
        <w:rPr>
          <w:rtl/>
        </w:rPr>
        <w:t xml:space="preserve"> وأكل الربا</w:t>
      </w:r>
      <w:r w:rsidR="00E975EC">
        <w:rPr>
          <w:rtl/>
        </w:rPr>
        <w:t>،</w:t>
      </w:r>
      <w:r>
        <w:rPr>
          <w:rtl/>
        </w:rPr>
        <w:t xml:space="preserve"> والتعر</w:t>
      </w:r>
      <w:r>
        <w:rPr>
          <w:rFonts w:hint="cs"/>
          <w:rtl/>
        </w:rPr>
        <w:t>ّ</w:t>
      </w:r>
      <w:r>
        <w:rPr>
          <w:rtl/>
        </w:rPr>
        <w:t>ب</w:t>
      </w:r>
      <w:r w:rsidR="00852B9E">
        <w:rPr>
          <w:rtl/>
        </w:rPr>
        <w:t xml:space="preserve"> </w:t>
      </w:r>
      <w:r>
        <w:rPr>
          <w:rtl/>
        </w:rPr>
        <w:t>بعد الهجرة</w:t>
      </w:r>
      <w:r w:rsidR="00E975EC">
        <w:rPr>
          <w:rtl/>
        </w:rPr>
        <w:t>،</w:t>
      </w:r>
      <w:r>
        <w:rPr>
          <w:rtl/>
        </w:rPr>
        <w:t xml:space="preserve"> وقذف المحصنة</w:t>
      </w:r>
      <w:r w:rsidR="00E975EC">
        <w:rPr>
          <w:rtl/>
        </w:rPr>
        <w:t>،</w:t>
      </w:r>
      <w:r>
        <w:rPr>
          <w:rtl/>
        </w:rPr>
        <w:t xml:space="preserve"> وأكل مال اليتيم</w:t>
      </w:r>
      <w:r w:rsidR="00E975EC">
        <w:rPr>
          <w:rtl/>
        </w:rPr>
        <w:t>،</w:t>
      </w:r>
      <w:r>
        <w:rPr>
          <w:rtl/>
        </w:rPr>
        <w:t xml:space="preserve"> والفرار من الزحف.</w:t>
      </w:r>
    </w:p>
    <w:p w:rsidR="00E975EC" w:rsidRDefault="00590E86" w:rsidP="001D15E4">
      <w:pPr>
        <w:pStyle w:val="libNormal"/>
        <w:rPr>
          <w:rtl/>
        </w:rPr>
      </w:pPr>
      <w:r>
        <w:rPr>
          <w:rtl/>
        </w:rPr>
        <w:t>[ 20629 ]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عبدالعظيم بن</w:t>
      </w:r>
      <w:r w:rsidR="00852B9E">
        <w:rPr>
          <w:rtl/>
        </w:rPr>
        <w:t xml:space="preserve"> </w:t>
      </w:r>
      <w:r>
        <w:rPr>
          <w:rtl/>
        </w:rPr>
        <w:t>عبدالله الحسني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>ثني أبو جعفر الثاني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أبي يقول</w:t>
      </w:r>
      <w:r w:rsidR="00E975EC">
        <w:rPr>
          <w:rtl/>
        </w:rPr>
        <w:t>:</w:t>
      </w:r>
      <w:r>
        <w:rPr>
          <w:rtl/>
        </w:rPr>
        <w:t xml:space="preserve"> سمعت أبي موسى بن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دخل</w:t>
      </w:r>
      <w:r w:rsidR="00852B9E">
        <w:rPr>
          <w:rtl/>
        </w:rPr>
        <w:t xml:space="preserve"> </w:t>
      </w:r>
      <w:r>
        <w:rPr>
          <w:rtl/>
        </w:rPr>
        <w:t>عمرو بن عبيد على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فلم</w:t>
      </w:r>
      <w:r>
        <w:rPr>
          <w:rFonts w:hint="cs"/>
          <w:rtl/>
        </w:rPr>
        <w:t>ّ</w:t>
      </w:r>
      <w:r>
        <w:rPr>
          <w:rtl/>
        </w:rPr>
        <w:t>ا سل</w:t>
      </w:r>
      <w:r>
        <w:rPr>
          <w:rFonts w:hint="cs"/>
          <w:rtl/>
        </w:rPr>
        <w:t>ّ</w:t>
      </w:r>
      <w:r>
        <w:rPr>
          <w:rtl/>
        </w:rPr>
        <w:t>م وجلس تلا هذه الآية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وَالَّذِينَ يَجْتَنِبُونَ كَبَائِرَ الإِثْمِ وَالْفَوَاحِشَ</w:t>
      </w:r>
      <w:r w:rsidRPr="003F1A36">
        <w:rPr>
          <w:rStyle w:val="libNormalChar"/>
          <w:rFonts w:hint="cs"/>
          <w:rtl/>
        </w:rPr>
        <w:t xml:space="preserve"> </w:t>
      </w:r>
      <w:r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1D15E4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ثمّ أمسك</w:t>
      </w:r>
      <w:r w:rsidR="00E975EC">
        <w:rPr>
          <w:rtl/>
        </w:rPr>
        <w:t>،</w:t>
      </w:r>
      <w:r>
        <w:rPr>
          <w:rtl/>
        </w:rPr>
        <w:t xml:space="preserve"> فقال له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236475" w:rsidRDefault="00236475" w:rsidP="0007648A">
      <w:pPr>
        <w:pStyle w:val="libFootnote0"/>
      </w:pPr>
      <w:r w:rsidRPr="007C3085">
        <w:rPr>
          <w:rtl/>
        </w:rPr>
        <w:t>(1) تقدم في البابين 40</w:t>
      </w:r>
      <w:r>
        <w:rPr>
          <w:rtl/>
        </w:rPr>
        <w:t>،</w:t>
      </w:r>
      <w:r w:rsidRPr="007C3085">
        <w:rPr>
          <w:rtl/>
        </w:rPr>
        <w:t xml:space="preserve"> 41</w:t>
      </w:r>
      <w:r>
        <w:rPr>
          <w:rtl/>
        </w:rPr>
        <w:t>،</w:t>
      </w:r>
      <w:r w:rsidRPr="007C3085">
        <w:rPr>
          <w:rtl/>
        </w:rPr>
        <w:t xml:space="preserve"> وفي الأحاديث 8</w:t>
      </w:r>
      <w:r>
        <w:rPr>
          <w:rtl/>
        </w:rPr>
        <w:t>،</w:t>
      </w:r>
      <w:r w:rsidRPr="007C3085">
        <w:rPr>
          <w:rtl/>
        </w:rPr>
        <w:t xml:space="preserve"> 9</w:t>
      </w:r>
      <w:r>
        <w:rPr>
          <w:rtl/>
        </w:rPr>
        <w:t>،</w:t>
      </w:r>
      <w:r w:rsidRPr="007C3085">
        <w:rPr>
          <w:rtl/>
        </w:rPr>
        <w:t xml:space="preserve"> 11</w:t>
      </w:r>
      <w:r>
        <w:rPr>
          <w:rtl/>
        </w:rPr>
        <w:t>،</w:t>
      </w:r>
      <w:r w:rsidRPr="007C3085">
        <w:rPr>
          <w:rtl/>
        </w:rPr>
        <w:t xml:space="preserve"> 12</w:t>
      </w:r>
      <w:r>
        <w:rPr>
          <w:rtl/>
        </w:rPr>
        <w:t>،</w:t>
      </w:r>
      <w:r w:rsidRPr="007C3085">
        <w:rPr>
          <w:rtl/>
        </w:rPr>
        <w:t xml:space="preserve"> 13 من الباب 43 من هذه</w:t>
      </w:r>
      <w:r>
        <w:rPr>
          <w:rFonts w:hint="cs"/>
          <w:rtl/>
        </w:rPr>
        <w:t xml:space="preserve"> </w:t>
      </w:r>
      <w:r w:rsidRPr="007C3085">
        <w:rPr>
          <w:rtl/>
        </w:rPr>
        <w:t>الأبواب</w:t>
      </w:r>
      <w:r>
        <w:rPr>
          <w:rtl/>
        </w:rPr>
        <w:t>،</w:t>
      </w:r>
      <w:r w:rsidRPr="007C3085">
        <w:rPr>
          <w:rtl/>
        </w:rPr>
        <w:t xml:space="preserve"> وفي الحديث 11 من الباب 23 من أبواب السجدة</w:t>
      </w:r>
      <w:r>
        <w:rPr>
          <w:rtl/>
        </w:rPr>
        <w:t>،</w:t>
      </w:r>
      <w:r w:rsidRPr="007C3085">
        <w:rPr>
          <w:rtl/>
        </w:rPr>
        <w:t xml:space="preserve"> وفي الباب 2 من أبواب مقد</w:t>
      </w:r>
      <w:r>
        <w:rPr>
          <w:rFonts w:hint="cs"/>
          <w:rtl/>
        </w:rPr>
        <w:t>ّ</w:t>
      </w:r>
      <w:r w:rsidRPr="007C3085">
        <w:rPr>
          <w:rtl/>
        </w:rPr>
        <w:t>مة</w:t>
      </w:r>
      <w:r>
        <w:rPr>
          <w:rtl/>
        </w:rPr>
        <w:t xml:space="preserve"> </w:t>
      </w:r>
      <w:r w:rsidRPr="007C3085">
        <w:rPr>
          <w:rtl/>
        </w:rPr>
        <w:t>العبادات.</w:t>
      </w:r>
    </w:p>
    <w:p w:rsidR="00590E86" w:rsidRDefault="00590E86" w:rsidP="0007648A">
      <w:pPr>
        <w:pStyle w:val="libFootnote0"/>
        <w:rPr>
          <w:rtl/>
        </w:rPr>
      </w:pPr>
      <w:r w:rsidRPr="00F85FE2">
        <w:rPr>
          <w:rtl/>
        </w:rPr>
        <w:t xml:space="preserve">(2) يأتي في </w:t>
      </w:r>
      <w:r>
        <w:rPr>
          <w:rtl/>
        </w:rPr>
        <w:t>الأبواب</w:t>
      </w:r>
      <w:r w:rsidRPr="00F85FE2">
        <w:rPr>
          <w:rtl/>
        </w:rPr>
        <w:t xml:space="preserve"> 46</w:t>
      </w:r>
      <w:r w:rsidR="00E975EC">
        <w:rPr>
          <w:rtl/>
        </w:rPr>
        <w:t>،</w:t>
      </w:r>
      <w:r w:rsidRPr="00F85FE2">
        <w:rPr>
          <w:rtl/>
        </w:rPr>
        <w:t xml:space="preserve"> 47</w:t>
      </w:r>
      <w:r w:rsidR="00E975EC">
        <w:rPr>
          <w:rtl/>
        </w:rPr>
        <w:t>،</w:t>
      </w:r>
      <w:r w:rsidRPr="00F85FE2">
        <w:rPr>
          <w:rtl/>
        </w:rPr>
        <w:t xml:space="preserve"> 48 من هذه </w:t>
      </w:r>
      <w:r>
        <w:rPr>
          <w:rtl/>
        </w:rPr>
        <w:t>الأبواب.</w:t>
      </w:r>
    </w:p>
    <w:p w:rsidR="00590E86" w:rsidRDefault="00590E86" w:rsidP="001D15E4">
      <w:pPr>
        <w:pStyle w:val="libFootnoteCenterBold"/>
        <w:rPr>
          <w:rtl/>
        </w:rPr>
      </w:pPr>
      <w:r>
        <w:rPr>
          <w:rtl/>
        </w:rPr>
        <w:t>الباب 46</w:t>
      </w:r>
    </w:p>
    <w:p w:rsidR="00590E86" w:rsidRDefault="00590E86" w:rsidP="001D15E4">
      <w:pPr>
        <w:pStyle w:val="libFootnoteCenterBold"/>
        <w:rPr>
          <w:rtl/>
        </w:rPr>
      </w:pPr>
      <w:r>
        <w:rPr>
          <w:rtl/>
        </w:rPr>
        <w:t>فيه 37 حديثاً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211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217 / 24.</w:t>
      </w:r>
    </w:p>
    <w:p w:rsidR="00590E86" w:rsidRPr="00F85FE2" w:rsidRDefault="00590E86" w:rsidP="001D15E4">
      <w:pPr>
        <w:pStyle w:val="libFootnote0"/>
        <w:rPr>
          <w:rtl/>
        </w:rPr>
      </w:pPr>
      <w:r w:rsidRPr="00F85FE2">
        <w:rPr>
          <w:rtl/>
        </w:rPr>
        <w:t>(</w:t>
      </w:r>
      <w:r w:rsidR="001D15E4">
        <w:rPr>
          <w:rFonts w:hint="cs"/>
          <w:rtl/>
        </w:rPr>
        <w:t>3</w:t>
      </w:r>
      <w:r w:rsidRPr="00F85FE2">
        <w:rPr>
          <w:rtl/>
        </w:rPr>
        <w:t>) الشورى</w:t>
      </w:r>
      <w:r w:rsidRPr="007C3085">
        <w:rPr>
          <w:rtl/>
        </w:rPr>
        <w:t>ٰ</w:t>
      </w:r>
      <w:r w:rsidRPr="00F85FE2">
        <w:rPr>
          <w:rtl/>
        </w:rPr>
        <w:t xml:space="preserve"> 42</w:t>
      </w:r>
      <w:r w:rsidR="00E975EC">
        <w:rPr>
          <w:rtl/>
        </w:rPr>
        <w:t>:</w:t>
      </w:r>
      <w:r w:rsidRPr="00F85FE2">
        <w:rPr>
          <w:rtl/>
        </w:rPr>
        <w:t xml:space="preserve"> 37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852B9E" w:rsidRDefault="00590E86" w:rsidP="004A56B9">
      <w:pPr>
        <w:pStyle w:val="libNormal0"/>
        <w:rPr>
          <w:rtl/>
        </w:rPr>
      </w:pPr>
      <w:r>
        <w:rPr>
          <w:rtl/>
        </w:rPr>
        <w:lastRenderedPageBreak/>
        <w:t>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ما أسكتك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أن أعرف الكبائر من كتاب</w:t>
      </w:r>
      <w:r w:rsidR="00852B9E">
        <w:rPr>
          <w:rtl/>
        </w:rPr>
        <w:t xml:space="preserve"> </w:t>
      </w:r>
      <w:r>
        <w:rPr>
          <w:rtl/>
        </w:rPr>
        <w:t>الله عزّ وجل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نعم يا عمرو أكبر الكبائر ال</w:t>
      </w:r>
      <w:r>
        <w:rPr>
          <w:rFonts w:hint="cs"/>
          <w:rtl/>
        </w:rPr>
        <w:t>إِ</w:t>
      </w:r>
      <w:r>
        <w:rPr>
          <w:rtl/>
        </w:rPr>
        <w:t>شراك بالله يقول الله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مَن يُشْرِكْ بِاللهِ فَقَدْ حَرَّمَ اللهُ عَلَيْهِ الجَنَّةَ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A56B9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وبعده ال</w:t>
      </w:r>
      <w:r>
        <w:rPr>
          <w:rFonts w:hint="cs"/>
          <w:rtl/>
        </w:rPr>
        <w:t>إِ</w:t>
      </w:r>
      <w:r>
        <w:rPr>
          <w:rtl/>
        </w:rPr>
        <w:t>ياس من روح الله ل</w:t>
      </w:r>
      <w:r>
        <w:rPr>
          <w:rFonts w:hint="cs"/>
          <w:rtl/>
        </w:rPr>
        <w:t>أ</w:t>
      </w:r>
      <w:r>
        <w:rPr>
          <w:rtl/>
        </w:rPr>
        <w:t>ن الله</w:t>
      </w:r>
      <w:r w:rsidR="00852B9E">
        <w:rPr>
          <w:rtl/>
        </w:rPr>
        <w:t xml:space="preserve"> </w:t>
      </w:r>
      <w:r>
        <w:rPr>
          <w:rtl/>
        </w:rPr>
        <w:t>عزّ وجل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 xml:space="preserve">لا يَيْأَسُ مِن رَّوْحِ اللهِ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الْقَوْمُ الْكَافِرُونَ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)</w:t>
      </w:r>
      <w:r w:rsidRPr="003F1A36">
        <w:rPr>
          <w:rStyle w:val="libNormalChar"/>
          <w:rFonts w:hint="cs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A56B9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ثمّ ال</w:t>
      </w:r>
      <w:r>
        <w:rPr>
          <w:rFonts w:hint="cs"/>
          <w:rtl/>
        </w:rPr>
        <w:t>أ</w:t>
      </w:r>
      <w:r>
        <w:rPr>
          <w:rtl/>
        </w:rPr>
        <w:t>من</w:t>
      </w:r>
      <w:r w:rsidR="00852B9E">
        <w:rPr>
          <w:rtl/>
        </w:rPr>
        <w:t xml:space="preserve"> </w:t>
      </w:r>
      <w:r>
        <w:rPr>
          <w:rtl/>
        </w:rPr>
        <w:t>من مكر الله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 xml:space="preserve">فَلا يَأْمَنُ مَكْرَ اللهِ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الْقَوْمُ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الخَاسِرُونَ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A56B9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ومنها عقوق الوالدين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سبحانه جعل العاق جب</w:t>
      </w:r>
      <w:r>
        <w:rPr>
          <w:rFonts w:hint="cs"/>
          <w:rtl/>
        </w:rPr>
        <w:t>ّ</w:t>
      </w:r>
      <w:r>
        <w:rPr>
          <w:rtl/>
        </w:rPr>
        <w:t>ارا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شقي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وقتل النفس ال</w:t>
      </w:r>
      <w:r>
        <w:rPr>
          <w:rFonts w:hint="cs"/>
          <w:rtl/>
        </w:rPr>
        <w:t>ّ</w:t>
      </w:r>
      <w:r>
        <w:rPr>
          <w:rtl/>
        </w:rPr>
        <w:t>تي حر</w:t>
      </w:r>
      <w:r>
        <w:rPr>
          <w:rFonts w:hint="cs"/>
          <w:rtl/>
        </w:rPr>
        <w:t>ّ</w:t>
      </w:r>
      <w:r>
        <w:rPr>
          <w:rtl/>
        </w:rPr>
        <w:t xml:space="preserve">م الله </w:t>
      </w:r>
      <w:r w:rsidR="0020193F">
        <w:rPr>
          <w:rtl/>
        </w:rPr>
        <w:t xml:space="preserve">إلّا </w:t>
      </w:r>
      <w:r>
        <w:rPr>
          <w:rtl/>
        </w:rPr>
        <w:t>بالحق</w:t>
      </w:r>
      <w:r>
        <w:rPr>
          <w:rFonts w:hint="cs"/>
          <w:rtl/>
        </w:rPr>
        <w:t>ّ</w:t>
      </w:r>
      <w:r>
        <w:rPr>
          <w:rtl/>
        </w:rPr>
        <w:t xml:space="preserve"> ل</w:t>
      </w:r>
      <w:r>
        <w:rPr>
          <w:rFonts w:hint="cs"/>
          <w:rtl/>
        </w:rPr>
        <w:t>أَ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 يقول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فَجَزَاؤُهُ جَهَنَّمُ خَالِدًا فِيهَا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A56B9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إلى آخر الآية</w:t>
      </w:r>
      <w:r w:rsidR="00E975EC">
        <w:rPr>
          <w:rtl/>
        </w:rPr>
        <w:t>،</w:t>
      </w:r>
      <w:r>
        <w:rPr>
          <w:rtl/>
        </w:rPr>
        <w:t xml:space="preserve"> وقذف المحصنة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لُعِنُوا فِي الدُّنْيَا وَالآخِرَةِ وَلَهُمْ عَذَابٌ عَظِيمٌ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A56B9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وأكل مال</w:t>
      </w:r>
      <w:r w:rsidR="00852B9E">
        <w:rPr>
          <w:rtl/>
        </w:rPr>
        <w:t xml:space="preserve"> </w:t>
      </w:r>
      <w:r>
        <w:rPr>
          <w:rtl/>
        </w:rPr>
        <w:t>اليتيم ل</w:t>
      </w:r>
      <w:r>
        <w:rPr>
          <w:rFonts w:hint="cs"/>
          <w:rtl/>
        </w:rPr>
        <w:t>أ</w:t>
      </w:r>
      <w:r>
        <w:rPr>
          <w:rtl/>
        </w:rPr>
        <w:t>ن الله عزّ وجلّ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إِنَّمَا يَأْكُلُونَ فِي بُطُونِهِمْ نَارًا وَسَيَصْلَوْنَ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سَعِيرًا</w:t>
      </w:r>
      <w:r w:rsidRPr="003F1A36">
        <w:rPr>
          <w:rStyle w:val="libNormalChar"/>
          <w:rtl/>
        </w:rPr>
        <w:t xml:space="preserve"> </w:t>
      </w:r>
      <w:r w:rsidR="00FF11C4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A56B9">
        <w:rPr>
          <w:rStyle w:val="libFootnotenumChar"/>
          <w:rFonts w:hint="cs"/>
          <w:rtl/>
        </w:rPr>
        <w:t>6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والفرار من الزحف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وَمَن يُوَلِّهِمْ يَوْمَئِذٍ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 xml:space="preserve">دُبُرَهُ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مُتَحَرِّفًا لِّقِتَالٍ أَوْ مُتَحَيِّزًا إِلَىٰ فِئَةٍ فَقَدْ بَاءَ بِغَضَبٍ مِّنَ اللهِ وَمَأْوَاهُ جَهَنَّمُ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وَبِئْسَ ال</w:t>
      </w:r>
      <w:r w:rsidR="00620D75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مَصِيرُ</w:t>
      </w:r>
      <w:r w:rsidRPr="003F1A36">
        <w:rPr>
          <w:rStyle w:val="libNormalChar"/>
          <w:rtl/>
        </w:rPr>
        <w:t xml:space="preserve"> </w:t>
      </w:r>
      <w:r w:rsidR="00FF11C4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A56B9">
        <w:rPr>
          <w:rStyle w:val="libFootnotenumChar"/>
          <w:rFonts w:hint="cs"/>
          <w:rtl/>
        </w:rPr>
        <w:t>7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وأكل الربا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 يَأْكُلُونَ الرِّبَا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 xml:space="preserve">لا يَقُومُونَ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كَمَا يَقُومُ الَّذِي يَتَخَبَّطُهُ الشَّيْطَانُ مِنَ ال</w:t>
      </w:r>
      <w:r w:rsidR="00FF11C4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مَسِّ</w:t>
      </w:r>
      <w:r w:rsidRPr="003F1A36">
        <w:rPr>
          <w:rStyle w:val="libNormalChar"/>
          <w:rtl/>
        </w:rPr>
        <w:t xml:space="preserve"> </w:t>
      </w:r>
      <w:r w:rsidR="00FF11C4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A56B9">
        <w:rPr>
          <w:rStyle w:val="libFootnotenumChar"/>
          <w:rFonts w:hint="cs"/>
          <w:rtl/>
        </w:rPr>
        <w:t>8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والسحر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</w:t>
      </w:r>
      <w:r w:rsidR="00852B9E">
        <w:rPr>
          <w:rtl/>
        </w:rPr>
        <w:t xml:space="preserve"> </w:t>
      </w:r>
      <w:r>
        <w:rPr>
          <w:rtl/>
        </w:rPr>
        <w:t>عزّ وجل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وَلَقَدْ عَلِمُوا لَمَنِ اشْتَرَاهُ مَا لَهُ فِي الآخِرَةِ مِنْ خَلاقٍ</w:t>
      </w:r>
      <w:r w:rsidRPr="003F1A36">
        <w:rPr>
          <w:rStyle w:val="libNormalChar"/>
          <w:rtl/>
        </w:rPr>
        <w:t xml:space="preserve"> </w:t>
      </w:r>
      <w:r w:rsidR="00FF11C4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4A56B9">
        <w:rPr>
          <w:rStyle w:val="libFootnotenumChar"/>
          <w:rFonts w:hint="cs"/>
          <w:rtl/>
        </w:rPr>
        <w:t>9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والزنا ل</w:t>
      </w:r>
      <w:r>
        <w:rPr>
          <w:rFonts w:hint="cs"/>
          <w:rtl/>
        </w:rPr>
        <w:t>أ</w:t>
      </w:r>
      <w:r>
        <w:rPr>
          <w:rtl/>
        </w:rPr>
        <w:t>ن الله عزّ وجلّ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وَمَن يَفْعَلْ ذَٰلِكَ يَلْقَ أَثَامًا</w:t>
      </w:r>
      <w:r w:rsidRPr="00D640B4">
        <w:rPr>
          <w:rtl/>
        </w:rPr>
        <w:t xml:space="preserve"> </w:t>
      </w:r>
      <w:r w:rsidRPr="00D640B4">
        <w:t>*</w:t>
      </w:r>
      <w:r w:rsidRPr="00D640B4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يُضَاعَفْ لَهُ</w:t>
      </w:r>
      <w:r w:rsidR="00852B9E">
        <w:rPr>
          <w:rFonts w:hint="cs"/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D1C2F" w:rsidRDefault="00590E86" w:rsidP="00020C99">
      <w:pPr>
        <w:pStyle w:val="libFootnote0"/>
        <w:rPr>
          <w:rtl/>
        </w:rPr>
      </w:pPr>
      <w:r w:rsidRPr="003D1C2F">
        <w:rPr>
          <w:rtl/>
        </w:rPr>
        <w:t>(</w:t>
      </w:r>
      <w:r w:rsidR="00020C99">
        <w:rPr>
          <w:rFonts w:hint="cs"/>
          <w:rtl/>
        </w:rPr>
        <w:t>1</w:t>
      </w:r>
      <w:r w:rsidRPr="003D1C2F">
        <w:rPr>
          <w:rtl/>
        </w:rPr>
        <w:t>) المائدة 5</w:t>
      </w:r>
      <w:r w:rsidR="00E975EC">
        <w:rPr>
          <w:rtl/>
        </w:rPr>
        <w:t>:</w:t>
      </w:r>
      <w:r w:rsidRPr="003D1C2F">
        <w:rPr>
          <w:rtl/>
        </w:rPr>
        <w:t xml:space="preserve"> 72.</w:t>
      </w:r>
    </w:p>
    <w:p w:rsidR="00590E86" w:rsidRPr="0009239E" w:rsidRDefault="00590E86" w:rsidP="00020C99">
      <w:pPr>
        <w:pStyle w:val="libFootnote0"/>
        <w:rPr>
          <w:rtl/>
        </w:rPr>
      </w:pPr>
      <w:r w:rsidRPr="0009239E">
        <w:rPr>
          <w:rtl/>
        </w:rPr>
        <w:t>(</w:t>
      </w:r>
      <w:r w:rsidR="00020C99">
        <w:rPr>
          <w:rFonts w:hint="cs"/>
          <w:rtl/>
        </w:rPr>
        <w:t>2</w:t>
      </w:r>
      <w:r w:rsidRPr="0009239E">
        <w:rPr>
          <w:rtl/>
        </w:rPr>
        <w:t>) يوسف 12</w:t>
      </w:r>
      <w:r w:rsidR="00E975EC">
        <w:rPr>
          <w:rtl/>
        </w:rPr>
        <w:t>:</w:t>
      </w:r>
      <w:r w:rsidRPr="0009239E">
        <w:rPr>
          <w:rtl/>
        </w:rPr>
        <w:t xml:space="preserve"> 87</w:t>
      </w:r>
      <w:r>
        <w:rPr>
          <w:rtl/>
        </w:rPr>
        <w:t>.</w:t>
      </w:r>
    </w:p>
    <w:p w:rsidR="00590E86" w:rsidRPr="0009239E" w:rsidRDefault="00590E86" w:rsidP="00020C99">
      <w:pPr>
        <w:pStyle w:val="libFootnote0"/>
        <w:rPr>
          <w:rtl/>
        </w:rPr>
      </w:pPr>
      <w:r w:rsidRPr="0009239E">
        <w:rPr>
          <w:rtl/>
        </w:rPr>
        <w:t>(</w:t>
      </w:r>
      <w:r w:rsidR="00020C99">
        <w:rPr>
          <w:rFonts w:hint="cs"/>
          <w:rtl/>
        </w:rPr>
        <w:t>3</w:t>
      </w:r>
      <w:r w:rsidRPr="0009239E">
        <w:rPr>
          <w:rtl/>
        </w:rPr>
        <w:t>) ال</w:t>
      </w:r>
      <w:r>
        <w:rPr>
          <w:rFonts w:hint="cs"/>
          <w:rtl/>
        </w:rPr>
        <w:t>أ</w:t>
      </w:r>
      <w:r w:rsidRPr="0009239E">
        <w:rPr>
          <w:rtl/>
        </w:rPr>
        <w:t>عراف 7</w:t>
      </w:r>
      <w:r w:rsidR="00E975EC">
        <w:rPr>
          <w:rtl/>
        </w:rPr>
        <w:t>:</w:t>
      </w:r>
      <w:r w:rsidRPr="0009239E">
        <w:rPr>
          <w:rtl/>
        </w:rPr>
        <w:t xml:space="preserve"> 99</w:t>
      </w:r>
      <w:r>
        <w:rPr>
          <w:rtl/>
        </w:rPr>
        <w:t>.</w:t>
      </w:r>
    </w:p>
    <w:p w:rsidR="00590E86" w:rsidRPr="0009239E" w:rsidRDefault="00590E86" w:rsidP="00020C99">
      <w:pPr>
        <w:pStyle w:val="libFootnote0"/>
        <w:rPr>
          <w:rtl/>
        </w:rPr>
      </w:pPr>
      <w:r w:rsidRPr="0009239E">
        <w:rPr>
          <w:rtl/>
        </w:rPr>
        <w:t>(</w:t>
      </w:r>
      <w:r w:rsidR="00020C99">
        <w:rPr>
          <w:rFonts w:hint="cs"/>
          <w:rtl/>
        </w:rPr>
        <w:t>4</w:t>
      </w:r>
      <w:r w:rsidRPr="0009239E">
        <w:rPr>
          <w:rtl/>
        </w:rPr>
        <w:t>) النساء 4</w:t>
      </w:r>
      <w:r w:rsidR="00E975EC">
        <w:rPr>
          <w:rtl/>
        </w:rPr>
        <w:t>:</w:t>
      </w:r>
      <w:r w:rsidRPr="0009239E">
        <w:rPr>
          <w:rtl/>
        </w:rPr>
        <w:t xml:space="preserve"> 93</w:t>
      </w:r>
      <w:r>
        <w:rPr>
          <w:rtl/>
        </w:rPr>
        <w:t>.</w:t>
      </w:r>
    </w:p>
    <w:p w:rsidR="00590E86" w:rsidRPr="0009239E" w:rsidRDefault="00590E86" w:rsidP="00020C99">
      <w:pPr>
        <w:pStyle w:val="libFootnote0"/>
        <w:rPr>
          <w:rtl/>
        </w:rPr>
      </w:pPr>
      <w:r w:rsidRPr="0009239E">
        <w:rPr>
          <w:rtl/>
        </w:rPr>
        <w:t>(</w:t>
      </w:r>
      <w:r w:rsidR="00020C99">
        <w:rPr>
          <w:rFonts w:hint="cs"/>
          <w:rtl/>
        </w:rPr>
        <w:t>5</w:t>
      </w:r>
      <w:r w:rsidRPr="0009239E">
        <w:rPr>
          <w:rtl/>
        </w:rPr>
        <w:t>) النور 24</w:t>
      </w:r>
      <w:r w:rsidR="00E975EC">
        <w:rPr>
          <w:rtl/>
        </w:rPr>
        <w:t>:</w:t>
      </w:r>
      <w:r w:rsidRPr="0009239E">
        <w:rPr>
          <w:rtl/>
        </w:rPr>
        <w:t xml:space="preserve"> 23</w:t>
      </w:r>
      <w:r>
        <w:rPr>
          <w:rtl/>
        </w:rPr>
        <w:t>.</w:t>
      </w:r>
    </w:p>
    <w:p w:rsidR="00590E86" w:rsidRPr="0009239E" w:rsidRDefault="00590E86" w:rsidP="00020C99">
      <w:pPr>
        <w:pStyle w:val="libFootnote0"/>
        <w:rPr>
          <w:rtl/>
        </w:rPr>
      </w:pPr>
      <w:r w:rsidRPr="0009239E">
        <w:rPr>
          <w:rtl/>
        </w:rPr>
        <w:t>(</w:t>
      </w:r>
      <w:r w:rsidR="00020C99">
        <w:rPr>
          <w:rFonts w:hint="cs"/>
          <w:rtl/>
        </w:rPr>
        <w:t>6</w:t>
      </w:r>
      <w:r w:rsidRPr="0009239E">
        <w:rPr>
          <w:rtl/>
        </w:rPr>
        <w:t>) النساء 4</w:t>
      </w:r>
      <w:r w:rsidR="00E975EC">
        <w:rPr>
          <w:rtl/>
        </w:rPr>
        <w:t>:</w:t>
      </w:r>
      <w:r w:rsidRPr="0009239E">
        <w:rPr>
          <w:rtl/>
        </w:rPr>
        <w:t xml:space="preserve"> 10</w:t>
      </w:r>
      <w:r>
        <w:rPr>
          <w:rtl/>
        </w:rPr>
        <w:t>.</w:t>
      </w:r>
    </w:p>
    <w:p w:rsidR="00590E86" w:rsidRPr="0009239E" w:rsidRDefault="00590E86" w:rsidP="00020C99">
      <w:pPr>
        <w:pStyle w:val="libFootnote0"/>
        <w:rPr>
          <w:rtl/>
        </w:rPr>
      </w:pPr>
      <w:r w:rsidRPr="0009239E">
        <w:rPr>
          <w:rtl/>
        </w:rPr>
        <w:t>(</w:t>
      </w:r>
      <w:r w:rsidR="00020C99">
        <w:rPr>
          <w:rFonts w:hint="cs"/>
          <w:rtl/>
        </w:rPr>
        <w:t>7</w:t>
      </w:r>
      <w:r w:rsidRPr="0009239E">
        <w:rPr>
          <w:rtl/>
        </w:rPr>
        <w:t>) ال</w:t>
      </w:r>
      <w:r>
        <w:rPr>
          <w:rFonts w:hint="cs"/>
          <w:rtl/>
        </w:rPr>
        <w:t>أ</w:t>
      </w:r>
      <w:r w:rsidRPr="0009239E">
        <w:rPr>
          <w:rtl/>
        </w:rPr>
        <w:t>نفال 8</w:t>
      </w:r>
      <w:r w:rsidR="00E975EC">
        <w:rPr>
          <w:rtl/>
        </w:rPr>
        <w:t>:</w:t>
      </w:r>
      <w:r w:rsidRPr="0009239E">
        <w:rPr>
          <w:rtl/>
        </w:rPr>
        <w:t xml:space="preserve"> 16</w:t>
      </w:r>
      <w:r>
        <w:rPr>
          <w:rtl/>
        </w:rPr>
        <w:t>.</w:t>
      </w:r>
    </w:p>
    <w:p w:rsidR="00590E86" w:rsidRPr="0009239E" w:rsidRDefault="00590E86" w:rsidP="00020C99">
      <w:pPr>
        <w:pStyle w:val="libFootnote0"/>
        <w:rPr>
          <w:rtl/>
        </w:rPr>
      </w:pPr>
      <w:r w:rsidRPr="0009239E">
        <w:rPr>
          <w:rtl/>
        </w:rPr>
        <w:t>(</w:t>
      </w:r>
      <w:r w:rsidR="00020C99">
        <w:rPr>
          <w:rFonts w:hint="cs"/>
          <w:rtl/>
        </w:rPr>
        <w:t>8</w:t>
      </w:r>
      <w:r w:rsidRPr="0009239E">
        <w:rPr>
          <w:rtl/>
        </w:rPr>
        <w:t>) البقرة 2</w:t>
      </w:r>
      <w:r w:rsidR="00E975EC">
        <w:rPr>
          <w:rtl/>
        </w:rPr>
        <w:t>:</w:t>
      </w:r>
      <w:r w:rsidRPr="0009239E">
        <w:rPr>
          <w:rtl/>
        </w:rPr>
        <w:t xml:space="preserve"> 275</w:t>
      </w:r>
      <w:r>
        <w:rPr>
          <w:rtl/>
        </w:rPr>
        <w:t>.</w:t>
      </w:r>
    </w:p>
    <w:p w:rsidR="00590E86" w:rsidRPr="0009239E" w:rsidRDefault="00590E86" w:rsidP="00020C99">
      <w:pPr>
        <w:pStyle w:val="libFootnote0"/>
        <w:rPr>
          <w:rtl/>
        </w:rPr>
      </w:pPr>
      <w:r w:rsidRPr="0009239E">
        <w:rPr>
          <w:rtl/>
        </w:rPr>
        <w:t>(</w:t>
      </w:r>
      <w:r w:rsidR="00020C99">
        <w:rPr>
          <w:rFonts w:hint="cs"/>
          <w:rtl/>
        </w:rPr>
        <w:t>9</w:t>
      </w:r>
      <w:r w:rsidRPr="0009239E">
        <w:rPr>
          <w:rtl/>
        </w:rPr>
        <w:t>) البقرة 2</w:t>
      </w:r>
      <w:r w:rsidR="00E975EC">
        <w:rPr>
          <w:rtl/>
        </w:rPr>
        <w:t>:</w:t>
      </w:r>
      <w:r w:rsidRPr="0009239E">
        <w:rPr>
          <w:rtl/>
        </w:rPr>
        <w:t xml:space="preserve"> 102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033D20">
      <w:pPr>
        <w:pStyle w:val="libNormal0"/>
        <w:rPr>
          <w:rtl/>
        </w:rPr>
      </w:pPr>
      <w:r w:rsidRPr="00590E86">
        <w:rPr>
          <w:rStyle w:val="libAieChar"/>
          <w:rFonts w:hint="cs"/>
          <w:rtl/>
        </w:rPr>
        <w:lastRenderedPageBreak/>
        <w:t>الْعَذَابُ يَوْمَ الْقِيَامَةِ وَيَخْلُدْ فِيهِ مُهَانًا</w:t>
      </w:r>
      <w:r w:rsidRPr="003F1A36">
        <w:rPr>
          <w:rStyle w:val="libNormalChar"/>
          <w:rtl/>
        </w:rPr>
        <w:t xml:space="preserve"> </w:t>
      </w:r>
      <w:r w:rsidR="00FF11C4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واليمين الغموس الفاجرة ل</w:t>
      </w:r>
      <w:r>
        <w:rPr>
          <w:rFonts w:hint="cs"/>
          <w:rtl/>
        </w:rPr>
        <w:t>أ</w:t>
      </w:r>
      <w:r>
        <w:rPr>
          <w:rtl/>
        </w:rPr>
        <w:t>ن الله عز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الَّذِينَ يَشْتَرُونَ بِعَهْدِ اللهِ وَأَيْمَانِهِمْ ثَمَنًا قَلِيلاً أُولَٰئِكَ لا خَلَاقَ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لَهُمْ فِي الآخِرَةِ</w:t>
      </w:r>
      <w:r w:rsidRPr="003F1A36">
        <w:rPr>
          <w:rStyle w:val="libNormalChar"/>
          <w:rtl/>
        </w:rPr>
        <w:t xml:space="preserve"> </w:t>
      </w:r>
      <w:r w:rsidR="00FF11C4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والغلول ل</w:t>
      </w:r>
      <w:r>
        <w:rPr>
          <w:rFonts w:hint="cs"/>
          <w:rtl/>
        </w:rPr>
        <w:t>أ</w:t>
      </w:r>
      <w:r>
        <w:rPr>
          <w:rtl/>
        </w:rPr>
        <w:t>ن الله عزّ وجلّ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وَمَن يَغْلُلْ يَأْتِ بِمَا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غَلَّ يَوْمَ الْقِيَامَةِ</w:t>
      </w:r>
      <w:r w:rsidRPr="003F1A36">
        <w:rPr>
          <w:rStyle w:val="libNormalChar"/>
          <w:rtl/>
        </w:rPr>
        <w:t xml:space="preserve"> </w:t>
      </w:r>
      <w:r w:rsidR="00FF11C4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(3)</w:t>
      </w:r>
      <w:r>
        <w:rPr>
          <w:rtl/>
        </w:rPr>
        <w:t xml:space="preserve"> ومنع الزكاة المفروضة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يقول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فَتُكْوَىٰ بِهَا جِبَاهُهُمْ وَجُنُوبُهُمْ وَظُهُورُهُمْ</w:t>
      </w:r>
      <w:r w:rsidRPr="003F1A36">
        <w:rPr>
          <w:rStyle w:val="libNormalChar"/>
          <w:rtl/>
        </w:rPr>
        <w:t xml:space="preserve"> </w:t>
      </w:r>
      <w:r w:rsidR="00FF11C4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(4)</w:t>
      </w:r>
      <w:r>
        <w:rPr>
          <w:rtl/>
        </w:rPr>
        <w:t xml:space="preserve"> وشهادة الزور وكتمان</w:t>
      </w:r>
      <w:r w:rsidR="00852B9E">
        <w:rPr>
          <w:rtl/>
        </w:rPr>
        <w:t xml:space="preserve"> </w:t>
      </w:r>
      <w:r>
        <w:rPr>
          <w:rtl/>
        </w:rPr>
        <w:t>الشهادة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وَمَن يَكْتُمْهَا فَإِنَّهُ آثِمٌ قَلْبُهُ</w:t>
      </w:r>
      <w:r w:rsidRPr="003F1A36">
        <w:rPr>
          <w:rStyle w:val="libNormalChar"/>
          <w:rtl/>
        </w:rPr>
        <w:t xml:space="preserve"> </w:t>
      </w:r>
      <w:r w:rsidR="00FF11C4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(5)</w:t>
      </w:r>
      <w:r>
        <w:rPr>
          <w:rtl/>
        </w:rPr>
        <w:t xml:space="preserve"> وشرب</w:t>
      </w:r>
      <w:r w:rsidR="00852B9E">
        <w:rPr>
          <w:rtl/>
        </w:rPr>
        <w:t xml:space="preserve"> </w:t>
      </w:r>
      <w:r>
        <w:rPr>
          <w:rtl/>
        </w:rPr>
        <w:t>الخمر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نهى عنها كما نهى عن عبادة ال</w:t>
      </w:r>
      <w:r>
        <w:rPr>
          <w:rFonts w:hint="cs"/>
          <w:rtl/>
        </w:rPr>
        <w:t>أ</w:t>
      </w:r>
      <w:r>
        <w:rPr>
          <w:rtl/>
        </w:rPr>
        <w:t>وثان وترك الصلاة</w:t>
      </w:r>
      <w:r w:rsidR="00852B9E">
        <w:rPr>
          <w:rtl/>
        </w:rPr>
        <w:t xml:space="preserve"> </w:t>
      </w:r>
      <w:r>
        <w:rPr>
          <w:rtl/>
        </w:rPr>
        <w:t>متعمدا</w:t>
      </w:r>
      <w:r>
        <w:rPr>
          <w:rFonts w:hint="cs"/>
          <w:rtl/>
        </w:rPr>
        <w:t>ً</w:t>
      </w:r>
      <w:r>
        <w:rPr>
          <w:rtl/>
        </w:rPr>
        <w:t xml:space="preserve"> أو شيئاً مم</w:t>
      </w:r>
      <w:r>
        <w:rPr>
          <w:rFonts w:hint="cs"/>
          <w:rtl/>
        </w:rPr>
        <w:t>ّ</w:t>
      </w:r>
      <w:r>
        <w:rPr>
          <w:rtl/>
        </w:rPr>
        <w:t>ا فرض الله عزّ وجلّ ل</w:t>
      </w:r>
      <w:r>
        <w:rPr>
          <w:rFonts w:hint="cs"/>
          <w:rtl/>
        </w:rPr>
        <w:t>أ</w:t>
      </w:r>
      <w:r>
        <w:rPr>
          <w:rtl/>
        </w:rPr>
        <w:t>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ترك الصلاة متعم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(6)</w:t>
      </w:r>
      <w:r>
        <w:rPr>
          <w:rtl/>
        </w:rPr>
        <w:t xml:space="preserve"> فقد بر</w:t>
      </w:r>
      <w:r>
        <w:rPr>
          <w:rFonts w:hint="cs"/>
          <w:rtl/>
        </w:rPr>
        <w:t>ىء</w:t>
      </w:r>
      <w:r>
        <w:rPr>
          <w:rtl/>
        </w:rPr>
        <w:t xml:space="preserve"> من ذم</w:t>
      </w:r>
      <w:r>
        <w:rPr>
          <w:rFonts w:hint="cs"/>
          <w:rtl/>
        </w:rPr>
        <w:t>ّ</w:t>
      </w:r>
      <w:r>
        <w:rPr>
          <w:rtl/>
        </w:rPr>
        <w:t>ة الله وذم</w:t>
      </w:r>
      <w:r>
        <w:rPr>
          <w:rFonts w:hint="cs"/>
          <w:rtl/>
        </w:rPr>
        <w:t>ّ</w:t>
      </w:r>
      <w:r>
        <w:rPr>
          <w:rtl/>
        </w:rPr>
        <w:t>ة رسوله</w:t>
      </w:r>
      <w:r w:rsidR="00E975EC">
        <w:rPr>
          <w:rtl/>
        </w:rPr>
        <w:t>،</w:t>
      </w:r>
      <w:r>
        <w:rPr>
          <w:rtl/>
        </w:rPr>
        <w:t xml:space="preserve"> ونقض</w:t>
      </w:r>
      <w:r w:rsidR="00852B9E">
        <w:rPr>
          <w:rtl/>
        </w:rPr>
        <w:t xml:space="preserve"> </w:t>
      </w:r>
      <w:r>
        <w:rPr>
          <w:rtl/>
        </w:rPr>
        <w:t>العهد وقطيعة الرحم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620D75" w:rsidRPr="001D15E4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لَهُمُ اللَّعْنَةُ وَلَهُمْ سُوءُ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الدَّارِ</w:t>
      </w:r>
      <w:r w:rsidRPr="003F1A36">
        <w:rPr>
          <w:rStyle w:val="libNormalChar"/>
          <w:rtl/>
        </w:rPr>
        <w:t xml:space="preserve"> </w:t>
      </w:r>
      <w:r w:rsidR="00FF11C4" w:rsidRPr="001D15E4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(7)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فخرج عمرو وله صراخ من بكائه وهو يقول</w:t>
      </w:r>
      <w:r w:rsidR="00E975EC">
        <w:rPr>
          <w:rtl/>
        </w:rPr>
        <w:t>:</w:t>
      </w:r>
      <w:r>
        <w:rPr>
          <w:rtl/>
        </w:rPr>
        <w:t xml:space="preserve"> هلك من قال</w:t>
      </w:r>
      <w:r w:rsidR="00852B9E">
        <w:rPr>
          <w:rtl/>
        </w:rPr>
        <w:t xml:space="preserve"> </w:t>
      </w:r>
      <w:r>
        <w:rPr>
          <w:rtl/>
        </w:rPr>
        <w:t>برأيه</w:t>
      </w:r>
      <w:r w:rsidR="00E975EC">
        <w:rPr>
          <w:rtl/>
        </w:rPr>
        <w:t>،</w:t>
      </w:r>
      <w:r>
        <w:rPr>
          <w:rtl/>
        </w:rPr>
        <w:t xml:space="preserve"> ونازعكم في الفضل والعلم.</w:t>
      </w:r>
    </w:p>
    <w:p w:rsidR="00590E86" w:rsidRDefault="00590E86" w:rsidP="00033D20">
      <w:pPr>
        <w:pStyle w:val="libNormal"/>
        <w:rPr>
          <w:rtl/>
        </w:rPr>
      </w:pPr>
      <w:r>
        <w:rPr>
          <w:rtl/>
        </w:rPr>
        <w:t xml:space="preserve">ورواه الصدوق بإسناده عن عبدالعظيم بن عبدالله الحسني نحوه </w:t>
      </w:r>
      <w:r w:rsidRPr="005C50F3">
        <w:rPr>
          <w:rStyle w:val="libFootnotenumChar"/>
          <w:rtl/>
        </w:rPr>
        <w:t>(8)</w:t>
      </w:r>
      <w:r>
        <w:rPr>
          <w:rtl/>
        </w:rPr>
        <w:t>.</w:t>
      </w:r>
    </w:p>
    <w:p w:rsidR="00590E86" w:rsidRDefault="00590E86" w:rsidP="00033D20">
      <w:pPr>
        <w:pStyle w:val="libNormal"/>
        <w:rPr>
          <w:rtl/>
        </w:rPr>
      </w:pPr>
      <w:r>
        <w:rPr>
          <w:rtl/>
        </w:rPr>
        <w:t>وكذا رواه الطبرسي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مجمع البيان</w:t>
      </w:r>
      <w:r w:rsidRPr="003F1A36">
        <w:rPr>
          <w:rStyle w:val="libNormalChar"/>
          <w:rtl/>
        </w:rPr>
        <w:t xml:space="preserve"> ) </w:t>
      </w:r>
      <w:r w:rsidRPr="005C50F3">
        <w:rPr>
          <w:rStyle w:val="libFootnotenumChar"/>
          <w:rtl/>
        </w:rPr>
        <w:t>(</w:t>
      </w:r>
      <w:r w:rsidR="00033D20">
        <w:rPr>
          <w:rStyle w:val="libFootnotenumChar"/>
          <w:rFonts w:hint="cs"/>
          <w:rtl/>
        </w:rPr>
        <w:t>9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</w:t>
      </w:r>
      <w:r w:rsidR="00852B9E">
        <w:rPr>
          <w:rtl/>
        </w:rPr>
        <w:t xml:space="preserve"> </w:t>
      </w:r>
    </w:p>
    <w:p w:rsidR="00590E86" w:rsidRPr="005A6B05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09239E" w:rsidRDefault="00590E86" w:rsidP="00033D20">
      <w:pPr>
        <w:pStyle w:val="libFootnote0"/>
        <w:rPr>
          <w:rtl/>
        </w:rPr>
      </w:pPr>
      <w:r w:rsidRPr="0009239E">
        <w:rPr>
          <w:rtl/>
        </w:rPr>
        <w:t>(1) الفرقان 25</w:t>
      </w:r>
      <w:r w:rsidR="00E975EC">
        <w:rPr>
          <w:rtl/>
        </w:rPr>
        <w:t>:</w:t>
      </w:r>
      <w:r w:rsidRPr="0009239E">
        <w:rPr>
          <w:rtl/>
        </w:rPr>
        <w:t xml:space="preserve"> 68</w:t>
      </w:r>
      <w:r w:rsidR="00E975EC">
        <w:rPr>
          <w:rtl/>
        </w:rPr>
        <w:t>،</w:t>
      </w:r>
      <w:r w:rsidRPr="0009239E">
        <w:rPr>
          <w:rtl/>
        </w:rPr>
        <w:t xml:space="preserve"> 69</w:t>
      </w:r>
      <w:r>
        <w:rPr>
          <w:rtl/>
        </w:rPr>
        <w:t>.</w:t>
      </w:r>
    </w:p>
    <w:p w:rsidR="00590E86" w:rsidRPr="0009239E" w:rsidRDefault="00590E86" w:rsidP="00033D20">
      <w:pPr>
        <w:pStyle w:val="libFootnote0"/>
        <w:rPr>
          <w:rtl/>
        </w:rPr>
      </w:pPr>
      <w:r w:rsidRPr="0009239E">
        <w:rPr>
          <w:rtl/>
        </w:rPr>
        <w:t>(2) آل عمران 3</w:t>
      </w:r>
      <w:r w:rsidR="00E975EC">
        <w:rPr>
          <w:rtl/>
        </w:rPr>
        <w:t>:</w:t>
      </w:r>
      <w:r w:rsidRPr="0009239E">
        <w:rPr>
          <w:rtl/>
        </w:rPr>
        <w:t xml:space="preserve"> 77</w:t>
      </w:r>
      <w:r>
        <w:rPr>
          <w:rtl/>
        </w:rPr>
        <w:t>.</w:t>
      </w:r>
    </w:p>
    <w:p w:rsidR="00590E86" w:rsidRPr="0009239E" w:rsidRDefault="00590E86" w:rsidP="00033D20">
      <w:pPr>
        <w:pStyle w:val="libFootnote0"/>
        <w:rPr>
          <w:rtl/>
        </w:rPr>
      </w:pPr>
      <w:r w:rsidRPr="0009239E">
        <w:rPr>
          <w:rtl/>
        </w:rPr>
        <w:t>(3) آل عمران 3</w:t>
      </w:r>
      <w:r w:rsidR="00E975EC">
        <w:rPr>
          <w:rtl/>
        </w:rPr>
        <w:t>:</w:t>
      </w:r>
      <w:r w:rsidRPr="0009239E">
        <w:rPr>
          <w:rtl/>
        </w:rPr>
        <w:t xml:space="preserve"> 161</w:t>
      </w:r>
      <w:r>
        <w:rPr>
          <w:rtl/>
        </w:rPr>
        <w:t>.</w:t>
      </w:r>
    </w:p>
    <w:p w:rsidR="00590E86" w:rsidRPr="0009239E" w:rsidRDefault="00590E86" w:rsidP="00033D20">
      <w:pPr>
        <w:pStyle w:val="libFootnote0"/>
        <w:rPr>
          <w:rtl/>
        </w:rPr>
      </w:pPr>
      <w:r w:rsidRPr="0009239E">
        <w:rPr>
          <w:rtl/>
        </w:rPr>
        <w:t>(</w:t>
      </w:r>
      <w:r w:rsidR="00033D20">
        <w:rPr>
          <w:rFonts w:hint="cs"/>
          <w:rtl/>
        </w:rPr>
        <w:t>4</w:t>
      </w:r>
      <w:r w:rsidRPr="0009239E">
        <w:rPr>
          <w:rtl/>
        </w:rPr>
        <w:t>) التوبة 9</w:t>
      </w:r>
      <w:r w:rsidR="00E975EC">
        <w:rPr>
          <w:rtl/>
        </w:rPr>
        <w:t>:</w:t>
      </w:r>
      <w:r w:rsidRPr="0009239E">
        <w:rPr>
          <w:rtl/>
        </w:rPr>
        <w:t xml:space="preserve"> 35</w:t>
      </w:r>
      <w:r>
        <w:rPr>
          <w:rtl/>
        </w:rPr>
        <w:t>.</w:t>
      </w:r>
    </w:p>
    <w:p w:rsidR="00590E86" w:rsidRPr="0009239E" w:rsidRDefault="00590E86" w:rsidP="00033D20">
      <w:pPr>
        <w:pStyle w:val="libFootnote0"/>
        <w:rPr>
          <w:rtl/>
        </w:rPr>
      </w:pPr>
      <w:r w:rsidRPr="0009239E">
        <w:rPr>
          <w:rtl/>
        </w:rPr>
        <w:t>(5) البقرة 2</w:t>
      </w:r>
      <w:r w:rsidR="00E975EC">
        <w:rPr>
          <w:rtl/>
        </w:rPr>
        <w:t>:</w:t>
      </w:r>
      <w:r w:rsidRPr="0009239E">
        <w:rPr>
          <w:rtl/>
        </w:rPr>
        <w:t xml:space="preserve"> 283</w:t>
      </w:r>
      <w:r>
        <w:rPr>
          <w:rtl/>
        </w:rPr>
        <w:t>.</w:t>
      </w:r>
    </w:p>
    <w:p w:rsidR="00590E86" w:rsidRPr="0009239E" w:rsidRDefault="00590E86" w:rsidP="00033D20">
      <w:pPr>
        <w:pStyle w:val="libFootnote0"/>
        <w:rPr>
          <w:rtl/>
        </w:rPr>
      </w:pPr>
      <w:r w:rsidRPr="0009239E">
        <w:rPr>
          <w:rtl/>
        </w:rPr>
        <w:t>(6) في</w:t>
      </w:r>
      <w:r>
        <w:rPr>
          <w:rtl/>
        </w:rPr>
        <w:t xml:space="preserve"> عيون الأخبار </w:t>
      </w:r>
      <w:r w:rsidRPr="0009239E">
        <w:rPr>
          <w:rtl/>
        </w:rPr>
        <w:t>زيادة</w:t>
      </w:r>
      <w:r w:rsidR="00E975EC">
        <w:rPr>
          <w:rtl/>
        </w:rPr>
        <w:t>:</w:t>
      </w:r>
      <w:r w:rsidRPr="0009239E">
        <w:rPr>
          <w:rtl/>
        </w:rPr>
        <w:t xml:space="preserve"> من </w:t>
      </w:r>
      <w:r w:rsidRPr="00033D20">
        <w:rPr>
          <w:rtl/>
        </w:rPr>
        <w:t>غير علة ( هامش</w:t>
      </w:r>
      <w:r w:rsidRPr="0009239E">
        <w:rPr>
          <w:rtl/>
        </w:rPr>
        <w:t xml:space="preserve"> المخطوط )</w:t>
      </w:r>
      <w:r>
        <w:rPr>
          <w:rtl/>
        </w:rPr>
        <w:t>.</w:t>
      </w:r>
    </w:p>
    <w:p w:rsidR="00590E86" w:rsidRPr="0009239E" w:rsidRDefault="00590E86" w:rsidP="00033D20">
      <w:pPr>
        <w:pStyle w:val="libFootnote0"/>
        <w:rPr>
          <w:rtl/>
        </w:rPr>
      </w:pPr>
      <w:r w:rsidRPr="0009239E">
        <w:rPr>
          <w:rtl/>
        </w:rPr>
        <w:t>(7) الرعد 13</w:t>
      </w:r>
      <w:r w:rsidR="00E975EC">
        <w:rPr>
          <w:rtl/>
        </w:rPr>
        <w:t>:</w:t>
      </w:r>
      <w:r w:rsidRPr="0009239E">
        <w:rPr>
          <w:rtl/>
        </w:rPr>
        <w:t xml:space="preserve"> 25</w:t>
      </w:r>
      <w:r>
        <w:rPr>
          <w:rtl/>
        </w:rPr>
        <w:t>.</w:t>
      </w:r>
    </w:p>
    <w:p w:rsidR="00590E86" w:rsidRPr="0009239E" w:rsidRDefault="00590E86" w:rsidP="00033D20">
      <w:pPr>
        <w:pStyle w:val="libFootnote0"/>
        <w:rPr>
          <w:rtl/>
        </w:rPr>
      </w:pPr>
      <w:r w:rsidRPr="0009239E">
        <w:rPr>
          <w:rtl/>
        </w:rPr>
        <w:t>(8) الفقيه 3</w:t>
      </w:r>
      <w:r w:rsidR="00E975EC">
        <w:rPr>
          <w:rtl/>
        </w:rPr>
        <w:t>:</w:t>
      </w:r>
      <w:r w:rsidRPr="0009239E">
        <w:rPr>
          <w:rtl/>
        </w:rPr>
        <w:t xml:space="preserve"> 367</w:t>
      </w:r>
      <w:r>
        <w:rPr>
          <w:rtl/>
        </w:rPr>
        <w:t xml:space="preserve"> / </w:t>
      </w:r>
      <w:r w:rsidRPr="0009239E">
        <w:rPr>
          <w:rtl/>
        </w:rPr>
        <w:t>1746</w:t>
      </w:r>
      <w:r>
        <w:rPr>
          <w:rtl/>
        </w:rPr>
        <w:t>.</w:t>
      </w:r>
    </w:p>
    <w:p w:rsidR="00590E86" w:rsidRPr="0009239E" w:rsidRDefault="00590E86" w:rsidP="00033D20">
      <w:pPr>
        <w:pStyle w:val="libFootnote0"/>
        <w:rPr>
          <w:rtl/>
        </w:rPr>
      </w:pPr>
      <w:r w:rsidRPr="0009239E">
        <w:rPr>
          <w:rtl/>
        </w:rPr>
        <w:t>(9) مجمع البيان 2</w:t>
      </w:r>
      <w:r w:rsidR="00E975EC">
        <w:rPr>
          <w:rtl/>
        </w:rPr>
        <w:t>:</w:t>
      </w:r>
      <w:r w:rsidRPr="0009239E">
        <w:rPr>
          <w:rtl/>
        </w:rPr>
        <w:t xml:space="preserve"> 39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9716A5">
      <w:pPr>
        <w:pStyle w:val="libNormal0"/>
        <w:rPr>
          <w:rtl/>
        </w:rPr>
      </w:pPr>
      <w:r>
        <w:rPr>
          <w:rtl/>
        </w:rPr>
        <w:lastRenderedPageBreak/>
        <w:t>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E975EC">
        <w:rPr>
          <w:rtl/>
        </w:rPr>
        <w:t>،</w:t>
      </w:r>
      <w:r>
        <w:rPr>
          <w:rtl/>
        </w:rPr>
        <w:t xml:space="preserve"> عن علي بن الحسين السعدآبادي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852B9E">
        <w:rPr>
          <w:rtl/>
        </w:rPr>
        <w:t xml:space="preserve"> </w:t>
      </w:r>
      <w:r>
        <w:rPr>
          <w:rtl/>
        </w:rPr>
        <w:t xml:space="preserve">نحوه </w:t>
      </w:r>
      <w:r w:rsidRPr="005C50F3">
        <w:rPr>
          <w:rStyle w:val="libFootnotenumChar"/>
          <w:rtl/>
        </w:rPr>
        <w:t>(</w:t>
      </w:r>
      <w:r w:rsidR="009716A5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9716A5">
      <w:pPr>
        <w:pStyle w:val="libNormal"/>
        <w:rPr>
          <w:rtl/>
        </w:rPr>
      </w:pPr>
      <w:r>
        <w:rPr>
          <w:rtl/>
        </w:rPr>
        <w:t>[ 20630 ]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ابن 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رفعه عن محمّد بن داود</w:t>
      </w:r>
      <w:r w:rsidR="00852B9E">
        <w:rPr>
          <w:rtl/>
        </w:rPr>
        <w:t xml:space="preserve"> </w:t>
      </w:r>
      <w:r>
        <w:rPr>
          <w:rtl/>
        </w:rPr>
        <w:t>الغنوي</w:t>
      </w:r>
      <w:r w:rsidR="00E975EC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 بن نباته قال</w:t>
      </w:r>
      <w:r w:rsidR="00E975EC">
        <w:rPr>
          <w:rtl/>
        </w:rPr>
        <w:t>:</w:t>
      </w:r>
      <w:r>
        <w:rPr>
          <w:rtl/>
        </w:rPr>
        <w:t xml:space="preserve"> جاء رجل إلى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يا أمير المؤمنين إن</w:t>
      </w:r>
      <w:r>
        <w:rPr>
          <w:rFonts w:hint="cs"/>
          <w:rtl/>
        </w:rPr>
        <w:t>ّ</w:t>
      </w:r>
      <w:r>
        <w:rPr>
          <w:rtl/>
        </w:rPr>
        <w:t xml:space="preserve"> ناسا</w:t>
      </w:r>
      <w:r>
        <w:rPr>
          <w:rFonts w:hint="cs"/>
          <w:rtl/>
        </w:rPr>
        <w:t>ً</w:t>
      </w:r>
      <w:r>
        <w:rPr>
          <w:rtl/>
        </w:rPr>
        <w:t xml:space="preserve"> زعموا أن</w:t>
      </w:r>
      <w:r>
        <w:rPr>
          <w:rFonts w:hint="cs"/>
          <w:rtl/>
        </w:rPr>
        <w:t>ّ</w:t>
      </w:r>
      <w:r>
        <w:rPr>
          <w:rtl/>
        </w:rPr>
        <w:t xml:space="preserve"> العبد لا يزني وهو مؤمن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ولا يسرق وهو مؤمن</w:t>
      </w:r>
      <w:r w:rsidR="00E975EC">
        <w:rPr>
          <w:rtl/>
        </w:rPr>
        <w:t>،</w:t>
      </w:r>
      <w:r>
        <w:rPr>
          <w:rtl/>
        </w:rPr>
        <w:t xml:space="preserve"> ولا يشرب الخمر وهو مؤمن</w:t>
      </w:r>
      <w:r w:rsidR="00E975EC">
        <w:rPr>
          <w:rtl/>
        </w:rPr>
        <w:t>،</w:t>
      </w:r>
      <w:r>
        <w:rPr>
          <w:rtl/>
        </w:rPr>
        <w:t xml:space="preserve"> ولا يأكل الربا وهو</w:t>
      </w:r>
      <w:r w:rsidR="00852B9E">
        <w:rPr>
          <w:rtl/>
        </w:rPr>
        <w:t xml:space="preserve"> </w:t>
      </w:r>
      <w:r>
        <w:rPr>
          <w:rtl/>
        </w:rPr>
        <w:t>مؤمن</w:t>
      </w:r>
      <w:r w:rsidR="00E975EC">
        <w:rPr>
          <w:rtl/>
        </w:rPr>
        <w:t>،</w:t>
      </w:r>
      <w:r>
        <w:rPr>
          <w:rtl/>
        </w:rPr>
        <w:t xml:space="preserve"> ولا يسفك الدم الحرام وهو مؤمن</w:t>
      </w:r>
      <w:r w:rsidR="00E975EC">
        <w:rPr>
          <w:rtl/>
        </w:rPr>
        <w:t>،</w:t>
      </w:r>
      <w:r>
        <w:rPr>
          <w:rtl/>
        </w:rPr>
        <w:t xml:space="preserve"> فقال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صدقت سمعت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يقول</w:t>
      </w:r>
      <w:r w:rsidR="00E975EC">
        <w:rPr>
          <w:rtl/>
        </w:rPr>
        <w:t>:</w:t>
      </w:r>
      <w:r>
        <w:rPr>
          <w:rtl/>
        </w:rPr>
        <w:t xml:space="preserve"> والدليل</w:t>
      </w:r>
      <w:r w:rsidR="00852B9E">
        <w:rPr>
          <w:rtl/>
        </w:rPr>
        <w:t xml:space="preserve"> </w:t>
      </w:r>
      <w:r>
        <w:rPr>
          <w:rtl/>
        </w:rPr>
        <w:t>كتاب الله</w:t>
      </w:r>
      <w:r w:rsidR="00DC62B4">
        <w:rPr>
          <w:rFonts w:hint="cs"/>
          <w:rtl/>
        </w:rPr>
        <w:t xml:space="preserve"> - </w:t>
      </w:r>
      <w:r>
        <w:rPr>
          <w:rtl/>
        </w:rPr>
        <w:t>وذكر الحديث 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وقد تأتي عليه حالات فيهم بالخطيئة</w:t>
      </w:r>
      <w:r w:rsidR="00852B9E">
        <w:rPr>
          <w:rtl/>
        </w:rPr>
        <w:t xml:space="preserve"> </w:t>
      </w:r>
      <w:r>
        <w:rPr>
          <w:rtl/>
        </w:rPr>
        <w:t>فتشجعه روح القوة ويزين له روح الشهوة</w:t>
      </w:r>
      <w:r w:rsidR="00E975EC">
        <w:rPr>
          <w:rtl/>
        </w:rPr>
        <w:t>،</w:t>
      </w:r>
      <w:r>
        <w:rPr>
          <w:rtl/>
        </w:rPr>
        <w:t xml:space="preserve"> وتقوده روح البدن حت</w:t>
      </w:r>
      <w:r>
        <w:rPr>
          <w:rFonts w:hint="cs"/>
          <w:rtl/>
        </w:rPr>
        <w:t>ّ</w:t>
      </w:r>
      <w:r>
        <w:rPr>
          <w:rtl/>
        </w:rPr>
        <w:t>ى يواقع</w:t>
      </w:r>
      <w:r w:rsidR="00852B9E">
        <w:rPr>
          <w:rtl/>
        </w:rPr>
        <w:t xml:space="preserve"> </w:t>
      </w:r>
      <w:r>
        <w:rPr>
          <w:rtl/>
        </w:rPr>
        <w:t>الخطيئة فإذا لامسها نقص من ال</w:t>
      </w:r>
      <w:r>
        <w:rPr>
          <w:rFonts w:hint="cs"/>
          <w:rtl/>
        </w:rPr>
        <w:t>إِ</w:t>
      </w:r>
      <w:r>
        <w:rPr>
          <w:rtl/>
        </w:rPr>
        <w:t>يمان وتفص</w:t>
      </w:r>
      <w:r>
        <w:rPr>
          <w:rFonts w:hint="cs"/>
          <w:rtl/>
        </w:rPr>
        <w:t>ّ</w:t>
      </w:r>
      <w:r>
        <w:rPr>
          <w:rtl/>
        </w:rPr>
        <w:t>ى</w:t>
      </w:r>
      <w:r w:rsidRPr="00682437">
        <w:rPr>
          <w:rtl/>
        </w:rPr>
        <w:t>ٰ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9716A5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منه فليس يعود فيه حت</w:t>
      </w:r>
      <w:r>
        <w:rPr>
          <w:rFonts w:hint="cs"/>
          <w:rtl/>
        </w:rPr>
        <w:t>ّ</w:t>
      </w:r>
      <w:r>
        <w:rPr>
          <w:rtl/>
        </w:rPr>
        <w:t>ى</w:t>
      </w:r>
      <w:r w:rsidR="00852B9E">
        <w:rPr>
          <w:rtl/>
        </w:rPr>
        <w:t xml:space="preserve"> </w:t>
      </w:r>
      <w:r>
        <w:rPr>
          <w:rtl/>
        </w:rPr>
        <w:t>يتوب</w:t>
      </w:r>
      <w:r w:rsidR="00E975EC">
        <w:rPr>
          <w:rtl/>
        </w:rPr>
        <w:t>،</w:t>
      </w:r>
      <w:r>
        <w:rPr>
          <w:rtl/>
        </w:rPr>
        <w:t xml:space="preserve"> فإذا تاب تاب الله عليه</w:t>
      </w:r>
      <w:r w:rsidR="00E975EC">
        <w:rPr>
          <w:rtl/>
        </w:rPr>
        <w:t>،</w:t>
      </w:r>
      <w:r>
        <w:rPr>
          <w:rtl/>
        </w:rPr>
        <w:t xml:space="preserve"> وان عاد أدخله نار جهنم.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[ 20631 ]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عبدالرحمن بن الحجاج</w:t>
      </w:r>
      <w:r w:rsidR="00E975EC">
        <w:rPr>
          <w:rtl/>
        </w:rPr>
        <w:t>،</w:t>
      </w:r>
      <w:r>
        <w:rPr>
          <w:rtl/>
        </w:rPr>
        <w:t xml:space="preserve"> عن عبيد بن زرارة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الكبائر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هن</w:t>
      </w:r>
      <w:r>
        <w:rPr>
          <w:rFonts w:hint="cs"/>
          <w:rtl/>
        </w:rPr>
        <w:t>ّ</w:t>
      </w:r>
      <w:r>
        <w:rPr>
          <w:rtl/>
        </w:rPr>
        <w:t xml:space="preserve"> في كتاب 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سبع</w:t>
      </w:r>
      <w:r w:rsidR="00E975EC">
        <w:rPr>
          <w:rtl/>
        </w:rPr>
        <w:t>:</w:t>
      </w:r>
      <w:r>
        <w:rPr>
          <w:rtl/>
        </w:rPr>
        <w:t xml:space="preserve"> الكفر</w:t>
      </w:r>
      <w:r w:rsidR="00852B9E">
        <w:rPr>
          <w:rtl/>
        </w:rPr>
        <w:t xml:space="preserve"> </w:t>
      </w:r>
      <w:r>
        <w:rPr>
          <w:rtl/>
        </w:rPr>
        <w:t>بالله</w:t>
      </w:r>
      <w:r w:rsidR="00E975EC">
        <w:rPr>
          <w:rtl/>
        </w:rPr>
        <w:t>،</w:t>
      </w:r>
      <w:r>
        <w:rPr>
          <w:rtl/>
        </w:rPr>
        <w:t xml:space="preserve"> وقتل النفس</w:t>
      </w:r>
      <w:r w:rsidR="00E975EC">
        <w:rPr>
          <w:rtl/>
        </w:rPr>
        <w:t>،</w:t>
      </w:r>
      <w:r>
        <w:rPr>
          <w:rtl/>
        </w:rPr>
        <w:t xml:space="preserve"> وعقوق الوالدين</w:t>
      </w:r>
      <w:r w:rsidR="00E975EC">
        <w:rPr>
          <w:rtl/>
        </w:rPr>
        <w:t>،</w:t>
      </w:r>
      <w:r>
        <w:rPr>
          <w:rtl/>
        </w:rPr>
        <w:t xml:space="preserve"> وأكل الربا بعد البينة</w:t>
      </w:r>
      <w:r w:rsidR="00E975EC">
        <w:rPr>
          <w:rtl/>
        </w:rPr>
        <w:t>،</w:t>
      </w:r>
      <w:r>
        <w:rPr>
          <w:rtl/>
        </w:rPr>
        <w:t xml:space="preserve"> وأكل مال</w:t>
      </w:r>
      <w:r w:rsidR="00852B9E">
        <w:rPr>
          <w:rtl/>
        </w:rPr>
        <w:t xml:space="preserve"> </w:t>
      </w:r>
      <w:r>
        <w:rPr>
          <w:rtl/>
        </w:rPr>
        <w:t>اليتيم ظلما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والفرار من الزحف</w:t>
      </w:r>
      <w:r w:rsidR="00E975EC">
        <w:rPr>
          <w:rtl/>
        </w:rPr>
        <w:t>،</w:t>
      </w:r>
      <w:r>
        <w:rPr>
          <w:rtl/>
        </w:rPr>
        <w:t xml:space="preserve"> والتعر</w:t>
      </w:r>
      <w:r>
        <w:rPr>
          <w:rFonts w:hint="cs"/>
          <w:rtl/>
        </w:rPr>
        <w:t>ّ</w:t>
      </w:r>
      <w:r>
        <w:rPr>
          <w:rtl/>
        </w:rPr>
        <w:t>ب بعد الهجرة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فقلت</w:t>
      </w:r>
      <w:r w:rsidR="00E975EC">
        <w:rPr>
          <w:rtl/>
        </w:rPr>
        <w:t>:</w:t>
      </w:r>
      <w:r>
        <w:rPr>
          <w:rtl/>
        </w:rPr>
        <w:t xml:space="preserve"> هذا</w:t>
      </w:r>
      <w:r w:rsidR="00852B9E">
        <w:rPr>
          <w:rtl/>
        </w:rPr>
        <w:t xml:space="preserve"> </w:t>
      </w:r>
      <w:r>
        <w:rPr>
          <w:rtl/>
        </w:rPr>
        <w:t>أكبر المعاصي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نعم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فأكل الدرهم من مال اليتيم ظلما</w:t>
      </w:r>
      <w:r>
        <w:rPr>
          <w:rFonts w:hint="cs"/>
          <w:rtl/>
        </w:rPr>
        <w:t>ً</w:t>
      </w:r>
      <w:r>
        <w:rPr>
          <w:rtl/>
        </w:rPr>
        <w:t xml:space="preserve"> أكبر</w:t>
      </w:r>
      <w:r w:rsidR="00852B9E">
        <w:rPr>
          <w:rtl/>
        </w:rPr>
        <w:t xml:space="preserve"> </w:t>
      </w:r>
      <w:r>
        <w:rPr>
          <w:rtl/>
        </w:rPr>
        <w:t>أم ترك الصلاة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ترك الصلاة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فما عددت ترك الصلاة في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D1C2F" w:rsidRDefault="00590E86" w:rsidP="009716A5">
      <w:pPr>
        <w:pStyle w:val="libFootnote0"/>
        <w:rPr>
          <w:rtl/>
        </w:rPr>
      </w:pPr>
      <w:r w:rsidRPr="003D1C2F">
        <w:rPr>
          <w:rtl/>
        </w:rPr>
        <w:t>(</w:t>
      </w:r>
      <w:r w:rsidR="009716A5">
        <w:rPr>
          <w:rFonts w:hint="cs"/>
          <w:rtl/>
        </w:rPr>
        <w:t>1</w:t>
      </w:r>
      <w:r w:rsidRPr="003D1C2F">
        <w:rPr>
          <w:rtl/>
        </w:rPr>
        <w:t xml:space="preserve">) عيون </w:t>
      </w:r>
      <w:r w:rsidRPr="003D1C2F">
        <w:rPr>
          <w:rFonts w:hint="cs"/>
          <w:rtl/>
        </w:rPr>
        <w:t>أ</w:t>
      </w:r>
      <w:r w:rsidRPr="003D1C2F">
        <w:rPr>
          <w:rtl/>
        </w:rPr>
        <w:t xml:space="preserve">خبار </w:t>
      </w:r>
      <w:r w:rsidRPr="009716A5">
        <w:rPr>
          <w:rtl/>
        </w:rPr>
        <w:t xml:space="preserve">الرضا </w:t>
      </w:r>
      <w:r w:rsidR="003F1A36" w:rsidRPr="009716A5">
        <w:rPr>
          <w:rFonts w:hint="cs"/>
          <w:rtl/>
        </w:rPr>
        <w:t xml:space="preserve">( </w:t>
      </w:r>
      <w:r w:rsidR="003F1A36" w:rsidRPr="009716A5">
        <w:rPr>
          <w:rStyle w:val="libFootnoteAlaemChar"/>
          <w:rFonts w:hint="cs"/>
          <w:rtl/>
        </w:rPr>
        <w:t xml:space="preserve">عليه‌السلام </w:t>
      </w:r>
      <w:r w:rsidR="003F1A36" w:rsidRPr="009716A5">
        <w:rPr>
          <w:rFonts w:hint="cs"/>
          <w:rtl/>
        </w:rPr>
        <w:t xml:space="preserve">) </w:t>
      </w:r>
      <w:r w:rsidRPr="009716A5">
        <w:rPr>
          <w:rtl/>
        </w:rPr>
        <w:t>1</w:t>
      </w:r>
      <w:r w:rsidR="00E975EC">
        <w:rPr>
          <w:rtl/>
        </w:rPr>
        <w:t>:</w:t>
      </w:r>
      <w:r w:rsidRPr="003D1C2F">
        <w:rPr>
          <w:rtl/>
        </w:rPr>
        <w:t xml:space="preserve"> 285 / 33</w:t>
      </w:r>
      <w:r w:rsidR="00E975EC">
        <w:rPr>
          <w:rtl/>
        </w:rPr>
        <w:t>،</w:t>
      </w:r>
      <w:r w:rsidRPr="003D1C2F">
        <w:rPr>
          <w:rtl/>
        </w:rPr>
        <w:t xml:space="preserve"> وعلل الشرائع</w:t>
      </w:r>
      <w:r w:rsidR="00E975EC">
        <w:rPr>
          <w:rtl/>
        </w:rPr>
        <w:t>:</w:t>
      </w:r>
      <w:r w:rsidRPr="003D1C2F">
        <w:rPr>
          <w:rtl/>
        </w:rPr>
        <w:t xml:space="preserve"> 391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214 / 16.</w:t>
      </w:r>
    </w:p>
    <w:p w:rsidR="00590E86" w:rsidRPr="0009239E" w:rsidRDefault="00590E86" w:rsidP="009716A5">
      <w:pPr>
        <w:pStyle w:val="libFootnote0"/>
        <w:rPr>
          <w:rtl/>
        </w:rPr>
      </w:pPr>
      <w:r w:rsidRPr="0009239E">
        <w:rPr>
          <w:rtl/>
        </w:rPr>
        <w:t>(</w:t>
      </w:r>
      <w:r w:rsidR="009716A5">
        <w:rPr>
          <w:rFonts w:hint="cs"/>
          <w:rtl/>
        </w:rPr>
        <w:t>2</w:t>
      </w:r>
      <w:r w:rsidRPr="0009239E">
        <w:rPr>
          <w:rtl/>
        </w:rPr>
        <w:t>) تفص</w:t>
      </w:r>
      <w:r>
        <w:rPr>
          <w:rFonts w:hint="cs"/>
          <w:rtl/>
        </w:rPr>
        <w:t>ّ</w:t>
      </w:r>
      <w:r w:rsidRPr="0009239E">
        <w:rPr>
          <w:rtl/>
        </w:rPr>
        <w:t>ى</w:t>
      </w:r>
      <w:r w:rsidRPr="006C707D">
        <w:rPr>
          <w:rtl/>
        </w:rPr>
        <w:t>ٰ</w:t>
      </w:r>
      <w:r w:rsidR="00E975EC">
        <w:rPr>
          <w:rtl/>
        </w:rPr>
        <w:t>:</w:t>
      </w:r>
      <w:r w:rsidRPr="0009239E">
        <w:rPr>
          <w:rtl/>
        </w:rPr>
        <w:t xml:space="preserve"> </w:t>
      </w:r>
      <w:r w:rsidRPr="009716A5">
        <w:rPr>
          <w:rtl/>
        </w:rPr>
        <w:t>تخل</w:t>
      </w:r>
      <w:r w:rsidRPr="009716A5">
        <w:rPr>
          <w:rFonts w:hint="cs"/>
          <w:rtl/>
        </w:rPr>
        <w:t>ّ</w:t>
      </w:r>
      <w:r w:rsidRPr="009716A5">
        <w:rPr>
          <w:rtl/>
        </w:rPr>
        <w:t>ص ( الصحاح</w:t>
      </w:r>
      <w:r w:rsidR="00DC62B4">
        <w:rPr>
          <w:rtl/>
        </w:rPr>
        <w:t xml:space="preserve"> - </w:t>
      </w:r>
      <w:r w:rsidRPr="0009239E">
        <w:rPr>
          <w:rtl/>
        </w:rPr>
        <w:t>فصا</w:t>
      </w:r>
      <w:r w:rsidR="00DC62B4">
        <w:rPr>
          <w:rtl/>
        </w:rPr>
        <w:t xml:space="preserve"> - </w:t>
      </w:r>
      <w:r w:rsidRPr="0009239E">
        <w:rPr>
          <w:rtl/>
        </w:rPr>
        <w:t>6</w:t>
      </w:r>
      <w:r w:rsidR="00E975EC">
        <w:rPr>
          <w:rtl/>
        </w:rPr>
        <w:t>:</w:t>
      </w:r>
      <w:r w:rsidRPr="0009239E">
        <w:rPr>
          <w:rtl/>
        </w:rPr>
        <w:t xml:space="preserve"> 2455 )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212 / 8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4 من الباب 11 من أبواب </w:t>
      </w:r>
      <w:r>
        <w:rPr>
          <w:rFonts w:hint="cs"/>
          <w:rtl/>
        </w:rPr>
        <w:t>أ</w:t>
      </w:r>
      <w:r>
        <w:rPr>
          <w:rtl/>
        </w:rPr>
        <w:t>عداد الفرائض.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الكبائر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شيء أو</w:t>
      </w:r>
      <w:r>
        <w:rPr>
          <w:rFonts w:hint="cs"/>
          <w:rtl/>
        </w:rPr>
        <w:t>ّ</w:t>
      </w:r>
      <w:r>
        <w:rPr>
          <w:rtl/>
        </w:rPr>
        <w:t>ل ما قلت لك</w:t>
      </w:r>
      <w:r w:rsidR="00236475">
        <w:rPr>
          <w:rFonts w:hint="cs"/>
          <w:rtl/>
        </w:rPr>
        <w:t>؟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الكفر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فإنّ تارك</w:t>
      </w:r>
      <w:r w:rsidR="00852B9E">
        <w:rPr>
          <w:rtl/>
        </w:rPr>
        <w:t xml:space="preserve"> </w:t>
      </w:r>
      <w:r>
        <w:rPr>
          <w:rtl/>
        </w:rPr>
        <w:t>الصلاة كافر</w:t>
      </w:r>
      <w:r w:rsidR="00DC62B4">
        <w:rPr>
          <w:rtl/>
        </w:rPr>
        <w:t xml:space="preserve"> - </w:t>
      </w:r>
      <w:r>
        <w:rPr>
          <w:rtl/>
        </w:rPr>
        <w:t>يعني من غير عل</w:t>
      </w:r>
      <w:r>
        <w:rPr>
          <w:rFonts w:hint="cs"/>
          <w:rtl/>
        </w:rPr>
        <w:t>ّ</w:t>
      </w:r>
      <w:r>
        <w:rPr>
          <w:rtl/>
        </w:rPr>
        <w:t>ة</w:t>
      </w:r>
      <w:r w:rsidR="00DC62B4">
        <w:rPr>
          <w:rtl/>
        </w:rPr>
        <w:t xml:space="preserve"> -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[ 20632 ]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الحلبي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القنوت في الوتر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واستغفر لذنبك العظيم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ذنب عظيم.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[ 20633 ]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 عن محمّد بن 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مسكان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الكبائر</w:t>
      </w:r>
      <w:r w:rsidR="00852B9E">
        <w:rPr>
          <w:rtl/>
        </w:rPr>
        <w:t xml:space="preserve"> </w:t>
      </w:r>
      <w:r>
        <w:rPr>
          <w:rtl/>
        </w:rPr>
        <w:t>سبع</w:t>
      </w:r>
      <w:r w:rsidR="00E975EC">
        <w:rPr>
          <w:rtl/>
        </w:rPr>
        <w:t>:</w:t>
      </w:r>
      <w:r>
        <w:rPr>
          <w:rtl/>
        </w:rPr>
        <w:t xml:space="preserve"> قتل المؤمن متعم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وقذف المحصنة</w:t>
      </w:r>
      <w:r w:rsidR="00E975EC">
        <w:rPr>
          <w:rtl/>
        </w:rPr>
        <w:t>،</w:t>
      </w:r>
      <w:r>
        <w:rPr>
          <w:rtl/>
        </w:rPr>
        <w:t xml:space="preserve"> والفرار من الزحف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والتعرب بعد الهجرة</w:t>
      </w:r>
      <w:r w:rsidR="00E975EC">
        <w:rPr>
          <w:rtl/>
        </w:rPr>
        <w:t>،</w:t>
      </w:r>
      <w:r>
        <w:rPr>
          <w:rtl/>
        </w:rPr>
        <w:t xml:space="preserve"> وأكل مال اليتيم ظلما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وأكل الربا بعد البينة</w:t>
      </w:r>
      <w:r w:rsidR="00E975EC">
        <w:rPr>
          <w:rtl/>
        </w:rPr>
        <w:t>،</w:t>
      </w:r>
      <w:r>
        <w:rPr>
          <w:rtl/>
        </w:rPr>
        <w:t xml:space="preserve"> وكل ما</w:t>
      </w:r>
      <w:r w:rsidR="00852B9E">
        <w:rPr>
          <w:rtl/>
        </w:rPr>
        <w:t xml:space="preserve"> </w:t>
      </w:r>
      <w:r>
        <w:rPr>
          <w:rtl/>
        </w:rPr>
        <w:t>أوجب الله عليه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[ 20634 ] 7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يونس</w:t>
      </w:r>
      <w:r w:rsidR="00E975EC">
        <w:rPr>
          <w:rtl/>
        </w:rPr>
        <w:t>،</w:t>
      </w:r>
      <w:r>
        <w:rPr>
          <w:rtl/>
        </w:rPr>
        <w:t xml:space="preserve"> عن عبدالله بن سنان قال</w:t>
      </w:r>
      <w:r w:rsidR="00E975EC">
        <w:rPr>
          <w:rtl/>
        </w:rPr>
        <w:t>:</w:t>
      </w:r>
      <w:r>
        <w:rPr>
          <w:rtl/>
        </w:rPr>
        <w:t xml:space="preserve"> سمعت أبا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إن من الكبائر عقوق الوالدين</w:t>
      </w:r>
      <w:r w:rsidR="00E975EC">
        <w:rPr>
          <w:rtl/>
        </w:rPr>
        <w:t>،</w:t>
      </w:r>
      <w:r>
        <w:rPr>
          <w:rtl/>
        </w:rPr>
        <w:t xml:space="preserve"> واليأس من</w:t>
      </w:r>
      <w:r w:rsidR="00852B9E">
        <w:rPr>
          <w:rtl/>
        </w:rPr>
        <w:t xml:space="preserve"> </w:t>
      </w:r>
      <w:r>
        <w:rPr>
          <w:rtl/>
        </w:rPr>
        <w:t>روح</w:t>
      </w:r>
      <w:r w:rsidR="00E975EC">
        <w:rPr>
          <w:rtl/>
        </w:rPr>
        <w:t>،</w:t>
      </w:r>
      <w:r>
        <w:rPr>
          <w:rtl/>
        </w:rPr>
        <w:t xml:space="preserve"> الله وال</w:t>
      </w:r>
      <w:r>
        <w:rPr>
          <w:rFonts w:hint="cs"/>
          <w:rtl/>
        </w:rPr>
        <w:t>أ</w:t>
      </w:r>
      <w:r>
        <w:rPr>
          <w:rtl/>
        </w:rPr>
        <w:t>من من مكر 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[ 20635 ] 8</w:t>
      </w:r>
      <w:r w:rsidR="00DC62B4">
        <w:rPr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وقد روي أكبر الكبائر الشرك بالله.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[ 20636 ]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 يونس</w:t>
      </w:r>
      <w:r w:rsidR="00E975EC">
        <w:rPr>
          <w:rtl/>
        </w:rPr>
        <w:t>،</w:t>
      </w:r>
      <w:r>
        <w:rPr>
          <w:rtl/>
        </w:rPr>
        <w:t xml:space="preserve"> عن حماد</w:t>
      </w:r>
      <w:r w:rsidR="00E975EC">
        <w:rPr>
          <w:rtl/>
        </w:rPr>
        <w:t>،</w:t>
      </w:r>
      <w:r>
        <w:rPr>
          <w:rtl/>
        </w:rPr>
        <w:t xml:space="preserve"> عن نعمان الرازي قال</w:t>
      </w:r>
      <w:r w:rsidR="00E975EC">
        <w:rPr>
          <w:rtl/>
        </w:rPr>
        <w:t>:</w:t>
      </w:r>
      <w:r>
        <w:rPr>
          <w:rtl/>
        </w:rPr>
        <w:t xml:space="preserve"> سمعت</w:t>
      </w:r>
      <w:r w:rsidR="00852B9E">
        <w:rPr>
          <w:rtl/>
        </w:rPr>
        <w:t xml:space="preserve"> </w:t>
      </w:r>
      <w:r>
        <w:rPr>
          <w:rtl/>
        </w:rPr>
        <w:t>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من زنى</w:t>
      </w:r>
      <w:r w:rsidRPr="006C707D">
        <w:rPr>
          <w:rtl/>
        </w:rPr>
        <w:t>ٰ</w:t>
      </w:r>
      <w:r>
        <w:rPr>
          <w:rtl/>
        </w:rPr>
        <w:t xml:space="preserve"> خرج من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ومن شرب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3</w:t>
      </w:r>
      <w:r w:rsidR="00E975EC">
        <w:rPr>
          <w:rtl/>
        </w:rPr>
        <w:t>:</w:t>
      </w:r>
      <w:r>
        <w:rPr>
          <w:rtl/>
        </w:rPr>
        <w:t xml:space="preserve"> 450 / 31</w:t>
      </w:r>
      <w:r w:rsidR="00E975EC">
        <w:rPr>
          <w:rtl/>
        </w:rPr>
        <w:t>،</w:t>
      </w:r>
      <w:r>
        <w:rPr>
          <w:rtl/>
        </w:rPr>
        <w:t xml:space="preserve"> وأورده بتمامه في الحديث 2 من الباب 9 من أبواب القنوت.</w:t>
      </w:r>
    </w:p>
    <w:p w:rsidR="00590E86" w:rsidRPr="00910557" w:rsidRDefault="00590E86" w:rsidP="0007648A">
      <w:pPr>
        <w:pStyle w:val="libFootnote0"/>
        <w:rPr>
          <w:rtl/>
        </w:rPr>
      </w:pPr>
      <w:r w:rsidRPr="00910557">
        <w:rPr>
          <w:rtl/>
        </w:rPr>
        <w:t>(1) التهذيب 2</w:t>
      </w:r>
      <w:r w:rsidR="00E975EC">
        <w:rPr>
          <w:rtl/>
        </w:rPr>
        <w:t>:</w:t>
      </w:r>
      <w:r w:rsidRPr="00910557">
        <w:rPr>
          <w:rtl/>
        </w:rPr>
        <w:t xml:space="preserve"> 130</w:t>
      </w:r>
      <w:r>
        <w:rPr>
          <w:rtl/>
        </w:rPr>
        <w:t xml:space="preserve"> / </w:t>
      </w:r>
      <w:r w:rsidRPr="00910557">
        <w:rPr>
          <w:rtl/>
        </w:rPr>
        <w:t>502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212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212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212 / ذيل حديث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212 / 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الخمر خرج من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>فطر يوماً من شهر رمضان متعم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خرج من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يمان.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[ 20637 ] 10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عبدة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يزني الزاني وهو مؤمن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لا</w:t>
      </w:r>
      <w:r w:rsidR="00E975EC">
        <w:rPr>
          <w:rtl/>
        </w:rPr>
        <w:t>،</w:t>
      </w:r>
      <w:r>
        <w:rPr>
          <w:rtl/>
        </w:rPr>
        <w:t xml:space="preserve"> إذا كان على بطنها سلب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فإذا قام رد</w:t>
      </w:r>
      <w:r>
        <w:rPr>
          <w:rFonts w:hint="cs"/>
          <w:rtl/>
        </w:rPr>
        <w:t>ّ</w:t>
      </w:r>
      <w:r>
        <w:rPr>
          <w:rtl/>
        </w:rPr>
        <w:t xml:space="preserve"> إليه</w:t>
      </w:r>
      <w:r w:rsidR="00E975EC">
        <w:rPr>
          <w:rtl/>
        </w:rPr>
        <w:t>،</w:t>
      </w:r>
      <w:r>
        <w:rPr>
          <w:rtl/>
        </w:rPr>
        <w:t xml:space="preserve"> فإذا عاد سلب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فإنّه يريد أن يعود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ما أكثر من يريد أن يعود فلا يعود إليه أبدا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علي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معاوية بن عمار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صباح بن سيابة قال</w:t>
      </w:r>
      <w:r w:rsidR="00E975EC">
        <w:rPr>
          <w:rtl/>
        </w:rPr>
        <w:t>:</w:t>
      </w:r>
      <w:r>
        <w:rPr>
          <w:rtl/>
        </w:rPr>
        <w:t xml:space="preserve"> كنت عند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فقال له محمّد بن</w:t>
      </w:r>
      <w:r w:rsidR="00852B9E">
        <w:rPr>
          <w:rtl/>
        </w:rPr>
        <w:t xml:space="preserve"> </w:t>
      </w:r>
      <w:r>
        <w:rPr>
          <w:rtl/>
        </w:rPr>
        <w:t xml:space="preserve">عبدة وذكر نحوه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CF7835">
      <w:pPr>
        <w:pStyle w:val="libNormal"/>
        <w:rPr>
          <w:rtl/>
        </w:rPr>
      </w:pPr>
      <w:r>
        <w:rPr>
          <w:rtl/>
        </w:rPr>
        <w:t>[ 20638 ]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إسحاق بن</w:t>
      </w:r>
      <w:r w:rsidR="00852B9E">
        <w:rPr>
          <w:rtl/>
        </w:rPr>
        <w:t xml:space="preserve"> </w:t>
      </w:r>
      <w:r>
        <w:rPr>
          <w:rtl/>
        </w:rPr>
        <w:t>عمار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073F09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الَّذِينَ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 xml:space="preserve">يَجْتَنِبُونَ كَبَائِرَ الإِثْمِ وَالْفَوَاحِشَ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اللَّمَمَ</w:t>
      </w:r>
      <w:r w:rsidRPr="003F1A36">
        <w:rPr>
          <w:rStyle w:val="libNormalChar"/>
          <w:rtl/>
        </w:rPr>
        <w:t xml:space="preserve"> </w:t>
      </w:r>
      <w:r w:rsidRPr="00073F09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F7835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الفواحش</w:t>
      </w:r>
      <w:r w:rsidR="00E975EC">
        <w:rPr>
          <w:rtl/>
        </w:rPr>
        <w:t>:</w:t>
      </w:r>
      <w:r>
        <w:rPr>
          <w:rtl/>
        </w:rPr>
        <w:t xml:space="preserve"> الزنا</w:t>
      </w:r>
      <w:r w:rsidR="00852B9E">
        <w:rPr>
          <w:rtl/>
        </w:rPr>
        <w:t xml:space="preserve"> </w:t>
      </w:r>
      <w:r>
        <w:rPr>
          <w:rtl/>
        </w:rPr>
        <w:t>والسرقة</w:t>
      </w:r>
      <w:r w:rsidR="00E975EC">
        <w:rPr>
          <w:rtl/>
        </w:rPr>
        <w:t>،</w:t>
      </w:r>
      <w:r>
        <w:rPr>
          <w:rtl/>
        </w:rPr>
        <w:t xml:space="preserve"> واللمم</w:t>
      </w:r>
      <w:r w:rsidR="00E975EC">
        <w:rPr>
          <w:rtl/>
        </w:rPr>
        <w:t>:</w:t>
      </w:r>
      <w:r>
        <w:rPr>
          <w:rtl/>
        </w:rPr>
        <w:t xml:space="preserve"> الرجل يلم</w:t>
      </w:r>
      <w:r>
        <w:rPr>
          <w:rFonts w:hint="cs"/>
          <w:rtl/>
        </w:rPr>
        <w:t>ّ</w:t>
      </w:r>
      <w:r>
        <w:rPr>
          <w:rtl/>
        </w:rPr>
        <w:t xml:space="preserve"> بالذنب فيستغفر الله منه ... الحديث.</w:t>
      </w:r>
    </w:p>
    <w:p w:rsidR="00852B9E" w:rsidRDefault="00590E86" w:rsidP="00CF7835">
      <w:pPr>
        <w:pStyle w:val="libNormal"/>
        <w:rPr>
          <w:rtl/>
        </w:rPr>
      </w:pPr>
      <w:r>
        <w:rPr>
          <w:rtl/>
        </w:rPr>
        <w:t>[ 20639 ] 12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يونس</w:t>
      </w:r>
      <w:r w:rsidR="00E975EC">
        <w:rPr>
          <w:rtl/>
        </w:rPr>
        <w:t>،</w:t>
      </w:r>
      <w:r>
        <w:rPr>
          <w:rtl/>
        </w:rPr>
        <w:t xml:space="preserve"> عن داود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قول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إذا زنى</w:t>
      </w:r>
      <w:r w:rsidR="00852B9E">
        <w:rPr>
          <w:rtl/>
        </w:rPr>
        <w:t xml:space="preserve"> </w:t>
      </w:r>
      <w:r>
        <w:rPr>
          <w:rtl/>
        </w:rPr>
        <w:t>الرجل فارقه روح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هو مثل قول الله 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073F09" w:rsidRPr="00073F09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تَيَمَّمُوا الخَبِيثَ مِنْهُ تُنفِقُونَ</w:t>
      </w:r>
      <w:r w:rsidRPr="003F1A36">
        <w:rPr>
          <w:rStyle w:val="libNormalChar"/>
          <w:rtl/>
        </w:rPr>
        <w:t xml:space="preserve"> </w:t>
      </w:r>
      <w:r w:rsidR="00073F09" w:rsidRPr="00073F09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CF7835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غير هذا أبين منه</w:t>
      </w:r>
      <w:r w:rsidR="00E975EC">
        <w:rPr>
          <w:rtl/>
        </w:rPr>
        <w:t>،</w:t>
      </w:r>
      <w:r>
        <w:rPr>
          <w:rtl/>
        </w:rPr>
        <w:t xml:space="preserve"> ذلك قول الله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212 / 6</w:t>
      </w:r>
      <w:r w:rsidR="00E975EC">
        <w:rPr>
          <w:rtl/>
        </w:rPr>
        <w:t>،</w:t>
      </w:r>
      <w:r>
        <w:rPr>
          <w:rtl/>
        </w:rPr>
        <w:t xml:space="preserve"> وأورده بالإِسناد الثاني عن عقاب الأعمال في الحديث 17 من الباب 1 من</w:t>
      </w:r>
      <w:r w:rsidR="00852B9E">
        <w:rPr>
          <w:rtl/>
        </w:rPr>
        <w:t xml:space="preserve"> </w:t>
      </w:r>
      <w:r>
        <w:rPr>
          <w:rtl/>
        </w:rPr>
        <w:t>أبواب النكاح المحر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590E86" w:rsidRPr="008E1476" w:rsidRDefault="00590E86" w:rsidP="0007648A">
      <w:pPr>
        <w:pStyle w:val="libFootnote0"/>
        <w:rPr>
          <w:rtl/>
        </w:rPr>
      </w:pPr>
      <w:r w:rsidRPr="008E1476">
        <w:rPr>
          <w:rtl/>
        </w:rPr>
        <w:t>(1) الكافي 2</w:t>
      </w:r>
      <w:r w:rsidR="00E975EC">
        <w:rPr>
          <w:rtl/>
        </w:rPr>
        <w:t>:</w:t>
      </w:r>
      <w:r w:rsidRPr="008E1476">
        <w:rPr>
          <w:rtl/>
        </w:rPr>
        <w:t xml:space="preserve"> 214</w:t>
      </w:r>
      <w:r>
        <w:rPr>
          <w:rtl/>
        </w:rPr>
        <w:t xml:space="preserve"> / </w:t>
      </w:r>
      <w:r w:rsidRPr="008E1476">
        <w:rPr>
          <w:rtl/>
        </w:rPr>
        <w:t>13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212 / 7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في الحديث 3 من الباب 89 من هذه الأبواب.</w:t>
      </w:r>
    </w:p>
    <w:p w:rsidR="00590E86" w:rsidRPr="008E1476" w:rsidRDefault="00590E86" w:rsidP="00CF7835">
      <w:pPr>
        <w:pStyle w:val="libFootnote0"/>
        <w:rPr>
          <w:rtl/>
        </w:rPr>
      </w:pPr>
      <w:r w:rsidRPr="008E1476">
        <w:rPr>
          <w:rtl/>
        </w:rPr>
        <w:t>(</w:t>
      </w:r>
      <w:r w:rsidR="00CF7835">
        <w:rPr>
          <w:rFonts w:hint="cs"/>
          <w:rtl/>
        </w:rPr>
        <w:t>2</w:t>
      </w:r>
      <w:r w:rsidRPr="008E1476">
        <w:rPr>
          <w:rtl/>
        </w:rPr>
        <w:t>) النجم 53</w:t>
      </w:r>
      <w:r w:rsidR="00E975EC">
        <w:rPr>
          <w:rtl/>
        </w:rPr>
        <w:t>:</w:t>
      </w:r>
      <w:r w:rsidRPr="008E1476">
        <w:rPr>
          <w:rtl/>
        </w:rPr>
        <w:t xml:space="preserve"> 32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216 / 17.</w:t>
      </w:r>
    </w:p>
    <w:p w:rsidR="00590E86" w:rsidRPr="008E1476" w:rsidRDefault="00590E86" w:rsidP="00CF7835">
      <w:pPr>
        <w:pStyle w:val="libFootnote0"/>
        <w:rPr>
          <w:rtl/>
        </w:rPr>
      </w:pPr>
      <w:r w:rsidRPr="008E1476">
        <w:rPr>
          <w:rtl/>
        </w:rPr>
        <w:t>(</w:t>
      </w:r>
      <w:r w:rsidR="00CF7835">
        <w:rPr>
          <w:rFonts w:hint="cs"/>
          <w:rtl/>
        </w:rPr>
        <w:t>3</w:t>
      </w:r>
      <w:r w:rsidRPr="008E1476">
        <w:rPr>
          <w:rtl/>
        </w:rPr>
        <w:t>) البقرة 2</w:t>
      </w:r>
      <w:r w:rsidR="00E975EC">
        <w:rPr>
          <w:rtl/>
        </w:rPr>
        <w:t>:</w:t>
      </w:r>
      <w:r w:rsidRPr="008E1476">
        <w:rPr>
          <w:rtl/>
        </w:rPr>
        <w:t xml:space="preserve"> 267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A4384E">
      <w:pPr>
        <w:pStyle w:val="libNormal0"/>
        <w:rPr>
          <w:rtl/>
        </w:rPr>
      </w:pPr>
      <w:r>
        <w:rPr>
          <w:rtl/>
        </w:rPr>
        <w:lastRenderedPageBreak/>
        <w:t>عزّ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990EC0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وَأَيَّدَهُم بِرُوحٍ مِّنْهُ</w:t>
      </w:r>
      <w:r w:rsidRPr="003F1A36">
        <w:rPr>
          <w:rStyle w:val="libNormalChar"/>
          <w:rtl/>
        </w:rPr>
        <w:t xml:space="preserve"> </w:t>
      </w:r>
      <w:r w:rsidRPr="00990EC0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A4384E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هو الذي فارقه.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[ 20640 ] 13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هارون بن مسلم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مسعدة بن صدقة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الكبائر</w:t>
      </w:r>
      <w:r w:rsidR="00852B9E">
        <w:rPr>
          <w:rtl/>
        </w:rPr>
        <w:t xml:space="preserve"> </w:t>
      </w:r>
      <w:r>
        <w:rPr>
          <w:rtl/>
        </w:rPr>
        <w:t>القنوط من رحمة الله</w:t>
      </w:r>
      <w:r w:rsidR="00E975EC">
        <w:rPr>
          <w:rtl/>
        </w:rPr>
        <w:t>،</w:t>
      </w:r>
      <w:r>
        <w:rPr>
          <w:rtl/>
        </w:rPr>
        <w:t xml:space="preserve"> واليأس من روح الله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من من مكر الله</w:t>
      </w:r>
      <w:r w:rsidR="00E975EC">
        <w:rPr>
          <w:rtl/>
        </w:rPr>
        <w:t>،</w:t>
      </w:r>
      <w:r>
        <w:rPr>
          <w:rtl/>
        </w:rPr>
        <w:t xml:space="preserve"> وقتل</w:t>
      </w:r>
      <w:r w:rsidR="00852B9E">
        <w:rPr>
          <w:rtl/>
        </w:rPr>
        <w:t xml:space="preserve"> </w:t>
      </w:r>
      <w:r>
        <w:rPr>
          <w:rtl/>
        </w:rPr>
        <w:t>النفس التي حرم الله</w:t>
      </w:r>
      <w:r w:rsidR="00E975EC">
        <w:rPr>
          <w:rtl/>
        </w:rPr>
        <w:t>،</w:t>
      </w:r>
      <w:r>
        <w:rPr>
          <w:rtl/>
        </w:rPr>
        <w:t xml:space="preserve"> وعقوق الوالدين</w:t>
      </w:r>
      <w:r w:rsidR="00E975EC">
        <w:rPr>
          <w:rtl/>
        </w:rPr>
        <w:t>،</w:t>
      </w:r>
      <w:r>
        <w:rPr>
          <w:rtl/>
        </w:rPr>
        <w:t xml:space="preserve"> وأكل مال اليتيم ظلما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وأكل الربا</w:t>
      </w:r>
      <w:r w:rsidR="00852B9E">
        <w:rPr>
          <w:rtl/>
        </w:rPr>
        <w:t xml:space="preserve"> </w:t>
      </w:r>
      <w:r>
        <w:rPr>
          <w:rtl/>
        </w:rPr>
        <w:t>بعد البينة</w:t>
      </w:r>
      <w:r w:rsidR="00E975EC">
        <w:rPr>
          <w:rtl/>
        </w:rPr>
        <w:t>،</w:t>
      </w:r>
      <w:r>
        <w:rPr>
          <w:rtl/>
        </w:rPr>
        <w:t xml:space="preserve"> والتعر</w:t>
      </w:r>
      <w:r>
        <w:rPr>
          <w:rFonts w:hint="cs"/>
          <w:rtl/>
        </w:rPr>
        <w:t>ّ</w:t>
      </w:r>
      <w:r>
        <w:rPr>
          <w:rtl/>
        </w:rPr>
        <w:t>ب بعد الهجرة</w:t>
      </w:r>
      <w:r w:rsidR="00E975EC">
        <w:rPr>
          <w:rtl/>
        </w:rPr>
        <w:t>،</w:t>
      </w:r>
      <w:r>
        <w:rPr>
          <w:rtl/>
        </w:rPr>
        <w:t xml:space="preserve"> وقذف المحصنة</w:t>
      </w:r>
      <w:r w:rsidR="00E975EC">
        <w:rPr>
          <w:rtl/>
        </w:rPr>
        <w:t>،</w:t>
      </w:r>
      <w:r>
        <w:rPr>
          <w:rtl/>
        </w:rPr>
        <w:t xml:space="preserve"> والفرار بعد</w:t>
      </w:r>
      <w:r w:rsidR="00852B9E">
        <w:rPr>
          <w:rtl/>
        </w:rPr>
        <w:t xml:space="preserve"> </w:t>
      </w:r>
      <w:r>
        <w:rPr>
          <w:rtl/>
        </w:rPr>
        <w:t>الزحف ... الحديث.</w:t>
      </w:r>
    </w:p>
    <w:p w:rsidR="00590E86" w:rsidRDefault="00590E86" w:rsidP="00A4384E">
      <w:pPr>
        <w:pStyle w:val="libNormal"/>
        <w:rPr>
          <w:rtl/>
        </w:rPr>
      </w:pPr>
      <w:r>
        <w:rPr>
          <w:rtl/>
        </w:rPr>
        <w:t>[ 20641 ] 14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>فضال</w:t>
      </w:r>
      <w:r w:rsidR="00E975EC">
        <w:rPr>
          <w:rtl/>
        </w:rPr>
        <w:t>،</w:t>
      </w:r>
      <w:r>
        <w:rPr>
          <w:rtl/>
        </w:rPr>
        <w:t xml:space="preserve"> عن ابن بكير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:</w:t>
      </w:r>
      <w:r>
        <w:rPr>
          <w:rtl/>
        </w:rPr>
        <w:t xml:space="preserve"> إذا زنى الرجل فارقه روح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هو قوله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990EC0" w:rsidRPr="00990EC0">
        <w:rPr>
          <w:rStyle w:val="libAlaemChar"/>
          <w:rtl/>
        </w:rPr>
        <w:t>(</w:t>
      </w:r>
      <w:r w:rsidR="00990EC0" w:rsidRPr="003F1A36">
        <w:rPr>
          <w:rStyle w:val="libNormalChar"/>
          <w:rFonts w:hint="cs"/>
          <w:rtl/>
        </w:rPr>
        <w:t xml:space="preserve"> </w:t>
      </w:r>
      <w:r w:rsidR="00990EC0" w:rsidRPr="00590E86">
        <w:rPr>
          <w:rStyle w:val="libAieChar"/>
          <w:rFonts w:hint="cs"/>
          <w:rtl/>
        </w:rPr>
        <w:t>وَأَيَّدَهُم بِرُوحٍ مِّنْهُ</w:t>
      </w:r>
      <w:r w:rsidR="00990EC0" w:rsidRPr="003F1A36">
        <w:rPr>
          <w:rStyle w:val="libNormalChar"/>
          <w:rtl/>
        </w:rPr>
        <w:t xml:space="preserve"> </w:t>
      </w:r>
      <w:r w:rsidR="00990EC0" w:rsidRPr="00990EC0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A4384E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ذاك الذي يفارقه.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[ 20642 ] 15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حماد</w:t>
      </w:r>
      <w:r w:rsidR="00E975EC">
        <w:rPr>
          <w:rtl/>
        </w:rPr>
        <w:t>،</w:t>
      </w:r>
      <w:r>
        <w:rPr>
          <w:rtl/>
        </w:rPr>
        <w:t xml:space="preserve"> عن ربعي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الفضيل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يسلب منه روح ال</w:t>
      </w:r>
      <w:r>
        <w:rPr>
          <w:rFonts w:hint="cs"/>
          <w:rtl/>
        </w:rPr>
        <w:t>إِ</w:t>
      </w:r>
      <w:r>
        <w:rPr>
          <w:rtl/>
        </w:rPr>
        <w:t>يمان ما</w:t>
      </w:r>
      <w:r w:rsidR="00852B9E">
        <w:rPr>
          <w:rtl/>
        </w:rPr>
        <w:t xml:space="preserve"> </w:t>
      </w:r>
      <w:r>
        <w:rPr>
          <w:rtl/>
        </w:rPr>
        <w:t>دام على بطنها</w:t>
      </w:r>
      <w:r w:rsidR="00E975EC">
        <w:rPr>
          <w:rtl/>
        </w:rPr>
        <w:t>،</w:t>
      </w:r>
      <w:r>
        <w:rPr>
          <w:rtl/>
        </w:rPr>
        <w:t xml:space="preserve"> فإذا نزل عاد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قال قلت</w:t>
      </w:r>
      <w:r w:rsidR="00E975EC">
        <w:rPr>
          <w:rtl/>
        </w:rPr>
        <w:t>:</w:t>
      </w:r>
      <w:r>
        <w:rPr>
          <w:rtl/>
        </w:rPr>
        <w:t xml:space="preserve"> أرأيت إن همّ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لا</w:t>
      </w:r>
      <w:r w:rsidR="00E975EC">
        <w:rPr>
          <w:rtl/>
        </w:rPr>
        <w:t>،</w:t>
      </w:r>
      <w:r>
        <w:rPr>
          <w:rtl/>
        </w:rPr>
        <w:t xml:space="preserve"> أرأيت </w:t>
      </w:r>
      <w:r>
        <w:rPr>
          <w:rFonts w:hint="cs"/>
          <w:rtl/>
        </w:rPr>
        <w:t>إ</w:t>
      </w:r>
      <w:r>
        <w:rPr>
          <w:rtl/>
        </w:rPr>
        <w:t>ن هم</w:t>
      </w:r>
      <w:r>
        <w:rPr>
          <w:rFonts w:hint="cs"/>
          <w:rtl/>
        </w:rPr>
        <w:t>ّ</w:t>
      </w:r>
      <w:r>
        <w:rPr>
          <w:rtl/>
        </w:rPr>
        <w:t xml:space="preserve"> أن يسرق أتقطع يده</w:t>
      </w:r>
      <w:r w:rsidR="00236475">
        <w:rPr>
          <w:rFonts w:hint="cs"/>
          <w:rtl/>
        </w:rPr>
        <w:t>؟</w:t>
      </w:r>
      <w:r>
        <w:rPr>
          <w:rtl/>
        </w:rPr>
        <w:t>!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[ 20643 ] 16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الوشاء</w:t>
      </w:r>
      <w:r w:rsidR="00E975EC">
        <w:rPr>
          <w:rtl/>
        </w:rPr>
        <w:t>،</w:t>
      </w:r>
      <w:r>
        <w:rPr>
          <w:rtl/>
        </w:rPr>
        <w:t xml:space="preserve"> عن أبان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D1C2F" w:rsidRDefault="00590E86" w:rsidP="00A4384E">
      <w:pPr>
        <w:pStyle w:val="libFootnote0"/>
        <w:rPr>
          <w:rtl/>
        </w:rPr>
      </w:pPr>
      <w:r w:rsidRPr="003D1C2F">
        <w:rPr>
          <w:rtl/>
        </w:rPr>
        <w:t>(</w:t>
      </w:r>
      <w:r w:rsidR="00A4384E">
        <w:rPr>
          <w:rFonts w:hint="cs"/>
          <w:rtl/>
        </w:rPr>
        <w:t>1</w:t>
      </w:r>
      <w:r w:rsidRPr="003D1C2F">
        <w:rPr>
          <w:rtl/>
        </w:rPr>
        <w:t>) المجادلة 58</w:t>
      </w:r>
      <w:r w:rsidR="00E975EC">
        <w:rPr>
          <w:rtl/>
        </w:rPr>
        <w:t>:</w:t>
      </w:r>
      <w:r w:rsidRPr="003D1C2F">
        <w:rPr>
          <w:rtl/>
        </w:rPr>
        <w:t xml:space="preserve"> 22.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213 / 10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11 من الباب 2 من أبواب مقد</w:t>
      </w:r>
      <w:r>
        <w:rPr>
          <w:rFonts w:hint="cs"/>
          <w:rtl/>
        </w:rPr>
        <w:t>ّ</w:t>
      </w:r>
      <w:r>
        <w:rPr>
          <w:rtl/>
        </w:rPr>
        <w:t>مة العبادات.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213 / 11</w:t>
      </w:r>
      <w:r w:rsidR="00E975EC">
        <w:rPr>
          <w:rtl/>
        </w:rPr>
        <w:t>،</w:t>
      </w:r>
      <w:r>
        <w:rPr>
          <w:rtl/>
        </w:rPr>
        <w:t xml:space="preserve"> وأورده عن المحاسن وعقاب الأعمال في الحديث 19 من الباب 1 من أبواب</w:t>
      </w:r>
      <w:r w:rsidR="00852B9E">
        <w:rPr>
          <w:rtl/>
        </w:rPr>
        <w:t xml:space="preserve"> </w:t>
      </w:r>
      <w:r>
        <w:rPr>
          <w:rtl/>
        </w:rPr>
        <w:t>النكاح المحرم.</w:t>
      </w:r>
    </w:p>
    <w:p w:rsidR="00590E86" w:rsidRPr="00DB3E41" w:rsidRDefault="00590E86" w:rsidP="00A4384E">
      <w:pPr>
        <w:pStyle w:val="libFootnote0"/>
        <w:rPr>
          <w:rtl/>
        </w:rPr>
      </w:pPr>
      <w:r w:rsidRPr="00DB3E41">
        <w:rPr>
          <w:rtl/>
        </w:rPr>
        <w:t>(</w:t>
      </w:r>
      <w:r w:rsidR="00A4384E">
        <w:rPr>
          <w:rFonts w:hint="cs"/>
          <w:rtl/>
        </w:rPr>
        <w:t>2</w:t>
      </w:r>
      <w:r w:rsidRPr="00DB3E41">
        <w:rPr>
          <w:rtl/>
        </w:rPr>
        <w:t>) المجادلة 58</w:t>
      </w:r>
      <w:r w:rsidR="00E975EC">
        <w:rPr>
          <w:rtl/>
        </w:rPr>
        <w:t>:</w:t>
      </w:r>
      <w:r w:rsidRPr="00DB3E41">
        <w:rPr>
          <w:rtl/>
        </w:rPr>
        <w:t xml:space="preserve"> 22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213 / 12.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214 / 14.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سمعته يقول</w:t>
      </w:r>
      <w:r w:rsidR="00E975EC">
        <w:rPr>
          <w:rtl/>
        </w:rPr>
        <w:t>:</w:t>
      </w:r>
      <w:r>
        <w:rPr>
          <w:rtl/>
        </w:rPr>
        <w:t xml:space="preserve"> الكبائر سبعة</w:t>
      </w:r>
      <w:r w:rsidR="00E975EC">
        <w:rPr>
          <w:rtl/>
        </w:rPr>
        <w:t>،</w:t>
      </w:r>
      <w:r>
        <w:rPr>
          <w:rtl/>
        </w:rPr>
        <w:t xml:space="preserve"> منها قتل النفس متعم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والشرك بالله</w:t>
      </w:r>
      <w:r w:rsidR="00852B9E">
        <w:rPr>
          <w:rtl/>
        </w:rPr>
        <w:t xml:space="preserve"> </w:t>
      </w:r>
      <w:r>
        <w:rPr>
          <w:rtl/>
        </w:rPr>
        <w:t>العظيم</w:t>
      </w:r>
      <w:r w:rsidR="00E975EC">
        <w:rPr>
          <w:rtl/>
        </w:rPr>
        <w:t>،</w:t>
      </w:r>
      <w:r>
        <w:rPr>
          <w:rtl/>
        </w:rPr>
        <w:t xml:space="preserve"> وقذف المحصنة</w:t>
      </w:r>
      <w:r w:rsidR="00E975EC">
        <w:rPr>
          <w:rtl/>
        </w:rPr>
        <w:t>،</w:t>
      </w:r>
      <w:r>
        <w:rPr>
          <w:rtl/>
        </w:rPr>
        <w:t xml:space="preserve"> وأكل الربا بعد البي</w:t>
      </w:r>
      <w:r>
        <w:rPr>
          <w:rFonts w:hint="cs"/>
          <w:rtl/>
        </w:rPr>
        <w:t>ّ</w:t>
      </w:r>
      <w:r>
        <w:rPr>
          <w:rtl/>
        </w:rPr>
        <w:t>نة</w:t>
      </w:r>
      <w:r w:rsidR="00E975EC">
        <w:rPr>
          <w:rtl/>
        </w:rPr>
        <w:t>،</w:t>
      </w:r>
      <w:r>
        <w:rPr>
          <w:rtl/>
        </w:rPr>
        <w:t xml:space="preserve"> والفرار من الزحف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والتعرب بعد الهجرة</w:t>
      </w:r>
      <w:r w:rsidR="00E975EC">
        <w:rPr>
          <w:rtl/>
        </w:rPr>
        <w:t>،</w:t>
      </w:r>
      <w:r>
        <w:rPr>
          <w:rtl/>
        </w:rPr>
        <w:t xml:space="preserve"> وعقوق الوالدين</w:t>
      </w:r>
      <w:r w:rsidR="00E975EC">
        <w:rPr>
          <w:rtl/>
        </w:rPr>
        <w:t>،</w:t>
      </w:r>
      <w:r>
        <w:rPr>
          <w:rtl/>
        </w:rPr>
        <w:t xml:space="preserve"> وأكل مال اليتيم ظلما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والتعرب والشرك واحد.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[ 20644 ] 17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أبان</w:t>
      </w:r>
      <w:r w:rsidR="00E975EC">
        <w:rPr>
          <w:rtl/>
        </w:rPr>
        <w:t>،</w:t>
      </w:r>
      <w:r>
        <w:rPr>
          <w:rtl/>
        </w:rPr>
        <w:t xml:space="preserve"> عن زياد الكناسي قال</w:t>
      </w:r>
      <w:r w:rsidR="00E975EC">
        <w:rPr>
          <w:rtl/>
        </w:rPr>
        <w:t>:</w:t>
      </w:r>
      <w:r>
        <w:rPr>
          <w:rtl/>
        </w:rPr>
        <w:t xml:space="preserve"> قال أبو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والذي </w:t>
      </w:r>
      <w:r>
        <w:rPr>
          <w:rFonts w:hint="cs"/>
          <w:rtl/>
        </w:rPr>
        <w:t>إ</w:t>
      </w:r>
      <w:r>
        <w:rPr>
          <w:rtl/>
        </w:rPr>
        <w:t xml:space="preserve">ذا دعاه أبوه لعن أباه والذي </w:t>
      </w:r>
      <w:r>
        <w:rPr>
          <w:rFonts w:hint="cs"/>
          <w:rtl/>
        </w:rPr>
        <w:t>إ</w:t>
      </w:r>
      <w:r>
        <w:rPr>
          <w:rtl/>
        </w:rPr>
        <w:t>ذا أجابه ابنه</w:t>
      </w:r>
      <w:r w:rsidR="00852B9E">
        <w:rPr>
          <w:rtl/>
        </w:rPr>
        <w:t xml:space="preserve"> </w:t>
      </w:r>
      <w:r>
        <w:rPr>
          <w:rtl/>
        </w:rPr>
        <w:t>يضربه.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[ 20645 ] 18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حكيم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الحسن موسى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الكبائر تخرج من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نعم وما دون الكبائر</w:t>
      </w:r>
      <w:r w:rsidR="00E975EC">
        <w:rPr>
          <w:rtl/>
        </w:rPr>
        <w:t>،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يزني الزاني وهو مؤمن ولا يسرق السارق هو مؤمن.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[ 20646 ] 19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الزيات</w:t>
      </w:r>
      <w:r w:rsidR="00E975EC">
        <w:rPr>
          <w:rtl/>
        </w:rPr>
        <w:t>،</w:t>
      </w:r>
      <w:r>
        <w:rPr>
          <w:rtl/>
        </w:rPr>
        <w:t xml:space="preserve"> عن عبيد بن زرارة</w:t>
      </w:r>
      <w:r w:rsidR="00DC62B4">
        <w:rPr>
          <w:rFonts w:hint="cs"/>
          <w:rtl/>
        </w:rPr>
        <w:t xml:space="preserve"> 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أبا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يزني الزاني وهو مؤمن ولا</w:t>
      </w:r>
      <w:r w:rsidR="00852B9E">
        <w:rPr>
          <w:rtl/>
        </w:rPr>
        <w:t xml:space="preserve"> </w:t>
      </w:r>
      <w:r>
        <w:rPr>
          <w:rtl/>
        </w:rPr>
        <w:t>يسرق السارق وهو مؤمن.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[ 20647 ] 20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 بن سعيد بن</w:t>
      </w:r>
      <w:r w:rsidR="00852B9E">
        <w:rPr>
          <w:rtl/>
        </w:rPr>
        <w:t xml:space="preserve"> </w:t>
      </w:r>
      <w:r>
        <w:rPr>
          <w:rtl/>
        </w:rPr>
        <w:t>عقدة</w:t>
      </w:r>
      <w:r w:rsidR="00E975EC">
        <w:rPr>
          <w:rtl/>
        </w:rPr>
        <w:t>،</w:t>
      </w:r>
      <w:r>
        <w:rPr>
          <w:rtl/>
        </w:rPr>
        <w:t xml:space="preserve"> عن محمّد بن المفضل</w:t>
      </w:r>
      <w:r w:rsidR="00E975EC">
        <w:rPr>
          <w:rtl/>
        </w:rPr>
        <w:t>،</w:t>
      </w:r>
      <w:r>
        <w:rPr>
          <w:rtl/>
        </w:rPr>
        <w:t xml:space="preserve"> عن الوشاء</w:t>
      </w:r>
      <w:r w:rsidR="00E975EC">
        <w:rPr>
          <w:rtl/>
        </w:rPr>
        <w:t>،</w:t>
      </w:r>
      <w:r>
        <w:rPr>
          <w:rtl/>
        </w:rPr>
        <w:t xml:space="preserve"> عن عبدالكريم بن عمرو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أبي يعفور ومعل</w:t>
      </w:r>
      <w:r>
        <w:rPr>
          <w:rFonts w:hint="cs"/>
          <w:rtl/>
        </w:rPr>
        <w:t>ّ</w:t>
      </w:r>
      <w:r>
        <w:rPr>
          <w:rtl/>
        </w:rPr>
        <w:t>ى بن خنيس</w:t>
      </w:r>
      <w:r w:rsidR="00E975EC">
        <w:rPr>
          <w:rtl/>
        </w:rPr>
        <w:t>،</w:t>
      </w:r>
      <w:r>
        <w:rPr>
          <w:rtl/>
        </w:rPr>
        <w:t xml:space="preserve"> عن أبي الصامت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214 / 15.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216 / 21.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19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216 / 22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مثله عن قرب الإ</w:t>
      </w:r>
      <w:r>
        <w:rPr>
          <w:rFonts w:hint="cs"/>
          <w:rtl/>
        </w:rPr>
        <w:t>ِ</w:t>
      </w:r>
      <w:r>
        <w:rPr>
          <w:rtl/>
        </w:rPr>
        <w:t>سناد في الحديث 4 من الباب 1 من أبواب حد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السرقة.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20</w:t>
      </w:r>
      <w:r w:rsidR="00DC62B4">
        <w:rPr>
          <w:rtl/>
        </w:rPr>
        <w:t xml:space="preserve"> - </w:t>
      </w:r>
      <w:r>
        <w:rPr>
          <w:rtl/>
        </w:rPr>
        <w:t>التهذيب 4</w:t>
      </w:r>
      <w:r w:rsidR="00E975EC">
        <w:rPr>
          <w:rtl/>
        </w:rPr>
        <w:t>:</w:t>
      </w:r>
      <w:r>
        <w:rPr>
          <w:rtl/>
        </w:rPr>
        <w:t xml:space="preserve"> 149 / 417</w:t>
      </w:r>
      <w:r w:rsidR="00E975EC">
        <w:rPr>
          <w:rtl/>
        </w:rPr>
        <w:t>،</w:t>
      </w:r>
      <w:r>
        <w:rPr>
          <w:rtl/>
        </w:rPr>
        <w:t xml:space="preserve"> وأورده في الحديث 4 من الباب 2 من أبواب ال</w:t>
      </w:r>
      <w:r>
        <w:rPr>
          <w:rFonts w:hint="cs"/>
          <w:rtl/>
        </w:rPr>
        <w:t>أ</w:t>
      </w:r>
      <w:r>
        <w:rPr>
          <w:rtl/>
        </w:rPr>
        <w:t>نفال.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3F1A36" w:rsidP="005C50F3">
      <w:pPr>
        <w:pStyle w:val="libNormal0"/>
        <w:rPr>
          <w:rtl/>
        </w:rPr>
      </w:pPr>
      <w:r w:rsidRPr="008E38DE">
        <w:rPr>
          <w:rFonts w:hint="cs"/>
          <w:rtl/>
        </w:rPr>
        <w:lastRenderedPageBreak/>
        <w:t>(</w:t>
      </w:r>
      <w:r>
        <w:rPr>
          <w:rStyle w:val="libAlaemChar"/>
          <w:rFonts w:hint="cs"/>
          <w:rtl/>
        </w:rPr>
        <w:t xml:space="preserve"> عليه‌السلام</w:t>
      </w:r>
      <w:r w:rsidRPr="003F1A36">
        <w:rPr>
          <w:rStyle w:val="libNormalChar"/>
          <w:rFonts w:hint="cs"/>
          <w:rtl/>
        </w:rPr>
        <w:t xml:space="preserve"> ) </w:t>
      </w:r>
      <w:r w:rsidR="00590E86">
        <w:rPr>
          <w:rtl/>
        </w:rPr>
        <w:t>قال</w:t>
      </w:r>
      <w:r w:rsidR="00E975EC">
        <w:rPr>
          <w:rtl/>
        </w:rPr>
        <w:t>:</w:t>
      </w:r>
      <w:r w:rsidR="00590E86">
        <w:rPr>
          <w:rtl/>
        </w:rPr>
        <w:t xml:space="preserve"> أكبر الكبائر سبع</w:t>
      </w:r>
      <w:r w:rsidR="00E975EC">
        <w:rPr>
          <w:rtl/>
        </w:rPr>
        <w:t>:</w:t>
      </w:r>
      <w:r w:rsidR="00590E86">
        <w:rPr>
          <w:rtl/>
        </w:rPr>
        <w:t xml:space="preserve"> الشرك بالله العظيم</w:t>
      </w:r>
      <w:r w:rsidR="00E975EC">
        <w:rPr>
          <w:rtl/>
        </w:rPr>
        <w:t>،</w:t>
      </w:r>
      <w:r w:rsidR="00590E86">
        <w:rPr>
          <w:rtl/>
        </w:rPr>
        <w:t xml:space="preserve"> وقتل النفس</w:t>
      </w:r>
      <w:r w:rsidR="00852B9E">
        <w:rPr>
          <w:rtl/>
        </w:rPr>
        <w:t xml:space="preserve"> </w:t>
      </w:r>
      <w:r w:rsidR="00590E86">
        <w:rPr>
          <w:rtl/>
        </w:rPr>
        <w:t>التي حر</w:t>
      </w:r>
      <w:r w:rsidR="00590E86">
        <w:rPr>
          <w:rFonts w:hint="cs"/>
          <w:rtl/>
        </w:rPr>
        <w:t>ّ</w:t>
      </w:r>
      <w:r w:rsidR="00590E86">
        <w:rPr>
          <w:rtl/>
        </w:rPr>
        <w:t xml:space="preserve">م الله </w:t>
      </w:r>
      <w:r w:rsidR="0020193F">
        <w:rPr>
          <w:rFonts w:hint="cs"/>
          <w:rtl/>
        </w:rPr>
        <w:t xml:space="preserve">إلّا </w:t>
      </w:r>
      <w:r w:rsidR="00590E86">
        <w:rPr>
          <w:rtl/>
        </w:rPr>
        <w:t>بالحق</w:t>
      </w:r>
      <w:r w:rsidR="00E975EC">
        <w:rPr>
          <w:rtl/>
        </w:rPr>
        <w:t>،</w:t>
      </w:r>
      <w:r w:rsidR="00590E86">
        <w:rPr>
          <w:rtl/>
        </w:rPr>
        <w:t xml:space="preserve"> وأكل أموال اليتامى</w:t>
      </w:r>
      <w:r w:rsidR="00590E86" w:rsidRPr="00B36326">
        <w:rPr>
          <w:rtl/>
        </w:rPr>
        <w:t>ٰ</w:t>
      </w:r>
      <w:r w:rsidR="00E975EC">
        <w:rPr>
          <w:rtl/>
        </w:rPr>
        <w:t>،</w:t>
      </w:r>
      <w:r w:rsidR="00590E86">
        <w:rPr>
          <w:rtl/>
        </w:rPr>
        <w:t xml:space="preserve"> وعقوق الوالدين</w:t>
      </w:r>
      <w:r w:rsidR="00E975EC">
        <w:rPr>
          <w:rtl/>
        </w:rPr>
        <w:t>،</w:t>
      </w:r>
      <w:r w:rsidR="00590E86">
        <w:rPr>
          <w:rtl/>
        </w:rPr>
        <w:t xml:space="preserve"> وقذف</w:t>
      </w:r>
      <w:r w:rsidR="00852B9E">
        <w:rPr>
          <w:rtl/>
        </w:rPr>
        <w:t xml:space="preserve"> </w:t>
      </w:r>
      <w:r w:rsidR="00590E86">
        <w:rPr>
          <w:rtl/>
        </w:rPr>
        <w:t>المحصنات</w:t>
      </w:r>
      <w:r w:rsidR="00E975EC">
        <w:rPr>
          <w:rtl/>
        </w:rPr>
        <w:t>،</w:t>
      </w:r>
      <w:r w:rsidR="00590E86">
        <w:rPr>
          <w:rtl/>
        </w:rPr>
        <w:t xml:space="preserve"> والفرار من الزحف</w:t>
      </w:r>
      <w:r w:rsidR="00E975EC">
        <w:rPr>
          <w:rtl/>
        </w:rPr>
        <w:t>،</w:t>
      </w:r>
      <w:r w:rsidR="00590E86">
        <w:rPr>
          <w:rtl/>
        </w:rPr>
        <w:t xml:space="preserve"> و</w:t>
      </w:r>
      <w:r w:rsidR="00590E86">
        <w:rPr>
          <w:rFonts w:hint="cs"/>
          <w:rtl/>
        </w:rPr>
        <w:t>إ</w:t>
      </w:r>
      <w:r w:rsidR="00590E86">
        <w:rPr>
          <w:rtl/>
        </w:rPr>
        <w:t>نكار ما أنزل الله عزّ وجل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[ 20648 ] 21</w:t>
      </w:r>
      <w:r w:rsidR="00DC62B4">
        <w:rPr>
          <w:rFonts w:hint="cs"/>
          <w:rtl/>
        </w:rPr>
        <w:t xml:space="preserve"> - </w:t>
      </w:r>
      <w:r>
        <w:rPr>
          <w:rtl/>
        </w:rPr>
        <w:t>علي بن جعفر في كتابه عن أخيه موسى بن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سألته عن الكبائر التي قال الله عز وجل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8E38DE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 تَجْتَنِبُوا كَبَائِرَ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مَا تُنْهَوْنَ عَنْهُ</w:t>
      </w:r>
      <w:r w:rsidRPr="003F1A36">
        <w:rPr>
          <w:rStyle w:val="libNormalChar"/>
          <w:rtl/>
        </w:rPr>
        <w:t xml:space="preserve"> </w:t>
      </w:r>
      <w:r w:rsidRPr="008E38DE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ّ</w:t>
      </w:r>
      <w:r>
        <w:rPr>
          <w:rtl/>
        </w:rPr>
        <w:t>تي أوجب الله عليها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[ 20649 ] 22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علي بن حسان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عبدالرحمن بن كثير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الكبائر</w:t>
      </w:r>
      <w:r w:rsidR="00852B9E">
        <w:rPr>
          <w:rtl/>
        </w:rPr>
        <w:t xml:space="preserve"> </w:t>
      </w:r>
      <w:r>
        <w:rPr>
          <w:rtl/>
        </w:rPr>
        <w:t xml:space="preserve">سبع فينا </w:t>
      </w:r>
      <w:r>
        <w:rPr>
          <w:rFonts w:hint="cs"/>
          <w:rtl/>
        </w:rPr>
        <w:t>أُ</w:t>
      </w:r>
      <w:r>
        <w:rPr>
          <w:rtl/>
        </w:rPr>
        <w:t>نزلت</w:t>
      </w:r>
      <w:r w:rsidR="00E975EC">
        <w:rPr>
          <w:rtl/>
        </w:rPr>
        <w:t>،</w:t>
      </w:r>
      <w:r>
        <w:rPr>
          <w:rtl/>
        </w:rPr>
        <w:t xml:space="preserve"> ومن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أُ</w:t>
      </w:r>
      <w:r>
        <w:rPr>
          <w:rtl/>
        </w:rPr>
        <w:t>ستحل</w:t>
      </w:r>
      <w:r>
        <w:rPr>
          <w:rFonts w:hint="cs"/>
          <w:rtl/>
        </w:rPr>
        <w:t>ّ</w:t>
      </w:r>
      <w:r>
        <w:rPr>
          <w:rtl/>
        </w:rPr>
        <w:t>ت</w:t>
      </w:r>
      <w:r w:rsidR="00E975EC">
        <w:rPr>
          <w:rtl/>
        </w:rPr>
        <w:t>،</w:t>
      </w:r>
      <w:r>
        <w:rPr>
          <w:rtl/>
        </w:rPr>
        <w:t xml:space="preserve"> فأو</w:t>
      </w:r>
      <w:r>
        <w:rPr>
          <w:rFonts w:hint="cs"/>
          <w:rtl/>
        </w:rPr>
        <w:t>ّ</w:t>
      </w:r>
      <w:r>
        <w:rPr>
          <w:rtl/>
        </w:rPr>
        <w:t>لها الشرك بالله العظيم</w:t>
      </w:r>
      <w:r w:rsidR="00E975EC">
        <w:rPr>
          <w:rtl/>
        </w:rPr>
        <w:t>،</w:t>
      </w:r>
      <w:r>
        <w:rPr>
          <w:rtl/>
        </w:rPr>
        <w:t xml:space="preserve"> وقتل النفس</w:t>
      </w:r>
      <w:r w:rsidR="00852B9E">
        <w:rPr>
          <w:rtl/>
        </w:rPr>
        <w:t xml:space="preserve"> </w:t>
      </w:r>
      <w:r>
        <w:rPr>
          <w:rtl/>
        </w:rPr>
        <w:t>التي حر</w:t>
      </w:r>
      <w:r>
        <w:rPr>
          <w:rFonts w:hint="cs"/>
          <w:rtl/>
        </w:rPr>
        <w:t>ّ</w:t>
      </w:r>
      <w:r>
        <w:rPr>
          <w:rtl/>
        </w:rPr>
        <w:t>م الله</w:t>
      </w:r>
      <w:r w:rsidR="00E975EC">
        <w:rPr>
          <w:rtl/>
        </w:rPr>
        <w:t>،</w:t>
      </w:r>
      <w:r>
        <w:rPr>
          <w:rtl/>
        </w:rPr>
        <w:t xml:space="preserve"> وأكل مال اليتيم</w:t>
      </w:r>
      <w:r w:rsidR="00E975EC">
        <w:rPr>
          <w:rtl/>
        </w:rPr>
        <w:t>،</w:t>
      </w:r>
      <w:r>
        <w:rPr>
          <w:rtl/>
        </w:rPr>
        <w:t xml:space="preserve"> وعقوق الوالدين</w:t>
      </w:r>
      <w:r w:rsidR="00E975EC">
        <w:rPr>
          <w:rtl/>
        </w:rPr>
        <w:t>،</w:t>
      </w:r>
      <w:r>
        <w:rPr>
          <w:rtl/>
        </w:rPr>
        <w:t xml:space="preserve"> وقذف المحصنة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والفرار من الزحف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نكار حق</w:t>
      </w:r>
      <w:r>
        <w:rPr>
          <w:rFonts w:hint="cs"/>
          <w:rtl/>
        </w:rPr>
        <w:t>ّ</w:t>
      </w:r>
      <w:r>
        <w:rPr>
          <w:rtl/>
        </w:rPr>
        <w:t>نا ... الحديث.</w:t>
      </w:r>
    </w:p>
    <w:p w:rsidR="00590E86" w:rsidRDefault="00590E86" w:rsidP="00E67AB9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أحمد بن الحسن القطان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أحمد بن يحيى بن زكريا</w:t>
      </w:r>
      <w:r w:rsidR="00E975EC">
        <w:rPr>
          <w:rtl/>
        </w:rPr>
        <w:t>،</w:t>
      </w:r>
      <w:r>
        <w:rPr>
          <w:rtl/>
        </w:rPr>
        <w:t xml:space="preserve"> عن بكر بن عبدالله بن حبيب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="00E975EC">
        <w:rPr>
          <w:rtl/>
        </w:rPr>
        <w:t>،</w:t>
      </w:r>
      <w:r>
        <w:rPr>
          <w:rtl/>
        </w:rPr>
        <w:t xml:space="preserve"> عن علي بن حسان </w:t>
      </w:r>
      <w:r w:rsidRPr="005C50F3">
        <w:rPr>
          <w:rStyle w:val="libFootnotenumChar"/>
          <w:rtl/>
        </w:rPr>
        <w:t>(</w:t>
      </w:r>
      <w:r w:rsidR="00E67AB9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3B6AB7" w:rsidRDefault="00590E86" w:rsidP="00E67AB9">
      <w:pPr>
        <w:pStyle w:val="libNormal"/>
        <w:rPr>
          <w:rtl/>
        </w:rPr>
      </w:pPr>
      <w:r>
        <w:rPr>
          <w:rtl/>
        </w:rPr>
        <w:t>ورواه المفيد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مرسلاً </w:t>
      </w:r>
      <w:r w:rsidRPr="005C50F3">
        <w:rPr>
          <w:rStyle w:val="libFootnotenumChar"/>
          <w:rtl/>
        </w:rPr>
        <w:t>(</w:t>
      </w:r>
      <w:r w:rsidR="00E67AB9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21</w:t>
      </w:r>
      <w:r w:rsidR="00DC62B4">
        <w:rPr>
          <w:rtl/>
        </w:rPr>
        <w:t xml:space="preserve"> - </w:t>
      </w:r>
      <w:r>
        <w:rPr>
          <w:rtl/>
        </w:rPr>
        <w:t>مسائل علي بن جعفر</w:t>
      </w:r>
      <w:r w:rsidR="00E975EC">
        <w:rPr>
          <w:rtl/>
        </w:rPr>
        <w:t>:</w:t>
      </w:r>
      <w:r>
        <w:rPr>
          <w:rtl/>
        </w:rPr>
        <w:t xml:space="preserve"> 149 / 191.</w:t>
      </w:r>
    </w:p>
    <w:p w:rsidR="00590E86" w:rsidRPr="00D01DFA" w:rsidRDefault="00590E86" w:rsidP="0007648A">
      <w:pPr>
        <w:pStyle w:val="libFootnote0"/>
        <w:rPr>
          <w:rtl/>
        </w:rPr>
      </w:pPr>
      <w:r w:rsidRPr="00D01DFA">
        <w:rPr>
          <w:rtl/>
        </w:rPr>
        <w:t>(1) النساء 4</w:t>
      </w:r>
      <w:r w:rsidR="00E975EC">
        <w:rPr>
          <w:rtl/>
        </w:rPr>
        <w:t>:</w:t>
      </w:r>
      <w:r w:rsidRPr="00D01DFA">
        <w:rPr>
          <w:rtl/>
        </w:rPr>
        <w:t xml:space="preserve"> 31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22</w:t>
      </w:r>
      <w:r w:rsidR="00DC62B4">
        <w:rPr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366 / 1745.</w:t>
      </w:r>
    </w:p>
    <w:p w:rsidR="00236475" w:rsidRDefault="00236475" w:rsidP="00E67AB9">
      <w:pPr>
        <w:pStyle w:val="libFootnote0"/>
      </w:pPr>
      <w:r w:rsidRPr="003B61F1">
        <w:rPr>
          <w:rtl/>
        </w:rPr>
        <w:t>(</w:t>
      </w:r>
      <w:r w:rsidR="00E67AB9">
        <w:rPr>
          <w:rFonts w:hint="cs"/>
          <w:rtl/>
        </w:rPr>
        <w:t>2</w:t>
      </w:r>
      <w:r w:rsidRPr="003B61F1">
        <w:rPr>
          <w:rtl/>
        </w:rPr>
        <w:t>) الخصال</w:t>
      </w:r>
      <w:r>
        <w:rPr>
          <w:rtl/>
        </w:rPr>
        <w:t>:</w:t>
      </w:r>
      <w:r w:rsidRPr="003B61F1">
        <w:rPr>
          <w:rtl/>
        </w:rPr>
        <w:t xml:space="preserve"> 363 / 56</w:t>
      </w:r>
      <w:r>
        <w:rPr>
          <w:rtl/>
        </w:rPr>
        <w:t>،</w:t>
      </w:r>
      <w:r w:rsidRPr="003B61F1">
        <w:rPr>
          <w:rtl/>
        </w:rPr>
        <w:t xml:space="preserve"> وعلل الشرائع</w:t>
      </w:r>
      <w:r>
        <w:rPr>
          <w:rtl/>
        </w:rPr>
        <w:t>:</w:t>
      </w:r>
      <w:r w:rsidRPr="003B61F1">
        <w:rPr>
          <w:rtl/>
        </w:rPr>
        <w:t xml:space="preserve"> 392 / 2 </w:t>
      </w:r>
      <w:r w:rsidR="0020193F">
        <w:rPr>
          <w:rFonts w:hint="cs"/>
          <w:rtl/>
        </w:rPr>
        <w:t xml:space="preserve">إلّا </w:t>
      </w:r>
      <w:r>
        <w:rPr>
          <w:rFonts w:hint="cs"/>
          <w:rtl/>
        </w:rPr>
        <w:t>أ</w:t>
      </w:r>
      <w:r w:rsidRPr="003B61F1">
        <w:rPr>
          <w:rtl/>
        </w:rPr>
        <w:t xml:space="preserve">ن فيه عن </w:t>
      </w:r>
      <w:r>
        <w:rPr>
          <w:rFonts w:hint="cs"/>
          <w:rtl/>
        </w:rPr>
        <w:t>أ</w:t>
      </w:r>
      <w:r w:rsidRPr="003B61F1">
        <w:rPr>
          <w:rtl/>
        </w:rPr>
        <w:t xml:space="preserve">بي </w:t>
      </w:r>
      <w:r w:rsidRPr="00E67AB9">
        <w:rPr>
          <w:rtl/>
        </w:rPr>
        <w:t xml:space="preserve">عبدالله </w:t>
      </w:r>
      <w:r w:rsidR="003F1A36" w:rsidRPr="00E67AB9">
        <w:rPr>
          <w:rFonts w:hint="cs"/>
          <w:rtl/>
        </w:rPr>
        <w:t xml:space="preserve">( </w:t>
      </w:r>
      <w:r w:rsidR="003F1A36" w:rsidRPr="00E67AB9">
        <w:rPr>
          <w:rStyle w:val="libFootnoteAlaemChar"/>
          <w:rFonts w:hint="cs"/>
          <w:rtl/>
        </w:rPr>
        <w:t xml:space="preserve">عليه‌السلام </w:t>
      </w:r>
      <w:r w:rsidR="003F1A36" w:rsidRPr="00E67AB9">
        <w:rPr>
          <w:rFonts w:hint="cs"/>
          <w:rtl/>
        </w:rPr>
        <w:t xml:space="preserve">) </w:t>
      </w:r>
      <w:r w:rsidRPr="00E67AB9">
        <w:rPr>
          <w:rtl/>
        </w:rPr>
        <w:t>قال:</w:t>
      </w:r>
      <w:r w:rsidRPr="003B61F1">
        <w:rPr>
          <w:rtl/>
        </w:rPr>
        <w:t xml:space="preserve"> </w:t>
      </w:r>
      <w:r>
        <w:rPr>
          <w:rFonts w:hint="cs"/>
          <w:rtl/>
        </w:rPr>
        <w:t>إ</w:t>
      </w:r>
      <w:r w:rsidRPr="003B61F1">
        <w:rPr>
          <w:rtl/>
        </w:rPr>
        <w:t>ن الكبائر سبع</w:t>
      </w:r>
      <w:r>
        <w:rPr>
          <w:rtl/>
        </w:rPr>
        <w:t>،</w:t>
      </w:r>
      <w:r w:rsidRPr="003B61F1">
        <w:rPr>
          <w:rtl/>
        </w:rPr>
        <w:t xml:space="preserve"> وترك التكملة وورد في 474 / 1 عن محمّد بن الحسن</w:t>
      </w:r>
      <w:r>
        <w:rPr>
          <w:rtl/>
        </w:rPr>
        <w:t>،</w:t>
      </w:r>
      <w:r w:rsidRPr="003B61F1">
        <w:rPr>
          <w:rtl/>
        </w:rPr>
        <w:t xml:space="preserve"> عن محمّد بن</w:t>
      </w:r>
      <w:r>
        <w:rPr>
          <w:rFonts w:hint="cs"/>
          <w:rtl/>
        </w:rPr>
        <w:t xml:space="preserve"> </w:t>
      </w:r>
      <w:r w:rsidRPr="003B61F1">
        <w:rPr>
          <w:rtl/>
        </w:rPr>
        <w:t>الحسن الصفار</w:t>
      </w:r>
      <w:r>
        <w:rPr>
          <w:rtl/>
        </w:rPr>
        <w:t>،</w:t>
      </w:r>
      <w:r w:rsidRPr="003B61F1">
        <w:rPr>
          <w:rtl/>
        </w:rPr>
        <w:t xml:space="preserve"> عن علي بن حسان الواسطي</w:t>
      </w:r>
      <w:r>
        <w:rPr>
          <w:rtl/>
        </w:rPr>
        <w:t>،</w:t>
      </w:r>
      <w:r w:rsidRPr="003B61F1">
        <w:rPr>
          <w:rtl/>
        </w:rPr>
        <w:t xml:space="preserve"> عن عمه عبدالرحمن بن كثير</w:t>
      </w:r>
      <w:r>
        <w:rPr>
          <w:rtl/>
        </w:rPr>
        <w:t>،</w:t>
      </w:r>
      <w:r w:rsidRPr="003B61F1">
        <w:rPr>
          <w:rtl/>
        </w:rPr>
        <w:t xml:space="preserve"> عن </w:t>
      </w:r>
      <w:r>
        <w:rPr>
          <w:rFonts w:hint="cs"/>
          <w:rtl/>
        </w:rPr>
        <w:t>أ</w:t>
      </w:r>
      <w:r w:rsidRPr="003B61F1">
        <w:rPr>
          <w:rtl/>
        </w:rPr>
        <w:t xml:space="preserve">بي </w:t>
      </w:r>
      <w:r w:rsidRPr="00E67AB9">
        <w:rPr>
          <w:rtl/>
        </w:rPr>
        <w:t xml:space="preserve">عبدالله </w:t>
      </w:r>
      <w:r w:rsidR="003F1A36" w:rsidRPr="00E67AB9">
        <w:rPr>
          <w:rFonts w:hint="cs"/>
          <w:rtl/>
        </w:rPr>
        <w:t xml:space="preserve">( </w:t>
      </w:r>
      <w:r w:rsidR="003F1A36" w:rsidRPr="00E67AB9">
        <w:rPr>
          <w:rStyle w:val="libFootnoteAlaemChar"/>
          <w:rFonts w:hint="cs"/>
          <w:rtl/>
        </w:rPr>
        <w:t xml:space="preserve">عليه‌السلام </w:t>
      </w:r>
      <w:r w:rsidR="003F1A36" w:rsidRPr="00E67AB9">
        <w:rPr>
          <w:rFonts w:hint="cs"/>
          <w:rtl/>
        </w:rPr>
        <w:t xml:space="preserve">) </w:t>
      </w:r>
      <w:r w:rsidRPr="00E67AB9">
        <w:rPr>
          <w:rtl/>
        </w:rPr>
        <w:t>وذكر تمام</w:t>
      </w:r>
      <w:r w:rsidRPr="003B61F1">
        <w:rPr>
          <w:rtl/>
        </w:rPr>
        <w:t xml:space="preserve"> الحديث.</w:t>
      </w:r>
    </w:p>
    <w:p w:rsidR="00590E86" w:rsidRPr="00D01DFA" w:rsidRDefault="00590E86" w:rsidP="00E67AB9">
      <w:pPr>
        <w:pStyle w:val="libFootnote0"/>
        <w:rPr>
          <w:rtl/>
        </w:rPr>
      </w:pPr>
      <w:r w:rsidRPr="00D01DFA">
        <w:rPr>
          <w:rtl/>
        </w:rPr>
        <w:t>(</w:t>
      </w:r>
      <w:r w:rsidR="00E67AB9">
        <w:rPr>
          <w:rFonts w:hint="cs"/>
          <w:rtl/>
        </w:rPr>
        <w:t>3</w:t>
      </w:r>
      <w:r w:rsidRPr="00D01DFA">
        <w:rPr>
          <w:rtl/>
        </w:rPr>
        <w:t>) المقنعة</w:t>
      </w:r>
      <w:r w:rsidR="00E975EC">
        <w:rPr>
          <w:rtl/>
        </w:rPr>
        <w:t>:</w:t>
      </w:r>
      <w:r w:rsidRPr="00D01DFA">
        <w:rPr>
          <w:rtl/>
        </w:rPr>
        <w:t xml:space="preserve"> 47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[ 20650 ] 23</w:t>
      </w:r>
      <w:r w:rsidR="00DC62B4">
        <w:rPr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وروى أن</w:t>
      </w:r>
      <w:r>
        <w:rPr>
          <w:rFonts w:hint="cs"/>
          <w:rtl/>
        </w:rPr>
        <w:t>ّ</w:t>
      </w:r>
      <w:r>
        <w:rPr>
          <w:rtl/>
        </w:rPr>
        <w:t xml:space="preserve"> الحيف في الوصية من الكبائر.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[ 20651 ] 24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أحمد بن النضر</w:t>
      </w:r>
      <w:r w:rsidR="00E975EC">
        <w:rPr>
          <w:rtl/>
        </w:rPr>
        <w:t>،</w:t>
      </w:r>
      <w:r>
        <w:rPr>
          <w:rtl/>
        </w:rPr>
        <w:t xml:space="preserve"> عن عباد بن كثير النوا </w:t>
      </w:r>
      <w:r w:rsidRPr="005C50F3">
        <w:rPr>
          <w:rStyle w:val="libFootnotenumChar"/>
          <w:rtl/>
        </w:rPr>
        <w:t>(1)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سألت أبا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الكبائر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ما أوعد الله</w:t>
      </w:r>
      <w:r w:rsidR="00852B9E">
        <w:rPr>
          <w:rtl/>
        </w:rPr>
        <w:t xml:space="preserve"> </w:t>
      </w:r>
      <w:r>
        <w:rPr>
          <w:rtl/>
        </w:rPr>
        <w:t>عليه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[ 20652 ] 25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أبي خديجة سالم بن مكرم الجمال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الكذب على الله وعلى رسوله وعلى ال</w:t>
      </w:r>
      <w:r>
        <w:rPr>
          <w:rFonts w:hint="cs"/>
          <w:rtl/>
        </w:rPr>
        <w:t>أ</w:t>
      </w:r>
      <w:r>
        <w:rPr>
          <w:rtl/>
        </w:rPr>
        <w:t>وصياء</w:t>
      </w:r>
      <w:r w:rsidR="00B50302">
        <w:rPr>
          <w:rFonts w:hint="cs"/>
          <w:rtl/>
        </w:rPr>
        <w:t xml:space="preserve"> (</w:t>
      </w:r>
      <w:r w:rsidR="00852B9E"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50302">
        <w:rPr>
          <w:rFonts w:hint="cs"/>
          <w:rtl/>
        </w:rPr>
        <w:t xml:space="preserve">) </w:t>
      </w:r>
      <w:r>
        <w:rPr>
          <w:rtl/>
        </w:rPr>
        <w:t>من الكبائر.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[ 20653 ] 26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قال</w:t>
      </w:r>
      <w:r w:rsidR="00852B9E">
        <w:rPr>
          <w:rtl/>
        </w:rPr>
        <w:t xml:space="preserve"> </w:t>
      </w:r>
      <w:r>
        <w:rPr>
          <w:rtl/>
        </w:rPr>
        <w:t>علي ما لم أقل فليتبو</w:t>
      </w:r>
      <w:r>
        <w:rPr>
          <w:rFonts w:hint="cs"/>
          <w:rtl/>
        </w:rPr>
        <w:t>ّأ</w:t>
      </w:r>
      <w:r>
        <w:rPr>
          <w:rtl/>
        </w:rPr>
        <w:t xml:space="preserve"> مقعده من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[ 20654 ] 27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الصفار</w:t>
      </w:r>
      <w:r w:rsidR="00E975EC">
        <w:rPr>
          <w:rtl/>
        </w:rPr>
        <w:t>،</w:t>
      </w:r>
      <w:r>
        <w:rPr>
          <w:rtl/>
        </w:rPr>
        <w:t xml:space="preserve"> عن أيوب بن نوح وإبراهيم بن هاشم</w:t>
      </w:r>
      <w:r w:rsidR="00E975EC">
        <w:rPr>
          <w:rtl/>
        </w:rPr>
        <w:t>،</w:t>
      </w:r>
      <w:r>
        <w:rPr>
          <w:rtl/>
        </w:rPr>
        <w:t xml:space="preserve"> عن محمّد بن أبي عمير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بعض أصحابه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وجدنا في كتاب</w:t>
      </w:r>
      <w:r w:rsidR="00852B9E">
        <w:rPr>
          <w:rtl/>
        </w:rPr>
        <w:t xml:space="preserve"> </w:t>
      </w:r>
      <w:r>
        <w:rPr>
          <w:rtl/>
        </w:rPr>
        <w:t>علي</w:t>
      </w:r>
      <w:r>
        <w:rPr>
          <w:rFonts w:hint="cs"/>
          <w:rtl/>
        </w:rPr>
        <w:t>ّ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الكبائر خمسة</w:t>
      </w:r>
      <w:r w:rsidR="00E975EC">
        <w:rPr>
          <w:rtl/>
        </w:rPr>
        <w:t>:</w:t>
      </w:r>
      <w:r>
        <w:rPr>
          <w:rtl/>
        </w:rPr>
        <w:t xml:space="preserve"> الشرك</w:t>
      </w:r>
      <w:r w:rsidR="00E975EC">
        <w:rPr>
          <w:rtl/>
        </w:rPr>
        <w:t>،</w:t>
      </w:r>
      <w:r>
        <w:rPr>
          <w:rtl/>
        </w:rPr>
        <w:t xml:space="preserve"> وعقوق الوالدين وأكل الربا</w:t>
      </w:r>
      <w:r w:rsidR="00852B9E">
        <w:rPr>
          <w:rtl/>
        </w:rPr>
        <w:t xml:space="preserve"> </w:t>
      </w:r>
      <w:r>
        <w:rPr>
          <w:rtl/>
        </w:rPr>
        <w:t>بعد البي</w:t>
      </w:r>
      <w:r>
        <w:rPr>
          <w:rFonts w:hint="cs"/>
          <w:rtl/>
        </w:rPr>
        <w:t>ّ</w:t>
      </w:r>
      <w:r>
        <w:rPr>
          <w:rtl/>
        </w:rPr>
        <w:t>نة</w:t>
      </w:r>
      <w:r w:rsidR="00E975EC">
        <w:rPr>
          <w:rtl/>
        </w:rPr>
        <w:t>،</w:t>
      </w:r>
      <w:r>
        <w:rPr>
          <w:rtl/>
        </w:rPr>
        <w:t xml:space="preserve"> والفرار من الزحف</w:t>
      </w:r>
      <w:r w:rsidR="00E975EC">
        <w:rPr>
          <w:rtl/>
        </w:rPr>
        <w:t>،</w:t>
      </w:r>
      <w:r>
        <w:rPr>
          <w:rtl/>
        </w:rPr>
        <w:t xml:space="preserve"> والتعر</w:t>
      </w:r>
      <w:r>
        <w:rPr>
          <w:rFonts w:hint="cs"/>
          <w:rtl/>
        </w:rPr>
        <w:t>ّ</w:t>
      </w:r>
      <w:r>
        <w:rPr>
          <w:rtl/>
        </w:rPr>
        <w:t>ب بعد الهجرة.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[ 20655 ] 28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</w:t>
      </w:r>
      <w:r w:rsidR="00852B9E" w:rsidRPr="003F1A36">
        <w:rPr>
          <w:rStyle w:val="libNormalChar"/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23</w:t>
      </w:r>
      <w:r w:rsidR="00DC62B4">
        <w:rPr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369 / 1747</w:t>
      </w:r>
      <w:r w:rsidR="00E975EC">
        <w:rPr>
          <w:rtl/>
        </w:rPr>
        <w:t>،</w:t>
      </w:r>
      <w:r>
        <w:rPr>
          <w:rtl/>
        </w:rPr>
        <w:t xml:space="preserve"> وأورده في الحديث 3 من الباب 8 من أبواب الوصايا.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24</w:t>
      </w:r>
      <w:r w:rsidR="00DC62B4">
        <w:rPr>
          <w:rFonts w:hint="cs"/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373 / 1758 وأورده عن عقاب الأعمال في الحديث 6 من الباب 45 من هذه الأبواب.</w:t>
      </w:r>
    </w:p>
    <w:p w:rsidR="00590E86" w:rsidRPr="00F72FD0" w:rsidRDefault="00590E86" w:rsidP="0007648A">
      <w:pPr>
        <w:pStyle w:val="libFootnote0"/>
        <w:rPr>
          <w:rtl/>
        </w:rPr>
      </w:pPr>
      <w:r w:rsidRPr="00F72FD0">
        <w:rPr>
          <w:rtl/>
        </w:rPr>
        <w:t>(1) في المصدر</w:t>
      </w:r>
      <w:r w:rsidR="00E975EC">
        <w:rPr>
          <w:rtl/>
        </w:rPr>
        <w:t>:</w:t>
      </w:r>
      <w:r w:rsidRPr="00F72FD0">
        <w:rPr>
          <w:rtl/>
        </w:rPr>
        <w:t xml:space="preserve"> عباد</w:t>
      </w:r>
      <w:r w:rsidR="00E975EC">
        <w:rPr>
          <w:rtl/>
        </w:rPr>
        <w:t>،</w:t>
      </w:r>
      <w:r w:rsidRPr="00F72FD0">
        <w:rPr>
          <w:rtl/>
        </w:rPr>
        <w:t xml:space="preserve"> عن كثير النوا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25</w:t>
      </w:r>
      <w:r w:rsidR="00DC62B4">
        <w:rPr>
          <w:rFonts w:hint="cs"/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372 / 1755</w:t>
      </w:r>
      <w:r w:rsidR="00E975EC">
        <w:rPr>
          <w:rtl/>
        </w:rPr>
        <w:t>،</w:t>
      </w:r>
      <w:r>
        <w:rPr>
          <w:rtl/>
        </w:rPr>
        <w:t xml:space="preserve"> وأورده عن الكافي في الحديث 3</w:t>
      </w:r>
      <w:r w:rsidR="00E975EC">
        <w:rPr>
          <w:rtl/>
        </w:rPr>
        <w:t>،</w:t>
      </w:r>
      <w:r>
        <w:rPr>
          <w:rtl/>
        </w:rPr>
        <w:t xml:space="preserve"> وعن عقاب الأعمال في الحديث 6</w:t>
      </w:r>
      <w:r w:rsidR="00852B9E">
        <w:rPr>
          <w:rtl/>
        </w:rPr>
        <w:t xml:space="preserve"> </w:t>
      </w:r>
      <w:r>
        <w:rPr>
          <w:rtl/>
        </w:rPr>
        <w:t>من الباب 139 من أبواب أحكام العشرة.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26</w:t>
      </w:r>
      <w:r w:rsidR="00DC62B4">
        <w:rPr>
          <w:rFonts w:hint="cs"/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372 / 1756</w:t>
      </w:r>
      <w:r w:rsidR="00E975EC">
        <w:rPr>
          <w:rtl/>
        </w:rPr>
        <w:t>،</w:t>
      </w:r>
      <w:r>
        <w:rPr>
          <w:rtl/>
        </w:rPr>
        <w:t xml:space="preserve"> وأورده في ذيل الحديث 6 من الباب 139 من أبواب أحكام العشرة.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27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475 / 2</w:t>
      </w:r>
      <w:r w:rsidR="00E975EC">
        <w:rPr>
          <w:rtl/>
        </w:rPr>
        <w:t>،</w:t>
      </w:r>
      <w:r>
        <w:rPr>
          <w:rtl/>
        </w:rPr>
        <w:t xml:space="preserve"> والخصال</w:t>
      </w:r>
      <w:r w:rsidR="00E975EC">
        <w:rPr>
          <w:rtl/>
        </w:rPr>
        <w:t>:</w:t>
      </w:r>
      <w:r>
        <w:rPr>
          <w:rtl/>
        </w:rPr>
        <w:t xml:space="preserve"> 273 / 16.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28</w:t>
      </w:r>
      <w:r w:rsidR="00DC62B4">
        <w:rPr>
          <w:rFonts w:hint="cs"/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277 / 1</w:t>
      </w:r>
      <w:r w:rsidR="00E975EC">
        <w:rPr>
          <w:rtl/>
        </w:rPr>
        <w:t>،</w:t>
      </w:r>
      <w:r>
        <w:rPr>
          <w:rtl/>
        </w:rPr>
        <w:t xml:space="preserve"> وعلل الشرائع</w:t>
      </w:r>
      <w:r w:rsidR="00E975EC">
        <w:rPr>
          <w:rtl/>
        </w:rPr>
        <w:t>:</w:t>
      </w:r>
      <w:r>
        <w:rPr>
          <w:rtl/>
        </w:rPr>
        <w:t xml:space="preserve"> 475 / 3</w:t>
      </w:r>
      <w:r w:rsidR="00E975EC">
        <w:rPr>
          <w:rtl/>
        </w:rPr>
        <w:t>،</w:t>
      </w:r>
      <w:r>
        <w:rPr>
          <w:rtl/>
        </w:rPr>
        <w:t xml:space="preserve"> الخصال</w:t>
      </w:r>
      <w:r w:rsidR="00E975EC">
        <w:rPr>
          <w:rtl/>
        </w:rPr>
        <w:t>:</w:t>
      </w:r>
      <w:r>
        <w:rPr>
          <w:rtl/>
        </w:rPr>
        <w:t xml:space="preserve"> 273 / 17.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F57F0C">
      <w:pPr>
        <w:pStyle w:val="libNormal0"/>
        <w:rPr>
          <w:rtl/>
        </w:rPr>
      </w:pPr>
      <w:r>
        <w:rPr>
          <w:rtl/>
        </w:rPr>
        <w:lastRenderedPageBreak/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الحسن بن</w:t>
      </w:r>
      <w:r w:rsidR="00852B9E">
        <w:rPr>
          <w:rtl/>
        </w:rPr>
        <w:t xml:space="preserve"> </w:t>
      </w:r>
      <w:r>
        <w:rPr>
          <w:rtl/>
        </w:rPr>
        <w:t>محبوب</w:t>
      </w:r>
      <w:r w:rsidR="00E975EC">
        <w:rPr>
          <w:rtl/>
        </w:rPr>
        <w:t>،</w:t>
      </w:r>
      <w:r>
        <w:rPr>
          <w:rtl/>
        </w:rPr>
        <w:t xml:space="preserve"> عن عبدالعزيز العبدي</w:t>
      </w:r>
      <w:r w:rsidR="00E975EC">
        <w:rPr>
          <w:rtl/>
        </w:rPr>
        <w:t>،</w:t>
      </w:r>
      <w:r>
        <w:rPr>
          <w:rtl/>
        </w:rPr>
        <w:t xml:space="preserve"> عن عبيد بن زرارة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أخبرني عن الكبائر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هن</w:t>
      </w:r>
      <w:r>
        <w:rPr>
          <w:rFonts w:hint="cs"/>
          <w:rtl/>
        </w:rPr>
        <w:t>ّ</w:t>
      </w:r>
      <w:r>
        <w:rPr>
          <w:rtl/>
        </w:rPr>
        <w:t xml:space="preserve"> خمس</w:t>
      </w:r>
      <w:r w:rsidR="00E975EC">
        <w:rPr>
          <w:rtl/>
        </w:rPr>
        <w:t>،</w:t>
      </w:r>
      <w:r>
        <w:rPr>
          <w:rtl/>
        </w:rPr>
        <w:t xml:space="preserve"> وهن</w:t>
      </w:r>
      <w:r>
        <w:rPr>
          <w:rFonts w:hint="cs"/>
          <w:rtl/>
        </w:rPr>
        <w:t>ّ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ا أوجب</w:t>
      </w:r>
      <w:r w:rsidR="00852B9E">
        <w:rPr>
          <w:rtl/>
        </w:rPr>
        <w:t xml:space="preserve"> </w:t>
      </w:r>
      <w:r>
        <w:rPr>
          <w:rtl/>
        </w:rPr>
        <w:t>الله عليهن النار</w:t>
      </w:r>
      <w:r w:rsidR="00E975EC">
        <w:rPr>
          <w:rtl/>
        </w:rPr>
        <w:t>،</w:t>
      </w:r>
      <w:r>
        <w:rPr>
          <w:rtl/>
        </w:rPr>
        <w:t xml:space="preserve"> قال الله تعالى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B50302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اللهَ لا يَغْفِرُ أَن يُشْرَكَ بِهِ</w:t>
      </w:r>
      <w:r w:rsidRPr="003F1A36">
        <w:rPr>
          <w:rStyle w:val="libNormalChar"/>
          <w:rtl/>
        </w:rPr>
        <w:t xml:space="preserve"> </w:t>
      </w:r>
      <w:r w:rsidRPr="00B50302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B50302" w:rsidRPr="00B50302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الَّذِينَ يَأْكُلُونَ أَمْوَالَ الْيَتَامَىٰ ظُلْمًا إِنَّمَا يَأْكُلُونَ فِي بُطُونِهِمْ نَارًا وَسَيَصْلَوْنَ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سَعِيرًا</w:t>
      </w:r>
      <w:r w:rsidRPr="003F1A36">
        <w:rPr>
          <w:rStyle w:val="libNormalChar"/>
          <w:rtl/>
        </w:rPr>
        <w:t xml:space="preserve"> </w:t>
      </w:r>
      <w:r w:rsidR="00F57F0C" w:rsidRPr="00B50302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B50302" w:rsidRPr="00B50302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يَا أَيُّهَا الَّذِينَ آمَنُوا إِذَا لَقِيتُمُ الَّذِينَ كَفَرُوا زَحْفًا فَلا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تُوَلُّوهُمُ الأَدْبَارَ</w:t>
      </w:r>
      <w:r w:rsidRPr="003F1A36">
        <w:rPr>
          <w:rStyle w:val="libNormalChar"/>
          <w:rtl/>
        </w:rPr>
        <w:t xml:space="preserve"> </w:t>
      </w:r>
      <w:r w:rsidR="00F57F0C" w:rsidRPr="00B50302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(3)</w:t>
      </w:r>
      <w:r>
        <w:rPr>
          <w:rtl/>
        </w:rPr>
        <w:t xml:space="preserve"> إلى آخر الآية وقال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B50302" w:rsidRPr="00B50302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يَا أَيُّهَا الَّذِينَ آمَنُوا اتَّقُوا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اللهَ وَذَرُوا مَا بَقِيَ مِنَ الرِّبَا</w:t>
      </w:r>
      <w:r w:rsidRPr="003F1A36">
        <w:rPr>
          <w:rStyle w:val="libNormalChar"/>
          <w:rtl/>
        </w:rPr>
        <w:t xml:space="preserve"> </w:t>
      </w:r>
      <w:r w:rsidR="00F57F0C" w:rsidRPr="00B50302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(4)</w:t>
      </w:r>
      <w:r>
        <w:rPr>
          <w:rtl/>
        </w:rPr>
        <w:t xml:space="preserve"> إلى آخر الآية</w:t>
      </w:r>
      <w:r w:rsidR="00E975EC">
        <w:rPr>
          <w:rtl/>
        </w:rPr>
        <w:t>،</w:t>
      </w:r>
      <w:r>
        <w:rPr>
          <w:rtl/>
        </w:rPr>
        <w:t xml:space="preserve"> ورمي المحصنات الغافلات</w:t>
      </w:r>
      <w:r w:rsidR="00852B9E">
        <w:rPr>
          <w:rtl/>
        </w:rPr>
        <w:t xml:space="preserve"> </w:t>
      </w:r>
      <w:r>
        <w:rPr>
          <w:rtl/>
        </w:rPr>
        <w:t>المؤمنات</w:t>
      </w:r>
      <w:r w:rsidR="00E975EC">
        <w:rPr>
          <w:rtl/>
        </w:rPr>
        <w:t>،</w:t>
      </w:r>
      <w:r>
        <w:rPr>
          <w:rtl/>
        </w:rPr>
        <w:t xml:space="preserve"> وقتل مؤمن متعم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على دينه.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[ 20656 ] 29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السعدآبادي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عبدالعظيم بن عبدالله</w:t>
      </w:r>
      <w:r w:rsidR="00852B9E">
        <w:rPr>
          <w:rtl/>
        </w:rPr>
        <w:t xml:space="preserve"> </w:t>
      </w:r>
      <w:r>
        <w:rPr>
          <w:rtl/>
        </w:rPr>
        <w:t>الحسني</w:t>
      </w:r>
      <w:r w:rsidR="00E975EC">
        <w:rPr>
          <w:rtl/>
        </w:rPr>
        <w:t>،</w:t>
      </w:r>
      <w:r>
        <w:rPr>
          <w:rtl/>
        </w:rPr>
        <w:t xml:space="preserve"> عن محمّد بن عليّ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="00F57F0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852B9E">
        <w:rPr>
          <w:rtl/>
        </w:rPr>
        <w:t xml:space="preserve"> </w:t>
      </w:r>
      <w:r w:rsidR="00F57F0C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عقوق الوالدين من الكبائر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جعل العاق عصيا</w:t>
      </w:r>
      <w:r>
        <w:rPr>
          <w:rFonts w:hint="cs"/>
          <w:rtl/>
        </w:rPr>
        <w:t>ً</w:t>
      </w:r>
      <w:r>
        <w:rPr>
          <w:rtl/>
        </w:rPr>
        <w:t xml:space="preserve"> شقيا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F57F0C">
      <w:pPr>
        <w:pStyle w:val="libNormal"/>
        <w:rPr>
          <w:rtl/>
        </w:rPr>
      </w:pPr>
      <w:r>
        <w:rPr>
          <w:rtl/>
        </w:rPr>
        <w:t>[ 20657 ] 30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قال</w:t>
      </w:r>
      <w:r w:rsidR="00E975EC">
        <w:rPr>
          <w:rtl/>
        </w:rPr>
        <w:t>:</w:t>
      </w:r>
      <w:r>
        <w:rPr>
          <w:rtl/>
        </w:rPr>
        <w:t xml:space="preserve"> وقتل النفس من الكبائر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</w:t>
      </w:r>
      <w:r w:rsidR="00852B9E">
        <w:rPr>
          <w:rtl/>
        </w:rPr>
        <w:t xml:space="preserve"> </w:t>
      </w:r>
      <w:r>
        <w:rPr>
          <w:rtl/>
        </w:rPr>
        <w:t>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B50302" w:rsidRPr="00B50302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وَمَن يَقْتُلْ مُؤْمِنًا مُّتَعَمِّدًا فَجَزَاؤُهُ جَهَنَّمُ خَالِدًا فِيهَا وَغَضِبَ اللهُ عَلَيْهِ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وَلَعَنَهُ وَأَعَدَّ لَهُ عَذَابًا عَظِيمًا</w:t>
      </w:r>
      <w:r w:rsidRPr="003F1A36">
        <w:rPr>
          <w:rStyle w:val="libNormalChar"/>
          <w:rFonts w:hint="cs"/>
          <w:rtl/>
        </w:rPr>
        <w:t xml:space="preserve"> </w:t>
      </w:r>
      <w:r w:rsidR="00F57F0C" w:rsidRPr="00B50302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F57F0C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[ 20658 ] 31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قال</w:t>
      </w:r>
      <w:r w:rsidR="00E975EC">
        <w:rPr>
          <w:rtl/>
        </w:rPr>
        <w:t>:</w:t>
      </w:r>
      <w:r>
        <w:rPr>
          <w:rtl/>
        </w:rPr>
        <w:t xml:space="preserve"> وقذف المحصنات من الكبائر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 w:rsidR="00E975EC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D1C2F" w:rsidRDefault="00590E86" w:rsidP="0007648A">
      <w:pPr>
        <w:pStyle w:val="libFootnote0"/>
        <w:rPr>
          <w:rtl/>
        </w:rPr>
      </w:pPr>
      <w:r w:rsidRPr="003D1C2F">
        <w:rPr>
          <w:rtl/>
        </w:rPr>
        <w:t>(1) النساء 4</w:t>
      </w:r>
      <w:r w:rsidR="00E975EC">
        <w:rPr>
          <w:rtl/>
        </w:rPr>
        <w:t>:</w:t>
      </w:r>
      <w:r w:rsidRPr="003D1C2F">
        <w:rPr>
          <w:rtl/>
        </w:rPr>
        <w:t xml:space="preserve"> 48.</w:t>
      </w:r>
    </w:p>
    <w:p w:rsidR="00590E86" w:rsidRPr="00147D06" w:rsidRDefault="00590E86" w:rsidP="0007648A">
      <w:pPr>
        <w:pStyle w:val="libFootnote0"/>
        <w:rPr>
          <w:rtl/>
        </w:rPr>
      </w:pPr>
      <w:r w:rsidRPr="00147D06">
        <w:rPr>
          <w:rtl/>
        </w:rPr>
        <w:t>(2) النساء 4</w:t>
      </w:r>
      <w:r w:rsidR="00E975EC">
        <w:rPr>
          <w:rtl/>
        </w:rPr>
        <w:t>:</w:t>
      </w:r>
      <w:r w:rsidRPr="00147D06">
        <w:rPr>
          <w:rtl/>
        </w:rPr>
        <w:t xml:space="preserve"> 10</w:t>
      </w:r>
      <w:r>
        <w:rPr>
          <w:rtl/>
        </w:rPr>
        <w:t>.</w:t>
      </w:r>
    </w:p>
    <w:p w:rsidR="00590E86" w:rsidRPr="00147D06" w:rsidRDefault="00590E86" w:rsidP="0007648A">
      <w:pPr>
        <w:pStyle w:val="libFootnote0"/>
        <w:rPr>
          <w:rtl/>
        </w:rPr>
      </w:pPr>
      <w:r w:rsidRPr="00147D06">
        <w:rPr>
          <w:rtl/>
        </w:rPr>
        <w:t>(3) الانفال 8</w:t>
      </w:r>
      <w:r w:rsidR="00E975EC">
        <w:rPr>
          <w:rtl/>
        </w:rPr>
        <w:t>:</w:t>
      </w:r>
      <w:r w:rsidRPr="00147D06">
        <w:rPr>
          <w:rtl/>
        </w:rPr>
        <w:t xml:space="preserve"> 15</w:t>
      </w:r>
      <w:r>
        <w:rPr>
          <w:rtl/>
        </w:rPr>
        <w:t>.</w:t>
      </w:r>
    </w:p>
    <w:p w:rsidR="00590E86" w:rsidRPr="00147D06" w:rsidRDefault="00590E86" w:rsidP="0007648A">
      <w:pPr>
        <w:pStyle w:val="libFootnote0"/>
        <w:rPr>
          <w:rtl/>
        </w:rPr>
      </w:pPr>
      <w:r w:rsidRPr="00147D06">
        <w:rPr>
          <w:rtl/>
        </w:rPr>
        <w:t>(4) البقرة 2</w:t>
      </w:r>
      <w:r w:rsidR="00E975EC">
        <w:rPr>
          <w:rtl/>
        </w:rPr>
        <w:t>:</w:t>
      </w:r>
      <w:r w:rsidRPr="00147D06">
        <w:rPr>
          <w:rtl/>
        </w:rPr>
        <w:t xml:space="preserve"> 278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29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479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30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479 / 2.</w:t>
      </w:r>
    </w:p>
    <w:p w:rsidR="00590E86" w:rsidRPr="00147D06" w:rsidRDefault="00590E86" w:rsidP="00F57F0C">
      <w:pPr>
        <w:pStyle w:val="libFootnote0"/>
        <w:rPr>
          <w:rtl/>
        </w:rPr>
      </w:pPr>
      <w:r w:rsidRPr="00147D06">
        <w:rPr>
          <w:rtl/>
        </w:rPr>
        <w:t>(</w:t>
      </w:r>
      <w:r w:rsidR="00F57F0C">
        <w:rPr>
          <w:rFonts w:hint="cs"/>
          <w:rtl/>
        </w:rPr>
        <w:t>5</w:t>
      </w:r>
      <w:r w:rsidRPr="00147D06">
        <w:rPr>
          <w:rtl/>
        </w:rPr>
        <w:t>) النساء 4</w:t>
      </w:r>
      <w:r w:rsidR="00E975EC">
        <w:rPr>
          <w:rtl/>
        </w:rPr>
        <w:t>:</w:t>
      </w:r>
      <w:r w:rsidRPr="00147D06">
        <w:rPr>
          <w:rtl/>
        </w:rPr>
        <w:t xml:space="preserve"> 93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31</w:t>
      </w:r>
      <w:r w:rsidR="00DC62B4">
        <w:rPr>
          <w:rtl/>
        </w:rPr>
        <w:t xml:space="preserve"> - </w:t>
      </w:r>
      <w:r>
        <w:rPr>
          <w:rtl/>
        </w:rPr>
        <w:t>علل الشرائع</w:t>
      </w:r>
      <w:r w:rsidR="00E975EC">
        <w:rPr>
          <w:rtl/>
        </w:rPr>
        <w:t>:</w:t>
      </w:r>
      <w:r>
        <w:rPr>
          <w:rtl/>
        </w:rPr>
        <w:t xml:space="preserve"> 480 / 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F57F0C">
      <w:pPr>
        <w:pStyle w:val="libNormal0"/>
        <w:rPr>
          <w:rtl/>
        </w:rPr>
      </w:pPr>
      <w:r>
        <w:rPr>
          <w:rtl/>
        </w:rPr>
        <w:lastRenderedPageBreak/>
        <w:t>الله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F57F0C" w:rsidRPr="00B50302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لُعِنُوا فِي الدُّنْيَا وَالآخِرَةِ وَلَهُمْ عَذَابٌ عَظِيمٌ</w:t>
      </w:r>
      <w:r w:rsidRPr="003F1A36">
        <w:rPr>
          <w:rStyle w:val="libNormalChar"/>
          <w:rtl/>
        </w:rPr>
        <w:t xml:space="preserve"> </w:t>
      </w:r>
      <w:r w:rsidR="00F57F0C" w:rsidRPr="00B50302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F57F0C">
      <w:pPr>
        <w:pStyle w:val="libNormal"/>
        <w:rPr>
          <w:rtl/>
        </w:rPr>
      </w:pPr>
      <w:r>
        <w:rPr>
          <w:rtl/>
        </w:rPr>
        <w:t>[ 20659 ] 32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موسى بن</w:t>
      </w:r>
      <w:r w:rsidR="00852B9E">
        <w:rPr>
          <w:rtl/>
        </w:rPr>
        <w:t xml:space="preserve"> </w:t>
      </w:r>
      <w:r>
        <w:rPr>
          <w:rtl/>
        </w:rPr>
        <w:t>جعفر بن وهب البغدادي</w:t>
      </w:r>
      <w:r w:rsidR="00E975EC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الوشاء</w:t>
      </w:r>
      <w:r w:rsidR="00E975EC">
        <w:rPr>
          <w:rtl/>
        </w:rPr>
        <w:t>،</w:t>
      </w:r>
      <w:r>
        <w:rPr>
          <w:rtl/>
        </w:rPr>
        <w:t xml:space="preserve"> عن أحمد بن عمر</w:t>
      </w:r>
      <w:r w:rsidR="00852B9E">
        <w:rPr>
          <w:rtl/>
        </w:rPr>
        <w:t xml:space="preserve"> </w:t>
      </w:r>
      <w:r>
        <w:rPr>
          <w:rtl/>
        </w:rPr>
        <w:t>الحلبي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قول الله عزّ وجلّ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F57F0C" w:rsidRPr="00B50302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 تَجْتَنِبُوا كَبَائِرَ مَا تُنْهَوْنَ عَنْهُ نُكَفِّرْ عَنكُمْ سَيِّئَاتِكُمْ</w:t>
      </w:r>
      <w:r w:rsidRPr="003F1A36">
        <w:rPr>
          <w:rStyle w:val="libNormalChar"/>
          <w:rtl/>
        </w:rPr>
        <w:t xml:space="preserve"> </w:t>
      </w:r>
      <w:r w:rsidR="00F57F0C" w:rsidRPr="00B50302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F57F0C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من اجتنب</w:t>
      </w:r>
      <w:r w:rsidR="00852B9E">
        <w:rPr>
          <w:rtl/>
        </w:rPr>
        <w:t xml:space="preserve"> </w:t>
      </w:r>
      <w:r>
        <w:rPr>
          <w:rtl/>
        </w:rPr>
        <w:t>ما أوعد الله عليه النار إذا كان مؤمنا</w:t>
      </w:r>
      <w:r>
        <w:rPr>
          <w:rFonts w:hint="cs"/>
          <w:rtl/>
        </w:rPr>
        <w:t>ً</w:t>
      </w:r>
      <w:r>
        <w:rPr>
          <w:rtl/>
        </w:rPr>
        <w:t xml:space="preserve"> كف</w:t>
      </w:r>
      <w:r>
        <w:rPr>
          <w:rFonts w:hint="cs"/>
          <w:rtl/>
        </w:rPr>
        <w:t>ّ</w:t>
      </w:r>
      <w:r>
        <w:rPr>
          <w:rtl/>
        </w:rPr>
        <w:t>ر عنه سيئاته و</w:t>
      </w:r>
      <w:r>
        <w:rPr>
          <w:rFonts w:hint="cs"/>
          <w:rtl/>
        </w:rPr>
        <w:t>أ</w:t>
      </w:r>
      <w:r>
        <w:rPr>
          <w:rtl/>
        </w:rPr>
        <w:t>دخله مدخلا</w:t>
      </w:r>
      <w:r>
        <w:rPr>
          <w:rFonts w:hint="cs"/>
          <w:rtl/>
        </w:rPr>
        <w:t>ً</w:t>
      </w:r>
      <w:r>
        <w:rPr>
          <w:rtl/>
        </w:rPr>
        <w:t xml:space="preserve"> كريما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والكبائر السبع الموجبات</w:t>
      </w:r>
      <w:r w:rsidR="00E975EC">
        <w:rPr>
          <w:rtl/>
        </w:rPr>
        <w:t>:</w:t>
      </w:r>
      <w:r>
        <w:rPr>
          <w:rtl/>
        </w:rPr>
        <w:t xml:space="preserve"> قتل النفس الحرام</w:t>
      </w:r>
      <w:r w:rsidR="00E975EC">
        <w:rPr>
          <w:rtl/>
        </w:rPr>
        <w:t>،</w:t>
      </w:r>
      <w:r>
        <w:rPr>
          <w:rtl/>
        </w:rPr>
        <w:t xml:space="preserve"> وعقوق الوالدين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</w:t>
      </w:r>
      <w:r w:rsidR="00852B9E">
        <w:rPr>
          <w:rtl/>
        </w:rPr>
        <w:t xml:space="preserve"> </w:t>
      </w:r>
      <w:r>
        <w:rPr>
          <w:rtl/>
        </w:rPr>
        <w:t>الربا</w:t>
      </w:r>
      <w:r w:rsidR="00E975EC">
        <w:rPr>
          <w:rtl/>
        </w:rPr>
        <w:t>،</w:t>
      </w:r>
      <w:r>
        <w:rPr>
          <w:rtl/>
        </w:rPr>
        <w:t xml:space="preserve"> والتعرب بعد الهجرة</w:t>
      </w:r>
      <w:r w:rsidR="00E975EC">
        <w:rPr>
          <w:rtl/>
        </w:rPr>
        <w:t>،</w:t>
      </w:r>
      <w:r>
        <w:rPr>
          <w:rtl/>
        </w:rPr>
        <w:t xml:space="preserve"> وقذف المحصنة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 مال اليتيم</w:t>
      </w:r>
      <w:r w:rsidR="00E975EC">
        <w:rPr>
          <w:rtl/>
        </w:rPr>
        <w:t>،</w:t>
      </w:r>
      <w:r>
        <w:rPr>
          <w:rtl/>
        </w:rPr>
        <w:t xml:space="preserve"> والفرار</w:t>
      </w:r>
      <w:r w:rsidR="00852B9E">
        <w:rPr>
          <w:rtl/>
        </w:rPr>
        <w:t xml:space="preserve"> </w:t>
      </w:r>
      <w:r>
        <w:rPr>
          <w:rtl/>
        </w:rPr>
        <w:t>من الزحف.</w:t>
      </w:r>
    </w:p>
    <w:p w:rsidR="00852B9E" w:rsidRDefault="00590E86" w:rsidP="00F57F0C">
      <w:pPr>
        <w:pStyle w:val="libNormal"/>
        <w:rPr>
          <w:rtl/>
        </w:rPr>
      </w:pPr>
      <w:r>
        <w:rPr>
          <w:rtl/>
        </w:rPr>
        <w:t>[ 20660 ] 33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بأسانيده عن الفضل بن شاذان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كتابه إلى المأمون قال</w:t>
      </w:r>
      <w:r w:rsidR="00E975E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 xml:space="preserve">يمان هو </w:t>
      </w:r>
      <w:r>
        <w:rPr>
          <w:rFonts w:hint="cs"/>
          <w:rtl/>
        </w:rPr>
        <w:t>أ</w:t>
      </w:r>
      <w:r>
        <w:rPr>
          <w:rtl/>
        </w:rPr>
        <w:t>داء ال</w:t>
      </w:r>
      <w:r>
        <w:rPr>
          <w:rFonts w:hint="cs"/>
          <w:rtl/>
        </w:rPr>
        <w:t>أ</w:t>
      </w:r>
      <w:r>
        <w:rPr>
          <w:rtl/>
        </w:rPr>
        <w:t>مانة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واجتناب جميع الكبائر</w:t>
      </w:r>
      <w:r w:rsidR="00E975EC">
        <w:rPr>
          <w:rtl/>
        </w:rPr>
        <w:t>،</w:t>
      </w:r>
      <w:r>
        <w:rPr>
          <w:rtl/>
        </w:rPr>
        <w:t xml:space="preserve"> وهو معرفة بالقلب</w:t>
      </w:r>
      <w:r w:rsidR="00E975EC">
        <w:rPr>
          <w:rtl/>
        </w:rPr>
        <w:t>،</w:t>
      </w:r>
      <w:r>
        <w:rPr>
          <w:rtl/>
        </w:rPr>
        <w:t xml:space="preserve"> وإقرار باللسان</w:t>
      </w:r>
      <w:r w:rsidR="00E975EC">
        <w:rPr>
          <w:rtl/>
        </w:rPr>
        <w:t>،</w:t>
      </w:r>
      <w:r>
        <w:rPr>
          <w:rtl/>
        </w:rPr>
        <w:t xml:space="preserve"> وعمل بال</w:t>
      </w:r>
      <w:r>
        <w:rPr>
          <w:rFonts w:hint="cs"/>
          <w:rtl/>
        </w:rPr>
        <w:t>أ</w:t>
      </w:r>
      <w:r>
        <w:rPr>
          <w:rtl/>
        </w:rPr>
        <w:t>ركان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واجتناب الكبائر وهي قتل النفس التي حر</w:t>
      </w:r>
      <w:r>
        <w:rPr>
          <w:rFonts w:hint="cs"/>
          <w:rtl/>
        </w:rPr>
        <w:t>ّ</w:t>
      </w:r>
      <w:r>
        <w:rPr>
          <w:rtl/>
        </w:rPr>
        <w:t>م الله تعالى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والزنا</w:t>
      </w:r>
      <w:r w:rsidR="00E975EC">
        <w:rPr>
          <w:rtl/>
        </w:rPr>
        <w:t>،</w:t>
      </w:r>
      <w:r>
        <w:rPr>
          <w:rtl/>
        </w:rPr>
        <w:t xml:space="preserve"> والسرقة</w:t>
      </w:r>
      <w:r w:rsidR="00E975EC">
        <w:rPr>
          <w:rtl/>
        </w:rPr>
        <w:t>،</w:t>
      </w:r>
      <w:r>
        <w:rPr>
          <w:rtl/>
        </w:rPr>
        <w:t xml:space="preserve"> وشرب الخمر</w:t>
      </w:r>
      <w:r w:rsidR="00E975EC">
        <w:rPr>
          <w:rtl/>
        </w:rPr>
        <w:t>،</w:t>
      </w:r>
      <w:r>
        <w:rPr>
          <w:rtl/>
        </w:rPr>
        <w:t xml:space="preserve"> وعقوق الوالدين</w:t>
      </w:r>
      <w:r w:rsidR="00E975EC">
        <w:rPr>
          <w:rtl/>
        </w:rPr>
        <w:t>،</w:t>
      </w:r>
      <w:r>
        <w:rPr>
          <w:rtl/>
        </w:rPr>
        <w:t xml:space="preserve"> والفرار من الزحف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كل مال اليتيم ظلما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واكل الميتة والدم ولحم الخنزير وما </w:t>
      </w:r>
      <w:r>
        <w:rPr>
          <w:rFonts w:hint="cs"/>
          <w:rtl/>
        </w:rPr>
        <w:t>أُ</w:t>
      </w:r>
      <w:r>
        <w:rPr>
          <w:rtl/>
        </w:rPr>
        <w:t>هل</w:t>
      </w:r>
      <w:r>
        <w:rPr>
          <w:rFonts w:hint="cs"/>
          <w:rtl/>
        </w:rPr>
        <w:t>ّ</w:t>
      </w:r>
      <w:r>
        <w:rPr>
          <w:rtl/>
        </w:rPr>
        <w:t xml:space="preserve"> لغير الله به</w:t>
      </w:r>
      <w:r w:rsidR="00852B9E">
        <w:rPr>
          <w:rtl/>
        </w:rPr>
        <w:t xml:space="preserve"> </w:t>
      </w:r>
      <w:r>
        <w:rPr>
          <w:rtl/>
        </w:rPr>
        <w:t>من غير ضرورة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 الربا بعد البي</w:t>
      </w:r>
      <w:r>
        <w:rPr>
          <w:rFonts w:hint="cs"/>
          <w:rtl/>
        </w:rPr>
        <w:t>ّ</w:t>
      </w:r>
      <w:r>
        <w:rPr>
          <w:rtl/>
        </w:rPr>
        <w:t>نة</w:t>
      </w:r>
      <w:r w:rsidR="00E975EC">
        <w:rPr>
          <w:rtl/>
        </w:rPr>
        <w:t>،</w:t>
      </w:r>
      <w:r>
        <w:rPr>
          <w:rtl/>
        </w:rPr>
        <w:t xml:space="preserve"> والسحت</w:t>
      </w:r>
      <w:r w:rsidR="00E975EC">
        <w:rPr>
          <w:rtl/>
        </w:rPr>
        <w:t>،</w:t>
      </w:r>
      <w:r>
        <w:rPr>
          <w:rtl/>
        </w:rPr>
        <w:t xml:space="preserve"> والميسر وهو القمار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والبخس في المكيال والميزان</w:t>
      </w:r>
      <w:r w:rsidR="00E975EC">
        <w:rPr>
          <w:rtl/>
        </w:rPr>
        <w:t>،</w:t>
      </w:r>
      <w:r>
        <w:rPr>
          <w:rtl/>
        </w:rPr>
        <w:t xml:space="preserve"> وقذف المحصنات</w:t>
      </w:r>
      <w:r w:rsidR="00E975EC">
        <w:rPr>
          <w:rtl/>
        </w:rPr>
        <w:t>،</w:t>
      </w:r>
      <w:r>
        <w:rPr>
          <w:rtl/>
        </w:rPr>
        <w:t xml:space="preserve"> والزنا </w:t>
      </w:r>
      <w:r w:rsidRPr="005C50F3">
        <w:rPr>
          <w:rStyle w:val="libFootnotenumChar"/>
          <w:rtl/>
        </w:rPr>
        <w:t>(</w:t>
      </w:r>
      <w:r w:rsidR="00F57F0C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واللواط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واليأس من ر</w:t>
      </w:r>
      <w:r>
        <w:rPr>
          <w:rFonts w:hint="cs"/>
          <w:rtl/>
        </w:rPr>
        <w:t>َ</w:t>
      </w:r>
      <w:r>
        <w:rPr>
          <w:rtl/>
        </w:rPr>
        <w:t>وح الله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من من مكر الله</w:t>
      </w:r>
      <w:r w:rsidR="00E975EC">
        <w:rPr>
          <w:rtl/>
        </w:rPr>
        <w:t>،</w:t>
      </w:r>
      <w:r>
        <w:rPr>
          <w:rtl/>
        </w:rPr>
        <w:t xml:space="preserve"> والقنوط من رحمة الله</w:t>
      </w:r>
      <w:r w:rsidR="00E975EC">
        <w:rPr>
          <w:rtl/>
        </w:rPr>
        <w:t>،</w:t>
      </w:r>
      <w:r>
        <w:rPr>
          <w:rtl/>
        </w:rPr>
        <w:t xml:space="preserve"> ومعونة</w:t>
      </w:r>
      <w:r w:rsidR="00852B9E">
        <w:rPr>
          <w:rtl/>
        </w:rPr>
        <w:t xml:space="preserve"> </w:t>
      </w:r>
      <w:r>
        <w:rPr>
          <w:rtl/>
        </w:rPr>
        <w:t>الظالمين</w:t>
      </w:r>
      <w:r w:rsidR="00E975EC">
        <w:rPr>
          <w:rtl/>
        </w:rPr>
        <w:t>،</w:t>
      </w:r>
      <w:r>
        <w:rPr>
          <w:rtl/>
        </w:rPr>
        <w:t xml:space="preserve"> والركون إليهم</w:t>
      </w:r>
      <w:r w:rsidR="00E975EC">
        <w:rPr>
          <w:rtl/>
        </w:rPr>
        <w:t>،</w:t>
      </w:r>
      <w:r>
        <w:rPr>
          <w:rtl/>
        </w:rPr>
        <w:t xml:space="preserve"> واليمين الغ</w:t>
      </w:r>
      <w:r>
        <w:rPr>
          <w:rFonts w:hint="cs"/>
          <w:rtl/>
        </w:rPr>
        <w:t>َ</w:t>
      </w:r>
      <w:r>
        <w:rPr>
          <w:rtl/>
        </w:rPr>
        <w:t>موس</w:t>
      </w:r>
      <w:r w:rsidR="00E975EC">
        <w:rPr>
          <w:rtl/>
        </w:rPr>
        <w:t>،</w:t>
      </w:r>
      <w:r>
        <w:rPr>
          <w:rtl/>
        </w:rPr>
        <w:t xml:space="preserve"> وحبس الحقوق من غير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D1C2F" w:rsidRDefault="00590E86" w:rsidP="0007648A">
      <w:pPr>
        <w:pStyle w:val="libFootnote0"/>
        <w:rPr>
          <w:rtl/>
        </w:rPr>
      </w:pPr>
      <w:r w:rsidRPr="003D1C2F">
        <w:rPr>
          <w:rtl/>
        </w:rPr>
        <w:t>(1) النور 24</w:t>
      </w:r>
      <w:r w:rsidR="00E975EC">
        <w:rPr>
          <w:rtl/>
        </w:rPr>
        <w:t>:</w:t>
      </w:r>
      <w:r w:rsidRPr="003D1C2F">
        <w:rPr>
          <w:rtl/>
        </w:rPr>
        <w:t xml:space="preserve"> 23.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32</w:t>
      </w:r>
      <w:r w:rsidR="00DC62B4">
        <w:rPr>
          <w:rtl/>
        </w:rPr>
        <w:t xml:space="preserve"> - </w:t>
      </w:r>
      <w:r>
        <w:rPr>
          <w:rtl/>
        </w:rPr>
        <w:t>ثواب الأعمال</w:t>
      </w:r>
      <w:r w:rsidR="00E975EC">
        <w:rPr>
          <w:rtl/>
        </w:rPr>
        <w:t>:</w:t>
      </w:r>
      <w:r>
        <w:rPr>
          <w:rtl/>
        </w:rPr>
        <w:t xml:space="preserve"> 158 / 1.</w:t>
      </w:r>
    </w:p>
    <w:p w:rsidR="00590E86" w:rsidRPr="00B82616" w:rsidRDefault="00590E86" w:rsidP="00F57F0C">
      <w:pPr>
        <w:pStyle w:val="libFootnote0"/>
        <w:rPr>
          <w:rtl/>
        </w:rPr>
      </w:pPr>
      <w:r w:rsidRPr="00B82616">
        <w:rPr>
          <w:rtl/>
        </w:rPr>
        <w:t>(</w:t>
      </w:r>
      <w:r w:rsidR="00F57F0C">
        <w:rPr>
          <w:rFonts w:hint="cs"/>
          <w:rtl/>
        </w:rPr>
        <w:t>2</w:t>
      </w:r>
      <w:r w:rsidRPr="00B82616">
        <w:rPr>
          <w:rtl/>
        </w:rPr>
        <w:t>) النساء 4</w:t>
      </w:r>
      <w:r w:rsidR="00E975EC">
        <w:rPr>
          <w:rtl/>
        </w:rPr>
        <w:t>:</w:t>
      </w:r>
      <w:r w:rsidRPr="00B82616">
        <w:rPr>
          <w:rtl/>
        </w:rPr>
        <w:t xml:space="preserve"> 31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33</w:t>
      </w:r>
      <w:r w:rsidR="00DC62B4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CA0AA3">
        <w:rPr>
          <w:rtl/>
        </w:rPr>
        <w:t xml:space="preserve">الرضا </w:t>
      </w:r>
      <w:r w:rsidR="003F1A36" w:rsidRPr="00CA0AA3">
        <w:rPr>
          <w:rFonts w:hint="cs"/>
          <w:rtl/>
        </w:rPr>
        <w:t xml:space="preserve">( </w:t>
      </w:r>
      <w:r w:rsidR="003F1A36" w:rsidRPr="00CA0AA3">
        <w:rPr>
          <w:rStyle w:val="libFootnoteAlaemChar"/>
          <w:rFonts w:hint="cs"/>
          <w:rtl/>
        </w:rPr>
        <w:t xml:space="preserve">عليه‌السلام </w:t>
      </w:r>
      <w:r w:rsidR="003F1A36" w:rsidRPr="00CA0AA3">
        <w:rPr>
          <w:rFonts w:hint="cs"/>
          <w:rtl/>
        </w:rPr>
        <w:t xml:space="preserve">) </w:t>
      </w:r>
      <w:r w:rsidRPr="00CA0AA3">
        <w:rPr>
          <w:rtl/>
        </w:rPr>
        <w:t>2</w:t>
      </w:r>
      <w:r w:rsidR="00E975EC" w:rsidRPr="00CA0AA3">
        <w:rPr>
          <w:rtl/>
        </w:rPr>
        <w:t>:</w:t>
      </w:r>
      <w:r>
        <w:rPr>
          <w:rtl/>
        </w:rPr>
        <w:t xml:space="preserve"> 125</w:t>
      </w:r>
      <w:r w:rsidR="00DC62B4">
        <w:rPr>
          <w:rtl/>
        </w:rPr>
        <w:t xml:space="preserve"> - </w:t>
      </w:r>
      <w:r>
        <w:rPr>
          <w:rtl/>
        </w:rPr>
        <w:t>126.</w:t>
      </w:r>
    </w:p>
    <w:p w:rsidR="00590E86" w:rsidRPr="00B82616" w:rsidRDefault="00590E86" w:rsidP="00F57F0C">
      <w:pPr>
        <w:pStyle w:val="libFootnote0"/>
        <w:rPr>
          <w:rtl/>
        </w:rPr>
      </w:pPr>
      <w:r w:rsidRPr="00B82616">
        <w:rPr>
          <w:rtl/>
        </w:rPr>
        <w:t>(</w:t>
      </w:r>
      <w:r w:rsidR="00F57F0C">
        <w:rPr>
          <w:rFonts w:hint="cs"/>
          <w:rtl/>
        </w:rPr>
        <w:t>3</w:t>
      </w:r>
      <w:r w:rsidRPr="00B82616">
        <w:rPr>
          <w:rtl/>
        </w:rPr>
        <w:t>) « والزنا » ليس في المصدر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عسر</w:t>
      </w:r>
      <w:r w:rsidR="00E975EC">
        <w:rPr>
          <w:rtl/>
        </w:rPr>
        <w:t>،</w:t>
      </w:r>
      <w:r>
        <w:rPr>
          <w:rtl/>
        </w:rPr>
        <w:t xml:space="preserve"> والكذب والك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ر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سراف</w:t>
      </w:r>
      <w:r w:rsidR="00E975EC">
        <w:rPr>
          <w:rtl/>
        </w:rPr>
        <w:t>،</w:t>
      </w:r>
      <w:r>
        <w:rPr>
          <w:rtl/>
        </w:rPr>
        <w:t xml:space="preserve"> والتبذير</w:t>
      </w:r>
      <w:r w:rsidR="00E975EC">
        <w:rPr>
          <w:rtl/>
        </w:rPr>
        <w:t>،</w:t>
      </w:r>
      <w:r>
        <w:rPr>
          <w:rtl/>
        </w:rPr>
        <w:t xml:space="preserve"> والخيانة</w:t>
      </w:r>
      <w:r w:rsidR="00E975EC">
        <w:rPr>
          <w:rtl/>
        </w:rPr>
        <w:t>،</w:t>
      </w:r>
      <w:r>
        <w:rPr>
          <w:rtl/>
        </w:rPr>
        <w:t xml:space="preserve"> والاستخفاف</w:t>
      </w:r>
      <w:r w:rsidR="00852B9E">
        <w:rPr>
          <w:rtl/>
        </w:rPr>
        <w:t xml:space="preserve"> </w:t>
      </w:r>
      <w:r>
        <w:rPr>
          <w:rtl/>
        </w:rPr>
        <w:t>بالحج</w:t>
      </w:r>
      <w:r w:rsidR="00E975EC">
        <w:rPr>
          <w:rtl/>
        </w:rPr>
        <w:t>،</w:t>
      </w:r>
      <w:r>
        <w:rPr>
          <w:rtl/>
        </w:rPr>
        <w:t xml:space="preserve"> والمحاربة لاولياء الله</w:t>
      </w:r>
      <w:r w:rsidR="00E975EC">
        <w:rPr>
          <w:rtl/>
        </w:rPr>
        <w:t>،</w:t>
      </w:r>
      <w:r>
        <w:rPr>
          <w:rtl/>
        </w:rPr>
        <w:t xml:space="preserve"> والاشتغال بالملاهي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صرار على الذنوب.</w:t>
      </w:r>
    </w:p>
    <w:p w:rsidR="00590E86" w:rsidRDefault="00590E86" w:rsidP="000314A0">
      <w:pPr>
        <w:pStyle w:val="libNormal"/>
        <w:rPr>
          <w:rtl/>
        </w:rPr>
      </w:pPr>
      <w:r>
        <w:rPr>
          <w:rtl/>
        </w:rPr>
        <w:t>ورواه ابن شعبة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مرسلاً نحوه </w:t>
      </w:r>
      <w:r w:rsidRPr="005C50F3">
        <w:rPr>
          <w:rStyle w:val="libFootnotenumChar"/>
          <w:rtl/>
        </w:rPr>
        <w:t>(</w:t>
      </w:r>
      <w:r w:rsidR="000314A0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[ 20661 ] 34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الحسين الديلمي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يعقوب الأصم</w:t>
      </w:r>
      <w:r w:rsidR="00E975EC">
        <w:rPr>
          <w:rtl/>
        </w:rPr>
        <w:t>،</w:t>
      </w:r>
      <w:r>
        <w:rPr>
          <w:rtl/>
        </w:rPr>
        <w:t xml:space="preserve"> عن الربيع بن سليمان</w:t>
      </w:r>
      <w:r w:rsidR="00E975EC">
        <w:rPr>
          <w:rtl/>
        </w:rPr>
        <w:t>،</w:t>
      </w:r>
      <w:r>
        <w:rPr>
          <w:rtl/>
        </w:rPr>
        <w:t xml:space="preserve"> عن عبدالله بن وهب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سليمان بن بلال</w:t>
      </w:r>
      <w:r w:rsidR="00E975EC">
        <w:rPr>
          <w:rtl/>
        </w:rPr>
        <w:t>،</w:t>
      </w:r>
      <w:r>
        <w:rPr>
          <w:rtl/>
        </w:rPr>
        <w:t xml:space="preserve"> عن ثور بن يزيد</w:t>
      </w:r>
      <w:r w:rsidR="00E975EC">
        <w:rPr>
          <w:rtl/>
        </w:rPr>
        <w:t>،</w:t>
      </w:r>
      <w:r>
        <w:rPr>
          <w:rtl/>
        </w:rPr>
        <w:t xml:space="preserve"> عن أبي الغيث</w:t>
      </w:r>
      <w:r w:rsidR="00E975EC">
        <w:rPr>
          <w:rtl/>
        </w:rPr>
        <w:t>،</w:t>
      </w:r>
      <w:r>
        <w:rPr>
          <w:rtl/>
        </w:rPr>
        <w:t xml:space="preserve"> عن أبي هريرة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اجتنبوا السبع الموبقات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قيل</w:t>
      </w:r>
      <w:r w:rsidR="00E975EC">
        <w:rPr>
          <w:rtl/>
        </w:rPr>
        <w:t>:</w:t>
      </w:r>
      <w:r>
        <w:rPr>
          <w:rtl/>
        </w:rPr>
        <w:t xml:space="preserve"> وما هن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الشرك بالله</w:t>
      </w:r>
      <w:r w:rsidR="00E975EC">
        <w:rPr>
          <w:rtl/>
        </w:rPr>
        <w:t>،</w:t>
      </w:r>
      <w:r>
        <w:rPr>
          <w:rtl/>
        </w:rPr>
        <w:t xml:space="preserve"> والسحر</w:t>
      </w:r>
      <w:r w:rsidR="00E975EC">
        <w:rPr>
          <w:rtl/>
        </w:rPr>
        <w:t>،</w:t>
      </w:r>
      <w:r>
        <w:rPr>
          <w:rtl/>
        </w:rPr>
        <w:t xml:space="preserve"> وقتل النفس التي حر</w:t>
      </w:r>
      <w:r>
        <w:rPr>
          <w:rFonts w:hint="cs"/>
          <w:rtl/>
        </w:rPr>
        <w:t>ّ</w:t>
      </w:r>
      <w:r>
        <w:rPr>
          <w:rtl/>
        </w:rPr>
        <w:t xml:space="preserve">م الله </w:t>
      </w:r>
      <w:r w:rsidR="0020193F">
        <w:rPr>
          <w:rtl/>
        </w:rPr>
        <w:t xml:space="preserve">إلّا </w:t>
      </w:r>
      <w:r>
        <w:rPr>
          <w:rtl/>
        </w:rPr>
        <w:t>بالحق</w:t>
      </w:r>
      <w:r w:rsidR="00E975EC">
        <w:rPr>
          <w:rtl/>
        </w:rPr>
        <w:t>،</w:t>
      </w:r>
      <w:r>
        <w:rPr>
          <w:rtl/>
        </w:rPr>
        <w:t xml:space="preserve"> وأكل الربا</w:t>
      </w:r>
      <w:r w:rsidR="00E975EC">
        <w:rPr>
          <w:rtl/>
        </w:rPr>
        <w:t>،</w:t>
      </w:r>
      <w:r>
        <w:rPr>
          <w:rtl/>
        </w:rPr>
        <w:t xml:space="preserve"> وأكل مال اليتيم</w:t>
      </w:r>
      <w:r w:rsidR="00E975EC">
        <w:rPr>
          <w:rtl/>
        </w:rPr>
        <w:t>،</w:t>
      </w:r>
      <w:r>
        <w:rPr>
          <w:rtl/>
        </w:rPr>
        <w:t xml:space="preserve"> والتول</w:t>
      </w:r>
      <w:r>
        <w:rPr>
          <w:rFonts w:hint="cs"/>
          <w:rtl/>
        </w:rPr>
        <w:t>ّ</w:t>
      </w:r>
      <w:r>
        <w:rPr>
          <w:rtl/>
        </w:rPr>
        <w:t>ي يوم الزحف</w:t>
      </w:r>
      <w:r w:rsidR="00E975EC">
        <w:rPr>
          <w:rtl/>
        </w:rPr>
        <w:t>،</w:t>
      </w:r>
      <w:r>
        <w:rPr>
          <w:rtl/>
        </w:rPr>
        <w:t xml:space="preserve"> وقذف</w:t>
      </w:r>
      <w:r w:rsidR="00852B9E">
        <w:rPr>
          <w:rtl/>
        </w:rPr>
        <w:t xml:space="preserve"> </w:t>
      </w:r>
      <w:r>
        <w:rPr>
          <w:rtl/>
        </w:rPr>
        <w:t>المحصنات الغافلات المؤمنات.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[ 20662 ] 35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الحسين بن أبي 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E975EC">
        <w:rPr>
          <w:rtl/>
        </w:rPr>
        <w:t>،</w:t>
      </w:r>
      <w:r>
        <w:rPr>
          <w:rtl/>
        </w:rPr>
        <w:t xml:space="preserve"> عن الحكم بن مسكين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سليمان بن طريف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قلت له</w:t>
      </w:r>
      <w:r w:rsidR="00E975EC">
        <w:rPr>
          <w:rtl/>
        </w:rPr>
        <w:t>:</w:t>
      </w:r>
      <w:r>
        <w:rPr>
          <w:rtl/>
        </w:rPr>
        <w:t xml:space="preserve"> ما لنا نشهد على من خالفنا بالكفر</w:t>
      </w:r>
      <w:r w:rsidR="00236475">
        <w:rPr>
          <w:rFonts w:hint="cs"/>
          <w:rtl/>
        </w:rPr>
        <w:t>؟</w:t>
      </w:r>
      <w:r>
        <w:rPr>
          <w:rtl/>
        </w:rPr>
        <w:t xml:space="preserve"> وما لنا لا نشهد ل</w:t>
      </w:r>
      <w:r>
        <w:rPr>
          <w:rFonts w:hint="cs"/>
          <w:rtl/>
        </w:rPr>
        <w:t>أ</w:t>
      </w:r>
      <w:r>
        <w:rPr>
          <w:rtl/>
        </w:rPr>
        <w:t>نفسنا</w:t>
      </w:r>
      <w:r w:rsidR="00852B9E">
        <w:rPr>
          <w:rtl/>
        </w:rPr>
        <w:t xml:space="preserve"> </w:t>
      </w:r>
      <w:r>
        <w:rPr>
          <w:rtl/>
        </w:rPr>
        <w:t>ولأصحابنا أنّهم في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من ضعفكم </w:t>
      </w:r>
      <w:r>
        <w:rPr>
          <w:rFonts w:hint="cs"/>
          <w:rtl/>
        </w:rPr>
        <w:t>إ</w:t>
      </w:r>
      <w:r>
        <w:rPr>
          <w:rtl/>
        </w:rPr>
        <w:t>ن لم يكن فيكم شيء من</w:t>
      </w:r>
      <w:r w:rsidR="00852B9E">
        <w:rPr>
          <w:rtl/>
        </w:rPr>
        <w:t xml:space="preserve"> </w:t>
      </w:r>
      <w:r>
        <w:rPr>
          <w:rtl/>
        </w:rPr>
        <w:t>الكبائر فاشهدوا أن</w:t>
      </w:r>
      <w:r>
        <w:rPr>
          <w:rFonts w:hint="cs"/>
          <w:rtl/>
        </w:rPr>
        <w:t>ّ</w:t>
      </w:r>
      <w:r>
        <w:rPr>
          <w:rtl/>
        </w:rPr>
        <w:t>كم في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فأي</w:t>
      </w:r>
      <w:r>
        <w:rPr>
          <w:rFonts w:hint="cs"/>
          <w:rtl/>
        </w:rPr>
        <w:t>ّ</w:t>
      </w:r>
      <w:r>
        <w:rPr>
          <w:rtl/>
        </w:rPr>
        <w:t xml:space="preserve"> شيء الكبائر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أكبر</w:t>
      </w:r>
      <w:r w:rsidR="00852B9E">
        <w:rPr>
          <w:rtl/>
        </w:rPr>
        <w:t xml:space="preserve"> </w:t>
      </w:r>
      <w:r>
        <w:rPr>
          <w:rtl/>
        </w:rPr>
        <w:t>الكبائر الشرك بالله</w:t>
      </w:r>
      <w:r w:rsidR="00E975EC">
        <w:rPr>
          <w:rtl/>
        </w:rPr>
        <w:t>،</w:t>
      </w:r>
      <w:r>
        <w:rPr>
          <w:rtl/>
        </w:rPr>
        <w:t xml:space="preserve"> وعقوق الوالدين</w:t>
      </w:r>
      <w:r w:rsidR="00E975EC">
        <w:rPr>
          <w:rtl/>
        </w:rPr>
        <w:t>،</w:t>
      </w:r>
      <w:r>
        <w:rPr>
          <w:rtl/>
        </w:rPr>
        <w:t xml:space="preserve"> والتعرب بعد الهجرة</w:t>
      </w:r>
      <w:r w:rsidR="00E975EC">
        <w:rPr>
          <w:rtl/>
        </w:rPr>
        <w:t>،</w:t>
      </w:r>
      <w:r>
        <w:rPr>
          <w:rtl/>
        </w:rPr>
        <w:t xml:space="preserve"> وقذف</w:t>
      </w:r>
      <w:r w:rsidR="00852B9E">
        <w:rPr>
          <w:rtl/>
        </w:rPr>
        <w:t xml:space="preserve"> </w:t>
      </w:r>
      <w:r>
        <w:rPr>
          <w:rtl/>
        </w:rPr>
        <w:t>المحصنة</w:t>
      </w:r>
      <w:r w:rsidR="00E975EC">
        <w:rPr>
          <w:rtl/>
        </w:rPr>
        <w:t>،</w:t>
      </w:r>
      <w:r>
        <w:rPr>
          <w:rtl/>
        </w:rPr>
        <w:t xml:space="preserve"> والفرار من الزحف وأكل مال اليتيم ظلما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والربا بعد البي</w:t>
      </w:r>
      <w:r>
        <w:rPr>
          <w:rFonts w:hint="cs"/>
          <w:rtl/>
        </w:rPr>
        <w:t>ّ</w:t>
      </w:r>
      <w:r>
        <w:rPr>
          <w:rtl/>
        </w:rPr>
        <w:t>نة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وقتل المؤمن</w:t>
      </w:r>
      <w:r w:rsidR="00E975EC">
        <w:rPr>
          <w:rtl/>
        </w:rPr>
        <w:t>،</w:t>
      </w:r>
      <w:r>
        <w:rPr>
          <w:rtl/>
        </w:rPr>
        <w:t xml:space="preserve"> فقلت له</w:t>
      </w:r>
      <w:r w:rsidR="00E975EC">
        <w:rPr>
          <w:rtl/>
        </w:rPr>
        <w:t>:</w:t>
      </w:r>
      <w:r>
        <w:rPr>
          <w:rtl/>
        </w:rPr>
        <w:t xml:space="preserve"> الزنا والسرقة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ليسا من ذلك.</w:t>
      </w:r>
    </w:p>
    <w:p w:rsidR="00852B9E" w:rsidRDefault="00590E86" w:rsidP="00852B9E">
      <w:pPr>
        <w:pStyle w:val="libNormal"/>
        <w:rPr>
          <w:rtl/>
        </w:rPr>
      </w:pPr>
      <w:r>
        <w:rPr>
          <w:rtl/>
        </w:rPr>
        <w:t>قال الصدوق</w:t>
      </w:r>
      <w:r w:rsidR="00E975E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خبار في الكبائر ليست مختلفة</w:t>
      </w:r>
      <w:r w:rsidR="00E975E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ذنب بعد</w:t>
      </w:r>
      <w:r w:rsidR="00852B9E">
        <w:rPr>
          <w:rtl/>
        </w:rPr>
        <w:t xml:space="preserve"> </w:t>
      </w:r>
    </w:p>
    <w:p w:rsidR="00590E86" w:rsidRPr="005A6B05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B82616" w:rsidRDefault="00590E86" w:rsidP="000314A0">
      <w:pPr>
        <w:pStyle w:val="libFootnote0"/>
        <w:rPr>
          <w:rtl/>
        </w:rPr>
      </w:pPr>
      <w:r w:rsidRPr="00B82616">
        <w:rPr>
          <w:rtl/>
        </w:rPr>
        <w:t>(</w:t>
      </w:r>
      <w:r w:rsidR="000314A0">
        <w:rPr>
          <w:rFonts w:hint="cs"/>
          <w:rtl/>
        </w:rPr>
        <w:t>1</w:t>
      </w:r>
      <w:r w:rsidRPr="00B82616">
        <w:rPr>
          <w:rtl/>
        </w:rPr>
        <w:t>) تحف العقول</w:t>
      </w:r>
      <w:r w:rsidR="00E975EC">
        <w:rPr>
          <w:rtl/>
        </w:rPr>
        <w:t>:</w:t>
      </w:r>
      <w:r w:rsidRPr="00B82616">
        <w:rPr>
          <w:rtl/>
        </w:rPr>
        <w:t xml:space="preserve"> 422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34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364 / 57.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35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411 / 15.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الشرك كبير بالنسبة إلى ما هو أصغر منه</w:t>
      </w:r>
      <w:r w:rsidR="00E975EC">
        <w:rPr>
          <w:rtl/>
        </w:rPr>
        <w:t>،</w:t>
      </w:r>
      <w:r>
        <w:rPr>
          <w:rtl/>
        </w:rPr>
        <w:t xml:space="preserve"> وكل كبير صغير بالنسبة إلى الشرك</w:t>
      </w:r>
      <w:r w:rsidR="00852B9E">
        <w:rPr>
          <w:rtl/>
        </w:rPr>
        <w:t xml:space="preserve"> </w:t>
      </w:r>
      <w:r>
        <w:rPr>
          <w:rtl/>
        </w:rPr>
        <w:t>بالله.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[ 20663 ] 36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الأعمش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 شرائع الدين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والكبائر محر</w:t>
      </w:r>
      <w:r>
        <w:rPr>
          <w:rFonts w:hint="cs"/>
          <w:rtl/>
        </w:rPr>
        <w:t>ّ</w:t>
      </w:r>
      <w:r>
        <w:rPr>
          <w:rtl/>
        </w:rPr>
        <w:t>مة</w:t>
      </w:r>
      <w:r w:rsidR="00E975EC">
        <w:rPr>
          <w:rtl/>
        </w:rPr>
        <w:t>،</w:t>
      </w:r>
      <w:r>
        <w:rPr>
          <w:rtl/>
        </w:rPr>
        <w:t xml:space="preserve"> وهي الشرك</w:t>
      </w:r>
      <w:r w:rsidR="00852B9E">
        <w:rPr>
          <w:rtl/>
        </w:rPr>
        <w:t xml:space="preserve"> </w:t>
      </w:r>
      <w:r>
        <w:rPr>
          <w:rtl/>
        </w:rPr>
        <w:t>بالله</w:t>
      </w:r>
      <w:r w:rsidR="00E975EC">
        <w:rPr>
          <w:rtl/>
        </w:rPr>
        <w:t>،</w:t>
      </w:r>
      <w:r>
        <w:rPr>
          <w:rtl/>
        </w:rPr>
        <w:t xml:space="preserve"> وقتل النفس التي حر</w:t>
      </w:r>
      <w:r>
        <w:rPr>
          <w:rFonts w:hint="cs"/>
          <w:rtl/>
        </w:rPr>
        <w:t>ّ</w:t>
      </w:r>
      <w:r>
        <w:rPr>
          <w:rtl/>
        </w:rPr>
        <w:t>م الله</w:t>
      </w:r>
      <w:r w:rsidR="00E975EC">
        <w:rPr>
          <w:rtl/>
        </w:rPr>
        <w:t>،</w:t>
      </w:r>
      <w:r>
        <w:rPr>
          <w:rtl/>
        </w:rPr>
        <w:t xml:space="preserve"> وعقوق الوالدين</w:t>
      </w:r>
      <w:r w:rsidR="00E975EC">
        <w:rPr>
          <w:rtl/>
        </w:rPr>
        <w:t>،</w:t>
      </w:r>
      <w:r>
        <w:rPr>
          <w:rtl/>
        </w:rPr>
        <w:t xml:space="preserve"> والفرار من الزحف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وأكل مال اليتيم ظلما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وأكل الربا بعد البي</w:t>
      </w:r>
      <w:r>
        <w:rPr>
          <w:rFonts w:hint="cs"/>
          <w:rtl/>
        </w:rPr>
        <w:t>ّ</w:t>
      </w:r>
      <w:r>
        <w:rPr>
          <w:rtl/>
        </w:rPr>
        <w:t>نة</w:t>
      </w:r>
      <w:r w:rsidR="00E975EC">
        <w:rPr>
          <w:rtl/>
        </w:rPr>
        <w:t>،</w:t>
      </w:r>
      <w:r>
        <w:rPr>
          <w:rtl/>
        </w:rPr>
        <w:t xml:space="preserve"> وقذف المحصنات</w:t>
      </w:r>
      <w:r w:rsidR="00E975EC">
        <w:rPr>
          <w:rtl/>
        </w:rPr>
        <w:t>،</w:t>
      </w:r>
      <w:r>
        <w:rPr>
          <w:rtl/>
        </w:rPr>
        <w:t xml:space="preserve"> وبعد</w:t>
      </w:r>
      <w:r w:rsidR="00852B9E">
        <w:rPr>
          <w:rtl/>
        </w:rPr>
        <w:t xml:space="preserve"> </w:t>
      </w:r>
      <w:r>
        <w:rPr>
          <w:rtl/>
        </w:rPr>
        <w:t>ذلك الزنا واللواط والسرقة وأكل الميتة والدم ولحم الخنزير وما أ</w:t>
      </w:r>
      <w:r>
        <w:rPr>
          <w:rFonts w:hint="cs"/>
          <w:rtl/>
        </w:rPr>
        <w:t>ُ</w:t>
      </w:r>
      <w:r>
        <w:rPr>
          <w:rtl/>
        </w:rPr>
        <w:t>هل</w:t>
      </w:r>
      <w:r>
        <w:rPr>
          <w:rFonts w:hint="cs"/>
          <w:rtl/>
        </w:rPr>
        <w:t>ّ</w:t>
      </w:r>
      <w:r>
        <w:rPr>
          <w:rtl/>
        </w:rPr>
        <w:t xml:space="preserve"> لغير الله</w:t>
      </w:r>
      <w:r w:rsidR="00852B9E">
        <w:rPr>
          <w:rtl/>
        </w:rPr>
        <w:t xml:space="preserve"> </w:t>
      </w:r>
      <w:r>
        <w:rPr>
          <w:rtl/>
        </w:rPr>
        <w:t>به من غير ضرورة</w:t>
      </w:r>
      <w:r w:rsidR="00E975EC">
        <w:rPr>
          <w:rtl/>
        </w:rPr>
        <w:t>،</w:t>
      </w:r>
      <w:r>
        <w:rPr>
          <w:rtl/>
        </w:rPr>
        <w:t xml:space="preserve"> وأكل السحت</w:t>
      </w:r>
      <w:r w:rsidR="00E975EC">
        <w:rPr>
          <w:rtl/>
        </w:rPr>
        <w:t>،</w:t>
      </w:r>
      <w:r>
        <w:rPr>
          <w:rtl/>
        </w:rPr>
        <w:t xml:space="preserve"> والبخس في الميزان والمكيال</w:t>
      </w:r>
      <w:r w:rsidR="00E975EC">
        <w:rPr>
          <w:rtl/>
        </w:rPr>
        <w:t>،</w:t>
      </w:r>
      <w:r w:rsidR="00852B9E">
        <w:rPr>
          <w:rFonts w:hint="cs"/>
          <w:rtl/>
        </w:rPr>
        <w:t xml:space="preserve"> </w:t>
      </w:r>
      <w:r>
        <w:rPr>
          <w:rtl/>
        </w:rPr>
        <w:t>والميسر</w:t>
      </w:r>
      <w:r w:rsidR="00E975EC">
        <w:rPr>
          <w:rtl/>
        </w:rPr>
        <w:t>،</w:t>
      </w:r>
      <w:r>
        <w:rPr>
          <w:rtl/>
        </w:rPr>
        <w:t xml:space="preserve"> وشهادة الزور</w:t>
      </w:r>
      <w:r w:rsidR="00E975EC">
        <w:rPr>
          <w:rtl/>
        </w:rPr>
        <w:t>،</w:t>
      </w:r>
      <w:r>
        <w:rPr>
          <w:rtl/>
        </w:rPr>
        <w:t xml:space="preserve"> واليأس من روح الله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من من مكر 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والقنوط من رحمة الله</w:t>
      </w:r>
      <w:r w:rsidR="00E975EC">
        <w:rPr>
          <w:rtl/>
        </w:rPr>
        <w:t>،</w:t>
      </w:r>
      <w:r>
        <w:rPr>
          <w:rtl/>
        </w:rPr>
        <w:t xml:space="preserve"> وترك معاونة المظلومين</w:t>
      </w:r>
      <w:r w:rsidR="00E975EC">
        <w:rPr>
          <w:rtl/>
        </w:rPr>
        <w:t>،</w:t>
      </w:r>
      <w:r>
        <w:rPr>
          <w:rtl/>
        </w:rPr>
        <w:t xml:space="preserve"> والركون إلى الظالمين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واليمين الغ</w:t>
      </w:r>
      <w:r>
        <w:rPr>
          <w:rFonts w:hint="cs"/>
          <w:rtl/>
        </w:rPr>
        <w:t>َ</w:t>
      </w:r>
      <w:r>
        <w:rPr>
          <w:rtl/>
        </w:rPr>
        <w:t>موس</w:t>
      </w:r>
      <w:r w:rsidR="00E975EC">
        <w:rPr>
          <w:rtl/>
        </w:rPr>
        <w:t>،</w:t>
      </w:r>
      <w:r>
        <w:rPr>
          <w:rtl/>
        </w:rPr>
        <w:t xml:space="preserve"> وحبس الحقوق من غير عسر</w:t>
      </w:r>
      <w:r w:rsidR="00E975EC">
        <w:rPr>
          <w:rtl/>
        </w:rPr>
        <w:t>،</w:t>
      </w:r>
      <w:r>
        <w:rPr>
          <w:rtl/>
        </w:rPr>
        <w:t xml:space="preserve"> واستعمال التكب</w:t>
      </w:r>
      <w:r>
        <w:rPr>
          <w:rFonts w:hint="cs"/>
          <w:rtl/>
        </w:rPr>
        <w:t>ّ</w:t>
      </w:r>
      <w:r>
        <w:rPr>
          <w:rtl/>
        </w:rPr>
        <w:t>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والتجب</w:t>
      </w:r>
      <w:r>
        <w:rPr>
          <w:rFonts w:hint="cs"/>
          <w:rtl/>
        </w:rPr>
        <w:t>ّ</w:t>
      </w:r>
      <w:r>
        <w:rPr>
          <w:rtl/>
        </w:rPr>
        <w:t>ر</w:t>
      </w:r>
      <w:r w:rsidR="00E975EC">
        <w:rPr>
          <w:rtl/>
        </w:rPr>
        <w:t>،</w:t>
      </w:r>
      <w:r>
        <w:rPr>
          <w:rtl/>
        </w:rPr>
        <w:t xml:space="preserve"> والكذب</w:t>
      </w:r>
      <w:r w:rsidR="00E975EC">
        <w:rPr>
          <w:rtl/>
        </w:rPr>
        <w:t>،</w:t>
      </w:r>
      <w:r>
        <w:rPr>
          <w:rtl/>
        </w:rPr>
        <w:t xml:space="preserve"> والإ</w:t>
      </w:r>
      <w:r>
        <w:rPr>
          <w:rFonts w:hint="cs"/>
          <w:rtl/>
        </w:rPr>
        <w:t>ِ</w:t>
      </w:r>
      <w:r>
        <w:rPr>
          <w:rtl/>
        </w:rPr>
        <w:t>سراف والتبذير</w:t>
      </w:r>
      <w:r w:rsidR="00E975EC">
        <w:rPr>
          <w:rtl/>
        </w:rPr>
        <w:t>،</w:t>
      </w:r>
      <w:r>
        <w:rPr>
          <w:rtl/>
        </w:rPr>
        <w:t xml:space="preserve"> والخيانة</w:t>
      </w:r>
      <w:r w:rsidR="00E975EC">
        <w:rPr>
          <w:rtl/>
        </w:rPr>
        <w:t>،</w:t>
      </w:r>
      <w:r>
        <w:rPr>
          <w:rtl/>
        </w:rPr>
        <w:t xml:space="preserve"> والاستخفاف بالحج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والمحاربة ل</w:t>
      </w:r>
      <w:r>
        <w:rPr>
          <w:rFonts w:hint="cs"/>
          <w:rtl/>
        </w:rPr>
        <w:t>أ</w:t>
      </w:r>
      <w:r>
        <w:rPr>
          <w:rtl/>
        </w:rPr>
        <w:t>ولياء الله</w:t>
      </w:r>
      <w:r w:rsidR="00E975EC">
        <w:rPr>
          <w:rtl/>
        </w:rPr>
        <w:t>،</w:t>
      </w:r>
      <w:r>
        <w:rPr>
          <w:rtl/>
        </w:rPr>
        <w:t xml:space="preserve"> والملاهي التي تصد</w:t>
      </w:r>
      <w:r>
        <w:rPr>
          <w:rFonts w:hint="cs"/>
          <w:rtl/>
        </w:rPr>
        <w:t>ّ</w:t>
      </w:r>
      <w:r>
        <w:rPr>
          <w:rtl/>
        </w:rPr>
        <w:t xml:space="preserve"> عن ذكر الله عزّ وجلّ مكروهة</w:t>
      </w:r>
      <w:r w:rsidR="00852B9E">
        <w:rPr>
          <w:rtl/>
        </w:rPr>
        <w:t xml:space="preserve"> </w:t>
      </w:r>
      <w:r>
        <w:rPr>
          <w:rtl/>
        </w:rPr>
        <w:t>كالغناء وضرب ال</w:t>
      </w:r>
      <w:r>
        <w:rPr>
          <w:rFonts w:hint="cs"/>
          <w:rtl/>
        </w:rPr>
        <w:t>أ</w:t>
      </w:r>
      <w:r>
        <w:rPr>
          <w:rtl/>
        </w:rPr>
        <w:t>وتار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 xml:space="preserve">صرار على صغائر الذنوب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الكراهة في آخره محمول على التحريم أو على التقية لما</w:t>
      </w:r>
      <w:r w:rsidR="00852B9E">
        <w:rPr>
          <w:rtl/>
        </w:rPr>
        <w:t xml:space="preserve"> </w:t>
      </w:r>
      <w:r>
        <w:rPr>
          <w:rtl/>
        </w:rPr>
        <w:t xml:space="preserve">يأتي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[ 20664 ] 37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الكراجكي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كنز الفوائد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</w:pPr>
      <w:r>
        <w:rPr>
          <w:rtl/>
        </w:rPr>
        <w:t>36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610.</w:t>
      </w:r>
    </w:p>
    <w:p w:rsidR="00236475" w:rsidRPr="00BC12AA" w:rsidRDefault="00236475" w:rsidP="0007648A">
      <w:pPr>
        <w:pStyle w:val="libFootnote0"/>
        <w:rPr>
          <w:rtl/>
        </w:rPr>
      </w:pPr>
      <w:r w:rsidRPr="00BC12AA">
        <w:rPr>
          <w:rtl/>
        </w:rPr>
        <w:t xml:space="preserve">(1) للشيخ بهاء الدين </w:t>
      </w:r>
      <w:r w:rsidRPr="00BC12AA">
        <w:rPr>
          <w:rFonts w:hint="cs"/>
          <w:rtl/>
        </w:rPr>
        <w:t>رحمه الله</w:t>
      </w:r>
      <w:r w:rsidRPr="00BC12AA">
        <w:rPr>
          <w:rtl/>
        </w:rPr>
        <w:t xml:space="preserve"> هنا كلام مستوفى في شرح الحديث الثلاثين من كتاب ال</w:t>
      </w:r>
      <w:r w:rsidRPr="00BC12AA">
        <w:rPr>
          <w:rFonts w:hint="cs"/>
          <w:rtl/>
        </w:rPr>
        <w:t>أ</w:t>
      </w:r>
      <w:r w:rsidRPr="00BC12AA">
        <w:rPr>
          <w:rtl/>
        </w:rPr>
        <w:t>ربعين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BC12AA">
        <w:rPr>
          <w:rtl/>
        </w:rPr>
        <w:t xml:space="preserve">ويحتمل </w:t>
      </w:r>
      <w:r w:rsidRPr="00BC12AA">
        <w:rPr>
          <w:rFonts w:hint="cs"/>
          <w:rtl/>
        </w:rPr>
        <w:t>أ</w:t>
      </w:r>
      <w:r w:rsidRPr="00BC12AA">
        <w:rPr>
          <w:rtl/>
        </w:rPr>
        <w:t>ن يكون لفظ الكبائر في الكتاب والسنة يطلق تارة على جميع الذنوب</w:t>
      </w:r>
      <w:r>
        <w:rPr>
          <w:rtl/>
        </w:rPr>
        <w:t>،</w:t>
      </w:r>
      <w:r w:rsidRPr="00BC12AA">
        <w:rPr>
          <w:rtl/>
        </w:rPr>
        <w:t xml:space="preserve"> وتارة على</w:t>
      </w:r>
      <w:r>
        <w:rPr>
          <w:rtl/>
        </w:rPr>
        <w:t xml:space="preserve"> </w:t>
      </w:r>
      <w:r w:rsidRPr="00BC12AA">
        <w:rPr>
          <w:rtl/>
        </w:rPr>
        <w:t>بعضها</w:t>
      </w:r>
      <w:r>
        <w:rPr>
          <w:rtl/>
        </w:rPr>
        <w:t>،</w:t>
      </w:r>
      <w:r w:rsidRPr="00BC12AA">
        <w:rPr>
          <w:rFonts w:hint="cs"/>
          <w:rtl/>
        </w:rPr>
        <w:t xml:space="preserve"> </w:t>
      </w:r>
      <w:r w:rsidRPr="00BC12AA">
        <w:rPr>
          <w:rtl/>
        </w:rPr>
        <w:t>بل هذا هو الظاهر</w:t>
      </w:r>
      <w:r>
        <w:rPr>
          <w:rtl/>
        </w:rPr>
        <w:t>،</w:t>
      </w:r>
      <w:r w:rsidRPr="00BC12AA">
        <w:rPr>
          <w:rtl/>
        </w:rPr>
        <w:t xml:space="preserve"> بل ال</w:t>
      </w:r>
      <w:r w:rsidRPr="00BC12AA">
        <w:rPr>
          <w:rFonts w:hint="cs"/>
          <w:rtl/>
        </w:rPr>
        <w:t>ّ</w:t>
      </w:r>
      <w:r w:rsidRPr="00BC12AA">
        <w:rPr>
          <w:rtl/>
        </w:rPr>
        <w:t>ذي ينبغي الجزم به</w:t>
      </w:r>
      <w:r>
        <w:rPr>
          <w:rtl/>
        </w:rPr>
        <w:t>،</w:t>
      </w:r>
      <w:r w:rsidRPr="00BC12AA">
        <w:rPr>
          <w:rtl/>
        </w:rPr>
        <w:t xml:space="preserve"> هو موافق لما نقله الطبرسي </w:t>
      </w:r>
      <w:r w:rsidRPr="00BD17E7">
        <w:rPr>
          <w:rFonts w:hint="cs"/>
          <w:rtl/>
        </w:rPr>
        <w:t>رحمه الله</w:t>
      </w:r>
      <w:r w:rsidRPr="00BD17E7">
        <w:rPr>
          <w:rtl/>
        </w:rPr>
        <w:t xml:space="preserve"> ( منه. قد</w:t>
      </w:r>
      <w:r w:rsidRPr="00BD17E7">
        <w:rPr>
          <w:rFonts w:hint="cs"/>
          <w:rtl/>
        </w:rPr>
        <w:t>ّ</w:t>
      </w:r>
      <w:r w:rsidRPr="00BD17E7">
        <w:rPr>
          <w:rtl/>
        </w:rPr>
        <w:t>ه ).</w:t>
      </w:r>
    </w:p>
    <w:p w:rsidR="00236475" w:rsidRPr="00236475" w:rsidRDefault="00236475" w:rsidP="0007648A">
      <w:pPr>
        <w:pStyle w:val="libFootnote0"/>
        <w:rPr>
          <w:rtl/>
        </w:rPr>
      </w:pPr>
      <w:r w:rsidRPr="00BC12AA">
        <w:rPr>
          <w:rtl/>
        </w:rPr>
        <w:t>(2) يأتي في الحديث 6 من الباب 41 من أبواب ال</w:t>
      </w:r>
      <w:r w:rsidRPr="00BC12AA">
        <w:rPr>
          <w:rFonts w:hint="cs"/>
          <w:rtl/>
        </w:rPr>
        <w:t>أ</w:t>
      </w:r>
      <w:r w:rsidRPr="00BC12AA">
        <w:rPr>
          <w:rtl/>
        </w:rPr>
        <w:t>مر بالمعروف</w:t>
      </w:r>
      <w:r>
        <w:rPr>
          <w:rtl/>
        </w:rPr>
        <w:t>،</w:t>
      </w:r>
      <w:r w:rsidRPr="00BC12AA">
        <w:rPr>
          <w:rtl/>
        </w:rPr>
        <w:t xml:space="preserve"> وفي الأبواب 99</w:t>
      </w:r>
      <w:r>
        <w:rPr>
          <w:rtl/>
        </w:rPr>
        <w:t>،</w:t>
      </w:r>
      <w:r w:rsidRPr="00BC12AA">
        <w:rPr>
          <w:rtl/>
        </w:rPr>
        <w:t xml:space="preserve"> 100</w:t>
      </w:r>
      <w:r>
        <w:rPr>
          <w:rtl/>
        </w:rPr>
        <w:t>،</w:t>
      </w:r>
      <w:r w:rsidRPr="00BC12AA">
        <w:rPr>
          <w:rtl/>
        </w:rPr>
        <w:t xml:space="preserve"> 101</w:t>
      </w:r>
      <w:r>
        <w:rPr>
          <w:rFonts w:hint="cs"/>
          <w:rtl/>
        </w:rPr>
        <w:t xml:space="preserve"> </w:t>
      </w:r>
      <w:r w:rsidRPr="00BC12AA">
        <w:rPr>
          <w:rtl/>
        </w:rPr>
        <w:t>من أبواب ما يكتسب به.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37</w:t>
      </w:r>
      <w:r w:rsidR="00DC62B4">
        <w:rPr>
          <w:rtl/>
        </w:rPr>
        <w:t xml:space="preserve"> - </w:t>
      </w:r>
      <w:r>
        <w:rPr>
          <w:rtl/>
        </w:rPr>
        <w:t>كنز الفوائد</w:t>
      </w:r>
      <w:r w:rsidR="00E975EC">
        <w:rPr>
          <w:rtl/>
        </w:rPr>
        <w:t>:</w:t>
      </w:r>
      <w:r>
        <w:rPr>
          <w:rtl/>
        </w:rPr>
        <w:t xml:space="preserve"> 184.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3F1A36" w:rsidP="005C50F3">
      <w:pPr>
        <w:pStyle w:val="libNormal0"/>
        <w:rPr>
          <w:rtl/>
        </w:rPr>
      </w:pPr>
      <w:r w:rsidRPr="00BD17E7">
        <w:rPr>
          <w:rFonts w:hint="cs"/>
          <w:rtl/>
        </w:rPr>
        <w:lastRenderedPageBreak/>
        <w:t>(</w:t>
      </w:r>
      <w:r>
        <w:rPr>
          <w:rStyle w:val="libAlaemChar"/>
          <w:rFonts w:hint="cs"/>
          <w:rtl/>
        </w:rPr>
        <w:t xml:space="preserve"> صلى‌الله‌عليه‌وآله</w:t>
      </w:r>
      <w:r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590E86">
        <w:rPr>
          <w:rtl/>
        </w:rPr>
        <w:t xml:space="preserve"> الكبائر تسع أعظمهن</w:t>
      </w:r>
      <w:r w:rsidR="00590E86">
        <w:rPr>
          <w:rFonts w:hint="cs"/>
          <w:rtl/>
        </w:rPr>
        <w:t>ّ</w:t>
      </w:r>
      <w:r w:rsidR="00590E86">
        <w:rPr>
          <w:rtl/>
        </w:rPr>
        <w:t xml:space="preserve"> ال</w:t>
      </w:r>
      <w:r w:rsidR="00590E86">
        <w:rPr>
          <w:rFonts w:hint="cs"/>
          <w:rtl/>
        </w:rPr>
        <w:t>إِ</w:t>
      </w:r>
      <w:r w:rsidR="00590E86">
        <w:rPr>
          <w:rtl/>
        </w:rPr>
        <w:t>شراك بالله عزّ وجلّ وقتل</w:t>
      </w:r>
      <w:r w:rsidR="00852B9E">
        <w:rPr>
          <w:rtl/>
        </w:rPr>
        <w:t xml:space="preserve"> </w:t>
      </w:r>
      <w:r w:rsidR="00590E86">
        <w:rPr>
          <w:rtl/>
        </w:rPr>
        <w:t>النفس المؤمنة</w:t>
      </w:r>
      <w:r w:rsidR="00E975EC">
        <w:rPr>
          <w:rtl/>
        </w:rPr>
        <w:t>،</w:t>
      </w:r>
      <w:r w:rsidR="00590E86">
        <w:rPr>
          <w:rtl/>
        </w:rPr>
        <w:t xml:space="preserve"> وأكل الربا</w:t>
      </w:r>
      <w:r w:rsidR="00E975EC">
        <w:rPr>
          <w:rtl/>
        </w:rPr>
        <w:t>،</w:t>
      </w:r>
      <w:r w:rsidR="00590E86">
        <w:rPr>
          <w:rtl/>
        </w:rPr>
        <w:t xml:space="preserve"> وأكل مال اليتيم</w:t>
      </w:r>
      <w:r w:rsidR="00E975EC">
        <w:rPr>
          <w:rtl/>
        </w:rPr>
        <w:t>،</w:t>
      </w:r>
      <w:r w:rsidR="00590E86">
        <w:rPr>
          <w:rtl/>
        </w:rPr>
        <w:t xml:space="preserve"> وقذف المحصنات</w:t>
      </w:r>
      <w:r w:rsidR="00E975EC">
        <w:rPr>
          <w:rtl/>
        </w:rPr>
        <w:t>،</w:t>
      </w:r>
      <w:r w:rsidR="00590E86">
        <w:rPr>
          <w:rtl/>
        </w:rPr>
        <w:t xml:space="preserve"> والفرار</w:t>
      </w:r>
      <w:r w:rsidR="00852B9E">
        <w:rPr>
          <w:rtl/>
        </w:rPr>
        <w:t xml:space="preserve"> </w:t>
      </w:r>
      <w:r w:rsidR="00590E86">
        <w:rPr>
          <w:rtl/>
        </w:rPr>
        <w:t>من الزحف</w:t>
      </w:r>
      <w:r w:rsidR="00E975EC">
        <w:rPr>
          <w:rtl/>
        </w:rPr>
        <w:t>،</w:t>
      </w:r>
      <w:r w:rsidR="00590E86">
        <w:rPr>
          <w:rtl/>
        </w:rPr>
        <w:t xml:space="preserve"> وعقوق الوالدين</w:t>
      </w:r>
      <w:r w:rsidR="00E975EC">
        <w:rPr>
          <w:rtl/>
        </w:rPr>
        <w:t>،</w:t>
      </w:r>
      <w:r w:rsidR="00590E86">
        <w:rPr>
          <w:rtl/>
        </w:rPr>
        <w:t xml:space="preserve"> واستحلال البيت الحرام</w:t>
      </w:r>
      <w:r w:rsidR="00E975EC">
        <w:rPr>
          <w:rtl/>
        </w:rPr>
        <w:t>،</w:t>
      </w:r>
      <w:r w:rsidR="00590E86">
        <w:rPr>
          <w:rtl/>
        </w:rPr>
        <w:t xml:space="preserve"> والسحر</w:t>
      </w:r>
      <w:r w:rsidR="00E975EC">
        <w:rPr>
          <w:rtl/>
        </w:rPr>
        <w:t>،</w:t>
      </w:r>
      <w:r w:rsidR="00590E86">
        <w:rPr>
          <w:rtl/>
        </w:rPr>
        <w:t xml:space="preserve"> فمن</w:t>
      </w:r>
      <w:r w:rsidR="00852B9E">
        <w:rPr>
          <w:rtl/>
        </w:rPr>
        <w:t xml:space="preserve"> </w:t>
      </w:r>
      <w:r w:rsidR="00590E86">
        <w:rPr>
          <w:rtl/>
        </w:rPr>
        <w:t>لقي الله عزّ وجلّ وهو بريء منهن كان معي في جن</w:t>
      </w:r>
      <w:r w:rsidR="00590E86">
        <w:rPr>
          <w:rFonts w:hint="cs"/>
          <w:rtl/>
        </w:rPr>
        <w:t>ّ</w:t>
      </w:r>
      <w:r w:rsidR="00590E86">
        <w:rPr>
          <w:rtl/>
        </w:rPr>
        <w:t>ة مصاريعها الذهب.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الطبرسي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مجمع البيان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مرسلاً </w:t>
      </w:r>
      <w:r w:rsidR="0020193F">
        <w:rPr>
          <w:rFonts w:hint="cs"/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سبع وترك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 xml:space="preserve">خيرتين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مقد</w:t>
      </w:r>
      <w:r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وفي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 xml:space="preserve">نفال </w:t>
      </w:r>
      <w:r w:rsidRPr="005C50F3">
        <w:rPr>
          <w:rStyle w:val="libFootnotenumChar"/>
          <w:rtl/>
        </w:rPr>
        <w:t>(3)</w:t>
      </w:r>
      <w:r w:rsidR="00E975EC">
        <w:rPr>
          <w:rtl/>
        </w:rPr>
        <w:t>،</w:t>
      </w:r>
      <w:r>
        <w:rPr>
          <w:rtl/>
        </w:rPr>
        <w:t xml:space="preserve"> وغير ذلك </w:t>
      </w:r>
      <w:r w:rsidRPr="005C50F3">
        <w:rPr>
          <w:rStyle w:val="libFootnotenumChar"/>
          <w:rtl/>
        </w:rPr>
        <w:t>(4)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وقد نقل الطبرسي في مجمع البيان عن أصحابنا أن</w:t>
      </w:r>
      <w:r>
        <w:rPr>
          <w:rFonts w:hint="cs"/>
          <w:rtl/>
        </w:rPr>
        <w:t>ّ</w:t>
      </w:r>
      <w:r>
        <w:rPr>
          <w:rtl/>
        </w:rPr>
        <w:t>هم يقولون بأن</w:t>
      </w:r>
      <w:r w:rsidR="00852B9E">
        <w:rPr>
          <w:rtl/>
        </w:rPr>
        <w:t xml:space="preserve"> </w:t>
      </w:r>
      <w:r>
        <w:rPr>
          <w:rtl/>
        </w:rPr>
        <w:t>المعاصي كل</w:t>
      </w:r>
      <w:r>
        <w:rPr>
          <w:rFonts w:hint="cs"/>
          <w:rtl/>
        </w:rPr>
        <w:t>ّ</w:t>
      </w:r>
      <w:r>
        <w:rPr>
          <w:rtl/>
        </w:rPr>
        <w:t>ها كبائر لكن بعضها أكبر من بعض</w:t>
      </w:r>
      <w:r w:rsidR="00E975EC">
        <w:rPr>
          <w:rtl/>
        </w:rPr>
        <w:t>،</w:t>
      </w:r>
      <w:r>
        <w:rPr>
          <w:rtl/>
        </w:rPr>
        <w:t xml:space="preserve"> وليس في الذنوب صغيرة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يكون صغيرا</w:t>
      </w:r>
      <w:r>
        <w:rPr>
          <w:rFonts w:hint="cs"/>
          <w:rtl/>
        </w:rPr>
        <w:t>ً</w:t>
      </w:r>
      <w:r>
        <w:rPr>
          <w:rtl/>
        </w:rPr>
        <w:t xml:space="preserve"> بال</w:t>
      </w:r>
      <w:r>
        <w:rPr>
          <w:rFonts w:hint="cs"/>
          <w:rtl/>
        </w:rPr>
        <w:t>إِ</w:t>
      </w:r>
      <w:r>
        <w:rPr>
          <w:rtl/>
        </w:rPr>
        <w:t xml:space="preserve">ضافة إلى ما هو </w:t>
      </w:r>
      <w:r>
        <w:rPr>
          <w:rFonts w:hint="cs"/>
          <w:rtl/>
        </w:rPr>
        <w:t>أ</w:t>
      </w:r>
      <w:r>
        <w:rPr>
          <w:rtl/>
        </w:rPr>
        <w:t>كبر</w:t>
      </w:r>
      <w:r w:rsidR="00E975EC">
        <w:rPr>
          <w:rtl/>
        </w:rPr>
        <w:t>،</w:t>
      </w:r>
      <w:r>
        <w:rPr>
          <w:rtl/>
        </w:rPr>
        <w:t xml:space="preserve"> ويستحق عليه العقاب أكثر</w:t>
      </w:r>
      <w:r w:rsidR="00852B9E">
        <w:rPr>
          <w:rtl/>
        </w:rPr>
        <w:t xml:space="preserve"> </w:t>
      </w:r>
      <w:r>
        <w:rPr>
          <w:rtl/>
        </w:rPr>
        <w:t xml:space="preserve">انتهى </w:t>
      </w:r>
      <w:r w:rsidRPr="005C50F3">
        <w:rPr>
          <w:rStyle w:val="libFootnotenumChar"/>
          <w:rtl/>
        </w:rPr>
        <w:t>(6)</w:t>
      </w:r>
      <w:r>
        <w:rPr>
          <w:rtl/>
        </w:rPr>
        <w:t>.</w:t>
      </w:r>
    </w:p>
    <w:p w:rsidR="003B6AB7" w:rsidRDefault="00590E86" w:rsidP="005C50F3">
      <w:pPr>
        <w:pStyle w:val="libNormal"/>
        <w:rPr>
          <w:rtl/>
        </w:rPr>
      </w:pPr>
      <w:r>
        <w:rPr>
          <w:rtl/>
        </w:rPr>
        <w:t>وهذه الأحاديث لا تنافي ذلك وهو ظاهر</w:t>
      </w:r>
      <w:r w:rsidR="00E975EC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النهي عن احتقار</w:t>
      </w:r>
      <w:r w:rsidR="00852B9E">
        <w:rPr>
          <w:rtl/>
        </w:rPr>
        <w:t xml:space="preserve"> </w:t>
      </w:r>
      <w:r>
        <w:rPr>
          <w:rtl/>
        </w:rPr>
        <w:t>الذنوب و</w:t>
      </w:r>
      <w:r>
        <w:rPr>
          <w:rFonts w:hint="cs"/>
          <w:rtl/>
        </w:rPr>
        <w:t>إ</w:t>
      </w:r>
      <w:r>
        <w:rPr>
          <w:rtl/>
        </w:rPr>
        <w:t xml:space="preserve">ن كانت صغيرة </w:t>
      </w:r>
      <w:r w:rsidRPr="005C50F3">
        <w:rPr>
          <w:rStyle w:val="libFootnotenumChar"/>
          <w:rtl/>
        </w:rPr>
        <w:t>(7)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34B80" w:rsidRDefault="00590E86" w:rsidP="0007648A">
      <w:pPr>
        <w:pStyle w:val="libFootnote0"/>
        <w:rPr>
          <w:rtl/>
        </w:rPr>
      </w:pPr>
      <w:r w:rsidRPr="00334B80">
        <w:rPr>
          <w:rtl/>
        </w:rPr>
        <w:t>(1) مجمع البيان 2</w:t>
      </w:r>
      <w:r w:rsidR="00E975EC">
        <w:rPr>
          <w:rtl/>
        </w:rPr>
        <w:t>:</w:t>
      </w:r>
      <w:r w:rsidRPr="00334B80">
        <w:rPr>
          <w:rtl/>
        </w:rPr>
        <w:t xml:space="preserve"> 39</w:t>
      </w:r>
      <w:r>
        <w:rPr>
          <w:rtl/>
        </w:rPr>
        <w:t>.</w:t>
      </w:r>
    </w:p>
    <w:p w:rsidR="00590E86" w:rsidRPr="00334B80" w:rsidRDefault="00590E86" w:rsidP="0007648A">
      <w:pPr>
        <w:pStyle w:val="libFootnote0"/>
        <w:rPr>
          <w:rtl/>
        </w:rPr>
      </w:pPr>
      <w:r w:rsidRPr="00334B80">
        <w:rPr>
          <w:rtl/>
        </w:rPr>
        <w:t>(2) تقدم في الحديث 14 من الباب 2 من</w:t>
      </w:r>
      <w:r>
        <w:rPr>
          <w:rtl/>
        </w:rPr>
        <w:t xml:space="preserve"> أبواب </w:t>
      </w:r>
      <w:r w:rsidRPr="00334B80">
        <w:rPr>
          <w:rtl/>
        </w:rPr>
        <w:t>مقد</w:t>
      </w:r>
      <w:r>
        <w:rPr>
          <w:rFonts w:hint="cs"/>
          <w:rtl/>
        </w:rPr>
        <w:t>ّ</w:t>
      </w:r>
      <w:r w:rsidRPr="00334B80">
        <w:rPr>
          <w:rtl/>
        </w:rPr>
        <w:t>مة العبادات</w:t>
      </w:r>
      <w:r>
        <w:rPr>
          <w:rtl/>
        </w:rPr>
        <w:t>.</w:t>
      </w:r>
    </w:p>
    <w:p w:rsidR="00590E86" w:rsidRPr="00334B80" w:rsidRDefault="00590E86" w:rsidP="0007648A">
      <w:pPr>
        <w:pStyle w:val="libFootnote0"/>
        <w:rPr>
          <w:rtl/>
        </w:rPr>
      </w:pPr>
      <w:r w:rsidRPr="00334B80">
        <w:rPr>
          <w:rtl/>
        </w:rPr>
        <w:t>(3) تقدم في الحديث 4 من الباب 2 من</w:t>
      </w:r>
      <w:r>
        <w:rPr>
          <w:rtl/>
        </w:rPr>
        <w:t xml:space="preserve"> أبواب </w:t>
      </w:r>
      <w:r w:rsidRPr="00334B80">
        <w:rPr>
          <w:rtl/>
        </w:rPr>
        <w:t>ال</w:t>
      </w:r>
      <w:r>
        <w:rPr>
          <w:rFonts w:hint="cs"/>
          <w:rtl/>
        </w:rPr>
        <w:t>أ</w:t>
      </w:r>
      <w:r w:rsidRPr="00334B80">
        <w:rPr>
          <w:rtl/>
        </w:rPr>
        <w:t>نفال</w:t>
      </w:r>
      <w:r>
        <w:rPr>
          <w:rtl/>
        </w:rPr>
        <w:t>.</w:t>
      </w:r>
    </w:p>
    <w:p w:rsidR="00236475" w:rsidRPr="006D3307" w:rsidRDefault="00236475" w:rsidP="0007648A">
      <w:pPr>
        <w:pStyle w:val="libFootnote0"/>
        <w:rPr>
          <w:rtl/>
        </w:rPr>
      </w:pPr>
      <w:r w:rsidRPr="006D3307">
        <w:rPr>
          <w:rtl/>
        </w:rPr>
        <w:t>(4) تقدم في الأحاديث 1</w:t>
      </w:r>
      <w:r>
        <w:rPr>
          <w:rtl/>
        </w:rPr>
        <w:t>،</w:t>
      </w:r>
      <w:r w:rsidRPr="006D3307">
        <w:rPr>
          <w:rtl/>
        </w:rPr>
        <w:t xml:space="preserve"> 2</w:t>
      </w:r>
      <w:r>
        <w:rPr>
          <w:rtl/>
        </w:rPr>
        <w:t>،</w:t>
      </w:r>
      <w:r w:rsidRPr="006D3307">
        <w:rPr>
          <w:rtl/>
        </w:rPr>
        <w:t xml:space="preserve"> 5</w:t>
      </w:r>
      <w:r>
        <w:rPr>
          <w:rtl/>
        </w:rPr>
        <w:t>،</w:t>
      </w:r>
      <w:r w:rsidRPr="006D3307">
        <w:rPr>
          <w:rtl/>
        </w:rPr>
        <w:t xml:space="preserve"> 7 من الباب 45 من هذه الأبواب</w:t>
      </w:r>
      <w:r>
        <w:rPr>
          <w:rtl/>
        </w:rPr>
        <w:t>،</w:t>
      </w:r>
      <w:r w:rsidRPr="006D3307">
        <w:rPr>
          <w:rtl/>
        </w:rPr>
        <w:t xml:space="preserve"> وفي الحديثين 3</w:t>
      </w:r>
      <w:r>
        <w:rPr>
          <w:rtl/>
        </w:rPr>
        <w:t>،</w:t>
      </w:r>
      <w:r w:rsidRPr="006D3307">
        <w:rPr>
          <w:rtl/>
        </w:rPr>
        <w:t xml:space="preserve"> 5 من</w:t>
      </w:r>
      <w:r>
        <w:rPr>
          <w:rFonts w:hint="cs"/>
          <w:rtl/>
        </w:rPr>
        <w:t xml:space="preserve"> </w:t>
      </w:r>
      <w:r w:rsidRPr="006D3307">
        <w:rPr>
          <w:rtl/>
        </w:rPr>
        <w:t>الباب 139 من أبواب العشرة</w:t>
      </w:r>
      <w:r>
        <w:rPr>
          <w:rtl/>
        </w:rPr>
        <w:t>،</w:t>
      </w:r>
      <w:r w:rsidRPr="006D3307">
        <w:rPr>
          <w:rtl/>
        </w:rPr>
        <w:t xml:space="preserve"> وفي الباب 15 من أبواب القيام في الصلاة.</w:t>
      </w:r>
    </w:p>
    <w:p w:rsidR="00236475" w:rsidRDefault="00236475" w:rsidP="0007648A">
      <w:pPr>
        <w:pStyle w:val="libFootnote0"/>
      </w:pPr>
      <w:r w:rsidRPr="006D3307">
        <w:rPr>
          <w:rtl/>
        </w:rPr>
        <w:t>(5) يأتي في الحديث 10 من الباب 12 من أبواب ال</w:t>
      </w:r>
      <w:r w:rsidRPr="006D3307">
        <w:rPr>
          <w:rFonts w:hint="cs"/>
          <w:rtl/>
        </w:rPr>
        <w:t>أ</w:t>
      </w:r>
      <w:r w:rsidRPr="006D3307">
        <w:rPr>
          <w:rtl/>
        </w:rPr>
        <w:t>شربة المحر</w:t>
      </w:r>
      <w:r w:rsidRPr="006D3307">
        <w:rPr>
          <w:rFonts w:hint="cs"/>
          <w:rtl/>
        </w:rPr>
        <w:t>ّ</w:t>
      </w:r>
      <w:r w:rsidRPr="006D3307">
        <w:rPr>
          <w:rtl/>
        </w:rPr>
        <w:t>مة</w:t>
      </w:r>
      <w:r>
        <w:rPr>
          <w:rtl/>
        </w:rPr>
        <w:t>،</w:t>
      </w:r>
      <w:r w:rsidRPr="006D3307">
        <w:rPr>
          <w:rtl/>
        </w:rPr>
        <w:t xml:space="preserve"> وفي الحديث 1 من الباب 41</w:t>
      </w:r>
      <w:r>
        <w:rPr>
          <w:rtl/>
        </w:rPr>
        <w:t xml:space="preserve"> </w:t>
      </w:r>
      <w:r w:rsidRPr="006D3307">
        <w:rPr>
          <w:rtl/>
        </w:rPr>
        <w:t>من</w:t>
      </w:r>
      <w:r w:rsidRPr="006D3307">
        <w:rPr>
          <w:rFonts w:hint="cs"/>
          <w:rtl/>
        </w:rPr>
        <w:t xml:space="preserve"> أبواب </w:t>
      </w:r>
      <w:r w:rsidRPr="006D3307">
        <w:rPr>
          <w:rtl/>
        </w:rPr>
        <w:t>الشهادات</w:t>
      </w:r>
      <w:r>
        <w:rPr>
          <w:rtl/>
        </w:rPr>
        <w:t>،</w:t>
      </w:r>
      <w:r w:rsidRPr="006D3307">
        <w:rPr>
          <w:rtl/>
        </w:rPr>
        <w:t xml:space="preserve"> وفي الباب 99 تحريم الغناء وفي الباب 100 تحريم الملاهي و</w:t>
      </w:r>
      <w:r w:rsidRPr="006D3307">
        <w:rPr>
          <w:rFonts w:hint="cs"/>
          <w:rtl/>
        </w:rPr>
        <w:t>أ</w:t>
      </w:r>
      <w:r w:rsidRPr="006D3307">
        <w:rPr>
          <w:rtl/>
        </w:rPr>
        <w:t>نها</w:t>
      </w:r>
      <w:r>
        <w:rPr>
          <w:rtl/>
        </w:rPr>
        <w:t xml:space="preserve"> </w:t>
      </w:r>
      <w:r w:rsidRPr="006D3307">
        <w:rPr>
          <w:rtl/>
        </w:rPr>
        <w:t>من الكبائر من</w:t>
      </w:r>
      <w:r w:rsidRPr="006D3307">
        <w:rPr>
          <w:rFonts w:hint="cs"/>
          <w:rtl/>
        </w:rPr>
        <w:t xml:space="preserve"> ابواب </w:t>
      </w:r>
      <w:r w:rsidRPr="006D3307">
        <w:rPr>
          <w:rtl/>
        </w:rPr>
        <w:t>ما يكتسب به.</w:t>
      </w:r>
    </w:p>
    <w:p w:rsidR="00590E86" w:rsidRPr="00334B80" w:rsidRDefault="00590E86" w:rsidP="0007648A">
      <w:pPr>
        <w:pStyle w:val="libFootnote0"/>
        <w:rPr>
          <w:rtl/>
        </w:rPr>
      </w:pPr>
      <w:r w:rsidRPr="00334B80">
        <w:rPr>
          <w:rtl/>
        </w:rPr>
        <w:t>(6) مجمع البيان 2</w:t>
      </w:r>
      <w:r w:rsidR="00E975EC">
        <w:rPr>
          <w:rtl/>
        </w:rPr>
        <w:t>:</w:t>
      </w:r>
      <w:r w:rsidRPr="00334B80">
        <w:rPr>
          <w:rtl/>
        </w:rPr>
        <w:t xml:space="preserve"> 38</w:t>
      </w:r>
      <w:r>
        <w:rPr>
          <w:rtl/>
        </w:rPr>
        <w:t>.</w:t>
      </w:r>
    </w:p>
    <w:p w:rsidR="00590E86" w:rsidRPr="00334B80" w:rsidRDefault="00590E86" w:rsidP="0007648A">
      <w:pPr>
        <w:pStyle w:val="libFootnote0"/>
        <w:rPr>
          <w:rtl/>
        </w:rPr>
      </w:pPr>
      <w:r w:rsidRPr="00334B80">
        <w:rPr>
          <w:rtl/>
        </w:rPr>
        <w:t xml:space="preserve">(7) تقدم في الباب 43 من هذه </w:t>
      </w:r>
      <w:r>
        <w:rPr>
          <w:rtl/>
        </w:rPr>
        <w:t>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580" w:name="_Toc285004472"/>
      <w:bookmarkStart w:id="581" w:name="_Toc303233425"/>
      <w:bookmarkStart w:id="582" w:name="_Toc377320687"/>
      <w:bookmarkStart w:id="583" w:name="_Toc251296582"/>
      <w:r>
        <w:rPr>
          <w:rtl/>
        </w:rPr>
        <w:lastRenderedPageBreak/>
        <w:t>47</w:t>
      </w:r>
      <w:r w:rsidR="00DC62B4">
        <w:rPr>
          <w:rtl/>
        </w:rPr>
        <w:t xml:space="preserve"> - </w:t>
      </w:r>
      <w:r>
        <w:rPr>
          <w:rtl/>
        </w:rPr>
        <w:t>باب صح</w:t>
      </w:r>
      <w:r>
        <w:rPr>
          <w:rFonts w:hint="cs"/>
          <w:rtl/>
        </w:rPr>
        <w:t>ّ</w:t>
      </w:r>
      <w:r>
        <w:rPr>
          <w:rtl/>
        </w:rPr>
        <w:t>ة التوبة من الكبائر</w:t>
      </w:r>
      <w:bookmarkEnd w:id="580"/>
      <w:bookmarkEnd w:id="581"/>
      <w:bookmarkEnd w:id="582"/>
      <w:bookmarkEnd w:id="583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[ 20665 ]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ابن بكير</w:t>
      </w:r>
      <w:r w:rsidR="00E975EC">
        <w:rPr>
          <w:rtl/>
        </w:rPr>
        <w:t>،</w:t>
      </w:r>
      <w:r>
        <w:rPr>
          <w:rtl/>
        </w:rPr>
        <w:t xml:space="preserve"> عن سليمان بن خالد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لا يغفر أن يشرك به</w:t>
      </w:r>
      <w:r w:rsidR="00E975EC">
        <w:rPr>
          <w:rtl/>
        </w:rPr>
        <w:t>،</w:t>
      </w:r>
      <w:r>
        <w:rPr>
          <w:rtl/>
        </w:rPr>
        <w:t xml:space="preserve"> ويغفر ما دون ذلك لمن</w:t>
      </w:r>
      <w:r w:rsidR="00852B9E">
        <w:rPr>
          <w:rtl/>
        </w:rPr>
        <w:t xml:space="preserve"> </w:t>
      </w:r>
      <w:r>
        <w:rPr>
          <w:rtl/>
        </w:rPr>
        <w:t>يشاء</w:t>
      </w:r>
      <w:r w:rsidR="00E975EC">
        <w:rPr>
          <w:rtl/>
        </w:rPr>
        <w:t>،</w:t>
      </w:r>
      <w:r>
        <w:rPr>
          <w:rtl/>
        </w:rPr>
        <w:t xml:space="preserve"> الكبائر فما سواها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دخلت الكبائر في الاستثناء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نعم.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[ 20666 ] 2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يونس</w:t>
      </w:r>
      <w:r w:rsidR="00E975EC">
        <w:rPr>
          <w:rtl/>
        </w:rPr>
        <w:t>،</w:t>
      </w:r>
      <w:r>
        <w:rPr>
          <w:rtl/>
        </w:rPr>
        <w:t xml:space="preserve"> عن إسحاق بن عمار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 w:rsidR="00852B9E"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الكبائر فيها استثناء أن تغفر لمن يشاء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نعم.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[ 20667 ]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محبوب</w:t>
      </w:r>
      <w:r w:rsidR="00E975EC">
        <w:rPr>
          <w:rtl/>
        </w:rPr>
        <w:t>،</w:t>
      </w:r>
      <w:r>
        <w:rPr>
          <w:rtl/>
        </w:rPr>
        <w:t xml:space="preserve"> عن هشام بن سالم</w:t>
      </w:r>
      <w:r w:rsidR="00E975EC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من مؤمن يقارف في يومه وليلته أربعين كبيرة فيقول وهو</w:t>
      </w:r>
      <w:r w:rsidR="00852B9E">
        <w:rPr>
          <w:rtl/>
        </w:rPr>
        <w:t xml:space="preserve"> </w:t>
      </w:r>
      <w:r>
        <w:rPr>
          <w:rtl/>
        </w:rPr>
        <w:t>نادم</w:t>
      </w:r>
      <w:r w:rsidR="00E975EC">
        <w:rPr>
          <w:rtl/>
        </w:rPr>
        <w:t>:</w:t>
      </w:r>
      <w:r>
        <w:rPr>
          <w:rtl/>
        </w:rPr>
        <w:t xml:space="preserve"> « أستغفر الله الذي لا إله </w:t>
      </w:r>
      <w:r w:rsidR="0020193F">
        <w:rPr>
          <w:rtl/>
        </w:rPr>
        <w:t xml:space="preserve">إلّا </w:t>
      </w:r>
      <w:r>
        <w:rPr>
          <w:rtl/>
        </w:rPr>
        <w:t>هو الحي</w:t>
      </w:r>
      <w:r>
        <w:rPr>
          <w:rFonts w:hint="cs"/>
          <w:rtl/>
        </w:rPr>
        <w:t>ّ</w:t>
      </w:r>
      <w:r>
        <w:rPr>
          <w:rtl/>
        </w:rPr>
        <w:t xml:space="preserve"> القي</w:t>
      </w:r>
      <w:r>
        <w:rPr>
          <w:rFonts w:hint="cs"/>
          <w:rtl/>
        </w:rPr>
        <w:t>ّ</w:t>
      </w:r>
      <w:r>
        <w:rPr>
          <w:rtl/>
        </w:rPr>
        <w:t>وم بديع السماوات وال</w:t>
      </w:r>
      <w:r>
        <w:rPr>
          <w:rFonts w:hint="cs"/>
          <w:rtl/>
        </w:rPr>
        <w:t>أ</w:t>
      </w:r>
      <w:r>
        <w:rPr>
          <w:rtl/>
        </w:rPr>
        <w:t>رض</w:t>
      </w:r>
      <w:r w:rsidR="00852B9E">
        <w:rPr>
          <w:rtl/>
        </w:rPr>
        <w:t xml:space="preserve"> </w:t>
      </w:r>
      <w:r>
        <w:rPr>
          <w:rtl/>
        </w:rPr>
        <w:t>ذا الجلال وال</w:t>
      </w:r>
      <w:r>
        <w:rPr>
          <w:rFonts w:hint="cs"/>
          <w:rtl/>
        </w:rPr>
        <w:t>إِ</w:t>
      </w:r>
      <w:r>
        <w:rPr>
          <w:rtl/>
        </w:rPr>
        <w:t>كرام</w:t>
      </w:r>
      <w:r w:rsidR="00E975EC">
        <w:rPr>
          <w:rtl/>
        </w:rPr>
        <w:t>،</w:t>
      </w:r>
      <w:r>
        <w:rPr>
          <w:rtl/>
        </w:rPr>
        <w:t xml:space="preserve"> وأساله أن يصل</w:t>
      </w:r>
      <w:r>
        <w:rPr>
          <w:rFonts w:hint="cs"/>
          <w:rtl/>
        </w:rPr>
        <w:t>ّ</w:t>
      </w:r>
      <w:r>
        <w:rPr>
          <w:rtl/>
        </w:rPr>
        <w:t>ي على محمّد وآله</w:t>
      </w:r>
      <w:r w:rsidR="00E975EC">
        <w:rPr>
          <w:rtl/>
        </w:rPr>
        <w:t>،</w:t>
      </w:r>
      <w:r>
        <w:rPr>
          <w:rtl/>
        </w:rPr>
        <w:t xml:space="preserve"> وأن يتوب عليّ » </w:t>
      </w:r>
      <w:r w:rsidR="0020193F">
        <w:rPr>
          <w:rtl/>
        </w:rPr>
        <w:t xml:space="preserve">إلّا </w:t>
      </w:r>
      <w:r>
        <w:rPr>
          <w:rtl/>
        </w:rPr>
        <w:t>غفرها الله له</w:t>
      </w:r>
      <w:r w:rsidR="00E975EC">
        <w:rPr>
          <w:rtl/>
        </w:rPr>
        <w:t>،</w:t>
      </w:r>
      <w:r>
        <w:rPr>
          <w:rtl/>
        </w:rPr>
        <w:t xml:space="preserve"> ولا خير فيمن يقارف في يومه أكثر من أربعين كبيرة.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</w:t>
      </w:r>
      <w:r w:rsidR="00852B9E">
        <w:rPr>
          <w:rtl/>
        </w:rPr>
        <w:t xml:space="preserve"> </w:t>
      </w:r>
      <w:r>
        <w:rPr>
          <w:rtl/>
        </w:rPr>
        <w:t>المتوكل</w:t>
      </w:r>
      <w:r w:rsidR="00E975EC">
        <w:rPr>
          <w:rtl/>
        </w:rPr>
        <w:t>،</w:t>
      </w:r>
      <w:r>
        <w:rPr>
          <w:rtl/>
        </w:rPr>
        <w:t xml:space="preserve"> عن عبدالله بن جعفر الحميري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الحسن بن محبوب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Pr="003D1C2F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BD17E7">
      <w:pPr>
        <w:pStyle w:val="libFootnoteCenterBold"/>
        <w:rPr>
          <w:rtl/>
        </w:rPr>
      </w:pPr>
      <w:r>
        <w:rPr>
          <w:rtl/>
        </w:rPr>
        <w:t>الباب 47</w:t>
      </w:r>
    </w:p>
    <w:p w:rsidR="00590E86" w:rsidRDefault="00590E86" w:rsidP="00BD17E7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216 / 18.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216 / 19.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318 / 7</w:t>
      </w:r>
      <w:r w:rsidR="00E975EC">
        <w:rPr>
          <w:rtl/>
        </w:rPr>
        <w:t>،</w:t>
      </w:r>
      <w:r>
        <w:rPr>
          <w:rtl/>
        </w:rPr>
        <w:t xml:space="preserve"> وأورده عن الخصال في الحديث 9 من الباب 85 من هذه الأبواب.</w:t>
      </w:r>
    </w:p>
    <w:p w:rsidR="00590E86" w:rsidRPr="006A1DFD" w:rsidRDefault="00590E86" w:rsidP="0007648A">
      <w:pPr>
        <w:pStyle w:val="libFootnote0"/>
        <w:rPr>
          <w:rtl/>
        </w:rPr>
      </w:pPr>
      <w:r w:rsidRPr="006A1DFD">
        <w:rPr>
          <w:rtl/>
        </w:rPr>
        <w:t>(1)</w:t>
      </w:r>
      <w:r>
        <w:rPr>
          <w:rtl/>
        </w:rPr>
        <w:t xml:space="preserve"> ثواب الأعمال</w:t>
      </w:r>
      <w:r w:rsidR="00E975EC">
        <w:rPr>
          <w:rtl/>
        </w:rPr>
        <w:t>:</w:t>
      </w:r>
      <w:r w:rsidRPr="006A1DFD">
        <w:rPr>
          <w:rtl/>
        </w:rPr>
        <w:t xml:space="preserve"> 202</w:t>
      </w:r>
      <w:r>
        <w:rPr>
          <w:rtl/>
        </w:rPr>
        <w:t xml:space="preserve"> / </w:t>
      </w:r>
      <w:r w:rsidRPr="006A1DFD">
        <w:rPr>
          <w:rtl/>
        </w:rPr>
        <w:t>1</w:t>
      </w:r>
      <w:r>
        <w:rPr>
          <w:rtl/>
        </w:rPr>
        <w:t>.</w:t>
      </w:r>
      <w:r w:rsidRPr="006A1DFD">
        <w:rPr>
          <w:rtl/>
        </w:rPr>
        <w:t xml:space="preserve"> 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[ 20668 ] 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شفاعتي لاهل الكبائر من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[ 20669 ] 5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شفاعتنا ل</w:t>
      </w:r>
      <w:r>
        <w:rPr>
          <w:rFonts w:hint="cs"/>
          <w:rtl/>
        </w:rPr>
        <w:t>أ</w:t>
      </w:r>
      <w:r>
        <w:rPr>
          <w:rtl/>
        </w:rPr>
        <w:t>هل الكبائر</w:t>
      </w:r>
      <w:r w:rsidR="00852B9E">
        <w:rPr>
          <w:rtl/>
        </w:rPr>
        <w:t xml:space="preserve"> </w:t>
      </w:r>
      <w:r>
        <w:rPr>
          <w:rtl/>
        </w:rPr>
        <w:t>من شيعتنا</w:t>
      </w:r>
      <w:r w:rsidR="00E975EC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التائبون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6B5E4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مَا عَلَى ال</w:t>
      </w:r>
      <w:r w:rsidR="00CF0236">
        <w:rPr>
          <w:rStyle w:val="libAieChar"/>
          <w:rFonts w:hint="cs"/>
          <w:rtl/>
        </w:rPr>
        <w:t>ـ</w:t>
      </w:r>
      <w:r w:rsidRPr="00590E86">
        <w:rPr>
          <w:rStyle w:val="libAieChar"/>
          <w:rFonts w:hint="cs"/>
          <w:rtl/>
        </w:rPr>
        <w:t>مُحْسِنِينَ مِن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سَبِيلٍ</w:t>
      </w:r>
      <w:r w:rsidRPr="003F1A36">
        <w:rPr>
          <w:rStyle w:val="libNormalChar"/>
          <w:rtl/>
        </w:rPr>
        <w:t xml:space="preserve"> </w:t>
      </w:r>
      <w:r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[ 20670 ] 6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شفيع أنجح</w:t>
      </w:r>
      <w:r w:rsidR="00852B9E">
        <w:rPr>
          <w:rtl/>
        </w:rPr>
        <w:t xml:space="preserve"> </w:t>
      </w:r>
      <w:r>
        <w:rPr>
          <w:rtl/>
        </w:rPr>
        <w:t>من التوبة.</w:t>
      </w:r>
    </w:p>
    <w:p w:rsidR="00590E86" w:rsidRDefault="00590E86" w:rsidP="006B5E47">
      <w:pPr>
        <w:pStyle w:val="libNormal"/>
        <w:rPr>
          <w:rtl/>
        </w:rPr>
      </w:pPr>
      <w:r>
        <w:rPr>
          <w:rtl/>
        </w:rPr>
        <w:t>[ 20671 ] 7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وسئل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قول الله عزّ وجلّ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6B5E47" w:rsidRPr="006B5E4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اللهَ لا يَغْفِرُ أَن يُشْرَكَ بِهِ وَيَغْفِرُ مَا دُونَ ذَٰلِكَ لِمَن يَشَاءُ</w:t>
      </w:r>
      <w:r w:rsidRPr="003F1A36">
        <w:rPr>
          <w:rStyle w:val="libNormalChar"/>
          <w:rtl/>
        </w:rPr>
        <w:t xml:space="preserve"> </w:t>
      </w:r>
      <w:r w:rsidR="006B5E47"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6B5E47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دخلت</w:t>
      </w:r>
      <w:r w:rsidR="00852B9E">
        <w:rPr>
          <w:rtl/>
        </w:rPr>
        <w:t xml:space="preserve"> </w:t>
      </w:r>
      <w:r>
        <w:rPr>
          <w:rtl/>
        </w:rPr>
        <w:t>الكبائر في مشيئة الله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 إن شاء عذ</w:t>
      </w:r>
      <w:r>
        <w:rPr>
          <w:rFonts w:hint="cs"/>
          <w:rtl/>
        </w:rPr>
        <w:t>ّ</w:t>
      </w:r>
      <w:r>
        <w:rPr>
          <w:rtl/>
        </w:rPr>
        <w:t>ب عليها</w:t>
      </w:r>
      <w:r w:rsidR="00E975EC">
        <w:rPr>
          <w:rtl/>
        </w:rPr>
        <w:t>،</w:t>
      </w:r>
      <w:r>
        <w:rPr>
          <w:rtl/>
        </w:rPr>
        <w:t xml:space="preserve"> وإن شاء عفا.</w:t>
      </w:r>
    </w:p>
    <w:p w:rsidR="00590E86" w:rsidRDefault="00590E86" w:rsidP="006B5E47">
      <w:pPr>
        <w:pStyle w:val="libNormal"/>
        <w:rPr>
          <w:rtl/>
        </w:rPr>
      </w:pPr>
      <w:r>
        <w:rPr>
          <w:rtl/>
        </w:rPr>
        <w:t>[ 20672 ] 8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الحسن بن أبان</w:t>
      </w:r>
      <w:r w:rsidR="00E975EC">
        <w:rPr>
          <w:rtl/>
        </w:rPr>
        <w:t>،</w:t>
      </w:r>
      <w:r>
        <w:rPr>
          <w:rtl/>
        </w:rPr>
        <w:t xml:space="preserve"> عن الحسين بن سعيد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السفاتج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6B5E47" w:rsidRPr="006B5E4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وَمَن يَقْتُلْ مُؤْمِنًا مُّتَعَمِّدًا فَجَزَاؤُهُ جَهَنَّمُ خَالِدًا فِيهَا</w:t>
      </w:r>
      <w:r w:rsidRPr="003F1A36">
        <w:rPr>
          <w:rStyle w:val="libNormalChar"/>
          <w:rtl/>
        </w:rPr>
        <w:t xml:space="preserve"> </w:t>
      </w:r>
      <w:r w:rsidR="006B5E47"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6B5E47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جزاؤه جهنم </w:t>
      </w:r>
      <w:r>
        <w:rPr>
          <w:rFonts w:hint="cs"/>
          <w:rtl/>
        </w:rPr>
        <w:t>إ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>جازاه.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[ 20673 ]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إبراهيم بن هاشم</w:t>
      </w:r>
      <w:r w:rsidR="00E975EC">
        <w:rPr>
          <w:rtl/>
        </w:rPr>
        <w:t>،</w:t>
      </w:r>
      <w:r>
        <w:rPr>
          <w:rtl/>
        </w:rPr>
        <w:t xml:space="preserve"> عن ابن </w:t>
      </w:r>
      <w:r>
        <w:rPr>
          <w:rFonts w:hint="cs"/>
          <w:rtl/>
        </w:rPr>
        <w:t>أ</w:t>
      </w:r>
      <w:r>
        <w:rPr>
          <w:rtl/>
        </w:rPr>
        <w:t>بي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376 / 1777.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376 / 1778.</w:t>
      </w:r>
    </w:p>
    <w:p w:rsidR="00590E86" w:rsidRPr="006A1DFD" w:rsidRDefault="00590E86" w:rsidP="0007648A">
      <w:pPr>
        <w:pStyle w:val="libFootnote0"/>
        <w:rPr>
          <w:rtl/>
        </w:rPr>
      </w:pPr>
      <w:r w:rsidRPr="006A1DFD">
        <w:rPr>
          <w:rtl/>
        </w:rPr>
        <w:t>(1) التوبة 9</w:t>
      </w:r>
      <w:r w:rsidR="00E975EC">
        <w:rPr>
          <w:rtl/>
        </w:rPr>
        <w:t>:</w:t>
      </w:r>
      <w:r w:rsidRPr="006A1DFD">
        <w:rPr>
          <w:rtl/>
        </w:rPr>
        <w:t xml:space="preserve"> 91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376 / 1779.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376 / 1780.</w:t>
      </w:r>
    </w:p>
    <w:p w:rsidR="00590E86" w:rsidRPr="006A1DFD" w:rsidRDefault="00590E86" w:rsidP="006B5E47">
      <w:pPr>
        <w:pStyle w:val="libFootnote0"/>
        <w:rPr>
          <w:rtl/>
        </w:rPr>
      </w:pPr>
      <w:r w:rsidRPr="006A1DFD">
        <w:rPr>
          <w:rtl/>
        </w:rPr>
        <w:t>(</w:t>
      </w:r>
      <w:r w:rsidR="006B5E47">
        <w:rPr>
          <w:rFonts w:hint="cs"/>
          <w:rtl/>
        </w:rPr>
        <w:t>2</w:t>
      </w:r>
      <w:r w:rsidRPr="006A1DFD">
        <w:rPr>
          <w:rtl/>
        </w:rPr>
        <w:t>) النساء 4</w:t>
      </w:r>
      <w:r w:rsidR="00E975EC">
        <w:rPr>
          <w:rtl/>
        </w:rPr>
        <w:t>:</w:t>
      </w:r>
      <w:r w:rsidRPr="006A1DFD">
        <w:rPr>
          <w:rtl/>
        </w:rPr>
        <w:t xml:space="preserve"> 48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380 / 5.</w:t>
      </w:r>
    </w:p>
    <w:p w:rsidR="00590E86" w:rsidRPr="006A1DFD" w:rsidRDefault="00590E86" w:rsidP="006B5E47">
      <w:pPr>
        <w:pStyle w:val="libFootnote0"/>
        <w:rPr>
          <w:rtl/>
        </w:rPr>
      </w:pPr>
      <w:r w:rsidRPr="006A1DFD">
        <w:rPr>
          <w:rtl/>
        </w:rPr>
        <w:t>(</w:t>
      </w:r>
      <w:r w:rsidR="006B5E47">
        <w:rPr>
          <w:rFonts w:hint="cs"/>
          <w:rtl/>
        </w:rPr>
        <w:t>3</w:t>
      </w:r>
      <w:r w:rsidRPr="006A1DFD">
        <w:rPr>
          <w:rtl/>
        </w:rPr>
        <w:t>) النساء 4</w:t>
      </w:r>
      <w:r w:rsidR="00E975EC">
        <w:rPr>
          <w:rtl/>
        </w:rPr>
        <w:t>:</w:t>
      </w:r>
      <w:r w:rsidRPr="006A1DFD">
        <w:rPr>
          <w:rtl/>
        </w:rPr>
        <w:t xml:space="preserve"> 93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381 / 10.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E975EC">
        <w:rPr>
          <w:rtl/>
        </w:rPr>
        <w:t>،</w:t>
      </w:r>
      <w:r>
        <w:rPr>
          <w:rtl/>
        </w:rPr>
        <w:t xml:space="preserve"> عن جعفر بن عثمان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tl/>
        </w:rPr>
        <w:t xml:space="preserve">- </w:t>
      </w:r>
      <w:r>
        <w:rPr>
          <w:rtl/>
        </w:rPr>
        <w:t>في حديث الإِسلام وال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 xml:space="preserve">يمان من شهد أن لا إله </w:t>
      </w:r>
      <w:r w:rsidR="0020193F">
        <w:rPr>
          <w:rtl/>
        </w:rPr>
        <w:t xml:space="preserve">إلّا </w:t>
      </w:r>
      <w:r>
        <w:rPr>
          <w:rtl/>
        </w:rPr>
        <w:t>الله</w:t>
      </w:r>
      <w:r w:rsidR="00DC62B4">
        <w:rPr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ولم يلق الله بذنب أوعد عليه بالنار</w:t>
      </w:r>
      <w:r w:rsidR="00E975EC">
        <w:rPr>
          <w:rtl/>
        </w:rPr>
        <w:t>،</w:t>
      </w:r>
      <w:r>
        <w:rPr>
          <w:rtl/>
        </w:rPr>
        <w:t xml:space="preserve"> قال أبو بصير</w:t>
      </w:r>
      <w:r w:rsidR="00E975EC">
        <w:rPr>
          <w:rtl/>
        </w:rPr>
        <w:t>:</w:t>
      </w:r>
      <w:r>
        <w:rPr>
          <w:rtl/>
        </w:rPr>
        <w:t xml:space="preserve"> جعلت</w:t>
      </w:r>
      <w:r w:rsidR="00852B9E">
        <w:rPr>
          <w:rtl/>
        </w:rPr>
        <w:t xml:space="preserve"> </w:t>
      </w:r>
      <w:r>
        <w:rPr>
          <w:rtl/>
        </w:rPr>
        <w:t>فداك وأي</w:t>
      </w:r>
      <w:r>
        <w:rPr>
          <w:rFonts w:hint="cs"/>
          <w:rtl/>
        </w:rPr>
        <w:t>ّ</w:t>
      </w:r>
      <w:r>
        <w:rPr>
          <w:rtl/>
        </w:rPr>
        <w:t>نا لم يلق الله</w:t>
      </w:r>
      <w:r w:rsidR="00E975EC">
        <w:rPr>
          <w:rtl/>
        </w:rPr>
        <w:t>:</w:t>
      </w:r>
      <w:r>
        <w:rPr>
          <w:rtl/>
        </w:rPr>
        <w:t xml:space="preserve"> إليه بذنب أوعد الله عليه النار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ليس هو</w:t>
      </w:r>
      <w:r w:rsidR="00852B9E">
        <w:rPr>
          <w:rtl/>
        </w:rPr>
        <w:t xml:space="preserve"> </w:t>
      </w:r>
      <w:r>
        <w:rPr>
          <w:rtl/>
        </w:rPr>
        <w:t>حيث تذهب إن</w:t>
      </w:r>
      <w:r>
        <w:rPr>
          <w:rFonts w:hint="cs"/>
          <w:rtl/>
        </w:rPr>
        <w:t>ّ</w:t>
      </w:r>
      <w:r>
        <w:rPr>
          <w:rtl/>
        </w:rPr>
        <w:t>ما هو من لم يلق الله بذنب أوعد الله عليه النار ولم يتب منه.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[ 20674 ] 10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الحسين بن أحمد البيهقي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يحيى الصولي</w:t>
      </w:r>
      <w:r w:rsidR="00E975EC">
        <w:rPr>
          <w:rtl/>
        </w:rPr>
        <w:t>،</w:t>
      </w:r>
      <w:r>
        <w:rPr>
          <w:rtl/>
        </w:rPr>
        <w:t xml:space="preserve"> عن عون بن محمّد</w:t>
      </w:r>
      <w:r w:rsidR="00E975EC">
        <w:rPr>
          <w:rtl/>
        </w:rPr>
        <w:t>،</w:t>
      </w:r>
      <w:r>
        <w:rPr>
          <w:rtl/>
        </w:rPr>
        <w:t xml:space="preserve"> عن سهل بن اليسع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بعض أصحابه يقول</w:t>
      </w:r>
      <w:r w:rsidR="00E975EC">
        <w:rPr>
          <w:rtl/>
        </w:rPr>
        <w:t>:</w:t>
      </w:r>
      <w:r>
        <w:rPr>
          <w:rtl/>
        </w:rPr>
        <w:t xml:space="preserve"> لعن الله من حارب عليا</w:t>
      </w:r>
      <w:r>
        <w:rPr>
          <w:rFonts w:hint="cs"/>
          <w:rtl/>
        </w:rPr>
        <w:t>ً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فقال له</w:t>
      </w:r>
      <w:r w:rsidR="00E975EC">
        <w:rPr>
          <w:rtl/>
        </w:rPr>
        <w:t>:</w:t>
      </w:r>
      <w:r>
        <w:rPr>
          <w:rtl/>
        </w:rPr>
        <w:t xml:space="preserve"> قل </w:t>
      </w:r>
      <w:r w:rsidR="0020193F">
        <w:rPr>
          <w:rtl/>
        </w:rPr>
        <w:t xml:space="preserve">إلّا </w:t>
      </w:r>
      <w:r>
        <w:rPr>
          <w:rtl/>
        </w:rPr>
        <w:t>من تاب وأصلح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ذنب من</w:t>
      </w:r>
      <w:r w:rsidR="00852B9E">
        <w:rPr>
          <w:rtl/>
        </w:rPr>
        <w:t xml:space="preserve"> </w:t>
      </w:r>
      <w:r>
        <w:rPr>
          <w:rtl/>
        </w:rPr>
        <w:t>تخلف عنه ولم يتب أعظم من ذنب من قاتله ثمّ تاب.</w:t>
      </w:r>
    </w:p>
    <w:p w:rsidR="00E975EC" w:rsidRDefault="00590E86" w:rsidP="002E7963">
      <w:pPr>
        <w:pStyle w:val="libNormal"/>
        <w:rPr>
          <w:rtl/>
        </w:rPr>
      </w:pPr>
      <w:r>
        <w:rPr>
          <w:rtl/>
        </w:rPr>
        <w:t>[ 20675 ] 11</w:t>
      </w:r>
      <w:r w:rsidR="00DC62B4">
        <w:rPr>
          <w:rFonts w:hint="cs"/>
          <w:rtl/>
        </w:rPr>
        <w:t xml:space="preserve"> - </w:t>
      </w:r>
      <w:r>
        <w:rPr>
          <w:rtl/>
        </w:rPr>
        <w:t>وفي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التوحيد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أحمد بن زياد بن جعفر</w:t>
      </w:r>
      <w:r w:rsidR="00852B9E">
        <w:rPr>
          <w:rtl/>
        </w:rPr>
        <w:t xml:space="preserve"> </w:t>
      </w:r>
      <w:r>
        <w:rPr>
          <w:rtl/>
        </w:rPr>
        <w:t>الهمداني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محمّد بن أبي عمير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سمعت موسى بن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من اجتنب الكبائر من</w:t>
      </w:r>
      <w:r w:rsidR="00852B9E">
        <w:rPr>
          <w:rtl/>
        </w:rPr>
        <w:t xml:space="preserve"> </w:t>
      </w:r>
      <w:r>
        <w:rPr>
          <w:rtl/>
        </w:rPr>
        <w:t>المؤمنين لم يسأل عن الصغائر قال الله تعالى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2E7963" w:rsidRPr="006B5E4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 تَجْتَنِبُوا كَبَائِرَ مَا تُنْهَوْنَ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عَنْهُ نُكَفِّرْ عَنكُمْ سَيِّئَاتِكُمْ وَنُدْخِلْكُم مُّدْخَلاً كَرِيمًا</w:t>
      </w:r>
      <w:r w:rsidRPr="003F1A36">
        <w:rPr>
          <w:rStyle w:val="libNormalChar"/>
          <w:rtl/>
        </w:rPr>
        <w:t xml:space="preserve"> </w:t>
      </w:r>
      <w:r w:rsidR="002E7963"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فالشفاعة</w:t>
      </w:r>
      <w:r w:rsidR="00852B9E">
        <w:rPr>
          <w:rtl/>
        </w:rPr>
        <w:t xml:space="preserve"> </w:t>
      </w:r>
      <w:r>
        <w:rPr>
          <w:rtl/>
        </w:rPr>
        <w:t>لمن تجب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>ثني أبي عن آبائه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 w:rsidR="00C05A2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852B9E">
        <w:rPr>
          <w:rtl/>
        </w:rPr>
        <w:t xml:space="preserve"> </w:t>
      </w:r>
      <w:r w:rsidR="00C05A2D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شفاعتي ل</w:t>
      </w:r>
      <w:r>
        <w:rPr>
          <w:rFonts w:hint="cs"/>
          <w:rtl/>
        </w:rPr>
        <w:t>أ</w:t>
      </w:r>
      <w:r>
        <w:rPr>
          <w:rtl/>
        </w:rPr>
        <w:t>هل</w:t>
      </w:r>
      <w:r w:rsidR="00852B9E">
        <w:rPr>
          <w:rtl/>
        </w:rPr>
        <w:t xml:space="preserve"> </w:t>
      </w:r>
      <w:r>
        <w:rPr>
          <w:rtl/>
        </w:rPr>
        <w:t>الكبائر من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فأم</w:t>
      </w:r>
      <w:r>
        <w:rPr>
          <w:rFonts w:hint="cs"/>
          <w:rtl/>
        </w:rPr>
        <w:t>ّ</w:t>
      </w:r>
      <w:r>
        <w:rPr>
          <w:rtl/>
        </w:rPr>
        <w:t>ا المحسنون فما عليهم من سبيل</w:t>
      </w:r>
      <w:r w:rsidR="00E975EC">
        <w:rPr>
          <w:rtl/>
        </w:rPr>
        <w:t>،</w:t>
      </w:r>
      <w:r>
        <w:rPr>
          <w:rtl/>
        </w:rPr>
        <w:t xml:space="preserve"> قال ابن أبي عمير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فقلت له</w:t>
      </w:r>
      <w:r w:rsidR="00E975EC">
        <w:rPr>
          <w:rtl/>
        </w:rPr>
        <w:t>:</w:t>
      </w:r>
      <w:r>
        <w:rPr>
          <w:rtl/>
        </w:rPr>
        <w:t xml:space="preserve"> يا بن رسول الله فكيف تكون الشفاعة ل</w:t>
      </w:r>
      <w:r>
        <w:rPr>
          <w:rFonts w:hint="cs"/>
          <w:rtl/>
        </w:rPr>
        <w:t>أ</w:t>
      </w:r>
      <w:r>
        <w:rPr>
          <w:rtl/>
        </w:rPr>
        <w:t>هل الكبائر والله تعالى</w:t>
      </w:r>
      <w:r w:rsidR="00852B9E">
        <w:rPr>
          <w:rtl/>
        </w:rPr>
        <w:t xml:space="preserve"> </w:t>
      </w:r>
      <w:r>
        <w:rPr>
          <w:rtl/>
        </w:rPr>
        <w:t>يقول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2E7963" w:rsidRPr="006B5E4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 xml:space="preserve">وَلا يَشْفَعُونَ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لِمَنِ ارْتَضَىٰ</w:t>
      </w:r>
      <w:r w:rsidRPr="003F1A36">
        <w:rPr>
          <w:rStyle w:val="libNormalChar"/>
          <w:rtl/>
        </w:rPr>
        <w:t xml:space="preserve"> </w:t>
      </w:r>
      <w:r w:rsidR="002E7963"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ومن يرتكب الكبائر لا يكون</w:t>
      </w:r>
      <w:r w:rsidR="00852B9E">
        <w:rPr>
          <w:rtl/>
        </w:rPr>
        <w:t xml:space="preserve"> </w:t>
      </w:r>
      <w:r>
        <w:rPr>
          <w:rtl/>
        </w:rPr>
        <w:t>مرتضى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يا أبا أحمد ما من مؤمن يذنب ذنبا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ساءه ذلك وندم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 xml:space="preserve">عيون </w:t>
      </w:r>
      <w:r w:rsidRPr="00F87767">
        <w:rPr>
          <w:rFonts w:hint="cs"/>
          <w:rtl/>
        </w:rPr>
        <w:t>أ</w:t>
      </w:r>
      <w:r w:rsidRPr="00F87767">
        <w:rPr>
          <w:rtl/>
        </w:rPr>
        <w:t xml:space="preserve">خبار الرضا </w:t>
      </w:r>
      <w:r w:rsidR="003F1A36" w:rsidRPr="00F87767">
        <w:rPr>
          <w:rFonts w:hint="cs"/>
          <w:rtl/>
        </w:rPr>
        <w:t xml:space="preserve">( </w:t>
      </w:r>
      <w:r w:rsidR="003F1A36" w:rsidRPr="00F87767">
        <w:rPr>
          <w:rStyle w:val="libFootnoteAlaemChar"/>
          <w:rFonts w:hint="cs"/>
          <w:rtl/>
        </w:rPr>
        <w:t xml:space="preserve">عليه‌السلام </w:t>
      </w:r>
      <w:r w:rsidR="003F1A36" w:rsidRPr="00F87767">
        <w:rPr>
          <w:rFonts w:hint="cs"/>
          <w:rtl/>
        </w:rPr>
        <w:t xml:space="preserve">) </w:t>
      </w:r>
      <w:r w:rsidRPr="00F87767">
        <w:rPr>
          <w:rtl/>
        </w:rPr>
        <w:t>2</w:t>
      </w:r>
      <w:r w:rsidR="00E975EC" w:rsidRPr="00F87767">
        <w:rPr>
          <w:rtl/>
        </w:rPr>
        <w:t>:</w:t>
      </w:r>
      <w:r w:rsidRPr="00F87767">
        <w:rPr>
          <w:rtl/>
        </w:rPr>
        <w:t xml:space="preserve"> 88</w:t>
      </w:r>
      <w:r>
        <w:rPr>
          <w:rtl/>
        </w:rPr>
        <w:t xml:space="preserve"> / 35.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التوحيد 407 / 6.</w:t>
      </w:r>
    </w:p>
    <w:p w:rsidR="00590E86" w:rsidRPr="00B42770" w:rsidRDefault="00590E86" w:rsidP="0007648A">
      <w:pPr>
        <w:pStyle w:val="libFootnote0"/>
        <w:rPr>
          <w:rtl/>
        </w:rPr>
      </w:pPr>
      <w:r w:rsidRPr="00B42770">
        <w:rPr>
          <w:rtl/>
        </w:rPr>
        <w:t>(1) النساء 4</w:t>
      </w:r>
      <w:r w:rsidR="00E975EC">
        <w:rPr>
          <w:rtl/>
        </w:rPr>
        <w:t>:</w:t>
      </w:r>
      <w:r w:rsidRPr="00B42770">
        <w:rPr>
          <w:rtl/>
        </w:rPr>
        <w:t xml:space="preserve"> 31</w:t>
      </w:r>
      <w:r>
        <w:rPr>
          <w:rtl/>
        </w:rPr>
        <w:t>.</w:t>
      </w:r>
    </w:p>
    <w:p w:rsidR="00590E86" w:rsidRPr="00B42770" w:rsidRDefault="00590E86" w:rsidP="0007648A">
      <w:pPr>
        <w:pStyle w:val="libFootnote0"/>
        <w:rPr>
          <w:rtl/>
        </w:rPr>
      </w:pPr>
      <w:r w:rsidRPr="00B42770">
        <w:rPr>
          <w:rtl/>
        </w:rPr>
        <w:t>(2) ال</w:t>
      </w:r>
      <w:r>
        <w:rPr>
          <w:rFonts w:hint="cs"/>
          <w:rtl/>
        </w:rPr>
        <w:t>أ</w:t>
      </w:r>
      <w:r w:rsidRPr="00B42770">
        <w:rPr>
          <w:rtl/>
        </w:rPr>
        <w:t>نبياء 21</w:t>
      </w:r>
      <w:r w:rsidR="00E975EC">
        <w:rPr>
          <w:rtl/>
        </w:rPr>
        <w:t>:</w:t>
      </w:r>
      <w:r w:rsidRPr="00B42770">
        <w:rPr>
          <w:rtl/>
        </w:rPr>
        <w:t xml:space="preserve"> 28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عليه</w:t>
      </w:r>
      <w:r w:rsidR="00E975EC">
        <w:rPr>
          <w:rtl/>
        </w:rPr>
        <w:t>،</w:t>
      </w:r>
      <w:r>
        <w:rPr>
          <w:rtl/>
        </w:rPr>
        <w:t xml:space="preserve"> وقد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كفى بالندم توبة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من سرته حسنته وساءته سيئته فهو مؤمن</w:t>
      </w:r>
      <w:r w:rsidR="00E975EC">
        <w:rPr>
          <w:rtl/>
        </w:rPr>
        <w:t>،</w:t>
      </w:r>
      <w:r>
        <w:rPr>
          <w:rtl/>
        </w:rPr>
        <w:t xml:space="preserve"> فمن لم يندم على ذنب يرتكبه</w:t>
      </w:r>
      <w:r w:rsidR="00852B9E">
        <w:rPr>
          <w:rtl/>
        </w:rPr>
        <w:t xml:space="preserve"> </w:t>
      </w:r>
      <w:r>
        <w:rPr>
          <w:rtl/>
        </w:rPr>
        <w:t>فليس بمؤمن ولم تجب له الشفاعة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قال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لا كبير مع الاستغفار</w:t>
      </w:r>
      <w:r w:rsidR="00E975EC">
        <w:rPr>
          <w:rtl/>
        </w:rPr>
        <w:t>،</w:t>
      </w:r>
      <w:r>
        <w:rPr>
          <w:rtl/>
        </w:rPr>
        <w:t xml:space="preserve"> ولا صغير مع ال</w:t>
      </w:r>
      <w:r>
        <w:rPr>
          <w:rFonts w:hint="cs"/>
          <w:rtl/>
        </w:rPr>
        <w:t>إِ</w:t>
      </w:r>
      <w:r>
        <w:rPr>
          <w:rtl/>
        </w:rPr>
        <w:t>صرار ... الحديث.</w:t>
      </w:r>
    </w:p>
    <w:p w:rsidR="00590E86" w:rsidRDefault="00590E86" w:rsidP="00BF3867">
      <w:pPr>
        <w:pStyle w:val="libNormal"/>
        <w:rPr>
          <w:rtl/>
        </w:rPr>
      </w:pPr>
      <w:r>
        <w:rPr>
          <w:rtl/>
        </w:rPr>
        <w:t>[ 20676 ]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أحمد البيهقي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852B9E">
        <w:rPr>
          <w:rtl/>
        </w:rPr>
        <w:t xml:space="preserve"> </w:t>
      </w:r>
      <w:r>
        <w:rPr>
          <w:rtl/>
        </w:rPr>
        <w:t>الصولي</w:t>
      </w:r>
      <w:r w:rsidR="00E975EC">
        <w:rPr>
          <w:rtl/>
        </w:rPr>
        <w:t>،</w:t>
      </w:r>
      <w:r>
        <w:rPr>
          <w:rtl/>
        </w:rPr>
        <w:t xml:space="preserve"> عن أبي زكوان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عن إبراهيم بن العباس قال</w:t>
      </w:r>
      <w:r w:rsidR="00E975EC">
        <w:rPr>
          <w:rtl/>
        </w:rPr>
        <w:t>:</w:t>
      </w:r>
      <w:r>
        <w:rPr>
          <w:rtl/>
        </w:rPr>
        <w:t xml:space="preserve"> كنت في مجلس</w:t>
      </w:r>
      <w:r w:rsidR="00852B9E">
        <w:rPr>
          <w:rtl/>
        </w:rPr>
        <w:t xml:space="preserve"> </w:t>
      </w:r>
      <w:r>
        <w:rPr>
          <w:rtl/>
        </w:rPr>
        <w:t>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فتذاكرنا الكبائر وقول المعتزلة فيها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لا تغفر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قد نزل القرآن</w:t>
      </w:r>
      <w:r w:rsidR="00852B9E">
        <w:rPr>
          <w:rtl/>
        </w:rPr>
        <w:t xml:space="preserve"> </w:t>
      </w:r>
      <w:r>
        <w:rPr>
          <w:rtl/>
        </w:rPr>
        <w:t>بخلاف قول المعتزلة</w:t>
      </w:r>
      <w:r w:rsidR="00E975EC">
        <w:rPr>
          <w:rtl/>
        </w:rPr>
        <w:t>،</w:t>
      </w:r>
      <w:r>
        <w:rPr>
          <w:rtl/>
        </w:rPr>
        <w:t xml:space="preserve"> قال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BF3867" w:rsidRPr="006B5E4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وَإِنَّ رَبَّكَ لَذُو مَغْفِرَةٍ لِّلنَّاسِ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عَلَىٰ ظُلْمِهِمْ</w:t>
      </w:r>
      <w:r w:rsidRPr="003F1A36">
        <w:rPr>
          <w:rStyle w:val="libNormalChar"/>
          <w:rtl/>
        </w:rPr>
        <w:t xml:space="preserve"> </w:t>
      </w:r>
      <w:r w:rsidR="00BF3867"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... الحديث.</w:t>
      </w:r>
    </w:p>
    <w:p w:rsidR="00590E86" w:rsidRDefault="00590E86" w:rsidP="00DE28CC">
      <w:pPr>
        <w:pStyle w:val="libNormal"/>
        <w:rPr>
          <w:rtl/>
        </w:rPr>
      </w:pPr>
      <w:r>
        <w:rPr>
          <w:rtl/>
        </w:rPr>
        <w:t>[ 20677 ] 13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المفيد</w:t>
      </w:r>
      <w:r w:rsidR="00E975EC">
        <w:rPr>
          <w:rtl/>
        </w:rPr>
        <w:t>،</w:t>
      </w:r>
      <w:r>
        <w:rPr>
          <w:rtl/>
        </w:rPr>
        <w:t xml:space="preserve"> عن أبي الطيب الحسين بن علي بن محمّد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852B9E">
        <w:rPr>
          <w:rtl/>
        </w:rPr>
        <w:t xml:space="preserve"> </w:t>
      </w:r>
      <w:r>
        <w:rPr>
          <w:rtl/>
        </w:rPr>
        <w:t>المقري</w:t>
      </w:r>
      <w:r w:rsidR="00E975EC">
        <w:rPr>
          <w:rtl/>
        </w:rPr>
        <w:t>،</w:t>
      </w:r>
      <w:r>
        <w:rPr>
          <w:rtl/>
        </w:rPr>
        <w:t xml:space="preserve"> عن يعقوب بن </w:t>
      </w:r>
      <w:r>
        <w:rPr>
          <w:rFonts w:hint="cs"/>
          <w:rtl/>
        </w:rPr>
        <w:t>إ</w:t>
      </w:r>
      <w:r>
        <w:rPr>
          <w:rtl/>
        </w:rPr>
        <w:t>سحاق</w:t>
      </w:r>
      <w:r w:rsidR="00E975EC">
        <w:rPr>
          <w:rtl/>
        </w:rPr>
        <w:t>،</w:t>
      </w:r>
      <w:r>
        <w:rPr>
          <w:rtl/>
        </w:rPr>
        <w:t xml:space="preserve"> عن عمر بن عاصم</w:t>
      </w:r>
      <w:r w:rsidR="00E975EC">
        <w:rPr>
          <w:rtl/>
        </w:rPr>
        <w:t>،</w:t>
      </w:r>
      <w:r>
        <w:rPr>
          <w:rtl/>
        </w:rPr>
        <w:t xml:space="preserve"> عن معم</w:t>
      </w:r>
      <w:r>
        <w:rPr>
          <w:rFonts w:hint="cs"/>
          <w:rtl/>
        </w:rPr>
        <w:t>ّ</w:t>
      </w:r>
      <w:r>
        <w:rPr>
          <w:rtl/>
        </w:rPr>
        <w:t>ر بن</w:t>
      </w:r>
      <w:r w:rsidR="00852B9E">
        <w:rPr>
          <w:rtl/>
        </w:rPr>
        <w:t xml:space="preserve"> </w:t>
      </w:r>
      <w:r>
        <w:rPr>
          <w:rtl/>
        </w:rPr>
        <w:t>سليمان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أبي عثمان النهدي</w:t>
      </w:r>
      <w:r w:rsidR="00E975EC">
        <w:rPr>
          <w:rtl/>
        </w:rPr>
        <w:t>،</w:t>
      </w:r>
      <w:r>
        <w:rPr>
          <w:rtl/>
        </w:rPr>
        <w:t xml:space="preserve"> عن جندب الغفاري</w:t>
      </w:r>
      <w:r w:rsidR="00E975EC">
        <w:rPr>
          <w:rtl/>
        </w:rPr>
        <w:t>،</w:t>
      </w:r>
      <w:r>
        <w:rPr>
          <w:rtl/>
        </w:rPr>
        <w:t xml:space="preserve"> أنّ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رجلاً قال يوما</w:t>
      </w:r>
      <w:r>
        <w:rPr>
          <w:rFonts w:hint="cs"/>
          <w:rtl/>
        </w:rPr>
        <w:t>ً</w:t>
      </w:r>
      <w:r>
        <w:rPr>
          <w:rtl/>
        </w:rPr>
        <w:t>. والله لا يغفر الله</w:t>
      </w:r>
      <w:r w:rsidR="00852B9E">
        <w:rPr>
          <w:rtl/>
        </w:rPr>
        <w:t xml:space="preserve"> </w:t>
      </w:r>
      <w:r>
        <w:rPr>
          <w:rtl/>
        </w:rPr>
        <w:t>لفلان</w:t>
      </w:r>
      <w:r w:rsidR="00E975EC">
        <w:rPr>
          <w:rtl/>
        </w:rPr>
        <w:t>،</w:t>
      </w:r>
      <w:r>
        <w:rPr>
          <w:rtl/>
        </w:rPr>
        <w:t xml:space="preserve"> فقال الله عزّ وجلّ</w:t>
      </w:r>
      <w:r w:rsidR="00E975EC">
        <w:rPr>
          <w:rtl/>
        </w:rPr>
        <w:t>:</w:t>
      </w:r>
      <w:r>
        <w:rPr>
          <w:rtl/>
        </w:rPr>
        <w:t xml:space="preserve"> من ذا الذي تأل</w:t>
      </w:r>
      <w:r>
        <w:rPr>
          <w:rFonts w:hint="cs"/>
          <w:rtl/>
        </w:rPr>
        <w:t>ّ</w:t>
      </w:r>
      <w:r>
        <w:rPr>
          <w:rtl/>
        </w:rPr>
        <w:t>ى</w:t>
      </w:r>
      <w:r w:rsidRPr="00496B38">
        <w:rPr>
          <w:rtl/>
        </w:rPr>
        <w:t>ٰ</w:t>
      </w:r>
      <w:r>
        <w:rPr>
          <w:rtl/>
        </w:rPr>
        <w:t xml:space="preserve"> عل</w:t>
      </w:r>
      <w:r>
        <w:rPr>
          <w:rFonts w:hint="cs"/>
          <w:rtl/>
        </w:rPr>
        <w:t>يّ</w:t>
      </w:r>
      <w:r>
        <w:rPr>
          <w:rtl/>
        </w:rPr>
        <w:t xml:space="preserve"> أن لا أغفر لفلان</w:t>
      </w:r>
      <w:r w:rsidR="00E975EC">
        <w:rPr>
          <w:rtl/>
        </w:rPr>
        <w:t>،</w:t>
      </w:r>
      <w:r>
        <w:rPr>
          <w:rtl/>
        </w:rPr>
        <w:t xml:space="preserve"> فإنّي</w:t>
      </w:r>
      <w:r w:rsidR="00852B9E">
        <w:rPr>
          <w:rtl/>
        </w:rPr>
        <w:t xml:space="preserve"> </w:t>
      </w:r>
      <w:r>
        <w:rPr>
          <w:rtl/>
        </w:rPr>
        <w:t>قد غفرت لفلان</w:t>
      </w:r>
      <w:r w:rsidR="00E975EC">
        <w:rPr>
          <w:rtl/>
        </w:rPr>
        <w:t>،</w:t>
      </w:r>
      <w:r>
        <w:rPr>
          <w:rtl/>
        </w:rPr>
        <w:t xml:space="preserve"> وأحبطت عمل الثاني </w:t>
      </w:r>
      <w:r w:rsidRPr="005C50F3">
        <w:rPr>
          <w:rStyle w:val="libFootnotenumChar"/>
          <w:rtl/>
        </w:rPr>
        <w:t>(</w:t>
      </w:r>
      <w:r w:rsidR="00DE28CC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بقوله</w:t>
      </w:r>
      <w:r w:rsidR="00E975EC">
        <w:rPr>
          <w:rtl/>
        </w:rPr>
        <w:t>:</w:t>
      </w:r>
      <w:r>
        <w:rPr>
          <w:rtl/>
        </w:rPr>
        <w:t xml:space="preserve"> لا يغفر الله لفلان.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[ 20678 ] 14</w:t>
      </w:r>
      <w:r w:rsidR="00DC62B4">
        <w:rPr>
          <w:rFonts w:hint="cs"/>
          <w:rtl/>
        </w:rPr>
        <w:t xml:space="preserve"> - </w:t>
      </w:r>
      <w:r>
        <w:rPr>
          <w:rtl/>
        </w:rPr>
        <w:t>علي بن إبراهيم</w:t>
      </w:r>
      <w:r w:rsidR="00E975EC">
        <w:rPr>
          <w:rtl/>
        </w:rPr>
        <w:t>،</w:t>
      </w:r>
      <w:r>
        <w:rPr>
          <w:rtl/>
        </w:rPr>
        <w:t xml:space="preserve">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ابن أبي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التوحيد</w:t>
      </w:r>
      <w:r w:rsidR="00E975EC">
        <w:rPr>
          <w:rtl/>
        </w:rPr>
        <w:t>:</w:t>
      </w:r>
      <w:r>
        <w:rPr>
          <w:rtl/>
        </w:rPr>
        <w:t xml:space="preserve"> 406 / 4.</w:t>
      </w:r>
    </w:p>
    <w:p w:rsidR="00590E86" w:rsidRPr="00B42770" w:rsidRDefault="00590E86" w:rsidP="0007648A">
      <w:pPr>
        <w:pStyle w:val="libFootnote0"/>
        <w:rPr>
          <w:rtl/>
        </w:rPr>
      </w:pPr>
      <w:r w:rsidRPr="00B42770">
        <w:rPr>
          <w:rtl/>
        </w:rPr>
        <w:t>(1) في المصدر</w:t>
      </w:r>
      <w:r w:rsidR="00E975EC">
        <w:rPr>
          <w:rtl/>
        </w:rPr>
        <w:t>:</w:t>
      </w:r>
      <w:r w:rsidRPr="00B42770">
        <w:rPr>
          <w:rtl/>
        </w:rPr>
        <w:t xml:space="preserve"> ابن ذكوان</w:t>
      </w:r>
      <w:r>
        <w:rPr>
          <w:rtl/>
        </w:rPr>
        <w:t>.</w:t>
      </w:r>
    </w:p>
    <w:p w:rsidR="00590E86" w:rsidRPr="00B42770" w:rsidRDefault="00590E86" w:rsidP="0007648A">
      <w:pPr>
        <w:pStyle w:val="libFootnote0"/>
        <w:rPr>
          <w:rtl/>
        </w:rPr>
      </w:pPr>
      <w:r w:rsidRPr="00B42770">
        <w:rPr>
          <w:rtl/>
        </w:rPr>
        <w:t>(2) الرعد 13</w:t>
      </w:r>
      <w:r w:rsidR="00E975EC">
        <w:rPr>
          <w:rtl/>
        </w:rPr>
        <w:t>:</w:t>
      </w:r>
      <w:r w:rsidRPr="00B42770">
        <w:rPr>
          <w:rtl/>
        </w:rPr>
        <w:t xml:space="preserve"> 6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57.</w:t>
      </w:r>
    </w:p>
    <w:p w:rsidR="00590E86" w:rsidRPr="00B42770" w:rsidRDefault="00590E86" w:rsidP="00DE28CC">
      <w:pPr>
        <w:pStyle w:val="libFootnote0"/>
        <w:rPr>
          <w:rtl/>
        </w:rPr>
      </w:pPr>
      <w:r w:rsidRPr="00B42770">
        <w:rPr>
          <w:rtl/>
        </w:rPr>
        <w:t>(</w:t>
      </w:r>
      <w:r w:rsidR="00DE28CC">
        <w:rPr>
          <w:rFonts w:hint="cs"/>
          <w:rtl/>
        </w:rPr>
        <w:t>3</w:t>
      </w:r>
      <w:r w:rsidRPr="00B42770">
        <w:rPr>
          <w:rtl/>
        </w:rPr>
        <w:t>) في المصدر</w:t>
      </w:r>
      <w:r w:rsidR="00E975EC">
        <w:rPr>
          <w:rtl/>
        </w:rPr>
        <w:t>:</w:t>
      </w:r>
      <w:r w:rsidRPr="00B42770">
        <w:rPr>
          <w:rtl/>
        </w:rPr>
        <w:t xml:space="preserve"> المتألي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تفسير القمي 1</w:t>
      </w:r>
      <w:r w:rsidR="00E975EC">
        <w:rPr>
          <w:rtl/>
        </w:rPr>
        <w:t>:</w:t>
      </w:r>
      <w:r>
        <w:rPr>
          <w:rtl/>
        </w:rPr>
        <w:t xml:space="preserve"> 140.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E28C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E975EC">
        <w:rPr>
          <w:rtl/>
        </w:rPr>
        <w:t>،</w:t>
      </w:r>
      <w:r>
        <w:rPr>
          <w:rtl/>
        </w:rPr>
        <w:t xml:space="preserve"> عن هشام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قوله تعالى</w:t>
      </w:r>
      <w:r w:rsidRPr="003F1A36">
        <w:rPr>
          <w:rStyle w:val="libNormalChar"/>
          <w:rtl/>
        </w:rPr>
        <w:t xml:space="preserve"> </w:t>
      </w:r>
      <w:r w:rsidR="00DE28CC" w:rsidRPr="006B5E4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وَيَغْفِرُ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مَا دُونَ ذَٰلِكَ لِمَن يَشَاءُ</w:t>
      </w:r>
      <w:r w:rsidRPr="003F1A36">
        <w:rPr>
          <w:rStyle w:val="libNormalChar"/>
          <w:rtl/>
        </w:rPr>
        <w:t xml:space="preserve"> </w:t>
      </w:r>
      <w:r w:rsidR="00DE28CC"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دخلت الكبائر في الاستثناء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نعم.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584" w:name="_Toc285004473"/>
      <w:bookmarkStart w:id="585" w:name="_Toc303233426"/>
      <w:bookmarkStart w:id="586" w:name="_Toc377320688"/>
      <w:bookmarkStart w:id="587" w:name="_Toc251296583"/>
      <w:r>
        <w:rPr>
          <w:rtl/>
        </w:rPr>
        <w:t>48</w:t>
      </w:r>
      <w:r w:rsidR="00DC62B4">
        <w:rPr>
          <w:rtl/>
        </w:rPr>
        <w:t xml:space="preserve"> - </w:t>
      </w:r>
      <w:r>
        <w:rPr>
          <w:rtl/>
        </w:rPr>
        <w:t>باب تحريم ال</w:t>
      </w:r>
      <w:r>
        <w:rPr>
          <w:rFonts w:hint="cs"/>
          <w:rtl/>
        </w:rPr>
        <w:t>إِ</w:t>
      </w:r>
      <w:r>
        <w:rPr>
          <w:rtl/>
        </w:rPr>
        <w:t>صرار على الذنب ووجوب المبادرة</w:t>
      </w:r>
      <w:bookmarkStart w:id="588" w:name="_Toc285004474"/>
      <w:bookmarkStart w:id="589" w:name="_Toc303233427"/>
      <w:bookmarkEnd w:id="584"/>
      <w:bookmarkEnd w:id="585"/>
      <w:r w:rsidR="00852B9E">
        <w:rPr>
          <w:rFonts w:hint="cs"/>
          <w:rtl/>
        </w:rPr>
        <w:t xml:space="preserve"> </w:t>
      </w:r>
      <w:r>
        <w:rPr>
          <w:rtl/>
        </w:rPr>
        <w:t>بالتوبة والاستغفار</w:t>
      </w:r>
      <w:bookmarkEnd w:id="586"/>
      <w:bookmarkEnd w:id="587"/>
      <w:bookmarkEnd w:id="588"/>
      <w:bookmarkEnd w:id="58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[ 20679 ]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أبي عمير</w:t>
      </w:r>
      <w:r w:rsidR="00E975EC">
        <w:rPr>
          <w:rtl/>
        </w:rPr>
        <w:t>،</w:t>
      </w:r>
      <w:r>
        <w:rPr>
          <w:rtl/>
        </w:rPr>
        <w:t xml:space="preserve"> عن منصور بن يونس</w:t>
      </w:r>
      <w:r w:rsidR="00E975EC">
        <w:rPr>
          <w:rtl/>
        </w:rPr>
        <w:t>،</w:t>
      </w:r>
      <w:r>
        <w:rPr>
          <w:rtl/>
        </w:rPr>
        <w:t xml:space="preserve"> عن أبي بصير قال</w:t>
      </w:r>
      <w:r w:rsidR="00E975EC">
        <w:rPr>
          <w:rtl/>
        </w:rPr>
        <w:t>:</w:t>
      </w:r>
      <w:r>
        <w:rPr>
          <w:rtl/>
        </w:rPr>
        <w:t xml:space="preserve"> سمعت أبا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لا والله لا يقبل الله شيئاً من طاعته على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صرار على شيء من معاصيه.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[ 20680 ]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>علامات الشقاء جمود العين</w:t>
      </w:r>
      <w:r w:rsidR="00E975EC">
        <w:rPr>
          <w:rtl/>
        </w:rPr>
        <w:t>،</w:t>
      </w:r>
      <w:r>
        <w:rPr>
          <w:rtl/>
        </w:rPr>
        <w:t xml:space="preserve"> وقسوة القلب</w:t>
      </w:r>
      <w:r w:rsidR="00E975EC">
        <w:rPr>
          <w:rtl/>
        </w:rPr>
        <w:t>،</w:t>
      </w:r>
      <w:r>
        <w:rPr>
          <w:rtl/>
        </w:rPr>
        <w:t xml:space="preserve"> وشد</w:t>
      </w:r>
      <w:r>
        <w:rPr>
          <w:rFonts w:hint="cs"/>
          <w:rtl/>
        </w:rPr>
        <w:t>ّ</w:t>
      </w:r>
      <w:r>
        <w:rPr>
          <w:rtl/>
        </w:rPr>
        <w:t>ة الحرص في طلب</w:t>
      </w:r>
      <w:r w:rsidR="00852B9E">
        <w:rPr>
          <w:rtl/>
        </w:rPr>
        <w:t xml:space="preserve"> </w:t>
      </w:r>
      <w:r>
        <w:rPr>
          <w:rtl/>
        </w:rPr>
        <w:t>الدنيا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صرار على الذنب.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[ 20681 ]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E975EC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D1C2F" w:rsidRDefault="00590E86" w:rsidP="0007648A">
      <w:pPr>
        <w:pStyle w:val="libFootnote0"/>
        <w:rPr>
          <w:rtl/>
        </w:rPr>
      </w:pPr>
      <w:r w:rsidRPr="003D1C2F">
        <w:rPr>
          <w:rtl/>
        </w:rPr>
        <w:t>(1) النساء 4</w:t>
      </w:r>
      <w:r w:rsidR="00E975EC">
        <w:rPr>
          <w:rtl/>
        </w:rPr>
        <w:t>:</w:t>
      </w:r>
      <w:r w:rsidRPr="003D1C2F">
        <w:rPr>
          <w:rtl/>
        </w:rPr>
        <w:t xml:space="preserve"> 48.</w:t>
      </w:r>
    </w:p>
    <w:p w:rsidR="00590E86" w:rsidRDefault="00590E86" w:rsidP="0007648A">
      <w:pPr>
        <w:pStyle w:val="libFootnote0"/>
      </w:pPr>
      <w:r w:rsidRPr="00D108AB">
        <w:rPr>
          <w:rtl/>
        </w:rPr>
        <w:t xml:space="preserve">(2) تقدم في الحديث 8 من الباب 43 من هذه </w:t>
      </w:r>
      <w:r>
        <w:rPr>
          <w:rtl/>
        </w:rPr>
        <w:t>الأبواب.</w:t>
      </w:r>
    </w:p>
    <w:p w:rsidR="00236475" w:rsidRPr="00236475" w:rsidRDefault="00236475" w:rsidP="0007648A">
      <w:pPr>
        <w:pStyle w:val="libFootnote0"/>
        <w:rPr>
          <w:rtl/>
        </w:rPr>
      </w:pPr>
      <w:r w:rsidRPr="00895BF8">
        <w:rPr>
          <w:rtl/>
        </w:rPr>
        <w:t>(3) يأتي في الحديثين 3</w:t>
      </w:r>
      <w:r>
        <w:rPr>
          <w:rtl/>
        </w:rPr>
        <w:t>،</w:t>
      </w:r>
      <w:r w:rsidRPr="00895BF8">
        <w:rPr>
          <w:rtl/>
        </w:rPr>
        <w:t xml:space="preserve"> 4 من الباب 48، وفي الحديث 3 من الباب 77، وفي الحديث 6 من</w:t>
      </w:r>
      <w:r w:rsidRPr="00895BF8">
        <w:rPr>
          <w:rFonts w:hint="cs"/>
          <w:rtl/>
        </w:rPr>
        <w:t xml:space="preserve"> </w:t>
      </w:r>
      <w:r w:rsidRPr="00895BF8">
        <w:rPr>
          <w:rtl/>
        </w:rPr>
        <w:t>الباب</w:t>
      </w:r>
      <w:r>
        <w:rPr>
          <w:rtl/>
        </w:rPr>
        <w:t xml:space="preserve"> </w:t>
      </w:r>
      <w:r w:rsidRPr="00895BF8">
        <w:rPr>
          <w:rtl/>
        </w:rPr>
        <w:t>82</w:t>
      </w:r>
      <w:r>
        <w:rPr>
          <w:rtl/>
        </w:rPr>
        <w:t>،</w:t>
      </w:r>
      <w:r w:rsidRPr="00895BF8">
        <w:rPr>
          <w:rtl/>
        </w:rPr>
        <w:t xml:space="preserve"> وفي الأحاديث 2</w:t>
      </w:r>
      <w:r>
        <w:rPr>
          <w:rtl/>
        </w:rPr>
        <w:t>،</w:t>
      </w:r>
      <w:r w:rsidRPr="00895BF8">
        <w:rPr>
          <w:rtl/>
        </w:rPr>
        <w:t xml:space="preserve"> 4</w:t>
      </w:r>
      <w:r>
        <w:rPr>
          <w:rtl/>
        </w:rPr>
        <w:t>،</w:t>
      </w:r>
      <w:r w:rsidRPr="00895BF8">
        <w:rPr>
          <w:rtl/>
        </w:rPr>
        <w:t xml:space="preserve"> 8 من الباب 83</w:t>
      </w:r>
      <w:r>
        <w:rPr>
          <w:rtl/>
        </w:rPr>
        <w:t>،</w:t>
      </w:r>
      <w:r w:rsidRPr="00895BF8">
        <w:rPr>
          <w:rtl/>
        </w:rPr>
        <w:t xml:space="preserve"> وفي الأحاديث 8</w:t>
      </w:r>
      <w:r>
        <w:rPr>
          <w:rtl/>
        </w:rPr>
        <w:t>،</w:t>
      </w:r>
      <w:r w:rsidRPr="00895BF8">
        <w:rPr>
          <w:rtl/>
        </w:rPr>
        <w:t xml:space="preserve"> 9</w:t>
      </w:r>
      <w:r>
        <w:rPr>
          <w:rtl/>
        </w:rPr>
        <w:t>،</w:t>
      </w:r>
      <w:r w:rsidRPr="00895BF8">
        <w:rPr>
          <w:rtl/>
        </w:rPr>
        <w:t xml:space="preserve"> 14 من الباب 86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895BF8">
        <w:rPr>
          <w:rtl/>
        </w:rPr>
        <w:t>وفي الحديث 3 من الباب 88</w:t>
      </w:r>
      <w:r>
        <w:rPr>
          <w:rtl/>
        </w:rPr>
        <w:t>،</w:t>
      </w:r>
      <w:r w:rsidRPr="00895BF8">
        <w:rPr>
          <w:rtl/>
        </w:rPr>
        <w:t xml:space="preserve"> وفي الأبواب 89</w:t>
      </w:r>
      <w:r>
        <w:rPr>
          <w:rtl/>
        </w:rPr>
        <w:t>،</w:t>
      </w:r>
      <w:r w:rsidRPr="00895BF8">
        <w:rPr>
          <w:rtl/>
        </w:rPr>
        <w:t xml:space="preserve"> 92</w:t>
      </w:r>
      <w:r>
        <w:rPr>
          <w:rtl/>
        </w:rPr>
        <w:t>،</w:t>
      </w:r>
      <w:r w:rsidRPr="00895BF8">
        <w:rPr>
          <w:rtl/>
        </w:rPr>
        <w:t xml:space="preserve"> 93</w:t>
      </w:r>
      <w:r>
        <w:rPr>
          <w:rtl/>
        </w:rPr>
        <w:t>،</w:t>
      </w:r>
      <w:r w:rsidRPr="00895BF8">
        <w:rPr>
          <w:rtl/>
        </w:rPr>
        <w:t xml:space="preserve"> 99 من هذه الأبواب.</w:t>
      </w:r>
    </w:p>
    <w:p w:rsidR="00590E86" w:rsidRDefault="00590E86" w:rsidP="00AF3044">
      <w:pPr>
        <w:pStyle w:val="libFootnoteCenterBold"/>
        <w:rPr>
          <w:rtl/>
        </w:rPr>
      </w:pPr>
      <w:r>
        <w:rPr>
          <w:rtl/>
        </w:rPr>
        <w:t>الباب 48</w:t>
      </w:r>
    </w:p>
    <w:p w:rsidR="00590E86" w:rsidRDefault="00590E86" w:rsidP="00AF3044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219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220 / 6</w:t>
      </w:r>
      <w:r w:rsidR="00E975EC">
        <w:rPr>
          <w:rtl/>
        </w:rPr>
        <w:t>،</w:t>
      </w:r>
      <w:r>
        <w:rPr>
          <w:rtl/>
        </w:rPr>
        <w:t xml:space="preserve"> وأورده عن الخصال في الحديث 6 من الباب 76 من هذه الأبواب.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219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عبدالله بن محمّد النهيكي</w:t>
      </w:r>
      <w:r w:rsidR="00E975EC">
        <w:rPr>
          <w:rtl/>
        </w:rPr>
        <w:t>،</w:t>
      </w:r>
      <w:r>
        <w:rPr>
          <w:rtl/>
        </w:rPr>
        <w:t xml:space="preserve"> عن عمار بن مروان القندي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>سنان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لا صغيرة مع ال</w:t>
      </w:r>
      <w:r>
        <w:rPr>
          <w:rFonts w:hint="cs"/>
          <w:rtl/>
        </w:rPr>
        <w:t>إِ</w:t>
      </w:r>
      <w:r>
        <w:rPr>
          <w:rtl/>
        </w:rPr>
        <w:t>صرار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كبيرة مع الاستغفار.</w:t>
      </w:r>
    </w:p>
    <w:p w:rsidR="00590E86" w:rsidRDefault="00590E86" w:rsidP="00AF3044">
      <w:pPr>
        <w:pStyle w:val="libNormal"/>
        <w:rPr>
          <w:rtl/>
        </w:rPr>
      </w:pPr>
      <w:r>
        <w:rPr>
          <w:rtl/>
        </w:rPr>
        <w:t>[ 20682 ]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سالم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النضر</w:t>
      </w:r>
      <w:r w:rsidR="00E975EC">
        <w:rPr>
          <w:rtl/>
        </w:rPr>
        <w:t>،</w:t>
      </w:r>
      <w:r>
        <w:rPr>
          <w:rtl/>
        </w:rPr>
        <w:t xml:space="preserve"> عن عمرو بن شمر</w:t>
      </w:r>
      <w:r w:rsidR="00E975EC">
        <w:rPr>
          <w:rtl/>
        </w:rPr>
        <w:t>،</w:t>
      </w:r>
      <w:r>
        <w:rPr>
          <w:rtl/>
        </w:rPr>
        <w:t xml:space="preserve"> عن جابر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AF3044" w:rsidRPr="006B5E47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وَلَمْ يُصِرُّوا عَلَىٰ مَا فَعَلُوا وَهُمْ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يَعْلَمُونَ</w:t>
      </w:r>
      <w:r w:rsidRPr="003F1A36">
        <w:rPr>
          <w:rStyle w:val="libNormalChar"/>
          <w:rtl/>
        </w:rPr>
        <w:t xml:space="preserve"> </w:t>
      </w:r>
      <w:r w:rsidR="00AF3044"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صرار أن يذنب الذنب فلا يستغفر الله ولا يحد</w:t>
      </w:r>
      <w:r>
        <w:rPr>
          <w:rFonts w:hint="cs"/>
          <w:rtl/>
        </w:rPr>
        <w:t>ّ</w:t>
      </w:r>
      <w:r>
        <w:rPr>
          <w:rtl/>
        </w:rPr>
        <w:t>ث نفسه</w:t>
      </w:r>
      <w:r w:rsidR="00852B9E">
        <w:rPr>
          <w:rtl/>
        </w:rPr>
        <w:t xml:space="preserve"> </w:t>
      </w:r>
      <w:r>
        <w:rPr>
          <w:rtl/>
        </w:rPr>
        <w:t>بالتوبة فذلك ال</w:t>
      </w:r>
      <w:r>
        <w:rPr>
          <w:rFonts w:hint="cs"/>
          <w:rtl/>
        </w:rPr>
        <w:t>إِ</w:t>
      </w:r>
      <w:r>
        <w:rPr>
          <w:rtl/>
        </w:rPr>
        <w:t>صرار.</w:t>
      </w:r>
    </w:p>
    <w:p w:rsidR="00590E86" w:rsidRDefault="00590E86" w:rsidP="0071745C">
      <w:pPr>
        <w:pStyle w:val="libNormal"/>
        <w:rPr>
          <w:rtl/>
        </w:rPr>
      </w:pPr>
      <w:r>
        <w:rPr>
          <w:rtl/>
        </w:rPr>
        <w:t>[ 20683 ] 5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الحميري عن أحمد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بكر بن صالح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الحسين بن علي </w:t>
      </w:r>
      <w:r w:rsidRPr="005C50F3">
        <w:rPr>
          <w:rStyle w:val="libFootnotenumChar"/>
          <w:rtl/>
        </w:rPr>
        <w:t>(</w:t>
      </w:r>
      <w:r w:rsidR="0071745C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عبدالله بن إبراهيم الجعفري </w:t>
      </w:r>
      <w:r w:rsidRPr="005C50F3">
        <w:rPr>
          <w:rStyle w:val="libFootnotenumChar"/>
          <w:rtl/>
        </w:rPr>
        <w:t>(</w:t>
      </w:r>
      <w:r w:rsidR="0071745C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جعفر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AF304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F3044">
        <w:rPr>
          <w:rFonts w:hint="cs"/>
          <w:rtl/>
        </w:rPr>
        <w:t xml:space="preserve">) ،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أذنب ذنبا</w:t>
      </w:r>
      <w:r>
        <w:rPr>
          <w:rFonts w:hint="cs"/>
          <w:rtl/>
        </w:rPr>
        <w:t>ً</w:t>
      </w:r>
      <w:r>
        <w:rPr>
          <w:rtl/>
        </w:rPr>
        <w:t xml:space="preserve"> وهو ضاحك دخل النار وهو باك</w:t>
      </w:r>
      <w:r>
        <w:rPr>
          <w:rFonts w:hint="cs"/>
          <w:rtl/>
        </w:rPr>
        <w:t>ٍ</w:t>
      </w:r>
      <w:r>
        <w:rPr>
          <w:rtl/>
        </w:rPr>
        <w:t>.</w:t>
      </w:r>
    </w:p>
    <w:p w:rsidR="00590E86" w:rsidRDefault="00590E86" w:rsidP="0071745C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71745C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</w:t>
      </w:r>
      <w:r w:rsidR="0071745C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219 / 2.</w:t>
      </w:r>
    </w:p>
    <w:p w:rsidR="00590E86" w:rsidRPr="0077147D" w:rsidRDefault="00590E86" w:rsidP="0007648A">
      <w:pPr>
        <w:pStyle w:val="libFootnote0"/>
        <w:rPr>
          <w:rtl/>
        </w:rPr>
      </w:pPr>
      <w:r w:rsidRPr="0077147D">
        <w:rPr>
          <w:rtl/>
        </w:rPr>
        <w:t>(1) آل عمران 3</w:t>
      </w:r>
      <w:r w:rsidR="00E975EC">
        <w:rPr>
          <w:rtl/>
        </w:rPr>
        <w:t>:</w:t>
      </w:r>
      <w:r w:rsidRPr="0077147D">
        <w:rPr>
          <w:rtl/>
        </w:rPr>
        <w:t xml:space="preserve"> 135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266 / 1</w:t>
      </w:r>
      <w:r w:rsidR="00E975EC">
        <w:rPr>
          <w:rtl/>
        </w:rPr>
        <w:t>،</w:t>
      </w:r>
      <w:r>
        <w:rPr>
          <w:rtl/>
        </w:rPr>
        <w:t xml:space="preserve"> وأورده في الحديث 21 من الباب 40 من هذه الأبواب.</w:t>
      </w:r>
    </w:p>
    <w:p w:rsidR="00590E86" w:rsidRDefault="00590E86" w:rsidP="0071745C">
      <w:pPr>
        <w:pStyle w:val="libFootnote0"/>
      </w:pPr>
      <w:r w:rsidRPr="0077147D">
        <w:rPr>
          <w:rtl/>
        </w:rPr>
        <w:t>(</w:t>
      </w:r>
      <w:r w:rsidR="0071745C">
        <w:rPr>
          <w:rFonts w:hint="cs"/>
          <w:rtl/>
        </w:rPr>
        <w:t>2</w:t>
      </w:r>
      <w:r w:rsidRPr="0077147D">
        <w:rPr>
          <w:rtl/>
        </w:rPr>
        <w:t>) في المصدر</w:t>
      </w:r>
      <w:r w:rsidR="00E975EC">
        <w:rPr>
          <w:rtl/>
        </w:rPr>
        <w:t>:</w:t>
      </w:r>
      <w:r w:rsidRPr="0077147D">
        <w:rPr>
          <w:rtl/>
        </w:rPr>
        <w:t xml:space="preserve"> الحسن بن علي</w:t>
      </w:r>
      <w:r>
        <w:rPr>
          <w:rtl/>
        </w:rPr>
        <w:t>.</w:t>
      </w:r>
    </w:p>
    <w:p w:rsidR="00236475" w:rsidRPr="00895BF8" w:rsidRDefault="00236475" w:rsidP="0071745C">
      <w:pPr>
        <w:pStyle w:val="libFootnote0"/>
        <w:rPr>
          <w:rtl/>
        </w:rPr>
      </w:pPr>
      <w:r w:rsidRPr="00895BF8">
        <w:rPr>
          <w:rtl/>
        </w:rPr>
        <w:t>(</w:t>
      </w:r>
      <w:r w:rsidR="0071745C">
        <w:rPr>
          <w:rFonts w:hint="cs"/>
          <w:rtl/>
        </w:rPr>
        <w:t>3</w:t>
      </w:r>
      <w:r w:rsidRPr="00895BF8">
        <w:rPr>
          <w:rtl/>
        </w:rPr>
        <w:t>) في المصدر</w:t>
      </w:r>
      <w:r>
        <w:rPr>
          <w:rtl/>
        </w:rPr>
        <w:t>:</w:t>
      </w:r>
      <w:r w:rsidRPr="00895BF8">
        <w:rPr>
          <w:rtl/>
        </w:rPr>
        <w:t xml:space="preserve"> عبدالله بن </w:t>
      </w:r>
      <w:r>
        <w:rPr>
          <w:rFonts w:hint="cs"/>
          <w:rtl/>
        </w:rPr>
        <w:t>إ</w:t>
      </w:r>
      <w:r w:rsidRPr="00895BF8">
        <w:rPr>
          <w:rtl/>
        </w:rPr>
        <w:t>براهيم</w:t>
      </w:r>
      <w:r>
        <w:rPr>
          <w:rtl/>
        </w:rPr>
        <w:t>،</w:t>
      </w:r>
      <w:r w:rsidRPr="00895BF8">
        <w:rPr>
          <w:rtl/>
        </w:rPr>
        <w:t xml:space="preserve"> عن جعفر الجعفري</w:t>
      </w:r>
      <w:r>
        <w:rPr>
          <w:rtl/>
        </w:rPr>
        <w:t>،</w:t>
      </w:r>
      <w:r w:rsidRPr="00895BF8">
        <w:rPr>
          <w:rtl/>
        </w:rPr>
        <w:t xml:space="preserve"> ولاحظ الحديث 22 من الباب 40</w:t>
      </w:r>
      <w:r>
        <w:rPr>
          <w:rtl/>
        </w:rPr>
        <w:t xml:space="preserve"> </w:t>
      </w:r>
      <w:r w:rsidRPr="00895BF8">
        <w:rPr>
          <w:rtl/>
        </w:rPr>
        <w:t>من</w:t>
      </w:r>
      <w:r w:rsidRPr="00895BF8">
        <w:rPr>
          <w:rFonts w:hint="cs"/>
          <w:rtl/>
        </w:rPr>
        <w:t xml:space="preserve"> </w:t>
      </w:r>
      <w:r w:rsidRPr="00895BF8">
        <w:rPr>
          <w:rtl/>
        </w:rPr>
        <w:t>هذه الأبواب.</w:t>
      </w:r>
    </w:p>
    <w:p w:rsidR="00236475" w:rsidRPr="00895BF8" w:rsidRDefault="00236475" w:rsidP="0071745C">
      <w:pPr>
        <w:pStyle w:val="libFootnote0"/>
        <w:rPr>
          <w:rtl/>
        </w:rPr>
      </w:pPr>
      <w:r w:rsidRPr="00895BF8">
        <w:rPr>
          <w:rtl/>
        </w:rPr>
        <w:t>(</w:t>
      </w:r>
      <w:r w:rsidR="0071745C">
        <w:rPr>
          <w:rFonts w:hint="cs"/>
          <w:rtl/>
        </w:rPr>
        <w:t>4</w:t>
      </w:r>
      <w:r w:rsidRPr="00895BF8">
        <w:rPr>
          <w:rtl/>
        </w:rPr>
        <w:t>) تقدم في الحديث 8 من الباب 23</w:t>
      </w:r>
      <w:r>
        <w:rPr>
          <w:rtl/>
        </w:rPr>
        <w:t>،</w:t>
      </w:r>
      <w:r w:rsidRPr="00895BF8">
        <w:rPr>
          <w:rtl/>
        </w:rPr>
        <w:t xml:space="preserve"> وفي الحديثين 2</w:t>
      </w:r>
      <w:r>
        <w:rPr>
          <w:rtl/>
        </w:rPr>
        <w:t>،</w:t>
      </w:r>
      <w:r w:rsidRPr="00895BF8">
        <w:rPr>
          <w:rtl/>
        </w:rPr>
        <w:t xml:space="preserve"> 10 من الباب 40</w:t>
      </w:r>
      <w:r>
        <w:rPr>
          <w:rtl/>
        </w:rPr>
        <w:t>،</w:t>
      </w:r>
      <w:r w:rsidRPr="00895BF8">
        <w:rPr>
          <w:rtl/>
        </w:rPr>
        <w:t xml:space="preserve"> وفي الحديث 5 من</w:t>
      </w:r>
      <w:r>
        <w:rPr>
          <w:rFonts w:hint="cs"/>
          <w:rtl/>
        </w:rPr>
        <w:t xml:space="preserve"> </w:t>
      </w:r>
      <w:r w:rsidRPr="00895BF8">
        <w:rPr>
          <w:rtl/>
        </w:rPr>
        <w:t>الباب 43</w:t>
      </w:r>
      <w:r>
        <w:rPr>
          <w:rtl/>
        </w:rPr>
        <w:t>،</w:t>
      </w:r>
      <w:r w:rsidRPr="00895BF8">
        <w:rPr>
          <w:rtl/>
        </w:rPr>
        <w:t xml:space="preserve"> وفي الحديثين 33</w:t>
      </w:r>
      <w:r>
        <w:rPr>
          <w:rtl/>
        </w:rPr>
        <w:t>،</w:t>
      </w:r>
      <w:r w:rsidRPr="00895BF8">
        <w:rPr>
          <w:rtl/>
        </w:rPr>
        <w:t xml:space="preserve"> 36 من الباب 46</w:t>
      </w:r>
      <w:r>
        <w:rPr>
          <w:rtl/>
        </w:rPr>
        <w:t>،</w:t>
      </w:r>
      <w:r w:rsidRPr="00895BF8">
        <w:rPr>
          <w:rtl/>
        </w:rPr>
        <w:t xml:space="preserve"> وفي الحديث 11 من الباب 47 من هذه</w:t>
      </w:r>
      <w:r>
        <w:rPr>
          <w:rFonts w:hint="cs"/>
          <w:rtl/>
        </w:rPr>
        <w:t xml:space="preserve"> </w:t>
      </w:r>
      <w:r w:rsidRPr="00895BF8">
        <w:rPr>
          <w:rtl/>
        </w:rPr>
        <w:t>الأبواب</w:t>
      </w:r>
      <w:r>
        <w:rPr>
          <w:rtl/>
        </w:rPr>
        <w:t>،</w:t>
      </w:r>
      <w:r w:rsidRPr="00895BF8">
        <w:rPr>
          <w:rtl/>
        </w:rPr>
        <w:t xml:space="preserve"> وفي الحديث 2 من الباب 3</w:t>
      </w:r>
      <w:r>
        <w:rPr>
          <w:rtl/>
        </w:rPr>
        <w:t>،</w:t>
      </w:r>
      <w:r w:rsidRPr="00895BF8">
        <w:rPr>
          <w:rtl/>
        </w:rPr>
        <w:t xml:space="preserve"> وفي الباب 48 من أبواب كفارات الصيد.</w:t>
      </w:r>
    </w:p>
    <w:p w:rsidR="00236475" w:rsidRPr="00236475" w:rsidRDefault="00236475" w:rsidP="0071745C">
      <w:pPr>
        <w:pStyle w:val="libFootnote0"/>
        <w:rPr>
          <w:rtl/>
        </w:rPr>
      </w:pPr>
      <w:r w:rsidRPr="00895BF8">
        <w:rPr>
          <w:rtl/>
        </w:rPr>
        <w:t>(</w:t>
      </w:r>
      <w:r w:rsidR="0071745C">
        <w:rPr>
          <w:rFonts w:hint="cs"/>
          <w:rtl/>
        </w:rPr>
        <w:t>5</w:t>
      </w:r>
      <w:r w:rsidRPr="00895BF8">
        <w:rPr>
          <w:rtl/>
        </w:rPr>
        <w:t>) يأتي في الحديث 3 من الباب 82</w:t>
      </w:r>
      <w:r>
        <w:rPr>
          <w:rtl/>
        </w:rPr>
        <w:t>،</w:t>
      </w:r>
      <w:r w:rsidRPr="00895BF8">
        <w:rPr>
          <w:rtl/>
        </w:rPr>
        <w:t xml:space="preserve"> وفي الحديث 8 من الباب 86</w:t>
      </w:r>
      <w:r>
        <w:rPr>
          <w:rtl/>
        </w:rPr>
        <w:t>،</w:t>
      </w:r>
      <w:r w:rsidRPr="00895BF8">
        <w:rPr>
          <w:rtl/>
        </w:rPr>
        <w:t xml:space="preserve"> وفي الباب 92 من هذه</w:t>
      </w:r>
      <w:r>
        <w:rPr>
          <w:rFonts w:hint="cs"/>
          <w:rtl/>
        </w:rPr>
        <w:t xml:space="preserve"> </w:t>
      </w:r>
      <w:r w:rsidRPr="00895BF8">
        <w:rPr>
          <w:rtl/>
        </w:rPr>
        <w:t>الأبواب</w:t>
      </w:r>
      <w:r>
        <w:rPr>
          <w:rFonts w:hint="cs"/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590" w:name="_Toc285004475"/>
      <w:bookmarkStart w:id="591" w:name="_Toc303233428"/>
      <w:bookmarkStart w:id="592" w:name="_Toc377320689"/>
      <w:bookmarkStart w:id="593" w:name="_Toc251296584"/>
      <w:r>
        <w:rPr>
          <w:rtl/>
        </w:rPr>
        <w:lastRenderedPageBreak/>
        <w:t>49</w:t>
      </w:r>
      <w:r w:rsidR="00DC62B4">
        <w:rPr>
          <w:rtl/>
        </w:rPr>
        <w:t xml:space="preserve"> - </w:t>
      </w:r>
      <w:r>
        <w:rPr>
          <w:rtl/>
        </w:rPr>
        <w:t>باب جملة مما ينبغي تركه من الخصال المحرمة</w:t>
      </w:r>
      <w:bookmarkStart w:id="594" w:name="_Toc285004476"/>
      <w:bookmarkStart w:id="595" w:name="_Toc303233429"/>
      <w:bookmarkEnd w:id="590"/>
      <w:bookmarkEnd w:id="591"/>
      <w:r w:rsidR="00852B9E">
        <w:rPr>
          <w:rFonts w:hint="cs"/>
          <w:rtl/>
        </w:rPr>
        <w:t xml:space="preserve"> </w:t>
      </w:r>
      <w:r>
        <w:rPr>
          <w:rtl/>
        </w:rPr>
        <w:t>والمكروهة</w:t>
      </w:r>
      <w:bookmarkEnd w:id="592"/>
      <w:bookmarkEnd w:id="593"/>
      <w:bookmarkEnd w:id="594"/>
      <w:bookmarkEnd w:id="59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[ 20684 ]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الحسين بن محمّد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سحاق</w:t>
      </w:r>
      <w:r w:rsidR="00E975EC">
        <w:rPr>
          <w:rtl/>
        </w:rPr>
        <w:t>،</w:t>
      </w:r>
      <w:r>
        <w:rPr>
          <w:rtl/>
        </w:rPr>
        <w:t xml:space="preserve"> عن بكر بن محمّد</w:t>
      </w:r>
      <w:r w:rsidR="00E975EC">
        <w:rPr>
          <w:rtl/>
        </w:rPr>
        <w:t>،</w:t>
      </w:r>
      <w:r>
        <w:rPr>
          <w:rtl/>
        </w:rPr>
        <w:t xml:space="preserve"> عن أبي بصير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صول الكفر ثلاثة</w:t>
      </w:r>
      <w:r w:rsidR="00E975EC">
        <w:rPr>
          <w:rtl/>
        </w:rPr>
        <w:t>:</w:t>
      </w:r>
      <w:r>
        <w:rPr>
          <w:rtl/>
        </w:rPr>
        <w:t xml:space="preserve"> الحرص والاستكبار والحسد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[ 20685 ]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أركان الكفر أربعة</w:t>
      </w:r>
      <w:r w:rsidR="00E975EC">
        <w:rPr>
          <w:rtl/>
        </w:rPr>
        <w:t>:</w:t>
      </w:r>
      <w:r>
        <w:rPr>
          <w:rtl/>
        </w:rPr>
        <w:t xml:space="preserve"> الرغبة والرهبة والسخط والغضب.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[ 20686 ]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نوح بن شعيب</w:t>
      </w:r>
      <w:r w:rsidR="00E975EC">
        <w:rPr>
          <w:rtl/>
        </w:rPr>
        <w:t>،</w:t>
      </w:r>
      <w:r>
        <w:rPr>
          <w:rtl/>
        </w:rPr>
        <w:t xml:space="preserve"> عن عبيدالله الدهقان</w:t>
      </w:r>
      <w:r w:rsidR="00E975EC">
        <w:rPr>
          <w:rtl/>
        </w:rPr>
        <w:t>،</w:t>
      </w:r>
      <w:r>
        <w:rPr>
          <w:rtl/>
        </w:rPr>
        <w:t xml:space="preserve"> عن عبدالله بن سنان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أول ما عصي الله به ستة</w:t>
      </w:r>
      <w:r w:rsidR="00E975EC">
        <w:rPr>
          <w:rtl/>
        </w:rPr>
        <w:t>:</w:t>
      </w:r>
      <w:r>
        <w:rPr>
          <w:rtl/>
        </w:rPr>
        <w:t xml:space="preserve"> حب الدنيا</w:t>
      </w:r>
      <w:r w:rsidR="00E975EC">
        <w:rPr>
          <w:rtl/>
        </w:rPr>
        <w:t>،</w:t>
      </w:r>
      <w:r>
        <w:rPr>
          <w:rtl/>
        </w:rPr>
        <w:t xml:space="preserve"> وحب الرئاسة</w:t>
      </w:r>
      <w:r w:rsidR="00E975EC">
        <w:rPr>
          <w:rtl/>
        </w:rPr>
        <w:t>،</w:t>
      </w:r>
      <w:r>
        <w:rPr>
          <w:rtl/>
        </w:rPr>
        <w:t xml:space="preserve"> وحب الطعام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وحب النوم</w:t>
      </w:r>
      <w:r w:rsidR="00E975EC">
        <w:rPr>
          <w:rtl/>
        </w:rPr>
        <w:t>،</w:t>
      </w:r>
      <w:r>
        <w:rPr>
          <w:rtl/>
        </w:rPr>
        <w:t xml:space="preserve"> وحب الراحة</w:t>
      </w:r>
      <w:r w:rsidR="00E975EC">
        <w:rPr>
          <w:rtl/>
        </w:rPr>
        <w:t>،</w:t>
      </w:r>
      <w:r>
        <w:rPr>
          <w:rtl/>
        </w:rPr>
        <w:t xml:space="preserve"> وحب النساء.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[ 20687 ] 4</w:t>
      </w:r>
      <w:r w:rsidR="00DC62B4">
        <w:rPr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بعض أصحابه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1967DD">
      <w:pPr>
        <w:pStyle w:val="libFootnoteCenterBold"/>
        <w:rPr>
          <w:rtl/>
        </w:rPr>
      </w:pPr>
      <w:r>
        <w:rPr>
          <w:rtl/>
        </w:rPr>
        <w:t>الباب 49</w:t>
      </w:r>
    </w:p>
    <w:p w:rsidR="00590E86" w:rsidRDefault="00590E86" w:rsidP="001967DD">
      <w:pPr>
        <w:pStyle w:val="libFootnoteCenterBold"/>
        <w:rPr>
          <w:rtl/>
        </w:rPr>
      </w:pPr>
      <w:r>
        <w:rPr>
          <w:rtl/>
        </w:rPr>
        <w:t>فيه 23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219 / 1</w:t>
      </w:r>
      <w:r w:rsidR="00E975EC">
        <w:rPr>
          <w:rtl/>
        </w:rPr>
        <w:t>،</w:t>
      </w:r>
      <w:r>
        <w:rPr>
          <w:rtl/>
        </w:rPr>
        <w:t xml:space="preserve"> وأورده عن الخصال وال</w:t>
      </w:r>
      <w:r>
        <w:rPr>
          <w:rFonts w:hint="cs"/>
          <w:rtl/>
        </w:rPr>
        <w:t>أ</w:t>
      </w:r>
      <w:r>
        <w:rPr>
          <w:rtl/>
        </w:rPr>
        <w:t>مالي في الحديثين 10</w:t>
      </w:r>
      <w:r w:rsidR="00E975EC">
        <w:rPr>
          <w:rtl/>
        </w:rPr>
        <w:t>،</w:t>
      </w:r>
      <w:r>
        <w:rPr>
          <w:rtl/>
        </w:rPr>
        <w:t xml:space="preserve"> 12 من الباب 55 من هذه</w:t>
      </w:r>
      <w:r w:rsidR="00852B9E">
        <w:rPr>
          <w:rtl/>
        </w:rPr>
        <w:t xml:space="preserve"> </w:t>
      </w:r>
      <w:r>
        <w:rPr>
          <w:rtl/>
        </w:rPr>
        <w:t>الأبواب.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219 / 2</w:t>
      </w:r>
      <w:r w:rsidR="00E975EC">
        <w:rPr>
          <w:rtl/>
        </w:rPr>
        <w:t>،</w:t>
      </w:r>
      <w:r>
        <w:rPr>
          <w:rtl/>
        </w:rPr>
        <w:t xml:space="preserve"> وامالي الصدوق</w:t>
      </w:r>
      <w:r w:rsidR="00E975EC">
        <w:rPr>
          <w:rtl/>
        </w:rPr>
        <w:t>:</w:t>
      </w:r>
      <w:r>
        <w:rPr>
          <w:rtl/>
        </w:rPr>
        <w:t xml:space="preserve"> 341 / 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220 / 3</w:t>
      </w:r>
      <w:r w:rsidR="00E975EC">
        <w:rPr>
          <w:rtl/>
        </w:rPr>
        <w:t>،</w:t>
      </w:r>
      <w:r>
        <w:rPr>
          <w:rtl/>
        </w:rPr>
        <w:t xml:space="preserve"> وأورده عن الخصال والمحاسن في الحديث 6 من الباب 4 من أبواب مقد</w:t>
      </w:r>
      <w:r>
        <w:rPr>
          <w:rFonts w:hint="cs"/>
          <w:rtl/>
        </w:rPr>
        <w:t>ّ</w:t>
      </w:r>
      <w:r>
        <w:rPr>
          <w:rtl/>
        </w:rPr>
        <w:t>مات</w:t>
      </w:r>
      <w:r w:rsidR="00852B9E">
        <w:rPr>
          <w:rtl/>
        </w:rPr>
        <w:t xml:space="preserve"> </w:t>
      </w:r>
      <w:r>
        <w:rPr>
          <w:rtl/>
        </w:rPr>
        <w:t>النكاح.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221 / 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8C22E4">
      <w:pPr>
        <w:pStyle w:val="libNormal0"/>
        <w:rPr>
          <w:rtl/>
        </w:rPr>
      </w:pPr>
      <w:r>
        <w:rPr>
          <w:rtl/>
        </w:rPr>
        <w:lastRenderedPageBreak/>
        <w:t>عبدالله بن سنان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ثلاث من كن</w:t>
      </w:r>
      <w:r>
        <w:rPr>
          <w:rFonts w:hint="cs"/>
          <w:rtl/>
        </w:rPr>
        <w:t>ّ</w:t>
      </w:r>
      <w:r>
        <w:rPr>
          <w:rtl/>
        </w:rPr>
        <w:t xml:space="preserve"> فيه كان منافقا</w:t>
      </w:r>
      <w:r>
        <w:rPr>
          <w:rFonts w:hint="cs"/>
          <w:rtl/>
        </w:rPr>
        <w:t>ً</w:t>
      </w:r>
      <w:r>
        <w:rPr>
          <w:rtl/>
        </w:rPr>
        <w:t xml:space="preserve"> وإن صام وصل</w:t>
      </w:r>
      <w:r>
        <w:rPr>
          <w:rFonts w:hint="cs"/>
          <w:rtl/>
        </w:rPr>
        <w:t>ّ</w:t>
      </w:r>
      <w:r>
        <w:rPr>
          <w:rtl/>
        </w:rPr>
        <w:t>ى وزعم</w:t>
      </w:r>
      <w:r w:rsidR="00852B9E">
        <w:rPr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مسلم</w:t>
      </w:r>
      <w:r w:rsidR="00E975EC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إ</w:t>
      </w:r>
      <w:r>
        <w:rPr>
          <w:rtl/>
        </w:rPr>
        <w:t>ذا ائتمن خان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حدث كذب</w:t>
      </w:r>
      <w:r w:rsidR="00E975EC">
        <w:rPr>
          <w:rtl/>
        </w:rPr>
        <w:t>،</w:t>
      </w:r>
      <w:r>
        <w:rPr>
          <w:rtl/>
        </w:rPr>
        <w:t xml:space="preserve"> واذا وعد أخلف</w:t>
      </w:r>
      <w:r w:rsidR="00E975EC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</w:t>
      </w:r>
      <w:r w:rsidR="00852B9E">
        <w:rPr>
          <w:rtl/>
        </w:rPr>
        <w:t xml:space="preserve"> </w:t>
      </w:r>
      <w:r>
        <w:rPr>
          <w:rtl/>
        </w:rPr>
        <w:t>عز وجل قال في كتابه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C22E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 اللهَ لا يُحِبُّ الخَائِنِينَ</w:t>
      </w:r>
      <w:r w:rsidRPr="003F1A36">
        <w:rPr>
          <w:rStyle w:val="libNormalChar"/>
          <w:rtl/>
        </w:rPr>
        <w:t xml:space="preserve"> </w:t>
      </w:r>
      <w:r w:rsidR="008C22E4"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Pr="00590E86">
        <w:rPr>
          <w:rStyle w:val="libAlaemChar"/>
          <w:rtl/>
        </w:rPr>
        <w:t>(</w:t>
      </w:r>
      <w:r w:rsidRPr="00FE658B">
        <w:rPr>
          <w:rtl/>
        </w:rPr>
        <w:t xml:space="preserve"> </w:t>
      </w:r>
      <w:r w:rsidRPr="00590E86">
        <w:rPr>
          <w:rStyle w:val="libAieChar"/>
          <w:rFonts w:hint="cs"/>
          <w:rtl/>
        </w:rPr>
        <w:t>أَنَّ لَعْنَتَ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اللهِ عَلَيْهِ إِن كَانَ مِنَ الْكَاذِبِينَ</w:t>
      </w:r>
      <w:r w:rsidRPr="003F1A36">
        <w:rPr>
          <w:rStyle w:val="libNormalChar"/>
          <w:rtl/>
        </w:rPr>
        <w:t xml:space="preserve"> </w:t>
      </w:r>
      <w:r w:rsidR="008C22E4"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وفي قوله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8C22E4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وَاذْكُرْ فِي الْكِتَابِ إِسْمَاعِيلَ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إِنَّهُ كَانَ صَادِقَ الْوَعْدِ وَكَانَ رَسُولاً نَّبِيًّا</w:t>
      </w:r>
      <w:r w:rsidRPr="003F1A36">
        <w:rPr>
          <w:rStyle w:val="libNormalChar"/>
          <w:rtl/>
        </w:rPr>
        <w:t xml:space="preserve"> </w:t>
      </w:r>
      <w:r w:rsidR="008C22E4"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[ 20688 ]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</w:t>
      </w:r>
      <w:r w:rsidR="00E975EC">
        <w:rPr>
          <w:rtl/>
        </w:rPr>
        <w:t>،</w:t>
      </w:r>
      <w:r>
        <w:rPr>
          <w:rtl/>
        </w:rPr>
        <w:t xml:space="preserve"> 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852B9E">
        <w:rPr>
          <w:rtl/>
        </w:rPr>
        <w:t xml:space="preserve"> </w:t>
      </w:r>
      <w:r>
        <w:rPr>
          <w:rtl/>
        </w:rPr>
        <w:t>جميعاً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ابن رئاب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جابر بن</w:t>
      </w:r>
      <w:r w:rsidR="00852B9E">
        <w:rPr>
          <w:rtl/>
        </w:rPr>
        <w:t xml:space="preserve"> </w:t>
      </w:r>
      <w:r>
        <w:rPr>
          <w:rtl/>
        </w:rPr>
        <w:t>عبدالله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ألا أ</w:t>
      </w:r>
      <w:r>
        <w:rPr>
          <w:rFonts w:hint="cs"/>
          <w:rtl/>
        </w:rPr>
        <w:t>ُ</w:t>
      </w:r>
      <w:r>
        <w:rPr>
          <w:rtl/>
        </w:rPr>
        <w:t>خبركم بشرار</w:t>
      </w:r>
      <w:r w:rsidR="00852B9E">
        <w:rPr>
          <w:rtl/>
        </w:rPr>
        <w:t xml:space="preserve"> </w:t>
      </w:r>
      <w:r>
        <w:rPr>
          <w:rtl/>
        </w:rPr>
        <w:t>رجالكم</w:t>
      </w:r>
      <w:r w:rsidR="00236475">
        <w:rPr>
          <w:rFonts w:hint="cs"/>
          <w:rtl/>
        </w:rPr>
        <w:t>؟</w:t>
      </w:r>
      <w:r>
        <w:rPr>
          <w:rtl/>
        </w:rPr>
        <w:t xml:space="preserve"> قلنا</w:t>
      </w:r>
      <w:r w:rsidR="00E975EC">
        <w:rPr>
          <w:rtl/>
        </w:rPr>
        <w:t>:</w:t>
      </w:r>
      <w:r>
        <w:rPr>
          <w:rtl/>
        </w:rPr>
        <w:t xml:space="preserve"> بلى يا رسول الله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شرار رجالكم البه</w:t>
      </w:r>
      <w:r>
        <w:rPr>
          <w:rFonts w:hint="cs"/>
          <w:rtl/>
        </w:rPr>
        <w:t>ّ</w:t>
      </w:r>
      <w:r>
        <w:rPr>
          <w:rtl/>
        </w:rPr>
        <w:t>ات الجريء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الفحّاش</w:t>
      </w:r>
      <w:r w:rsidR="00E975EC">
        <w:rPr>
          <w:rtl/>
        </w:rPr>
        <w:t>،</w:t>
      </w:r>
      <w:r>
        <w:rPr>
          <w:rtl/>
        </w:rPr>
        <w:t xml:space="preserve"> الآكل وحده</w:t>
      </w:r>
      <w:r w:rsidR="00E975EC">
        <w:rPr>
          <w:rtl/>
        </w:rPr>
        <w:t>،</w:t>
      </w:r>
      <w:r>
        <w:rPr>
          <w:rtl/>
        </w:rPr>
        <w:t xml:space="preserve"> والمانع رفده</w:t>
      </w:r>
      <w:r w:rsidR="00E975EC">
        <w:rPr>
          <w:rtl/>
        </w:rPr>
        <w:t>،</w:t>
      </w:r>
      <w:r>
        <w:rPr>
          <w:rtl/>
        </w:rPr>
        <w:t xml:space="preserve"> والضارب عبده</w:t>
      </w:r>
      <w:r w:rsidR="00E975EC">
        <w:rPr>
          <w:rtl/>
        </w:rPr>
        <w:t>،</w:t>
      </w:r>
      <w:r>
        <w:rPr>
          <w:rtl/>
        </w:rPr>
        <w:t xml:space="preserve"> والملج</w:t>
      </w:r>
      <w:r>
        <w:rPr>
          <w:rFonts w:hint="cs"/>
          <w:rtl/>
        </w:rPr>
        <w:t>ىء</w:t>
      </w:r>
      <w:r>
        <w:rPr>
          <w:rtl/>
        </w:rPr>
        <w:t xml:space="preserve"> عياله</w:t>
      </w:r>
      <w:r w:rsidR="00852B9E">
        <w:rPr>
          <w:rtl/>
        </w:rPr>
        <w:t xml:space="preserve"> </w:t>
      </w:r>
      <w:r>
        <w:rPr>
          <w:rtl/>
        </w:rPr>
        <w:t>إلى غيره.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[ 20689 ]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حسن بن</w:t>
      </w:r>
      <w:r w:rsidR="00852B9E">
        <w:rPr>
          <w:rtl/>
        </w:rPr>
        <w:t xml:space="preserve"> </w:t>
      </w:r>
      <w:r>
        <w:rPr>
          <w:rtl/>
        </w:rPr>
        <w:t>عطية</w:t>
      </w:r>
      <w:r w:rsidR="00E975EC">
        <w:rPr>
          <w:rtl/>
        </w:rPr>
        <w:t>،</w:t>
      </w:r>
      <w:r>
        <w:rPr>
          <w:rtl/>
        </w:rPr>
        <w:t xml:space="preserve"> عن يزيد الصائغ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رجل</w:t>
      </w:r>
      <w:r w:rsidR="00852B9E">
        <w:rPr>
          <w:rtl/>
        </w:rPr>
        <w:t xml:space="preserve"> </w:t>
      </w:r>
      <w:r>
        <w:rPr>
          <w:rtl/>
        </w:rPr>
        <w:t>على هذا ال</w:t>
      </w:r>
      <w:r>
        <w:rPr>
          <w:rFonts w:hint="cs"/>
          <w:rtl/>
        </w:rPr>
        <w:t>أ</w:t>
      </w:r>
      <w:r>
        <w:rPr>
          <w:rtl/>
        </w:rPr>
        <w:t xml:space="preserve">مر </w:t>
      </w:r>
      <w:r>
        <w:rPr>
          <w:rFonts w:hint="cs"/>
          <w:rtl/>
        </w:rPr>
        <w:t>إ</w:t>
      </w:r>
      <w:r>
        <w:rPr>
          <w:rtl/>
        </w:rPr>
        <w:t>ن حد</w:t>
      </w:r>
      <w:r>
        <w:rPr>
          <w:rFonts w:hint="cs"/>
          <w:rtl/>
        </w:rPr>
        <w:t>ّ</w:t>
      </w:r>
      <w:r>
        <w:rPr>
          <w:rtl/>
        </w:rPr>
        <w:t>ث كذب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وعد </w:t>
      </w:r>
      <w:r>
        <w:rPr>
          <w:rFonts w:hint="cs"/>
          <w:rtl/>
        </w:rPr>
        <w:t>أ</w:t>
      </w:r>
      <w:r>
        <w:rPr>
          <w:rtl/>
        </w:rPr>
        <w:t>خلف</w:t>
      </w:r>
      <w:r w:rsidR="00E975EC">
        <w:rPr>
          <w:rtl/>
        </w:rPr>
        <w:t>،</w:t>
      </w:r>
      <w:r>
        <w:rPr>
          <w:rtl/>
        </w:rPr>
        <w:t xml:space="preserve"> وإن ائتمن خان</w:t>
      </w:r>
      <w:r w:rsidR="00E975EC">
        <w:rPr>
          <w:rtl/>
        </w:rPr>
        <w:t>،</w:t>
      </w:r>
      <w:r>
        <w:rPr>
          <w:rtl/>
        </w:rPr>
        <w:t xml:space="preserve"> ما</w:t>
      </w:r>
      <w:r w:rsidR="00852B9E">
        <w:rPr>
          <w:rtl/>
        </w:rPr>
        <w:t xml:space="preserve"> </w:t>
      </w:r>
      <w:r>
        <w:rPr>
          <w:rtl/>
        </w:rPr>
        <w:t>منزلته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هي </w:t>
      </w:r>
      <w:r>
        <w:rPr>
          <w:rFonts w:hint="cs"/>
          <w:rtl/>
        </w:rPr>
        <w:t>أ</w:t>
      </w:r>
      <w:r>
        <w:rPr>
          <w:rtl/>
        </w:rPr>
        <w:t>دنى المنازل من الكفر وليس بكافر.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[ 20690 ]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 بن </w:t>
      </w:r>
      <w:r>
        <w:rPr>
          <w:rFonts w:hint="cs"/>
          <w:rtl/>
        </w:rPr>
        <w:t>أ</w:t>
      </w:r>
      <w:r>
        <w:rPr>
          <w:rtl/>
        </w:rPr>
        <w:t>سباط</w:t>
      </w:r>
      <w:r w:rsidR="00E975EC">
        <w:rPr>
          <w:rtl/>
        </w:rPr>
        <w:t>،</w:t>
      </w:r>
      <w:r>
        <w:rPr>
          <w:rtl/>
        </w:rPr>
        <w:t xml:space="preserve"> عن داود بن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3D1C2F" w:rsidRDefault="00590E86" w:rsidP="0007648A">
      <w:pPr>
        <w:pStyle w:val="libFootnote0"/>
        <w:rPr>
          <w:rtl/>
        </w:rPr>
      </w:pPr>
      <w:r w:rsidRPr="003D1C2F">
        <w:rPr>
          <w:rtl/>
        </w:rPr>
        <w:t>(1) ال</w:t>
      </w:r>
      <w:r w:rsidRPr="003D1C2F">
        <w:rPr>
          <w:rFonts w:hint="cs"/>
          <w:rtl/>
        </w:rPr>
        <w:t>أ</w:t>
      </w:r>
      <w:r w:rsidRPr="003D1C2F">
        <w:rPr>
          <w:rtl/>
        </w:rPr>
        <w:t>نفال 8</w:t>
      </w:r>
      <w:r w:rsidR="00E975EC">
        <w:rPr>
          <w:rtl/>
        </w:rPr>
        <w:t>:</w:t>
      </w:r>
      <w:r w:rsidRPr="003D1C2F">
        <w:rPr>
          <w:rtl/>
        </w:rPr>
        <w:t xml:space="preserve"> 58.</w:t>
      </w:r>
    </w:p>
    <w:p w:rsidR="00590E86" w:rsidRPr="006620E1" w:rsidRDefault="00590E86" w:rsidP="0007648A">
      <w:pPr>
        <w:pStyle w:val="libFootnote0"/>
        <w:rPr>
          <w:rtl/>
        </w:rPr>
      </w:pPr>
      <w:r w:rsidRPr="006620E1">
        <w:rPr>
          <w:rtl/>
        </w:rPr>
        <w:t>(2) النور 24</w:t>
      </w:r>
      <w:r w:rsidR="00E975EC">
        <w:rPr>
          <w:rtl/>
        </w:rPr>
        <w:t>:</w:t>
      </w:r>
      <w:r w:rsidRPr="006620E1">
        <w:rPr>
          <w:rtl/>
        </w:rPr>
        <w:t xml:space="preserve"> 7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 w:rsidRPr="006620E1">
        <w:rPr>
          <w:rtl/>
        </w:rPr>
        <w:t>(3) مريم 19</w:t>
      </w:r>
      <w:r w:rsidR="00E975EC">
        <w:rPr>
          <w:rtl/>
        </w:rPr>
        <w:t>:</w:t>
      </w:r>
      <w:r w:rsidRPr="006620E1">
        <w:rPr>
          <w:rtl/>
        </w:rPr>
        <w:t xml:space="preserve"> 54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222 / 13.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220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220 / 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لنعمان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 خطب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الناس فقال</w:t>
      </w:r>
      <w:r w:rsidR="00E975EC">
        <w:rPr>
          <w:rtl/>
        </w:rPr>
        <w:t>:</w:t>
      </w:r>
      <w:r>
        <w:rPr>
          <w:rtl/>
        </w:rPr>
        <w:t xml:space="preserve"> ألا أ</w:t>
      </w:r>
      <w:r>
        <w:rPr>
          <w:rFonts w:hint="cs"/>
          <w:rtl/>
        </w:rPr>
        <w:t>ُ</w:t>
      </w:r>
      <w:r>
        <w:rPr>
          <w:rtl/>
        </w:rPr>
        <w:t>خبركم بشراركم قالوا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بلى يا رسول الله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الذي يمنع رفده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ويضرب عبده</w:t>
      </w:r>
      <w:r w:rsidR="00E975EC">
        <w:rPr>
          <w:rtl/>
        </w:rPr>
        <w:t>،</w:t>
      </w:r>
      <w:r>
        <w:rPr>
          <w:rtl/>
        </w:rPr>
        <w:t xml:space="preserve"> ويتزود</w:t>
      </w:r>
      <w:r w:rsidR="00852B9E">
        <w:rPr>
          <w:rtl/>
        </w:rPr>
        <w:t xml:space="preserve"> </w:t>
      </w:r>
      <w:r>
        <w:rPr>
          <w:rtl/>
        </w:rPr>
        <w:t>وحده</w:t>
      </w:r>
      <w:r w:rsidR="00E975EC">
        <w:rPr>
          <w:rtl/>
        </w:rPr>
        <w:t>،</w:t>
      </w:r>
      <w:r>
        <w:rPr>
          <w:rtl/>
        </w:rPr>
        <w:t xml:space="preserve"> فظن</w:t>
      </w:r>
      <w:r>
        <w:rPr>
          <w:rFonts w:hint="cs"/>
          <w:rtl/>
        </w:rPr>
        <w:t>ّ</w:t>
      </w:r>
      <w:r>
        <w:rPr>
          <w:rtl/>
        </w:rPr>
        <w:t xml:space="preserve">وا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لم يخلق خلقا</w:t>
      </w:r>
      <w:r>
        <w:rPr>
          <w:rFonts w:hint="cs"/>
          <w:rtl/>
        </w:rPr>
        <w:t>ً</w:t>
      </w:r>
      <w:r>
        <w:rPr>
          <w:rtl/>
        </w:rPr>
        <w:t xml:space="preserve"> هو شر</w:t>
      </w:r>
      <w:r>
        <w:rPr>
          <w:rFonts w:hint="cs"/>
          <w:rtl/>
        </w:rPr>
        <w:t>ّ</w:t>
      </w:r>
      <w:r>
        <w:rPr>
          <w:rtl/>
        </w:rPr>
        <w:t xml:space="preserve"> من هذا</w:t>
      </w:r>
      <w:r w:rsidR="00E975EC">
        <w:rPr>
          <w:rtl/>
        </w:rPr>
        <w:t>،</w:t>
      </w:r>
      <w:r>
        <w:rPr>
          <w:rtl/>
        </w:rPr>
        <w:t xml:space="preserve"> ثم قال</w:t>
      </w:r>
      <w:r w:rsidR="00E975EC">
        <w:rPr>
          <w:rtl/>
        </w:rPr>
        <w:t>:</w:t>
      </w:r>
      <w:r>
        <w:rPr>
          <w:rtl/>
        </w:rPr>
        <w:t xml:space="preserve"> ألا أ</w:t>
      </w:r>
      <w:r>
        <w:rPr>
          <w:rFonts w:hint="cs"/>
          <w:rtl/>
        </w:rPr>
        <w:t>ُ</w:t>
      </w:r>
      <w:r>
        <w:rPr>
          <w:rtl/>
        </w:rPr>
        <w:t>خبركم</w:t>
      </w:r>
      <w:r w:rsidR="00852B9E">
        <w:rPr>
          <w:rtl/>
        </w:rPr>
        <w:t xml:space="preserve"> </w:t>
      </w:r>
      <w:r>
        <w:rPr>
          <w:rtl/>
        </w:rPr>
        <w:t>بمن هو شر</w:t>
      </w:r>
      <w:r>
        <w:rPr>
          <w:rFonts w:hint="cs"/>
          <w:rtl/>
        </w:rPr>
        <w:t>ّ</w:t>
      </w:r>
      <w:r>
        <w:rPr>
          <w:rtl/>
        </w:rPr>
        <w:t xml:space="preserve"> من ذلك</w:t>
      </w:r>
      <w:r w:rsidR="00236475">
        <w:rPr>
          <w:rFonts w:hint="cs"/>
          <w:rtl/>
        </w:rPr>
        <w:t>؟</w:t>
      </w:r>
      <w:r>
        <w:rPr>
          <w:rtl/>
        </w:rPr>
        <w:t xml:space="preserve"> قالوا</w:t>
      </w:r>
      <w:r w:rsidR="00E975EC">
        <w:rPr>
          <w:rtl/>
        </w:rPr>
        <w:t>:</w:t>
      </w:r>
      <w:r>
        <w:rPr>
          <w:rtl/>
        </w:rPr>
        <w:t xml:space="preserve"> بلى يا رسول الله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الذي لا ي</w:t>
      </w:r>
      <w:r>
        <w:rPr>
          <w:rFonts w:hint="cs"/>
          <w:rtl/>
        </w:rPr>
        <w:t>ُ</w:t>
      </w:r>
      <w:r>
        <w:rPr>
          <w:rtl/>
        </w:rPr>
        <w:t>رجى</w:t>
      </w:r>
      <w:r w:rsidR="00852B9E">
        <w:rPr>
          <w:rtl/>
        </w:rPr>
        <w:t xml:space="preserve"> </w:t>
      </w:r>
      <w:r>
        <w:rPr>
          <w:rtl/>
        </w:rPr>
        <w:t>خيره</w:t>
      </w:r>
      <w:r w:rsidR="00E975EC">
        <w:rPr>
          <w:rtl/>
        </w:rPr>
        <w:t>،</w:t>
      </w:r>
      <w:r>
        <w:rPr>
          <w:rtl/>
        </w:rPr>
        <w:t xml:space="preserve"> ولا ي</w:t>
      </w:r>
      <w:r>
        <w:rPr>
          <w:rFonts w:hint="cs"/>
          <w:rtl/>
        </w:rPr>
        <w:t>ُ</w:t>
      </w:r>
      <w:r>
        <w:rPr>
          <w:rtl/>
        </w:rPr>
        <w:t>ؤمن شر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فظن</w:t>
      </w:r>
      <w:r>
        <w:rPr>
          <w:rFonts w:hint="cs"/>
          <w:rtl/>
        </w:rPr>
        <w:t>ّ</w:t>
      </w:r>
      <w:r>
        <w:rPr>
          <w:rtl/>
        </w:rPr>
        <w:t xml:space="preserve">وا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لم يخلق خلقا</w:t>
      </w:r>
      <w:r>
        <w:rPr>
          <w:rFonts w:hint="cs"/>
          <w:rtl/>
        </w:rPr>
        <w:t>ً</w:t>
      </w:r>
      <w:r>
        <w:rPr>
          <w:rtl/>
        </w:rPr>
        <w:t xml:space="preserve"> هو شر</w:t>
      </w:r>
      <w:r>
        <w:rPr>
          <w:rFonts w:hint="cs"/>
          <w:rtl/>
        </w:rPr>
        <w:t>ّ</w:t>
      </w:r>
      <w:r>
        <w:rPr>
          <w:rtl/>
        </w:rPr>
        <w:t xml:space="preserve"> من هذا</w:t>
      </w:r>
      <w:r w:rsidR="00E975EC">
        <w:rPr>
          <w:rtl/>
        </w:rPr>
        <w:t>،</w:t>
      </w:r>
      <w:r>
        <w:rPr>
          <w:rtl/>
        </w:rPr>
        <w:t xml:space="preserve"> ثم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ألا أ</w:t>
      </w:r>
      <w:r>
        <w:rPr>
          <w:rFonts w:hint="cs"/>
          <w:rtl/>
        </w:rPr>
        <w:t>ُ</w:t>
      </w:r>
      <w:r>
        <w:rPr>
          <w:rtl/>
        </w:rPr>
        <w:t>خبركم بمن هو شر</w:t>
      </w:r>
      <w:r>
        <w:rPr>
          <w:rFonts w:hint="cs"/>
          <w:rtl/>
        </w:rPr>
        <w:t>ّ</w:t>
      </w:r>
      <w:r>
        <w:rPr>
          <w:rtl/>
        </w:rPr>
        <w:t xml:space="preserve"> من ذلك</w:t>
      </w:r>
      <w:r w:rsidR="00236475">
        <w:rPr>
          <w:rFonts w:hint="cs"/>
          <w:rtl/>
        </w:rPr>
        <w:t>؟</w:t>
      </w:r>
      <w:r>
        <w:rPr>
          <w:rtl/>
        </w:rPr>
        <w:t xml:space="preserve"> قالوا</w:t>
      </w:r>
      <w:r w:rsidR="00E975EC">
        <w:rPr>
          <w:rtl/>
        </w:rPr>
        <w:t>:</w:t>
      </w:r>
      <w:r>
        <w:rPr>
          <w:rtl/>
        </w:rPr>
        <w:t xml:space="preserve"> بلى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المتفح</w:t>
      </w:r>
      <w:r>
        <w:rPr>
          <w:rFonts w:hint="cs"/>
          <w:rtl/>
        </w:rPr>
        <w:t>ّ</w:t>
      </w:r>
      <w:r>
        <w:rPr>
          <w:rtl/>
        </w:rPr>
        <w:t>ش</w:t>
      </w:r>
      <w:r w:rsidR="00852B9E">
        <w:rPr>
          <w:rtl/>
        </w:rPr>
        <w:t xml:space="preserve"> </w:t>
      </w:r>
      <w:r>
        <w:rPr>
          <w:rtl/>
        </w:rPr>
        <w:t>الل</w:t>
      </w:r>
      <w:r>
        <w:rPr>
          <w:rFonts w:hint="cs"/>
          <w:rtl/>
        </w:rPr>
        <w:t>ّ</w:t>
      </w:r>
      <w:r>
        <w:rPr>
          <w:rtl/>
        </w:rPr>
        <w:t>عان الذي إذا ذكر عنده المؤمنون لعنهم</w:t>
      </w:r>
      <w:r w:rsidR="00E975EC">
        <w:rPr>
          <w:rtl/>
        </w:rPr>
        <w:t>،</w:t>
      </w:r>
      <w:r>
        <w:rPr>
          <w:rtl/>
        </w:rPr>
        <w:t xml:space="preserve"> وإذا ذكروه لعنوه.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[ 20691 ]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بعض</w:t>
      </w:r>
      <w:r w:rsidR="00852B9E">
        <w:rPr>
          <w:rtl/>
        </w:rPr>
        <w:t xml:space="preserve"> </w:t>
      </w:r>
      <w:r>
        <w:rPr>
          <w:rtl/>
        </w:rPr>
        <w:t>أصحابه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ألا أ</w:t>
      </w:r>
      <w:r>
        <w:rPr>
          <w:rFonts w:hint="cs"/>
          <w:rtl/>
        </w:rPr>
        <w:t>ُ</w:t>
      </w:r>
      <w:r>
        <w:rPr>
          <w:rtl/>
        </w:rPr>
        <w:t>خبركم بأبعدكم من</w:t>
      </w:r>
      <w:r>
        <w:rPr>
          <w:rFonts w:hint="cs"/>
          <w:rtl/>
        </w:rPr>
        <w:t>ّ</w:t>
      </w:r>
      <w:r>
        <w:rPr>
          <w:rtl/>
        </w:rPr>
        <w:t>ي شبها</w:t>
      </w:r>
      <w:r>
        <w:rPr>
          <w:rFonts w:hint="cs"/>
          <w:rtl/>
        </w:rPr>
        <w:t>ً</w:t>
      </w:r>
      <w:r w:rsidR="00236475">
        <w:rPr>
          <w:rFonts w:hint="cs"/>
          <w:rtl/>
        </w:rPr>
        <w:t>؟</w:t>
      </w:r>
      <w:r>
        <w:rPr>
          <w:rtl/>
        </w:rPr>
        <w:t xml:space="preserve"> قالوا</w:t>
      </w:r>
      <w:r w:rsidR="00E975EC">
        <w:rPr>
          <w:rtl/>
        </w:rPr>
        <w:t>:</w:t>
      </w:r>
      <w:r>
        <w:rPr>
          <w:rtl/>
        </w:rPr>
        <w:t xml:space="preserve"> بلى يا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الفاحش المتفح</w:t>
      </w:r>
      <w:r>
        <w:rPr>
          <w:rFonts w:hint="cs"/>
          <w:rtl/>
        </w:rPr>
        <w:t>ّ</w:t>
      </w:r>
      <w:r>
        <w:rPr>
          <w:rtl/>
        </w:rPr>
        <w:t>ش البذيء البخيل الم</w:t>
      </w:r>
      <w:r>
        <w:rPr>
          <w:rFonts w:hint="cs"/>
          <w:rtl/>
        </w:rPr>
        <w:t>ُ</w:t>
      </w:r>
      <w:r>
        <w:rPr>
          <w:rtl/>
        </w:rPr>
        <w:t>ختال الحق</w:t>
      </w:r>
      <w:r>
        <w:rPr>
          <w:rFonts w:hint="cs"/>
          <w:rtl/>
        </w:rPr>
        <w:t>ُ</w:t>
      </w:r>
      <w:r>
        <w:rPr>
          <w:rtl/>
        </w:rPr>
        <w:t>ود الحسود</w:t>
      </w:r>
      <w:r w:rsidR="00852B9E">
        <w:rPr>
          <w:rtl/>
        </w:rPr>
        <w:t xml:space="preserve"> </w:t>
      </w:r>
      <w:r>
        <w:rPr>
          <w:rtl/>
        </w:rPr>
        <w:t>القاسي القلب البعيد من كل</w:t>
      </w:r>
      <w:r>
        <w:rPr>
          <w:rFonts w:hint="cs"/>
          <w:rtl/>
        </w:rPr>
        <w:t>ّ</w:t>
      </w:r>
      <w:r>
        <w:rPr>
          <w:rtl/>
        </w:rPr>
        <w:t xml:space="preserve"> خير يرجى</w:t>
      </w:r>
      <w:r w:rsidR="00E975EC">
        <w:rPr>
          <w:rtl/>
        </w:rPr>
        <w:t>،</w:t>
      </w:r>
      <w:r>
        <w:rPr>
          <w:rtl/>
        </w:rPr>
        <w:t xml:space="preserve"> غير المأمون من كل شر</w:t>
      </w:r>
      <w:r>
        <w:rPr>
          <w:rFonts w:hint="cs"/>
          <w:rtl/>
        </w:rPr>
        <w:t>ّ</w:t>
      </w:r>
      <w:r>
        <w:rPr>
          <w:rtl/>
        </w:rPr>
        <w:t xml:space="preserve"> يت</w:t>
      </w:r>
      <w:r>
        <w:rPr>
          <w:rFonts w:hint="cs"/>
          <w:rtl/>
        </w:rPr>
        <w:t>ّ</w:t>
      </w:r>
      <w:r>
        <w:rPr>
          <w:rtl/>
        </w:rPr>
        <w:t>قى</w:t>
      </w:r>
      <w:r w:rsidRPr="00FE658B">
        <w:rPr>
          <w:rtl/>
        </w:rPr>
        <w:t>ٰ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[ 20692 ]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ميس</w:t>
      </w:r>
      <w:r>
        <w:rPr>
          <w:rFonts w:hint="cs"/>
          <w:rtl/>
        </w:rPr>
        <w:t>ّ</w:t>
      </w:r>
      <w:r>
        <w:rPr>
          <w:rtl/>
        </w:rPr>
        <w:t>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خمسة لعنتهم وكل</w:t>
      </w:r>
      <w:r>
        <w:rPr>
          <w:rFonts w:hint="cs"/>
          <w:rtl/>
        </w:rPr>
        <w:t>ّ</w:t>
      </w:r>
      <w:r>
        <w:rPr>
          <w:rtl/>
        </w:rPr>
        <w:t xml:space="preserve"> نبي مجاب</w:t>
      </w:r>
      <w:r w:rsidR="00E975EC">
        <w:rPr>
          <w:rtl/>
        </w:rPr>
        <w:t>:</w:t>
      </w:r>
      <w:r>
        <w:rPr>
          <w:rtl/>
        </w:rPr>
        <w:t xml:space="preserve"> الزائد في كتاب الله</w:t>
      </w:r>
      <w:r w:rsidR="00E975EC">
        <w:rPr>
          <w:rtl/>
        </w:rPr>
        <w:t>،</w:t>
      </w:r>
      <w:r>
        <w:rPr>
          <w:rtl/>
        </w:rPr>
        <w:t xml:space="preserve"> والتارك</w:t>
      </w:r>
      <w:r w:rsidR="00852B9E">
        <w:rPr>
          <w:rtl/>
        </w:rPr>
        <w:t xml:space="preserve"> </w:t>
      </w:r>
      <w:r>
        <w:rPr>
          <w:rtl/>
        </w:rPr>
        <w:t>لسن</w:t>
      </w:r>
      <w:r>
        <w:rPr>
          <w:rFonts w:hint="cs"/>
          <w:rtl/>
        </w:rPr>
        <w:t>ّ</w:t>
      </w:r>
      <w:r>
        <w:rPr>
          <w:rtl/>
        </w:rPr>
        <w:t>تي</w:t>
      </w:r>
      <w:r w:rsidR="00E975EC">
        <w:rPr>
          <w:rtl/>
        </w:rPr>
        <w:t>،</w:t>
      </w:r>
      <w:r>
        <w:rPr>
          <w:rtl/>
        </w:rPr>
        <w:t xml:space="preserve"> والمكذ</w:t>
      </w:r>
      <w:r>
        <w:rPr>
          <w:rFonts w:hint="cs"/>
          <w:rtl/>
        </w:rPr>
        <w:t>ّ</w:t>
      </w:r>
      <w:r>
        <w:rPr>
          <w:rtl/>
        </w:rPr>
        <w:t>ب بقدر الله</w:t>
      </w:r>
      <w:r w:rsidR="00E975EC">
        <w:rPr>
          <w:rtl/>
        </w:rPr>
        <w:t>،</w:t>
      </w:r>
      <w:r>
        <w:rPr>
          <w:rtl/>
        </w:rPr>
        <w:t xml:space="preserve"> والمستحل</w:t>
      </w:r>
      <w:r>
        <w:rPr>
          <w:rFonts w:hint="cs"/>
          <w:rtl/>
        </w:rPr>
        <w:t>ّ</w:t>
      </w:r>
      <w:r>
        <w:rPr>
          <w:rtl/>
        </w:rPr>
        <w:t xml:space="preserve"> من عترتي ما حر</w:t>
      </w:r>
      <w:r>
        <w:rPr>
          <w:rFonts w:hint="cs"/>
          <w:rtl/>
        </w:rPr>
        <w:t>ّ</w:t>
      </w:r>
      <w:r>
        <w:rPr>
          <w:rtl/>
        </w:rPr>
        <w:t>م الله</w:t>
      </w:r>
      <w:r w:rsidR="00E975EC">
        <w:rPr>
          <w:rtl/>
        </w:rPr>
        <w:t>،</w:t>
      </w:r>
      <w:r>
        <w:rPr>
          <w:rtl/>
        </w:rPr>
        <w:t xml:space="preserve"> والمستأثر</w:t>
      </w:r>
      <w:r w:rsidR="00852B9E">
        <w:rPr>
          <w:rtl/>
        </w:rPr>
        <w:t xml:space="preserve"> </w:t>
      </w:r>
      <w:r>
        <w:rPr>
          <w:rtl/>
        </w:rPr>
        <w:t>بالفيء المستحل</w:t>
      </w:r>
      <w:r>
        <w:rPr>
          <w:rFonts w:hint="cs"/>
          <w:rtl/>
        </w:rPr>
        <w:t>ّ</w:t>
      </w:r>
      <w:r>
        <w:rPr>
          <w:rtl/>
        </w:rPr>
        <w:t xml:space="preserve"> له.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[ 20693 ] 10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حماد بن عيسى</w:t>
      </w:r>
      <w:r w:rsidR="00E975EC">
        <w:rPr>
          <w:rtl/>
        </w:rPr>
        <w:t>،</w:t>
      </w:r>
      <w:r>
        <w:rPr>
          <w:rtl/>
        </w:rPr>
        <w:t xml:space="preserve"> عن إبراهيم بن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43193" w:rsidRDefault="00590E86" w:rsidP="0007648A">
      <w:pPr>
        <w:pStyle w:val="libFootnote0"/>
        <w:rPr>
          <w:rtl/>
        </w:rPr>
      </w:pPr>
      <w:r w:rsidRPr="00F43193">
        <w:rPr>
          <w:rtl/>
        </w:rPr>
        <w:t>(1) في ال</w:t>
      </w:r>
      <w:r w:rsidRPr="00F43193">
        <w:rPr>
          <w:rFonts w:hint="cs"/>
          <w:rtl/>
        </w:rPr>
        <w:t>أ</w:t>
      </w:r>
      <w:r w:rsidRPr="00F43193">
        <w:rPr>
          <w:rtl/>
        </w:rPr>
        <w:t>صل</w:t>
      </w:r>
      <w:r w:rsidR="00E975EC">
        <w:rPr>
          <w:rtl/>
        </w:rPr>
        <w:t>:</w:t>
      </w:r>
      <w:r w:rsidRPr="00F43193">
        <w:rPr>
          <w:rtl/>
        </w:rPr>
        <w:t xml:space="preserve"> برفده</w:t>
      </w:r>
      <w:r w:rsidR="00E975EC">
        <w:rPr>
          <w:rtl/>
        </w:rPr>
        <w:t>،</w:t>
      </w:r>
      <w:r w:rsidRPr="00F43193">
        <w:rPr>
          <w:rtl/>
        </w:rPr>
        <w:t xml:space="preserve"> وما </w:t>
      </w:r>
      <w:r w:rsidRPr="00F43193">
        <w:rPr>
          <w:rFonts w:hint="cs"/>
          <w:rtl/>
        </w:rPr>
        <w:t>أ</w:t>
      </w:r>
      <w:r w:rsidRPr="00F43193">
        <w:rPr>
          <w:rtl/>
        </w:rPr>
        <w:t>ثبتناه من المصدر.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221 / 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222 / 14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في الحديث 17 من الباب 77 من هذه الأبواب.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288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عمر اليماني</w:t>
      </w:r>
      <w:r w:rsidR="00E975EC">
        <w:rPr>
          <w:rtl/>
        </w:rPr>
        <w:t>،</w:t>
      </w:r>
      <w:r>
        <w:rPr>
          <w:rtl/>
        </w:rPr>
        <w:t xml:space="preserve"> عن عمر بن </w:t>
      </w:r>
      <w:r>
        <w:rPr>
          <w:rFonts w:hint="cs"/>
          <w:rtl/>
        </w:rPr>
        <w:t>أُ</w:t>
      </w:r>
      <w:r>
        <w:rPr>
          <w:rtl/>
        </w:rPr>
        <w:t>ذينة</w:t>
      </w:r>
      <w:r w:rsidR="00E975EC">
        <w:rPr>
          <w:rtl/>
        </w:rPr>
        <w:t>،</w:t>
      </w:r>
      <w:r>
        <w:rPr>
          <w:rtl/>
        </w:rPr>
        <w:t xml:space="preserve"> عن أبان بن أبي عياش</w:t>
      </w:r>
      <w:r w:rsidR="00E975EC">
        <w:rPr>
          <w:rtl/>
        </w:rPr>
        <w:t>،</w:t>
      </w:r>
      <w:r>
        <w:rPr>
          <w:rtl/>
        </w:rPr>
        <w:t xml:space="preserve"> عن سليم بن</w:t>
      </w:r>
      <w:r w:rsidR="00852B9E">
        <w:rPr>
          <w:rtl/>
        </w:rPr>
        <w:t xml:space="preserve"> </w:t>
      </w:r>
      <w:r>
        <w:rPr>
          <w:rtl/>
        </w:rPr>
        <w:t>قيس الهلالي</w:t>
      </w:r>
      <w:r w:rsidR="00E975EC">
        <w:rPr>
          <w:rtl/>
        </w:rPr>
        <w:t>،</w:t>
      </w:r>
      <w:r>
        <w:rPr>
          <w:rtl/>
        </w:rPr>
        <w:t xml:space="preserve"> عن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بني الكفر على أربع</w:t>
      </w:r>
      <w:r w:rsidR="00852B9E">
        <w:rPr>
          <w:rtl/>
        </w:rPr>
        <w:t xml:space="preserve"> </w:t>
      </w:r>
      <w:r>
        <w:rPr>
          <w:rtl/>
        </w:rPr>
        <w:t>دعائم</w:t>
      </w:r>
      <w:r w:rsidR="00E975EC">
        <w:rPr>
          <w:rtl/>
        </w:rPr>
        <w:t>:</w:t>
      </w:r>
      <w:r>
        <w:rPr>
          <w:rtl/>
        </w:rPr>
        <w:t xml:space="preserve"> الفسق</w:t>
      </w:r>
      <w:r w:rsidR="00E975EC">
        <w:rPr>
          <w:rtl/>
        </w:rPr>
        <w:t>،</w:t>
      </w:r>
      <w:r>
        <w:rPr>
          <w:rtl/>
        </w:rPr>
        <w:t xml:space="preserve"> والغلو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والشك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والشبهة</w:t>
      </w:r>
      <w:r w:rsidR="00E975EC">
        <w:rPr>
          <w:rtl/>
        </w:rPr>
        <w:t>،</w:t>
      </w:r>
      <w:r>
        <w:rPr>
          <w:rtl/>
        </w:rPr>
        <w:t xml:space="preserve"> والفسق على أربع شعب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على الجفاء</w:t>
      </w:r>
      <w:r w:rsidR="00E975EC">
        <w:rPr>
          <w:rtl/>
        </w:rPr>
        <w:t>،</w:t>
      </w:r>
      <w:r>
        <w:rPr>
          <w:rtl/>
        </w:rPr>
        <w:t xml:space="preserve"> والعمى</w:t>
      </w:r>
      <w:r w:rsidR="00E975EC">
        <w:rPr>
          <w:rtl/>
        </w:rPr>
        <w:t>،</w:t>
      </w:r>
      <w:r>
        <w:rPr>
          <w:rtl/>
        </w:rPr>
        <w:t xml:space="preserve"> والغفلة</w:t>
      </w:r>
      <w:r w:rsidR="00E975EC">
        <w:rPr>
          <w:rtl/>
        </w:rPr>
        <w:t>،</w:t>
      </w:r>
      <w:r>
        <w:rPr>
          <w:rtl/>
        </w:rPr>
        <w:t xml:space="preserve"> والعتو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والغلو</w:t>
      </w:r>
      <w:r>
        <w:rPr>
          <w:rFonts w:hint="cs"/>
          <w:rtl/>
        </w:rPr>
        <w:t>ّ</w:t>
      </w:r>
      <w:r>
        <w:rPr>
          <w:rtl/>
        </w:rPr>
        <w:t xml:space="preserve"> على أربع شعب</w:t>
      </w:r>
      <w:r w:rsidR="00E975EC">
        <w:rPr>
          <w:rtl/>
        </w:rPr>
        <w:t>:</w:t>
      </w:r>
      <w:r>
        <w:rPr>
          <w:rtl/>
        </w:rPr>
        <w:t xml:space="preserve"> على</w:t>
      </w:r>
      <w:r w:rsidR="00852B9E">
        <w:rPr>
          <w:rtl/>
        </w:rPr>
        <w:t xml:space="preserve"> </w:t>
      </w:r>
      <w:r>
        <w:rPr>
          <w:rtl/>
        </w:rPr>
        <w:t>التعم</w:t>
      </w:r>
      <w:r>
        <w:rPr>
          <w:rFonts w:hint="cs"/>
          <w:rtl/>
        </w:rPr>
        <w:t>ّ</w:t>
      </w:r>
      <w:r>
        <w:rPr>
          <w:rtl/>
        </w:rPr>
        <w:t>ق بالرأي</w:t>
      </w:r>
      <w:r w:rsidR="00E975EC">
        <w:rPr>
          <w:rtl/>
        </w:rPr>
        <w:t>،</w:t>
      </w:r>
      <w:r>
        <w:rPr>
          <w:rtl/>
        </w:rPr>
        <w:t xml:space="preserve"> والتنازع فيه</w:t>
      </w:r>
      <w:r w:rsidR="00E975EC">
        <w:rPr>
          <w:rtl/>
        </w:rPr>
        <w:t>،</w:t>
      </w:r>
      <w:r>
        <w:rPr>
          <w:rtl/>
        </w:rPr>
        <w:t xml:space="preserve"> والزيغ</w:t>
      </w:r>
      <w:r w:rsidR="00E975EC">
        <w:rPr>
          <w:rtl/>
        </w:rPr>
        <w:t>،</w:t>
      </w:r>
      <w:r>
        <w:rPr>
          <w:rtl/>
        </w:rPr>
        <w:t xml:space="preserve"> والشقاق</w:t>
      </w:r>
      <w:r w:rsidR="00E975EC">
        <w:rPr>
          <w:rtl/>
        </w:rPr>
        <w:t>،</w:t>
      </w:r>
      <w:r>
        <w:rPr>
          <w:rtl/>
        </w:rPr>
        <w:t xml:space="preserve"> والشك على أربع</w:t>
      </w:r>
      <w:r w:rsidR="00852B9E">
        <w:rPr>
          <w:rtl/>
        </w:rPr>
        <w:t xml:space="preserve"> </w:t>
      </w:r>
      <w:r>
        <w:rPr>
          <w:rtl/>
        </w:rPr>
        <w:t>شعب</w:t>
      </w:r>
      <w:r w:rsidR="00E975EC">
        <w:rPr>
          <w:rtl/>
        </w:rPr>
        <w:t>:</w:t>
      </w:r>
      <w:r>
        <w:rPr>
          <w:rtl/>
        </w:rPr>
        <w:t xml:space="preserve"> على المرية</w:t>
      </w:r>
      <w:r w:rsidR="00E975EC">
        <w:rPr>
          <w:rtl/>
        </w:rPr>
        <w:t>،</w:t>
      </w:r>
      <w:r>
        <w:rPr>
          <w:rtl/>
        </w:rPr>
        <w:t xml:space="preserve"> والهوى</w:t>
      </w:r>
      <w:r w:rsidR="00E975EC">
        <w:rPr>
          <w:rtl/>
        </w:rPr>
        <w:t>،</w:t>
      </w:r>
      <w:r>
        <w:rPr>
          <w:rtl/>
        </w:rPr>
        <w:t xml:space="preserve"> والترد</w:t>
      </w:r>
      <w:r>
        <w:rPr>
          <w:rFonts w:hint="cs"/>
          <w:rtl/>
        </w:rPr>
        <w:t>ّ</w:t>
      </w:r>
      <w:r>
        <w:rPr>
          <w:rtl/>
        </w:rPr>
        <w:t>د</w:t>
      </w:r>
      <w:r w:rsidR="00E975EC">
        <w:rPr>
          <w:rtl/>
        </w:rPr>
        <w:t>،</w:t>
      </w:r>
      <w:r>
        <w:rPr>
          <w:rtl/>
        </w:rPr>
        <w:t xml:space="preserve"> والاستسلام</w:t>
      </w:r>
      <w:r w:rsidR="00E975EC">
        <w:rPr>
          <w:rtl/>
        </w:rPr>
        <w:t>،</w:t>
      </w:r>
      <w:r>
        <w:rPr>
          <w:rtl/>
        </w:rPr>
        <w:t xml:space="preserve"> والشبهة على أربع</w:t>
      </w:r>
      <w:r w:rsidR="00852B9E">
        <w:rPr>
          <w:rtl/>
        </w:rPr>
        <w:t xml:space="preserve"> </w:t>
      </w:r>
      <w:r>
        <w:rPr>
          <w:rtl/>
        </w:rPr>
        <w:t>شعب</w:t>
      </w:r>
      <w:r w:rsidR="00E975EC">
        <w:rPr>
          <w:rtl/>
        </w:rPr>
        <w:t>:</w:t>
      </w:r>
      <w:r>
        <w:rPr>
          <w:rtl/>
        </w:rPr>
        <w:t xml:space="preserve"> إعجاب بالزينة</w:t>
      </w:r>
      <w:r w:rsidR="00E975EC">
        <w:rPr>
          <w:rtl/>
        </w:rPr>
        <w:t>،</w:t>
      </w:r>
      <w:r>
        <w:rPr>
          <w:rtl/>
        </w:rPr>
        <w:t xml:space="preserve"> وتسويل النفس</w:t>
      </w:r>
      <w:r w:rsidR="00E975EC">
        <w:rPr>
          <w:rtl/>
        </w:rPr>
        <w:t>،</w:t>
      </w:r>
      <w:r>
        <w:rPr>
          <w:rtl/>
        </w:rPr>
        <w:t xml:space="preserve"> وتأو</w:t>
      </w:r>
      <w:r>
        <w:rPr>
          <w:rFonts w:hint="cs"/>
          <w:rtl/>
        </w:rPr>
        <w:t>ّ</w:t>
      </w:r>
      <w:r>
        <w:rPr>
          <w:rtl/>
        </w:rPr>
        <w:t>ل العوج</w:t>
      </w:r>
      <w:r w:rsidR="00E975EC">
        <w:rPr>
          <w:rtl/>
        </w:rPr>
        <w:t>،</w:t>
      </w:r>
      <w:r>
        <w:rPr>
          <w:rtl/>
        </w:rPr>
        <w:t xml:space="preserve"> ولبس الحق</w:t>
      </w:r>
      <w:r w:rsidR="00852B9E">
        <w:rPr>
          <w:rtl/>
        </w:rPr>
        <w:t xml:space="preserve"> </w:t>
      </w:r>
      <w:r>
        <w:rPr>
          <w:rtl/>
        </w:rPr>
        <w:t>بالباطل</w:t>
      </w:r>
      <w:r w:rsidR="00E975EC">
        <w:rPr>
          <w:rtl/>
        </w:rPr>
        <w:t>،</w:t>
      </w:r>
      <w:r>
        <w:rPr>
          <w:rtl/>
        </w:rPr>
        <w:t xml:space="preserve"> والنفاق على أربع دعائم</w:t>
      </w:r>
      <w:r w:rsidR="00E975EC">
        <w:rPr>
          <w:rtl/>
        </w:rPr>
        <w:t>:</w:t>
      </w:r>
      <w:r>
        <w:rPr>
          <w:rtl/>
        </w:rPr>
        <w:t xml:space="preserve"> على الهوى</w:t>
      </w:r>
      <w:r w:rsidR="00E975EC">
        <w:rPr>
          <w:rtl/>
        </w:rPr>
        <w:t>،</w:t>
      </w:r>
      <w:r>
        <w:rPr>
          <w:rtl/>
        </w:rPr>
        <w:t xml:space="preserve"> والهوينا</w:t>
      </w:r>
      <w:r w:rsidR="00E975EC">
        <w:rPr>
          <w:rtl/>
        </w:rPr>
        <w:t>،</w:t>
      </w:r>
      <w:r>
        <w:rPr>
          <w:rtl/>
        </w:rPr>
        <w:t xml:space="preserve"> والحفيظة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والطمع</w:t>
      </w:r>
      <w:r w:rsidR="00E975EC">
        <w:rPr>
          <w:rtl/>
        </w:rPr>
        <w:t>،</w:t>
      </w:r>
      <w:r>
        <w:rPr>
          <w:rtl/>
        </w:rPr>
        <w:t xml:space="preserve"> والهوى على أربع شعب</w:t>
      </w:r>
      <w:r w:rsidR="00E975EC">
        <w:rPr>
          <w:rtl/>
        </w:rPr>
        <w:t>،</w:t>
      </w:r>
      <w:r>
        <w:rPr>
          <w:rtl/>
        </w:rPr>
        <w:t xml:space="preserve"> على البغي</w:t>
      </w:r>
      <w:r w:rsidR="00E975EC">
        <w:rPr>
          <w:rtl/>
        </w:rPr>
        <w:t>،</w:t>
      </w:r>
      <w:r>
        <w:rPr>
          <w:rtl/>
        </w:rPr>
        <w:t xml:space="preserve"> والعدوان</w:t>
      </w:r>
      <w:r w:rsidR="00E975EC">
        <w:rPr>
          <w:rtl/>
        </w:rPr>
        <w:t>،</w:t>
      </w:r>
      <w:r>
        <w:rPr>
          <w:rtl/>
        </w:rPr>
        <w:t xml:space="preserve"> والشهوة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والطغيان</w:t>
      </w:r>
      <w:r w:rsidR="00E975EC">
        <w:rPr>
          <w:rtl/>
        </w:rPr>
        <w:t>،</w:t>
      </w:r>
      <w:r>
        <w:rPr>
          <w:rtl/>
        </w:rPr>
        <w:t xml:space="preserve"> والهوينا على أربع شعب</w:t>
      </w:r>
      <w:r w:rsidR="00E975EC">
        <w:rPr>
          <w:rtl/>
        </w:rPr>
        <w:t>:</w:t>
      </w:r>
      <w:r>
        <w:rPr>
          <w:rtl/>
        </w:rPr>
        <w:t xml:space="preserve"> على الغر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مل</w:t>
      </w:r>
      <w:r w:rsidR="00E975EC">
        <w:rPr>
          <w:rtl/>
        </w:rPr>
        <w:t>،</w:t>
      </w:r>
      <w:r>
        <w:rPr>
          <w:rtl/>
        </w:rPr>
        <w:t xml:space="preserve"> والهينة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والمماطلة</w:t>
      </w:r>
      <w:r w:rsidR="00E975EC">
        <w:rPr>
          <w:rtl/>
        </w:rPr>
        <w:t>،</w:t>
      </w:r>
      <w:r>
        <w:rPr>
          <w:rtl/>
        </w:rPr>
        <w:t xml:space="preserve"> والحفظية على أربع شعب</w:t>
      </w:r>
      <w:r w:rsidR="00E975EC">
        <w:rPr>
          <w:rtl/>
        </w:rPr>
        <w:t>:</w:t>
      </w:r>
      <w:r>
        <w:rPr>
          <w:rtl/>
        </w:rPr>
        <w:t xml:space="preserve"> على الكبر والفخر</w:t>
      </w:r>
      <w:r w:rsidR="00E975EC">
        <w:rPr>
          <w:rtl/>
        </w:rPr>
        <w:t>،</w:t>
      </w:r>
      <w:r>
        <w:rPr>
          <w:rtl/>
        </w:rPr>
        <w:t xml:space="preserve"> والحمي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والعصبي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والطمع على أربع شعب</w:t>
      </w:r>
      <w:r w:rsidR="00E975EC">
        <w:rPr>
          <w:rtl/>
        </w:rPr>
        <w:t>:</w:t>
      </w:r>
      <w:r>
        <w:rPr>
          <w:rtl/>
        </w:rPr>
        <w:t xml:space="preserve"> الفرح والمرح واللجاجة والتكاثر ...</w:t>
      </w:r>
      <w:r w:rsidR="00852B9E">
        <w:rPr>
          <w:rtl/>
        </w:rPr>
        <w:t xml:space="preserve"> </w:t>
      </w:r>
      <w:r>
        <w:rPr>
          <w:rtl/>
        </w:rPr>
        <w:t>الحديث.</w:t>
      </w:r>
    </w:p>
    <w:p w:rsidR="00852B9E" w:rsidRDefault="00590E86" w:rsidP="0053592F">
      <w:pPr>
        <w:pStyle w:val="libNormal"/>
        <w:rPr>
          <w:rtl/>
        </w:rPr>
      </w:pPr>
      <w:r>
        <w:rPr>
          <w:rtl/>
        </w:rPr>
        <w:t>[ 20694 ]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محمّد بن جمهور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عبدالرحمن الأصم</w:t>
      </w:r>
      <w:r w:rsidR="00E975EC">
        <w:rPr>
          <w:rtl/>
        </w:rPr>
        <w:t>،</w:t>
      </w:r>
      <w:r>
        <w:rPr>
          <w:rtl/>
        </w:rPr>
        <w:t xml:space="preserve"> عن الهيثم بن واقد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 xml:space="preserve">مسلم </w:t>
      </w:r>
      <w:r w:rsidRPr="005C50F3">
        <w:rPr>
          <w:rStyle w:val="libFootnotenumChar"/>
          <w:rtl/>
        </w:rPr>
        <w:t>(</w:t>
      </w:r>
      <w:r w:rsidR="0053592F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محمّد بن سليمان</w:t>
      </w:r>
      <w:r w:rsidR="00E975EC">
        <w:rPr>
          <w:rtl/>
        </w:rPr>
        <w:t>،</w:t>
      </w:r>
      <w:r>
        <w:rPr>
          <w:rtl/>
        </w:rPr>
        <w:t xml:space="preserve"> عن ابن مسكان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المنافق ينهى ولا ينتهي</w:t>
      </w:r>
      <w:r w:rsidR="00E975EC">
        <w:rPr>
          <w:rtl/>
        </w:rPr>
        <w:t>،</w:t>
      </w:r>
      <w:r>
        <w:rPr>
          <w:rtl/>
        </w:rPr>
        <w:t xml:space="preserve"> ويأمر</w:t>
      </w:r>
      <w:r w:rsidR="00852B9E">
        <w:rPr>
          <w:rtl/>
        </w:rPr>
        <w:t xml:space="preserve"> </w:t>
      </w:r>
      <w:r>
        <w:rPr>
          <w:rtl/>
        </w:rPr>
        <w:t>بما لا يأتي</w:t>
      </w:r>
      <w:r w:rsidR="00E975EC">
        <w:rPr>
          <w:rtl/>
        </w:rPr>
        <w:t>،</w:t>
      </w:r>
      <w:r>
        <w:rPr>
          <w:rtl/>
        </w:rPr>
        <w:t xml:space="preserve"> إذا قام إلى الصلاة اعترض</w:t>
      </w:r>
      <w:r w:rsidR="00E975EC">
        <w:rPr>
          <w:rtl/>
        </w:rPr>
        <w:t>،</w:t>
      </w:r>
      <w:r>
        <w:rPr>
          <w:rtl/>
        </w:rPr>
        <w:t xml:space="preserve"> قلت</w:t>
      </w:r>
      <w:r w:rsidR="00E975EC">
        <w:rPr>
          <w:rtl/>
        </w:rPr>
        <w:t>:</w:t>
      </w:r>
      <w:r>
        <w:rPr>
          <w:rtl/>
        </w:rPr>
        <w:t xml:space="preserve"> يا بن رسول الله وما</w:t>
      </w:r>
      <w:r w:rsidR="00852B9E">
        <w:rPr>
          <w:rtl/>
        </w:rPr>
        <w:t xml:space="preserve"> </w:t>
      </w:r>
      <w:r>
        <w:rPr>
          <w:rtl/>
        </w:rPr>
        <w:t>الاعتراض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الالتفات</w:t>
      </w:r>
      <w:r w:rsidR="00E975EC">
        <w:rPr>
          <w:rtl/>
        </w:rPr>
        <w:t>،</w:t>
      </w:r>
      <w:r>
        <w:rPr>
          <w:rtl/>
        </w:rPr>
        <w:t xml:space="preserve"> وإذا ركع ربض</w:t>
      </w:r>
      <w:r w:rsidR="00E975EC">
        <w:rPr>
          <w:rtl/>
        </w:rPr>
        <w:t>،</w:t>
      </w:r>
      <w:r>
        <w:rPr>
          <w:rtl/>
        </w:rPr>
        <w:t xml:space="preserve"> يمسي وهمه العشاء وهو</w:t>
      </w:r>
      <w:r w:rsidR="00852B9E">
        <w:rPr>
          <w:rtl/>
        </w:rPr>
        <w:t xml:space="preserve"> </w:t>
      </w:r>
      <w:r>
        <w:rPr>
          <w:rtl/>
        </w:rPr>
        <w:t>مفطر</w:t>
      </w:r>
      <w:r w:rsidR="00E975EC">
        <w:rPr>
          <w:rtl/>
        </w:rPr>
        <w:t>،</w:t>
      </w:r>
      <w:r>
        <w:rPr>
          <w:rtl/>
        </w:rPr>
        <w:t xml:space="preserve"> ويصبح وهمه النوم ولم يسهر</w:t>
      </w:r>
      <w:r w:rsidR="00E975EC">
        <w:rPr>
          <w:rtl/>
        </w:rPr>
        <w:t>،</w:t>
      </w:r>
      <w:r>
        <w:rPr>
          <w:rtl/>
        </w:rPr>
        <w:t xml:space="preserve"> إن حد</w:t>
      </w:r>
      <w:r>
        <w:rPr>
          <w:rFonts w:hint="cs"/>
          <w:rtl/>
        </w:rPr>
        <w:t>ّ</w:t>
      </w:r>
      <w:r>
        <w:rPr>
          <w:rtl/>
        </w:rPr>
        <w:t>ثك كذبك</w:t>
      </w:r>
      <w:r w:rsidR="00E975EC">
        <w:rPr>
          <w:rtl/>
        </w:rPr>
        <w:t>،</w:t>
      </w:r>
      <w:r>
        <w:rPr>
          <w:rtl/>
        </w:rPr>
        <w:t xml:space="preserve"> وإن ائتمنته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43193" w:rsidRDefault="00590E86" w:rsidP="0007648A">
      <w:pPr>
        <w:pStyle w:val="libFootnote0"/>
        <w:rPr>
          <w:rtl/>
        </w:rPr>
      </w:pPr>
      <w:r w:rsidRPr="00F43193">
        <w:rPr>
          <w:rtl/>
        </w:rPr>
        <w:t>(1) في المصدر</w:t>
      </w:r>
      <w:r w:rsidR="00E975EC">
        <w:rPr>
          <w:rtl/>
        </w:rPr>
        <w:t>:</w:t>
      </w:r>
      <w:r w:rsidRPr="00F43193">
        <w:rPr>
          <w:rtl/>
        </w:rPr>
        <w:t xml:space="preserve"> والهيبة.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291 / 3.</w:t>
      </w:r>
    </w:p>
    <w:p w:rsidR="00590E86" w:rsidRPr="00673F05" w:rsidRDefault="00590E86" w:rsidP="0053592F">
      <w:pPr>
        <w:pStyle w:val="libFootnote0"/>
        <w:rPr>
          <w:rtl/>
        </w:rPr>
      </w:pPr>
      <w:r w:rsidRPr="00673F05">
        <w:rPr>
          <w:rtl/>
        </w:rPr>
        <w:t>(</w:t>
      </w:r>
      <w:r w:rsidR="0053592F">
        <w:rPr>
          <w:rFonts w:hint="cs"/>
          <w:rtl/>
        </w:rPr>
        <w:t>2</w:t>
      </w:r>
      <w:r w:rsidRPr="00673F05">
        <w:rPr>
          <w:rtl/>
        </w:rPr>
        <w:t>) «</w:t>
      </w:r>
      <w:r>
        <w:rPr>
          <w:rtl/>
        </w:rPr>
        <w:t xml:space="preserve"> محمّد </w:t>
      </w:r>
      <w:r w:rsidRPr="00673F05">
        <w:rPr>
          <w:rtl/>
        </w:rPr>
        <w:t>بن مسلم » ليس في المصدر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خانك</w:t>
      </w:r>
      <w:r w:rsidR="00E975EC">
        <w:rPr>
          <w:rtl/>
        </w:rPr>
        <w:t>،</w:t>
      </w:r>
      <w:r>
        <w:rPr>
          <w:rtl/>
        </w:rPr>
        <w:t xml:space="preserve"> وإن غبت إغتابك</w:t>
      </w:r>
      <w:r w:rsidR="00E975EC">
        <w:rPr>
          <w:rtl/>
        </w:rPr>
        <w:t>،</w:t>
      </w:r>
      <w:r>
        <w:rPr>
          <w:rtl/>
        </w:rPr>
        <w:t xml:space="preserve"> وإن وعدك أخلفك.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[ 20695 ]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ابن جمهور</w:t>
      </w:r>
      <w:r w:rsidR="00E975EC">
        <w:rPr>
          <w:rtl/>
        </w:rPr>
        <w:t>،</w:t>
      </w:r>
      <w:r>
        <w:rPr>
          <w:rtl/>
        </w:rPr>
        <w:t xml:space="preserve"> عن سليمان بن سماعة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عبدالملك بن بحر رفعه مثل ذلك</w:t>
      </w:r>
      <w:r w:rsidR="00E975EC">
        <w:rPr>
          <w:rtl/>
        </w:rPr>
        <w:t>،</w:t>
      </w:r>
      <w:r>
        <w:rPr>
          <w:rtl/>
        </w:rPr>
        <w:t xml:space="preserve"> وزاد فيه</w:t>
      </w:r>
      <w:r w:rsidR="00E975EC">
        <w:rPr>
          <w:rtl/>
        </w:rPr>
        <w:t>:</w:t>
      </w:r>
      <w:r>
        <w:rPr>
          <w:rtl/>
        </w:rPr>
        <w:t xml:space="preserve"> وإذا ركع ربض</w:t>
      </w:r>
      <w:r w:rsidR="00E975EC">
        <w:rPr>
          <w:rtl/>
        </w:rPr>
        <w:t>،</w:t>
      </w:r>
      <w:r>
        <w:rPr>
          <w:rtl/>
        </w:rPr>
        <w:t xml:space="preserve"> وإذا سجد</w:t>
      </w:r>
      <w:r w:rsidR="00852B9E">
        <w:rPr>
          <w:rtl/>
        </w:rPr>
        <w:t xml:space="preserve"> </w:t>
      </w:r>
      <w:r>
        <w:rPr>
          <w:rtl/>
        </w:rPr>
        <w:t>نقر</w:t>
      </w:r>
      <w:r w:rsidR="00E975EC">
        <w:rPr>
          <w:rtl/>
        </w:rPr>
        <w:t>،</w:t>
      </w:r>
      <w:r>
        <w:rPr>
          <w:rtl/>
        </w:rPr>
        <w:t xml:space="preserve"> وإذا جلس شغر.</w:t>
      </w:r>
    </w:p>
    <w:p w:rsidR="00590E86" w:rsidRDefault="00590E86" w:rsidP="00526D86">
      <w:pPr>
        <w:pStyle w:val="libNormal"/>
        <w:rPr>
          <w:rtl/>
        </w:rPr>
      </w:pPr>
      <w:r>
        <w:rPr>
          <w:rtl/>
        </w:rPr>
        <w:t>[ 20696 ] 13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الطبرسي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ابن مسعود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 - </w:t>
      </w:r>
      <w:r>
        <w:rPr>
          <w:rtl/>
        </w:rPr>
        <w:t>في وصية طويلة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سيأتي أقوام</w:t>
      </w:r>
      <w:r w:rsidR="00852B9E">
        <w:rPr>
          <w:rtl/>
        </w:rPr>
        <w:t xml:space="preserve"> </w:t>
      </w:r>
      <w:r>
        <w:rPr>
          <w:rtl/>
        </w:rPr>
        <w:t>يأكلون طيب الطعام وألوانها</w:t>
      </w:r>
      <w:r w:rsidR="00E975EC">
        <w:rPr>
          <w:rtl/>
        </w:rPr>
        <w:t>،</w:t>
      </w:r>
      <w:r>
        <w:rPr>
          <w:rtl/>
        </w:rPr>
        <w:t xml:space="preserve"> ويركبون الدواب ويتزي</w:t>
      </w:r>
      <w:r>
        <w:rPr>
          <w:rFonts w:hint="cs"/>
          <w:rtl/>
        </w:rPr>
        <w:t>ّ</w:t>
      </w:r>
      <w:r>
        <w:rPr>
          <w:rtl/>
        </w:rPr>
        <w:t>نون بزينة المرأة</w:t>
      </w:r>
      <w:r w:rsidR="00852B9E">
        <w:rPr>
          <w:rtl/>
        </w:rPr>
        <w:t xml:space="preserve"> </w:t>
      </w:r>
      <w:r>
        <w:rPr>
          <w:rtl/>
        </w:rPr>
        <w:t>لزوجها</w:t>
      </w:r>
      <w:r w:rsidR="00E975EC">
        <w:rPr>
          <w:rtl/>
        </w:rPr>
        <w:t>،</w:t>
      </w:r>
      <w:r>
        <w:rPr>
          <w:rtl/>
        </w:rPr>
        <w:t xml:space="preserve"> ويتبرجون تبر</w:t>
      </w:r>
      <w:r>
        <w:rPr>
          <w:rFonts w:hint="cs"/>
          <w:rtl/>
        </w:rPr>
        <w:t>ّ</w:t>
      </w:r>
      <w:r>
        <w:rPr>
          <w:rtl/>
        </w:rPr>
        <w:t>ج النساء وزينتهن</w:t>
      </w:r>
      <w:r>
        <w:rPr>
          <w:rFonts w:hint="cs"/>
          <w:rtl/>
        </w:rPr>
        <w:t>ّ</w:t>
      </w:r>
      <w:r>
        <w:rPr>
          <w:rtl/>
        </w:rPr>
        <w:t xml:space="preserve"> مثل زي المملوك الجبابرة</w:t>
      </w:r>
      <w:r w:rsidR="00E975EC">
        <w:rPr>
          <w:rtl/>
        </w:rPr>
        <w:t>،</w:t>
      </w:r>
      <w:r>
        <w:rPr>
          <w:rtl/>
        </w:rPr>
        <w:t xml:space="preserve"> هم منافقو</w:t>
      </w:r>
      <w:r w:rsidR="00852B9E">
        <w:rPr>
          <w:rtl/>
        </w:rPr>
        <w:t xml:space="preserve"> </w:t>
      </w:r>
      <w:r>
        <w:rPr>
          <w:rtl/>
        </w:rPr>
        <w:t>هذه ال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في آخر الزمان</w:t>
      </w:r>
      <w:r w:rsidR="00E975EC">
        <w:rPr>
          <w:rtl/>
        </w:rPr>
        <w:t>،</w:t>
      </w:r>
      <w:r>
        <w:rPr>
          <w:rtl/>
        </w:rPr>
        <w:t xml:space="preserve"> شاربون بالقهوات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لاعبون بالكعاب</w:t>
      </w:r>
      <w:r w:rsidR="00E975EC">
        <w:rPr>
          <w:rtl/>
        </w:rPr>
        <w:t>،</w:t>
      </w:r>
      <w:r>
        <w:rPr>
          <w:rtl/>
        </w:rPr>
        <w:t xml:space="preserve"> راكبون</w:t>
      </w:r>
      <w:r w:rsidR="00852B9E">
        <w:rPr>
          <w:rtl/>
        </w:rPr>
        <w:t xml:space="preserve"> </w:t>
      </w:r>
      <w:r>
        <w:rPr>
          <w:rtl/>
        </w:rPr>
        <w:t>الشهوات</w:t>
      </w:r>
      <w:r w:rsidR="00E975EC">
        <w:rPr>
          <w:rtl/>
        </w:rPr>
        <w:t>،</w:t>
      </w:r>
      <w:r>
        <w:rPr>
          <w:rtl/>
        </w:rPr>
        <w:t xml:space="preserve"> تاركون الجماعات</w:t>
      </w:r>
      <w:r w:rsidR="00E975EC">
        <w:rPr>
          <w:rtl/>
        </w:rPr>
        <w:t>،</w:t>
      </w:r>
      <w:r>
        <w:rPr>
          <w:rtl/>
        </w:rPr>
        <w:t xml:space="preserve"> راقدون عن العتمات</w:t>
      </w:r>
      <w:r w:rsidR="00E975EC">
        <w:rPr>
          <w:rtl/>
        </w:rPr>
        <w:t>،</w:t>
      </w:r>
      <w:r>
        <w:rPr>
          <w:rtl/>
        </w:rPr>
        <w:t xml:space="preserve"> مفرطون في</w:t>
      </w:r>
      <w:r w:rsidR="00852B9E">
        <w:rPr>
          <w:rtl/>
        </w:rPr>
        <w:t xml:space="preserve"> </w:t>
      </w:r>
      <w:r>
        <w:rPr>
          <w:rtl/>
        </w:rPr>
        <w:t>الغدوات</w:t>
      </w:r>
      <w:r w:rsidR="00E975EC">
        <w:rPr>
          <w:rtl/>
        </w:rPr>
        <w:t>،</w:t>
      </w:r>
      <w:r>
        <w:rPr>
          <w:rtl/>
        </w:rPr>
        <w:t xml:space="preserve"> يقول الله تعالى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="00526D86" w:rsidRPr="00590E86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فَخَلَفَ مِن بَعْدِهِمْ خَلْفٌ أَضَاعُوا الصَّلاةَ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وَاتَّبَعُوا الشَّهَوَاتِ فَسَوْفَ يَلْقَوْنَ غَيًّا</w:t>
      </w:r>
      <w:r w:rsidRPr="003F1A36">
        <w:rPr>
          <w:rStyle w:val="libNormalChar"/>
          <w:rtl/>
        </w:rPr>
        <w:t xml:space="preserve"> </w:t>
      </w:r>
      <w:r w:rsidR="00526D86" w:rsidRPr="006B5E47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[ 20697 ] 14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 بن عمرو</w:t>
      </w:r>
      <w:r w:rsidR="00852B9E">
        <w:rPr>
          <w:rtl/>
        </w:rPr>
        <w:t xml:space="preserve"> </w:t>
      </w:r>
      <w:r>
        <w:rPr>
          <w:rtl/>
        </w:rPr>
        <w:t>وأنس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526D8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DC62B4">
        <w:rPr>
          <w:rFonts w:hint="cs"/>
          <w:rtl/>
        </w:rPr>
        <w:t xml:space="preserve"> </w:t>
      </w:r>
      <w:r w:rsidR="00526D86">
        <w:rPr>
          <w:rFonts w:hint="cs"/>
          <w:rtl/>
        </w:rPr>
        <w:t xml:space="preserve">) </w:t>
      </w:r>
      <w:r w:rsidR="00DC62B4">
        <w:rPr>
          <w:rFonts w:hint="cs"/>
          <w:rtl/>
        </w:rPr>
        <w:t xml:space="preserve">- </w:t>
      </w:r>
      <w:r>
        <w:rPr>
          <w:rtl/>
        </w:rPr>
        <w:t>في وصية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يا علي خلق الله عزّ وجلّ الجنة لبنتين</w:t>
      </w:r>
      <w:r w:rsidR="00E975EC">
        <w:rPr>
          <w:rtl/>
        </w:rPr>
        <w:t>:</w:t>
      </w:r>
      <w:r>
        <w:rPr>
          <w:rtl/>
        </w:rPr>
        <w:t xml:space="preserve"> لبنة من ذهب</w:t>
      </w:r>
      <w:r w:rsidR="00E975EC">
        <w:rPr>
          <w:rtl/>
        </w:rPr>
        <w:t>،</w:t>
      </w:r>
      <w:r>
        <w:rPr>
          <w:rtl/>
        </w:rPr>
        <w:t xml:space="preserve"> ولبنة من فضة</w:t>
      </w:r>
      <w:r w:rsidR="00DC62B4">
        <w:rPr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فقال الله جل</w:t>
      </w:r>
      <w:r>
        <w:rPr>
          <w:rFonts w:hint="cs"/>
          <w:rtl/>
        </w:rPr>
        <w:t>ّ</w:t>
      </w:r>
      <w:r>
        <w:rPr>
          <w:rtl/>
        </w:rPr>
        <w:t xml:space="preserve"> جلاله</w:t>
      </w:r>
      <w:r w:rsidR="00E975EC">
        <w:rPr>
          <w:rtl/>
        </w:rPr>
        <w:t>: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>تي وجلالي لا يدخلها مدمن خمر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ولا نم</w:t>
      </w:r>
      <w:r>
        <w:rPr>
          <w:rFonts w:hint="cs"/>
          <w:rtl/>
        </w:rPr>
        <w:t>ّ</w:t>
      </w:r>
      <w:r>
        <w:rPr>
          <w:rtl/>
        </w:rPr>
        <w:t>ام</w:t>
      </w:r>
      <w:r w:rsidR="00E975EC">
        <w:rPr>
          <w:rtl/>
        </w:rPr>
        <w:t>،</w:t>
      </w:r>
      <w:r>
        <w:rPr>
          <w:rtl/>
        </w:rPr>
        <w:t xml:space="preserve"> ولا دي</w:t>
      </w:r>
      <w:r>
        <w:rPr>
          <w:rFonts w:hint="cs"/>
          <w:rtl/>
        </w:rPr>
        <w:t>ّ</w:t>
      </w:r>
      <w:r>
        <w:rPr>
          <w:rtl/>
        </w:rPr>
        <w:t>وث ولا شرطي ولا مخن</w:t>
      </w:r>
      <w:r>
        <w:rPr>
          <w:rFonts w:hint="cs"/>
          <w:rtl/>
        </w:rPr>
        <w:t>ّ</w:t>
      </w:r>
      <w:r>
        <w:rPr>
          <w:rtl/>
        </w:rPr>
        <w:t>ث ولا نب</w:t>
      </w:r>
      <w:r>
        <w:rPr>
          <w:rFonts w:hint="cs"/>
          <w:rtl/>
        </w:rPr>
        <w:t>ّ</w:t>
      </w:r>
      <w:r>
        <w:rPr>
          <w:rtl/>
        </w:rPr>
        <w:t>اش ولا عشار ولا قاطع رحم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291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مكارم الاخلاق</w:t>
      </w:r>
      <w:r w:rsidR="00E975EC">
        <w:rPr>
          <w:rtl/>
        </w:rPr>
        <w:t>:</w:t>
      </w:r>
      <w:r>
        <w:rPr>
          <w:rtl/>
        </w:rPr>
        <w:t xml:space="preserve"> 449.</w:t>
      </w:r>
    </w:p>
    <w:p w:rsidR="00590E86" w:rsidRPr="004538FF" w:rsidRDefault="00590E86" w:rsidP="0007648A">
      <w:pPr>
        <w:pStyle w:val="libFootnote0"/>
        <w:rPr>
          <w:rtl/>
        </w:rPr>
      </w:pPr>
      <w:r w:rsidRPr="004538FF">
        <w:rPr>
          <w:rtl/>
        </w:rPr>
        <w:t xml:space="preserve">(1) فيه ذم شرب القهوة </w:t>
      </w:r>
      <w:r>
        <w:rPr>
          <w:rFonts w:hint="cs"/>
          <w:rtl/>
        </w:rPr>
        <w:t>إ</w:t>
      </w:r>
      <w:r w:rsidRPr="004538FF">
        <w:rPr>
          <w:rtl/>
        </w:rPr>
        <w:t xml:space="preserve">لا </w:t>
      </w:r>
      <w:r>
        <w:rPr>
          <w:rFonts w:hint="cs"/>
          <w:rtl/>
        </w:rPr>
        <w:t>أ</w:t>
      </w:r>
      <w:r w:rsidRPr="004538FF">
        <w:rPr>
          <w:rtl/>
        </w:rPr>
        <w:t>ن</w:t>
      </w:r>
      <w:r>
        <w:rPr>
          <w:rFonts w:hint="cs"/>
          <w:rtl/>
        </w:rPr>
        <w:t>ّ</w:t>
      </w:r>
      <w:r w:rsidRPr="004538FF">
        <w:rPr>
          <w:rtl/>
        </w:rPr>
        <w:t xml:space="preserve"> القهوة من </w:t>
      </w:r>
      <w:r>
        <w:rPr>
          <w:rFonts w:hint="cs"/>
          <w:rtl/>
        </w:rPr>
        <w:t>أ</w:t>
      </w:r>
      <w:r w:rsidRPr="004538FF">
        <w:rPr>
          <w:rtl/>
        </w:rPr>
        <w:t>سماء الخمر</w:t>
      </w:r>
      <w:r w:rsidR="00E975EC">
        <w:rPr>
          <w:rtl/>
        </w:rPr>
        <w:t>،</w:t>
      </w:r>
      <w:r w:rsidRPr="004538FF">
        <w:rPr>
          <w:rtl/>
        </w:rPr>
        <w:t xml:space="preserve"> </w:t>
      </w:r>
      <w:r w:rsidRPr="00EF040E">
        <w:rPr>
          <w:rtl/>
        </w:rPr>
        <w:t>فتدبر ( منه. قد</w:t>
      </w:r>
      <w:r w:rsidRPr="00EF040E">
        <w:rPr>
          <w:rFonts w:hint="cs"/>
          <w:rtl/>
        </w:rPr>
        <w:t>ّ</w:t>
      </w:r>
      <w:r w:rsidRPr="00EF040E">
        <w:rPr>
          <w:rtl/>
        </w:rPr>
        <w:t>ه</w:t>
      </w:r>
      <w:r w:rsidRPr="004538FF">
        <w:rPr>
          <w:rtl/>
        </w:rPr>
        <w:t xml:space="preserve"> )</w:t>
      </w:r>
      <w:r>
        <w:rPr>
          <w:rtl/>
        </w:rPr>
        <w:t>.</w:t>
      </w:r>
    </w:p>
    <w:p w:rsidR="00590E86" w:rsidRPr="004538FF" w:rsidRDefault="00590E86" w:rsidP="0007648A">
      <w:pPr>
        <w:pStyle w:val="libFootnote0"/>
        <w:rPr>
          <w:rtl/>
        </w:rPr>
      </w:pPr>
      <w:r w:rsidRPr="004538FF">
        <w:rPr>
          <w:rtl/>
        </w:rPr>
        <w:t>(2) مريم 19</w:t>
      </w:r>
      <w:r w:rsidR="00E975EC">
        <w:rPr>
          <w:rtl/>
        </w:rPr>
        <w:t>:</w:t>
      </w:r>
      <w:r w:rsidRPr="004538FF">
        <w:rPr>
          <w:rtl/>
        </w:rPr>
        <w:t xml:space="preserve"> 59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256 و 261 / 821.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ولا قدري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يا علي</w:t>
      </w:r>
      <w:r w:rsidR="00E975EC">
        <w:rPr>
          <w:rtl/>
        </w:rPr>
        <w:t>،</w:t>
      </w:r>
      <w:r>
        <w:rPr>
          <w:rtl/>
        </w:rPr>
        <w:t xml:space="preserve"> كفر بالله العظيم من هذه ال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عشرة</w:t>
      </w:r>
      <w:r w:rsidR="00E975EC">
        <w:rPr>
          <w:rtl/>
        </w:rPr>
        <w:t>:</w:t>
      </w:r>
      <w:r>
        <w:rPr>
          <w:rtl/>
        </w:rPr>
        <w:t xml:space="preserve"> القتات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والساحر</w:t>
      </w:r>
      <w:r w:rsidR="00E975EC">
        <w:rPr>
          <w:rtl/>
        </w:rPr>
        <w:t>،</w:t>
      </w:r>
      <w:r>
        <w:rPr>
          <w:rtl/>
        </w:rPr>
        <w:t xml:space="preserve"> والدي</w:t>
      </w:r>
      <w:r>
        <w:rPr>
          <w:rFonts w:hint="cs"/>
          <w:rtl/>
        </w:rPr>
        <w:t>ّ</w:t>
      </w:r>
      <w:r>
        <w:rPr>
          <w:rtl/>
        </w:rPr>
        <w:t>وث</w:t>
      </w:r>
      <w:r w:rsidR="00E975EC">
        <w:rPr>
          <w:rtl/>
        </w:rPr>
        <w:t>،</w:t>
      </w:r>
      <w:r>
        <w:rPr>
          <w:rtl/>
        </w:rPr>
        <w:t xml:space="preserve"> والناكح</w:t>
      </w:r>
      <w:r w:rsidR="00E975EC">
        <w:rPr>
          <w:rtl/>
        </w:rPr>
        <w:t>،</w:t>
      </w:r>
      <w:r>
        <w:rPr>
          <w:rtl/>
        </w:rPr>
        <w:t xml:space="preserve"> المرأة حراما</w:t>
      </w:r>
      <w:r>
        <w:rPr>
          <w:rFonts w:hint="cs"/>
          <w:rtl/>
        </w:rPr>
        <w:t>ً</w:t>
      </w:r>
      <w:r>
        <w:rPr>
          <w:rtl/>
        </w:rPr>
        <w:t xml:space="preserve"> في دبرها</w:t>
      </w:r>
      <w:r w:rsidR="00E975EC">
        <w:rPr>
          <w:rtl/>
        </w:rPr>
        <w:t>،</w:t>
      </w:r>
      <w:r>
        <w:rPr>
          <w:rtl/>
        </w:rPr>
        <w:t xml:space="preserve"> والناكح البهيمة</w:t>
      </w:r>
      <w:r w:rsidR="00E975EC">
        <w:rPr>
          <w:rtl/>
        </w:rPr>
        <w:t>،</w:t>
      </w:r>
      <w:r>
        <w:rPr>
          <w:rtl/>
        </w:rPr>
        <w:t xml:space="preserve"> ومن</w:t>
      </w:r>
      <w:r w:rsidR="00852B9E">
        <w:rPr>
          <w:rtl/>
        </w:rPr>
        <w:t xml:space="preserve"> </w:t>
      </w:r>
      <w:r>
        <w:rPr>
          <w:rtl/>
        </w:rPr>
        <w:t>نكح ذات محرم</w:t>
      </w:r>
      <w:r w:rsidR="00E975EC">
        <w:rPr>
          <w:rtl/>
        </w:rPr>
        <w:t>،</w:t>
      </w:r>
      <w:r>
        <w:rPr>
          <w:rtl/>
        </w:rPr>
        <w:t xml:space="preserve"> والساعي في الفتنة</w:t>
      </w:r>
      <w:r w:rsidR="00E975EC">
        <w:rPr>
          <w:rtl/>
        </w:rPr>
        <w:t>،</w:t>
      </w:r>
      <w:r>
        <w:rPr>
          <w:rtl/>
        </w:rPr>
        <w:t xml:space="preserve"> وبائع السلاح من أهل الحرب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ومانع الزكاة</w:t>
      </w:r>
      <w:r w:rsidR="00E975EC">
        <w:rPr>
          <w:rtl/>
        </w:rPr>
        <w:t>،</w:t>
      </w:r>
      <w:r>
        <w:rPr>
          <w:rtl/>
        </w:rPr>
        <w:t xml:space="preserve"> ومن وجد سعة فمات ولم يحج</w:t>
      </w:r>
      <w:r>
        <w:rPr>
          <w:rFonts w:hint="cs"/>
          <w:rtl/>
        </w:rPr>
        <w:t>ّ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يا علي</w:t>
      </w:r>
      <w:r w:rsidR="00E975EC">
        <w:rPr>
          <w:rtl/>
        </w:rPr>
        <w:t>،</w:t>
      </w:r>
      <w:r>
        <w:rPr>
          <w:rtl/>
        </w:rPr>
        <w:t xml:space="preserve"> تسعة</w:t>
      </w:r>
      <w:r w:rsidR="00852B9E">
        <w:rPr>
          <w:rtl/>
        </w:rPr>
        <w:t xml:space="preserve"> </w:t>
      </w:r>
      <w:r>
        <w:rPr>
          <w:rtl/>
        </w:rPr>
        <w:t>أشياء تورث النسيان</w:t>
      </w:r>
      <w:r w:rsidR="00E975EC">
        <w:rPr>
          <w:rtl/>
        </w:rPr>
        <w:t>:</w:t>
      </w:r>
      <w:r>
        <w:rPr>
          <w:rtl/>
        </w:rPr>
        <w:t xml:space="preserve"> أكل التفاح الحامض</w:t>
      </w:r>
      <w:r w:rsidR="00E975EC">
        <w:rPr>
          <w:rtl/>
        </w:rPr>
        <w:t>،</w:t>
      </w:r>
      <w:r>
        <w:rPr>
          <w:rtl/>
        </w:rPr>
        <w:t xml:space="preserve"> وأكل الكزبرة</w:t>
      </w:r>
      <w:r w:rsidR="00E975EC">
        <w:rPr>
          <w:rtl/>
        </w:rPr>
        <w:t>،</w:t>
      </w:r>
      <w:r>
        <w:rPr>
          <w:rtl/>
        </w:rPr>
        <w:t xml:space="preserve"> والجبن</w:t>
      </w:r>
      <w:r w:rsidR="00E975EC">
        <w:rPr>
          <w:rtl/>
        </w:rPr>
        <w:t>،</w:t>
      </w:r>
      <w:r>
        <w:rPr>
          <w:rtl/>
        </w:rPr>
        <w:t xml:space="preserve"> وسؤر</w:t>
      </w:r>
      <w:r w:rsidR="00852B9E">
        <w:rPr>
          <w:rtl/>
        </w:rPr>
        <w:t xml:space="preserve"> </w:t>
      </w:r>
      <w:r>
        <w:rPr>
          <w:rtl/>
        </w:rPr>
        <w:t>الفأر</w:t>
      </w:r>
      <w:r w:rsidR="00E975EC">
        <w:rPr>
          <w:rtl/>
        </w:rPr>
        <w:t>،</w:t>
      </w:r>
      <w:r>
        <w:rPr>
          <w:rtl/>
        </w:rPr>
        <w:t xml:space="preserve"> وقراءة كتابة القبور</w:t>
      </w:r>
      <w:r w:rsidR="00E975EC">
        <w:rPr>
          <w:rtl/>
        </w:rPr>
        <w:t>،</w:t>
      </w:r>
      <w:r>
        <w:rPr>
          <w:rtl/>
        </w:rPr>
        <w:t xml:space="preserve"> والمشي بين امرأتين</w:t>
      </w:r>
      <w:r w:rsidR="00E975EC">
        <w:rPr>
          <w:rtl/>
        </w:rPr>
        <w:t>،</w:t>
      </w:r>
      <w:r>
        <w:rPr>
          <w:rtl/>
        </w:rPr>
        <w:t xml:space="preserve"> وطرح القم</w:t>
      </w:r>
      <w:r>
        <w:rPr>
          <w:rFonts w:hint="cs"/>
          <w:rtl/>
        </w:rPr>
        <w:t>ّ</w:t>
      </w:r>
      <w:r>
        <w:rPr>
          <w:rtl/>
        </w:rPr>
        <w:t>لة</w:t>
      </w:r>
      <w:r w:rsidR="00E975EC">
        <w:rPr>
          <w:rtl/>
        </w:rPr>
        <w:t>،</w:t>
      </w:r>
      <w:r>
        <w:rPr>
          <w:rtl/>
        </w:rPr>
        <w:t xml:space="preserve"> والحجامة</w:t>
      </w:r>
      <w:r w:rsidR="00852B9E">
        <w:rPr>
          <w:rtl/>
        </w:rPr>
        <w:t xml:space="preserve"> </w:t>
      </w:r>
      <w:r>
        <w:rPr>
          <w:rtl/>
        </w:rPr>
        <w:t>في النقرة والبول في الماء الراكد.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[ 20698 ] 15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 الصادق جعفر بن محمّد</w:t>
      </w:r>
      <w:r w:rsidR="00EF040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عليهما‌السلام</w:t>
      </w:r>
      <w:r w:rsidR="00852B9E">
        <w:rPr>
          <w:rtl/>
        </w:rPr>
        <w:t xml:space="preserve"> </w:t>
      </w:r>
      <w:r w:rsidR="00EF040E">
        <w:rPr>
          <w:rFonts w:hint="cs"/>
          <w:rtl/>
        </w:rPr>
        <w:t xml:space="preserve">) : </w:t>
      </w:r>
      <w:r>
        <w:rPr>
          <w:rtl/>
        </w:rPr>
        <w:t>من لم يبال ما قال وما قيل فيه فهو شرك شيطان</w:t>
      </w:r>
      <w:r w:rsidR="00E975EC">
        <w:rPr>
          <w:rtl/>
        </w:rPr>
        <w:t>،</w:t>
      </w:r>
      <w:r>
        <w:rPr>
          <w:rtl/>
        </w:rPr>
        <w:t xml:space="preserve"> ومن لم يبال أن يراه الناس</w:t>
      </w:r>
      <w:r w:rsidR="00852B9E">
        <w:rPr>
          <w:rtl/>
        </w:rPr>
        <w:t xml:space="preserve"> </w:t>
      </w:r>
      <w:r>
        <w:rPr>
          <w:rtl/>
        </w:rPr>
        <w:t>نسيا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فهو شرك شيطان</w:t>
      </w:r>
      <w:r w:rsidR="00E975EC">
        <w:rPr>
          <w:rtl/>
        </w:rPr>
        <w:t>،</w:t>
      </w:r>
      <w:r>
        <w:rPr>
          <w:rtl/>
        </w:rPr>
        <w:t xml:space="preserve"> ومن اعتاب أخاه المؤمن من غير ترة بينهما فهو</w:t>
      </w:r>
      <w:r w:rsidR="00852B9E">
        <w:rPr>
          <w:rtl/>
        </w:rPr>
        <w:t xml:space="preserve"> </w:t>
      </w:r>
      <w:r>
        <w:rPr>
          <w:rtl/>
        </w:rPr>
        <w:t>شرك شيطان</w:t>
      </w:r>
      <w:r w:rsidR="00E975EC">
        <w:rPr>
          <w:rtl/>
        </w:rPr>
        <w:t>،</w:t>
      </w:r>
      <w:r>
        <w:rPr>
          <w:rtl/>
        </w:rPr>
        <w:t xml:space="preserve"> ومن شغف بمحبة الحرام وشهوة الزنا فهو شرك شيطان</w:t>
      </w:r>
      <w:r w:rsidR="00E975EC">
        <w:rPr>
          <w:rtl/>
        </w:rPr>
        <w:t>،</w:t>
      </w:r>
      <w:r>
        <w:rPr>
          <w:rtl/>
        </w:rPr>
        <w:t xml:space="preserve"> ثمّ</w:t>
      </w:r>
      <w:r w:rsidR="00852B9E">
        <w:rPr>
          <w:rtl/>
        </w:rPr>
        <w:t xml:space="preserve"> </w:t>
      </w:r>
      <w:r>
        <w:rPr>
          <w:rtl/>
        </w:rPr>
        <w:t>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لولد الزنا علامات</w:t>
      </w:r>
      <w:r w:rsidR="00E975EC">
        <w:rPr>
          <w:rtl/>
        </w:rPr>
        <w:t>:</w:t>
      </w:r>
      <w:r>
        <w:rPr>
          <w:rtl/>
        </w:rPr>
        <w:t xml:space="preserve"> أحدها بغضنا أهل البيت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وثانيها أن يحن</w:t>
      </w:r>
      <w:r>
        <w:rPr>
          <w:rFonts w:hint="cs"/>
          <w:rtl/>
        </w:rPr>
        <w:t>ّ</w:t>
      </w:r>
      <w:r>
        <w:rPr>
          <w:rtl/>
        </w:rPr>
        <w:t xml:space="preserve"> إلى الحرام الذي خلق منه</w:t>
      </w:r>
      <w:r w:rsidR="00E975EC">
        <w:rPr>
          <w:rtl/>
        </w:rPr>
        <w:t>،</w:t>
      </w:r>
      <w:r>
        <w:rPr>
          <w:rtl/>
        </w:rPr>
        <w:t xml:space="preserve"> وثالثها الاستخفاف بالدين ورابعها</w:t>
      </w:r>
      <w:r w:rsidR="00852B9E">
        <w:rPr>
          <w:rtl/>
        </w:rPr>
        <w:t xml:space="preserve"> </w:t>
      </w:r>
      <w:r>
        <w:rPr>
          <w:rtl/>
        </w:rPr>
        <w:t>سوء المحضر للناس</w:t>
      </w:r>
      <w:r w:rsidR="00E975EC">
        <w:rPr>
          <w:rtl/>
        </w:rPr>
        <w:t>،</w:t>
      </w:r>
      <w:r>
        <w:rPr>
          <w:rtl/>
        </w:rPr>
        <w:t xml:space="preserve"> ولا يسيء محضر </w:t>
      </w:r>
      <w:r>
        <w:rPr>
          <w:rFonts w:hint="cs"/>
          <w:rtl/>
        </w:rPr>
        <w:t>إ</w:t>
      </w:r>
      <w:r>
        <w:rPr>
          <w:rtl/>
        </w:rPr>
        <w:t xml:space="preserve">خوانه </w:t>
      </w:r>
      <w:r w:rsidR="0020193F">
        <w:rPr>
          <w:rtl/>
        </w:rPr>
        <w:t xml:space="preserve">إلّا </w:t>
      </w:r>
      <w:r>
        <w:rPr>
          <w:rtl/>
        </w:rPr>
        <w:t>من ولد على غير فراش</w:t>
      </w:r>
      <w:r w:rsidR="00852B9E">
        <w:rPr>
          <w:rtl/>
        </w:rPr>
        <w:t xml:space="preserve"> </w:t>
      </w:r>
      <w:r>
        <w:rPr>
          <w:rtl/>
        </w:rPr>
        <w:t>أبيه أو حملت به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في حيضها.</w:t>
      </w:r>
    </w:p>
    <w:p w:rsidR="00590E86" w:rsidRDefault="00590E86" w:rsidP="00AF0318">
      <w:pPr>
        <w:pStyle w:val="libNormal"/>
        <w:rPr>
          <w:rtl/>
        </w:rPr>
      </w:pPr>
      <w:r>
        <w:rPr>
          <w:rtl/>
        </w:rPr>
        <w:t>[ 20699 ] 16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وخطب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عيد الفطر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أطيعوا الله فيما نهاكم عنه من قذف المحصنة</w:t>
      </w:r>
      <w:r w:rsidR="00E975EC">
        <w:rPr>
          <w:rtl/>
        </w:rPr>
        <w:t>،</w:t>
      </w:r>
      <w:r>
        <w:rPr>
          <w:rtl/>
        </w:rPr>
        <w:t xml:space="preserve"> وإتيان</w:t>
      </w:r>
      <w:r w:rsidR="00852B9E">
        <w:rPr>
          <w:rtl/>
        </w:rPr>
        <w:t xml:space="preserve"> </w:t>
      </w:r>
      <w:r>
        <w:rPr>
          <w:rtl/>
        </w:rPr>
        <w:t>الفاحشة</w:t>
      </w:r>
      <w:r w:rsidR="00E975EC">
        <w:rPr>
          <w:rtl/>
        </w:rPr>
        <w:t>،</w:t>
      </w:r>
      <w:r>
        <w:rPr>
          <w:rtl/>
        </w:rPr>
        <w:t xml:space="preserve"> وشرب الخمر</w:t>
      </w:r>
      <w:r w:rsidR="00E975EC">
        <w:rPr>
          <w:rtl/>
        </w:rPr>
        <w:t>،</w:t>
      </w:r>
      <w:r>
        <w:rPr>
          <w:rtl/>
        </w:rPr>
        <w:t xml:space="preserve"> وبخس المكيال </w:t>
      </w:r>
      <w:r w:rsidRPr="005C50F3">
        <w:rPr>
          <w:rStyle w:val="libFootnotenumChar"/>
          <w:rtl/>
        </w:rPr>
        <w:t>(</w:t>
      </w:r>
      <w:r w:rsidR="00AF0318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وشهادة الزور</w:t>
      </w:r>
      <w:r w:rsidR="00E975EC">
        <w:rPr>
          <w:rtl/>
        </w:rPr>
        <w:t>،</w:t>
      </w:r>
      <w:r>
        <w:rPr>
          <w:rtl/>
        </w:rPr>
        <w:t xml:space="preserve"> والفرار من</w:t>
      </w:r>
      <w:r w:rsidR="00852B9E">
        <w:rPr>
          <w:rtl/>
        </w:rPr>
        <w:t xml:space="preserve"> </w:t>
      </w:r>
      <w:r>
        <w:rPr>
          <w:rtl/>
        </w:rPr>
        <w:t>الزحف.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[ 20700 ] 17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سليمان بن جعفر البصري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299 / 905.</w:t>
      </w:r>
    </w:p>
    <w:p w:rsidR="00590E86" w:rsidRPr="004538FF" w:rsidRDefault="00590E86" w:rsidP="0007648A">
      <w:pPr>
        <w:pStyle w:val="libFootnote0"/>
        <w:rPr>
          <w:rtl/>
        </w:rPr>
      </w:pPr>
      <w:r w:rsidRPr="004538FF">
        <w:rPr>
          <w:rtl/>
        </w:rPr>
        <w:t>(1) في المصدر</w:t>
      </w:r>
      <w:r w:rsidR="00E975EC">
        <w:rPr>
          <w:rtl/>
        </w:rPr>
        <w:t>:</w:t>
      </w:r>
      <w:r w:rsidRPr="004538FF">
        <w:rPr>
          <w:rtl/>
        </w:rPr>
        <w:t xml:space="preserve"> مسيئا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16</w:t>
      </w:r>
      <w:r w:rsidR="00DC62B4">
        <w:rPr>
          <w:rtl/>
        </w:rPr>
        <w:t xml:space="preserve"> - </w:t>
      </w:r>
      <w:r>
        <w:rPr>
          <w:rtl/>
        </w:rPr>
        <w:t>الفقيه 1</w:t>
      </w:r>
      <w:r w:rsidR="00E975EC">
        <w:rPr>
          <w:rtl/>
        </w:rPr>
        <w:t>:</w:t>
      </w:r>
      <w:r>
        <w:rPr>
          <w:rtl/>
        </w:rPr>
        <w:t xml:space="preserve"> 327 / 1486.</w:t>
      </w:r>
    </w:p>
    <w:p w:rsidR="00590E86" w:rsidRPr="004538FF" w:rsidRDefault="00590E86" w:rsidP="00AF0318">
      <w:pPr>
        <w:pStyle w:val="libFootnote0"/>
        <w:rPr>
          <w:rtl/>
        </w:rPr>
      </w:pPr>
      <w:r w:rsidRPr="004538FF">
        <w:rPr>
          <w:rtl/>
        </w:rPr>
        <w:t>(</w:t>
      </w:r>
      <w:r w:rsidR="00AF0318">
        <w:rPr>
          <w:rFonts w:hint="cs"/>
          <w:rtl/>
        </w:rPr>
        <w:t>2</w:t>
      </w:r>
      <w:r w:rsidRPr="004538FF">
        <w:rPr>
          <w:rtl/>
        </w:rPr>
        <w:t>) في المصدر زيادة</w:t>
      </w:r>
      <w:r w:rsidR="00E975EC">
        <w:rPr>
          <w:rtl/>
        </w:rPr>
        <w:t>:</w:t>
      </w:r>
      <w:r w:rsidRPr="004538FF">
        <w:rPr>
          <w:rtl/>
        </w:rPr>
        <w:t xml:space="preserve"> ونقص الميزان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17</w:t>
      </w:r>
      <w:r w:rsidR="00DC62B4">
        <w:rPr>
          <w:rtl/>
        </w:rPr>
        <w:t xml:space="preserve"> - </w:t>
      </w:r>
      <w:r>
        <w:rPr>
          <w:rtl/>
        </w:rPr>
        <w:t>الفقيه 3</w:t>
      </w:r>
      <w:r w:rsidR="00E975EC">
        <w:rPr>
          <w:rtl/>
        </w:rPr>
        <w:t>:</w:t>
      </w:r>
      <w:r>
        <w:rPr>
          <w:rtl/>
        </w:rPr>
        <w:t xml:space="preserve"> 363 / 1727.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3B6AB7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الحسين بن زيد بن [ علي بن الحسين بن ] علي بن أبي طالب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الصادق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353AA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53AA5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تبارك</w:t>
      </w:r>
      <w:r w:rsidR="00852B9E">
        <w:rPr>
          <w:rtl/>
        </w:rPr>
        <w:t xml:space="preserve"> </w:t>
      </w:r>
      <w:r>
        <w:rPr>
          <w:rtl/>
        </w:rPr>
        <w:t>وتعالى كره لكم أيتها ال</w:t>
      </w:r>
      <w:r>
        <w:rPr>
          <w:rFonts w:hint="cs"/>
          <w:rtl/>
        </w:rPr>
        <w:t>أ</w:t>
      </w:r>
      <w:r>
        <w:rPr>
          <w:rtl/>
        </w:rPr>
        <w:t>مة أربعا</w:t>
      </w:r>
      <w:r>
        <w:rPr>
          <w:rFonts w:hint="cs"/>
          <w:rtl/>
        </w:rPr>
        <w:t>ً</w:t>
      </w:r>
      <w:r>
        <w:rPr>
          <w:rtl/>
        </w:rPr>
        <w:t xml:space="preserve"> وعشرين خصلة</w:t>
      </w:r>
      <w:r w:rsidR="00E975EC">
        <w:rPr>
          <w:rtl/>
        </w:rPr>
        <w:t>،</w:t>
      </w:r>
      <w:r>
        <w:rPr>
          <w:rtl/>
        </w:rPr>
        <w:t xml:space="preserve"> ونهاكم</w:t>
      </w:r>
      <w:r w:rsidR="00852B9E">
        <w:rPr>
          <w:rtl/>
        </w:rPr>
        <w:t xml:space="preserve"> </w:t>
      </w:r>
      <w:r>
        <w:rPr>
          <w:rtl/>
        </w:rPr>
        <w:t>عنها</w:t>
      </w:r>
      <w:r w:rsidR="00E975EC">
        <w:rPr>
          <w:rtl/>
        </w:rPr>
        <w:t>:</w:t>
      </w:r>
      <w:r>
        <w:rPr>
          <w:rtl/>
        </w:rPr>
        <w:t xml:space="preserve"> كره لكم العبث في الصلاة</w:t>
      </w:r>
      <w:r w:rsidR="00E975EC">
        <w:rPr>
          <w:rtl/>
        </w:rPr>
        <w:t>،</w:t>
      </w:r>
      <w:r>
        <w:rPr>
          <w:rtl/>
        </w:rPr>
        <w:t xml:space="preserve"> وكره المن</w:t>
      </w:r>
      <w:r>
        <w:rPr>
          <w:rFonts w:hint="cs"/>
          <w:rtl/>
        </w:rPr>
        <w:t>ّ</w:t>
      </w:r>
      <w:r>
        <w:rPr>
          <w:rtl/>
        </w:rPr>
        <w:t xml:space="preserve"> في الصدقة</w:t>
      </w:r>
      <w:r w:rsidR="00E975EC">
        <w:rPr>
          <w:rtl/>
        </w:rPr>
        <w:t>،</w:t>
      </w:r>
      <w:r>
        <w:rPr>
          <w:rtl/>
        </w:rPr>
        <w:t xml:space="preserve"> وكره الضحك</w:t>
      </w:r>
      <w:r w:rsidR="00852B9E">
        <w:rPr>
          <w:rtl/>
        </w:rPr>
        <w:t xml:space="preserve"> </w:t>
      </w:r>
      <w:r>
        <w:rPr>
          <w:rtl/>
        </w:rPr>
        <w:t>بين القبور</w:t>
      </w:r>
      <w:r w:rsidR="00E975EC">
        <w:rPr>
          <w:rtl/>
        </w:rPr>
        <w:t>،</w:t>
      </w:r>
      <w:r>
        <w:rPr>
          <w:rtl/>
        </w:rPr>
        <w:t xml:space="preserve"> وكره التطل</w:t>
      </w:r>
      <w:r>
        <w:rPr>
          <w:rFonts w:hint="cs"/>
          <w:rtl/>
        </w:rPr>
        <w:t>ّ</w:t>
      </w:r>
      <w:r>
        <w:rPr>
          <w:rtl/>
        </w:rPr>
        <w:t>ع في الدور</w:t>
      </w:r>
      <w:r w:rsidR="00E975EC">
        <w:rPr>
          <w:rtl/>
        </w:rPr>
        <w:t>،</w:t>
      </w:r>
      <w:r>
        <w:rPr>
          <w:rtl/>
        </w:rPr>
        <w:t xml:space="preserve"> وكره النظر إلى فروج النساء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يورث العمى</w:t>
      </w:r>
      <w:r w:rsidR="00E975EC">
        <w:rPr>
          <w:rtl/>
        </w:rPr>
        <w:t>،</w:t>
      </w:r>
      <w:r>
        <w:rPr>
          <w:rtl/>
        </w:rPr>
        <w:t xml:space="preserve"> وكره الكلام عند الجماع وقال</w:t>
      </w:r>
      <w:r w:rsidR="00E975EC">
        <w:rPr>
          <w:rtl/>
        </w:rPr>
        <w:t>:</w:t>
      </w:r>
      <w:r>
        <w:rPr>
          <w:rtl/>
        </w:rPr>
        <w:t xml:space="preserve"> يورث الخرس</w:t>
      </w:r>
      <w:r w:rsidR="00E975EC">
        <w:rPr>
          <w:rtl/>
        </w:rPr>
        <w:t>،</w:t>
      </w:r>
      <w:r>
        <w:rPr>
          <w:rtl/>
        </w:rPr>
        <w:t xml:space="preserve"> وكره النوم</w:t>
      </w:r>
      <w:r w:rsidR="00852B9E">
        <w:rPr>
          <w:rtl/>
        </w:rPr>
        <w:t xml:space="preserve"> </w:t>
      </w:r>
      <w:r>
        <w:rPr>
          <w:rtl/>
        </w:rPr>
        <w:t>قبل العشاء الآخرة</w:t>
      </w:r>
      <w:r w:rsidR="00E975EC">
        <w:rPr>
          <w:rtl/>
        </w:rPr>
        <w:t>،</w:t>
      </w:r>
      <w:r>
        <w:rPr>
          <w:rtl/>
        </w:rPr>
        <w:t xml:space="preserve"> وكره الحديث بعد العشاء الآخرة</w:t>
      </w:r>
      <w:r w:rsidR="00E975EC">
        <w:rPr>
          <w:rtl/>
        </w:rPr>
        <w:t>،</w:t>
      </w:r>
      <w:r>
        <w:rPr>
          <w:rtl/>
        </w:rPr>
        <w:t xml:space="preserve"> وكره الغسل تحت</w:t>
      </w:r>
      <w:r w:rsidR="00852B9E">
        <w:rPr>
          <w:rtl/>
        </w:rPr>
        <w:t xml:space="preserve"> </w:t>
      </w:r>
      <w:r>
        <w:rPr>
          <w:rtl/>
        </w:rPr>
        <w:t>السماء بغير مئزر</w:t>
      </w:r>
      <w:r w:rsidR="00E975EC">
        <w:rPr>
          <w:rtl/>
        </w:rPr>
        <w:t>،</w:t>
      </w:r>
      <w:r>
        <w:rPr>
          <w:rtl/>
        </w:rPr>
        <w:t xml:space="preserve"> وكره المجامعة تحت السماء</w:t>
      </w:r>
      <w:r w:rsidR="00E975EC">
        <w:rPr>
          <w:rtl/>
        </w:rPr>
        <w:t>،</w:t>
      </w:r>
      <w:r>
        <w:rPr>
          <w:rtl/>
        </w:rPr>
        <w:t xml:space="preserve"> وكره دخول ال</w:t>
      </w:r>
      <w:r>
        <w:rPr>
          <w:rFonts w:hint="cs"/>
          <w:rtl/>
        </w:rPr>
        <w:t>أ</w:t>
      </w:r>
      <w:r>
        <w:rPr>
          <w:rtl/>
        </w:rPr>
        <w:t xml:space="preserve">نهار </w:t>
      </w:r>
      <w:r w:rsidR="0020193F">
        <w:rPr>
          <w:rtl/>
        </w:rPr>
        <w:t xml:space="preserve">إلّا </w:t>
      </w:r>
      <w:r>
        <w:rPr>
          <w:rtl/>
        </w:rPr>
        <w:t>بمئزر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في ال</w:t>
      </w:r>
      <w:r>
        <w:rPr>
          <w:rFonts w:hint="cs"/>
          <w:rtl/>
        </w:rPr>
        <w:t>أ</w:t>
      </w:r>
      <w:r>
        <w:rPr>
          <w:rtl/>
        </w:rPr>
        <w:t>نهار عمار وسك</w:t>
      </w:r>
      <w:r>
        <w:rPr>
          <w:rFonts w:hint="cs"/>
          <w:rtl/>
        </w:rPr>
        <w:t>ّ</w:t>
      </w:r>
      <w:r>
        <w:rPr>
          <w:rtl/>
        </w:rPr>
        <w:t>ان من الملائكة</w:t>
      </w:r>
      <w:r w:rsidR="00E975EC">
        <w:rPr>
          <w:rtl/>
        </w:rPr>
        <w:t>،</w:t>
      </w:r>
      <w:r>
        <w:rPr>
          <w:rtl/>
        </w:rPr>
        <w:t xml:space="preserve"> وكره دخول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="0020193F">
        <w:rPr>
          <w:rtl/>
        </w:rPr>
        <w:t xml:space="preserve">إلّا </w:t>
      </w:r>
      <w:r>
        <w:rPr>
          <w:rtl/>
        </w:rPr>
        <w:t>بمئزر</w:t>
      </w:r>
      <w:r w:rsidR="00E975EC">
        <w:rPr>
          <w:rtl/>
        </w:rPr>
        <w:t>،</w:t>
      </w:r>
      <w:r>
        <w:rPr>
          <w:rtl/>
        </w:rPr>
        <w:t xml:space="preserve"> وكره الكلام بين ال</w:t>
      </w:r>
      <w:r>
        <w:rPr>
          <w:rFonts w:hint="cs"/>
          <w:rtl/>
        </w:rPr>
        <w:t>أ</w:t>
      </w:r>
      <w:r>
        <w:rPr>
          <w:rtl/>
        </w:rPr>
        <w:t>ذان وال</w:t>
      </w:r>
      <w:r>
        <w:rPr>
          <w:rFonts w:hint="cs"/>
          <w:rtl/>
        </w:rPr>
        <w:t>إِ</w:t>
      </w:r>
      <w:r>
        <w:rPr>
          <w:rtl/>
        </w:rPr>
        <w:t>قامة في صلاة الغداة حتى تنقضي</w:t>
      </w:r>
      <w:r w:rsidR="00852B9E">
        <w:rPr>
          <w:rtl/>
        </w:rPr>
        <w:t xml:space="preserve"> </w:t>
      </w:r>
      <w:r>
        <w:rPr>
          <w:rtl/>
        </w:rPr>
        <w:t>الصلاة</w:t>
      </w:r>
      <w:r w:rsidR="00E975EC">
        <w:rPr>
          <w:rtl/>
        </w:rPr>
        <w:t>،</w:t>
      </w:r>
      <w:r>
        <w:rPr>
          <w:rtl/>
        </w:rPr>
        <w:t xml:space="preserve"> وكره ركوب البحر في هيجانه</w:t>
      </w:r>
      <w:r w:rsidR="00E975EC">
        <w:rPr>
          <w:rtl/>
        </w:rPr>
        <w:t>،</w:t>
      </w:r>
      <w:r>
        <w:rPr>
          <w:rtl/>
        </w:rPr>
        <w:t xml:space="preserve"> وكره النوم فوق سطح ليس</w:t>
      </w:r>
      <w:r w:rsidR="00852B9E">
        <w:rPr>
          <w:rtl/>
        </w:rPr>
        <w:t xml:space="preserve"> </w:t>
      </w:r>
      <w:r>
        <w:rPr>
          <w:rtl/>
        </w:rPr>
        <w:t>بمحجر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من نام على سطح ليس بمحج</w:t>
      </w:r>
      <w:r>
        <w:rPr>
          <w:rFonts w:hint="cs"/>
          <w:rtl/>
        </w:rPr>
        <w:t>ّ</w:t>
      </w:r>
      <w:r>
        <w:rPr>
          <w:rtl/>
        </w:rPr>
        <w:t>ر فقد برئت منه الذمة</w:t>
      </w:r>
      <w:r w:rsidR="00E975EC">
        <w:rPr>
          <w:rtl/>
        </w:rPr>
        <w:t>،</w:t>
      </w:r>
      <w:r>
        <w:rPr>
          <w:rtl/>
        </w:rPr>
        <w:t xml:space="preserve"> وكره</w:t>
      </w:r>
      <w:r w:rsidR="00852B9E">
        <w:rPr>
          <w:rtl/>
        </w:rPr>
        <w:t xml:space="preserve"> </w:t>
      </w:r>
      <w:r>
        <w:rPr>
          <w:rtl/>
        </w:rPr>
        <w:t>أن ينام الرجل في بيت وحده</w:t>
      </w:r>
      <w:r w:rsidR="00E975EC">
        <w:rPr>
          <w:rtl/>
        </w:rPr>
        <w:t>،</w:t>
      </w:r>
      <w:r>
        <w:rPr>
          <w:rtl/>
        </w:rPr>
        <w:t xml:space="preserve"> وكره للرجل أن يغشى امرأته وهي حائض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فإن غشيها وخرج الولد مجذوما</w:t>
      </w:r>
      <w:r>
        <w:rPr>
          <w:rFonts w:hint="cs"/>
          <w:rtl/>
        </w:rPr>
        <w:t>ً</w:t>
      </w:r>
      <w:r>
        <w:rPr>
          <w:rtl/>
        </w:rPr>
        <w:t xml:space="preserve"> أو أبرص فلا يلومن </w:t>
      </w:r>
      <w:r w:rsidR="0020193F">
        <w:rPr>
          <w:rtl/>
        </w:rPr>
        <w:t xml:space="preserve">إلّا </w:t>
      </w:r>
      <w:r>
        <w:rPr>
          <w:rtl/>
        </w:rPr>
        <w:t>نفسه</w:t>
      </w:r>
      <w:r w:rsidR="00E975EC">
        <w:rPr>
          <w:rtl/>
        </w:rPr>
        <w:t>،</w:t>
      </w:r>
      <w:r>
        <w:rPr>
          <w:rtl/>
        </w:rPr>
        <w:t xml:space="preserve"> وكره أن يغشى</w:t>
      </w:r>
      <w:r w:rsidR="00852B9E">
        <w:rPr>
          <w:rtl/>
        </w:rPr>
        <w:t xml:space="preserve"> </w:t>
      </w:r>
      <w:r>
        <w:rPr>
          <w:rtl/>
        </w:rPr>
        <w:t>الرجل امرأته وقد احتلم حتى يغتسل من احتلامه الذي رأى</w:t>
      </w:r>
      <w:r w:rsidR="00E975EC">
        <w:rPr>
          <w:rtl/>
        </w:rPr>
        <w:t>،</w:t>
      </w:r>
      <w:r>
        <w:rPr>
          <w:rtl/>
        </w:rPr>
        <w:t xml:space="preserve"> فإن فعل وخرج</w:t>
      </w:r>
      <w:r w:rsidR="00852B9E">
        <w:rPr>
          <w:rtl/>
        </w:rPr>
        <w:t xml:space="preserve"> </w:t>
      </w:r>
      <w:r>
        <w:rPr>
          <w:rtl/>
        </w:rPr>
        <w:t xml:space="preserve">الرجل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مجنونا</w:t>
      </w:r>
      <w:r>
        <w:rPr>
          <w:rFonts w:hint="cs"/>
          <w:rtl/>
        </w:rPr>
        <w:t>ً</w:t>
      </w:r>
      <w:r>
        <w:rPr>
          <w:rtl/>
        </w:rPr>
        <w:t xml:space="preserve"> فلا يلومن </w:t>
      </w:r>
      <w:r w:rsidR="0020193F">
        <w:rPr>
          <w:rtl/>
        </w:rPr>
        <w:t xml:space="preserve">إلّا </w:t>
      </w:r>
      <w:r>
        <w:rPr>
          <w:rtl/>
        </w:rPr>
        <w:t>نفسه</w:t>
      </w:r>
      <w:r w:rsidR="00E975EC">
        <w:rPr>
          <w:rtl/>
        </w:rPr>
        <w:t>،</w:t>
      </w:r>
      <w:r>
        <w:rPr>
          <w:rtl/>
        </w:rPr>
        <w:t xml:space="preserve"> وكره أن يكل</w:t>
      </w:r>
      <w:r>
        <w:rPr>
          <w:rFonts w:hint="cs"/>
          <w:rtl/>
        </w:rPr>
        <w:t>ّ</w:t>
      </w:r>
      <w:r>
        <w:rPr>
          <w:rtl/>
        </w:rPr>
        <w:t>م الرجل مجذوما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أن</w:t>
      </w:r>
      <w:r w:rsidR="00852B9E">
        <w:rPr>
          <w:rtl/>
        </w:rPr>
        <w:t xml:space="preserve"> </w:t>
      </w:r>
      <w:r>
        <w:rPr>
          <w:rtl/>
        </w:rPr>
        <w:t>يكون بينه وبينه قدر ذراع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فر</w:t>
      </w:r>
      <w:r>
        <w:rPr>
          <w:rFonts w:hint="cs"/>
          <w:rtl/>
        </w:rPr>
        <w:t>ّ</w:t>
      </w:r>
      <w:r>
        <w:rPr>
          <w:rtl/>
        </w:rPr>
        <w:t xml:space="preserve"> من المجذوم فرارك من ال</w:t>
      </w:r>
      <w:r>
        <w:rPr>
          <w:rFonts w:hint="cs"/>
          <w:rtl/>
        </w:rPr>
        <w:t>أ</w:t>
      </w:r>
      <w:r>
        <w:rPr>
          <w:rtl/>
        </w:rPr>
        <w:t>سد</w:t>
      </w:r>
      <w:r w:rsidR="00E975EC">
        <w:rPr>
          <w:rtl/>
        </w:rPr>
        <w:t>،</w:t>
      </w:r>
      <w:r>
        <w:rPr>
          <w:rtl/>
        </w:rPr>
        <w:t xml:space="preserve"> وكره</w:t>
      </w:r>
      <w:r w:rsidR="00852B9E">
        <w:rPr>
          <w:rtl/>
        </w:rPr>
        <w:t xml:space="preserve"> </w:t>
      </w:r>
      <w:r>
        <w:rPr>
          <w:rtl/>
        </w:rPr>
        <w:t>البول على شط نهر جار</w:t>
      </w:r>
      <w:r w:rsidR="00E975EC">
        <w:rPr>
          <w:rtl/>
        </w:rPr>
        <w:t>،</w:t>
      </w:r>
      <w:r>
        <w:rPr>
          <w:rtl/>
        </w:rPr>
        <w:t xml:space="preserve"> وكره أن يحدث الرجل تحت شجرة مثمرة قد</w:t>
      </w:r>
      <w:r w:rsidR="00852B9E">
        <w:rPr>
          <w:rtl/>
        </w:rPr>
        <w:t xml:space="preserve"> </w:t>
      </w:r>
      <w:r>
        <w:rPr>
          <w:rtl/>
        </w:rPr>
        <w:t>أينعت</w:t>
      </w:r>
      <w:r w:rsidR="00E975EC">
        <w:rPr>
          <w:rtl/>
        </w:rPr>
        <w:t>،</w:t>
      </w:r>
      <w:r>
        <w:rPr>
          <w:rtl/>
        </w:rPr>
        <w:t xml:space="preserve"> أو نخلة قد أينعت</w:t>
      </w:r>
      <w:r w:rsidR="00DC62B4">
        <w:rPr>
          <w:rFonts w:hint="cs"/>
          <w:rtl/>
        </w:rPr>
        <w:t xml:space="preserve"> - </w:t>
      </w:r>
      <w:r>
        <w:rPr>
          <w:rtl/>
        </w:rPr>
        <w:t>يعني</w:t>
      </w:r>
      <w:r w:rsidR="00E975EC">
        <w:rPr>
          <w:rtl/>
        </w:rPr>
        <w:t>:</w:t>
      </w:r>
      <w:r>
        <w:rPr>
          <w:rtl/>
        </w:rPr>
        <w:t xml:space="preserve"> أثمرت</w:t>
      </w:r>
      <w:r w:rsidR="00DC62B4">
        <w:rPr>
          <w:rFonts w:hint="cs"/>
          <w:rtl/>
        </w:rPr>
        <w:t xml:space="preserve"> -</w:t>
      </w:r>
      <w:r w:rsidR="00E975EC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وكره أن ينتعل الرجل وهو</w:t>
      </w:r>
      <w:r w:rsidR="00852B9E">
        <w:rPr>
          <w:rtl/>
        </w:rPr>
        <w:t xml:space="preserve"> </w:t>
      </w:r>
      <w:r>
        <w:rPr>
          <w:rtl/>
        </w:rPr>
        <w:t>قائم</w:t>
      </w:r>
      <w:r w:rsidR="00E975EC">
        <w:rPr>
          <w:rtl/>
        </w:rPr>
        <w:t>،</w:t>
      </w:r>
      <w:r>
        <w:rPr>
          <w:rtl/>
        </w:rPr>
        <w:t xml:space="preserve"> وكره أن يدخل الرجل البيت المظلم </w:t>
      </w:r>
      <w:r w:rsidR="0020193F">
        <w:rPr>
          <w:rtl/>
        </w:rPr>
        <w:t xml:space="preserve">إلّا </w:t>
      </w:r>
      <w:r>
        <w:rPr>
          <w:rtl/>
        </w:rPr>
        <w:t>أن يكون بين يديه سراج أو</w:t>
      </w:r>
      <w:r w:rsidR="00852B9E">
        <w:rPr>
          <w:rtl/>
        </w:rPr>
        <w:t xml:space="preserve"> </w:t>
      </w:r>
      <w:r>
        <w:rPr>
          <w:rtl/>
        </w:rPr>
        <w:t>نار</w:t>
      </w:r>
      <w:r w:rsidR="00E975EC">
        <w:rPr>
          <w:rtl/>
        </w:rPr>
        <w:t>،</w:t>
      </w:r>
      <w:r>
        <w:rPr>
          <w:rtl/>
        </w:rPr>
        <w:t xml:space="preserve"> وكره النفخ في الصلاة.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(1) في نسخة</w:t>
      </w:r>
      <w:r w:rsidR="00E975EC">
        <w:rPr>
          <w:rtl/>
        </w:rPr>
        <w:t>:</w:t>
      </w:r>
      <w:r>
        <w:rPr>
          <w:rtl/>
        </w:rPr>
        <w:t xml:space="preserve"> </w:t>
      </w:r>
      <w:r w:rsidRPr="00353AA5">
        <w:rPr>
          <w:rtl/>
        </w:rPr>
        <w:t>الولد ( هامش</w:t>
      </w:r>
      <w:r>
        <w:rPr>
          <w:rtl/>
        </w:rPr>
        <w:t xml:space="preserve"> المخطوط ).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353AA5">
      <w:pPr>
        <w:pStyle w:val="libNormal"/>
        <w:rPr>
          <w:rtl/>
        </w:rPr>
      </w:pPr>
      <w:r>
        <w:rPr>
          <w:rtl/>
        </w:rPr>
        <w:lastRenderedPageBreak/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 والخصال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بالسند الآتي </w:t>
      </w:r>
      <w:r w:rsidRPr="005C50F3">
        <w:rPr>
          <w:rStyle w:val="libFootnotenumChar"/>
          <w:rtl/>
        </w:rPr>
        <w:t>(</w:t>
      </w:r>
      <w:r w:rsidR="00353AA5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[ 20701 ] 18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عن حماد بن عمرو وأنس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جميعاً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353AA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DC62B4">
        <w:rPr>
          <w:rFonts w:hint="cs"/>
          <w:rtl/>
        </w:rPr>
        <w:t xml:space="preserve"> </w:t>
      </w:r>
      <w:r w:rsidR="00353AA5">
        <w:rPr>
          <w:rFonts w:hint="cs"/>
          <w:rtl/>
        </w:rPr>
        <w:t xml:space="preserve">) </w:t>
      </w:r>
      <w:r w:rsidR="00DC62B4">
        <w:rPr>
          <w:rFonts w:hint="cs"/>
          <w:rtl/>
        </w:rPr>
        <w:t xml:space="preserve">- </w:t>
      </w:r>
      <w:r>
        <w:rPr>
          <w:rtl/>
        </w:rPr>
        <w:t>في وصية النبي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يا علي كره الله ل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</w:t>
      </w:r>
      <w:r w:rsidR="00852B9E">
        <w:rPr>
          <w:rtl/>
        </w:rPr>
        <w:t xml:space="preserve"> </w:t>
      </w:r>
      <w:r>
        <w:rPr>
          <w:rtl/>
        </w:rPr>
        <w:t>العبث في الصلاة وذكر مثله</w:t>
      </w:r>
      <w:r w:rsidR="00E975EC">
        <w:rPr>
          <w:rtl/>
        </w:rPr>
        <w:t>،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سقط قوله</w:t>
      </w:r>
      <w:r w:rsidR="00E975EC">
        <w:rPr>
          <w:rtl/>
        </w:rPr>
        <w:t>:</w:t>
      </w:r>
      <w:r>
        <w:rPr>
          <w:rtl/>
        </w:rPr>
        <w:t xml:space="preserve"> وكره المجامعة تحت</w:t>
      </w:r>
      <w:r w:rsidR="00852B9E">
        <w:rPr>
          <w:rtl/>
        </w:rPr>
        <w:t xml:space="preserve"> </w:t>
      </w:r>
      <w:r>
        <w:rPr>
          <w:rtl/>
        </w:rPr>
        <w:t>السماء</w:t>
      </w:r>
      <w:r w:rsidR="00E975EC">
        <w:rPr>
          <w:rtl/>
        </w:rPr>
        <w:t>،</w:t>
      </w:r>
      <w:r>
        <w:rPr>
          <w:rtl/>
        </w:rPr>
        <w:t xml:space="preserve"> وقوله</w:t>
      </w:r>
      <w:r w:rsidR="00E975EC">
        <w:rPr>
          <w:rtl/>
        </w:rPr>
        <w:t>:</w:t>
      </w:r>
      <w:r>
        <w:rPr>
          <w:rtl/>
        </w:rPr>
        <w:t xml:space="preserve"> وكره النفخ في الصلاة.</w:t>
      </w:r>
    </w:p>
    <w:p w:rsidR="00590E86" w:rsidRDefault="00590E86" w:rsidP="00353AA5">
      <w:pPr>
        <w:pStyle w:val="libNormal"/>
        <w:rPr>
          <w:rtl/>
        </w:rPr>
      </w:pPr>
      <w:r>
        <w:rPr>
          <w:rtl/>
        </w:rPr>
        <w:t>[ 20702 ] 19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محمّد بن إبراهيم بن</w:t>
      </w:r>
      <w:r w:rsidR="00852B9E">
        <w:rPr>
          <w:rtl/>
        </w:rPr>
        <w:t xml:space="preserve"> </w:t>
      </w:r>
      <w:r>
        <w:rPr>
          <w:rtl/>
        </w:rPr>
        <w:t>إسحاق</w:t>
      </w:r>
      <w:r w:rsidR="00E975EC">
        <w:rPr>
          <w:rtl/>
        </w:rPr>
        <w:t>،</w:t>
      </w:r>
      <w:r>
        <w:rPr>
          <w:rtl/>
        </w:rPr>
        <w:t xml:space="preserve"> عن يحيى بن محمّد بن صاعد</w:t>
      </w:r>
      <w:r w:rsidR="00E975EC">
        <w:rPr>
          <w:rtl/>
        </w:rPr>
        <w:t>،</w:t>
      </w:r>
      <w:r>
        <w:rPr>
          <w:rtl/>
        </w:rPr>
        <w:t xml:space="preserve"> عن زهر بن كميل</w:t>
      </w:r>
      <w:r w:rsidR="00E975EC">
        <w:rPr>
          <w:rtl/>
        </w:rPr>
        <w:t>،</w:t>
      </w:r>
      <w:r>
        <w:rPr>
          <w:rtl/>
        </w:rPr>
        <w:t xml:space="preserve"> عن العمر بن</w:t>
      </w:r>
      <w:r w:rsidR="00852B9E">
        <w:rPr>
          <w:rtl/>
        </w:rPr>
        <w:t xml:space="preserve"> </w:t>
      </w:r>
      <w:r>
        <w:rPr>
          <w:rtl/>
        </w:rPr>
        <w:t>سليمان</w:t>
      </w:r>
      <w:r w:rsidR="00E975EC">
        <w:rPr>
          <w:rtl/>
        </w:rPr>
        <w:t>،</w:t>
      </w:r>
      <w:r>
        <w:rPr>
          <w:rtl/>
        </w:rPr>
        <w:t xml:space="preserve"> عن فضيل بن مسيرة</w:t>
      </w:r>
      <w:r w:rsidR="00E975EC">
        <w:rPr>
          <w:rtl/>
        </w:rPr>
        <w:t>،</w:t>
      </w:r>
      <w:r>
        <w:rPr>
          <w:rtl/>
        </w:rPr>
        <w:t xml:space="preserve"> عن ابن حريز</w:t>
      </w:r>
      <w:r w:rsidR="00E975EC">
        <w:rPr>
          <w:rtl/>
        </w:rPr>
        <w:t>،</w:t>
      </w:r>
      <w:r>
        <w:rPr>
          <w:rtl/>
        </w:rPr>
        <w:t xml:space="preserve"> عن أبي موسى </w:t>
      </w:r>
      <w:r w:rsidRPr="005C50F3">
        <w:rPr>
          <w:rStyle w:val="libFootnotenumChar"/>
          <w:rtl/>
        </w:rPr>
        <w:t>(</w:t>
      </w:r>
      <w:r w:rsidR="00353AA5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ثلاثة لا يدخلون الجنة</w:t>
      </w:r>
      <w:r w:rsidR="00E975EC">
        <w:rPr>
          <w:rtl/>
        </w:rPr>
        <w:t>:</w:t>
      </w:r>
      <w:r>
        <w:rPr>
          <w:rtl/>
        </w:rPr>
        <w:t xml:space="preserve"> مدمن</w:t>
      </w:r>
      <w:r w:rsidR="00852B9E">
        <w:rPr>
          <w:rtl/>
        </w:rPr>
        <w:t xml:space="preserve"> </w:t>
      </w:r>
      <w:r>
        <w:rPr>
          <w:rtl/>
        </w:rPr>
        <w:t>خمر</w:t>
      </w:r>
      <w:r w:rsidR="00E975EC">
        <w:rPr>
          <w:rtl/>
        </w:rPr>
        <w:t>،</w:t>
      </w:r>
      <w:r>
        <w:rPr>
          <w:rtl/>
        </w:rPr>
        <w:t xml:space="preserve"> ومدمن سحر</w:t>
      </w:r>
      <w:r w:rsidR="00E975EC">
        <w:rPr>
          <w:rtl/>
        </w:rPr>
        <w:t>،</w:t>
      </w:r>
      <w:r>
        <w:rPr>
          <w:rtl/>
        </w:rPr>
        <w:t xml:space="preserve"> وقاطع رحم</w:t>
      </w:r>
      <w:r w:rsidR="00E975EC">
        <w:rPr>
          <w:rtl/>
        </w:rPr>
        <w:t>،</w:t>
      </w:r>
      <w:r>
        <w:rPr>
          <w:rtl/>
        </w:rPr>
        <w:t xml:space="preserve"> ومن مات مدمن خمر سقاه الله من نهر</w:t>
      </w:r>
      <w:r w:rsidR="00852B9E">
        <w:rPr>
          <w:rtl/>
        </w:rPr>
        <w:t xml:space="preserve"> </w:t>
      </w:r>
      <w:r>
        <w:rPr>
          <w:rtl/>
        </w:rPr>
        <w:t xml:space="preserve">العرطة </w:t>
      </w:r>
      <w:r w:rsidRPr="005C50F3">
        <w:rPr>
          <w:rStyle w:val="libFootnotenumChar"/>
          <w:rtl/>
        </w:rPr>
        <w:t>(</w:t>
      </w:r>
      <w:r w:rsidR="00353AA5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قيل</w:t>
      </w:r>
      <w:r w:rsidR="00E975EC">
        <w:rPr>
          <w:rtl/>
        </w:rPr>
        <w:t>:</w:t>
      </w:r>
      <w:r>
        <w:rPr>
          <w:rtl/>
        </w:rPr>
        <w:t xml:space="preserve"> وما نهر العرطة </w:t>
      </w:r>
      <w:r w:rsidRPr="005C50F3">
        <w:rPr>
          <w:rStyle w:val="libFootnotenumChar"/>
          <w:rtl/>
        </w:rPr>
        <w:t>(</w:t>
      </w:r>
      <w:r w:rsidR="00353AA5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نهر يجري من فروج</w:t>
      </w:r>
      <w:r w:rsidR="00852B9E">
        <w:rPr>
          <w:rtl/>
        </w:rPr>
        <w:t xml:space="preserve"> </w:t>
      </w:r>
      <w:r>
        <w:rPr>
          <w:rtl/>
        </w:rPr>
        <w:t>المومسات</w:t>
      </w:r>
      <w:r w:rsidR="00E975EC">
        <w:rPr>
          <w:rtl/>
        </w:rPr>
        <w:t>،</w:t>
      </w:r>
      <w:r>
        <w:rPr>
          <w:rtl/>
        </w:rPr>
        <w:t xml:space="preserve"> يؤذي أهل النار بريحهن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353AA5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[ 20703 ] 20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 أحمد بن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أحمد بن النضر</w:t>
      </w:r>
      <w:r w:rsidR="00E975EC">
        <w:rPr>
          <w:rtl/>
        </w:rPr>
        <w:t>،</w:t>
      </w:r>
      <w:r>
        <w:rPr>
          <w:rtl/>
        </w:rPr>
        <w:t xml:space="preserve"> عن عمرو بن شمر</w:t>
      </w:r>
      <w:r w:rsidR="00E975EC">
        <w:rPr>
          <w:rtl/>
        </w:rPr>
        <w:t>،</w:t>
      </w:r>
      <w:r>
        <w:rPr>
          <w:rtl/>
        </w:rPr>
        <w:t xml:space="preserve"> عن جابر</w:t>
      </w:r>
      <w:r w:rsidR="00E975EC">
        <w:rPr>
          <w:rtl/>
        </w:rPr>
        <w:t xml:space="preserve">،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43193" w:rsidRDefault="00590E86" w:rsidP="00353AA5">
      <w:pPr>
        <w:pStyle w:val="libFootnote0"/>
        <w:rPr>
          <w:rtl/>
        </w:rPr>
      </w:pPr>
      <w:r w:rsidRPr="00F43193">
        <w:rPr>
          <w:rtl/>
        </w:rPr>
        <w:t>(</w:t>
      </w:r>
      <w:r w:rsidR="00353AA5">
        <w:rPr>
          <w:rFonts w:hint="cs"/>
          <w:rtl/>
        </w:rPr>
        <w:t>1</w:t>
      </w:r>
      <w:r w:rsidRPr="00F43193">
        <w:rPr>
          <w:rtl/>
        </w:rPr>
        <w:t>) أمالي الصدوق</w:t>
      </w:r>
      <w:r w:rsidR="00E975EC">
        <w:rPr>
          <w:rtl/>
        </w:rPr>
        <w:t>:</w:t>
      </w:r>
      <w:r w:rsidRPr="00F43193">
        <w:rPr>
          <w:rtl/>
        </w:rPr>
        <w:t xml:space="preserve"> 248 / 3</w:t>
      </w:r>
      <w:r w:rsidR="00E975EC">
        <w:rPr>
          <w:rtl/>
        </w:rPr>
        <w:t>،</w:t>
      </w:r>
      <w:r w:rsidRPr="00F43193">
        <w:rPr>
          <w:rtl/>
        </w:rPr>
        <w:t xml:space="preserve"> والخصال</w:t>
      </w:r>
      <w:r w:rsidR="00E975EC">
        <w:rPr>
          <w:rtl/>
        </w:rPr>
        <w:t>:</w:t>
      </w:r>
      <w:r w:rsidRPr="00F43193">
        <w:rPr>
          <w:rtl/>
        </w:rPr>
        <w:t xml:space="preserve"> 520 / 9</w:t>
      </w:r>
      <w:r w:rsidR="00E975EC">
        <w:rPr>
          <w:rtl/>
        </w:rPr>
        <w:t>،</w:t>
      </w:r>
      <w:r w:rsidRPr="00F43193">
        <w:rPr>
          <w:rtl/>
        </w:rPr>
        <w:t xml:space="preserve"> ويأتي ال</w:t>
      </w:r>
      <w:r w:rsidRPr="00F43193">
        <w:rPr>
          <w:rFonts w:hint="cs"/>
          <w:rtl/>
        </w:rPr>
        <w:t>إِ</w:t>
      </w:r>
      <w:r w:rsidRPr="00F43193">
        <w:rPr>
          <w:rtl/>
        </w:rPr>
        <w:t xml:space="preserve">سناد في الفائدة </w:t>
      </w:r>
      <w:r w:rsidR="009A1924">
        <w:rPr>
          <w:rtl/>
        </w:rPr>
        <w:t>الأول</w:t>
      </w:r>
      <w:r w:rsidRPr="00F43193">
        <w:rPr>
          <w:rtl/>
        </w:rPr>
        <w:t>ى / 393</w:t>
      </w:r>
      <w:r w:rsidR="00852B9E">
        <w:rPr>
          <w:rFonts w:hint="cs"/>
          <w:rtl/>
        </w:rPr>
        <w:t xml:space="preserve"> </w:t>
      </w:r>
      <w:r w:rsidRPr="00F43193">
        <w:rPr>
          <w:rtl/>
        </w:rPr>
        <w:t>من الخاتمة برمز (خ).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18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258 / 822.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19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329 / 1.</w:t>
      </w:r>
    </w:p>
    <w:p w:rsidR="00236475" w:rsidRDefault="00236475" w:rsidP="00353AA5">
      <w:pPr>
        <w:pStyle w:val="libFootnote0"/>
      </w:pPr>
      <w:r w:rsidRPr="00584C3E">
        <w:rPr>
          <w:rtl/>
        </w:rPr>
        <w:t>(</w:t>
      </w:r>
      <w:r w:rsidR="00353AA5">
        <w:rPr>
          <w:rFonts w:hint="cs"/>
          <w:rtl/>
        </w:rPr>
        <w:t>2</w:t>
      </w:r>
      <w:r w:rsidRPr="00584C3E">
        <w:rPr>
          <w:rtl/>
        </w:rPr>
        <w:t>) ورد السند في المصدر هكذا</w:t>
      </w:r>
      <w:r>
        <w:rPr>
          <w:rtl/>
        </w:rPr>
        <w:t>:</w:t>
      </w:r>
      <w:r w:rsidRPr="00584C3E">
        <w:rPr>
          <w:rtl/>
        </w:rPr>
        <w:t xml:space="preserve"> محمّد بن </w:t>
      </w:r>
      <w:r w:rsidRPr="00584C3E">
        <w:rPr>
          <w:rFonts w:hint="cs"/>
          <w:rtl/>
        </w:rPr>
        <w:t>إ</w:t>
      </w:r>
      <w:r w:rsidRPr="00584C3E">
        <w:rPr>
          <w:rtl/>
        </w:rPr>
        <w:t xml:space="preserve">براهيم بن </w:t>
      </w:r>
      <w:r w:rsidRPr="00584C3E">
        <w:rPr>
          <w:rFonts w:hint="cs"/>
          <w:rtl/>
        </w:rPr>
        <w:t>إ</w:t>
      </w:r>
      <w:r w:rsidRPr="00584C3E">
        <w:rPr>
          <w:rtl/>
        </w:rPr>
        <w:t>سحاق</w:t>
      </w:r>
      <w:r>
        <w:rPr>
          <w:rtl/>
        </w:rPr>
        <w:t>،</w:t>
      </w:r>
      <w:r w:rsidRPr="00584C3E">
        <w:rPr>
          <w:rtl/>
        </w:rPr>
        <w:t xml:space="preserve"> عن يحيى بن محمّد بن صاعد</w:t>
      </w:r>
      <w:r>
        <w:rPr>
          <w:rtl/>
        </w:rPr>
        <w:t xml:space="preserve">، </w:t>
      </w:r>
      <w:r w:rsidRPr="00584C3E">
        <w:rPr>
          <w:rtl/>
        </w:rPr>
        <w:t>عن</w:t>
      </w:r>
      <w:r w:rsidRPr="00584C3E">
        <w:rPr>
          <w:rFonts w:hint="cs"/>
          <w:rtl/>
        </w:rPr>
        <w:t xml:space="preserve"> أ</w:t>
      </w:r>
      <w:r w:rsidRPr="00584C3E">
        <w:rPr>
          <w:rtl/>
        </w:rPr>
        <w:t>زهر بن كميل</w:t>
      </w:r>
      <w:r>
        <w:rPr>
          <w:rtl/>
        </w:rPr>
        <w:t>،</w:t>
      </w:r>
      <w:r w:rsidRPr="00584C3E">
        <w:rPr>
          <w:rtl/>
        </w:rPr>
        <w:t xml:space="preserve"> عن المعتمر بن سليمان قال</w:t>
      </w:r>
      <w:r>
        <w:rPr>
          <w:rtl/>
        </w:rPr>
        <w:t>:</w:t>
      </w:r>
      <w:r w:rsidRPr="00584C3E">
        <w:rPr>
          <w:rtl/>
        </w:rPr>
        <w:t xml:space="preserve"> قرأت على فضيل بن ميسرة</w:t>
      </w:r>
      <w:r>
        <w:rPr>
          <w:rtl/>
        </w:rPr>
        <w:t>،</w:t>
      </w:r>
      <w:r w:rsidRPr="00584C3E">
        <w:rPr>
          <w:rtl/>
        </w:rPr>
        <w:t xml:space="preserve"> عن </w:t>
      </w:r>
      <w:r w:rsidRPr="00584C3E">
        <w:rPr>
          <w:rFonts w:hint="cs"/>
          <w:rtl/>
        </w:rPr>
        <w:t>أ</w:t>
      </w:r>
      <w:r w:rsidRPr="00584C3E">
        <w:rPr>
          <w:rtl/>
        </w:rPr>
        <w:t>بي جرير</w:t>
      </w:r>
      <w:r>
        <w:rPr>
          <w:rtl/>
        </w:rPr>
        <w:t xml:space="preserve"> </w:t>
      </w:r>
      <w:r w:rsidRPr="00584C3E">
        <w:rPr>
          <w:rFonts w:hint="cs"/>
          <w:rtl/>
        </w:rPr>
        <w:t>أ</w:t>
      </w:r>
      <w:r w:rsidRPr="00584C3E">
        <w:rPr>
          <w:rtl/>
        </w:rPr>
        <w:t>ن</w:t>
      </w:r>
      <w:r w:rsidRPr="00584C3E">
        <w:rPr>
          <w:rFonts w:hint="cs"/>
          <w:rtl/>
        </w:rPr>
        <w:t>ّ</w:t>
      </w:r>
      <w:r w:rsidRPr="00584C3E">
        <w:rPr>
          <w:rtl/>
        </w:rPr>
        <w:t xml:space="preserve"> </w:t>
      </w:r>
      <w:r w:rsidRPr="00584C3E">
        <w:rPr>
          <w:rFonts w:hint="cs"/>
          <w:rtl/>
        </w:rPr>
        <w:t>أ</w:t>
      </w:r>
      <w:r w:rsidRPr="00584C3E">
        <w:rPr>
          <w:rtl/>
        </w:rPr>
        <w:t>با برده</w:t>
      </w:r>
      <w:r w:rsidRPr="00584C3E">
        <w:rPr>
          <w:rFonts w:hint="cs"/>
          <w:rtl/>
        </w:rPr>
        <w:t xml:space="preserve"> </w:t>
      </w:r>
      <w:r w:rsidRPr="00584C3E">
        <w:rPr>
          <w:rtl/>
        </w:rPr>
        <w:t>حدثه</w:t>
      </w:r>
      <w:r>
        <w:rPr>
          <w:rtl/>
        </w:rPr>
        <w:t>،</w:t>
      </w:r>
      <w:r w:rsidRPr="00584C3E">
        <w:rPr>
          <w:rtl/>
        </w:rPr>
        <w:t xml:space="preserve"> عن </w:t>
      </w:r>
      <w:r w:rsidRPr="00584C3E">
        <w:rPr>
          <w:rFonts w:hint="cs"/>
          <w:rtl/>
        </w:rPr>
        <w:t>أ</w:t>
      </w:r>
      <w:r w:rsidRPr="00584C3E">
        <w:rPr>
          <w:rtl/>
        </w:rPr>
        <w:t xml:space="preserve">بي موسىٰ الأشعري ... إلى </w:t>
      </w:r>
      <w:r w:rsidRPr="00584C3E">
        <w:rPr>
          <w:rFonts w:hint="cs"/>
          <w:rtl/>
        </w:rPr>
        <w:t>آ</w:t>
      </w:r>
      <w:r w:rsidRPr="00584C3E">
        <w:rPr>
          <w:rtl/>
        </w:rPr>
        <w:t>خره.</w:t>
      </w:r>
    </w:p>
    <w:p w:rsidR="00590E86" w:rsidRPr="00053DB8" w:rsidRDefault="00590E86" w:rsidP="00353AA5">
      <w:pPr>
        <w:pStyle w:val="libFootnote0"/>
        <w:rPr>
          <w:rtl/>
        </w:rPr>
      </w:pPr>
      <w:r w:rsidRPr="00053DB8">
        <w:rPr>
          <w:rtl/>
        </w:rPr>
        <w:t>(</w:t>
      </w:r>
      <w:r w:rsidR="00353AA5">
        <w:rPr>
          <w:rFonts w:hint="cs"/>
          <w:rtl/>
        </w:rPr>
        <w:t>3</w:t>
      </w:r>
      <w:r w:rsidRPr="00053DB8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353AA5">
        <w:rPr>
          <w:rFonts w:hint="cs"/>
          <w:rtl/>
        </w:rPr>
        <w:t>4</w:t>
      </w:r>
      <w:r w:rsidRPr="00053DB8">
        <w:rPr>
          <w:rtl/>
        </w:rPr>
        <w:t>) في المصدر</w:t>
      </w:r>
      <w:r w:rsidR="00E975EC">
        <w:rPr>
          <w:rtl/>
        </w:rPr>
        <w:t>:</w:t>
      </w:r>
      <w:r w:rsidRPr="00053DB8">
        <w:rPr>
          <w:rtl/>
        </w:rPr>
        <w:t xml:space="preserve"> الغوطة</w:t>
      </w:r>
      <w:r>
        <w:rPr>
          <w:rtl/>
        </w:rPr>
        <w:t>.</w:t>
      </w:r>
    </w:p>
    <w:p w:rsidR="00590E86" w:rsidRPr="00053DB8" w:rsidRDefault="00590E86" w:rsidP="00353AA5">
      <w:pPr>
        <w:pStyle w:val="libFootnote0"/>
        <w:rPr>
          <w:rtl/>
        </w:rPr>
      </w:pPr>
      <w:r w:rsidRPr="00053DB8">
        <w:rPr>
          <w:rtl/>
        </w:rPr>
        <w:t>(</w:t>
      </w:r>
      <w:r w:rsidR="00353AA5">
        <w:rPr>
          <w:rFonts w:hint="cs"/>
          <w:rtl/>
        </w:rPr>
        <w:t>5</w:t>
      </w:r>
      <w:r w:rsidRPr="00053DB8">
        <w:rPr>
          <w:rtl/>
        </w:rPr>
        <w:t>) في المصدر</w:t>
      </w:r>
      <w:r w:rsidR="00E975EC">
        <w:rPr>
          <w:rtl/>
        </w:rPr>
        <w:t>:</w:t>
      </w:r>
      <w:r w:rsidRPr="00053DB8">
        <w:rPr>
          <w:rtl/>
        </w:rPr>
        <w:t xml:space="preserve"> ريحهن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20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330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 xml:space="preserve">أخبرني جبرئيل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ريح الجن</w:t>
      </w:r>
      <w:r>
        <w:rPr>
          <w:rFonts w:hint="cs"/>
          <w:rtl/>
        </w:rPr>
        <w:t>ّ</w:t>
      </w:r>
      <w:r>
        <w:rPr>
          <w:rtl/>
        </w:rPr>
        <w:t>ة يوجد من مسيرة ألف عام</w:t>
      </w:r>
      <w:r w:rsidR="00E975EC">
        <w:rPr>
          <w:rtl/>
        </w:rPr>
        <w:t>،</w:t>
      </w:r>
      <w:r>
        <w:rPr>
          <w:rtl/>
        </w:rPr>
        <w:t xml:space="preserve"> وما يجدها عاق ولا</w:t>
      </w:r>
      <w:r w:rsidR="00852B9E">
        <w:rPr>
          <w:rtl/>
        </w:rPr>
        <w:t xml:space="preserve"> </w:t>
      </w:r>
      <w:r>
        <w:rPr>
          <w:rtl/>
        </w:rPr>
        <w:t>قاطع رحم ولا شيخ زان</w:t>
      </w:r>
      <w:r>
        <w:rPr>
          <w:rFonts w:hint="cs"/>
          <w:rtl/>
        </w:rPr>
        <w:t>ٍ</w:t>
      </w:r>
      <w:r>
        <w:rPr>
          <w:rtl/>
        </w:rPr>
        <w:t xml:space="preserve"> ولا جار إزاره خيلاء ولا فت</w:t>
      </w:r>
      <w:r>
        <w:rPr>
          <w:rFonts w:hint="cs"/>
          <w:rtl/>
        </w:rPr>
        <w:t>ّ</w:t>
      </w:r>
      <w:r>
        <w:rPr>
          <w:rtl/>
        </w:rPr>
        <w:t>ان ولا منان ولا جعظري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قلت</w:t>
      </w:r>
      <w:r w:rsidR="00E975EC">
        <w:rPr>
          <w:rtl/>
        </w:rPr>
        <w:t>:</w:t>
      </w:r>
      <w:r>
        <w:rPr>
          <w:rtl/>
        </w:rPr>
        <w:t xml:space="preserve"> وما الجعظري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الذي لا يشبع من الدنيا.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وفي حديث آخر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ولا حيوف وهو النباش</w:t>
      </w:r>
      <w:r w:rsidR="00E975EC">
        <w:rPr>
          <w:rtl/>
        </w:rPr>
        <w:t>،</w:t>
      </w:r>
      <w:r>
        <w:rPr>
          <w:rtl/>
        </w:rPr>
        <w:t xml:space="preserve"> ولا زنوق وهو</w:t>
      </w:r>
      <w:r w:rsidR="00852B9E">
        <w:rPr>
          <w:rtl/>
        </w:rPr>
        <w:t xml:space="preserve"> </w:t>
      </w:r>
      <w:r>
        <w:rPr>
          <w:rtl/>
        </w:rPr>
        <w:t>المخنث</w:t>
      </w:r>
      <w:r w:rsidR="00E975EC">
        <w:rPr>
          <w:rtl/>
        </w:rPr>
        <w:t>،</w:t>
      </w:r>
      <w:r>
        <w:rPr>
          <w:rtl/>
        </w:rPr>
        <w:t xml:space="preserve"> ولا جراض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ولا جعظري</w:t>
      </w:r>
      <w:r w:rsidR="00E975EC">
        <w:rPr>
          <w:rtl/>
        </w:rPr>
        <w:t>،</w:t>
      </w:r>
      <w:r>
        <w:rPr>
          <w:rtl/>
        </w:rPr>
        <w:t xml:space="preserve"> وهو الذي لا يشبع من الدنيا.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[ 20704 ] 21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علي ماجيلويه</w:t>
      </w:r>
      <w:r w:rsidR="00E975EC">
        <w:rPr>
          <w:rtl/>
        </w:rPr>
        <w:t>،</w:t>
      </w:r>
      <w:r>
        <w:rPr>
          <w:rtl/>
        </w:rPr>
        <w:t xml:space="preserve"> عن عمه</w:t>
      </w:r>
      <w:r w:rsidR="00852B9E">
        <w:rPr>
          <w:rtl/>
        </w:rPr>
        <w:t xml:space="preserve"> </w:t>
      </w:r>
      <w:r>
        <w:rPr>
          <w:rtl/>
        </w:rPr>
        <w:t>محمّد بن أبي القاسم</w:t>
      </w:r>
      <w:r w:rsidR="00E975EC">
        <w:rPr>
          <w:rtl/>
        </w:rPr>
        <w:t>،</w:t>
      </w:r>
      <w:r>
        <w:rPr>
          <w:rtl/>
        </w:rPr>
        <w:t xml:space="preserve"> عن محمّد بن علي القرشي</w:t>
      </w:r>
      <w:r w:rsidR="00E975EC">
        <w:rPr>
          <w:rtl/>
        </w:rPr>
        <w:t>،</w:t>
      </w:r>
      <w:r>
        <w:rPr>
          <w:rtl/>
        </w:rPr>
        <w:t xml:space="preserve"> عن محمّد بن زياد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عبدالله بن عبدالرحمن</w:t>
      </w:r>
      <w:r w:rsidR="00E975EC">
        <w:rPr>
          <w:rtl/>
        </w:rPr>
        <w:t>،</w:t>
      </w:r>
      <w:r>
        <w:rPr>
          <w:rtl/>
        </w:rPr>
        <w:t xml:space="preserve"> عن ثابت بن أبي صفية الثمالي</w:t>
      </w:r>
      <w:r w:rsidR="00E975EC">
        <w:rPr>
          <w:rtl/>
        </w:rPr>
        <w:t>،</w:t>
      </w:r>
      <w:r>
        <w:rPr>
          <w:rtl/>
        </w:rPr>
        <w:t xml:space="preserve"> عن ثور بن</w:t>
      </w:r>
      <w:r w:rsidR="00852B9E">
        <w:rPr>
          <w:rtl/>
        </w:rPr>
        <w:t xml:space="preserve"> </w:t>
      </w:r>
      <w:r>
        <w:rPr>
          <w:rtl/>
        </w:rPr>
        <w:t>سعيد</w:t>
      </w:r>
      <w:r w:rsidR="00E975EC">
        <w:rPr>
          <w:rtl/>
        </w:rPr>
        <w:t>،</w:t>
      </w:r>
      <w:r>
        <w:rPr>
          <w:rtl/>
        </w:rPr>
        <w:t xml:space="preserve"> عن أبيه سعيد بن علاقة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سمعت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ترك نسج العنكبوت في البيت يورث الفقر</w:t>
      </w:r>
      <w:r w:rsidR="00E975EC">
        <w:rPr>
          <w:rtl/>
        </w:rPr>
        <w:t>،</w:t>
      </w:r>
      <w:r>
        <w:rPr>
          <w:rtl/>
        </w:rPr>
        <w:t xml:space="preserve"> والبول في</w:t>
      </w:r>
      <w:r w:rsidR="00852B9E">
        <w:rPr>
          <w:rtl/>
        </w:rPr>
        <w:t xml:space="preserve"> </w:t>
      </w:r>
      <w:r>
        <w:rPr>
          <w:rtl/>
        </w:rPr>
        <w:t>الحمام يورث الفقر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كل على الجنابة يورث الفقر والتخلل بالطرفاء يورث</w:t>
      </w:r>
      <w:r w:rsidR="00852B9E">
        <w:rPr>
          <w:rtl/>
        </w:rPr>
        <w:t xml:space="preserve"> </w:t>
      </w:r>
      <w:r>
        <w:rPr>
          <w:rtl/>
        </w:rPr>
        <w:t>الفقر</w:t>
      </w:r>
      <w:r w:rsidR="00E975EC">
        <w:rPr>
          <w:rtl/>
        </w:rPr>
        <w:t>،</w:t>
      </w:r>
      <w:r>
        <w:rPr>
          <w:rtl/>
        </w:rPr>
        <w:t xml:space="preserve"> والتمشط من قيام يورث الفقر</w:t>
      </w:r>
      <w:r w:rsidR="00E975EC">
        <w:rPr>
          <w:rtl/>
        </w:rPr>
        <w:t>،</w:t>
      </w:r>
      <w:r>
        <w:rPr>
          <w:rtl/>
        </w:rPr>
        <w:t xml:space="preserve"> وترك القمامة في البيت يورث الفقر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واليمين الفاجرة تورث الفقر</w:t>
      </w:r>
      <w:r w:rsidR="00E975EC">
        <w:rPr>
          <w:rtl/>
        </w:rPr>
        <w:t>،</w:t>
      </w:r>
      <w:r>
        <w:rPr>
          <w:rtl/>
        </w:rPr>
        <w:t xml:space="preserve"> والزنا يورث الفقر</w:t>
      </w:r>
      <w:r w:rsidR="00E975EC">
        <w:rPr>
          <w:rtl/>
        </w:rPr>
        <w:t>،</w:t>
      </w:r>
      <w:r>
        <w:rPr>
          <w:rtl/>
        </w:rPr>
        <w:t xml:space="preserve"> وإظهار الحرص يورث</w:t>
      </w:r>
      <w:r w:rsidR="00852B9E">
        <w:rPr>
          <w:rtl/>
        </w:rPr>
        <w:t xml:space="preserve"> </w:t>
      </w:r>
      <w:r>
        <w:rPr>
          <w:rtl/>
        </w:rPr>
        <w:t>الفقر</w:t>
      </w:r>
      <w:r w:rsidR="00E975EC">
        <w:rPr>
          <w:rtl/>
        </w:rPr>
        <w:t>،</w:t>
      </w:r>
      <w:r>
        <w:rPr>
          <w:rtl/>
        </w:rPr>
        <w:t xml:space="preserve"> والنوم بين العشائين يورث الفقر</w:t>
      </w:r>
      <w:r w:rsidR="00E975EC">
        <w:rPr>
          <w:rtl/>
        </w:rPr>
        <w:t>،</w:t>
      </w:r>
      <w:r>
        <w:rPr>
          <w:rtl/>
        </w:rPr>
        <w:t xml:space="preserve"> والنوم قبل طلوع الشمس يورث</w:t>
      </w:r>
      <w:r w:rsidR="00852B9E">
        <w:rPr>
          <w:rtl/>
        </w:rPr>
        <w:t xml:space="preserve"> </w:t>
      </w:r>
      <w:r>
        <w:rPr>
          <w:rtl/>
        </w:rPr>
        <w:t>الفقر</w:t>
      </w:r>
      <w:r w:rsidR="00E975EC">
        <w:rPr>
          <w:rtl/>
        </w:rPr>
        <w:t>،</w:t>
      </w:r>
      <w:r>
        <w:rPr>
          <w:rtl/>
        </w:rPr>
        <w:t xml:space="preserve"> واعتياد الكذب يورث الفقر</w:t>
      </w:r>
      <w:r w:rsidR="00E975EC">
        <w:rPr>
          <w:rtl/>
        </w:rPr>
        <w:t>،</w:t>
      </w:r>
      <w:r>
        <w:rPr>
          <w:rtl/>
        </w:rPr>
        <w:t xml:space="preserve"> وكثرة الاستماع إلى الغناء يورث الفقر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ورد</w:t>
      </w:r>
      <w:r>
        <w:rPr>
          <w:rFonts w:hint="cs"/>
          <w:rtl/>
        </w:rPr>
        <w:t>ّ</w:t>
      </w:r>
      <w:r>
        <w:rPr>
          <w:rtl/>
        </w:rPr>
        <w:t xml:space="preserve"> السائل الذكر بالليل يورث الفقر</w:t>
      </w:r>
      <w:r w:rsidR="00E975EC">
        <w:rPr>
          <w:rtl/>
        </w:rPr>
        <w:t>،</w:t>
      </w:r>
      <w:r>
        <w:rPr>
          <w:rtl/>
        </w:rPr>
        <w:t xml:space="preserve"> وترك التقدير في المعيشة يورث الفقر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وقطيعة الرحم تورث الفقر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ألا أ</w:t>
      </w:r>
      <w:r>
        <w:rPr>
          <w:rFonts w:hint="cs"/>
          <w:rtl/>
        </w:rPr>
        <w:t>ُ</w:t>
      </w:r>
      <w:r>
        <w:rPr>
          <w:rtl/>
        </w:rPr>
        <w:t>نب</w:t>
      </w:r>
      <w:r>
        <w:rPr>
          <w:rFonts w:hint="cs"/>
          <w:rtl/>
        </w:rPr>
        <w:t>ّ</w:t>
      </w:r>
      <w:r>
        <w:rPr>
          <w:rtl/>
        </w:rPr>
        <w:t>ئكم بعد ذلك بما</w:t>
      </w:r>
      <w:r w:rsidR="00852B9E">
        <w:rPr>
          <w:rtl/>
        </w:rPr>
        <w:t xml:space="preserve"> </w:t>
      </w:r>
      <w:r>
        <w:rPr>
          <w:rtl/>
        </w:rPr>
        <w:t>يزيد في الرزق</w:t>
      </w:r>
      <w:r w:rsidR="00236475">
        <w:rPr>
          <w:rFonts w:hint="cs"/>
          <w:rtl/>
        </w:rPr>
        <w:t>؟</w:t>
      </w:r>
      <w:r>
        <w:rPr>
          <w:rtl/>
        </w:rPr>
        <w:t xml:space="preserve"> قالوا</w:t>
      </w:r>
      <w:r w:rsidR="00E975EC">
        <w:rPr>
          <w:rtl/>
        </w:rPr>
        <w:t>:</w:t>
      </w:r>
      <w:r>
        <w:rPr>
          <w:rtl/>
        </w:rPr>
        <w:t xml:space="preserve"> بلى يا أمير المؤمنين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الجمع بين الصلاتين</w:t>
      </w:r>
      <w:r w:rsidR="00852B9E">
        <w:rPr>
          <w:rtl/>
        </w:rPr>
        <w:t xml:space="preserve"> </w:t>
      </w:r>
      <w:r>
        <w:rPr>
          <w:rtl/>
        </w:rPr>
        <w:t>يزيد في الرزق</w:t>
      </w:r>
      <w:r w:rsidR="00E975EC">
        <w:rPr>
          <w:rtl/>
        </w:rPr>
        <w:t>،</w:t>
      </w:r>
      <w:r>
        <w:rPr>
          <w:rtl/>
        </w:rPr>
        <w:t xml:space="preserve"> والتعقيب بعد الغداة وبعد العصر يزيد في الرزق</w:t>
      </w:r>
      <w:r w:rsidR="00E975EC">
        <w:rPr>
          <w:rtl/>
        </w:rPr>
        <w:t>،</w:t>
      </w:r>
      <w:r>
        <w:rPr>
          <w:rtl/>
        </w:rPr>
        <w:t xml:space="preserve"> وصلة</w:t>
      </w:r>
      <w:r w:rsidR="00852B9E">
        <w:rPr>
          <w:rtl/>
        </w:rPr>
        <w:t xml:space="preserve"> </w:t>
      </w:r>
      <w:r>
        <w:rPr>
          <w:rtl/>
        </w:rPr>
        <w:t>الرحم تزيد في الرزق</w:t>
      </w:r>
      <w:r w:rsidR="00E975EC">
        <w:rPr>
          <w:rtl/>
        </w:rPr>
        <w:t>،</w:t>
      </w:r>
      <w:r>
        <w:rPr>
          <w:rtl/>
        </w:rPr>
        <w:t xml:space="preserve"> وكسح الفناء يزيد في الرزق</w:t>
      </w:r>
      <w:r w:rsidR="00E975EC">
        <w:rPr>
          <w:rtl/>
        </w:rPr>
        <w:t>،</w:t>
      </w:r>
      <w:r>
        <w:rPr>
          <w:rtl/>
        </w:rPr>
        <w:t xml:space="preserve"> ومواساة ال</w:t>
      </w:r>
      <w:r>
        <w:rPr>
          <w:rFonts w:hint="cs"/>
          <w:rtl/>
        </w:rPr>
        <w:t>أ</w:t>
      </w:r>
      <w:r>
        <w:rPr>
          <w:rtl/>
        </w:rPr>
        <w:t>خ في الله</w:t>
      </w:r>
      <w:r w:rsidR="00852B9E">
        <w:rPr>
          <w:rtl/>
        </w:rPr>
        <w:t xml:space="preserve"> </w:t>
      </w:r>
      <w:r>
        <w:rPr>
          <w:rtl/>
        </w:rPr>
        <w:t>عزّ وجلّ يزيد في الرزق</w:t>
      </w:r>
      <w:r w:rsidR="00E975EC">
        <w:rPr>
          <w:rtl/>
        </w:rPr>
        <w:t>،</w:t>
      </w:r>
      <w:r>
        <w:rPr>
          <w:rtl/>
        </w:rPr>
        <w:t xml:space="preserve"> والبكور في طلب الرزق يزيد في الرزق</w:t>
      </w:r>
      <w:r w:rsidR="00E975EC">
        <w:rPr>
          <w:rtl/>
        </w:rPr>
        <w:t xml:space="preserve">،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43193" w:rsidRDefault="00590E86" w:rsidP="0007648A">
      <w:pPr>
        <w:pStyle w:val="libFootnote0"/>
        <w:rPr>
          <w:rtl/>
        </w:rPr>
      </w:pPr>
      <w:r w:rsidRPr="00F43193">
        <w:rPr>
          <w:rtl/>
        </w:rPr>
        <w:t>(1) في المصدر</w:t>
      </w:r>
      <w:r w:rsidR="00E975EC">
        <w:rPr>
          <w:rtl/>
        </w:rPr>
        <w:t>:</w:t>
      </w:r>
      <w:r w:rsidRPr="00F43193">
        <w:rPr>
          <w:rtl/>
        </w:rPr>
        <w:t xml:space="preserve"> الجواض.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21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504 / 2 و</w:t>
      </w:r>
      <w:r>
        <w:rPr>
          <w:rFonts w:hint="cs"/>
          <w:rtl/>
        </w:rPr>
        <w:t>أ</w:t>
      </w:r>
      <w:r>
        <w:rPr>
          <w:rtl/>
        </w:rPr>
        <w:t xml:space="preserve">ورد قطعة منه في الحديث 1 من الباب 74 من أبواب </w:t>
      </w:r>
      <w:r>
        <w:rPr>
          <w:rFonts w:hint="cs"/>
          <w:rtl/>
        </w:rPr>
        <w:t>آ</w:t>
      </w:r>
      <w:r>
        <w:rPr>
          <w:rtl/>
        </w:rPr>
        <w:t>داب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والاستغفار يزيد في الرزق</w:t>
      </w:r>
      <w:r w:rsidR="00E975EC">
        <w:rPr>
          <w:rtl/>
        </w:rPr>
        <w:t>،</w:t>
      </w:r>
      <w:r>
        <w:rPr>
          <w:rtl/>
        </w:rPr>
        <w:t xml:space="preserve"> واستعمال ال</w:t>
      </w:r>
      <w:r>
        <w:rPr>
          <w:rFonts w:hint="cs"/>
          <w:rtl/>
        </w:rPr>
        <w:t>أ</w:t>
      </w:r>
      <w:r>
        <w:rPr>
          <w:rtl/>
        </w:rPr>
        <w:t>مانة يزيد في الرزق</w:t>
      </w:r>
      <w:r w:rsidR="00E975EC">
        <w:rPr>
          <w:rtl/>
        </w:rPr>
        <w:t>،</w:t>
      </w:r>
      <w:r>
        <w:rPr>
          <w:rtl/>
        </w:rPr>
        <w:t xml:space="preserve"> وقول الحق</w:t>
      </w:r>
      <w:r w:rsidR="00852B9E">
        <w:rPr>
          <w:rtl/>
        </w:rPr>
        <w:t xml:space="preserve"> </w:t>
      </w:r>
      <w:r>
        <w:rPr>
          <w:rtl/>
        </w:rPr>
        <w:t>يزيد في الرزق</w:t>
      </w:r>
      <w:r w:rsidR="00E975EC">
        <w:rPr>
          <w:rtl/>
        </w:rPr>
        <w:t>،</w:t>
      </w:r>
      <w:r>
        <w:rPr>
          <w:rtl/>
        </w:rPr>
        <w:t xml:space="preserve"> وإجابة المؤذ</w:t>
      </w:r>
      <w:r>
        <w:rPr>
          <w:rFonts w:hint="cs"/>
          <w:rtl/>
        </w:rPr>
        <w:t>ّ</w:t>
      </w:r>
      <w:r>
        <w:rPr>
          <w:rtl/>
        </w:rPr>
        <w:t>ن تزيد في الرزق</w:t>
      </w:r>
      <w:r w:rsidR="00E975EC">
        <w:rPr>
          <w:rtl/>
        </w:rPr>
        <w:t>،</w:t>
      </w:r>
      <w:r>
        <w:rPr>
          <w:rtl/>
        </w:rPr>
        <w:t xml:space="preserve"> وترك الكلام على الخلاء</w:t>
      </w:r>
      <w:r w:rsidR="00852B9E">
        <w:rPr>
          <w:rtl/>
        </w:rPr>
        <w:t xml:space="preserve"> </w:t>
      </w:r>
      <w:r>
        <w:rPr>
          <w:rtl/>
        </w:rPr>
        <w:t>يزيد في الرزق</w:t>
      </w:r>
      <w:r w:rsidR="00E975EC">
        <w:rPr>
          <w:rtl/>
        </w:rPr>
        <w:t>،</w:t>
      </w:r>
      <w:r>
        <w:rPr>
          <w:rtl/>
        </w:rPr>
        <w:t xml:space="preserve"> وترك الحرص يزيد في الرزق</w:t>
      </w:r>
      <w:r w:rsidR="00E975EC">
        <w:rPr>
          <w:rtl/>
        </w:rPr>
        <w:t>،</w:t>
      </w:r>
      <w:r>
        <w:rPr>
          <w:rtl/>
        </w:rPr>
        <w:t xml:space="preserve"> وشكر المنعم يزيد في</w:t>
      </w:r>
      <w:r w:rsidR="00852B9E">
        <w:rPr>
          <w:rtl/>
        </w:rPr>
        <w:t xml:space="preserve"> </w:t>
      </w:r>
      <w:r>
        <w:rPr>
          <w:rtl/>
        </w:rPr>
        <w:t>الرزق</w:t>
      </w:r>
      <w:r w:rsidR="00E975EC">
        <w:rPr>
          <w:rtl/>
        </w:rPr>
        <w:t>،</w:t>
      </w:r>
      <w:r>
        <w:rPr>
          <w:rtl/>
        </w:rPr>
        <w:t xml:space="preserve"> واجتناب اليمين الكاذبة يزيد في الرزق</w:t>
      </w:r>
      <w:r w:rsidR="00E975EC">
        <w:rPr>
          <w:rtl/>
        </w:rPr>
        <w:t>،</w:t>
      </w:r>
      <w:r>
        <w:rPr>
          <w:rtl/>
        </w:rPr>
        <w:t xml:space="preserve"> والوضوء قبل الطعام يزيد</w:t>
      </w:r>
      <w:r w:rsidR="00852B9E">
        <w:rPr>
          <w:rtl/>
        </w:rPr>
        <w:t xml:space="preserve"> </w:t>
      </w:r>
      <w:r>
        <w:rPr>
          <w:rtl/>
        </w:rPr>
        <w:t>في الرزق</w:t>
      </w:r>
      <w:r w:rsidR="00E975EC">
        <w:rPr>
          <w:rtl/>
        </w:rPr>
        <w:t>،</w:t>
      </w:r>
      <w:r>
        <w:rPr>
          <w:rtl/>
        </w:rPr>
        <w:t xml:space="preserve"> وأكل ما يسقط من الخوان يزيد في الرزق</w:t>
      </w:r>
      <w:r w:rsidR="00E975EC">
        <w:rPr>
          <w:rtl/>
        </w:rPr>
        <w:t>،</w:t>
      </w:r>
      <w:r>
        <w:rPr>
          <w:rtl/>
        </w:rPr>
        <w:t xml:space="preserve"> ومن سبح الله كل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يوم ثلاثين مرة دفع الله عنه سبعين نوعا</w:t>
      </w:r>
      <w:r>
        <w:rPr>
          <w:rFonts w:hint="cs"/>
          <w:rtl/>
        </w:rPr>
        <w:t>ً</w:t>
      </w:r>
      <w:r>
        <w:rPr>
          <w:rtl/>
        </w:rPr>
        <w:t xml:space="preserve"> من البلاء أيسرها الفقر.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ابن الفتال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روضة الواعظين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مرسلاً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[ 20705 ] 22</w:t>
      </w:r>
      <w:r w:rsidR="00DC62B4">
        <w:rPr>
          <w:rFonts w:hint="cs"/>
          <w:rtl/>
        </w:rPr>
        <w:t xml:space="preserve"> - </w:t>
      </w:r>
      <w:r>
        <w:rPr>
          <w:rtl/>
        </w:rPr>
        <w:t>علي بن إبراهيم</w:t>
      </w:r>
      <w:r w:rsidR="00E975EC">
        <w:rPr>
          <w:rtl/>
        </w:rPr>
        <w:t>،</w:t>
      </w:r>
      <w:r>
        <w:rPr>
          <w:rtl/>
        </w:rPr>
        <w:t xml:space="preserve">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سليمان بن</w:t>
      </w:r>
      <w:r w:rsidR="00852B9E">
        <w:rPr>
          <w:rtl/>
        </w:rPr>
        <w:t xml:space="preserve"> </w:t>
      </w:r>
      <w:r>
        <w:rPr>
          <w:rtl/>
        </w:rPr>
        <w:t>مسلم الخشاب</w:t>
      </w:r>
      <w:r w:rsidR="00E975EC">
        <w:rPr>
          <w:rtl/>
        </w:rPr>
        <w:t>،</w:t>
      </w:r>
      <w:r>
        <w:rPr>
          <w:rtl/>
        </w:rPr>
        <w:t xml:space="preserve"> عن عبدالله بن جريح</w:t>
      </w:r>
      <w:r w:rsidR="00E975EC">
        <w:rPr>
          <w:rtl/>
        </w:rPr>
        <w:t>،</w:t>
      </w:r>
      <w:r>
        <w:rPr>
          <w:rtl/>
        </w:rPr>
        <w:t xml:space="preserve"> عن عطاء بن أبي رياح</w:t>
      </w:r>
      <w:r w:rsidR="00E975EC">
        <w:rPr>
          <w:rtl/>
        </w:rPr>
        <w:t>،</w:t>
      </w:r>
      <w:r>
        <w:rPr>
          <w:rtl/>
        </w:rPr>
        <w:t xml:space="preserve"> عن ابن</w:t>
      </w:r>
      <w:r w:rsidR="00852B9E">
        <w:rPr>
          <w:rtl/>
        </w:rPr>
        <w:t xml:space="preserve"> </w:t>
      </w:r>
      <w:r>
        <w:rPr>
          <w:rtl/>
        </w:rPr>
        <w:t>عباس</w:t>
      </w:r>
      <w:r w:rsidR="00E975EC">
        <w:rPr>
          <w:rtl/>
        </w:rPr>
        <w:t>،</w:t>
      </w:r>
      <w:r>
        <w:rPr>
          <w:rtl/>
        </w:rPr>
        <w:t xml:space="preserve"> عن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 في حجة الوداع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 xml:space="preserve">من أشراط القيامة </w:t>
      </w:r>
      <w:r>
        <w:rPr>
          <w:rFonts w:hint="cs"/>
          <w:rtl/>
        </w:rPr>
        <w:t>إ</w:t>
      </w:r>
      <w:r>
        <w:rPr>
          <w:rtl/>
        </w:rPr>
        <w:t>ضاعة الصلاة</w:t>
      </w:r>
      <w:r w:rsidR="00E975EC">
        <w:rPr>
          <w:rtl/>
        </w:rPr>
        <w:t>،</w:t>
      </w:r>
      <w:r>
        <w:rPr>
          <w:rtl/>
        </w:rPr>
        <w:t xml:space="preserve"> واتباع الشهوات</w:t>
      </w:r>
      <w:r w:rsidR="00E975EC">
        <w:rPr>
          <w:rtl/>
        </w:rPr>
        <w:t>،</w:t>
      </w:r>
      <w:r>
        <w:rPr>
          <w:rtl/>
        </w:rPr>
        <w:t xml:space="preserve"> والميل مع ال</w:t>
      </w:r>
      <w:r>
        <w:rPr>
          <w:rFonts w:hint="cs"/>
          <w:rtl/>
        </w:rPr>
        <w:t>أ</w:t>
      </w:r>
      <w:r>
        <w:rPr>
          <w:rtl/>
        </w:rPr>
        <w:t>هواء</w:t>
      </w:r>
      <w:r w:rsidR="00E975EC">
        <w:rPr>
          <w:rtl/>
        </w:rPr>
        <w:t>،</w:t>
      </w:r>
      <w:r w:rsidR="00852B9E">
        <w:rPr>
          <w:rFonts w:hint="cs"/>
          <w:rtl/>
        </w:rPr>
        <w:t xml:space="preserve"> </w:t>
      </w:r>
      <w:r>
        <w:rPr>
          <w:rtl/>
        </w:rPr>
        <w:t>وتعظيم المال</w:t>
      </w:r>
      <w:r w:rsidR="00E975EC">
        <w:rPr>
          <w:rtl/>
        </w:rPr>
        <w:t>،</w:t>
      </w:r>
      <w:r>
        <w:rPr>
          <w:rtl/>
        </w:rPr>
        <w:t xml:space="preserve"> وبيع الدنيا بالدين</w:t>
      </w:r>
      <w:r w:rsidR="00E975EC">
        <w:rPr>
          <w:rtl/>
        </w:rPr>
        <w:t>،</w:t>
      </w:r>
      <w:r>
        <w:rPr>
          <w:rtl/>
        </w:rPr>
        <w:t xml:space="preserve"> فعندها يذاب قلب المؤمن في جوفه كما</w:t>
      </w:r>
      <w:r w:rsidR="00852B9E">
        <w:rPr>
          <w:rtl/>
        </w:rPr>
        <w:t xml:space="preserve"> </w:t>
      </w:r>
      <w:r>
        <w:rPr>
          <w:rtl/>
        </w:rPr>
        <w:t>يذاب الملح في الماء مم</w:t>
      </w:r>
      <w:r>
        <w:rPr>
          <w:rFonts w:hint="cs"/>
          <w:rtl/>
        </w:rPr>
        <w:t>ّ</w:t>
      </w:r>
      <w:r>
        <w:rPr>
          <w:rtl/>
        </w:rPr>
        <w:t>ا يرى من المنكر فلا يستطيع أن يغي</w:t>
      </w:r>
      <w:r>
        <w:rPr>
          <w:rFonts w:hint="cs"/>
          <w:rtl/>
        </w:rPr>
        <w:t>ّ</w:t>
      </w:r>
      <w:r>
        <w:rPr>
          <w:rtl/>
        </w:rPr>
        <w:t>ره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عندها يكون المنكر معروفا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والمعروف منكرا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وي</w:t>
      </w:r>
      <w:r>
        <w:rPr>
          <w:rFonts w:hint="cs"/>
          <w:rtl/>
        </w:rPr>
        <w:t>ُ</w:t>
      </w:r>
      <w:r>
        <w:rPr>
          <w:rtl/>
        </w:rPr>
        <w:t>ؤتمن الخائن</w:t>
      </w:r>
      <w:r w:rsidR="00E975EC">
        <w:rPr>
          <w:rtl/>
        </w:rPr>
        <w:t>،</w:t>
      </w:r>
      <w:r>
        <w:rPr>
          <w:rtl/>
        </w:rPr>
        <w:t xml:space="preserve"> وي</w:t>
      </w:r>
      <w:r>
        <w:rPr>
          <w:rFonts w:hint="cs"/>
          <w:rtl/>
        </w:rPr>
        <w:t>ُ</w:t>
      </w:r>
      <w:r>
        <w:rPr>
          <w:rtl/>
        </w:rPr>
        <w:t>خو</w:t>
      </w:r>
      <w:r>
        <w:rPr>
          <w:rFonts w:hint="cs"/>
          <w:rtl/>
        </w:rPr>
        <w:t>ّ</w:t>
      </w:r>
      <w:r>
        <w:rPr>
          <w:rtl/>
        </w:rPr>
        <w:t>ن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مين</w:t>
      </w:r>
      <w:r w:rsidR="00E975EC">
        <w:rPr>
          <w:rtl/>
        </w:rPr>
        <w:t>،</w:t>
      </w:r>
      <w:r>
        <w:rPr>
          <w:rtl/>
        </w:rPr>
        <w:t xml:space="preserve"> ويصدق الكاذب</w:t>
      </w:r>
      <w:r w:rsidR="00E975EC">
        <w:rPr>
          <w:rtl/>
        </w:rPr>
        <w:t>،</w:t>
      </w:r>
      <w:r>
        <w:rPr>
          <w:rtl/>
        </w:rPr>
        <w:t xml:space="preserve"> ويكذ</w:t>
      </w:r>
      <w:r>
        <w:rPr>
          <w:rFonts w:hint="cs"/>
          <w:rtl/>
        </w:rPr>
        <w:t>ّ</w:t>
      </w:r>
      <w:r>
        <w:rPr>
          <w:rtl/>
        </w:rPr>
        <w:t>ب الصادق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فعندها إمارة النساء</w:t>
      </w:r>
      <w:r w:rsidR="00852B9E">
        <w:rPr>
          <w:rtl/>
        </w:rPr>
        <w:t xml:space="preserve"> </w:t>
      </w:r>
      <w:r>
        <w:rPr>
          <w:rtl/>
        </w:rPr>
        <w:t>ومشاورة ال</w:t>
      </w:r>
      <w:r>
        <w:rPr>
          <w:rFonts w:hint="cs"/>
          <w:rtl/>
        </w:rPr>
        <w:t>إِ</w:t>
      </w:r>
      <w:r>
        <w:rPr>
          <w:rtl/>
        </w:rPr>
        <w:t>ماء</w:t>
      </w:r>
      <w:r w:rsidR="00E975EC">
        <w:rPr>
          <w:rtl/>
        </w:rPr>
        <w:t>،</w:t>
      </w:r>
      <w:r>
        <w:rPr>
          <w:rtl/>
        </w:rPr>
        <w:t xml:space="preserve"> وقعود الصبيان على المنابر</w:t>
      </w:r>
      <w:r w:rsidR="00E975EC">
        <w:rPr>
          <w:rtl/>
        </w:rPr>
        <w:t>،</w:t>
      </w:r>
      <w:r>
        <w:rPr>
          <w:rtl/>
        </w:rPr>
        <w:t xml:space="preserve"> ويكون الكذب ظرفا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والزكاة</w:t>
      </w:r>
      <w:r w:rsidR="00852B9E">
        <w:rPr>
          <w:rtl/>
        </w:rPr>
        <w:t xml:space="preserve"> </w:t>
      </w:r>
      <w:r>
        <w:rPr>
          <w:rtl/>
        </w:rPr>
        <w:t>مغرما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والفيء مغنما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ويجفو الرجل والديه ويبر</w:t>
      </w:r>
      <w:r>
        <w:rPr>
          <w:rFonts w:hint="cs"/>
          <w:rtl/>
        </w:rPr>
        <w:t>ّ</w:t>
      </w:r>
      <w:r>
        <w:rPr>
          <w:rtl/>
        </w:rPr>
        <w:t xml:space="preserve"> صديقه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فعندها</w:t>
      </w:r>
      <w:r w:rsidR="00852B9E">
        <w:rPr>
          <w:rtl/>
        </w:rPr>
        <w:t xml:space="preserve"> </w:t>
      </w:r>
      <w:r>
        <w:rPr>
          <w:rtl/>
        </w:rPr>
        <w:t>يكتفي الرجال بالرجال</w:t>
      </w:r>
      <w:r w:rsidR="00E975EC">
        <w:rPr>
          <w:rtl/>
        </w:rPr>
        <w:t>،</w:t>
      </w:r>
      <w:r>
        <w:rPr>
          <w:rtl/>
        </w:rPr>
        <w:t xml:space="preserve"> والنساء بالنساء</w:t>
      </w:r>
      <w:r w:rsidR="00E975EC">
        <w:rPr>
          <w:rtl/>
        </w:rPr>
        <w:t>،</w:t>
      </w:r>
      <w:r>
        <w:rPr>
          <w:rtl/>
        </w:rPr>
        <w:t xml:space="preserve"> ويغار على الغلمان كما يغار على</w:t>
      </w:r>
      <w:r w:rsidR="00852B9E">
        <w:rPr>
          <w:rtl/>
        </w:rPr>
        <w:t xml:space="preserve"> </w:t>
      </w:r>
      <w:r>
        <w:rPr>
          <w:rtl/>
        </w:rPr>
        <w:t>الجارية في بيت أهلها</w:t>
      </w:r>
      <w:r w:rsidR="00E975EC">
        <w:rPr>
          <w:rtl/>
        </w:rPr>
        <w:t>،</w:t>
      </w:r>
      <w:r>
        <w:rPr>
          <w:rtl/>
        </w:rPr>
        <w:t xml:space="preserve"> ويشبه الرجال بالنساء والنساء بالرجال</w:t>
      </w:r>
      <w:r w:rsidR="00E975EC">
        <w:rPr>
          <w:rtl/>
        </w:rPr>
        <w:t>،</w:t>
      </w:r>
      <w:r>
        <w:rPr>
          <w:rtl/>
        </w:rPr>
        <w:t xml:space="preserve"> ويركبن</w:t>
      </w:r>
      <w:r w:rsidR="00852B9E">
        <w:rPr>
          <w:rtl/>
        </w:rPr>
        <w:t xml:space="preserve"> </w:t>
      </w:r>
      <w:r>
        <w:rPr>
          <w:rtl/>
        </w:rPr>
        <w:t>ذوات الفروج السروج فعليهم من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لعنة الله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إن عندها تزخرف</w:t>
      </w:r>
      <w:r w:rsidR="00852B9E">
        <w:rPr>
          <w:rtl/>
        </w:rPr>
        <w:t xml:space="preserve"> </w:t>
      </w:r>
      <w:r>
        <w:rPr>
          <w:rtl/>
        </w:rPr>
        <w:t>المساجد كما تزخرف البيع والكنائس</w:t>
      </w:r>
      <w:r w:rsidR="00E975EC">
        <w:rPr>
          <w:rtl/>
        </w:rPr>
        <w:t>،</w:t>
      </w:r>
      <w:r>
        <w:rPr>
          <w:rtl/>
        </w:rPr>
        <w:t xml:space="preserve"> وتحلّى</w:t>
      </w:r>
      <w:r w:rsidRPr="00D346DC">
        <w:rPr>
          <w:rtl/>
        </w:rPr>
        <w:t>ٰ</w:t>
      </w:r>
      <w:r>
        <w:rPr>
          <w:rtl/>
        </w:rPr>
        <w:t xml:space="preserve"> المصاحف</w:t>
      </w:r>
      <w:r w:rsidR="00E975EC">
        <w:rPr>
          <w:rtl/>
        </w:rPr>
        <w:t>،</w:t>
      </w:r>
      <w:r>
        <w:rPr>
          <w:rtl/>
        </w:rPr>
        <w:t xml:space="preserve"> وتطول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43193" w:rsidRDefault="00590E86" w:rsidP="0007648A">
      <w:pPr>
        <w:pStyle w:val="libFootnote0"/>
        <w:rPr>
          <w:rtl/>
        </w:rPr>
      </w:pPr>
      <w:r w:rsidRPr="00F43193">
        <w:rPr>
          <w:rtl/>
        </w:rPr>
        <w:t>(1) روضة الواعظين</w:t>
      </w:r>
      <w:r w:rsidR="00E975EC">
        <w:rPr>
          <w:rtl/>
        </w:rPr>
        <w:t>:</w:t>
      </w:r>
      <w:r w:rsidRPr="00F43193">
        <w:rPr>
          <w:rtl/>
        </w:rPr>
        <w:t xml:space="preserve"> 455.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22</w:t>
      </w:r>
      <w:r w:rsidR="00DC62B4">
        <w:rPr>
          <w:rtl/>
        </w:rPr>
        <w:t xml:space="preserve"> - </w:t>
      </w:r>
      <w:r>
        <w:rPr>
          <w:rtl/>
        </w:rPr>
        <w:t>تفسير القمي 2</w:t>
      </w:r>
      <w:r w:rsidR="00E975EC">
        <w:rPr>
          <w:rtl/>
        </w:rPr>
        <w:t>:</w:t>
      </w:r>
      <w:r>
        <w:rPr>
          <w:rtl/>
        </w:rPr>
        <w:t xml:space="preserve"> 304.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المنارات</w:t>
      </w:r>
      <w:r w:rsidR="00E975EC">
        <w:rPr>
          <w:rtl/>
        </w:rPr>
        <w:t>،</w:t>
      </w:r>
      <w:r>
        <w:rPr>
          <w:rtl/>
        </w:rPr>
        <w:t xml:space="preserve"> وتكثر الصفوف والقلوب متباغضة</w:t>
      </w:r>
      <w:r w:rsidR="00E975EC">
        <w:rPr>
          <w:rtl/>
        </w:rPr>
        <w:t>،</w:t>
      </w:r>
      <w:r>
        <w:rPr>
          <w:rtl/>
        </w:rPr>
        <w:t xml:space="preserve"> والالسن مختلفة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فعند ذلك تحل</w:t>
      </w:r>
      <w:r>
        <w:rPr>
          <w:rFonts w:hint="cs"/>
          <w:rtl/>
        </w:rPr>
        <w:t>ّ</w:t>
      </w:r>
      <w:r>
        <w:rPr>
          <w:rtl/>
        </w:rPr>
        <w:t>ى ذكور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بالذهب</w:t>
      </w:r>
      <w:r w:rsidR="00E975EC">
        <w:rPr>
          <w:rtl/>
        </w:rPr>
        <w:t>،</w:t>
      </w:r>
      <w:r>
        <w:rPr>
          <w:rtl/>
        </w:rPr>
        <w:t xml:space="preserve"> ويلبسون الحرير والديباج</w:t>
      </w:r>
      <w:r w:rsidR="00E975EC">
        <w:rPr>
          <w:rtl/>
        </w:rPr>
        <w:t>،</w:t>
      </w:r>
      <w:r>
        <w:rPr>
          <w:rtl/>
        </w:rPr>
        <w:t xml:space="preserve"> ويت</w:t>
      </w:r>
      <w:r>
        <w:rPr>
          <w:rFonts w:hint="cs"/>
          <w:rtl/>
        </w:rPr>
        <w:t>ّ</w:t>
      </w:r>
      <w:r>
        <w:rPr>
          <w:rtl/>
        </w:rPr>
        <w:t>خذون</w:t>
      </w:r>
      <w:r w:rsidR="00852B9E">
        <w:rPr>
          <w:rtl/>
        </w:rPr>
        <w:t xml:space="preserve"> </w:t>
      </w:r>
      <w:r>
        <w:rPr>
          <w:rtl/>
        </w:rPr>
        <w:t xml:space="preserve">جلود النمر صفافاً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فعندها يظهر الربا</w:t>
      </w:r>
      <w:r w:rsidR="00E975EC">
        <w:rPr>
          <w:rtl/>
        </w:rPr>
        <w:t>،</w:t>
      </w:r>
      <w:r>
        <w:rPr>
          <w:rtl/>
        </w:rPr>
        <w:t xml:space="preserve"> ويتعاملون بالغيبة</w:t>
      </w:r>
      <w:r w:rsidR="00852B9E">
        <w:rPr>
          <w:rtl/>
        </w:rPr>
        <w:t xml:space="preserve"> </w:t>
      </w:r>
      <w:r>
        <w:rPr>
          <w:rtl/>
        </w:rPr>
        <w:t>والرشا</w:t>
      </w:r>
      <w:r w:rsidR="00E975EC">
        <w:rPr>
          <w:rtl/>
        </w:rPr>
        <w:t>،</w:t>
      </w:r>
      <w:r>
        <w:rPr>
          <w:rtl/>
        </w:rPr>
        <w:t xml:space="preserve"> ويوضع الدين وترفع الدنيا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وعندها يكثر الطلاق فلا يقام</w:t>
      </w:r>
      <w:r w:rsidR="00852B9E">
        <w:rPr>
          <w:rtl/>
        </w:rPr>
        <w:t xml:space="preserve"> </w:t>
      </w:r>
      <w:r>
        <w:rPr>
          <w:rtl/>
        </w:rPr>
        <w:t>لله حد</w:t>
      </w:r>
      <w:r>
        <w:rPr>
          <w:rFonts w:hint="cs"/>
          <w:rtl/>
        </w:rPr>
        <w:t>ّ</w:t>
      </w:r>
      <w:r>
        <w:rPr>
          <w:rtl/>
        </w:rPr>
        <w:t xml:space="preserve"> ولن يضر الله شيئاً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وعندها تظهر القينات والمعازف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وتليهم شرار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وعندها حج</w:t>
      </w:r>
      <w:r>
        <w:rPr>
          <w:rFonts w:hint="cs"/>
          <w:rtl/>
        </w:rPr>
        <w:t>ّ</w:t>
      </w:r>
      <w:r>
        <w:rPr>
          <w:rtl/>
        </w:rPr>
        <w:t xml:space="preserve"> أغنياء </w:t>
      </w:r>
      <w:r>
        <w:rPr>
          <w:rFonts w:hint="cs"/>
          <w:rtl/>
        </w:rPr>
        <w:t>ا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للنزهة</w:t>
      </w:r>
      <w:r w:rsidR="00E975EC">
        <w:rPr>
          <w:rtl/>
        </w:rPr>
        <w:t>،</w:t>
      </w:r>
      <w:r>
        <w:rPr>
          <w:rtl/>
        </w:rPr>
        <w:t xml:space="preserve"> ويحج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أوساطها للتجارة ويحج</w:t>
      </w:r>
      <w:r>
        <w:rPr>
          <w:rFonts w:hint="cs"/>
          <w:rtl/>
        </w:rPr>
        <w:t>ّ</w:t>
      </w:r>
      <w:r>
        <w:rPr>
          <w:rtl/>
        </w:rPr>
        <w:t xml:space="preserve"> فقراؤهم للرياء والسمعة</w:t>
      </w:r>
      <w:r w:rsidR="00E975EC">
        <w:rPr>
          <w:rtl/>
        </w:rPr>
        <w:t>،</w:t>
      </w:r>
      <w:r>
        <w:rPr>
          <w:rtl/>
        </w:rPr>
        <w:t xml:space="preserve"> فعندها يكون أقوام يتعل</w:t>
      </w:r>
      <w:r>
        <w:rPr>
          <w:rFonts w:hint="cs"/>
          <w:rtl/>
        </w:rPr>
        <w:t>ّ</w:t>
      </w:r>
      <w:r>
        <w:rPr>
          <w:rtl/>
        </w:rPr>
        <w:t>مون</w:t>
      </w:r>
      <w:r w:rsidR="00852B9E">
        <w:rPr>
          <w:rtl/>
        </w:rPr>
        <w:t xml:space="preserve"> </w:t>
      </w:r>
      <w:r>
        <w:rPr>
          <w:rtl/>
        </w:rPr>
        <w:t>القرآن لغير الله فيتخذونه مزامير</w:t>
      </w:r>
      <w:r w:rsidR="00E975EC">
        <w:rPr>
          <w:rtl/>
        </w:rPr>
        <w:t>،</w:t>
      </w:r>
      <w:r>
        <w:rPr>
          <w:rtl/>
        </w:rPr>
        <w:t xml:space="preserve"> ويكون أقوام يتفق</w:t>
      </w:r>
      <w:r>
        <w:rPr>
          <w:rFonts w:hint="cs"/>
          <w:rtl/>
        </w:rPr>
        <w:t>ّ</w:t>
      </w:r>
      <w:r>
        <w:rPr>
          <w:rtl/>
        </w:rPr>
        <w:t>هون لغير الله</w:t>
      </w:r>
      <w:r w:rsidR="00E975EC">
        <w:rPr>
          <w:rtl/>
        </w:rPr>
        <w:t>،</w:t>
      </w:r>
      <w:r>
        <w:rPr>
          <w:rtl/>
        </w:rPr>
        <w:t xml:space="preserve"> ويكثر</w:t>
      </w:r>
      <w:r w:rsidR="00852B9E">
        <w:rPr>
          <w:rtl/>
        </w:rPr>
        <w:t xml:space="preserve"> </w:t>
      </w:r>
      <w:r>
        <w:rPr>
          <w:rtl/>
        </w:rPr>
        <w:t>أولاد الزنا</w:t>
      </w:r>
      <w:r w:rsidR="00E975EC">
        <w:rPr>
          <w:rtl/>
        </w:rPr>
        <w:t>،</w:t>
      </w:r>
      <w:r>
        <w:rPr>
          <w:rtl/>
        </w:rPr>
        <w:t xml:space="preserve"> يتغنون بالقرآن</w:t>
      </w:r>
      <w:r w:rsidR="00E975EC">
        <w:rPr>
          <w:rtl/>
        </w:rPr>
        <w:t>،</w:t>
      </w:r>
      <w:r>
        <w:rPr>
          <w:rtl/>
        </w:rPr>
        <w:t xml:space="preserve"> ويتهافتون بالدنيا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وذلك إذا انتهكت</w:t>
      </w:r>
      <w:r w:rsidR="00852B9E">
        <w:rPr>
          <w:rtl/>
        </w:rPr>
        <w:t xml:space="preserve"> </w:t>
      </w:r>
      <w:r>
        <w:rPr>
          <w:rtl/>
        </w:rPr>
        <w:t>المحارم</w:t>
      </w:r>
      <w:r w:rsidR="00E975EC">
        <w:rPr>
          <w:rtl/>
        </w:rPr>
        <w:t>،</w:t>
      </w:r>
      <w:r>
        <w:rPr>
          <w:rtl/>
        </w:rPr>
        <w:t xml:space="preserve"> واكتسب المآثم</w:t>
      </w:r>
      <w:r w:rsidR="00E975EC">
        <w:rPr>
          <w:rtl/>
        </w:rPr>
        <w:t>،</w:t>
      </w:r>
      <w:r>
        <w:rPr>
          <w:rtl/>
        </w:rPr>
        <w:t xml:space="preserve"> وتسل</w:t>
      </w:r>
      <w:r>
        <w:rPr>
          <w:rFonts w:hint="cs"/>
          <w:rtl/>
        </w:rPr>
        <w:t>ّ</w:t>
      </w:r>
      <w:r>
        <w:rPr>
          <w:rtl/>
        </w:rPr>
        <w:t>ط ال</w:t>
      </w:r>
      <w:r>
        <w:rPr>
          <w:rFonts w:hint="cs"/>
          <w:rtl/>
        </w:rPr>
        <w:t>أ</w:t>
      </w:r>
      <w:r>
        <w:rPr>
          <w:rtl/>
        </w:rPr>
        <w:t>شرار على ال</w:t>
      </w:r>
      <w:r>
        <w:rPr>
          <w:rFonts w:hint="cs"/>
          <w:rtl/>
        </w:rPr>
        <w:t>أ</w:t>
      </w:r>
      <w:r>
        <w:rPr>
          <w:rtl/>
        </w:rPr>
        <w:t>خيار</w:t>
      </w:r>
      <w:r w:rsidR="00E975EC">
        <w:rPr>
          <w:rtl/>
        </w:rPr>
        <w:t>،</w:t>
      </w:r>
      <w:r>
        <w:rPr>
          <w:rtl/>
        </w:rPr>
        <w:t xml:space="preserve"> ويفشو الكذب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وتظهر الحاجة</w:t>
      </w:r>
      <w:r w:rsidR="00E975EC">
        <w:rPr>
          <w:rtl/>
        </w:rPr>
        <w:t>،</w:t>
      </w:r>
      <w:r>
        <w:rPr>
          <w:rtl/>
        </w:rPr>
        <w:t xml:space="preserve"> وتفشو الفاقة</w:t>
      </w:r>
      <w:r w:rsidR="00E975EC">
        <w:rPr>
          <w:rtl/>
        </w:rPr>
        <w:t>،</w:t>
      </w:r>
      <w:r>
        <w:rPr>
          <w:rtl/>
        </w:rPr>
        <w:t xml:space="preserve"> ويتباهون في الناس</w:t>
      </w:r>
      <w:r w:rsidR="00E975EC">
        <w:rPr>
          <w:rtl/>
        </w:rPr>
        <w:t>،</w:t>
      </w:r>
      <w:r>
        <w:rPr>
          <w:rtl/>
        </w:rPr>
        <w:t xml:space="preserve"> ويستحسنون الكوبة</w:t>
      </w:r>
      <w:r w:rsidR="00852B9E">
        <w:rPr>
          <w:rtl/>
        </w:rPr>
        <w:t xml:space="preserve"> </w:t>
      </w:r>
      <w:r>
        <w:rPr>
          <w:rtl/>
        </w:rPr>
        <w:t>والمعازف</w:t>
      </w:r>
      <w:r w:rsidR="00E975EC">
        <w:rPr>
          <w:rtl/>
        </w:rPr>
        <w:t>،</w:t>
      </w:r>
      <w:r>
        <w:rPr>
          <w:rtl/>
        </w:rPr>
        <w:t xml:space="preserve"> وينكر ال</w:t>
      </w:r>
      <w:r>
        <w:rPr>
          <w:rFonts w:hint="cs"/>
          <w:rtl/>
        </w:rPr>
        <w:t>أ</w:t>
      </w:r>
      <w:r>
        <w:rPr>
          <w:rtl/>
        </w:rPr>
        <w:t>مر بالمعروف والنهي عن المنكر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فأولئك</w:t>
      </w:r>
      <w:r w:rsidR="00852B9E">
        <w:rPr>
          <w:rtl/>
        </w:rPr>
        <w:t xml:space="preserve"> </w:t>
      </w:r>
      <w:r>
        <w:rPr>
          <w:rtl/>
        </w:rPr>
        <w:t>يدعون في ملكوت السماء ال</w:t>
      </w:r>
      <w:r>
        <w:rPr>
          <w:rFonts w:hint="cs"/>
          <w:rtl/>
        </w:rPr>
        <w:t>أ</w:t>
      </w:r>
      <w:r>
        <w:rPr>
          <w:rtl/>
        </w:rPr>
        <w:t>رجاس ال</w:t>
      </w:r>
      <w:r>
        <w:rPr>
          <w:rFonts w:hint="cs"/>
          <w:rtl/>
        </w:rPr>
        <w:t>أ</w:t>
      </w:r>
      <w:r>
        <w:rPr>
          <w:rtl/>
        </w:rPr>
        <w:t>نجاس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[ 20706 ] 23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إدريس في آخر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نقلاً من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جامع</w:t>
      </w:r>
      <w:r w:rsidR="00852B9E">
        <w:rPr>
          <w:rtl/>
        </w:rPr>
        <w:t xml:space="preserve"> </w:t>
      </w:r>
      <w:r>
        <w:rPr>
          <w:rtl/>
        </w:rPr>
        <w:t>البزنطي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الحارث بن المغيرة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ستة لا تكون في المؤمن</w:t>
      </w:r>
      <w:r w:rsidR="00E975EC">
        <w:rPr>
          <w:rtl/>
        </w:rPr>
        <w:t>:</w:t>
      </w:r>
      <w:r>
        <w:rPr>
          <w:rtl/>
        </w:rPr>
        <w:t xml:space="preserve"> العسر</w:t>
      </w:r>
      <w:r w:rsidR="00E975EC">
        <w:rPr>
          <w:rtl/>
        </w:rPr>
        <w:t>،</w:t>
      </w:r>
      <w:r>
        <w:rPr>
          <w:rtl/>
        </w:rPr>
        <w:t xml:space="preserve"> والنكد</w:t>
      </w:r>
      <w:r w:rsidR="00E975EC">
        <w:rPr>
          <w:rtl/>
        </w:rPr>
        <w:t>،</w:t>
      </w:r>
      <w:r>
        <w:rPr>
          <w:rtl/>
        </w:rPr>
        <w:t xml:space="preserve"> واللجاجة</w:t>
      </w:r>
      <w:r w:rsidR="00E975EC">
        <w:rPr>
          <w:rtl/>
        </w:rPr>
        <w:t>،</w:t>
      </w:r>
      <w:r>
        <w:rPr>
          <w:rtl/>
        </w:rPr>
        <w:t xml:space="preserve"> والكذب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والحسد</w:t>
      </w:r>
      <w:r w:rsidR="00E975EC">
        <w:rPr>
          <w:rtl/>
        </w:rPr>
        <w:t>،</w:t>
      </w:r>
      <w:r>
        <w:rPr>
          <w:rtl/>
        </w:rPr>
        <w:t xml:space="preserve"> والبغي.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المراد المؤمن الكامل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،</w:t>
      </w:r>
      <w:r>
        <w:rPr>
          <w:rtl/>
        </w:rPr>
        <w:t xml:space="preserve"> أو هو نفي بمعني النهي.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236475" w:rsidRDefault="00236475" w:rsidP="0007648A">
      <w:pPr>
        <w:pStyle w:val="libFootnote0"/>
      </w:pPr>
      <w:r w:rsidRPr="00216C17">
        <w:rPr>
          <w:rtl/>
        </w:rPr>
        <w:t>(1) الصفاف</w:t>
      </w:r>
      <w:r>
        <w:rPr>
          <w:rtl/>
        </w:rPr>
        <w:t>:</w:t>
      </w:r>
      <w:r w:rsidRPr="00216C17">
        <w:rPr>
          <w:rtl/>
        </w:rPr>
        <w:t xml:space="preserve"> جمع صفة وهي الميثرة التي تجعل تحت </w:t>
      </w:r>
      <w:r w:rsidRPr="0051112B">
        <w:rPr>
          <w:rtl/>
        </w:rPr>
        <w:t>السرج ( لسان</w:t>
      </w:r>
      <w:r w:rsidRPr="00216C17">
        <w:rPr>
          <w:rtl/>
        </w:rPr>
        <w:t xml:space="preserve"> العرب</w:t>
      </w:r>
      <w:r>
        <w:rPr>
          <w:rFonts w:hint="cs"/>
          <w:rtl/>
        </w:rPr>
        <w:t xml:space="preserve"> - </w:t>
      </w:r>
      <w:r w:rsidRPr="00216C17">
        <w:rPr>
          <w:rtl/>
        </w:rPr>
        <w:t>صفف</w:t>
      </w:r>
      <w:r>
        <w:rPr>
          <w:rFonts w:hint="cs"/>
          <w:rtl/>
        </w:rPr>
        <w:t xml:space="preserve"> - </w:t>
      </w:r>
      <w:r w:rsidRPr="00216C17">
        <w:rPr>
          <w:rtl/>
        </w:rPr>
        <w:t>9</w:t>
      </w:r>
      <w:r>
        <w:rPr>
          <w:rtl/>
        </w:rPr>
        <w:t xml:space="preserve">: </w:t>
      </w:r>
      <w:r w:rsidRPr="00216C17">
        <w:rPr>
          <w:rtl/>
        </w:rPr>
        <w:t>195</w:t>
      </w:r>
      <w:r w:rsidRPr="00216C17">
        <w:rPr>
          <w:rFonts w:hint="cs"/>
          <w:rtl/>
        </w:rPr>
        <w:t xml:space="preserve"> </w:t>
      </w:r>
      <w:r w:rsidRPr="00216C17">
        <w:rPr>
          <w:rtl/>
        </w:rPr>
        <w:t>).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23</w:t>
      </w:r>
      <w:r w:rsidR="00DC62B4">
        <w:rPr>
          <w:rtl/>
        </w:rPr>
        <w:t xml:space="preserve"> - </w:t>
      </w:r>
      <w:r>
        <w:rPr>
          <w:rtl/>
        </w:rPr>
        <w:t>مستطرفات السرائر</w:t>
      </w:r>
      <w:r w:rsidR="00E975EC">
        <w:rPr>
          <w:rtl/>
        </w:rPr>
        <w:t>:</w:t>
      </w:r>
      <w:r>
        <w:rPr>
          <w:rtl/>
        </w:rPr>
        <w:t xml:space="preserve"> 62 / 40.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596" w:name="_Toc285004477"/>
      <w:bookmarkStart w:id="597" w:name="_Toc303233430"/>
      <w:bookmarkStart w:id="598" w:name="_Toc377320690"/>
      <w:bookmarkStart w:id="599" w:name="_Toc251296585"/>
      <w:r>
        <w:rPr>
          <w:rtl/>
        </w:rPr>
        <w:lastRenderedPageBreak/>
        <w:t>50</w:t>
      </w:r>
      <w:r w:rsidR="00DC62B4">
        <w:rPr>
          <w:rtl/>
        </w:rPr>
        <w:t xml:space="preserve"> - </w:t>
      </w:r>
      <w:r>
        <w:rPr>
          <w:rtl/>
        </w:rPr>
        <w:t>باب تحريم طلب الرئاسة مع عدم الوثوق بالعدل</w:t>
      </w:r>
      <w:bookmarkEnd w:id="596"/>
      <w:bookmarkEnd w:id="597"/>
      <w:bookmarkEnd w:id="598"/>
      <w:bookmarkEnd w:id="59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[ 20707 ]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معمر بن خلاد</w:t>
      </w:r>
      <w:r w:rsidR="00E975EC">
        <w:rPr>
          <w:rtl/>
        </w:rPr>
        <w:t>،</w:t>
      </w:r>
      <w:r>
        <w:rPr>
          <w:rtl/>
        </w:rPr>
        <w:t xml:space="preserve"> عن أبي الحسن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>ذكر رجلاً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يحب</w:t>
      </w:r>
      <w:r>
        <w:rPr>
          <w:rFonts w:hint="cs"/>
          <w:rtl/>
        </w:rPr>
        <w:t>ّ</w:t>
      </w:r>
      <w:r>
        <w:rPr>
          <w:rtl/>
        </w:rPr>
        <w:t xml:space="preserve"> الرئاسة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ما ذئبان ضاريان في غنم قد</w:t>
      </w:r>
      <w:r w:rsidR="00852B9E">
        <w:rPr>
          <w:rtl/>
        </w:rPr>
        <w:t xml:space="preserve"> </w:t>
      </w:r>
      <w:r>
        <w:rPr>
          <w:rtl/>
        </w:rPr>
        <w:t>تفرق رعاؤها بأضر</w:t>
      </w:r>
      <w:r>
        <w:rPr>
          <w:rFonts w:hint="cs"/>
          <w:rtl/>
        </w:rPr>
        <w:t>ّ</w:t>
      </w:r>
      <w:r>
        <w:rPr>
          <w:rtl/>
        </w:rPr>
        <w:t xml:space="preserve"> في دين المسلم من الرئاسة.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[ 20708 ]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سعيد بن جناح</w:t>
      </w:r>
      <w:r w:rsidR="00E975EC">
        <w:rPr>
          <w:rtl/>
        </w:rPr>
        <w:t>،</w:t>
      </w:r>
      <w:r>
        <w:rPr>
          <w:rtl/>
        </w:rPr>
        <w:t xml:space="preserve"> عن أخيه أبي</w:t>
      </w:r>
      <w:r w:rsidR="00852B9E">
        <w:rPr>
          <w:rtl/>
        </w:rPr>
        <w:t xml:space="preserve"> </w:t>
      </w:r>
      <w:r>
        <w:rPr>
          <w:rtl/>
        </w:rPr>
        <w:t>عامر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طلب الرئاسة</w:t>
      </w:r>
      <w:r w:rsidR="00852B9E">
        <w:rPr>
          <w:rtl/>
        </w:rPr>
        <w:t xml:space="preserve"> </w:t>
      </w:r>
      <w:r>
        <w:rPr>
          <w:rtl/>
        </w:rPr>
        <w:t>هلك.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[ 20709 ]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الحسن بن أيوب</w:t>
      </w:r>
      <w:r w:rsidR="00E975EC">
        <w:rPr>
          <w:rtl/>
        </w:rPr>
        <w:t>،</w:t>
      </w:r>
      <w:r>
        <w:rPr>
          <w:rtl/>
        </w:rPr>
        <w:t xml:space="preserve"> عن أبي عقيلة</w:t>
      </w:r>
      <w:r w:rsidR="00852B9E">
        <w:rPr>
          <w:rtl/>
        </w:rPr>
        <w:t xml:space="preserve"> </w:t>
      </w:r>
      <w:r>
        <w:rPr>
          <w:rtl/>
        </w:rPr>
        <w:t>الصيرفي</w:t>
      </w:r>
      <w:r w:rsidR="00E975EC">
        <w:rPr>
          <w:rtl/>
        </w:rPr>
        <w:t>،</w:t>
      </w:r>
      <w:r>
        <w:rPr>
          <w:rtl/>
        </w:rPr>
        <w:t xml:space="preserve"> عن كرام</w:t>
      </w:r>
      <w:r w:rsidR="00E975EC">
        <w:rPr>
          <w:rtl/>
        </w:rPr>
        <w:t>،</w:t>
      </w:r>
      <w:r>
        <w:rPr>
          <w:rtl/>
        </w:rPr>
        <w:t xml:space="preserve"> عن أبي حمزة الثمالي قال</w:t>
      </w:r>
      <w:r w:rsidR="00E975EC">
        <w:rPr>
          <w:rtl/>
        </w:rPr>
        <w:t>:</w:t>
      </w:r>
      <w:r>
        <w:rPr>
          <w:rtl/>
        </w:rPr>
        <w:t xml:space="preserve"> قال لي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إياك والرئاسة ... الحديث.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[ 20710 ]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عبدالله بن المغيرة</w:t>
      </w:r>
      <w:r w:rsidR="00E975EC">
        <w:rPr>
          <w:rtl/>
        </w:rPr>
        <w:t>،</w:t>
      </w:r>
      <w:r>
        <w:rPr>
          <w:rtl/>
        </w:rPr>
        <w:t xml:space="preserve"> عن عبدالله بن مسكان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1112B" w:rsidRDefault="0051112B" w:rsidP="0007648A">
      <w:pPr>
        <w:pStyle w:val="libFootnote0"/>
        <w:rPr>
          <w:rtl/>
        </w:rPr>
      </w:pPr>
      <w:r w:rsidRPr="00B95E01">
        <w:rPr>
          <w:rtl/>
        </w:rPr>
        <w:t>وتقدم ما يدل عليه في الأبواب 4</w:t>
      </w:r>
      <w:r>
        <w:rPr>
          <w:rtl/>
        </w:rPr>
        <w:t>،</w:t>
      </w:r>
      <w:r w:rsidRPr="00B95E01">
        <w:rPr>
          <w:rtl/>
        </w:rPr>
        <w:t xml:space="preserve"> 23</w:t>
      </w:r>
      <w:r>
        <w:rPr>
          <w:rtl/>
        </w:rPr>
        <w:t>،</w:t>
      </w:r>
      <w:r w:rsidRPr="00B95E01">
        <w:rPr>
          <w:rtl/>
        </w:rPr>
        <w:t xml:space="preserve"> 41 من هذه الأبواب وفي الباب 24 من أبواب</w:t>
      </w:r>
      <w:r>
        <w:rPr>
          <w:rtl/>
        </w:rPr>
        <w:t xml:space="preserve"> </w:t>
      </w:r>
      <w:r w:rsidRPr="00B95E01">
        <w:rPr>
          <w:rtl/>
        </w:rPr>
        <w:t>الاحتضار</w:t>
      </w:r>
      <w:r>
        <w:rPr>
          <w:rFonts w:hint="cs"/>
          <w:rtl/>
        </w:rPr>
        <w:t>،</w:t>
      </w:r>
      <w:r w:rsidRPr="00B95E01">
        <w:rPr>
          <w:rtl/>
        </w:rPr>
        <w:t xml:space="preserve"> وفي الباب 63 من أبواب الدفن</w:t>
      </w:r>
      <w:r>
        <w:rPr>
          <w:rtl/>
        </w:rPr>
        <w:t>،</w:t>
      </w:r>
      <w:r w:rsidRPr="00B95E01">
        <w:rPr>
          <w:rtl/>
        </w:rPr>
        <w:t xml:space="preserve"> وفي الحديث 29 من الباب 3 من أبواب ما تجب</w:t>
      </w:r>
      <w:r>
        <w:rPr>
          <w:rtl/>
        </w:rPr>
        <w:t xml:space="preserve"> </w:t>
      </w:r>
      <w:r w:rsidRPr="00B95E01">
        <w:rPr>
          <w:rtl/>
        </w:rPr>
        <w:t>فيه الزكاة</w:t>
      </w:r>
      <w:r>
        <w:rPr>
          <w:rtl/>
        </w:rPr>
        <w:t>،</w:t>
      </w:r>
      <w:r w:rsidRPr="00B95E01">
        <w:rPr>
          <w:rFonts w:hint="cs"/>
          <w:rtl/>
        </w:rPr>
        <w:t xml:space="preserve"> </w:t>
      </w:r>
      <w:r w:rsidRPr="00B95E01">
        <w:rPr>
          <w:rtl/>
        </w:rPr>
        <w:t>وفي الباب 37 من أبواب الصدقة</w:t>
      </w:r>
      <w:r>
        <w:rPr>
          <w:rtl/>
        </w:rPr>
        <w:t>،</w:t>
      </w:r>
      <w:r w:rsidRPr="00B95E01">
        <w:rPr>
          <w:rtl/>
        </w:rPr>
        <w:t xml:space="preserve"> وفي الحديث 3 من الباب 21 من أبواب أحكام</w:t>
      </w:r>
      <w:r>
        <w:rPr>
          <w:rtl/>
        </w:rPr>
        <w:t xml:space="preserve"> </w:t>
      </w:r>
      <w:r w:rsidRPr="00B95E01">
        <w:rPr>
          <w:rtl/>
        </w:rPr>
        <w:t>شهر رمضان.</w:t>
      </w:r>
    </w:p>
    <w:p w:rsidR="00590E86" w:rsidRDefault="00590E86" w:rsidP="002C0202">
      <w:pPr>
        <w:pStyle w:val="libFootnoteCenterBold"/>
        <w:rPr>
          <w:rtl/>
        </w:rPr>
      </w:pPr>
      <w:r>
        <w:rPr>
          <w:rtl/>
        </w:rPr>
        <w:t>الباب 50</w:t>
      </w:r>
    </w:p>
    <w:p w:rsidR="00590E86" w:rsidRDefault="00590E86" w:rsidP="002C0202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225 / 1</w:t>
      </w:r>
      <w:r w:rsidR="00E975EC">
        <w:rPr>
          <w:rtl/>
        </w:rPr>
        <w:t>،</w:t>
      </w:r>
      <w:r>
        <w:rPr>
          <w:rtl/>
        </w:rPr>
        <w:t xml:space="preserve"> وأورده عن الكشي في الحديث 11 من الباب 45 من أبواب ما يكتسب به.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225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225 / 5</w:t>
      </w:r>
      <w:r w:rsidR="00E975EC">
        <w:rPr>
          <w:rtl/>
        </w:rPr>
        <w:t>،</w:t>
      </w:r>
      <w:r>
        <w:rPr>
          <w:rtl/>
        </w:rPr>
        <w:t xml:space="preserve"> وأورده بتمامه في الحديث 6 من الباب 10 من أبواب صفات القاضي.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225 / 3</w:t>
      </w:r>
      <w:r w:rsidR="00E975EC">
        <w:rPr>
          <w:rtl/>
        </w:rPr>
        <w:t>،</w:t>
      </w:r>
      <w:r>
        <w:rPr>
          <w:rtl/>
        </w:rPr>
        <w:t xml:space="preserve"> وأورده في الحديث 5 من الباب 10 عشرة من أبواب صفات القاضي.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3F1A36" w:rsidP="005C50F3">
      <w:pPr>
        <w:pStyle w:val="libNormal0"/>
        <w:rPr>
          <w:rtl/>
        </w:rPr>
      </w:pPr>
      <w:r w:rsidRPr="002C0202">
        <w:rPr>
          <w:rFonts w:hint="cs"/>
          <w:rtl/>
        </w:rPr>
        <w:lastRenderedPageBreak/>
        <w:t>(</w:t>
      </w:r>
      <w:r>
        <w:rPr>
          <w:rStyle w:val="libAlaemChar"/>
          <w:rFonts w:hint="cs"/>
          <w:rtl/>
        </w:rPr>
        <w:t xml:space="preserve"> عليه‌السلام</w:t>
      </w:r>
      <w:r w:rsidRPr="003F1A36">
        <w:rPr>
          <w:rStyle w:val="libNormalChar"/>
          <w:rFonts w:hint="cs"/>
          <w:rtl/>
        </w:rPr>
        <w:t xml:space="preserve"> ) </w:t>
      </w:r>
      <w:r w:rsidR="00590E86">
        <w:rPr>
          <w:rtl/>
        </w:rPr>
        <w:t>يقول</w:t>
      </w:r>
      <w:r w:rsidR="00E975EC">
        <w:rPr>
          <w:rtl/>
        </w:rPr>
        <w:t>:</w:t>
      </w:r>
      <w:r w:rsidR="00590E86">
        <w:rPr>
          <w:rtl/>
        </w:rPr>
        <w:t xml:space="preserve"> إي</w:t>
      </w:r>
      <w:r w:rsidR="00590E86">
        <w:rPr>
          <w:rFonts w:hint="cs"/>
          <w:rtl/>
        </w:rPr>
        <w:t>ّ</w:t>
      </w:r>
      <w:r w:rsidR="00590E86">
        <w:rPr>
          <w:rtl/>
        </w:rPr>
        <w:t>اكم وهؤلاء الرؤساء الذين يترأسون</w:t>
      </w:r>
      <w:r w:rsidR="00E975EC">
        <w:rPr>
          <w:rtl/>
        </w:rPr>
        <w:t>،</w:t>
      </w:r>
      <w:r w:rsidR="00590E86">
        <w:rPr>
          <w:rtl/>
        </w:rPr>
        <w:t xml:space="preserve"> فوالله ما</w:t>
      </w:r>
      <w:r w:rsidR="00852B9E">
        <w:rPr>
          <w:rtl/>
        </w:rPr>
        <w:t xml:space="preserve"> </w:t>
      </w:r>
      <w:r w:rsidR="00590E86">
        <w:rPr>
          <w:rtl/>
        </w:rPr>
        <w:t xml:space="preserve">خفقت النعال خلف الرجل </w:t>
      </w:r>
      <w:r w:rsidR="0020193F">
        <w:rPr>
          <w:rtl/>
        </w:rPr>
        <w:t xml:space="preserve">إلّا </w:t>
      </w:r>
      <w:r w:rsidR="00590E86">
        <w:rPr>
          <w:rtl/>
        </w:rPr>
        <w:t>هلك وأهلك.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[ 20711 ]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داود بن مهران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إسماعيل الميثمي</w:t>
      </w:r>
      <w:r w:rsidR="00E975EC">
        <w:rPr>
          <w:rtl/>
        </w:rPr>
        <w:t>،</w:t>
      </w:r>
      <w:r>
        <w:rPr>
          <w:rtl/>
        </w:rPr>
        <w:t xml:space="preserve"> عن رجل</w:t>
      </w:r>
      <w:r w:rsidR="00E975EC">
        <w:rPr>
          <w:rtl/>
        </w:rPr>
        <w:t>،</w:t>
      </w:r>
      <w:r>
        <w:rPr>
          <w:rtl/>
        </w:rPr>
        <w:t xml:space="preserve"> عن جويرية بن مسهر 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شتددت</w:t>
      </w:r>
      <w:r w:rsidR="00852B9E">
        <w:rPr>
          <w:rtl/>
        </w:rPr>
        <w:t xml:space="preserve"> </w:t>
      </w:r>
      <w:r>
        <w:rPr>
          <w:rtl/>
        </w:rPr>
        <w:t>خلف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يا جويرية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لم يهلك هؤلاء</w:t>
      </w:r>
      <w:r w:rsidR="00852B9E">
        <w:rPr>
          <w:rtl/>
        </w:rPr>
        <w:t xml:space="preserve"> </w:t>
      </w:r>
      <w:r>
        <w:rPr>
          <w:rtl/>
        </w:rPr>
        <w:t>الحمقى</w:t>
      </w:r>
      <w:r w:rsidRPr="00B95E01">
        <w:rPr>
          <w:rtl/>
        </w:rPr>
        <w:t>ٰ</w:t>
      </w:r>
      <w:r>
        <w:rPr>
          <w:rtl/>
        </w:rPr>
        <w:t xml:space="preserve"> </w:t>
      </w:r>
      <w:r w:rsidR="0020193F">
        <w:rPr>
          <w:rFonts w:hint="cs"/>
          <w:rtl/>
        </w:rPr>
        <w:t xml:space="preserve">إلّا </w:t>
      </w:r>
      <w:r>
        <w:rPr>
          <w:rtl/>
        </w:rPr>
        <w:t>بخفق النعال خلفهم.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[ 20712 ]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محمّد بن إسماعيل بن بزيع وغيره</w:t>
      </w:r>
      <w:r w:rsidR="00852B9E">
        <w:rPr>
          <w:rtl/>
        </w:rPr>
        <w:t xml:space="preserve"> </w:t>
      </w:r>
      <w:r>
        <w:rPr>
          <w:rtl/>
        </w:rPr>
        <w:t>رفعوه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ملعون من ترأس</w:t>
      </w:r>
      <w:r w:rsidR="00E975EC">
        <w:rPr>
          <w:rtl/>
        </w:rPr>
        <w:t>،</w:t>
      </w:r>
      <w:r>
        <w:rPr>
          <w:rtl/>
        </w:rPr>
        <w:t xml:space="preserve"> ملعون من</w:t>
      </w:r>
      <w:r w:rsidR="00852B9E">
        <w:rPr>
          <w:rtl/>
        </w:rPr>
        <w:t xml:space="preserve"> </w:t>
      </w:r>
      <w:r>
        <w:rPr>
          <w:rtl/>
        </w:rPr>
        <w:t>هم</w:t>
      </w:r>
      <w:r>
        <w:rPr>
          <w:rFonts w:hint="cs"/>
          <w:rtl/>
        </w:rPr>
        <w:t>ّ</w:t>
      </w:r>
      <w:r>
        <w:rPr>
          <w:rtl/>
        </w:rPr>
        <w:t xml:space="preserve"> بها</w:t>
      </w:r>
      <w:r w:rsidR="00E975EC">
        <w:rPr>
          <w:rtl/>
        </w:rPr>
        <w:t>،</w:t>
      </w:r>
      <w:r>
        <w:rPr>
          <w:rtl/>
        </w:rPr>
        <w:t xml:space="preserve"> معلون من حد</w:t>
      </w:r>
      <w:r>
        <w:rPr>
          <w:rFonts w:hint="cs"/>
          <w:rtl/>
        </w:rPr>
        <w:t>ّ</w:t>
      </w:r>
      <w:r>
        <w:rPr>
          <w:rtl/>
        </w:rPr>
        <w:t>ث نفسه بها.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[ 20713 ]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منصور بن العباس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مياح</w:t>
      </w:r>
      <w:r w:rsidR="00E975EC">
        <w:rPr>
          <w:rtl/>
        </w:rPr>
        <w:t>،</w:t>
      </w:r>
      <w:r>
        <w:rPr>
          <w:rtl/>
        </w:rPr>
        <w:t xml:space="preserve"> عن أبيه قال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يقول</w:t>
      </w:r>
      <w:r w:rsidR="00E975EC">
        <w:rPr>
          <w:rtl/>
        </w:rPr>
        <w:t>:</w:t>
      </w:r>
      <w:r>
        <w:rPr>
          <w:rtl/>
        </w:rPr>
        <w:t xml:space="preserve"> من أراد</w:t>
      </w:r>
      <w:r w:rsidR="00852B9E">
        <w:rPr>
          <w:rtl/>
        </w:rPr>
        <w:t xml:space="preserve"> </w:t>
      </w:r>
      <w:r>
        <w:rPr>
          <w:rtl/>
        </w:rPr>
        <w:t>الرئاسة هلك.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[ 20714 ]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الربيع الشامي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 لي</w:t>
      </w:r>
      <w:r w:rsidR="00E975EC">
        <w:rPr>
          <w:rtl/>
        </w:rPr>
        <w:t>:</w:t>
      </w:r>
      <w:r>
        <w:rPr>
          <w:rtl/>
        </w:rPr>
        <w:t xml:space="preserve"> يا أبا الربيع</w:t>
      </w:r>
      <w:r w:rsidR="00852B9E">
        <w:rPr>
          <w:rtl/>
        </w:rPr>
        <w:t xml:space="preserve"> </w:t>
      </w:r>
      <w:r>
        <w:rPr>
          <w:rtl/>
        </w:rPr>
        <w:t>لا تطلبن</w:t>
      </w:r>
      <w:r>
        <w:rPr>
          <w:rFonts w:hint="cs"/>
          <w:rtl/>
        </w:rPr>
        <w:t>ّ</w:t>
      </w:r>
      <w:r>
        <w:rPr>
          <w:rtl/>
        </w:rPr>
        <w:t xml:space="preserve"> الرئاسة ولا تكن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ذنبا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ولا تأكل الناس بنا فيفقرك الله ...</w:t>
      </w:r>
      <w:r w:rsidR="00852B9E">
        <w:rPr>
          <w:rtl/>
        </w:rPr>
        <w:t xml:space="preserve"> </w:t>
      </w:r>
      <w:r>
        <w:rPr>
          <w:rtl/>
        </w:rPr>
        <w:t>الحديث.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[ 20715 ] 9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يونس</w:t>
      </w:r>
      <w:r w:rsidR="00E975EC">
        <w:rPr>
          <w:rtl/>
        </w:rPr>
        <w:t>،</w:t>
      </w:r>
      <w:r>
        <w:rPr>
          <w:rtl/>
        </w:rPr>
        <w:t xml:space="preserve"> عن العلاء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أترى لا أعرف خياركم من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241 / 331.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225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226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226 / 6.</w:t>
      </w:r>
    </w:p>
    <w:p w:rsidR="00590E86" w:rsidRPr="00E64B2A" w:rsidRDefault="00590E86" w:rsidP="0007648A">
      <w:pPr>
        <w:pStyle w:val="libFootnote0"/>
        <w:rPr>
          <w:rtl/>
        </w:rPr>
      </w:pPr>
      <w:r w:rsidRPr="00E64B2A">
        <w:rPr>
          <w:rtl/>
        </w:rPr>
        <w:t>(1) في نسخة</w:t>
      </w:r>
      <w:r w:rsidR="00E975EC">
        <w:rPr>
          <w:rtl/>
        </w:rPr>
        <w:t>:</w:t>
      </w:r>
      <w:r w:rsidRPr="00E64B2A">
        <w:rPr>
          <w:rtl/>
        </w:rPr>
        <w:t xml:space="preserve"> </w:t>
      </w:r>
      <w:r w:rsidRPr="00E93E7E">
        <w:rPr>
          <w:rtl/>
        </w:rPr>
        <w:t>ولاتك ( هامش</w:t>
      </w:r>
      <w:r w:rsidRPr="00E64B2A">
        <w:rPr>
          <w:rtl/>
        </w:rPr>
        <w:t xml:space="preserve"> المخطوط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226 / 8.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شراركم</w:t>
      </w:r>
      <w:r w:rsidR="00236475">
        <w:rPr>
          <w:rFonts w:hint="cs"/>
          <w:rtl/>
        </w:rPr>
        <w:t>؟</w:t>
      </w:r>
      <w:r>
        <w:rPr>
          <w:rtl/>
        </w:rPr>
        <w:t xml:space="preserve"> بلى والله إن شراركم من أحب أن يوطأ عقبه إن</w:t>
      </w:r>
      <w:r>
        <w:rPr>
          <w:rFonts w:hint="cs"/>
          <w:rtl/>
        </w:rPr>
        <w:t>ّ</w:t>
      </w:r>
      <w:r>
        <w:rPr>
          <w:rtl/>
        </w:rPr>
        <w:t>ه لا بد من كذاب أو</w:t>
      </w:r>
      <w:r w:rsidR="00852B9E">
        <w:rPr>
          <w:rtl/>
        </w:rPr>
        <w:t xml:space="preserve"> </w:t>
      </w:r>
      <w:r>
        <w:rPr>
          <w:rtl/>
        </w:rPr>
        <w:t>عاجز الرأي.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[ 20716 ] 10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عمر بن عبدالعزيز الكشي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الرجال</w:t>
      </w:r>
      <w:r w:rsidRPr="003F1A36">
        <w:rPr>
          <w:rStyle w:val="libNormalChar"/>
          <w:rtl/>
        </w:rPr>
        <w:t xml:space="preserve"> )</w:t>
      </w:r>
      <w:r w:rsidR="00852B9E" w:rsidRPr="003F1A36">
        <w:rPr>
          <w:rStyle w:val="libNormalChar"/>
          <w:rtl/>
        </w:rPr>
        <w:t xml:space="preserve"> </w:t>
      </w:r>
      <w:r>
        <w:rPr>
          <w:rtl/>
        </w:rPr>
        <w:t>عن حمدويه وإبراهيم</w:t>
      </w:r>
      <w:r w:rsidR="00E975EC">
        <w:rPr>
          <w:rtl/>
        </w:rPr>
        <w:t>،</w:t>
      </w:r>
      <w:r>
        <w:rPr>
          <w:rtl/>
        </w:rPr>
        <w:t xml:space="preserve"> عن أيوب بن نوح</w:t>
      </w:r>
      <w:r w:rsidR="00E975EC">
        <w:rPr>
          <w:rtl/>
        </w:rPr>
        <w:t>،</w:t>
      </w:r>
      <w:r>
        <w:rPr>
          <w:rtl/>
        </w:rPr>
        <w:t xml:space="preserve"> عن حنان</w:t>
      </w:r>
      <w:r w:rsidR="00E975EC">
        <w:rPr>
          <w:rtl/>
        </w:rPr>
        <w:t>،</w:t>
      </w:r>
      <w:r>
        <w:rPr>
          <w:rtl/>
        </w:rPr>
        <w:t xml:space="preserve"> عن عقبة بن بشير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قولك إن</w:t>
      </w:r>
      <w:r>
        <w:rPr>
          <w:rFonts w:hint="cs"/>
          <w:rtl/>
        </w:rPr>
        <w:t>ّ</w:t>
      </w:r>
      <w:r>
        <w:rPr>
          <w:rtl/>
        </w:rPr>
        <w:t xml:space="preserve"> قومي كان</w:t>
      </w:r>
      <w:r w:rsidR="00852B9E">
        <w:rPr>
          <w:rtl/>
        </w:rPr>
        <w:t xml:space="preserve"> </w:t>
      </w:r>
      <w:r>
        <w:rPr>
          <w:rtl/>
        </w:rPr>
        <w:t>لهم عريف فهلك فأرادوا أن</w:t>
      </w:r>
      <w:r>
        <w:rPr>
          <w:rFonts w:hint="cs"/>
          <w:rtl/>
        </w:rPr>
        <w:t>ّ</w:t>
      </w:r>
      <w:r>
        <w:rPr>
          <w:rtl/>
        </w:rPr>
        <w:t xml:space="preserve"> يعرفوني عليهم</w:t>
      </w:r>
      <w:r w:rsidR="00E975EC">
        <w:rPr>
          <w:rtl/>
        </w:rPr>
        <w:t>،</w:t>
      </w:r>
      <w:r>
        <w:rPr>
          <w:rtl/>
        </w:rPr>
        <w:t xml:space="preserve"> فإن كنت تكره الجنة وتبغضها</w:t>
      </w:r>
      <w:r w:rsidR="00852B9E">
        <w:rPr>
          <w:rtl/>
        </w:rPr>
        <w:t xml:space="preserve"> </w:t>
      </w:r>
      <w:r>
        <w:rPr>
          <w:rtl/>
        </w:rPr>
        <w:t>فتعرف عليهم</w:t>
      </w:r>
      <w:r w:rsidR="00E975EC">
        <w:rPr>
          <w:rtl/>
        </w:rPr>
        <w:t>،</w:t>
      </w:r>
      <w:r>
        <w:rPr>
          <w:rtl/>
        </w:rPr>
        <w:t xml:space="preserve"> يأخذ سلطان جائر بامر</w:t>
      </w:r>
      <w:r>
        <w:rPr>
          <w:rFonts w:hint="cs"/>
          <w:rtl/>
        </w:rPr>
        <w:t>ىء</w:t>
      </w:r>
      <w:r>
        <w:rPr>
          <w:rtl/>
        </w:rPr>
        <w:t xml:space="preserve"> مسلم فيسفك دمه فتشرك في دمه</w:t>
      </w:r>
      <w:r w:rsidR="00852B9E">
        <w:rPr>
          <w:rtl/>
        </w:rPr>
        <w:t xml:space="preserve"> </w:t>
      </w:r>
      <w:r>
        <w:rPr>
          <w:rtl/>
        </w:rPr>
        <w:t>ولعلك لا تنال من دنياهم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[ 20717 ]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محمّد بن قتيبة</w:t>
      </w:r>
      <w:r w:rsidR="00E975EC">
        <w:rPr>
          <w:rtl/>
        </w:rPr>
        <w:t>،</w:t>
      </w:r>
      <w:r>
        <w:rPr>
          <w:rtl/>
        </w:rPr>
        <w:t xml:space="preserve"> عن جعفر بن أحمد</w:t>
      </w:r>
      <w:r w:rsidR="00852B9E">
        <w:rPr>
          <w:rtl/>
        </w:rPr>
        <w:t xml:space="preserve"> </w:t>
      </w:r>
      <w:r>
        <w:rPr>
          <w:rtl/>
        </w:rPr>
        <w:t>الرازي</w:t>
      </w:r>
      <w:r w:rsidR="00E975EC">
        <w:rPr>
          <w:rtl/>
        </w:rPr>
        <w:t>،</w:t>
      </w:r>
      <w:r>
        <w:rPr>
          <w:rtl/>
        </w:rPr>
        <w:t xml:space="preserve"> عن محمّد بن خالد</w:t>
      </w:r>
      <w:r w:rsidR="00E975EC">
        <w:rPr>
          <w:rtl/>
        </w:rPr>
        <w:t>،</w:t>
      </w:r>
      <w:r>
        <w:rPr>
          <w:rtl/>
        </w:rPr>
        <w:t xml:space="preserve"> عن محمّد بن سنان</w:t>
      </w:r>
      <w:r w:rsidR="00E975EC">
        <w:rPr>
          <w:rtl/>
        </w:rPr>
        <w:t>،</w:t>
      </w:r>
      <w:r>
        <w:rPr>
          <w:rtl/>
        </w:rPr>
        <w:t xml:space="preserve"> عن زياد بن المنذر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القاسم بن عوف</w:t>
      </w:r>
      <w:r w:rsidR="00E975EC">
        <w:rPr>
          <w:rtl/>
        </w:rPr>
        <w:t>،</w:t>
      </w:r>
      <w:r>
        <w:rPr>
          <w:rtl/>
        </w:rPr>
        <w:t xml:space="preserve"> عن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</w:t>
      </w:r>
      <w:r w:rsidR="00852B9E">
        <w:rPr>
          <w:rtl/>
        </w:rPr>
        <w:t xml:space="preserve"> </w:t>
      </w:r>
      <w:r>
        <w:rPr>
          <w:rtl/>
        </w:rPr>
        <w:t>حديث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له</w:t>
      </w:r>
      <w:r w:rsidR="00E975EC">
        <w:rPr>
          <w:rtl/>
        </w:rPr>
        <w:t>:</w:t>
      </w:r>
      <w:r>
        <w:rPr>
          <w:rtl/>
        </w:rPr>
        <w:t xml:space="preserve"> إي</w:t>
      </w:r>
      <w:r>
        <w:rPr>
          <w:rFonts w:hint="cs"/>
          <w:rtl/>
        </w:rPr>
        <w:t>ّ</w:t>
      </w:r>
      <w:r>
        <w:rPr>
          <w:rtl/>
        </w:rPr>
        <w:t xml:space="preserve">اك أن تترأس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فيضعك الله</w:t>
      </w:r>
      <w:r w:rsidR="00E975EC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 xml:space="preserve">اك أن تستأكل </w:t>
      </w:r>
      <w:r w:rsidRPr="005C50F3">
        <w:rPr>
          <w:rStyle w:val="libFootnotenumChar"/>
          <w:rtl/>
        </w:rPr>
        <w:t>(2)</w:t>
      </w:r>
      <w:r w:rsidR="00852B9E">
        <w:rPr>
          <w:rtl/>
        </w:rPr>
        <w:t xml:space="preserve"> </w:t>
      </w:r>
      <w:r>
        <w:rPr>
          <w:rtl/>
        </w:rPr>
        <w:t>فيزيدك الله فقرا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واعلم أن</w:t>
      </w:r>
      <w:r>
        <w:rPr>
          <w:rFonts w:hint="cs"/>
          <w:rtl/>
        </w:rPr>
        <w:t>ّ</w:t>
      </w:r>
      <w:r>
        <w:rPr>
          <w:rtl/>
        </w:rPr>
        <w:t>ك إن تكن ذنبا</w:t>
      </w:r>
      <w:r>
        <w:rPr>
          <w:rFonts w:hint="cs"/>
          <w:rtl/>
        </w:rPr>
        <w:t>ً</w:t>
      </w:r>
      <w:r>
        <w:rPr>
          <w:rtl/>
        </w:rPr>
        <w:t xml:space="preserve"> في الخير خير لك من أن تكون</w:t>
      </w:r>
      <w:r w:rsidR="00852B9E">
        <w:rPr>
          <w:rtl/>
        </w:rPr>
        <w:t xml:space="preserve"> </w:t>
      </w:r>
      <w:r>
        <w:rPr>
          <w:rtl/>
        </w:rPr>
        <w:t>رأسا</w:t>
      </w:r>
      <w:r>
        <w:rPr>
          <w:rFonts w:hint="cs"/>
          <w:rtl/>
        </w:rPr>
        <w:t>ً</w:t>
      </w:r>
      <w:r>
        <w:rPr>
          <w:rtl/>
        </w:rPr>
        <w:t xml:space="preserve"> في الشر.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[ 20718 ]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مسعود</w:t>
      </w:r>
      <w:r w:rsidR="00E975EC">
        <w:rPr>
          <w:rtl/>
        </w:rPr>
        <w:t>،</w:t>
      </w:r>
      <w:r>
        <w:rPr>
          <w:rtl/>
        </w:rPr>
        <w:t xml:space="preserve"> عن علي بن محمّد بن يزيد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ابن أبي نصر</w:t>
      </w:r>
      <w:r w:rsidR="00E975EC">
        <w:rPr>
          <w:rtl/>
        </w:rPr>
        <w:t>،</w:t>
      </w:r>
      <w:r>
        <w:rPr>
          <w:rtl/>
        </w:rPr>
        <w:t xml:space="preserve"> عن علي بن عقبة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لكم</w:t>
      </w:r>
      <w:r w:rsidR="00852B9E">
        <w:rPr>
          <w:rtl/>
        </w:rPr>
        <w:t xml:space="preserve"> </w:t>
      </w:r>
      <w:r>
        <w:rPr>
          <w:rtl/>
        </w:rPr>
        <w:t>وللرئاسات</w:t>
      </w:r>
      <w:r w:rsidR="00236475">
        <w:rPr>
          <w:rFonts w:hint="cs"/>
          <w:rtl/>
        </w:rPr>
        <w:t>؟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المسلمون رأس واحد</w:t>
      </w:r>
      <w:r w:rsidR="00E975EC">
        <w:rPr>
          <w:rtl/>
        </w:rPr>
        <w:t>،</w:t>
      </w:r>
      <w:r>
        <w:rPr>
          <w:rtl/>
        </w:rPr>
        <w:t xml:space="preserve"> إي</w:t>
      </w:r>
      <w:r>
        <w:rPr>
          <w:rFonts w:hint="cs"/>
          <w:rtl/>
        </w:rPr>
        <w:t>ّ</w:t>
      </w:r>
      <w:r>
        <w:rPr>
          <w:rtl/>
        </w:rPr>
        <w:t>اكم والرجال فإن</w:t>
      </w:r>
      <w:r>
        <w:rPr>
          <w:rFonts w:hint="cs"/>
          <w:rtl/>
        </w:rPr>
        <w:t>ّ</w:t>
      </w:r>
      <w:r>
        <w:rPr>
          <w:rtl/>
        </w:rPr>
        <w:t xml:space="preserve"> الرجال للرجال</w:t>
      </w:r>
      <w:r w:rsidR="00852B9E">
        <w:rPr>
          <w:rtl/>
        </w:rPr>
        <w:t xml:space="preserve"> </w:t>
      </w:r>
      <w:r>
        <w:rPr>
          <w:rtl/>
        </w:rPr>
        <w:t>مهلكة.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رجال الكشي 2</w:t>
      </w:r>
      <w:r w:rsidR="00E975EC">
        <w:rPr>
          <w:rtl/>
        </w:rPr>
        <w:t>:</w:t>
      </w:r>
      <w:r>
        <w:rPr>
          <w:rtl/>
        </w:rPr>
        <w:t xml:space="preserve"> 259 / 358.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رجال الكشي 1</w:t>
      </w:r>
      <w:r w:rsidR="00E975EC">
        <w:rPr>
          <w:rtl/>
        </w:rPr>
        <w:t>:</w:t>
      </w:r>
      <w:r>
        <w:rPr>
          <w:rtl/>
        </w:rPr>
        <w:t xml:space="preserve"> 339 / 196.</w:t>
      </w:r>
    </w:p>
    <w:p w:rsidR="00590E86" w:rsidRPr="00E64B2A" w:rsidRDefault="00590E86" w:rsidP="0007648A">
      <w:pPr>
        <w:pStyle w:val="libFootnote0"/>
        <w:rPr>
          <w:rtl/>
        </w:rPr>
      </w:pPr>
      <w:r w:rsidRPr="00E64B2A">
        <w:rPr>
          <w:rtl/>
        </w:rPr>
        <w:t>(1 و</w:t>
      </w:r>
      <w:r>
        <w:rPr>
          <w:rFonts w:hint="cs"/>
          <w:rtl/>
        </w:rPr>
        <w:t xml:space="preserve"> </w:t>
      </w:r>
      <w:r w:rsidRPr="00E64B2A">
        <w:rPr>
          <w:rtl/>
        </w:rPr>
        <w:t>2) في المصدر زيادة</w:t>
      </w:r>
      <w:r w:rsidR="00E975EC">
        <w:rPr>
          <w:rtl/>
        </w:rPr>
        <w:t>:</w:t>
      </w:r>
      <w:r w:rsidRPr="00E64B2A">
        <w:rPr>
          <w:rtl/>
        </w:rPr>
        <w:t xml:space="preserve"> بنا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رجال الكشي 2</w:t>
      </w:r>
      <w:r w:rsidR="00E975EC">
        <w:rPr>
          <w:rtl/>
        </w:rPr>
        <w:t>:</w:t>
      </w:r>
      <w:r>
        <w:rPr>
          <w:rtl/>
        </w:rPr>
        <w:t xml:space="preserve"> 581 / 516.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[ 20719 ] 13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عمر بن مهدي</w:t>
      </w:r>
      <w:r w:rsidR="00E975EC">
        <w:rPr>
          <w:rtl/>
        </w:rPr>
        <w:t>،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عن أحمد بن يحيى</w:t>
      </w:r>
      <w:r w:rsidR="00E975EC">
        <w:rPr>
          <w:rtl/>
        </w:rPr>
        <w:t>،</w:t>
      </w:r>
      <w:r>
        <w:rPr>
          <w:rtl/>
        </w:rPr>
        <w:t xml:space="preserve"> عن عبدالرحمن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الوصاف</w:t>
      </w:r>
      <w:r w:rsidR="00E975EC">
        <w:rPr>
          <w:rtl/>
        </w:rPr>
        <w:t>،</w:t>
      </w:r>
      <w:r>
        <w:rPr>
          <w:rtl/>
        </w:rPr>
        <w:t xml:space="preserve"> عن أبي بريدة</w:t>
      </w:r>
      <w:r w:rsidR="00E975EC">
        <w:rPr>
          <w:rtl/>
        </w:rPr>
        <w:t>،</w:t>
      </w:r>
      <w:r>
        <w:rPr>
          <w:rtl/>
        </w:rPr>
        <w:t xml:space="preserve"> عن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لا يؤم</w:t>
      </w:r>
      <w:r>
        <w:rPr>
          <w:rFonts w:hint="cs"/>
          <w:rtl/>
        </w:rPr>
        <w:t>ّ</w:t>
      </w:r>
      <w:r>
        <w:rPr>
          <w:rtl/>
        </w:rPr>
        <w:t>ر</w:t>
      </w:r>
      <w:r w:rsidR="00852B9E">
        <w:rPr>
          <w:rtl/>
        </w:rPr>
        <w:t xml:space="preserve"> </w:t>
      </w:r>
      <w:r>
        <w:rPr>
          <w:rtl/>
        </w:rPr>
        <w:t xml:space="preserve">أحد على عشرة فما فوقهم </w:t>
      </w:r>
      <w:r w:rsidR="0020193F">
        <w:rPr>
          <w:rtl/>
        </w:rPr>
        <w:t xml:space="preserve">إلّا </w:t>
      </w:r>
      <w:r>
        <w:rPr>
          <w:rtl/>
        </w:rPr>
        <w:t>جيء به يوم القيامة مغلولة يداه</w:t>
      </w:r>
      <w:r w:rsidR="00E975EC">
        <w:rPr>
          <w:rtl/>
        </w:rPr>
        <w:t>،</w:t>
      </w:r>
      <w:r>
        <w:rPr>
          <w:rtl/>
        </w:rPr>
        <w:t xml:space="preserve"> فإن كان</w:t>
      </w:r>
      <w:r w:rsidR="00852B9E">
        <w:rPr>
          <w:rtl/>
        </w:rPr>
        <w:t xml:space="preserve"> </w:t>
      </w:r>
      <w:r>
        <w:rPr>
          <w:rtl/>
        </w:rPr>
        <w:t>محسنا</w:t>
      </w:r>
      <w:r>
        <w:rPr>
          <w:rFonts w:hint="cs"/>
          <w:rtl/>
        </w:rPr>
        <w:t>ً</w:t>
      </w:r>
      <w:r>
        <w:rPr>
          <w:rtl/>
        </w:rPr>
        <w:t xml:space="preserve"> [ فك عنه ]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وإن كان مسيئا</w:t>
      </w:r>
      <w:r>
        <w:rPr>
          <w:rFonts w:hint="cs"/>
          <w:rtl/>
        </w:rPr>
        <w:t>ً</w:t>
      </w:r>
      <w:r>
        <w:rPr>
          <w:rtl/>
        </w:rPr>
        <w:t xml:space="preserve"> يزيد غل</w:t>
      </w:r>
      <w:r w:rsidR="00BD60CC">
        <w:rPr>
          <w:rFonts w:hint="cs"/>
          <w:rtl/>
        </w:rPr>
        <w:t>ّ</w:t>
      </w:r>
      <w:r>
        <w:rPr>
          <w:rtl/>
        </w:rPr>
        <w:t>ا</w:t>
      </w:r>
      <w:r w:rsidR="00BD60CC">
        <w:rPr>
          <w:rFonts w:hint="cs"/>
          <w:rtl/>
        </w:rPr>
        <w:t>ً</w:t>
      </w:r>
      <w:r>
        <w:rPr>
          <w:rtl/>
        </w:rPr>
        <w:t xml:space="preserve"> على غل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[ 20720 ] 14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شعيب بن واقد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الحسين بن زيد</w:t>
      </w:r>
      <w:r w:rsidR="00E975EC">
        <w:rPr>
          <w:rtl/>
        </w:rPr>
        <w:t>،</w:t>
      </w:r>
      <w:r>
        <w:rPr>
          <w:rtl/>
        </w:rPr>
        <w:t xml:space="preserve"> عن الصادق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E975EC">
        <w:rPr>
          <w:rtl/>
        </w:rPr>
        <w:t>،</w:t>
      </w:r>
      <w:r>
        <w:rPr>
          <w:rtl/>
        </w:rPr>
        <w:t xml:space="preserve"> عن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 - </w:t>
      </w:r>
      <w:r>
        <w:rPr>
          <w:rtl/>
        </w:rPr>
        <w:t>في حديث المناهي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ألا ومن تول</w:t>
      </w:r>
      <w:r>
        <w:rPr>
          <w:rFonts w:hint="cs"/>
          <w:rtl/>
        </w:rPr>
        <w:t>ّ</w:t>
      </w:r>
      <w:r>
        <w:rPr>
          <w:rtl/>
        </w:rPr>
        <w:t>ى</w:t>
      </w:r>
      <w:r w:rsidRPr="000E5319">
        <w:rPr>
          <w:rtl/>
        </w:rPr>
        <w:t>ٰ</w:t>
      </w:r>
      <w:r>
        <w:rPr>
          <w:rtl/>
        </w:rPr>
        <w:t xml:space="preserve"> عرافة قوم أتى يوم</w:t>
      </w:r>
      <w:r w:rsidR="00852B9E">
        <w:rPr>
          <w:rtl/>
        </w:rPr>
        <w:t xml:space="preserve"> </w:t>
      </w:r>
      <w:r>
        <w:rPr>
          <w:rtl/>
        </w:rPr>
        <w:t>القيامة ويداه مغلولتان إلى عنقه</w:t>
      </w:r>
      <w:r w:rsidR="00E975EC">
        <w:rPr>
          <w:rtl/>
        </w:rPr>
        <w:t>،</w:t>
      </w:r>
      <w:r>
        <w:rPr>
          <w:rtl/>
        </w:rPr>
        <w:t xml:space="preserve"> فإن قام فيهم بأمر الله أطلقه الله وإن كان</w:t>
      </w:r>
      <w:r w:rsidR="00852B9E">
        <w:rPr>
          <w:rtl/>
        </w:rPr>
        <w:t xml:space="preserve"> </w:t>
      </w:r>
      <w:r>
        <w:rPr>
          <w:rtl/>
        </w:rPr>
        <w:t>ظالما</w:t>
      </w:r>
      <w:r>
        <w:rPr>
          <w:rFonts w:hint="cs"/>
          <w:rtl/>
        </w:rPr>
        <w:t>ً</w:t>
      </w:r>
      <w:r>
        <w:rPr>
          <w:rtl/>
        </w:rPr>
        <w:t xml:space="preserve"> هوى به في نار جهنم وبئس المصير.</w:t>
      </w:r>
    </w:p>
    <w:p w:rsidR="00590E86" w:rsidRDefault="00590E86" w:rsidP="00787BC8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التجارة </w:t>
      </w:r>
      <w:r w:rsidRPr="005C50F3">
        <w:rPr>
          <w:rStyle w:val="libFootnotenumChar"/>
          <w:rtl/>
        </w:rPr>
        <w:t>(</w:t>
      </w:r>
      <w:r w:rsidR="00787BC8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270.</w:t>
      </w:r>
    </w:p>
    <w:p w:rsidR="00590E86" w:rsidRPr="006B73EB" w:rsidRDefault="00590E86" w:rsidP="0007648A">
      <w:pPr>
        <w:pStyle w:val="libFootnote0"/>
        <w:rPr>
          <w:rtl/>
        </w:rPr>
      </w:pPr>
      <w:r w:rsidRPr="006B73EB">
        <w:rPr>
          <w:rtl/>
        </w:rPr>
        <w:t>(1) في طبعة من المصدر اضافة</w:t>
      </w:r>
      <w:r w:rsidR="00E975EC">
        <w:rPr>
          <w:rtl/>
        </w:rPr>
        <w:t>:</w:t>
      </w:r>
      <w:r w:rsidRPr="006B73EB">
        <w:rPr>
          <w:rtl/>
        </w:rPr>
        <w:t xml:space="preserve"> « عن </w:t>
      </w:r>
      <w:r>
        <w:rPr>
          <w:rFonts w:hint="cs"/>
          <w:rtl/>
        </w:rPr>
        <w:t>أ</w:t>
      </w:r>
      <w:r w:rsidRPr="006B73EB">
        <w:rPr>
          <w:rtl/>
        </w:rPr>
        <w:t>حمد »</w:t>
      </w:r>
      <w:r>
        <w:rPr>
          <w:rtl/>
        </w:rPr>
        <w:t>.</w:t>
      </w:r>
    </w:p>
    <w:p w:rsidR="00590E86" w:rsidRPr="006B73EB" w:rsidRDefault="00590E86" w:rsidP="0007648A">
      <w:pPr>
        <w:pStyle w:val="libFootnote0"/>
        <w:rPr>
          <w:rtl/>
        </w:rPr>
      </w:pPr>
      <w:r w:rsidRPr="006B73EB">
        <w:rPr>
          <w:rtl/>
        </w:rPr>
        <w:t>(2) اثبتناه في المصدر</w:t>
      </w:r>
      <w:r>
        <w:rPr>
          <w:rtl/>
        </w:rPr>
        <w:t>.</w:t>
      </w:r>
    </w:p>
    <w:p w:rsidR="00590E86" w:rsidRDefault="00590E86" w:rsidP="0007648A">
      <w:pPr>
        <w:pStyle w:val="libFootnote0"/>
      </w:pPr>
      <w:r>
        <w:rPr>
          <w:rtl/>
        </w:rPr>
        <w:t>14</w:t>
      </w:r>
      <w:r w:rsidR="00DC62B4">
        <w:rPr>
          <w:rFonts w:hint="cs"/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11 / 1</w:t>
      </w:r>
      <w:r w:rsidR="00E975EC">
        <w:rPr>
          <w:rtl/>
        </w:rPr>
        <w:t>،</w:t>
      </w:r>
      <w:r>
        <w:rPr>
          <w:rtl/>
        </w:rPr>
        <w:t xml:space="preserve"> وأورده في الحديث 6 من الباب 45 من أبواب ما يكتسب به.</w:t>
      </w:r>
    </w:p>
    <w:p w:rsidR="00236475" w:rsidRPr="000E5319" w:rsidRDefault="00236475" w:rsidP="00787BC8">
      <w:pPr>
        <w:pStyle w:val="libFootnote0"/>
        <w:rPr>
          <w:rtl/>
        </w:rPr>
      </w:pPr>
      <w:r w:rsidRPr="000E5319">
        <w:rPr>
          <w:rtl/>
        </w:rPr>
        <w:t>(</w:t>
      </w:r>
      <w:r w:rsidR="00787BC8">
        <w:rPr>
          <w:rFonts w:hint="cs"/>
          <w:rtl/>
        </w:rPr>
        <w:t>3</w:t>
      </w:r>
      <w:r w:rsidRPr="000E5319">
        <w:rPr>
          <w:rtl/>
        </w:rPr>
        <w:t>) يأتي في الحديثين 7</w:t>
      </w:r>
      <w:r>
        <w:rPr>
          <w:rtl/>
        </w:rPr>
        <w:t>،</w:t>
      </w:r>
      <w:r w:rsidRPr="000E5319">
        <w:rPr>
          <w:rtl/>
        </w:rPr>
        <w:t xml:space="preserve"> 8 من الباب 45</w:t>
      </w:r>
      <w:r>
        <w:rPr>
          <w:rtl/>
        </w:rPr>
        <w:t>،</w:t>
      </w:r>
      <w:r w:rsidRPr="000E5319">
        <w:rPr>
          <w:rtl/>
        </w:rPr>
        <w:t xml:space="preserve"> وفي البابين 42</w:t>
      </w:r>
      <w:r>
        <w:rPr>
          <w:rtl/>
        </w:rPr>
        <w:t>،</w:t>
      </w:r>
      <w:r w:rsidRPr="000E5319">
        <w:rPr>
          <w:rtl/>
        </w:rPr>
        <w:t xml:space="preserve"> 48 من أبواب ما يكتسب به</w:t>
      </w:r>
      <w:r>
        <w:rPr>
          <w:rtl/>
        </w:rPr>
        <w:t>،</w:t>
      </w:r>
      <w:r w:rsidRPr="000E5319">
        <w:rPr>
          <w:rtl/>
        </w:rPr>
        <w:t xml:space="preserve"> وفي</w:t>
      </w:r>
      <w:r>
        <w:rPr>
          <w:rFonts w:hint="cs"/>
          <w:rtl/>
        </w:rPr>
        <w:t xml:space="preserve"> </w:t>
      </w:r>
      <w:r w:rsidRPr="000E5319">
        <w:rPr>
          <w:rtl/>
        </w:rPr>
        <w:t>الحديث 8 من الباب 1</w:t>
      </w:r>
      <w:r>
        <w:rPr>
          <w:rtl/>
        </w:rPr>
        <w:t>،</w:t>
      </w:r>
      <w:r w:rsidRPr="000E5319">
        <w:rPr>
          <w:rtl/>
        </w:rPr>
        <w:t xml:space="preserve"> وفي الحديث 6 من الباب 41 من أبواب ال</w:t>
      </w:r>
      <w:r w:rsidRPr="000E5319">
        <w:rPr>
          <w:rFonts w:hint="cs"/>
          <w:rtl/>
        </w:rPr>
        <w:t>أ</w:t>
      </w:r>
      <w:r w:rsidRPr="000E5319">
        <w:rPr>
          <w:rtl/>
        </w:rPr>
        <w:t>مر والنهي</w:t>
      </w:r>
      <w:r>
        <w:rPr>
          <w:rtl/>
        </w:rPr>
        <w:t>،</w:t>
      </w:r>
      <w:r w:rsidRPr="000E5319">
        <w:rPr>
          <w:rtl/>
        </w:rPr>
        <w:t xml:space="preserve"> وفي</w:t>
      </w:r>
      <w:r>
        <w:rPr>
          <w:rtl/>
        </w:rPr>
        <w:t xml:space="preserve"> </w:t>
      </w:r>
      <w:r w:rsidRPr="000E5319">
        <w:rPr>
          <w:rtl/>
        </w:rPr>
        <w:t>الحديث 2 من</w:t>
      </w:r>
      <w:r w:rsidRPr="000E5319">
        <w:rPr>
          <w:rFonts w:hint="cs"/>
          <w:rtl/>
        </w:rPr>
        <w:t xml:space="preserve"> </w:t>
      </w:r>
      <w:r w:rsidRPr="000E5319">
        <w:rPr>
          <w:rtl/>
        </w:rPr>
        <w:t>الباب 61 من هذه الأبواب</w:t>
      </w:r>
      <w:r>
        <w:rPr>
          <w:rtl/>
        </w:rPr>
        <w:t>،</w:t>
      </w:r>
      <w:r w:rsidRPr="000E5319">
        <w:rPr>
          <w:rtl/>
        </w:rPr>
        <w:t xml:space="preserve"> وفي الحديث 38 من الباب 6</w:t>
      </w:r>
      <w:r>
        <w:rPr>
          <w:rtl/>
        </w:rPr>
        <w:t>،</w:t>
      </w:r>
      <w:r w:rsidRPr="000E5319">
        <w:rPr>
          <w:rtl/>
        </w:rPr>
        <w:t xml:space="preserve"> وفي</w:t>
      </w:r>
      <w:r>
        <w:rPr>
          <w:rtl/>
        </w:rPr>
        <w:t xml:space="preserve"> </w:t>
      </w:r>
      <w:r w:rsidRPr="000E5319">
        <w:rPr>
          <w:rtl/>
        </w:rPr>
        <w:t>الحديث 15 من الباب 10 من</w:t>
      </w:r>
      <w:r w:rsidRPr="000E5319">
        <w:rPr>
          <w:rFonts w:hint="cs"/>
          <w:rtl/>
        </w:rPr>
        <w:t xml:space="preserve"> أبواب </w:t>
      </w:r>
      <w:r w:rsidRPr="000E5319">
        <w:rPr>
          <w:rtl/>
        </w:rPr>
        <w:t>صفات القاضي.</w:t>
      </w:r>
    </w:p>
    <w:p w:rsidR="00236475" w:rsidRPr="00236475" w:rsidRDefault="00236475" w:rsidP="0007648A">
      <w:pPr>
        <w:pStyle w:val="libFootnote0"/>
        <w:rPr>
          <w:rtl/>
        </w:rPr>
      </w:pPr>
      <w:r w:rsidRPr="000E5319">
        <w:rPr>
          <w:rtl/>
        </w:rPr>
        <w:t>وتقدم ما يدل عليه في الحديث 3 من الباب 49 من هذه الأبواب</w:t>
      </w:r>
      <w:r>
        <w:rPr>
          <w:rtl/>
        </w:rPr>
        <w:t>،</w:t>
      </w:r>
      <w:r w:rsidRPr="000E5319">
        <w:rPr>
          <w:rtl/>
        </w:rPr>
        <w:t xml:space="preserve"> وفي الحديث 14 من الباب</w:t>
      </w:r>
      <w:r>
        <w:rPr>
          <w:rtl/>
        </w:rPr>
        <w:t xml:space="preserve"> </w:t>
      </w:r>
      <w:r w:rsidRPr="000E5319">
        <w:rPr>
          <w:rtl/>
        </w:rPr>
        <w:t>11من أبواب صلاة الجماعة</w:t>
      </w:r>
      <w:r>
        <w:rPr>
          <w:rtl/>
        </w:rPr>
        <w:t>،</w:t>
      </w:r>
      <w:r w:rsidRPr="000E5319">
        <w:rPr>
          <w:rtl/>
        </w:rPr>
        <w:t xml:space="preserve"> وفي الحديث 1 من الباب 139 من أبواب 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600" w:name="_Toc285004478"/>
      <w:bookmarkStart w:id="601" w:name="_Toc303233431"/>
      <w:bookmarkStart w:id="602" w:name="_Toc377320691"/>
      <w:bookmarkStart w:id="603" w:name="_Toc251296586"/>
      <w:r>
        <w:rPr>
          <w:rtl/>
        </w:rPr>
        <w:lastRenderedPageBreak/>
        <w:t>51</w:t>
      </w:r>
      <w:r w:rsidR="00DC62B4">
        <w:rPr>
          <w:rtl/>
        </w:rPr>
        <w:t xml:space="preserve"> - </w:t>
      </w:r>
      <w:r>
        <w:rPr>
          <w:rtl/>
        </w:rPr>
        <w:t>باب استحباب لزوم المنزل غالبا</w:t>
      </w:r>
      <w:r>
        <w:rPr>
          <w:rFonts w:hint="cs"/>
          <w:rtl/>
        </w:rPr>
        <w:t>ً</w:t>
      </w:r>
      <w:r>
        <w:rPr>
          <w:rtl/>
        </w:rPr>
        <w:t xml:space="preserve"> مع الإ</w:t>
      </w:r>
      <w:r>
        <w:rPr>
          <w:rFonts w:hint="cs"/>
          <w:rtl/>
        </w:rPr>
        <w:t>ِ</w:t>
      </w:r>
      <w:r>
        <w:rPr>
          <w:rtl/>
        </w:rPr>
        <w:t>تيان بحقوق</w:t>
      </w:r>
      <w:bookmarkEnd w:id="600"/>
      <w:bookmarkEnd w:id="601"/>
      <w:r w:rsidR="00852B9E">
        <w:rPr>
          <w:rFonts w:hint="cs"/>
          <w:rtl/>
        </w:rPr>
        <w:t xml:space="preserve"> </w:t>
      </w:r>
      <w:bookmarkStart w:id="604" w:name="_Toc285004479"/>
      <w:bookmarkStart w:id="605" w:name="_Toc303233432"/>
      <w:r>
        <w:rPr>
          <w:rtl/>
        </w:rPr>
        <w:t>الاخوان لمن يشق</w:t>
      </w:r>
      <w:r>
        <w:rPr>
          <w:rFonts w:hint="cs"/>
          <w:rtl/>
        </w:rPr>
        <w:t>ّ</w:t>
      </w:r>
      <w:r>
        <w:rPr>
          <w:rtl/>
        </w:rPr>
        <w:t xml:space="preserve"> عليه اجتناب مفاسد العشرة</w:t>
      </w:r>
      <w:bookmarkEnd w:id="602"/>
      <w:bookmarkEnd w:id="603"/>
      <w:bookmarkEnd w:id="604"/>
      <w:bookmarkEnd w:id="60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[ 20721 ]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القاسم بن محمّد</w:t>
      </w:r>
      <w:r w:rsidR="00E975EC">
        <w:rPr>
          <w:rtl/>
        </w:rPr>
        <w:t>،</w:t>
      </w:r>
      <w:r>
        <w:rPr>
          <w:rtl/>
        </w:rPr>
        <w:t xml:space="preserve"> عن سليمان بن داود المنقري</w:t>
      </w:r>
      <w:r w:rsidR="00E975EC">
        <w:rPr>
          <w:rtl/>
        </w:rPr>
        <w:t>،</w:t>
      </w:r>
      <w:r>
        <w:rPr>
          <w:rtl/>
        </w:rPr>
        <w:t xml:space="preserve"> عن حفص بن غياث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إن قدرتم أن لا تعرفوا فافعلوا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وما عليك </w:t>
      </w:r>
      <w:r>
        <w:rPr>
          <w:rFonts w:hint="cs"/>
          <w:rtl/>
        </w:rPr>
        <w:t>أ</w:t>
      </w:r>
      <w:r>
        <w:rPr>
          <w:rtl/>
        </w:rPr>
        <w:t>ن لم يثن الناس عليك</w:t>
      </w:r>
      <w:r w:rsidR="00E975EC">
        <w:rPr>
          <w:rtl/>
        </w:rPr>
        <w:t>،</w:t>
      </w:r>
      <w:r>
        <w:rPr>
          <w:rtl/>
        </w:rPr>
        <w:t xml:space="preserve"> وما عليك أن تكون مذموما</w:t>
      </w:r>
      <w:r>
        <w:rPr>
          <w:rFonts w:hint="cs"/>
          <w:rtl/>
        </w:rPr>
        <w:t>ً</w:t>
      </w:r>
      <w:r>
        <w:rPr>
          <w:rtl/>
        </w:rPr>
        <w:t xml:space="preserve"> عند الناس </w:t>
      </w:r>
      <w:r>
        <w:rPr>
          <w:rFonts w:hint="cs"/>
          <w:rtl/>
        </w:rPr>
        <w:t>إ</w:t>
      </w:r>
      <w:r>
        <w:rPr>
          <w:rtl/>
        </w:rPr>
        <w:t>ذا</w:t>
      </w:r>
      <w:r w:rsidR="00852B9E">
        <w:rPr>
          <w:rtl/>
        </w:rPr>
        <w:t xml:space="preserve"> </w:t>
      </w:r>
      <w:r>
        <w:rPr>
          <w:rtl/>
        </w:rPr>
        <w:t>كنت عند الله محموداً</w:t>
      </w:r>
      <w:r w:rsidR="00DC62B4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إن قدرت على أن لا تخرج من بيتك</w:t>
      </w:r>
      <w:r w:rsidR="00852B9E">
        <w:rPr>
          <w:rtl/>
        </w:rPr>
        <w:t xml:space="preserve"> </w:t>
      </w:r>
      <w:r>
        <w:rPr>
          <w:rtl/>
        </w:rPr>
        <w:t>فافعل</w:t>
      </w:r>
      <w:r w:rsidR="00E975EC">
        <w:rPr>
          <w:rtl/>
        </w:rPr>
        <w:t>،</w:t>
      </w:r>
      <w:r>
        <w:rPr>
          <w:rtl/>
        </w:rPr>
        <w:t xml:space="preserve"> فإنّ عليك في خروجك أن لا تغتاب ولا تكذب ولا تحسد ولا ترائي</w:t>
      </w:r>
      <w:r w:rsidR="00852B9E">
        <w:rPr>
          <w:rtl/>
        </w:rPr>
        <w:t xml:space="preserve"> </w:t>
      </w:r>
      <w:r>
        <w:rPr>
          <w:rtl/>
        </w:rPr>
        <w:t>ولا تتصن</w:t>
      </w:r>
      <w:r>
        <w:rPr>
          <w:rFonts w:hint="cs"/>
          <w:rtl/>
        </w:rPr>
        <w:t>ّ</w:t>
      </w:r>
      <w:r>
        <w:rPr>
          <w:rtl/>
        </w:rPr>
        <w:t>ع ولا تداهن</w:t>
      </w:r>
      <w:r w:rsidR="00E975EC">
        <w:rPr>
          <w:rtl/>
        </w:rPr>
        <w:t>،</w:t>
      </w:r>
      <w:r>
        <w:rPr>
          <w:rtl/>
        </w:rPr>
        <w:t xml:space="preserve"> ثمّ قال</w:t>
      </w:r>
      <w:r w:rsidR="00E975EC">
        <w:rPr>
          <w:rtl/>
        </w:rPr>
        <w:t>:</w:t>
      </w:r>
      <w:r>
        <w:rPr>
          <w:rtl/>
        </w:rPr>
        <w:t xml:space="preserve"> نعم صومعة المسلم بيته يكف</w:t>
      </w:r>
      <w:r>
        <w:rPr>
          <w:rFonts w:hint="cs"/>
          <w:rtl/>
        </w:rPr>
        <w:t>ّ</w:t>
      </w:r>
      <w:r>
        <w:rPr>
          <w:rtl/>
        </w:rPr>
        <w:t xml:space="preserve"> فيه بصره</w:t>
      </w:r>
      <w:r w:rsidR="00852B9E">
        <w:rPr>
          <w:rtl/>
        </w:rPr>
        <w:t xml:space="preserve"> </w:t>
      </w:r>
      <w:r>
        <w:rPr>
          <w:rtl/>
        </w:rPr>
        <w:t>ولسانه ونفسه وفرجه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[ 20722 ]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محمّد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عيسى</w:t>
      </w:r>
      <w:r w:rsidR="00E975EC">
        <w:rPr>
          <w:rtl/>
        </w:rPr>
        <w:t>،</w:t>
      </w:r>
      <w:r>
        <w:rPr>
          <w:rtl/>
        </w:rPr>
        <w:t xml:space="preserve"> عمن رواه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له رجل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جعلت فداك رجل عرف هذا ال</w:t>
      </w:r>
      <w:r>
        <w:rPr>
          <w:rFonts w:hint="cs"/>
          <w:rtl/>
        </w:rPr>
        <w:t>أ</w:t>
      </w:r>
      <w:r>
        <w:rPr>
          <w:rtl/>
        </w:rPr>
        <w:t xml:space="preserve">مر لزم بيته ولم يتعرف إلى أحد من </w:t>
      </w:r>
      <w:r>
        <w:rPr>
          <w:rFonts w:hint="cs"/>
          <w:rtl/>
        </w:rPr>
        <w:t>إ</w:t>
      </w:r>
      <w:r>
        <w:rPr>
          <w:rtl/>
        </w:rPr>
        <w:t>خوانه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كيف يتفقه هذا في دينه</w:t>
      </w:r>
      <w:r w:rsidR="00236475">
        <w:rPr>
          <w:rFonts w:hint="cs"/>
          <w:rtl/>
        </w:rPr>
        <w:t>؟</w:t>
      </w:r>
      <w:r>
        <w:rPr>
          <w:rtl/>
        </w:rPr>
        <w:t>!.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[ 20723 ]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عبدالله الأشعري عن بعض أصحابنا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هشام بن الحكم</w:t>
      </w:r>
      <w:r w:rsidR="00E975EC">
        <w:rPr>
          <w:rtl/>
        </w:rPr>
        <w:t>،</w:t>
      </w:r>
      <w:r>
        <w:rPr>
          <w:rtl/>
        </w:rPr>
        <w:t xml:space="preserve"> عن أبي الحسن موسى بن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</w:t>
      </w:r>
      <w:r w:rsidR="00852B9E">
        <w:rPr>
          <w:rtl/>
        </w:rPr>
        <w:t xml:space="preserve"> </w:t>
      </w:r>
      <w:r>
        <w:rPr>
          <w:rtl/>
        </w:rPr>
        <w:t xml:space="preserve">حديث طويل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يا هشام الصبر على الوحدة علامة قو</w:t>
      </w:r>
      <w:r>
        <w:rPr>
          <w:rFonts w:hint="cs"/>
          <w:rtl/>
        </w:rPr>
        <w:t>ّ</w:t>
      </w:r>
      <w:r>
        <w:rPr>
          <w:rtl/>
        </w:rPr>
        <w:t>ة العقل</w:t>
      </w:r>
      <w:r w:rsidR="00E975EC">
        <w:rPr>
          <w:rtl/>
        </w:rPr>
        <w:t>،</w:t>
      </w:r>
      <w:r>
        <w:rPr>
          <w:rtl/>
        </w:rPr>
        <w:t xml:space="preserve"> فمن</w:t>
      </w:r>
      <w:r w:rsidR="00852B9E">
        <w:rPr>
          <w:rtl/>
        </w:rPr>
        <w:t xml:space="preserve"> </w:t>
      </w:r>
      <w:r>
        <w:rPr>
          <w:rtl/>
        </w:rPr>
        <w:t>عقل عن الله اعتزل أهل الدنيا والراغبين فيها</w:t>
      </w:r>
      <w:r w:rsidR="00E975EC">
        <w:rPr>
          <w:rtl/>
        </w:rPr>
        <w:t>،</w:t>
      </w:r>
      <w:r>
        <w:rPr>
          <w:rtl/>
        </w:rPr>
        <w:t xml:space="preserve"> ورغب فيما عند الله</w:t>
      </w:r>
      <w:r w:rsidR="00E975EC">
        <w:rPr>
          <w:rtl/>
        </w:rPr>
        <w:t>،</w:t>
      </w:r>
      <w:r>
        <w:rPr>
          <w:rtl/>
        </w:rPr>
        <w:t xml:space="preserve"> وكان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Pr="006D0B7D" w:rsidRDefault="00590E86" w:rsidP="00F715F6">
      <w:pPr>
        <w:pStyle w:val="libFootnoteCenterBold"/>
        <w:rPr>
          <w:rtl/>
        </w:rPr>
      </w:pPr>
      <w:r w:rsidRPr="006D0B7D">
        <w:rPr>
          <w:rtl/>
        </w:rPr>
        <w:t>الباب 51</w:t>
      </w:r>
    </w:p>
    <w:p w:rsidR="00590E86" w:rsidRPr="006D0B7D" w:rsidRDefault="00590E86" w:rsidP="00F715F6">
      <w:pPr>
        <w:pStyle w:val="libFootnoteCenterBold"/>
        <w:rPr>
          <w:rtl/>
        </w:rPr>
      </w:pPr>
      <w:r w:rsidRPr="006D0B7D">
        <w:rPr>
          <w:rtl/>
        </w:rPr>
        <w:t xml:space="preserve">فيه 7 </w:t>
      </w:r>
      <w:r>
        <w:rPr>
          <w:rFonts w:hint="cs"/>
          <w:rtl/>
        </w:rPr>
        <w:t>أ</w:t>
      </w:r>
      <w:r w:rsidRPr="006D0B7D"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128 / 98</w:t>
      </w:r>
      <w:r w:rsidR="00E975EC">
        <w:rPr>
          <w:rtl/>
        </w:rPr>
        <w:t>،</w:t>
      </w:r>
      <w:r>
        <w:rPr>
          <w:rtl/>
        </w:rPr>
        <w:t xml:space="preserve"> وكذلك 2</w:t>
      </w:r>
      <w:r w:rsidR="00E975EC">
        <w:rPr>
          <w:rtl/>
        </w:rPr>
        <w:t>:</w:t>
      </w:r>
      <w:r>
        <w:rPr>
          <w:rtl/>
        </w:rPr>
        <w:t xml:space="preserve"> 330 / 15 باختلاف</w:t>
      </w:r>
      <w:r w:rsidR="00E975EC">
        <w:rPr>
          <w:rtl/>
        </w:rPr>
        <w:t>،</w:t>
      </w:r>
      <w:r>
        <w:rPr>
          <w:rtl/>
        </w:rPr>
        <w:t xml:space="preserve"> علق المصنف على هذا</w:t>
      </w:r>
      <w:r w:rsidR="00852B9E">
        <w:rPr>
          <w:rtl/>
        </w:rPr>
        <w:t xml:space="preserve"> </w:t>
      </w:r>
      <w:r>
        <w:rPr>
          <w:rtl/>
        </w:rPr>
        <w:t xml:space="preserve">الحديث </w:t>
      </w:r>
      <w:r w:rsidRPr="00F715F6">
        <w:rPr>
          <w:rtl/>
        </w:rPr>
        <w:t>بقوله</w:t>
      </w:r>
      <w:r w:rsidR="00E975EC" w:rsidRPr="00F715F6">
        <w:rPr>
          <w:rtl/>
        </w:rPr>
        <w:t>:</w:t>
      </w:r>
      <w:r w:rsidRPr="00F715F6">
        <w:rPr>
          <w:rtl/>
        </w:rPr>
        <w:t xml:space="preserve"> ( هذا</w:t>
      </w:r>
      <w:r>
        <w:rPr>
          <w:rtl/>
        </w:rPr>
        <w:t xml:space="preserve"> في الروضة </w:t>
      </w:r>
      <w:r w:rsidRPr="00F715F6">
        <w:rPr>
          <w:rtl/>
        </w:rPr>
        <w:t>والاصول ) بخطه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1</w:t>
      </w:r>
      <w:r w:rsidR="00E975EC">
        <w:rPr>
          <w:rtl/>
        </w:rPr>
        <w:t>:</w:t>
      </w:r>
      <w:r>
        <w:rPr>
          <w:rtl/>
        </w:rPr>
        <w:t xml:space="preserve"> 24 / 9</w:t>
      </w:r>
      <w:r w:rsidR="00E975EC">
        <w:rPr>
          <w:rtl/>
        </w:rPr>
        <w:t>،</w:t>
      </w:r>
      <w:r>
        <w:rPr>
          <w:rtl/>
        </w:rPr>
        <w:t xml:space="preserve"> علق المصنف على هذا </w:t>
      </w:r>
      <w:r w:rsidRPr="00F715F6">
        <w:rPr>
          <w:rtl/>
        </w:rPr>
        <w:t>الحديث يقوله</w:t>
      </w:r>
      <w:r w:rsidR="00E975EC" w:rsidRPr="00F715F6">
        <w:rPr>
          <w:rtl/>
        </w:rPr>
        <w:t>:</w:t>
      </w:r>
      <w:r w:rsidRPr="00F715F6">
        <w:rPr>
          <w:rtl/>
        </w:rPr>
        <w:t xml:space="preserve"> ( هذا</w:t>
      </w:r>
      <w:r>
        <w:rPr>
          <w:rtl/>
        </w:rPr>
        <w:t xml:space="preserve"> في </w:t>
      </w:r>
      <w:r w:rsidRPr="00F715F6">
        <w:rPr>
          <w:rtl/>
        </w:rPr>
        <w:t>كتاب العلم ) بخطه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1</w:t>
      </w:r>
      <w:r w:rsidR="00E975EC">
        <w:rPr>
          <w:rtl/>
        </w:rPr>
        <w:t>:</w:t>
      </w:r>
      <w:r>
        <w:rPr>
          <w:rtl/>
        </w:rPr>
        <w:t xml:space="preserve"> 13.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الله أ</w:t>
      </w:r>
      <w:r>
        <w:rPr>
          <w:rFonts w:hint="cs"/>
          <w:rtl/>
        </w:rPr>
        <w:t>ُ</w:t>
      </w:r>
      <w:r>
        <w:rPr>
          <w:rtl/>
        </w:rPr>
        <w:t>نسه في الوحشة وصاحبه في الوحدة وغناه في العيلة</w:t>
      </w:r>
      <w:r w:rsidR="00E975EC">
        <w:rPr>
          <w:rtl/>
        </w:rPr>
        <w:t>،</w:t>
      </w:r>
      <w:r>
        <w:rPr>
          <w:rtl/>
        </w:rPr>
        <w:t xml:space="preserve"> ومعز</w:t>
      </w:r>
      <w:r>
        <w:rPr>
          <w:rFonts w:hint="cs"/>
          <w:rtl/>
        </w:rPr>
        <w:t>ّ</w:t>
      </w:r>
      <w:r>
        <w:rPr>
          <w:rtl/>
        </w:rPr>
        <w:t>ة من غير</w:t>
      </w:r>
      <w:r w:rsidR="00852B9E">
        <w:rPr>
          <w:rtl/>
        </w:rPr>
        <w:t xml:space="preserve"> </w:t>
      </w:r>
      <w:r>
        <w:rPr>
          <w:rtl/>
        </w:rPr>
        <w:t>عشيرة.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[ 20724 ] 4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الحسين بن سعيد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الزهد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القاسم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>عن صفوان الجمال</w:t>
      </w:r>
      <w:r w:rsidR="00E975EC">
        <w:rPr>
          <w:rtl/>
        </w:rPr>
        <w:t>،</w:t>
      </w:r>
      <w:r>
        <w:rPr>
          <w:rtl/>
        </w:rPr>
        <w:t xml:space="preserve"> عن الفضيل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طوبى</w:t>
      </w:r>
      <w:r w:rsidRPr="00CA2AF0">
        <w:rPr>
          <w:rtl/>
        </w:rPr>
        <w:t>ٰ</w:t>
      </w:r>
      <w:r>
        <w:rPr>
          <w:rtl/>
        </w:rPr>
        <w:t xml:space="preserve"> لكل</w:t>
      </w:r>
      <w:r>
        <w:rPr>
          <w:rFonts w:hint="cs"/>
          <w:rtl/>
        </w:rPr>
        <w:t>ّ</w:t>
      </w:r>
      <w:r>
        <w:rPr>
          <w:rtl/>
        </w:rPr>
        <w:t xml:space="preserve"> عبد لومة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عرف الناس قبل أن يعرفوه.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[ 20725 ] 5</w:t>
      </w:r>
      <w:r w:rsidR="00DC62B4">
        <w:rPr>
          <w:rFonts w:hint="cs"/>
          <w:rtl/>
        </w:rPr>
        <w:t xml:space="preserve"> - </w:t>
      </w:r>
      <w:r>
        <w:rPr>
          <w:rtl/>
        </w:rPr>
        <w:t>علي بن إبراهيم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 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طوبى لمن لزم بيته</w:t>
      </w:r>
      <w:r w:rsidR="00E975EC">
        <w:rPr>
          <w:rtl/>
        </w:rPr>
        <w:t>،</w:t>
      </w:r>
      <w:r>
        <w:rPr>
          <w:rtl/>
        </w:rPr>
        <w:t xml:space="preserve"> وأكل كسرته وبكى على</w:t>
      </w:r>
      <w:r w:rsidR="00852B9E">
        <w:rPr>
          <w:rtl/>
        </w:rPr>
        <w:t xml:space="preserve"> </w:t>
      </w:r>
      <w:r>
        <w:rPr>
          <w:rtl/>
        </w:rPr>
        <w:t>خطيئته</w:t>
      </w:r>
      <w:r w:rsidR="00E975EC">
        <w:rPr>
          <w:rtl/>
        </w:rPr>
        <w:t>،</w:t>
      </w:r>
      <w:r>
        <w:rPr>
          <w:rtl/>
        </w:rPr>
        <w:t xml:space="preserve"> وكان من نفسه في تعب</w:t>
      </w:r>
      <w:r w:rsidR="00E975EC">
        <w:rPr>
          <w:rtl/>
        </w:rPr>
        <w:t>،</w:t>
      </w:r>
      <w:r>
        <w:rPr>
          <w:rtl/>
        </w:rPr>
        <w:t xml:space="preserve"> والناس منه في راحة.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[ 20726 ] 6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أبي عبدالله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النوفلي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آبائه</w:t>
      </w:r>
      <w:r w:rsidR="00E975EC">
        <w:rPr>
          <w:rtl/>
        </w:rPr>
        <w:t>،</w:t>
      </w:r>
      <w:r>
        <w:rPr>
          <w:rtl/>
        </w:rPr>
        <w:t xml:space="preserve"> عن علي</w:t>
      </w:r>
      <w:r w:rsidR="005E5D6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E5D63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ثلاث منجيات</w:t>
      </w:r>
      <w:r w:rsidR="00E975EC">
        <w:rPr>
          <w:rtl/>
        </w:rPr>
        <w:t>:</w:t>
      </w:r>
      <w:r>
        <w:rPr>
          <w:rtl/>
        </w:rPr>
        <w:t xml:space="preserve"> تكف لسانك</w:t>
      </w:r>
      <w:r w:rsidR="00E975EC">
        <w:rPr>
          <w:rtl/>
        </w:rPr>
        <w:t>،</w:t>
      </w:r>
      <w:r>
        <w:rPr>
          <w:rtl/>
        </w:rPr>
        <w:t xml:space="preserve"> وتبكي على خطيئتك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ويسعك بيتك.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[ 20727 ] 7</w:t>
      </w:r>
      <w:r w:rsidR="00DC62B4">
        <w:rPr>
          <w:rFonts w:hint="cs"/>
          <w:rtl/>
        </w:rPr>
        <w:t xml:space="preserve"> - </w:t>
      </w:r>
      <w:r>
        <w:rPr>
          <w:rtl/>
        </w:rPr>
        <w:t>الفضل بن الحسن الطبرسي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مجمع البيان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قد</w:t>
      </w:r>
      <w:r w:rsidR="00852B9E">
        <w:rPr>
          <w:rtl/>
        </w:rPr>
        <w:t xml:space="preserve"> </w:t>
      </w:r>
      <w:r>
        <w:rPr>
          <w:rtl/>
        </w:rPr>
        <w:t>جاء في الحديث النهي عن التبت</w:t>
      </w:r>
      <w:r>
        <w:rPr>
          <w:rFonts w:hint="cs"/>
          <w:rtl/>
        </w:rPr>
        <w:t>ّ</w:t>
      </w:r>
      <w:r>
        <w:rPr>
          <w:rtl/>
        </w:rPr>
        <w:t>ل والانقطاع عن الناس والجماعات والنهي</w:t>
      </w:r>
      <w:r w:rsidR="00852B9E">
        <w:rPr>
          <w:rtl/>
        </w:rPr>
        <w:t xml:space="preserve"> </w:t>
      </w:r>
      <w:r>
        <w:rPr>
          <w:rtl/>
        </w:rPr>
        <w:t>عن الرهبانية والسياحة.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قد عرفت وجه الجمع في العنوان.</w:t>
      </w:r>
    </w:p>
    <w:p w:rsidR="00E975EC" w:rsidRDefault="00590E86" w:rsidP="005E5D63">
      <w:pPr>
        <w:pStyle w:val="libNormal"/>
        <w:rPr>
          <w:rtl/>
        </w:rPr>
      </w:pP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 xml:space="preserve">م في العشرة </w:t>
      </w:r>
      <w:r w:rsidRPr="005C50F3">
        <w:rPr>
          <w:rStyle w:val="libFootnotenumChar"/>
          <w:rtl/>
        </w:rPr>
        <w:t>(</w:t>
      </w:r>
      <w:r w:rsidR="005E5D63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5C50F3">
        <w:rPr>
          <w:rStyle w:val="libFootnotenumChar"/>
          <w:rtl/>
        </w:rPr>
        <w:t>(</w:t>
      </w:r>
      <w:r w:rsidR="005E5D63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ما يدل</w:t>
      </w:r>
      <w:r>
        <w:rPr>
          <w:rFonts w:hint="cs"/>
          <w:rtl/>
        </w:rPr>
        <w:t>ّ</w:t>
      </w:r>
      <w:r>
        <w:rPr>
          <w:rtl/>
        </w:rPr>
        <w:t xml:space="preserve"> على وجوبها عموماً وخصوصا</w:t>
      </w:r>
      <w:r>
        <w:rPr>
          <w:rFonts w:hint="cs"/>
          <w:rtl/>
        </w:rPr>
        <w:t>ً</w:t>
      </w:r>
      <w:r w:rsidR="00E975EC">
        <w:rPr>
          <w:rtl/>
        </w:rPr>
        <w:t xml:space="preserve">،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الزهد</w:t>
      </w:r>
      <w:r w:rsidR="00E975EC">
        <w:rPr>
          <w:rtl/>
        </w:rPr>
        <w:t>:</w:t>
      </w:r>
      <w:r>
        <w:rPr>
          <w:rtl/>
        </w:rPr>
        <w:t xml:space="preserve"> 4 / 2.</w:t>
      </w:r>
    </w:p>
    <w:p w:rsidR="00590E86" w:rsidRPr="00F42D69" w:rsidRDefault="00590E86" w:rsidP="0007648A">
      <w:pPr>
        <w:pStyle w:val="libFootnote0"/>
        <w:rPr>
          <w:rtl/>
        </w:rPr>
      </w:pPr>
      <w:r w:rsidRPr="00F42D69">
        <w:rPr>
          <w:rtl/>
        </w:rPr>
        <w:t xml:space="preserve">(1) في </w:t>
      </w:r>
      <w:r w:rsidRPr="005E5D63">
        <w:rPr>
          <w:rtl/>
        </w:rPr>
        <w:t>نسخة</w:t>
      </w:r>
      <w:r w:rsidR="00E975EC" w:rsidRPr="005E5D63">
        <w:rPr>
          <w:rtl/>
        </w:rPr>
        <w:t>:</w:t>
      </w:r>
      <w:r w:rsidRPr="005E5D63">
        <w:rPr>
          <w:rtl/>
        </w:rPr>
        <w:t xml:space="preserve"> نومة ( هامش المخطوط</w:t>
      </w:r>
      <w:r w:rsidRPr="00F42D69">
        <w:rPr>
          <w:rtl/>
        </w:rPr>
        <w:t xml:space="preserve">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تفسير القمي 2</w:t>
      </w:r>
      <w:r w:rsidR="00E975EC">
        <w:rPr>
          <w:rtl/>
        </w:rPr>
        <w:t>:</w:t>
      </w:r>
      <w:r>
        <w:rPr>
          <w:rtl/>
        </w:rPr>
        <w:t xml:space="preserve"> 71.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4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مجمع البيان 5</w:t>
      </w:r>
      <w:r w:rsidR="00E975EC">
        <w:rPr>
          <w:rtl/>
        </w:rPr>
        <w:t>:</w:t>
      </w:r>
      <w:r>
        <w:rPr>
          <w:rtl/>
        </w:rPr>
        <w:t xml:space="preserve"> 379 إلى قوله والجماعات.</w:t>
      </w:r>
    </w:p>
    <w:p w:rsidR="00590E86" w:rsidRPr="00F42D69" w:rsidRDefault="00590E86" w:rsidP="005E5D63">
      <w:pPr>
        <w:pStyle w:val="libFootnote0"/>
        <w:rPr>
          <w:rtl/>
        </w:rPr>
      </w:pPr>
      <w:r w:rsidRPr="00F42D69">
        <w:rPr>
          <w:rtl/>
        </w:rPr>
        <w:t>(</w:t>
      </w:r>
      <w:r w:rsidR="005E5D63">
        <w:rPr>
          <w:rFonts w:hint="cs"/>
          <w:rtl/>
        </w:rPr>
        <w:t>2</w:t>
      </w:r>
      <w:r w:rsidRPr="00F42D69">
        <w:rPr>
          <w:rtl/>
        </w:rPr>
        <w:t xml:space="preserve">) تقدم ما يدل عليه في </w:t>
      </w:r>
      <w:r>
        <w:rPr>
          <w:rtl/>
        </w:rPr>
        <w:t>الأبواب</w:t>
      </w:r>
      <w:r w:rsidRPr="00F42D69">
        <w:rPr>
          <w:rtl/>
        </w:rPr>
        <w:t xml:space="preserve"> 1</w:t>
      </w:r>
      <w:r w:rsidR="00E975EC">
        <w:rPr>
          <w:rtl/>
        </w:rPr>
        <w:t>،</w:t>
      </w:r>
      <w:r w:rsidRPr="00F42D69">
        <w:rPr>
          <w:rtl/>
        </w:rPr>
        <w:t xml:space="preserve"> 2</w:t>
      </w:r>
      <w:r w:rsidR="00E975EC">
        <w:rPr>
          <w:rtl/>
        </w:rPr>
        <w:t>،</w:t>
      </w:r>
      <w:r w:rsidRPr="00F42D69">
        <w:rPr>
          <w:rtl/>
        </w:rPr>
        <w:t xml:space="preserve"> 3</w:t>
      </w:r>
      <w:r w:rsidR="00E975EC">
        <w:rPr>
          <w:rtl/>
        </w:rPr>
        <w:t>،</w:t>
      </w:r>
      <w:r w:rsidRPr="00F42D69">
        <w:rPr>
          <w:rtl/>
        </w:rPr>
        <w:t xml:space="preserve"> 23</w:t>
      </w:r>
      <w:r w:rsidR="00E975EC">
        <w:rPr>
          <w:rtl/>
        </w:rPr>
        <w:t>،</w:t>
      </w:r>
      <w:r w:rsidRPr="00F42D69">
        <w:rPr>
          <w:rtl/>
        </w:rPr>
        <w:t xml:space="preserve"> 130</w:t>
      </w:r>
      <w:r w:rsidR="00E975EC">
        <w:rPr>
          <w:rtl/>
        </w:rPr>
        <w:t>،</w:t>
      </w:r>
      <w:r w:rsidRPr="00F42D69">
        <w:rPr>
          <w:rtl/>
        </w:rPr>
        <w:t xml:space="preserve"> 144</w:t>
      </w:r>
      <w:r w:rsidR="00E975EC">
        <w:rPr>
          <w:rtl/>
        </w:rPr>
        <w:t>،</w:t>
      </w:r>
      <w:r w:rsidRPr="00F42D69">
        <w:rPr>
          <w:rtl/>
        </w:rPr>
        <w:t xml:space="preserve"> 149 من</w:t>
      </w:r>
      <w:r>
        <w:rPr>
          <w:rtl/>
        </w:rPr>
        <w:t xml:space="preserve"> أبواب </w:t>
      </w:r>
      <w:r w:rsidRPr="00F42D69">
        <w:rPr>
          <w:rtl/>
        </w:rPr>
        <w:t>العشرة</w:t>
      </w:r>
      <w:r>
        <w:rPr>
          <w:rtl/>
        </w:rPr>
        <w:t>.</w:t>
      </w:r>
    </w:p>
    <w:p w:rsidR="00590E86" w:rsidRPr="00F42D69" w:rsidRDefault="00590E86" w:rsidP="005E5D63">
      <w:pPr>
        <w:pStyle w:val="libFootnote0"/>
        <w:rPr>
          <w:rtl/>
        </w:rPr>
      </w:pPr>
      <w:r w:rsidRPr="00F42D69">
        <w:rPr>
          <w:rtl/>
        </w:rPr>
        <w:t>(</w:t>
      </w:r>
      <w:r w:rsidR="005E5D63">
        <w:rPr>
          <w:rFonts w:hint="cs"/>
          <w:rtl/>
        </w:rPr>
        <w:t>3</w:t>
      </w:r>
      <w:r w:rsidRPr="00F42D69">
        <w:rPr>
          <w:rtl/>
        </w:rPr>
        <w:t>) وتقدم ما يدل عليه في الحديث 2 من الباب 1</w:t>
      </w:r>
      <w:r w:rsidR="00E975EC">
        <w:rPr>
          <w:rtl/>
        </w:rPr>
        <w:t>،</w:t>
      </w:r>
      <w:r w:rsidRPr="00F42D69">
        <w:rPr>
          <w:rtl/>
        </w:rPr>
        <w:t xml:space="preserve"> وفي الباب 2 من</w:t>
      </w:r>
      <w:r>
        <w:rPr>
          <w:rtl/>
        </w:rPr>
        <w:t xml:space="preserve"> أبواب </w:t>
      </w:r>
      <w:r w:rsidRPr="00F42D69">
        <w:rPr>
          <w:rtl/>
        </w:rPr>
        <w:t xml:space="preserve">الجماعة 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E10DF1">
      <w:pPr>
        <w:pStyle w:val="libNormal0"/>
        <w:rPr>
          <w:rtl/>
        </w:rPr>
      </w:pPr>
      <w:r>
        <w:rPr>
          <w:rtl/>
        </w:rPr>
        <w:lastRenderedPageBreak/>
        <w:t>وعلى حقوق ال</w:t>
      </w:r>
      <w:r>
        <w:rPr>
          <w:rFonts w:hint="cs"/>
          <w:rtl/>
        </w:rPr>
        <w:t>إِ</w:t>
      </w:r>
      <w:r>
        <w:rPr>
          <w:rtl/>
        </w:rPr>
        <w:t xml:space="preserve">خوان </w:t>
      </w:r>
      <w:r w:rsidRPr="005C50F3">
        <w:rPr>
          <w:rStyle w:val="libFootnotenumChar"/>
          <w:rtl/>
        </w:rPr>
        <w:t>(</w:t>
      </w:r>
      <w:r w:rsidR="00E10DF1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واستحباب الاجتماع </w:t>
      </w:r>
      <w:r w:rsidRPr="005C50F3">
        <w:rPr>
          <w:rStyle w:val="libFootnotenumChar"/>
          <w:rtl/>
        </w:rPr>
        <w:t>(</w:t>
      </w:r>
      <w:r w:rsidR="00E10DF1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E10DF1">
      <w:pPr>
        <w:pStyle w:val="libNormal"/>
        <w:rPr>
          <w:rtl/>
        </w:rPr>
      </w:pPr>
      <w:r>
        <w:rPr>
          <w:rtl/>
        </w:rPr>
        <w:t>ويأتي في ال</w:t>
      </w:r>
      <w:r>
        <w:rPr>
          <w:rFonts w:hint="cs"/>
          <w:rtl/>
        </w:rPr>
        <w:t>أ</w:t>
      </w:r>
      <w:r>
        <w:rPr>
          <w:rtl/>
        </w:rPr>
        <w:t>مر بالمعروف والنهي عن المنكر ما يدل</w:t>
      </w:r>
      <w:r>
        <w:rPr>
          <w:rFonts w:hint="cs"/>
          <w:rtl/>
        </w:rPr>
        <w:t>ّ</w:t>
      </w:r>
      <w:r>
        <w:rPr>
          <w:rtl/>
        </w:rPr>
        <w:t xml:space="preserve"> على وجوب</w:t>
      </w:r>
      <w:r w:rsidR="00852B9E">
        <w:rPr>
          <w:rtl/>
        </w:rPr>
        <w:t xml:space="preserve"> </w:t>
      </w:r>
      <w:r>
        <w:rPr>
          <w:rtl/>
        </w:rPr>
        <w:t xml:space="preserve">اجتناب أهل المنكر </w:t>
      </w:r>
      <w:r w:rsidRPr="005C50F3">
        <w:rPr>
          <w:rStyle w:val="libFootnotenumChar"/>
          <w:rtl/>
        </w:rPr>
        <w:t>(</w:t>
      </w:r>
      <w:r w:rsidR="00E10DF1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606" w:name="_Toc285004480"/>
      <w:bookmarkStart w:id="607" w:name="_Toc303233433"/>
      <w:bookmarkStart w:id="608" w:name="_Toc377320692"/>
      <w:bookmarkStart w:id="609" w:name="_Toc251296587"/>
      <w:r>
        <w:rPr>
          <w:rtl/>
        </w:rPr>
        <w:t>52</w:t>
      </w:r>
      <w:r w:rsidR="00DC62B4">
        <w:rPr>
          <w:rtl/>
        </w:rPr>
        <w:t xml:space="preserve"> - </w:t>
      </w:r>
      <w:r>
        <w:rPr>
          <w:rtl/>
        </w:rPr>
        <w:t xml:space="preserve">باب تحريم اختتال </w:t>
      </w:r>
      <w:r w:rsidRPr="005C50F3">
        <w:rPr>
          <w:rStyle w:val="libFootnotenumChar"/>
          <w:rtl/>
        </w:rPr>
        <w:t>(</w:t>
      </w:r>
      <w:r w:rsidRPr="005C50F3">
        <w:rPr>
          <w:rStyle w:val="libFootnotenumChar"/>
        </w:rPr>
        <w:t>*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الدنيا بالدين</w:t>
      </w:r>
      <w:bookmarkEnd w:id="606"/>
      <w:bookmarkEnd w:id="607"/>
      <w:bookmarkEnd w:id="608"/>
      <w:bookmarkEnd w:id="60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[ 20728 ]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محمّد بن سنان</w:t>
      </w:r>
      <w:r w:rsidR="00E975EC">
        <w:rPr>
          <w:rtl/>
        </w:rPr>
        <w:t>،</w:t>
      </w:r>
      <w:r>
        <w:rPr>
          <w:rtl/>
        </w:rPr>
        <w:t xml:space="preserve"> عن إسماعيل بن جابر</w:t>
      </w:r>
      <w:r w:rsidR="00E975EC">
        <w:rPr>
          <w:rtl/>
        </w:rPr>
        <w:t>،</w:t>
      </w:r>
      <w:r>
        <w:rPr>
          <w:rtl/>
        </w:rPr>
        <w:t xml:space="preserve"> عن يونس بن ظبيان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يقول</w:t>
      </w:r>
      <w:r w:rsidR="00E975EC">
        <w:rPr>
          <w:rtl/>
        </w:rPr>
        <w:t>:</w:t>
      </w:r>
      <w:r>
        <w:rPr>
          <w:rtl/>
        </w:rPr>
        <w:t xml:space="preserve"> ويل للذين يختلون الدنيا بالدين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وويل للذين يقتلون الذين يأمرون بالقسط من الناس</w:t>
      </w:r>
      <w:r w:rsidR="00E975EC">
        <w:rPr>
          <w:rtl/>
        </w:rPr>
        <w:t>،</w:t>
      </w:r>
      <w:r>
        <w:rPr>
          <w:rtl/>
        </w:rPr>
        <w:t xml:space="preserve"> وويل لل</w:t>
      </w:r>
      <w:r>
        <w:rPr>
          <w:rFonts w:hint="cs"/>
          <w:rtl/>
        </w:rPr>
        <w:t>ّ</w:t>
      </w:r>
      <w:r>
        <w:rPr>
          <w:rtl/>
        </w:rPr>
        <w:t>ذين يسير</w:t>
      </w:r>
      <w:r w:rsidR="00852B9E">
        <w:rPr>
          <w:rtl/>
        </w:rPr>
        <w:t xml:space="preserve"> </w:t>
      </w:r>
      <w:r>
        <w:rPr>
          <w:rtl/>
        </w:rPr>
        <w:t>المؤمن فيهم بالتقي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975EC">
        <w:rPr>
          <w:rtl/>
        </w:rPr>
        <w:t>،</w:t>
      </w:r>
      <w:r>
        <w:rPr>
          <w:rtl/>
        </w:rPr>
        <w:t xml:space="preserve"> أبي يغترون</w:t>
      </w:r>
      <w:r w:rsidR="00236475">
        <w:rPr>
          <w:rFonts w:hint="cs"/>
          <w:rtl/>
        </w:rPr>
        <w:t>؟</w:t>
      </w:r>
      <w:r>
        <w:rPr>
          <w:rtl/>
        </w:rPr>
        <w:t xml:space="preserve"> أم علي</w:t>
      </w:r>
      <w:r>
        <w:rPr>
          <w:rFonts w:hint="cs"/>
          <w:rtl/>
        </w:rPr>
        <w:t>ّ</w:t>
      </w:r>
      <w:r>
        <w:rPr>
          <w:rtl/>
        </w:rPr>
        <w:t xml:space="preserve"> يجترئون</w:t>
      </w:r>
      <w:r w:rsidR="00236475">
        <w:rPr>
          <w:rFonts w:hint="cs"/>
          <w:rtl/>
        </w:rPr>
        <w:t>؟</w:t>
      </w:r>
      <w:r>
        <w:rPr>
          <w:rtl/>
        </w:rPr>
        <w:t xml:space="preserve"> فبي حلفت ل</w:t>
      </w:r>
      <w:r>
        <w:rPr>
          <w:rFonts w:hint="cs"/>
          <w:rtl/>
        </w:rPr>
        <w:t>أُ</w:t>
      </w:r>
      <w:r>
        <w:rPr>
          <w:rtl/>
        </w:rPr>
        <w:t>تيحن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لهم فتنة تترك الحليم منهم حيران.</w:t>
      </w:r>
    </w:p>
    <w:p w:rsidR="00852B9E" w:rsidRDefault="00590E86" w:rsidP="00E10DF1">
      <w:pPr>
        <w:pStyle w:val="libNormal"/>
        <w:rPr>
          <w:rtl/>
        </w:rPr>
      </w:pPr>
      <w:r>
        <w:rPr>
          <w:rtl/>
        </w:rPr>
        <w:t>[ 20729 ] 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</w:t>
      </w:r>
      <w:r w:rsidR="00852B9E" w:rsidRPr="003F1A36">
        <w:rPr>
          <w:rStyle w:val="libNormal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إ</w:t>
      </w:r>
      <w:r>
        <w:rPr>
          <w:rtl/>
        </w:rPr>
        <w:t>سناد تقد</w:t>
      </w:r>
      <w:r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5C50F3">
        <w:rPr>
          <w:rStyle w:val="libFootnotenumChar"/>
          <w:rtl/>
        </w:rPr>
        <w:t>(</w:t>
      </w:r>
      <w:r w:rsidR="00E10DF1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عن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</w:t>
      </w:r>
      <w:r w:rsidR="00852B9E">
        <w:rPr>
          <w:rtl/>
        </w:rPr>
        <w:t xml:space="preserve"> </w:t>
      </w:r>
      <w:r>
        <w:rPr>
          <w:rtl/>
        </w:rPr>
        <w:t xml:space="preserve">قال في </w:t>
      </w:r>
      <w:r>
        <w:rPr>
          <w:rFonts w:hint="cs"/>
          <w:rtl/>
        </w:rPr>
        <w:t>آ</w:t>
      </w:r>
      <w:r>
        <w:rPr>
          <w:rtl/>
        </w:rPr>
        <w:t>خر خطبة خطبها</w:t>
      </w:r>
      <w:r w:rsidR="00E975EC">
        <w:rPr>
          <w:rtl/>
        </w:rPr>
        <w:t>:</w:t>
      </w:r>
      <w:r>
        <w:rPr>
          <w:rtl/>
        </w:rPr>
        <w:t xml:space="preserve"> ومن عرضت له دنيا وآخرة فاختار الدنيا وترك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43193" w:rsidRDefault="00590E86" w:rsidP="00E10DF1">
      <w:pPr>
        <w:pStyle w:val="libFootnote0"/>
        <w:rPr>
          <w:rtl/>
        </w:rPr>
      </w:pPr>
      <w:r w:rsidRPr="00F43193">
        <w:rPr>
          <w:rtl/>
        </w:rPr>
        <w:t>(</w:t>
      </w:r>
      <w:r w:rsidR="00E10DF1">
        <w:rPr>
          <w:rFonts w:hint="cs"/>
          <w:rtl/>
        </w:rPr>
        <w:t>1</w:t>
      </w:r>
      <w:r w:rsidRPr="00F43193">
        <w:rPr>
          <w:rtl/>
        </w:rPr>
        <w:t>) تقدم ما يدل عليه في الباب 122 من أبواب العشرة.</w:t>
      </w:r>
    </w:p>
    <w:p w:rsidR="00590E86" w:rsidRPr="003A39A7" w:rsidRDefault="00590E86" w:rsidP="00E10DF1">
      <w:pPr>
        <w:pStyle w:val="libFootnote0"/>
        <w:rPr>
          <w:rtl/>
        </w:rPr>
      </w:pPr>
      <w:r w:rsidRPr="003A39A7">
        <w:rPr>
          <w:rtl/>
        </w:rPr>
        <w:t>(</w:t>
      </w:r>
      <w:r w:rsidR="00E10DF1">
        <w:rPr>
          <w:rFonts w:hint="cs"/>
          <w:rtl/>
        </w:rPr>
        <w:t>2</w:t>
      </w:r>
      <w:r w:rsidRPr="003A39A7">
        <w:rPr>
          <w:rtl/>
        </w:rPr>
        <w:t>) تقدم ما يدل عليه في الباب 10 من</w:t>
      </w:r>
      <w:r>
        <w:rPr>
          <w:rtl/>
        </w:rPr>
        <w:t xml:space="preserve"> أبواب </w:t>
      </w:r>
      <w:r w:rsidRPr="003A39A7">
        <w:rPr>
          <w:rtl/>
        </w:rPr>
        <w:t>العشرة</w:t>
      </w:r>
      <w:r>
        <w:rPr>
          <w:rtl/>
        </w:rPr>
        <w:t>.</w:t>
      </w:r>
    </w:p>
    <w:p w:rsidR="00590E86" w:rsidRPr="003A39A7" w:rsidRDefault="00590E86" w:rsidP="00E10DF1">
      <w:pPr>
        <w:pStyle w:val="libFootnote0"/>
        <w:rPr>
          <w:rtl/>
        </w:rPr>
      </w:pPr>
      <w:r w:rsidRPr="003A39A7">
        <w:rPr>
          <w:rtl/>
        </w:rPr>
        <w:t>(</w:t>
      </w:r>
      <w:r w:rsidR="00E10DF1">
        <w:rPr>
          <w:rFonts w:hint="cs"/>
          <w:rtl/>
        </w:rPr>
        <w:t>3</w:t>
      </w:r>
      <w:r w:rsidRPr="003A39A7">
        <w:rPr>
          <w:rtl/>
        </w:rPr>
        <w:t>) يأتي في البابين 37</w:t>
      </w:r>
      <w:r w:rsidR="00E975EC">
        <w:rPr>
          <w:rtl/>
        </w:rPr>
        <w:t>،</w:t>
      </w:r>
      <w:r w:rsidRPr="003A39A7">
        <w:rPr>
          <w:rtl/>
        </w:rPr>
        <w:t xml:space="preserve"> 38 من</w:t>
      </w:r>
      <w:r>
        <w:rPr>
          <w:rtl/>
        </w:rPr>
        <w:t xml:space="preserve"> أبواب </w:t>
      </w:r>
      <w:r w:rsidRPr="003A39A7">
        <w:rPr>
          <w:rtl/>
        </w:rPr>
        <w:t>ال</w:t>
      </w:r>
      <w:r>
        <w:rPr>
          <w:rFonts w:hint="cs"/>
          <w:rtl/>
        </w:rPr>
        <w:t>أ</w:t>
      </w:r>
      <w:r w:rsidRPr="003A39A7">
        <w:rPr>
          <w:rtl/>
        </w:rPr>
        <w:t>مر والنهي</w:t>
      </w:r>
      <w:r>
        <w:rPr>
          <w:rtl/>
        </w:rPr>
        <w:t>.</w:t>
      </w:r>
    </w:p>
    <w:p w:rsidR="00590E86" w:rsidRDefault="00590E86" w:rsidP="00E10DF1">
      <w:pPr>
        <w:pStyle w:val="libFootnoteCenterBold"/>
        <w:rPr>
          <w:rtl/>
        </w:rPr>
      </w:pPr>
      <w:r>
        <w:rPr>
          <w:rtl/>
        </w:rPr>
        <w:t>الباب 52</w:t>
      </w:r>
    </w:p>
    <w:p w:rsidR="00590E86" w:rsidRDefault="00590E86" w:rsidP="00E10DF1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Pr="003A39A7" w:rsidRDefault="00590E86" w:rsidP="0007648A">
      <w:pPr>
        <w:pStyle w:val="libFootnote0"/>
        <w:rPr>
          <w:rtl/>
        </w:rPr>
      </w:pPr>
      <w:r w:rsidRPr="005643CC">
        <w:rPr>
          <w:rtl/>
        </w:rPr>
        <w:t>(</w:t>
      </w:r>
      <w:r w:rsidRPr="005643CC">
        <w:t>*</w:t>
      </w:r>
      <w:r w:rsidRPr="005643CC">
        <w:rPr>
          <w:rtl/>
        </w:rPr>
        <w:t>)</w:t>
      </w:r>
      <w:r w:rsidRPr="003A39A7">
        <w:rPr>
          <w:rtl/>
        </w:rPr>
        <w:t xml:space="preserve"> ختل </w:t>
      </w:r>
      <w:r w:rsidRPr="00E10DF1">
        <w:rPr>
          <w:rtl/>
        </w:rPr>
        <w:t>وخاتل</w:t>
      </w:r>
      <w:r w:rsidR="00E975EC" w:rsidRPr="00E10DF1">
        <w:rPr>
          <w:rtl/>
        </w:rPr>
        <w:t>:</w:t>
      </w:r>
      <w:r w:rsidRPr="00E10DF1">
        <w:rPr>
          <w:rtl/>
        </w:rPr>
        <w:t xml:space="preserve"> خدع ( الصحاح</w:t>
      </w:r>
      <w:r w:rsidR="00DC62B4">
        <w:rPr>
          <w:rtl/>
        </w:rPr>
        <w:t xml:space="preserve"> - </w:t>
      </w:r>
      <w:r w:rsidRPr="003A39A7">
        <w:rPr>
          <w:rtl/>
        </w:rPr>
        <w:t>ختل</w:t>
      </w:r>
      <w:r w:rsidR="00DC62B4">
        <w:rPr>
          <w:rtl/>
        </w:rPr>
        <w:t xml:space="preserve"> - </w:t>
      </w:r>
      <w:r w:rsidRPr="003A39A7">
        <w:rPr>
          <w:rtl/>
        </w:rPr>
        <w:t>4</w:t>
      </w:r>
      <w:r w:rsidR="00E975EC">
        <w:rPr>
          <w:rtl/>
        </w:rPr>
        <w:t>:</w:t>
      </w:r>
      <w:r w:rsidRPr="003A39A7">
        <w:rPr>
          <w:rtl/>
        </w:rPr>
        <w:t xml:space="preserve"> 1682 )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226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Fonts w:hint="cs"/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334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6 من الباب 22 من أبواب فعل المعروف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خرى في الحديث 5 من الباب 2 من أبواب الوديعة.</w:t>
      </w:r>
    </w:p>
    <w:p w:rsidR="00590E86" w:rsidRPr="003A39A7" w:rsidRDefault="00590E86" w:rsidP="00E10DF1">
      <w:pPr>
        <w:pStyle w:val="libFootnote0"/>
        <w:rPr>
          <w:rtl/>
        </w:rPr>
      </w:pPr>
      <w:r w:rsidRPr="003A39A7">
        <w:rPr>
          <w:rtl/>
        </w:rPr>
        <w:t>(</w:t>
      </w:r>
      <w:r w:rsidR="00E10DF1">
        <w:rPr>
          <w:rFonts w:hint="cs"/>
          <w:rtl/>
        </w:rPr>
        <w:t>4</w:t>
      </w:r>
      <w:r w:rsidRPr="003A39A7">
        <w:rPr>
          <w:rtl/>
        </w:rPr>
        <w:t>) تقدم في الحديث 9 من الباب 10 من</w:t>
      </w:r>
      <w:r>
        <w:rPr>
          <w:rtl/>
        </w:rPr>
        <w:t xml:space="preserve"> أبواب </w:t>
      </w:r>
      <w:r w:rsidRPr="003A39A7">
        <w:rPr>
          <w:rtl/>
        </w:rPr>
        <w:t>الاحتضار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الآخرة لقى الله وليست له حسنة يتقي بها النار</w:t>
      </w:r>
      <w:r w:rsidR="00E975EC">
        <w:rPr>
          <w:rtl/>
        </w:rPr>
        <w:t>،</w:t>
      </w:r>
      <w:r>
        <w:rPr>
          <w:rtl/>
        </w:rPr>
        <w:t xml:space="preserve"> ومن أخذ الآخرة وترك الدنيا</w:t>
      </w:r>
      <w:r w:rsidR="00852B9E">
        <w:rPr>
          <w:rtl/>
        </w:rPr>
        <w:t xml:space="preserve"> </w:t>
      </w:r>
      <w:r>
        <w:rPr>
          <w:rtl/>
        </w:rPr>
        <w:t>لقى الله يوم القيامة وهو عنه راض.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[ 20730 ] 3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الحميري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هارون بن مسلم</w:t>
      </w:r>
      <w:r w:rsidR="00E975EC">
        <w:rPr>
          <w:rtl/>
        </w:rPr>
        <w:t>،</w:t>
      </w:r>
      <w:r>
        <w:rPr>
          <w:rtl/>
        </w:rPr>
        <w:t xml:space="preserve"> عن مسعدة بن زياد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وتعالى أنزل كتابا</w:t>
      </w:r>
      <w:r>
        <w:rPr>
          <w:rFonts w:hint="cs"/>
          <w:rtl/>
        </w:rPr>
        <w:t>ً</w:t>
      </w:r>
      <w:r>
        <w:rPr>
          <w:rtl/>
        </w:rPr>
        <w:t xml:space="preserve"> من كتبه على نبي من أنبيائه وفيه</w:t>
      </w:r>
      <w:r w:rsidR="00E975EC">
        <w:rPr>
          <w:rtl/>
        </w:rPr>
        <w:t>:</w:t>
      </w:r>
      <w:r>
        <w:rPr>
          <w:rtl/>
        </w:rPr>
        <w:t xml:space="preserve"> أنّه</w:t>
      </w:r>
      <w:r w:rsidR="00852B9E">
        <w:rPr>
          <w:rtl/>
        </w:rPr>
        <w:t xml:space="preserve"> </w:t>
      </w:r>
      <w:r>
        <w:rPr>
          <w:rtl/>
        </w:rPr>
        <w:t xml:space="preserve">سيكون خلق من خلقي يلحسون الدنيا بالدين يلبسون مسوك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الضأن على</w:t>
      </w:r>
      <w:r w:rsidR="00852B9E">
        <w:rPr>
          <w:rtl/>
        </w:rPr>
        <w:t xml:space="preserve"> </w:t>
      </w:r>
      <w:r>
        <w:rPr>
          <w:rtl/>
        </w:rPr>
        <w:t>قلوب كقلوب الذئاب أشد مرارة من الصبر</w:t>
      </w:r>
      <w:r w:rsidR="00E975EC">
        <w:rPr>
          <w:rtl/>
        </w:rPr>
        <w:t>،</w:t>
      </w:r>
      <w:r>
        <w:rPr>
          <w:rtl/>
        </w:rPr>
        <w:t xml:space="preserve"> وألسنتهم أحلى من العسل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وأعمالهم الباطنة أنتن من الجيف</w:t>
      </w:r>
      <w:r w:rsidR="00E975EC">
        <w:rPr>
          <w:rtl/>
        </w:rPr>
        <w:t>،</w:t>
      </w:r>
      <w:r>
        <w:rPr>
          <w:rtl/>
        </w:rPr>
        <w:t xml:space="preserve"> أفبي يغتر</w:t>
      </w:r>
      <w:r>
        <w:rPr>
          <w:rFonts w:hint="cs"/>
          <w:rtl/>
        </w:rPr>
        <w:t>ّ</w:t>
      </w:r>
      <w:r>
        <w:rPr>
          <w:rtl/>
        </w:rPr>
        <w:t>ون</w:t>
      </w:r>
      <w:r w:rsidR="00236475">
        <w:rPr>
          <w:rFonts w:hint="cs"/>
          <w:rtl/>
        </w:rPr>
        <w:t>؟</w:t>
      </w:r>
      <w:r>
        <w:rPr>
          <w:rtl/>
        </w:rPr>
        <w:t xml:space="preserve"> أم إي</w:t>
      </w:r>
      <w:r>
        <w:rPr>
          <w:rFonts w:hint="cs"/>
          <w:rtl/>
        </w:rPr>
        <w:t>ّ</w:t>
      </w:r>
      <w:r>
        <w:rPr>
          <w:rtl/>
        </w:rPr>
        <w:t>اي يخادعون</w:t>
      </w:r>
      <w:r w:rsidR="00236475">
        <w:rPr>
          <w:rFonts w:hint="cs"/>
          <w:rtl/>
        </w:rPr>
        <w:t>؟</w:t>
      </w:r>
      <w:r>
        <w:rPr>
          <w:rtl/>
        </w:rPr>
        <w:t xml:space="preserve"> أم</w:t>
      </w:r>
      <w:r w:rsidR="00852B9E">
        <w:rPr>
          <w:rtl/>
        </w:rPr>
        <w:t xml:space="preserve">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يجترئون </w:t>
      </w:r>
      <w:r w:rsidRPr="005C50F3">
        <w:rPr>
          <w:rStyle w:val="libFootnotenumChar"/>
          <w:rtl/>
        </w:rPr>
        <w:t>(2)</w:t>
      </w:r>
      <w:r w:rsidR="00236475">
        <w:rPr>
          <w:rFonts w:hint="cs"/>
          <w:rtl/>
        </w:rPr>
        <w:t>؟</w:t>
      </w:r>
      <w:r>
        <w:rPr>
          <w:rtl/>
        </w:rPr>
        <w:t xml:space="preserve"> فبعزتي حلفت ل</w:t>
      </w:r>
      <w:r>
        <w:rPr>
          <w:rFonts w:hint="cs"/>
          <w:rtl/>
        </w:rPr>
        <w:t>أُ</w:t>
      </w:r>
      <w:r>
        <w:rPr>
          <w:rtl/>
        </w:rPr>
        <w:t>تيحن لهم فتنة تطأ في خطامها حت</w:t>
      </w:r>
      <w:r>
        <w:rPr>
          <w:rFonts w:hint="cs"/>
          <w:rtl/>
        </w:rPr>
        <w:t>ّ</w:t>
      </w:r>
      <w:r>
        <w:rPr>
          <w:rtl/>
        </w:rPr>
        <w:t>ى تبلغ</w:t>
      </w:r>
      <w:r w:rsidR="00852B9E">
        <w:rPr>
          <w:rtl/>
        </w:rPr>
        <w:t xml:space="preserve"> </w:t>
      </w:r>
      <w:r>
        <w:rPr>
          <w:rtl/>
        </w:rPr>
        <w:t xml:space="preserve">أطراف الأرض تترك الحليم </w:t>
      </w:r>
      <w:r w:rsidRPr="005C50F3">
        <w:rPr>
          <w:rStyle w:val="libFootnotenumChar"/>
          <w:rtl/>
        </w:rPr>
        <w:t>(3)</w:t>
      </w:r>
      <w:r>
        <w:rPr>
          <w:rtl/>
        </w:rPr>
        <w:t xml:space="preserve"> منهم حيران.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عبدالله بن</w:t>
      </w:r>
      <w:r w:rsidR="00852B9E">
        <w:rPr>
          <w:rtl/>
        </w:rPr>
        <w:t xml:space="preserve"> </w:t>
      </w:r>
      <w:r>
        <w:rPr>
          <w:rtl/>
        </w:rPr>
        <w:t xml:space="preserve">جعفر </w:t>
      </w:r>
      <w:r w:rsidRPr="005C50F3">
        <w:rPr>
          <w:rStyle w:val="libFootnotenumChar"/>
          <w:rtl/>
        </w:rPr>
        <w:t>(4)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(5)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E975EC">
        <w:rPr>
          <w:rtl/>
        </w:rPr>
        <w:t>:</w:t>
      </w:r>
      <w:r>
        <w:rPr>
          <w:rtl/>
        </w:rPr>
        <w:t xml:space="preserve"> 15.</w:t>
      </w:r>
    </w:p>
    <w:p w:rsidR="00590E86" w:rsidRPr="00CF3FA2" w:rsidRDefault="00590E86" w:rsidP="0007648A">
      <w:pPr>
        <w:pStyle w:val="libFootnote0"/>
        <w:rPr>
          <w:rtl/>
        </w:rPr>
      </w:pPr>
      <w:r w:rsidRPr="00CF3FA2">
        <w:rPr>
          <w:rtl/>
        </w:rPr>
        <w:t>(1) مسوك</w:t>
      </w:r>
      <w:r w:rsidR="00E975EC">
        <w:rPr>
          <w:rtl/>
        </w:rPr>
        <w:t>:</w:t>
      </w:r>
      <w:r w:rsidRPr="00CF3FA2">
        <w:rPr>
          <w:rtl/>
        </w:rPr>
        <w:t xml:space="preserve"> جمع مسك وهو </w:t>
      </w:r>
      <w:r w:rsidRPr="000720C4">
        <w:rPr>
          <w:rtl/>
        </w:rPr>
        <w:t>الجلد ( الصحاح</w:t>
      </w:r>
      <w:r w:rsidR="00DC62B4">
        <w:rPr>
          <w:rtl/>
        </w:rPr>
        <w:t xml:space="preserve"> - </w:t>
      </w:r>
      <w:r w:rsidRPr="00CF3FA2">
        <w:rPr>
          <w:rtl/>
        </w:rPr>
        <w:t>مسك</w:t>
      </w:r>
      <w:r w:rsidR="00DC62B4">
        <w:rPr>
          <w:rtl/>
        </w:rPr>
        <w:t xml:space="preserve"> - </w:t>
      </w:r>
      <w:r w:rsidRPr="00CF3FA2">
        <w:rPr>
          <w:rtl/>
        </w:rPr>
        <w:t>4</w:t>
      </w:r>
      <w:r w:rsidR="00E975EC">
        <w:rPr>
          <w:rtl/>
        </w:rPr>
        <w:t>:</w:t>
      </w:r>
      <w:r w:rsidRPr="00CF3FA2">
        <w:rPr>
          <w:rtl/>
        </w:rPr>
        <w:t xml:space="preserve"> 1608 )</w:t>
      </w:r>
      <w:r>
        <w:rPr>
          <w:rtl/>
        </w:rPr>
        <w:t>.</w:t>
      </w:r>
    </w:p>
    <w:p w:rsidR="00590E86" w:rsidRPr="00CF3FA2" w:rsidRDefault="00590E86" w:rsidP="0007648A">
      <w:pPr>
        <w:pStyle w:val="libFootnote0"/>
        <w:rPr>
          <w:rtl/>
        </w:rPr>
      </w:pPr>
      <w:r w:rsidRPr="00CF3FA2">
        <w:rPr>
          <w:rtl/>
        </w:rPr>
        <w:t>(2) في المصدر</w:t>
      </w:r>
      <w:r w:rsidR="00E975EC">
        <w:rPr>
          <w:rtl/>
        </w:rPr>
        <w:t>:</w:t>
      </w:r>
      <w:r w:rsidRPr="00CF3FA2">
        <w:rPr>
          <w:rtl/>
        </w:rPr>
        <w:t xml:space="preserve"> يجتبرون</w:t>
      </w:r>
      <w:r>
        <w:rPr>
          <w:rtl/>
        </w:rPr>
        <w:t>.</w:t>
      </w:r>
    </w:p>
    <w:p w:rsidR="00590E86" w:rsidRPr="00CF3FA2" w:rsidRDefault="00590E86" w:rsidP="0007648A">
      <w:pPr>
        <w:pStyle w:val="libFootnote0"/>
        <w:rPr>
          <w:rtl/>
        </w:rPr>
      </w:pPr>
      <w:r w:rsidRPr="00CF3FA2">
        <w:rPr>
          <w:rtl/>
        </w:rPr>
        <w:t>(3) في المصدر</w:t>
      </w:r>
      <w:r w:rsidR="00E975EC">
        <w:rPr>
          <w:rtl/>
        </w:rPr>
        <w:t>:</w:t>
      </w:r>
      <w:r w:rsidRPr="00CF3FA2">
        <w:rPr>
          <w:rtl/>
        </w:rPr>
        <w:t xml:space="preserve"> الحكيم</w:t>
      </w:r>
      <w:r>
        <w:rPr>
          <w:rtl/>
        </w:rPr>
        <w:t>.</w:t>
      </w:r>
    </w:p>
    <w:p w:rsidR="00590E86" w:rsidRDefault="00590E86" w:rsidP="0007648A">
      <w:pPr>
        <w:pStyle w:val="libFootnote0"/>
      </w:pPr>
      <w:r w:rsidRPr="00CF3FA2">
        <w:rPr>
          <w:rtl/>
        </w:rPr>
        <w:t>(4)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CF3FA2">
        <w:rPr>
          <w:rtl/>
        </w:rPr>
        <w:t xml:space="preserve"> 304</w:t>
      </w:r>
      <w:r>
        <w:rPr>
          <w:rtl/>
        </w:rPr>
        <w:t xml:space="preserve"> / </w:t>
      </w:r>
      <w:r w:rsidRPr="00CF3FA2">
        <w:rPr>
          <w:rtl/>
        </w:rPr>
        <w:t>2</w:t>
      </w:r>
      <w:r>
        <w:rPr>
          <w:rtl/>
        </w:rPr>
        <w:t>.</w:t>
      </w:r>
    </w:p>
    <w:p w:rsidR="00236475" w:rsidRPr="005643CC" w:rsidRDefault="00236475" w:rsidP="0007648A">
      <w:pPr>
        <w:pStyle w:val="libFootnote0"/>
        <w:rPr>
          <w:rtl/>
        </w:rPr>
      </w:pPr>
      <w:r w:rsidRPr="005643CC">
        <w:rPr>
          <w:rtl/>
        </w:rPr>
        <w:t>(5) يأتي في الحديث 6 من الباب 41 من أبواب ال</w:t>
      </w:r>
      <w:r w:rsidRPr="005643CC">
        <w:rPr>
          <w:rFonts w:hint="cs"/>
          <w:rtl/>
        </w:rPr>
        <w:t>أ</w:t>
      </w:r>
      <w:r w:rsidRPr="005643CC">
        <w:rPr>
          <w:rtl/>
        </w:rPr>
        <w:t>مر بالمعروف، وفي الحديث 12 من الباب 11</w:t>
      </w:r>
      <w:r w:rsidRPr="005643CC">
        <w:rPr>
          <w:rFonts w:hint="cs"/>
          <w:rtl/>
        </w:rPr>
        <w:t xml:space="preserve"> </w:t>
      </w:r>
      <w:r w:rsidRPr="005643CC">
        <w:rPr>
          <w:rtl/>
        </w:rPr>
        <w:t>من</w:t>
      </w:r>
      <w:r>
        <w:rPr>
          <w:rtl/>
        </w:rPr>
        <w:t xml:space="preserve"> </w:t>
      </w:r>
      <w:r w:rsidRPr="005643CC">
        <w:rPr>
          <w:rtl/>
        </w:rPr>
        <w:t>أبواب صفات القاضي.</w:t>
      </w:r>
    </w:p>
    <w:p w:rsidR="00236475" w:rsidRPr="00236475" w:rsidRDefault="00236475" w:rsidP="0007648A">
      <w:pPr>
        <w:pStyle w:val="libFootnote0"/>
        <w:rPr>
          <w:rtl/>
        </w:rPr>
      </w:pPr>
      <w:r w:rsidRPr="005643CC">
        <w:rPr>
          <w:rtl/>
        </w:rPr>
        <w:t>وتقدم ما يدل عليه في الحديث 22 من الباب 49 من هذه الأبواب</w:t>
      </w:r>
      <w:r>
        <w:rPr>
          <w:rtl/>
        </w:rPr>
        <w:t>،</w:t>
      </w:r>
      <w:r w:rsidRPr="005643CC">
        <w:rPr>
          <w:rtl/>
        </w:rPr>
        <w:t xml:space="preserve"> وفي الحديث 1 من الباب</w:t>
      </w:r>
      <w:r>
        <w:rPr>
          <w:rtl/>
        </w:rPr>
        <w:t xml:space="preserve"> </w:t>
      </w:r>
      <w:r w:rsidRPr="005643CC">
        <w:rPr>
          <w:rtl/>
        </w:rPr>
        <w:t>139</w:t>
      </w:r>
      <w:r w:rsidRPr="005643CC">
        <w:rPr>
          <w:rFonts w:hint="cs"/>
          <w:rtl/>
        </w:rPr>
        <w:t xml:space="preserve"> </w:t>
      </w:r>
      <w:r w:rsidRPr="005643CC">
        <w:rPr>
          <w:rtl/>
        </w:rPr>
        <w:t>من أبواب 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610" w:name="_Toc285004481"/>
      <w:bookmarkStart w:id="611" w:name="_Toc303233434"/>
      <w:bookmarkStart w:id="612" w:name="_Toc377320693"/>
      <w:bookmarkStart w:id="613" w:name="_Toc251296588"/>
      <w:r>
        <w:rPr>
          <w:rtl/>
        </w:rPr>
        <w:lastRenderedPageBreak/>
        <w:t>53</w:t>
      </w:r>
      <w:r w:rsidR="00DC62B4">
        <w:rPr>
          <w:rtl/>
        </w:rPr>
        <w:t xml:space="preserve"> - </w:t>
      </w:r>
      <w:r>
        <w:rPr>
          <w:rtl/>
        </w:rPr>
        <w:t>باب وجوب تسكين الغضب عن فعل الحرام</w:t>
      </w:r>
      <w:bookmarkStart w:id="614" w:name="_Toc285004482"/>
      <w:bookmarkStart w:id="615" w:name="_Toc303233435"/>
      <w:bookmarkEnd w:id="610"/>
      <w:bookmarkEnd w:id="611"/>
      <w:r w:rsidR="00852B9E">
        <w:rPr>
          <w:rFonts w:hint="cs"/>
          <w:rtl/>
        </w:rPr>
        <w:t xml:space="preserve"> </w:t>
      </w:r>
      <w:r>
        <w:rPr>
          <w:rtl/>
        </w:rPr>
        <w:t>وما يسك</w:t>
      </w:r>
      <w:r>
        <w:rPr>
          <w:rFonts w:hint="cs"/>
          <w:rtl/>
        </w:rPr>
        <w:t>ّ</w:t>
      </w:r>
      <w:r>
        <w:rPr>
          <w:rtl/>
        </w:rPr>
        <w:t>ن به</w:t>
      </w:r>
      <w:bookmarkEnd w:id="612"/>
      <w:bookmarkEnd w:id="613"/>
      <w:bookmarkEnd w:id="614"/>
      <w:bookmarkEnd w:id="61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[ 20731 ]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صفوان الجمال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إنما المؤمن الذي إذا غضب لم يخرجه غضبه من حق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</w:t>
      </w:r>
      <w:r w:rsidR="00852B9E">
        <w:rPr>
          <w:rtl/>
        </w:rPr>
        <w:t xml:space="preserve"> </w:t>
      </w:r>
      <w:r>
        <w:rPr>
          <w:rtl/>
        </w:rPr>
        <w:t>رضي لم يدخله رضاه في باطل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قدر لم يأخذ أكثر مم</w:t>
      </w:r>
      <w:r>
        <w:rPr>
          <w:rFonts w:hint="cs"/>
          <w:rtl/>
        </w:rPr>
        <w:t>ّ</w:t>
      </w:r>
      <w:r>
        <w:rPr>
          <w:rtl/>
        </w:rPr>
        <w:t>ا 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صفات الشيعة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صفوان بن مهران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[ 20732 ]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الغضب يفسد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يمان كما يفسد الخل</w:t>
      </w:r>
      <w:r>
        <w:rPr>
          <w:rFonts w:hint="cs"/>
          <w:rtl/>
        </w:rPr>
        <w:t>ّ</w:t>
      </w:r>
      <w:r>
        <w:rPr>
          <w:rtl/>
        </w:rPr>
        <w:t xml:space="preserve"> العسل.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[ 20733 ]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داود بن فرقد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الغضب مفتاح كل</w:t>
      </w:r>
      <w:r>
        <w:rPr>
          <w:rFonts w:hint="cs"/>
          <w:rtl/>
        </w:rPr>
        <w:t>ّ</w:t>
      </w:r>
      <w:r>
        <w:rPr>
          <w:rtl/>
        </w:rPr>
        <w:t xml:space="preserve"> شر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[ 20734 ]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فضال</w:t>
      </w:r>
      <w:r w:rsidR="00E975EC">
        <w:rPr>
          <w:rtl/>
        </w:rPr>
        <w:t>،</w:t>
      </w:r>
      <w:r>
        <w:rPr>
          <w:rtl/>
        </w:rPr>
        <w:t xml:space="preserve"> عن علي بن عقبة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ميسر قال</w:t>
      </w:r>
      <w:r w:rsidR="00E975EC">
        <w:rPr>
          <w:rtl/>
        </w:rPr>
        <w:t>:</w:t>
      </w:r>
      <w:r>
        <w:rPr>
          <w:rtl/>
        </w:rPr>
        <w:t xml:space="preserve"> ذكر الغضب عند</w:t>
      </w:r>
      <w:r w:rsidR="00852B9E">
        <w:rPr>
          <w:rtl/>
        </w:rPr>
        <w:t xml:space="preserve"> </w:t>
      </w:r>
      <w:r>
        <w:rPr>
          <w:rtl/>
        </w:rPr>
        <w:t>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الرجل ليغضب فما يرضى أبدا</w:t>
      </w:r>
      <w:r>
        <w:rPr>
          <w:rFonts w:hint="cs"/>
          <w:rtl/>
        </w:rPr>
        <w:t>ً</w:t>
      </w:r>
      <w:r>
        <w:rPr>
          <w:rtl/>
        </w:rPr>
        <w:t xml:space="preserve"> حتى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424044">
      <w:pPr>
        <w:pStyle w:val="libFootnoteCenterBold"/>
        <w:rPr>
          <w:rtl/>
        </w:rPr>
      </w:pPr>
      <w:r>
        <w:rPr>
          <w:rtl/>
        </w:rPr>
        <w:t>الباب 53</w:t>
      </w:r>
    </w:p>
    <w:p w:rsidR="00590E86" w:rsidRDefault="00590E86" w:rsidP="00424044">
      <w:pPr>
        <w:pStyle w:val="libFootnoteCenterBold"/>
        <w:rPr>
          <w:rtl/>
        </w:rPr>
      </w:pPr>
      <w:r>
        <w:rPr>
          <w:rtl/>
        </w:rPr>
        <w:t>فيه 20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183 / 11.</w:t>
      </w:r>
    </w:p>
    <w:p w:rsidR="00590E86" w:rsidRPr="00F25807" w:rsidRDefault="00590E86" w:rsidP="0007648A">
      <w:pPr>
        <w:pStyle w:val="libFootnote0"/>
        <w:rPr>
          <w:rtl/>
        </w:rPr>
      </w:pPr>
      <w:r w:rsidRPr="00F25807">
        <w:rPr>
          <w:rtl/>
        </w:rPr>
        <w:t>(1) صفات الشيعة</w:t>
      </w:r>
      <w:r w:rsidR="00E975EC">
        <w:rPr>
          <w:rtl/>
        </w:rPr>
        <w:t>:</w:t>
      </w:r>
      <w:r w:rsidRPr="00F25807">
        <w:rPr>
          <w:rtl/>
        </w:rPr>
        <w:t xml:space="preserve"> 26</w:t>
      </w:r>
      <w:r>
        <w:rPr>
          <w:rtl/>
        </w:rPr>
        <w:t xml:space="preserve"> / </w:t>
      </w:r>
      <w:r w:rsidRPr="00F25807">
        <w:rPr>
          <w:rtl/>
        </w:rPr>
        <w:t>36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229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229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229 / 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يدخل النار</w:t>
      </w:r>
      <w:r w:rsidR="00E975EC">
        <w:rPr>
          <w:rtl/>
        </w:rPr>
        <w:t>،</w:t>
      </w:r>
      <w:r>
        <w:rPr>
          <w:rtl/>
        </w:rPr>
        <w:t xml:space="preserve"> فأي</w:t>
      </w:r>
      <w:r>
        <w:rPr>
          <w:rFonts w:hint="cs"/>
          <w:rtl/>
        </w:rPr>
        <w:t>ّ</w:t>
      </w:r>
      <w:r>
        <w:rPr>
          <w:rtl/>
        </w:rPr>
        <w:t>ما رجل غضب على قوم وهو قائم فليجلس من فوره ذلك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فإنّه يذهب عنه رجز الشيطان</w:t>
      </w:r>
      <w:r w:rsidR="00E975EC">
        <w:rPr>
          <w:rtl/>
        </w:rPr>
        <w:t>،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>ما رجل غضب على ذي رحم فليدن منه</w:t>
      </w:r>
      <w:r w:rsidR="00852B9E">
        <w:rPr>
          <w:rtl/>
        </w:rPr>
        <w:t xml:space="preserve"> </w:t>
      </w:r>
      <w:r>
        <w:rPr>
          <w:rtl/>
        </w:rPr>
        <w:t>فليمس</w:t>
      </w:r>
      <w:r>
        <w:rPr>
          <w:rFonts w:hint="cs"/>
          <w:rtl/>
        </w:rPr>
        <w:t>ّ</w:t>
      </w:r>
      <w:r>
        <w:rPr>
          <w:rtl/>
        </w:rPr>
        <w:t>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الرحم </w:t>
      </w:r>
      <w:r>
        <w:rPr>
          <w:rFonts w:hint="cs"/>
          <w:rtl/>
        </w:rPr>
        <w:t>إ</w:t>
      </w:r>
      <w:r>
        <w:rPr>
          <w:rtl/>
        </w:rPr>
        <w:t>ذا م</w:t>
      </w:r>
      <w:r>
        <w:rPr>
          <w:rFonts w:hint="cs"/>
          <w:rtl/>
        </w:rPr>
        <w:t>ُ</w:t>
      </w:r>
      <w:r>
        <w:rPr>
          <w:rtl/>
        </w:rPr>
        <w:t>ست</w:t>
      </w:r>
      <w:r>
        <w:rPr>
          <w:rFonts w:hint="cs"/>
          <w:rtl/>
        </w:rPr>
        <w:t>ّ</w:t>
      </w:r>
      <w:r>
        <w:rPr>
          <w:rtl/>
        </w:rPr>
        <w:t xml:space="preserve"> سكنت.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[ 20735 ]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E975EC">
        <w:rPr>
          <w:rtl/>
        </w:rPr>
        <w:t>،</w:t>
      </w:r>
      <w:r>
        <w:rPr>
          <w:rtl/>
        </w:rPr>
        <w:t xml:space="preserve"> وعن</w:t>
      </w:r>
      <w:r w:rsidR="00852B9E">
        <w:rPr>
          <w:rtl/>
        </w:rPr>
        <w:t xml:space="preserve"> </w:t>
      </w:r>
      <w:r>
        <w:rPr>
          <w:rtl/>
        </w:rPr>
        <w:t>علي بن محمّد</w:t>
      </w:r>
      <w:r w:rsidR="00E975EC">
        <w:rPr>
          <w:rtl/>
        </w:rPr>
        <w:t>،</w:t>
      </w:r>
      <w:r>
        <w:rPr>
          <w:rtl/>
        </w:rPr>
        <w:t xml:space="preserve"> عن صالح بن أبي حماد جميعاً</w:t>
      </w:r>
      <w:r w:rsidR="00E975EC">
        <w:rPr>
          <w:rtl/>
        </w:rPr>
        <w:t>،</w:t>
      </w:r>
      <w:r>
        <w:rPr>
          <w:rtl/>
        </w:rPr>
        <w:t xml:space="preserve"> عن الوشاء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عائذ</w:t>
      </w:r>
      <w:r w:rsidR="00E975EC">
        <w:rPr>
          <w:rtl/>
        </w:rPr>
        <w:t>،</w:t>
      </w:r>
      <w:r>
        <w:rPr>
          <w:rtl/>
        </w:rPr>
        <w:t xml:space="preserve"> عن أبي خديجة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خنيس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رجل للنبي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يا رسول الله</w:t>
      </w:r>
      <w:r w:rsidR="00852B9E">
        <w:rPr>
          <w:rtl/>
        </w:rPr>
        <w:t xml:space="preserve"> </w:t>
      </w:r>
      <w:r>
        <w:rPr>
          <w:rtl/>
        </w:rPr>
        <w:t>علّمني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اذهب فلا تغضب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[ 20736 ]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</w:t>
      </w:r>
      <w:r w:rsidR="00E975EC">
        <w:rPr>
          <w:rtl/>
        </w:rPr>
        <w:t>،</w:t>
      </w:r>
      <w:r>
        <w:rPr>
          <w:rtl/>
        </w:rPr>
        <w:t xml:space="preserve"> عن الحسن بن علي</w:t>
      </w:r>
      <w:r w:rsidR="00E975EC">
        <w:rPr>
          <w:rtl/>
        </w:rPr>
        <w:t>،</w:t>
      </w:r>
      <w:r>
        <w:rPr>
          <w:rtl/>
        </w:rPr>
        <w:t xml:space="preserve"> عن عاصم بن</w:t>
      </w:r>
      <w:r w:rsidR="00852B9E">
        <w:rPr>
          <w:rtl/>
        </w:rPr>
        <w:t xml:space="preserve"> </w:t>
      </w:r>
      <w:r>
        <w:rPr>
          <w:rtl/>
        </w:rPr>
        <w:t>حميد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من كف</w:t>
      </w:r>
      <w:r>
        <w:rPr>
          <w:rFonts w:hint="cs"/>
          <w:rtl/>
        </w:rPr>
        <w:t>ّ</w:t>
      </w:r>
      <w:r>
        <w:rPr>
          <w:rtl/>
        </w:rPr>
        <w:t xml:space="preserve"> نفسه عن </w:t>
      </w:r>
      <w:r>
        <w:rPr>
          <w:rFonts w:hint="cs"/>
          <w:rtl/>
        </w:rPr>
        <w:t>أ</w:t>
      </w:r>
      <w:r>
        <w:rPr>
          <w:rtl/>
        </w:rPr>
        <w:t>عراض الناس أقال الله نفسه يوم</w:t>
      </w:r>
      <w:r w:rsidR="00852B9E">
        <w:rPr>
          <w:rtl/>
        </w:rPr>
        <w:t xml:space="preserve"> </w:t>
      </w:r>
      <w:r>
        <w:rPr>
          <w:rtl/>
        </w:rPr>
        <w:t>القيامة</w:t>
      </w:r>
      <w:r w:rsidR="00E975EC">
        <w:rPr>
          <w:rtl/>
        </w:rPr>
        <w:t>،</w:t>
      </w:r>
      <w:r>
        <w:rPr>
          <w:rtl/>
        </w:rPr>
        <w:t xml:space="preserve"> ومن كف</w:t>
      </w:r>
      <w:r>
        <w:rPr>
          <w:rFonts w:hint="cs"/>
          <w:rtl/>
        </w:rPr>
        <w:t>ّ</w:t>
      </w:r>
      <w:r>
        <w:rPr>
          <w:rtl/>
        </w:rPr>
        <w:t xml:space="preserve"> غضبه عن الناس كف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وتعالى عنه عذاب يوم</w:t>
      </w:r>
      <w:r w:rsidR="00852B9E">
        <w:rPr>
          <w:rtl/>
        </w:rPr>
        <w:t xml:space="preserve"> </w:t>
      </w:r>
      <w:r>
        <w:rPr>
          <w:rtl/>
        </w:rPr>
        <w:t>القيامة.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[ 20737 ]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النضر بن سويد</w:t>
      </w:r>
      <w:r w:rsidR="00E975EC">
        <w:rPr>
          <w:rtl/>
        </w:rPr>
        <w:t>،</w:t>
      </w:r>
      <w:r>
        <w:rPr>
          <w:rtl/>
        </w:rPr>
        <w:t xml:space="preserve"> عن القاسم بن سليمان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 حديث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 أبي يقول</w:t>
      </w:r>
      <w:r w:rsidR="00E975EC">
        <w:rPr>
          <w:rtl/>
        </w:rPr>
        <w:t>:</w:t>
      </w:r>
      <w:r>
        <w:rPr>
          <w:rtl/>
        </w:rPr>
        <w:t xml:space="preserve"> أتى</w:t>
      </w:r>
      <w:r w:rsidRPr="00F03041">
        <w:rPr>
          <w:rtl/>
        </w:rPr>
        <w:t>ٰ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رجل بدوي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أسكن البادية فعل</w:t>
      </w:r>
      <w:r>
        <w:rPr>
          <w:rFonts w:hint="cs"/>
          <w:rtl/>
        </w:rPr>
        <w:t>ّ</w:t>
      </w:r>
      <w:r>
        <w:rPr>
          <w:rtl/>
        </w:rPr>
        <w:t>مني جوامع الكلم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852B9E">
        <w:rPr>
          <w:rtl/>
        </w:rPr>
        <w:t xml:space="preserve"> </w:t>
      </w:r>
      <w:r>
        <w:rPr>
          <w:rtl/>
        </w:rPr>
        <w:t>آمرك أن لا تغضب</w:t>
      </w:r>
      <w:r w:rsidR="00E975EC">
        <w:rPr>
          <w:rtl/>
        </w:rPr>
        <w:t>،</w:t>
      </w:r>
      <w:r>
        <w:rPr>
          <w:rtl/>
        </w:rPr>
        <w:t xml:space="preserve"> فأعاد عليه الاعرابي المسألة ثلاث مرات حت</w:t>
      </w:r>
      <w:r>
        <w:rPr>
          <w:rFonts w:hint="cs"/>
          <w:rtl/>
        </w:rPr>
        <w:t>ّ</w:t>
      </w:r>
      <w:r>
        <w:rPr>
          <w:rtl/>
        </w:rPr>
        <w:t>ى رجع</w:t>
      </w:r>
      <w:r w:rsidR="00852B9E">
        <w:rPr>
          <w:rtl/>
        </w:rPr>
        <w:t xml:space="preserve"> </w:t>
      </w:r>
      <w:r>
        <w:rPr>
          <w:rtl/>
        </w:rPr>
        <w:t>الرجل إلى نفسه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لا أسأل عن شيء بعد هذا ما أمرني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 w:rsidR="0020193F">
        <w:rPr>
          <w:rtl/>
        </w:rPr>
        <w:t xml:space="preserve">إلّا </w:t>
      </w:r>
      <w:r>
        <w:rPr>
          <w:rtl/>
        </w:rPr>
        <w:t>بالخير.</w:t>
      </w:r>
    </w:p>
    <w:p w:rsidR="00E975EC" w:rsidRDefault="00590E86" w:rsidP="00E975EC">
      <w:pPr>
        <w:pStyle w:val="libNormal"/>
        <w:rPr>
          <w:rtl/>
        </w:rPr>
      </w:pP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وكان أبي يقول</w:t>
      </w:r>
      <w:r w:rsidR="00E975EC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شيء أشد من الغضب إن</w:t>
      </w:r>
      <w:r>
        <w:rPr>
          <w:rFonts w:hint="cs"/>
          <w:rtl/>
        </w:rPr>
        <w:t>ّ</w:t>
      </w:r>
      <w:r>
        <w:rPr>
          <w:rtl/>
        </w:rPr>
        <w:t xml:space="preserve"> الرجل ليغضب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230 / 11.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231 / 14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مثله عن الزهد في الحديث 5 من الباب 158 من أبواب العشرة.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229 / 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فيقتل النفس التي حرم الله</w:t>
      </w:r>
      <w:r w:rsidR="00E975EC">
        <w:rPr>
          <w:rtl/>
        </w:rPr>
        <w:t>،</w:t>
      </w:r>
      <w:r>
        <w:rPr>
          <w:rtl/>
        </w:rPr>
        <w:t xml:space="preserve"> ويقذف المحصنة.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[ 20738 ]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 عن أحمد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 إبراهيم بن محمّد</w:t>
      </w:r>
      <w:r w:rsidR="00852B9E">
        <w:rPr>
          <w:rtl/>
        </w:rPr>
        <w:t xml:space="preserve"> </w:t>
      </w:r>
      <w:r>
        <w:rPr>
          <w:rtl/>
        </w:rPr>
        <w:t>الأشعري</w:t>
      </w:r>
      <w:r w:rsidR="00E975EC">
        <w:rPr>
          <w:rtl/>
        </w:rPr>
        <w:t>،</w:t>
      </w:r>
      <w:r>
        <w:rPr>
          <w:rtl/>
        </w:rPr>
        <w:t xml:space="preserve"> عن عبدال</w:t>
      </w:r>
      <w:r>
        <w:rPr>
          <w:rFonts w:hint="cs"/>
          <w:rtl/>
        </w:rPr>
        <w:t>أ</w:t>
      </w:r>
      <w:r>
        <w:rPr>
          <w:rtl/>
        </w:rPr>
        <w:t>على قال</w:t>
      </w:r>
      <w:r w:rsidR="00E975EC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>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>مني</w:t>
      </w:r>
      <w:r w:rsidR="00852B9E">
        <w:rPr>
          <w:rtl/>
        </w:rPr>
        <w:t xml:space="preserve"> </w:t>
      </w:r>
      <w:r>
        <w:rPr>
          <w:rtl/>
        </w:rPr>
        <w:t>عظة أت</w:t>
      </w:r>
      <w:r>
        <w:rPr>
          <w:rFonts w:hint="cs"/>
          <w:rtl/>
        </w:rPr>
        <w:t>ّ</w:t>
      </w:r>
      <w:r>
        <w:rPr>
          <w:rtl/>
        </w:rPr>
        <w:t>عظ بها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أتاه رجل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يا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>مني عظة أت</w:t>
      </w:r>
      <w:r>
        <w:rPr>
          <w:rFonts w:hint="cs"/>
          <w:rtl/>
        </w:rPr>
        <w:t>ّ</w:t>
      </w:r>
      <w:r>
        <w:rPr>
          <w:rtl/>
        </w:rPr>
        <w:t>عظ بها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انطلق فلا تغضب</w:t>
      </w:r>
      <w:r w:rsidR="00E975EC">
        <w:rPr>
          <w:rtl/>
        </w:rPr>
        <w:t>،</w:t>
      </w:r>
      <w:r>
        <w:rPr>
          <w:rtl/>
        </w:rPr>
        <w:t xml:space="preserve"> ثمّ عاد إليه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انطلق فلا تغضب</w:t>
      </w:r>
      <w:r w:rsidR="00E975EC">
        <w:rPr>
          <w:rtl/>
        </w:rPr>
        <w:t>،</w:t>
      </w:r>
      <w:r>
        <w:rPr>
          <w:rtl/>
        </w:rPr>
        <w:t xml:space="preserve"> ثلاث</w:t>
      </w:r>
      <w:r w:rsidR="00852B9E">
        <w:rPr>
          <w:rtl/>
        </w:rPr>
        <w:t xml:space="preserve"> </w:t>
      </w:r>
      <w:r>
        <w:rPr>
          <w:rtl/>
        </w:rPr>
        <w:t>مرات.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[ 20739 ]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إسماعيل بن مهران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سيف بن عميرة</w:t>
      </w:r>
      <w:r w:rsidR="00E975EC">
        <w:rPr>
          <w:rtl/>
        </w:rPr>
        <w:t>،</w:t>
      </w:r>
      <w:r>
        <w:rPr>
          <w:rtl/>
        </w:rPr>
        <w:t xml:space="preserve"> عمن سمع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من كف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غضبه ستر الله عورته.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[ 20740 ] 10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هشام بن</w:t>
      </w:r>
      <w:r w:rsidR="00852B9E">
        <w:rPr>
          <w:rtl/>
        </w:rPr>
        <w:t xml:space="preserve"> </w:t>
      </w:r>
      <w:r>
        <w:rPr>
          <w:rtl/>
        </w:rPr>
        <w:t>سالم</w:t>
      </w:r>
      <w:r w:rsidR="00E975EC">
        <w:rPr>
          <w:rtl/>
        </w:rPr>
        <w:t>،</w:t>
      </w:r>
      <w:r>
        <w:rPr>
          <w:rtl/>
        </w:rPr>
        <w:t xml:space="preserve"> عن حبيب السجستاني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مكتوب</w:t>
      </w:r>
      <w:r w:rsidR="00852B9E">
        <w:rPr>
          <w:rtl/>
        </w:rPr>
        <w:t xml:space="preserve"> </w:t>
      </w:r>
      <w:r>
        <w:rPr>
          <w:rtl/>
        </w:rPr>
        <w:t>في التوراة</w:t>
      </w:r>
      <w:r w:rsidR="00DC62B4">
        <w:rPr>
          <w:rFonts w:hint="cs"/>
          <w:rtl/>
        </w:rPr>
        <w:t xml:space="preserve"> - </w:t>
      </w:r>
      <w:r>
        <w:rPr>
          <w:rtl/>
        </w:rPr>
        <w:t>فيما ناجى الله به موسى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>-</w:t>
      </w:r>
      <w:r w:rsidR="00E975EC">
        <w:rPr>
          <w:rFonts w:hint="cs"/>
          <w:rtl/>
        </w:rPr>
        <w:t>:</w:t>
      </w:r>
      <w:r>
        <w:rPr>
          <w:rtl/>
        </w:rPr>
        <w:t xml:space="preserve"> يا موسى أمسك غضبك</w:t>
      </w:r>
      <w:r w:rsidR="00852B9E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ن ملكتك عليه أكف</w:t>
      </w:r>
      <w:r>
        <w:rPr>
          <w:rFonts w:hint="cs"/>
          <w:rtl/>
        </w:rPr>
        <w:t>ّ</w:t>
      </w:r>
      <w:r>
        <w:rPr>
          <w:rtl/>
        </w:rPr>
        <w:t xml:space="preserve"> عنك غضبي.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[ 20741 ] 11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بعض أصحابه رفعه قال</w:t>
      </w:r>
      <w:r w:rsidR="00E975EC">
        <w:rPr>
          <w:rtl/>
        </w:rPr>
        <w:t>:</w:t>
      </w:r>
      <w:r>
        <w:rPr>
          <w:rtl/>
        </w:rPr>
        <w:t xml:space="preserve"> قال</w:t>
      </w:r>
      <w:r w:rsidR="00852B9E">
        <w:rPr>
          <w:rtl/>
        </w:rPr>
        <w:t xml:space="preserve"> </w:t>
      </w:r>
      <w:r>
        <w:rPr>
          <w:rtl/>
        </w:rPr>
        <w:t>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الغضب ممحقة لقلب الحكيم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من لم</w:t>
      </w:r>
      <w:r w:rsidR="00852B9E">
        <w:rPr>
          <w:rtl/>
        </w:rPr>
        <w:t xml:space="preserve"> </w:t>
      </w:r>
      <w:r>
        <w:rPr>
          <w:rtl/>
        </w:rPr>
        <w:t>يملك غضبه لم يملك عقله.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[ 20742 ]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وعن علي بن إبراهيم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229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229 / 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229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231 / 13.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230 / 12.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أبيه جميعاً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ابن رئاب</w:t>
      </w:r>
      <w:r w:rsidR="00E975EC">
        <w:rPr>
          <w:rtl/>
        </w:rPr>
        <w:t>،</w:t>
      </w:r>
      <w:r>
        <w:rPr>
          <w:rtl/>
        </w:rPr>
        <w:t xml:space="preserve"> عن أبي حمزة الثمالي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هذا الغضب جمرة من الشيطان توقد في</w:t>
      </w:r>
      <w:r w:rsidR="00852B9E">
        <w:rPr>
          <w:rtl/>
        </w:rPr>
        <w:t xml:space="preserve"> </w:t>
      </w:r>
      <w:r>
        <w:rPr>
          <w:rtl/>
        </w:rPr>
        <w:t>قلب ابن آدم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أحدكم إذا غضب احمر</w:t>
      </w:r>
      <w:r>
        <w:rPr>
          <w:rFonts w:hint="cs"/>
          <w:rtl/>
        </w:rPr>
        <w:t>ّ</w:t>
      </w:r>
      <w:r>
        <w:rPr>
          <w:rtl/>
        </w:rPr>
        <w:t>ت عيناه</w:t>
      </w:r>
      <w:r w:rsidR="00E975EC">
        <w:rPr>
          <w:rtl/>
        </w:rPr>
        <w:t>،</w:t>
      </w:r>
      <w:r>
        <w:rPr>
          <w:rtl/>
        </w:rPr>
        <w:t xml:space="preserve"> وانتفخت أوداجه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ودخل الشيطان فيه</w:t>
      </w:r>
      <w:r w:rsidR="00E975EC">
        <w:rPr>
          <w:rtl/>
        </w:rPr>
        <w:t>،</w:t>
      </w:r>
      <w:r>
        <w:rPr>
          <w:rtl/>
        </w:rPr>
        <w:t xml:space="preserve"> فإذا خاف أحدكم ذلك من نفسه فليلزم الأرض</w:t>
      </w:r>
      <w:r w:rsidR="00E975EC">
        <w:rPr>
          <w:rtl/>
        </w:rPr>
        <w:t>،</w:t>
      </w:r>
      <w:r>
        <w:rPr>
          <w:rtl/>
        </w:rPr>
        <w:t xml:space="preserve"> فإنّ</w:t>
      </w:r>
      <w:r w:rsidR="00852B9E">
        <w:rPr>
          <w:rtl/>
        </w:rPr>
        <w:t xml:space="preserve"> </w:t>
      </w:r>
      <w:r>
        <w:rPr>
          <w:rtl/>
        </w:rPr>
        <w:t>رجز الشيطان ليذهب عنه عند ذلك.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[ 20743 ] 13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كف</w:t>
      </w:r>
      <w:r>
        <w:rPr>
          <w:rFonts w:hint="cs"/>
          <w:rtl/>
        </w:rPr>
        <w:t>ّ</w:t>
      </w:r>
      <w:r>
        <w:rPr>
          <w:rtl/>
        </w:rPr>
        <w:t xml:space="preserve"> غضبه عن الناس كف</w:t>
      </w:r>
      <w:r>
        <w:rPr>
          <w:rFonts w:hint="cs"/>
          <w:rtl/>
        </w:rPr>
        <w:t>ّ</w:t>
      </w:r>
      <w:r>
        <w:rPr>
          <w:rtl/>
        </w:rPr>
        <w:t xml:space="preserve"> الله عنه</w:t>
      </w:r>
      <w:r w:rsidR="00852B9E">
        <w:rPr>
          <w:rtl/>
        </w:rPr>
        <w:t xml:space="preserve"> </w:t>
      </w:r>
      <w:r>
        <w:rPr>
          <w:rtl/>
        </w:rPr>
        <w:t>عذاب يوم القيامة.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[ 20744 ] 14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E975EC">
        <w:rPr>
          <w:rtl/>
        </w:rPr>
        <w:t>:</w:t>
      </w:r>
      <w:r>
        <w:rPr>
          <w:rtl/>
        </w:rPr>
        <w:t xml:space="preserve"> مر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بقوم يتشايلون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حجرا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ما هذا </w:t>
      </w:r>
      <w:r w:rsidRPr="005C50F3">
        <w:rPr>
          <w:rStyle w:val="libFootnotenumChar"/>
          <w:rtl/>
        </w:rPr>
        <w:t>(2)</w:t>
      </w:r>
      <w:r w:rsidR="00236475">
        <w:rPr>
          <w:rFonts w:hint="cs"/>
          <w:rtl/>
        </w:rPr>
        <w:t>؟</w:t>
      </w:r>
      <w:r>
        <w:rPr>
          <w:rtl/>
        </w:rPr>
        <w:t xml:space="preserve"> فقالوا</w:t>
      </w:r>
      <w:r w:rsidR="00E975EC">
        <w:rPr>
          <w:rtl/>
        </w:rPr>
        <w:t>:</w:t>
      </w:r>
      <w:r>
        <w:rPr>
          <w:rtl/>
        </w:rPr>
        <w:t xml:space="preserve"> نختبر</w:t>
      </w:r>
      <w:r w:rsidR="00852B9E">
        <w:rPr>
          <w:rtl/>
        </w:rPr>
        <w:t xml:space="preserve"> </w:t>
      </w:r>
      <w:r>
        <w:rPr>
          <w:rtl/>
        </w:rPr>
        <w:t>أشدنا وأقوانا</w:t>
      </w:r>
      <w:r w:rsidR="00E975EC">
        <w:rPr>
          <w:rtl/>
        </w:rPr>
        <w:t>،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ألا أخبركم بأشد</w:t>
      </w:r>
      <w:r>
        <w:rPr>
          <w:rFonts w:hint="cs"/>
          <w:rtl/>
        </w:rPr>
        <w:t>ّ</w:t>
      </w:r>
      <w:r>
        <w:rPr>
          <w:rtl/>
        </w:rPr>
        <w:t>كم وأقواكم</w:t>
      </w:r>
      <w:r w:rsidR="00236475">
        <w:rPr>
          <w:rFonts w:hint="cs"/>
          <w:rtl/>
        </w:rPr>
        <w:t>؟</w:t>
      </w:r>
      <w:r>
        <w:rPr>
          <w:rtl/>
        </w:rPr>
        <w:t xml:space="preserve"> قالوا</w:t>
      </w:r>
      <w:r w:rsidR="00E975EC">
        <w:rPr>
          <w:rtl/>
        </w:rPr>
        <w:t>:</w:t>
      </w:r>
      <w:r>
        <w:rPr>
          <w:rtl/>
        </w:rPr>
        <w:t xml:space="preserve"> بلى يا رسول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أشد</w:t>
      </w:r>
      <w:r>
        <w:rPr>
          <w:rFonts w:hint="cs"/>
          <w:rtl/>
        </w:rPr>
        <w:t>ّ</w:t>
      </w:r>
      <w:r>
        <w:rPr>
          <w:rtl/>
        </w:rPr>
        <w:t>كم وأقواكم الذي إذا رضي لم يدخله رضاه في إثم ولا</w:t>
      </w:r>
      <w:r w:rsidR="00852B9E">
        <w:rPr>
          <w:rtl/>
        </w:rPr>
        <w:t xml:space="preserve"> </w:t>
      </w:r>
      <w:r>
        <w:rPr>
          <w:rtl/>
        </w:rPr>
        <w:t>باطل</w:t>
      </w:r>
      <w:r w:rsidR="00E975EC">
        <w:rPr>
          <w:rtl/>
        </w:rPr>
        <w:t>،</w:t>
      </w:r>
      <w:r>
        <w:rPr>
          <w:rtl/>
        </w:rPr>
        <w:t xml:space="preserve"> وإذا سخط لم يخرجه سخطه من قول الحق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وإذا ملك لم يتعاط ما</w:t>
      </w:r>
      <w:r w:rsidR="00852B9E">
        <w:rPr>
          <w:rtl/>
        </w:rPr>
        <w:t xml:space="preserve"> </w:t>
      </w:r>
      <w:r>
        <w:rPr>
          <w:rtl/>
        </w:rPr>
        <w:t>ليس له بحق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3B6AB7" w:rsidRDefault="00590E86" w:rsidP="005C50F3">
      <w:pPr>
        <w:pStyle w:val="libNormal"/>
        <w:rPr>
          <w:rtl/>
        </w:rPr>
      </w:pP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الصفار</w:t>
      </w:r>
      <w:r w:rsidR="00E975EC">
        <w:rPr>
          <w:rtl/>
        </w:rPr>
        <w:t>،</w:t>
      </w:r>
      <w:r>
        <w:rPr>
          <w:rtl/>
        </w:rPr>
        <w:t xml:space="preserve"> عن العباس بن معروف</w:t>
      </w:r>
      <w:r w:rsidR="00E975EC">
        <w:rPr>
          <w:rtl/>
        </w:rPr>
        <w:t>،</w:t>
      </w:r>
      <w:r>
        <w:rPr>
          <w:rtl/>
        </w:rPr>
        <w:t xml:space="preserve"> عن محمّد بن يحيى الخزاز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غياث بن إبراهيم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D3061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852B9E">
        <w:rPr>
          <w:rtl/>
        </w:rPr>
        <w:t xml:space="preserve"> </w:t>
      </w:r>
      <w:r w:rsidR="00D30612">
        <w:rPr>
          <w:rFonts w:hint="cs"/>
          <w:rtl/>
        </w:rPr>
        <w:t xml:space="preserve">)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(3)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231 / 15.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291 / 878.</w:t>
      </w:r>
    </w:p>
    <w:p w:rsidR="00590E86" w:rsidRPr="00F25807" w:rsidRDefault="00590E86" w:rsidP="0007648A">
      <w:pPr>
        <w:pStyle w:val="libFootnote0"/>
        <w:rPr>
          <w:rtl/>
        </w:rPr>
      </w:pPr>
      <w:r w:rsidRPr="00F25807">
        <w:rPr>
          <w:rtl/>
        </w:rPr>
        <w:t>(1) يتشايلون</w:t>
      </w:r>
      <w:r w:rsidR="00E975EC">
        <w:rPr>
          <w:rtl/>
        </w:rPr>
        <w:t>:</w:t>
      </w:r>
      <w:r w:rsidRPr="00F25807">
        <w:rPr>
          <w:rtl/>
        </w:rPr>
        <w:t xml:space="preserve"> </w:t>
      </w:r>
      <w:r w:rsidRPr="00D30612">
        <w:rPr>
          <w:rtl/>
        </w:rPr>
        <w:t>يتسابقون في حمله ( القاموس</w:t>
      </w:r>
      <w:r w:rsidR="00DC62B4">
        <w:rPr>
          <w:rtl/>
        </w:rPr>
        <w:t xml:space="preserve"> - </w:t>
      </w:r>
      <w:r w:rsidRPr="00F25807">
        <w:rPr>
          <w:rtl/>
        </w:rPr>
        <w:t>شيل</w:t>
      </w:r>
      <w:r w:rsidR="00DC62B4">
        <w:rPr>
          <w:rtl/>
        </w:rPr>
        <w:t xml:space="preserve"> - </w:t>
      </w:r>
      <w:r w:rsidRPr="00F25807">
        <w:rPr>
          <w:rtl/>
        </w:rPr>
        <w:t>3</w:t>
      </w:r>
      <w:r w:rsidR="00E975EC">
        <w:rPr>
          <w:rtl/>
        </w:rPr>
        <w:t>:</w:t>
      </w:r>
      <w:r w:rsidRPr="00F25807">
        <w:rPr>
          <w:rtl/>
        </w:rPr>
        <w:t xml:space="preserve"> 404 )</w:t>
      </w:r>
      <w:r>
        <w:rPr>
          <w:rtl/>
        </w:rPr>
        <w:t>.</w:t>
      </w:r>
    </w:p>
    <w:p w:rsidR="00590E86" w:rsidRPr="00F25807" w:rsidRDefault="00590E86" w:rsidP="0007648A">
      <w:pPr>
        <w:pStyle w:val="libFootnote0"/>
        <w:rPr>
          <w:rtl/>
        </w:rPr>
      </w:pPr>
      <w:r w:rsidRPr="00F25807">
        <w:rPr>
          <w:rtl/>
        </w:rPr>
        <w:t>(2) في المصدر زيادة</w:t>
      </w:r>
      <w:r w:rsidR="00E975EC">
        <w:rPr>
          <w:rtl/>
        </w:rPr>
        <w:t>:</w:t>
      </w:r>
      <w:r w:rsidRPr="00F25807">
        <w:rPr>
          <w:rtl/>
        </w:rPr>
        <w:t xml:space="preserve"> وما يدعوكم </w:t>
      </w:r>
      <w:r>
        <w:rPr>
          <w:rFonts w:hint="cs"/>
          <w:rtl/>
        </w:rPr>
        <w:t>إ</w:t>
      </w:r>
      <w:r w:rsidRPr="00F25807">
        <w:rPr>
          <w:rtl/>
        </w:rPr>
        <w:t>ليه</w:t>
      </w:r>
      <w:r>
        <w:rPr>
          <w:rtl/>
        </w:rPr>
        <w:t>.</w:t>
      </w:r>
    </w:p>
    <w:p w:rsidR="00590E86" w:rsidRPr="00F25807" w:rsidRDefault="00590E86" w:rsidP="0007648A">
      <w:pPr>
        <w:pStyle w:val="libFootnote0"/>
        <w:rPr>
          <w:rtl/>
        </w:rPr>
      </w:pPr>
      <w:r w:rsidRPr="00F25807">
        <w:rPr>
          <w:rtl/>
        </w:rPr>
        <w:t>(3)</w:t>
      </w:r>
      <w:r>
        <w:rPr>
          <w:rtl/>
        </w:rPr>
        <w:t xml:space="preserve"> أمالي </w:t>
      </w:r>
      <w:r w:rsidRPr="00F25807">
        <w:rPr>
          <w:rtl/>
        </w:rPr>
        <w:t>الصدوق</w:t>
      </w:r>
      <w:r w:rsidR="00E975EC">
        <w:rPr>
          <w:rtl/>
        </w:rPr>
        <w:t>:</w:t>
      </w:r>
      <w:r w:rsidRPr="00F25807">
        <w:rPr>
          <w:rtl/>
        </w:rPr>
        <w:t xml:space="preserve"> 27</w:t>
      </w:r>
      <w:r>
        <w:rPr>
          <w:rtl/>
        </w:rPr>
        <w:t xml:space="preserve"> / </w:t>
      </w:r>
      <w:r w:rsidRPr="00F25807">
        <w:rPr>
          <w:rtl/>
        </w:rPr>
        <w:t>3</w:t>
      </w:r>
      <w:r w:rsidR="00E975EC">
        <w:rPr>
          <w:rtl/>
        </w:rPr>
        <w:t>،</w:t>
      </w:r>
      <w:r w:rsidRPr="00F25807">
        <w:rPr>
          <w:rtl/>
        </w:rPr>
        <w:t xml:space="preserve"> ومعاني ال</w:t>
      </w:r>
      <w:r>
        <w:rPr>
          <w:rFonts w:hint="cs"/>
          <w:rtl/>
        </w:rPr>
        <w:t>أ</w:t>
      </w:r>
      <w:r w:rsidRPr="00F25807">
        <w:rPr>
          <w:rtl/>
        </w:rPr>
        <w:t>خبار</w:t>
      </w:r>
      <w:r w:rsidR="00E975EC">
        <w:rPr>
          <w:rtl/>
        </w:rPr>
        <w:t>:</w:t>
      </w:r>
      <w:r w:rsidRPr="00F25807">
        <w:rPr>
          <w:rtl/>
        </w:rPr>
        <w:t xml:space="preserve"> 366</w:t>
      </w:r>
      <w:r>
        <w:rPr>
          <w:rtl/>
        </w:rPr>
        <w:t xml:space="preserve"> / </w:t>
      </w:r>
      <w:r w:rsidRPr="00F25807">
        <w:rPr>
          <w:rtl/>
        </w:rPr>
        <w:t>1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[ 20745 ] 15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محمّد بن أحمد بن</w:t>
      </w:r>
      <w:r w:rsidR="00852B9E">
        <w:rPr>
          <w:rtl/>
        </w:rPr>
        <w:t xml:space="preserve"> </w:t>
      </w:r>
      <w:r>
        <w:rPr>
          <w:rtl/>
        </w:rPr>
        <w:t>الصلت</w:t>
      </w:r>
      <w:r w:rsidR="00E975EC">
        <w:rPr>
          <w:rtl/>
        </w:rPr>
        <w:t>،</w:t>
      </w:r>
      <w:r>
        <w:rPr>
          <w:rtl/>
        </w:rPr>
        <w:t xml:space="preserve"> عن أحمد بن أبي عبدالله البرقي</w:t>
      </w:r>
      <w:r w:rsidR="00E975EC">
        <w:rPr>
          <w:rtl/>
        </w:rPr>
        <w:t>،</w:t>
      </w:r>
      <w:r>
        <w:rPr>
          <w:rtl/>
        </w:rPr>
        <w:t xml:space="preserve"> عن أبيه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يونس بن</w:t>
      </w:r>
      <w:r w:rsidR="00852B9E">
        <w:rPr>
          <w:rtl/>
        </w:rPr>
        <w:t xml:space="preserve"> </w:t>
      </w:r>
      <w:r>
        <w:rPr>
          <w:rtl/>
        </w:rPr>
        <w:t>عبدالرحمن</w:t>
      </w:r>
      <w:r w:rsidR="00E975EC">
        <w:rPr>
          <w:rtl/>
        </w:rPr>
        <w:t>،</w:t>
      </w:r>
      <w:r>
        <w:rPr>
          <w:rtl/>
        </w:rPr>
        <w:t xml:space="preserve"> عن عبدالله بن سنان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قال الحواريون لعيسى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الأشياء أشد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أشد</w:t>
      </w:r>
      <w:r w:rsidR="00852B9E">
        <w:rPr>
          <w:rtl/>
        </w:rPr>
        <w:t xml:space="preserve"> </w:t>
      </w:r>
      <w:r>
        <w:rPr>
          <w:rtl/>
        </w:rPr>
        <w:t>الأشياء غضب الله عزّ وجلّ</w:t>
      </w:r>
      <w:r w:rsidR="00E975EC">
        <w:rPr>
          <w:rtl/>
        </w:rPr>
        <w:t>،</w:t>
      </w:r>
      <w:r>
        <w:rPr>
          <w:rtl/>
        </w:rPr>
        <w:t xml:space="preserve"> قالوا</w:t>
      </w:r>
      <w:r w:rsidR="00E975EC">
        <w:rPr>
          <w:rtl/>
        </w:rPr>
        <w:t>،</w:t>
      </w:r>
      <w:r>
        <w:rPr>
          <w:rtl/>
        </w:rPr>
        <w:t xml:space="preserve"> بما نت</w:t>
      </w:r>
      <w:r>
        <w:rPr>
          <w:rFonts w:hint="cs"/>
          <w:rtl/>
        </w:rPr>
        <w:t>ّ</w:t>
      </w:r>
      <w:r>
        <w:rPr>
          <w:rtl/>
        </w:rPr>
        <w:t>قي غضب الله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بأن لا</w:t>
      </w:r>
      <w:r w:rsidR="00852B9E">
        <w:rPr>
          <w:rtl/>
        </w:rPr>
        <w:t xml:space="preserve"> </w:t>
      </w:r>
      <w:r>
        <w:rPr>
          <w:rtl/>
        </w:rPr>
        <w:t>تغضبوا</w:t>
      </w:r>
      <w:r w:rsidR="00E975EC">
        <w:rPr>
          <w:rtl/>
        </w:rPr>
        <w:t>،</w:t>
      </w:r>
      <w:r>
        <w:rPr>
          <w:rtl/>
        </w:rPr>
        <w:t xml:space="preserve"> قالوا</w:t>
      </w:r>
      <w:r w:rsidR="00E975EC">
        <w:rPr>
          <w:rtl/>
        </w:rPr>
        <w:t>:</w:t>
      </w:r>
      <w:r>
        <w:rPr>
          <w:rtl/>
        </w:rPr>
        <w:t xml:space="preserve"> وما بدء الغضب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،</w:t>
      </w:r>
      <w:r>
        <w:rPr>
          <w:rtl/>
        </w:rPr>
        <w:t xml:space="preserve"> الكبر والتجب</w:t>
      </w:r>
      <w:r>
        <w:rPr>
          <w:rFonts w:hint="cs"/>
          <w:rtl/>
        </w:rPr>
        <w:t>ّ</w:t>
      </w:r>
      <w:r>
        <w:rPr>
          <w:rtl/>
        </w:rPr>
        <w:t>ر ومحقرة الناس.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[ 20746 ] 16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موسى بن المتوكل</w:t>
      </w:r>
      <w:r w:rsidR="00E975EC">
        <w:rPr>
          <w:rtl/>
        </w:rPr>
        <w:t>،</w:t>
      </w:r>
      <w:r>
        <w:rPr>
          <w:rtl/>
        </w:rPr>
        <w:t xml:space="preserve"> عن السعدآبادي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يونس بن عبدالرحمن</w:t>
      </w:r>
      <w:r w:rsidR="00E975EC">
        <w:rPr>
          <w:rtl/>
        </w:rPr>
        <w:t>،</w:t>
      </w:r>
      <w:r>
        <w:rPr>
          <w:rtl/>
        </w:rPr>
        <w:t xml:space="preserve"> عن داود بن</w:t>
      </w:r>
      <w:r w:rsidR="00852B9E">
        <w:rPr>
          <w:rtl/>
        </w:rPr>
        <w:t xml:space="preserve"> </w:t>
      </w:r>
      <w:r>
        <w:rPr>
          <w:rtl/>
        </w:rPr>
        <w:t>فرقد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الغضب مفتاح كل</w:t>
      </w:r>
      <w:r>
        <w:rPr>
          <w:rFonts w:hint="cs"/>
          <w:rtl/>
        </w:rPr>
        <w:t>ّ</w:t>
      </w:r>
      <w:r>
        <w:rPr>
          <w:rtl/>
        </w:rPr>
        <w:t xml:space="preserve"> شر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[ 20747 ] 17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الحسن بن سيف</w:t>
      </w:r>
      <w:r w:rsidR="00E975EC">
        <w:rPr>
          <w:rtl/>
        </w:rPr>
        <w:t>،</w:t>
      </w:r>
      <w:r>
        <w:rPr>
          <w:rtl/>
        </w:rPr>
        <w:t xml:space="preserve"> عن أخيه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عاصم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حمزة الثمالي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سمعته يقول</w:t>
      </w:r>
      <w:r w:rsidR="00E975EC">
        <w:rPr>
          <w:rtl/>
        </w:rPr>
        <w:t>:</w:t>
      </w:r>
      <w:r>
        <w:rPr>
          <w:rtl/>
        </w:rPr>
        <w:t xml:space="preserve"> من كف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نفسه عن أعراض الناس كف</w:t>
      </w:r>
      <w:r>
        <w:rPr>
          <w:rFonts w:hint="cs"/>
          <w:rtl/>
        </w:rPr>
        <w:t>ّ</w:t>
      </w:r>
      <w:r>
        <w:rPr>
          <w:rtl/>
        </w:rPr>
        <w:t xml:space="preserve"> الله عنه عذاب يوم القيامة ومن كف</w:t>
      </w:r>
      <w:r>
        <w:rPr>
          <w:rFonts w:hint="cs"/>
          <w:rtl/>
        </w:rPr>
        <w:t>ّ</w:t>
      </w:r>
      <w:r>
        <w:rPr>
          <w:rtl/>
        </w:rPr>
        <w:t xml:space="preserve"> غضبه عن</w:t>
      </w:r>
      <w:r w:rsidR="00852B9E">
        <w:rPr>
          <w:rtl/>
        </w:rPr>
        <w:t xml:space="preserve"> </w:t>
      </w:r>
      <w:r>
        <w:rPr>
          <w:rtl/>
        </w:rPr>
        <w:t>الناس أقاله الله نفسه يوم القيامة.</w:t>
      </w:r>
    </w:p>
    <w:p w:rsidR="00590E86" w:rsidRDefault="00590E86" w:rsidP="00BA75A4">
      <w:pPr>
        <w:pStyle w:val="libNormal"/>
        <w:rPr>
          <w:rtl/>
        </w:rPr>
      </w:pPr>
      <w:r>
        <w:rPr>
          <w:rtl/>
        </w:rPr>
        <w:t>[ 20748 ] 18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محمّد بن أحمد بن علي بن الصلت </w:t>
      </w:r>
      <w:r w:rsidRPr="005C50F3">
        <w:rPr>
          <w:rStyle w:val="libFootnotenumChar"/>
          <w:rtl/>
        </w:rPr>
        <w:t>(</w:t>
      </w:r>
      <w:r w:rsidR="00BA75A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أحمد بن خالد</w:t>
      </w:r>
      <w:r w:rsidR="00E975EC">
        <w:rPr>
          <w:rtl/>
        </w:rPr>
        <w:t>،</w:t>
      </w:r>
      <w:r>
        <w:rPr>
          <w:rtl/>
        </w:rPr>
        <w:t xml:space="preserve"> عن إسماعيل بن مهران</w:t>
      </w:r>
      <w:r w:rsidR="00E975EC">
        <w:rPr>
          <w:rtl/>
        </w:rPr>
        <w:t>،</w:t>
      </w:r>
      <w:r>
        <w:rPr>
          <w:rtl/>
        </w:rPr>
        <w:t xml:space="preserve"> عن سيف بن</w:t>
      </w:r>
      <w:r w:rsidR="00852B9E">
        <w:rPr>
          <w:rtl/>
        </w:rPr>
        <w:t xml:space="preserve"> </w:t>
      </w:r>
      <w:r>
        <w:rPr>
          <w:rtl/>
        </w:rPr>
        <w:t>عميرة</w:t>
      </w:r>
      <w:r w:rsidR="00E975EC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سمع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من كف</w:t>
      </w:r>
      <w:r>
        <w:rPr>
          <w:rFonts w:hint="cs"/>
          <w:rtl/>
        </w:rPr>
        <w:t>ّ</w:t>
      </w:r>
      <w:r>
        <w:rPr>
          <w:rtl/>
        </w:rPr>
        <w:t xml:space="preserve"> غضبه ستر الله</w:t>
      </w:r>
      <w:r w:rsidR="00852B9E">
        <w:rPr>
          <w:rtl/>
        </w:rPr>
        <w:t xml:space="preserve"> </w:t>
      </w:r>
      <w:r>
        <w:rPr>
          <w:rtl/>
        </w:rPr>
        <w:t>عورته.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6 / 17.</w:t>
      </w:r>
    </w:p>
    <w:p w:rsidR="00590E86" w:rsidRPr="00F25807" w:rsidRDefault="00590E86" w:rsidP="0007648A">
      <w:pPr>
        <w:pStyle w:val="libFootnote0"/>
        <w:rPr>
          <w:rtl/>
        </w:rPr>
      </w:pPr>
      <w:r w:rsidRPr="00F25807">
        <w:rPr>
          <w:rtl/>
        </w:rPr>
        <w:t>(1) عن ابيه</w:t>
      </w:r>
      <w:r w:rsidR="00E975EC">
        <w:rPr>
          <w:rtl/>
        </w:rPr>
        <w:t>:</w:t>
      </w:r>
      <w:r w:rsidRPr="00F25807">
        <w:rPr>
          <w:rtl/>
        </w:rPr>
        <w:t xml:space="preserve"> ليس في المصدر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16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7 / 22.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17</w:t>
      </w:r>
      <w:r w:rsidR="00DC62B4">
        <w:rPr>
          <w:rtl/>
        </w:rPr>
        <w:t xml:space="preserve"> - </w:t>
      </w:r>
      <w:r>
        <w:rPr>
          <w:rtl/>
        </w:rPr>
        <w:t>ثواب الأعمال</w:t>
      </w:r>
      <w:r w:rsidR="00E975EC">
        <w:rPr>
          <w:rtl/>
        </w:rPr>
        <w:t>:</w:t>
      </w:r>
      <w:r>
        <w:rPr>
          <w:rtl/>
        </w:rPr>
        <w:t xml:space="preserve"> 161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18</w:t>
      </w:r>
      <w:r w:rsidR="00DC62B4">
        <w:rPr>
          <w:rtl/>
        </w:rPr>
        <w:t xml:space="preserve"> - </w:t>
      </w:r>
      <w:r>
        <w:rPr>
          <w:rtl/>
        </w:rPr>
        <w:t>ثواب الأعمال</w:t>
      </w:r>
      <w:r w:rsidR="00E975EC">
        <w:rPr>
          <w:rtl/>
        </w:rPr>
        <w:t>:</w:t>
      </w:r>
      <w:r>
        <w:rPr>
          <w:rtl/>
        </w:rPr>
        <w:t xml:space="preserve"> 161 / 2.</w:t>
      </w:r>
    </w:p>
    <w:p w:rsidR="00590E86" w:rsidRPr="00F25807" w:rsidRDefault="00590E86" w:rsidP="00BA75A4">
      <w:pPr>
        <w:pStyle w:val="libFootnote0"/>
        <w:rPr>
          <w:rtl/>
        </w:rPr>
      </w:pPr>
      <w:r w:rsidRPr="00F25807">
        <w:rPr>
          <w:rtl/>
        </w:rPr>
        <w:t>(</w:t>
      </w:r>
      <w:r w:rsidR="00BA75A4">
        <w:rPr>
          <w:rFonts w:hint="cs"/>
          <w:rtl/>
        </w:rPr>
        <w:t>2</w:t>
      </w:r>
      <w:r w:rsidRPr="00F25807">
        <w:rPr>
          <w:rtl/>
        </w:rPr>
        <w:t>) في المصدر</w:t>
      </w:r>
      <w:r w:rsidR="00E975EC">
        <w:rPr>
          <w:rtl/>
        </w:rPr>
        <w:t>:</w:t>
      </w:r>
      <w:r>
        <w:rPr>
          <w:rtl/>
        </w:rPr>
        <w:t xml:space="preserve"> محمّد </w:t>
      </w:r>
      <w:r w:rsidRPr="00F25807">
        <w:rPr>
          <w:rtl/>
        </w:rPr>
        <w:t xml:space="preserve">بن </w:t>
      </w:r>
      <w:r>
        <w:rPr>
          <w:rFonts w:hint="cs"/>
          <w:rtl/>
        </w:rPr>
        <w:t>أ</w:t>
      </w:r>
      <w:r w:rsidRPr="00F25807">
        <w:rPr>
          <w:rtl/>
        </w:rPr>
        <w:t>حمد</w:t>
      </w:r>
      <w:r w:rsidR="00E975EC">
        <w:rPr>
          <w:rtl/>
        </w:rPr>
        <w:t>:</w:t>
      </w:r>
      <w:r w:rsidRPr="00F25807">
        <w:rPr>
          <w:rtl/>
        </w:rPr>
        <w:t xml:space="preserve"> عن علي بن الصلت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[ 20749 ] 19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ابن فضال</w:t>
      </w:r>
      <w:r w:rsidR="00E975EC">
        <w:rPr>
          <w:rtl/>
        </w:rPr>
        <w:t>،</w:t>
      </w:r>
      <w:r>
        <w:rPr>
          <w:rtl/>
        </w:rPr>
        <w:t xml:space="preserve"> عن عليّ بن عقبة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الصادق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ذكر عنده الغضب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إن الرجل ليغضب حتى ما يرضى أبدا</w:t>
      </w:r>
      <w:r>
        <w:rPr>
          <w:rFonts w:hint="cs"/>
          <w:rtl/>
        </w:rPr>
        <w:t>ً</w:t>
      </w:r>
      <w:r>
        <w:rPr>
          <w:rtl/>
        </w:rPr>
        <w:t xml:space="preserve"> ويدخل بذلك النار فأي</w:t>
      </w:r>
      <w:r>
        <w:rPr>
          <w:rFonts w:hint="cs"/>
          <w:rtl/>
        </w:rPr>
        <w:t>ّ</w:t>
      </w:r>
      <w:r>
        <w:rPr>
          <w:rtl/>
        </w:rPr>
        <w:t>ما رجل</w:t>
      </w:r>
      <w:r w:rsidR="00852B9E">
        <w:rPr>
          <w:rtl/>
        </w:rPr>
        <w:t xml:space="preserve"> </w:t>
      </w:r>
      <w:r>
        <w:rPr>
          <w:rtl/>
        </w:rPr>
        <w:t>غضب وهو قائم فليجلس فإنّه سيذهب عنه رجس الشيطان</w:t>
      </w:r>
      <w:r w:rsidR="00E975EC">
        <w:rPr>
          <w:rtl/>
        </w:rPr>
        <w:t>،</w:t>
      </w:r>
      <w:r>
        <w:rPr>
          <w:rtl/>
        </w:rPr>
        <w:t xml:space="preserve"> وإن كان جالسا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فليقم</w:t>
      </w:r>
      <w:r w:rsidR="00E975EC">
        <w:rPr>
          <w:rtl/>
        </w:rPr>
        <w:t>،</w:t>
      </w:r>
      <w:r>
        <w:rPr>
          <w:rtl/>
        </w:rPr>
        <w:t xml:space="preserve"> وأيما رجل غضب على ذي رحم فليقم إليه وليدن منه وليمس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فإنّ</w:t>
      </w:r>
      <w:r w:rsidR="00852B9E">
        <w:rPr>
          <w:rtl/>
        </w:rPr>
        <w:t xml:space="preserve"> </w:t>
      </w:r>
      <w:r>
        <w:rPr>
          <w:rtl/>
        </w:rPr>
        <w:t>الرحم إذا امس</w:t>
      </w:r>
      <w:r>
        <w:rPr>
          <w:rFonts w:hint="cs"/>
          <w:rtl/>
        </w:rPr>
        <w:t>ّ</w:t>
      </w:r>
      <w:r>
        <w:rPr>
          <w:rtl/>
        </w:rPr>
        <w:t>ت الرحم سكنت.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[ 20750 ] 20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أبي عبدالله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ابن</w:t>
      </w:r>
      <w:r w:rsidR="00852B9E">
        <w:rPr>
          <w:rtl/>
        </w:rPr>
        <w:t xml:space="preserve"> </w:t>
      </w:r>
      <w:r>
        <w:rPr>
          <w:rtl/>
        </w:rPr>
        <w:t>فضال</w:t>
      </w:r>
      <w:r w:rsidR="00E975EC">
        <w:rPr>
          <w:rtl/>
        </w:rPr>
        <w:t>،</w:t>
      </w:r>
      <w:r>
        <w:rPr>
          <w:rtl/>
        </w:rPr>
        <w:t xml:space="preserve"> عن عاصم بن حميد</w:t>
      </w:r>
      <w:r w:rsidR="00E975EC">
        <w:rPr>
          <w:rtl/>
        </w:rPr>
        <w:t>،</w:t>
      </w:r>
      <w:r>
        <w:rPr>
          <w:rtl/>
        </w:rPr>
        <w:t xml:space="preserve"> عن عبدالله بن الحسن</w:t>
      </w:r>
      <w:r w:rsidR="00E975EC">
        <w:rPr>
          <w:rtl/>
        </w:rPr>
        <w:t>،</w:t>
      </w:r>
      <w:r>
        <w:rPr>
          <w:rtl/>
        </w:rPr>
        <w:t xml:space="preserve"> عن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فاطمة بنت</w:t>
      </w:r>
      <w:r w:rsidR="00852B9E">
        <w:rPr>
          <w:rtl/>
        </w:rPr>
        <w:t xml:space="preserve"> </w:t>
      </w:r>
      <w:r>
        <w:rPr>
          <w:rtl/>
        </w:rPr>
        <w:t>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قالت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ثلاث من كن</w:t>
      </w:r>
      <w:r>
        <w:rPr>
          <w:rFonts w:hint="cs"/>
          <w:rtl/>
        </w:rPr>
        <w:t>ّ</w:t>
      </w:r>
      <w:r>
        <w:rPr>
          <w:rtl/>
        </w:rPr>
        <w:t xml:space="preserve"> فيه يستكمل خصال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975EC">
        <w:rPr>
          <w:rtl/>
        </w:rPr>
        <w:t>:</w:t>
      </w:r>
      <w:r>
        <w:rPr>
          <w:rtl/>
        </w:rPr>
        <w:t xml:space="preserve"> الذي إذا رضي لم</w:t>
      </w:r>
      <w:r w:rsidR="00852B9E">
        <w:rPr>
          <w:rtl/>
        </w:rPr>
        <w:t xml:space="preserve"> </w:t>
      </w:r>
      <w:r>
        <w:rPr>
          <w:rtl/>
        </w:rPr>
        <w:t>يدخله رضاه في باطل</w:t>
      </w:r>
      <w:r w:rsidR="00E975EC">
        <w:rPr>
          <w:rtl/>
        </w:rPr>
        <w:t>،</w:t>
      </w:r>
      <w:r>
        <w:rPr>
          <w:rtl/>
        </w:rPr>
        <w:t xml:space="preserve"> وإذا غضب لم يخرجه غضبه من الحق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وإذا قدر لم</w:t>
      </w:r>
      <w:r w:rsidR="00852B9E">
        <w:rPr>
          <w:rtl/>
        </w:rPr>
        <w:t xml:space="preserve"> </w:t>
      </w:r>
      <w:r>
        <w:rPr>
          <w:rtl/>
        </w:rPr>
        <w:t>يتعاط ما ليس 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19</w:t>
      </w:r>
      <w:r w:rsidR="00DC62B4">
        <w:rPr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279 / 25.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20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6</w:t>
      </w:r>
      <w:r w:rsidR="00E975EC">
        <w:rPr>
          <w:rtl/>
        </w:rPr>
        <w:t>:</w:t>
      </w:r>
      <w:r>
        <w:rPr>
          <w:rtl/>
        </w:rPr>
        <w:t xml:space="preserve"> 12 وأورده عن الكافي في الحديث 20 من الباب 4 من هذه الأبواب.</w:t>
      </w:r>
    </w:p>
    <w:p w:rsidR="00590E86" w:rsidRPr="00F25807" w:rsidRDefault="00590E86" w:rsidP="0007648A">
      <w:pPr>
        <w:pStyle w:val="libFootnote0"/>
        <w:rPr>
          <w:rtl/>
        </w:rPr>
      </w:pPr>
      <w:r w:rsidRPr="00F25807">
        <w:rPr>
          <w:rtl/>
        </w:rPr>
        <w:t>(1) يأتي في الباب 54</w:t>
      </w:r>
      <w:r w:rsidR="00E975EC">
        <w:rPr>
          <w:rtl/>
        </w:rPr>
        <w:t>،</w:t>
      </w:r>
      <w:r w:rsidRPr="00F25807">
        <w:rPr>
          <w:rtl/>
        </w:rPr>
        <w:t xml:space="preserve"> وفي الحديث 8 من الباب 85 من هذه </w:t>
      </w:r>
      <w:r>
        <w:rPr>
          <w:rtl/>
        </w:rPr>
        <w:t>الأبواب.</w:t>
      </w:r>
    </w:p>
    <w:p w:rsidR="00BA75A4" w:rsidRDefault="00BA75A4" w:rsidP="00BA75A4">
      <w:pPr>
        <w:pStyle w:val="libFootnote0"/>
        <w:rPr>
          <w:rtl/>
        </w:rPr>
      </w:pPr>
      <w:r w:rsidRPr="00016E79">
        <w:rPr>
          <w:rtl/>
        </w:rPr>
        <w:t>وتقدم ما يدل عليه في الحديث 8 من الباب 1</w:t>
      </w:r>
      <w:r>
        <w:rPr>
          <w:rtl/>
        </w:rPr>
        <w:t>،</w:t>
      </w:r>
      <w:r w:rsidRPr="00016E79">
        <w:rPr>
          <w:rtl/>
        </w:rPr>
        <w:t xml:space="preserve"> وفي الأحاديث 19</w:t>
      </w:r>
      <w:r>
        <w:rPr>
          <w:rtl/>
        </w:rPr>
        <w:t>،</w:t>
      </w:r>
      <w:r w:rsidRPr="00016E79">
        <w:rPr>
          <w:rtl/>
        </w:rPr>
        <w:t xml:space="preserve"> 22</w:t>
      </w:r>
      <w:r>
        <w:rPr>
          <w:rtl/>
        </w:rPr>
        <w:t>،</w:t>
      </w:r>
      <w:r w:rsidRPr="00016E79">
        <w:rPr>
          <w:rtl/>
        </w:rPr>
        <w:t xml:space="preserve"> 26</w:t>
      </w:r>
      <w:r>
        <w:rPr>
          <w:rtl/>
        </w:rPr>
        <w:t>،</w:t>
      </w:r>
      <w:r w:rsidRPr="00016E79">
        <w:rPr>
          <w:rtl/>
        </w:rPr>
        <w:t xml:space="preserve"> 28 من الباب</w:t>
      </w:r>
      <w:r>
        <w:rPr>
          <w:rtl/>
        </w:rPr>
        <w:t xml:space="preserve"> </w:t>
      </w:r>
      <w:r w:rsidRPr="00016E79">
        <w:rPr>
          <w:rtl/>
        </w:rPr>
        <w:t>4</w:t>
      </w:r>
      <w:r>
        <w:rPr>
          <w:rFonts w:hint="cs"/>
          <w:rtl/>
        </w:rPr>
        <w:t>،</w:t>
      </w:r>
      <w:r w:rsidRPr="00016E79">
        <w:rPr>
          <w:rtl/>
        </w:rPr>
        <w:t xml:space="preserve"> وفي الحديث 2 من الباب 26</w:t>
      </w:r>
      <w:r>
        <w:rPr>
          <w:rtl/>
        </w:rPr>
        <w:t>،</w:t>
      </w:r>
      <w:r w:rsidRPr="00016E79">
        <w:rPr>
          <w:rtl/>
        </w:rPr>
        <w:t xml:space="preserve"> وفي الحديث 4 من الباب 34</w:t>
      </w:r>
      <w:r>
        <w:rPr>
          <w:rtl/>
        </w:rPr>
        <w:t>،</w:t>
      </w:r>
      <w:r w:rsidRPr="00016E79">
        <w:rPr>
          <w:rtl/>
        </w:rPr>
        <w:t xml:space="preserve"> وفي الحديث 2 من الباب</w:t>
      </w:r>
      <w:r>
        <w:rPr>
          <w:rtl/>
        </w:rPr>
        <w:t xml:space="preserve"> </w:t>
      </w:r>
      <w:r w:rsidRPr="00016E79">
        <w:rPr>
          <w:rtl/>
        </w:rPr>
        <w:t>49 من</w:t>
      </w:r>
      <w:r w:rsidRPr="00016E79">
        <w:rPr>
          <w:rFonts w:hint="cs"/>
          <w:rtl/>
        </w:rPr>
        <w:t xml:space="preserve"> </w:t>
      </w:r>
      <w:r w:rsidRPr="00016E79">
        <w:rPr>
          <w:rtl/>
        </w:rPr>
        <w:t>هذه الأبواب</w:t>
      </w:r>
      <w:r>
        <w:rPr>
          <w:rtl/>
        </w:rPr>
        <w:t>،</w:t>
      </w:r>
      <w:r w:rsidRPr="00016E79">
        <w:rPr>
          <w:rtl/>
        </w:rPr>
        <w:t xml:space="preserve"> وفي الحديثين 4 و 5 من الباب 2 من أبواب 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616" w:name="_Toc285004483"/>
      <w:bookmarkStart w:id="617" w:name="_Toc303233436"/>
      <w:bookmarkStart w:id="618" w:name="_Toc377320694"/>
      <w:bookmarkStart w:id="619" w:name="_Toc251296589"/>
      <w:r>
        <w:rPr>
          <w:rtl/>
        </w:rPr>
        <w:lastRenderedPageBreak/>
        <w:t>54</w:t>
      </w:r>
      <w:r w:rsidR="00DC62B4">
        <w:rPr>
          <w:rtl/>
        </w:rPr>
        <w:t xml:space="preserve"> - </w:t>
      </w:r>
      <w:r>
        <w:rPr>
          <w:rtl/>
        </w:rPr>
        <w:t>باب وجوب ذكر الله عند الغضب</w:t>
      </w:r>
      <w:bookmarkEnd w:id="616"/>
      <w:bookmarkEnd w:id="617"/>
      <w:bookmarkEnd w:id="618"/>
      <w:bookmarkEnd w:id="61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[ 20751 ]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عدّة من أصحابنا</w:t>
      </w:r>
      <w:r w:rsidR="00E975EC">
        <w:rPr>
          <w:rtl/>
        </w:rPr>
        <w:t>،</w:t>
      </w:r>
      <w:r>
        <w:rPr>
          <w:rtl/>
        </w:rPr>
        <w:t xml:space="preserve"> عن سهل بن</w:t>
      </w:r>
      <w:r w:rsidR="00852B9E">
        <w:rPr>
          <w:rtl/>
        </w:rPr>
        <w:t xml:space="preserve"> </w:t>
      </w:r>
      <w:r>
        <w:rPr>
          <w:rtl/>
        </w:rPr>
        <w:t>زياد</w:t>
      </w:r>
      <w:r w:rsidR="00E975EC">
        <w:rPr>
          <w:rtl/>
        </w:rPr>
        <w:t>،</w:t>
      </w:r>
      <w:r>
        <w:rPr>
          <w:rtl/>
        </w:rPr>
        <w:t xml:space="preserve"> عن محمّد بن عبدالحميد</w:t>
      </w:r>
      <w:r w:rsidR="00E975EC">
        <w:rPr>
          <w:rtl/>
        </w:rPr>
        <w:t>،</w:t>
      </w:r>
      <w:r>
        <w:rPr>
          <w:rtl/>
        </w:rPr>
        <w:t xml:space="preserve"> عن يحيى بن عمرو</w:t>
      </w:r>
      <w:r w:rsidR="00E975EC">
        <w:rPr>
          <w:rtl/>
        </w:rPr>
        <w:t>،</w:t>
      </w:r>
      <w:r>
        <w:rPr>
          <w:rtl/>
        </w:rPr>
        <w:t xml:space="preserve"> عن عبدالله بن سنان</w:t>
      </w:r>
      <w:r w:rsidR="00852B9E">
        <w:rPr>
          <w:rtl/>
        </w:rPr>
        <w:t xml:space="preserve">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أوحى الله عزّ وجلّ إلى بعض أنبيائه</w:t>
      </w:r>
      <w:r w:rsidR="00852B9E">
        <w:rPr>
          <w:rtl/>
        </w:rPr>
        <w:t xml:space="preserve"> </w:t>
      </w:r>
      <w:r>
        <w:rPr>
          <w:rtl/>
        </w:rPr>
        <w:t xml:space="preserve">يابن آدم </w:t>
      </w:r>
      <w:r>
        <w:rPr>
          <w:rFonts w:hint="cs"/>
          <w:rtl/>
        </w:rPr>
        <w:t>أ</w:t>
      </w:r>
      <w:r>
        <w:rPr>
          <w:rtl/>
        </w:rPr>
        <w:t>ذكرني في غضبك أذكرك في غضبي لا أمحقك فيمن أمحق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وارض بي منتصرا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فإنّ انتصاري لك خير من انتصارك لنفسك.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[ 20752 ]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ابن فضال عن عقبة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عبدالله بن سنان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مثله. وزاد فيه</w:t>
      </w:r>
      <w:r w:rsidR="00E975EC">
        <w:rPr>
          <w:rtl/>
        </w:rPr>
        <w:t>:</w:t>
      </w:r>
      <w:r>
        <w:rPr>
          <w:rtl/>
        </w:rPr>
        <w:t xml:space="preserve"> وإذا ظلمت بمظلمة فارض بانتصاري لك فإنّ</w:t>
      </w:r>
      <w:r w:rsidR="00852B9E">
        <w:rPr>
          <w:rtl/>
        </w:rPr>
        <w:t xml:space="preserve"> </w:t>
      </w:r>
      <w:r>
        <w:rPr>
          <w:rtl/>
        </w:rPr>
        <w:t>انتصاري لك خير من انتصارك لنفسك.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[ 20753 ]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عيسى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ابن محبوب</w:t>
      </w:r>
      <w:r w:rsidR="00E975EC">
        <w:rPr>
          <w:rtl/>
        </w:rPr>
        <w:t>،</w:t>
      </w:r>
      <w:r>
        <w:rPr>
          <w:rtl/>
        </w:rPr>
        <w:t xml:space="preserve"> عن إسحاق بن عمار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في التوراة مكتوبا</w:t>
      </w:r>
      <w:r>
        <w:rPr>
          <w:rFonts w:hint="cs"/>
          <w:rtl/>
        </w:rPr>
        <w:t>ً</w:t>
      </w:r>
      <w:r>
        <w:rPr>
          <w:rtl/>
        </w:rPr>
        <w:t xml:space="preserve"> يابن آدم اذكرني حين تغضب أذكرك</w:t>
      </w:r>
      <w:r w:rsidR="00852B9E">
        <w:rPr>
          <w:rtl/>
        </w:rPr>
        <w:t xml:space="preserve"> </w:t>
      </w:r>
      <w:r>
        <w:rPr>
          <w:rtl/>
        </w:rPr>
        <w:t>عند غضبي</w:t>
      </w:r>
      <w:r w:rsidR="00E975EC">
        <w:rPr>
          <w:rtl/>
        </w:rPr>
        <w:t>،</w:t>
      </w:r>
      <w:r>
        <w:rPr>
          <w:rtl/>
        </w:rPr>
        <w:t xml:space="preserve"> فلا </w:t>
      </w:r>
      <w:r>
        <w:rPr>
          <w:rFonts w:hint="cs"/>
          <w:rtl/>
        </w:rPr>
        <w:t>أ</w:t>
      </w:r>
      <w:r>
        <w:rPr>
          <w:rtl/>
        </w:rPr>
        <w:t xml:space="preserve">محقك فيمن </w:t>
      </w:r>
      <w:r>
        <w:rPr>
          <w:rFonts w:hint="cs"/>
          <w:rtl/>
        </w:rPr>
        <w:t>أ</w:t>
      </w:r>
      <w:r>
        <w:rPr>
          <w:rtl/>
        </w:rPr>
        <w:t>محق</w:t>
      </w:r>
      <w:r w:rsidR="00E975EC">
        <w:rPr>
          <w:rtl/>
        </w:rPr>
        <w:t>،</w:t>
      </w:r>
      <w:r>
        <w:rPr>
          <w:rtl/>
        </w:rPr>
        <w:t xml:space="preserve"> وإذا ظلمت بمظلمة فارض بانتصاري</w:t>
      </w:r>
      <w:r w:rsidR="00852B9E">
        <w:rPr>
          <w:rtl/>
        </w:rPr>
        <w:t xml:space="preserve"> </w:t>
      </w:r>
      <w:r>
        <w:rPr>
          <w:rtl/>
        </w:rPr>
        <w:t>لك فإنّ انتصاري لك خير من انتصارك لنفسك.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4E4CD4">
      <w:pPr>
        <w:pStyle w:val="libFootnoteCenterBold"/>
        <w:rPr>
          <w:rtl/>
        </w:rPr>
      </w:pPr>
      <w:r>
        <w:rPr>
          <w:rtl/>
        </w:rPr>
        <w:t>الباب 54</w:t>
      </w:r>
    </w:p>
    <w:p w:rsidR="00590E86" w:rsidRDefault="00590E86" w:rsidP="004E4CD4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Fonts w:hint="cs"/>
          <w:rtl/>
        </w:rPr>
        <w:t>1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الكافي </w:t>
      </w:r>
      <w:r>
        <w:rPr>
          <w:rtl/>
        </w:rPr>
        <w:t>2</w:t>
      </w:r>
      <w:r w:rsidR="00E975EC">
        <w:rPr>
          <w:rtl/>
        </w:rPr>
        <w:t>:</w:t>
      </w:r>
      <w:r>
        <w:rPr>
          <w:rtl/>
        </w:rPr>
        <w:t xml:space="preserve"> 230 / 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230 / 9.</w:t>
      </w:r>
    </w:p>
    <w:p w:rsidR="00590E86" w:rsidRPr="00463A08" w:rsidRDefault="00590E86" w:rsidP="0007648A">
      <w:pPr>
        <w:pStyle w:val="libFootnote0"/>
        <w:rPr>
          <w:rtl/>
        </w:rPr>
      </w:pPr>
      <w:r w:rsidRPr="00463A08">
        <w:rPr>
          <w:rtl/>
        </w:rPr>
        <w:t>(1) في المصدر علي بن عقبة.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230 / 10.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620" w:name="_Toc285004484"/>
      <w:bookmarkStart w:id="621" w:name="_Toc303233437"/>
      <w:bookmarkStart w:id="622" w:name="_Toc377320695"/>
      <w:bookmarkStart w:id="623" w:name="_Toc251296590"/>
      <w:r>
        <w:rPr>
          <w:rtl/>
        </w:rPr>
        <w:t>55</w:t>
      </w:r>
      <w:r w:rsidR="00DC62B4">
        <w:rPr>
          <w:rtl/>
        </w:rPr>
        <w:t xml:space="preserve"> - </w:t>
      </w:r>
      <w:r>
        <w:rPr>
          <w:rtl/>
        </w:rPr>
        <w:t>باب تحريم الحسد ووجوب اجتنابه دون الغبطة</w:t>
      </w:r>
      <w:bookmarkEnd w:id="620"/>
      <w:bookmarkEnd w:id="621"/>
      <w:bookmarkEnd w:id="622"/>
      <w:bookmarkEnd w:id="623"/>
    </w:p>
    <w:p w:rsidR="00590E86" w:rsidRDefault="00590E86" w:rsidP="004E4CD4">
      <w:pPr>
        <w:pStyle w:val="libNormal"/>
        <w:rPr>
          <w:rtl/>
        </w:rPr>
      </w:pPr>
      <w:r>
        <w:rPr>
          <w:rtl/>
        </w:rPr>
        <w:t>[ 20754 ]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ابن محبوب</w:t>
      </w:r>
      <w:r w:rsidR="00E975EC">
        <w:rPr>
          <w:rtl/>
        </w:rPr>
        <w:t>،</w:t>
      </w:r>
      <w:r>
        <w:rPr>
          <w:rtl/>
        </w:rPr>
        <w:t xml:space="preserve"> عن العلاء بن رزين</w:t>
      </w:r>
      <w:r w:rsidR="00E975EC">
        <w:rPr>
          <w:rtl/>
        </w:rPr>
        <w:t>،</w:t>
      </w:r>
      <w:r>
        <w:rPr>
          <w:rtl/>
        </w:rPr>
        <w:t xml:space="preserve"> عن محمّد بن مسلم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قال أبو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الرجل ليأتي بأدنى بادرة </w:t>
      </w:r>
      <w:r w:rsidRPr="005C50F3">
        <w:rPr>
          <w:rStyle w:val="libFootnotenumChar"/>
          <w:rtl/>
        </w:rPr>
        <w:t>(</w:t>
      </w:r>
      <w:r w:rsidR="004E4CD4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فيكفر</w:t>
      </w:r>
      <w:r w:rsidR="00E975EC">
        <w:rPr>
          <w:rtl/>
        </w:rPr>
        <w:t>،</w:t>
      </w:r>
      <w:r>
        <w:rPr>
          <w:rtl/>
        </w:rPr>
        <w:t xml:space="preserve"> وإن</w:t>
      </w:r>
      <w:r w:rsidR="00852B9E">
        <w:rPr>
          <w:rtl/>
        </w:rPr>
        <w:t xml:space="preserve"> </w:t>
      </w:r>
      <w:r>
        <w:rPr>
          <w:rtl/>
        </w:rPr>
        <w:t>الحسد ليأكل ال</w:t>
      </w:r>
      <w:r>
        <w:rPr>
          <w:rFonts w:hint="cs"/>
          <w:rtl/>
        </w:rPr>
        <w:t>إِ</w:t>
      </w:r>
      <w:r>
        <w:rPr>
          <w:rtl/>
        </w:rPr>
        <w:t>يمان كما تأكل النار الحطب.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[ 20755 ]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محمّد بن خالد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والحسين بن سعيد</w:t>
      </w:r>
      <w:r w:rsidR="00E975EC">
        <w:rPr>
          <w:rtl/>
        </w:rPr>
        <w:t>،</w:t>
      </w:r>
      <w:r>
        <w:rPr>
          <w:rtl/>
        </w:rPr>
        <w:t xml:space="preserve"> عن النضر بن سويد</w:t>
      </w:r>
      <w:r w:rsidR="00E975EC">
        <w:rPr>
          <w:rtl/>
        </w:rPr>
        <w:t>،</w:t>
      </w:r>
      <w:r>
        <w:rPr>
          <w:rtl/>
        </w:rPr>
        <w:t xml:space="preserve"> عن القاسم بن سليمان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جراح المدايني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الحسد ليأكل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يمان كما يأكل النار الحطب.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[ 20756 ]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محبوب</w:t>
      </w:r>
      <w:r w:rsidR="00E975EC">
        <w:rPr>
          <w:rtl/>
        </w:rPr>
        <w:t>،</w:t>
      </w:r>
      <w:r>
        <w:rPr>
          <w:rtl/>
        </w:rPr>
        <w:t xml:space="preserve"> عن داود الرقي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ات</w:t>
      </w:r>
      <w:r>
        <w:rPr>
          <w:rFonts w:hint="cs"/>
          <w:rtl/>
        </w:rPr>
        <w:t>ّ</w:t>
      </w:r>
      <w:r>
        <w:rPr>
          <w:rtl/>
        </w:rPr>
        <w:t>قوا الله ولا يحسد بعضكم بعضا</w:t>
      </w:r>
      <w:r>
        <w:rPr>
          <w:rFonts w:hint="cs"/>
          <w:rtl/>
        </w:rPr>
        <w:t>ً</w:t>
      </w:r>
      <w:r>
        <w:rPr>
          <w:rtl/>
        </w:rPr>
        <w:t xml:space="preserve"> ... الحديث.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[ 20757 ]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236475" w:rsidRDefault="00236475" w:rsidP="0007648A">
      <w:pPr>
        <w:pStyle w:val="libFootnote0"/>
      </w:pPr>
      <w:r w:rsidRPr="0087227E">
        <w:rPr>
          <w:rtl/>
        </w:rPr>
        <w:t>(1) تقدم في الحديث 2 من الباب 19</w:t>
      </w:r>
      <w:r>
        <w:rPr>
          <w:rtl/>
        </w:rPr>
        <w:t>،</w:t>
      </w:r>
      <w:r w:rsidRPr="0087227E">
        <w:rPr>
          <w:rtl/>
        </w:rPr>
        <w:t xml:space="preserve"> وفي الأحاديث 2</w:t>
      </w:r>
      <w:r>
        <w:rPr>
          <w:rtl/>
        </w:rPr>
        <w:t>،</w:t>
      </w:r>
      <w:r w:rsidRPr="0087227E">
        <w:rPr>
          <w:rtl/>
        </w:rPr>
        <w:t xml:space="preserve"> 9</w:t>
      </w:r>
      <w:r>
        <w:rPr>
          <w:rtl/>
        </w:rPr>
        <w:t>،</w:t>
      </w:r>
      <w:r w:rsidRPr="0087227E">
        <w:rPr>
          <w:rtl/>
        </w:rPr>
        <w:t xml:space="preserve"> 10</w:t>
      </w:r>
      <w:r>
        <w:rPr>
          <w:rtl/>
        </w:rPr>
        <w:t>،</w:t>
      </w:r>
      <w:r w:rsidRPr="0087227E">
        <w:rPr>
          <w:rtl/>
        </w:rPr>
        <w:t xml:space="preserve"> 11</w:t>
      </w:r>
      <w:r>
        <w:rPr>
          <w:rtl/>
        </w:rPr>
        <w:t>،</w:t>
      </w:r>
      <w:r w:rsidRPr="0087227E">
        <w:rPr>
          <w:rtl/>
        </w:rPr>
        <w:t xml:space="preserve"> 15 من الباب 23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87227E">
        <w:rPr>
          <w:rtl/>
        </w:rPr>
        <w:t>من هذه الأبواب.</w:t>
      </w:r>
    </w:p>
    <w:p w:rsidR="00590E86" w:rsidRDefault="00590E86" w:rsidP="0007648A">
      <w:pPr>
        <w:pStyle w:val="libFootnote0"/>
        <w:rPr>
          <w:rtl/>
        </w:rPr>
      </w:pPr>
      <w:r w:rsidRPr="004A4595">
        <w:rPr>
          <w:rtl/>
        </w:rPr>
        <w:t xml:space="preserve">(2) يأتي في الحديث 8 من الباب 85 من هذه </w:t>
      </w:r>
      <w:r>
        <w:rPr>
          <w:rtl/>
        </w:rPr>
        <w:t>الأبواب.</w:t>
      </w:r>
    </w:p>
    <w:p w:rsidR="00590E86" w:rsidRDefault="00590E86" w:rsidP="004E4CD4">
      <w:pPr>
        <w:pStyle w:val="libFootnoteCenterBold"/>
        <w:rPr>
          <w:rtl/>
        </w:rPr>
      </w:pPr>
      <w:r>
        <w:rPr>
          <w:rtl/>
        </w:rPr>
        <w:t>الباب 55</w:t>
      </w:r>
    </w:p>
    <w:p w:rsidR="00590E86" w:rsidRDefault="00590E86" w:rsidP="004E4CD4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231 / 1.</w:t>
      </w:r>
    </w:p>
    <w:p w:rsidR="00590E86" w:rsidRPr="004A4595" w:rsidRDefault="00590E86" w:rsidP="004E4CD4">
      <w:pPr>
        <w:pStyle w:val="libFootnote0"/>
        <w:rPr>
          <w:rtl/>
        </w:rPr>
      </w:pPr>
      <w:r w:rsidRPr="004A4595">
        <w:rPr>
          <w:rtl/>
        </w:rPr>
        <w:t>(</w:t>
      </w:r>
      <w:r w:rsidR="004E4CD4">
        <w:rPr>
          <w:rFonts w:hint="cs"/>
          <w:rtl/>
        </w:rPr>
        <w:t>3</w:t>
      </w:r>
      <w:r w:rsidRPr="004A4595">
        <w:rPr>
          <w:rtl/>
        </w:rPr>
        <w:t>) البادرة</w:t>
      </w:r>
      <w:r w:rsidR="00E975EC">
        <w:rPr>
          <w:rtl/>
        </w:rPr>
        <w:t>:</w:t>
      </w:r>
      <w:r w:rsidRPr="004A4595">
        <w:rPr>
          <w:rtl/>
        </w:rPr>
        <w:t xml:space="preserve"> الحدة </w:t>
      </w:r>
      <w:r w:rsidRPr="004E4CD4">
        <w:rPr>
          <w:rtl/>
        </w:rPr>
        <w:t>والبديهة ( الصحاح</w:t>
      </w:r>
      <w:r w:rsidR="00DC62B4">
        <w:rPr>
          <w:rtl/>
        </w:rPr>
        <w:t xml:space="preserve"> - </w:t>
      </w:r>
      <w:r w:rsidRPr="004A4595">
        <w:rPr>
          <w:rtl/>
        </w:rPr>
        <w:t>بدر</w:t>
      </w:r>
      <w:r w:rsidR="00DC62B4">
        <w:rPr>
          <w:rtl/>
        </w:rPr>
        <w:t xml:space="preserve"> - </w:t>
      </w:r>
      <w:r w:rsidRPr="004A4595">
        <w:rPr>
          <w:rtl/>
        </w:rPr>
        <w:t>2</w:t>
      </w:r>
      <w:r w:rsidR="00E975EC">
        <w:rPr>
          <w:rtl/>
        </w:rPr>
        <w:t>:</w:t>
      </w:r>
      <w:r w:rsidRPr="004A4595">
        <w:rPr>
          <w:rtl/>
        </w:rPr>
        <w:t xml:space="preserve"> 587 )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231 / 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231 / 3.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232 / 4.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كاد</w:t>
      </w:r>
      <w:r w:rsidR="00852B9E">
        <w:rPr>
          <w:rtl/>
        </w:rPr>
        <w:t xml:space="preserve"> </w:t>
      </w:r>
      <w:r>
        <w:rPr>
          <w:rtl/>
        </w:rPr>
        <w:t>الفقر أن يكون كفرا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وكاد الحسد أن يغلب القدر.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[ 20758 ]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معاوية بن</w:t>
      </w:r>
      <w:r w:rsidR="00852B9E">
        <w:rPr>
          <w:rtl/>
        </w:rPr>
        <w:t xml:space="preserve"> </w:t>
      </w:r>
      <w:r>
        <w:rPr>
          <w:rtl/>
        </w:rPr>
        <w:t>وهب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آفة الدين الحسد والعجب</w:t>
      </w:r>
      <w:r w:rsidR="00852B9E">
        <w:rPr>
          <w:rtl/>
        </w:rPr>
        <w:t xml:space="preserve"> </w:t>
      </w:r>
      <w:r>
        <w:rPr>
          <w:rtl/>
        </w:rPr>
        <w:t>والفخر.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[ 20759 ] 6</w:t>
      </w:r>
      <w:r w:rsidR="00DC62B4">
        <w:rPr>
          <w:rFonts w:hint="cs"/>
          <w:rtl/>
        </w:rPr>
        <w:t xml:space="preserve"> - </w:t>
      </w:r>
      <w:r>
        <w:rPr>
          <w:rtl/>
        </w:rPr>
        <w:t>وبالإِسناد عن يونس</w:t>
      </w:r>
      <w:r w:rsidR="00E975EC">
        <w:rPr>
          <w:rtl/>
        </w:rPr>
        <w:t>،</w:t>
      </w:r>
      <w:r>
        <w:rPr>
          <w:rtl/>
        </w:rPr>
        <w:t xml:space="preserve"> عن داود الرقي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قال الله عز</w:t>
      </w:r>
      <w:r w:rsidR="00852B9E">
        <w:rPr>
          <w:rtl/>
        </w:rPr>
        <w:t xml:space="preserve"> </w:t>
      </w:r>
      <w:r>
        <w:rPr>
          <w:rtl/>
        </w:rPr>
        <w:t>وجل لموسى</w:t>
      </w:r>
      <w:r w:rsidRPr="00234E2D">
        <w:rPr>
          <w:rtl/>
        </w:rPr>
        <w:t>ٰ</w:t>
      </w:r>
      <w:r>
        <w:rPr>
          <w:rtl/>
        </w:rPr>
        <w:t xml:space="preserve"> بن عمران</w:t>
      </w:r>
      <w:r w:rsidR="00E975EC">
        <w:rPr>
          <w:rtl/>
        </w:rPr>
        <w:t>:</w:t>
      </w:r>
      <w:r>
        <w:rPr>
          <w:rtl/>
        </w:rPr>
        <w:t xml:space="preserve"> يابن عمران لا تحسدن الناس على ما آتيتهم من</w:t>
      </w:r>
      <w:r w:rsidR="00852B9E">
        <w:rPr>
          <w:rtl/>
        </w:rPr>
        <w:t xml:space="preserve"> </w:t>
      </w:r>
      <w:r>
        <w:rPr>
          <w:rtl/>
        </w:rPr>
        <w:t>فضلي</w:t>
      </w:r>
      <w:r w:rsidR="00E975EC">
        <w:rPr>
          <w:rtl/>
        </w:rPr>
        <w:t>،</w:t>
      </w:r>
      <w:r>
        <w:rPr>
          <w:rtl/>
        </w:rPr>
        <w:t xml:space="preserve"> ولا تمدن عينيك إلى ذلك ولا تتبعه نفسك فإنّ الحاسد ساخط</w:t>
      </w:r>
      <w:r w:rsidR="00852B9E">
        <w:rPr>
          <w:rtl/>
        </w:rPr>
        <w:t xml:space="preserve"> </w:t>
      </w:r>
      <w:r>
        <w:rPr>
          <w:rtl/>
        </w:rPr>
        <w:t>لنعمتي</w:t>
      </w:r>
      <w:r w:rsidR="00E975EC">
        <w:rPr>
          <w:rtl/>
        </w:rPr>
        <w:t>،</w:t>
      </w:r>
      <w:r>
        <w:rPr>
          <w:rtl/>
        </w:rPr>
        <w:t xml:space="preserve"> صاد لقسمي الذي قسمت بين عبادي</w:t>
      </w:r>
      <w:r w:rsidR="00E975EC">
        <w:rPr>
          <w:rtl/>
        </w:rPr>
        <w:t>،</w:t>
      </w:r>
      <w:r>
        <w:rPr>
          <w:rtl/>
        </w:rPr>
        <w:t xml:space="preserve"> ومن يك كذلك فلست منه</w:t>
      </w:r>
      <w:r w:rsidR="00852B9E">
        <w:rPr>
          <w:rtl/>
        </w:rPr>
        <w:t xml:space="preserve"> </w:t>
      </w:r>
      <w:r>
        <w:rPr>
          <w:rtl/>
        </w:rPr>
        <w:t>وليس مني.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[ 20760 ]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القاسم بن محمّد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المنقري</w:t>
      </w:r>
      <w:r w:rsidR="00E975EC">
        <w:rPr>
          <w:rtl/>
        </w:rPr>
        <w:t>،</w:t>
      </w:r>
      <w:r>
        <w:rPr>
          <w:rtl/>
        </w:rPr>
        <w:t xml:space="preserve"> عن الفضيل بن عياض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المؤمن يغبط ولا يحسد</w:t>
      </w:r>
      <w:r w:rsidR="00E975EC">
        <w:rPr>
          <w:rtl/>
        </w:rPr>
        <w:t>،</w:t>
      </w:r>
      <w:r>
        <w:rPr>
          <w:rtl/>
        </w:rPr>
        <w:t xml:space="preserve"> والمنافق يحسد ولا يغبط.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[ 20761 ]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أبي مالك</w:t>
      </w:r>
      <w:r w:rsidR="00852B9E">
        <w:rPr>
          <w:rtl/>
        </w:rPr>
        <w:t xml:space="preserve"> </w:t>
      </w:r>
      <w:r>
        <w:rPr>
          <w:rtl/>
        </w:rPr>
        <w:t>الحضرمي</w:t>
      </w:r>
      <w:r w:rsidR="00E975EC">
        <w:rPr>
          <w:rtl/>
        </w:rPr>
        <w:t>،</w:t>
      </w:r>
      <w:r>
        <w:rPr>
          <w:rtl/>
        </w:rPr>
        <w:t xml:space="preserve"> عن حمزة بن حمران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ثلاثة لم ينج منها نبي فمن دونه</w:t>
      </w:r>
      <w:r w:rsidR="00E975EC">
        <w:rPr>
          <w:rtl/>
        </w:rPr>
        <w:t>:</w:t>
      </w:r>
      <w:r>
        <w:rPr>
          <w:rtl/>
        </w:rPr>
        <w:t xml:space="preserve"> التفك</w:t>
      </w:r>
      <w:r>
        <w:rPr>
          <w:rFonts w:hint="cs"/>
          <w:rtl/>
        </w:rPr>
        <w:t>ّ</w:t>
      </w:r>
      <w:r>
        <w:rPr>
          <w:rtl/>
        </w:rPr>
        <w:t>ر في الوسوسة في الخلق</w:t>
      </w:r>
      <w:r w:rsidR="00E975EC">
        <w:rPr>
          <w:rtl/>
        </w:rPr>
        <w:t>،</w:t>
      </w:r>
      <w:r>
        <w:rPr>
          <w:rtl/>
        </w:rPr>
        <w:t xml:space="preserve"> والطيرة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والحسد </w:t>
      </w:r>
      <w:r w:rsidR="0020193F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المؤمن لا يستعمل حسده.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232 / 5.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232 / 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232 / 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108 / 86.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[ 20762 ] 9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حماد بن عمرو</w:t>
      </w:r>
      <w:r w:rsidR="00852B9E">
        <w:rPr>
          <w:rtl/>
        </w:rPr>
        <w:t xml:space="preserve"> </w:t>
      </w:r>
      <w:r>
        <w:rPr>
          <w:rtl/>
        </w:rPr>
        <w:t>وأنس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0D47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 w:rsidR="00DC62B4">
        <w:rPr>
          <w:rFonts w:hint="cs"/>
          <w:rtl/>
        </w:rPr>
        <w:t xml:space="preserve"> </w:t>
      </w:r>
      <w:r w:rsidR="000D47D7">
        <w:rPr>
          <w:rFonts w:hint="cs"/>
          <w:rtl/>
        </w:rPr>
        <w:t xml:space="preserve">) </w:t>
      </w:r>
      <w:r w:rsidR="00DC62B4">
        <w:rPr>
          <w:rFonts w:hint="cs"/>
          <w:rtl/>
        </w:rPr>
        <w:t xml:space="preserve">- </w:t>
      </w:r>
      <w:r>
        <w:rPr>
          <w:rtl/>
        </w:rPr>
        <w:t>في وصية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يا علي أنهاك عن ثلاث خصال</w:t>
      </w:r>
      <w:r w:rsidR="00E975EC">
        <w:rPr>
          <w:rtl/>
        </w:rPr>
        <w:t>:</w:t>
      </w:r>
      <w:r>
        <w:rPr>
          <w:rtl/>
        </w:rPr>
        <w:t xml:space="preserve"> الحسد والحرص والكبر.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[ 20763 ] 10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العباس بن معروف عن بكر بن محمّد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أصول الكفر ثلاثة</w:t>
      </w:r>
      <w:r w:rsidR="00E975EC">
        <w:rPr>
          <w:rtl/>
        </w:rPr>
        <w:t>:</w:t>
      </w:r>
      <w:r>
        <w:rPr>
          <w:rtl/>
        </w:rPr>
        <w:t xml:space="preserve"> الحرص والاستكبار</w:t>
      </w:r>
      <w:r w:rsidR="00852B9E">
        <w:rPr>
          <w:rtl/>
        </w:rPr>
        <w:t xml:space="preserve"> </w:t>
      </w:r>
      <w:r>
        <w:rPr>
          <w:rtl/>
        </w:rPr>
        <w:t>والحسد ... الحديث.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[ 20764 ] 11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محمّد بن الحسن بن أحمد بن الوليد</w:t>
      </w:r>
      <w:r w:rsidR="00E975EC">
        <w:rPr>
          <w:rtl/>
        </w:rPr>
        <w:t>،</w:t>
      </w:r>
      <w:r>
        <w:rPr>
          <w:rtl/>
        </w:rPr>
        <w:t xml:space="preserve"> عن الحسن بن محمّد بن إسماعيل</w:t>
      </w:r>
      <w:r w:rsidR="00852B9E">
        <w:rPr>
          <w:rtl/>
        </w:rPr>
        <w:t xml:space="preserve"> </w:t>
      </w:r>
      <w:r>
        <w:rPr>
          <w:rtl/>
        </w:rPr>
        <w:t>القرشي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الحسن بن علي بن فضال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الحسن علي بن موسى الرضا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0D47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D47D7">
        <w:rPr>
          <w:rFonts w:hint="cs"/>
          <w:rtl/>
        </w:rPr>
        <w:t xml:space="preserve">)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دب اليكم داء ال</w:t>
      </w:r>
      <w:r>
        <w:rPr>
          <w:rFonts w:hint="cs"/>
          <w:rtl/>
        </w:rPr>
        <w:t>أُ</w:t>
      </w:r>
      <w:r>
        <w:rPr>
          <w:rtl/>
        </w:rPr>
        <w:t>مم قبلكم</w:t>
      </w:r>
      <w:r w:rsidR="00E975EC">
        <w:rPr>
          <w:rtl/>
        </w:rPr>
        <w:t>:</w:t>
      </w:r>
      <w:r>
        <w:rPr>
          <w:rtl/>
        </w:rPr>
        <w:t xml:space="preserve"> البغضاء</w:t>
      </w:r>
      <w:r w:rsidR="00852B9E">
        <w:rPr>
          <w:rtl/>
        </w:rPr>
        <w:t xml:space="preserve"> </w:t>
      </w:r>
      <w:r>
        <w:rPr>
          <w:rtl/>
        </w:rPr>
        <w:t>والحسد.</w:t>
      </w:r>
    </w:p>
    <w:p w:rsidR="003B6AB7" w:rsidRDefault="00590E86" w:rsidP="00DC62B4">
      <w:pPr>
        <w:pStyle w:val="libNormal"/>
        <w:rPr>
          <w:rtl/>
        </w:rPr>
      </w:pPr>
      <w:r>
        <w:rPr>
          <w:rtl/>
        </w:rPr>
        <w:t>[ 20765 ] 12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العباس بن معروف</w:t>
      </w:r>
      <w:r w:rsidR="00E975EC">
        <w:rPr>
          <w:rtl/>
        </w:rPr>
        <w:t>،</w:t>
      </w:r>
      <w:r>
        <w:rPr>
          <w:rtl/>
        </w:rPr>
        <w:t xml:space="preserve"> عن بكر بن محمّد</w:t>
      </w:r>
      <w:r w:rsidR="00E975EC">
        <w:rPr>
          <w:rtl/>
        </w:rPr>
        <w:t>،</w:t>
      </w:r>
      <w:r>
        <w:rPr>
          <w:rtl/>
        </w:rPr>
        <w:t xml:space="preserve"> عن أبي بصير قال</w:t>
      </w:r>
      <w:r w:rsidR="00E975EC">
        <w:rPr>
          <w:rtl/>
        </w:rPr>
        <w:t>:</w:t>
      </w:r>
      <w:r>
        <w:rPr>
          <w:rtl/>
        </w:rPr>
        <w:t xml:space="preserve"> قال أبو</w:t>
      </w:r>
      <w:r w:rsidR="00852B9E">
        <w:rPr>
          <w:rtl/>
        </w:rPr>
        <w:t xml:space="preserve"> </w:t>
      </w:r>
      <w:r>
        <w:rPr>
          <w:rtl/>
        </w:rPr>
        <w:t>عبدالله الصادق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صول الكفر ثلاثة</w:t>
      </w:r>
      <w:r w:rsidR="00E975EC">
        <w:rPr>
          <w:rtl/>
        </w:rPr>
        <w:t>:</w:t>
      </w:r>
      <w:r>
        <w:rPr>
          <w:rtl/>
        </w:rPr>
        <w:t xml:space="preserve"> الحرص والاستكبار</w:t>
      </w:r>
      <w:r w:rsidR="00852B9E">
        <w:rPr>
          <w:rtl/>
        </w:rPr>
        <w:t xml:space="preserve"> </w:t>
      </w:r>
      <w:r>
        <w:rPr>
          <w:rtl/>
        </w:rPr>
        <w:t>والحسد.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الفقيه 4</w:t>
      </w:r>
      <w:r w:rsidR="00E975EC">
        <w:rPr>
          <w:rtl/>
        </w:rPr>
        <w:t>:</w:t>
      </w:r>
      <w:r>
        <w:rPr>
          <w:rtl/>
        </w:rPr>
        <w:t xml:space="preserve"> 260.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الخصال</w:t>
      </w:r>
      <w:r w:rsidR="00E975EC">
        <w:rPr>
          <w:rtl/>
        </w:rPr>
        <w:t>:</w:t>
      </w:r>
      <w:r>
        <w:rPr>
          <w:rtl/>
        </w:rPr>
        <w:t xml:space="preserve"> 90 / 28</w:t>
      </w:r>
      <w:r w:rsidR="00E975EC">
        <w:rPr>
          <w:rtl/>
        </w:rPr>
        <w:t>،</w:t>
      </w:r>
      <w:r>
        <w:rPr>
          <w:rtl/>
        </w:rPr>
        <w:t xml:space="preserve"> وأورده عن الكافي في الحديث 1 من الباب 49 من هذه الأبواب.</w:t>
      </w:r>
    </w:p>
    <w:p w:rsidR="00590E86" w:rsidRPr="000D47D7" w:rsidRDefault="00590E86" w:rsidP="000D47D7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0D47D7">
        <w:rPr>
          <w:rtl/>
        </w:rPr>
        <w:t xml:space="preserve">الرضا </w:t>
      </w:r>
      <w:r w:rsidR="003F1A36" w:rsidRPr="000D47D7">
        <w:rPr>
          <w:rFonts w:hint="cs"/>
          <w:rtl/>
        </w:rPr>
        <w:t xml:space="preserve">( </w:t>
      </w:r>
      <w:r w:rsidR="003F1A36" w:rsidRPr="000D47D7">
        <w:rPr>
          <w:rStyle w:val="libFootnoteAlaemChar"/>
          <w:rFonts w:hint="cs"/>
          <w:rtl/>
        </w:rPr>
        <w:t xml:space="preserve">عليه‌السلام </w:t>
      </w:r>
      <w:r w:rsidR="003F1A36" w:rsidRPr="000D47D7">
        <w:rPr>
          <w:rFonts w:hint="cs"/>
          <w:rtl/>
        </w:rPr>
        <w:t xml:space="preserve">) </w:t>
      </w:r>
      <w:r w:rsidRPr="000D47D7">
        <w:rPr>
          <w:rtl/>
        </w:rPr>
        <w:t>1</w:t>
      </w:r>
      <w:r w:rsidR="00E975EC" w:rsidRPr="000D47D7">
        <w:rPr>
          <w:rtl/>
        </w:rPr>
        <w:t>:</w:t>
      </w:r>
      <w:r w:rsidRPr="000D47D7">
        <w:rPr>
          <w:rtl/>
        </w:rPr>
        <w:t xml:space="preserve"> 312 / 83</w:t>
      </w:r>
      <w:r w:rsidR="00E975EC" w:rsidRPr="000D47D7">
        <w:rPr>
          <w:rtl/>
        </w:rPr>
        <w:t>،</w:t>
      </w:r>
      <w:r w:rsidRPr="000D47D7">
        <w:rPr>
          <w:rtl/>
        </w:rPr>
        <w:t xml:space="preserve"> ومعاني ال</w:t>
      </w:r>
      <w:r w:rsidRPr="000D47D7">
        <w:rPr>
          <w:rFonts w:hint="cs"/>
          <w:rtl/>
        </w:rPr>
        <w:t>أ</w:t>
      </w:r>
      <w:r w:rsidRPr="000D47D7">
        <w:rPr>
          <w:rtl/>
        </w:rPr>
        <w:t>خبار</w:t>
      </w:r>
      <w:r w:rsidR="00E975EC" w:rsidRPr="000D47D7">
        <w:rPr>
          <w:rtl/>
        </w:rPr>
        <w:t>:</w:t>
      </w:r>
      <w:r w:rsidRPr="000D47D7">
        <w:rPr>
          <w:rtl/>
        </w:rPr>
        <w:t xml:space="preserve"> 367 / 1.</w:t>
      </w:r>
    </w:p>
    <w:p w:rsidR="00590E86" w:rsidRPr="000D47D7" w:rsidRDefault="00590E86" w:rsidP="000D47D7">
      <w:pPr>
        <w:pStyle w:val="libFootnote0"/>
        <w:rPr>
          <w:rtl/>
        </w:rPr>
      </w:pPr>
      <w:r w:rsidRPr="000D47D7">
        <w:rPr>
          <w:rtl/>
        </w:rPr>
        <w:t>(1) في المصدرين زيادة</w:t>
      </w:r>
      <w:r w:rsidR="00E975EC" w:rsidRPr="000D47D7">
        <w:rPr>
          <w:rtl/>
        </w:rPr>
        <w:t>:</w:t>
      </w:r>
      <w:r w:rsidRPr="000D47D7">
        <w:rPr>
          <w:rtl/>
        </w:rPr>
        <w:t xml:space="preserve"> عن علي </w:t>
      </w:r>
      <w:r w:rsidR="003F1A36" w:rsidRPr="000D47D7">
        <w:rPr>
          <w:rFonts w:hint="cs"/>
          <w:rtl/>
        </w:rPr>
        <w:t xml:space="preserve">( </w:t>
      </w:r>
      <w:r w:rsidR="003F1A36" w:rsidRPr="000D47D7">
        <w:rPr>
          <w:rStyle w:val="libFootnoteAlaemChar"/>
          <w:rFonts w:hint="cs"/>
          <w:rtl/>
        </w:rPr>
        <w:t xml:space="preserve">عليه‌السلام </w:t>
      </w:r>
      <w:r w:rsidR="003F1A36" w:rsidRPr="000D47D7">
        <w:rPr>
          <w:rFonts w:hint="cs"/>
          <w:rtl/>
        </w:rPr>
        <w:t xml:space="preserve">) </w:t>
      </w:r>
      <w:r w:rsidRPr="000D47D7"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أمالي الصدوق</w:t>
      </w:r>
      <w:r w:rsidR="00E975EC">
        <w:rPr>
          <w:rtl/>
        </w:rPr>
        <w:t>:</w:t>
      </w:r>
      <w:r>
        <w:rPr>
          <w:rtl/>
        </w:rPr>
        <w:t xml:space="preserve"> 341 / 7</w:t>
      </w:r>
      <w:r w:rsidR="00E975EC">
        <w:rPr>
          <w:rtl/>
        </w:rPr>
        <w:t>،</w:t>
      </w:r>
      <w:r>
        <w:rPr>
          <w:rtl/>
        </w:rPr>
        <w:t xml:space="preserve"> وأورده عن الكافي في الحديث 1 من الباب 49 من هذه 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[ 20766 ] 13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الحسين الرضي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أمير</w:t>
      </w:r>
      <w:r w:rsidR="00852B9E">
        <w:rPr>
          <w:rtl/>
        </w:rPr>
        <w:t xml:space="preserve"> </w:t>
      </w:r>
      <w:r>
        <w:rPr>
          <w:rtl/>
        </w:rPr>
        <w:t>المؤمنين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حسد الصديق من سقم المودة.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[ 20767 ] 14</w:t>
      </w:r>
      <w:r w:rsidR="00DC62B4">
        <w:rPr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صحة الجسد من قلة الحسد.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[ 20768 ] 15</w:t>
      </w:r>
      <w:r w:rsidR="00DC62B4">
        <w:rPr>
          <w:rFonts w:hint="cs"/>
          <w:rtl/>
        </w:rPr>
        <w:t xml:space="preserve"> - </w:t>
      </w:r>
      <w:r>
        <w:rPr>
          <w:rtl/>
        </w:rPr>
        <w:t>الحسن بن محمّد الطوسي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محمّد</w:t>
      </w:r>
      <w:r w:rsidR="00E975EC">
        <w:rPr>
          <w:rtl/>
        </w:rPr>
        <w:t>،</w:t>
      </w:r>
      <w:r>
        <w:rPr>
          <w:rtl/>
        </w:rPr>
        <w:t xml:space="preserve"> عن محمّد بن الحسن البصير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أحمد بن</w:t>
      </w:r>
      <w:r w:rsidR="00852B9E">
        <w:rPr>
          <w:rtl/>
        </w:rPr>
        <w:t xml:space="preserve"> </w:t>
      </w:r>
      <w:r>
        <w:rPr>
          <w:rtl/>
        </w:rPr>
        <w:t xml:space="preserve">سيابة </w:t>
      </w:r>
      <w:r w:rsidRPr="005C50F3">
        <w:rPr>
          <w:rStyle w:val="libFootnotenumChar"/>
          <w:rtl/>
        </w:rPr>
        <w:t>(2)</w:t>
      </w:r>
      <w:r w:rsidR="00E975EC">
        <w:rPr>
          <w:rtl/>
        </w:rPr>
        <w:t>،</w:t>
      </w:r>
      <w:r>
        <w:rPr>
          <w:rtl/>
        </w:rPr>
        <w:t xml:space="preserve"> عن عمر بن عبدالجبار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علي بن جعفر</w:t>
      </w:r>
      <w:r w:rsidR="00E975EC">
        <w:rPr>
          <w:rtl/>
        </w:rPr>
        <w:t>،</w:t>
      </w:r>
      <w:r>
        <w:rPr>
          <w:rtl/>
        </w:rPr>
        <w:t xml:space="preserve"> عن أخيه</w:t>
      </w:r>
      <w:r w:rsidR="00852B9E">
        <w:rPr>
          <w:rtl/>
        </w:rPr>
        <w:t xml:space="preserve"> </w:t>
      </w:r>
      <w:r>
        <w:rPr>
          <w:rtl/>
        </w:rPr>
        <w:t>موسى بن جعفر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جده</w:t>
      </w:r>
      <w:r w:rsidR="007E02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E0220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ذات يوم ل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E975EC">
        <w:rPr>
          <w:rtl/>
        </w:rPr>
        <w:t>:</w:t>
      </w:r>
      <w:r>
        <w:rPr>
          <w:rtl/>
        </w:rPr>
        <w:t xml:space="preserve"> ألا إن</w:t>
      </w:r>
      <w:r>
        <w:rPr>
          <w:rFonts w:hint="cs"/>
          <w:rtl/>
        </w:rPr>
        <w:t>ّ</w:t>
      </w:r>
      <w:r>
        <w:rPr>
          <w:rtl/>
        </w:rPr>
        <w:t>ه قد دب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ليكم داء ال</w:t>
      </w:r>
      <w:r>
        <w:rPr>
          <w:rFonts w:hint="cs"/>
          <w:rtl/>
        </w:rPr>
        <w:t>أُ</w:t>
      </w:r>
      <w:r>
        <w:rPr>
          <w:rtl/>
        </w:rPr>
        <w:t>مم من</w:t>
      </w:r>
      <w:r w:rsidR="00852B9E">
        <w:rPr>
          <w:rtl/>
        </w:rPr>
        <w:t xml:space="preserve"> </w:t>
      </w:r>
      <w:r>
        <w:rPr>
          <w:rtl/>
        </w:rPr>
        <w:t>قبلكم وهو الحسد ليس بحالق الشعر لكن</w:t>
      </w:r>
      <w:r>
        <w:rPr>
          <w:rFonts w:hint="cs"/>
          <w:rtl/>
        </w:rPr>
        <w:t>ّ</w:t>
      </w:r>
      <w:r>
        <w:rPr>
          <w:rtl/>
        </w:rPr>
        <w:t>ه حالق الدين</w:t>
      </w:r>
      <w:r w:rsidR="00E975EC">
        <w:rPr>
          <w:rtl/>
        </w:rPr>
        <w:t>،</w:t>
      </w:r>
      <w:r>
        <w:rPr>
          <w:rtl/>
        </w:rPr>
        <w:t xml:space="preserve"> وينجى</w:t>
      </w:r>
      <w:r w:rsidRPr="007D115E">
        <w:rPr>
          <w:rtl/>
        </w:rPr>
        <w:t>ٰ</w:t>
      </w:r>
      <w:r>
        <w:rPr>
          <w:rtl/>
        </w:rPr>
        <w:t xml:space="preserve"> فيه أن يكف</w:t>
      </w:r>
      <w:r w:rsidR="00852B9E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نسان يده</w:t>
      </w:r>
      <w:r w:rsidR="00E975EC">
        <w:rPr>
          <w:rtl/>
        </w:rPr>
        <w:t>،</w:t>
      </w:r>
      <w:r>
        <w:rPr>
          <w:rtl/>
        </w:rPr>
        <w:t xml:space="preserve"> ويخزن لسانه</w:t>
      </w:r>
      <w:r w:rsidR="00E975EC">
        <w:rPr>
          <w:rtl/>
        </w:rPr>
        <w:t>،</w:t>
      </w:r>
      <w:r>
        <w:rPr>
          <w:rtl/>
        </w:rPr>
        <w:t xml:space="preserve"> ولا يكون ذا غمر </w:t>
      </w:r>
      <w:r w:rsidRPr="005C50F3">
        <w:rPr>
          <w:rStyle w:val="libFootnotenumChar"/>
          <w:rtl/>
        </w:rPr>
        <w:t>(3)</w:t>
      </w:r>
      <w:r>
        <w:rPr>
          <w:rtl/>
        </w:rPr>
        <w:t xml:space="preserve"> على أخيه المؤمن.</w:t>
      </w:r>
    </w:p>
    <w:p w:rsidR="003B6AB7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(4)</w:t>
      </w:r>
      <w:r w:rsidR="00E975EC">
        <w:rPr>
          <w:rtl/>
        </w:rPr>
        <w:t>،</w:t>
      </w:r>
      <w:r>
        <w:rPr>
          <w:rtl/>
        </w:rPr>
        <w:t xml:space="preserve"> وعلى العفو عن الحسد الذي لا</w:t>
      </w:r>
      <w:r w:rsidR="00852B9E">
        <w:rPr>
          <w:rtl/>
        </w:rPr>
        <w:t xml:space="preserve"> </w:t>
      </w:r>
      <w:r>
        <w:rPr>
          <w:rtl/>
        </w:rPr>
        <w:t xml:space="preserve">يظهر </w:t>
      </w:r>
      <w:r>
        <w:rPr>
          <w:rFonts w:hint="cs"/>
          <w:rtl/>
        </w:rPr>
        <w:t>أ</w:t>
      </w:r>
      <w:r>
        <w:rPr>
          <w:rtl/>
        </w:rPr>
        <w:t xml:space="preserve">ثره </w:t>
      </w:r>
      <w:r w:rsidRPr="005C50F3">
        <w:rPr>
          <w:rStyle w:val="libFootnotenumChar"/>
          <w:rtl/>
        </w:rPr>
        <w:t>(5)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202 / 218.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نهج البلاغة 3</w:t>
      </w:r>
      <w:r w:rsidR="00E975EC">
        <w:rPr>
          <w:rtl/>
        </w:rPr>
        <w:t>:</w:t>
      </w:r>
      <w:r>
        <w:rPr>
          <w:rtl/>
        </w:rPr>
        <w:t xml:space="preserve"> 209 / 256.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>أمالي الطوسي 1</w:t>
      </w:r>
      <w:r w:rsidR="00E975EC">
        <w:rPr>
          <w:rtl/>
        </w:rPr>
        <w:t>:</w:t>
      </w:r>
      <w:r>
        <w:rPr>
          <w:rtl/>
        </w:rPr>
        <w:t xml:space="preserve"> 116.</w:t>
      </w:r>
    </w:p>
    <w:p w:rsidR="00590E86" w:rsidRPr="00BB7C8E" w:rsidRDefault="00590E86" w:rsidP="0007648A">
      <w:pPr>
        <w:pStyle w:val="libFootnote0"/>
        <w:rPr>
          <w:rtl/>
        </w:rPr>
      </w:pPr>
      <w:r w:rsidRPr="00BB7C8E">
        <w:rPr>
          <w:rtl/>
        </w:rPr>
        <w:t>(1) في المصدر</w:t>
      </w:r>
      <w:r w:rsidR="00E975EC">
        <w:rPr>
          <w:rtl/>
        </w:rPr>
        <w:t>:</w:t>
      </w:r>
      <w:r>
        <w:rPr>
          <w:rtl/>
        </w:rPr>
        <w:t xml:space="preserve"> محمّد </w:t>
      </w:r>
      <w:r w:rsidRPr="00BB7C8E">
        <w:rPr>
          <w:rtl/>
        </w:rPr>
        <w:t>بن الحسين البصير</w:t>
      </w:r>
      <w:r>
        <w:rPr>
          <w:rtl/>
        </w:rPr>
        <w:t>.</w:t>
      </w:r>
    </w:p>
    <w:p w:rsidR="00590E86" w:rsidRPr="00BB7C8E" w:rsidRDefault="00590E86" w:rsidP="0007648A">
      <w:pPr>
        <w:pStyle w:val="libFootnote0"/>
        <w:rPr>
          <w:rtl/>
        </w:rPr>
      </w:pPr>
      <w:r w:rsidRPr="00BB7C8E">
        <w:rPr>
          <w:rtl/>
        </w:rPr>
        <w:t>(2) في المصدر</w:t>
      </w:r>
      <w:r w:rsidR="00E975EC">
        <w:rPr>
          <w:rtl/>
        </w:rPr>
        <w:t>:</w:t>
      </w:r>
      <w:r w:rsidRPr="00BB7C8E">
        <w:rPr>
          <w:rtl/>
        </w:rPr>
        <w:t xml:space="preserve"> علي بن </w:t>
      </w:r>
      <w:r>
        <w:rPr>
          <w:rFonts w:hint="cs"/>
          <w:rtl/>
        </w:rPr>
        <w:t>أ</w:t>
      </w:r>
      <w:r w:rsidRPr="00BB7C8E">
        <w:rPr>
          <w:rtl/>
        </w:rPr>
        <w:t>حمد بن شبابة</w:t>
      </w:r>
      <w:r>
        <w:rPr>
          <w:rtl/>
        </w:rPr>
        <w:t>.</w:t>
      </w:r>
    </w:p>
    <w:p w:rsidR="00590E86" w:rsidRDefault="00590E86" w:rsidP="0007648A">
      <w:pPr>
        <w:pStyle w:val="libFootnote0"/>
      </w:pPr>
      <w:r w:rsidRPr="00BB7C8E">
        <w:rPr>
          <w:rtl/>
        </w:rPr>
        <w:t>(3) الغمر</w:t>
      </w:r>
      <w:r w:rsidR="00E975EC">
        <w:rPr>
          <w:rtl/>
        </w:rPr>
        <w:t>:</w:t>
      </w:r>
      <w:r w:rsidRPr="00BB7C8E">
        <w:rPr>
          <w:rtl/>
        </w:rPr>
        <w:t xml:space="preserve"> الحقد </w:t>
      </w:r>
      <w:r w:rsidRPr="007E0220">
        <w:rPr>
          <w:rtl/>
        </w:rPr>
        <w:t>والنيل ( الصحاح</w:t>
      </w:r>
      <w:r w:rsidR="00DC62B4">
        <w:rPr>
          <w:rtl/>
        </w:rPr>
        <w:t xml:space="preserve"> - </w:t>
      </w:r>
      <w:r w:rsidRPr="00BB7C8E">
        <w:rPr>
          <w:rtl/>
        </w:rPr>
        <w:t>غمر</w:t>
      </w:r>
      <w:r w:rsidR="00DC62B4">
        <w:rPr>
          <w:rtl/>
        </w:rPr>
        <w:t xml:space="preserve"> - </w:t>
      </w:r>
      <w:r w:rsidRPr="00BB7C8E">
        <w:rPr>
          <w:rtl/>
        </w:rPr>
        <w:t>2</w:t>
      </w:r>
      <w:r w:rsidR="00E975EC">
        <w:rPr>
          <w:rtl/>
        </w:rPr>
        <w:t>:</w:t>
      </w:r>
      <w:r w:rsidRPr="00BB7C8E">
        <w:rPr>
          <w:rtl/>
        </w:rPr>
        <w:t xml:space="preserve"> </w:t>
      </w:r>
      <w:r w:rsidRPr="007E0220">
        <w:rPr>
          <w:rtl/>
        </w:rPr>
        <w:t>773 ) وفي المصدر</w:t>
      </w:r>
      <w:r w:rsidR="00E975EC">
        <w:rPr>
          <w:rtl/>
        </w:rPr>
        <w:t>:</w:t>
      </w:r>
      <w:r w:rsidRPr="00BB7C8E">
        <w:rPr>
          <w:rtl/>
        </w:rPr>
        <w:t xml:space="preserve"> غمز</w:t>
      </w:r>
      <w:r>
        <w:rPr>
          <w:rtl/>
        </w:rPr>
        <w:t>.</w:t>
      </w:r>
    </w:p>
    <w:p w:rsidR="00236475" w:rsidRPr="007D115E" w:rsidRDefault="00236475" w:rsidP="0007648A">
      <w:pPr>
        <w:pStyle w:val="libFootnote0"/>
        <w:rPr>
          <w:rtl/>
        </w:rPr>
      </w:pPr>
      <w:r w:rsidRPr="007D115E">
        <w:rPr>
          <w:rtl/>
        </w:rPr>
        <w:t>(4) تقدم في الحديث 14 من الباب 4</w:t>
      </w:r>
      <w:r>
        <w:rPr>
          <w:rtl/>
        </w:rPr>
        <w:t>،</w:t>
      </w:r>
      <w:r w:rsidRPr="007D115E">
        <w:rPr>
          <w:rtl/>
        </w:rPr>
        <w:t xml:space="preserve"> وفي الحديث 23 من الباب 49</w:t>
      </w:r>
      <w:r>
        <w:rPr>
          <w:rtl/>
        </w:rPr>
        <w:t>،</w:t>
      </w:r>
      <w:r w:rsidRPr="007D115E">
        <w:rPr>
          <w:rtl/>
        </w:rPr>
        <w:t xml:space="preserve"> وفي الحديث 1 من الباب</w:t>
      </w:r>
      <w:r>
        <w:rPr>
          <w:rFonts w:hint="cs"/>
          <w:rtl/>
        </w:rPr>
        <w:t xml:space="preserve"> </w:t>
      </w:r>
      <w:r w:rsidRPr="007D115E">
        <w:rPr>
          <w:rtl/>
        </w:rPr>
        <w:t>51 من هذه الأبواب</w:t>
      </w:r>
      <w:r>
        <w:rPr>
          <w:rtl/>
        </w:rPr>
        <w:t>،</w:t>
      </w:r>
      <w:r w:rsidRPr="007D115E">
        <w:rPr>
          <w:rtl/>
        </w:rPr>
        <w:t xml:space="preserve"> وفي الحديث 2 من الباب 5 من أبواب العشرة</w:t>
      </w:r>
      <w:r>
        <w:rPr>
          <w:rtl/>
        </w:rPr>
        <w:t>،</w:t>
      </w:r>
      <w:r w:rsidRPr="007D115E">
        <w:rPr>
          <w:rtl/>
        </w:rPr>
        <w:t xml:space="preserve"> وفي الحديثين 4</w:t>
      </w:r>
      <w:r>
        <w:rPr>
          <w:rtl/>
        </w:rPr>
        <w:t>،</w:t>
      </w:r>
      <w:r w:rsidRPr="007D115E">
        <w:rPr>
          <w:rtl/>
        </w:rPr>
        <w:t xml:space="preserve"> 13</w:t>
      </w:r>
      <w:r>
        <w:rPr>
          <w:rtl/>
        </w:rPr>
        <w:t xml:space="preserve"> </w:t>
      </w:r>
      <w:r w:rsidRPr="007D115E">
        <w:rPr>
          <w:rtl/>
        </w:rPr>
        <w:t>من</w:t>
      </w:r>
      <w:r w:rsidRPr="007D115E">
        <w:rPr>
          <w:rFonts w:hint="cs"/>
          <w:rtl/>
        </w:rPr>
        <w:t xml:space="preserve"> </w:t>
      </w:r>
      <w:r w:rsidRPr="007D115E">
        <w:rPr>
          <w:rtl/>
        </w:rPr>
        <w:t>الباب 11 من أبواب آداب الصائم</w:t>
      </w:r>
      <w:r>
        <w:rPr>
          <w:rtl/>
        </w:rPr>
        <w:t>،</w:t>
      </w:r>
      <w:r w:rsidRPr="007D115E">
        <w:rPr>
          <w:rtl/>
        </w:rPr>
        <w:t xml:space="preserve"> وفي الحديث 16 من الباب 5 من أبواب ما تجب فيه</w:t>
      </w:r>
      <w:r>
        <w:rPr>
          <w:rtl/>
        </w:rPr>
        <w:t xml:space="preserve"> </w:t>
      </w:r>
      <w:r w:rsidRPr="007D115E">
        <w:rPr>
          <w:rtl/>
        </w:rPr>
        <w:t>الزكاة.</w:t>
      </w:r>
    </w:p>
    <w:p w:rsidR="00236475" w:rsidRPr="00236475" w:rsidRDefault="00236475" w:rsidP="0007648A">
      <w:pPr>
        <w:pStyle w:val="libFootnote0"/>
        <w:rPr>
          <w:rtl/>
        </w:rPr>
      </w:pPr>
      <w:r w:rsidRPr="007D115E">
        <w:rPr>
          <w:rtl/>
        </w:rPr>
        <w:t>ويأتي ما يدل عليه في الحديث 6 من الباب 57</w:t>
      </w:r>
      <w:r>
        <w:rPr>
          <w:rtl/>
        </w:rPr>
        <w:t>،</w:t>
      </w:r>
      <w:r w:rsidRPr="007D115E">
        <w:rPr>
          <w:rtl/>
        </w:rPr>
        <w:t xml:space="preserve"> وفي الحديث 2 من الباب 61</w:t>
      </w:r>
      <w:r>
        <w:rPr>
          <w:rtl/>
        </w:rPr>
        <w:t>،</w:t>
      </w:r>
      <w:r w:rsidRPr="007D115E">
        <w:rPr>
          <w:rtl/>
        </w:rPr>
        <w:t xml:space="preserve"> وفي الحديث 3</w:t>
      </w:r>
      <w:r>
        <w:rPr>
          <w:rtl/>
        </w:rPr>
        <w:t xml:space="preserve"> </w:t>
      </w:r>
      <w:r w:rsidRPr="007D115E">
        <w:rPr>
          <w:rtl/>
        </w:rPr>
        <w:t>من</w:t>
      </w:r>
      <w:r w:rsidRPr="007D115E">
        <w:rPr>
          <w:rFonts w:hint="cs"/>
          <w:rtl/>
        </w:rPr>
        <w:t xml:space="preserve"> </w:t>
      </w:r>
      <w:r w:rsidRPr="007D115E">
        <w:rPr>
          <w:rtl/>
        </w:rPr>
        <w:t>الباب 74 من هذه الأبواب.</w:t>
      </w:r>
    </w:p>
    <w:p w:rsidR="00590E86" w:rsidRDefault="00590E86" w:rsidP="0007648A">
      <w:pPr>
        <w:pStyle w:val="libFootnote0"/>
        <w:rPr>
          <w:rtl/>
        </w:rPr>
      </w:pPr>
      <w:r w:rsidRPr="00BB7C8E">
        <w:rPr>
          <w:rtl/>
        </w:rPr>
        <w:t>(5) تقدم في الحديث 2 من الباب 37 من</w:t>
      </w:r>
      <w:r>
        <w:rPr>
          <w:rtl/>
        </w:rPr>
        <w:t xml:space="preserve"> أبواب </w:t>
      </w:r>
      <w:r w:rsidRPr="00BB7C8E">
        <w:rPr>
          <w:rtl/>
        </w:rPr>
        <w:t>قواطع الصلاة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624" w:name="_Toc285004485"/>
      <w:bookmarkStart w:id="625" w:name="_Toc303233438"/>
      <w:bookmarkStart w:id="626" w:name="_Toc377320696"/>
      <w:bookmarkStart w:id="627" w:name="_Toc251296591"/>
      <w:r>
        <w:rPr>
          <w:rtl/>
        </w:rPr>
        <w:lastRenderedPageBreak/>
        <w:t>56</w:t>
      </w:r>
      <w:r w:rsidR="00DC62B4">
        <w:rPr>
          <w:rtl/>
        </w:rPr>
        <w:t xml:space="preserve"> - </w:t>
      </w:r>
      <w:r>
        <w:rPr>
          <w:rtl/>
        </w:rPr>
        <w:t>باب جملة مما عفي عنه</w:t>
      </w:r>
      <w:bookmarkEnd w:id="624"/>
      <w:bookmarkEnd w:id="625"/>
      <w:bookmarkEnd w:id="626"/>
      <w:bookmarkEnd w:id="627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[ 20769 ]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التوحيد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و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أحمد بن محمّد بن يحيى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>
        <w:rPr>
          <w:rtl/>
        </w:rPr>
        <w:t xml:space="preserve"> عن يعقوب بن يزيد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حماد بن عيسى</w:t>
      </w:r>
      <w:r w:rsidR="00E975EC">
        <w:rPr>
          <w:rtl/>
        </w:rPr>
        <w:t>،</w:t>
      </w:r>
      <w:r>
        <w:rPr>
          <w:rtl/>
        </w:rPr>
        <w:t xml:space="preserve"> عن حريز بن عبدالله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رفع عن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تسعة</w:t>
      </w:r>
      <w:r w:rsidR="00852B9E">
        <w:rPr>
          <w:rtl/>
        </w:rPr>
        <w:t xml:space="preserve"> </w:t>
      </w:r>
      <w:r>
        <w:rPr>
          <w:rtl/>
        </w:rPr>
        <w:t>أشياء</w:t>
      </w:r>
      <w:r w:rsidR="00E975EC">
        <w:rPr>
          <w:rtl/>
        </w:rPr>
        <w:t>:</w:t>
      </w:r>
      <w:r>
        <w:rPr>
          <w:rtl/>
        </w:rPr>
        <w:t xml:space="preserve"> الخطأ</w:t>
      </w:r>
      <w:r w:rsidR="00E975EC">
        <w:rPr>
          <w:rtl/>
        </w:rPr>
        <w:t>،</w:t>
      </w:r>
      <w:r>
        <w:rPr>
          <w:rtl/>
        </w:rPr>
        <w:t xml:space="preserve"> والنسيان</w:t>
      </w:r>
      <w:r w:rsidR="00E975EC">
        <w:rPr>
          <w:rtl/>
        </w:rPr>
        <w:t>،</w:t>
      </w:r>
      <w:r>
        <w:rPr>
          <w:rtl/>
        </w:rPr>
        <w:t xml:space="preserve"> وما أ</w:t>
      </w:r>
      <w:r>
        <w:rPr>
          <w:rFonts w:hint="cs"/>
          <w:rtl/>
        </w:rPr>
        <w:t>ُ</w:t>
      </w:r>
      <w:r>
        <w:rPr>
          <w:rtl/>
        </w:rPr>
        <w:t>كرهوا عليه</w:t>
      </w:r>
      <w:r w:rsidR="00E975EC">
        <w:rPr>
          <w:rtl/>
        </w:rPr>
        <w:t>،</w:t>
      </w:r>
      <w:r>
        <w:rPr>
          <w:rtl/>
        </w:rPr>
        <w:t xml:space="preserve"> وما لا يعلمون</w:t>
      </w:r>
      <w:r w:rsidR="00E975EC">
        <w:rPr>
          <w:rtl/>
        </w:rPr>
        <w:t>،</w:t>
      </w:r>
      <w:r>
        <w:rPr>
          <w:rtl/>
        </w:rPr>
        <w:t xml:space="preserve"> وما لا</w:t>
      </w:r>
      <w:r w:rsidR="00852B9E">
        <w:rPr>
          <w:rtl/>
        </w:rPr>
        <w:t xml:space="preserve"> </w:t>
      </w:r>
      <w:r>
        <w:rPr>
          <w:rtl/>
        </w:rPr>
        <w:t>يطيقون</w:t>
      </w:r>
      <w:r w:rsidR="00E975EC">
        <w:rPr>
          <w:rtl/>
        </w:rPr>
        <w:t>،</w:t>
      </w:r>
      <w:r>
        <w:rPr>
          <w:rtl/>
        </w:rPr>
        <w:t xml:space="preserve"> وما اضطروا إليه</w:t>
      </w:r>
      <w:r w:rsidR="00E975EC">
        <w:rPr>
          <w:rtl/>
        </w:rPr>
        <w:t>،</w:t>
      </w:r>
      <w:r>
        <w:rPr>
          <w:rtl/>
        </w:rPr>
        <w:t xml:space="preserve"> والحسد</w:t>
      </w:r>
      <w:r w:rsidR="00E975EC">
        <w:rPr>
          <w:rtl/>
        </w:rPr>
        <w:t>،</w:t>
      </w:r>
      <w:r>
        <w:rPr>
          <w:rtl/>
        </w:rPr>
        <w:t xml:space="preserve"> والطيرة</w:t>
      </w:r>
      <w:r w:rsidR="00E975EC">
        <w:rPr>
          <w:rtl/>
        </w:rPr>
        <w:t>،</w:t>
      </w:r>
      <w:r>
        <w:rPr>
          <w:rtl/>
        </w:rPr>
        <w:t xml:space="preserve"> والتفكر في الوسوسة في</w:t>
      </w:r>
      <w:r w:rsidR="00852B9E">
        <w:rPr>
          <w:rtl/>
        </w:rPr>
        <w:t xml:space="preserve"> </w:t>
      </w:r>
      <w:r>
        <w:rPr>
          <w:rtl/>
        </w:rPr>
        <w:t xml:space="preserve">الخلوة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ما لم ينطقوا بشفة.</w:t>
      </w:r>
    </w:p>
    <w:p w:rsidR="003B6AB7" w:rsidRDefault="00590E86" w:rsidP="002C0965">
      <w:pPr>
        <w:pStyle w:val="libNormal"/>
        <w:rPr>
          <w:rtl/>
        </w:rPr>
      </w:pPr>
      <w:r>
        <w:rPr>
          <w:rtl/>
        </w:rPr>
        <w:t>[ 20770 ] 2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الحسين بن محمّد</w:t>
      </w:r>
      <w:r w:rsidR="00E975EC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</w:t>
      </w:r>
      <w:r w:rsidR="00852B9E">
        <w:rPr>
          <w:rtl/>
        </w:rPr>
        <w:t xml:space="preserve"> </w:t>
      </w:r>
      <w:r>
        <w:rPr>
          <w:rtl/>
        </w:rPr>
        <w:t>محمّد</w:t>
      </w:r>
      <w:r w:rsidR="00E975EC">
        <w:rPr>
          <w:rtl/>
        </w:rPr>
        <w:t>،</w:t>
      </w:r>
      <w:r>
        <w:rPr>
          <w:rtl/>
        </w:rPr>
        <w:t xml:space="preserve"> عن أبي داود المسترق</w:t>
      </w:r>
      <w:r w:rsidR="00E975EC">
        <w:rPr>
          <w:rtl/>
        </w:rPr>
        <w:t>،</w:t>
      </w:r>
      <w:r>
        <w:rPr>
          <w:rtl/>
        </w:rPr>
        <w:t xml:space="preserve"> عن عمرو بن مروان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رفع عن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</w:t>
      </w:r>
      <w:r w:rsidR="00852B9E">
        <w:rPr>
          <w:rtl/>
        </w:rPr>
        <w:t xml:space="preserve"> </w:t>
      </w:r>
      <w:r>
        <w:rPr>
          <w:rtl/>
        </w:rPr>
        <w:t>أربع خصال</w:t>
      </w:r>
      <w:r w:rsidR="00E975EC">
        <w:rPr>
          <w:rtl/>
        </w:rPr>
        <w:t>:</w:t>
      </w:r>
      <w:r>
        <w:rPr>
          <w:rtl/>
        </w:rPr>
        <w:t xml:space="preserve"> خطاؤها ونسيانها وما أكرهوا عليه وما لم يطيقوا</w:t>
      </w:r>
      <w:r w:rsidR="00E975EC">
        <w:rPr>
          <w:rtl/>
        </w:rPr>
        <w:t>،</w:t>
      </w:r>
      <w:r>
        <w:rPr>
          <w:rtl/>
        </w:rPr>
        <w:t xml:space="preserve"> وذلك قول الله</w:t>
      </w:r>
      <w:r w:rsidR="00852B9E">
        <w:rPr>
          <w:rtl/>
        </w:rPr>
        <w:t xml:space="preserve"> </w:t>
      </w:r>
      <w:r>
        <w:rPr>
          <w:rtl/>
        </w:rPr>
        <w:t>عزّ وجلّ</w:t>
      </w:r>
      <w:r w:rsidR="00E975EC">
        <w:rPr>
          <w:rtl/>
        </w:rPr>
        <w:t>:</w:t>
      </w:r>
      <w:r w:rsidRPr="003F1A36">
        <w:rPr>
          <w:rStyle w:val="libNormalChar"/>
          <w:rtl/>
        </w:rPr>
        <w:t xml:space="preserve"> </w:t>
      </w:r>
      <w:r w:rsidRPr="002C0965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لا تُؤَاخِذْنَا إِن نَّسِينَا أَوْ أَخْطَأْنَا رَبَّنَا وَلا تَحْمِلْ عَلَيْنَا إِصْرًا</w:t>
      </w:r>
      <w:r w:rsidR="00852B9E">
        <w:rPr>
          <w:rStyle w:val="libAieChar"/>
          <w:rFonts w:hint="cs"/>
          <w:rtl/>
        </w:rPr>
        <w:t xml:space="preserve"> </w:t>
      </w:r>
      <w:r w:rsidRPr="00590E86">
        <w:rPr>
          <w:rStyle w:val="libAieChar"/>
          <w:rFonts w:hint="cs"/>
          <w:rtl/>
        </w:rPr>
        <w:t>كَمَا حَمَلْتَهُ عَلَى الَّذِينَ مِن قَبْلِنَا رَبَّنَا وَلا تُحَمِّلْنَا مَا لا طَاقَةَ لَنَا بِهِ</w:t>
      </w:r>
      <w:r w:rsidRPr="003F1A36">
        <w:rPr>
          <w:rStyle w:val="libNormalChar"/>
          <w:rtl/>
        </w:rPr>
        <w:t xml:space="preserve"> </w:t>
      </w:r>
      <w:r w:rsidRPr="002C0965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2C0965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وقوله</w:t>
      </w:r>
      <w:r w:rsidR="00E975EC">
        <w:rPr>
          <w:rtl/>
        </w:rPr>
        <w:t>:</w:t>
      </w:r>
      <w:r w:rsidR="00852B9E" w:rsidRPr="003F1A36">
        <w:rPr>
          <w:rStyle w:val="libNormalChar"/>
          <w:rtl/>
        </w:rPr>
        <w:t xml:space="preserve"> </w:t>
      </w:r>
      <w:r w:rsidR="002C0965" w:rsidRPr="002C0965">
        <w:rPr>
          <w:rStyle w:val="libAlaemChar"/>
          <w:rtl/>
        </w:rPr>
        <w:t>(</w:t>
      </w:r>
      <w:r w:rsidRPr="003F1A36">
        <w:rPr>
          <w:rStyle w:val="libNormalChar"/>
          <w:rFonts w:hint="cs"/>
          <w:rtl/>
        </w:rPr>
        <w:t xml:space="preserve"> </w:t>
      </w:r>
      <w:r w:rsidR="0020193F">
        <w:rPr>
          <w:rStyle w:val="libAieChar"/>
          <w:rFonts w:hint="cs"/>
          <w:rtl/>
        </w:rPr>
        <w:t xml:space="preserve">إلّا </w:t>
      </w:r>
      <w:r w:rsidRPr="00590E86">
        <w:rPr>
          <w:rStyle w:val="libAieChar"/>
          <w:rFonts w:hint="cs"/>
          <w:rtl/>
        </w:rPr>
        <w:t>مَنْ أُكْرِهَ وَقَلْبُهُ مُطْمَئِنٌّ بِالإِيمَانِ</w:t>
      </w:r>
      <w:r w:rsidRPr="003F1A36">
        <w:rPr>
          <w:rStyle w:val="libNormalChar"/>
          <w:rtl/>
        </w:rPr>
        <w:t xml:space="preserve"> </w:t>
      </w:r>
      <w:r w:rsidR="002C0965" w:rsidRPr="002C0965">
        <w:rPr>
          <w:rStyle w:val="libAlae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Pr="005C50F3">
        <w:rPr>
          <w:rStyle w:val="libFootnotenumChar"/>
          <w:rtl/>
        </w:rPr>
        <w:t>(</w:t>
      </w:r>
      <w:r w:rsidR="002C0965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2C0965">
      <w:pPr>
        <w:pStyle w:val="libFootnoteCenterBold"/>
        <w:rPr>
          <w:rtl/>
        </w:rPr>
      </w:pPr>
      <w:r>
        <w:rPr>
          <w:rtl/>
        </w:rPr>
        <w:t>الباب 56</w:t>
      </w:r>
    </w:p>
    <w:p w:rsidR="00590E86" w:rsidRDefault="00590E86" w:rsidP="002C0965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Fonts w:hint="cs"/>
          <w:rtl/>
        </w:rPr>
        <w:t xml:space="preserve"> - </w:t>
      </w:r>
      <w:r>
        <w:rPr>
          <w:rtl/>
        </w:rPr>
        <w:t>التوحيد</w:t>
      </w:r>
      <w:r w:rsidR="00E975EC">
        <w:rPr>
          <w:rtl/>
        </w:rPr>
        <w:t>:</w:t>
      </w:r>
      <w:r>
        <w:rPr>
          <w:rtl/>
        </w:rPr>
        <w:t xml:space="preserve"> 353 / 24</w:t>
      </w:r>
      <w:r w:rsidR="00E975EC">
        <w:rPr>
          <w:rtl/>
        </w:rPr>
        <w:t>،</w:t>
      </w:r>
      <w:r>
        <w:rPr>
          <w:rtl/>
        </w:rPr>
        <w:t xml:space="preserve"> الخصال</w:t>
      </w:r>
      <w:r w:rsidR="00E975EC">
        <w:rPr>
          <w:rtl/>
        </w:rPr>
        <w:t>:</w:t>
      </w:r>
      <w:r>
        <w:rPr>
          <w:rtl/>
        </w:rPr>
        <w:t xml:space="preserve"> 417 / 9</w:t>
      </w:r>
      <w:r w:rsidR="00E975EC">
        <w:rPr>
          <w:rtl/>
        </w:rPr>
        <w:t>،</w:t>
      </w:r>
      <w:r>
        <w:rPr>
          <w:rtl/>
        </w:rPr>
        <w:t xml:space="preserve"> وأورده عن الفقيه في الحديث 2 من الباب 37 من</w:t>
      </w:r>
      <w:r w:rsidR="00852B9E">
        <w:rPr>
          <w:rtl/>
        </w:rPr>
        <w:t xml:space="preserve"> </w:t>
      </w:r>
      <w:r>
        <w:rPr>
          <w:rtl/>
        </w:rPr>
        <w:t>أبواب قواطع الصلاة</w:t>
      </w:r>
      <w:r w:rsidR="00E975EC">
        <w:rPr>
          <w:rtl/>
        </w:rPr>
        <w:t>،</w:t>
      </w:r>
      <w:r>
        <w:rPr>
          <w:rtl/>
        </w:rPr>
        <w:t xml:space="preserve"> وفي الحديث 2 من الباب 30 من أبواب الخلل.</w:t>
      </w:r>
    </w:p>
    <w:p w:rsidR="00590E86" w:rsidRPr="00D11AB8" w:rsidRDefault="00590E86" w:rsidP="0007648A">
      <w:pPr>
        <w:pStyle w:val="libFootnote0"/>
        <w:rPr>
          <w:rtl/>
        </w:rPr>
      </w:pPr>
      <w:r w:rsidRPr="00D11AB8">
        <w:rPr>
          <w:rtl/>
        </w:rPr>
        <w:t>(1) في نسخة</w:t>
      </w:r>
      <w:r w:rsidR="00E975EC">
        <w:rPr>
          <w:rtl/>
        </w:rPr>
        <w:t>:</w:t>
      </w:r>
      <w:r w:rsidRPr="00D11AB8">
        <w:rPr>
          <w:rtl/>
        </w:rPr>
        <w:t xml:space="preserve"> </w:t>
      </w:r>
      <w:r w:rsidRPr="002C0965">
        <w:rPr>
          <w:rtl/>
        </w:rPr>
        <w:t>الخلق ( هامش</w:t>
      </w:r>
      <w:r w:rsidRPr="00D11AB8">
        <w:rPr>
          <w:rtl/>
        </w:rPr>
        <w:t xml:space="preserve"> المخطوط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335 / 1</w:t>
      </w:r>
      <w:r w:rsidR="00E975EC">
        <w:rPr>
          <w:rtl/>
        </w:rPr>
        <w:t>،</w:t>
      </w:r>
      <w:r>
        <w:rPr>
          <w:rtl/>
        </w:rPr>
        <w:t xml:space="preserve"> وأورده عن تفسير العياشي في الحديث 10 من الباب 25 من أبواب ال</w:t>
      </w:r>
      <w:r>
        <w:rPr>
          <w:rFonts w:hint="cs"/>
          <w:rtl/>
        </w:rPr>
        <w:t>أ</w:t>
      </w:r>
      <w:r>
        <w:rPr>
          <w:rtl/>
        </w:rPr>
        <w:t>مر</w:t>
      </w:r>
      <w:r w:rsidR="00852B9E">
        <w:rPr>
          <w:rtl/>
        </w:rPr>
        <w:t xml:space="preserve"> </w:t>
      </w:r>
      <w:r>
        <w:rPr>
          <w:rtl/>
        </w:rPr>
        <w:t>بالمعروف.</w:t>
      </w:r>
    </w:p>
    <w:p w:rsidR="00590E86" w:rsidRPr="00D11AB8" w:rsidRDefault="00590E86" w:rsidP="002C0965">
      <w:pPr>
        <w:pStyle w:val="libFootnote0"/>
        <w:rPr>
          <w:rtl/>
        </w:rPr>
      </w:pPr>
      <w:r w:rsidRPr="00D11AB8">
        <w:rPr>
          <w:rtl/>
        </w:rPr>
        <w:t>(</w:t>
      </w:r>
      <w:r w:rsidR="002C0965">
        <w:rPr>
          <w:rFonts w:hint="cs"/>
          <w:rtl/>
        </w:rPr>
        <w:t>2</w:t>
      </w:r>
      <w:r w:rsidRPr="00D11AB8">
        <w:rPr>
          <w:rtl/>
        </w:rPr>
        <w:t>) البقرة 2</w:t>
      </w:r>
      <w:r w:rsidR="00E975EC">
        <w:rPr>
          <w:rtl/>
        </w:rPr>
        <w:t>:</w:t>
      </w:r>
      <w:r w:rsidRPr="00D11AB8">
        <w:rPr>
          <w:rtl/>
        </w:rPr>
        <w:t xml:space="preserve"> 286</w:t>
      </w:r>
      <w:r>
        <w:rPr>
          <w:rtl/>
        </w:rPr>
        <w:t>.</w:t>
      </w:r>
    </w:p>
    <w:p w:rsidR="00590E86" w:rsidRPr="00D11AB8" w:rsidRDefault="00590E86" w:rsidP="002C0965">
      <w:pPr>
        <w:pStyle w:val="libFootnote0"/>
        <w:rPr>
          <w:rtl/>
        </w:rPr>
      </w:pPr>
      <w:r w:rsidRPr="00D11AB8">
        <w:rPr>
          <w:rtl/>
        </w:rPr>
        <w:t>(</w:t>
      </w:r>
      <w:r w:rsidR="002C0965">
        <w:rPr>
          <w:rFonts w:hint="cs"/>
          <w:rtl/>
        </w:rPr>
        <w:t>3</w:t>
      </w:r>
      <w:r w:rsidRPr="00D11AB8">
        <w:rPr>
          <w:rtl/>
        </w:rPr>
        <w:t>) النحل 16</w:t>
      </w:r>
      <w:r w:rsidR="00E975EC">
        <w:rPr>
          <w:rtl/>
        </w:rPr>
        <w:t>:</w:t>
      </w:r>
      <w:r w:rsidRPr="00D11AB8">
        <w:rPr>
          <w:rtl/>
        </w:rPr>
        <w:t xml:space="preserve"> 106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lastRenderedPageBreak/>
        <w:t>[ 20771 ]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محمّد بن أحمد النهدي رفعه عن أبي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وضع</w:t>
      </w:r>
      <w:r w:rsidR="00852B9E">
        <w:rPr>
          <w:rtl/>
        </w:rPr>
        <w:t xml:space="preserve"> </w:t>
      </w:r>
      <w:r>
        <w:rPr>
          <w:rtl/>
        </w:rPr>
        <w:t>عن أ</w:t>
      </w:r>
      <w:r>
        <w:rPr>
          <w:rFonts w:hint="cs"/>
          <w:rtl/>
        </w:rPr>
        <w:t>ُ</w:t>
      </w:r>
      <w:r>
        <w:rPr>
          <w:rtl/>
        </w:rPr>
        <w:t>متي تسع خصال</w:t>
      </w:r>
      <w:r w:rsidR="00E975EC">
        <w:rPr>
          <w:rtl/>
        </w:rPr>
        <w:t>:</w:t>
      </w:r>
      <w:r>
        <w:rPr>
          <w:rtl/>
        </w:rPr>
        <w:t xml:space="preserve"> الخطأ</w:t>
      </w:r>
      <w:r w:rsidR="00E975EC">
        <w:rPr>
          <w:rtl/>
        </w:rPr>
        <w:t>،</w:t>
      </w:r>
      <w:r>
        <w:rPr>
          <w:rtl/>
        </w:rPr>
        <w:t xml:space="preserve"> والنسيان</w:t>
      </w:r>
      <w:r w:rsidR="00E975EC">
        <w:rPr>
          <w:rtl/>
        </w:rPr>
        <w:t>،</w:t>
      </w:r>
      <w:r>
        <w:rPr>
          <w:rtl/>
        </w:rPr>
        <w:t xml:space="preserve"> وما لا يعلمون</w:t>
      </w:r>
      <w:r w:rsidR="00E975EC">
        <w:rPr>
          <w:rtl/>
        </w:rPr>
        <w:t>،</w:t>
      </w:r>
      <w:r>
        <w:rPr>
          <w:rtl/>
        </w:rPr>
        <w:t xml:space="preserve"> وما لا يطيقون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وما اضطروا إليه</w:t>
      </w:r>
      <w:r w:rsidR="00E975EC">
        <w:rPr>
          <w:rtl/>
        </w:rPr>
        <w:t>،</w:t>
      </w:r>
      <w:r>
        <w:rPr>
          <w:rtl/>
        </w:rPr>
        <w:t xml:space="preserve"> وما استكرهوا عليه</w:t>
      </w:r>
      <w:r w:rsidR="00E975EC">
        <w:rPr>
          <w:rtl/>
        </w:rPr>
        <w:t>،</w:t>
      </w:r>
      <w:r>
        <w:rPr>
          <w:rtl/>
        </w:rPr>
        <w:t xml:space="preserve"> والطيرة</w:t>
      </w:r>
      <w:r w:rsidR="00E975EC">
        <w:rPr>
          <w:rtl/>
        </w:rPr>
        <w:t>،</w:t>
      </w:r>
      <w:r>
        <w:rPr>
          <w:rtl/>
        </w:rPr>
        <w:t xml:space="preserve"> والوسوسة في التفكر في</w:t>
      </w:r>
      <w:r w:rsidR="00852B9E">
        <w:rPr>
          <w:rtl/>
        </w:rPr>
        <w:t xml:space="preserve"> </w:t>
      </w:r>
      <w:r>
        <w:rPr>
          <w:rtl/>
        </w:rPr>
        <w:t>الخلق</w:t>
      </w:r>
      <w:r w:rsidR="00E975EC">
        <w:rPr>
          <w:rtl/>
        </w:rPr>
        <w:t>،</w:t>
      </w:r>
      <w:r>
        <w:rPr>
          <w:rtl/>
        </w:rPr>
        <w:t xml:space="preserve"> والحسد ما لم يظهر بلسان أو يد.</w:t>
      </w:r>
    </w:p>
    <w:p w:rsidR="00590E86" w:rsidRDefault="00590E86" w:rsidP="00590E86">
      <w:pPr>
        <w:pStyle w:val="Heading2Center"/>
        <w:rPr>
          <w:rtl/>
        </w:rPr>
      </w:pPr>
      <w:bookmarkStart w:id="628" w:name="_Toc285004486"/>
      <w:bookmarkStart w:id="629" w:name="_Toc303233439"/>
      <w:bookmarkStart w:id="630" w:name="_Toc377320697"/>
      <w:bookmarkStart w:id="631" w:name="_Toc251296592"/>
      <w:r>
        <w:rPr>
          <w:rtl/>
        </w:rPr>
        <w:t>57</w:t>
      </w:r>
      <w:r w:rsidR="00DC62B4">
        <w:rPr>
          <w:rtl/>
        </w:rPr>
        <w:t xml:space="preserve"> - </w:t>
      </w:r>
      <w:r>
        <w:rPr>
          <w:rtl/>
        </w:rPr>
        <w:t>باب تحريم التعص</w:t>
      </w:r>
      <w:r>
        <w:rPr>
          <w:rFonts w:hint="cs"/>
          <w:rtl/>
        </w:rPr>
        <w:t>ّ</w:t>
      </w:r>
      <w:r>
        <w:rPr>
          <w:rtl/>
        </w:rPr>
        <w:t>ب على خير الحق</w:t>
      </w:r>
      <w:bookmarkEnd w:id="628"/>
      <w:bookmarkEnd w:id="629"/>
      <w:bookmarkEnd w:id="630"/>
      <w:bookmarkEnd w:id="631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[ 20772 ]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محمّد بن عيسى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 داود بن النعمان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منصور بن حازم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تعصب أو</w:t>
      </w:r>
      <w:r w:rsidR="00852B9E">
        <w:rPr>
          <w:rtl/>
        </w:rPr>
        <w:t xml:space="preserve"> </w:t>
      </w:r>
      <w:r>
        <w:rPr>
          <w:rtl/>
        </w:rPr>
        <w:t>تعصب له فقد خلع ربقة ال</w:t>
      </w:r>
      <w:r>
        <w:rPr>
          <w:rFonts w:hint="cs"/>
          <w:rtl/>
        </w:rPr>
        <w:t>إِ</w:t>
      </w:r>
      <w:r>
        <w:rPr>
          <w:rtl/>
        </w:rPr>
        <w:t>يمان من عنقه.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 هشام بن</w:t>
      </w:r>
      <w:r w:rsidR="00852B9E">
        <w:rPr>
          <w:rtl/>
        </w:rPr>
        <w:t xml:space="preserve"> </w:t>
      </w:r>
      <w:r>
        <w:rPr>
          <w:rtl/>
        </w:rPr>
        <w:t>سالم</w:t>
      </w:r>
      <w:r w:rsidR="00E975EC">
        <w:rPr>
          <w:rtl/>
        </w:rPr>
        <w:t>،</w:t>
      </w:r>
      <w:r>
        <w:rPr>
          <w:rtl/>
        </w:rPr>
        <w:t xml:space="preserve"> ودرست بن أبي منصور جميعاً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وذكر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[ 20773 ]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النوفلي</w:t>
      </w:r>
      <w:r w:rsidR="00E975EC">
        <w:rPr>
          <w:rtl/>
        </w:rPr>
        <w:t>،</w:t>
      </w:r>
      <w:r>
        <w:rPr>
          <w:rtl/>
        </w:rPr>
        <w:t xml:space="preserve"> عن السكوني</w:t>
      </w:r>
      <w:r w:rsidR="00E975EC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بي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335 / 2.</w:t>
      </w:r>
    </w:p>
    <w:p w:rsidR="00590E86" w:rsidRPr="00C45989" w:rsidRDefault="00590E86" w:rsidP="0007648A">
      <w:pPr>
        <w:pStyle w:val="libFootnote0"/>
        <w:rPr>
          <w:rtl/>
        </w:rPr>
      </w:pPr>
      <w:r w:rsidRPr="00C45989">
        <w:rPr>
          <w:rtl/>
        </w:rPr>
        <w:t xml:space="preserve">وتقدم ما يدل على بعض المقصود في الحديث 8 من الباب 55 من هذه </w:t>
      </w:r>
      <w:r>
        <w:rPr>
          <w:rtl/>
        </w:rPr>
        <w:t>الأبواب.</w:t>
      </w:r>
    </w:p>
    <w:p w:rsidR="00590E86" w:rsidRDefault="00590E86" w:rsidP="00CA379E">
      <w:pPr>
        <w:pStyle w:val="libFootnoteCenterBold"/>
        <w:rPr>
          <w:rtl/>
        </w:rPr>
      </w:pPr>
      <w:r>
        <w:rPr>
          <w:rtl/>
        </w:rPr>
        <w:t>الباب 57</w:t>
      </w:r>
    </w:p>
    <w:p w:rsidR="00590E86" w:rsidRDefault="00590E86" w:rsidP="00CA379E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232 / 1.</w:t>
      </w:r>
    </w:p>
    <w:p w:rsidR="00590E86" w:rsidRPr="00C45989" w:rsidRDefault="00590E86" w:rsidP="0007648A">
      <w:pPr>
        <w:pStyle w:val="libFootnote0"/>
        <w:rPr>
          <w:rtl/>
        </w:rPr>
      </w:pPr>
      <w:r w:rsidRPr="00C45989">
        <w:rPr>
          <w:rtl/>
        </w:rPr>
        <w:t>(1) الكافي 2</w:t>
      </w:r>
      <w:r w:rsidR="00E975EC">
        <w:rPr>
          <w:rtl/>
        </w:rPr>
        <w:t>:</w:t>
      </w:r>
      <w:r w:rsidRPr="00C45989">
        <w:rPr>
          <w:rtl/>
        </w:rPr>
        <w:t xml:space="preserve"> 232</w:t>
      </w:r>
      <w:r>
        <w:rPr>
          <w:rtl/>
        </w:rPr>
        <w:t xml:space="preserve"> / </w:t>
      </w:r>
      <w:r w:rsidRPr="00C45989">
        <w:rPr>
          <w:rtl/>
        </w:rPr>
        <w:t>2</w:t>
      </w:r>
      <w:r>
        <w:rPr>
          <w:rtl/>
        </w:rPr>
        <w:t>.</w:t>
      </w:r>
    </w:p>
    <w:p w:rsidR="00590E86" w:rsidRPr="00C45989" w:rsidRDefault="00590E86" w:rsidP="0007648A">
      <w:pPr>
        <w:pStyle w:val="libFootnote0"/>
        <w:rPr>
          <w:rtl/>
        </w:rPr>
      </w:pPr>
      <w:r w:rsidRPr="00C45989">
        <w:rPr>
          <w:rtl/>
        </w:rPr>
        <w:t>(2)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C45989">
        <w:rPr>
          <w:rtl/>
        </w:rPr>
        <w:t xml:space="preserve"> 263</w:t>
      </w:r>
      <w:r>
        <w:rPr>
          <w:rtl/>
        </w:rPr>
        <w:t xml:space="preserve"> / </w:t>
      </w:r>
      <w:r w:rsidRPr="00C45989">
        <w:rPr>
          <w:rtl/>
        </w:rPr>
        <w:t>1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233 / 3.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،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كان</w:t>
      </w:r>
      <w:r w:rsidR="00852B9E">
        <w:rPr>
          <w:rtl/>
        </w:rPr>
        <w:t xml:space="preserve"> </w:t>
      </w:r>
      <w:r>
        <w:rPr>
          <w:rtl/>
        </w:rPr>
        <w:t>في قلبه حبة من خردل من عصبية بعثه الله يوم القيامة مع أعراب الجاهلية.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جعفر بن علي</w:t>
      </w:r>
      <w:r w:rsidR="00E975EC">
        <w:rPr>
          <w:rtl/>
        </w:rPr>
        <w:t>،</w:t>
      </w:r>
      <w:r>
        <w:rPr>
          <w:rtl/>
        </w:rPr>
        <w:t xml:space="preserve"> عن جده</w:t>
      </w:r>
      <w:r w:rsidR="00852B9E">
        <w:rPr>
          <w:rtl/>
        </w:rPr>
        <w:t xml:space="preserve"> </w:t>
      </w:r>
      <w:r>
        <w:rPr>
          <w:rtl/>
        </w:rPr>
        <w:t>الحسن بن علي</w:t>
      </w:r>
      <w:r w:rsidR="00E975EC">
        <w:rPr>
          <w:rtl/>
        </w:rPr>
        <w:t>،</w:t>
      </w:r>
      <w:r>
        <w:rPr>
          <w:rtl/>
        </w:rPr>
        <w:t xml:space="preserve"> عن جده عبدالله بن المغيرة</w:t>
      </w:r>
      <w:r w:rsidR="00E975EC">
        <w:rPr>
          <w:rtl/>
        </w:rPr>
        <w:t>،</w:t>
      </w:r>
      <w:r>
        <w:rPr>
          <w:rtl/>
        </w:rPr>
        <w:t xml:space="preserve"> عن إسماعيل بن أبي زياد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الصادق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AF16E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F16ED">
        <w:rPr>
          <w:rFonts w:hint="cs"/>
          <w:rtl/>
        </w:rPr>
        <w:t xml:space="preserve">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المتوكل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 xml:space="preserve">علي بن إبراهيم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[ 20774 ]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صفوان بن يحيى</w:t>
      </w:r>
      <w:r w:rsidR="00E975EC">
        <w:rPr>
          <w:rtl/>
        </w:rPr>
        <w:t>،</w:t>
      </w:r>
      <w:r>
        <w:rPr>
          <w:rtl/>
        </w:rPr>
        <w:t xml:space="preserve"> عن خضر</w:t>
      </w:r>
      <w:r w:rsidR="00E975EC">
        <w:rPr>
          <w:rtl/>
        </w:rPr>
        <w:t>،</w:t>
      </w:r>
      <w:r>
        <w:rPr>
          <w:rtl/>
        </w:rPr>
        <w:t xml:space="preserve"> عن محمّد بن مسلم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تعص</w:t>
      </w:r>
      <w:r>
        <w:rPr>
          <w:rFonts w:hint="cs"/>
          <w:rtl/>
        </w:rPr>
        <w:t>ّ</w:t>
      </w:r>
      <w:r>
        <w:rPr>
          <w:rtl/>
        </w:rPr>
        <w:t>ب عصبه الله بعصابة من نار.</w:t>
      </w:r>
    </w:p>
    <w:p w:rsidR="00590E86" w:rsidRDefault="00590E86" w:rsidP="00AF16ED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الصفار</w:t>
      </w:r>
      <w:r w:rsidR="00E975EC">
        <w:rPr>
          <w:rtl/>
        </w:rPr>
        <w:t>،</w:t>
      </w:r>
      <w:r>
        <w:rPr>
          <w:rtl/>
        </w:rPr>
        <w:t xml:space="preserve"> عن يعقوب بن يزيد</w:t>
      </w:r>
      <w:r w:rsidR="00E975EC">
        <w:rPr>
          <w:rtl/>
        </w:rPr>
        <w:t>،</w:t>
      </w:r>
      <w:r>
        <w:rPr>
          <w:rtl/>
        </w:rPr>
        <w:t xml:space="preserve"> عن صفوان مثله </w:t>
      </w:r>
      <w:r w:rsidRPr="005C50F3">
        <w:rPr>
          <w:rStyle w:val="libFootnotenumChar"/>
          <w:rtl/>
        </w:rPr>
        <w:t>(</w:t>
      </w:r>
      <w:r w:rsidR="00AF16ED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AF16ED">
      <w:pPr>
        <w:pStyle w:val="libNormal"/>
        <w:rPr>
          <w:rtl/>
        </w:rPr>
      </w:pPr>
      <w:r>
        <w:rPr>
          <w:rtl/>
        </w:rPr>
        <w:t>[ 20775 ]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أبي نصر</w:t>
      </w:r>
      <w:r w:rsidR="00E975EC">
        <w:rPr>
          <w:rtl/>
        </w:rPr>
        <w:t>،</w:t>
      </w:r>
      <w:r>
        <w:rPr>
          <w:rtl/>
        </w:rPr>
        <w:t xml:space="preserve"> عن صفوان بن مهران</w:t>
      </w:r>
      <w:r w:rsidR="00E975EC">
        <w:rPr>
          <w:rtl/>
        </w:rPr>
        <w:t>،</w:t>
      </w:r>
      <w:r>
        <w:rPr>
          <w:rtl/>
        </w:rPr>
        <w:t xml:space="preserve"> عن عامر بن السمط</w:t>
      </w:r>
      <w:r w:rsidR="00E975EC">
        <w:rPr>
          <w:rtl/>
        </w:rPr>
        <w:t>،</w:t>
      </w:r>
      <w:r>
        <w:rPr>
          <w:rtl/>
        </w:rPr>
        <w:t xml:space="preserve"> عن حبيب بن</w:t>
      </w:r>
      <w:r w:rsidR="00852B9E">
        <w:rPr>
          <w:rtl/>
        </w:rPr>
        <w:t xml:space="preserve"> </w:t>
      </w:r>
      <w:r>
        <w:rPr>
          <w:rtl/>
        </w:rPr>
        <w:t xml:space="preserve">ثابت </w:t>
      </w:r>
      <w:r w:rsidRPr="005C50F3">
        <w:rPr>
          <w:rStyle w:val="libFootnotenumChar"/>
          <w:rtl/>
        </w:rPr>
        <w:t>(</w:t>
      </w:r>
      <w:r w:rsidR="00AF16ED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لم يدخل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43193" w:rsidRDefault="00590E86" w:rsidP="0007648A">
      <w:pPr>
        <w:pStyle w:val="libFootnote0"/>
        <w:rPr>
          <w:rtl/>
        </w:rPr>
      </w:pPr>
      <w:r w:rsidRPr="00F43193">
        <w:rPr>
          <w:rtl/>
        </w:rPr>
        <w:t>(1) أمالي الصدوق</w:t>
      </w:r>
      <w:r w:rsidR="00E975EC">
        <w:rPr>
          <w:rtl/>
        </w:rPr>
        <w:t>:</w:t>
      </w:r>
      <w:r w:rsidRPr="00F43193">
        <w:rPr>
          <w:rtl/>
        </w:rPr>
        <w:t xml:space="preserve"> 486 / 12.</w:t>
      </w:r>
    </w:p>
    <w:p w:rsidR="00590E86" w:rsidRPr="00F4301C" w:rsidRDefault="00590E86" w:rsidP="0007648A">
      <w:pPr>
        <w:pStyle w:val="libFootnote0"/>
        <w:rPr>
          <w:rtl/>
        </w:rPr>
      </w:pPr>
      <w:r w:rsidRPr="00F4301C">
        <w:rPr>
          <w:rtl/>
        </w:rPr>
        <w:t>(2)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F4301C">
        <w:rPr>
          <w:rtl/>
        </w:rPr>
        <w:t xml:space="preserve"> 264</w:t>
      </w:r>
      <w:r>
        <w:rPr>
          <w:rtl/>
        </w:rPr>
        <w:t xml:space="preserve"> / </w:t>
      </w:r>
      <w:r w:rsidRPr="00F4301C">
        <w:rPr>
          <w:rtl/>
        </w:rPr>
        <w:t>5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233 / 4.</w:t>
      </w:r>
    </w:p>
    <w:p w:rsidR="00590E86" w:rsidRPr="00F4301C" w:rsidRDefault="00590E86" w:rsidP="00AF16ED">
      <w:pPr>
        <w:pStyle w:val="libFootnote0"/>
        <w:rPr>
          <w:rtl/>
        </w:rPr>
      </w:pPr>
      <w:r w:rsidRPr="00F4301C">
        <w:rPr>
          <w:rtl/>
        </w:rPr>
        <w:t>(</w:t>
      </w:r>
      <w:r w:rsidR="00AF16ED">
        <w:rPr>
          <w:rFonts w:hint="cs"/>
          <w:rtl/>
        </w:rPr>
        <w:t>3</w:t>
      </w:r>
      <w:r w:rsidRPr="00F4301C">
        <w:rPr>
          <w:rtl/>
        </w:rPr>
        <w:t>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F4301C">
        <w:rPr>
          <w:rtl/>
        </w:rPr>
        <w:t xml:space="preserve"> 263</w:t>
      </w:r>
      <w:r>
        <w:rPr>
          <w:rtl/>
        </w:rPr>
        <w:t xml:space="preserve"> / </w:t>
      </w:r>
      <w:r w:rsidRPr="00F4301C">
        <w:rPr>
          <w:rtl/>
        </w:rPr>
        <w:t>3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233 / 5.</w:t>
      </w:r>
    </w:p>
    <w:p w:rsidR="00590E86" w:rsidRPr="00F4301C" w:rsidRDefault="00590E86" w:rsidP="00AF16ED">
      <w:pPr>
        <w:pStyle w:val="libFootnote0"/>
        <w:rPr>
          <w:rtl/>
        </w:rPr>
      </w:pPr>
      <w:r w:rsidRPr="00F4301C">
        <w:rPr>
          <w:rtl/>
        </w:rPr>
        <w:t>(</w:t>
      </w:r>
      <w:r w:rsidR="00AF16ED">
        <w:rPr>
          <w:rFonts w:hint="cs"/>
          <w:rtl/>
        </w:rPr>
        <w:t>4</w:t>
      </w:r>
      <w:r w:rsidRPr="00F4301C">
        <w:rPr>
          <w:rtl/>
        </w:rPr>
        <w:t>) في المصدر</w:t>
      </w:r>
      <w:r w:rsidR="00E975EC">
        <w:rPr>
          <w:rtl/>
        </w:rPr>
        <w:t>:</w:t>
      </w:r>
      <w:r w:rsidRPr="00F4301C">
        <w:rPr>
          <w:rtl/>
        </w:rPr>
        <w:t xml:space="preserve"> حبيب بن </w:t>
      </w:r>
      <w:r>
        <w:rPr>
          <w:rFonts w:hint="cs"/>
          <w:rtl/>
        </w:rPr>
        <w:t>أ</w:t>
      </w:r>
      <w:r w:rsidRPr="00F4301C">
        <w:rPr>
          <w:rtl/>
        </w:rPr>
        <w:t>بي ثابت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4D54ED">
      <w:pPr>
        <w:pStyle w:val="libNormal0"/>
        <w:rPr>
          <w:rtl/>
        </w:rPr>
      </w:pPr>
      <w:r>
        <w:rPr>
          <w:rtl/>
        </w:rPr>
        <w:lastRenderedPageBreak/>
        <w:t>حمية غير حمية حمزة بن عبد المطلب</w:t>
      </w:r>
      <w:r w:rsidR="00E975EC">
        <w:rPr>
          <w:rtl/>
        </w:rPr>
        <w:t>،</w:t>
      </w:r>
      <w:r>
        <w:rPr>
          <w:rtl/>
        </w:rPr>
        <w:t xml:space="preserve"> وذلك حين أسلم غضبا للنبي</w:t>
      </w:r>
      <w:r>
        <w:rPr>
          <w:rFonts w:hint="cs"/>
          <w:rtl/>
        </w:rPr>
        <w:t>ّ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حديث السلا </w:t>
      </w:r>
      <w:r w:rsidRPr="005C50F3">
        <w:rPr>
          <w:rStyle w:val="libFootnotenumChar"/>
          <w:rtl/>
        </w:rPr>
        <w:t>(</w:t>
      </w:r>
      <w:r w:rsidR="004D54ED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الذي أ</w:t>
      </w:r>
      <w:r>
        <w:rPr>
          <w:rFonts w:hint="cs"/>
          <w:rtl/>
        </w:rPr>
        <w:t>ُ</w:t>
      </w:r>
      <w:r>
        <w:rPr>
          <w:rtl/>
        </w:rPr>
        <w:t>لقي على النبي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[ 20776 ]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فضالة</w:t>
      </w:r>
      <w:r w:rsidR="00E975EC">
        <w:rPr>
          <w:rtl/>
        </w:rPr>
        <w:t>،</w:t>
      </w:r>
      <w:r>
        <w:rPr>
          <w:rtl/>
        </w:rPr>
        <w:t xml:space="preserve"> عن داود بن</w:t>
      </w:r>
      <w:r w:rsidR="00852B9E">
        <w:rPr>
          <w:rtl/>
        </w:rPr>
        <w:t xml:space="preserve"> </w:t>
      </w:r>
      <w:r>
        <w:rPr>
          <w:rtl/>
        </w:rPr>
        <w:t>فرقد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الملائكة كانوا يحسبون أن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إبليس منهم</w:t>
      </w:r>
      <w:r w:rsidR="00E975EC">
        <w:rPr>
          <w:rtl/>
        </w:rPr>
        <w:t>،</w:t>
      </w:r>
      <w:r>
        <w:rPr>
          <w:rtl/>
        </w:rPr>
        <w:t xml:space="preserve"> وكان في علم الله أن</w:t>
      </w:r>
      <w:r>
        <w:rPr>
          <w:rFonts w:hint="cs"/>
          <w:rtl/>
        </w:rPr>
        <w:t>ّ</w:t>
      </w:r>
      <w:r>
        <w:rPr>
          <w:rtl/>
        </w:rPr>
        <w:t>ه ليس منهم</w:t>
      </w:r>
      <w:r w:rsidR="00E975EC">
        <w:rPr>
          <w:rtl/>
        </w:rPr>
        <w:t>،</w:t>
      </w:r>
      <w:r>
        <w:rPr>
          <w:rtl/>
        </w:rPr>
        <w:t xml:space="preserve"> فاستخرج ما في نفسه</w:t>
      </w:r>
      <w:r w:rsidR="00852B9E">
        <w:rPr>
          <w:rtl/>
        </w:rPr>
        <w:t xml:space="preserve"> </w:t>
      </w:r>
      <w:r>
        <w:rPr>
          <w:rtl/>
        </w:rPr>
        <w:t>بالحمية والغضب</w:t>
      </w:r>
      <w:r w:rsidR="00E975EC">
        <w:rPr>
          <w:rtl/>
        </w:rPr>
        <w:t>،</w:t>
      </w:r>
      <w:r>
        <w:rPr>
          <w:rtl/>
        </w:rPr>
        <w:t xml:space="preserve"> وقال</w:t>
      </w:r>
      <w:r w:rsidR="00E975EC">
        <w:rPr>
          <w:rtl/>
        </w:rPr>
        <w:t>:</w:t>
      </w:r>
      <w:r>
        <w:rPr>
          <w:rtl/>
        </w:rPr>
        <w:t xml:space="preserve"> خلقتني من نار وخلقته من طين.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[ 20777 ]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سهل بن زياد</w:t>
      </w:r>
      <w:r w:rsidR="00E975EC">
        <w:rPr>
          <w:rtl/>
        </w:rPr>
        <w:t>،</w:t>
      </w:r>
      <w:r>
        <w:rPr>
          <w:rtl/>
        </w:rPr>
        <w:t xml:space="preserve"> عن إبراهيم بن عقبة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سيابة بن أيوب ومحم</w:t>
      </w:r>
      <w:r>
        <w:rPr>
          <w:rFonts w:hint="cs"/>
          <w:rtl/>
        </w:rPr>
        <w:t>ّ</w:t>
      </w:r>
      <w:r>
        <w:rPr>
          <w:rtl/>
        </w:rPr>
        <w:t>د بن الوليد وعلي بن أسباط يرفعونه إلى أمير المؤمنين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يعذ</w:t>
      </w:r>
      <w:r>
        <w:rPr>
          <w:rFonts w:hint="cs"/>
          <w:rtl/>
        </w:rPr>
        <w:t>ّ</w:t>
      </w:r>
      <w:r>
        <w:rPr>
          <w:rtl/>
        </w:rPr>
        <w:t>ب الستة بالستة</w:t>
      </w:r>
      <w:r w:rsidR="00E975EC">
        <w:rPr>
          <w:rtl/>
        </w:rPr>
        <w:t>:</w:t>
      </w:r>
      <w:r>
        <w:rPr>
          <w:rtl/>
        </w:rPr>
        <w:t xml:space="preserve"> العرب بالعصبية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والدهاقين بالكبر</w:t>
      </w:r>
      <w:r w:rsidR="00E975EC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مراء بالجور</w:t>
      </w:r>
      <w:r w:rsidR="00E975EC">
        <w:rPr>
          <w:rtl/>
        </w:rPr>
        <w:t>،</w:t>
      </w:r>
      <w:r>
        <w:rPr>
          <w:rtl/>
        </w:rPr>
        <w:t xml:space="preserve"> والفقهاء بالحسد</w:t>
      </w:r>
      <w:r w:rsidR="00E975EC">
        <w:rPr>
          <w:rtl/>
        </w:rPr>
        <w:t>،</w:t>
      </w:r>
      <w:r>
        <w:rPr>
          <w:rtl/>
        </w:rPr>
        <w:t xml:space="preserve"> والتجار بالخيانة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وأهل الرساتيق بالجهل.</w:t>
      </w:r>
    </w:p>
    <w:p w:rsidR="00590E86" w:rsidRDefault="00590E86" w:rsidP="004D54ED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داود النهدي</w:t>
      </w:r>
      <w:r w:rsidR="00E975EC">
        <w:rPr>
          <w:rtl/>
        </w:rPr>
        <w:t>،</w:t>
      </w:r>
      <w:r>
        <w:rPr>
          <w:rtl/>
        </w:rPr>
        <w:t xml:space="preserve"> عن علي بن أسباط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 xml:space="preserve">عن الحلبي رفعه إلى أمير المؤمنين </w:t>
      </w:r>
      <w:r w:rsidRPr="005C50F3">
        <w:rPr>
          <w:rStyle w:val="libFootnotenumChar"/>
          <w:rtl/>
        </w:rPr>
        <w:t>(</w:t>
      </w:r>
      <w:r w:rsidR="004D54ED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590E86" w:rsidRDefault="00590E86" w:rsidP="004D54ED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</w:t>
      </w:r>
      <w:r w:rsidR="00852B9E">
        <w:rPr>
          <w:rtl/>
        </w:rPr>
        <w:t xml:space="preserve"> </w:t>
      </w:r>
      <w:r>
        <w:rPr>
          <w:rtl/>
        </w:rPr>
        <w:t>المتوكل</w:t>
      </w:r>
      <w:r w:rsidR="00E975EC">
        <w:rPr>
          <w:rtl/>
        </w:rPr>
        <w:t>،</w:t>
      </w:r>
      <w:r>
        <w:rPr>
          <w:rtl/>
        </w:rPr>
        <w:t xml:space="preserve"> عن السعدآبادي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مثله </w:t>
      </w:r>
      <w:r w:rsidRPr="005C50F3">
        <w:rPr>
          <w:rStyle w:val="libFootnotenumChar"/>
          <w:rtl/>
        </w:rPr>
        <w:t>(</w:t>
      </w:r>
      <w:r w:rsidR="004D54ED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[ 20778 ]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وعن علي بن محمّد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F43193" w:rsidRDefault="00590E86" w:rsidP="004D54ED">
      <w:pPr>
        <w:pStyle w:val="libFootnote0"/>
        <w:rPr>
          <w:rtl/>
        </w:rPr>
      </w:pPr>
      <w:r w:rsidRPr="00F43193">
        <w:rPr>
          <w:rtl/>
        </w:rPr>
        <w:t>(</w:t>
      </w:r>
      <w:r w:rsidR="004D54ED">
        <w:rPr>
          <w:rFonts w:hint="cs"/>
          <w:rtl/>
        </w:rPr>
        <w:t>1</w:t>
      </w:r>
      <w:r w:rsidRPr="00F43193">
        <w:rPr>
          <w:rtl/>
        </w:rPr>
        <w:t>) السلا</w:t>
      </w:r>
      <w:r w:rsidR="00E975EC">
        <w:rPr>
          <w:rtl/>
        </w:rPr>
        <w:t>:</w:t>
      </w:r>
      <w:r w:rsidRPr="00F43193">
        <w:rPr>
          <w:rtl/>
        </w:rPr>
        <w:t xml:space="preserve"> الجلدة الرقيقة التي تغشي الولد </w:t>
      </w:r>
      <w:r w:rsidRPr="004D54ED">
        <w:rPr>
          <w:rtl/>
        </w:rPr>
        <w:t xml:space="preserve">في بطن </w:t>
      </w:r>
      <w:r w:rsidRPr="004D54ED">
        <w:rPr>
          <w:rFonts w:hint="cs"/>
          <w:rtl/>
        </w:rPr>
        <w:t>أ</w:t>
      </w:r>
      <w:r w:rsidRPr="004D54ED">
        <w:rPr>
          <w:rtl/>
        </w:rPr>
        <w:t>مه. ( الصحاح</w:t>
      </w:r>
      <w:r w:rsidR="00DC62B4">
        <w:rPr>
          <w:rtl/>
        </w:rPr>
        <w:t xml:space="preserve"> - </w:t>
      </w:r>
      <w:r w:rsidRPr="00F43193">
        <w:rPr>
          <w:rtl/>
        </w:rPr>
        <w:t>سلا</w:t>
      </w:r>
      <w:r w:rsidR="00DC62B4">
        <w:rPr>
          <w:rtl/>
        </w:rPr>
        <w:t xml:space="preserve"> - </w:t>
      </w:r>
      <w:r w:rsidRPr="00F43193">
        <w:rPr>
          <w:rtl/>
        </w:rPr>
        <w:t>6</w:t>
      </w:r>
      <w:r w:rsidR="00E975EC">
        <w:rPr>
          <w:rtl/>
        </w:rPr>
        <w:t>:</w:t>
      </w:r>
      <w:r w:rsidRPr="00F43193">
        <w:rPr>
          <w:rtl/>
        </w:rPr>
        <w:t xml:space="preserve"> 2381 ).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233 / 6.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162 / 170.</w:t>
      </w:r>
    </w:p>
    <w:p w:rsidR="00590E86" w:rsidRPr="00173802" w:rsidRDefault="00590E86" w:rsidP="004D54ED">
      <w:pPr>
        <w:pStyle w:val="libFootnote0"/>
        <w:rPr>
          <w:rtl/>
        </w:rPr>
      </w:pPr>
      <w:r w:rsidRPr="00173802">
        <w:rPr>
          <w:rtl/>
        </w:rPr>
        <w:t>(</w:t>
      </w:r>
      <w:r w:rsidR="004D54ED">
        <w:rPr>
          <w:rFonts w:hint="cs"/>
          <w:rtl/>
        </w:rPr>
        <w:t>2</w:t>
      </w:r>
      <w:r w:rsidRPr="00173802">
        <w:rPr>
          <w:rtl/>
        </w:rPr>
        <w:t>) المحاسن</w:t>
      </w:r>
      <w:r w:rsidR="00E975EC">
        <w:rPr>
          <w:rtl/>
        </w:rPr>
        <w:t>:</w:t>
      </w:r>
      <w:r w:rsidRPr="00173802">
        <w:rPr>
          <w:rtl/>
        </w:rPr>
        <w:t xml:space="preserve"> 10</w:t>
      </w:r>
      <w:r>
        <w:rPr>
          <w:rtl/>
        </w:rPr>
        <w:t xml:space="preserve"> / </w:t>
      </w:r>
      <w:r w:rsidRPr="00173802">
        <w:rPr>
          <w:rtl/>
        </w:rPr>
        <w:t>30</w:t>
      </w:r>
      <w:r>
        <w:rPr>
          <w:rtl/>
        </w:rPr>
        <w:t>.</w:t>
      </w:r>
    </w:p>
    <w:p w:rsidR="00590E86" w:rsidRPr="0054470D" w:rsidRDefault="00590E86" w:rsidP="004D54ED">
      <w:pPr>
        <w:pStyle w:val="libFootnote0"/>
        <w:rPr>
          <w:rtl/>
        </w:rPr>
      </w:pPr>
      <w:r w:rsidRPr="0054470D">
        <w:rPr>
          <w:rtl/>
        </w:rPr>
        <w:t>(</w:t>
      </w:r>
      <w:r w:rsidR="004D54ED">
        <w:rPr>
          <w:rFonts w:hint="cs"/>
          <w:rtl/>
        </w:rPr>
        <w:t>3</w:t>
      </w:r>
      <w:r w:rsidRPr="0054470D">
        <w:rPr>
          <w:rtl/>
        </w:rPr>
        <w:t>) لم نعثر عليه في عقاب</w:t>
      </w:r>
      <w:r>
        <w:rPr>
          <w:rtl/>
        </w:rPr>
        <w:t xml:space="preserve"> الأعمال </w:t>
      </w:r>
      <w:r w:rsidRPr="0054470D">
        <w:rPr>
          <w:rtl/>
        </w:rPr>
        <w:t>المطبوع، و</w:t>
      </w:r>
      <w:r>
        <w:rPr>
          <w:rFonts w:hint="cs"/>
          <w:rtl/>
        </w:rPr>
        <w:t>أ</w:t>
      </w:r>
      <w:r w:rsidRPr="0054470D">
        <w:rPr>
          <w:rtl/>
        </w:rPr>
        <w:t>نما رواه الصدوق في الخصال: 325 / 14 بسند</w:t>
      </w:r>
      <w:r w:rsidRPr="0054470D">
        <w:rPr>
          <w:rFonts w:hint="cs"/>
          <w:rtl/>
        </w:rPr>
        <w:t xml:space="preserve"> </w:t>
      </w:r>
      <w:r>
        <w:rPr>
          <w:rFonts w:hint="cs"/>
          <w:rtl/>
        </w:rPr>
        <w:t>آ</w:t>
      </w:r>
      <w:r w:rsidRPr="0054470D">
        <w:rPr>
          <w:rtl/>
        </w:rPr>
        <w:t>خر.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233 / 7.</w:t>
      </w:r>
    </w:p>
    <w:p w:rsidR="00590E86" w:rsidRPr="00151709" w:rsidRDefault="00590E86" w:rsidP="004D54ED">
      <w:pPr>
        <w:pStyle w:val="libFootnote0"/>
        <w:rPr>
          <w:rtl/>
        </w:rPr>
      </w:pPr>
      <w:r w:rsidRPr="00151709">
        <w:rPr>
          <w:rtl/>
        </w:rPr>
        <w:t>(</w:t>
      </w:r>
      <w:r w:rsidR="004D54ED">
        <w:rPr>
          <w:rFonts w:hint="cs"/>
          <w:rtl/>
        </w:rPr>
        <w:t>4</w:t>
      </w:r>
      <w:r w:rsidRPr="00151709">
        <w:rPr>
          <w:rtl/>
        </w:rPr>
        <w:t>) في المصدر</w:t>
      </w:r>
      <w:r w:rsidR="00E975EC">
        <w:rPr>
          <w:rtl/>
        </w:rPr>
        <w:t>:</w:t>
      </w:r>
      <w:r w:rsidRPr="00151709">
        <w:rPr>
          <w:rtl/>
        </w:rPr>
        <w:t xml:space="preserve"> القاسم بن</w:t>
      </w:r>
      <w:r>
        <w:rPr>
          <w:rtl/>
        </w:rPr>
        <w:t xml:space="preserve"> محمّد</w:t>
      </w:r>
      <w:r w:rsidR="00E975EC">
        <w:rPr>
          <w:rtl/>
        </w:rPr>
        <w:t>،</w:t>
      </w:r>
      <w:r w:rsidRPr="00151709">
        <w:rPr>
          <w:rtl/>
        </w:rPr>
        <w:t xml:space="preserve"> عن المنقري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عن الزهري قال</w:t>
      </w:r>
      <w:r w:rsidR="00E975EC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ئل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العصبية</w:t>
      </w:r>
      <w:r w:rsidR="00236475">
        <w:rPr>
          <w:rFonts w:hint="cs"/>
          <w:rtl/>
        </w:rPr>
        <w:t>؟</w:t>
      </w:r>
      <w:r w:rsidR="00852B9E">
        <w:rPr>
          <w:rtl/>
        </w:rPr>
        <w:t xml:space="preserve"> </w:t>
      </w:r>
      <w:r>
        <w:rPr>
          <w:rtl/>
        </w:rPr>
        <w:t>فقال</w:t>
      </w:r>
      <w:r w:rsidR="00E975EC">
        <w:rPr>
          <w:rtl/>
        </w:rPr>
        <w:t>:</w:t>
      </w:r>
      <w:r>
        <w:rPr>
          <w:rtl/>
        </w:rPr>
        <w:t xml:space="preserve"> العصبية التي يأثم عليها صاحبها </w:t>
      </w:r>
      <w:r>
        <w:rPr>
          <w:rFonts w:hint="cs"/>
          <w:rtl/>
        </w:rPr>
        <w:t>أ</w:t>
      </w:r>
      <w:r>
        <w:rPr>
          <w:rtl/>
        </w:rPr>
        <w:t>ن يرى الرجل شرار قومه خيرا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 w:rsidR="00852B9E">
        <w:rPr>
          <w:rtl/>
        </w:rPr>
        <w:t xml:space="preserve"> </w:t>
      </w:r>
      <w:r>
        <w:rPr>
          <w:rtl/>
        </w:rPr>
        <w:t>خيار قوم آخرين</w:t>
      </w:r>
      <w:r w:rsidR="00E975EC">
        <w:rPr>
          <w:rtl/>
        </w:rPr>
        <w:t>،</w:t>
      </w:r>
      <w:r>
        <w:rPr>
          <w:rtl/>
        </w:rPr>
        <w:t xml:space="preserve"> وليس من العصبية أن يحب الرجل قومه</w:t>
      </w:r>
      <w:r w:rsidR="00E975EC">
        <w:rPr>
          <w:rtl/>
        </w:rPr>
        <w:t>،</w:t>
      </w:r>
      <w:r>
        <w:rPr>
          <w:rtl/>
        </w:rPr>
        <w:t xml:space="preserve"> ولكن من العصبية</w:t>
      </w:r>
      <w:r w:rsidR="00852B9E">
        <w:rPr>
          <w:rtl/>
        </w:rPr>
        <w:t xml:space="preserve"> </w:t>
      </w:r>
      <w:r>
        <w:rPr>
          <w:rtl/>
        </w:rPr>
        <w:t>أن يعين الرجل قومه على الظلم.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[ 20779 ] 8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 كتاب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محمّد بن الحسن، عن الصفار</w:t>
      </w:r>
      <w:r w:rsidR="00E975EC">
        <w:rPr>
          <w:rtl/>
        </w:rPr>
        <w:t>،</w:t>
      </w:r>
      <w:r>
        <w:rPr>
          <w:rtl/>
        </w:rPr>
        <w:t xml:space="preserve"> عن يعقوب بن يزيد</w:t>
      </w:r>
      <w:r w:rsidR="00E975EC">
        <w:rPr>
          <w:rtl/>
        </w:rPr>
        <w:t>،</w:t>
      </w:r>
      <w:r>
        <w:rPr>
          <w:rtl/>
        </w:rPr>
        <w:t xml:space="preserve"> عن صفوان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الوليد</w:t>
      </w:r>
      <w:r w:rsidR="00E975EC">
        <w:rPr>
          <w:rtl/>
        </w:rPr>
        <w:t>،</w:t>
      </w:r>
      <w:r>
        <w:rPr>
          <w:rtl/>
        </w:rPr>
        <w:t xml:space="preserve"> عن عبدالله بن أبي يعفور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من تعصب أو تعصب له خلع ربقة ال</w:t>
      </w:r>
      <w:r>
        <w:rPr>
          <w:rFonts w:hint="cs"/>
          <w:rtl/>
        </w:rPr>
        <w:t>إِ</w:t>
      </w:r>
      <w:r>
        <w:rPr>
          <w:rtl/>
        </w:rPr>
        <w:t>يمان من عنقه.</w:t>
      </w:r>
    </w:p>
    <w:p w:rsidR="00590E86" w:rsidRDefault="00590E86" w:rsidP="00B51E6F">
      <w:pPr>
        <w:pStyle w:val="libNormal"/>
        <w:rPr>
          <w:rtl/>
        </w:rPr>
      </w:pPr>
      <w:r>
        <w:rPr>
          <w:rtl/>
        </w:rPr>
        <w:t>[ 20780 ]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 يعقوب بن يزيد</w:t>
      </w:r>
      <w:r w:rsidR="00E975EC">
        <w:rPr>
          <w:rtl/>
        </w:rPr>
        <w:t>،</w:t>
      </w:r>
      <w:r>
        <w:rPr>
          <w:rtl/>
        </w:rPr>
        <w:t xml:space="preserve"> عن العمي </w:t>
      </w:r>
      <w:r w:rsidRPr="005C50F3">
        <w:rPr>
          <w:rStyle w:val="libFootnotenumChar"/>
          <w:rtl/>
        </w:rPr>
        <w:t>(</w:t>
      </w:r>
      <w:r w:rsidR="00B51E6F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852B9E">
        <w:rPr>
          <w:rtl/>
        </w:rPr>
        <w:t xml:space="preserve"> </w:t>
      </w:r>
      <w:r>
        <w:rPr>
          <w:rtl/>
        </w:rPr>
        <w:t>رفعه قال</w:t>
      </w:r>
      <w:r w:rsidR="00E975EC">
        <w:rPr>
          <w:rtl/>
        </w:rPr>
        <w:t>:</w:t>
      </w:r>
      <w:r>
        <w:rPr>
          <w:rtl/>
        </w:rPr>
        <w:t xml:space="preserve"> من تعصب حشره الله يوم القيامة مع أعراب الجاهلية.</w:t>
      </w:r>
    </w:p>
    <w:p w:rsidR="00590E86" w:rsidRDefault="00590E86" w:rsidP="00B51E6F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</w:t>
      </w:r>
      <w:r w:rsidR="00B51E6F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263 / 2.</w:t>
      </w:r>
    </w:p>
    <w:p w:rsidR="00590E86" w:rsidRPr="00FA2A2F" w:rsidRDefault="00590E86" w:rsidP="0007648A">
      <w:pPr>
        <w:pStyle w:val="libFootnote0"/>
        <w:rPr>
          <w:rtl/>
        </w:rPr>
      </w:pPr>
      <w:r w:rsidRPr="00FA2A2F">
        <w:rPr>
          <w:rtl/>
        </w:rPr>
        <w:t>(1) في نسخة</w:t>
      </w:r>
      <w:r w:rsidR="00E975EC">
        <w:rPr>
          <w:rtl/>
        </w:rPr>
        <w:t>:</w:t>
      </w:r>
      <w:r w:rsidRPr="00FA2A2F">
        <w:rPr>
          <w:rtl/>
        </w:rPr>
        <w:t xml:space="preserve"> عبدالله بن </w:t>
      </w:r>
      <w:r>
        <w:rPr>
          <w:rFonts w:hint="cs"/>
          <w:rtl/>
        </w:rPr>
        <w:t>أ</w:t>
      </w:r>
      <w:r w:rsidRPr="00FA2A2F">
        <w:rPr>
          <w:rtl/>
        </w:rPr>
        <w:t xml:space="preserve">بي </w:t>
      </w:r>
      <w:r w:rsidRPr="00B51E6F">
        <w:rPr>
          <w:rtl/>
        </w:rPr>
        <w:t>يعقوب (</w:t>
      </w:r>
      <w:r w:rsidRPr="003F1A36">
        <w:rPr>
          <w:rStyle w:val="libNormalChar"/>
          <w:rtl/>
        </w:rPr>
        <w:t xml:space="preserve"> </w:t>
      </w:r>
      <w:r w:rsidRPr="00FA2A2F">
        <w:rPr>
          <w:rtl/>
        </w:rPr>
        <w:t>هامش المخطوط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263 / 4.</w:t>
      </w:r>
    </w:p>
    <w:p w:rsidR="00590E86" w:rsidRPr="00FA2A2F" w:rsidRDefault="00590E86" w:rsidP="00B51E6F">
      <w:pPr>
        <w:pStyle w:val="libFootnote0"/>
        <w:rPr>
          <w:rtl/>
        </w:rPr>
      </w:pPr>
      <w:r w:rsidRPr="00FA2A2F">
        <w:rPr>
          <w:rtl/>
        </w:rPr>
        <w:t>(</w:t>
      </w:r>
      <w:r w:rsidR="00B51E6F">
        <w:rPr>
          <w:rFonts w:hint="cs"/>
          <w:rtl/>
        </w:rPr>
        <w:t>2</w:t>
      </w:r>
      <w:r w:rsidRPr="00FA2A2F">
        <w:rPr>
          <w:rtl/>
        </w:rPr>
        <w:t>) في المصدر</w:t>
      </w:r>
      <w:r w:rsidR="00E975EC">
        <w:rPr>
          <w:rtl/>
        </w:rPr>
        <w:t>:</w:t>
      </w:r>
      <w:r w:rsidRPr="00FA2A2F">
        <w:rPr>
          <w:rtl/>
        </w:rPr>
        <w:t xml:space="preserve"> العمركي</w:t>
      </w:r>
      <w:r>
        <w:rPr>
          <w:rtl/>
        </w:rPr>
        <w:t>.</w:t>
      </w:r>
    </w:p>
    <w:p w:rsidR="00590E86" w:rsidRPr="00FA2A2F" w:rsidRDefault="00590E86" w:rsidP="00B51E6F">
      <w:pPr>
        <w:pStyle w:val="libFootnote0"/>
        <w:rPr>
          <w:rtl/>
        </w:rPr>
      </w:pPr>
      <w:r w:rsidRPr="00FA2A2F">
        <w:rPr>
          <w:rtl/>
        </w:rPr>
        <w:t>(</w:t>
      </w:r>
      <w:r w:rsidR="00B51E6F">
        <w:rPr>
          <w:rFonts w:hint="cs"/>
          <w:rtl/>
        </w:rPr>
        <w:t>3</w:t>
      </w:r>
      <w:r w:rsidRPr="00FA2A2F">
        <w:rPr>
          <w:rtl/>
        </w:rPr>
        <w:t>) يأتي في الحديث 20 من الباب 10 من</w:t>
      </w:r>
      <w:r>
        <w:rPr>
          <w:rtl/>
        </w:rPr>
        <w:t xml:space="preserve"> أبواب </w:t>
      </w:r>
      <w:r w:rsidRPr="00FA2A2F">
        <w:rPr>
          <w:rtl/>
        </w:rPr>
        <w:t>صفات القاضي</w:t>
      </w:r>
      <w:r>
        <w:rPr>
          <w:rtl/>
        </w:rPr>
        <w:t>.</w:t>
      </w:r>
    </w:p>
    <w:p w:rsidR="00590E86" w:rsidRPr="00FA2A2F" w:rsidRDefault="00590E86" w:rsidP="0007648A">
      <w:pPr>
        <w:pStyle w:val="libFootnote0"/>
        <w:rPr>
          <w:rtl/>
        </w:rPr>
      </w:pPr>
      <w:r w:rsidRPr="00FA2A2F">
        <w:rPr>
          <w:rtl/>
        </w:rPr>
        <w:t xml:space="preserve">وتقدم ما يدل عليه في الحديث 10 من الباب 49 من هذه </w:t>
      </w:r>
      <w:r>
        <w:rPr>
          <w:rtl/>
        </w:rPr>
        <w:t>الأبواب.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90E86">
      <w:pPr>
        <w:pStyle w:val="Heading2Center"/>
        <w:rPr>
          <w:rtl/>
        </w:rPr>
      </w:pPr>
      <w:bookmarkStart w:id="632" w:name="_Toc285004487"/>
      <w:bookmarkStart w:id="633" w:name="_Toc303233440"/>
      <w:bookmarkStart w:id="634" w:name="_Toc377320698"/>
      <w:bookmarkStart w:id="635" w:name="_Toc251296593"/>
      <w:r>
        <w:rPr>
          <w:rtl/>
        </w:rPr>
        <w:lastRenderedPageBreak/>
        <w:t>58</w:t>
      </w:r>
      <w:r w:rsidR="00DC62B4">
        <w:rPr>
          <w:rtl/>
        </w:rPr>
        <w:t xml:space="preserve"> - </w:t>
      </w:r>
      <w:r>
        <w:rPr>
          <w:rtl/>
        </w:rPr>
        <w:t>باب تحريم التكب</w:t>
      </w:r>
      <w:r>
        <w:rPr>
          <w:rFonts w:hint="cs"/>
          <w:rtl/>
        </w:rPr>
        <w:t>ّ</w:t>
      </w:r>
      <w:r>
        <w:rPr>
          <w:rtl/>
        </w:rPr>
        <w:t>ر</w:t>
      </w:r>
      <w:bookmarkEnd w:id="632"/>
      <w:bookmarkEnd w:id="633"/>
      <w:bookmarkEnd w:id="634"/>
      <w:bookmarkEnd w:id="635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[ 20781 ]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عيسى</w:t>
      </w:r>
      <w:r w:rsidR="00E975EC">
        <w:rPr>
          <w:rtl/>
        </w:rPr>
        <w:t>،</w:t>
      </w:r>
      <w:r>
        <w:rPr>
          <w:rtl/>
        </w:rPr>
        <w:t xml:space="preserve"> عن يونس</w:t>
      </w:r>
      <w:r w:rsidR="00E975EC">
        <w:rPr>
          <w:rtl/>
        </w:rPr>
        <w:t>،</w:t>
      </w:r>
      <w:r>
        <w:rPr>
          <w:rtl/>
        </w:rPr>
        <w:t xml:space="preserve"> عن أبان</w:t>
      </w:r>
      <w:r w:rsidR="00E975EC">
        <w:rPr>
          <w:rtl/>
        </w:rPr>
        <w:t>،</w:t>
      </w:r>
      <w:r>
        <w:rPr>
          <w:rtl/>
        </w:rPr>
        <w:t xml:space="preserve"> عن حكيم قال</w:t>
      </w:r>
      <w:r w:rsidR="00E975EC">
        <w:rPr>
          <w:rtl/>
        </w:rPr>
        <w:t>:</w:t>
      </w:r>
      <w:r>
        <w:rPr>
          <w:rtl/>
        </w:rPr>
        <w:t xml:space="preserve"> سألت أبا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أدنى الإ</w:t>
      </w:r>
      <w:r>
        <w:rPr>
          <w:rFonts w:hint="cs"/>
          <w:rtl/>
        </w:rPr>
        <w:t>ِ</w:t>
      </w:r>
      <w:r>
        <w:rPr>
          <w:rtl/>
        </w:rPr>
        <w:t>لحاد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الكبر أدناه.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[ 20782 ]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عثمان بن عيسى</w:t>
      </w:r>
      <w:r w:rsidR="00E975EC">
        <w:rPr>
          <w:rtl/>
        </w:rPr>
        <w:t>،</w:t>
      </w:r>
      <w:r>
        <w:rPr>
          <w:rtl/>
        </w:rPr>
        <w:t xml:space="preserve"> عن العلاء بن الفضيل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أبو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العز رداء الله</w:t>
      </w:r>
      <w:r w:rsidR="00E975EC">
        <w:rPr>
          <w:rtl/>
        </w:rPr>
        <w:t>،</w:t>
      </w:r>
      <w:r>
        <w:rPr>
          <w:rtl/>
        </w:rPr>
        <w:t xml:space="preserve"> والكبر إزاره</w:t>
      </w:r>
      <w:r w:rsidR="00E975EC">
        <w:rPr>
          <w:rtl/>
        </w:rPr>
        <w:t>،</w:t>
      </w:r>
      <w:r>
        <w:rPr>
          <w:rtl/>
        </w:rPr>
        <w:t xml:space="preserve"> فمن</w:t>
      </w:r>
      <w:r w:rsidR="00852B9E">
        <w:rPr>
          <w:rtl/>
        </w:rPr>
        <w:t xml:space="preserve"> </w:t>
      </w:r>
      <w:r>
        <w:rPr>
          <w:rtl/>
        </w:rPr>
        <w:t>تناول شيئاً منه أكب</w:t>
      </w:r>
      <w:r>
        <w:rPr>
          <w:rFonts w:hint="cs"/>
          <w:rtl/>
        </w:rPr>
        <w:t>ّ</w:t>
      </w:r>
      <w:r>
        <w:rPr>
          <w:rtl/>
        </w:rPr>
        <w:t>ه الله في جهنم.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[ 20783 ] 3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 بن محمّد بن خالد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علي</w:t>
      </w:r>
      <w:r w:rsidR="00E975EC">
        <w:rPr>
          <w:rtl/>
        </w:rPr>
        <w:t>،</w:t>
      </w:r>
      <w:r>
        <w:rPr>
          <w:rtl/>
        </w:rPr>
        <w:t xml:space="preserve"> عن أبي جميلة</w:t>
      </w:r>
      <w:r w:rsidR="00E975EC">
        <w:rPr>
          <w:rtl/>
        </w:rPr>
        <w:t>،</w:t>
      </w:r>
      <w:r>
        <w:rPr>
          <w:rtl/>
        </w:rPr>
        <w:t xml:space="preserve"> عن ليث المرادي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الكبر رداء الله</w:t>
      </w:r>
      <w:r w:rsidR="00E975EC">
        <w:rPr>
          <w:rtl/>
        </w:rPr>
        <w:t>،</w:t>
      </w:r>
      <w:r>
        <w:rPr>
          <w:rtl/>
        </w:rPr>
        <w:t xml:space="preserve"> فمن نازع الله شيئاً من ذلك أكب</w:t>
      </w:r>
      <w:r>
        <w:rPr>
          <w:rFonts w:hint="cs"/>
          <w:rtl/>
        </w:rPr>
        <w:t>ّ</w:t>
      </w:r>
      <w:r>
        <w:rPr>
          <w:rtl/>
        </w:rPr>
        <w:t>ه الله في النار.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علي ماجيلويه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عمه محمّد بن أبي القاسم</w:t>
      </w:r>
      <w:r w:rsidR="00E975EC">
        <w:rPr>
          <w:rtl/>
        </w:rPr>
        <w:t>،</w:t>
      </w:r>
      <w:r>
        <w:rPr>
          <w:rtl/>
        </w:rPr>
        <w:t xml:space="preserve"> عن محمّد بن علي</w:t>
      </w:r>
      <w:r w:rsidR="00E975EC">
        <w:rPr>
          <w:rtl/>
        </w:rPr>
        <w:t>،</w:t>
      </w:r>
      <w:r>
        <w:rPr>
          <w:rtl/>
        </w:rPr>
        <w:t xml:space="preserve"> والذي قبله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 أبي عبدالله 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[ 20784 ]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وعنهم</w:t>
      </w:r>
      <w:r w:rsidR="00E975EC">
        <w:rPr>
          <w:rtl/>
        </w:rPr>
        <w:t>،</w:t>
      </w:r>
      <w:r>
        <w:rPr>
          <w:rtl/>
        </w:rPr>
        <w:t xml:space="preserve"> عن أحمد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القاسم بن عروة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بكير</w:t>
      </w:r>
      <w:r w:rsidR="00E975EC">
        <w:rPr>
          <w:rtl/>
        </w:rPr>
        <w:t>،</w:t>
      </w:r>
      <w:r>
        <w:rPr>
          <w:rtl/>
        </w:rPr>
        <w:t xml:space="preserve"> عن زرارة</w:t>
      </w:r>
      <w:r w:rsidR="00E975EC">
        <w:rPr>
          <w:rtl/>
        </w:rPr>
        <w:t>،</w:t>
      </w:r>
      <w:r>
        <w:rPr>
          <w:rtl/>
        </w:rPr>
        <w:t xml:space="preserve"> عن أبي جعفر وأبي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عليهما‌السلام</w:t>
      </w:r>
      <w:r w:rsidR="003F1A36" w:rsidRPr="003F1A36">
        <w:rPr>
          <w:rStyle w:val="libNormalChar"/>
          <w:rFonts w:hint="cs"/>
          <w:rtl/>
        </w:rPr>
        <w:t xml:space="preserve"> )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154A6B">
      <w:pPr>
        <w:pStyle w:val="libFootnoteCenterBold"/>
        <w:rPr>
          <w:rtl/>
        </w:rPr>
      </w:pPr>
      <w:r>
        <w:rPr>
          <w:rtl/>
        </w:rPr>
        <w:t>الباب 58</w:t>
      </w:r>
    </w:p>
    <w:p w:rsidR="00590E86" w:rsidRDefault="00590E86" w:rsidP="00154A6B">
      <w:pPr>
        <w:pStyle w:val="libFootnoteCenterBold"/>
        <w:rPr>
          <w:rtl/>
        </w:rPr>
      </w:pPr>
      <w:r>
        <w:rPr>
          <w:rtl/>
        </w:rPr>
        <w:t>فيه 18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</w:t>
      </w:r>
      <w:r>
        <w:rPr>
          <w:rFonts w:hint="cs"/>
          <w:rtl/>
        </w:rPr>
        <w:t>3</w:t>
      </w:r>
      <w:r>
        <w:rPr>
          <w:rtl/>
        </w:rPr>
        <w:t>3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234 / 3</w:t>
      </w:r>
      <w:r w:rsidR="00E975EC">
        <w:rPr>
          <w:rtl/>
        </w:rPr>
        <w:t>،</w:t>
      </w:r>
      <w:r>
        <w:rPr>
          <w:rtl/>
        </w:rPr>
        <w:t xml:space="preserve"> وعقاب الأعمال</w:t>
      </w:r>
      <w:r w:rsidR="00E975EC">
        <w:rPr>
          <w:rtl/>
        </w:rPr>
        <w:t>:</w:t>
      </w:r>
      <w:r>
        <w:rPr>
          <w:rtl/>
        </w:rPr>
        <w:t xml:space="preserve"> 264 / 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232 / 5.</w:t>
      </w:r>
    </w:p>
    <w:p w:rsidR="00590E86" w:rsidRPr="00B57671" w:rsidRDefault="00590E86" w:rsidP="0007648A">
      <w:pPr>
        <w:pStyle w:val="libFootnote0"/>
        <w:rPr>
          <w:rtl/>
        </w:rPr>
      </w:pPr>
      <w:r w:rsidRPr="00B57671">
        <w:rPr>
          <w:rtl/>
        </w:rPr>
        <w:t>(1)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B57671">
        <w:rPr>
          <w:rtl/>
        </w:rPr>
        <w:t xml:space="preserve"> 264</w:t>
      </w:r>
      <w:r>
        <w:rPr>
          <w:rtl/>
        </w:rPr>
        <w:t xml:space="preserve"> / </w:t>
      </w:r>
      <w:r w:rsidRPr="00B57671">
        <w:rPr>
          <w:rtl/>
        </w:rPr>
        <w:t>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234 / 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قالا</w:t>
      </w:r>
      <w:r w:rsidR="00E975EC">
        <w:rPr>
          <w:rtl/>
        </w:rPr>
        <w:t>:</w:t>
      </w:r>
      <w:r>
        <w:rPr>
          <w:rtl/>
        </w:rPr>
        <w:t xml:space="preserve"> لا يدخل الجن</w:t>
      </w:r>
      <w:r>
        <w:rPr>
          <w:rFonts w:hint="cs"/>
          <w:rtl/>
        </w:rPr>
        <w:t>ّ</w:t>
      </w:r>
      <w:r>
        <w:rPr>
          <w:rtl/>
        </w:rPr>
        <w:t>ة من في قلبه مثقال ذر</w:t>
      </w:r>
      <w:r>
        <w:rPr>
          <w:rFonts w:hint="cs"/>
          <w:rtl/>
        </w:rPr>
        <w:t>ّ</w:t>
      </w:r>
      <w:r>
        <w:rPr>
          <w:rtl/>
        </w:rPr>
        <w:t>ة من كبر.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</w:t>
      </w:r>
      <w:r w:rsidR="00852B9E">
        <w:rPr>
          <w:rtl/>
        </w:rPr>
        <w:t xml:space="preserve"> </w:t>
      </w:r>
      <w:r>
        <w:rPr>
          <w:rtl/>
        </w:rPr>
        <w:t>المتوكل</w:t>
      </w:r>
      <w:r w:rsidR="00E975EC">
        <w:rPr>
          <w:rtl/>
        </w:rPr>
        <w:t>،</w:t>
      </w:r>
      <w:r>
        <w:rPr>
          <w:rtl/>
        </w:rPr>
        <w:t xml:space="preserve"> عن علي بن الحسين السعدآبادي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852B9E">
        <w:rPr>
          <w:rtl/>
        </w:rPr>
        <w:t xml:space="preserve"> </w:t>
      </w:r>
      <w:r>
        <w:rPr>
          <w:rtl/>
        </w:rPr>
        <w:t xml:space="preserve">مثله </w:t>
      </w:r>
      <w:r w:rsidRPr="005C50F3">
        <w:rPr>
          <w:rStyle w:val="libFootnotenumChar"/>
          <w:rtl/>
        </w:rPr>
        <w:t>(1)</w:t>
      </w:r>
      <w:r>
        <w:rPr>
          <w:rtl/>
        </w:rPr>
        <w:t>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[ 20785 ] 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E975EC">
        <w:rPr>
          <w:rtl/>
        </w:rPr>
        <w:t>،</w:t>
      </w:r>
      <w:r>
        <w:rPr>
          <w:rtl/>
        </w:rPr>
        <w:t xml:space="preserve"> عن محمّد بن عبدالجبار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فضال</w:t>
      </w:r>
      <w:r w:rsidR="00E975EC">
        <w:rPr>
          <w:rtl/>
        </w:rPr>
        <w:t>،</w:t>
      </w:r>
      <w:r>
        <w:rPr>
          <w:rtl/>
        </w:rPr>
        <w:t xml:space="preserve"> عن ثعلبة</w:t>
      </w:r>
      <w:r w:rsidR="00E975EC">
        <w:rPr>
          <w:rtl/>
        </w:rPr>
        <w:t>،</w:t>
      </w:r>
      <w:r>
        <w:rPr>
          <w:rtl/>
        </w:rPr>
        <w:t xml:space="preserve"> عن معمر بن عمر بن عطاء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الكبر رداء الله</w:t>
      </w:r>
      <w:r w:rsidR="00E975EC">
        <w:rPr>
          <w:rtl/>
        </w:rPr>
        <w:t>،</w:t>
      </w:r>
      <w:r>
        <w:rPr>
          <w:rtl/>
        </w:rPr>
        <w:t xml:space="preserve"> والمتكب</w:t>
      </w:r>
      <w:r>
        <w:rPr>
          <w:rFonts w:hint="cs"/>
          <w:rtl/>
        </w:rPr>
        <w:t>ّ</w:t>
      </w:r>
      <w:r>
        <w:rPr>
          <w:rtl/>
        </w:rPr>
        <w:t>ر ينازع الله ردائه.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[ 20786 ] 6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ابن بكير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في جهن</w:t>
      </w:r>
      <w:r>
        <w:rPr>
          <w:rFonts w:hint="cs"/>
          <w:rtl/>
        </w:rPr>
        <w:t>ّ</w:t>
      </w:r>
      <w:r>
        <w:rPr>
          <w:rtl/>
        </w:rPr>
        <w:t>م لواديا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للمتكبرين يقال له</w:t>
      </w:r>
      <w:r w:rsidR="00E975EC">
        <w:rPr>
          <w:rtl/>
        </w:rPr>
        <w:t>:</w:t>
      </w:r>
      <w:r>
        <w:rPr>
          <w:rtl/>
        </w:rPr>
        <w:t xml:space="preserve"> سقر</w:t>
      </w:r>
      <w:r w:rsidR="00E975EC">
        <w:rPr>
          <w:rtl/>
        </w:rPr>
        <w:t>،</w:t>
      </w:r>
      <w:r>
        <w:rPr>
          <w:rtl/>
        </w:rPr>
        <w:t xml:space="preserve"> شكى</w:t>
      </w:r>
      <w:r w:rsidRPr="00B508DC">
        <w:rPr>
          <w:rtl/>
        </w:rPr>
        <w:t>ٰ</w:t>
      </w:r>
      <w:r>
        <w:rPr>
          <w:rtl/>
        </w:rPr>
        <w:t xml:space="preserve"> إلى الله عزّ وجل شدة حره وسأله عزّ وجلّ أن</w:t>
      </w:r>
      <w:r w:rsidR="00852B9E">
        <w:rPr>
          <w:rtl/>
        </w:rPr>
        <w:t xml:space="preserve"> </w:t>
      </w:r>
      <w:r>
        <w:rPr>
          <w:rtl/>
        </w:rPr>
        <w:t>يأذن له أن يتنفس فتنفس فأحرق جهن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590E86" w:rsidRDefault="00590E86" w:rsidP="00BC6CF5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الحسن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الصفار</w:t>
      </w:r>
      <w:r w:rsidR="00E975EC">
        <w:rPr>
          <w:rtl/>
        </w:rPr>
        <w:t>،</w:t>
      </w:r>
      <w:r>
        <w:rPr>
          <w:rtl/>
        </w:rPr>
        <w:t xml:space="preserve"> عن يعقوب بن يزيد</w:t>
      </w:r>
      <w:r w:rsidR="00E975EC">
        <w:rPr>
          <w:rtl/>
        </w:rPr>
        <w:t>،</w:t>
      </w:r>
      <w:r>
        <w:rPr>
          <w:rtl/>
        </w:rPr>
        <w:t xml:space="preserve"> عن ابن أبي عمير مثله </w:t>
      </w:r>
      <w:r w:rsidRPr="005C50F3">
        <w:rPr>
          <w:rStyle w:val="libFootnotenumChar"/>
          <w:rtl/>
        </w:rPr>
        <w:t>(</w:t>
      </w:r>
      <w:r w:rsidR="00BC6CF5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BC6CF5">
      <w:pPr>
        <w:pStyle w:val="libNormal"/>
        <w:rPr>
          <w:rtl/>
        </w:rPr>
      </w:pPr>
      <w:r>
        <w:rPr>
          <w:rtl/>
        </w:rPr>
        <w:t>[ 20787 ] 7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محمّد بن سنان</w:t>
      </w:r>
      <w:r w:rsidR="00E975EC">
        <w:rPr>
          <w:rtl/>
        </w:rPr>
        <w:t>،</w:t>
      </w:r>
      <w:r>
        <w:rPr>
          <w:rtl/>
        </w:rPr>
        <w:t xml:space="preserve"> عن داود بن فرقد</w:t>
      </w:r>
      <w:r w:rsidR="00E975EC">
        <w:rPr>
          <w:rtl/>
        </w:rPr>
        <w:t>،</w:t>
      </w:r>
      <w:r>
        <w:rPr>
          <w:rtl/>
        </w:rPr>
        <w:t xml:space="preserve"> عن أخيه قال</w:t>
      </w:r>
      <w:r w:rsidR="00E975EC">
        <w:rPr>
          <w:rtl/>
        </w:rPr>
        <w:t>:</w:t>
      </w:r>
      <w:r>
        <w:rPr>
          <w:rtl/>
        </w:rPr>
        <w:t xml:space="preserve"> سمعت أبا عبدالله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المتكب</w:t>
      </w:r>
      <w:r>
        <w:rPr>
          <w:rFonts w:hint="cs"/>
          <w:rtl/>
        </w:rPr>
        <w:t>ّ</w:t>
      </w:r>
      <w:r>
        <w:rPr>
          <w:rtl/>
        </w:rPr>
        <w:t xml:space="preserve">رين يجعلون في صور الذر </w:t>
      </w:r>
      <w:r w:rsidRPr="005C50F3">
        <w:rPr>
          <w:rStyle w:val="libFootnotenumChar"/>
          <w:rtl/>
        </w:rPr>
        <w:t>(</w:t>
      </w:r>
      <w:r w:rsidR="00BC6CF5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تتوطأهم</w:t>
      </w:r>
      <w:r w:rsidR="00852B9E">
        <w:rPr>
          <w:rtl/>
        </w:rPr>
        <w:t xml:space="preserve"> </w:t>
      </w:r>
      <w:r>
        <w:rPr>
          <w:rtl/>
        </w:rPr>
        <w:t>الناس حت</w:t>
      </w:r>
      <w:r>
        <w:rPr>
          <w:rFonts w:hint="cs"/>
          <w:rtl/>
        </w:rPr>
        <w:t>ّ</w:t>
      </w:r>
      <w:r>
        <w:rPr>
          <w:rtl/>
        </w:rPr>
        <w:t>ى يفرغ الله من الحساب.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147F1D" w:rsidRDefault="00590E86" w:rsidP="0007648A">
      <w:pPr>
        <w:pStyle w:val="libFootnote0"/>
        <w:rPr>
          <w:rtl/>
        </w:rPr>
      </w:pPr>
      <w:r w:rsidRPr="00147F1D">
        <w:rPr>
          <w:rtl/>
        </w:rPr>
        <w:t>(1)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147F1D">
        <w:rPr>
          <w:rtl/>
        </w:rPr>
        <w:t xml:space="preserve"> 264</w:t>
      </w:r>
      <w:r>
        <w:rPr>
          <w:rtl/>
        </w:rPr>
        <w:t xml:space="preserve"> / </w:t>
      </w:r>
      <w:r w:rsidRPr="00147F1D">
        <w:rPr>
          <w:rtl/>
        </w:rPr>
        <w:t>4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234 / 4.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234 / 10.</w:t>
      </w:r>
    </w:p>
    <w:p w:rsidR="00590E86" w:rsidRPr="00147F1D" w:rsidRDefault="00590E86" w:rsidP="00BC6CF5">
      <w:pPr>
        <w:pStyle w:val="libFootnote0"/>
        <w:rPr>
          <w:rtl/>
        </w:rPr>
      </w:pPr>
      <w:r w:rsidRPr="00147F1D">
        <w:rPr>
          <w:rtl/>
        </w:rPr>
        <w:t>(</w:t>
      </w:r>
      <w:r w:rsidR="00BC6CF5">
        <w:rPr>
          <w:rFonts w:hint="cs"/>
          <w:rtl/>
        </w:rPr>
        <w:t>2</w:t>
      </w:r>
      <w:r w:rsidRPr="00147F1D">
        <w:rPr>
          <w:rtl/>
        </w:rPr>
        <w:t>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147F1D">
        <w:rPr>
          <w:rtl/>
        </w:rPr>
        <w:t xml:space="preserve"> 265</w:t>
      </w:r>
      <w:r>
        <w:rPr>
          <w:rtl/>
        </w:rPr>
        <w:t xml:space="preserve"> / </w:t>
      </w:r>
      <w:r w:rsidRPr="00147F1D">
        <w:rPr>
          <w:rtl/>
        </w:rPr>
        <w:t>7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235 / 11.</w:t>
      </w:r>
    </w:p>
    <w:p w:rsidR="00590E86" w:rsidRPr="00147F1D" w:rsidRDefault="00590E86" w:rsidP="00BC6CF5">
      <w:pPr>
        <w:pStyle w:val="libFootnote0"/>
        <w:rPr>
          <w:rtl/>
        </w:rPr>
      </w:pPr>
      <w:r w:rsidRPr="00147F1D">
        <w:rPr>
          <w:rtl/>
        </w:rPr>
        <w:t>(</w:t>
      </w:r>
      <w:r w:rsidR="00BC6CF5">
        <w:rPr>
          <w:rFonts w:hint="cs"/>
          <w:rtl/>
        </w:rPr>
        <w:t>3</w:t>
      </w:r>
      <w:r w:rsidRPr="00147F1D">
        <w:rPr>
          <w:rtl/>
        </w:rPr>
        <w:t>) الذر</w:t>
      </w:r>
      <w:r w:rsidR="00E975EC">
        <w:rPr>
          <w:rtl/>
        </w:rPr>
        <w:t>:</w:t>
      </w:r>
      <w:r w:rsidRPr="00147F1D">
        <w:rPr>
          <w:rtl/>
        </w:rPr>
        <w:t xml:space="preserve"> صغار</w:t>
      </w:r>
      <w:r w:rsidRPr="00BC6CF5">
        <w:rPr>
          <w:rtl/>
        </w:rPr>
        <w:t xml:space="preserve"> النمل ( القاموس</w:t>
      </w:r>
      <w:r w:rsidR="00DC62B4">
        <w:rPr>
          <w:rtl/>
        </w:rPr>
        <w:t xml:space="preserve"> - </w:t>
      </w:r>
      <w:r w:rsidRPr="00147F1D">
        <w:rPr>
          <w:rtl/>
        </w:rPr>
        <w:t>ذرر</w:t>
      </w:r>
      <w:r w:rsidR="00DC62B4">
        <w:rPr>
          <w:rtl/>
        </w:rPr>
        <w:t xml:space="preserve"> - </w:t>
      </w:r>
      <w:r w:rsidRPr="00147F1D">
        <w:rPr>
          <w:rtl/>
        </w:rPr>
        <w:t>2</w:t>
      </w:r>
      <w:r w:rsidR="00E975EC">
        <w:rPr>
          <w:rtl/>
        </w:rPr>
        <w:t>:</w:t>
      </w:r>
      <w:r w:rsidRPr="00147F1D">
        <w:rPr>
          <w:rtl/>
        </w:rPr>
        <w:t xml:space="preserve"> 34 )</w:t>
      </w:r>
      <w:r>
        <w:rPr>
          <w:rtl/>
        </w:rPr>
        <w:t>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326C84">
      <w:pPr>
        <w:pStyle w:val="libNormal"/>
        <w:rPr>
          <w:rtl/>
        </w:rPr>
      </w:pPr>
      <w:r>
        <w:rPr>
          <w:rtl/>
        </w:rPr>
        <w:lastRenderedPageBreak/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أبي عبدالله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محمّد بن سنان </w:t>
      </w:r>
      <w:r w:rsidRPr="005C50F3">
        <w:rPr>
          <w:rStyle w:val="libFootnotenumChar"/>
          <w:rtl/>
        </w:rPr>
        <w:t>(</w:t>
      </w:r>
      <w:r w:rsidR="00326C84">
        <w:rPr>
          <w:rStyle w:val="libFootnotenumChar"/>
          <w:rFonts w:hint="cs"/>
          <w:rtl/>
        </w:rPr>
        <w:t>1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590E86" w:rsidRDefault="00590E86" w:rsidP="00326C84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أبيه رفعه مثله </w:t>
      </w:r>
      <w:r w:rsidRPr="005C50F3">
        <w:rPr>
          <w:rStyle w:val="libFootnotenumChar"/>
          <w:rtl/>
        </w:rPr>
        <w:t>(</w:t>
      </w:r>
      <w:r w:rsidR="00326C84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 w:rsidR="00E975EC">
        <w:rPr>
          <w:rtl/>
        </w:rPr>
        <w:t>،</w:t>
      </w:r>
      <w:r>
        <w:rPr>
          <w:rtl/>
        </w:rPr>
        <w:t xml:space="preserve"> والذي قبله عن</w:t>
      </w:r>
      <w:r w:rsidR="00852B9E">
        <w:rPr>
          <w:rtl/>
        </w:rPr>
        <w:t xml:space="preserve"> </w:t>
      </w:r>
      <w:r>
        <w:rPr>
          <w:rtl/>
        </w:rPr>
        <w:t>ابن بكير مثله.</w:t>
      </w:r>
    </w:p>
    <w:p w:rsidR="00590E86" w:rsidRDefault="00590E86" w:rsidP="00326C84">
      <w:pPr>
        <w:pStyle w:val="libNormal"/>
        <w:rPr>
          <w:rtl/>
        </w:rPr>
      </w:pPr>
      <w:r>
        <w:rPr>
          <w:rtl/>
        </w:rPr>
        <w:t>[ 20788 ]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ابن أبي عمير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بعض أصحابه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من عبد </w:t>
      </w:r>
      <w:r w:rsidR="0020193F">
        <w:rPr>
          <w:rtl/>
        </w:rPr>
        <w:t xml:space="preserve">إلّا </w:t>
      </w:r>
      <w:r>
        <w:rPr>
          <w:rtl/>
        </w:rPr>
        <w:t>وفي</w:t>
      </w:r>
      <w:r w:rsidR="00852B9E">
        <w:rPr>
          <w:rtl/>
        </w:rPr>
        <w:t xml:space="preserve"> </w:t>
      </w:r>
      <w:r>
        <w:rPr>
          <w:rtl/>
        </w:rPr>
        <w:t xml:space="preserve">رأسه حكمة </w:t>
      </w:r>
      <w:r w:rsidRPr="005C50F3">
        <w:rPr>
          <w:rStyle w:val="libFootnotenumChar"/>
          <w:rtl/>
        </w:rPr>
        <w:t>(</w:t>
      </w:r>
      <w:r w:rsidR="00326C84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وملك يمسكها فإذا تكب</w:t>
      </w:r>
      <w:r>
        <w:rPr>
          <w:rFonts w:hint="cs"/>
          <w:rtl/>
        </w:rPr>
        <w:t>ّ</w:t>
      </w:r>
      <w:r>
        <w:rPr>
          <w:rtl/>
        </w:rPr>
        <w:t>ر قال له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تضع وضعك الله فلا يزال</w:t>
      </w:r>
      <w:r w:rsidR="00852B9E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عظم الناس في نفسه واصغر الناس في أعين الناس وإذا تواضع رفعها </w:t>
      </w:r>
      <w:r w:rsidRPr="005C50F3">
        <w:rPr>
          <w:rStyle w:val="libFootnotenumChar"/>
          <w:rtl/>
        </w:rPr>
        <w:t>(</w:t>
      </w:r>
      <w:r w:rsidR="00326C84">
        <w:rPr>
          <w:rStyle w:val="libFootnotenumChar"/>
          <w:rFonts w:hint="cs"/>
          <w:rtl/>
        </w:rPr>
        <w:t>4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الله</w:t>
      </w:r>
      <w:r w:rsidR="00852B9E">
        <w:rPr>
          <w:rtl/>
        </w:rPr>
        <w:t xml:space="preserve"> </w:t>
      </w:r>
      <w:r>
        <w:rPr>
          <w:rtl/>
        </w:rPr>
        <w:t>عزّ وجلّ ثم قال له</w:t>
      </w:r>
      <w:r w:rsidR="00E975EC">
        <w:rPr>
          <w:rtl/>
        </w:rPr>
        <w:t>:</w:t>
      </w:r>
      <w:r>
        <w:rPr>
          <w:rtl/>
        </w:rPr>
        <w:t xml:space="preserve"> انتعش نعشك الله فلا يزال أصغر الناس في نفسه وأرفع</w:t>
      </w:r>
      <w:r w:rsidR="00852B9E">
        <w:rPr>
          <w:rtl/>
        </w:rPr>
        <w:t xml:space="preserve"> </w:t>
      </w:r>
      <w:r>
        <w:rPr>
          <w:rtl/>
        </w:rPr>
        <w:t>الناس في أعين الناس.</w:t>
      </w:r>
    </w:p>
    <w:p w:rsidR="00590E86" w:rsidRDefault="00590E86" w:rsidP="00326C84">
      <w:pPr>
        <w:pStyle w:val="libNormal"/>
        <w:rPr>
          <w:rtl/>
        </w:rPr>
      </w:pPr>
      <w:r>
        <w:rPr>
          <w:rtl/>
        </w:rPr>
        <w:t>[ 20689 ] 9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وبالإِسناد الآتي </w:t>
      </w:r>
      <w:r w:rsidRPr="005C50F3">
        <w:rPr>
          <w:rStyle w:val="libFootnotenumChar"/>
          <w:rtl/>
        </w:rPr>
        <w:t>(</w:t>
      </w:r>
      <w:r w:rsidR="00326C84">
        <w:rPr>
          <w:rStyle w:val="libFootnotenumChar"/>
          <w:rFonts w:hint="cs"/>
          <w:rtl/>
        </w:rPr>
        <w:t>5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وصيته</w:t>
      </w:r>
      <w:r w:rsidR="00852B9E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صحابه قال</w:t>
      </w:r>
      <w:r w:rsidR="00E975EC">
        <w:rPr>
          <w:rtl/>
        </w:rPr>
        <w:t>: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اكم والعظمة والكبر فإنّ الكبر رداء الله عزّ وجلّ فمن نازع</w:t>
      </w:r>
      <w:r w:rsidR="00852B9E">
        <w:rPr>
          <w:rtl/>
        </w:rPr>
        <w:t xml:space="preserve"> </w:t>
      </w:r>
      <w:r>
        <w:rPr>
          <w:rtl/>
        </w:rPr>
        <w:t>الله رداءه قصمه الله وأذل</w:t>
      </w:r>
      <w:r>
        <w:rPr>
          <w:rFonts w:hint="cs"/>
          <w:rtl/>
        </w:rPr>
        <w:t>ّ</w:t>
      </w:r>
      <w:r>
        <w:rPr>
          <w:rtl/>
        </w:rPr>
        <w:t>ه يوم القيامة.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[ 20790 ] 10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ثواب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محمّد بن علي ماجيلويه</w:t>
      </w:r>
      <w:r w:rsidR="00E975EC">
        <w:rPr>
          <w:rtl/>
        </w:rPr>
        <w:t>،</w:t>
      </w:r>
      <w:r>
        <w:rPr>
          <w:rtl/>
        </w:rPr>
        <w:t xml:space="preserve"> عن عمه محمّد بن أبي القاسم</w:t>
      </w:r>
      <w:r w:rsidR="00E975EC">
        <w:rPr>
          <w:rtl/>
        </w:rPr>
        <w:t>،</w:t>
      </w:r>
      <w:r>
        <w:rPr>
          <w:rtl/>
        </w:rPr>
        <w:t xml:space="preserve"> عن هارون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مسعدة بن صدقة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عليهما</w:t>
      </w:r>
      <w:r w:rsidR="00852B9E">
        <w:rPr>
          <w:rtl/>
        </w:rPr>
        <w:t xml:space="preserve"> </w:t>
      </w:r>
    </w:p>
    <w:p w:rsidR="00590E86" w:rsidRPr="00296D77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590E86" w:rsidRPr="004E52AE" w:rsidRDefault="00590E86" w:rsidP="00326C84">
      <w:pPr>
        <w:pStyle w:val="libFootnote0"/>
        <w:rPr>
          <w:rtl/>
        </w:rPr>
      </w:pPr>
      <w:r w:rsidRPr="004E52AE">
        <w:rPr>
          <w:rtl/>
        </w:rPr>
        <w:t>(</w:t>
      </w:r>
      <w:r w:rsidR="00326C84">
        <w:rPr>
          <w:rFonts w:hint="cs"/>
          <w:rtl/>
        </w:rPr>
        <w:t>1</w:t>
      </w:r>
      <w:r w:rsidRPr="004E52AE">
        <w:rPr>
          <w:rtl/>
        </w:rPr>
        <w:t>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4E52AE">
        <w:rPr>
          <w:rtl/>
        </w:rPr>
        <w:t xml:space="preserve"> 265</w:t>
      </w:r>
      <w:r>
        <w:rPr>
          <w:rtl/>
        </w:rPr>
        <w:t xml:space="preserve"> / </w:t>
      </w:r>
      <w:r w:rsidRPr="004E52AE">
        <w:rPr>
          <w:rtl/>
        </w:rPr>
        <w:t>10</w:t>
      </w:r>
      <w:r>
        <w:rPr>
          <w:rtl/>
        </w:rPr>
        <w:t>.</w:t>
      </w:r>
    </w:p>
    <w:p w:rsidR="00590E86" w:rsidRPr="004E52AE" w:rsidRDefault="00590E86" w:rsidP="00326C84">
      <w:pPr>
        <w:pStyle w:val="libFootnote0"/>
        <w:rPr>
          <w:rtl/>
        </w:rPr>
      </w:pPr>
      <w:r w:rsidRPr="004E52AE">
        <w:rPr>
          <w:rtl/>
        </w:rPr>
        <w:t>(</w:t>
      </w:r>
      <w:r w:rsidR="00326C84">
        <w:rPr>
          <w:rFonts w:hint="cs"/>
          <w:rtl/>
        </w:rPr>
        <w:t>2</w:t>
      </w:r>
      <w:r w:rsidRPr="004E52AE">
        <w:rPr>
          <w:rtl/>
        </w:rPr>
        <w:t>) المحاسن</w:t>
      </w:r>
      <w:r w:rsidR="00E975EC">
        <w:rPr>
          <w:rtl/>
        </w:rPr>
        <w:t>:</w:t>
      </w:r>
      <w:r w:rsidRPr="004E52AE">
        <w:rPr>
          <w:rtl/>
        </w:rPr>
        <w:t xml:space="preserve"> 123</w:t>
      </w:r>
      <w:r>
        <w:rPr>
          <w:rtl/>
        </w:rPr>
        <w:t xml:space="preserve"> / </w:t>
      </w:r>
      <w:r w:rsidRPr="004E52AE">
        <w:rPr>
          <w:rtl/>
        </w:rPr>
        <w:t>137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235 / 16.</w:t>
      </w:r>
    </w:p>
    <w:p w:rsidR="00590E86" w:rsidRPr="004E52AE" w:rsidRDefault="00590E86" w:rsidP="00326C84">
      <w:pPr>
        <w:pStyle w:val="libFootnote0"/>
        <w:rPr>
          <w:rtl/>
        </w:rPr>
      </w:pPr>
      <w:r w:rsidRPr="004E52AE">
        <w:rPr>
          <w:rtl/>
        </w:rPr>
        <w:t>(</w:t>
      </w:r>
      <w:r w:rsidR="00326C84">
        <w:rPr>
          <w:rFonts w:hint="cs"/>
          <w:rtl/>
        </w:rPr>
        <w:t>3</w:t>
      </w:r>
      <w:r w:rsidRPr="004E52AE">
        <w:rPr>
          <w:rtl/>
        </w:rPr>
        <w:t>) الح</w:t>
      </w:r>
      <w:r>
        <w:rPr>
          <w:rFonts w:hint="cs"/>
          <w:rtl/>
        </w:rPr>
        <w:t>َ</w:t>
      </w:r>
      <w:r w:rsidRPr="004E52AE">
        <w:rPr>
          <w:rtl/>
        </w:rPr>
        <w:t>ك</w:t>
      </w:r>
      <w:r>
        <w:rPr>
          <w:rFonts w:hint="cs"/>
          <w:rtl/>
        </w:rPr>
        <w:t>َ</w:t>
      </w:r>
      <w:r w:rsidRPr="004E52AE">
        <w:rPr>
          <w:rtl/>
        </w:rPr>
        <w:t>م</w:t>
      </w:r>
      <w:r>
        <w:rPr>
          <w:rFonts w:hint="cs"/>
          <w:rtl/>
        </w:rPr>
        <w:t>َ</w:t>
      </w:r>
      <w:r w:rsidRPr="004E52AE">
        <w:rPr>
          <w:rtl/>
        </w:rPr>
        <w:t>ة</w:t>
      </w:r>
      <w:r w:rsidR="00E975EC">
        <w:rPr>
          <w:rtl/>
        </w:rPr>
        <w:t>:</w:t>
      </w:r>
      <w:r w:rsidRPr="004E52AE">
        <w:rPr>
          <w:rtl/>
        </w:rPr>
        <w:t xml:space="preserve"> ما </w:t>
      </w:r>
      <w:r>
        <w:rPr>
          <w:rFonts w:hint="cs"/>
          <w:rtl/>
        </w:rPr>
        <w:t>أ</w:t>
      </w:r>
      <w:r w:rsidRPr="004E52AE">
        <w:rPr>
          <w:rtl/>
        </w:rPr>
        <w:t xml:space="preserve">حاط </w:t>
      </w:r>
      <w:r w:rsidRPr="00326C84">
        <w:rPr>
          <w:rtl/>
        </w:rPr>
        <w:t>بالحنك من الل</w:t>
      </w:r>
      <w:r w:rsidRPr="00326C84">
        <w:rPr>
          <w:rFonts w:hint="cs"/>
          <w:rtl/>
        </w:rPr>
        <w:t>ّ</w:t>
      </w:r>
      <w:r w:rsidRPr="00326C84">
        <w:rPr>
          <w:rtl/>
        </w:rPr>
        <w:t>جام ( الصحاح</w:t>
      </w:r>
      <w:r w:rsidR="00DC62B4">
        <w:rPr>
          <w:rtl/>
        </w:rPr>
        <w:t xml:space="preserve"> - </w:t>
      </w:r>
      <w:r w:rsidRPr="004E52AE">
        <w:rPr>
          <w:rtl/>
        </w:rPr>
        <w:t>حكم</w:t>
      </w:r>
      <w:r w:rsidR="00DC62B4">
        <w:rPr>
          <w:rtl/>
        </w:rPr>
        <w:t xml:space="preserve"> - </w:t>
      </w:r>
      <w:r w:rsidRPr="004E52AE">
        <w:rPr>
          <w:rtl/>
        </w:rPr>
        <w:t>5</w:t>
      </w:r>
      <w:r w:rsidR="00E975EC">
        <w:rPr>
          <w:rtl/>
        </w:rPr>
        <w:t>:</w:t>
      </w:r>
      <w:r w:rsidRPr="004E52AE">
        <w:rPr>
          <w:rtl/>
        </w:rPr>
        <w:t xml:space="preserve"> 1902 )</w:t>
      </w:r>
      <w:r>
        <w:rPr>
          <w:rtl/>
        </w:rPr>
        <w:t>.</w:t>
      </w:r>
    </w:p>
    <w:p w:rsidR="00590E86" w:rsidRPr="004E52AE" w:rsidRDefault="00590E86" w:rsidP="00326C84">
      <w:pPr>
        <w:pStyle w:val="libFootnote0"/>
        <w:rPr>
          <w:rtl/>
        </w:rPr>
      </w:pPr>
      <w:r w:rsidRPr="004E52AE">
        <w:rPr>
          <w:rtl/>
        </w:rPr>
        <w:t>(</w:t>
      </w:r>
      <w:r w:rsidR="00326C84">
        <w:rPr>
          <w:rFonts w:hint="cs"/>
          <w:rtl/>
        </w:rPr>
        <w:t>4</w:t>
      </w:r>
      <w:r w:rsidRPr="004E52AE">
        <w:rPr>
          <w:rtl/>
        </w:rPr>
        <w:t>) في نسخة</w:t>
      </w:r>
      <w:r w:rsidR="00E975EC">
        <w:rPr>
          <w:rtl/>
        </w:rPr>
        <w:t>:</w:t>
      </w:r>
      <w:r w:rsidRPr="004E52AE">
        <w:rPr>
          <w:rtl/>
        </w:rPr>
        <w:t xml:space="preserve"> رفعه</w:t>
      </w:r>
      <w:r w:rsidRPr="003F1A36">
        <w:rPr>
          <w:rStyle w:val="libNormalChar"/>
          <w:rtl/>
        </w:rPr>
        <w:t xml:space="preserve"> </w:t>
      </w:r>
      <w:r w:rsidRPr="00326C84">
        <w:rPr>
          <w:rtl/>
        </w:rPr>
        <w:t>( هامش المخطوط ) وكذلك</w:t>
      </w:r>
      <w:r w:rsidRPr="004E52AE">
        <w:rPr>
          <w:rtl/>
        </w:rPr>
        <w:t xml:space="preserve"> المصدر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8 و</w:t>
      </w:r>
      <w:r>
        <w:rPr>
          <w:rFonts w:hint="cs"/>
          <w:rtl/>
        </w:rPr>
        <w:t>أ</w:t>
      </w:r>
      <w:r>
        <w:rPr>
          <w:rtl/>
        </w:rPr>
        <w:t>ورد قطعة منه في الحديث 6 من الباب 74 من هذه الأبواب.</w:t>
      </w:r>
    </w:p>
    <w:p w:rsidR="00590E86" w:rsidRPr="004E52AE" w:rsidRDefault="00590E86" w:rsidP="00326C84">
      <w:pPr>
        <w:pStyle w:val="libFootnote0"/>
        <w:rPr>
          <w:rtl/>
        </w:rPr>
      </w:pPr>
      <w:r w:rsidRPr="004E52AE">
        <w:rPr>
          <w:rtl/>
        </w:rPr>
        <w:t>(</w:t>
      </w:r>
      <w:r w:rsidR="00326C84">
        <w:rPr>
          <w:rFonts w:hint="cs"/>
          <w:rtl/>
        </w:rPr>
        <w:t>5</w:t>
      </w:r>
      <w:r w:rsidRPr="004E52AE">
        <w:rPr>
          <w:rtl/>
        </w:rPr>
        <w:t>) يأتي في الفائدة الثالثة من الخاتمة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ثواب الأعمال</w:t>
      </w:r>
      <w:r w:rsidR="00E975EC">
        <w:rPr>
          <w:rtl/>
        </w:rPr>
        <w:t>:</w:t>
      </w:r>
      <w:r>
        <w:rPr>
          <w:rtl/>
        </w:rPr>
        <w:t xml:space="preserve"> 211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F1A36">
        <w:rPr>
          <w:rStyle w:val="libNormalChar"/>
          <w:rtl/>
        </w:rPr>
        <w:t xml:space="preserve">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ما أحد من ولد آدم </w:t>
      </w:r>
      <w:r w:rsidR="0020193F">
        <w:rPr>
          <w:rtl/>
        </w:rPr>
        <w:t xml:space="preserve">إلّا </w:t>
      </w:r>
      <w:r>
        <w:rPr>
          <w:rtl/>
        </w:rPr>
        <w:t>وناصيته بيد</w:t>
      </w:r>
      <w:r w:rsidR="00852B9E">
        <w:rPr>
          <w:rtl/>
        </w:rPr>
        <w:t xml:space="preserve"> </w:t>
      </w:r>
      <w:r>
        <w:rPr>
          <w:rtl/>
        </w:rPr>
        <w:t>ملك</w:t>
      </w:r>
      <w:r w:rsidR="00E975EC">
        <w:rPr>
          <w:rtl/>
        </w:rPr>
        <w:t>،</w:t>
      </w:r>
      <w:r>
        <w:rPr>
          <w:rtl/>
        </w:rPr>
        <w:t xml:space="preserve"> فإن تكبر جذبه بناصيته إلى الأرض</w:t>
      </w:r>
      <w:r w:rsidR="00E975EC">
        <w:rPr>
          <w:rtl/>
        </w:rPr>
        <w:t>،</w:t>
      </w:r>
      <w:r>
        <w:rPr>
          <w:rtl/>
        </w:rPr>
        <w:t xml:space="preserve"> ثمّ قال له</w:t>
      </w:r>
      <w:r w:rsidR="00E975EC">
        <w:rPr>
          <w:rtl/>
        </w:rPr>
        <w:t>:</w:t>
      </w:r>
      <w:r>
        <w:rPr>
          <w:rtl/>
        </w:rPr>
        <w:t xml:space="preserve"> تواضع وضعك</w:t>
      </w:r>
      <w:r w:rsidR="00852B9E">
        <w:rPr>
          <w:rtl/>
        </w:rPr>
        <w:t xml:space="preserve"> </w:t>
      </w:r>
      <w:r>
        <w:rPr>
          <w:rtl/>
        </w:rPr>
        <w:t>الله</w:t>
      </w:r>
      <w:r w:rsidR="00E975EC">
        <w:rPr>
          <w:rtl/>
        </w:rPr>
        <w:t>،</w:t>
      </w:r>
      <w:r>
        <w:rPr>
          <w:rtl/>
        </w:rPr>
        <w:t xml:space="preserve"> وإن تواضع جذبه بناصيته</w:t>
      </w:r>
      <w:r w:rsidR="00E975EC">
        <w:rPr>
          <w:rtl/>
        </w:rPr>
        <w:t>،</w:t>
      </w:r>
      <w:r>
        <w:rPr>
          <w:rtl/>
        </w:rPr>
        <w:t xml:space="preserve"> ثمّ قال له</w:t>
      </w:r>
      <w:r w:rsidR="00E975EC">
        <w:rPr>
          <w:rtl/>
        </w:rPr>
        <w:t>:</w:t>
      </w:r>
      <w:r>
        <w:rPr>
          <w:rtl/>
        </w:rPr>
        <w:t xml:space="preserve"> ارفع رأسك رفعك الله</w:t>
      </w:r>
      <w:r w:rsidR="00E975EC">
        <w:rPr>
          <w:rtl/>
        </w:rPr>
        <w:t>،</w:t>
      </w:r>
      <w:r>
        <w:rPr>
          <w:rtl/>
        </w:rPr>
        <w:t xml:space="preserve"> ولا</w:t>
      </w:r>
      <w:r w:rsidR="00852B9E">
        <w:rPr>
          <w:rtl/>
        </w:rPr>
        <w:t xml:space="preserve"> </w:t>
      </w:r>
      <w:r>
        <w:rPr>
          <w:rtl/>
        </w:rPr>
        <w:t>وضعك بتواضعك لله.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[ 20791 ] 11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 بن عبدالله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أحمد بن محمّد</w:t>
      </w:r>
      <w:r w:rsidR="00E975EC">
        <w:rPr>
          <w:rtl/>
        </w:rPr>
        <w:t>،</w:t>
      </w:r>
      <w:r>
        <w:rPr>
          <w:rtl/>
        </w:rPr>
        <w:t xml:space="preserve"> عن ابن فضال رفعه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</w:t>
      </w:r>
      <w:r>
        <w:rPr>
          <w:rFonts w:hint="cs"/>
          <w:rtl/>
        </w:rPr>
        <w:t>إِ</w:t>
      </w:r>
      <w:r>
        <w:rPr>
          <w:rtl/>
        </w:rPr>
        <w:t>بليس كحلا</w:t>
      </w:r>
      <w:r>
        <w:rPr>
          <w:rFonts w:hint="cs"/>
          <w:rtl/>
        </w:rPr>
        <w:t>ً</w:t>
      </w:r>
      <w:r>
        <w:rPr>
          <w:rtl/>
        </w:rPr>
        <w:t xml:space="preserve"> ولعوقا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وسعوطا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فكحله النعاس</w:t>
      </w:r>
      <w:r w:rsidR="00E975EC">
        <w:rPr>
          <w:rtl/>
        </w:rPr>
        <w:t>،</w:t>
      </w:r>
      <w:r>
        <w:rPr>
          <w:rtl/>
        </w:rPr>
        <w:t xml:space="preserve"> ولعوقه الكذب</w:t>
      </w:r>
      <w:r w:rsidR="00E975EC">
        <w:rPr>
          <w:rtl/>
        </w:rPr>
        <w:t>،</w:t>
      </w:r>
      <w:r>
        <w:rPr>
          <w:rtl/>
        </w:rPr>
        <w:t xml:space="preserve"> وسعوطه الك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[ 20792 ]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 xml:space="preserve">محمّد بن عيسى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 أبان بن عثمان</w:t>
      </w:r>
      <w:r w:rsidR="00E975EC">
        <w:rPr>
          <w:rtl/>
        </w:rPr>
        <w:t>،</w:t>
      </w:r>
      <w:r>
        <w:rPr>
          <w:rtl/>
        </w:rPr>
        <w:t xml:space="preserve"> عن حبيب بن حكيم قال</w:t>
      </w:r>
      <w:r w:rsidR="00E975EC">
        <w:rPr>
          <w:rtl/>
        </w:rPr>
        <w:t>:</w:t>
      </w:r>
      <w:r>
        <w:rPr>
          <w:rtl/>
        </w:rPr>
        <w:t xml:space="preserve"> سألت</w:t>
      </w:r>
      <w:r w:rsidR="00852B9E">
        <w:rPr>
          <w:rtl/>
        </w:rPr>
        <w:t xml:space="preserve"> </w:t>
      </w:r>
      <w:r>
        <w:rPr>
          <w:rtl/>
        </w:rPr>
        <w:t xml:space="preserve">أبا الحسن </w:t>
      </w:r>
      <w:r w:rsidRPr="005C50F3">
        <w:rPr>
          <w:rStyle w:val="libFootnotenumChar"/>
          <w:rtl/>
        </w:rPr>
        <w:t>(2)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أدنى ال</w:t>
      </w:r>
      <w:r>
        <w:rPr>
          <w:rFonts w:hint="cs"/>
          <w:rtl/>
        </w:rPr>
        <w:t>إِ</w:t>
      </w:r>
      <w:r>
        <w:rPr>
          <w:rtl/>
        </w:rPr>
        <w:t>لحاد</w:t>
      </w:r>
      <w:r w:rsidR="00236475">
        <w:rPr>
          <w:rFonts w:hint="cs"/>
          <w:rtl/>
        </w:rPr>
        <w:t>؟</w:t>
      </w:r>
      <w:r>
        <w:rPr>
          <w:rtl/>
        </w:rPr>
        <w:t xml:space="preserve"> قال</w:t>
      </w:r>
      <w:r w:rsidR="00E975EC">
        <w:rPr>
          <w:rtl/>
        </w:rPr>
        <w:t>:</w:t>
      </w:r>
      <w:r>
        <w:rPr>
          <w:rtl/>
        </w:rPr>
        <w:t xml:space="preserve"> الكبر.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[ 20793 ] 13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محمّد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السعدآبادي</w:t>
      </w:r>
      <w:r w:rsidR="00E975EC">
        <w:rPr>
          <w:rtl/>
        </w:rPr>
        <w:t>،</w:t>
      </w:r>
      <w:r>
        <w:rPr>
          <w:rtl/>
        </w:rPr>
        <w:t xml:space="preserve">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منصور بن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سعيد بن جناح</w:t>
      </w:r>
      <w:r w:rsidR="00E975EC">
        <w:rPr>
          <w:rtl/>
        </w:rPr>
        <w:t>،</w:t>
      </w:r>
      <w:r>
        <w:rPr>
          <w:rtl/>
        </w:rPr>
        <w:t xml:space="preserve"> عن حسين بن المختار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ثلاثة لا ينظر الله إليهم</w:t>
      </w:r>
      <w:r w:rsidR="00E975EC">
        <w:rPr>
          <w:rtl/>
        </w:rPr>
        <w:t>:</w:t>
      </w:r>
      <w:r>
        <w:rPr>
          <w:rtl/>
        </w:rPr>
        <w:t xml:space="preserve"> ثاني عطفه</w:t>
      </w:r>
      <w:r w:rsidR="00E975EC">
        <w:rPr>
          <w:rtl/>
        </w:rPr>
        <w:t>،</w:t>
      </w:r>
      <w:r>
        <w:rPr>
          <w:rtl/>
        </w:rPr>
        <w:t xml:space="preserve"> ومسبل إزاره خيلاء</w:t>
      </w:r>
      <w:r w:rsidR="00E975EC">
        <w:rPr>
          <w:rtl/>
        </w:rPr>
        <w:t>،</w:t>
      </w:r>
      <w:r>
        <w:rPr>
          <w:rtl/>
        </w:rPr>
        <w:t xml:space="preserve"> والمنفق</w:t>
      </w:r>
      <w:r w:rsidR="00852B9E">
        <w:rPr>
          <w:rtl/>
        </w:rPr>
        <w:t xml:space="preserve"> </w:t>
      </w:r>
      <w:r>
        <w:rPr>
          <w:rtl/>
        </w:rPr>
        <w:t>سلعته بال</w:t>
      </w:r>
      <w:r>
        <w:rPr>
          <w:rFonts w:hint="cs"/>
          <w:rtl/>
        </w:rPr>
        <w:t>إِ</w:t>
      </w:r>
      <w:r>
        <w:rPr>
          <w:rtl/>
        </w:rPr>
        <w:t>يمان والكبر</w:t>
      </w:r>
      <w:r w:rsidR="00E975EC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الكبرياء لله رب</w:t>
      </w:r>
      <w:r>
        <w:rPr>
          <w:rFonts w:hint="cs"/>
          <w:rtl/>
        </w:rPr>
        <w:t>ّ</w:t>
      </w:r>
      <w:r>
        <w:rPr>
          <w:rtl/>
        </w:rPr>
        <w:t xml:space="preserve"> العالمين.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[ 20794 ] 14</w:t>
      </w:r>
      <w:r w:rsidR="00DC62B4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عن أحمد بن أبي عبدالله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138 / 1</w:t>
      </w:r>
      <w:r w:rsidR="00E975EC">
        <w:rPr>
          <w:rtl/>
        </w:rPr>
        <w:t>،</w:t>
      </w:r>
      <w:r>
        <w:rPr>
          <w:rtl/>
        </w:rPr>
        <w:t xml:space="preserve"> وأورده في الحديث 14 من الباب 138 من أبواب أحكام العشرة.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975EC">
        <w:rPr>
          <w:rtl/>
        </w:rPr>
        <w:t>:</w:t>
      </w:r>
      <w:r>
        <w:rPr>
          <w:rtl/>
        </w:rPr>
        <w:t xml:space="preserve"> 394 / 47.</w:t>
      </w:r>
    </w:p>
    <w:p w:rsidR="00590E86" w:rsidRPr="004E52AE" w:rsidRDefault="00590E86" w:rsidP="0007648A">
      <w:pPr>
        <w:pStyle w:val="libFootnote0"/>
        <w:rPr>
          <w:rtl/>
        </w:rPr>
      </w:pPr>
      <w:r w:rsidRPr="004E52AE">
        <w:rPr>
          <w:rtl/>
        </w:rPr>
        <w:t>(1) في المصدر زيادة</w:t>
      </w:r>
      <w:r w:rsidR="00E975EC">
        <w:rPr>
          <w:rtl/>
        </w:rPr>
        <w:t>:</w:t>
      </w:r>
      <w:r w:rsidRPr="004E52AE">
        <w:rPr>
          <w:rtl/>
        </w:rPr>
        <w:t xml:space="preserve"> عن علي بن الحكم</w:t>
      </w:r>
      <w:r>
        <w:rPr>
          <w:rtl/>
        </w:rPr>
        <w:t>.</w:t>
      </w:r>
    </w:p>
    <w:p w:rsidR="00590E86" w:rsidRPr="004E52AE" w:rsidRDefault="00590E86" w:rsidP="0007648A">
      <w:pPr>
        <w:pStyle w:val="libFootnote0"/>
        <w:rPr>
          <w:rtl/>
        </w:rPr>
      </w:pPr>
      <w:r w:rsidRPr="004E52AE">
        <w:rPr>
          <w:rtl/>
        </w:rPr>
        <w:t>(2) في المصدر</w:t>
      </w:r>
      <w:r w:rsidR="00E975EC">
        <w:rPr>
          <w:rtl/>
        </w:rPr>
        <w:t>:</w:t>
      </w:r>
      <w:r w:rsidRPr="004E52AE">
        <w:rPr>
          <w:rtl/>
        </w:rPr>
        <w:t xml:space="preserve"> </w:t>
      </w:r>
      <w:r>
        <w:rPr>
          <w:rFonts w:hint="cs"/>
          <w:rtl/>
        </w:rPr>
        <w:t>أ</w:t>
      </w:r>
      <w:r w:rsidRPr="004E52AE">
        <w:rPr>
          <w:rtl/>
        </w:rPr>
        <w:t xml:space="preserve">با </w:t>
      </w:r>
      <w:r w:rsidRPr="00D22CD2">
        <w:rPr>
          <w:rtl/>
        </w:rPr>
        <w:t xml:space="preserve">عبدالله </w:t>
      </w:r>
      <w:r w:rsidR="003F1A36" w:rsidRPr="00D22CD2">
        <w:rPr>
          <w:rFonts w:hint="cs"/>
          <w:rtl/>
        </w:rPr>
        <w:t xml:space="preserve">( </w:t>
      </w:r>
      <w:r w:rsidR="003F1A36" w:rsidRPr="00D22CD2">
        <w:rPr>
          <w:rStyle w:val="libFootnoteAlaemChar"/>
          <w:rFonts w:hint="cs"/>
          <w:rtl/>
        </w:rPr>
        <w:t xml:space="preserve">عليه‌السلام </w:t>
      </w:r>
      <w:r w:rsidR="003F1A36" w:rsidRPr="00D22CD2">
        <w:rPr>
          <w:rFonts w:hint="cs"/>
          <w:rtl/>
        </w:rPr>
        <w:t>)</w:t>
      </w:r>
      <w:r w:rsidR="003F1A36" w:rsidRPr="003F1A36">
        <w:rPr>
          <w:rStyle w:val="libNormalChar"/>
          <w:rFonts w:hint="cs"/>
          <w:rtl/>
        </w:rPr>
        <w:t xml:space="preserve"> </w:t>
      </w:r>
      <w:r w:rsidRPr="000B341E"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264 / 3</w:t>
      </w:r>
      <w:r w:rsidR="00E975EC">
        <w:rPr>
          <w:rtl/>
        </w:rPr>
        <w:t>،</w:t>
      </w:r>
      <w:r>
        <w:rPr>
          <w:rtl/>
        </w:rPr>
        <w:t xml:space="preserve"> والمحاسن</w:t>
      </w:r>
      <w:r w:rsidR="00E975EC">
        <w:rPr>
          <w:rtl/>
        </w:rPr>
        <w:t>:</w:t>
      </w:r>
      <w:r>
        <w:rPr>
          <w:rtl/>
        </w:rPr>
        <w:t xml:space="preserve"> 295 / 461.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265 / 6.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علي</w:t>
      </w:r>
      <w:r>
        <w:rPr>
          <w:rFonts w:hint="cs"/>
          <w:rtl/>
        </w:rPr>
        <w:t>ّ</w:t>
      </w:r>
      <w:r w:rsidR="00E975EC">
        <w:rPr>
          <w:rtl/>
        </w:rPr>
        <w:t>،</w:t>
      </w:r>
      <w:r>
        <w:rPr>
          <w:rtl/>
        </w:rPr>
        <w:t xml:space="preserve"> عن أبي جميلة</w:t>
      </w:r>
      <w:r w:rsidR="00E975EC">
        <w:rPr>
          <w:rtl/>
        </w:rPr>
        <w:t>،</w:t>
      </w:r>
      <w:r>
        <w:rPr>
          <w:rtl/>
        </w:rPr>
        <w:t xml:space="preserve"> عن سعد بن طريف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الك</w:t>
      </w:r>
      <w:r>
        <w:rPr>
          <w:rFonts w:hint="cs"/>
          <w:rtl/>
        </w:rPr>
        <w:t>ِ</w:t>
      </w:r>
      <w:r>
        <w:rPr>
          <w:rtl/>
        </w:rPr>
        <w:t>بر مطايا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[ 20795 ] 15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 أبي عبدالله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عبدالله بن القاسم</w:t>
      </w:r>
      <w:r w:rsidR="00E975EC">
        <w:rPr>
          <w:rtl/>
        </w:rPr>
        <w:t>،</w:t>
      </w:r>
      <w:r>
        <w:rPr>
          <w:rtl/>
        </w:rPr>
        <w:t xml:space="preserve"> رفعه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يحشر المتكب</w:t>
      </w:r>
      <w:r>
        <w:rPr>
          <w:rFonts w:hint="cs"/>
          <w:rtl/>
        </w:rPr>
        <w:t>ّ</w:t>
      </w:r>
      <w:r>
        <w:rPr>
          <w:rtl/>
        </w:rPr>
        <w:t>رون يوم القيامة في خلق الذر في صور الناس يوطئون حت</w:t>
      </w:r>
      <w:r>
        <w:rPr>
          <w:rFonts w:hint="cs"/>
          <w:rtl/>
        </w:rPr>
        <w:t>ّ</w:t>
      </w:r>
      <w:r>
        <w:rPr>
          <w:rtl/>
        </w:rPr>
        <w:t>ى يفرغ</w:t>
      </w:r>
      <w:r w:rsidR="00852B9E">
        <w:rPr>
          <w:rtl/>
        </w:rPr>
        <w:t xml:space="preserve"> </w:t>
      </w:r>
      <w:r>
        <w:rPr>
          <w:rtl/>
        </w:rPr>
        <w:t>الله من حساب خلقه</w:t>
      </w:r>
      <w:r w:rsidR="00E975EC">
        <w:rPr>
          <w:rtl/>
        </w:rPr>
        <w:t>،</w:t>
      </w:r>
      <w:r>
        <w:rPr>
          <w:rtl/>
        </w:rPr>
        <w:t xml:space="preserve"> ثمّ يسلك بهم إلى النار </w:t>
      </w:r>
      <w:r w:rsidRPr="005C50F3">
        <w:rPr>
          <w:rStyle w:val="libFootnotenumChar"/>
          <w:rtl/>
        </w:rPr>
        <w:t>(2)</w:t>
      </w:r>
      <w:r>
        <w:rPr>
          <w:rtl/>
        </w:rPr>
        <w:t xml:space="preserve"> يسقون من طينة خبال من</w:t>
      </w:r>
      <w:r w:rsidR="00852B9E">
        <w:rPr>
          <w:rtl/>
        </w:rPr>
        <w:t xml:space="preserve"> </w:t>
      </w:r>
      <w:r>
        <w:rPr>
          <w:rtl/>
        </w:rPr>
        <w:t>عصارة أهل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[ 20796 ] 16</w:t>
      </w:r>
      <w:r w:rsidR="00DC62B4">
        <w:rPr>
          <w:rFonts w:hint="cs"/>
          <w:rtl/>
        </w:rPr>
        <w:t xml:space="preserve"> - </w:t>
      </w:r>
      <w:r>
        <w:rPr>
          <w:rtl/>
        </w:rPr>
        <w:t>وبإسناده 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>(</w:t>
      </w:r>
      <w:r w:rsidR="003F1A36">
        <w:rPr>
          <w:rStyle w:val="libAlaemChar"/>
          <w:rFonts w:hint="cs"/>
          <w:rtl/>
        </w:rPr>
        <w:t xml:space="preserve"> صلى‌الله‌عليه‌وآله‌وسلم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أكثر أهل جهنم المتكب</w:t>
      </w:r>
      <w:r>
        <w:rPr>
          <w:rFonts w:hint="cs"/>
          <w:rtl/>
        </w:rPr>
        <w:t>ّ</w:t>
      </w:r>
      <w:r>
        <w:rPr>
          <w:rtl/>
        </w:rPr>
        <w:t>رون.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[ 20797 ] 17</w:t>
      </w:r>
      <w:r w:rsidR="00DC62B4">
        <w:rPr>
          <w:rFonts w:hint="cs"/>
          <w:rtl/>
        </w:rPr>
        <w:t xml:space="preserve"> - </w:t>
      </w:r>
      <w:r>
        <w:rPr>
          <w:rtl/>
        </w:rPr>
        <w:t>عبدالله بن جعفر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هارون بن</w:t>
      </w:r>
      <w:r w:rsidR="00852B9E">
        <w:rPr>
          <w:rtl/>
        </w:rPr>
        <w:t xml:space="preserve"> </w:t>
      </w:r>
      <w:r>
        <w:rPr>
          <w:rtl/>
        </w:rPr>
        <w:t>مسلم</w:t>
      </w:r>
      <w:r w:rsidR="00E975EC">
        <w:rPr>
          <w:rtl/>
        </w:rPr>
        <w:t>،</w:t>
      </w:r>
      <w:r>
        <w:rPr>
          <w:rtl/>
        </w:rPr>
        <w:t xml:space="preserve"> عن مسعدة بن صدقة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 آبائه</w:t>
      </w:r>
      <w:r w:rsidR="00CD683D">
        <w:rPr>
          <w:rFonts w:hint="cs"/>
          <w:rtl/>
        </w:rPr>
        <w:t xml:space="preserve"> (</w:t>
      </w:r>
      <w:r w:rsidR="00852B9E">
        <w:rPr>
          <w:rtl/>
        </w:rPr>
        <w:t xml:space="preserve"> </w:t>
      </w:r>
      <w:r w:rsidR="00236475" w:rsidRPr="002364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D683D">
        <w:rPr>
          <w:rFonts w:hint="cs"/>
          <w:rtl/>
        </w:rPr>
        <w:t xml:space="preserve">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أحب</w:t>
      </w:r>
      <w:r>
        <w:rPr>
          <w:rFonts w:hint="cs"/>
          <w:rtl/>
        </w:rPr>
        <w:t>ّ</w:t>
      </w:r>
      <w:r>
        <w:rPr>
          <w:rtl/>
        </w:rPr>
        <w:t>كم إلي</w:t>
      </w:r>
      <w:r>
        <w:rPr>
          <w:rFonts w:hint="cs"/>
          <w:rtl/>
        </w:rPr>
        <w:t>ّ</w:t>
      </w:r>
      <w:r>
        <w:rPr>
          <w:rtl/>
        </w:rPr>
        <w:t xml:space="preserve"> وأقربكم من</w:t>
      </w:r>
      <w:r>
        <w:rPr>
          <w:rFonts w:hint="cs"/>
          <w:rtl/>
        </w:rPr>
        <w:t>ّ</w:t>
      </w:r>
      <w:r>
        <w:rPr>
          <w:rtl/>
        </w:rPr>
        <w:t>ي يوم القيامة مجلسا</w:t>
      </w:r>
      <w:r>
        <w:rPr>
          <w:rFonts w:hint="cs"/>
          <w:rtl/>
        </w:rPr>
        <w:t>ً</w:t>
      </w:r>
      <w:r>
        <w:rPr>
          <w:rtl/>
        </w:rPr>
        <w:t xml:space="preserve"> أحسنكم خ</w:t>
      </w:r>
      <w:r>
        <w:rPr>
          <w:rFonts w:hint="cs"/>
          <w:rtl/>
        </w:rPr>
        <w:t>ُ</w:t>
      </w:r>
      <w:r>
        <w:rPr>
          <w:rtl/>
        </w:rPr>
        <w:t>لقا</w:t>
      </w:r>
      <w:r>
        <w:rPr>
          <w:rFonts w:hint="cs"/>
          <w:rtl/>
        </w:rPr>
        <w:t>ً</w:t>
      </w:r>
      <w:r w:rsidR="00E975EC">
        <w:rPr>
          <w:rtl/>
        </w:rPr>
        <w:t>،</w:t>
      </w:r>
      <w:r>
        <w:rPr>
          <w:rtl/>
        </w:rPr>
        <w:t xml:space="preserve"> وأشد</w:t>
      </w:r>
      <w:r>
        <w:rPr>
          <w:rFonts w:hint="cs"/>
          <w:rtl/>
        </w:rPr>
        <w:t>ّ</w:t>
      </w:r>
      <w:r>
        <w:rPr>
          <w:rtl/>
        </w:rPr>
        <w:t>كم تواضعا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أبعدكم من</w:t>
      </w:r>
      <w:r>
        <w:rPr>
          <w:rFonts w:hint="cs"/>
          <w:rtl/>
        </w:rPr>
        <w:t>ّ</w:t>
      </w:r>
      <w:r>
        <w:rPr>
          <w:rtl/>
        </w:rPr>
        <w:t>ي يوم القيامة الثرثارون</w:t>
      </w:r>
      <w:r w:rsidR="00E975EC">
        <w:rPr>
          <w:rtl/>
        </w:rPr>
        <w:t>،</w:t>
      </w:r>
      <w:r>
        <w:rPr>
          <w:rtl/>
        </w:rPr>
        <w:t xml:space="preserve"> وهم المستكبرون.</w:t>
      </w:r>
    </w:p>
    <w:p w:rsidR="00DD35F6" w:rsidRDefault="00590E86" w:rsidP="00DC62B4">
      <w:pPr>
        <w:pStyle w:val="libNormal"/>
        <w:rPr>
          <w:rtl/>
        </w:rPr>
      </w:pPr>
      <w:r>
        <w:rPr>
          <w:rtl/>
        </w:rPr>
        <w:t>[ 20798 ] 18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محمّد بن خالد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أبيه</w:t>
      </w:r>
      <w:r w:rsidR="00E975EC">
        <w:rPr>
          <w:rtl/>
        </w:rPr>
        <w:t>،</w:t>
      </w:r>
      <w:r>
        <w:rPr>
          <w:rtl/>
        </w:rPr>
        <w:t xml:space="preserve"> عن ابن فضّال</w:t>
      </w:r>
      <w:r w:rsidR="00E975EC">
        <w:rPr>
          <w:rtl/>
        </w:rPr>
        <w:t>،</w:t>
      </w:r>
      <w:r>
        <w:rPr>
          <w:rtl/>
        </w:rPr>
        <w:t xml:space="preserve"> عن ابن بكير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كانت لرسول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ناقة لا تسبق</w:t>
      </w:r>
      <w:r w:rsidR="00E975EC">
        <w:rPr>
          <w:rtl/>
        </w:rPr>
        <w:t>،</w:t>
      </w:r>
      <w:r>
        <w:rPr>
          <w:rtl/>
        </w:rPr>
        <w:t xml:space="preserve"> فسابق أعرابي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265 / 8.</w:t>
      </w:r>
    </w:p>
    <w:p w:rsidR="00590E86" w:rsidRPr="00043D15" w:rsidRDefault="00590E86" w:rsidP="0007648A">
      <w:pPr>
        <w:pStyle w:val="libFootnote0"/>
        <w:rPr>
          <w:rtl/>
        </w:rPr>
      </w:pPr>
      <w:r w:rsidRPr="00043D15">
        <w:rPr>
          <w:rtl/>
        </w:rPr>
        <w:t>(1) في المصدر زيادة</w:t>
      </w:r>
      <w:r w:rsidR="00E975EC">
        <w:rPr>
          <w:rtl/>
        </w:rPr>
        <w:t>:</w:t>
      </w:r>
      <w:r w:rsidRPr="00043D15">
        <w:rPr>
          <w:rtl/>
        </w:rPr>
        <w:t xml:space="preserve"> عن </w:t>
      </w:r>
      <w:r>
        <w:rPr>
          <w:rFonts w:hint="cs"/>
          <w:rtl/>
        </w:rPr>
        <w:t>أ</w:t>
      </w:r>
      <w:r w:rsidRPr="00043D15">
        <w:rPr>
          <w:rtl/>
        </w:rPr>
        <w:t>بيه وهو الصواب</w:t>
      </w:r>
      <w:r>
        <w:rPr>
          <w:rtl/>
        </w:rPr>
        <w:t>.</w:t>
      </w:r>
    </w:p>
    <w:p w:rsidR="00590E86" w:rsidRPr="00043D15" w:rsidRDefault="00590E86" w:rsidP="0007648A">
      <w:pPr>
        <w:pStyle w:val="libFootnote0"/>
        <w:rPr>
          <w:rtl/>
        </w:rPr>
      </w:pPr>
      <w:r w:rsidRPr="00043D15">
        <w:rPr>
          <w:rtl/>
        </w:rPr>
        <w:t>(2) في نسخة</w:t>
      </w:r>
      <w:r w:rsidR="00E975EC">
        <w:rPr>
          <w:rtl/>
        </w:rPr>
        <w:t>:</w:t>
      </w:r>
      <w:r w:rsidRPr="00043D15">
        <w:rPr>
          <w:rtl/>
        </w:rPr>
        <w:t xml:space="preserve"> تاب </w:t>
      </w:r>
      <w:r w:rsidRPr="00A66094">
        <w:rPr>
          <w:rtl/>
        </w:rPr>
        <w:t>الانياب ( هامش</w:t>
      </w:r>
      <w:r w:rsidRPr="00043D15">
        <w:rPr>
          <w:rtl/>
        </w:rPr>
        <w:t xml:space="preserve"> المخطوط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16</w:t>
      </w:r>
      <w:r w:rsidR="00DC62B4">
        <w:rPr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265 / 9.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17</w:t>
      </w:r>
      <w:r w:rsidR="00DC62B4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E975EC">
        <w:rPr>
          <w:rtl/>
        </w:rPr>
        <w:t>:</w:t>
      </w:r>
      <w:r>
        <w:rPr>
          <w:rtl/>
        </w:rPr>
        <w:t xml:space="preserve"> 22.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18</w:t>
      </w:r>
      <w:r w:rsidR="00DC62B4">
        <w:rPr>
          <w:rFonts w:hint="cs"/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122 / 136</w:t>
      </w:r>
      <w:r w:rsidR="00E975EC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عن الزهد في الحديث 5 من الباب 3 من أبواب السبق</w:t>
      </w:r>
      <w:r w:rsidR="00852B9E">
        <w:rPr>
          <w:rtl/>
        </w:rPr>
        <w:t xml:space="preserve"> </w:t>
      </w:r>
      <w:r>
        <w:rPr>
          <w:rtl/>
        </w:rPr>
        <w:t>والرماية.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بناقته فسبقها فاكتأب لذلك المسلمون</w:t>
      </w:r>
      <w:r w:rsidR="00E975EC">
        <w:rPr>
          <w:rtl/>
        </w:rPr>
        <w:t>،</w:t>
      </w:r>
      <w:r>
        <w:rPr>
          <w:rtl/>
        </w:rPr>
        <w:t xml:space="preserve"> فقال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ها ترف</w:t>
      </w:r>
      <w:r>
        <w:rPr>
          <w:rFonts w:hint="cs"/>
          <w:rtl/>
        </w:rPr>
        <w:t>ّ</w:t>
      </w:r>
      <w:r>
        <w:rPr>
          <w:rtl/>
        </w:rPr>
        <w:t>عت</w:t>
      </w:r>
      <w:r w:rsidR="00E975EC">
        <w:rPr>
          <w:rtl/>
        </w:rPr>
        <w:t>،</w:t>
      </w:r>
      <w:r>
        <w:rPr>
          <w:rtl/>
        </w:rPr>
        <w:t xml:space="preserve"> وحق</w:t>
      </w:r>
      <w:r>
        <w:rPr>
          <w:rFonts w:hint="cs"/>
          <w:rtl/>
        </w:rPr>
        <w:t>ّ</w:t>
      </w:r>
      <w:r>
        <w:rPr>
          <w:rtl/>
        </w:rPr>
        <w:t xml:space="preserve"> على الله أن لا يرتفع شيء </w:t>
      </w:r>
      <w:r w:rsidR="0020193F">
        <w:rPr>
          <w:rFonts w:hint="cs"/>
          <w:rtl/>
        </w:rPr>
        <w:t xml:space="preserve">إلّا </w:t>
      </w:r>
      <w:r>
        <w:rPr>
          <w:rtl/>
        </w:rPr>
        <w:t>وضعه الله.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Default="00590E86" w:rsidP="00590E86">
      <w:pPr>
        <w:pStyle w:val="Heading2Center"/>
        <w:rPr>
          <w:rtl/>
        </w:rPr>
      </w:pPr>
      <w:bookmarkStart w:id="636" w:name="_Toc285004488"/>
      <w:bookmarkStart w:id="637" w:name="_Toc303233441"/>
      <w:bookmarkStart w:id="638" w:name="_Toc377320699"/>
      <w:bookmarkStart w:id="639" w:name="_Toc251296594"/>
      <w:r>
        <w:rPr>
          <w:rtl/>
        </w:rPr>
        <w:t>59</w:t>
      </w:r>
      <w:r w:rsidR="00DC62B4">
        <w:rPr>
          <w:rtl/>
        </w:rPr>
        <w:t xml:space="preserve"> - </w:t>
      </w:r>
      <w:r>
        <w:rPr>
          <w:rtl/>
        </w:rPr>
        <w:t>باب تحريم التجب</w:t>
      </w:r>
      <w:r>
        <w:rPr>
          <w:rFonts w:hint="cs"/>
          <w:rtl/>
        </w:rPr>
        <w:t>ّ</w:t>
      </w:r>
      <w:r>
        <w:rPr>
          <w:rtl/>
        </w:rPr>
        <w:t>ر والتيه والاختيال</w:t>
      </w:r>
      <w:bookmarkEnd w:id="636"/>
      <w:bookmarkEnd w:id="637"/>
      <w:bookmarkEnd w:id="638"/>
      <w:bookmarkEnd w:id="639"/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[ 20799 ] 1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E975EC">
        <w:rPr>
          <w:rtl/>
        </w:rPr>
        <w:t>،</w:t>
      </w:r>
      <w:r>
        <w:rPr>
          <w:rtl/>
        </w:rPr>
        <w:t xml:space="preserve"> عن محمّد بن جعفر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عبدالحميد</w:t>
      </w:r>
      <w:r w:rsidR="00E975EC">
        <w:rPr>
          <w:rtl/>
        </w:rPr>
        <w:t>،</w:t>
      </w:r>
      <w:r>
        <w:rPr>
          <w:rtl/>
        </w:rPr>
        <w:t xml:space="preserve"> عن عاصم بن حميد</w:t>
      </w:r>
      <w:r w:rsidR="00E975EC">
        <w:rPr>
          <w:rtl/>
        </w:rPr>
        <w:t>،</w:t>
      </w:r>
      <w:r>
        <w:rPr>
          <w:rtl/>
        </w:rPr>
        <w:t xml:space="preserve"> عن أبي حمزة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ثلاثة لا يكل</w:t>
      </w:r>
      <w:r>
        <w:rPr>
          <w:rFonts w:hint="cs"/>
          <w:rtl/>
        </w:rPr>
        <w:t>ّ</w:t>
      </w:r>
      <w:r>
        <w:rPr>
          <w:rtl/>
        </w:rPr>
        <w:t>مهم الله</w:t>
      </w:r>
      <w:r w:rsidR="00852B9E">
        <w:rPr>
          <w:rtl/>
        </w:rPr>
        <w:t xml:space="preserve"> </w:t>
      </w:r>
      <w:r>
        <w:rPr>
          <w:rtl/>
        </w:rPr>
        <w:t>ولا ينظر إليهم يوم القيامة ولا يزك</w:t>
      </w:r>
      <w:r>
        <w:rPr>
          <w:rFonts w:hint="cs"/>
          <w:rtl/>
        </w:rPr>
        <w:t>ّ</w:t>
      </w:r>
      <w:r>
        <w:rPr>
          <w:rtl/>
        </w:rPr>
        <w:t>يهم ولهم عذاب أليم</w:t>
      </w:r>
      <w:r w:rsidR="00E975EC">
        <w:rPr>
          <w:rtl/>
        </w:rPr>
        <w:t>:</w:t>
      </w:r>
      <w:r>
        <w:rPr>
          <w:rtl/>
        </w:rPr>
        <w:t xml:space="preserve"> شيخ زان</w:t>
      </w:r>
      <w:r>
        <w:rPr>
          <w:rFonts w:hint="cs"/>
          <w:rtl/>
        </w:rPr>
        <w:t>ٍ</w:t>
      </w:r>
      <w:r w:rsidR="00E975EC">
        <w:rPr>
          <w:rtl/>
        </w:rPr>
        <w:t>،</w:t>
      </w:r>
      <w:r>
        <w:rPr>
          <w:rtl/>
        </w:rPr>
        <w:t xml:space="preserve"> ومل</w:t>
      </w:r>
      <w:r>
        <w:rPr>
          <w:rFonts w:hint="cs"/>
          <w:rtl/>
        </w:rPr>
        <w:t>ِ</w:t>
      </w:r>
      <w:r>
        <w:rPr>
          <w:rtl/>
        </w:rPr>
        <w:t>ك</w:t>
      </w:r>
      <w:r w:rsidR="00852B9E">
        <w:rPr>
          <w:rtl/>
        </w:rPr>
        <w:t xml:space="preserve"> </w:t>
      </w:r>
      <w:r>
        <w:rPr>
          <w:rtl/>
        </w:rPr>
        <w:t>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E975EC">
        <w:rPr>
          <w:rtl/>
        </w:rPr>
        <w:t>،</w:t>
      </w:r>
      <w:r>
        <w:rPr>
          <w:rtl/>
        </w:rPr>
        <w:t xml:space="preserve"> ومقل</w:t>
      </w:r>
      <w:r>
        <w:rPr>
          <w:rFonts w:hint="cs"/>
          <w:rtl/>
        </w:rPr>
        <w:t>ّ</w:t>
      </w:r>
      <w:r>
        <w:rPr>
          <w:rtl/>
        </w:rPr>
        <w:t xml:space="preserve"> مختال.</w:t>
      </w:r>
    </w:p>
    <w:p w:rsidR="00590E86" w:rsidRDefault="00590E86" w:rsidP="00DF7A50">
      <w:pPr>
        <w:pStyle w:val="libNormal"/>
        <w:rPr>
          <w:rtl/>
        </w:rPr>
      </w:pPr>
      <w:r>
        <w:rPr>
          <w:rtl/>
        </w:rPr>
        <w:t>ورواه الصدوق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أحمد بن أبي عبدالله</w:t>
      </w:r>
      <w:r w:rsidR="00E975EC">
        <w:rPr>
          <w:rtl/>
        </w:rPr>
        <w:t>،</w:t>
      </w:r>
      <w:r>
        <w:rPr>
          <w:rtl/>
        </w:rPr>
        <w:t xml:space="preserve"> عن محمّد بن عبدالحميد مثله </w:t>
      </w:r>
      <w:r w:rsidRPr="005C50F3">
        <w:rPr>
          <w:rStyle w:val="libFootnotenumChar"/>
          <w:rtl/>
        </w:rPr>
        <w:t>(</w:t>
      </w:r>
      <w:r w:rsidR="00DF7A50">
        <w:rPr>
          <w:rStyle w:val="libFootnotenumChar"/>
          <w:rFonts w:hint="cs"/>
          <w:rtl/>
        </w:rPr>
        <w:t>3</w:t>
      </w:r>
      <w:r w:rsidRPr="005C50F3">
        <w:rPr>
          <w:rStyle w:val="libFootnotenumChar"/>
          <w:rtl/>
        </w:rPr>
        <w:t>)</w:t>
      </w:r>
      <w:r>
        <w:rPr>
          <w:rtl/>
        </w:rPr>
        <w:t>.</w:t>
      </w:r>
    </w:p>
    <w:p w:rsidR="00852B9E" w:rsidRDefault="00590E86" w:rsidP="00DC62B4">
      <w:pPr>
        <w:pStyle w:val="libNormal"/>
        <w:rPr>
          <w:rtl/>
        </w:rPr>
      </w:pPr>
      <w:r>
        <w:rPr>
          <w:rtl/>
        </w:rPr>
        <w:t>[ 20800 ] 2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E975EC">
        <w:rPr>
          <w:rtl/>
        </w:rPr>
        <w:t>،</w:t>
      </w:r>
      <w:r>
        <w:rPr>
          <w:rtl/>
        </w:rPr>
        <w:t xml:space="preserve"> عن محمّد بن أحمد</w:t>
      </w:r>
      <w:r w:rsidR="00E975EC">
        <w:rPr>
          <w:rtl/>
        </w:rPr>
        <w:t>،</w:t>
      </w:r>
      <w:r>
        <w:rPr>
          <w:rtl/>
        </w:rPr>
        <w:t xml:space="preserve"> عن بعض</w:t>
      </w:r>
      <w:r w:rsidR="00852B9E">
        <w:rPr>
          <w:rtl/>
        </w:rPr>
        <w:t xml:space="preserve"> </w:t>
      </w:r>
      <w:r>
        <w:rPr>
          <w:rtl/>
        </w:rPr>
        <w:t>أصحابه</w:t>
      </w:r>
      <w:r w:rsidR="00E975EC">
        <w:rPr>
          <w:rtl/>
        </w:rPr>
        <w:t>،</w:t>
      </w:r>
      <w:r>
        <w:rPr>
          <w:rtl/>
        </w:rPr>
        <w:t xml:space="preserve"> عن النهدي</w:t>
      </w:r>
      <w:r w:rsidR="00E975EC">
        <w:rPr>
          <w:rtl/>
        </w:rPr>
        <w:t>،</w:t>
      </w:r>
      <w:r>
        <w:rPr>
          <w:rtl/>
        </w:rPr>
        <w:t xml:space="preserve"> عن يزيد بن إسحاق شعر</w:t>
      </w:r>
      <w:r w:rsidR="00E975EC">
        <w:rPr>
          <w:rtl/>
        </w:rPr>
        <w:t>،</w:t>
      </w:r>
      <w:r>
        <w:rPr>
          <w:rtl/>
        </w:rPr>
        <w:t xml:space="preserve"> عن عبدالله بن المنذر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Default="0007648A" w:rsidP="0007648A">
      <w:pPr>
        <w:pStyle w:val="libLine"/>
        <w:rPr>
          <w:rtl/>
        </w:rPr>
      </w:pPr>
      <w:r>
        <w:rPr>
          <w:rtl/>
        </w:rPr>
        <w:t>____________________</w:t>
      </w:r>
    </w:p>
    <w:p w:rsidR="00852B9E" w:rsidRPr="002A6EAC" w:rsidRDefault="00852B9E" w:rsidP="0007648A">
      <w:pPr>
        <w:pStyle w:val="libFootnote0"/>
        <w:rPr>
          <w:rtl/>
        </w:rPr>
      </w:pPr>
      <w:r w:rsidRPr="002A6EAC">
        <w:rPr>
          <w:rtl/>
        </w:rPr>
        <w:t>(1) تقدم في الحديثين 14</w:t>
      </w:r>
      <w:r w:rsidR="00E975EC">
        <w:rPr>
          <w:rtl/>
        </w:rPr>
        <w:t>،</w:t>
      </w:r>
      <w:r w:rsidRPr="002A6EAC">
        <w:rPr>
          <w:rtl/>
        </w:rPr>
        <w:t xml:space="preserve"> 15 من الباب 4</w:t>
      </w:r>
      <w:r w:rsidR="00E975EC">
        <w:rPr>
          <w:rtl/>
        </w:rPr>
        <w:t>،</w:t>
      </w:r>
      <w:r w:rsidRPr="002A6EAC">
        <w:rPr>
          <w:rtl/>
        </w:rPr>
        <w:t xml:space="preserve"> وفي الحديث 6 من الباب 9</w:t>
      </w:r>
      <w:r w:rsidR="00E975EC">
        <w:rPr>
          <w:rtl/>
        </w:rPr>
        <w:t>،</w:t>
      </w:r>
      <w:r w:rsidRPr="002A6EAC">
        <w:rPr>
          <w:rtl/>
        </w:rPr>
        <w:t xml:space="preserve"> وفي الأحاديث 1</w:t>
      </w:r>
      <w:r w:rsidR="00E975EC">
        <w:rPr>
          <w:rtl/>
        </w:rPr>
        <w:t>،</w:t>
      </w:r>
      <w:r>
        <w:rPr>
          <w:rtl/>
        </w:rPr>
        <w:t xml:space="preserve"> </w:t>
      </w:r>
      <w:r w:rsidRPr="002A6EAC">
        <w:rPr>
          <w:rtl/>
        </w:rPr>
        <w:t>2</w:t>
      </w:r>
      <w:r w:rsidR="00E975EC">
        <w:rPr>
          <w:rFonts w:hint="cs"/>
          <w:rtl/>
        </w:rPr>
        <w:t>،</w:t>
      </w:r>
      <w:r w:rsidRPr="002A6EAC">
        <w:rPr>
          <w:rtl/>
        </w:rPr>
        <w:t xml:space="preserve"> 3 من الباب 28</w:t>
      </w:r>
      <w:r w:rsidR="00E975EC">
        <w:rPr>
          <w:rtl/>
        </w:rPr>
        <w:t>،</w:t>
      </w:r>
      <w:r w:rsidRPr="002A6EAC">
        <w:rPr>
          <w:rtl/>
        </w:rPr>
        <w:t xml:space="preserve"> وفي الحديث 1 من الباب 31</w:t>
      </w:r>
      <w:r w:rsidR="00E975EC">
        <w:rPr>
          <w:rtl/>
        </w:rPr>
        <w:t>،</w:t>
      </w:r>
      <w:r w:rsidRPr="002A6EAC">
        <w:rPr>
          <w:rtl/>
        </w:rPr>
        <w:t xml:space="preserve"> وفي الحديثين 33</w:t>
      </w:r>
      <w:r w:rsidR="00E975EC">
        <w:rPr>
          <w:rtl/>
        </w:rPr>
        <w:t>،</w:t>
      </w:r>
      <w:r w:rsidRPr="002A6EAC">
        <w:rPr>
          <w:rtl/>
        </w:rPr>
        <w:t xml:space="preserve"> 36 من الباب</w:t>
      </w:r>
      <w:r>
        <w:rPr>
          <w:rtl/>
        </w:rPr>
        <w:t xml:space="preserve"> </w:t>
      </w:r>
      <w:r w:rsidRPr="002A6EAC">
        <w:rPr>
          <w:rtl/>
        </w:rPr>
        <w:t>46</w:t>
      </w:r>
      <w:r w:rsidR="00E975EC">
        <w:rPr>
          <w:rtl/>
        </w:rPr>
        <w:t>،</w:t>
      </w:r>
      <w:r w:rsidRPr="002A6EAC">
        <w:rPr>
          <w:rtl/>
        </w:rPr>
        <w:t xml:space="preserve"> وفي</w:t>
      </w:r>
      <w:r w:rsidRPr="002A6EAC">
        <w:rPr>
          <w:rFonts w:hint="cs"/>
          <w:rtl/>
        </w:rPr>
        <w:t xml:space="preserve"> </w:t>
      </w:r>
      <w:r w:rsidRPr="002A6EAC">
        <w:rPr>
          <w:rtl/>
        </w:rPr>
        <w:t>الحديثين 1 و 10 من الباب 49</w:t>
      </w:r>
      <w:r w:rsidR="00E975EC">
        <w:rPr>
          <w:rtl/>
        </w:rPr>
        <w:t>،</w:t>
      </w:r>
      <w:r w:rsidRPr="002A6EAC">
        <w:rPr>
          <w:rtl/>
        </w:rPr>
        <w:t xml:space="preserve"> وفي الحديث 15 من الباب 53</w:t>
      </w:r>
      <w:r w:rsidR="00E975EC">
        <w:rPr>
          <w:rtl/>
        </w:rPr>
        <w:t>،</w:t>
      </w:r>
      <w:r w:rsidRPr="002A6EAC">
        <w:rPr>
          <w:rtl/>
        </w:rPr>
        <w:t xml:space="preserve"> وفي</w:t>
      </w:r>
      <w:r>
        <w:rPr>
          <w:rtl/>
        </w:rPr>
        <w:t xml:space="preserve"> </w:t>
      </w:r>
      <w:r w:rsidRPr="002A6EAC">
        <w:rPr>
          <w:rtl/>
        </w:rPr>
        <w:t>الحديثين 10 و 12 من</w:t>
      </w:r>
      <w:r w:rsidRPr="002A6EAC">
        <w:rPr>
          <w:rFonts w:hint="cs"/>
          <w:rtl/>
        </w:rPr>
        <w:t xml:space="preserve"> </w:t>
      </w:r>
      <w:r w:rsidRPr="002A6EAC">
        <w:rPr>
          <w:rtl/>
        </w:rPr>
        <w:t>الباب 55</w:t>
      </w:r>
      <w:r w:rsidR="00E975EC">
        <w:rPr>
          <w:rtl/>
        </w:rPr>
        <w:t>،</w:t>
      </w:r>
      <w:r w:rsidRPr="002A6EAC">
        <w:rPr>
          <w:rtl/>
        </w:rPr>
        <w:t xml:space="preserve"> وفي الحديث 6 من الباب 57 من هذه الأبواب.</w:t>
      </w:r>
    </w:p>
    <w:p w:rsidR="00852B9E" w:rsidRPr="00852B9E" w:rsidRDefault="00852B9E" w:rsidP="0007648A">
      <w:pPr>
        <w:pStyle w:val="libFootnote0"/>
      </w:pPr>
      <w:r w:rsidRPr="002A6EAC">
        <w:rPr>
          <w:rtl/>
        </w:rPr>
        <w:t>(2) يأتي في البابين 59</w:t>
      </w:r>
      <w:r w:rsidR="00E975EC">
        <w:rPr>
          <w:rtl/>
        </w:rPr>
        <w:t>،</w:t>
      </w:r>
      <w:r w:rsidRPr="002A6EAC">
        <w:rPr>
          <w:rtl/>
        </w:rPr>
        <w:t xml:space="preserve"> 60</w:t>
      </w:r>
      <w:r w:rsidR="00E975EC">
        <w:rPr>
          <w:rtl/>
        </w:rPr>
        <w:t>،</w:t>
      </w:r>
      <w:r w:rsidRPr="002A6EAC">
        <w:rPr>
          <w:rtl/>
        </w:rPr>
        <w:t xml:space="preserve"> وفي الحديث 2 من الباب 61</w:t>
      </w:r>
      <w:r w:rsidR="00E975EC">
        <w:rPr>
          <w:rtl/>
        </w:rPr>
        <w:t>،</w:t>
      </w:r>
      <w:r w:rsidRPr="002A6EAC">
        <w:rPr>
          <w:rtl/>
        </w:rPr>
        <w:t xml:space="preserve"> وفي الحديثين 1 و5 من الباب 75</w:t>
      </w:r>
      <w:r w:rsidR="00E975EC">
        <w:rPr>
          <w:rtl/>
        </w:rPr>
        <w:t>،</w:t>
      </w:r>
      <w:r>
        <w:rPr>
          <w:rFonts w:hint="cs"/>
          <w:rtl/>
        </w:rPr>
        <w:t xml:space="preserve"> </w:t>
      </w:r>
      <w:r w:rsidRPr="002A6EAC">
        <w:rPr>
          <w:rtl/>
        </w:rPr>
        <w:t>وفي الحديث 2 من الباب 76 من هذه الأبواب.</w:t>
      </w:r>
    </w:p>
    <w:p w:rsidR="00590E86" w:rsidRDefault="00590E86" w:rsidP="00DF7A50">
      <w:pPr>
        <w:pStyle w:val="libFootnoteCenterBold"/>
        <w:rPr>
          <w:rtl/>
        </w:rPr>
      </w:pPr>
      <w:r>
        <w:rPr>
          <w:rtl/>
        </w:rPr>
        <w:t>الباب 59</w:t>
      </w:r>
    </w:p>
    <w:p w:rsidR="00590E86" w:rsidRDefault="00590E86" w:rsidP="00DF7A50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235 / 14</w:t>
      </w:r>
      <w:r w:rsidR="00E975EC">
        <w:rPr>
          <w:rtl/>
        </w:rPr>
        <w:t>،</w:t>
      </w:r>
      <w:r>
        <w:rPr>
          <w:rtl/>
        </w:rPr>
        <w:t xml:space="preserve"> وأورده عن الفقيه في الحديث 13 من الباب 1 من أبواب النكاح المحر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590E86" w:rsidRPr="00043D15" w:rsidRDefault="00590E86" w:rsidP="00DF7A50">
      <w:pPr>
        <w:pStyle w:val="libFootnote0"/>
        <w:rPr>
          <w:rtl/>
        </w:rPr>
      </w:pPr>
      <w:r w:rsidRPr="00043D15">
        <w:rPr>
          <w:rtl/>
        </w:rPr>
        <w:t>(</w:t>
      </w:r>
      <w:r w:rsidR="00DF7A50">
        <w:rPr>
          <w:rFonts w:hint="cs"/>
          <w:rtl/>
        </w:rPr>
        <w:t>3</w:t>
      </w:r>
      <w:r w:rsidRPr="00043D15">
        <w:rPr>
          <w:rtl/>
        </w:rPr>
        <w:t>) عقاب</w:t>
      </w:r>
      <w:r>
        <w:rPr>
          <w:rtl/>
        </w:rPr>
        <w:t xml:space="preserve"> الأعمال</w:t>
      </w:r>
      <w:r w:rsidR="00E975EC">
        <w:rPr>
          <w:rtl/>
        </w:rPr>
        <w:t>:</w:t>
      </w:r>
      <w:r w:rsidRPr="00043D15">
        <w:rPr>
          <w:rtl/>
        </w:rPr>
        <w:t xml:space="preserve"> 265</w:t>
      </w:r>
      <w:r>
        <w:rPr>
          <w:rtl/>
        </w:rPr>
        <w:t xml:space="preserve"> / </w:t>
      </w:r>
      <w:r w:rsidRPr="00043D15">
        <w:rPr>
          <w:rtl/>
        </w:rPr>
        <w:t>12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2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236 / 17.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عن عبدالله بن بكير قال</w:t>
      </w:r>
      <w:r w:rsidR="00E975EC">
        <w:rPr>
          <w:rtl/>
        </w:rPr>
        <w:t>:</w:t>
      </w:r>
      <w:r>
        <w:rPr>
          <w:rtl/>
        </w:rPr>
        <w:t xml:space="preserve"> 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 من أحد يتيه </w:t>
      </w:r>
      <w:r w:rsidR="0020193F">
        <w:rPr>
          <w:rtl/>
        </w:rPr>
        <w:t xml:space="preserve">إلّا </w:t>
      </w:r>
      <w:r>
        <w:rPr>
          <w:rtl/>
        </w:rPr>
        <w:t>من ذل</w:t>
      </w:r>
      <w:r>
        <w:rPr>
          <w:rFonts w:hint="cs"/>
          <w:rtl/>
        </w:rPr>
        <w:t>ّ</w:t>
      </w:r>
      <w:r>
        <w:rPr>
          <w:rtl/>
        </w:rPr>
        <w:t>ة يجدها في نفسه.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[ 20801 ] 3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 w:rsidR="00DC62B4">
        <w:rPr>
          <w:rFonts w:hint="cs"/>
          <w:rtl/>
        </w:rPr>
        <w:t xml:space="preserve"> - </w:t>
      </w:r>
      <w:r>
        <w:rPr>
          <w:rtl/>
        </w:rPr>
        <w:t>وفي حديث آخر</w:t>
      </w:r>
      <w:r w:rsidR="00DC62B4">
        <w:rPr>
          <w:rFonts w:hint="cs"/>
          <w:rtl/>
        </w:rPr>
        <w:t xml:space="preserve"> - </w:t>
      </w:r>
      <w:r>
        <w:rPr>
          <w:rtl/>
        </w:rPr>
        <w:t>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</w:t>
      </w:r>
      <w:r w:rsidR="00852B9E">
        <w:rPr>
          <w:rtl/>
        </w:rPr>
        <w:t xml:space="preserve"> </w:t>
      </w:r>
      <w:r>
        <w:rPr>
          <w:rtl/>
        </w:rPr>
        <w:t>من رجل تكب</w:t>
      </w:r>
      <w:r>
        <w:rPr>
          <w:rFonts w:hint="cs"/>
          <w:rtl/>
        </w:rPr>
        <w:t>ّ</w:t>
      </w:r>
      <w:r>
        <w:rPr>
          <w:rtl/>
        </w:rPr>
        <w:t>ر أو تجب</w:t>
      </w:r>
      <w:r>
        <w:rPr>
          <w:rFonts w:hint="cs"/>
          <w:rtl/>
        </w:rPr>
        <w:t>ّ</w:t>
      </w:r>
      <w:r>
        <w:rPr>
          <w:rtl/>
        </w:rPr>
        <w:t xml:space="preserve">ر </w:t>
      </w:r>
      <w:r w:rsidR="0020193F">
        <w:rPr>
          <w:rtl/>
        </w:rPr>
        <w:t xml:space="preserve">إلّا </w:t>
      </w:r>
      <w:r>
        <w:rPr>
          <w:rtl/>
        </w:rPr>
        <w:t>لذل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يجدها في نفسه.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[ 20802 ] 4</w:t>
      </w:r>
      <w:r w:rsidR="00DC62B4">
        <w:rPr>
          <w:rFonts w:hint="cs"/>
          <w:rtl/>
        </w:rPr>
        <w:t xml:space="preserve"> - </w:t>
      </w:r>
      <w:r>
        <w:rPr>
          <w:rtl/>
        </w:rPr>
        <w:t>وعنه</w:t>
      </w:r>
      <w:r w:rsidR="00E975EC">
        <w:rPr>
          <w:rtl/>
        </w:rPr>
        <w:t>،</w:t>
      </w:r>
      <w:r>
        <w:rPr>
          <w:rtl/>
        </w:rPr>
        <w:t xml:space="preserve"> عن أحمد بن محمّد بن عيسى</w:t>
      </w:r>
      <w:r w:rsidR="00E975EC">
        <w:rPr>
          <w:rtl/>
        </w:rPr>
        <w:t>،</w:t>
      </w:r>
      <w:r>
        <w:rPr>
          <w:rtl/>
        </w:rPr>
        <w:t xml:space="preserve"> عن علي بن</w:t>
      </w:r>
      <w:r w:rsidR="00852B9E">
        <w:rPr>
          <w:rtl/>
        </w:rPr>
        <w:t xml:space="preserve"> </w:t>
      </w:r>
      <w:r>
        <w:rPr>
          <w:rtl/>
        </w:rPr>
        <w:t>الحكم</w:t>
      </w:r>
      <w:r w:rsidR="00E975EC">
        <w:rPr>
          <w:rtl/>
        </w:rPr>
        <w:t>،</w:t>
      </w:r>
      <w:r>
        <w:rPr>
          <w:rtl/>
        </w:rPr>
        <w:t xml:space="preserve"> عن الحسين بن أبي العلاء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سمعته يقول</w:t>
      </w:r>
      <w:r w:rsidR="00E975EC">
        <w:rPr>
          <w:rtl/>
        </w:rPr>
        <w:t>:</w:t>
      </w:r>
      <w:r>
        <w:rPr>
          <w:rtl/>
        </w:rPr>
        <w:t xml:space="preserve"> الكبر قد يكون في شرار الناس من كل</w:t>
      </w:r>
      <w:r>
        <w:rPr>
          <w:rFonts w:hint="cs"/>
          <w:rtl/>
        </w:rPr>
        <w:t>ّ</w:t>
      </w:r>
      <w:r>
        <w:rPr>
          <w:rtl/>
        </w:rPr>
        <w:t xml:space="preserve"> جنس</w:t>
      </w:r>
      <w:r w:rsidR="00E975EC">
        <w:rPr>
          <w:rtl/>
        </w:rPr>
        <w:t>،</w:t>
      </w:r>
      <w:r>
        <w:rPr>
          <w:rtl/>
        </w:rPr>
        <w:t xml:space="preserve"> والك</w:t>
      </w:r>
      <w:r>
        <w:rPr>
          <w:rFonts w:hint="cs"/>
          <w:rtl/>
        </w:rPr>
        <w:t>ِ</w:t>
      </w:r>
      <w:r>
        <w:rPr>
          <w:rtl/>
        </w:rPr>
        <w:t>بر</w:t>
      </w:r>
      <w:r w:rsidR="00852B9E">
        <w:rPr>
          <w:rtl/>
        </w:rPr>
        <w:t xml:space="preserve"> </w:t>
      </w:r>
      <w:r>
        <w:rPr>
          <w:rtl/>
        </w:rPr>
        <w:t xml:space="preserve">رداء الله فمن نازع الله ردائه لم يزده </w:t>
      </w:r>
      <w:r w:rsidR="0020193F">
        <w:rPr>
          <w:rtl/>
        </w:rPr>
        <w:t xml:space="preserve">إلّا </w:t>
      </w:r>
      <w:r>
        <w:rPr>
          <w:rtl/>
        </w:rPr>
        <w:t>سفالا</w:t>
      </w:r>
      <w:r w:rsidR="00E975EC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 xml:space="preserve"> في بعض طرق المدينة وسوداء تلقط السرقين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فقيل</w:t>
      </w:r>
      <w:r w:rsidR="00852B9E">
        <w:rPr>
          <w:rtl/>
        </w:rPr>
        <w:t xml:space="preserve"> </w:t>
      </w:r>
      <w:r>
        <w:rPr>
          <w:rtl/>
        </w:rPr>
        <w:t>لها</w:t>
      </w:r>
      <w:r w:rsidR="00E975EC">
        <w:rPr>
          <w:rtl/>
        </w:rPr>
        <w:t>:</w:t>
      </w:r>
      <w:r>
        <w:rPr>
          <w:rtl/>
        </w:rPr>
        <w:t xml:space="preserve"> تنحي عن طريق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،</w:t>
      </w:r>
      <w:r>
        <w:rPr>
          <w:rtl/>
        </w:rPr>
        <w:t xml:space="preserve"> فقالت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852B9E">
        <w:rPr>
          <w:rtl/>
        </w:rPr>
        <w:t xml:space="preserve"> </w:t>
      </w:r>
      <w:r>
        <w:rPr>
          <w:rtl/>
        </w:rPr>
        <w:t>الطريق لمعرض</w:t>
      </w:r>
      <w:r w:rsidR="00E975EC">
        <w:rPr>
          <w:rtl/>
        </w:rPr>
        <w:t>،</w:t>
      </w:r>
      <w:r>
        <w:rPr>
          <w:rtl/>
        </w:rPr>
        <w:t xml:space="preserve"> فهم</w:t>
      </w:r>
      <w:r>
        <w:rPr>
          <w:rFonts w:hint="cs"/>
          <w:rtl/>
        </w:rPr>
        <w:t>ّ</w:t>
      </w:r>
      <w:r>
        <w:rPr>
          <w:rtl/>
        </w:rPr>
        <w:t xml:space="preserve"> بها بعض القوم أن يتناولها</w:t>
      </w:r>
      <w:r w:rsidR="00E975EC">
        <w:rPr>
          <w:rtl/>
        </w:rPr>
        <w:t>،</w:t>
      </w:r>
      <w:r>
        <w:rPr>
          <w:rtl/>
        </w:rPr>
        <w:t xml:space="preserve"> فقال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دعوها فإن</w:t>
      </w:r>
      <w:r>
        <w:rPr>
          <w:rFonts w:hint="cs"/>
          <w:rtl/>
        </w:rPr>
        <w:t>ّ</w:t>
      </w:r>
      <w:r>
        <w:rPr>
          <w:rtl/>
        </w:rPr>
        <w:t>ها جبارة.</w:t>
      </w:r>
    </w:p>
    <w:p w:rsidR="00590E86" w:rsidRDefault="00590E86" w:rsidP="00317817">
      <w:pPr>
        <w:pStyle w:val="libNormal"/>
        <w:rPr>
          <w:rtl/>
        </w:rPr>
      </w:pPr>
      <w:r>
        <w:rPr>
          <w:rtl/>
        </w:rPr>
        <w:t>[ 20803 ] 5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وبالإِسناد الآتي </w:t>
      </w:r>
      <w:r w:rsidRPr="005C50F3">
        <w:rPr>
          <w:rStyle w:val="libFootnotenumChar"/>
          <w:rtl/>
        </w:rPr>
        <w:t>(</w:t>
      </w:r>
      <w:r w:rsidR="00317817">
        <w:rPr>
          <w:rStyle w:val="libFootnotenumChar"/>
          <w:rFonts w:hint="cs"/>
          <w:rtl/>
        </w:rPr>
        <w:t>2</w:t>
      </w:r>
      <w:r w:rsidRPr="005C50F3">
        <w:rPr>
          <w:rStyle w:val="libFootnotenumChar"/>
          <w:rtl/>
        </w:rPr>
        <w:t>)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DC62B4">
        <w:rPr>
          <w:rFonts w:hint="cs"/>
          <w:rtl/>
        </w:rPr>
        <w:t xml:space="preserve">- </w:t>
      </w:r>
      <w:r>
        <w:rPr>
          <w:rtl/>
        </w:rPr>
        <w:t>في</w:t>
      </w:r>
      <w:r w:rsidR="00852B9E">
        <w:rPr>
          <w:rtl/>
        </w:rPr>
        <w:t xml:space="preserve"> </w:t>
      </w:r>
      <w:r>
        <w:rPr>
          <w:rtl/>
        </w:rPr>
        <w:t>وصيته ل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DC62B4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975EC">
        <w:rPr>
          <w:rtl/>
        </w:rPr>
        <w:t>: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اكم والتجب</w:t>
      </w:r>
      <w:r>
        <w:rPr>
          <w:rFonts w:hint="cs"/>
          <w:rtl/>
        </w:rPr>
        <w:t>ّ</w:t>
      </w:r>
      <w:r>
        <w:rPr>
          <w:rtl/>
        </w:rPr>
        <w:t>ر على الله واعلموا أن</w:t>
      </w:r>
      <w:r>
        <w:rPr>
          <w:rFonts w:hint="cs"/>
          <w:rtl/>
        </w:rPr>
        <w:t>ّ</w:t>
      </w:r>
      <w:r>
        <w:rPr>
          <w:rtl/>
        </w:rPr>
        <w:t xml:space="preserve"> عبدا</w:t>
      </w:r>
      <w:r>
        <w:rPr>
          <w:rFonts w:hint="cs"/>
          <w:rtl/>
        </w:rPr>
        <w:t>ً</w:t>
      </w:r>
      <w:r>
        <w:rPr>
          <w:rtl/>
        </w:rPr>
        <w:t xml:space="preserve"> لم يبتل</w:t>
      </w:r>
      <w:r w:rsidR="00852B9E">
        <w:rPr>
          <w:rtl/>
        </w:rPr>
        <w:t xml:space="preserve"> </w:t>
      </w:r>
      <w:r>
        <w:rPr>
          <w:rtl/>
        </w:rPr>
        <w:t>بالتجب</w:t>
      </w:r>
      <w:r>
        <w:rPr>
          <w:rFonts w:hint="cs"/>
          <w:rtl/>
        </w:rPr>
        <w:t>ّ</w:t>
      </w:r>
      <w:r>
        <w:rPr>
          <w:rtl/>
        </w:rPr>
        <w:t xml:space="preserve">ر على الله </w:t>
      </w:r>
      <w:r w:rsidR="0020193F">
        <w:rPr>
          <w:rtl/>
        </w:rPr>
        <w:t xml:space="preserve">إلّا </w:t>
      </w:r>
      <w:r>
        <w:rPr>
          <w:rtl/>
        </w:rPr>
        <w:t>تجب</w:t>
      </w:r>
      <w:r>
        <w:rPr>
          <w:rFonts w:hint="cs"/>
          <w:rtl/>
        </w:rPr>
        <w:t>ّ</w:t>
      </w:r>
      <w:r>
        <w:rPr>
          <w:rtl/>
        </w:rPr>
        <w:t>ر على دين الله</w:t>
      </w:r>
      <w:r w:rsidR="00E975EC">
        <w:rPr>
          <w:rtl/>
        </w:rPr>
        <w:t>،</w:t>
      </w:r>
      <w:r>
        <w:rPr>
          <w:rtl/>
        </w:rPr>
        <w:t xml:space="preserve"> فاستقيموا الله ولا ترتد</w:t>
      </w:r>
      <w:r>
        <w:rPr>
          <w:rFonts w:hint="cs"/>
          <w:rtl/>
        </w:rPr>
        <w:t>ّ</w:t>
      </w:r>
      <w:r>
        <w:rPr>
          <w:rtl/>
        </w:rPr>
        <w:t>وا على أدباركم</w:t>
      </w:r>
      <w:r w:rsidR="00852B9E">
        <w:rPr>
          <w:rtl/>
        </w:rPr>
        <w:t xml:space="preserve"> </w:t>
      </w:r>
      <w:r>
        <w:rPr>
          <w:rtl/>
        </w:rPr>
        <w:t>فتنقلبوا خاسرين</w:t>
      </w:r>
      <w:r w:rsidR="00E975EC">
        <w:rPr>
          <w:rtl/>
        </w:rPr>
        <w:t>،</w:t>
      </w:r>
      <w:r>
        <w:rPr>
          <w:rtl/>
        </w:rPr>
        <w:t xml:space="preserve"> أجارنا الله وإي</w:t>
      </w:r>
      <w:r>
        <w:rPr>
          <w:rFonts w:hint="cs"/>
          <w:rtl/>
        </w:rPr>
        <w:t>ّ</w:t>
      </w:r>
      <w:r>
        <w:rPr>
          <w:rtl/>
        </w:rPr>
        <w:t>اكم من التجب</w:t>
      </w:r>
      <w:r>
        <w:rPr>
          <w:rFonts w:hint="cs"/>
          <w:rtl/>
        </w:rPr>
        <w:t>ّ</w:t>
      </w:r>
      <w:r>
        <w:rPr>
          <w:rtl/>
        </w:rPr>
        <w:t>ر على الله.</w:t>
      </w:r>
    </w:p>
    <w:p w:rsidR="00DD35F6" w:rsidRDefault="00590E86" w:rsidP="00DC62B4">
      <w:pPr>
        <w:pStyle w:val="libNormal"/>
        <w:rPr>
          <w:rtl/>
        </w:rPr>
      </w:pPr>
      <w:r>
        <w:rPr>
          <w:rtl/>
        </w:rPr>
        <w:t>[ 20804 ] 6</w:t>
      </w:r>
      <w:r w:rsidR="00DC62B4">
        <w:rPr>
          <w:rFonts w:hint="cs"/>
          <w:rtl/>
        </w:rPr>
        <w:t xml:space="preserve"> - </w:t>
      </w:r>
      <w:r>
        <w:rPr>
          <w:rtl/>
        </w:rPr>
        <w:t>محمّد بن علي بن الحسين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عيون الأخبار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3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236 / ذيل حديث 17.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4</w:t>
      </w:r>
      <w:r w:rsidR="00DC62B4">
        <w:rPr>
          <w:rtl/>
        </w:rPr>
        <w:t xml:space="preserve"> - </w:t>
      </w:r>
      <w:r>
        <w:rPr>
          <w:rtl/>
        </w:rPr>
        <w:t>الكافي 2</w:t>
      </w:r>
      <w:r w:rsidR="00E975EC">
        <w:rPr>
          <w:rtl/>
        </w:rPr>
        <w:t>:</w:t>
      </w:r>
      <w:r>
        <w:rPr>
          <w:rtl/>
        </w:rPr>
        <w:t xml:space="preserve"> 233 / 2.</w:t>
      </w:r>
    </w:p>
    <w:p w:rsidR="00590E86" w:rsidRPr="00652F43" w:rsidRDefault="00590E86" w:rsidP="0007648A">
      <w:pPr>
        <w:pStyle w:val="libFootnote0"/>
        <w:rPr>
          <w:rtl/>
        </w:rPr>
      </w:pPr>
      <w:r w:rsidRPr="00652F43">
        <w:rPr>
          <w:rtl/>
        </w:rPr>
        <w:t>(1) السرقين</w:t>
      </w:r>
      <w:r w:rsidR="00E975EC">
        <w:rPr>
          <w:rtl/>
        </w:rPr>
        <w:t>:</w:t>
      </w:r>
      <w:r w:rsidRPr="00652F43">
        <w:rPr>
          <w:rtl/>
        </w:rPr>
        <w:t xml:space="preserve"> </w:t>
      </w:r>
      <w:r w:rsidRPr="00317817">
        <w:rPr>
          <w:rtl/>
        </w:rPr>
        <w:t>الروث ( المصباح</w:t>
      </w:r>
      <w:r w:rsidRPr="00652F43">
        <w:rPr>
          <w:rtl/>
        </w:rPr>
        <w:t xml:space="preserve"> المنير 1</w:t>
      </w:r>
      <w:r w:rsidR="00E975EC">
        <w:rPr>
          <w:rtl/>
        </w:rPr>
        <w:t>:</w:t>
      </w:r>
      <w:r w:rsidRPr="00652F43">
        <w:rPr>
          <w:rtl/>
        </w:rPr>
        <w:t xml:space="preserve"> 273 )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5</w:t>
      </w:r>
      <w:r w:rsidR="00DC62B4">
        <w:rPr>
          <w:rtl/>
        </w:rPr>
        <w:t xml:space="preserve"> - </w:t>
      </w:r>
      <w:r>
        <w:rPr>
          <w:rtl/>
        </w:rPr>
        <w:t>الكافي 8</w:t>
      </w:r>
      <w:r w:rsidR="00E975EC">
        <w:rPr>
          <w:rtl/>
        </w:rPr>
        <w:t>:</w:t>
      </w:r>
      <w:r>
        <w:rPr>
          <w:rtl/>
        </w:rPr>
        <w:t xml:space="preserve"> 12.</w:t>
      </w:r>
    </w:p>
    <w:p w:rsidR="00590E86" w:rsidRPr="00652F43" w:rsidRDefault="00590E86" w:rsidP="00317817">
      <w:pPr>
        <w:pStyle w:val="libFootnote0"/>
        <w:rPr>
          <w:rtl/>
        </w:rPr>
      </w:pPr>
      <w:r w:rsidRPr="00652F43">
        <w:rPr>
          <w:rtl/>
        </w:rPr>
        <w:t>(</w:t>
      </w:r>
      <w:r w:rsidR="00317817">
        <w:rPr>
          <w:rFonts w:hint="cs"/>
          <w:rtl/>
        </w:rPr>
        <w:t>2</w:t>
      </w:r>
      <w:r w:rsidRPr="00652F43">
        <w:rPr>
          <w:rtl/>
        </w:rPr>
        <w:t>) يأتي في الفائدة الثالثة من الخاتمة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6</w:t>
      </w:r>
      <w:r w:rsidR="00DC62B4">
        <w:rPr>
          <w:rFonts w:hint="cs"/>
          <w:rtl/>
        </w:rPr>
        <w:t xml:space="preserve"> - </w:t>
      </w:r>
      <w:r>
        <w:rPr>
          <w:rtl/>
        </w:rPr>
        <w:t xml:space="preserve">عيون </w:t>
      </w:r>
      <w:r w:rsidRPr="00317817">
        <w:rPr>
          <w:rtl/>
        </w:rPr>
        <w:t xml:space="preserve">اخبار الرضا </w:t>
      </w:r>
      <w:r w:rsidR="003F1A36" w:rsidRPr="00317817">
        <w:rPr>
          <w:rFonts w:hint="cs"/>
          <w:rtl/>
        </w:rPr>
        <w:t xml:space="preserve">( </w:t>
      </w:r>
      <w:r w:rsidR="003F1A36" w:rsidRPr="00317817">
        <w:rPr>
          <w:rStyle w:val="libFootnoteAlaemChar"/>
          <w:rFonts w:hint="cs"/>
          <w:rtl/>
        </w:rPr>
        <w:t xml:space="preserve">عليه‌السلام </w:t>
      </w:r>
      <w:r w:rsidR="003F1A36" w:rsidRPr="00317817">
        <w:rPr>
          <w:rFonts w:hint="cs"/>
          <w:rtl/>
        </w:rPr>
        <w:t xml:space="preserve">) </w:t>
      </w:r>
      <w:r w:rsidRPr="00317817">
        <w:rPr>
          <w:rtl/>
        </w:rPr>
        <w:t>1</w:t>
      </w:r>
      <w:r w:rsidR="00E975EC" w:rsidRPr="00317817">
        <w:rPr>
          <w:rtl/>
        </w:rPr>
        <w:t>:</w:t>
      </w:r>
      <w:r>
        <w:rPr>
          <w:rtl/>
        </w:rPr>
        <w:t xml:space="preserve"> 314 / 87</w:t>
      </w:r>
      <w:r w:rsidR="00E975EC">
        <w:rPr>
          <w:rtl/>
        </w:rPr>
        <w:t>،</w:t>
      </w:r>
      <w:r>
        <w:rPr>
          <w:rtl/>
        </w:rPr>
        <w:t xml:space="preserve"> وأورده في الحديث 17 من الباب 152 من</w:t>
      </w:r>
      <w:r w:rsidR="00852B9E">
        <w:rPr>
          <w:rtl/>
        </w:rPr>
        <w:t xml:space="preserve"> </w:t>
      </w:r>
      <w:r>
        <w:rPr>
          <w:rtl/>
        </w:rPr>
        <w:t>أبواب أحكام العشرة.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حمد بن زياد بن جعفر الهمداني</w:t>
      </w:r>
      <w:r w:rsidR="00E975EC">
        <w:rPr>
          <w:rtl/>
        </w:rPr>
        <w:t>،</w:t>
      </w:r>
      <w:r>
        <w:rPr>
          <w:rtl/>
        </w:rPr>
        <w:t xml:space="preserve"> عن علي بن إبراهيم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علي بن معبد</w:t>
      </w:r>
      <w:r w:rsidR="00E975EC">
        <w:rPr>
          <w:rtl/>
        </w:rPr>
        <w:t>،</w:t>
      </w:r>
      <w:r>
        <w:rPr>
          <w:rtl/>
        </w:rPr>
        <w:t xml:space="preserve"> عن الحسين بن خالد</w:t>
      </w:r>
      <w:r w:rsidR="00E975EC">
        <w:rPr>
          <w:rtl/>
        </w:rPr>
        <w:t>،</w:t>
      </w:r>
      <w:r>
        <w:rPr>
          <w:rtl/>
        </w:rPr>
        <w:t xml:space="preserve"> عن علي بن موسى</w:t>
      </w:r>
      <w:r w:rsidRPr="00EB1971">
        <w:rPr>
          <w:rtl/>
        </w:rPr>
        <w:t>ٰ</w:t>
      </w:r>
      <w:r>
        <w:rPr>
          <w:rtl/>
        </w:rPr>
        <w:t xml:space="preserve"> الرضا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</w:t>
      </w:r>
      <w:r w:rsidR="00E975EC">
        <w:rPr>
          <w:rtl/>
        </w:rPr>
        <w:t>،</w:t>
      </w:r>
      <w:r>
        <w:rPr>
          <w:rtl/>
        </w:rPr>
        <w:t xml:space="preserve"> عن جعفر بن محمّد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تبارك</w:t>
      </w:r>
      <w:r w:rsidR="00852B9E">
        <w:rPr>
          <w:rtl/>
        </w:rPr>
        <w:t xml:space="preserve"> </w:t>
      </w:r>
      <w:r>
        <w:rPr>
          <w:rtl/>
        </w:rPr>
        <w:t>وتعالى ليبغض البيت اللحم</w:t>
      </w:r>
      <w:r w:rsidR="00E975EC">
        <w:rPr>
          <w:rtl/>
        </w:rPr>
        <w:t>،</w:t>
      </w:r>
      <w:r>
        <w:rPr>
          <w:rtl/>
        </w:rPr>
        <w:t xml:space="preserve"> واللحم السمين</w:t>
      </w:r>
      <w:r w:rsidR="00E975EC">
        <w:rPr>
          <w:rtl/>
        </w:rPr>
        <w:t>،</w:t>
      </w:r>
      <w:r>
        <w:rPr>
          <w:rtl/>
        </w:rPr>
        <w:t xml:space="preserve"> فقال له بعض أصحابنا</w:t>
      </w:r>
      <w:r w:rsidR="00E975EC">
        <w:rPr>
          <w:rtl/>
        </w:rPr>
        <w:t>:</w:t>
      </w:r>
      <w:r w:rsidR="00852B9E">
        <w:rPr>
          <w:rtl/>
        </w:rPr>
        <w:t xml:space="preserve"> </w:t>
      </w:r>
      <w:r>
        <w:rPr>
          <w:rtl/>
        </w:rPr>
        <w:t>يابن رسول الله إن</w:t>
      </w:r>
      <w:r>
        <w:rPr>
          <w:rFonts w:hint="cs"/>
          <w:rtl/>
        </w:rPr>
        <w:t>ّ</w:t>
      </w:r>
      <w:r>
        <w:rPr>
          <w:rtl/>
        </w:rPr>
        <w:t>ا لنحب</w:t>
      </w:r>
      <w:r>
        <w:rPr>
          <w:rFonts w:hint="cs"/>
          <w:rtl/>
        </w:rPr>
        <w:t>ّ</w:t>
      </w:r>
      <w:r>
        <w:rPr>
          <w:rtl/>
        </w:rPr>
        <w:t xml:space="preserve"> اللحم وما تخلو بيوتنا عنه فكيف ذلك</w:t>
      </w:r>
      <w:r w:rsidR="00236475">
        <w:rPr>
          <w:rFonts w:hint="cs"/>
          <w:rtl/>
        </w:rPr>
        <w:t>؟</w:t>
      </w:r>
      <w:r>
        <w:rPr>
          <w:rtl/>
        </w:rPr>
        <w:t xml:space="preserve"> فقال</w:t>
      </w:r>
      <w:r w:rsidR="00E975EC">
        <w:rPr>
          <w:rtl/>
        </w:rPr>
        <w:t>:</w:t>
      </w:r>
      <w:r>
        <w:rPr>
          <w:rtl/>
        </w:rPr>
        <w:t xml:space="preserve"> ليس</w:t>
      </w:r>
      <w:r w:rsidR="00852B9E">
        <w:rPr>
          <w:rtl/>
        </w:rPr>
        <w:t xml:space="preserve"> </w:t>
      </w:r>
      <w:r>
        <w:rPr>
          <w:rtl/>
        </w:rPr>
        <w:t>حيث تذهب إن</w:t>
      </w:r>
      <w:r>
        <w:rPr>
          <w:rFonts w:hint="cs"/>
          <w:rtl/>
        </w:rPr>
        <w:t>ّ</w:t>
      </w:r>
      <w:r>
        <w:rPr>
          <w:rtl/>
        </w:rPr>
        <w:t>ما البيت اللحم الذي تؤكل لحوم الناس فيه بالغيبة</w:t>
      </w:r>
      <w:r w:rsidR="00E975EC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</w:t>
      </w:r>
      <w:r w:rsidR="00852B9E">
        <w:rPr>
          <w:rtl/>
        </w:rPr>
        <w:t xml:space="preserve"> </w:t>
      </w:r>
      <w:r>
        <w:rPr>
          <w:rtl/>
        </w:rPr>
        <w:t>اللحم السمين فهو المتجبر المتكبر المختال في مشيته.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[ 20805 ] 7</w:t>
      </w:r>
      <w:r w:rsidR="00DC62B4">
        <w:rPr>
          <w:rFonts w:hint="cs"/>
          <w:rtl/>
        </w:rPr>
        <w:t xml:space="preserve"> - </w:t>
      </w:r>
      <w:r>
        <w:rPr>
          <w:rtl/>
        </w:rPr>
        <w:t>وفي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عقاب الأعمال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 أبيه عن سعد</w:t>
      </w:r>
      <w:r w:rsidR="00E975EC">
        <w:rPr>
          <w:rtl/>
        </w:rPr>
        <w:t>،</w:t>
      </w:r>
      <w:r>
        <w:rPr>
          <w:rtl/>
        </w:rPr>
        <w:t xml:space="preserve"> عن أحمد بن</w:t>
      </w:r>
      <w:r w:rsidR="00852B9E">
        <w:rPr>
          <w:rtl/>
        </w:rPr>
        <w:t xml:space="preserve"> </w:t>
      </w:r>
      <w:r>
        <w:rPr>
          <w:rtl/>
        </w:rPr>
        <w:t>أبي عبدالله</w:t>
      </w:r>
      <w:r w:rsidR="00E975EC">
        <w:rPr>
          <w:rtl/>
        </w:rPr>
        <w:t>،</w:t>
      </w:r>
      <w:r>
        <w:rPr>
          <w:rtl/>
        </w:rPr>
        <w:t xml:space="preserve"> عن محمّد بن علي الكوفي</w:t>
      </w:r>
      <w:r w:rsidR="00E975EC">
        <w:rPr>
          <w:rtl/>
        </w:rPr>
        <w:t>،</w:t>
      </w:r>
      <w:r>
        <w:rPr>
          <w:rtl/>
        </w:rPr>
        <w:t xml:space="preserve"> عن عمرو بن جميع</w:t>
      </w:r>
      <w:r w:rsidR="00E975EC">
        <w:rPr>
          <w:rtl/>
        </w:rPr>
        <w:t>،</w:t>
      </w:r>
      <w:r>
        <w:rPr>
          <w:rtl/>
        </w:rPr>
        <w:t xml:space="preserve"> عن أبي</w:t>
      </w:r>
      <w:r w:rsidR="00852B9E">
        <w:rPr>
          <w:rtl/>
        </w:rPr>
        <w:t xml:space="preserve"> </w:t>
      </w:r>
      <w:r>
        <w:rPr>
          <w:rtl/>
        </w:rPr>
        <w:t>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الجب</w:t>
      </w:r>
      <w:r>
        <w:rPr>
          <w:rFonts w:hint="cs"/>
          <w:rtl/>
        </w:rPr>
        <w:t>ّ</w:t>
      </w:r>
      <w:r>
        <w:rPr>
          <w:rtl/>
        </w:rPr>
        <w:t>ارون أبعد الناس من الله عزّ وجلّ يوم</w:t>
      </w:r>
      <w:r w:rsidR="00852B9E">
        <w:rPr>
          <w:rtl/>
        </w:rPr>
        <w:t xml:space="preserve"> </w:t>
      </w:r>
      <w:r>
        <w:rPr>
          <w:rtl/>
        </w:rPr>
        <w:t>القيامة.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[ 20806 ] 8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E975EC">
        <w:rPr>
          <w:rtl/>
        </w:rPr>
        <w:t>،</w:t>
      </w:r>
      <w:r>
        <w:rPr>
          <w:rtl/>
        </w:rPr>
        <w:t xml:space="preserve"> عن الصفار</w:t>
      </w:r>
      <w:r w:rsidR="00E975EC">
        <w:rPr>
          <w:rtl/>
        </w:rPr>
        <w:t>،</w:t>
      </w:r>
      <w:r>
        <w:rPr>
          <w:rtl/>
        </w:rPr>
        <w:t xml:space="preserve"> عن محمّد بن</w:t>
      </w:r>
      <w:r w:rsidR="00852B9E">
        <w:rPr>
          <w:rtl/>
        </w:rPr>
        <w:t xml:space="preserve"> </w:t>
      </w:r>
      <w:r>
        <w:rPr>
          <w:rtl/>
        </w:rPr>
        <w:t>الحسين</w:t>
      </w:r>
      <w:r w:rsidR="00E975EC">
        <w:rPr>
          <w:rtl/>
        </w:rPr>
        <w:t>،</w:t>
      </w:r>
      <w:r>
        <w:rPr>
          <w:rtl/>
        </w:rPr>
        <w:t xml:space="preserve"> عن محمّد بن عبدالله بن هلال</w:t>
      </w:r>
      <w:r w:rsidR="00E975EC">
        <w:rPr>
          <w:rtl/>
        </w:rPr>
        <w:t>،</w:t>
      </w:r>
      <w:r>
        <w:rPr>
          <w:rtl/>
        </w:rPr>
        <w:t xml:space="preserve"> عن عقبة بن خالد</w:t>
      </w:r>
      <w:r w:rsidR="00E975EC">
        <w:rPr>
          <w:rtl/>
        </w:rPr>
        <w:t>،</w:t>
      </w:r>
      <w:r>
        <w:rPr>
          <w:rtl/>
        </w:rPr>
        <w:t xml:space="preserve"> عن ميسر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في جهن</w:t>
      </w:r>
      <w:r>
        <w:rPr>
          <w:rFonts w:hint="cs"/>
          <w:rtl/>
        </w:rPr>
        <w:t>ّ</w:t>
      </w:r>
      <w:r>
        <w:rPr>
          <w:rtl/>
        </w:rPr>
        <w:t>م لجبلا</w:t>
      </w:r>
      <w:r>
        <w:rPr>
          <w:rFonts w:hint="cs"/>
          <w:rtl/>
        </w:rPr>
        <w:t>ً</w:t>
      </w:r>
      <w:r>
        <w:rPr>
          <w:rtl/>
        </w:rPr>
        <w:t xml:space="preserve"> يقال له</w:t>
      </w:r>
      <w:r w:rsidR="00E975EC">
        <w:rPr>
          <w:rtl/>
        </w:rPr>
        <w:t>:</w:t>
      </w:r>
      <w:r>
        <w:rPr>
          <w:rtl/>
        </w:rPr>
        <w:t xml:space="preserve"> الصعدا </w:t>
      </w:r>
      <w:r w:rsidRPr="005C50F3">
        <w:rPr>
          <w:rStyle w:val="libFootnotenumChar"/>
          <w:rtl/>
        </w:rPr>
        <w:t>(1)</w:t>
      </w:r>
      <w:r w:rsidR="00852B9E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في الصعدا لوادياً يقال له</w:t>
      </w:r>
      <w:r w:rsidR="00E975EC">
        <w:rPr>
          <w:rtl/>
        </w:rPr>
        <w:t>:</w:t>
      </w:r>
      <w:r>
        <w:rPr>
          <w:rtl/>
        </w:rPr>
        <w:t xml:space="preserve"> سقر</w:t>
      </w:r>
      <w:r w:rsidR="00E975EC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في سقر لجب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يقال له</w:t>
      </w:r>
      <w:r w:rsidR="00E975EC">
        <w:rPr>
          <w:rtl/>
        </w:rPr>
        <w:t>:</w:t>
      </w:r>
      <w:r>
        <w:rPr>
          <w:rtl/>
        </w:rPr>
        <w:t xml:space="preserve"> هبهب</w:t>
      </w:r>
      <w:r w:rsidR="00E975EC">
        <w:rPr>
          <w:rtl/>
        </w:rPr>
        <w:t>،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>ما</w:t>
      </w:r>
      <w:r w:rsidR="00852B9E">
        <w:rPr>
          <w:rtl/>
        </w:rPr>
        <w:t xml:space="preserve"> </w:t>
      </w:r>
      <w:r>
        <w:rPr>
          <w:rtl/>
        </w:rPr>
        <w:t>كشف غطاء ذلك الجب ضج أهل النار من حر</w:t>
      </w:r>
      <w:r>
        <w:rPr>
          <w:rFonts w:hint="cs"/>
          <w:rtl/>
        </w:rPr>
        <w:t>ّ</w:t>
      </w:r>
      <w:r>
        <w:rPr>
          <w:rtl/>
        </w:rPr>
        <w:t>ه</w:t>
      </w:r>
      <w:r w:rsidR="00E975EC">
        <w:rPr>
          <w:rtl/>
        </w:rPr>
        <w:t>،</w:t>
      </w:r>
      <w:r>
        <w:rPr>
          <w:rtl/>
        </w:rPr>
        <w:t xml:space="preserve"> ذلك منازل الجب</w:t>
      </w:r>
      <w:r>
        <w:rPr>
          <w:rFonts w:hint="cs"/>
          <w:rtl/>
        </w:rPr>
        <w:t>ّ</w:t>
      </w:r>
      <w:r>
        <w:rPr>
          <w:rtl/>
        </w:rPr>
        <w:t>ارين.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ورواه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 xml:space="preserve">عن ميسر مثله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DD35F6" w:rsidRDefault="00590E86" w:rsidP="00DC62B4">
      <w:pPr>
        <w:pStyle w:val="libNormal"/>
        <w:rPr>
          <w:rtl/>
        </w:rPr>
      </w:pPr>
      <w:r>
        <w:rPr>
          <w:rtl/>
        </w:rPr>
        <w:t>[ 20807 ] 9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E975EC">
        <w:rPr>
          <w:rtl/>
        </w:rPr>
        <w:t>،</w:t>
      </w:r>
      <w:r>
        <w:rPr>
          <w:rtl/>
        </w:rPr>
        <w:t xml:space="preserve"> عن محمّد بن يحيى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  <w:r>
        <w:rPr>
          <w:rtl/>
        </w:rPr>
        <w:t>عن محمّد بن أحمد</w:t>
      </w:r>
      <w:r w:rsidR="00E975EC">
        <w:rPr>
          <w:rtl/>
        </w:rPr>
        <w:t>،</w:t>
      </w:r>
      <w:r>
        <w:rPr>
          <w:rtl/>
        </w:rPr>
        <w:t xml:space="preserve"> عن موسى بن عمر</w:t>
      </w:r>
      <w:r w:rsidR="00E975EC">
        <w:rPr>
          <w:rtl/>
        </w:rPr>
        <w:t>،</w:t>
      </w:r>
      <w:r>
        <w:rPr>
          <w:rtl/>
        </w:rPr>
        <w:t xml:space="preserve"> عن ابن فضال عم</w:t>
      </w:r>
      <w:r>
        <w:rPr>
          <w:rFonts w:hint="cs"/>
          <w:rtl/>
        </w:rPr>
        <w:t>ّ</w:t>
      </w:r>
      <w:r>
        <w:rPr>
          <w:rtl/>
        </w:rPr>
        <w:t>ن حد</w:t>
      </w:r>
      <w:r>
        <w:rPr>
          <w:rFonts w:hint="cs"/>
          <w:rtl/>
        </w:rPr>
        <w:t>ّ</w:t>
      </w:r>
      <w:r>
        <w:rPr>
          <w:rtl/>
        </w:rPr>
        <w:t>ثه</w:t>
      </w:r>
      <w:r w:rsidR="00E975EC">
        <w:rPr>
          <w:rtl/>
        </w:rPr>
        <w:t>،</w:t>
      </w:r>
      <w:r w:rsidR="00852B9E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7</w:t>
      </w:r>
      <w:r w:rsidR="00DC62B4">
        <w:rPr>
          <w:rtl/>
        </w:rPr>
        <w:t xml:space="preserve"> - </w:t>
      </w:r>
      <w:r>
        <w:rPr>
          <w:rtl/>
        </w:rPr>
        <w:t>عقاب</w:t>
      </w:r>
      <w:r w:rsidR="00E975EC">
        <w:rPr>
          <w:rtl/>
        </w:rPr>
        <w:t>:</w:t>
      </w:r>
      <w:r>
        <w:rPr>
          <w:rtl/>
        </w:rPr>
        <w:t xml:space="preserve"> الأعمال 265 / 11.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8</w:t>
      </w:r>
      <w:r w:rsidR="00DC62B4">
        <w:rPr>
          <w:rtl/>
        </w:rPr>
        <w:t xml:space="preserve"> - </w:t>
      </w:r>
      <w:r>
        <w:rPr>
          <w:rtl/>
        </w:rPr>
        <w:t>عقاب</w:t>
      </w:r>
      <w:r w:rsidR="00E975EC">
        <w:rPr>
          <w:rtl/>
        </w:rPr>
        <w:t>:</w:t>
      </w:r>
      <w:r>
        <w:rPr>
          <w:rtl/>
        </w:rPr>
        <w:t xml:space="preserve"> الأعمال 323 / 1.</w:t>
      </w:r>
    </w:p>
    <w:p w:rsidR="00590E86" w:rsidRPr="00652F43" w:rsidRDefault="00590E86" w:rsidP="0007648A">
      <w:pPr>
        <w:pStyle w:val="libFootnote0"/>
        <w:rPr>
          <w:rtl/>
        </w:rPr>
      </w:pPr>
      <w:r w:rsidRPr="00652F43">
        <w:rPr>
          <w:rtl/>
        </w:rPr>
        <w:t>(1) في المحاسن</w:t>
      </w:r>
      <w:r w:rsidR="00E975EC">
        <w:rPr>
          <w:rtl/>
        </w:rPr>
        <w:t>:</w:t>
      </w:r>
      <w:r w:rsidRPr="00652F43">
        <w:rPr>
          <w:rtl/>
        </w:rPr>
        <w:t xml:space="preserve"> </w:t>
      </w:r>
      <w:r w:rsidRPr="008E5B3D">
        <w:rPr>
          <w:rtl/>
        </w:rPr>
        <w:t>صعود ( هامش</w:t>
      </w:r>
      <w:r w:rsidRPr="00652F43">
        <w:rPr>
          <w:rtl/>
        </w:rPr>
        <w:t xml:space="preserve"> المخطوط )</w:t>
      </w:r>
      <w:r>
        <w:rPr>
          <w:rtl/>
        </w:rPr>
        <w:t>.</w:t>
      </w:r>
    </w:p>
    <w:p w:rsidR="00590E86" w:rsidRPr="00652F43" w:rsidRDefault="00590E86" w:rsidP="0007648A">
      <w:pPr>
        <w:pStyle w:val="libFootnote0"/>
        <w:rPr>
          <w:rtl/>
        </w:rPr>
      </w:pPr>
      <w:r w:rsidRPr="00652F43">
        <w:rPr>
          <w:rtl/>
        </w:rPr>
        <w:t>(2) المحاسن</w:t>
      </w:r>
      <w:r w:rsidR="00E975EC">
        <w:rPr>
          <w:rtl/>
        </w:rPr>
        <w:t>:</w:t>
      </w:r>
      <w:r w:rsidRPr="00652F43">
        <w:rPr>
          <w:rtl/>
        </w:rPr>
        <w:t xml:space="preserve"> 123</w:t>
      </w:r>
      <w:r>
        <w:rPr>
          <w:rtl/>
        </w:rPr>
        <w:t xml:space="preserve"> / </w:t>
      </w:r>
      <w:r w:rsidRPr="00652F43">
        <w:rPr>
          <w:rtl/>
        </w:rPr>
        <w:t>138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9</w:t>
      </w:r>
      <w:r w:rsidR="00DC62B4">
        <w:rPr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324 / 1.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من مشى</w:t>
      </w:r>
      <w:r w:rsidRPr="00343395">
        <w:rPr>
          <w:rtl/>
        </w:rPr>
        <w:t>ٰ</w:t>
      </w:r>
      <w:r>
        <w:rPr>
          <w:rtl/>
        </w:rPr>
        <w:t xml:space="preserve"> في الأرض اختيالا</w:t>
      </w:r>
      <w:r>
        <w:rPr>
          <w:rFonts w:hint="cs"/>
          <w:rtl/>
        </w:rPr>
        <w:t>ً</w:t>
      </w:r>
      <w:r>
        <w:rPr>
          <w:rtl/>
        </w:rPr>
        <w:t xml:space="preserve"> لعنته الأرض ومن تحتها ومن فوقها.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[ 20808 ] 10</w:t>
      </w:r>
      <w:r w:rsidR="00DC62B4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E975EC">
        <w:rPr>
          <w:rtl/>
        </w:rPr>
        <w:t>،</w:t>
      </w:r>
      <w:r>
        <w:rPr>
          <w:rtl/>
        </w:rPr>
        <w:t xml:space="preserve"> عن سعد</w:t>
      </w:r>
      <w:r w:rsidR="00E975EC">
        <w:rPr>
          <w:rtl/>
        </w:rPr>
        <w:t>،</w:t>
      </w:r>
      <w:r>
        <w:rPr>
          <w:rtl/>
        </w:rPr>
        <w:t xml:space="preserve"> عن أحمد بن محمّد</w:t>
      </w:r>
      <w:r w:rsidR="00E975EC">
        <w:rPr>
          <w:rtl/>
        </w:rPr>
        <w:t>،</w:t>
      </w:r>
      <w:r>
        <w:rPr>
          <w:rtl/>
        </w:rPr>
        <w:t xml:space="preserve"> عن أبيه</w:t>
      </w:r>
      <w:r w:rsidR="00852B9E">
        <w:rPr>
          <w:rtl/>
        </w:rPr>
        <w:t xml:space="preserve"> </w:t>
      </w:r>
      <w:r>
        <w:rPr>
          <w:rtl/>
        </w:rPr>
        <w:t>رفعه قال</w:t>
      </w:r>
      <w:r w:rsidR="00E975EC">
        <w:rPr>
          <w:rtl/>
        </w:rPr>
        <w:t>:</w:t>
      </w:r>
      <w:r>
        <w:rPr>
          <w:rtl/>
        </w:rPr>
        <w:t xml:space="preserve"> قال أبو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ويل لمن يختال في الأرض يعاند </w:t>
      </w:r>
      <w:r w:rsidRPr="005C50F3">
        <w:rPr>
          <w:rStyle w:val="libFootnotenumChar"/>
          <w:rtl/>
        </w:rPr>
        <w:t>(1)</w:t>
      </w:r>
      <w:r>
        <w:rPr>
          <w:rtl/>
        </w:rPr>
        <w:t xml:space="preserve"> جبار السماوات</w:t>
      </w:r>
      <w:r w:rsidR="00852B9E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رض.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[ 20809 ] 11</w:t>
      </w:r>
      <w:r w:rsidR="00DC62B4">
        <w:rPr>
          <w:rFonts w:hint="cs"/>
          <w:rtl/>
        </w:rPr>
        <w:t xml:space="preserve"> - </w:t>
      </w:r>
      <w:r>
        <w:rPr>
          <w:rtl/>
        </w:rPr>
        <w:t>أحمد بن محمّد بن خالد البرقي في</w:t>
      </w:r>
      <w:r w:rsidRPr="003F1A36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3F1A36">
        <w:rPr>
          <w:rStyle w:val="libNormalChar"/>
          <w:rtl/>
        </w:rPr>
        <w:t xml:space="preserve"> ) </w:t>
      </w:r>
      <w:r>
        <w:rPr>
          <w:rtl/>
        </w:rPr>
        <w:t>عن</w:t>
      </w:r>
      <w:r w:rsidR="00852B9E">
        <w:rPr>
          <w:rtl/>
        </w:rPr>
        <w:t xml:space="preserve"> </w:t>
      </w:r>
      <w:r>
        <w:rPr>
          <w:rtl/>
        </w:rPr>
        <w:t>معاوية بن عمار</w:t>
      </w:r>
      <w:r w:rsidR="00E975EC">
        <w:rPr>
          <w:rtl/>
        </w:rPr>
        <w:t>،</w:t>
      </w:r>
      <w:r>
        <w:rPr>
          <w:rtl/>
        </w:rPr>
        <w:t xml:space="preserve"> عن أبي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قال رسول الله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في السماء ملكين موكلين بالعباد فمن تجبر</w:t>
      </w:r>
      <w:r w:rsidR="00852B9E">
        <w:rPr>
          <w:rtl/>
        </w:rPr>
        <w:t xml:space="preserve"> </w:t>
      </w:r>
      <w:r>
        <w:rPr>
          <w:rtl/>
        </w:rPr>
        <w:t>وضعاه.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[ 20810 ] 12</w:t>
      </w:r>
      <w:r w:rsidR="00DC62B4">
        <w:rPr>
          <w:rFonts w:hint="cs"/>
          <w:rtl/>
        </w:rPr>
        <w:t xml:space="preserve"> - </w:t>
      </w:r>
      <w:r>
        <w:rPr>
          <w:rtl/>
        </w:rPr>
        <w:t>وعن علي بن عبدالله</w:t>
      </w:r>
      <w:r w:rsidR="00E975EC">
        <w:rPr>
          <w:rtl/>
        </w:rPr>
        <w:t>،</w:t>
      </w:r>
      <w:r>
        <w:rPr>
          <w:rtl/>
        </w:rPr>
        <w:t xml:space="preserve"> عن علي بن الحكم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الحسين بن أبي العلاء</w:t>
      </w:r>
      <w:r w:rsidR="00E975EC">
        <w:rPr>
          <w:rtl/>
        </w:rPr>
        <w:t>،</w:t>
      </w:r>
      <w:r>
        <w:rPr>
          <w:rtl/>
        </w:rPr>
        <w:t xml:space="preserve"> عن بشير النب</w:t>
      </w:r>
      <w:r>
        <w:rPr>
          <w:rFonts w:hint="cs"/>
          <w:rtl/>
        </w:rPr>
        <w:t>ّ</w:t>
      </w:r>
      <w:r>
        <w:rPr>
          <w:rtl/>
        </w:rPr>
        <w:t>ال قال</w:t>
      </w:r>
      <w:r w:rsidR="00E975EC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>ا مع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في المسجد إذ مر علينا أسود وهو ينزع في مشيه</w:t>
      </w:r>
      <w:r w:rsidR="00E975EC">
        <w:rPr>
          <w:rtl/>
        </w:rPr>
        <w:t>،</w:t>
      </w:r>
      <w:r>
        <w:rPr>
          <w:rtl/>
        </w:rPr>
        <w:t xml:space="preserve"> فقال أبو جعفر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لجب</w:t>
      </w:r>
      <w:r>
        <w:rPr>
          <w:rFonts w:hint="cs"/>
          <w:rtl/>
        </w:rPr>
        <w:t>ّ</w:t>
      </w:r>
      <w:r>
        <w:rPr>
          <w:rtl/>
        </w:rPr>
        <w:t>ار قلت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سائل قال</w:t>
      </w:r>
      <w:r w:rsidR="00E975EC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جب</w:t>
      </w:r>
      <w:r>
        <w:rPr>
          <w:rFonts w:hint="cs"/>
          <w:rtl/>
        </w:rPr>
        <w:t>ّ</w:t>
      </w:r>
      <w:r>
        <w:rPr>
          <w:rtl/>
        </w:rPr>
        <w:t>ار</w:t>
      </w:r>
      <w:r>
        <w:rPr>
          <w:rFonts w:hint="cs"/>
          <w:rtl/>
        </w:rPr>
        <w:t>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وقال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كان علي بن الحسين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يمشي مشية كأن</w:t>
      </w:r>
      <w:r>
        <w:rPr>
          <w:rFonts w:hint="cs"/>
          <w:rtl/>
        </w:rPr>
        <w:t>ّ</w:t>
      </w:r>
      <w:r>
        <w:rPr>
          <w:rtl/>
        </w:rPr>
        <w:t xml:space="preserve"> على رأسه الطير لا يسبق يمينه شماله.</w:t>
      </w:r>
    </w:p>
    <w:p w:rsidR="00E975EC" w:rsidRDefault="00590E86" w:rsidP="00DC62B4">
      <w:pPr>
        <w:pStyle w:val="libNormal"/>
        <w:rPr>
          <w:rtl/>
        </w:rPr>
      </w:pPr>
      <w:r>
        <w:rPr>
          <w:rtl/>
        </w:rPr>
        <w:t>[ 20811 ] 13</w:t>
      </w:r>
      <w:r w:rsidR="00DC62B4">
        <w:rPr>
          <w:rFonts w:hint="cs"/>
          <w:rtl/>
        </w:rPr>
        <w:t xml:space="preserve"> - </w:t>
      </w:r>
      <w:r>
        <w:rPr>
          <w:rtl/>
        </w:rPr>
        <w:t>وعن محمّد بن علي</w:t>
      </w:r>
      <w:r w:rsidR="00E975EC">
        <w:rPr>
          <w:rtl/>
        </w:rPr>
        <w:t>،</w:t>
      </w:r>
      <w:r>
        <w:rPr>
          <w:rtl/>
        </w:rPr>
        <w:t xml:space="preserve"> عن الحسن بن محبوب</w:t>
      </w:r>
      <w:r w:rsidR="00E975EC">
        <w:rPr>
          <w:rtl/>
        </w:rPr>
        <w:t>،</w:t>
      </w:r>
      <w:r>
        <w:rPr>
          <w:rtl/>
        </w:rPr>
        <w:t xml:space="preserve"> عن</w:t>
      </w:r>
      <w:r w:rsidR="00852B9E">
        <w:rPr>
          <w:rtl/>
        </w:rPr>
        <w:t xml:space="preserve"> </w:t>
      </w:r>
      <w:r>
        <w:rPr>
          <w:rtl/>
        </w:rPr>
        <w:t>هشام بن سالم</w:t>
      </w:r>
      <w:r w:rsidR="00E975EC">
        <w:rPr>
          <w:rtl/>
        </w:rPr>
        <w:t>،</w:t>
      </w:r>
      <w:r>
        <w:rPr>
          <w:rtl/>
        </w:rPr>
        <w:t xml:space="preserve"> عن أبي بصير</w:t>
      </w:r>
      <w:r w:rsidR="00E975EC">
        <w:rPr>
          <w:rtl/>
        </w:rPr>
        <w:t>،</w:t>
      </w:r>
      <w:r>
        <w:rPr>
          <w:rtl/>
        </w:rPr>
        <w:t xml:space="preserve"> عن أبي جعفر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="00852B9E"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صلى‌الله‌عليه‌وآله</w:t>
      </w:r>
      <w:r w:rsidR="003F1A36" w:rsidRPr="003F1A3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أوصى</w:t>
      </w:r>
      <w:r w:rsidRPr="004C2D80">
        <w:rPr>
          <w:rtl/>
        </w:rPr>
        <w:t>ٰ</w:t>
      </w:r>
      <w:r>
        <w:rPr>
          <w:rtl/>
        </w:rPr>
        <w:t xml:space="preserve"> رجلاً من بني تميم</w:t>
      </w:r>
      <w:r w:rsidR="00E975EC">
        <w:rPr>
          <w:rtl/>
        </w:rPr>
        <w:t>،</w:t>
      </w:r>
      <w:r>
        <w:rPr>
          <w:rtl/>
        </w:rPr>
        <w:t xml:space="preserve"> فقال له</w:t>
      </w:r>
      <w:r w:rsidR="00E975EC">
        <w:rPr>
          <w:rtl/>
        </w:rPr>
        <w:t>:</w:t>
      </w:r>
      <w:r>
        <w:rPr>
          <w:rtl/>
        </w:rPr>
        <w:t xml:space="preserve"> إي</w:t>
      </w:r>
      <w:r>
        <w:rPr>
          <w:rFonts w:hint="cs"/>
          <w:rtl/>
        </w:rPr>
        <w:t>ّ</w:t>
      </w:r>
      <w:r>
        <w:rPr>
          <w:rtl/>
        </w:rPr>
        <w:t>اك وإسبال</w:t>
      </w:r>
      <w:r w:rsidR="00E975EC">
        <w:rPr>
          <w:rtl/>
        </w:rPr>
        <w:t xml:space="preserve"> 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10</w:t>
      </w:r>
      <w:r w:rsidR="00DC62B4">
        <w:rPr>
          <w:rtl/>
        </w:rPr>
        <w:t xml:space="preserve"> - </w:t>
      </w:r>
      <w:r>
        <w:rPr>
          <w:rtl/>
        </w:rPr>
        <w:t>عقاب الأعمال</w:t>
      </w:r>
      <w:r w:rsidR="00E975EC">
        <w:rPr>
          <w:rtl/>
        </w:rPr>
        <w:t>:</w:t>
      </w:r>
      <w:r>
        <w:rPr>
          <w:rtl/>
        </w:rPr>
        <w:t xml:space="preserve"> 324 / 2.</w:t>
      </w:r>
    </w:p>
    <w:p w:rsidR="00590E86" w:rsidRPr="00794912" w:rsidRDefault="00590E86" w:rsidP="0007648A">
      <w:pPr>
        <w:pStyle w:val="libFootnote0"/>
        <w:rPr>
          <w:rtl/>
        </w:rPr>
      </w:pPr>
      <w:r w:rsidRPr="00794912">
        <w:rPr>
          <w:rtl/>
        </w:rPr>
        <w:t>(1) في المصدر</w:t>
      </w:r>
      <w:r w:rsidR="00E975EC">
        <w:rPr>
          <w:rtl/>
        </w:rPr>
        <w:t>:</w:t>
      </w:r>
      <w:r w:rsidRPr="00794912">
        <w:rPr>
          <w:rtl/>
        </w:rPr>
        <w:t xml:space="preserve"> يعارض</w:t>
      </w:r>
      <w:r>
        <w:rPr>
          <w:rtl/>
        </w:rPr>
        <w:t>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11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123 / ذيل الحديث 137.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12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124 / 141.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13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124 / 140</w:t>
      </w:r>
      <w:r w:rsidR="00E975EC">
        <w:rPr>
          <w:rtl/>
        </w:rPr>
        <w:t>،</w:t>
      </w:r>
      <w:r>
        <w:rPr>
          <w:rtl/>
        </w:rPr>
        <w:t xml:space="preserve"> وأورده في الحديث 1 من الباب 23 من أبواب أحكام الملابس.</w:t>
      </w:r>
    </w:p>
    <w:p w:rsidR="00590E86" w:rsidRDefault="00590E86" w:rsidP="0007648A">
      <w:pPr>
        <w:pStyle w:val="libNormal"/>
        <w:rPr>
          <w:rtl/>
        </w:rPr>
      </w:pPr>
      <w:r>
        <w:rPr>
          <w:rtl/>
        </w:rPr>
        <w:br w:type="page"/>
      </w:r>
    </w:p>
    <w:p w:rsidR="00590E86" w:rsidRDefault="00590E86" w:rsidP="005C50F3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إِ</w:t>
      </w:r>
      <w:r>
        <w:rPr>
          <w:rtl/>
        </w:rPr>
        <w:t>زار والقميص فإنّ ذلك من المخيلة</w:t>
      </w:r>
      <w:r w:rsidR="00E975EC">
        <w:rPr>
          <w:rtl/>
        </w:rPr>
        <w:t>،</w:t>
      </w:r>
      <w:r>
        <w:rPr>
          <w:rtl/>
        </w:rPr>
        <w:t xml:space="preserve"> والله لا يحب</w:t>
      </w:r>
      <w:r>
        <w:rPr>
          <w:rFonts w:hint="cs"/>
          <w:rtl/>
        </w:rPr>
        <w:t>ّ</w:t>
      </w:r>
      <w:r>
        <w:rPr>
          <w:rtl/>
        </w:rPr>
        <w:t xml:space="preserve"> المخيلة.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[ 20812 ] 14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 أبو عبدالله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ما حاذى</w:t>
      </w:r>
      <w:r w:rsidRPr="004C2D80">
        <w:rPr>
          <w:rtl/>
        </w:rPr>
        <w:t>ٰ</w:t>
      </w:r>
      <w:r>
        <w:rPr>
          <w:rtl/>
        </w:rPr>
        <w:t xml:space="preserve"> الكعبين</w:t>
      </w:r>
      <w:r w:rsidR="00852B9E">
        <w:rPr>
          <w:rtl/>
        </w:rPr>
        <w:t xml:space="preserve"> </w:t>
      </w:r>
      <w:r>
        <w:rPr>
          <w:rtl/>
        </w:rPr>
        <w:t>من الثوب ففي النار.</w:t>
      </w:r>
    </w:p>
    <w:p w:rsidR="00590E86" w:rsidRDefault="00590E86" w:rsidP="00DC62B4">
      <w:pPr>
        <w:pStyle w:val="libNormal"/>
        <w:rPr>
          <w:rtl/>
        </w:rPr>
      </w:pPr>
      <w:r>
        <w:rPr>
          <w:rtl/>
        </w:rPr>
        <w:t>[ 20813 ] 15</w:t>
      </w:r>
      <w:r w:rsidR="00DC62B4">
        <w:rPr>
          <w:rFonts w:hint="cs"/>
          <w:rtl/>
        </w:rPr>
        <w:t xml:space="preserve"> - </w:t>
      </w:r>
      <w:r>
        <w:rPr>
          <w:rtl/>
        </w:rPr>
        <w:t>قال</w:t>
      </w:r>
      <w:r w:rsidR="00E975EC">
        <w:rPr>
          <w:rtl/>
        </w:rPr>
        <w:t>:</w:t>
      </w:r>
      <w:r>
        <w:rPr>
          <w:rtl/>
        </w:rPr>
        <w:t xml:space="preserve"> وقال</w:t>
      </w:r>
      <w:r w:rsidRPr="003F1A36">
        <w:rPr>
          <w:rStyle w:val="libNormalChar"/>
          <w:rtl/>
        </w:rPr>
        <w:t xml:space="preserve"> </w:t>
      </w:r>
      <w:r w:rsidR="003F1A36" w:rsidRPr="003F1A36">
        <w:rPr>
          <w:rStyle w:val="libNormalChar"/>
          <w:rFonts w:hint="cs"/>
          <w:rtl/>
        </w:rPr>
        <w:t xml:space="preserve">( </w:t>
      </w:r>
      <w:r w:rsidR="003F1A36">
        <w:rPr>
          <w:rStyle w:val="libAlaemChar"/>
          <w:rFonts w:hint="cs"/>
          <w:rtl/>
        </w:rPr>
        <w:t>عليه‌السلام</w:t>
      </w:r>
      <w:r w:rsidR="003F1A36" w:rsidRPr="003F1A36">
        <w:rPr>
          <w:rStyle w:val="libNormalChar"/>
          <w:rFonts w:hint="cs"/>
          <w:rtl/>
        </w:rPr>
        <w:t xml:space="preserve"> ) </w:t>
      </w:r>
      <w:r w:rsidR="00E975EC">
        <w:rPr>
          <w:rtl/>
        </w:rPr>
        <w:t>:</w:t>
      </w:r>
      <w:r>
        <w:rPr>
          <w:rtl/>
        </w:rPr>
        <w:t xml:space="preserve"> ثلاث إذا كن في الرجل فلا</w:t>
      </w:r>
      <w:r w:rsidR="00852B9E">
        <w:rPr>
          <w:rtl/>
        </w:rPr>
        <w:t xml:space="preserve"> </w:t>
      </w:r>
      <w:r>
        <w:rPr>
          <w:rtl/>
        </w:rPr>
        <w:t>تتحر</w:t>
      </w:r>
      <w:r>
        <w:rPr>
          <w:rFonts w:hint="cs"/>
          <w:rtl/>
        </w:rPr>
        <w:t>ّ</w:t>
      </w:r>
      <w:r>
        <w:rPr>
          <w:rtl/>
        </w:rPr>
        <w:t>ج أن تقول إن</w:t>
      </w:r>
      <w:r>
        <w:rPr>
          <w:rFonts w:hint="cs"/>
          <w:rtl/>
        </w:rPr>
        <w:t>ّ</w:t>
      </w:r>
      <w:r>
        <w:rPr>
          <w:rtl/>
        </w:rPr>
        <w:t>ها في جهن</w:t>
      </w:r>
      <w:r>
        <w:rPr>
          <w:rFonts w:hint="cs"/>
          <w:rtl/>
        </w:rPr>
        <w:t>ّ</w:t>
      </w:r>
      <w:r>
        <w:rPr>
          <w:rtl/>
        </w:rPr>
        <w:t>م</w:t>
      </w:r>
      <w:r w:rsidR="00E975EC">
        <w:rPr>
          <w:rtl/>
        </w:rPr>
        <w:t>:</w:t>
      </w:r>
      <w:r>
        <w:rPr>
          <w:rtl/>
        </w:rPr>
        <w:t xml:space="preserve"> البذاء والخيلاء والفخر.</w:t>
      </w:r>
    </w:p>
    <w:p w:rsidR="00590E86" w:rsidRDefault="00590E86" w:rsidP="005C50F3">
      <w:pPr>
        <w:pStyle w:val="libNormal"/>
        <w:rPr>
          <w:rtl/>
        </w:rPr>
      </w:pPr>
      <w:r>
        <w:rPr>
          <w:rtl/>
        </w:rPr>
        <w:t>أقول</w:t>
      </w:r>
      <w:r w:rsidR="00E975EC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5C50F3">
        <w:rPr>
          <w:rStyle w:val="libFootnotenumChar"/>
          <w:rtl/>
        </w:rPr>
        <w:t>(1)</w:t>
      </w:r>
      <w:r w:rsidR="00E975EC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5C50F3">
        <w:rPr>
          <w:rStyle w:val="libFootnotenumChar"/>
          <w:rtl/>
        </w:rPr>
        <w:t>(2)</w:t>
      </w:r>
      <w:r>
        <w:rPr>
          <w:rtl/>
        </w:rPr>
        <w:t>.</w:t>
      </w:r>
    </w:p>
    <w:p w:rsidR="00590E86" w:rsidRPr="000B3ECE" w:rsidRDefault="0007648A" w:rsidP="0007648A">
      <w:pPr>
        <w:pStyle w:val="libLine"/>
      </w:pPr>
      <w:r>
        <w:rPr>
          <w:rtl/>
        </w:rPr>
        <w:t>____________________</w:t>
      </w:r>
    </w:p>
    <w:p w:rsidR="00590E86" w:rsidRDefault="00590E86" w:rsidP="0007648A">
      <w:pPr>
        <w:pStyle w:val="libFootnote0"/>
        <w:rPr>
          <w:rtl/>
        </w:rPr>
      </w:pPr>
      <w:r>
        <w:rPr>
          <w:rtl/>
        </w:rPr>
        <w:t>14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124 / قطعة من حديث 140.</w:t>
      </w:r>
    </w:p>
    <w:p w:rsidR="00590E86" w:rsidRDefault="00590E86" w:rsidP="0007648A">
      <w:pPr>
        <w:pStyle w:val="libFootnote0"/>
      </w:pPr>
      <w:r>
        <w:rPr>
          <w:rtl/>
        </w:rPr>
        <w:t>15</w:t>
      </w:r>
      <w:r w:rsidR="00DC62B4">
        <w:rPr>
          <w:rtl/>
        </w:rPr>
        <w:t xml:space="preserve"> - </w:t>
      </w:r>
      <w:r>
        <w:rPr>
          <w:rtl/>
        </w:rPr>
        <w:t>المحاسن</w:t>
      </w:r>
      <w:r w:rsidR="00E975EC">
        <w:rPr>
          <w:rtl/>
        </w:rPr>
        <w:t>:</w:t>
      </w:r>
      <w:r>
        <w:rPr>
          <w:rtl/>
        </w:rPr>
        <w:t xml:space="preserve"> 124 / ذيل حديث 140.</w:t>
      </w:r>
    </w:p>
    <w:p w:rsidR="00590E86" w:rsidRPr="004C2D80" w:rsidRDefault="00590E86" w:rsidP="0007648A">
      <w:pPr>
        <w:pStyle w:val="libFootnote0"/>
        <w:rPr>
          <w:rtl/>
        </w:rPr>
      </w:pPr>
      <w:r w:rsidRPr="004C2D80">
        <w:rPr>
          <w:rtl/>
        </w:rPr>
        <w:t>(1) تقدم في الحديثين 1</w:t>
      </w:r>
      <w:r w:rsidR="00E975EC">
        <w:rPr>
          <w:rtl/>
        </w:rPr>
        <w:t>،</w:t>
      </w:r>
      <w:r w:rsidRPr="004C2D80">
        <w:rPr>
          <w:rtl/>
        </w:rPr>
        <w:t xml:space="preserve"> 7 من الباب 2</w:t>
      </w:r>
      <w:r w:rsidR="00E975EC">
        <w:rPr>
          <w:rtl/>
        </w:rPr>
        <w:t>،</w:t>
      </w:r>
      <w:r w:rsidRPr="004C2D80">
        <w:rPr>
          <w:rtl/>
        </w:rPr>
        <w:t xml:space="preserve"> وفي الحديث 8 من الباب 49</w:t>
      </w:r>
      <w:r w:rsidR="00E975EC">
        <w:rPr>
          <w:rtl/>
        </w:rPr>
        <w:t>،</w:t>
      </w:r>
      <w:r w:rsidRPr="004C2D80">
        <w:rPr>
          <w:rtl/>
        </w:rPr>
        <w:t xml:space="preserve"> وفي الباب 58 من هذه</w:t>
      </w:r>
      <w:r w:rsidR="00852B9E">
        <w:rPr>
          <w:rFonts w:hint="cs"/>
          <w:rtl/>
        </w:rPr>
        <w:t xml:space="preserve"> </w:t>
      </w:r>
      <w:r w:rsidRPr="004C2D80">
        <w:rPr>
          <w:rtl/>
        </w:rPr>
        <w:t>الأبواب</w:t>
      </w:r>
      <w:r w:rsidR="00E975EC">
        <w:rPr>
          <w:rtl/>
        </w:rPr>
        <w:t>،</w:t>
      </w:r>
      <w:r w:rsidRPr="004C2D80">
        <w:rPr>
          <w:rtl/>
        </w:rPr>
        <w:t xml:space="preserve"> وفي الباب 23 من أبواب أحكام الملابس</w:t>
      </w:r>
      <w:r w:rsidR="00E975EC">
        <w:rPr>
          <w:rtl/>
        </w:rPr>
        <w:t>،</w:t>
      </w:r>
      <w:r w:rsidRPr="004C2D80">
        <w:rPr>
          <w:rtl/>
        </w:rPr>
        <w:t xml:space="preserve"> وفي الحديث 17 من الباب 1 من أبواب</w:t>
      </w:r>
      <w:r w:rsidR="00852B9E">
        <w:rPr>
          <w:rtl/>
        </w:rPr>
        <w:t xml:space="preserve"> </w:t>
      </w:r>
      <w:r w:rsidRPr="004C2D80">
        <w:rPr>
          <w:rtl/>
        </w:rPr>
        <w:t>جهاد</w:t>
      </w:r>
      <w:r w:rsidRPr="004C2D80">
        <w:rPr>
          <w:rFonts w:hint="cs"/>
          <w:rtl/>
        </w:rPr>
        <w:t xml:space="preserve"> </w:t>
      </w:r>
      <w:r w:rsidRPr="004C2D80">
        <w:rPr>
          <w:rtl/>
        </w:rPr>
        <w:t>العدو.</w:t>
      </w:r>
    </w:p>
    <w:p w:rsidR="00590E86" w:rsidRDefault="00590E86" w:rsidP="0007648A">
      <w:pPr>
        <w:pStyle w:val="libFootnote0"/>
      </w:pPr>
      <w:r w:rsidRPr="004C2D80">
        <w:rPr>
          <w:rtl/>
        </w:rPr>
        <w:t>(2) يأتي في الباب 60</w:t>
      </w:r>
      <w:r w:rsidR="00E975EC">
        <w:rPr>
          <w:rtl/>
        </w:rPr>
        <w:t>،</w:t>
      </w:r>
      <w:r w:rsidRPr="004C2D80">
        <w:rPr>
          <w:rtl/>
        </w:rPr>
        <w:t xml:space="preserve"> وفي الحديث 2 من الباب 61</w:t>
      </w:r>
      <w:r w:rsidR="00E975EC">
        <w:rPr>
          <w:rtl/>
        </w:rPr>
        <w:t>،</w:t>
      </w:r>
      <w:r w:rsidRPr="004C2D80">
        <w:rPr>
          <w:rtl/>
        </w:rPr>
        <w:t xml:space="preserve"> وفي الحديث 5 من الباب 75 من هذه</w:t>
      </w:r>
      <w:r w:rsidR="00852B9E">
        <w:rPr>
          <w:rFonts w:hint="cs"/>
          <w:rtl/>
        </w:rPr>
        <w:t xml:space="preserve"> </w:t>
      </w:r>
      <w:r w:rsidRPr="004C2D80">
        <w:rPr>
          <w:rtl/>
        </w:rPr>
        <w:t>الأبواب.</w:t>
      </w:r>
      <w:r>
        <w:rPr>
          <w:rFonts w:hint="cs"/>
          <w:rtl/>
        </w:rPr>
        <w:t xml:space="preserve"> </w:t>
      </w:r>
    </w:p>
    <w:p w:rsidR="008E6883" w:rsidRDefault="00EE2F24" w:rsidP="0007648A">
      <w:pPr>
        <w:pStyle w:val="libNormal"/>
      </w:pPr>
      <w:r>
        <w:br w:type="page"/>
      </w:r>
    </w:p>
    <w:p w:rsidR="00ED1DD4" w:rsidRDefault="00ED1DD4" w:rsidP="00ED1DD4">
      <w:pPr>
        <w:pStyle w:val="libNormal"/>
      </w:pPr>
      <w:r>
        <w:lastRenderedPageBreak/>
        <w:br w:type="page"/>
      </w:r>
    </w:p>
    <w:p w:rsidR="00EE2F24" w:rsidRDefault="00FF50C1" w:rsidP="00FF50C1">
      <w:pPr>
        <w:pStyle w:val="Heading2Center"/>
        <w:rPr>
          <w:rFonts w:hint="cs"/>
          <w:rtl/>
        </w:rPr>
      </w:pPr>
      <w:bookmarkStart w:id="640" w:name="_Toc251296595"/>
      <w:r>
        <w:rPr>
          <w:rFonts w:hint="cs"/>
          <w:rtl/>
        </w:rPr>
        <w:lastRenderedPageBreak/>
        <w:t>الفهرس</w:t>
      </w:r>
      <w:bookmarkEnd w:id="640"/>
    </w:p>
    <w:sdt>
      <w:sdtPr>
        <w:id w:val="-85503339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/>
          <w:color w:val="000000"/>
          <w:sz w:val="24"/>
          <w:szCs w:val="32"/>
          <w:rtl/>
        </w:rPr>
      </w:sdtEndPr>
      <w:sdtContent>
        <w:p w:rsidR="00B65850" w:rsidRDefault="00B65850" w:rsidP="008A2A19">
          <w:pPr>
            <w:pStyle w:val="TOCHeading"/>
          </w:pPr>
        </w:p>
        <w:p w:rsidR="00B65850" w:rsidRDefault="00B65850" w:rsidP="008A2A1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1296462" w:history="1">
            <w:r w:rsidRPr="0063216A">
              <w:rPr>
                <w:rStyle w:val="Hyperlink"/>
                <w:rFonts w:hint="eastAsia"/>
                <w:noProof/>
                <w:rtl/>
              </w:rPr>
              <w:t>أبواب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جهاد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العدو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يناسبه</w:t>
            </w:r>
          </w:hyperlink>
          <w:r w:rsidR="008A2A19">
            <w:rPr>
              <w:rStyle w:val="Hyperlink"/>
              <w:rFonts w:hint="cs"/>
              <w:noProof/>
              <w:rtl/>
            </w:rPr>
            <w:t xml:space="preserve"> </w:t>
          </w:r>
          <w:hyperlink w:anchor="_Toc251296463" w:history="1">
            <w:r w:rsidRPr="0063216A">
              <w:rPr>
                <w:rStyle w:val="Hyperlink"/>
                <w:noProof/>
                <w:rtl/>
              </w:rPr>
              <w:t xml:space="preserve">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الكفاية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القدرة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عليه،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والاحتياج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إليه،سقوطه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الأعمى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والأعرج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والفقير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noProof/>
                <w:vertAlign w:val="superscript"/>
                <w:rtl/>
              </w:rPr>
              <w:t>(</w:t>
            </w:r>
            <w:r w:rsidRPr="0063216A">
              <w:rPr>
                <w:rStyle w:val="Hyperlink"/>
                <w:noProof/>
                <w:vertAlign w:val="superscript"/>
              </w:rPr>
              <w:t>*</w:t>
            </w:r>
            <w:r w:rsidRPr="0063216A">
              <w:rPr>
                <w:rStyle w:val="Hyperlink"/>
                <w:noProof/>
                <w:vertAlign w:val="superscript"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64" w:history="1">
            <w:r w:rsidRPr="0063216A">
              <w:rPr>
                <w:rStyle w:val="Hyperlink"/>
                <w:noProof/>
                <w:rtl/>
              </w:rPr>
              <w:t xml:space="preserve">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إذن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الوالدين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يجب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الولد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عيناً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65" w:history="1">
            <w:r w:rsidRPr="0063216A">
              <w:rPr>
                <w:rStyle w:val="Hyperlink"/>
                <w:noProof/>
                <w:rtl/>
              </w:rPr>
              <w:t xml:space="preserve">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يستحب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يخلف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الغازي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بخير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وتبلغ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رسالته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ويحرم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أذاه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وغيبته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يخلف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بسوء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66" w:history="1">
            <w:r w:rsidRPr="0063216A">
              <w:rPr>
                <w:rStyle w:val="Hyperlink"/>
                <w:noProof/>
                <w:rtl/>
              </w:rPr>
              <w:t xml:space="preserve">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الرجل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دون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تجب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عليها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طاعة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جهاد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المملوك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67" w:history="1">
            <w:r w:rsidRPr="0063216A">
              <w:rPr>
                <w:rStyle w:val="Hyperlink"/>
                <w:noProof/>
                <w:rtl/>
              </w:rPr>
              <w:t xml:space="preserve">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أقسام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وكفر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منكره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وجملة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أحكامه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68" w:history="1">
            <w:r w:rsidRPr="0063216A">
              <w:rPr>
                <w:rStyle w:val="Hyperlink"/>
                <w:noProof/>
                <w:rtl/>
              </w:rPr>
              <w:t xml:space="preserve">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المرابطة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noProof/>
                <w:vertAlign w:val="superscript"/>
                <w:rtl/>
              </w:rPr>
              <w:t>(</w:t>
            </w:r>
            <w:r w:rsidRPr="0063216A">
              <w:rPr>
                <w:rStyle w:val="Hyperlink"/>
                <w:noProof/>
                <w:vertAlign w:val="superscript"/>
              </w:rPr>
              <w:t>*</w:t>
            </w:r>
            <w:r w:rsidRPr="0063216A">
              <w:rPr>
                <w:rStyle w:val="Hyperlink"/>
                <w:noProof/>
                <w:vertAlign w:val="superscript"/>
                <w:rtl/>
              </w:rPr>
              <w:t>)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سبيل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أخذ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شيئاً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ليرابط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به،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القتال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الجائر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إلّا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يدهم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يخشى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بيضة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noProof/>
                <w:vertAlign w:val="superscript"/>
                <w:rtl/>
              </w:rPr>
              <w:t>(</w:t>
            </w:r>
            <w:r w:rsidRPr="0063216A">
              <w:rPr>
                <w:rStyle w:val="Hyperlink"/>
                <w:noProof/>
                <w:vertAlign w:val="superscript"/>
              </w:rPr>
              <w:t>*</w:t>
            </w:r>
            <w:r w:rsidRPr="0063216A">
              <w:rPr>
                <w:rStyle w:val="Hyperlink"/>
                <w:noProof/>
                <w:vertAlign w:val="superscript"/>
                <w:rtl/>
              </w:rPr>
              <w:t>)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فيقاتل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نفسه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الإِسلام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69" w:history="1">
            <w:r w:rsidRPr="0063216A">
              <w:rPr>
                <w:rStyle w:val="Hyperlink"/>
                <w:noProof/>
                <w:rtl/>
              </w:rPr>
              <w:t xml:space="preserve">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نذر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مالاً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للمرابطة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أوصى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70" w:history="1">
            <w:r w:rsidRPr="0063216A">
              <w:rPr>
                <w:rStyle w:val="Hyperlink"/>
                <w:noProof/>
                <w:rtl/>
              </w:rPr>
              <w:t xml:space="preserve">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الاستنابة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وأخذ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الجعل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71" w:history="1">
            <w:r w:rsidRPr="0063216A">
              <w:rPr>
                <w:rStyle w:val="Hyperlink"/>
                <w:noProof/>
                <w:rtl/>
              </w:rPr>
              <w:t xml:space="preserve">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يجوز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جمع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العساكر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والخروج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الجهاد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72" w:history="1">
            <w:r w:rsidRPr="0063216A">
              <w:rPr>
                <w:rStyle w:val="Hyperlink"/>
                <w:noProof/>
                <w:rtl/>
              </w:rPr>
              <w:t xml:space="preserve">10 -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قبل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القتال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إلّا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قوتل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الدعوة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وعرفها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القتال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73" w:history="1">
            <w:r w:rsidRPr="0063216A">
              <w:rPr>
                <w:rStyle w:val="Hyperlink"/>
                <w:noProof/>
                <w:rtl/>
              </w:rPr>
              <w:t xml:space="preserve">11 -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كيفية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الإِسلام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74" w:history="1">
            <w:r w:rsidRPr="0063216A">
              <w:rPr>
                <w:rStyle w:val="Hyperlink"/>
                <w:noProof/>
                <w:rtl/>
              </w:rPr>
              <w:t xml:space="preserve">12 -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بأمر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وإذنه،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غير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العادل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75" w:history="1">
            <w:r w:rsidRPr="0063216A">
              <w:rPr>
                <w:rStyle w:val="Hyperlink"/>
                <w:noProof/>
                <w:rtl/>
              </w:rPr>
              <w:t xml:space="preserve">13 -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بالسيف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قبل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قيام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القائم</w:t>
            </w:r>
            <w:r w:rsidRPr="0063216A">
              <w:rPr>
                <w:rStyle w:val="Hyperlink"/>
                <w:noProof/>
                <w:rtl/>
              </w:rPr>
              <w:t xml:space="preserve"> ( </w:t>
            </w:r>
            <w:r w:rsidRPr="0063216A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63216A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76" w:history="1">
            <w:r w:rsidRPr="0063216A">
              <w:rPr>
                <w:rStyle w:val="Hyperlink"/>
                <w:noProof/>
                <w:rtl/>
              </w:rPr>
              <w:t xml:space="preserve">14 -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متاركة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الترك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والحبشة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دام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يمكن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الترك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556C" w:rsidRDefault="001D556C" w:rsidP="001D556C">
          <w:pPr>
            <w:pStyle w:val="libNormal"/>
          </w:pPr>
          <w:r>
            <w:br w:type="page"/>
          </w:r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77" w:history="1">
            <w:r w:rsidRPr="0063216A">
              <w:rPr>
                <w:rStyle w:val="Hyperlink"/>
                <w:noProof/>
                <w:rtl/>
              </w:rPr>
              <w:t xml:space="preserve">15 -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آداب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أُمراء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السرايا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وأصحابهم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78" w:history="1">
            <w:r w:rsidRPr="0063216A">
              <w:rPr>
                <w:rStyle w:val="Hyperlink"/>
                <w:noProof/>
                <w:rtl/>
              </w:rPr>
              <w:t xml:space="preserve">16 -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المحاربة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بإلقاء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السم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والنار،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وارسال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ورمي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المنجنيق،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يقتل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بذلك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ونحوهم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79" w:history="1">
            <w:r w:rsidRPr="0063216A">
              <w:rPr>
                <w:rStyle w:val="Hyperlink"/>
                <w:noProof/>
                <w:rtl/>
              </w:rPr>
              <w:t xml:space="preserve">17 -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كراهة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تبييت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العدو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الشروع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القتال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الزوال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80" w:history="1">
            <w:r w:rsidRPr="0063216A">
              <w:rPr>
                <w:rStyle w:val="Hyperlink"/>
                <w:noProof/>
                <w:rtl/>
              </w:rPr>
              <w:t xml:space="preserve">18 -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يجوز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يقتل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أهل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الحرب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المقعد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الأعمى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الشيخ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الفاني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المجنون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الولدان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إلّا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يقاتلوا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تؤخذ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منهم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الجزية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 w:rsidP="008A2A1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81" w:history="1">
            <w:r w:rsidRPr="0063216A">
              <w:rPr>
                <w:rStyle w:val="Hyperlink"/>
                <w:noProof/>
                <w:rtl/>
              </w:rPr>
              <w:t xml:space="preserve">19 -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نفقة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النصراني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إذا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كبر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وعجز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الكسب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بيت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المال</w:t>
            </w:r>
          </w:hyperlink>
          <w:r w:rsidR="008A2A19">
            <w:rPr>
              <w:rStyle w:val="Hyperlink"/>
              <w:rFonts w:hint="cs"/>
              <w:noProof/>
              <w:rtl/>
            </w:rPr>
            <w:t xml:space="preserve"> </w:t>
          </w:r>
          <w:hyperlink w:anchor="_Toc251296482" w:history="1">
            <w:r w:rsidRPr="0063216A">
              <w:rPr>
                <w:rStyle w:val="Hyperlink"/>
                <w:noProof/>
                <w:rtl/>
              </w:rPr>
              <w:t xml:space="preserve">20 -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إعطاء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الأمان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الوفاء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وإن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المعطي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أدنى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ولو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عبداً،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وكذا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دخل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بشبهة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الأمان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83" w:history="1">
            <w:r w:rsidRPr="0063216A">
              <w:rPr>
                <w:rStyle w:val="Hyperlink"/>
                <w:noProof/>
                <w:rtl/>
              </w:rPr>
              <w:t xml:space="preserve">21 -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الغدر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والقتال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الغادر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84" w:history="1">
            <w:r w:rsidRPr="0063216A">
              <w:rPr>
                <w:rStyle w:val="Hyperlink"/>
                <w:noProof/>
                <w:rtl/>
              </w:rPr>
              <w:t xml:space="preserve">22 -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يحرم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يقاتل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الاشهر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الحرم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يرى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حرمة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ويجوز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يقاتل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يرى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حرمة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85" w:history="1">
            <w:r w:rsidRPr="0063216A">
              <w:rPr>
                <w:rStyle w:val="Hyperlink"/>
                <w:noProof/>
                <w:rtl/>
              </w:rPr>
              <w:t xml:space="preserve">23 -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الأُسارى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عجز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منهم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المشي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86" w:history="1">
            <w:r w:rsidRPr="0063216A">
              <w:rPr>
                <w:rStyle w:val="Hyperlink"/>
                <w:noProof/>
                <w:rtl/>
              </w:rPr>
              <w:t xml:space="preserve">24 -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فئة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أهل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البغي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يتبع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مدبرهم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ويجهز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جريحهم،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ويقتل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أسيرهم،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يكن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فئة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يفعل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ذلك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87" w:history="1">
            <w:r w:rsidRPr="0063216A">
              <w:rPr>
                <w:rStyle w:val="Hyperlink"/>
                <w:noProof/>
                <w:rtl/>
              </w:rPr>
              <w:t xml:space="preserve">25 -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سبي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أهل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البغي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وغنائمهم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88" w:history="1">
            <w:r w:rsidRPr="0063216A">
              <w:rPr>
                <w:rStyle w:val="Hyperlink"/>
                <w:noProof/>
                <w:rtl/>
              </w:rPr>
              <w:t xml:space="preserve">26 -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قتال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البغاة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89" w:history="1">
            <w:r w:rsidRPr="0063216A">
              <w:rPr>
                <w:rStyle w:val="Hyperlink"/>
                <w:noProof/>
                <w:rtl/>
              </w:rPr>
              <w:t xml:space="preserve">27 -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فرار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ثلاثة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الحرب،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وتحريمه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واحد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اثنين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يكون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العدو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الضعف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أزيد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90" w:history="1">
            <w:r w:rsidRPr="0063216A">
              <w:rPr>
                <w:rStyle w:val="Hyperlink"/>
                <w:noProof/>
                <w:rtl/>
              </w:rPr>
              <w:t xml:space="preserve">28 -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أُسر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بعد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جراحة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مثقلة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افتداؤه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بيت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وإلّا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ماله،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وعدم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الاستسلام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للأسر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بغير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جراحة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91" w:history="1">
            <w:r w:rsidRPr="0063216A">
              <w:rPr>
                <w:rStyle w:val="Hyperlink"/>
                <w:noProof/>
                <w:rtl/>
              </w:rPr>
              <w:t xml:space="preserve">29 -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الفرار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الزحف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إلّا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استثني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92" w:history="1">
            <w:r w:rsidRPr="0063216A">
              <w:rPr>
                <w:rStyle w:val="Hyperlink"/>
                <w:noProof/>
                <w:rtl/>
              </w:rPr>
              <w:t xml:space="preserve">30 -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سقوط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جهاد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البغاة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والمشركين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قلة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الأعوان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93" w:history="1">
            <w:r w:rsidRPr="0063216A">
              <w:rPr>
                <w:rStyle w:val="Hyperlink"/>
                <w:noProof/>
                <w:rtl/>
              </w:rPr>
              <w:t xml:space="preserve">31 -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طلب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المبارزة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556C" w:rsidRDefault="001D556C" w:rsidP="001D556C">
          <w:pPr>
            <w:pStyle w:val="libNormal"/>
          </w:pPr>
          <w:r>
            <w:br w:type="page"/>
          </w:r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94" w:history="1">
            <w:r w:rsidRPr="0063216A">
              <w:rPr>
                <w:rStyle w:val="Hyperlink"/>
                <w:noProof/>
                <w:rtl/>
              </w:rPr>
              <w:t xml:space="preserve">32 -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الرفق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بالأسير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وإطعامه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وسقيه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وإن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كافراً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يراد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قتله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الغد،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وإنّ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إطعامه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أسره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ويطعم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السجن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بيت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95" w:history="1">
            <w:r w:rsidRPr="0063216A">
              <w:rPr>
                <w:rStyle w:val="Hyperlink"/>
                <w:noProof/>
                <w:rtl/>
              </w:rPr>
              <w:t xml:space="preserve">33 -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إمساك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أهل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الحرب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حتى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يبدأهم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أهل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البغي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96" w:history="1">
            <w:r w:rsidRPr="0063216A">
              <w:rPr>
                <w:rStyle w:val="Hyperlink"/>
                <w:noProof/>
                <w:rtl/>
              </w:rPr>
              <w:t xml:space="preserve">34 -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جملة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آداب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والقتال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97" w:history="1">
            <w:r w:rsidRPr="0063216A">
              <w:rPr>
                <w:rStyle w:val="Hyperlink"/>
                <w:noProof/>
                <w:rtl/>
              </w:rPr>
              <w:t xml:space="preserve">35 -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يأخذه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المشركون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أولاد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ومماليكهم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وأموالهم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ثم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يغنمه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98" w:history="1">
            <w:r w:rsidRPr="0063216A">
              <w:rPr>
                <w:rStyle w:val="Hyperlink"/>
                <w:noProof/>
                <w:rtl/>
              </w:rPr>
              <w:t xml:space="preserve">36 -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التعرب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بعد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الهجرة،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وسكنى</w:t>
            </w:r>
            <w:r w:rsidRPr="0063216A">
              <w:rPr>
                <w:rStyle w:val="Hyperlink"/>
                <w:noProof/>
                <w:rtl/>
              </w:rPr>
              <w:t xml:space="preserve">ٰ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دار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الحرب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ودخولها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إلّا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لضرورة،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بها،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وأنّ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ذهبت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زوجته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فتزوج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غيرها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أُعطي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مهرها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بيت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499" w:history="1">
            <w:r w:rsidRPr="0063216A">
              <w:rPr>
                <w:rStyle w:val="Hyperlink"/>
                <w:noProof/>
                <w:rtl/>
              </w:rPr>
              <w:t xml:space="preserve">37 -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الجيش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إذا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غزا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وغنم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ثم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لحقه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جيش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251296499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00" w:history="1">
            <w:r w:rsidRPr="0063216A">
              <w:rPr>
                <w:rStyle w:val="Hyperlink"/>
                <w:noProof/>
                <w:rtl/>
              </w:rPr>
              <w:t xml:space="preserve">38 -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العسكر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إذا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قاتل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السفينة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للفارس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سهمان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وللراجل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سهم،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وكذا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إذا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تقدم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الرجالة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فقاتلوا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وغنموا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دون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الفرسان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01" w:history="1">
            <w:r w:rsidRPr="0063216A">
              <w:rPr>
                <w:rStyle w:val="Hyperlink"/>
                <w:noProof/>
                <w:rtl/>
              </w:rPr>
              <w:t xml:space="preserve">39 -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التسوية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الناس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قسمة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بيت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والغنيمة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02" w:history="1">
            <w:r w:rsidRPr="0063216A">
              <w:rPr>
                <w:rStyle w:val="Hyperlink"/>
                <w:noProof/>
                <w:rtl/>
              </w:rPr>
              <w:t xml:space="preserve">40 -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تعجيل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قسمة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مستحقيه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03" w:history="1">
            <w:r w:rsidRPr="0063216A">
              <w:rPr>
                <w:rStyle w:val="Hyperlink"/>
                <w:noProof/>
                <w:rtl/>
              </w:rPr>
              <w:t xml:space="preserve">41 -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كيفية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قسمة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الغنائم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ونحوها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04" w:history="1">
            <w:r w:rsidRPr="0063216A">
              <w:rPr>
                <w:rStyle w:val="Hyperlink"/>
                <w:noProof/>
                <w:rtl/>
              </w:rPr>
              <w:t xml:space="preserve">42 -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أفراس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الغزو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يسهم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إلّا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لفرسين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05" w:history="1">
            <w:r w:rsidRPr="0063216A">
              <w:rPr>
                <w:rStyle w:val="Hyperlink"/>
                <w:noProof/>
                <w:rtl/>
              </w:rPr>
              <w:t xml:space="preserve">43 -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المُشرك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إذا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أسلم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دار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الحرب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حرم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قتله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وسبي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ولده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الصغار،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وملك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ماله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الذي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ينقل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غير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06" w:history="1">
            <w:r w:rsidRPr="0063216A">
              <w:rPr>
                <w:rStyle w:val="Hyperlink"/>
                <w:noProof/>
                <w:rtl/>
              </w:rPr>
              <w:t xml:space="preserve">44 -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عبيد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أهل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الشرك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الرسل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والرهن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07" w:history="1">
            <w:r w:rsidRPr="0063216A">
              <w:rPr>
                <w:rStyle w:val="Hyperlink"/>
                <w:noProof/>
                <w:rtl/>
              </w:rPr>
              <w:t xml:space="preserve">45 -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الأسير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هل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يحل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يتزوج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دار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الحرب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08" w:history="1">
            <w:r w:rsidRPr="0063216A">
              <w:rPr>
                <w:rStyle w:val="Hyperlink"/>
                <w:noProof/>
                <w:rtl/>
              </w:rPr>
              <w:t xml:space="preserve">46 -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قتال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المحارب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واللص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والظالم،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والدفاع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النفس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والمال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وإن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قلّ،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وإن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خاف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القتل،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ترك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الدفاع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 w:rsidP="008A2A1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09" w:history="1">
            <w:r w:rsidRPr="0063216A">
              <w:rPr>
                <w:rStyle w:val="Hyperlink"/>
                <w:noProof/>
                <w:rtl/>
              </w:rPr>
              <w:t xml:space="preserve">47 -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الدعاة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البدعة</w:t>
            </w:r>
          </w:hyperlink>
          <w:r w:rsidR="008A2A19">
            <w:rPr>
              <w:rStyle w:val="Hyperlink"/>
              <w:rFonts w:hint="cs"/>
              <w:noProof/>
              <w:rtl/>
            </w:rPr>
            <w:t xml:space="preserve"> </w:t>
          </w:r>
          <w:hyperlink w:anchor="_Toc251296510" w:history="1">
            <w:r w:rsidRPr="0063216A">
              <w:rPr>
                <w:rStyle w:val="Hyperlink"/>
                <w:noProof/>
                <w:rtl/>
              </w:rPr>
              <w:t xml:space="preserve">48 -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شرائط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الذمّة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556C" w:rsidRDefault="001D556C" w:rsidP="001D556C">
          <w:pPr>
            <w:pStyle w:val="libNormal"/>
          </w:pPr>
          <w:r>
            <w:br w:type="page"/>
          </w:r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11" w:history="1">
            <w:r w:rsidRPr="0063216A">
              <w:rPr>
                <w:rStyle w:val="Hyperlink"/>
                <w:noProof/>
                <w:rtl/>
              </w:rPr>
              <w:t xml:space="preserve">49 -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الجزية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تؤخذ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إلّا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أهل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وهم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اليهود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والنصارى</w:t>
            </w:r>
            <w:r w:rsidRPr="0063216A">
              <w:rPr>
                <w:rStyle w:val="Hyperlink"/>
                <w:noProof/>
                <w:rtl/>
              </w:rPr>
              <w:t xml:space="preserve">ٰ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والمجوس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خاصّة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12" w:history="1">
            <w:r w:rsidRPr="0063216A">
              <w:rPr>
                <w:rStyle w:val="Hyperlink"/>
                <w:noProof/>
                <w:rtl/>
              </w:rPr>
              <w:t xml:space="preserve">50 -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شراء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يسبيه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أهل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الضلال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المشركين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يسرقونه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أولادهم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صار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خصيّاً،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نكاح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الإِماء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سبيهم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13" w:history="1">
            <w:r w:rsidRPr="0063216A">
              <w:rPr>
                <w:rStyle w:val="Hyperlink"/>
                <w:noProof/>
                <w:rtl/>
              </w:rPr>
              <w:t xml:space="preserve">51 -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سقوط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الجزية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المجنون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والمعتوه</w:t>
            </w:r>
            <w:r w:rsidRPr="006321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14" w:history="1">
            <w:r w:rsidRPr="0063216A">
              <w:rPr>
                <w:rStyle w:val="Hyperlink"/>
                <w:noProof/>
                <w:rtl/>
              </w:rPr>
              <w:t xml:space="preserve">52 -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ينبغي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إخراج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اليهود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والنصارى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جزيرة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العرب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والوصاة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بالمسلمين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القبط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وبقريش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والعرب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والموالي،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مساكنة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الخوز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ومناكحتهم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15" w:history="1">
            <w:r w:rsidRPr="0063216A">
              <w:rPr>
                <w:rStyle w:val="Hyperlink"/>
                <w:noProof/>
                <w:rtl/>
              </w:rPr>
              <w:t xml:space="preserve">53 -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مخادعة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أهل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16" w:history="1">
            <w:r w:rsidRPr="0063216A">
              <w:rPr>
                <w:rStyle w:val="Hyperlink"/>
                <w:noProof/>
                <w:rtl/>
              </w:rPr>
              <w:t xml:space="preserve">54 -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يستحب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عدد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السرايا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والعساكر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17" w:history="1">
            <w:r w:rsidRPr="0063216A">
              <w:rPr>
                <w:rStyle w:val="Hyperlink"/>
                <w:noProof/>
                <w:rtl/>
              </w:rPr>
              <w:t xml:space="preserve">55 -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قبل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القتال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18" w:history="1">
            <w:r w:rsidRPr="0063216A">
              <w:rPr>
                <w:rStyle w:val="Hyperlink"/>
                <w:noProof/>
                <w:rtl/>
              </w:rPr>
              <w:t xml:space="preserve">56 -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اتخاذ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شعاراً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19" w:history="1">
            <w:r w:rsidRPr="0063216A">
              <w:rPr>
                <w:rStyle w:val="Hyperlink"/>
                <w:noProof/>
                <w:rtl/>
              </w:rPr>
              <w:t xml:space="preserve">57 -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الخيل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وسائر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وآدابها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وآلات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الركوب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20" w:history="1">
            <w:r w:rsidRPr="0063216A">
              <w:rPr>
                <w:rStyle w:val="Hyperlink"/>
                <w:noProof/>
                <w:rtl/>
              </w:rPr>
              <w:t xml:space="preserve">58 -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تعلّم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الرمي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بالسهام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21" w:history="1">
            <w:r w:rsidRPr="0063216A">
              <w:rPr>
                <w:rStyle w:val="Hyperlink"/>
                <w:noProof/>
                <w:rtl/>
              </w:rPr>
              <w:t xml:space="preserve">59 -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معونة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الضعيف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والخائف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لص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سبع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ونحوهما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22" w:history="1">
            <w:r w:rsidRPr="0063216A">
              <w:rPr>
                <w:rStyle w:val="Hyperlink"/>
                <w:noProof/>
                <w:rtl/>
              </w:rPr>
              <w:t xml:space="preserve">60 -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رد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عادية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والنار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عيناً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23" w:history="1">
            <w:r w:rsidRPr="0063216A">
              <w:rPr>
                <w:rStyle w:val="Hyperlink"/>
                <w:noProof/>
                <w:rtl/>
              </w:rPr>
              <w:t xml:space="preserve">61 -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القتال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اقامة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وترك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المنكر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24" w:history="1">
            <w:r w:rsidRPr="0063216A">
              <w:rPr>
                <w:rStyle w:val="Hyperlink"/>
                <w:noProof/>
                <w:rtl/>
              </w:rPr>
              <w:t xml:space="preserve">62 -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اتخاذ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الرايات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25" w:history="1">
            <w:r w:rsidRPr="0063216A">
              <w:rPr>
                <w:rStyle w:val="Hyperlink"/>
                <w:noProof/>
                <w:rtl/>
              </w:rPr>
              <w:t xml:space="preserve">63 -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تقديم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كفاية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العيال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الواجبي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النفقة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ٰ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الإِنفاق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الجهاد،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الاستنابة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فيه،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وأخذ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الجعل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عليه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عدم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العيني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26" w:history="1">
            <w:r w:rsidRPr="0063216A">
              <w:rPr>
                <w:rStyle w:val="Hyperlink"/>
                <w:noProof/>
                <w:rtl/>
              </w:rPr>
              <w:t xml:space="preserve">64 -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عدم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مضاهاة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أعداء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الملابس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والمطاعم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ونحوها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27" w:history="1">
            <w:r w:rsidRPr="0063216A">
              <w:rPr>
                <w:rStyle w:val="Hyperlink"/>
                <w:noProof/>
                <w:rtl/>
              </w:rPr>
              <w:t xml:space="preserve">65 -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إذا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اشتبه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بالكافر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القتلى</w:t>
            </w:r>
            <w:r w:rsidRPr="0063216A">
              <w:rPr>
                <w:rStyle w:val="Hyperlink"/>
                <w:noProof/>
                <w:rtl/>
              </w:rPr>
              <w:t xml:space="preserve">ٰ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يوارى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كميش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الذكر،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وإذا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اشتبه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الطفل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بالبالغ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المشركين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اعتباره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بالإِنبات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 w:rsidP="008A2A1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28" w:history="1">
            <w:r w:rsidRPr="0063216A">
              <w:rPr>
                <w:rStyle w:val="Hyperlink"/>
                <w:noProof/>
                <w:rtl/>
              </w:rPr>
              <w:t xml:space="preserve">66 -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القتل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صبراً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كراهية</w:t>
            </w:r>
          </w:hyperlink>
          <w:r w:rsidR="008A2A19">
            <w:rPr>
              <w:rStyle w:val="Hyperlink"/>
              <w:rFonts w:hint="cs"/>
              <w:noProof/>
              <w:rtl/>
            </w:rPr>
            <w:t xml:space="preserve"> </w:t>
          </w:r>
          <w:hyperlink w:anchor="_Toc251296529" w:history="1">
            <w:r w:rsidRPr="0063216A">
              <w:rPr>
                <w:rStyle w:val="Hyperlink"/>
                <w:noProof/>
                <w:rtl/>
              </w:rPr>
              <w:t xml:space="preserve">67 -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قتال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غير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سنة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30" w:history="1">
            <w:r w:rsidRPr="0063216A">
              <w:rPr>
                <w:rStyle w:val="Hyperlink"/>
                <w:noProof/>
                <w:rtl/>
              </w:rPr>
              <w:t xml:space="preserve">68 -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تقدير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الجزية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توضع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عليه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وقدر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الخراج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556C" w:rsidRDefault="001D556C" w:rsidP="001D556C">
          <w:pPr>
            <w:pStyle w:val="libNormal"/>
          </w:pPr>
          <w:r>
            <w:br w:type="page"/>
          </w:r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31" w:history="1">
            <w:r w:rsidRPr="0063216A">
              <w:rPr>
                <w:rStyle w:val="Hyperlink"/>
                <w:noProof/>
                <w:rtl/>
              </w:rPr>
              <w:t xml:space="preserve">69 -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يستحق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الجزية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32" w:history="1">
            <w:r w:rsidRPr="0063216A">
              <w:rPr>
                <w:rStyle w:val="Hyperlink"/>
                <w:noProof/>
                <w:rtl/>
              </w:rPr>
              <w:t xml:space="preserve">70 -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أخذ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الجزية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أهل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الذمّة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ثمن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الخمر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والخنزير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والميتة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33" w:history="1">
            <w:r w:rsidRPr="0063216A">
              <w:rPr>
                <w:rStyle w:val="Hyperlink"/>
                <w:noProof/>
                <w:rtl/>
              </w:rPr>
              <w:t xml:space="preserve">71 -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حكم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الشراء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أرض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الخراج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والجزية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34" w:history="1">
            <w:r w:rsidRPr="0063216A">
              <w:rPr>
                <w:rStyle w:val="Hyperlink"/>
                <w:noProof/>
                <w:rtl/>
              </w:rPr>
              <w:t xml:space="preserve">72 -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أحكام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الأرضين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 w:rsidP="008A2A1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35" w:history="1">
            <w:r w:rsidRPr="0063216A">
              <w:rPr>
                <w:rStyle w:val="Hyperlink"/>
                <w:rFonts w:hint="eastAsia"/>
                <w:noProof/>
                <w:rtl/>
              </w:rPr>
              <w:t>أبواب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جهاد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النفس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يناسبه</w:t>
            </w:r>
          </w:hyperlink>
          <w:r w:rsidR="008A2A19">
            <w:rPr>
              <w:rStyle w:val="Hyperlink"/>
              <w:rFonts w:hint="cs"/>
              <w:noProof/>
              <w:rtl/>
            </w:rPr>
            <w:t xml:space="preserve"> </w:t>
          </w:r>
          <w:hyperlink w:anchor="_Toc251296536" w:history="1">
            <w:r w:rsidRPr="0063216A">
              <w:rPr>
                <w:rStyle w:val="Hyperlink"/>
                <w:noProof/>
                <w:rtl/>
              </w:rPr>
              <w:t xml:space="preserve">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37" w:history="1">
            <w:r w:rsidRPr="0063216A">
              <w:rPr>
                <w:rStyle w:val="Hyperlink"/>
                <w:noProof/>
                <w:rtl/>
              </w:rPr>
              <w:t xml:space="preserve">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الفروض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الجوارح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38" w:history="1">
            <w:r w:rsidRPr="0063216A">
              <w:rPr>
                <w:rStyle w:val="Hyperlink"/>
                <w:noProof/>
                <w:rtl/>
              </w:rPr>
              <w:t xml:space="preserve">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جملة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ينبغي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الحقوق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الواجبة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والمندوبة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39" w:history="1">
            <w:r w:rsidRPr="0063216A">
              <w:rPr>
                <w:rStyle w:val="Hyperlink"/>
                <w:noProof/>
                <w:rtl/>
              </w:rPr>
              <w:t xml:space="preserve">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ملازمة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الصفات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الحميدة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واستعمالها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وذكر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نبذة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40" w:history="1">
            <w:r w:rsidRPr="0063216A">
              <w:rPr>
                <w:rStyle w:val="Hyperlink"/>
                <w:noProof/>
                <w:rtl/>
              </w:rPr>
              <w:t xml:space="preserve">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التفكّر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يوجب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الاعتبار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41" w:history="1">
            <w:r w:rsidRPr="0063216A">
              <w:rPr>
                <w:rStyle w:val="Hyperlink"/>
                <w:noProof/>
                <w:rtl/>
              </w:rPr>
              <w:t xml:space="preserve">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التخلق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بمكارم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الأخلاق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وذكر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جملة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42" w:history="1">
            <w:r w:rsidRPr="0063216A">
              <w:rPr>
                <w:rStyle w:val="Hyperlink"/>
                <w:noProof/>
                <w:rtl/>
              </w:rPr>
              <w:t xml:space="preserve">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اليقين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الرزق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والعمر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والنفع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43" w:history="1">
            <w:r w:rsidRPr="0063216A">
              <w:rPr>
                <w:rStyle w:val="Hyperlink"/>
                <w:noProof/>
                <w:rtl/>
              </w:rPr>
              <w:t xml:space="preserve">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طاعة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العقل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ومخالفة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الجهل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44" w:history="1">
            <w:r w:rsidRPr="0063216A">
              <w:rPr>
                <w:rStyle w:val="Hyperlink"/>
                <w:noProof/>
                <w:rtl/>
              </w:rPr>
              <w:t xml:space="preserve">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غلبة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العقل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الشهوة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العكس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45" w:history="1">
            <w:r w:rsidRPr="0063216A">
              <w:rPr>
                <w:rStyle w:val="Hyperlink"/>
                <w:noProof/>
                <w:rtl/>
              </w:rPr>
              <w:t xml:space="preserve">10 -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الاعتصام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46" w:history="1">
            <w:r w:rsidRPr="0063216A">
              <w:rPr>
                <w:rStyle w:val="Hyperlink"/>
                <w:noProof/>
                <w:rtl/>
              </w:rPr>
              <w:t xml:space="preserve">11 -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التوكّل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والتفويض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47" w:history="1">
            <w:r w:rsidRPr="0063216A">
              <w:rPr>
                <w:rStyle w:val="Hyperlink"/>
                <w:noProof/>
                <w:rtl/>
              </w:rPr>
              <w:t xml:space="preserve">12 -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عدم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جواز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تعلّق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الرجاء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والأمل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بغير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48" w:history="1">
            <w:r w:rsidRPr="0063216A">
              <w:rPr>
                <w:rStyle w:val="Hyperlink"/>
                <w:noProof/>
                <w:rtl/>
              </w:rPr>
              <w:t xml:space="preserve">13 -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الجمع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الخوف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والرجاء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والعمل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يرجو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ويخاف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49" w:history="1">
            <w:r w:rsidRPr="0063216A">
              <w:rPr>
                <w:rStyle w:val="Hyperlink"/>
                <w:noProof/>
                <w:rtl/>
              </w:rPr>
              <w:t xml:space="preserve">14 -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الخوف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50" w:history="1">
            <w:r w:rsidRPr="0063216A">
              <w:rPr>
                <w:rStyle w:val="Hyperlink"/>
                <w:noProof/>
                <w:rtl/>
              </w:rPr>
              <w:t xml:space="preserve">15 -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كثرة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البكاء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خشية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51" w:history="1">
            <w:r w:rsidRPr="0063216A">
              <w:rPr>
                <w:rStyle w:val="Hyperlink"/>
                <w:noProof/>
                <w:rtl/>
              </w:rPr>
              <w:t xml:space="preserve">16 -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حسن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الظن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بالله،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سوء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الظنّ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52" w:history="1">
            <w:r w:rsidRPr="0063216A">
              <w:rPr>
                <w:rStyle w:val="Hyperlink"/>
                <w:noProof/>
                <w:rtl/>
              </w:rPr>
              <w:t xml:space="preserve">17 -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ذمّ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النفس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وتأديبها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ومقتها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53" w:history="1">
            <w:r w:rsidRPr="0063216A">
              <w:rPr>
                <w:rStyle w:val="Hyperlink"/>
                <w:noProof/>
                <w:rtl/>
              </w:rPr>
              <w:t xml:space="preserve">18 -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طاعة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54" w:history="1">
            <w:r w:rsidRPr="0063216A">
              <w:rPr>
                <w:rStyle w:val="Hyperlink"/>
                <w:noProof/>
                <w:rtl/>
              </w:rPr>
              <w:t xml:space="preserve">19 -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الصبر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طاعة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والصبر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معصيته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55" w:history="1">
            <w:r w:rsidRPr="0063216A">
              <w:rPr>
                <w:rStyle w:val="Hyperlink"/>
                <w:noProof/>
                <w:rtl/>
              </w:rPr>
              <w:t xml:space="preserve">20 -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تقوى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56" w:history="1">
            <w:r w:rsidRPr="0063216A">
              <w:rPr>
                <w:rStyle w:val="Hyperlink"/>
                <w:noProof/>
                <w:rtl/>
              </w:rPr>
              <w:t xml:space="preserve">21 -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الورع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556C" w:rsidRDefault="001D556C" w:rsidP="001D556C">
          <w:pPr>
            <w:pStyle w:val="libNormal"/>
          </w:pPr>
          <w:r>
            <w:br w:type="page"/>
          </w:r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57" w:history="1">
            <w:r w:rsidRPr="0063216A">
              <w:rPr>
                <w:rStyle w:val="Hyperlink"/>
                <w:noProof/>
                <w:rtl/>
              </w:rPr>
              <w:t xml:space="preserve">22 -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العفّة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58" w:history="1">
            <w:r w:rsidRPr="0063216A">
              <w:rPr>
                <w:rStyle w:val="Hyperlink"/>
                <w:noProof/>
                <w:rtl/>
              </w:rPr>
              <w:t xml:space="preserve">23 -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المحارم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59" w:history="1">
            <w:r w:rsidRPr="0063216A">
              <w:rPr>
                <w:rStyle w:val="Hyperlink"/>
                <w:noProof/>
                <w:rtl/>
              </w:rPr>
              <w:t xml:space="preserve">24 -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أداء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الفرائض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60" w:history="1">
            <w:r w:rsidRPr="0063216A">
              <w:rPr>
                <w:rStyle w:val="Hyperlink"/>
                <w:noProof/>
                <w:rtl/>
              </w:rPr>
              <w:t xml:space="preserve">25 -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الصبر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جميع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الأُمور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61" w:history="1">
            <w:r w:rsidRPr="0063216A">
              <w:rPr>
                <w:rStyle w:val="Hyperlink"/>
                <w:noProof/>
                <w:rtl/>
              </w:rPr>
              <w:t xml:space="preserve">26 -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62" w:history="1">
            <w:r w:rsidRPr="0063216A">
              <w:rPr>
                <w:rStyle w:val="Hyperlink"/>
                <w:noProof/>
                <w:rtl/>
              </w:rPr>
              <w:t xml:space="preserve">27 -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الرفق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الأمور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63" w:history="1">
            <w:r w:rsidRPr="0063216A">
              <w:rPr>
                <w:rStyle w:val="Hyperlink"/>
                <w:noProof/>
                <w:rtl/>
              </w:rPr>
              <w:t xml:space="preserve">28 -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التواضع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64" w:history="1">
            <w:r w:rsidRPr="0063216A">
              <w:rPr>
                <w:rStyle w:val="Hyperlink"/>
                <w:noProof/>
                <w:rtl/>
              </w:rPr>
              <w:t xml:space="preserve">29 -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التواضع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تجدد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النعمة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65" w:history="1">
            <w:r w:rsidRPr="0063216A">
              <w:rPr>
                <w:rStyle w:val="Hyperlink"/>
                <w:noProof/>
                <w:rtl/>
              </w:rPr>
              <w:t xml:space="preserve">30 -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تأكّد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التواضع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للعالم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والمتعلّم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66" w:history="1">
            <w:r w:rsidRPr="0063216A">
              <w:rPr>
                <w:rStyle w:val="Hyperlink"/>
                <w:noProof/>
                <w:rtl/>
              </w:rPr>
              <w:t xml:space="preserve">31 -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التواضع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المأكل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والمشرب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ونحوهما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67" w:history="1">
            <w:r w:rsidRPr="0063216A">
              <w:rPr>
                <w:rStyle w:val="Hyperlink"/>
                <w:noProof/>
                <w:rtl/>
              </w:rPr>
              <w:t xml:space="preserve">32 -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إيثار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رضى</w:t>
            </w:r>
            <w:r w:rsidRPr="0063216A">
              <w:rPr>
                <w:rStyle w:val="Hyperlink"/>
                <w:noProof/>
                <w:rtl/>
              </w:rPr>
              <w:t xml:space="preserve">ٰ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هوى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النفس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العكس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68" w:history="1">
            <w:r w:rsidRPr="0063216A">
              <w:rPr>
                <w:rStyle w:val="Hyperlink"/>
                <w:noProof/>
                <w:rtl/>
              </w:rPr>
              <w:t xml:space="preserve">33 -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تدبّر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العاقبة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قبل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69" w:history="1">
            <w:r w:rsidRPr="0063216A">
              <w:rPr>
                <w:rStyle w:val="Hyperlink"/>
                <w:noProof/>
                <w:rtl/>
              </w:rPr>
              <w:t xml:space="preserve">34 -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انصاف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الناس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ولو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70" w:history="1">
            <w:r w:rsidRPr="0063216A">
              <w:rPr>
                <w:rStyle w:val="Hyperlink"/>
                <w:noProof/>
                <w:rtl/>
              </w:rPr>
              <w:t xml:space="preserve">35 -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يجب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يحب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للمؤمنين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يحب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لنفسه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ويكره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لهم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يكره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71" w:history="1">
            <w:r w:rsidRPr="0063216A">
              <w:rPr>
                <w:rStyle w:val="Hyperlink"/>
                <w:noProof/>
                <w:rtl/>
              </w:rPr>
              <w:t xml:space="preserve">36 -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اشتغال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بعيب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نفسه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عيب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72" w:history="1">
            <w:r w:rsidRPr="0063216A">
              <w:rPr>
                <w:rStyle w:val="Hyperlink"/>
                <w:noProof/>
                <w:rtl/>
              </w:rPr>
              <w:t xml:space="preserve">37 -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73" w:history="1">
            <w:r w:rsidRPr="0063216A">
              <w:rPr>
                <w:rStyle w:val="Hyperlink"/>
                <w:noProof/>
                <w:rtl/>
              </w:rPr>
              <w:t xml:space="preserve">38 -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أنّه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يجوز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وصف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عدلاً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أن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يخالفه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74" w:history="1">
            <w:r w:rsidRPr="0063216A">
              <w:rPr>
                <w:rStyle w:val="Hyperlink"/>
                <w:noProof/>
                <w:rtl/>
              </w:rPr>
              <w:t xml:space="preserve">39 -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إصلاح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لنفس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ميلها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إلى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الشرّ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75" w:history="1">
            <w:r w:rsidRPr="0063216A">
              <w:rPr>
                <w:rStyle w:val="Hyperlink"/>
                <w:noProof/>
                <w:rtl/>
              </w:rPr>
              <w:t xml:space="preserve">40 -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الخطايا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والذنوب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76" w:history="1">
            <w:r w:rsidRPr="0063216A">
              <w:rPr>
                <w:rStyle w:val="Hyperlink"/>
                <w:noProof/>
                <w:rtl/>
              </w:rPr>
              <w:t xml:space="preserve">41 -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المعاصي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77" w:history="1">
            <w:r w:rsidRPr="0063216A">
              <w:rPr>
                <w:rStyle w:val="Hyperlink"/>
                <w:noProof/>
                <w:rtl/>
              </w:rPr>
              <w:t xml:space="preserve">42 -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الشهوات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واللذّات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المحرّمة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78" w:history="1">
            <w:r w:rsidRPr="0063216A">
              <w:rPr>
                <w:rStyle w:val="Hyperlink"/>
                <w:noProof/>
                <w:rtl/>
              </w:rPr>
              <w:t xml:space="preserve">43 -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المحقرات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الذنوب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79" w:history="1">
            <w:r w:rsidRPr="0063216A">
              <w:rPr>
                <w:rStyle w:val="Hyperlink"/>
                <w:noProof/>
                <w:rtl/>
              </w:rPr>
              <w:t xml:space="preserve">44 -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كفران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نعمة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80" w:history="1">
            <w:r w:rsidRPr="0063216A">
              <w:rPr>
                <w:rStyle w:val="Hyperlink"/>
                <w:noProof/>
                <w:rtl/>
              </w:rPr>
              <w:t xml:space="preserve">45 -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الكبائر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556C" w:rsidRDefault="001D556C" w:rsidP="001D556C">
          <w:pPr>
            <w:pStyle w:val="libNormal"/>
          </w:pPr>
          <w:r>
            <w:br w:type="page"/>
          </w:r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81" w:history="1">
            <w:r w:rsidRPr="0063216A">
              <w:rPr>
                <w:rStyle w:val="Hyperlink"/>
                <w:noProof/>
                <w:rtl/>
              </w:rPr>
              <w:t xml:space="preserve">46 -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تعيين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الكبائر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يجب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اجتنابها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82" w:history="1">
            <w:r w:rsidRPr="0063216A">
              <w:rPr>
                <w:rStyle w:val="Hyperlink"/>
                <w:noProof/>
                <w:rtl/>
              </w:rPr>
              <w:t xml:space="preserve">47 -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صحّة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الكبائر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83" w:history="1">
            <w:r w:rsidRPr="0063216A">
              <w:rPr>
                <w:rStyle w:val="Hyperlink"/>
                <w:noProof/>
                <w:rtl/>
              </w:rPr>
              <w:t xml:space="preserve">48 -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الإِصرار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الذنب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المبادرة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بالتوبة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84" w:history="1">
            <w:r w:rsidRPr="0063216A">
              <w:rPr>
                <w:rStyle w:val="Hyperlink"/>
                <w:noProof/>
                <w:rtl/>
              </w:rPr>
              <w:t xml:space="preserve">49 -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جملة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ينبغي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تركه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الخصال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المحرمة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والمكروهة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85" w:history="1">
            <w:r w:rsidRPr="0063216A">
              <w:rPr>
                <w:rStyle w:val="Hyperlink"/>
                <w:noProof/>
                <w:rtl/>
              </w:rPr>
              <w:t xml:space="preserve">50 -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طلب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الرئاسة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عدم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الوثوق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بالعدل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86" w:history="1">
            <w:r w:rsidRPr="0063216A">
              <w:rPr>
                <w:rStyle w:val="Hyperlink"/>
                <w:noProof/>
                <w:rtl/>
              </w:rPr>
              <w:t xml:space="preserve">51 -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لزوم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غالباً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مع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الإِتيان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بحقوق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الاخوان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لمن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يشقّ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عليه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مفاسد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العشرة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87" w:history="1">
            <w:r w:rsidRPr="0063216A">
              <w:rPr>
                <w:rStyle w:val="Hyperlink"/>
                <w:noProof/>
                <w:rtl/>
              </w:rPr>
              <w:t xml:space="preserve">52 -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اختتال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noProof/>
                <w:vertAlign w:val="superscript"/>
                <w:rtl/>
              </w:rPr>
              <w:t>(</w:t>
            </w:r>
            <w:r w:rsidRPr="0063216A">
              <w:rPr>
                <w:rStyle w:val="Hyperlink"/>
                <w:noProof/>
                <w:vertAlign w:val="superscript"/>
              </w:rPr>
              <w:t>*</w:t>
            </w:r>
            <w:r w:rsidRPr="0063216A">
              <w:rPr>
                <w:rStyle w:val="Hyperlink"/>
                <w:noProof/>
                <w:vertAlign w:val="superscript"/>
                <w:rtl/>
              </w:rPr>
              <w:t>)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الدنيا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88" w:history="1">
            <w:r w:rsidRPr="0063216A">
              <w:rPr>
                <w:rStyle w:val="Hyperlink"/>
                <w:noProof/>
                <w:rtl/>
              </w:rPr>
              <w:t xml:space="preserve">53 -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تسكين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الغضب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فعل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الحرام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يسكّن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89" w:history="1">
            <w:r w:rsidRPr="0063216A">
              <w:rPr>
                <w:rStyle w:val="Hyperlink"/>
                <w:noProof/>
                <w:rtl/>
              </w:rPr>
              <w:t xml:space="preserve">54 -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ذكر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الله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الغضب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90" w:history="1">
            <w:r w:rsidRPr="0063216A">
              <w:rPr>
                <w:rStyle w:val="Hyperlink"/>
                <w:noProof/>
                <w:rtl/>
              </w:rPr>
              <w:t xml:space="preserve">55 -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الحسد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ووجوب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اجتنابه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دون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الغبطة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91" w:history="1">
            <w:r w:rsidRPr="0063216A">
              <w:rPr>
                <w:rStyle w:val="Hyperlink"/>
                <w:noProof/>
                <w:rtl/>
              </w:rPr>
              <w:t xml:space="preserve">56 -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جملة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مما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عفي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92" w:history="1">
            <w:r w:rsidRPr="0063216A">
              <w:rPr>
                <w:rStyle w:val="Hyperlink"/>
                <w:noProof/>
                <w:rtl/>
              </w:rPr>
              <w:t xml:space="preserve">57 -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التعصّب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على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خير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93" w:history="1">
            <w:r w:rsidRPr="0063216A">
              <w:rPr>
                <w:rStyle w:val="Hyperlink"/>
                <w:noProof/>
                <w:rtl/>
              </w:rPr>
              <w:t xml:space="preserve">58 -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التكبّر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94" w:history="1">
            <w:r w:rsidRPr="0063216A">
              <w:rPr>
                <w:rStyle w:val="Hyperlink"/>
                <w:noProof/>
                <w:rtl/>
              </w:rPr>
              <w:t>5</w:t>
            </w:r>
            <w:bookmarkStart w:id="641" w:name="_GoBack"/>
            <w:bookmarkEnd w:id="641"/>
            <w:r w:rsidRPr="0063216A">
              <w:rPr>
                <w:rStyle w:val="Hyperlink"/>
                <w:noProof/>
                <w:rtl/>
              </w:rPr>
              <w:t xml:space="preserve">9 - </w:t>
            </w:r>
            <w:r w:rsidRPr="0063216A">
              <w:rPr>
                <w:rStyle w:val="Hyperlink"/>
                <w:rFonts w:hint="eastAsia"/>
                <w:noProof/>
                <w:rtl/>
              </w:rPr>
              <w:t>باب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التجبّر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والتيه</w:t>
            </w:r>
            <w:r w:rsidRPr="0063216A">
              <w:rPr>
                <w:rStyle w:val="Hyperlink"/>
                <w:noProof/>
                <w:rtl/>
              </w:rPr>
              <w:t xml:space="preserve"> </w:t>
            </w:r>
            <w:r w:rsidRPr="0063216A">
              <w:rPr>
                <w:rStyle w:val="Hyperlink"/>
                <w:rFonts w:hint="eastAsia"/>
                <w:noProof/>
                <w:rtl/>
              </w:rPr>
              <w:t>والاختيال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296595" w:history="1">
            <w:r w:rsidRPr="0063216A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251296595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5850" w:rsidRDefault="00B65850" w:rsidP="00261260">
          <w:pPr>
            <w:pStyle w:val="libNormal"/>
            <w:rPr>
              <w:noProof/>
              <w:rtl/>
            </w:rPr>
          </w:pPr>
          <w:r>
            <w:rPr>
              <w:noProof/>
            </w:rPr>
            <w:fldChar w:fldCharType="end"/>
          </w:r>
        </w:p>
      </w:sdtContent>
    </w:sdt>
    <w:p w:rsidR="00261260" w:rsidRDefault="00261260" w:rsidP="00261260"/>
    <w:sectPr w:rsidR="00261260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A5" w:rsidRDefault="00E543A5">
      <w:r>
        <w:separator/>
      </w:r>
    </w:p>
  </w:endnote>
  <w:endnote w:type="continuationSeparator" w:id="0">
    <w:p w:rsidR="00E543A5" w:rsidRDefault="00E5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635" w:rsidRPr="00460435" w:rsidRDefault="00ED4635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261260">
      <w:rPr>
        <w:rFonts w:ascii="Traditional Arabic" w:hAnsi="Traditional Arabic"/>
        <w:noProof/>
        <w:sz w:val="28"/>
        <w:szCs w:val="28"/>
        <w:rtl/>
      </w:rPr>
      <w:t>390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635" w:rsidRPr="00460435" w:rsidRDefault="00ED4635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261260">
      <w:rPr>
        <w:rFonts w:ascii="Traditional Arabic" w:hAnsi="Traditional Arabic"/>
        <w:noProof/>
        <w:sz w:val="28"/>
        <w:szCs w:val="28"/>
        <w:rtl/>
      </w:rPr>
      <w:t>391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635" w:rsidRPr="00460435" w:rsidRDefault="00ED4635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261260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A5" w:rsidRDefault="00E543A5">
      <w:r>
        <w:separator/>
      </w:r>
    </w:p>
  </w:footnote>
  <w:footnote w:type="continuationSeparator" w:id="0">
    <w:p w:rsidR="00E543A5" w:rsidRDefault="00E5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0F3"/>
    <w:rsid w:val="00005A19"/>
    <w:rsid w:val="00007A70"/>
    <w:rsid w:val="00013040"/>
    <w:rsid w:val="00015D01"/>
    <w:rsid w:val="00015DD9"/>
    <w:rsid w:val="000166E4"/>
    <w:rsid w:val="00016BAA"/>
    <w:rsid w:val="00020C99"/>
    <w:rsid w:val="00020E85"/>
    <w:rsid w:val="000231A2"/>
    <w:rsid w:val="00024DBC"/>
    <w:rsid w:val="000267FE"/>
    <w:rsid w:val="000314A0"/>
    <w:rsid w:val="00033D20"/>
    <w:rsid w:val="00034DB7"/>
    <w:rsid w:val="00040798"/>
    <w:rsid w:val="00041113"/>
    <w:rsid w:val="00041D1B"/>
    <w:rsid w:val="0004254A"/>
    <w:rsid w:val="00043023"/>
    <w:rsid w:val="00046ADB"/>
    <w:rsid w:val="000478A9"/>
    <w:rsid w:val="0005154C"/>
    <w:rsid w:val="00054406"/>
    <w:rsid w:val="000570A0"/>
    <w:rsid w:val="0006216A"/>
    <w:rsid w:val="00062264"/>
    <w:rsid w:val="000629EB"/>
    <w:rsid w:val="00063418"/>
    <w:rsid w:val="00066C43"/>
    <w:rsid w:val="00067F84"/>
    <w:rsid w:val="00071C97"/>
    <w:rsid w:val="000720C4"/>
    <w:rsid w:val="00073694"/>
    <w:rsid w:val="00073F09"/>
    <w:rsid w:val="0007613C"/>
    <w:rsid w:val="000761F7"/>
    <w:rsid w:val="0007648A"/>
    <w:rsid w:val="00076A3A"/>
    <w:rsid w:val="00077163"/>
    <w:rsid w:val="00082D69"/>
    <w:rsid w:val="0008466C"/>
    <w:rsid w:val="000857C6"/>
    <w:rsid w:val="0008760A"/>
    <w:rsid w:val="0009047D"/>
    <w:rsid w:val="00090987"/>
    <w:rsid w:val="00092805"/>
    <w:rsid w:val="00092A0C"/>
    <w:rsid w:val="00093691"/>
    <w:rsid w:val="0009472E"/>
    <w:rsid w:val="00097634"/>
    <w:rsid w:val="000A22E1"/>
    <w:rsid w:val="000A3939"/>
    <w:rsid w:val="000A46C2"/>
    <w:rsid w:val="000A5D3E"/>
    <w:rsid w:val="000A7750"/>
    <w:rsid w:val="000B12D0"/>
    <w:rsid w:val="000B1487"/>
    <w:rsid w:val="000B2E78"/>
    <w:rsid w:val="000B3A56"/>
    <w:rsid w:val="000B6D59"/>
    <w:rsid w:val="000C0A89"/>
    <w:rsid w:val="000C7722"/>
    <w:rsid w:val="000C7EF5"/>
    <w:rsid w:val="000D0932"/>
    <w:rsid w:val="000D1BDF"/>
    <w:rsid w:val="000D47D7"/>
    <w:rsid w:val="000D4AED"/>
    <w:rsid w:val="000D4F1D"/>
    <w:rsid w:val="000D71B7"/>
    <w:rsid w:val="000E0153"/>
    <w:rsid w:val="000E1D61"/>
    <w:rsid w:val="000E3F3D"/>
    <w:rsid w:val="000E46E9"/>
    <w:rsid w:val="000E6824"/>
    <w:rsid w:val="000E6A85"/>
    <w:rsid w:val="000E6C9D"/>
    <w:rsid w:val="000E77FC"/>
    <w:rsid w:val="000F040F"/>
    <w:rsid w:val="000F3F65"/>
    <w:rsid w:val="000F43CB"/>
    <w:rsid w:val="0010049D"/>
    <w:rsid w:val="00103118"/>
    <w:rsid w:val="0010315B"/>
    <w:rsid w:val="001033B6"/>
    <w:rsid w:val="00103495"/>
    <w:rsid w:val="00103DB2"/>
    <w:rsid w:val="00104AA2"/>
    <w:rsid w:val="00106B28"/>
    <w:rsid w:val="00107886"/>
    <w:rsid w:val="00107A6B"/>
    <w:rsid w:val="001106A5"/>
    <w:rsid w:val="00111AE3"/>
    <w:rsid w:val="00112A06"/>
    <w:rsid w:val="00112DD5"/>
    <w:rsid w:val="0011352E"/>
    <w:rsid w:val="0011391B"/>
    <w:rsid w:val="00113997"/>
    <w:rsid w:val="00113B0B"/>
    <w:rsid w:val="00113CCC"/>
    <w:rsid w:val="00114293"/>
    <w:rsid w:val="00115473"/>
    <w:rsid w:val="00115A71"/>
    <w:rsid w:val="001162C9"/>
    <w:rsid w:val="0012062F"/>
    <w:rsid w:val="0012064D"/>
    <w:rsid w:val="00120E25"/>
    <w:rsid w:val="00122468"/>
    <w:rsid w:val="0012268F"/>
    <w:rsid w:val="0012315E"/>
    <w:rsid w:val="001243ED"/>
    <w:rsid w:val="001255FC"/>
    <w:rsid w:val="00126471"/>
    <w:rsid w:val="001337F9"/>
    <w:rsid w:val="00135533"/>
    <w:rsid w:val="00135E90"/>
    <w:rsid w:val="00136268"/>
    <w:rsid w:val="00136E6F"/>
    <w:rsid w:val="00136FE7"/>
    <w:rsid w:val="001402D3"/>
    <w:rsid w:val="0014341C"/>
    <w:rsid w:val="00143EEA"/>
    <w:rsid w:val="0014422E"/>
    <w:rsid w:val="00147EA9"/>
    <w:rsid w:val="00147ED8"/>
    <w:rsid w:val="00151C03"/>
    <w:rsid w:val="00152A20"/>
    <w:rsid w:val="001531AC"/>
    <w:rsid w:val="00153917"/>
    <w:rsid w:val="00154A6B"/>
    <w:rsid w:val="00156D6E"/>
    <w:rsid w:val="00157306"/>
    <w:rsid w:val="00160B4A"/>
    <w:rsid w:val="00160F76"/>
    <w:rsid w:val="00163D83"/>
    <w:rsid w:val="00164767"/>
    <w:rsid w:val="00164810"/>
    <w:rsid w:val="001712E1"/>
    <w:rsid w:val="00172702"/>
    <w:rsid w:val="001767EE"/>
    <w:rsid w:val="00182258"/>
    <w:rsid w:val="00182CD3"/>
    <w:rsid w:val="001846D7"/>
    <w:rsid w:val="0018664D"/>
    <w:rsid w:val="00187017"/>
    <w:rsid w:val="00187246"/>
    <w:rsid w:val="001937F7"/>
    <w:rsid w:val="0019610D"/>
    <w:rsid w:val="001967DD"/>
    <w:rsid w:val="001A0DAA"/>
    <w:rsid w:val="001A1408"/>
    <w:rsid w:val="001A3110"/>
    <w:rsid w:val="001A42F9"/>
    <w:rsid w:val="001A490A"/>
    <w:rsid w:val="001A4C37"/>
    <w:rsid w:val="001A4D9B"/>
    <w:rsid w:val="001A6EC0"/>
    <w:rsid w:val="001B07B7"/>
    <w:rsid w:val="001B16FD"/>
    <w:rsid w:val="001B22F8"/>
    <w:rsid w:val="001B3141"/>
    <w:rsid w:val="001B5182"/>
    <w:rsid w:val="001B577F"/>
    <w:rsid w:val="001B6B73"/>
    <w:rsid w:val="001B702D"/>
    <w:rsid w:val="001B7407"/>
    <w:rsid w:val="001C3D8D"/>
    <w:rsid w:val="001C5EDB"/>
    <w:rsid w:val="001D15E4"/>
    <w:rsid w:val="001D1E98"/>
    <w:rsid w:val="001D320D"/>
    <w:rsid w:val="001D3568"/>
    <w:rsid w:val="001D41A1"/>
    <w:rsid w:val="001D5007"/>
    <w:rsid w:val="001D5207"/>
    <w:rsid w:val="001D556C"/>
    <w:rsid w:val="001D6DC3"/>
    <w:rsid w:val="001D7FB9"/>
    <w:rsid w:val="001E016E"/>
    <w:rsid w:val="001E25DC"/>
    <w:rsid w:val="001E4744"/>
    <w:rsid w:val="001E7FC7"/>
    <w:rsid w:val="001F0713"/>
    <w:rsid w:val="001F1202"/>
    <w:rsid w:val="001F3DB4"/>
    <w:rsid w:val="001F6FB2"/>
    <w:rsid w:val="002001BA"/>
    <w:rsid w:val="00200E9A"/>
    <w:rsid w:val="00201698"/>
    <w:rsid w:val="0020193F"/>
    <w:rsid w:val="00202C7B"/>
    <w:rsid w:val="00202D62"/>
    <w:rsid w:val="002045CF"/>
    <w:rsid w:val="002054C5"/>
    <w:rsid w:val="00206742"/>
    <w:rsid w:val="00206BA1"/>
    <w:rsid w:val="00211A85"/>
    <w:rsid w:val="002139CB"/>
    <w:rsid w:val="00214077"/>
    <w:rsid w:val="00214801"/>
    <w:rsid w:val="0022058B"/>
    <w:rsid w:val="002245AC"/>
    <w:rsid w:val="00224964"/>
    <w:rsid w:val="00226098"/>
    <w:rsid w:val="002267C7"/>
    <w:rsid w:val="00227FEE"/>
    <w:rsid w:val="00233984"/>
    <w:rsid w:val="00236475"/>
    <w:rsid w:val="00241D4F"/>
    <w:rsid w:val="00241F59"/>
    <w:rsid w:val="0024265C"/>
    <w:rsid w:val="002437B7"/>
    <w:rsid w:val="00243C37"/>
    <w:rsid w:val="00243D20"/>
    <w:rsid w:val="00244C2E"/>
    <w:rsid w:val="00250E0A"/>
    <w:rsid w:val="00251E02"/>
    <w:rsid w:val="002568DF"/>
    <w:rsid w:val="00257657"/>
    <w:rsid w:val="00260589"/>
    <w:rsid w:val="00260B6E"/>
    <w:rsid w:val="00261260"/>
    <w:rsid w:val="00261367"/>
    <w:rsid w:val="00261F33"/>
    <w:rsid w:val="00263F56"/>
    <w:rsid w:val="002677DB"/>
    <w:rsid w:val="00272450"/>
    <w:rsid w:val="002730AA"/>
    <w:rsid w:val="0027369F"/>
    <w:rsid w:val="00275BEC"/>
    <w:rsid w:val="00280E83"/>
    <w:rsid w:val="002812DC"/>
    <w:rsid w:val="002818EF"/>
    <w:rsid w:val="00281A4E"/>
    <w:rsid w:val="00282543"/>
    <w:rsid w:val="0028271F"/>
    <w:rsid w:val="0028272B"/>
    <w:rsid w:val="00286B3D"/>
    <w:rsid w:val="0028771C"/>
    <w:rsid w:val="00294320"/>
    <w:rsid w:val="00295608"/>
    <w:rsid w:val="00295798"/>
    <w:rsid w:val="00296E4F"/>
    <w:rsid w:val="002A0284"/>
    <w:rsid w:val="002A1851"/>
    <w:rsid w:val="002A2068"/>
    <w:rsid w:val="002A338C"/>
    <w:rsid w:val="002A3789"/>
    <w:rsid w:val="002A46D3"/>
    <w:rsid w:val="002A5096"/>
    <w:rsid w:val="002A50A4"/>
    <w:rsid w:val="002A5151"/>
    <w:rsid w:val="002A5882"/>
    <w:rsid w:val="002A69AC"/>
    <w:rsid w:val="002A717D"/>
    <w:rsid w:val="002A73D7"/>
    <w:rsid w:val="002B14C0"/>
    <w:rsid w:val="002B22B3"/>
    <w:rsid w:val="002B2B15"/>
    <w:rsid w:val="002B4F91"/>
    <w:rsid w:val="002B5911"/>
    <w:rsid w:val="002B71A8"/>
    <w:rsid w:val="002B7794"/>
    <w:rsid w:val="002B7989"/>
    <w:rsid w:val="002C0202"/>
    <w:rsid w:val="002C0965"/>
    <w:rsid w:val="002C3E3A"/>
    <w:rsid w:val="002C5C66"/>
    <w:rsid w:val="002C6427"/>
    <w:rsid w:val="002D19A9"/>
    <w:rsid w:val="002D2485"/>
    <w:rsid w:val="002D35A7"/>
    <w:rsid w:val="002D3BE0"/>
    <w:rsid w:val="002D580E"/>
    <w:rsid w:val="002E0927"/>
    <w:rsid w:val="002E19EE"/>
    <w:rsid w:val="002E4976"/>
    <w:rsid w:val="002E4D3D"/>
    <w:rsid w:val="002E51E5"/>
    <w:rsid w:val="002E5CA1"/>
    <w:rsid w:val="002E6022"/>
    <w:rsid w:val="002E7963"/>
    <w:rsid w:val="002F08CD"/>
    <w:rsid w:val="002F3626"/>
    <w:rsid w:val="002F42E5"/>
    <w:rsid w:val="002F6431"/>
    <w:rsid w:val="00300D42"/>
    <w:rsid w:val="00301EBF"/>
    <w:rsid w:val="00307C3A"/>
    <w:rsid w:val="00310762"/>
    <w:rsid w:val="00310A38"/>
    <w:rsid w:val="00310D1D"/>
    <w:rsid w:val="00312853"/>
    <w:rsid w:val="003129CD"/>
    <w:rsid w:val="00317817"/>
    <w:rsid w:val="00317E22"/>
    <w:rsid w:val="00320644"/>
    <w:rsid w:val="00320AF1"/>
    <w:rsid w:val="00322466"/>
    <w:rsid w:val="00322C37"/>
    <w:rsid w:val="00324B78"/>
    <w:rsid w:val="00325602"/>
    <w:rsid w:val="00325A62"/>
    <w:rsid w:val="00326131"/>
    <w:rsid w:val="00326717"/>
    <w:rsid w:val="00326C84"/>
    <w:rsid w:val="0032797C"/>
    <w:rsid w:val="00330D70"/>
    <w:rsid w:val="003339D0"/>
    <w:rsid w:val="003350EF"/>
    <w:rsid w:val="003351C2"/>
    <w:rsid w:val="00335249"/>
    <w:rsid w:val="003353BB"/>
    <w:rsid w:val="0033620A"/>
    <w:rsid w:val="0034239A"/>
    <w:rsid w:val="0034487B"/>
    <w:rsid w:val="003454C1"/>
    <w:rsid w:val="0035368E"/>
    <w:rsid w:val="00353AA5"/>
    <w:rsid w:val="00354493"/>
    <w:rsid w:val="00355C40"/>
    <w:rsid w:val="003560B0"/>
    <w:rsid w:val="00360A5F"/>
    <w:rsid w:val="003618AA"/>
    <w:rsid w:val="00362F97"/>
    <w:rsid w:val="0036371E"/>
    <w:rsid w:val="00363C94"/>
    <w:rsid w:val="0036400D"/>
    <w:rsid w:val="00364147"/>
    <w:rsid w:val="00364867"/>
    <w:rsid w:val="003653E6"/>
    <w:rsid w:val="00366D3D"/>
    <w:rsid w:val="00370223"/>
    <w:rsid w:val="00373085"/>
    <w:rsid w:val="003734D7"/>
    <w:rsid w:val="00373904"/>
    <w:rsid w:val="00373D8F"/>
    <w:rsid w:val="003745BE"/>
    <w:rsid w:val="003771B6"/>
    <w:rsid w:val="00385ECF"/>
    <w:rsid w:val="0038683D"/>
    <w:rsid w:val="00386DC2"/>
    <w:rsid w:val="00387F48"/>
    <w:rsid w:val="003915BD"/>
    <w:rsid w:val="00392334"/>
    <w:rsid w:val="00392649"/>
    <w:rsid w:val="0039340B"/>
    <w:rsid w:val="003963F3"/>
    <w:rsid w:val="00396AAA"/>
    <w:rsid w:val="0039787F"/>
    <w:rsid w:val="003A1475"/>
    <w:rsid w:val="003A1893"/>
    <w:rsid w:val="003A3298"/>
    <w:rsid w:val="003A4587"/>
    <w:rsid w:val="003A4BBF"/>
    <w:rsid w:val="003A533A"/>
    <w:rsid w:val="003A657A"/>
    <w:rsid w:val="003A661E"/>
    <w:rsid w:val="003B0913"/>
    <w:rsid w:val="003B1975"/>
    <w:rsid w:val="003B20C5"/>
    <w:rsid w:val="003B2946"/>
    <w:rsid w:val="003B314E"/>
    <w:rsid w:val="003B5031"/>
    <w:rsid w:val="003B63EE"/>
    <w:rsid w:val="003B6720"/>
    <w:rsid w:val="003B6AB7"/>
    <w:rsid w:val="003B775B"/>
    <w:rsid w:val="003B7FA9"/>
    <w:rsid w:val="003C6EB9"/>
    <w:rsid w:val="003C7C08"/>
    <w:rsid w:val="003D0E9A"/>
    <w:rsid w:val="003D2459"/>
    <w:rsid w:val="003D28ED"/>
    <w:rsid w:val="003D3107"/>
    <w:rsid w:val="003D7475"/>
    <w:rsid w:val="003D7A93"/>
    <w:rsid w:val="003E0DEE"/>
    <w:rsid w:val="003E148D"/>
    <w:rsid w:val="003E173A"/>
    <w:rsid w:val="003E3600"/>
    <w:rsid w:val="003E3E3A"/>
    <w:rsid w:val="003E45FB"/>
    <w:rsid w:val="003F133B"/>
    <w:rsid w:val="003F1A36"/>
    <w:rsid w:val="003F33DE"/>
    <w:rsid w:val="003F642E"/>
    <w:rsid w:val="0040058F"/>
    <w:rsid w:val="00401DCB"/>
    <w:rsid w:val="0040243A"/>
    <w:rsid w:val="00402C65"/>
    <w:rsid w:val="00404EB7"/>
    <w:rsid w:val="00407D56"/>
    <w:rsid w:val="004112B0"/>
    <w:rsid w:val="0041336B"/>
    <w:rsid w:val="004139FF"/>
    <w:rsid w:val="00413B1B"/>
    <w:rsid w:val="004146B4"/>
    <w:rsid w:val="00416E2B"/>
    <w:rsid w:val="004170C4"/>
    <w:rsid w:val="004178BB"/>
    <w:rsid w:val="00417AA6"/>
    <w:rsid w:val="00417F61"/>
    <w:rsid w:val="0042035C"/>
    <w:rsid w:val="004209BA"/>
    <w:rsid w:val="00420C44"/>
    <w:rsid w:val="00424044"/>
    <w:rsid w:val="004271BF"/>
    <w:rsid w:val="00430581"/>
    <w:rsid w:val="00434A97"/>
    <w:rsid w:val="004353BC"/>
    <w:rsid w:val="00437035"/>
    <w:rsid w:val="004407BB"/>
    <w:rsid w:val="00440C62"/>
    <w:rsid w:val="00441548"/>
    <w:rsid w:val="00441A2E"/>
    <w:rsid w:val="00446BBA"/>
    <w:rsid w:val="004479B3"/>
    <w:rsid w:val="004537CB"/>
    <w:rsid w:val="004538D5"/>
    <w:rsid w:val="00453C50"/>
    <w:rsid w:val="00455A59"/>
    <w:rsid w:val="00460435"/>
    <w:rsid w:val="00461005"/>
    <w:rsid w:val="00461BA1"/>
    <w:rsid w:val="00464B21"/>
    <w:rsid w:val="00465BE4"/>
    <w:rsid w:val="0046634E"/>
    <w:rsid w:val="0046736C"/>
    <w:rsid w:val="00467E54"/>
    <w:rsid w:val="00470378"/>
    <w:rsid w:val="004716A8"/>
    <w:rsid w:val="004722F9"/>
    <w:rsid w:val="00475E99"/>
    <w:rsid w:val="00476151"/>
    <w:rsid w:val="00480C9B"/>
    <w:rsid w:val="00481D03"/>
    <w:rsid w:val="00481FD0"/>
    <w:rsid w:val="0048221F"/>
    <w:rsid w:val="00482B5C"/>
    <w:rsid w:val="00483163"/>
    <w:rsid w:val="00484485"/>
    <w:rsid w:val="0049103A"/>
    <w:rsid w:val="004919C3"/>
    <w:rsid w:val="004953C3"/>
    <w:rsid w:val="00497042"/>
    <w:rsid w:val="00497784"/>
    <w:rsid w:val="004A0523"/>
    <w:rsid w:val="004A0866"/>
    <w:rsid w:val="004A0AF4"/>
    <w:rsid w:val="004A0B9D"/>
    <w:rsid w:val="004A56B9"/>
    <w:rsid w:val="004A6FE9"/>
    <w:rsid w:val="004B06B3"/>
    <w:rsid w:val="004B0C40"/>
    <w:rsid w:val="004B17F4"/>
    <w:rsid w:val="004B2C79"/>
    <w:rsid w:val="004B3F28"/>
    <w:rsid w:val="004B4A80"/>
    <w:rsid w:val="004B653D"/>
    <w:rsid w:val="004C0461"/>
    <w:rsid w:val="004C129A"/>
    <w:rsid w:val="004C2A23"/>
    <w:rsid w:val="004C3E90"/>
    <w:rsid w:val="004C4336"/>
    <w:rsid w:val="004C77B5"/>
    <w:rsid w:val="004D0F91"/>
    <w:rsid w:val="004D3601"/>
    <w:rsid w:val="004D4BE3"/>
    <w:rsid w:val="004D54ED"/>
    <w:rsid w:val="004D67F7"/>
    <w:rsid w:val="004D7678"/>
    <w:rsid w:val="004D7BA2"/>
    <w:rsid w:val="004D7CD7"/>
    <w:rsid w:val="004E0F9A"/>
    <w:rsid w:val="004E10AB"/>
    <w:rsid w:val="004E16B0"/>
    <w:rsid w:val="004E21DE"/>
    <w:rsid w:val="004E489D"/>
    <w:rsid w:val="004E4A4B"/>
    <w:rsid w:val="004E4CD4"/>
    <w:rsid w:val="004E6E95"/>
    <w:rsid w:val="004E7BA2"/>
    <w:rsid w:val="004F4E17"/>
    <w:rsid w:val="004F58BA"/>
    <w:rsid w:val="004F6137"/>
    <w:rsid w:val="00500791"/>
    <w:rsid w:val="00500924"/>
    <w:rsid w:val="005022E5"/>
    <w:rsid w:val="005022F9"/>
    <w:rsid w:val="0051112B"/>
    <w:rsid w:val="00513196"/>
    <w:rsid w:val="00514000"/>
    <w:rsid w:val="00516AF4"/>
    <w:rsid w:val="00517323"/>
    <w:rsid w:val="00517F76"/>
    <w:rsid w:val="00520B17"/>
    <w:rsid w:val="00523338"/>
    <w:rsid w:val="0052524F"/>
    <w:rsid w:val="005254BC"/>
    <w:rsid w:val="00526724"/>
    <w:rsid w:val="00526D86"/>
    <w:rsid w:val="00531749"/>
    <w:rsid w:val="0053585E"/>
    <w:rsid w:val="0053592F"/>
    <w:rsid w:val="00535D00"/>
    <w:rsid w:val="00537391"/>
    <w:rsid w:val="00540F36"/>
    <w:rsid w:val="0054157A"/>
    <w:rsid w:val="00541653"/>
    <w:rsid w:val="00542EEF"/>
    <w:rsid w:val="00544341"/>
    <w:rsid w:val="0054602C"/>
    <w:rsid w:val="0054606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122"/>
    <w:rsid w:val="005573CD"/>
    <w:rsid w:val="00557500"/>
    <w:rsid w:val="005578B1"/>
    <w:rsid w:val="00557FB6"/>
    <w:rsid w:val="005607DD"/>
    <w:rsid w:val="00561109"/>
    <w:rsid w:val="00561C58"/>
    <w:rsid w:val="0056257C"/>
    <w:rsid w:val="00562EED"/>
    <w:rsid w:val="00565ADE"/>
    <w:rsid w:val="005673A9"/>
    <w:rsid w:val="0057006C"/>
    <w:rsid w:val="00571BF1"/>
    <w:rsid w:val="00574C5E"/>
    <w:rsid w:val="00574C66"/>
    <w:rsid w:val="0057612B"/>
    <w:rsid w:val="005772C4"/>
    <w:rsid w:val="00577577"/>
    <w:rsid w:val="0058098F"/>
    <w:rsid w:val="005830D4"/>
    <w:rsid w:val="005832AA"/>
    <w:rsid w:val="0058414B"/>
    <w:rsid w:val="00584801"/>
    <w:rsid w:val="00584ABA"/>
    <w:rsid w:val="00585B8F"/>
    <w:rsid w:val="00585D29"/>
    <w:rsid w:val="00586ABD"/>
    <w:rsid w:val="00590104"/>
    <w:rsid w:val="00590129"/>
    <w:rsid w:val="00590E86"/>
    <w:rsid w:val="005923FF"/>
    <w:rsid w:val="0059414A"/>
    <w:rsid w:val="005960AA"/>
    <w:rsid w:val="005975A4"/>
    <w:rsid w:val="00597B34"/>
    <w:rsid w:val="005A00BB"/>
    <w:rsid w:val="005A01FE"/>
    <w:rsid w:val="005A08AF"/>
    <w:rsid w:val="005A1C39"/>
    <w:rsid w:val="005A214E"/>
    <w:rsid w:val="005A3756"/>
    <w:rsid w:val="005A43ED"/>
    <w:rsid w:val="005A4A76"/>
    <w:rsid w:val="005A4FB4"/>
    <w:rsid w:val="005A6C74"/>
    <w:rsid w:val="005B1F0B"/>
    <w:rsid w:val="005B2DE4"/>
    <w:rsid w:val="005B56BE"/>
    <w:rsid w:val="005B68D5"/>
    <w:rsid w:val="005C07D9"/>
    <w:rsid w:val="005C0D66"/>
    <w:rsid w:val="005C0E2F"/>
    <w:rsid w:val="005C50F3"/>
    <w:rsid w:val="005C7719"/>
    <w:rsid w:val="005D2C72"/>
    <w:rsid w:val="005D2FAF"/>
    <w:rsid w:val="005E0204"/>
    <w:rsid w:val="005E2913"/>
    <w:rsid w:val="005E399F"/>
    <w:rsid w:val="005E5D2F"/>
    <w:rsid w:val="005E5D63"/>
    <w:rsid w:val="005E6836"/>
    <w:rsid w:val="005E6A3C"/>
    <w:rsid w:val="005E6DCF"/>
    <w:rsid w:val="005E6E3A"/>
    <w:rsid w:val="005E7EC4"/>
    <w:rsid w:val="005F0045"/>
    <w:rsid w:val="005F15C3"/>
    <w:rsid w:val="005F1DB7"/>
    <w:rsid w:val="005F35B2"/>
    <w:rsid w:val="005F6FFE"/>
    <w:rsid w:val="0060052C"/>
    <w:rsid w:val="00600E66"/>
    <w:rsid w:val="006013DF"/>
    <w:rsid w:val="00602151"/>
    <w:rsid w:val="0060295E"/>
    <w:rsid w:val="0060307D"/>
    <w:rsid w:val="00603583"/>
    <w:rsid w:val="00603605"/>
    <w:rsid w:val="006041A3"/>
    <w:rsid w:val="0060775D"/>
    <w:rsid w:val="00610278"/>
    <w:rsid w:val="00613068"/>
    <w:rsid w:val="006131FF"/>
    <w:rsid w:val="006133EE"/>
    <w:rsid w:val="00614301"/>
    <w:rsid w:val="0062030A"/>
    <w:rsid w:val="00620867"/>
    <w:rsid w:val="00620917"/>
    <w:rsid w:val="00620B12"/>
    <w:rsid w:val="00620D75"/>
    <w:rsid w:val="006210F4"/>
    <w:rsid w:val="006213B7"/>
    <w:rsid w:val="006214DF"/>
    <w:rsid w:val="00621DEA"/>
    <w:rsid w:val="00624B9F"/>
    <w:rsid w:val="00625C71"/>
    <w:rsid w:val="00626383"/>
    <w:rsid w:val="00626A1F"/>
    <w:rsid w:val="00626B22"/>
    <w:rsid w:val="00627316"/>
    <w:rsid w:val="00627A7B"/>
    <w:rsid w:val="0063003B"/>
    <w:rsid w:val="00633FB4"/>
    <w:rsid w:val="006357C1"/>
    <w:rsid w:val="00635BA7"/>
    <w:rsid w:val="006365EA"/>
    <w:rsid w:val="0063712C"/>
    <w:rsid w:val="00637374"/>
    <w:rsid w:val="006403B1"/>
    <w:rsid w:val="00640BB2"/>
    <w:rsid w:val="00641A2D"/>
    <w:rsid w:val="00643632"/>
    <w:rsid w:val="00643F5E"/>
    <w:rsid w:val="006449AF"/>
    <w:rsid w:val="00645588"/>
    <w:rsid w:val="00646D08"/>
    <w:rsid w:val="006476A2"/>
    <w:rsid w:val="00651640"/>
    <w:rsid w:val="00651ADF"/>
    <w:rsid w:val="006574EA"/>
    <w:rsid w:val="006579E3"/>
    <w:rsid w:val="00663284"/>
    <w:rsid w:val="0066396C"/>
    <w:rsid w:val="0066440B"/>
    <w:rsid w:val="00665B79"/>
    <w:rsid w:val="006726F6"/>
    <w:rsid w:val="00672E5A"/>
    <w:rsid w:val="00676B9C"/>
    <w:rsid w:val="0068115C"/>
    <w:rsid w:val="00682902"/>
    <w:rsid w:val="00682AF5"/>
    <w:rsid w:val="00683F3A"/>
    <w:rsid w:val="00684527"/>
    <w:rsid w:val="00684C37"/>
    <w:rsid w:val="0068652E"/>
    <w:rsid w:val="006865BA"/>
    <w:rsid w:val="00687928"/>
    <w:rsid w:val="0069095C"/>
    <w:rsid w:val="0069163F"/>
    <w:rsid w:val="00691DBB"/>
    <w:rsid w:val="006965B7"/>
    <w:rsid w:val="006976BE"/>
    <w:rsid w:val="00697A12"/>
    <w:rsid w:val="006A00CA"/>
    <w:rsid w:val="006A09A5"/>
    <w:rsid w:val="006A1D05"/>
    <w:rsid w:val="006A22EA"/>
    <w:rsid w:val="006A2D6B"/>
    <w:rsid w:val="006A3B2B"/>
    <w:rsid w:val="006A6F99"/>
    <w:rsid w:val="006A79E7"/>
    <w:rsid w:val="006A7D4D"/>
    <w:rsid w:val="006B094E"/>
    <w:rsid w:val="006B0E41"/>
    <w:rsid w:val="006B3031"/>
    <w:rsid w:val="006B3121"/>
    <w:rsid w:val="006B5C71"/>
    <w:rsid w:val="006B5E47"/>
    <w:rsid w:val="006B7F0E"/>
    <w:rsid w:val="006C0E2A"/>
    <w:rsid w:val="006C3E8A"/>
    <w:rsid w:val="006C4B43"/>
    <w:rsid w:val="006D0D07"/>
    <w:rsid w:val="006D36EC"/>
    <w:rsid w:val="006D3C3E"/>
    <w:rsid w:val="006D52F3"/>
    <w:rsid w:val="006D6DC1"/>
    <w:rsid w:val="006D6F9A"/>
    <w:rsid w:val="006D7122"/>
    <w:rsid w:val="006E0F1D"/>
    <w:rsid w:val="006E12A5"/>
    <w:rsid w:val="006E1D02"/>
    <w:rsid w:val="006E2C8E"/>
    <w:rsid w:val="006E446F"/>
    <w:rsid w:val="006E6291"/>
    <w:rsid w:val="006E782D"/>
    <w:rsid w:val="006F2AA4"/>
    <w:rsid w:val="006F436D"/>
    <w:rsid w:val="006F5972"/>
    <w:rsid w:val="006F6347"/>
    <w:rsid w:val="006F7B4D"/>
    <w:rsid w:val="006F7CE8"/>
    <w:rsid w:val="006F7D34"/>
    <w:rsid w:val="0070028F"/>
    <w:rsid w:val="00701353"/>
    <w:rsid w:val="0070143F"/>
    <w:rsid w:val="007041BB"/>
    <w:rsid w:val="00704562"/>
    <w:rsid w:val="0070524C"/>
    <w:rsid w:val="00710619"/>
    <w:rsid w:val="007114BD"/>
    <w:rsid w:val="00712832"/>
    <w:rsid w:val="007148AF"/>
    <w:rsid w:val="00715F3D"/>
    <w:rsid w:val="00715FBE"/>
    <w:rsid w:val="0071745C"/>
    <w:rsid w:val="00717AB1"/>
    <w:rsid w:val="00717C64"/>
    <w:rsid w:val="00720C41"/>
    <w:rsid w:val="007216F4"/>
    <w:rsid w:val="00721FA0"/>
    <w:rsid w:val="00723475"/>
    <w:rsid w:val="00723983"/>
    <w:rsid w:val="00723D07"/>
    <w:rsid w:val="00724F55"/>
    <w:rsid w:val="00725377"/>
    <w:rsid w:val="00725419"/>
    <w:rsid w:val="00726D8D"/>
    <w:rsid w:val="00726FAE"/>
    <w:rsid w:val="00727A2A"/>
    <w:rsid w:val="0073042E"/>
    <w:rsid w:val="00730E45"/>
    <w:rsid w:val="00731960"/>
    <w:rsid w:val="00731AD7"/>
    <w:rsid w:val="0073350F"/>
    <w:rsid w:val="0073701A"/>
    <w:rsid w:val="00740A6C"/>
    <w:rsid w:val="00740B37"/>
    <w:rsid w:val="00740CF1"/>
    <w:rsid w:val="00740E80"/>
    <w:rsid w:val="00741375"/>
    <w:rsid w:val="0074517B"/>
    <w:rsid w:val="00745E33"/>
    <w:rsid w:val="00755F67"/>
    <w:rsid w:val="007565A3"/>
    <w:rsid w:val="007571E2"/>
    <w:rsid w:val="00757A95"/>
    <w:rsid w:val="00760333"/>
    <w:rsid w:val="00760354"/>
    <w:rsid w:val="00760E91"/>
    <w:rsid w:val="00761AC0"/>
    <w:rsid w:val="00762017"/>
    <w:rsid w:val="00762C0E"/>
    <w:rsid w:val="00762F84"/>
    <w:rsid w:val="00765BEF"/>
    <w:rsid w:val="00771400"/>
    <w:rsid w:val="00772BC8"/>
    <w:rsid w:val="00773080"/>
    <w:rsid w:val="007735AB"/>
    <w:rsid w:val="00773927"/>
    <w:rsid w:val="00773E4E"/>
    <w:rsid w:val="00775FFA"/>
    <w:rsid w:val="00777AC5"/>
    <w:rsid w:val="00780989"/>
    <w:rsid w:val="0078237D"/>
    <w:rsid w:val="0078259F"/>
    <w:rsid w:val="00782872"/>
    <w:rsid w:val="00784287"/>
    <w:rsid w:val="00787981"/>
    <w:rsid w:val="00787BC8"/>
    <w:rsid w:val="007902B1"/>
    <w:rsid w:val="00791A39"/>
    <w:rsid w:val="00792322"/>
    <w:rsid w:val="00795B9E"/>
    <w:rsid w:val="00796941"/>
    <w:rsid w:val="00796AAA"/>
    <w:rsid w:val="007A6185"/>
    <w:rsid w:val="007B10B3"/>
    <w:rsid w:val="007B1D12"/>
    <w:rsid w:val="007B2F17"/>
    <w:rsid w:val="007B451C"/>
    <w:rsid w:val="007B46B3"/>
    <w:rsid w:val="007B5CD8"/>
    <w:rsid w:val="007B602B"/>
    <w:rsid w:val="007B6D51"/>
    <w:rsid w:val="007C3DC9"/>
    <w:rsid w:val="007C3F88"/>
    <w:rsid w:val="007C6651"/>
    <w:rsid w:val="007D1934"/>
    <w:rsid w:val="007D1D2B"/>
    <w:rsid w:val="007D4FEB"/>
    <w:rsid w:val="007D578D"/>
    <w:rsid w:val="007D5FD1"/>
    <w:rsid w:val="007D7B34"/>
    <w:rsid w:val="007D7ED4"/>
    <w:rsid w:val="007E007A"/>
    <w:rsid w:val="007E0220"/>
    <w:rsid w:val="007E09CD"/>
    <w:rsid w:val="007E287C"/>
    <w:rsid w:val="007E2EBF"/>
    <w:rsid w:val="007E38EA"/>
    <w:rsid w:val="007E47E8"/>
    <w:rsid w:val="007E6DD9"/>
    <w:rsid w:val="007F1347"/>
    <w:rsid w:val="007F17B4"/>
    <w:rsid w:val="007F21CA"/>
    <w:rsid w:val="007F2DF3"/>
    <w:rsid w:val="007F3679"/>
    <w:rsid w:val="007F4190"/>
    <w:rsid w:val="007F4E53"/>
    <w:rsid w:val="007F5ABC"/>
    <w:rsid w:val="007F7AD7"/>
    <w:rsid w:val="008018D9"/>
    <w:rsid w:val="008023B0"/>
    <w:rsid w:val="00803957"/>
    <w:rsid w:val="00806335"/>
    <w:rsid w:val="008105E2"/>
    <w:rsid w:val="008110DA"/>
    <w:rsid w:val="008128CA"/>
    <w:rsid w:val="00812F64"/>
    <w:rsid w:val="00813440"/>
    <w:rsid w:val="00816B52"/>
    <w:rsid w:val="00820165"/>
    <w:rsid w:val="00820661"/>
    <w:rsid w:val="00821493"/>
    <w:rsid w:val="00822733"/>
    <w:rsid w:val="00823380"/>
    <w:rsid w:val="00823B45"/>
    <w:rsid w:val="008252DE"/>
    <w:rsid w:val="00826B87"/>
    <w:rsid w:val="00827EFD"/>
    <w:rsid w:val="0083003C"/>
    <w:rsid w:val="0083144E"/>
    <w:rsid w:val="00831B8F"/>
    <w:rsid w:val="00837259"/>
    <w:rsid w:val="0083767C"/>
    <w:rsid w:val="008401BF"/>
    <w:rsid w:val="0084238B"/>
    <w:rsid w:val="008430A5"/>
    <w:rsid w:val="0084318E"/>
    <w:rsid w:val="0084496F"/>
    <w:rsid w:val="00845BB2"/>
    <w:rsid w:val="00850983"/>
    <w:rsid w:val="00850CB6"/>
    <w:rsid w:val="00851D3E"/>
    <w:rsid w:val="00851E48"/>
    <w:rsid w:val="00852998"/>
    <w:rsid w:val="00852B9E"/>
    <w:rsid w:val="00856941"/>
    <w:rsid w:val="00857A7C"/>
    <w:rsid w:val="0086228B"/>
    <w:rsid w:val="00863F63"/>
    <w:rsid w:val="00864864"/>
    <w:rsid w:val="008649E9"/>
    <w:rsid w:val="0086546A"/>
    <w:rsid w:val="008703F4"/>
    <w:rsid w:val="00870D4D"/>
    <w:rsid w:val="00873D57"/>
    <w:rsid w:val="00873FCA"/>
    <w:rsid w:val="00874112"/>
    <w:rsid w:val="008777DC"/>
    <w:rsid w:val="008778B5"/>
    <w:rsid w:val="00877994"/>
    <w:rsid w:val="00880BCE"/>
    <w:rsid w:val="008810AF"/>
    <w:rsid w:val="008819E4"/>
    <w:rsid w:val="008830EF"/>
    <w:rsid w:val="00884773"/>
    <w:rsid w:val="00885077"/>
    <w:rsid w:val="008908A8"/>
    <w:rsid w:val="00892203"/>
    <w:rsid w:val="008933CF"/>
    <w:rsid w:val="00895362"/>
    <w:rsid w:val="008968DB"/>
    <w:rsid w:val="008A225D"/>
    <w:rsid w:val="008A289F"/>
    <w:rsid w:val="008A29F8"/>
    <w:rsid w:val="008A2A19"/>
    <w:rsid w:val="008A3074"/>
    <w:rsid w:val="008A4630"/>
    <w:rsid w:val="008A5920"/>
    <w:rsid w:val="008B2BEE"/>
    <w:rsid w:val="008B2D3C"/>
    <w:rsid w:val="008B5AE2"/>
    <w:rsid w:val="008B5B7E"/>
    <w:rsid w:val="008C0DB1"/>
    <w:rsid w:val="008C22E4"/>
    <w:rsid w:val="008C28E8"/>
    <w:rsid w:val="008C3327"/>
    <w:rsid w:val="008C510F"/>
    <w:rsid w:val="008C6CA6"/>
    <w:rsid w:val="008C6F5E"/>
    <w:rsid w:val="008C7DC0"/>
    <w:rsid w:val="008D0927"/>
    <w:rsid w:val="008D1374"/>
    <w:rsid w:val="008D23CF"/>
    <w:rsid w:val="008D5874"/>
    <w:rsid w:val="008D5FE6"/>
    <w:rsid w:val="008D6657"/>
    <w:rsid w:val="008E0EF0"/>
    <w:rsid w:val="008E1FA7"/>
    <w:rsid w:val="008E38DE"/>
    <w:rsid w:val="008E4D2E"/>
    <w:rsid w:val="008E52ED"/>
    <w:rsid w:val="008E5B3D"/>
    <w:rsid w:val="008E5EA9"/>
    <w:rsid w:val="008E6883"/>
    <w:rsid w:val="008F0036"/>
    <w:rsid w:val="008F1A98"/>
    <w:rsid w:val="008F258C"/>
    <w:rsid w:val="008F3BB8"/>
    <w:rsid w:val="008F4513"/>
    <w:rsid w:val="008F4643"/>
    <w:rsid w:val="008F5B45"/>
    <w:rsid w:val="008F72BE"/>
    <w:rsid w:val="008F7F9A"/>
    <w:rsid w:val="009006DA"/>
    <w:rsid w:val="00900D4D"/>
    <w:rsid w:val="00901184"/>
    <w:rsid w:val="00901417"/>
    <w:rsid w:val="009046DF"/>
    <w:rsid w:val="009060FA"/>
    <w:rsid w:val="009076D1"/>
    <w:rsid w:val="00911C81"/>
    <w:rsid w:val="00914562"/>
    <w:rsid w:val="0091682D"/>
    <w:rsid w:val="00917B8D"/>
    <w:rsid w:val="009221F5"/>
    <w:rsid w:val="00922370"/>
    <w:rsid w:val="0092388A"/>
    <w:rsid w:val="00924CF9"/>
    <w:rsid w:val="00925BE7"/>
    <w:rsid w:val="00927D62"/>
    <w:rsid w:val="00931374"/>
    <w:rsid w:val="00932192"/>
    <w:rsid w:val="0093730B"/>
    <w:rsid w:val="00940B6B"/>
    <w:rsid w:val="0094100B"/>
    <w:rsid w:val="00943412"/>
    <w:rsid w:val="00943B2E"/>
    <w:rsid w:val="0094536C"/>
    <w:rsid w:val="00945D11"/>
    <w:rsid w:val="0094695D"/>
    <w:rsid w:val="009472D2"/>
    <w:rsid w:val="009503E2"/>
    <w:rsid w:val="00950796"/>
    <w:rsid w:val="00952A1A"/>
    <w:rsid w:val="0095371E"/>
    <w:rsid w:val="009557F9"/>
    <w:rsid w:val="00960F67"/>
    <w:rsid w:val="00961CD2"/>
    <w:rsid w:val="00962B76"/>
    <w:rsid w:val="0096330D"/>
    <w:rsid w:val="00963EAF"/>
    <w:rsid w:val="00965106"/>
    <w:rsid w:val="00965231"/>
    <w:rsid w:val="009668BF"/>
    <w:rsid w:val="00967DB1"/>
    <w:rsid w:val="0097061F"/>
    <w:rsid w:val="00970767"/>
    <w:rsid w:val="009716A5"/>
    <w:rsid w:val="00972C70"/>
    <w:rsid w:val="00974224"/>
    <w:rsid w:val="00974F8D"/>
    <w:rsid w:val="00974FF1"/>
    <w:rsid w:val="00975D34"/>
    <w:rsid w:val="009767D3"/>
    <w:rsid w:val="00980D05"/>
    <w:rsid w:val="009819FB"/>
    <w:rsid w:val="00982BF2"/>
    <w:rsid w:val="009832F9"/>
    <w:rsid w:val="00986F27"/>
    <w:rsid w:val="00987873"/>
    <w:rsid w:val="0099054F"/>
    <w:rsid w:val="00990EC0"/>
    <w:rsid w:val="00992144"/>
    <w:rsid w:val="00992E31"/>
    <w:rsid w:val="00993404"/>
    <w:rsid w:val="00996F4E"/>
    <w:rsid w:val="009A1924"/>
    <w:rsid w:val="009A53CC"/>
    <w:rsid w:val="009A5733"/>
    <w:rsid w:val="009A6EC8"/>
    <w:rsid w:val="009A7001"/>
    <w:rsid w:val="009A7DA5"/>
    <w:rsid w:val="009B0008"/>
    <w:rsid w:val="009B01D4"/>
    <w:rsid w:val="009B0C22"/>
    <w:rsid w:val="009B0E69"/>
    <w:rsid w:val="009B2B08"/>
    <w:rsid w:val="009B36E8"/>
    <w:rsid w:val="009B6CB7"/>
    <w:rsid w:val="009B7253"/>
    <w:rsid w:val="009C0F99"/>
    <w:rsid w:val="009C237A"/>
    <w:rsid w:val="009C2E28"/>
    <w:rsid w:val="009C5CED"/>
    <w:rsid w:val="009C61D1"/>
    <w:rsid w:val="009C7E68"/>
    <w:rsid w:val="009D3969"/>
    <w:rsid w:val="009D4F53"/>
    <w:rsid w:val="009D6CB0"/>
    <w:rsid w:val="009D6D39"/>
    <w:rsid w:val="009D78FF"/>
    <w:rsid w:val="009E03BE"/>
    <w:rsid w:val="009E07BB"/>
    <w:rsid w:val="009E3C0A"/>
    <w:rsid w:val="009E3CB7"/>
    <w:rsid w:val="009E4824"/>
    <w:rsid w:val="009E622C"/>
    <w:rsid w:val="009E67C9"/>
    <w:rsid w:val="009E6DE8"/>
    <w:rsid w:val="009E7AB9"/>
    <w:rsid w:val="009F2903"/>
    <w:rsid w:val="009F2C77"/>
    <w:rsid w:val="009F4224"/>
    <w:rsid w:val="009F4A72"/>
    <w:rsid w:val="009F5327"/>
    <w:rsid w:val="009F62CD"/>
    <w:rsid w:val="009F6DDF"/>
    <w:rsid w:val="009F75BA"/>
    <w:rsid w:val="009F7DAF"/>
    <w:rsid w:val="00A00A9C"/>
    <w:rsid w:val="00A00E88"/>
    <w:rsid w:val="00A0400A"/>
    <w:rsid w:val="00A05A22"/>
    <w:rsid w:val="00A05F81"/>
    <w:rsid w:val="00A0655C"/>
    <w:rsid w:val="00A068A7"/>
    <w:rsid w:val="00A10827"/>
    <w:rsid w:val="00A10CE1"/>
    <w:rsid w:val="00A12D37"/>
    <w:rsid w:val="00A16415"/>
    <w:rsid w:val="00A2056F"/>
    <w:rsid w:val="00A20921"/>
    <w:rsid w:val="00A209AB"/>
    <w:rsid w:val="00A20E22"/>
    <w:rsid w:val="00A21090"/>
    <w:rsid w:val="00A22363"/>
    <w:rsid w:val="00A2310F"/>
    <w:rsid w:val="00A24090"/>
    <w:rsid w:val="00A2642A"/>
    <w:rsid w:val="00A26AD5"/>
    <w:rsid w:val="00A27B1B"/>
    <w:rsid w:val="00A30F05"/>
    <w:rsid w:val="00A353BE"/>
    <w:rsid w:val="00A35431"/>
    <w:rsid w:val="00A35EDE"/>
    <w:rsid w:val="00A36CA9"/>
    <w:rsid w:val="00A37D34"/>
    <w:rsid w:val="00A40AE4"/>
    <w:rsid w:val="00A42FC1"/>
    <w:rsid w:val="00A4384E"/>
    <w:rsid w:val="00A43A6C"/>
    <w:rsid w:val="00A44704"/>
    <w:rsid w:val="00A478DC"/>
    <w:rsid w:val="00A50FBD"/>
    <w:rsid w:val="00A51FCA"/>
    <w:rsid w:val="00A53024"/>
    <w:rsid w:val="00A54D62"/>
    <w:rsid w:val="00A555C1"/>
    <w:rsid w:val="00A6076B"/>
    <w:rsid w:val="00A60B19"/>
    <w:rsid w:val="00A639AD"/>
    <w:rsid w:val="00A645AF"/>
    <w:rsid w:val="00A6486D"/>
    <w:rsid w:val="00A648C5"/>
    <w:rsid w:val="00A657DB"/>
    <w:rsid w:val="00A66094"/>
    <w:rsid w:val="00A668D6"/>
    <w:rsid w:val="00A67505"/>
    <w:rsid w:val="00A70000"/>
    <w:rsid w:val="00A70E30"/>
    <w:rsid w:val="00A7111B"/>
    <w:rsid w:val="00A713A0"/>
    <w:rsid w:val="00A716DD"/>
    <w:rsid w:val="00A72F8E"/>
    <w:rsid w:val="00A745EB"/>
    <w:rsid w:val="00A749A9"/>
    <w:rsid w:val="00A751DD"/>
    <w:rsid w:val="00A75CBD"/>
    <w:rsid w:val="00A80A89"/>
    <w:rsid w:val="00A82CB8"/>
    <w:rsid w:val="00A86979"/>
    <w:rsid w:val="00A86C86"/>
    <w:rsid w:val="00A91F7E"/>
    <w:rsid w:val="00A9241B"/>
    <w:rsid w:val="00A927B9"/>
    <w:rsid w:val="00A93200"/>
    <w:rsid w:val="00A9330B"/>
    <w:rsid w:val="00A940EB"/>
    <w:rsid w:val="00A948BA"/>
    <w:rsid w:val="00A959DC"/>
    <w:rsid w:val="00A96DC5"/>
    <w:rsid w:val="00A971B5"/>
    <w:rsid w:val="00AA18B0"/>
    <w:rsid w:val="00AA2011"/>
    <w:rsid w:val="00AA2451"/>
    <w:rsid w:val="00AA378D"/>
    <w:rsid w:val="00AA500A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C7439"/>
    <w:rsid w:val="00AD28AE"/>
    <w:rsid w:val="00AD2964"/>
    <w:rsid w:val="00AD365B"/>
    <w:rsid w:val="00AD4255"/>
    <w:rsid w:val="00AD42D6"/>
    <w:rsid w:val="00AD5C3C"/>
    <w:rsid w:val="00AD5C7A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318"/>
    <w:rsid w:val="00AF0A2F"/>
    <w:rsid w:val="00AF16ED"/>
    <w:rsid w:val="00AF217C"/>
    <w:rsid w:val="00AF3044"/>
    <w:rsid w:val="00AF33DF"/>
    <w:rsid w:val="00B01257"/>
    <w:rsid w:val="00B0309F"/>
    <w:rsid w:val="00B03F2E"/>
    <w:rsid w:val="00B06BD2"/>
    <w:rsid w:val="00B1002E"/>
    <w:rsid w:val="00B11AF5"/>
    <w:rsid w:val="00B12CC4"/>
    <w:rsid w:val="00B12ED2"/>
    <w:rsid w:val="00B16C4D"/>
    <w:rsid w:val="00B17010"/>
    <w:rsid w:val="00B17F8B"/>
    <w:rsid w:val="00B2067B"/>
    <w:rsid w:val="00B20CBD"/>
    <w:rsid w:val="00B241CE"/>
    <w:rsid w:val="00B24ABA"/>
    <w:rsid w:val="00B24D6B"/>
    <w:rsid w:val="00B2550C"/>
    <w:rsid w:val="00B26050"/>
    <w:rsid w:val="00B30086"/>
    <w:rsid w:val="00B325FE"/>
    <w:rsid w:val="00B329DF"/>
    <w:rsid w:val="00B376D8"/>
    <w:rsid w:val="00B37FEA"/>
    <w:rsid w:val="00B4064C"/>
    <w:rsid w:val="00B41B2B"/>
    <w:rsid w:val="00B426ED"/>
    <w:rsid w:val="00B42D0D"/>
    <w:rsid w:val="00B42E0C"/>
    <w:rsid w:val="00B47827"/>
    <w:rsid w:val="00B47FE1"/>
    <w:rsid w:val="00B50302"/>
    <w:rsid w:val="00B50427"/>
    <w:rsid w:val="00B5049E"/>
    <w:rsid w:val="00B506FA"/>
    <w:rsid w:val="00B51E6F"/>
    <w:rsid w:val="00B537AD"/>
    <w:rsid w:val="00B5451A"/>
    <w:rsid w:val="00B54A4C"/>
    <w:rsid w:val="00B56365"/>
    <w:rsid w:val="00B60990"/>
    <w:rsid w:val="00B6299D"/>
    <w:rsid w:val="00B629FE"/>
    <w:rsid w:val="00B637B2"/>
    <w:rsid w:val="00B64936"/>
    <w:rsid w:val="00B65134"/>
    <w:rsid w:val="00B65850"/>
    <w:rsid w:val="00B659B6"/>
    <w:rsid w:val="00B70AEE"/>
    <w:rsid w:val="00B71271"/>
    <w:rsid w:val="00B7160F"/>
    <w:rsid w:val="00B7199B"/>
    <w:rsid w:val="00B71ADF"/>
    <w:rsid w:val="00B73110"/>
    <w:rsid w:val="00B731F9"/>
    <w:rsid w:val="00B738E2"/>
    <w:rsid w:val="00B7450E"/>
    <w:rsid w:val="00B7501C"/>
    <w:rsid w:val="00B76530"/>
    <w:rsid w:val="00B76B70"/>
    <w:rsid w:val="00B77A65"/>
    <w:rsid w:val="00B77EF4"/>
    <w:rsid w:val="00B80041"/>
    <w:rsid w:val="00B81F23"/>
    <w:rsid w:val="00B82A3A"/>
    <w:rsid w:val="00B8601C"/>
    <w:rsid w:val="00B86A1F"/>
    <w:rsid w:val="00B86B53"/>
    <w:rsid w:val="00B87355"/>
    <w:rsid w:val="00B906F2"/>
    <w:rsid w:val="00B90A19"/>
    <w:rsid w:val="00B931B4"/>
    <w:rsid w:val="00B936D7"/>
    <w:rsid w:val="00B94E2B"/>
    <w:rsid w:val="00B955A3"/>
    <w:rsid w:val="00B957AD"/>
    <w:rsid w:val="00B957C1"/>
    <w:rsid w:val="00B967E5"/>
    <w:rsid w:val="00BA0DDE"/>
    <w:rsid w:val="00BA1BFD"/>
    <w:rsid w:val="00BA1D16"/>
    <w:rsid w:val="00BA20DE"/>
    <w:rsid w:val="00BA657A"/>
    <w:rsid w:val="00BA6C34"/>
    <w:rsid w:val="00BA6C54"/>
    <w:rsid w:val="00BA75A4"/>
    <w:rsid w:val="00BA760D"/>
    <w:rsid w:val="00BA7956"/>
    <w:rsid w:val="00BB099C"/>
    <w:rsid w:val="00BB0DF4"/>
    <w:rsid w:val="00BB2698"/>
    <w:rsid w:val="00BB3CFF"/>
    <w:rsid w:val="00BB3DA0"/>
    <w:rsid w:val="00BB4CCD"/>
    <w:rsid w:val="00BB5951"/>
    <w:rsid w:val="00BB5C83"/>
    <w:rsid w:val="00BB643C"/>
    <w:rsid w:val="00BC005F"/>
    <w:rsid w:val="00BC09E8"/>
    <w:rsid w:val="00BC499A"/>
    <w:rsid w:val="00BC49A1"/>
    <w:rsid w:val="00BC6CF5"/>
    <w:rsid w:val="00BC717E"/>
    <w:rsid w:val="00BD17E7"/>
    <w:rsid w:val="00BD1938"/>
    <w:rsid w:val="00BD1C4A"/>
    <w:rsid w:val="00BD1CB7"/>
    <w:rsid w:val="00BD3742"/>
    <w:rsid w:val="00BD4DFE"/>
    <w:rsid w:val="00BD593F"/>
    <w:rsid w:val="00BD60CC"/>
    <w:rsid w:val="00BD6706"/>
    <w:rsid w:val="00BD6EE3"/>
    <w:rsid w:val="00BE0D08"/>
    <w:rsid w:val="00BE44DD"/>
    <w:rsid w:val="00BE630D"/>
    <w:rsid w:val="00BE7ED8"/>
    <w:rsid w:val="00BF3455"/>
    <w:rsid w:val="00BF36F6"/>
    <w:rsid w:val="00BF3867"/>
    <w:rsid w:val="00BF3A0A"/>
    <w:rsid w:val="00BF557D"/>
    <w:rsid w:val="00BF63E4"/>
    <w:rsid w:val="00C00AAC"/>
    <w:rsid w:val="00C02689"/>
    <w:rsid w:val="00C028D3"/>
    <w:rsid w:val="00C02B19"/>
    <w:rsid w:val="00C05A2D"/>
    <w:rsid w:val="00C06712"/>
    <w:rsid w:val="00C13127"/>
    <w:rsid w:val="00C13584"/>
    <w:rsid w:val="00C1570C"/>
    <w:rsid w:val="00C159F0"/>
    <w:rsid w:val="00C2177F"/>
    <w:rsid w:val="00C22361"/>
    <w:rsid w:val="00C2419C"/>
    <w:rsid w:val="00C2495F"/>
    <w:rsid w:val="00C253FE"/>
    <w:rsid w:val="00C25D43"/>
    <w:rsid w:val="00C26D89"/>
    <w:rsid w:val="00C312E6"/>
    <w:rsid w:val="00C31833"/>
    <w:rsid w:val="00C31D68"/>
    <w:rsid w:val="00C33018"/>
    <w:rsid w:val="00C33B4D"/>
    <w:rsid w:val="00C33FF8"/>
    <w:rsid w:val="00C348B7"/>
    <w:rsid w:val="00C35A49"/>
    <w:rsid w:val="00C35B93"/>
    <w:rsid w:val="00C36AF1"/>
    <w:rsid w:val="00C36D25"/>
    <w:rsid w:val="00C37458"/>
    <w:rsid w:val="00C37AF7"/>
    <w:rsid w:val="00C45E29"/>
    <w:rsid w:val="00C4691D"/>
    <w:rsid w:val="00C4757D"/>
    <w:rsid w:val="00C478FD"/>
    <w:rsid w:val="00C50D0B"/>
    <w:rsid w:val="00C6027C"/>
    <w:rsid w:val="00C617E5"/>
    <w:rsid w:val="00C62B77"/>
    <w:rsid w:val="00C64496"/>
    <w:rsid w:val="00C667E4"/>
    <w:rsid w:val="00C6782D"/>
    <w:rsid w:val="00C70539"/>
    <w:rsid w:val="00C70D9D"/>
    <w:rsid w:val="00C7147C"/>
    <w:rsid w:val="00C736D5"/>
    <w:rsid w:val="00C74501"/>
    <w:rsid w:val="00C76A9C"/>
    <w:rsid w:val="00C77054"/>
    <w:rsid w:val="00C80492"/>
    <w:rsid w:val="00C819C8"/>
    <w:rsid w:val="00C81C96"/>
    <w:rsid w:val="00C830B8"/>
    <w:rsid w:val="00C86972"/>
    <w:rsid w:val="00C86EE3"/>
    <w:rsid w:val="00C8734B"/>
    <w:rsid w:val="00C9021F"/>
    <w:rsid w:val="00C9028D"/>
    <w:rsid w:val="00C906FE"/>
    <w:rsid w:val="00C92547"/>
    <w:rsid w:val="00C92B11"/>
    <w:rsid w:val="00C92C08"/>
    <w:rsid w:val="00CA0AA3"/>
    <w:rsid w:val="00CA2801"/>
    <w:rsid w:val="00CA379E"/>
    <w:rsid w:val="00CA41BF"/>
    <w:rsid w:val="00CA539C"/>
    <w:rsid w:val="00CA6F13"/>
    <w:rsid w:val="00CB22FF"/>
    <w:rsid w:val="00CB2D18"/>
    <w:rsid w:val="00CB4647"/>
    <w:rsid w:val="00CB4F71"/>
    <w:rsid w:val="00CB686E"/>
    <w:rsid w:val="00CC0833"/>
    <w:rsid w:val="00CC0D6C"/>
    <w:rsid w:val="00CC146D"/>
    <w:rsid w:val="00CC156E"/>
    <w:rsid w:val="00CC3E24"/>
    <w:rsid w:val="00CC546F"/>
    <w:rsid w:val="00CC7DAD"/>
    <w:rsid w:val="00CD683D"/>
    <w:rsid w:val="00CD683F"/>
    <w:rsid w:val="00CD72D4"/>
    <w:rsid w:val="00CE2EF1"/>
    <w:rsid w:val="00CE30CD"/>
    <w:rsid w:val="00CE62BA"/>
    <w:rsid w:val="00CF0236"/>
    <w:rsid w:val="00CF06A5"/>
    <w:rsid w:val="00CF137D"/>
    <w:rsid w:val="00CF4DEF"/>
    <w:rsid w:val="00CF7835"/>
    <w:rsid w:val="00D00008"/>
    <w:rsid w:val="00D02044"/>
    <w:rsid w:val="00D032B6"/>
    <w:rsid w:val="00D03E68"/>
    <w:rsid w:val="00D06ABD"/>
    <w:rsid w:val="00D10971"/>
    <w:rsid w:val="00D11686"/>
    <w:rsid w:val="00D11AFF"/>
    <w:rsid w:val="00D1225E"/>
    <w:rsid w:val="00D1327D"/>
    <w:rsid w:val="00D1702B"/>
    <w:rsid w:val="00D20234"/>
    <w:rsid w:val="00D208D0"/>
    <w:rsid w:val="00D20A7F"/>
    <w:rsid w:val="00D20EAE"/>
    <w:rsid w:val="00D212D5"/>
    <w:rsid w:val="00D22CD2"/>
    <w:rsid w:val="00D230D8"/>
    <w:rsid w:val="00D2430A"/>
    <w:rsid w:val="00D24B24"/>
    <w:rsid w:val="00D24EB0"/>
    <w:rsid w:val="00D25448"/>
    <w:rsid w:val="00D25987"/>
    <w:rsid w:val="00D2726A"/>
    <w:rsid w:val="00D30612"/>
    <w:rsid w:val="00D33A32"/>
    <w:rsid w:val="00D350E6"/>
    <w:rsid w:val="00D36373"/>
    <w:rsid w:val="00D3722F"/>
    <w:rsid w:val="00D40219"/>
    <w:rsid w:val="00D45488"/>
    <w:rsid w:val="00D45614"/>
    <w:rsid w:val="00D46C32"/>
    <w:rsid w:val="00D471AE"/>
    <w:rsid w:val="00D51304"/>
    <w:rsid w:val="00D52EC6"/>
    <w:rsid w:val="00D53C02"/>
    <w:rsid w:val="00D54728"/>
    <w:rsid w:val="00D55192"/>
    <w:rsid w:val="00D55ABB"/>
    <w:rsid w:val="00D564E9"/>
    <w:rsid w:val="00D56DF2"/>
    <w:rsid w:val="00D57781"/>
    <w:rsid w:val="00D60350"/>
    <w:rsid w:val="00D615FF"/>
    <w:rsid w:val="00D6188A"/>
    <w:rsid w:val="00D66EE9"/>
    <w:rsid w:val="00D67101"/>
    <w:rsid w:val="00D671FA"/>
    <w:rsid w:val="00D676D1"/>
    <w:rsid w:val="00D706B8"/>
    <w:rsid w:val="00D70AE2"/>
    <w:rsid w:val="00D70D85"/>
    <w:rsid w:val="00D718B1"/>
    <w:rsid w:val="00D71BAC"/>
    <w:rsid w:val="00D72A52"/>
    <w:rsid w:val="00D7331A"/>
    <w:rsid w:val="00D7499D"/>
    <w:rsid w:val="00D838AA"/>
    <w:rsid w:val="00D84ECA"/>
    <w:rsid w:val="00D854D7"/>
    <w:rsid w:val="00D91A3F"/>
    <w:rsid w:val="00D91B67"/>
    <w:rsid w:val="00D928C2"/>
    <w:rsid w:val="00D92CDF"/>
    <w:rsid w:val="00D95DA5"/>
    <w:rsid w:val="00DA32DF"/>
    <w:rsid w:val="00DA5797"/>
    <w:rsid w:val="00DA5931"/>
    <w:rsid w:val="00DA722B"/>
    <w:rsid w:val="00DA76C9"/>
    <w:rsid w:val="00DB2424"/>
    <w:rsid w:val="00DB3E84"/>
    <w:rsid w:val="00DB5975"/>
    <w:rsid w:val="00DC02A0"/>
    <w:rsid w:val="00DC0B08"/>
    <w:rsid w:val="00DC0E27"/>
    <w:rsid w:val="00DC1000"/>
    <w:rsid w:val="00DC289D"/>
    <w:rsid w:val="00DC3D3E"/>
    <w:rsid w:val="00DC62B4"/>
    <w:rsid w:val="00DC7E32"/>
    <w:rsid w:val="00DD1BB4"/>
    <w:rsid w:val="00DD2922"/>
    <w:rsid w:val="00DD304D"/>
    <w:rsid w:val="00DD35F6"/>
    <w:rsid w:val="00DD3B92"/>
    <w:rsid w:val="00DD4410"/>
    <w:rsid w:val="00DD6547"/>
    <w:rsid w:val="00DD78A5"/>
    <w:rsid w:val="00DE28CC"/>
    <w:rsid w:val="00DE43DE"/>
    <w:rsid w:val="00DE4448"/>
    <w:rsid w:val="00DE49C9"/>
    <w:rsid w:val="00DE6957"/>
    <w:rsid w:val="00DE745C"/>
    <w:rsid w:val="00DF09D9"/>
    <w:rsid w:val="00DF0F56"/>
    <w:rsid w:val="00DF1E96"/>
    <w:rsid w:val="00DF423E"/>
    <w:rsid w:val="00DF5E1E"/>
    <w:rsid w:val="00DF5F54"/>
    <w:rsid w:val="00DF6442"/>
    <w:rsid w:val="00DF67A3"/>
    <w:rsid w:val="00DF6B6C"/>
    <w:rsid w:val="00DF789E"/>
    <w:rsid w:val="00DF7A42"/>
    <w:rsid w:val="00DF7A50"/>
    <w:rsid w:val="00E00312"/>
    <w:rsid w:val="00E020B5"/>
    <w:rsid w:val="00E022DC"/>
    <w:rsid w:val="00E024D3"/>
    <w:rsid w:val="00E0487B"/>
    <w:rsid w:val="00E0764C"/>
    <w:rsid w:val="00E07A7B"/>
    <w:rsid w:val="00E10104"/>
    <w:rsid w:val="00E10DF1"/>
    <w:rsid w:val="00E11316"/>
    <w:rsid w:val="00E138BD"/>
    <w:rsid w:val="00E14435"/>
    <w:rsid w:val="00E16C7F"/>
    <w:rsid w:val="00E20506"/>
    <w:rsid w:val="00E206F5"/>
    <w:rsid w:val="00E21598"/>
    <w:rsid w:val="00E2279A"/>
    <w:rsid w:val="00E22FFE"/>
    <w:rsid w:val="00E23061"/>
    <w:rsid w:val="00E259BC"/>
    <w:rsid w:val="00E264A4"/>
    <w:rsid w:val="00E27BEC"/>
    <w:rsid w:val="00E32E9A"/>
    <w:rsid w:val="00E33FDF"/>
    <w:rsid w:val="00E36EBF"/>
    <w:rsid w:val="00E4040F"/>
    <w:rsid w:val="00E40FCC"/>
    <w:rsid w:val="00E410C3"/>
    <w:rsid w:val="00E43122"/>
    <w:rsid w:val="00E44003"/>
    <w:rsid w:val="00E456A5"/>
    <w:rsid w:val="00E470B1"/>
    <w:rsid w:val="00E50890"/>
    <w:rsid w:val="00E5110E"/>
    <w:rsid w:val="00E51F94"/>
    <w:rsid w:val="00E541D4"/>
    <w:rsid w:val="00E543A5"/>
    <w:rsid w:val="00E5512D"/>
    <w:rsid w:val="00E572B1"/>
    <w:rsid w:val="00E574E5"/>
    <w:rsid w:val="00E603A5"/>
    <w:rsid w:val="00E6204E"/>
    <w:rsid w:val="00E63C51"/>
    <w:rsid w:val="00E6581F"/>
    <w:rsid w:val="00E6671A"/>
    <w:rsid w:val="00E67664"/>
    <w:rsid w:val="00E67AB9"/>
    <w:rsid w:val="00E70BDA"/>
    <w:rsid w:val="00E71139"/>
    <w:rsid w:val="00E74F63"/>
    <w:rsid w:val="00E7602E"/>
    <w:rsid w:val="00E7712C"/>
    <w:rsid w:val="00E7773E"/>
    <w:rsid w:val="00E77F65"/>
    <w:rsid w:val="00E804DE"/>
    <w:rsid w:val="00E82E08"/>
    <w:rsid w:val="00E852C7"/>
    <w:rsid w:val="00E90664"/>
    <w:rsid w:val="00E92065"/>
    <w:rsid w:val="00E93E7E"/>
    <w:rsid w:val="00E96F05"/>
    <w:rsid w:val="00E975EC"/>
    <w:rsid w:val="00EA340E"/>
    <w:rsid w:val="00EA3B1F"/>
    <w:rsid w:val="00EA644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9EE"/>
    <w:rsid w:val="00EC5C01"/>
    <w:rsid w:val="00EC682C"/>
    <w:rsid w:val="00EC68D4"/>
    <w:rsid w:val="00EC6A78"/>
    <w:rsid w:val="00EC766D"/>
    <w:rsid w:val="00EC7E34"/>
    <w:rsid w:val="00ED025D"/>
    <w:rsid w:val="00ED1DD4"/>
    <w:rsid w:val="00ED291A"/>
    <w:rsid w:val="00ED3DFD"/>
    <w:rsid w:val="00ED3F21"/>
    <w:rsid w:val="00ED4635"/>
    <w:rsid w:val="00ED6938"/>
    <w:rsid w:val="00EE260F"/>
    <w:rsid w:val="00EE2F24"/>
    <w:rsid w:val="00EE5570"/>
    <w:rsid w:val="00EE56E1"/>
    <w:rsid w:val="00EE604B"/>
    <w:rsid w:val="00EE6323"/>
    <w:rsid w:val="00EE6B33"/>
    <w:rsid w:val="00EF040E"/>
    <w:rsid w:val="00EF0462"/>
    <w:rsid w:val="00EF2380"/>
    <w:rsid w:val="00EF3F9B"/>
    <w:rsid w:val="00EF4651"/>
    <w:rsid w:val="00EF6505"/>
    <w:rsid w:val="00EF7A6F"/>
    <w:rsid w:val="00F00ADD"/>
    <w:rsid w:val="00F01D67"/>
    <w:rsid w:val="00F02C57"/>
    <w:rsid w:val="00F070E5"/>
    <w:rsid w:val="00F1517E"/>
    <w:rsid w:val="00F15762"/>
    <w:rsid w:val="00F16678"/>
    <w:rsid w:val="00F23BB4"/>
    <w:rsid w:val="00F26388"/>
    <w:rsid w:val="00F27F3C"/>
    <w:rsid w:val="00F3020A"/>
    <w:rsid w:val="00F30308"/>
    <w:rsid w:val="00F31BE3"/>
    <w:rsid w:val="00F34B21"/>
    <w:rsid w:val="00F34CA5"/>
    <w:rsid w:val="00F36325"/>
    <w:rsid w:val="00F404F2"/>
    <w:rsid w:val="00F41C2B"/>
    <w:rsid w:val="00F41E90"/>
    <w:rsid w:val="00F436BF"/>
    <w:rsid w:val="00F5255C"/>
    <w:rsid w:val="00F53B56"/>
    <w:rsid w:val="00F54AD8"/>
    <w:rsid w:val="00F557FA"/>
    <w:rsid w:val="00F55BC3"/>
    <w:rsid w:val="00F571FE"/>
    <w:rsid w:val="00F57F0C"/>
    <w:rsid w:val="00F607F1"/>
    <w:rsid w:val="00F62649"/>
    <w:rsid w:val="00F62C96"/>
    <w:rsid w:val="00F638A5"/>
    <w:rsid w:val="00F6696A"/>
    <w:rsid w:val="00F673C2"/>
    <w:rsid w:val="00F70763"/>
    <w:rsid w:val="00F70D2F"/>
    <w:rsid w:val="00F715F6"/>
    <w:rsid w:val="00F715FC"/>
    <w:rsid w:val="00F71859"/>
    <w:rsid w:val="00F72F0C"/>
    <w:rsid w:val="00F74FDC"/>
    <w:rsid w:val="00F7556A"/>
    <w:rsid w:val="00F7566A"/>
    <w:rsid w:val="00F80602"/>
    <w:rsid w:val="00F82A57"/>
    <w:rsid w:val="00F83A2C"/>
    <w:rsid w:val="00F83E9D"/>
    <w:rsid w:val="00F85F30"/>
    <w:rsid w:val="00F86C5B"/>
    <w:rsid w:val="00F87767"/>
    <w:rsid w:val="00F90BB9"/>
    <w:rsid w:val="00F922B8"/>
    <w:rsid w:val="00F961A0"/>
    <w:rsid w:val="00F97A32"/>
    <w:rsid w:val="00FA2A1C"/>
    <w:rsid w:val="00FA3B58"/>
    <w:rsid w:val="00FA490B"/>
    <w:rsid w:val="00FA5484"/>
    <w:rsid w:val="00FA6127"/>
    <w:rsid w:val="00FA638C"/>
    <w:rsid w:val="00FA7C1A"/>
    <w:rsid w:val="00FB0ABF"/>
    <w:rsid w:val="00FB1CFE"/>
    <w:rsid w:val="00FB310E"/>
    <w:rsid w:val="00FB329A"/>
    <w:rsid w:val="00FB3EBB"/>
    <w:rsid w:val="00FB4188"/>
    <w:rsid w:val="00FB47D3"/>
    <w:rsid w:val="00FB4E1B"/>
    <w:rsid w:val="00FB7CFB"/>
    <w:rsid w:val="00FC002F"/>
    <w:rsid w:val="00FC55F6"/>
    <w:rsid w:val="00FD04E0"/>
    <w:rsid w:val="00FD1146"/>
    <w:rsid w:val="00FE0ADF"/>
    <w:rsid w:val="00FE0BFA"/>
    <w:rsid w:val="00FE0D85"/>
    <w:rsid w:val="00FE0DC9"/>
    <w:rsid w:val="00FE2A56"/>
    <w:rsid w:val="00FE2EA4"/>
    <w:rsid w:val="00FE5524"/>
    <w:rsid w:val="00FE57BE"/>
    <w:rsid w:val="00FE5FEC"/>
    <w:rsid w:val="00FF0135"/>
    <w:rsid w:val="00FF0443"/>
    <w:rsid w:val="00FF056F"/>
    <w:rsid w:val="00FF08F6"/>
    <w:rsid w:val="00FF095B"/>
    <w:rsid w:val="00FF0A8C"/>
    <w:rsid w:val="00FF11C4"/>
    <w:rsid w:val="00FF21EB"/>
    <w:rsid w:val="00FF50C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E9A6B"/>
  <w15:docId w15:val="{2B146FC7-F35B-4B2D-9D61-8362024D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86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5C5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50F3"/>
    <w:rPr>
      <w:rFonts w:ascii="Tahoma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link w:val="Heading2CenterChar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character" w:customStyle="1" w:styleId="Heading2CenterChar">
    <w:name w:val="Heading 2 Center Char"/>
    <w:link w:val="Heading2Center"/>
    <w:rsid w:val="00590E86"/>
    <w:rPr>
      <w:rFonts w:cs="Traditional Arabic"/>
      <w:b/>
      <w:bCs/>
      <w:color w:val="1F497D"/>
      <w:sz w:val="24"/>
      <w:szCs w:val="32"/>
      <w:lang w:bidi="ar-SA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styleId="Footer">
    <w:name w:val="footer"/>
    <w:basedOn w:val="Normal"/>
    <w:link w:val="FooterChar"/>
    <w:rsid w:val="00590E8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590E86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590E8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590E86"/>
    <w:rPr>
      <w:rFonts w:cs="Traditional Arabic"/>
      <w:color w:val="000000"/>
      <w:sz w:val="26"/>
      <w:szCs w:val="26"/>
      <w:lang w:bidi="ar-SA"/>
    </w:rPr>
  </w:style>
  <w:style w:type="character" w:customStyle="1" w:styleId="highlight">
    <w:name w:val="highlight"/>
    <w:rsid w:val="0059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F239-D16B-446B-9AF9-60757AC8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2997</TotalTime>
  <Pages>391</Pages>
  <Words>74158</Words>
  <Characters>422707</Characters>
  <Application>Microsoft Office Word</Application>
  <DocSecurity>0</DocSecurity>
  <Lines>3522</Lines>
  <Paragraphs>991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495874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Erfan</dc:creator>
  <cp:lastModifiedBy>mahdi</cp:lastModifiedBy>
  <cp:revision>683</cp:revision>
  <dcterms:created xsi:type="dcterms:W3CDTF">2014-01-12T15:09:00Z</dcterms:created>
  <dcterms:modified xsi:type="dcterms:W3CDTF">2010-01-15T02:07:00Z</dcterms:modified>
</cp:coreProperties>
</file>