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2" w:rsidRDefault="00195052" w:rsidP="00A87799">
      <w:pPr>
        <w:pStyle w:val="libCenter"/>
        <w:rPr>
          <w:rtl/>
        </w:rPr>
      </w:pPr>
      <w:bookmarkStart w:id="0" w:name="_Toc305076728"/>
      <w:bookmarkStart w:id="1" w:name="_Toc305080967"/>
      <w:r>
        <w:rPr>
          <w:rFonts w:hint="cs"/>
          <w:noProof/>
        </w:rPr>
        <w:drawing>
          <wp:inline distT="0" distB="0" distL="0" distR="0" wp14:anchorId="7BADB257" wp14:editId="519FA5F2">
            <wp:extent cx="4676775" cy="74009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A87799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74AE2155" wp14:editId="5741B3B6">
            <wp:extent cx="4676775" cy="7400925"/>
            <wp:effectExtent l="19050" t="0" r="9525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Pr="00C14445" w:rsidRDefault="00195052" w:rsidP="00195052">
      <w:pPr>
        <w:pStyle w:val="Heading1Center"/>
      </w:pPr>
      <w:bookmarkStart w:id="2" w:name="_Toc378449353"/>
      <w:bookmarkStart w:id="3" w:name="_Toc256948048"/>
      <w:r w:rsidRPr="00C14445">
        <w:rPr>
          <w:rtl/>
        </w:rPr>
        <w:lastRenderedPageBreak/>
        <w:t>كتاب الشركة</w:t>
      </w:r>
      <w:bookmarkEnd w:id="0"/>
      <w:bookmarkEnd w:id="1"/>
      <w:bookmarkEnd w:id="2"/>
      <w:bookmarkEnd w:id="3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  <w:bookmarkStart w:id="4" w:name="_Toc307308734"/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" w:name="_Toc305076729"/>
            <w:bookmarkStart w:id="6" w:name="_Toc305080968"/>
            <w:bookmarkStart w:id="7" w:name="_Toc378449354"/>
            <w:bookmarkStart w:id="8" w:name="_Toc256948049"/>
            <w:r>
              <w:rPr>
                <w:rtl/>
              </w:rPr>
              <w:t>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ّه</w:t>
            </w:r>
            <w:r>
              <w:rPr>
                <w:rtl/>
              </w:rPr>
              <w:t xml:space="preserve"> يتساوى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الشريكان في الربح والخسران إن</w:t>
            </w:r>
            <w:bookmarkStart w:id="9" w:name="_Toc305076730"/>
            <w:bookmarkStart w:id="10" w:name="_Toc305080969"/>
            <w:bookmarkEnd w:id="5"/>
            <w:bookmarkEnd w:id="6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تساوى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المالان وإن نقد أحدهما عن الآخر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وإلا فبالنسبة</w:t>
            </w:r>
            <w:bookmarkStart w:id="11" w:name="_Toc305076731"/>
            <w:bookmarkStart w:id="12" w:name="_Toc305080970"/>
            <w:bookmarkEnd w:id="9"/>
            <w:bookmarkEnd w:id="10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الشرط</w:t>
            </w:r>
            <w:bookmarkEnd w:id="7"/>
            <w:bookmarkEnd w:id="8"/>
            <w:bookmarkEnd w:id="11"/>
            <w:bookmarkEnd w:id="12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bookmarkEnd w:id="4"/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[ 24031 ]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محمّد </w:t>
      </w:r>
      <w:r>
        <w:rPr>
          <w:rtl/>
        </w:rPr>
        <w:t>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ابن عيسى</w:t>
      </w:r>
      <w:r w:rsidR="005F2F00">
        <w:rPr>
          <w:rtl/>
        </w:rPr>
        <w:t>،</w:t>
      </w:r>
      <w:r>
        <w:rPr>
          <w:rtl/>
        </w:rPr>
        <w:t xml:space="preserve"> عن منصور</w:t>
      </w:r>
      <w:r w:rsidR="005F2F00">
        <w:rPr>
          <w:rtl/>
        </w:rPr>
        <w:t>،</w:t>
      </w:r>
      <w:r>
        <w:rPr>
          <w:rtl/>
        </w:rPr>
        <w:t xml:space="preserve"> عن هشام بن سالم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يشارك في السلعة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ربح فله</w:t>
      </w:r>
      <w:r w:rsidR="005F2F00">
        <w:rPr>
          <w:rtl/>
        </w:rPr>
        <w:t>،</w:t>
      </w:r>
      <w:r>
        <w:rPr>
          <w:rtl/>
        </w:rPr>
        <w:t xml:space="preserve"> وإن وضع فعليه.</w:t>
      </w:r>
    </w:p>
    <w:p w:rsidR="00195052" w:rsidRDefault="00195052" w:rsidP="00380674">
      <w:pPr>
        <w:pStyle w:val="libNormal"/>
      </w:pPr>
      <w:r w:rsidRPr="00C75CD5">
        <w:rPr>
          <w:rStyle w:val="libNormalChar"/>
          <w:rtl/>
        </w:rPr>
        <w:t>[ 24032 ]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نصر</w:t>
      </w:r>
      <w:r w:rsidR="005F2F00">
        <w:rPr>
          <w:rtl/>
        </w:rPr>
        <w:t>،</w:t>
      </w:r>
      <w:r>
        <w:rPr>
          <w:rtl/>
        </w:rPr>
        <w:t xml:space="preserve"> عن محمّد بن سماعة</w:t>
      </w:r>
      <w:r w:rsidR="005F2F00">
        <w:rPr>
          <w:rtl/>
        </w:rPr>
        <w:t>،</w:t>
      </w:r>
      <w:r>
        <w:rPr>
          <w:rtl/>
        </w:rPr>
        <w:t xml:space="preserve"> عن عبد الحميد بن عواض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يشتري الدابة وليس عنده نقدها</w:t>
      </w:r>
      <w:r w:rsidR="005F2F00">
        <w:rPr>
          <w:rtl/>
        </w:rPr>
        <w:t>،</w:t>
      </w:r>
      <w:r>
        <w:rPr>
          <w:rtl/>
        </w:rPr>
        <w:t xml:space="preserve"> فأتى رجل من أصحابه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يا فلان انقد عن</w:t>
      </w:r>
      <w:r>
        <w:rPr>
          <w:rFonts w:hint="cs"/>
          <w:rtl/>
        </w:rPr>
        <w:t>ّ</w:t>
      </w:r>
      <w:r>
        <w:rPr>
          <w:rtl/>
        </w:rPr>
        <w:t>ي ثمن هذه الدابة والربح بيني وبينك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E56B9">
      <w:pPr>
        <w:pStyle w:val="libFootnoteCenterBold"/>
        <w:rPr>
          <w:rtl/>
        </w:rPr>
      </w:pPr>
      <w:r>
        <w:rPr>
          <w:rtl/>
        </w:rPr>
        <w:t>كتاب الشركة</w:t>
      </w:r>
    </w:p>
    <w:p w:rsidR="00195052" w:rsidRDefault="00195052" w:rsidP="005E56B9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5E56B9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185 / 817.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43 / 184.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فنقد عنه فنفقت الدابة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ثمنها عليهما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لو كان ربح فيها لكان بينهما.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[ 24033 ]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صالح بن خالد</w:t>
      </w:r>
      <w:r w:rsidR="005F2F00">
        <w:rPr>
          <w:rtl/>
        </w:rPr>
        <w:t>،</w:t>
      </w:r>
      <w:r>
        <w:rPr>
          <w:rtl/>
        </w:rPr>
        <w:t xml:space="preserve"> وعبيس بن هشام</w:t>
      </w:r>
      <w:r w:rsidR="005F2F00">
        <w:rPr>
          <w:rtl/>
        </w:rPr>
        <w:t>،</w:t>
      </w:r>
      <w:r>
        <w:rPr>
          <w:rtl/>
        </w:rPr>
        <w:t xml:space="preserve"> عن ثابت بن شريح</w:t>
      </w:r>
      <w:r w:rsidR="005F2F00">
        <w:rPr>
          <w:rtl/>
        </w:rPr>
        <w:t>،</w:t>
      </w:r>
      <w:r>
        <w:rPr>
          <w:rtl/>
        </w:rPr>
        <w:t xml:space="preserve"> عن داود ال</w:t>
      </w:r>
      <w:r>
        <w:rPr>
          <w:rFonts w:hint="cs"/>
          <w:rtl/>
        </w:rPr>
        <w:t>أَ</w:t>
      </w:r>
      <w:r>
        <w:rPr>
          <w:rtl/>
        </w:rPr>
        <w:t>بزاري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اشترى بيعا</w:t>
      </w:r>
      <w:r>
        <w:rPr>
          <w:rFonts w:hint="cs"/>
          <w:rtl/>
        </w:rPr>
        <w:t>ً</w:t>
      </w:r>
      <w:r>
        <w:rPr>
          <w:rtl/>
        </w:rPr>
        <w:t xml:space="preserve"> ولم يكن عنده نقد فأتى صاحبا</w:t>
      </w:r>
      <w:r>
        <w:rPr>
          <w:rFonts w:hint="cs"/>
          <w:rtl/>
        </w:rPr>
        <w:t>ً</w:t>
      </w:r>
      <w:r>
        <w:rPr>
          <w:rtl/>
        </w:rPr>
        <w:t xml:space="preserve"> له وقال</w:t>
      </w:r>
      <w:r w:rsidR="005F2F00">
        <w:rPr>
          <w:rtl/>
        </w:rPr>
        <w:t>:</w:t>
      </w:r>
      <w:r>
        <w:rPr>
          <w:rtl/>
        </w:rPr>
        <w:t xml:space="preserve"> انقد عن</w:t>
      </w:r>
      <w:r>
        <w:rPr>
          <w:rFonts w:hint="cs"/>
          <w:rtl/>
        </w:rPr>
        <w:t>ّ</w:t>
      </w:r>
      <w:r>
        <w:rPr>
          <w:rtl/>
        </w:rPr>
        <w:t>ي والربح بيني وبينك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ربحا</w:t>
      </w:r>
      <w:r>
        <w:rPr>
          <w:rFonts w:hint="cs"/>
          <w:rtl/>
        </w:rPr>
        <w:t>ً</w:t>
      </w:r>
      <w:r>
        <w:rPr>
          <w:rtl/>
        </w:rPr>
        <w:t xml:space="preserve"> فهو بينهما</w:t>
      </w:r>
      <w:r w:rsidR="005F2F00">
        <w:rPr>
          <w:rtl/>
        </w:rPr>
        <w:t>،</w:t>
      </w:r>
      <w:r>
        <w:rPr>
          <w:rtl/>
        </w:rPr>
        <w:t xml:space="preserve"> وإن كان نقصانا</w:t>
      </w:r>
      <w:r>
        <w:rPr>
          <w:rFonts w:hint="cs"/>
          <w:rtl/>
        </w:rPr>
        <w:t>ً</w:t>
      </w:r>
      <w:r>
        <w:rPr>
          <w:rtl/>
        </w:rPr>
        <w:t xml:space="preserve"> فعليهما.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[ 24034 ]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إسحاق بن عمار قال</w:t>
      </w:r>
      <w:r w:rsidR="005F2F00">
        <w:rPr>
          <w:rtl/>
        </w:rPr>
        <w:t>:</w:t>
      </w:r>
      <w:r>
        <w:rPr>
          <w:rtl/>
        </w:rPr>
        <w:t xml:space="preserve"> قلت للعبد الصالح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الرجل يدل</w:t>
      </w:r>
      <w:r>
        <w:rPr>
          <w:rFonts w:hint="cs"/>
          <w:rtl/>
        </w:rPr>
        <w:t>ّ</w:t>
      </w:r>
      <w:r>
        <w:rPr>
          <w:rtl/>
        </w:rPr>
        <w:t xml:space="preserve"> الرجل على السلعة فيقول</w:t>
      </w:r>
      <w:r w:rsidR="005F2F00">
        <w:rPr>
          <w:rtl/>
        </w:rPr>
        <w:t>:</w:t>
      </w:r>
      <w:r>
        <w:rPr>
          <w:rtl/>
        </w:rPr>
        <w:t xml:space="preserve"> اشترها ولي نصفها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فيشتريها الرجل وينقد من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له نصف الربح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وضع يلحقه من الوضيعة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عليه من الوضيعه كما أخذ الربح.</w:t>
      </w:r>
    </w:p>
    <w:p w:rsidR="00195052" w:rsidRDefault="00195052" w:rsidP="00515D28">
      <w:pPr>
        <w:pStyle w:val="libNormal"/>
        <w:rPr>
          <w:rtl/>
        </w:rPr>
      </w:pPr>
      <w:r w:rsidRPr="00C75CD5">
        <w:rPr>
          <w:rStyle w:val="libNormalChar"/>
          <w:rtl/>
        </w:rPr>
        <w:t>[ 24035 ]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وهيب </w:t>
      </w:r>
      <w:r w:rsidRPr="00A87799">
        <w:rPr>
          <w:rStyle w:val="libFootnotenumChar"/>
          <w:rtl/>
        </w:rPr>
        <w:t>(</w:t>
      </w:r>
      <w:r w:rsidR="00515D2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يشاركه الرجل في السلعة يدل</w:t>
      </w:r>
      <w:r>
        <w:rPr>
          <w:rFonts w:hint="cs"/>
          <w:rtl/>
        </w:rPr>
        <w:t>ّ</w:t>
      </w:r>
      <w:r>
        <w:rPr>
          <w:rtl/>
        </w:rPr>
        <w:t xml:space="preserve"> عليها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ربح فله</w:t>
      </w:r>
      <w:r w:rsidR="005F2F00">
        <w:rPr>
          <w:rtl/>
        </w:rPr>
        <w:t>،</w:t>
      </w:r>
      <w:r>
        <w:rPr>
          <w:rtl/>
        </w:rPr>
        <w:t xml:space="preserve"> وإن وضع فعليه.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(1) الفقيه 3</w:t>
      </w:r>
      <w:r w:rsidR="005F2F00">
        <w:rPr>
          <w:rtl/>
        </w:rPr>
        <w:t>:</w:t>
      </w:r>
      <w:r w:rsidRPr="004A3DDE">
        <w:rPr>
          <w:rtl/>
        </w:rPr>
        <w:t xml:space="preserve"> 138</w:t>
      </w:r>
      <w:r>
        <w:rPr>
          <w:rtl/>
        </w:rPr>
        <w:t xml:space="preserve"> / </w:t>
      </w:r>
      <w:r w:rsidRPr="004A3DDE">
        <w:rPr>
          <w:rtl/>
        </w:rPr>
        <w:t>602</w:t>
      </w:r>
      <w:r>
        <w:rPr>
          <w:rtl/>
        </w:rPr>
        <w:t>.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(2) التهذيب 7</w:t>
      </w:r>
      <w:r w:rsidR="005F2F00">
        <w:rPr>
          <w:rtl/>
        </w:rPr>
        <w:t>:</w:t>
      </w:r>
      <w:r w:rsidRPr="004A3DDE">
        <w:rPr>
          <w:rtl/>
        </w:rPr>
        <w:t xml:space="preserve"> 68</w:t>
      </w:r>
      <w:r>
        <w:rPr>
          <w:rtl/>
        </w:rPr>
        <w:t xml:space="preserve"> / </w:t>
      </w:r>
      <w:r w:rsidRPr="004A3DDE">
        <w:rPr>
          <w:rtl/>
        </w:rPr>
        <w:t>292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168 / 822.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187 / 824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من الباب 14 من أبواب بيع الحيوان.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187 / 825.</w:t>
      </w:r>
    </w:p>
    <w:p w:rsidR="00195052" w:rsidRPr="004A3DDE" w:rsidRDefault="00195052" w:rsidP="00515D28">
      <w:pPr>
        <w:pStyle w:val="libFootnote0"/>
        <w:rPr>
          <w:rtl/>
        </w:rPr>
      </w:pPr>
      <w:r w:rsidRPr="004A3DDE">
        <w:rPr>
          <w:rtl/>
        </w:rPr>
        <w:t>(</w:t>
      </w:r>
      <w:r w:rsidR="00515D28">
        <w:rPr>
          <w:rFonts w:hint="cs"/>
          <w:rtl/>
        </w:rPr>
        <w:t>3</w:t>
      </w:r>
      <w:r w:rsidRPr="004A3DDE">
        <w:rPr>
          <w:rtl/>
        </w:rPr>
        <w:t xml:space="preserve">) في نسخة </w:t>
      </w:r>
      <w:r w:rsidRPr="009867EF">
        <w:rPr>
          <w:rtl/>
        </w:rPr>
        <w:t>وهب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9A6FDA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[ 24036 ]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9A6FDA">
        <w:rPr>
          <w:rFonts w:hint="cs"/>
          <w:rtl/>
        </w:rPr>
        <w:t xml:space="preserve"> </w:t>
      </w:r>
      <w:r w:rsidR="009A6FDA"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1</w:t>
      </w:r>
      <w:r w:rsidR="009A6FDA" w:rsidRPr="00A87799">
        <w:rPr>
          <w:rStyle w:val="libFootnotenumChar"/>
          <w:rtl/>
        </w:rPr>
        <w:t>)</w:t>
      </w:r>
      <w:r w:rsidR="009A6FDA">
        <w:rPr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عن وهيب بن حفص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يشارك الرجل على السلعة ويول</w:t>
      </w:r>
      <w:r>
        <w:rPr>
          <w:rFonts w:hint="cs"/>
          <w:rtl/>
        </w:rPr>
        <w:t>ّ</w:t>
      </w:r>
      <w:r>
        <w:rPr>
          <w:rtl/>
        </w:rPr>
        <w:t>يه عليها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ربح فله</w:t>
      </w:r>
      <w:r w:rsidR="005F2F00">
        <w:rPr>
          <w:rtl/>
        </w:rPr>
        <w:t>،</w:t>
      </w:r>
      <w:r>
        <w:rPr>
          <w:rtl/>
        </w:rPr>
        <w:t xml:space="preserve"> وإن وضع فعليه</w:t>
      </w:r>
      <w:r>
        <w:rPr>
          <w:rFonts w:hint="cs"/>
          <w:rtl/>
        </w:rPr>
        <w:t xml:space="preserve"> ... </w:t>
      </w:r>
      <w:r>
        <w:rPr>
          <w:rtl/>
        </w:rPr>
        <w:t>الحديث.</w:t>
      </w:r>
    </w:p>
    <w:p w:rsidR="00195052" w:rsidRDefault="00195052" w:rsidP="009A6FDA">
      <w:pPr>
        <w:pStyle w:val="libNormal"/>
        <w:rPr>
          <w:rtl/>
        </w:rPr>
      </w:pPr>
      <w:r w:rsidRPr="00C75CD5">
        <w:rPr>
          <w:rStyle w:val="libNormalChar"/>
          <w:rtl/>
        </w:rPr>
        <w:t>[ 24037 ]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محمّد بن الحسين عن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صفوان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عن الحلبي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يأتي الرجل فيقول له</w:t>
      </w:r>
      <w:r w:rsidR="005F2F00">
        <w:rPr>
          <w:rtl/>
        </w:rPr>
        <w:t>:</w:t>
      </w:r>
      <w:r>
        <w:rPr>
          <w:rtl/>
        </w:rPr>
        <w:t xml:space="preserve"> انقد عن</w:t>
      </w:r>
      <w:r>
        <w:rPr>
          <w:rFonts w:hint="cs"/>
          <w:rtl/>
        </w:rPr>
        <w:t>ّ</w:t>
      </w:r>
      <w:r>
        <w:rPr>
          <w:rtl/>
        </w:rPr>
        <w:t>ي في سلعة فتموت أو يصيبها شيء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له الربح وعليه الوضيعة.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[ 24038 ]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 عن رفاعة قال</w:t>
      </w:r>
      <w:r w:rsidR="005F2F00">
        <w:rPr>
          <w:rtl/>
        </w:rPr>
        <w:t>:</w:t>
      </w:r>
      <w:r>
        <w:rPr>
          <w:rtl/>
        </w:rPr>
        <w:t xml:space="preserve"> سألت أبا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شارك رجلا</w:t>
      </w:r>
      <w:r>
        <w:rPr>
          <w:rFonts w:hint="cs"/>
          <w:rtl/>
        </w:rPr>
        <w:t>ً</w:t>
      </w:r>
      <w:r>
        <w:rPr>
          <w:rtl/>
        </w:rPr>
        <w:t xml:space="preserve"> في جارية له وقال</w:t>
      </w:r>
      <w:r w:rsidR="005F2F00">
        <w:rPr>
          <w:rtl/>
        </w:rPr>
        <w:t>:</w:t>
      </w:r>
      <w:r>
        <w:rPr>
          <w:rtl/>
        </w:rPr>
        <w:t xml:space="preserve"> إن ربحنا فيها فلك نصف الربح</w:t>
      </w:r>
      <w:r w:rsidR="005F2F00">
        <w:rPr>
          <w:rtl/>
        </w:rPr>
        <w:t>،</w:t>
      </w:r>
      <w:r>
        <w:rPr>
          <w:rtl/>
        </w:rPr>
        <w:t xml:space="preserve"> وإن كانت وضيعة فليس عليك شيء </w:t>
      </w:r>
      <w:r>
        <w:rPr>
          <w:rFonts w:hint="cs"/>
          <w:rtl/>
        </w:rPr>
        <w:t xml:space="preserve">؟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>رى بهذا بأسا</w:t>
      </w:r>
      <w:r>
        <w:rPr>
          <w:rFonts w:hint="cs"/>
          <w:rtl/>
        </w:rPr>
        <w:t>ً</w:t>
      </w:r>
      <w:r>
        <w:rPr>
          <w:rtl/>
        </w:rPr>
        <w:t xml:space="preserve"> إذا طابت نفس صاحب الجارية.</w:t>
      </w:r>
    </w:p>
    <w:p w:rsidR="00195052" w:rsidRDefault="00195052" w:rsidP="009A6FD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حكم الشرط في الصلح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بيع الحيوان</w:t>
      </w:r>
      <w:r w:rsidR="009A6FDA">
        <w:rPr>
          <w:rFonts w:hint="cs"/>
          <w:rtl/>
        </w:rPr>
        <w:t xml:space="preserve"> </w:t>
      </w:r>
      <w:r w:rsidR="009A6FDA"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4</w:t>
      </w:r>
      <w:r w:rsidR="009A6FDA" w:rsidRPr="00A87799">
        <w:rPr>
          <w:rStyle w:val="libFootnotenumChar"/>
          <w:rtl/>
        </w:rPr>
        <w:t>)</w:t>
      </w:r>
      <w:r w:rsidR="009A6FDA">
        <w:rPr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وفي خيار الشرط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المضاربة </w:t>
      </w:r>
      <w:r w:rsidRPr="00A87799">
        <w:rPr>
          <w:rStyle w:val="libFootnotenumChar"/>
          <w:rtl/>
        </w:rPr>
        <w:t>(</w:t>
      </w:r>
      <w:r w:rsidR="009867EF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 w:rsidRPr="00D62094">
        <w:rPr>
          <w:rFonts w:hint="cs"/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200 / 446</w:t>
      </w:r>
      <w:r w:rsidR="005F2F00">
        <w:rPr>
          <w:rtl/>
        </w:rPr>
        <w:t>،</w:t>
      </w:r>
      <w:r>
        <w:rPr>
          <w:rtl/>
        </w:rPr>
        <w:t xml:space="preserve"> وأورد ذيله في الحديث 6 من الباب 31 من أبواب الدين.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(1) في نسخة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9867EF">
        <w:rPr>
          <w:rtl/>
        </w:rPr>
        <w:t>محمد بن الحصين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43 / 183.</w:t>
      </w:r>
    </w:p>
    <w:p w:rsidR="00195052" w:rsidRPr="004A3DDE" w:rsidRDefault="00195052" w:rsidP="009867EF">
      <w:pPr>
        <w:pStyle w:val="libFootnote0"/>
        <w:rPr>
          <w:rtl/>
        </w:rPr>
      </w:pPr>
      <w:r w:rsidRPr="004A3DDE">
        <w:rPr>
          <w:rtl/>
        </w:rPr>
        <w:t>(</w:t>
      </w:r>
      <w:r w:rsidR="009867EF">
        <w:rPr>
          <w:rFonts w:hint="cs"/>
          <w:rtl/>
        </w:rPr>
        <w:t>2</w:t>
      </w:r>
      <w:r w:rsidRPr="004A3DDE">
        <w:rPr>
          <w:rtl/>
        </w:rPr>
        <w:t>) كذا في الأصل</w:t>
      </w:r>
      <w:r w:rsidR="005F2F00">
        <w:rPr>
          <w:rtl/>
        </w:rPr>
        <w:t>،</w:t>
      </w:r>
      <w:r w:rsidRPr="004A3DDE">
        <w:rPr>
          <w:rtl/>
        </w:rPr>
        <w:t xml:space="preserve"> وفوقه </w:t>
      </w:r>
      <w:r w:rsidRPr="009867EF">
        <w:rPr>
          <w:rtl/>
        </w:rPr>
        <w:t>( و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212 / 16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14 من أبواب بيع الحيوان.</w:t>
      </w:r>
    </w:p>
    <w:p w:rsidR="00195052" w:rsidRPr="004A3DDE" w:rsidRDefault="00195052" w:rsidP="009867EF">
      <w:pPr>
        <w:pStyle w:val="libFootnote0"/>
        <w:rPr>
          <w:rtl/>
        </w:rPr>
      </w:pPr>
      <w:r w:rsidRPr="004A3DDE">
        <w:rPr>
          <w:rtl/>
        </w:rPr>
        <w:t>(</w:t>
      </w:r>
      <w:r w:rsidR="009867EF">
        <w:rPr>
          <w:rFonts w:hint="cs"/>
          <w:rtl/>
        </w:rPr>
        <w:t>3</w:t>
      </w:r>
      <w:r w:rsidRPr="004A3DDE">
        <w:rPr>
          <w:rtl/>
        </w:rPr>
        <w:t>) تقدم في الباب 4 من أبواب الصلح</w:t>
      </w:r>
      <w:r>
        <w:rPr>
          <w:rtl/>
        </w:rPr>
        <w:t>.</w:t>
      </w:r>
    </w:p>
    <w:p w:rsidR="00195052" w:rsidRPr="004A3DDE" w:rsidRDefault="00195052" w:rsidP="009867EF">
      <w:pPr>
        <w:pStyle w:val="libFootnote0"/>
        <w:rPr>
          <w:rtl/>
        </w:rPr>
      </w:pPr>
      <w:r w:rsidRPr="004A3DDE">
        <w:rPr>
          <w:rtl/>
        </w:rPr>
        <w:t>(</w:t>
      </w:r>
      <w:r w:rsidR="009867EF">
        <w:rPr>
          <w:rFonts w:hint="cs"/>
          <w:rtl/>
        </w:rPr>
        <w:t>4</w:t>
      </w:r>
      <w:r w:rsidRPr="004A3DDE">
        <w:rPr>
          <w:rtl/>
        </w:rPr>
        <w:t>) تقدم في الباب 14 من أبواب بيع الحيوان</w:t>
      </w:r>
      <w:r>
        <w:rPr>
          <w:rtl/>
        </w:rPr>
        <w:t>.</w:t>
      </w:r>
    </w:p>
    <w:p w:rsidR="00195052" w:rsidRPr="004A3DDE" w:rsidRDefault="00195052" w:rsidP="009867EF">
      <w:pPr>
        <w:pStyle w:val="libFootnote0"/>
        <w:rPr>
          <w:rtl/>
        </w:rPr>
      </w:pPr>
      <w:r w:rsidRPr="004A3DDE">
        <w:rPr>
          <w:rtl/>
        </w:rPr>
        <w:t>(</w:t>
      </w:r>
      <w:r w:rsidR="009867EF">
        <w:rPr>
          <w:rFonts w:hint="cs"/>
          <w:rtl/>
        </w:rPr>
        <w:t>5</w:t>
      </w:r>
      <w:r w:rsidRPr="004A3DDE">
        <w:rPr>
          <w:rtl/>
        </w:rPr>
        <w:t>) تقدم في الباب 6 من أبواب الخيار</w:t>
      </w:r>
      <w:r>
        <w:rPr>
          <w:rtl/>
        </w:rPr>
        <w:t>.</w:t>
      </w:r>
    </w:p>
    <w:p w:rsidR="00195052" w:rsidRPr="004A3DDE" w:rsidRDefault="00195052" w:rsidP="009867EF">
      <w:pPr>
        <w:pStyle w:val="libFootnote0"/>
        <w:rPr>
          <w:rtl/>
        </w:rPr>
      </w:pPr>
      <w:r w:rsidRPr="004A3DDE">
        <w:rPr>
          <w:rtl/>
        </w:rPr>
        <w:t>(</w:t>
      </w:r>
      <w:r w:rsidR="009867EF">
        <w:rPr>
          <w:rFonts w:hint="cs"/>
          <w:rtl/>
        </w:rPr>
        <w:t>6</w:t>
      </w:r>
      <w:r w:rsidRPr="004A3DDE">
        <w:rPr>
          <w:rtl/>
        </w:rPr>
        <w:t>) يأتي في الباب 2 من أبواب المضاربة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3" w:name="_Toc305076732"/>
            <w:bookmarkStart w:id="14" w:name="_Toc305080971"/>
            <w:bookmarkStart w:id="15" w:name="_Toc378449355"/>
            <w:bookmarkStart w:id="16" w:name="_Toc256948050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كراهة مشاركة الذم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بضاعه وإيداعه</w:t>
            </w:r>
            <w:bookmarkStart w:id="17" w:name="_Toc305076733"/>
            <w:bookmarkStart w:id="18" w:name="_Toc305080972"/>
            <w:bookmarkEnd w:id="13"/>
            <w:bookmarkEnd w:id="14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وعدم التحريم</w:t>
            </w:r>
            <w:bookmarkEnd w:id="15"/>
            <w:bookmarkEnd w:id="16"/>
            <w:bookmarkEnd w:id="17"/>
            <w:bookmarkEnd w:id="18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[ 24039 ]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عن 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ابن رئاب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ينبغى للرجل المسلم أن يشارك الذم</w:t>
      </w:r>
      <w:r>
        <w:rPr>
          <w:rFonts w:hint="cs"/>
          <w:rtl/>
        </w:rPr>
        <w:t>ّ</w:t>
      </w:r>
      <w:r>
        <w:rPr>
          <w:rtl/>
        </w:rPr>
        <w:t>ي ولا يبضعه بضاعة ولا يود</w:t>
      </w:r>
      <w:r>
        <w:rPr>
          <w:rFonts w:hint="cs"/>
          <w:rtl/>
        </w:rPr>
        <w:t>ّ</w:t>
      </w:r>
      <w:r>
        <w:rPr>
          <w:rtl/>
        </w:rPr>
        <w:t>عه وديعة ولا يصافيه المود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محبوب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أحمد وعبد</w:t>
      </w:r>
      <w:r>
        <w:rPr>
          <w:rFonts w:hint="cs"/>
          <w:rtl/>
        </w:rPr>
        <w:t xml:space="preserve"> </w:t>
      </w:r>
      <w:r>
        <w:rPr>
          <w:rtl/>
        </w:rPr>
        <w:t>الله ابني محمّد بن عيسى</w:t>
      </w:r>
      <w:r w:rsidR="005F2F00">
        <w:rPr>
          <w:rtl/>
        </w:rPr>
        <w:t>،</w:t>
      </w:r>
      <w:r>
        <w:rPr>
          <w:rtl/>
        </w:rPr>
        <w:t xml:space="preserve"> عن الحسن بن محبوب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كره مشاركة اليهودي والنصراني والمجوسي إلا</w:t>
      </w:r>
      <w:r>
        <w:rPr>
          <w:rFonts w:hint="cs"/>
          <w:rtl/>
        </w:rPr>
        <w:t>ّ</w:t>
      </w:r>
      <w:r>
        <w:rPr>
          <w:rtl/>
        </w:rPr>
        <w:t xml:space="preserve"> أن تكون تجارة حاضرة لا يغيب عنها المسلم.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A6FDA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9A6F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286 / 1.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(1) التهذيب 7</w:t>
      </w:r>
      <w:r w:rsidR="005F2F00">
        <w:rPr>
          <w:rtl/>
        </w:rPr>
        <w:t>:</w:t>
      </w:r>
      <w:r w:rsidRPr="004A3DDE">
        <w:rPr>
          <w:rtl/>
        </w:rPr>
        <w:t xml:space="preserve"> 185</w:t>
      </w:r>
      <w:r>
        <w:rPr>
          <w:rtl/>
        </w:rPr>
        <w:t xml:space="preserve"> / </w:t>
      </w:r>
      <w:r w:rsidRPr="004A3DDE">
        <w:rPr>
          <w:rtl/>
        </w:rPr>
        <w:t>815</w:t>
      </w:r>
      <w:r>
        <w:rPr>
          <w:rtl/>
        </w:rPr>
        <w:t>.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(2) الفقيه 3</w:t>
      </w:r>
      <w:r w:rsidR="005F2F00">
        <w:rPr>
          <w:rtl/>
        </w:rPr>
        <w:t>:</w:t>
      </w:r>
      <w:r w:rsidRPr="004A3DDE">
        <w:rPr>
          <w:rtl/>
        </w:rPr>
        <w:t xml:space="preserve"> 145</w:t>
      </w:r>
      <w:r>
        <w:rPr>
          <w:rtl/>
        </w:rPr>
        <w:t xml:space="preserve"> / </w:t>
      </w:r>
      <w:r w:rsidRPr="004A3DDE">
        <w:rPr>
          <w:rtl/>
        </w:rPr>
        <w:t>638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 w:rsidRPr="004A3DDE">
        <w:rPr>
          <w:rtl/>
        </w:rPr>
        <w:t>(3) قرب الإ</w:t>
      </w:r>
      <w:r>
        <w:rPr>
          <w:rFonts w:hint="cs"/>
          <w:rtl/>
        </w:rPr>
        <w:t>ِ</w:t>
      </w:r>
      <w:r w:rsidRPr="004A3DDE">
        <w:rPr>
          <w:rtl/>
        </w:rPr>
        <w:t>سناد</w:t>
      </w:r>
      <w:r w:rsidR="005F2F00">
        <w:rPr>
          <w:rtl/>
        </w:rPr>
        <w:t>:</w:t>
      </w:r>
      <w:r w:rsidRPr="004A3DDE">
        <w:rPr>
          <w:rtl/>
        </w:rPr>
        <w:t xml:space="preserve"> 78</w:t>
      </w:r>
      <w:r>
        <w:rPr>
          <w:rtl/>
        </w:rPr>
        <w:t>.</w:t>
      </w:r>
    </w:p>
    <w:p w:rsidR="00195052" w:rsidRPr="000E6B3C" w:rsidRDefault="00195052" w:rsidP="00974D84">
      <w:pPr>
        <w:pStyle w:val="libFootnote0"/>
        <w:rPr>
          <w:rtl/>
        </w:rPr>
      </w:pPr>
      <w:r w:rsidRPr="000E6B3C">
        <w:rPr>
          <w:rtl/>
        </w:rPr>
        <w:t>2</w:t>
      </w:r>
      <w:r w:rsidR="005F2F00">
        <w:rPr>
          <w:rtl/>
        </w:rPr>
        <w:t xml:space="preserve"> - </w:t>
      </w:r>
      <w:r w:rsidRPr="000E6B3C">
        <w:rPr>
          <w:rtl/>
        </w:rPr>
        <w:t>الكافي 5</w:t>
      </w:r>
      <w:r w:rsidR="005F2F00">
        <w:rPr>
          <w:rtl/>
        </w:rPr>
        <w:t>:</w:t>
      </w:r>
      <w:r w:rsidRPr="000E6B3C">
        <w:rPr>
          <w:rtl/>
        </w:rPr>
        <w:t xml:space="preserve"> 286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رواه الشيخ بإسناده عن علي بن إبراهيم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Pr="006574BD" w:rsidRDefault="00195052" w:rsidP="00A87799">
      <w:pPr>
        <w:pStyle w:val="libNormal"/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مشاركة الذم</w:t>
      </w:r>
      <w:r>
        <w:rPr>
          <w:rFonts w:hint="cs"/>
          <w:rtl/>
        </w:rPr>
        <w:t>ّ</w:t>
      </w:r>
      <w:r>
        <w:rPr>
          <w:rtl/>
        </w:rPr>
        <w:t xml:space="preserve">ي في </w:t>
      </w:r>
      <w:r w:rsidRPr="006574BD">
        <w:rPr>
          <w:rtl/>
        </w:rPr>
        <w:t xml:space="preserve">المزارعة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 w:rsidRPr="006574BD">
        <w:rPr>
          <w:rtl/>
        </w:rPr>
        <w:t xml:space="preserve"> ولا ينافي الكراهية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9" w:name="_Toc305076734"/>
      <w:bookmarkStart w:id="20" w:name="_Toc305080973"/>
      <w:bookmarkStart w:id="21" w:name="_Toc378449356"/>
      <w:bookmarkStart w:id="22" w:name="_Toc256948051"/>
      <w:r w:rsidRPr="004A3DDE">
        <w:rPr>
          <w:rtl/>
        </w:rPr>
        <w:t>3</w:t>
      </w:r>
      <w:r w:rsidR="005F2F00">
        <w:rPr>
          <w:rtl/>
        </w:rPr>
        <w:t xml:space="preserve"> - </w:t>
      </w:r>
      <w:r w:rsidRPr="004A3DDE">
        <w:rPr>
          <w:rtl/>
        </w:rPr>
        <w:t>باب عدم جواز وطء الأمة المشتركة وحكم من وطأها</w:t>
      </w:r>
      <w:bookmarkEnd w:id="19"/>
      <w:bookmarkEnd w:id="20"/>
      <w:bookmarkEnd w:id="21"/>
      <w:bookmarkEnd w:id="22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أحمد بن محمّد الكوفي</w:t>
      </w:r>
      <w:r w:rsidR="005F2F00">
        <w:rPr>
          <w:rtl/>
        </w:rPr>
        <w:t>،</w:t>
      </w:r>
      <w:r>
        <w:rPr>
          <w:rtl/>
        </w:rPr>
        <w:t xml:space="preserve"> عن محمّد بن أحمد النهدي</w:t>
      </w:r>
      <w:r w:rsidR="005F2F00">
        <w:rPr>
          <w:rtl/>
        </w:rPr>
        <w:t>،</w:t>
      </w:r>
      <w:r>
        <w:rPr>
          <w:rtl/>
        </w:rPr>
        <w:t xml:space="preserve"> عن محمّد بن الوليد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إسماعيل الجعفي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جارية بين رجلين وطأها أحدهما دون ال</w:t>
      </w:r>
      <w:r>
        <w:rPr>
          <w:rFonts w:hint="cs"/>
          <w:rtl/>
        </w:rPr>
        <w:t>آ</w:t>
      </w:r>
      <w:r>
        <w:rPr>
          <w:rtl/>
        </w:rPr>
        <w:t>خر فأحبلها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يضرب نصف الحد</w:t>
      </w:r>
      <w:r>
        <w:rPr>
          <w:rFonts w:hint="cs"/>
          <w:rtl/>
        </w:rPr>
        <w:t>ّ</w:t>
      </w:r>
      <w:r>
        <w:rPr>
          <w:rtl/>
        </w:rPr>
        <w:t xml:space="preserve"> ويغرم نصف القيمة.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محمّد بن عيسى </w:t>
      </w:r>
      <w:r>
        <w:rPr>
          <w:rFonts w:hint="cs"/>
          <w:rtl/>
        </w:rPr>
        <w:t>ا</w:t>
      </w:r>
      <w:r>
        <w:rPr>
          <w:rtl/>
        </w:rPr>
        <w:t>بن عبيد</w:t>
      </w:r>
      <w:r w:rsidR="005F2F00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بن راشد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اشترى ثلاث جوار قو</w:t>
      </w:r>
      <w:r>
        <w:rPr>
          <w:rFonts w:hint="cs"/>
          <w:rtl/>
        </w:rPr>
        <w:t>ّ</w:t>
      </w:r>
      <w:r>
        <w:rPr>
          <w:rtl/>
        </w:rPr>
        <w:t>م كل</w:t>
      </w:r>
      <w:r>
        <w:rPr>
          <w:rFonts w:hint="cs"/>
          <w:rtl/>
        </w:rPr>
        <w:t>ّ</w:t>
      </w:r>
      <w:r>
        <w:rPr>
          <w:rtl/>
        </w:rPr>
        <w:t xml:space="preserve"> واحدة بقيمة فلما صاروا إلى البيع جعلهن</w:t>
      </w:r>
      <w:r>
        <w:rPr>
          <w:rFonts w:hint="cs"/>
          <w:rtl/>
        </w:rPr>
        <w:t>ّ</w:t>
      </w:r>
      <w:r>
        <w:rPr>
          <w:rtl/>
        </w:rPr>
        <w:t xml:space="preserve"> بثمن</w:t>
      </w:r>
      <w:r w:rsidR="005F2F00">
        <w:rPr>
          <w:rtl/>
        </w:rPr>
        <w:t>،</w:t>
      </w:r>
      <w:r>
        <w:rPr>
          <w:rtl/>
        </w:rPr>
        <w:t xml:space="preserve"> فقال للبيع</w:t>
      </w:r>
      <w:r w:rsidR="005F2F00">
        <w:rPr>
          <w:rtl/>
        </w:rPr>
        <w:t>:</w:t>
      </w:r>
      <w:r>
        <w:rPr>
          <w:rtl/>
        </w:rPr>
        <w:t xml:space="preserve"> لك علي نصف الربح</w:t>
      </w:r>
      <w:r w:rsidR="005F2F00">
        <w:rPr>
          <w:rtl/>
        </w:rPr>
        <w:t>،</w:t>
      </w:r>
      <w:r>
        <w:rPr>
          <w:rtl/>
        </w:rPr>
        <w:t xml:space="preserve"> فباع جاريتين بفضل على القيمة</w:t>
      </w:r>
      <w:r w:rsidR="005F2F00">
        <w:rPr>
          <w:rtl/>
        </w:rPr>
        <w:t>،</w:t>
      </w:r>
      <w:r>
        <w:rPr>
          <w:rtl/>
        </w:rPr>
        <w:t xml:space="preserve"> وأحبل الثالثة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يجب عليه أن يعطيه نصف الربح فيما باع وليس عليه فيما أحبل شيء.</w:t>
      </w:r>
    </w:p>
    <w:p w:rsidR="00195052" w:rsidRDefault="00195052" w:rsidP="009A6FD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بيع الحيوان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(1) التهذيب 7</w:t>
      </w:r>
      <w:r w:rsidR="005F2F00">
        <w:rPr>
          <w:rtl/>
        </w:rPr>
        <w:t>:</w:t>
      </w:r>
      <w:r w:rsidRPr="004A3DDE">
        <w:rPr>
          <w:rtl/>
        </w:rPr>
        <w:t xml:space="preserve"> 185</w:t>
      </w:r>
      <w:r>
        <w:rPr>
          <w:rtl/>
        </w:rPr>
        <w:t xml:space="preserve"> / </w:t>
      </w:r>
      <w:r w:rsidRPr="004A3DDE">
        <w:rPr>
          <w:rtl/>
        </w:rPr>
        <w:t>816</w:t>
      </w:r>
      <w:r>
        <w:rPr>
          <w:rtl/>
        </w:rPr>
        <w:t>.</w:t>
      </w:r>
    </w:p>
    <w:p w:rsidR="00195052" w:rsidRPr="004A3DDE" w:rsidRDefault="00195052" w:rsidP="00974D84">
      <w:pPr>
        <w:pStyle w:val="libFootnote0"/>
        <w:rPr>
          <w:rtl/>
        </w:rPr>
      </w:pPr>
      <w:r w:rsidRPr="004A3DDE">
        <w:rPr>
          <w:rtl/>
        </w:rPr>
        <w:t>(2) يأتي في الباب 12 من أبواب المزرعة</w:t>
      </w:r>
      <w:r>
        <w:rPr>
          <w:rtl/>
        </w:rPr>
        <w:t>.</w:t>
      </w:r>
    </w:p>
    <w:p w:rsidR="00195052" w:rsidRDefault="00195052" w:rsidP="009A6FDA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9A6F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195 / 6</w:t>
      </w:r>
      <w:r w:rsidR="005F2F00">
        <w:rPr>
          <w:rtl/>
        </w:rPr>
        <w:t>،</w:t>
      </w:r>
      <w:r>
        <w:rPr>
          <w:rtl/>
        </w:rPr>
        <w:t xml:space="preserve"> وأورده في الحديث 7 من الباب 22 من أبواب حد الزنا.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82 / 352</w:t>
      </w:r>
      <w:r w:rsidR="005F2F00">
        <w:rPr>
          <w:rtl/>
        </w:rPr>
        <w:t>،</w:t>
      </w:r>
      <w:r>
        <w:rPr>
          <w:rtl/>
        </w:rPr>
        <w:t xml:space="preserve"> وأورده في الحديث 6 من الباب 24 من أبواب بيع الحيوان.</w:t>
      </w:r>
    </w:p>
    <w:p w:rsidR="00195052" w:rsidRPr="004A3DDE" w:rsidRDefault="00195052" w:rsidP="009A6FDA">
      <w:pPr>
        <w:pStyle w:val="libFootnote0"/>
        <w:rPr>
          <w:rtl/>
        </w:rPr>
      </w:pPr>
      <w:r w:rsidRPr="004A3DDE">
        <w:rPr>
          <w:rtl/>
        </w:rPr>
        <w:t>(</w:t>
      </w:r>
      <w:r w:rsidR="009A6FDA">
        <w:rPr>
          <w:rFonts w:hint="cs"/>
          <w:rtl/>
        </w:rPr>
        <w:t>3</w:t>
      </w:r>
      <w:r w:rsidRPr="004A3DDE">
        <w:rPr>
          <w:rtl/>
        </w:rPr>
        <w:t>) تقدم في الباب 17 من أبواب بيع الحيوان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9A6FDA">
      <w:pPr>
        <w:pStyle w:val="libNormal0"/>
      </w:pPr>
      <w:r>
        <w:rPr>
          <w:rtl/>
        </w:rPr>
        <w:lastRenderedPageBreak/>
        <w:t xml:space="preserve">في النكاح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وغيره انشاء الله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23" w:name="_Toc305076735"/>
      <w:bookmarkStart w:id="24" w:name="_Toc305080974"/>
      <w:bookmarkStart w:id="25" w:name="_Toc378449357"/>
      <w:bookmarkStart w:id="26" w:name="_Toc256948052"/>
      <w:r w:rsidRPr="004A3DDE">
        <w:rPr>
          <w:rtl/>
        </w:rPr>
        <w:t>4</w:t>
      </w:r>
      <w:r w:rsidR="005F2F00">
        <w:rPr>
          <w:rtl/>
        </w:rPr>
        <w:t xml:space="preserve"> - </w:t>
      </w:r>
      <w:r w:rsidRPr="004A3DDE">
        <w:rPr>
          <w:rtl/>
        </w:rPr>
        <w:t>باب أن</w:t>
      </w:r>
      <w:r>
        <w:rPr>
          <w:rFonts w:hint="cs"/>
          <w:rtl/>
        </w:rPr>
        <w:t>ّ</w:t>
      </w:r>
      <w:r w:rsidRPr="004A3DDE">
        <w:rPr>
          <w:rtl/>
        </w:rPr>
        <w:t xml:space="preserve"> الشريكين إذا شرطا</w:t>
      </w:r>
      <w:r w:rsidR="005F2F00">
        <w:rPr>
          <w:rtl/>
        </w:rPr>
        <w:t xml:space="preserve"> - </w:t>
      </w:r>
      <w:r w:rsidRPr="004A3DDE">
        <w:rPr>
          <w:rtl/>
        </w:rPr>
        <w:t>في التصرف</w:t>
      </w:r>
      <w:r w:rsidR="005F2F00">
        <w:rPr>
          <w:rtl/>
        </w:rPr>
        <w:t xml:space="preserve"> - </w:t>
      </w:r>
      <w:r w:rsidRPr="004A3DDE">
        <w:rPr>
          <w:rtl/>
        </w:rPr>
        <w:t>الاجتماع لزم</w:t>
      </w:r>
      <w:bookmarkEnd w:id="23"/>
      <w:bookmarkEnd w:id="24"/>
      <w:bookmarkEnd w:id="25"/>
      <w:bookmarkEnd w:id="26"/>
    </w:p>
    <w:p w:rsidR="00195052" w:rsidRDefault="00195052" w:rsidP="009A6FDA">
      <w:pPr>
        <w:pStyle w:val="libNormal"/>
        <w:rPr>
          <w:rtl/>
        </w:rPr>
      </w:pPr>
      <w:r w:rsidRPr="00C75CD5">
        <w:rPr>
          <w:rStyle w:val="libNormalChar"/>
          <w:rtl/>
        </w:rPr>
        <w:t>[ 24043 ]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Fonts w:hint="cs"/>
          <w:rtl/>
        </w:rPr>
        <w:t xml:space="preserve"> عن </w:t>
      </w:r>
      <w:r>
        <w:rPr>
          <w:rtl/>
        </w:rPr>
        <w:t xml:space="preserve">الحسين بن محمّد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حمد ابن علي الكاتب</w:t>
      </w:r>
      <w:r w:rsidR="005F2F00">
        <w:rPr>
          <w:rtl/>
        </w:rPr>
        <w:t>،</w:t>
      </w:r>
      <w:r>
        <w:rPr>
          <w:rtl/>
        </w:rPr>
        <w:t xml:space="preserve"> عن إبراهيم بن محمّد الثقفي</w:t>
      </w:r>
      <w:r w:rsidR="005F2F00">
        <w:rPr>
          <w:rtl/>
        </w:rPr>
        <w:t>،</w:t>
      </w:r>
      <w:r>
        <w:rPr>
          <w:rtl/>
        </w:rPr>
        <w:t xml:space="preserve"> عن عبد الله بن أبي شيبة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عطاء بن السائب</w:t>
      </w:r>
      <w:r w:rsidR="005F2F00">
        <w:rPr>
          <w:rtl/>
        </w:rPr>
        <w:t>،</w:t>
      </w:r>
      <w:r>
        <w:rPr>
          <w:rtl/>
        </w:rPr>
        <w:t xml:space="preserve"> عن زاذان قال</w:t>
      </w:r>
      <w:r w:rsidR="005F2F00">
        <w:rPr>
          <w:rtl/>
        </w:rPr>
        <w:t>:</w:t>
      </w:r>
      <w:r>
        <w:rPr>
          <w:rtl/>
        </w:rPr>
        <w:t xml:space="preserve"> استودع رجلان امرأة وديعة وقالا</w:t>
      </w:r>
      <w:r w:rsidR="005F2F00">
        <w:rPr>
          <w:rtl/>
        </w:rPr>
        <w:t>:</w:t>
      </w:r>
      <w:r>
        <w:rPr>
          <w:rtl/>
        </w:rPr>
        <w:t xml:space="preserve"> لا تدفعيها إلى واحد حت</w:t>
      </w:r>
      <w:r>
        <w:rPr>
          <w:rFonts w:hint="cs"/>
          <w:rtl/>
        </w:rPr>
        <w:t>ّ</w:t>
      </w:r>
      <w:r>
        <w:rPr>
          <w:rtl/>
        </w:rPr>
        <w:t>ى نجتمع عندك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انطلقا فغابا فجاء أحدهما إليها فقال</w:t>
      </w:r>
      <w:r w:rsidR="005F2F00">
        <w:rPr>
          <w:rtl/>
        </w:rPr>
        <w:t>:</w:t>
      </w:r>
      <w:r>
        <w:rPr>
          <w:rtl/>
        </w:rPr>
        <w:t xml:space="preserve"> أعطيني وديعتي فإن</w:t>
      </w:r>
      <w:r>
        <w:rPr>
          <w:rFonts w:hint="cs"/>
          <w:rtl/>
        </w:rPr>
        <w:t>ّ</w:t>
      </w:r>
      <w:r>
        <w:rPr>
          <w:rtl/>
        </w:rPr>
        <w:t xml:space="preserve"> صاحبي قد مات</w:t>
      </w:r>
      <w:r w:rsidR="005F2F00">
        <w:rPr>
          <w:rtl/>
        </w:rPr>
        <w:t>،</w:t>
      </w:r>
      <w:r>
        <w:rPr>
          <w:rtl/>
        </w:rPr>
        <w:t xml:space="preserve"> فأبت حت</w:t>
      </w:r>
      <w:r>
        <w:rPr>
          <w:rFonts w:hint="cs"/>
          <w:rtl/>
        </w:rPr>
        <w:t>ّ</w:t>
      </w:r>
      <w:r>
        <w:rPr>
          <w:rtl/>
        </w:rPr>
        <w:t>ى كثر اختلافه إليها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أعطته ثم</w:t>
      </w:r>
      <w:r>
        <w:rPr>
          <w:rFonts w:hint="cs"/>
          <w:rtl/>
        </w:rPr>
        <w:t>ّ</w:t>
      </w:r>
      <w:r>
        <w:rPr>
          <w:rtl/>
        </w:rPr>
        <w:t xml:space="preserve"> جاء الآخر فقال</w:t>
      </w:r>
      <w:r w:rsidR="005F2F00">
        <w:rPr>
          <w:rtl/>
        </w:rPr>
        <w:t>:</w:t>
      </w:r>
      <w:r>
        <w:rPr>
          <w:rtl/>
        </w:rPr>
        <w:t xml:space="preserve"> هاتي وديعتي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أخذها صاحبك</w:t>
      </w:r>
      <w:r w:rsidR="005F2F00">
        <w:rPr>
          <w:rtl/>
        </w:rPr>
        <w:t>،</w:t>
      </w:r>
      <w:r>
        <w:rPr>
          <w:rtl/>
        </w:rPr>
        <w:t xml:space="preserve"> وزعم أن</w:t>
      </w:r>
      <w:r>
        <w:rPr>
          <w:rFonts w:hint="cs"/>
          <w:rtl/>
        </w:rPr>
        <w:t>ّ</w:t>
      </w:r>
      <w:r>
        <w:rPr>
          <w:rtl/>
        </w:rPr>
        <w:t>ك قد م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فارتفعا إلى عمر</w:t>
      </w:r>
      <w:r w:rsidR="005F2F00">
        <w:rPr>
          <w:rtl/>
        </w:rPr>
        <w:t>،</w:t>
      </w:r>
      <w:r>
        <w:rPr>
          <w:rtl/>
        </w:rPr>
        <w:t xml:space="preserve"> فقال لها عمر</w:t>
      </w:r>
      <w:r w:rsidR="005F2F00">
        <w:rPr>
          <w:rtl/>
        </w:rPr>
        <w:t>:</w:t>
      </w:r>
      <w:r>
        <w:rPr>
          <w:rtl/>
        </w:rPr>
        <w:t xml:space="preserve"> ما أراك إلا</w:t>
      </w:r>
      <w:r>
        <w:rPr>
          <w:rFonts w:hint="cs"/>
          <w:rtl/>
        </w:rPr>
        <w:t>ّ</w:t>
      </w:r>
      <w:r>
        <w:rPr>
          <w:rtl/>
        </w:rPr>
        <w:t xml:space="preserve"> وقد ضمنت</w:t>
      </w:r>
      <w:r w:rsidR="005F2F00">
        <w:rPr>
          <w:rtl/>
        </w:rPr>
        <w:t>،</w:t>
      </w:r>
      <w:r>
        <w:rPr>
          <w:rtl/>
        </w:rPr>
        <w:t xml:space="preserve"> فقالت المرأة</w:t>
      </w:r>
      <w:r w:rsidR="005F2F00">
        <w:rPr>
          <w:rtl/>
        </w:rPr>
        <w:t>:</w:t>
      </w:r>
      <w:r>
        <w:rPr>
          <w:rtl/>
        </w:rPr>
        <w:t xml:space="preserve"> اجعل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بيني وبينه</w:t>
      </w:r>
      <w:r w:rsidR="005F2F00">
        <w:rPr>
          <w:rtl/>
        </w:rPr>
        <w:t>،</w:t>
      </w:r>
      <w:r>
        <w:rPr>
          <w:rtl/>
        </w:rPr>
        <w:t xml:space="preserve"> فقال عمر</w:t>
      </w:r>
      <w:r w:rsidR="005F2F00">
        <w:rPr>
          <w:rtl/>
        </w:rPr>
        <w:t>:</w:t>
      </w:r>
      <w:r>
        <w:rPr>
          <w:rtl/>
        </w:rPr>
        <w:t xml:space="preserve"> اقض بينهما</w:t>
      </w:r>
      <w:r w:rsidR="005F2F00">
        <w:rPr>
          <w:rtl/>
        </w:rPr>
        <w:t>،</w:t>
      </w:r>
      <w:r>
        <w:rPr>
          <w:rtl/>
        </w:rPr>
        <w:t xml:space="preserve"> فقال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هذه الوديعة عندي وقد أمرتماها أن لا تدفعها إلى واحد منكما حت</w:t>
      </w:r>
      <w:r>
        <w:rPr>
          <w:rFonts w:hint="cs"/>
          <w:rtl/>
        </w:rPr>
        <w:t>ّ</w:t>
      </w:r>
      <w:r>
        <w:rPr>
          <w:rtl/>
        </w:rPr>
        <w:t>ى تجتمعا عندها</w:t>
      </w:r>
      <w:r w:rsidR="005F2F00">
        <w:rPr>
          <w:rtl/>
        </w:rPr>
        <w:t>،</w:t>
      </w:r>
      <w:r>
        <w:rPr>
          <w:rtl/>
        </w:rPr>
        <w:t xml:space="preserve"> فائتني بصاحبك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ولم يضم</w:t>
      </w:r>
      <w:r>
        <w:rPr>
          <w:rFonts w:hint="cs"/>
          <w:rtl/>
        </w:rPr>
        <w:t>ّ</w:t>
      </w:r>
      <w:r>
        <w:rPr>
          <w:rtl/>
        </w:rPr>
        <w:t>نها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أرادا أن يذهبا بمال المرأة.</w:t>
      </w:r>
    </w:p>
    <w:p w:rsidR="00195052" w:rsidRDefault="00195052" w:rsidP="009A6FD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محمّد </w:t>
      </w:r>
      <w:r w:rsidRPr="00A87799">
        <w:rPr>
          <w:rStyle w:val="libFootnotenumChar"/>
          <w:rtl/>
        </w:rPr>
        <w:t>(</w:t>
      </w:r>
      <w:r w:rsidR="009A6FD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9A6FDA">
      <w:pPr>
        <w:pStyle w:val="libFootnote0"/>
        <w:rPr>
          <w:rtl/>
        </w:rPr>
      </w:pPr>
      <w:r w:rsidRPr="0032030A">
        <w:rPr>
          <w:rtl/>
        </w:rPr>
        <w:t>(</w:t>
      </w:r>
      <w:r w:rsidR="009A6FDA">
        <w:rPr>
          <w:rFonts w:hint="cs"/>
          <w:rtl/>
        </w:rPr>
        <w:t>1</w:t>
      </w:r>
      <w:r w:rsidRPr="0032030A">
        <w:rPr>
          <w:rtl/>
        </w:rPr>
        <w:t>) يأتي في الحديث 1 من الباب 1 من أبواب ما يحرم بالمصاهرة</w:t>
      </w:r>
      <w:r w:rsidR="005F2F00">
        <w:rPr>
          <w:rtl/>
        </w:rPr>
        <w:t>،</w:t>
      </w:r>
      <w:r w:rsidRPr="0032030A">
        <w:rPr>
          <w:rtl/>
        </w:rPr>
        <w:t xml:space="preserve"> وفي البابين 41</w:t>
      </w:r>
      <w:r w:rsidR="005F2F00">
        <w:rPr>
          <w:rtl/>
        </w:rPr>
        <w:t>،</w:t>
      </w:r>
      <w:r w:rsidRPr="0032030A">
        <w:rPr>
          <w:rtl/>
        </w:rPr>
        <w:t xml:space="preserve"> 68 من أبواب نكاح العبيد والإ</w:t>
      </w:r>
      <w:r>
        <w:rPr>
          <w:rFonts w:hint="cs"/>
          <w:rtl/>
        </w:rPr>
        <w:t>ِ</w:t>
      </w:r>
      <w:r w:rsidRPr="0032030A">
        <w:rPr>
          <w:rtl/>
        </w:rPr>
        <w:t>ماء</w:t>
      </w:r>
      <w:r>
        <w:rPr>
          <w:rtl/>
        </w:rPr>
        <w:t>.</w:t>
      </w:r>
    </w:p>
    <w:p w:rsidR="00195052" w:rsidRPr="0032030A" w:rsidRDefault="00195052" w:rsidP="009A6FDA">
      <w:pPr>
        <w:pStyle w:val="libFootnote0"/>
        <w:rPr>
          <w:rtl/>
        </w:rPr>
      </w:pPr>
      <w:r w:rsidRPr="0032030A">
        <w:rPr>
          <w:rtl/>
        </w:rPr>
        <w:t>(</w:t>
      </w:r>
      <w:r w:rsidR="009A6FDA">
        <w:rPr>
          <w:rFonts w:hint="cs"/>
          <w:rtl/>
        </w:rPr>
        <w:t>2</w:t>
      </w:r>
      <w:r w:rsidRPr="0032030A">
        <w:rPr>
          <w:rtl/>
        </w:rPr>
        <w:t>) يأتي في الباب 22 من أبواب حد الزنا</w:t>
      </w:r>
      <w:r>
        <w:rPr>
          <w:rtl/>
        </w:rPr>
        <w:t>.</w:t>
      </w:r>
    </w:p>
    <w:p w:rsidR="00195052" w:rsidRDefault="00195052" w:rsidP="00D01B4D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D01B4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428 / 12.</w:t>
      </w:r>
    </w:p>
    <w:p w:rsidR="00195052" w:rsidRPr="0032030A" w:rsidRDefault="00195052" w:rsidP="009A6FDA">
      <w:pPr>
        <w:pStyle w:val="libFootnote0"/>
        <w:rPr>
          <w:rtl/>
        </w:rPr>
      </w:pPr>
      <w:r w:rsidRPr="0032030A">
        <w:rPr>
          <w:rtl/>
        </w:rPr>
        <w:t>(</w:t>
      </w:r>
      <w:r w:rsidR="009A6FDA">
        <w:rPr>
          <w:rFonts w:hint="cs"/>
          <w:rtl/>
        </w:rPr>
        <w:t>3</w:t>
      </w:r>
      <w:r w:rsidRPr="0032030A">
        <w:rPr>
          <w:rtl/>
        </w:rPr>
        <w:t>) في التهذيب زيادة</w:t>
      </w:r>
      <w:r w:rsidR="005F2F00">
        <w:rPr>
          <w:rtl/>
        </w:rPr>
        <w:t>:</w:t>
      </w:r>
      <w:r w:rsidRPr="0032030A">
        <w:rPr>
          <w:rtl/>
        </w:rPr>
        <w:t xml:space="preserve"> عن معل</w:t>
      </w:r>
      <w:r>
        <w:rPr>
          <w:rFonts w:hint="cs"/>
          <w:rtl/>
        </w:rPr>
        <w:t>ّ</w:t>
      </w:r>
      <w:r w:rsidRPr="0032030A">
        <w:rPr>
          <w:rtl/>
        </w:rPr>
        <w:t>ى بن</w:t>
      </w:r>
      <w:r>
        <w:rPr>
          <w:rtl/>
        </w:rPr>
        <w:t xml:space="preserve"> </w:t>
      </w:r>
      <w:r w:rsidRPr="00D01B4D">
        <w:rPr>
          <w:rtl/>
        </w:rPr>
        <w:t>محمد ( هامش المخطوط ).</w:t>
      </w:r>
    </w:p>
    <w:p w:rsidR="00195052" w:rsidRPr="0032030A" w:rsidRDefault="00195052" w:rsidP="009A6FDA">
      <w:pPr>
        <w:pStyle w:val="libFootnote0"/>
        <w:rPr>
          <w:rtl/>
        </w:rPr>
      </w:pPr>
      <w:r w:rsidRPr="0032030A">
        <w:rPr>
          <w:rtl/>
        </w:rPr>
        <w:t>(</w:t>
      </w:r>
      <w:r w:rsidR="009A6FDA">
        <w:rPr>
          <w:rFonts w:hint="cs"/>
          <w:rtl/>
        </w:rPr>
        <w:t>4</w:t>
      </w:r>
      <w:r w:rsidRPr="0032030A">
        <w:rPr>
          <w:rtl/>
        </w:rPr>
        <w:t>) التهذيب 6</w:t>
      </w:r>
      <w:r w:rsidR="005F2F00">
        <w:rPr>
          <w:rtl/>
        </w:rPr>
        <w:t>:</w:t>
      </w:r>
      <w:r w:rsidRPr="0032030A">
        <w:rPr>
          <w:rtl/>
        </w:rPr>
        <w:t xml:space="preserve"> 290</w:t>
      </w:r>
      <w:r>
        <w:rPr>
          <w:rtl/>
        </w:rPr>
        <w:t xml:space="preserve"> / </w:t>
      </w:r>
      <w:r w:rsidRPr="0032030A">
        <w:rPr>
          <w:rtl/>
        </w:rPr>
        <w:t>804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ابراهيم بن محمّد الثقف</w:t>
      </w:r>
      <w:r>
        <w:rPr>
          <w:rFonts w:hint="cs"/>
          <w:rtl/>
        </w:rPr>
        <w:t>ي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استودع رجلان امرأة</w:t>
      </w:r>
      <w:r w:rsidR="005F2F00">
        <w:rPr>
          <w:rtl/>
        </w:rPr>
        <w:t>،</w:t>
      </w:r>
      <w:r>
        <w:rPr>
          <w:rtl/>
        </w:rPr>
        <w:t xml:space="preserve"> وذكر الحديث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هذه الوديعة عندها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9285D">
      <w:pPr>
        <w:pStyle w:val="libNormal"/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7" w:name="_Toc305076736"/>
            <w:bookmarkStart w:id="28" w:name="_Toc305080975"/>
            <w:bookmarkStart w:id="29" w:name="_Toc378449358"/>
            <w:bookmarkStart w:id="30" w:name="_Toc256948053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يجوز لأحد الشريكين التصرف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بإذن</w:t>
            </w:r>
            <w:bookmarkStart w:id="31" w:name="_Toc305076737"/>
            <w:bookmarkStart w:id="32" w:name="_Toc305080976"/>
            <w:bookmarkEnd w:id="27"/>
            <w:bookmarkEnd w:id="28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خر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ما لو خان أحدهما فأراد الآخر الاستيفاء</w:t>
            </w:r>
            <w:bookmarkEnd w:id="29"/>
            <w:bookmarkEnd w:id="30"/>
            <w:bookmarkEnd w:id="31"/>
            <w:bookmarkEnd w:id="32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حماد بن عيسى</w:t>
      </w:r>
      <w:r w:rsidR="005F2F00">
        <w:rPr>
          <w:rtl/>
        </w:rPr>
        <w:t>،</w:t>
      </w:r>
      <w:r>
        <w:rPr>
          <w:rtl/>
        </w:rPr>
        <w:t xml:space="preserve"> عن الحسين بن المختار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الرجل يكون له الشريك فيظهر عليه قد اختان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أله أن يأخذ منه مثل الذي أخذ من غير أن يبي</w:t>
      </w:r>
      <w:r>
        <w:rPr>
          <w:rFonts w:hint="cs"/>
          <w:rtl/>
        </w:rPr>
        <w:t>ّ</w:t>
      </w:r>
      <w:r>
        <w:rPr>
          <w:rtl/>
        </w:rPr>
        <w:t>ن 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شوه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اشتركا بأمانة الله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ي لا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له إن رأى شيئا</w:t>
      </w:r>
      <w:r>
        <w:rPr>
          <w:rFonts w:hint="cs"/>
          <w:rtl/>
        </w:rPr>
        <w:t>ً</w:t>
      </w:r>
      <w:r>
        <w:rPr>
          <w:rtl/>
        </w:rPr>
        <w:t xml:space="preserve"> من ذلك أن يستر عليه</w:t>
      </w:r>
      <w:r w:rsidR="005F2F00">
        <w:rPr>
          <w:rtl/>
        </w:rPr>
        <w:t>،</w:t>
      </w:r>
      <w:r>
        <w:rPr>
          <w:rtl/>
        </w:rPr>
        <w:t xml:space="preserve"> وما ا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يأخذ منه شيئا</w:t>
      </w:r>
      <w:r>
        <w:rPr>
          <w:rFonts w:hint="cs"/>
          <w:rtl/>
        </w:rPr>
        <w:t>ً</w:t>
      </w:r>
      <w:r>
        <w:rPr>
          <w:rtl/>
        </w:rPr>
        <w:t xml:space="preserve"> بغير علمه.</w:t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العباس بن معروف</w:t>
      </w:r>
      <w:r w:rsidR="005F2F00">
        <w:rPr>
          <w:rtl/>
        </w:rPr>
        <w:t>،</w:t>
      </w:r>
      <w:r>
        <w:rPr>
          <w:rtl/>
        </w:rPr>
        <w:t xml:space="preserve"> عن حماد بن عيسى مثله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هنا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وعلى الثاني فيما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1</w:t>
      </w:r>
      <w:r w:rsidRPr="0032030A">
        <w:rPr>
          <w:rtl/>
        </w:rPr>
        <w:t>) الفقيه 3</w:t>
      </w:r>
      <w:r w:rsidR="005F2F00">
        <w:rPr>
          <w:rtl/>
        </w:rPr>
        <w:t>:</w:t>
      </w:r>
      <w:r w:rsidRPr="0032030A">
        <w:rPr>
          <w:rtl/>
        </w:rPr>
        <w:t xml:space="preserve"> 10</w:t>
      </w:r>
      <w:r>
        <w:rPr>
          <w:rtl/>
        </w:rPr>
        <w:t xml:space="preserve"> / </w:t>
      </w:r>
      <w:r w:rsidRPr="0032030A">
        <w:rPr>
          <w:rtl/>
        </w:rPr>
        <w:t>33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2</w:t>
      </w:r>
      <w:r w:rsidRPr="0032030A">
        <w:rPr>
          <w:rtl/>
        </w:rPr>
        <w:t>) تقدم في الباب 6 من أبواب الخيار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3</w:t>
      </w:r>
      <w:r w:rsidRPr="0032030A">
        <w:rPr>
          <w:rtl/>
        </w:rPr>
        <w:t>) يأتي في ال</w:t>
      </w:r>
      <w:r>
        <w:rPr>
          <w:rFonts w:hint="cs"/>
          <w:rtl/>
        </w:rPr>
        <w:t>أ</w:t>
      </w:r>
      <w:r w:rsidRPr="0032030A">
        <w:rPr>
          <w:rtl/>
        </w:rPr>
        <w:t>حاديث 3</w:t>
      </w:r>
      <w:r w:rsidR="005F2F00">
        <w:rPr>
          <w:rtl/>
        </w:rPr>
        <w:t>،</w:t>
      </w:r>
      <w:r w:rsidRPr="0032030A">
        <w:rPr>
          <w:rtl/>
        </w:rPr>
        <w:t xml:space="preserve"> 5</w:t>
      </w:r>
      <w:r w:rsidR="005F2F00">
        <w:rPr>
          <w:rtl/>
        </w:rPr>
        <w:t>،</w:t>
      </w:r>
      <w:r w:rsidRPr="0032030A">
        <w:rPr>
          <w:rtl/>
        </w:rPr>
        <w:t xml:space="preserve"> 7 من الباب 4</w:t>
      </w:r>
      <w:r w:rsidR="005F2F00">
        <w:rPr>
          <w:rtl/>
        </w:rPr>
        <w:t>،</w:t>
      </w:r>
      <w:r w:rsidRPr="0032030A">
        <w:rPr>
          <w:rtl/>
        </w:rPr>
        <w:t xml:space="preserve"> وفي الباب 11 من أبواب المكاتبة</w:t>
      </w:r>
      <w:r>
        <w:rPr>
          <w:rtl/>
        </w:rPr>
        <w:t>.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350 / 992.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4</w:t>
      </w:r>
      <w:r w:rsidRPr="0032030A">
        <w:rPr>
          <w:rtl/>
        </w:rPr>
        <w:t>) التهذيب 7</w:t>
      </w:r>
      <w:r w:rsidR="005F2F00">
        <w:rPr>
          <w:rtl/>
        </w:rPr>
        <w:t>:</w:t>
      </w:r>
      <w:r w:rsidRPr="0032030A">
        <w:rPr>
          <w:rtl/>
        </w:rPr>
        <w:t xml:space="preserve"> 192</w:t>
      </w:r>
      <w:r>
        <w:rPr>
          <w:rtl/>
        </w:rPr>
        <w:t xml:space="preserve"> / </w:t>
      </w:r>
      <w:r w:rsidRPr="0032030A">
        <w:rPr>
          <w:rtl/>
        </w:rPr>
        <w:t>849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5</w:t>
      </w:r>
      <w:r w:rsidRPr="0032030A">
        <w:rPr>
          <w:rtl/>
        </w:rPr>
        <w:t>) تقدم في الباب 3 من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32030A">
        <w:rPr>
          <w:rtl/>
        </w:rPr>
        <w:t xml:space="preserve"> وفي الباب 3 من أبواب جهاد النفس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B9285D">
      <w:pPr>
        <w:pStyle w:val="libNormal0"/>
      </w:pPr>
      <w:r>
        <w:rPr>
          <w:rtl/>
        </w:rPr>
        <w:lastRenderedPageBreak/>
        <w:t xml:space="preserve">يكتسب به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33" w:name="_Toc305076738"/>
      <w:bookmarkStart w:id="34" w:name="_Toc305080977"/>
      <w:bookmarkStart w:id="35" w:name="_Toc378449359"/>
      <w:bookmarkStart w:id="36" w:name="_Toc256948054"/>
      <w:r w:rsidRPr="0032030A">
        <w:rPr>
          <w:rtl/>
        </w:rPr>
        <w:t>6</w:t>
      </w:r>
      <w:r w:rsidR="005F2F00">
        <w:rPr>
          <w:rtl/>
        </w:rPr>
        <w:t xml:space="preserve"> - </w:t>
      </w:r>
      <w:r w:rsidRPr="0032030A">
        <w:rPr>
          <w:rtl/>
        </w:rPr>
        <w:t>باب عدم جواز قسمة الدين المشترك قبل قبضه</w:t>
      </w:r>
      <w:bookmarkEnd w:id="33"/>
      <w:bookmarkEnd w:id="34"/>
      <w:bookmarkEnd w:id="35"/>
      <w:bookmarkEnd w:id="36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ابن الحكم</w:t>
      </w:r>
      <w:r w:rsidR="005F2F00">
        <w:rPr>
          <w:rtl/>
        </w:rPr>
        <w:t>،</w:t>
      </w:r>
      <w:r>
        <w:rPr>
          <w:rtl/>
        </w:rPr>
        <w:t xml:space="preserve"> عن بعضهم</w:t>
      </w:r>
      <w:r w:rsidR="005F2F00">
        <w:rPr>
          <w:rtl/>
        </w:rPr>
        <w:t>،</w:t>
      </w:r>
      <w:r>
        <w:rPr>
          <w:rtl/>
        </w:rPr>
        <w:t xml:space="preserve"> عن أبي حمزة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رجلين بينهما مال منه بأيديهما ومنه غائب عنهما</w:t>
      </w:r>
      <w:r w:rsidR="005F2F00">
        <w:rPr>
          <w:rtl/>
        </w:rPr>
        <w:t>،</w:t>
      </w:r>
      <w:r>
        <w:rPr>
          <w:rtl/>
        </w:rPr>
        <w:t xml:space="preserve"> فاقتسما الذي بأيديهما</w:t>
      </w:r>
      <w:r w:rsidR="005F2F00">
        <w:rPr>
          <w:rtl/>
        </w:rPr>
        <w:t>،</w:t>
      </w:r>
      <w:r>
        <w:rPr>
          <w:rtl/>
        </w:rPr>
        <w:t xml:space="preserve"> وأحال كل</w:t>
      </w:r>
      <w:r>
        <w:rPr>
          <w:rFonts w:hint="cs"/>
          <w:rtl/>
        </w:rPr>
        <w:t>ّ</w:t>
      </w:r>
      <w:r>
        <w:rPr>
          <w:rtl/>
        </w:rPr>
        <w:t xml:space="preserve"> واحد منهما من نصيبه الغائب</w:t>
      </w:r>
      <w:r w:rsidR="005F2F00">
        <w:rPr>
          <w:rtl/>
        </w:rPr>
        <w:t>،</w:t>
      </w:r>
      <w:r>
        <w:rPr>
          <w:rtl/>
        </w:rPr>
        <w:t xml:space="preserve"> فاقتضى أحدهما ولم يقتض الآخر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ما اقتضى أحدهما فهو بينهما ما يذهب بماله.</w:t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t>وبإسناده عن محمّد بن علي</w:t>
      </w:r>
      <w:r>
        <w:rPr>
          <w:rFonts w:hint="cs"/>
          <w:rtl/>
        </w:rPr>
        <w:t>ّ</w:t>
      </w:r>
      <w:r>
        <w:rPr>
          <w:rtl/>
        </w:rPr>
        <w:t xml:space="preserve"> بن محبوب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غياث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اقتضى أحدهما فهو بينهما</w:t>
      </w:r>
      <w:r w:rsidR="005F2F00">
        <w:rPr>
          <w:rtl/>
        </w:rPr>
        <w:t>،</w:t>
      </w:r>
      <w:r>
        <w:rPr>
          <w:rtl/>
        </w:rPr>
        <w:t xml:space="preserve"> وما يذهب بينهما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t>وبإسناده عن الحسن بن محمّد بن سماعة عن عبد الله بن جبلة وجعفر ومحم</w:t>
      </w:r>
      <w:r>
        <w:rPr>
          <w:rFonts w:hint="cs"/>
          <w:rtl/>
        </w:rPr>
        <w:t>ّ</w:t>
      </w:r>
      <w:r>
        <w:rPr>
          <w:rtl/>
        </w:rPr>
        <w:t>د بن عباس</w:t>
      </w:r>
      <w:r w:rsidR="005F2F00">
        <w:rPr>
          <w:rtl/>
        </w:rPr>
        <w:t>،</w:t>
      </w:r>
      <w:r>
        <w:rPr>
          <w:rtl/>
        </w:rPr>
        <w:t xml:space="preserve"> عن 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9285D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زياد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B9285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[ 24046 ]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زياد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1</w:t>
      </w:r>
      <w:r w:rsidRPr="0032030A">
        <w:rPr>
          <w:rtl/>
        </w:rPr>
        <w:t>) تقدم في الباب 83 من أبواب ما يكتسب به</w:t>
      </w:r>
      <w:r>
        <w:rPr>
          <w:rtl/>
        </w:rPr>
        <w:t>.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185 / 818</w:t>
      </w:r>
      <w:r w:rsidR="005F2F00">
        <w:rPr>
          <w:rtl/>
        </w:rPr>
        <w:t>،</w:t>
      </w:r>
      <w:r>
        <w:rPr>
          <w:rtl/>
        </w:rPr>
        <w:t xml:space="preserve"> وأورد مثله في الحديث 1 من الباب 13 من أبواب الضمان.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2</w:t>
      </w:r>
      <w:r w:rsidRPr="0032030A">
        <w:rPr>
          <w:rtl/>
        </w:rPr>
        <w:t>) التهذيب 6</w:t>
      </w:r>
      <w:r w:rsidR="005F2F00">
        <w:rPr>
          <w:rtl/>
        </w:rPr>
        <w:t>:</w:t>
      </w:r>
      <w:r w:rsidRPr="0032030A">
        <w:rPr>
          <w:rtl/>
        </w:rPr>
        <w:t xml:space="preserve"> 195</w:t>
      </w:r>
      <w:r>
        <w:rPr>
          <w:rtl/>
        </w:rPr>
        <w:t xml:space="preserve"> / </w:t>
      </w:r>
      <w:r w:rsidRPr="0032030A">
        <w:rPr>
          <w:rtl/>
        </w:rPr>
        <w:t>430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3</w:t>
      </w:r>
      <w:r w:rsidRPr="0032030A">
        <w:rPr>
          <w:rtl/>
        </w:rPr>
        <w:t>) التهذيب 7</w:t>
      </w:r>
      <w:r w:rsidR="005F2F00">
        <w:rPr>
          <w:rtl/>
        </w:rPr>
        <w:t>:</w:t>
      </w:r>
      <w:r w:rsidRPr="0032030A">
        <w:rPr>
          <w:rtl/>
        </w:rPr>
        <w:t xml:space="preserve"> 186</w:t>
      </w:r>
      <w:r>
        <w:rPr>
          <w:rtl/>
        </w:rPr>
        <w:t xml:space="preserve"> / </w:t>
      </w:r>
      <w:r w:rsidRPr="0032030A">
        <w:rPr>
          <w:rtl/>
        </w:rPr>
        <w:t>819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4</w:t>
      </w:r>
      <w:r w:rsidRPr="0032030A">
        <w:rPr>
          <w:rtl/>
        </w:rPr>
        <w:t>) التهذيب 7</w:t>
      </w:r>
      <w:r w:rsidR="005F2F00">
        <w:rPr>
          <w:rtl/>
        </w:rPr>
        <w:t>:</w:t>
      </w:r>
      <w:r w:rsidRPr="0032030A">
        <w:rPr>
          <w:rtl/>
        </w:rPr>
        <w:t xml:space="preserve"> 186</w:t>
      </w:r>
      <w:r>
        <w:rPr>
          <w:rtl/>
        </w:rPr>
        <w:t xml:space="preserve"> / </w:t>
      </w:r>
      <w:r w:rsidRPr="0032030A">
        <w:rPr>
          <w:rtl/>
        </w:rPr>
        <w:t>820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186 / 821.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رجلين بينهما مال منه د</w:t>
      </w:r>
      <w:r>
        <w:rPr>
          <w:rFonts w:hint="cs"/>
          <w:rtl/>
        </w:rPr>
        <w:t>َ</w:t>
      </w:r>
      <w:r>
        <w:rPr>
          <w:rtl/>
        </w:rPr>
        <w:t>ين</w:t>
      </w:r>
      <w:r w:rsidR="005F2F00">
        <w:rPr>
          <w:rtl/>
        </w:rPr>
        <w:t>،</w:t>
      </w:r>
      <w:r>
        <w:rPr>
          <w:rtl/>
        </w:rPr>
        <w:t xml:space="preserve"> ومنه</w:t>
      </w:r>
      <w:r>
        <w:rPr>
          <w:rFonts w:hint="cs"/>
          <w:rtl/>
        </w:rPr>
        <w:t>ُ</w:t>
      </w:r>
      <w:r>
        <w:rPr>
          <w:rtl/>
        </w:rPr>
        <w:t xml:space="preserve"> عين</w:t>
      </w:r>
      <w:r w:rsidR="005F2F00">
        <w:rPr>
          <w:rtl/>
        </w:rPr>
        <w:t>،</w:t>
      </w:r>
      <w:r>
        <w:rPr>
          <w:rtl/>
        </w:rPr>
        <w:t xml:space="preserve"> فاقتسما العين والدين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توى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الذي كان لأ</w:t>
      </w:r>
      <w:r>
        <w:rPr>
          <w:rFonts w:hint="cs"/>
          <w:rtl/>
        </w:rPr>
        <w:t>َ</w:t>
      </w:r>
      <w:r>
        <w:rPr>
          <w:rtl/>
        </w:rPr>
        <w:t>حدهما من الدين أو بعضه</w:t>
      </w:r>
      <w:r w:rsidR="005F2F00">
        <w:rPr>
          <w:rtl/>
        </w:rPr>
        <w:t>،</w:t>
      </w:r>
      <w:r>
        <w:rPr>
          <w:rtl/>
        </w:rPr>
        <w:t xml:space="preserve"> وخرج الذي لل</w:t>
      </w:r>
      <w:r>
        <w:rPr>
          <w:rFonts w:hint="cs"/>
          <w:rtl/>
        </w:rPr>
        <w:t>آ</w:t>
      </w:r>
      <w:r>
        <w:rPr>
          <w:rtl/>
        </w:rPr>
        <w:t>خر أيرد</w:t>
      </w:r>
      <w:r>
        <w:rPr>
          <w:rFonts w:hint="cs"/>
          <w:rtl/>
        </w:rPr>
        <w:t>ّ</w:t>
      </w:r>
      <w:r>
        <w:rPr>
          <w:rtl/>
        </w:rPr>
        <w:t xml:space="preserve"> على صاحبه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ما يذهب بماله.</w:t>
      </w:r>
    </w:p>
    <w:p w:rsidR="00195052" w:rsidRDefault="00195052" w:rsidP="00A87799">
      <w:pPr>
        <w:pStyle w:val="libNormal"/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الضمان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وفي الدين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37" w:name="_Toc305076739"/>
      <w:bookmarkStart w:id="38" w:name="_Toc305080978"/>
      <w:bookmarkStart w:id="39" w:name="_Toc378449360"/>
      <w:bookmarkStart w:id="40" w:name="_Toc256948055"/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باب استحباب مشاركة من أقبل عليه الرزق</w:t>
      </w:r>
      <w:bookmarkEnd w:id="37"/>
      <w:bookmarkEnd w:id="38"/>
      <w:bookmarkEnd w:id="39"/>
      <w:bookmarkEnd w:id="40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الحسين الرضي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شاركوا الذي قد أقبل عليه الرزق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أخلق للغنى</w:t>
      </w:r>
      <w:r w:rsidR="005F2F00">
        <w:rPr>
          <w:rtl/>
        </w:rPr>
        <w:t>،</w:t>
      </w:r>
      <w:r>
        <w:rPr>
          <w:rtl/>
        </w:rPr>
        <w:t xml:space="preserve"> وأجدر بإقبال الحظ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195052" w:rsidP="007F2DE5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 على ذلك في مقدمات التجارة </w:t>
      </w:r>
      <w:r w:rsidRPr="00A87799">
        <w:rPr>
          <w:rStyle w:val="libFootnotenumChar"/>
          <w:rtl/>
        </w:rPr>
        <w:t>(</w:t>
      </w:r>
      <w:r w:rsidR="007F2DE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وآدابها </w:t>
      </w:r>
      <w:r w:rsidRPr="00A87799">
        <w:rPr>
          <w:rStyle w:val="libFootnotenumChar"/>
          <w:rtl/>
        </w:rPr>
        <w:t>(</w:t>
      </w:r>
      <w:r w:rsidR="007F2DE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توى</w:t>
      </w:r>
      <w:r w:rsidR="005F2F00">
        <w:rPr>
          <w:rtl/>
        </w:rPr>
        <w:t>:</w:t>
      </w:r>
      <w:r w:rsidRPr="0032030A">
        <w:rPr>
          <w:rtl/>
        </w:rPr>
        <w:t xml:space="preserve"> </w:t>
      </w:r>
      <w:r w:rsidRPr="00B9285D">
        <w:rPr>
          <w:rtl/>
        </w:rPr>
        <w:t>هلك ( الصحاح 6</w:t>
      </w:r>
      <w:r w:rsidR="005F2F00" w:rsidRPr="00B9285D">
        <w:rPr>
          <w:rtl/>
        </w:rPr>
        <w:t>:</w:t>
      </w:r>
      <w:r w:rsidRPr="00B9285D">
        <w:rPr>
          <w:rtl/>
        </w:rPr>
        <w:t xml:space="preserve"> 2290 مادة توى ).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 xml:space="preserve">(2) تقدم في الباب 13 من </w:t>
      </w:r>
      <w:r>
        <w:rPr>
          <w:rFonts w:hint="cs"/>
          <w:rtl/>
        </w:rPr>
        <w:t>أ</w:t>
      </w:r>
      <w:r w:rsidRPr="0032030A">
        <w:rPr>
          <w:rtl/>
        </w:rPr>
        <w:t>بواب الضمان</w:t>
      </w:r>
      <w:r>
        <w:rPr>
          <w:rtl/>
        </w:rPr>
        <w:t>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(3) تقدم في الباب 29 من أبواب الدين</w:t>
      </w:r>
      <w:r>
        <w:rPr>
          <w:rtl/>
        </w:rPr>
        <w:t>.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B9285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نهج البلاغة 3</w:t>
      </w:r>
      <w:r w:rsidR="005F2F00">
        <w:rPr>
          <w:rtl/>
        </w:rPr>
        <w:t>:</w:t>
      </w:r>
      <w:r>
        <w:rPr>
          <w:rtl/>
        </w:rPr>
        <w:t xml:space="preserve"> 204 / 230</w:t>
      </w:r>
      <w:r w:rsidR="005F2F00">
        <w:rPr>
          <w:rtl/>
        </w:rPr>
        <w:t>،</w:t>
      </w:r>
      <w:r>
        <w:rPr>
          <w:rtl/>
        </w:rPr>
        <w:t xml:space="preserve"> وأورده في الحديث 7 من الباب 21 من أبواب آداب التجارة.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4</w:t>
      </w:r>
      <w:r w:rsidRPr="0032030A">
        <w:rPr>
          <w:rtl/>
        </w:rPr>
        <w:t>) تقدم في الباب 27 من أبواب مقدمات التجارة</w:t>
      </w:r>
      <w:r>
        <w:rPr>
          <w:rtl/>
        </w:rPr>
        <w:t>.</w:t>
      </w:r>
    </w:p>
    <w:p w:rsidR="00195052" w:rsidRPr="0032030A" w:rsidRDefault="00195052" w:rsidP="00B9285D">
      <w:pPr>
        <w:pStyle w:val="libFootnote0"/>
        <w:rPr>
          <w:rtl/>
        </w:rPr>
      </w:pPr>
      <w:r w:rsidRPr="0032030A">
        <w:rPr>
          <w:rtl/>
        </w:rPr>
        <w:t>(</w:t>
      </w:r>
      <w:r w:rsidR="00B9285D">
        <w:rPr>
          <w:rFonts w:hint="cs"/>
          <w:rtl/>
        </w:rPr>
        <w:t>5</w:t>
      </w:r>
      <w:r w:rsidRPr="0032030A">
        <w:rPr>
          <w:rtl/>
        </w:rPr>
        <w:t>) تقدم في الباب 21 من أبواب آداب التجارة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</w:pPr>
      <w:bookmarkStart w:id="41" w:name="_Toc305076740"/>
      <w:bookmarkStart w:id="42" w:name="_Toc305080979"/>
      <w:bookmarkStart w:id="43" w:name="_Toc378449361"/>
      <w:bookmarkStart w:id="44" w:name="_Toc256948056"/>
      <w:r>
        <w:rPr>
          <w:rtl/>
        </w:rPr>
        <w:lastRenderedPageBreak/>
        <w:t>كتاب المضاربة</w:t>
      </w:r>
      <w:bookmarkEnd w:id="41"/>
      <w:bookmarkEnd w:id="42"/>
      <w:bookmarkEnd w:id="43"/>
      <w:bookmarkEnd w:id="44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5" w:name="_Toc305076741"/>
            <w:bookmarkStart w:id="46" w:name="_Toc305080980"/>
            <w:bookmarkStart w:id="47" w:name="_Toc378449362"/>
            <w:bookmarkStart w:id="48" w:name="_Toc256948057"/>
            <w:r>
              <w:rPr>
                <w:rtl/>
              </w:rPr>
              <w:t>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المالك إذا 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للعامل نوعا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التصر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أو جهة</w:t>
            </w:r>
            <w:bookmarkStart w:id="49" w:name="_Toc305076742"/>
            <w:bookmarkStart w:id="50" w:name="_Toc305080981"/>
            <w:bookmarkEnd w:id="45"/>
            <w:bookmarkEnd w:id="46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للسفر لم يجز له مخالفته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خالف ضمن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وإن ربح</w:t>
            </w:r>
            <w:bookmarkStart w:id="51" w:name="_Toc305076743"/>
            <w:bookmarkStart w:id="52" w:name="_Toc305080982"/>
            <w:bookmarkEnd w:id="49"/>
            <w:bookmarkEnd w:id="50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كان بينهما</w:t>
            </w:r>
            <w:bookmarkEnd w:id="47"/>
            <w:bookmarkEnd w:id="48"/>
            <w:bookmarkEnd w:id="51"/>
            <w:bookmarkEnd w:id="52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يعطي المال مضاربة</w:t>
      </w:r>
      <w:r w:rsidR="005F2F00">
        <w:rPr>
          <w:rtl/>
        </w:rPr>
        <w:t>،</w:t>
      </w:r>
      <w:r>
        <w:rPr>
          <w:rtl/>
        </w:rPr>
        <w:t xml:space="preserve"> وينهى</w:t>
      </w:r>
      <w:r>
        <w:rPr>
          <w:rFonts w:hint="cs"/>
          <w:rtl/>
        </w:rPr>
        <w:t>ٰ</w:t>
      </w:r>
      <w:r>
        <w:rPr>
          <w:rtl/>
        </w:rPr>
        <w:t xml:space="preserve"> أن يخرج به فخرج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يضمن المال</w:t>
      </w:r>
      <w:r w:rsidR="005F2F00">
        <w:rPr>
          <w:rtl/>
        </w:rPr>
        <w:t>،</w:t>
      </w:r>
      <w:r>
        <w:rPr>
          <w:rtl/>
        </w:rPr>
        <w:t xml:space="preserve"> والربح بينهما.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[ 24049 ]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الرجل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F2DE5">
      <w:pPr>
        <w:pStyle w:val="libFootnoteCenterBold"/>
        <w:rPr>
          <w:rtl/>
        </w:rPr>
      </w:pPr>
      <w:r>
        <w:rPr>
          <w:rtl/>
        </w:rPr>
        <w:t>كتاب المضاربة</w:t>
      </w:r>
    </w:p>
    <w:p w:rsidR="00195052" w:rsidRDefault="00195052" w:rsidP="007F2DE5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7F2DE5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240 / 2.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التهذيب 7</w:t>
      </w:r>
      <w:r w:rsidR="005F2F00">
        <w:rPr>
          <w:rtl/>
        </w:rPr>
        <w:t>:</w:t>
      </w:r>
      <w:r w:rsidRPr="0032030A">
        <w:rPr>
          <w:rtl/>
        </w:rPr>
        <w:t xml:space="preserve"> 189</w:t>
      </w:r>
      <w:r>
        <w:rPr>
          <w:rtl/>
        </w:rPr>
        <w:t xml:space="preserve"> / </w:t>
      </w:r>
      <w:r w:rsidRPr="0032030A">
        <w:rPr>
          <w:rtl/>
        </w:rPr>
        <w:t>836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240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يعطي المال فيقول له</w:t>
      </w:r>
      <w:r w:rsidR="005F2F00">
        <w:rPr>
          <w:rtl/>
        </w:rPr>
        <w:t>:</w:t>
      </w:r>
      <w:r>
        <w:rPr>
          <w:rtl/>
        </w:rPr>
        <w:t xml:space="preserve"> ائت أرض كذا وكذا</w:t>
      </w:r>
      <w:r w:rsidR="005F2F00">
        <w:rPr>
          <w:rtl/>
        </w:rPr>
        <w:t>،</w:t>
      </w:r>
      <w:r>
        <w:rPr>
          <w:rtl/>
        </w:rPr>
        <w:t xml:space="preserve"> ولا تجاوزها واشتر منها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فإن جاوزها وهلك المال فهو ضامن</w:t>
      </w:r>
      <w:r w:rsidR="005F2F00">
        <w:rPr>
          <w:rtl/>
        </w:rPr>
        <w:t>،</w:t>
      </w:r>
      <w:r>
        <w:rPr>
          <w:rtl/>
        </w:rPr>
        <w:t xml:space="preserve"> وإن اشترى متاعا</w:t>
      </w:r>
      <w:r>
        <w:rPr>
          <w:rFonts w:hint="cs"/>
          <w:rtl/>
        </w:rPr>
        <w:t>ً</w:t>
      </w:r>
      <w:r>
        <w:rPr>
          <w:rtl/>
        </w:rPr>
        <w:t xml:space="preserve"> فوضع فيه فهو عليه وإن ربح فهو بينهما.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أبان ويحيى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الحلبي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</w:t>
      </w:r>
      <w:r>
        <w:rPr>
          <w:rFonts w:hint="cs"/>
          <w:rtl/>
        </w:rPr>
        <w:t>أَ</w:t>
      </w:r>
      <w:r>
        <w:rPr>
          <w:rtl/>
        </w:rPr>
        <w:t>شعري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أبي الصباح الكناني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يعمل بالمال مضاربة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له الربح وليس عليه من الوضيعة شيء إلا</w:t>
      </w:r>
      <w:r>
        <w:rPr>
          <w:rFonts w:hint="cs"/>
          <w:rtl/>
        </w:rPr>
        <w:t>ّ</w:t>
      </w:r>
      <w:r>
        <w:rPr>
          <w:rtl/>
        </w:rPr>
        <w:t xml:space="preserve"> أن يخالف عن شيء مما أمر صاحب المال.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أبان ويحيى</w:t>
      </w:r>
      <w:r w:rsidR="005F2F00">
        <w:rPr>
          <w:rtl/>
        </w:rPr>
        <w:t>،</w:t>
      </w:r>
      <w:r>
        <w:rPr>
          <w:rtl/>
        </w:rPr>
        <w:t xml:space="preserve"> وعن أبي المغرا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المال الذي يعمل به مضاربة له من الربح وليس عليه من الوضيعة شيء إلا</w:t>
      </w:r>
      <w:r>
        <w:rPr>
          <w:rFonts w:hint="cs"/>
          <w:rtl/>
        </w:rPr>
        <w:t>ّ</w:t>
      </w:r>
      <w:r>
        <w:rPr>
          <w:rtl/>
        </w:rPr>
        <w:t xml:space="preserve"> أن يخالف أمر صاحب المال.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[ 24052 ]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يعطي الرجل مالا</w:t>
      </w:r>
      <w:r>
        <w:rPr>
          <w:rFonts w:hint="cs"/>
          <w:rtl/>
        </w:rPr>
        <w:t>ً</w:t>
      </w:r>
      <w:r>
        <w:rPr>
          <w:rtl/>
        </w:rPr>
        <w:t xml:space="preserve"> مضاربة فيخالف ما شرط عليه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ضامن والربح بينهما.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التهذيب 7</w:t>
      </w:r>
      <w:r w:rsidR="005F2F00">
        <w:rPr>
          <w:rtl/>
        </w:rPr>
        <w:t>:</w:t>
      </w:r>
      <w:r w:rsidRPr="0032030A">
        <w:rPr>
          <w:rtl/>
        </w:rPr>
        <w:t xml:space="preserve"> 189</w:t>
      </w:r>
      <w:r>
        <w:rPr>
          <w:rtl/>
        </w:rPr>
        <w:t xml:space="preserve"> / </w:t>
      </w:r>
      <w:r w:rsidRPr="0032030A">
        <w:rPr>
          <w:rtl/>
        </w:rPr>
        <w:t>835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241 / 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187 / 828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126 / 451.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190 / 838.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[ 24053 ]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عن الكنانى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المضاربة يعطي الرجل المال يخرج به إلى ال</w:t>
      </w:r>
      <w:r>
        <w:rPr>
          <w:rFonts w:hint="cs"/>
          <w:rtl/>
        </w:rPr>
        <w:t>أَ</w:t>
      </w:r>
      <w:r>
        <w:rPr>
          <w:rtl/>
        </w:rPr>
        <w:t>رض</w:t>
      </w:r>
      <w:r w:rsidR="005F2F00">
        <w:rPr>
          <w:rtl/>
        </w:rPr>
        <w:t>،</w:t>
      </w:r>
      <w:r>
        <w:rPr>
          <w:rtl/>
        </w:rPr>
        <w:t xml:space="preserve"> وينهى</w:t>
      </w:r>
      <w:r>
        <w:rPr>
          <w:rFonts w:hint="cs"/>
          <w:rtl/>
        </w:rPr>
        <w:t>ٰ</w:t>
      </w:r>
      <w:r>
        <w:rPr>
          <w:rtl/>
        </w:rPr>
        <w:t xml:space="preserve"> أن يخرج به إلى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غيرها</w:t>
      </w:r>
      <w:r w:rsidR="005F2F00">
        <w:rPr>
          <w:rtl/>
        </w:rPr>
        <w:t>،</w:t>
      </w:r>
      <w:r>
        <w:rPr>
          <w:rtl/>
        </w:rPr>
        <w:t xml:space="preserve"> فعصى فخرج به إلى أرض ا</w:t>
      </w:r>
      <w:r>
        <w:rPr>
          <w:rFonts w:hint="cs"/>
          <w:rtl/>
        </w:rPr>
        <w:t>ُ</w:t>
      </w:r>
      <w:r>
        <w:rPr>
          <w:rtl/>
        </w:rPr>
        <w:t>خرى فعطب المال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هو ضامن ف</w:t>
      </w:r>
      <w:r>
        <w:rPr>
          <w:rFonts w:hint="cs"/>
          <w:rtl/>
        </w:rPr>
        <w:t>إ</w:t>
      </w:r>
      <w:r>
        <w:rPr>
          <w:rtl/>
        </w:rPr>
        <w:t xml:space="preserve">ن سلم فربح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فالربح بينهما.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محمّد بن الفضيل</w:t>
      </w:r>
      <w:r w:rsidR="005F2F00">
        <w:rPr>
          <w:rtl/>
        </w:rPr>
        <w:t>،</w:t>
      </w:r>
      <w:r>
        <w:rPr>
          <w:rtl/>
        </w:rPr>
        <w:t xml:space="preserve"> عن أبي الصباح الكناني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[ 24054 ]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المال الذي يعمل به مضاربة</w:t>
      </w:r>
      <w:r w:rsidR="005F2F00">
        <w:rPr>
          <w:rtl/>
        </w:rPr>
        <w:t>:</w:t>
      </w:r>
      <w:r>
        <w:rPr>
          <w:rtl/>
        </w:rPr>
        <w:t xml:space="preserve"> له من الربح وليس عليه من الوضيعة شيء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 يخالف أمر صاحب المال</w:t>
      </w:r>
      <w:r w:rsidR="005F2F00">
        <w:rPr>
          <w:rtl/>
        </w:rPr>
        <w:t>،</w:t>
      </w:r>
      <w:r>
        <w:rPr>
          <w:rtl/>
        </w:rPr>
        <w:t xml:space="preserve"> فإن العباس كان كثير المال</w:t>
      </w:r>
      <w:r w:rsidR="005F2F00">
        <w:rPr>
          <w:rtl/>
        </w:rPr>
        <w:t>،</w:t>
      </w:r>
      <w:r>
        <w:rPr>
          <w:rtl/>
        </w:rPr>
        <w:t xml:space="preserve"> وكان يعطي الرجال يعملون به مضاربة</w:t>
      </w:r>
      <w:r w:rsidR="005F2F00">
        <w:rPr>
          <w:rtl/>
        </w:rPr>
        <w:t>،</w:t>
      </w:r>
      <w:r>
        <w:rPr>
          <w:rtl/>
        </w:rPr>
        <w:t xml:space="preserve"> ويشترط عليهم أن لا ينزلوا بطن واد</w:t>
      </w:r>
      <w:r w:rsidR="005F2F00">
        <w:rPr>
          <w:rtl/>
        </w:rPr>
        <w:t>،</w:t>
      </w:r>
      <w:r>
        <w:rPr>
          <w:rtl/>
        </w:rPr>
        <w:t xml:space="preserve"> ولا يشتروا ذا كبد رطبة</w:t>
      </w:r>
      <w:r w:rsidR="005F2F00">
        <w:rPr>
          <w:rtl/>
        </w:rPr>
        <w:t>،</w:t>
      </w:r>
      <w:r>
        <w:rPr>
          <w:rtl/>
        </w:rPr>
        <w:t xml:space="preserve"> فان خالفت شيئا</w:t>
      </w:r>
      <w:r>
        <w:rPr>
          <w:rFonts w:hint="cs"/>
          <w:rtl/>
        </w:rPr>
        <w:t>ً</w:t>
      </w:r>
      <w:r>
        <w:rPr>
          <w:rtl/>
        </w:rPr>
        <w:t xml:space="preserve"> مما أمرتك به فأنت ضامن للمال.</w:t>
      </w:r>
    </w:p>
    <w:p w:rsidR="00195052" w:rsidRDefault="00195052" w:rsidP="005D3501">
      <w:pPr>
        <w:pStyle w:val="libNormal"/>
        <w:rPr>
          <w:rtl/>
        </w:rPr>
      </w:pPr>
      <w:r w:rsidRPr="00C75CD5">
        <w:rPr>
          <w:rStyle w:val="libNormalChar"/>
          <w:rtl/>
        </w:rPr>
        <w:t>[ 24055 ]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رفاعة بن موسى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مضارب يقول لصاحبه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أنت </w:t>
      </w:r>
      <w:r>
        <w:rPr>
          <w:rFonts w:hint="cs"/>
          <w:rtl/>
        </w:rPr>
        <w:t>أ</w:t>
      </w:r>
      <w:r>
        <w:rPr>
          <w:rtl/>
        </w:rPr>
        <w:t xml:space="preserve">دنته </w:t>
      </w:r>
      <w:r w:rsidRPr="00A87799">
        <w:rPr>
          <w:rStyle w:val="libFootnotenumChar"/>
          <w:rtl/>
        </w:rPr>
        <w:t>(</w:t>
      </w:r>
      <w:r w:rsidR="005D350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أو أكلته فأنت له ضامن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فهو له ضامن إذا خالف شرطه.</w:t>
      </w:r>
    </w:p>
    <w:p w:rsidR="00195052" w:rsidRDefault="00195052" w:rsidP="005D3501">
      <w:pPr>
        <w:pStyle w:val="libNormal"/>
        <w:rPr>
          <w:rtl/>
        </w:rPr>
      </w:pPr>
      <w:r>
        <w:rPr>
          <w:rtl/>
        </w:rPr>
        <w:t>وبإسناده عن محمّد بن الحسن الصفار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الحسن بن عل</w:t>
      </w:r>
      <w:r>
        <w:rPr>
          <w:rFonts w:hint="cs"/>
          <w:rtl/>
        </w:rPr>
        <w:t>ي</w:t>
      </w:r>
      <w:r>
        <w:rPr>
          <w:rtl/>
        </w:rPr>
        <w:t xml:space="preserve"> الوشاء</w:t>
      </w:r>
      <w:r w:rsidR="005F2F00">
        <w:rPr>
          <w:rtl/>
        </w:rPr>
        <w:t>،</w:t>
      </w:r>
      <w:r>
        <w:rPr>
          <w:rtl/>
        </w:rPr>
        <w:t xml:space="preserve"> عن رفاعة بن موسى نحوه </w:t>
      </w:r>
      <w:r w:rsidRPr="00A87799">
        <w:rPr>
          <w:rStyle w:val="libFootnotenumChar"/>
          <w:rtl/>
        </w:rPr>
        <w:t>(</w:t>
      </w:r>
      <w:r w:rsidR="005D350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189 / 837.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في الفقيه زيادة</w:t>
      </w:r>
      <w:r w:rsidR="005F2F00">
        <w:rPr>
          <w:rtl/>
        </w:rPr>
        <w:t>:</w:t>
      </w:r>
      <w:r w:rsidRPr="0032030A">
        <w:rPr>
          <w:rtl/>
        </w:rPr>
        <w:t xml:space="preserve"> </w:t>
      </w:r>
      <w:r w:rsidRPr="005D3501">
        <w:rPr>
          <w:rtl/>
        </w:rPr>
        <w:t>أرض ( هامش المخطوط ).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(2) في الفقيه</w:t>
      </w:r>
      <w:r w:rsidR="005F2F00">
        <w:rPr>
          <w:rtl/>
        </w:rPr>
        <w:t>:</w:t>
      </w:r>
      <w:r w:rsidRPr="0032030A">
        <w:rPr>
          <w:rtl/>
        </w:rPr>
        <w:t xml:space="preserve"> </w:t>
      </w:r>
      <w:r w:rsidRPr="005D3501">
        <w:rPr>
          <w:rtl/>
        </w:rPr>
        <w:t>وربح ( هامش المخطوط ).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(3) الفقيه 3</w:t>
      </w:r>
      <w:r w:rsidR="005F2F00">
        <w:rPr>
          <w:rtl/>
        </w:rPr>
        <w:t>:</w:t>
      </w:r>
      <w:r w:rsidRPr="0032030A">
        <w:rPr>
          <w:rtl/>
        </w:rPr>
        <w:t xml:space="preserve"> 143</w:t>
      </w:r>
      <w:r>
        <w:rPr>
          <w:rtl/>
        </w:rPr>
        <w:t xml:space="preserve"> / </w:t>
      </w:r>
      <w:r w:rsidRPr="0032030A">
        <w:rPr>
          <w:rtl/>
        </w:rPr>
        <w:t>631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191 / 843.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191 / 844.</w:t>
      </w:r>
    </w:p>
    <w:p w:rsidR="00195052" w:rsidRPr="0032030A" w:rsidRDefault="00195052" w:rsidP="005D3501">
      <w:pPr>
        <w:pStyle w:val="libFootnote0"/>
        <w:rPr>
          <w:rtl/>
        </w:rPr>
      </w:pPr>
      <w:r w:rsidRPr="0032030A">
        <w:rPr>
          <w:rtl/>
        </w:rPr>
        <w:t>(</w:t>
      </w:r>
      <w:r w:rsidR="005D3501">
        <w:rPr>
          <w:rFonts w:hint="cs"/>
          <w:rtl/>
        </w:rPr>
        <w:t>4</w:t>
      </w:r>
      <w:r w:rsidRPr="0032030A">
        <w:rPr>
          <w:rtl/>
        </w:rPr>
        <w:t xml:space="preserve">) في </w:t>
      </w:r>
      <w:r w:rsidRPr="005D3501">
        <w:rPr>
          <w:rtl/>
        </w:rPr>
        <w:t>نسخه</w:t>
      </w:r>
      <w:r w:rsidR="005F2F00" w:rsidRPr="005D3501">
        <w:rPr>
          <w:rtl/>
        </w:rPr>
        <w:t>:</w:t>
      </w:r>
      <w:r w:rsidRPr="005D3501">
        <w:rPr>
          <w:rtl/>
        </w:rPr>
        <w:t xml:space="preserve"> آذيته ( هامش المخطوط ).</w:t>
      </w:r>
    </w:p>
    <w:p w:rsidR="00195052" w:rsidRPr="0032030A" w:rsidRDefault="00195052" w:rsidP="005D3501">
      <w:pPr>
        <w:pStyle w:val="libFootnote0"/>
        <w:rPr>
          <w:rtl/>
        </w:rPr>
      </w:pPr>
      <w:r w:rsidRPr="0032030A">
        <w:rPr>
          <w:rtl/>
        </w:rPr>
        <w:t>(</w:t>
      </w:r>
      <w:r w:rsidR="005D3501">
        <w:rPr>
          <w:rFonts w:hint="cs"/>
          <w:rtl/>
        </w:rPr>
        <w:t>5</w:t>
      </w:r>
      <w:r w:rsidRPr="0032030A">
        <w:rPr>
          <w:rtl/>
        </w:rPr>
        <w:t>) التهذيب 7</w:t>
      </w:r>
      <w:r w:rsidR="005F2F00">
        <w:rPr>
          <w:rtl/>
        </w:rPr>
        <w:t>:</w:t>
      </w:r>
      <w:r w:rsidRPr="0032030A">
        <w:rPr>
          <w:rtl/>
        </w:rPr>
        <w:t xml:space="preserve"> 193</w:t>
      </w:r>
      <w:r>
        <w:rPr>
          <w:rtl/>
        </w:rPr>
        <w:t xml:space="preserve"> / </w:t>
      </w:r>
      <w:r w:rsidRPr="0032030A">
        <w:rPr>
          <w:rtl/>
        </w:rPr>
        <w:t>854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[ 24056 ]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معاوية بن حكيم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دفع إلى رجل مالا</w:t>
      </w:r>
      <w:r>
        <w:rPr>
          <w:rFonts w:hint="cs"/>
          <w:rtl/>
        </w:rPr>
        <w:t>ً</w:t>
      </w:r>
      <w:r>
        <w:rPr>
          <w:rtl/>
        </w:rPr>
        <w:t xml:space="preserve"> يشتري به ضربا من المتاع مضاربة</w:t>
      </w:r>
      <w:r w:rsidR="005F2F00">
        <w:rPr>
          <w:rtl/>
        </w:rPr>
        <w:t>،</w:t>
      </w:r>
      <w:r>
        <w:rPr>
          <w:rtl/>
        </w:rPr>
        <w:t xml:space="preserve"> فذهب فاشترى به غير الذي أمره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ضامن والربح بينهما على ما شرط.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[ 24057 ]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وهيب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يعطي الرجل مالاً مضاربة وينهاه أن يخرج إلى أرض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5F2F00">
        <w:rPr>
          <w:rtl/>
        </w:rPr>
        <w:t>،</w:t>
      </w:r>
      <w:r>
        <w:rPr>
          <w:rtl/>
        </w:rPr>
        <w:t xml:space="preserve"> فعصاه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هو له ضامن</w:t>
      </w:r>
      <w:r w:rsidR="005F2F00">
        <w:rPr>
          <w:rtl/>
        </w:rPr>
        <w:t>،</w:t>
      </w:r>
      <w:r>
        <w:rPr>
          <w:rtl/>
        </w:rPr>
        <w:t xml:space="preserve"> والربح بينهما إذا خالف شرطه وعصاه.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[ 24058 ]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 جعفر وأبي شعيب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المضاربة إذا أعطى الرجل المال ونهى</w:t>
      </w:r>
      <w:r>
        <w:rPr>
          <w:rFonts w:hint="cs"/>
          <w:rtl/>
        </w:rPr>
        <w:t>ٰ</w:t>
      </w:r>
      <w:r>
        <w:rPr>
          <w:rtl/>
        </w:rPr>
        <w:t xml:space="preserve"> أن يخرج بالمال إلى أرض 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فعصاه فخرج به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هو ضامن والربح بينهما.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[ 24059 ]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أحمد بن محمّد بن عيسى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كان للعباس مال مضاربة فكان يشترط أن لا يركبوا بحرا ولا ينزلوا واديا</w:t>
      </w:r>
      <w:r>
        <w:rPr>
          <w:rFonts w:hint="cs"/>
          <w:rtl/>
        </w:rPr>
        <w:t>ً</w:t>
      </w:r>
      <w:r>
        <w:rPr>
          <w:rtl/>
        </w:rPr>
        <w:t xml:space="preserve"> فإن فعلتم فأنتم ضامنون</w:t>
      </w:r>
      <w:r w:rsidR="005F2F00">
        <w:rPr>
          <w:rtl/>
        </w:rPr>
        <w:t>،</w:t>
      </w:r>
      <w:r>
        <w:rPr>
          <w:rtl/>
        </w:rPr>
        <w:t xml:space="preserve"> فابلغ ذلك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فأجاز شرطه عليهم.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193 / 853.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187 / 827.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191 / 846.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نوادر أحمد بن محمد بن عيسى</w:t>
      </w:r>
      <w:r>
        <w:rPr>
          <w:rFonts w:hint="cs"/>
          <w:rtl/>
        </w:rPr>
        <w:t>ٰ</w:t>
      </w:r>
      <w:r w:rsidR="005F2F00">
        <w:rPr>
          <w:rtl/>
        </w:rPr>
        <w:t>:</w:t>
      </w:r>
      <w:r>
        <w:rPr>
          <w:rtl/>
        </w:rPr>
        <w:t xml:space="preserve"> 162 / 415.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يأتي في الباب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32030A">
        <w:rPr>
          <w:rtl/>
        </w:rPr>
        <w:t xml:space="preserve"> وفي الباب 4 من أبواب الوديعة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3" w:name="_Toc305080983"/>
            <w:bookmarkStart w:id="54" w:name="_Toc378449363"/>
            <w:bookmarkStart w:id="55" w:name="_Toc256948058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للمالك أن يدفع أكثر المال قرضا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والباقى قراضا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bookmarkStart w:id="56" w:name="_Toc305080984"/>
            <w:bookmarkEnd w:id="5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ويشترط 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من ربح الجميع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أو يجعل الباقى بضاعة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</w:t>
            </w:r>
            <w:bookmarkStart w:id="57" w:name="_Toc305080985"/>
            <w:bookmarkEnd w:id="56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تلف ضمن القرض</w:t>
            </w:r>
            <w:bookmarkEnd w:id="54"/>
            <w:bookmarkEnd w:id="55"/>
            <w:bookmarkEnd w:id="5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</w:t>
      </w:r>
      <w:r w:rsidRPr="00C75CD5">
        <w:rPr>
          <w:rStyle w:val="libNormalChar"/>
          <w:rFonts w:hint="cs"/>
          <w:rtl/>
        </w:rPr>
        <w:t>0</w:t>
      </w:r>
      <w:r w:rsidRPr="00C75CD5">
        <w:rPr>
          <w:rStyle w:val="libNormalChar"/>
          <w:rtl/>
        </w:rPr>
        <w:t xml:space="preserve"> ]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ثعلبة بن ميمون</w:t>
      </w:r>
      <w:r w:rsidR="005F2F00">
        <w:rPr>
          <w:rtl/>
        </w:rPr>
        <w:t>،</w:t>
      </w:r>
      <w:r>
        <w:rPr>
          <w:rtl/>
        </w:rPr>
        <w:t xml:space="preserve"> عن عبد الملك بن عتبة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لا أزال ا</w:t>
      </w:r>
      <w:r>
        <w:rPr>
          <w:rFonts w:hint="cs"/>
          <w:rtl/>
        </w:rPr>
        <w:t>ُ</w:t>
      </w:r>
      <w:r>
        <w:rPr>
          <w:rtl/>
        </w:rPr>
        <w:t>عطي الرجل المال فيقول</w:t>
      </w:r>
      <w:r w:rsidR="005F2F00">
        <w:rPr>
          <w:rtl/>
        </w:rPr>
        <w:t>:</w:t>
      </w:r>
      <w:r>
        <w:rPr>
          <w:rtl/>
        </w:rPr>
        <w:t xml:space="preserve"> قد هلك أو ذهب</w:t>
      </w:r>
      <w:r w:rsidR="005F2F00">
        <w:rPr>
          <w:rtl/>
        </w:rPr>
        <w:t>،</w:t>
      </w:r>
      <w:r>
        <w:rPr>
          <w:rtl/>
        </w:rPr>
        <w:t xml:space="preserve"> فما عندك حيلة تحتالها لي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أعط الرجل ألف درهم اقرضها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</w:t>
      </w:r>
      <w:r w:rsidR="005F2F00">
        <w:rPr>
          <w:rtl/>
        </w:rPr>
        <w:t>،</w:t>
      </w:r>
      <w:r>
        <w:rPr>
          <w:rtl/>
        </w:rPr>
        <w:t xml:space="preserve"> وأعطه عشرين درهما</w:t>
      </w:r>
      <w:r>
        <w:rPr>
          <w:rFonts w:hint="cs"/>
          <w:rtl/>
        </w:rPr>
        <w:t>ً</w:t>
      </w:r>
      <w:r>
        <w:rPr>
          <w:rtl/>
        </w:rPr>
        <w:t xml:space="preserve"> يعمل بالمال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ويقول</w:t>
      </w:r>
      <w:r w:rsidR="005F2F00">
        <w:rPr>
          <w:rtl/>
        </w:rPr>
        <w:t>:</w:t>
      </w:r>
      <w:r>
        <w:rPr>
          <w:rtl/>
        </w:rPr>
        <w:t xml:space="preserve"> هذا رأس مالي</w:t>
      </w:r>
      <w:r w:rsidR="005F2F00">
        <w:rPr>
          <w:rtl/>
        </w:rPr>
        <w:t>،</w:t>
      </w:r>
      <w:r>
        <w:rPr>
          <w:rtl/>
        </w:rPr>
        <w:t xml:space="preserve"> وهذا رأس مالك</w:t>
      </w:r>
      <w:r w:rsidR="005F2F00">
        <w:rPr>
          <w:rtl/>
        </w:rPr>
        <w:t>،</w:t>
      </w:r>
      <w:r>
        <w:rPr>
          <w:rtl/>
        </w:rPr>
        <w:t xml:space="preserve"> فما أصبت منهما جميعا</w:t>
      </w:r>
      <w:r>
        <w:rPr>
          <w:rFonts w:hint="cs"/>
          <w:rtl/>
        </w:rPr>
        <w:t>ً</w:t>
      </w:r>
      <w:r>
        <w:rPr>
          <w:rtl/>
        </w:rPr>
        <w:t xml:space="preserve"> فهو بيني وبينك</w:t>
      </w:r>
      <w:r w:rsidR="005F2F00">
        <w:rPr>
          <w:rtl/>
        </w:rPr>
        <w:t>،</w:t>
      </w:r>
      <w:r>
        <w:rPr>
          <w:rtl/>
        </w:rPr>
        <w:t xml:space="preserve"> فسألت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الحسن بن الجهم</w:t>
      </w:r>
      <w:r w:rsidR="005F2F00">
        <w:rPr>
          <w:rtl/>
        </w:rPr>
        <w:t>،</w:t>
      </w:r>
      <w:r>
        <w:rPr>
          <w:rtl/>
        </w:rPr>
        <w:t xml:space="preserve"> عن ثعلبة</w:t>
      </w:r>
      <w:r w:rsidR="005F2F00">
        <w:rPr>
          <w:rtl/>
        </w:rPr>
        <w:t>،</w:t>
      </w:r>
      <w:r>
        <w:rPr>
          <w:rtl/>
        </w:rPr>
        <w:t xml:space="preserve"> عن عبد الملك بن عتبة قال</w:t>
      </w:r>
      <w:r w:rsidR="005F2F00">
        <w:rPr>
          <w:rtl/>
        </w:rPr>
        <w:t>:</w:t>
      </w:r>
      <w:r>
        <w:rPr>
          <w:rtl/>
        </w:rPr>
        <w:t xml:space="preserve"> سألت بعض هؤلاء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أبا يوسف وأبا حنيفة</w:t>
      </w:r>
      <w:r w:rsidR="005F2F00">
        <w:rPr>
          <w:rFonts w:hint="cs"/>
          <w:rtl/>
        </w:rPr>
        <w:t xml:space="preserve"> - </w:t>
      </w:r>
      <w:r>
        <w:rPr>
          <w:rtl/>
        </w:rPr>
        <w:t>فقلت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لا أزال أدفع المال مضاربة إلى الرجل</w:t>
      </w:r>
      <w:r w:rsidR="005F2F00">
        <w:rPr>
          <w:rtl/>
        </w:rPr>
        <w:t>،</w:t>
      </w:r>
      <w:r>
        <w:rPr>
          <w:rtl/>
        </w:rPr>
        <w:t xml:space="preserve"> فيقول</w:t>
      </w:r>
      <w:r w:rsidR="005F2F00">
        <w:rPr>
          <w:rtl/>
        </w:rPr>
        <w:t>:</w:t>
      </w:r>
      <w:r>
        <w:rPr>
          <w:rtl/>
        </w:rPr>
        <w:t xml:space="preserve"> قد ضاع أو قد ذهب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فادفع إليه أكثره قرضا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والباقي مضاربة</w:t>
      </w:r>
      <w:r w:rsidR="005F2F00">
        <w:rPr>
          <w:rtl/>
        </w:rPr>
        <w:t>،</w:t>
      </w:r>
      <w:r>
        <w:rPr>
          <w:rtl/>
        </w:rPr>
        <w:t xml:space="preserve"> فسألت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يجوز.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5F2F00">
        <w:rPr>
          <w:rtl/>
        </w:rPr>
        <w:t>،</w:t>
      </w:r>
      <w:r>
        <w:rPr>
          <w:rtl/>
        </w:rPr>
        <w:t xml:space="preserve"> عن عبد الملك بن عتبة الهاشمي قال</w:t>
      </w:r>
      <w:r w:rsidR="005F2F00">
        <w:rPr>
          <w:rtl/>
        </w:rPr>
        <w:t>:</w:t>
      </w:r>
      <w:r>
        <w:rPr>
          <w:rtl/>
        </w:rPr>
        <w:t xml:space="preserve"> سألت أبا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هل يستقيم لصاحب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643AC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D643AC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307 / 16.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188 / 832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127 / 455.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189 / 833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127 / 456.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المال إذا إراد الاستيثاق لنفسه أن يجعل بعضه شركة ليكون أوثق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له في ماله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عبد الملك بن عتبة</w:t>
      </w:r>
      <w:r w:rsidR="005F2F00">
        <w:rPr>
          <w:rtl/>
        </w:rPr>
        <w:t>،</w:t>
      </w:r>
      <w:r>
        <w:rPr>
          <w:rtl/>
        </w:rPr>
        <w:t xml:space="preserve"> عن أبي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أدفع إليه مالا</w:t>
      </w:r>
      <w:r>
        <w:rPr>
          <w:rFonts w:hint="cs"/>
          <w:rtl/>
        </w:rPr>
        <w:t>ً</w:t>
      </w:r>
      <w:r>
        <w:rPr>
          <w:rtl/>
        </w:rPr>
        <w:t xml:space="preserve"> فأقول له إذا دفعت المال وهو خمسون ألفا</w:t>
      </w:r>
      <w:r>
        <w:rPr>
          <w:rFonts w:hint="cs"/>
          <w:rtl/>
        </w:rPr>
        <w:t>ً</w:t>
      </w:r>
      <w:r w:rsidR="005F2F00">
        <w:rPr>
          <w:rtl/>
        </w:rPr>
        <w:t>:</w:t>
      </w:r>
      <w:r>
        <w:rPr>
          <w:rtl/>
        </w:rPr>
        <w:t xml:space="preserve"> عليك من هذا المال عشرة آلاف درهم قرض</w:t>
      </w:r>
      <w:r w:rsidR="005F2F00">
        <w:rPr>
          <w:rtl/>
        </w:rPr>
        <w:t>،</w:t>
      </w:r>
      <w:r>
        <w:rPr>
          <w:rtl/>
        </w:rPr>
        <w:t xml:space="preserve"> والباقي معك تشتري لي بها ما رأيت</w:t>
      </w:r>
      <w:r w:rsidR="005F2F00">
        <w:rPr>
          <w:rtl/>
        </w:rPr>
        <w:t>،</w:t>
      </w:r>
      <w:r>
        <w:rPr>
          <w:rtl/>
        </w:rPr>
        <w:t xml:space="preserve"> هل يستقيم هذا</w:t>
      </w:r>
      <w:r>
        <w:rPr>
          <w:rFonts w:hint="cs"/>
          <w:rtl/>
        </w:rPr>
        <w:t xml:space="preserve"> </w:t>
      </w:r>
      <w:r>
        <w:rPr>
          <w:rtl/>
        </w:rPr>
        <w:t>؟ هو أحب</w:t>
      </w:r>
      <w:r>
        <w:rPr>
          <w:rFonts w:hint="cs"/>
          <w:rtl/>
        </w:rPr>
        <w:t>ّ</w:t>
      </w:r>
      <w:r>
        <w:rPr>
          <w:rtl/>
        </w:rPr>
        <w:t xml:space="preserve"> إليك أم أستأجره في مال بأجر معلوم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D643AC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الصلح </w:t>
      </w:r>
      <w:r w:rsidRPr="00A87799">
        <w:rPr>
          <w:rStyle w:val="libFootnotenumChar"/>
          <w:rtl/>
        </w:rPr>
        <w:t>(</w:t>
      </w:r>
      <w:r w:rsidR="00D643A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بيع الحيوان </w:t>
      </w:r>
      <w:r w:rsidRPr="00A87799">
        <w:rPr>
          <w:rStyle w:val="libFootnotenumChar"/>
          <w:rtl/>
        </w:rPr>
        <w:t>(</w:t>
      </w:r>
      <w:r w:rsidR="00D643A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خيار الشرط </w:t>
      </w:r>
      <w:r w:rsidRPr="00A87799">
        <w:rPr>
          <w:rStyle w:val="libFootnotenumChar"/>
          <w:rtl/>
        </w:rPr>
        <w:t>(</w:t>
      </w:r>
      <w:r w:rsidR="00D643A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8" w:name="_Toc305076744"/>
            <w:bookmarkStart w:id="59" w:name="_Toc305080986"/>
            <w:bookmarkStart w:id="60" w:name="_Toc378449364"/>
            <w:bookmarkStart w:id="61" w:name="_Toc256948059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يثبت للعامل الحص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المشترطة من الربح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Start w:id="62" w:name="_Toc305076745"/>
            <w:bookmarkStart w:id="63" w:name="_Toc305080987"/>
            <w:bookmarkEnd w:id="58"/>
            <w:bookmarkEnd w:id="5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يلزمه ضمان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تفريط</w:t>
            </w:r>
            <w:bookmarkEnd w:id="60"/>
            <w:bookmarkEnd w:id="61"/>
            <w:bookmarkEnd w:id="62"/>
            <w:bookmarkEnd w:id="6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عاصم بن حميد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يقول للرجل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بتاع لك متاعا</w:t>
      </w:r>
      <w:r>
        <w:rPr>
          <w:rFonts w:hint="cs"/>
          <w:rtl/>
        </w:rPr>
        <w:t>ً</w:t>
      </w:r>
      <w:r>
        <w:rPr>
          <w:rtl/>
        </w:rPr>
        <w:t xml:space="preserve"> والربح بيني وبينك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[ 24065 ]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في نسخة</w:t>
      </w:r>
      <w:r w:rsidR="005F2F00">
        <w:rPr>
          <w:rtl/>
        </w:rPr>
        <w:t>:</w:t>
      </w:r>
      <w:r w:rsidRPr="0032030A">
        <w:rPr>
          <w:rtl/>
        </w:rPr>
        <w:t xml:space="preserve"> </w:t>
      </w:r>
      <w:r w:rsidRPr="00D643AC">
        <w:rPr>
          <w:rtl/>
        </w:rPr>
        <w:t>أرفق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189 / 834.</w:t>
      </w:r>
    </w:p>
    <w:p w:rsidR="00195052" w:rsidRPr="0032030A" w:rsidRDefault="00195052" w:rsidP="00D643AC">
      <w:pPr>
        <w:pStyle w:val="libFootnote0"/>
        <w:rPr>
          <w:rtl/>
        </w:rPr>
      </w:pPr>
      <w:r w:rsidRPr="0032030A">
        <w:rPr>
          <w:rtl/>
        </w:rPr>
        <w:t>(</w:t>
      </w:r>
      <w:r w:rsidR="00D643AC">
        <w:rPr>
          <w:rFonts w:hint="cs"/>
          <w:rtl/>
        </w:rPr>
        <w:t>2</w:t>
      </w:r>
      <w:r w:rsidRPr="0032030A">
        <w:rPr>
          <w:rtl/>
        </w:rPr>
        <w:t>) تقدم في الباب 4 من أبواب الصلح</w:t>
      </w:r>
      <w:r>
        <w:rPr>
          <w:rtl/>
        </w:rPr>
        <w:t>.</w:t>
      </w:r>
    </w:p>
    <w:p w:rsidR="00195052" w:rsidRPr="0032030A" w:rsidRDefault="00195052" w:rsidP="00D643AC">
      <w:pPr>
        <w:pStyle w:val="libFootnote0"/>
        <w:rPr>
          <w:rtl/>
        </w:rPr>
      </w:pPr>
      <w:r w:rsidRPr="0032030A">
        <w:rPr>
          <w:rtl/>
        </w:rPr>
        <w:t>(</w:t>
      </w:r>
      <w:r w:rsidR="00D643AC">
        <w:rPr>
          <w:rFonts w:hint="cs"/>
          <w:rtl/>
        </w:rPr>
        <w:t>3</w:t>
      </w:r>
      <w:r w:rsidRPr="0032030A">
        <w:rPr>
          <w:rtl/>
        </w:rPr>
        <w:t>) تقدم في الباب 14 من أبواب الصلح</w:t>
      </w:r>
      <w:r>
        <w:rPr>
          <w:rtl/>
        </w:rPr>
        <w:t>.</w:t>
      </w:r>
    </w:p>
    <w:p w:rsidR="00195052" w:rsidRPr="0032030A" w:rsidRDefault="00195052" w:rsidP="00D643AC">
      <w:pPr>
        <w:pStyle w:val="libFootnote0"/>
        <w:rPr>
          <w:rtl/>
        </w:rPr>
      </w:pPr>
      <w:r w:rsidRPr="0032030A">
        <w:rPr>
          <w:rtl/>
        </w:rPr>
        <w:t>(</w:t>
      </w:r>
      <w:r w:rsidR="00D643AC">
        <w:rPr>
          <w:rFonts w:hint="cs"/>
          <w:rtl/>
        </w:rPr>
        <w:t>4</w:t>
      </w:r>
      <w:r w:rsidRPr="0032030A">
        <w:rPr>
          <w:rtl/>
        </w:rPr>
        <w:t>) تقدم في الباب 6 من أبواب الخيار</w:t>
      </w:r>
      <w:r>
        <w:rPr>
          <w:rtl/>
        </w:rPr>
        <w:t>.</w:t>
      </w:r>
    </w:p>
    <w:p w:rsidR="00195052" w:rsidRDefault="00195052" w:rsidP="00D643AC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D643AC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134 / 582</w:t>
      </w:r>
      <w:r w:rsidR="005F2F00">
        <w:rPr>
          <w:rtl/>
        </w:rPr>
        <w:t>،</w:t>
      </w:r>
      <w:r>
        <w:rPr>
          <w:rtl/>
        </w:rPr>
        <w:t xml:space="preserve"> وأورده مثله في الحديث 4 من الباب 20 من أبواب أحكام العقود.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240 / 3</w:t>
      </w:r>
      <w:r w:rsidR="005F2F00">
        <w:rPr>
          <w:rtl/>
        </w:rPr>
        <w:t>،</w:t>
      </w:r>
      <w:r>
        <w:rPr>
          <w:rtl/>
        </w:rPr>
        <w:t xml:space="preserve"> وأورده ذيله في الحديث 1 من الباب 4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ات</w:t>
      </w:r>
      <w:r>
        <w:rPr>
          <w:rFonts w:hint="cs"/>
          <w:rtl/>
        </w:rPr>
        <w:t>ّ</w:t>
      </w:r>
      <w:r>
        <w:rPr>
          <w:rtl/>
        </w:rPr>
        <w:t>جر مالا</w:t>
      </w:r>
      <w:r>
        <w:rPr>
          <w:rFonts w:hint="cs"/>
          <w:rtl/>
        </w:rPr>
        <w:t>ً</w:t>
      </w:r>
      <w:r>
        <w:rPr>
          <w:rtl/>
        </w:rPr>
        <w:t xml:space="preserve"> واشترط نصف الربح فليس عليه ضمان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 بن حميد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يستبضع المال فيهلك أو يسرق</w:t>
      </w:r>
      <w:r w:rsidR="005F2F00">
        <w:rPr>
          <w:rtl/>
        </w:rPr>
        <w:t>،</w:t>
      </w:r>
      <w:r>
        <w:rPr>
          <w:rtl/>
        </w:rPr>
        <w:t xml:space="preserve"> أعلى صاحبه ضمان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عليه غرم بعد أن يكون الرجل أمينا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D643AC">
      <w:pPr>
        <w:pStyle w:val="libNormal"/>
        <w:rPr>
          <w:rtl/>
        </w:rPr>
      </w:pPr>
      <w:r>
        <w:rPr>
          <w:rtl/>
        </w:rPr>
        <w:t>ورواه الكليني 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</w:t>
      </w:r>
      <w:r w:rsidR="005F2F00">
        <w:rPr>
          <w:rtl/>
        </w:rPr>
        <w:t>،</w:t>
      </w:r>
      <w:r>
        <w:rPr>
          <w:rtl/>
        </w:rPr>
        <w:t xml:space="preserve"> عن أبان مثله </w:t>
      </w:r>
      <w:r w:rsidRPr="00A87799">
        <w:rPr>
          <w:rStyle w:val="libFootnotenumChar"/>
          <w:rtl/>
        </w:rPr>
        <w:t>(</w:t>
      </w:r>
      <w:r w:rsidR="00D643A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[ 24067 ]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تاجر ات</w:t>
      </w:r>
      <w:r>
        <w:rPr>
          <w:rFonts w:hint="cs"/>
          <w:rtl/>
        </w:rPr>
        <w:t>ّ</w:t>
      </w:r>
      <w:r>
        <w:rPr>
          <w:rtl/>
        </w:rPr>
        <w:t>جر بمال واشترط نصف الربح فليس على المضاربة ضمان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[ 24068 ]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30A" w:rsidRDefault="00195052" w:rsidP="00974D84">
      <w:pPr>
        <w:pStyle w:val="libFootnote0"/>
        <w:rPr>
          <w:rtl/>
        </w:rPr>
      </w:pPr>
      <w:r w:rsidRPr="0032030A">
        <w:rPr>
          <w:rtl/>
        </w:rPr>
        <w:t>(1) التهذيب 7</w:t>
      </w:r>
      <w:r w:rsidR="005F2F00">
        <w:rPr>
          <w:rtl/>
        </w:rPr>
        <w:t>:</w:t>
      </w:r>
      <w:r w:rsidRPr="0032030A">
        <w:rPr>
          <w:rtl/>
        </w:rPr>
        <w:t xml:space="preserve"> 190</w:t>
      </w:r>
      <w:r>
        <w:rPr>
          <w:rtl/>
        </w:rPr>
        <w:t xml:space="preserve"> / </w:t>
      </w:r>
      <w:r w:rsidRPr="0032030A">
        <w:rPr>
          <w:rtl/>
        </w:rPr>
        <w:t>839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184 / 812</w:t>
      </w:r>
      <w:r w:rsidR="005F2F00">
        <w:rPr>
          <w:rtl/>
        </w:rPr>
        <w:t>،</w:t>
      </w:r>
      <w:r>
        <w:rPr>
          <w:rtl/>
        </w:rPr>
        <w:t xml:space="preserve"> وأورده في الحديثين 5</w:t>
      </w:r>
      <w:r w:rsidR="005F2F00">
        <w:rPr>
          <w:rtl/>
        </w:rPr>
        <w:t>،</w:t>
      </w:r>
      <w:r>
        <w:rPr>
          <w:rtl/>
        </w:rPr>
        <w:t xml:space="preserve"> 8 من الباب 4 من أبواب الوديعة</w:t>
      </w:r>
      <w:r w:rsidR="005F2F00">
        <w:rPr>
          <w:rtl/>
        </w:rPr>
        <w:t>،</w:t>
      </w:r>
      <w:r>
        <w:rPr>
          <w:rtl/>
        </w:rPr>
        <w:t xml:space="preserve"> وصدره عن الكافي في الحديث 7 من الباب 1 من أبواب العارية.</w:t>
      </w:r>
    </w:p>
    <w:p w:rsidR="00195052" w:rsidRPr="0032030A" w:rsidRDefault="00195052" w:rsidP="00D643AC">
      <w:pPr>
        <w:pStyle w:val="libFootnote0"/>
        <w:rPr>
          <w:rtl/>
        </w:rPr>
      </w:pPr>
      <w:r w:rsidRPr="0032030A">
        <w:rPr>
          <w:rtl/>
        </w:rPr>
        <w:t>(</w:t>
      </w:r>
      <w:r w:rsidR="00D643AC">
        <w:rPr>
          <w:rFonts w:hint="cs"/>
          <w:rtl/>
        </w:rPr>
        <w:t>2</w:t>
      </w:r>
      <w:r w:rsidRPr="0032030A">
        <w:rPr>
          <w:rtl/>
        </w:rPr>
        <w:t>) الكافي 5</w:t>
      </w:r>
      <w:r w:rsidR="005F2F00">
        <w:rPr>
          <w:rtl/>
        </w:rPr>
        <w:t>:</w:t>
      </w:r>
      <w:r w:rsidRPr="0032030A">
        <w:rPr>
          <w:rtl/>
        </w:rPr>
        <w:t xml:space="preserve"> 238</w:t>
      </w:r>
      <w:r>
        <w:rPr>
          <w:rFonts w:hint="cs"/>
          <w:rtl/>
        </w:rPr>
        <w:t xml:space="preserve"> /</w:t>
      </w:r>
      <w:r w:rsidRPr="0032030A">
        <w:rPr>
          <w:rtl/>
        </w:rPr>
        <w:t xml:space="preserve"> 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188 / 830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126 / 453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4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188</w:t>
      </w:r>
      <w:r>
        <w:rPr>
          <w:rFonts w:hint="cs"/>
          <w:rtl/>
        </w:rPr>
        <w:t xml:space="preserve"> /</w:t>
      </w:r>
      <w:r>
        <w:rPr>
          <w:rtl/>
        </w:rPr>
        <w:t xml:space="preserve"> 829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126 / 452.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مال المضاربة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الربح بينهما والوضيعة على المال.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[ 24069 ]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الكاهلي</w:t>
      </w:r>
      <w:r w:rsidR="005F2F00">
        <w:rPr>
          <w:rtl/>
        </w:rPr>
        <w:t>،</w:t>
      </w:r>
      <w:r>
        <w:rPr>
          <w:rtl/>
        </w:rPr>
        <w:t xml:space="preserve"> عن أبي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دفع إلى رجل مالا</w:t>
      </w:r>
      <w:r>
        <w:rPr>
          <w:rFonts w:hint="cs"/>
          <w:rtl/>
        </w:rPr>
        <w:t>ً</w:t>
      </w:r>
      <w:r>
        <w:rPr>
          <w:rtl/>
        </w:rPr>
        <w:t xml:space="preserve"> مضاربة فجعل له شيئا</w:t>
      </w:r>
      <w:r>
        <w:rPr>
          <w:rFonts w:hint="cs"/>
          <w:rtl/>
        </w:rPr>
        <w:t>ً</w:t>
      </w:r>
      <w:r>
        <w:rPr>
          <w:rtl/>
        </w:rPr>
        <w:t xml:space="preserve"> من الربح مسمى فابتاع المضارب متاعا</w:t>
      </w:r>
      <w:r>
        <w:rPr>
          <w:rFonts w:hint="cs"/>
          <w:rtl/>
        </w:rPr>
        <w:t>ً</w:t>
      </w:r>
      <w:r>
        <w:rPr>
          <w:rtl/>
        </w:rPr>
        <w:t xml:space="preserve"> فوضع فيه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على المضارب من الوضيعة بقدر ما جعل له من الربح.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كون المضارب شريكا</w:t>
      </w:r>
      <w:r>
        <w:rPr>
          <w:rFonts w:hint="cs"/>
          <w:rtl/>
        </w:rPr>
        <w:t>ً</w:t>
      </w:r>
      <w:r>
        <w:rPr>
          <w:rtl/>
        </w:rPr>
        <w:t xml:space="preserve"> في رأس المال</w:t>
      </w:r>
      <w:r w:rsidR="005F2F00">
        <w:rPr>
          <w:rtl/>
        </w:rPr>
        <w:t>،</w:t>
      </w:r>
      <w:r>
        <w:rPr>
          <w:rtl/>
        </w:rPr>
        <w:t xml:space="preserve"> ويحتمل الحمل على التفريط</w:t>
      </w:r>
      <w:r w:rsidR="005F2F0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الوديعة وغيرها.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4" w:name="_Toc305076746"/>
            <w:bookmarkStart w:id="65" w:name="_Toc305080988"/>
            <w:bookmarkStart w:id="66" w:name="_Toc378449365"/>
            <w:bookmarkStart w:id="67" w:name="_Toc256948060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صاحب المال إذا ضمن العامل فليس له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bookmarkEnd w:id="64"/>
            <w:bookmarkEnd w:id="65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68" w:name="_Toc305076747"/>
            <w:bookmarkStart w:id="69" w:name="_Toc305080989"/>
            <w:r>
              <w:rPr>
                <w:rtl/>
              </w:rPr>
              <w:t>رأس ماله</w:t>
            </w:r>
            <w:bookmarkEnd w:id="66"/>
            <w:bookmarkEnd w:id="67"/>
            <w:bookmarkEnd w:id="68"/>
            <w:bookmarkEnd w:id="6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B84788">
      <w:pPr>
        <w:pStyle w:val="libNormal"/>
        <w:rPr>
          <w:rtl/>
        </w:rPr>
      </w:pPr>
      <w:r w:rsidRPr="00C75CD5">
        <w:rPr>
          <w:rStyle w:val="libNormalChar"/>
          <w:rtl/>
        </w:rPr>
        <w:t>[ 240</w:t>
      </w:r>
      <w:r w:rsidRPr="00C75CD5">
        <w:rPr>
          <w:rStyle w:val="libNormalChar"/>
          <w:rFonts w:hint="cs"/>
          <w:rtl/>
        </w:rPr>
        <w:t>70</w:t>
      </w:r>
      <w:r w:rsidRPr="00C75CD5">
        <w:rPr>
          <w:rStyle w:val="libNormalChar"/>
          <w:rtl/>
        </w:rPr>
        <w:t xml:space="preserve"> ]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أبى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ضمن تاجرا</w:t>
      </w:r>
      <w:r>
        <w:rPr>
          <w:rFonts w:hint="cs"/>
          <w:rtl/>
        </w:rPr>
        <w:t>ً</w:t>
      </w:r>
      <w:r>
        <w:rPr>
          <w:rtl/>
        </w:rPr>
        <w:t xml:space="preserve"> فليس له إلا</w:t>
      </w:r>
      <w:r>
        <w:rPr>
          <w:rFonts w:hint="cs"/>
          <w:rtl/>
        </w:rPr>
        <w:t>ّ</w:t>
      </w:r>
      <w:r>
        <w:rPr>
          <w:rtl/>
        </w:rPr>
        <w:t xml:space="preserve"> رأس ماله </w:t>
      </w:r>
      <w:r w:rsidRPr="00A87799">
        <w:rPr>
          <w:rStyle w:val="libFootnotenumChar"/>
          <w:rtl/>
        </w:rPr>
        <w:t>(</w:t>
      </w:r>
      <w:r w:rsidR="00B8478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وليس له من الربح شيء.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188 / 831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127 / 454.</w:t>
      </w:r>
    </w:p>
    <w:p w:rsidR="00195052" w:rsidRPr="006574BD" w:rsidRDefault="00195052" w:rsidP="00974D84">
      <w:pPr>
        <w:pStyle w:val="libFootnote0"/>
        <w:rPr>
          <w:rtl/>
        </w:rPr>
      </w:pPr>
      <w:r w:rsidRPr="006574BD">
        <w:rPr>
          <w:rtl/>
        </w:rPr>
        <w:t>(1) تقدم في الباب 1 من هذه</w:t>
      </w:r>
      <w:r>
        <w:rPr>
          <w:rtl/>
        </w:rPr>
        <w:t xml:space="preserve"> الأبواب.</w:t>
      </w:r>
    </w:p>
    <w:p w:rsidR="00195052" w:rsidRPr="006574BD" w:rsidRDefault="00195052" w:rsidP="00974D84">
      <w:pPr>
        <w:pStyle w:val="libFootnote0"/>
        <w:rPr>
          <w:rtl/>
        </w:rPr>
      </w:pPr>
      <w:r w:rsidRPr="006574BD">
        <w:rPr>
          <w:rtl/>
        </w:rPr>
        <w:t>(2) يأتي في الباب 4 من أبواب الوديعة</w:t>
      </w:r>
      <w:r>
        <w:rPr>
          <w:rtl/>
        </w:rPr>
        <w:t>.</w:t>
      </w:r>
    </w:p>
    <w:p w:rsidR="00195052" w:rsidRPr="006574BD" w:rsidRDefault="00195052" w:rsidP="00974D84">
      <w:pPr>
        <w:pStyle w:val="libFootnote0"/>
        <w:rPr>
          <w:rtl/>
        </w:rPr>
      </w:pPr>
      <w:r w:rsidRPr="006574BD">
        <w:rPr>
          <w:rtl/>
        </w:rPr>
        <w:t>(3) يأتي في الباب 1 من أبواب العارية</w:t>
      </w:r>
      <w:r w:rsidR="005F2F00">
        <w:rPr>
          <w:rtl/>
        </w:rPr>
        <w:t>،</w:t>
      </w:r>
      <w:r w:rsidRPr="006574BD">
        <w:rPr>
          <w:rtl/>
        </w:rPr>
        <w:t xml:space="preserve"> وفي الباب 32 من أبواب ال</w:t>
      </w:r>
      <w:r>
        <w:rPr>
          <w:rFonts w:hint="cs"/>
          <w:rtl/>
        </w:rPr>
        <w:t>إِ</w:t>
      </w:r>
      <w:r w:rsidRPr="006574BD">
        <w:rPr>
          <w:rtl/>
        </w:rPr>
        <w:t>جارة</w:t>
      </w:r>
      <w:r>
        <w:rPr>
          <w:rtl/>
        </w:rPr>
        <w:t>.</w:t>
      </w:r>
    </w:p>
    <w:p w:rsidR="00195052" w:rsidRDefault="00195052" w:rsidP="00B84788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B8478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240 / 3</w:t>
      </w:r>
      <w:r w:rsidR="005F2F00">
        <w:rPr>
          <w:rtl/>
        </w:rPr>
        <w:t>،</w:t>
      </w:r>
      <w:r>
        <w:rPr>
          <w:rtl/>
        </w:rPr>
        <w:t xml:space="preserve"> وأورده صدره في الحديثين 2</w:t>
      </w:r>
      <w:r w:rsidR="005F2F00">
        <w:rPr>
          <w:rtl/>
        </w:rPr>
        <w:t>،</w:t>
      </w:r>
      <w:r>
        <w:rPr>
          <w:rtl/>
        </w:rPr>
        <w:t xml:space="preserve"> 4 من الباب 3 من هذه الأبواب.</w:t>
      </w:r>
    </w:p>
    <w:p w:rsidR="00195052" w:rsidRPr="006574BD" w:rsidRDefault="00195052" w:rsidP="00B84788">
      <w:pPr>
        <w:pStyle w:val="libFootnote0"/>
        <w:rPr>
          <w:rtl/>
        </w:rPr>
      </w:pPr>
      <w:r w:rsidRPr="006574BD">
        <w:rPr>
          <w:rtl/>
        </w:rPr>
        <w:t>(</w:t>
      </w:r>
      <w:r w:rsidR="00B84788">
        <w:rPr>
          <w:rFonts w:hint="cs"/>
          <w:rtl/>
        </w:rPr>
        <w:t>4</w:t>
      </w:r>
      <w:r w:rsidRPr="006574BD">
        <w:rPr>
          <w:rtl/>
        </w:rPr>
        <w:t>) في نسخة</w:t>
      </w:r>
      <w:r w:rsidR="005F2F00">
        <w:rPr>
          <w:rtl/>
        </w:rPr>
        <w:t>:</w:t>
      </w:r>
      <w:r w:rsidRPr="006574BD">
        <w:rPr>
          <w:rtl/>
        </w:rPr>
        <w:t xml:space="preserve"> الما</w:t>
      </w:r>
      <w:r w:rsidRPr="00B84788">
        <w:rPr>
          <w:rtl/>
        </w:rPr>
        <w:t>ل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lastRenderedPageBreak/>
        <w:t>ورواه الصدوق بإسناده عن محمّد بن قيس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 نحوه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عاصم بن حميد مثله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من ضمن مضاربه.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محمّد بن أسلم</w:t>
      </w:r>
      <w:r w:rsidR="005F2F00">
        <w:rPr>
          <w:rtl/>
        </w:rPr>
        <w:t>،</w:t>
      </w:r>
      <w:r>
        <w:rPr>
          <w:rtl/>
        </w:rPr>
        <w:t xml:space="preserve"> عن عاصم بن حميد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من ضمن تاجرا</w:t>
      </w:r>
      <w:r>
        <w:rPr>
          <w:rFonts w:hint="cs"/>
          <w:rtl/>
        </w:rPr>
        <w:t xml:space="preserve">ً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0" w:name="_Toc305076748"/>
            <w:bookmarkStart w:id="71" w:name="_Toc305080990"/>
            <w:bookmarkStart w:id="72" w:name="_Toc378449366"/>
            <w:bookmarkStart w:id="73" w:name="_Toc256948061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تصح المضاربة بالدين حت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ى يقبض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ويجوز</w:t>
            </w:r>
            <w:bookmarkStart w:id="74" w:name="_Toc305076749"/>
            <w:bookmarkStart w:id="75" w:name="_Toc305080991"/>
            <w:bookmarkEnd w:id="70"/>
            <w:bookmarkEnd w:id="7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للمالك أمر العامل بضم الربح الذي في يده إلى رأس المال</w:t>
            </w:r>
            <w:bookmarkEnd w:id="72"/>
            <w:bookmarkEnd w:id="73"/>
            <w:bookmarkEnd w:id="74"/>
            <w:bookmarkEnd w:id="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له على رجل مال فيتقاضاه ولا يكون عنده</w:t>
      </w:r>
      <w:r w:rsidR="005F2F00">
        <w:rPr>
          <w:rtl/>
        </w:rPr>
        <w:t>،</w:t>
      </w:r>
      <w:r>
        <w:rPr>
          <w:rtl/>
        </w:rPr>
        <w:t xml:space="preserve"> فيقول</w:t>
      </w:r>
      <w:r w:rsidR="005F2F00">
        <w:rPr>
          <w:rtl/>
        </w:rPr>
        <w:t>:</w:t>
      </w:r>
      <w:r>
        <w:rPr>
          <w:rtl/>
        </w:rPr>
        <w:t xml:space="preserve"> هو عندك مضاربة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يصلح حت</w:t>
      </w:r>
      <w:r>
        <w:rPr>
          <w:rFonts w:hint="cs"/>
          <w:rtl/>
        </w:rPr>
        <w:t>ّ</w:t>
      </w:r>
      <w:r>
        <w:rPr>
          <w:rtl/>
        </w:rPr>
        <w:t>ى تقبضه منه.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البرقي</w:t>
      </w:r>
      <w:r w:rsidR="005F2F00">
        <w:rPr>
          <w:rtl/>
        </w:rPr>
        <w:t>،</w:t>
      </w:r>
      <w:r>
        <w:rPr>
          <w:rtl/>
        </w:rPr>
        <w:t xml:space="preserve"> عن النوفلي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6574BD" w:rsidRDefault="00195052" w:rsidP="00974D84">
      <w:pPr>
        <w:pStyle w:val="libFootnote0"/>
        <w:rPr>
          <w:rtl/>
        </w:rPr>
      </w:pPr>
      <w:r w:rsidRPr="006574BD">
        <w:rPr>
          <w:rtl/>
        </w:rPr>
        <w:t>(1) الفقيه 3</w:t>
      </w:r>
      <w:r w:rsidR="005F2F00">
        <w:rPr>
          <w:rtl/>
        </w:rPr>
        <w:t>:</w:t>
      </w:r>
      <w:r w:rsidRPr="006574BD">
        <w:rPr>
          <w:rtl/>
        </w:rPr>
        <w:t xml:space="preserve"> 144</w:t>
      </w:r>
      <w:r>
        <w:rPr>
          <w:rtl/>
        </w:rPr>
        <w:t xml:space="preserve"> / </w:t>
      </w:r>
      <w:r w:rsidRPr="006574BD">
        <w:rPr>
          <w:rtl/>
        </w:rPr>
        <w:t>632</w:t>
      </w:r>
      <w:r>
        <w:rPr>
          <w:rtl/>
        </w:rPr>
        <w:t>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2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190</w:t>
      </w:r>
      <w:r>
        <w:rPr>
          <w:rtl/>
        </w:rPr>
        <w:t xml:space="preserve"> / </w:t>
      </w:r>
      <w:r w:rsidRPr="006574BD">
        <w:rPr>
          <w:rtl/>
        </w:rPr>
        <w:t>839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188 / 830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126 / 453.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3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192</w:t>
      </w:r>
      <w:r>
        <w:rPr>
          <w:rtl/>
        </w:rPr>
        <w:t xml:space="preserve"> / </w:t>
      </w:r>
      <w:r w:rsidRPr="006574BD">
        <w:rPr>
          <w:rtl/>
        </w:rPr>
        <w:t>852</w:t>
      </w:r>
      <w:r>
        <w:rPr>
          <w:rtl/>
        </w:rPr>
        <w:t>.</w:t>
      </w:r>
    </w:p>
    <w:p w:rsidR="00195052" w:rsidRDefault="00195052" w:rsidP="002828E8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2828E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240 / 4.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4</w:t>
      </w:r>
      <w:r w:rsidRPr="006574BD">
        <w:rPr>
          <w:rtl/>
        </w:rPr>
        <w:t>) التهذيب 6</w:t>
      </w:r>
      <w:r w:rsidR="005F2F00">
        <w:rPr>
          <w:rtl/>
        </w:rPr>
        <w:t>:</w:t>
      </w:r>
      <w:r w:rsidRPr="006574BD">
        <w:rPr>
          <w:rtl/>
        </w:rPr>
        <w:t xml:space="preserve"> 195</w:t>
      </w:r>
      <w:r>
        <w:rPr>
          <w:rtl/>
        </w:rPr>
        <w:t xml:space="preserve"> / </w:t>
      </w:r>
      <w:r w:rsidRPr="006574BD">
        <w:rPr>
          <w:rtl/>
        </w:rPr>
        <w:t>428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lastRenderedPageBreak/>
        <w:t>وبإسناده عن علي بن إبراهيم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مقد</w:t>
      </w:r>
      <w:r>
        <w:rPr>
          <w:rFonts w:hint="cs"/>
          <w:rtl/>
        </w:rPr>
        <w:t>ّ</w:t>
      </w:r>
      <w:r>
        <w:rPr>
          <w:rtl/>
        </w:rPr>
        <w:t xml:space="preserve">مات التجارة في استحباب المضاربة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6" w:name="_Toc305076750"/>
            <w:bookmarkStart w:id="77" w:name="_Toc305080992"/>
            <w:bookmarkStart w:id="78" w:name="_Toc378449367"/>
            <w:bookmarkStart w:id="79" w:name="_Toc256948062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للعامل أن ينفق في السفر من رأس المال</w:t>
            </w:r>
            <w:r w:rsidR="005F2F00">
              <w:rPr>
                <w:rtl/>
              </w:rPr>
              <w:t>،</w:t>
            </w:r>
            <w:bookmarkEnd w:id="76"/>
            <w:bookmarkEnd w:id="77"/>
            <w:r>
              <w:rPr>
                <w:rtl/>
              </w:rPr>
              <w:t xml:space="preserve"> </w:t>
            </w:r>
            <w:bookmarkStart w:id="80" w:name="_Toc305076751"/>
            <w:bookmarkStart w:id="81" w:name="_Toc305080993"/>
            <w:r>
              <w:rPr>
                <w:rtl/>
              </w:rPr>
              <w:t>وليس له ذلك في بلده</w:t>
            </w:r>
            <w:bookmarkEnd w:id="78"/>
            <w:bookmarkEnd w:id="79"/>
            <w:bookmarkEnd w:id="80"/>
            <w:bookmarkEnd w:id="8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2828E8">
      <w:pPr>
        <w:pStyle w:val="libNormal"/>
        <w:rPr>
          <w:rtl/>
        </w:rPr>
      </w:pPr>
      <w:r w:rsidRPr="00C75CD5">
        <w:rPr>
          <w:rStyle w:val="libNormalChar"/>
          <w:rtl/>
        </w:rPr>
        <w:t>[ 24073 ]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العمركي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في المضارب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نفق في سفره فهو من جميع المال</w:t>
      </w:r>
      <w:r w:rsidR="005F2F00">
        <w:rPr>
          <w:rtl/>
        </w:rPr>
        <w:t>،</w:t>
      </w:r>
      <w:r>
        <w:rPr>
          <w:rtl/>
        </w:rPr>
        <w:t xml:space="preserve"> وإذا قدم بلده فما أنفق فمن نصيبه.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أحمد الكوكبي</w:t>
      </w:r>
      <w:r w:rsidR="005F2F00">
        <w:rPr>
          <w:rtl/>
        </w:rPr>
        <w:t>،</w:t>
      </w:r>
      <w:r>
        <w:rPr>
          <w:rtl/>
        </w:rPr>
        <w:t xml:space="preserve"> عن العمركي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28E8">
      <w:pPr>
        <w:pStyle w:val="libNormal"/>
        <w:rPr>
          <w:rtl/>
        </w:rPr>
      </w:pP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..</w:t>
      </w:r>
      <w:r w:rsidR="005F2F00">
        <w:rPr>
          <w:rtl/>
        </w:rPr>
        <w:t>،</w:t>
      </w:r>
      <w:r>
        <w:rPr>
          <w:rtl/>
        </w:rPr>
        <w:t xml:space="preserve"> وذكر مثله </w:t>
      </w:r>
      <w:r w:rsidRPr="00A87799">
        <w:rPr>
          <w:rStyle w:val="libFootnotenumChar"/>
          <w:rtl/>
        </w:rPr>
        <w:t>(</w:t>
      </w:r>
      <w:r w:rsidR="002828E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1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192</w:t>
      </w:r>
      <w:r>
        <w:rPr>
          <w:rtl/>
        </w:rPr>
        <w:t xml:space="preserve"> / </w:t>
      </w:r>
      <w:r w:rsidRPr="006574BD">
        <w:rPr>
          <w:rtl/>
        </w:rPr>
        <w:t>848</w:t>
      </w:r>
      <w:r>
        <w:rPr>
          <w:rtl/>
        </w:rPr>
        <w:t>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2</w:t>
      </w:r>
      <w:r w:rsidRPr="006574BD">
        <w:rPr>
          <w:rtl/>
        </w:rPr>
        <w:t>) الفقيه 3</w:t>
      </w:r>
      <w:r w:rsidR="005F2F00">
        <w:rPr>
          <w:rtl/>
        </w:rPr>
        <w:t>:</w:t>
      </w:r>
      <w:r w:rsidRPr="006574BD">
        <w:rPr>
          <w:rtl/>
        </w:rPr>
        <w:t xml:space="preserve"> 144</w:t>
      </w:r>
      <w:r>
        <w:rPr>
          <w:rtl/>
        </w:rPr>
        <w:t xml:space="preserve"> / </w:t>
      </w:r>
      <w:r w:rsidRPr="006574BD">
        <w:rPr>
          <w:rtl/>
        </w:rPr>
        <w:t>634</w:t>
      </w:r>
      <w:r>
        <w:rPr>
          <w:rtl/>
        </w:rPr>
        <w:t>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3</w:t>
      </w:r>
      <w:r w:rsidRPr="006574BD">
        <w:rPr>
          <w:rtl/>
        </w:rPr>
        <w:t>) تقدم في الباب 11 من أبواب مقدمات التجارة</w:t>
      </w:r>
      <w:r>
        <w:rPr>
          <w:rtl/>
        </w:rPr>
        <w:t>.</w:t>
      </w:r>
    </w:p>
    <w:p w:rsidR="00195052" w:rsidRDefault="00195052" w:rsidP="002828E8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2828E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241 / 5.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4</w:t>
      </w:r>
      <w:r w:rsidRPr="006574BD">
        <w:rPr>
          <w:rtl/>
        </w:rPr>
        <w:t>) في نسخه</w:t>
      </w:r>
      <w:r w:rsidR="005F2F00">
        <w:rPr>
          <w:rtl/>
        </w:rPr>
        <w:t>:</w:t>
      </w:r>
      <w:r w:rsidRPr="006574BD">
        <w:rPr>
          <w:rtl/>
        </w:rPr>
        <w:t xml:space="preserve"> </w:t>
      </w:r>
      <w:r w:rsidRPr="002828E8">
        <w:rPr>
          <w:rtl/>
        </w:rPr>
        <w:t>المضاربة ( هامش المخطوط ).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5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191</w:t>
      </w:r>
      <w:r>
        <w:rPr>
          <w:rtl/>
        </w:rPr>
        <w:t xml:space="preserve"> / </w:t>
      </w:r>
      <w:r w:rsidRPr="006574BD">
        <w:rPr>
          <w:rtl/>
        </w:rPr>
        <w:t>847</w:t>
      </w:r>
      <w:r>
        <w:rPr>
          <w:rtl/>
        </w:rPr>
        <w:t>.</w:t>
      </w:r>
    </w:p>
    <w:p w:rsidR="00195052" w:rsidRPr="006574BD" w:rsidRDefault="00195052" w:rsidP="002828E8">
      <w:pPr>
        <w:pStyle w:val="libFootnote0"/>
        <w:rPr>
          <w:rtl/>
        </w:rPr>
      </w:pPr>
      <w:r w:rsidRPr="006574BD">
        <w:rPr>
          <w:rtl/>
        </w:rPr>
        <w:t>(</w:t>
      </w:r>
      <w:r w:rsidR="002828E8">
        <w:rPr>
          <w:rFonts w:hint="cs"/>
          <w:rtl/>
        </w:rPr>
        <w:t>6</w:t>
      </w:r>
      <w:r w:rsidRPr="006574BD">
        <w:rPr>
          <w:rtl/>
        </w:rPr>
        <w:t>) الكافي 5</w:t>
      </w:r>
      <w:r w:rsidR="005F2F00">
        <w:rPr>
          <w:rtl/>
        </w:rPr>
        <w:t>:</w:t>
      </w:r>
      <w:r w:rsidRPr="006574BD">
        <w:rPr>
          <w:rtl/>
        </w:rPr>
        <w:t xml:space="preserve"> 241</w:t>
      </w:r>
      <w:r>
        <w:rPr>
          <w:rtl/>
        </w:rPr>
        <w:t xml:space="preserve"> / </w:t>
      </w:r>
      <w:r w:rsidRPr="006574BD">
        <w:rPr>
          <w:rtl/>
        </w:rPr>
        <w:t>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8621B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8621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2" w:name="_Toc305076752"/>
      <w:bookmarkStart w:id="83" w:name="_Toc305080994"/>
      <w:bookmarkStart w:id="84" w:name="_Toc378449368"/>
      <w:bookmarkStart w:id="85" w:name="_Toc256948063"/>
      <w:r w:rsidRPr="006574BD">
        <w:rPr>
          <w:rtl/>
        </w:rPr>
        <w:t>7</w:t>
      </w:r>
      <w:r w:rsidR="005F2F00">
        <w:rPr>
          <w:rtl/>
        </w:rPr>
        <w:t xml:space="preserve"> - </w:t>
      </w:r>
      <w:r w:rsidRPr="006574BD">
        <w:rPr>
          <w:rtl/>
        </w:rPr>
        <w:t xml:space="preserve">باب </w:t>
      </w:r>
      <w:r>
        <w:rPr>
          <w:rFonts w:hint="cs"/>
          <w:rtl/>
        </w:rPr>
        <w:t>أ</w:t>
      </w:r>
      <w:r w:rsidRPr="006574BD">
        <w:rPr>
          <w:rtl/>
        </w:rPr>
        <w:t>ن</w:t>
      </w:r>
      <w:r>
        <w:rPr>
          <w:rFonts w:hint="cs"/>
          <w:rtl/>
        </w:rPr>
        <w:t>ّ</w:t>
      </w:r>
      <w:r w:rsidRPr="006574BD">
        <w:rPr>
          <w:rtl/>
        </w:rPr>
        <w:t>ه يجوز للعامل أن يزيد حص</w:t>
      </w:r>
      <w:r>
        <w:rPr>
          <w:rFonts w:hint="cs"/>
          <w:rtl/>
        </w:rPr>
        <w:t>ّ</w:t>
      </w:r>
      <w:r w:rsidRPr="006574BD">
        <w:rPr>
          <w:rtl/>
        </w:rPr>
        <w:t>ة المالك من الربح</w:t>
      </w:r>
      <w:bookmarkEnd w:id="82"/>
      <w:bookmarkEnd w:id="83"/>
      <w:bookmarkEnd w:id="84"/>
      <w:bookmarkEnd w:id="8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القاسم بن محمّد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يكون معه المال مضاربة فيقل</w:t>
      </w:r>
      <w:r>
        <w:rPr>
          <w:rFonts w:hint="cs"/>
          <w:rtl/>
        </w:rPr>
        <w:t>ّ</w:t>
      </w:r>
      <w:r>
        <w:rPr>
          <w:rtl/>
        </w:rPr>
        <w:t xml:space="preserve"> ربحه فيتخو</w:t>
      </w:r>
      <w:r>
        <w:rPr>
          <w:rFonts w:hint="cs"/>
          <w:rtl/>
        </w:rPr>
        <w:t>ّ</w:t>
      </w:r>
      <w:r>
        <w:rPr>
          <w:rtl/>
        </w:rPr>
        <w:t>ف أن يؤخذ فيزيد صاحبه على شرطه الذي كان بينهما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ما يفعل ذلك مخافة أن يؤخذ منه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غير واحد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..</w:t>
      </w:r>
      <w:r w:rsidR="005F2F00">
        <w:rPr>
          <w:rtl/>
        </w:rPr>
        <w:t>،</w:t>
      </w:r>
      <w:r>
        <w:rPr>
          <w:rtl/>
        </w:rPr>
        <w:t xml:space="preserve"> وذكر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6" w:name="_Toc305076753"/>
            <w:bookmarkStart w:id="87" w:name="_Toc305080995"/>
            <w:bookmarkStart w:id="88" w:name="_Toc378449369"/>
            <w:bookmarkStart w:id="89" w:name="_Toc256948064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العامل اذا اشترى أباه وظهر فيه ربح عتق نصيبه</w:t>
            </w:r>
            <w:bookmarkStart w:id="90" w:name="_Toc305076754"/>
            <w:bookmarkStart w:id="91" w:name="_Toc305080996"/>
            <w:bookmarkEnd w:id="86"/>
            <w:bookmarkEnd w:id="8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من الربح وسعى العبد في باقي ثمنه</w:t>
            </w:r>
            <w:bookmarkEnd w:id="88"/>
            <w:bookmarkEnd w:id="89"/>
            <w:bookmarkEnd w:id="90"/>
            <w:bookmarkEnd w:id="9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28621B">
      <w:pPr>
        <w:pStyle w:val="libNormal"/>
        <w:rPr>
          <w:rtl/>
        </w:rPr>
      </w:pPr>
      <w:r w:rsidRPr="00C75CD5">
        <w:rPr>
          <w:rStyle w:val="libNormalChar"/>
          <w:rtl/>
        </w:rPr>
        <w:t>[ 24075 ]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محمّد بن ميسر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8621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دفع إلى رجل ألف درهم مضاربة فاشترى أباه وهو لا يعلم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28621B" w:rsidRDefault="00195052" w:rsidP="0028621B">
      <w:pPr>
        <w:pStyle w:val="libFootnote0"/>
        <w:rPr>
          <w:rtl/>
        </w:rPr>
      </w:pPr>
      <w:r w:rsidRPr="0028621B">
        <w:rPr>
          <w:rtl/>
        </w:rPr>
        <w:t>(</w:t>
      </w:r>
      <w:r w:rsidR="0028621B" w:rsidRPr="0028621B">
        <w:rPr>
          <w:rFonts w:hint="cs"/>
          <w:rtl/>
        </w:rPr>
        <w:t>1</w:t>
      </w:r>
      <w:r w:rsidRPr="0028621B">
        <w:rPr>
          <w:rtl/>
        </w:rPr>
        <w:t>) الفقيه 3</w:t>
      </w:r>
      <w:r w:rsidR="005F2F00" w:rsidRPr="0028621B">
        <w:rPr>
          <w:rtl/>
        </w:rPr>
        <w:t>:</w:t>
      </w:r>
      <w:r w:rsidRPr="0028621B">
        <w:rPr>
          <w:rtl/>
        </w:rPr>
        <w:t xml:space="preserve"> 144 / 635.</w:t>
      </w:r>
    </w:p>
    <w:p w:rsidR="00195052" w:rsidRPr="0028621B" w:rsidRDefault="00195052" w:rsidP="0028621B">
      <w:pPr>
        <w:pStyle w:val="libFootnoteCenterBold"/>
        <w:rPr>
          <w:rtl/>
        </w:rPr>
      </w:pPr>
      <w:r w:rsidRPr="0028621B">
        <w:rPr>
          <w:rtl/>
        </w:rPr>
        <w:t>الباب 7</w:t>
      </w:r>
    </w:p>
    <w:p w:rsidR="00195052" w:rsidRPr="0028621B" w:rsidRDefault="00195052" w:rsidP="0028621B">
      <w:pPr>
        <w:pStyle w:val="libFootnoteCenterBold"/>
        <w:rPr>
          <w:rtl/>
        </w:rPr>
      </w:pPr>
      <w:r w:rsidRPr="0028621B">
        <w:rPr>
          <w:rtl/>
        </w:rPr>
        <w:t>فيه حديث واحد</w:t>
      </w:r>
    </w:p>
    <w:p w:rsidR="00195052" w:rsidRPr="0028621B" w:rsidRDefault="00195052" w:rsidP="0028621B">
      <w:pPr>
        <w:pStyle w:val="libFootnote0"/>
        <w:rPr>
          <w:rtl/>
        </w:rPr>
      </w:pPr>
      <w:r w:rsidRPr="0028621B">
        <w:rPr>
          <w:rtl/>
        </w:rPr>
        <w:t>1</w:t>
      </w:r>
      <w:r w:rsidR="005F2F00" w:rsidRPr="0028621B">
        <w:rPr>
          <w:rtl/>
        </w:rPr>
        <w:t xml:space="preserve"> - </w:t>
      </w:r>
      <w:r w:rsidRPr="0028621B">
        <w:rPr>
          <w:rtl/>
        </w:rPr>
        <w:t>التهذيب 7</w:t>
      </w:r>
      <w:r w:rsidR="005F2F00" w:rsidRPr="0028621B">
        <w:rPr>
          <w:rtl/>
        </w:rPr>
        <w:t>:</w:t>
      </w:r>
      <w:r w:rsidRPr="0028621B">
        <w:rPr>
          <w:rtl/>
        </w:rPr>
        <w:t xml:space="preserve"> 190 / 840.</w:t>
      </w:r>
    </w:p>
    <w:p w:rsidR="00195052" w:rsidRPr="0028621B" w:rsidRDefault="00195052" w:rsidP="0028621B">
      <w:pPr>
        <w:pStyle w:val="libFootnote0"/>
        <w:rPr>
          <w:rtl/>
        </w:rPr>
      </w:pPr>
      <w:r w:rsidRPr="0028621B">
        <w:rPr>
          <w:rtl/>
        </w:rPr>
        <w:t>(</w:t>
      </w:r>
      <w:r w:rsidR="0028621B" w:rsidRPr="0028621B">
        <w:rPr>
          <w:rFonts w:hint="cs"/>
          <w:rtl/>
        </w:rPr>
        <w:t>2</w:t>
      </w:r>
      <w:r w:rsidRPr="0028621B">
        <w:rPr>
          <w:rtl/>
        </w:rPr>
        <w:t>) الكافي 5</w:t>
      </w:r>
      <w:r w:rsidR="005F2F00" w:rsidRPr="0028621B">
        <w:rPr>
          <w:rtl/>
        </w:rPr>
        <w:t>:</w:t>
      </w:r>
      <w:r w:rsidRPr="0028621B">
        <w:rPr>
          <w:rtl/>
        </w:rPr>
        <w:t xml:space="preserve"> 241 / 6.</w:t>
      </w:r>
    </w:p>
    <w:p w:rsidR="00195052" w:rsidRPr="0028621B" w:rsidRDefault="00195052" w:rsidP="0028621B">
      <w:pPr>
        <w:pStyle w:val="libFootnoteCenterBold"/>
        <w:rPr>
          <w:rtl/>
        </w:rPr>
      </w:pPr>
      <w:r w:rsidRPr="0028621B">
        <w:rPr>
          <w:rtl/>
        </w:rPr>
        <w:t>الباب 8</w:t>
      </w:r>
    </w:p>
    <w:p w:rsidR="00195052" w:rsidRPr="0028621B" w:rsidRDefault="00195052" w:rsidP="0028621B">
      <w:pPr>
        <w:pStyle w:val="libFootnoteCenterBold"/>
        <w:rPr>
          <w:rtl/>
        </w:rPr>
      </w:pPr>
      <w:r w:rsidRPr="0028621B">
        <w:rPr>
          <w:rtl/>
        </w:rPr>
        <w:t>فيه حديث واحد</w:t>
      </w:r>
    </w:p>
    <w:p w:rsidR="00195052" w:rsidRPr="0028621B" w:rsidRDefault="00195052" w:rsidP="0028621B">
      <w:pPr>
        <w:pStyle w:val="libFootnote0"/>
        <w:rPr>
          <w:rtl/>
        </w:rPr>
      </w:pPr>
      <w:r w:rsidRPr="0028621B">
        <w:rPr>
          <w:rtl/>
        </w:rPr>
        <w:t>1</w:t>
      </w:r>
      <w:r w:rsidR="005F2F00" w:rsidRPr="0028621B">
        <w:rPr>
          <w:rtl/>
        </w:rPr>
        <w:t xml:space="preserve"> - </w:t>
      </w:r>
      <w:r w:rsidRPr="0028621B">
        <w:rPr>
          <w:rtl/>
        </w:rPr>
        <w:t>الكافي 5</w:t>
      </w:r>
      <w:r w:rsidR="005F2F00" w:rsidRPr="0028621B">
        <w:rPr>
          <w:rtl/>
        </w:rPr>
        <w:t>:</w:t>
      </w:r>
      <w:r w:rsidRPr="0028621B">
        <w:rPr>
          <w:rtl/>
        </w:rPr>
        <w:t xml:space="preserve"> 241 / 8.</w:t>
      </w:r>
    </w:p>
    <w:p w:rsidR="00195052" w:rsidRPr="0028621B" w:rsidRDefault="00195052" w:rsidP="0028621B">
      <w:pPr>
        <w:pStyle w:val="libFootnote0"/>
        <w:rPr>
          <w:rtl/>
        </w:rPr>
      </w:pPr>
      <w:r w:rsidRPr="0028621B">
        <w:rPr>
          <w:rtl/>
        </w:rPr>
        <w:t>(</w:t>
      </w:r>
      <w:r w:rsidR="0028621B" w:rsidRPr="0028621B">
        <w:rPr>
          <w:rFonts w:hint="cs"/>
          <w:rtl/>
        </w:rPr>
        <w:t>3</w:t>
      </w:r>
      <w:r w:rsidRPr="0028621B">
        <w:rPr>
          <w:rtl/>
        </w:rPr>
        <w:t>) في نسخة</w:t>
      </w:r>
      <w:r w:rsidR="005F2F00" w:rsidRPr="0028621B">
        <w:rPr>
          <w:rtl/>
        </w:rPr>
        <w:t>:</w:t>
      </w:r>
      <w:r w:rsidRPr="0028621B">
        <w:rPr>
          <w:rtl/>
        </w:rPr>
        <w:t xml:space="preserve"> محمد بن قيس ( هامش المخطوط ) ...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02032B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 ف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 w:rsidRPr="00A87799">
        <w:rPr>
          <w:rStyle w:val="libFootnotenumChar"/>
          <w:rtl/>
        </w:rPr>
        <w:t>(</w:t>
      </w:r>
      <w:r w:rsidR="0002032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زاد درهما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عتق واستسعى في مال الرجل.</w:t>
      </w:r>
    </w:p>
    <w:p w:rsidR="00195052" w:rsidRDefault="00195052" w:rsidP="0002032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بإسناده عن محمّد بن قيس مثله </w:t>
      </w:r>
      <w:r w:rsidRPr="00A87799">
        <w:rPr>
          <w:rStyle w:val="libFootnotenumChar"/>
          <w:rtl/>
        </w:rPr>
        <w:t>(</w:t>
      </w:r>
      <w:r w:rsidR="0002032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715DD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محمّد بن قيس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..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3715DD">
        <w:rPr>
          <w:rStyle w:val="libFootnotenumChar"/>
          <w:rFonts w:hint="cs"/>
          <w:rtl/>
        </w:rPr>
        <w:t>3</w:t>
      </w:r>
      <w:r w:rsidR="00244909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195052" w:rsidRDefault="00195052" w:rsidP="0002032B">
      <w:pPr>
        <w:pStyle w:val="libNormal"/>
        <w:rPr>
          <w:rtl/>
        </w:rPr>
      </w:pP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محمّد بن ميس</w:t>
      </w:r>
      <w:r>
        <w:rPr>
          <w:rFonts w:hint="cs"/>
          <w:rtl/>
        </w:rPr>
        <w:t>ّ</w:t>
      </w:r>
      <w:r>
        <w:rPr>
          <w:rtl/>
        </w:rPr>
        <w:t>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02032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2" w:name="_Toc305076755"/>
            <w:bookmarkStart w:id="93" w:name="_Toc305080997"/>
            <w:bookmarkStart w:id="94" w:name="_Toc378449370"/>
            <w:bookmarkStart w:id="95" w:name="_Toc256948065"/>
            <w:r>
              <w:rPr>
                <w:rtl/>
              </w:rPr>
              <w:t>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صادقته امرأة ودفعت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مالا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به فربح</w:t>
            </w:r>
            <w:bookmarkEnd w:id="92"/>
            <w:bookmarkEnd w:id="93"/>
            <w:r>
              <w:rPr>
                <w:rtl/>
              </w:rPr>
              <w:t xml:space="preserve"> </w:t>
            </w:r>
            <w:bookmarkStart w:id="96" w:name="_Toc305076756"/>
            <w:bookmarkStart w:id="97" w:name="_Toc305080998"/>
            <w:r>
              <w:rPr>
                <w:rtl/>
              </w:rPr>
              <w:t>فيه ثم تاب فله الربح ويرد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المال</w:t>
            </w:r>
            <w:bookmarkEnd w:id="94"/>
            <w:bookmarkEnd w:id="95"/>
            <w:bookmarkEnd w:id="96"/>
            <w:bookmarkEnd w:id="9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</w:t>
      </w:r>
      <w:r w:rsidRPr="00C75CD5">
        <w:rPr>
          <w:rStyle w:val="libNormalChar"/>
          <w:rFonts w:hint="cs"/>
          <w:rtl/>
        </w:rPr>
        <w:t>6</w:t>
      </w:r>
      <w:r w:rsidRPr="00C75CD5">
        <w:rPr>
          <w:rStyle w:val="libNormalChar"/>
          <w:rtl/>
        </w:rPr>
        <w:t xml:space="preserve">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جعفر بن محمّد بن أبي الصباح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فتى صادقته جارية ودفعت إليه أربعة آلاف درهم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قالت له</w:t>
      </w:r>
      <w:r w:rsidR="005F2F00">
        <w:rPr>
          <w:rtl/>
        </w:rPr>
        <w:t>:</w:t>
      </w:r>
      <w:r>
        <w:rPr>
          <w:rtl/>
        </w:rPr>
        <w:t xml:space="preserve"> إذا فسد بيني وبينك رد</w:t>
      </w:r>
      <w:r>
        <w:rPr>
          <w:rFonts w:hint="cs"/>
          <w:rtl/>
        </w:rPr>
        <w:t>ّ</w:t>
      </w:r>
      <w:r>
        <w:rPr>
          <w:rtl/>
        </w:rPr>
        <w:t xml:space="preserve"> عليّ هذه ال</w:t>
      </w:r>
      <w:r>
        <w:rPr>
          <w:rFonts w:hint="cs"/>
          <w:rtl/>
        </w:rPr>
        <w:t>أَ</w:t>
      </w:r>
      <w:r>
        <w:rPr>
          <w:rtl/>
        </w:rPr>
        <w:t>ربعة آلاف</w:t>
      </w:r>
      <w:r w:rsidR="005F2F00">
        <w:rPr>
          <w:rtl/>
        </w:rPr>
        <w:t>،</w:t>
      </w:r>
      <w:r>
        <w:rPr>
          <w:rtl/>
        </w:rPr>
        <w:t xml:space="preserve"> فعمل بها الفتى وربح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الفتى تزو</w:t>
      </w:r>
      <w:r>
        <w:rPr>
          <w:rFonts w:hint="cs"/>
          <w:rtl/>
        </w:rPr>
        <w:t>ّ</w:t>
      </w:r>
      <w:r>
        <w:rPr>
          <w:rtl/>
        </w:rPr>
        <w:t>ج وأراد أن يتوب كيف يصنع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 xml:space="preserve"> عليها الأ</w:t>
      </w:r>
      <w:r>
        <w:rPr>
          <w:rFonts w:hint="cs"/>
          <w:rtl/>
        </w:rPr>
        <w:t>َ</w:t>
      </w:r>
      <w:r>
        <w:rPr>
          <w:rtl/>
        </w:rPr>
        <w:t>ربعة آلاف درهم والربح له.</w:t>
      </w:r>
    </w:p>
    <w:p w:rsidR="00195052" w:rsidRDefault="00195052" w:rsidP="0002032B">
      <w:pPr>
        <w:pStyle w:val="libNormal"/>
        <w:rPr>
          <w:rtl/>
        </w:rPr>
      </w:pPr>
      <w:r>
        <w:rPr>
          <w:rtl/>
        </w:rPr>
        <w:t>ورواه الشيخ بإسناده عن الصفار</w:t>
      </w:r>
      <w:r w:rsidR="005F2F00">
        <w:rPr>
          <w:rtl/>
        </w:rPr>
        <w:t>،</w:t>
      </w:r>
      <w:r>
        <w:rPr>
          <w:rtl/>
        </w:rPr>
        <w:t xml:space="preserve"> عن محمّد بن عيسى </w:t>
      </w:r>
      <w:r w:rsidRPr="00A87799">
        <w:rPr>
          <w:rStyle w:val="libFootnotenumChar"/>
          <w:rtl/>
        </w:rPr>
        <w:t>(</w:t>
      </w:r>
      <w:r w:rsidR="0002032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Pr="00391DD8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 w:rsidRPr="00391DD8">
        <w:rPr>
          <w:rtl/>
        </w:rPr>
        <w:t>______</w:t>
      </w:r>
    </w:p>
    <w:p w:rsidR="00195052" w:rsidRPr="006574BD" w:rsidRDefault="00195052" w:rsidP="0002032B">
      <w:pPr>
        <w:pStyle w:val="libFootnote0"/>
        <w:rPr>
          <w:rtl/>
        </w:rPr>
      </w:pPr>
      <w:r w:rsidRPr="006574BD">
        <w:rPr>
          <w:rtl/>
        </w:rPr>
        <w:t>(</w:t>
      </w:r>
      <w:r w:rsidR="0002032B">
        <w:rPr>
          <w:rFonts w:hint="cs"/>
          <w:rtl/>
        </w:rPr>
        <w:t>1</w:t>
      </w:r>
      <w:r w:rsidRPr="006574BD">
        <w:rPr>
          <w:rtl/>
        </w:rPr>
        <w:t>) في الفقيه</w:t>
      </w:r>
      <w:r w:rsidR="005F2F00" w:rsidRPr="00D308CC">
        <w:rPr>
          <w:rtl/>
        </w:rPr>
        <w:t>:</w:t>
      </w:r>
      <w:r w:rsidRPr="00D308CC">
        <w:rPr>
          <w:rtl/>
        </w:rPr>
        <w:t xml:space="preserve"> فإن ( هامش</w:t>
      </w:r>
      <w:r w:rsidRPr="006574BD">
        <w:rPr>
          <w:rtl/>
        </w:rPr>
        <w:t xml:space="preserve"> المخطوط</w:t>
      </w:r>
      <w:r w:rsidRPr="00D308CC">
        <w:rPr>
          <w:rtl/>
        </w:rPr>
        <w:t xml:space="preserve"> ).</w:t>
      </w:r>
    </w:p>
    <w:p w:rsidR="00195052" w:rsidRPr="006574BD" w:rsidRDefault="00195052" w:rsidP="0002032B">
      <w:pPr>
        <w:pStyle w:val="libFootnote0"/>
        <w:rPr>
          <w:rtl/>
        </w:rPr>
      </w:pPr>
      <w:r w:rsidRPr="006574BD">
        <w:rPr>
          <w:rtl/>
        </w:rPr>
        <w:t>(</w:t>
      </w:r>
      <w:r w:rsidR="0002032B">
        <w:rPr>
          <w:rFonts w:hint="cs"/>
          <w:rtl/>
        </w:rPr>
        <w:t>2</w:t>
      </w:r>
      <w:r w:rsidRPr="006574BD">
        <w:rPr>
          <w:rtl/>
        </w:rPr>
        <w:t>) الفقيه 3</w:t>
      </w:r>
      <w:r w:rsidR="005F2F00">
        <w:rPr>
          <w:rtl/>
        </w:rPr>
        <w:t>:</w:t>
      </w:r>
      <w:r w:rsidRPr="006574BD">
        <w:rPr>
          <w:rtl/>
        </w:rPr>
        <w:t xml:space="preserve"> 144</w:t>
      </w:r>
      <w:r>
        <w:rPr>
          <w:rtl/>
        </w:rPr>
        <w:t xml:space="preserve"> / </w:t>
      </w:r>
      <w:r w:rsidRPr="006574BD">
        <w:rPr>
          <w:rtl/>
        </w:rPr>
        <w:t>633</w:t>
      </w:r>
      <w:r>
        <w:rPr>
          <w:rtl/>
        </w:rPr>
        <w:t>.</w:t>
      </w:r>
    </w:p>
    <w:p w:rsidR="00195052" w:rsidRPr="006574BD" w:rsidRDefault="00195052" w:rsidP="0002032B">
      <w:pPr>
        <w:pStyle w:val="libFootnote0"/>
        <w:rPr>
          <w:rtl/>
        </w:rPr>
      </w:pPr>
      <w:r w:rsidRPr="006574BD">
        <w:rPr>
          <w:rtl/>
        </w:rPr>
        <w:t>(</w:t>
      </w:r>
      <w:r w:rsidR="0002032B">
        <w:rPr>
          <w:rFonts w:hint="cs"/>
          <w:rtl/>
        </w:rPr>
        <w:t>3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190</w:t>
      </w:r>
      <w:r>
        <w:rPr>
          <w:rtl/>
        </w:rPr>
        <w:t xml:space="preserve"> / </w:t>
      </w:r>
      <w:r w:rsidRPr="006574BD">
        <w:rPr>
          <w:rtl/>
        </w:rPr>
        <w:t>841</w:t>
      </w:r>
      <w:r>
        <w:rPr>
          <w:rtl/>
        </w:rPr>
        <w:t>.</w:t>
      </w:r>
    </w:p>
    <w:p w:rsidR="00195052" w:rsidRPr="006574BD" w:rsidRDefault="00195052" w:rsidP="0002032B">
      <w:pPr>
        <w:pStyle w:val="libFootnote0"/>
        <w:rPr>
          <w:rtl/>
        </w:rPr>
      </w:pPr>
      <w:r w:rsidRPr="006574BD">
        <w:rPr>
          <w:rtl/>
        </w:rPr>
        <w:t>(</w:t>
      </w:r>
      <w:r w:rsidR="0002032B">
        <w:rPr>
          <w:rFonts w:hint="cs"/>
          <w:rtl/>
        </w:rPr>
        <w:t>4</w:t>
      </w:r>
      <w:r w:rsidRPr="006574BD">
        <w:rPr>
          <w:rtl/>
        </w:rPr>
        <w:t>) التهذيب 8</w:t>
      </w:r>
      <w:r w:rsidR="005F2F00">
        <w:rPr>
          <w:rtl/>
        </w:rPr>
        <w:t>:</w:t>
      </w:r>
      <w:r w:rsidRPr="006574BD">
        <w:rPr>
          <w:rtl/>
        </w:rPr>
        <w:t xml:space="preserve"> 242</w:t>
      </w:r>
      <w:r>
        <w:rPr>
          <w:rtl/>
        </w:rPr>
        <w:t xml:space="preserve"> / </w:t>
      </w:r>
      <w:r w:rsidRPr="006574BD">
        <w:rPr>
          <w:rtl/>
        </w:rPr>
        <w:t>874</w:t>
      </w:r>
      <w:r>
        <w:rPr>
          <w:rtl/>
        </w:rPr>
        <w:t>.</w:t>
      </w:r>
    </w:p>
    <w:p w:rsidR="00195052" w:rsidRPr="006574BD" w:rsidRDefault="00195052" w:rsidP="00974D84">
      <w:pPr>
        <w:pStyle w:val="libFootnote0"/>
        <w:rPr>
          <w:rtl/>
        </w:rPr>
      </w:pPr>
      <w:r w:rsidRPr="006574BD">
        <w:rPr>
          <w:rtl/>
        </w:rPr>
        <w:t>ويأتي ما يدل عليه في الباب 7 من أبواب العتق</w:t>
      </w:r>
      <w:r>
        <w:rPr>
          <w:rtl/>
        </w:rPr>
        <w:t>.</w:t>
      </w:r>
    </w:p>
    <w:p w:rsidR="00195052" w:rsidRDefault="00195052" w:rsidP="00D308CC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D308C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306 / 10.</w:t>
      </w:r>
    </w:p>
    <w:p w:rsidR="00195052" w:rsidRPr="006574BD" w:rsidRDefault="00195052" w:rsidP="0002032B">
      <w:pPr>
        <w:pStyle w:val="libFootnote0"/>
        <w:rPr>
          <w:rtl/>
        </w:rPr>
      </w:pPr>
      <w:r w:rsidRPr="006574BD">
        <w:rPr>
          <w:rtl/>
        </w:rPr>
        <w:t>(</w:t>
      </w:r>
      <w:r w:rsidR="0002032B">
        <w:rPr>
          <w:rFonts w:hint="cs"/>
          <w:rtl/>
        </w:rPr>
        <w:t>5</w:t>
      </w:r>
      <w:r w:rsidRPr="006574BD">
        <w:rPr>
          <w:rtl/>
        </w:rPr>
        <w:t>) التهذيب 7</w:t>
      </w:r>
      <w:r w:rsidR="005F2F00">
        <w:rPr>
          <w:rtl/>
        </w:rPr>
        <w:t>:</w:t>
      </w:r>
      <w:r w:rsidRPr="006574BD">
        <w:rPr>
          <w:rtl/>
        </w:rPr>
        <w:t xml:space="preserve"> 229</w:t>
      </w:r>
      <w:r>
        <w:rPr>
          <w:rtl/>
        </w:rPr>
        <w:t xml:space="preserve"> / </w:t>
      </w:r>
      <w:r w:rsidRPr="006574BD">
        <w:rPr>
          <w:rtl/>
        </w:rPr>
        <w:t>999</w:t>
      </w:r>
      <w:r w:rsidR="005F2F00">
        <w:rPr>
          <w:rtl/>
        </w:rPr>
        <w:t>،</w:t>
      </w:r>
      <w:r w:rsidRPr="006574BD">
        <w:rPr>
          <w:rtl/>
        </w:rPr>
        <w:t xml:space="preserve"> وفيه</w:t>
      </w:r>
      <w:r w:rsidR="005F2F00">
        <w:rPr>
          <w:rtl/>
        </w:rPr>
        <w:t>:</w:t>
      </w:r>
      <w:r w:rsidRPr="006574BD">
        <w:rPr>
          <w:rtl/>
        </w:rPr>
        <w:t xml:space="preserve"> جعفر بن</w:t>
      </w:r>
      <w:r>
        <w:rPr>
          <w:rtl/>
        </w:rPr>
        <w:t xml:space="preserve"> محمد </w:t>
      </w:r>
      <w:r w:rsidRPr="006574BD">
        <w:rPr>
          <w:rtl/>
        </w:rPr>
        <w:t>عن أبي الصباح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73EE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فيما يكتسب به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73EE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98" w:name="_Toc305076757"/>
      <w:bookmarkStart w:id="99" w:name="_Toc305080999"/>
      <w:bookmarkStart w:id="100" w:name="_Toc378449371"/>
      <w:bookmarkStart w:id="101" w:name="_Toc256948066"/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باب حكم المضاربة بمال اليتيم والوصي</w:t>
      </w:r>
      <w:r>
        <w:rPr>
          <w:rFonts w:hint="cs"/>
          <w:rtl/>
        </w:rPr>
        <w:t>ّ</w:t>
      </w:r>
      <w:r>
        <w:rPr>
          <w:rtl/>
        </w:rPr>
        <w:t>ة بالمضاربة به</w:t>
      </w:r>
      <w:bookmarkEnd w:id="98"/>
      <w:bookmarkEnd w:id="99"/>
      <w:bookmarkEnd w:id="100"/>
      <w:bookmarkEnd w:id="10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محمّد بن خالد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بكر بن حبيب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دفع إليه مال يتيم مضاربة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ربح فلليتيم</w:t>
      </w:r>
      <w:r w:rsidR="005F2F00">
        <w:rPr>
          <w:rtl/>
        </w:rPr>
        <w:t>،</w:t>
      </w:r>
      <w:r>
        <w:rPr>
          <w:rtl/>
        </w:rPr>
        <w:t xml:space="preserve"> وإن كان</w:t>
      </w:r>
      <w:r>
        <w:rPr>
          <w:rFonts w:hint="cs"/>
          <w:rtl/>
        </w:rPr>
        <w:t>ت</w:t>
      </w:r>
      <w:r>
        <w:rPr>
          <w:rtl/>
        </w:rPr>
        <w:t xml:space="preserve"> وضيعة فالذي أعطى ضامن.</w:t>
      </w:r>
    </w:p>
    <w:p w:rsidR="00195052" w:rsidRDefault="00195052" w:rsidP="00673EE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الزكاة </w:t>
      </w:r>
      <w:r w:rsidRPr="00A87799">
        <w:rPr>
          <w:rStyle w:val="libFootnotenumChar"/>
          <w:rtl/>
        </w:rPr>
        <w:t>(</w:t>
      </w:r>
      <w:r w:rsidR="00673EE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وفيما يكتسب به </w:t>
      </w:r>
      <w:r w:rsidRPr="00A87799">
        <w:rPr>
          <w:rStyle w:val="libFootnotenumChar"/>
          <w:rtl/>
        </w:rPr>
        <w:t>(</w:t>
      </w:r>
      <w:r w:rsidR="00673EE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الوصي</w:t>
      </w:r>
      <w:r>
        <w:rPr>
          <w:rFonts w:hint="cs"/>
          <w:rtl/>
        </w:rPr>
        <w:t>ّ</w:t>
      </w:r>
      <w:r>
        <w:rPr>
          <w:rtl/>
        </w:rPr>
        <w:t>ة في الوصايا إن شاء الله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73EE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02" w:name="_Toc305076758"/>
      <w:bookmarkStart w:id="103" w:name="_Toc305081000"/>
      <w:bookmarkStart w:id="104" w:name="_Toc378449372"/>
      <w:bookmarkStart w:id="105" w:name="_Toc256948067"/>
      <w:r w:rsidRPr="006574BD">
        <w:rPr>
          <w:rtl/>
        </w:rPr>
        <w:t>11</w:t>
      </w:r>
      <w:r w:rsidR="005F2F00">
        <w:rPr>
          <w:rtl/>
        </w:rPr>
        <w:t xml:space="preserve"> - </w:t>
      </w:r>
      <w:r w:rsidRPr="006574BD">
        <w:rPr>
          <w:rtl/>
        </w:rPr>
        <w:t>باب حكم وطء العامل جارية المضاربة</w:t>
      </w:r>
      <w:bookmarkEnd w:id="102"/>
      <w:bookmarkEnd w:id="103"/>
      <w:bookmarkEnd w:id="104"/>
      <w:bookmarkEnd w:id="10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محمّد بن زياد</w:t>
      </w:r>
      <w:r w:rsidR="005F2F00">
        <w:rPr>
          <w:rtl/>
        </w:rPr>
        <w:t>،</w:t>
      </w:r>
      <w:r>
        <w:rPr>
          <w:rtl/>
        </w:rPr>
        <w:t xml:space="preserve"> عن عبد الله بن يحيى الكاهلي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رجل سألني أن أسألك</w:t>
      </w:r>
      <w:r w:rsidR="005F2F00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أعطاه مالا</w:t>
      </w:r>
      <w:r>
        <w:rPr>
          <w:rFonts w:hint="cs"/>
          <w:rtl/>
        </w:rPr>
        <w:t>ً</w:t>
      </w:r>
      <w:r>
        <w:rPr>
          <w:rtl/>
        </w:rPr>
        <w:t xml:space="preserve"> مضاربة يشتري له ما يرى من شيء. فقال</w:t>
      </w:r>
      <w:r w:rsidR="005F2F00">
        <w:rPr>
          <w:rtl/>
        </w:rPr>
        <w:t>:</w:t>
      </w:r>
      <w:r>
        <w:rPr>
          <w:rtl/>
        </w:rPr>
        <w:t xml:space="preserve"> اشتر جارية تكون معك والجارية إن</w:t>
      </w:r>
      <w:r>
        <w:rPr>
          <w:rFonts w:hint="cs"/>
          <w:rtl/>
        </w:rPr>
        <w:t>ّ</w:t>
      </w:r>
      <w:r>
        <w:rPr>
          <w:rtl/>
        </w:rPr>
        <w:t>ما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6574BD" w:rsidRDefault="00195052" w:rsidP="00673EE7">
      <w:pPr>
        <w:pStyle w:val="libFootnote0"/>
        <w:rPr>
          <w:rtl/>
        </w:rPr>
      </w:pPr>
      <w:r w:rsidRPr="006574BD">
        <w:rPr>
          <w:rtl/>
        </w:rPr>
        <w:t>(</w:t>
      </w:r>
      <w:r w:rsidR="00673EE7">
        <w:rPr>
          <w:rFonts w:hint="cs"/>
          <w:rtl/>
        </w:rPr>
        <w:t>1</w:t>
      </w:r>
      <w:r w:rsidRPr="006574BD">
        <w:rPr>
          <w:rtl/>
        </w:rPr>
        <w:t>) تقدم في الباب 65 من أبواب ما يكتسب به</w:t>
      </w:r>
      <w:r>
        <w:rPr>
          <w:rtl/>
        </w:rPr>
        <w:t>.</w:t>
      </w:r>
    </w:p>
    <w:p w:rsidR="00195052" w:rsidRDefault="00195052" w:rsidP="004F75E9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4F75E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190 / 842.</w:t>
      </w:r>
    </w:p>
    <w:p w:rsidR="00195052" w:rsidRPr="006574BD" w:rsidRDefault="00195052" w:rsidP="00673EE7">
      <w:pPr>
        <w:pStyle w:val="libFootnote0"/>
        <w:rPr>
          <w:rtl/>
        </w:rPr>
      </w:pPr>
      <w:r w:rsidRPr="006574BD">
        <w:rPr>
          <w:rtl/>
        </w:rPr>
        <w:t>(</w:t>
      </w:r>
      <w:r w:rsidR="00673EE7">
        <w:rPr>
          <w:rFonts w:hint="cs"/>
          <w:rtl/>
        </w:rPr>
        <w:t>2</w:t>
      </w:r>
      <w:r w:rsidRPr="006574BD">
        <w:rPr>
          <w:rtl/>
        </w:rPr>
        <w:t>) تقدم في الحديث 1 من الباب 1</w:t>
      </w:r>
      <w:r w:rsidR="005F2F00">
        <w:rPr>
          <w:rtl/>
        </w:rPr>
        <w:t>،</w:t>
      </w:r>
      <w:r w:rsidRPr="006574BD">
        <w:rPr>
          <w:rtl/>
        </w:rPr>
        <w:t xml:space="preserve"> وفي الباب 2 من أبواب من تجب عليه الزكاة</w:t>
      </w:r>
      <w:r>
        <w:rPr>
          <w:rtl/>
        </w:rPr>
        <w:t>.</w:t>
      </w:r>
    </w:p>
    <w:p w:rsidR="00195052" w:rsidRPr="006574BD" w:rsidRDefault="00195052" w:rsidP="00673EE7">
      <w:pPr>
        <w:pStyle w:val="libFootnote0"/>
        <w:rPr>
          <w:rtl/>
        </w:rPr>
      </w:pPr>
      <w:r w:rsidRPr="006574BD">
        <w:rPr>
          <w:rtl/>
        </w:rPr>
        <w:t>(</w:t>
      </w:r>
      <w:r w:rsidR="00673EE7">
        <w:rPr>
          <w:rFonts w:hint="cs"/>
          <w:rtl/>
        </w:rPr>
        <w:t>3</w:t>
      </w:r>
      <w:r w:rsidRPr="006574BD">
        <w:rPr>
          <w:rtl/>
        </w:rPr>
        <w:t>) تقدم في الباب 75 من أبواب ما يكتسب به</w:t>
      </w:r>
      <w:r>
        <w:rPr>
          <w:rtl/>
        </w:rPr>
        <w:t>.</w:t>
      </w:r>
    </w:p>
    <w:p w:rsidR="00195052" w:rsidRPr="006574BD" w:rsidRDefault="00195052" w:rsidP="00673EE7">
      <w:pPr>
        <w:pStyle w:val="libFootnote0"/>
        <w:rPr>
          <w:rtl/>
        </w:rPr>
      </w:pPr>
      <w:r w:rsidRPr="006574BD">
        <w:rPr>
          <w:rtl/>
        </w:rPr>
        <w:t>(</w:t>
      </w:r>
      <w:r w:rsidR="00673EE7">
        <w:rPr>
          <w:rFonts w:hint="cs"/>
          <w:rtl/>
        </w:rPr>
        <w:t>4</w:t>
      </w:r>
      <w:r w:rsidRPr="006574BD">
        <w:rPr>
          <w:rtl/>
        </w:rPr>
        <w:t>) يأتي في الباب 92 من أبواب الوصايا</w:t>
      </w:r>
      <w:r>
        <w:rPr>
          <w:rtl/>
        </w:rPr>
        <w:t>.</w:t>
      </w:r>
    </w:p>
    <w:p w:rsidR="00195052" w:rsidRDefault="00195052" w:rsidP="004F75E9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4F75E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191 / 845.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هي لصاحب المال </w:t>
      </w:r>
      <w:r>
        <w:rPr>
          <w:rFonts w:hint="cs"/>
          <w:rtl/>
        </w:rPr>
        <w:t>إ</w:t>
      </w:r>
      <w:r>
        <w:rPr>
          <w:rtl/>
        </w:rPr>
        <w:t>ن كان فيها وضيعة فعليه و</w:t>
      </w:r>
      <w:r>
        <w:rPr>
          <w:rFonts w:hint="cs"/>
          <w:rtl/>
        </w:rPr>
        <w:t>إ</w:t>
      </w:r>
      <w:r>
        <w:rPr>
          <w:rtl/>
        </w:rPr>
        <w:t>ن كان فيها ربح فله</w:t>
      </w:r>
      <w:r w:rsidR="005F2F00">
        <w:rPr>
          <w:rtl/>
        </w:rPr>
        <w:t>،</w:t>
      </w:r>
      <w:r>
        <w:rPr>
          <w:rtl/>
        </w:rPr>
        <w:t xml:space="preserve"> للمضارب أن يطأها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التحليل من المالك لما يأتي </w:t>
      </w:r>
      <w:r w:rsidRPr="00A87799">
        <w:rPr>
          <w:rStyle w:val="libFootnotenumChar"/>
          <w:rtl/>
        </w:rPr>
        <w:t>(1)</w:t>
      </w:r>
      <w:r w:rsidRPr="00323D0C">
        <w:rPr>
          <w:rFonts w:hint="cs"/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6" w:name="_Toc305076759"/>
            <w:bookmarkStart w:id="107" w:name="_Toc305081001"/>
            <w:bookmarkStart w:id="108" w:name="_Toc378449373"/>
            <w:bookmarkStart w:id="109" w:name="_Toc256948068"/>
            <w:r>
              <w:rPr>
                <w:rtl/>
              </w:rPr>
              <w:t>12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أن يدفع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نسان إلى عبده عشرة دراهم</w:t>
            </w:r>
            <w:bookmarkStart w:id="110" w:name="_Toc305076760"/>
            <w:bookmarkStart w:id="111" w:name="_Toc305081002"/>
            <w:bookmarkEnd w:id="106"/>
            <w:bookmarkEnd w:id="1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أن يؤد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 إليه العبد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شهر عشرة دراهم</w:t>
            </w:r>
            <w:bookmarkEnd w:id="108"/>
            <w:bookmarkEnd w:id="109"/>
            <w:bookmarkEnd w:id="110"/>
            <w:bookmarkEnd w:id="11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[ 24079 ]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أعطى عبده عشرة دراهم على أن يؤد</w:t>
      </w:r>
      <w:r>
        <w:rPr>
          <w:rFonts w:hint="cs"/>
          <w:rtl/>
        </w:rPr>
        <w:t>ّ</w:t>
      </w:r>
      <w:r>
        <w:rPr>
          <w:rtl/>
        </w:rPr>
        <w:t>ي إليه العبد كل</w:t>
      </w:r>
      <w:r>
        <w:rPr>
          <w:rFonts w:hint="cs"/>
          <w:rtl/>
        </w:rPr>
        <w:t>ّ</w:t>
      </w:r>
      <w:r>
        <w:rPr>
          <w:rtl/>
        </w:rPr>
        <w:t xml:space="preserve"> شهر عشرة دراهم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0F5A32">
      <w:pPr>
        <w:pStyle w:val="libNormal"/>
        <w:rPr>
          <w:rtl/>
        </w:rPr>
      </w:pPr>
      <w:r>
        <w:rPr>
          <w:rtl/>
        </w:rPr>
        <w:t>ورواه عل</w:t>
      </w:r>
      <w:r>
        <w:rPr>
          <w:rFonts w:hint="cs"/>
          <w:rtl/>
        </w:rPr>
        <w:t>ي</w:t>
      </w:r>
      <w:r>
        <w:rPr>
          <w:rtl/>
        </w:rPr>
        <w:t xml:space="preserve">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0F5A3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F5A3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0F5A3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13A6B" w:rsidRDefault="00195052" w:rsidP="00974D84">
      <w:pPr>
        <w:pStyle w:val="libFootnote0"/>
        <w:rPr>
          <w:rtl/>
        </w:rPr>
      </w:pPr>
      <w:r w:rsidRPr="00F13A6B">
        <w:rPr>
          <w:rtl/>
        </w:rPr>
        <w:t>(1) يأتي في الحديث 1 من الباب 1 من أبواب ما</w:t>
      </w:r>
      <w:r>
        <w:rPr>
          <w:rFonts w:hint="cs"/>
          <w:rtl/>
        </w:rPr>
        <w:t xml:space="preserve"> </w:t>
      </w:r>
      <w:r w:rsidRPr="00F13A6B">
        <w:rPr>
          <w:rtl/>
        </w:rPr>
        <w:t>يحرم بالمصاهرة</w:t>
      </w:r>
      <w:r w:rsidR="005F2F00">
        <w:rPr>
          <w:rtl/>
        </w:rPr>
        <w:t>،</w:t>
      </w:r>
      <w:r w:rsidRPr="00F13A6B">
        <w:rPr>
          <w:rtl/>
        </w:rPr>
        <w:t xml:space="preserve"> وفي البابين 41</w:t>
      </w:r>
      <w:r w:rsidR="005F2F00">
        <w:rPr>
          <w:rtl/>
        </w:rPr>
        <w:t>،</w:t>
      </w:r>
      <w:r w:rsidRPr="00F13A6B">
        <w:rPr>
          <w:rtl/>
        </w:rPr>
        <w:t xml:space="preserve"> 68 من أبواب نكاح العبيد</w:t>
      </w:r>
      <w:r>
        <w:rPr>
          <w:rtl/>
        </w:rPr>
        <w:t>.</w:t>
      </w:r>
    </w:p>
    <w:p w:rsidR="00195052" w:rsidRPr="00323D0C" w:rsidRDefault="00195052" w:rsidP="00974D84">
      <w:pPr>
        <w:pStyle w:val="libFootnote0"/>
        <w:rPr>
          <w:rtl/>
        </w:rPr>
      </w:pPr>
      <w:r w:rsidRPr="00323D0C">
        <w:rPr>
          <w:rtl/>
        </w:rPr>
        <w:t>ويأتي ما يدل على جواز التحليل وحكمه في</w:t>
      </w:r>
      <w:r>
        <w:rPr>
          <w:rtl/>
        </w:rPr>
        <w:t xml:space="preserve"> الأبواب </w:t>
      </w:r>
      <w:r w:rsidRPr="00323D0C">
        <w:rPr>
          <w:rtl/>
        </w:rPr>
        <w:t>31</w:t>
      </w:r>
      <w:r w:rsidR="005F2F00">
        <w:rPr>
          <w:rtl/>
        </w:rPr>
        <w:t>،</w:t>
      </w:r>
      <w:r w:rsidRPr="00323D0C">
        <w:rPr>
          <w:rtl/>
        </w:rPr>
        <w:t xml:space="preserve"> 32</w:t>
      </w:r>
      <w:r w:rsidR="005F2F00">
        <w:rPr>
          <w:rtl/>
        </w:rPr>
        <w:t>،</w:t>
      </w:r>
      <w:r w:rsidRPr="00323D0C">
        <w:rPr>
          <w:rtl/>
        </w:rPr>
        <w:t xml:space="preserve"> 33 من أبواب نكاح العبيد.</w:t>
      </w:r>
    </w:p>
    <w:p w:rsidR="00195052" w:rsidRDefault="00195052" w:rsidP="000F5A32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0F5A3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114</w:t>
      </w:r>
      <w:r w:rsidR="005F2F00">
        <w:rPr>
          <w:rtl/>
        </w:rPr>
        <w:t>،</w:t>
      </w:r>
      <w:r>
        <w:rPr>
          <w:rtl/>
        </w:rPr>
        <w:t xml:space="preserve"> وأورده في الحديث 7 من الباب 7 من أبواب الربا</w:t>
      </w:r>
      <w:r w:rsidR="005F2F00">
        <w:rPr>
          <w:rtl/>
        </w:rPr>
        <w:t>،</w:t>
      </w:r>
      <w:r>
        <w:rPr>
          <w:rtl/>
        </w:rPr>
        <w:t xml:space="preserve"> وفي الحديث 13 من الباب 11 من أبواب السلف.</w:t>
      </w:r>
    </w:p>
    <w:p w:rsidR="00195052" w:rsidRPr="00F13A6B" w:rsidRDefault="00195052" w:rsidP="000F5A32">
      <w:pPr>
        <w:pStyle w:val="libFootnote0"/>
        <w:rPr>
          <w:rtl/>
        </w:rPr>
      </w:pPr>
      <w:r w:rsidRPr="00F13A6B">
        <w:rPr>
          <w:rtl/>
        </w:rPr>
        <w:t>(</w:t>
      </w:r>
      <w:r w:rsidR="000F5A32">
        <w:rPr>
          <w:rFonts w:hint="cs"/>
          <w:rtl/>
        </w:rPr>
        <w:t>2</w:t>
      </w:r>
      <w:r w:rsidRPr="00F13A6B">
        <w:rPr>
          <w:rtl/>
        </w:rPr>
        <w:t>) مسائل علي بن جعفر</w:t>
      </w:r>
      <w:r w:rsidR="005F2F00">
        <w:rPr>
          <w:rtl/>
        </w:rPr>
        <w:t>:</w:t>
      </w:r>
      <w:r w:rsidRPr="00F13A6B">
        <w:rPr>
          <w:rtl/>
        </w:rPr>
        <w:t xml:space="preserve"> 125</w:t>
      </w:r>
      <w:r>
        <w:rPr>
          <w:rtl/>
        </w:rPr>
        <w:t xml:space="preserve"> / </w:t>
      </w:r>
      <w:r w:rsidRPr="00F13A6B">
        <w:rPr>
          <w:rtl/>
        </w:rPr>
        <w:t>91</w:t>
      </w:r>
      <w:r>
        <w:rPr>
          <w:rtl/>
        </w:rPr>
        <w:t>.</w:t>
      </w:r>
    </w:p>
    <w:p w:rsidR="00195052" w:rsidRPr="00F13A6B" w:rsidRDefault="00195052" w:rsidP="000F5A32">
      <w:pPr>
        <w:pStyle w:val="libFootnote0"/>
        <w:rPr>
          <w:rtl/>
        </w:rPr>
      </w:pPr>
      <w:r w:rsidRPr="00F13A6B">
        <w:rPr>
          <w:rtl/>
        </w:rPr>
        <w:t>(</w:t>
      </w:r>
      <w:r w:rsidR="000F5A32">
        <w:rPr>
          <w:rFonts w:hint="cs"/>
          <w:rtl/>
        </w:rPr>
        <w:t>3</w:t>
      </w:r>
      <w:r w:rsidRPr="00F13A6B">
        <w:rPr>
          <w:rtl/>
        </w:rPr>
        <w:t>) تقدم في الحديث 12 من الباب 11 من أبواب السلف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2" w:name="_Toc305076761"/>
            <w:bookmarkStart w:id="113" w:name="_Toc305081003"/>
            <w:bookmarkStart w:id="114" w:name="_Toc378449374"/>
            <w:bookmarkStart w:id="115" w:name="_Toc256948069"/>
            <w:r>
              <w:rPr>
                <w:rtl/>
              </w:rPr>
              <w:t>13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كان بيده مضاربة فمات فإن 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نها لواحد</w:t>
            </w:r>
            <w:bookmarkStart w:id="116" w:name="_Toc305076762"/>
            <w:bookmarkStart w:id="117" w:name="_Toc305081004"/>
            <w:bookmarkEnd w:id="112"/>
            <w:bookmarkEnd w:id="11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بعينه فهي له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قسمت على الغرماء بالحصص</w:t>
            </w:r>
            <w:bookmarkEnd w:id="114"/>
            <w:bookmarkEnd w:id="115"/>
            <w:bookmarkEnd w:id="116"/>
            <w:bookmarkEnd w:id="11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أحمد عن البرقي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يقول</w:t>
      </w:r>
      <w:r w:rsidR="005F2F00">
        <w:rPr>
          <w:rtl/>
        </w:rPr>
        <w:t>:</w:t>
      </w:r>
      <w:r>
        <w:rPr>
          <w:rtl/>
        </w:rPr>
        <w:t xml:space="preserve"> من يموت وعنده مال مضاربة قال</w:t>
      </w:r>
      <w:r w:rsidR="005F2F00">
        <w:rPr>
          <w:rtl/>
        </w:rPr>
        <w:t>:</w:t>
      </w:r>
      <w:r>
        <w:rPr>
          <w:rtl/>
        </w:rPr>
        <w:t xml:space="preserve"> إن سماه بعينه قبل موته فقال</w:t>
      </w:r>
      <w:r w:rsidR="005F2F00">
        <w:rPr>
          <w:rtl/>
        </w:rPr>
        <w:t>:</w:t>
      </w:r>
      <w:r>
        <w:rPr>
          <w:rtl/>
        </w:rPr>
        <w:t xml:space="preserve"> هذا لفلان فهو له</w:t>
      </w:r>
      <w:r w:rsidR="005F2F00">
        <w:rPr>
          <w:rtl/>
        </w:rPr>
        <w:t>،</w:t>
      </w:r>
      <w:r>
        <w:rPr>
          <w:rtl/>
        </w:rPr>
        <w:t xml:space="preserve"> وإن مات ولم يذكر فهو ا</w:t>
      </w:r>
      <w:r>
        <w:rPr>
          <w:rFonts w:hint="cs"/>
          <w:rtl/>
        </w:rPr>
        <w:t>ُ</w:t>
      </w:r>
      <w:r>
        <w:rPr>
          <w:rtl/>
        </w:rPr>
        <w:t>سوة الغ</w:t>
      </w:r>
      <w:r>
        <w:rPr>
          <w:rFonts w:hint="cs"/>
          <w:rtl/>
        </w:rPr>
        <w:t>ُ</w:t>
      </w:r>
      <w:r>
        <w:rPr>
          <w:rtl/>
        </w:rPr>
        <w:t>رماء.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8" w:name="_Toc305076763"/>
            <w:bookmarkStart w:id="119" w:name="_Toc305081005"/>
            <w:bookmarkStart w:id="120" w:name="_Toc378449375"/>
            <w:bookmarkStart w:id="121" w:name="_Toc256948070"/>
            <w:r>
              <w:rPr>
                <w:rtl/>
              </w:rPr>
              <w:t>14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يجوز للعامل دفع المال إلى غيره مضاربة</w:t>
            </w:r>
            <w:bookmarkStart w:id="122" w:name="_Toc305076764"/>
            <w:bookmarkStart w:id="123" w:name="_Toc305081006"/>
            <w:bookmarkEnd w:id="118"/>
            <w:bookmarkEnd w:id="11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بأقل مم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أخذ</w:t>
            </w:r>
            <w:bookmarkEnd w:id="120"/>
            <w:bookmarkEnd w:id="121"/>
            <w:bookmarkEnd w:id="122"/>
            <w:bookmarkEnd w:id="12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أحمد بن محمّد بن عيسى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أخذ مالا</w:t>
      </w:r>
      <w:r>
        <w:rPr>
          <w:rFonts w:hint="cs"/>
          <w:rtl/>
        </w:rPr>
        <w:t>ً</w:t>
      </w:r>
      <w:r>
        <w:rPr>
          <w:rtl/>
        </w:rPr>
        <w:t xml:space="preserve"> مضاربة أيحل</w:t>
      </w:r>
      <w:r>
        <w:rPr>
          <w:rFonts w:hint="cs"/>
          <w:rtl/>
        </w:rPr>
        <w:t>ّ</w:t>
      </w:r>
      <w:r>
        <w:rPr>
          <w:rtl/>
        </w:rPr>
        <w:t xml:space="preserve"> له أن يعينه غيره بأقل</w:t>
      </w:r>
      <w:r>
        <w:rPr>
          <w:rFonts w:hint="cs"/>
          <w:rtl/>
        </w:rPr>
        <w:t>ّ</w:t>
      </w:r>
      <w:r>
        <w:rPr>
          <w:rtl/>
        </w:rPr>
        <w:t xml:space="preserve"> مما أخذ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C2363">
      <w:pPr>
        <w:pStyle w:val="libFootnoteCenterBold"/>
        <w:rPr>
          <w:rtl/>
        </w:rPr>
      </w:pPr>
      <w:r>
        <w:rPr>
          <w:rtl/>
        </w:rPr>
        <w:t>الباب 13</w:t>
      </w:r>
    </w:p>
    <w:p w:rsidR="00195052" w:rsidRDefault="00195052" w:rsidP="005C236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192 / 851.</w:t>
      </w:r>
    </w:p>
    <w:p w:rsidR="00195052" w:rsidRPr="00F13A6B" w:rsidRDefault="00195052" w:rsidP="00974D84">
      <w:pPr>
        <w:pStyle w:val="libFootnote0"/>
        <w:rPr>
          <w:rtl/>
        </w:rPr>
      </w:pPr>
      <w:r w:rsidRPr="00F13A6B">
        <w:rPr>
          <w:rtl/>
        </w:rPr>
        <w:t>(1) الفقيه 3</w:t>
      </w:r>
      <w:r w:rsidR="005F2F00">
        <w:rPr>
          <w:rtl/>
        </w:rPr>
        <w:t>:</w:t>
      </w:r>
      <w:r w:rsidRPr="00F13A6B">
        <w:rPr>
          <w:rtl/>
        </w:rPr>
        <w:t xml:space="preserve"> 144</w:t>
      </w:r>
      <w:r>
        <w:rPr>
          <w:rtl/>
        </w:rPr>
        <w:t xml:space="preserve"> / </w:t>
      </w:r>
      <w:r w:rsidRPr="00F13A6B">
        <w:rPr>
          <w:rtl/>
        </w:rPr>
        <w:t>636</w:t>
      </w:r>
      <w:r>
        <w:rPr>
          <w:rtl/>
        </w:rPr>
        <w:t>.</w:t>
      </w:r>
    </w:p>
    <w:p w:rsidR="00195052" w:rsidRPr="006E540E" w:rsidRDefault="00195052" w:rsidP="00974D84">
      <w:pPr>
        <w:pStyle w:val="libFootnote0"/>
        <w:rPr>
          <w:rtl/>
        </w:rPr>
      </w:pPr>
      <w:r w:rsidRPr="006E540E">
        <w:rPr>
          <w:rtl/>
        </w:rPr>
        <w:t>ويأتي ما</w:t>
      </w:r>
      <w:r>
        <w:rPr>
          <w:rFonts w:hint="cs"/>
          <w:rtl/>
        </w:rPr>
        <w:t xml:space="preserve"> </w:t>
      </w:r>
      <w:r w:rsidRPr="006E540E">
        <w:rPr>
          <w:rtl/>
        </w:rPr>
        <w:t>يدل عليه في الحديث 14 من الباب 16 من أبواب الوصايا.</w:t>
      </w:r>
    </w:p>
    <w:p w:rsidR="00195052" w:rsidRDefault="00195052" w:rsidP="005C2363">
      <w:pPr>
        <w:pStyle w:val="libFootnoteCenterBold"/>
        <w:rPr>
          <w:rtl/>
        </w:rPr>
      </w:pPr>
      <w:r>
        <w:rPr>
          <w:rtl/>
        </w:rPr>
        <w:t>الباب 14</w:t>
      </w:r>
    </w:p>
    <w:p w:rsidR="00195052" w:rsidRDefault="00195052" w:rsidP="005C236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نوادر أحمد بن محمد بن عيسى</w:t>
      </w:r>
      <w:r w:rsidR="005F2F00">
        <w:rPr>
          <w:rtl/>
        </w:rPr>
        <w:t>:</w:t>
      </w:r>
      <w:r>
        <w:rPr>
          <w:rtl/>
        </w:rPr>
        <w:t xml:space="preserve"> 163 / 422.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124" w:name="_Toc305076765"/>
      <w:bookmarkStart w:id="125" w:name="_Toc305081007"/>
      <w:bookmarkStart w:id="126" w:name="_Toc378449376"/>
      <w:bookmarkStart w:id="127" w:name="_Toc256948071"/>
      <w:r>
        <w:rPr>
          <w:rtl/>
        </w:rPr>
        <w:lastRenderedPageBreak/>
        <w:t>كتاب المزارعة والمساقاة</w:t>
      </w:r>
      <w:bookmarkEnd w:id="124"/>
      <w:bookmarkEnd w:id="125"/>
      <w:bookmarkEnd w:id="126"/>
      <w:bookmarkEnd w:id="127"/>
    </w:p>
    <w:p w:rsidR="00195052" w:rsidRDefault="00195052" w:rsidP="00195052">
      <w:pPr>
        <w:pStyle w:val="Heading2Center"/>
        <w:rPr>
          <w:rtl/>
        </w:rPr>
      </w:pPr>
      <w:bookmarkStart w:id="128" w:name="_Toc305076766"/>
      <w:bookmarkStart w:id="129" w:name="_Toc305081008"/>
      <w:bookmarkStart w:id="130" w:name="_Toc378449377"/>
      <w:bookmarkStart w:id="131" w:name="_Toc256948072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استحباب الغرس وشراء العقار وكراهة بيعه</w:t>
      </w:r>
      <w:bookmarkEnd w:id="128"/>
      <w:bookmarkEnd w:id="129"/>
      <w:bookmarkEnd w:id="130"/>
      <w:bookmarkEnd w:id="13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أي المال بعد البقر خير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الراسيات في الوحل</w:t>
      </w:r>
      <w:r w:rsidR="005F2F00">
        <w:rPr>
          <w:rtl/>
        </w:rPr>
        <w:t>،</w:t>
      </w:r>
      <w:r>
        <w:rPr>
          <w:rtl/>
        </w:rPr>
        <w:t xml:space="preserve"> والمطعمات في المحل</w:t>
      </w:r>
      <w:r w:rsidR="005F2F00">
        <w:rPr>
          <w:rtl/>
        </w:rPr>
        <w:t>،</w:t>
      </w:r>
      <w:r>
        <w:rPr>
          <w:rtl/>
        </w:rPr>
        <w:t xml:space="preserve"> نعم الشيء النخل</w:t>
      </w:r>
      <w:r w:rsidR="005F2F00">
        <w:rPr>
          <w:rtl/>
        </w:rPr>
        <w:t>،</w:t>
      </w:r>
      <w:r>
        <w:rPr>
          <w:rtl/>
        </w:rPr>
        <w:t xml:space="preserve"> من باعه فإن</w:t>
      </w:r>
      <w:r>
        <w:rPr>
          <w:rFonts w:hint="cs"/>
          <w:rtl/>
        </w:rPr>
        <w:t>ّ</w:t>
      </w:r>
      <w:r>
        <w:rPr>
          <w:rtl/>
        </w:rPr>
        <w:t>ما ثمنه بمنزلة رماد على رأس شاهقة اشتدت به الريح في يوم عاصف إلا</w:t>
      </w:r>
      <w:r>
        <w:rPr>
          <w:rFonts w:hint="cs"/>
          <w:rtl/>
        </w:rPr>
        <w:t>ّ</w:t>
      </w:r>
      <w:r>
        <w:rPr>
          <w:rtl/>
        </w:rPr>
        <w:t xml:space="preserve"> أن يخلف مكانها.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 xml:space="preserve">ً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كتاب المزارعة والمساقاة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095D1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48 من أبواب أحكام الدواب</w:t>
      </w:r>
      <w:r w:rsidR="005F2F00">
        <w:rPr>
          <w:rtl/>
        </w:rPr>
        <w:t>،</w:t>
      </w:r>
      <w:r>
        <w:rPr>
          <w:rtl/>
        </w:rPr>
        <w:t xml:space="preserve"> وفي الحديث 9 من الباب 24 من أبواب مقدمات التجارة</w:t>
      </w:r>
      <w:r w:rsidR="005F2F00">
        <w:rPr>
          <w:rtl/>
        </w:rPr>
        <w:t>،</w:t>
      </w:r>
      <w:r>
        <w:rPr>
          <w:rtl/>
        </w:rPr>
        <w:t xml:space="preserve"> وقطعة منه في الحديث 9 من الباب 3 من هذه الأبواب.</w:t>
      </w:r>
    </w:p>
    <w:p w:rsidR="00195052" w:rsidRPr="0032096E" w:rsidRDefault="00195052" w:rsidP="00095D14">
      <w:pPr>
        <w:pStyle w:val="libFootnote0"/>
        <w:rPr>
          <w:rtl/>
        </w:rPr>
      </w:pPr>
      <w:r w:rsidRPr="0032096E">
        <w:rPr>
          <w:rtl/>
        </w:rPr>
        <w:t>(1) الفقيه 2</w:t>
      </w:r>
      <w:r w:rsidR="005F2F00">
        <w:rPr>
          <w:rtl/>
        </w:rPr>
        <w:t>:</w:t>
      </w:r>
      <w:r w:rsidRPr="0032096E">
        <w:rPr>
          <w:rtl/>
        </w:rPr>
        <w:t xml:space="preserve"> 190</w:t>
      </w:r>
      <w:r>
        <w:rPr>
          <w:rtl/>
        </w:rPr>
        <w:t xml:space="preserve"> / </w:t>
      </w:r>
      <w:r w:rsidRPr="0032096E">
        <w:rPr>
          <w:rtl/>
        </w:rPr>
        <w:t>865</w:t>
      </w:r>
      <w:r>
        <w:rPr>
          <w:rtl/>
        </w:rPr>
        <w:t>.</w:t>
      </w:r>
    </w:p>
    <w:p w:rsidR="00195052" w:rsidRPr="0032096E" w:rsidRDefault="00195052" w:rsidP="00095D14">
      <w:pPr>
        <w:pStyle w:val="libFootnote0"/>
        <w:rPr>
          <w:rtl/>
        </w:rPr>
      </w:pPr>
      <w:r w:rsidRPr="0032096E">
        <w:rPr>
          <w:rtl/>
        </w:rPr>
        <w:t>(2) أمالي الصدوق</w:t>
      </w:r>
      <w:r w:rsidR="005F2F00">
        <w:rPr>
          <w:rtl/>
        </w:rPr>
        <w:t>:</w:t>
      </w:r>
      <w:r w:rsidRPr="0032096E">
        <w:rPr>
          <w:rtl/>
        </w:rPr>
        <w:t xml:space="preserve"> 287</w:t>
      </w:r>
      <w:r>
        <w:rPr>
          <w:rtl/>
        </w:rPr>
        <w:t xml:space="preserve"> / </w:t>
      </w:r>
      <w:r w:rsidRPr="0032096E">
        <w:rPr>
          <w:rtl/>
        </w:rPr>
        <w:t>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A654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مقد</w:t>
      </w:r>
      <w:r>
        <w:rPr>
          <w:rFonts w:hint="cs"/>
          <w:rtl/>
        </w:rPr>
        <w:t>ّ</w:t>
      </w:r>
      <w:r>
        <w:rPr>
          <w:rtl/>
        </w:rPr>
        <w:t xml:space="preserve">مات التجارة </w:t>
      </w:r>
      <w:r w:rsidRPr="00A87799">
        <w:rPr>
          <w:rStyle w:val="libFootnotenumChar"/>
          <w:rtl/>
        </w:rPr>
        <w:t>(</w:t>
      </w:r>
      <w:r w:rsidR="00AA654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AA654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32" w:name="_Toc305076767"/>
            <w:bookmarkStart w:id="133" w:name="_Toc305081009"/>
            <w:bookmarkStart w:id="134" w:name="_Toc378449378"/>
            <w:bookmarkStart w:id="135" w:name="_Toc256948073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استحباب صب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الماء في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صول الشجر عند الغرس</w:t>
            </w:r>
            <w:bookmarkStart w:id="136" w:name="_Toc305076768"/>
            <w:bookmarkStart w:id="137" w:name="_Toc305081010"/>
            <w:bookmarkEnd w:id="132"/>
            <w:bookmarkEnd w:id="13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قبل التراب</w:t>
            </w:r>
            <w:bookmarkEnd w:id="134"/>
            <w:bookmarkEnd w:id="135"/>
            <w:bookmarkEnd w:id="136"/>
            <w:bookmarkEnd w:id="1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AA6549">
      <w:pPr>
        <w:pStyle w:val="libNormal"/>
        <w:rPr>
          <w:rtl/>
        </w:rPr>
      </w:pPr>
      <w:r w:rsidRPr="00C75CD5">
        <w:rPr>
          <w:rStyle w:val="libNormalChar"/>
          <w:rtl/>
        </w:rPr>
        <w:t>[ 24083 ]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في 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أحمد بن محمّد بن عيسى العلوي</w:t>
      </w:r>
      <w:r w:rsidR="005F2F00">
        <w:rPr>
          <w:rtl/>
        </w:rPr>
        <w:t>،</w:t>
      </w:r>
      <w:r>
        <w:rPr>
          <w:rtl/>
        </w:rPr>
        <w:t xml:space="preserve"> عن محمّد بن أسباط</w:t>
      </w:r>
      <w:r w:rsidR="005F2F00">
        <w:rPr>
          <w:rtl/>
        </w:rPr>
        <w:t>،</w:t>
      </w:r>
      <w:r>
        <w:rPr>
          <w:rtl/>
        </w:rPr>
        <w:t xml:space="preserve"> عن أحمد بن محمّد بن زياد</w:t>
      </w:r>
      <w:r w:rsidR="005F2F00">
        <w:rPr>
          <w:rtl/>
        </w:rPr>
        <w:t>،</w:t>
      </w:r>
      <w:r>
        <w:rPr>
          <w:rtl/>
        </w:rPr>
        <w:t xml:space="preserve"> عن أبي الطيب أحمد بن محمّد بن عبد الله</w:t>
      </w:r>
      <w:r w:rsidR="005F2F00">
        <w:rPr>
          <w:rtl/>
        </w:rPr>
        <w:t>،</w:t>
      </w:r>
      <w:r>
        <w:rPr>
          <w:rtl/>
        </w:rPr>
        <w:t xml:space="preserve"> عن عيسى بن جعفر العلوي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AA654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أخي عيسى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بمدينة وإذا في ثمارها الدود فشكوا إليه ما بهم فقال</w:t>
      </w:r>
      <w:r w:rsidR="005F2F00">
        <w:rPr>
          <w:rtl/>
        </w:rPr>
        <w:t>:</w:t>
      </w:r>
      <w:r>
        <w:rPr>
          <w:rtl/>
        </w:rPr>
        <w:t xml:space="preserve"> دواء هذا معكم وليس تعلمون</w:t>
      </w:r>
      <w:r w:rsidR="005F2F00">
        <w:rPr>
          <w:rtl/>
        </w:rPr>
        <w:t>،</w:t>
      </w:r>
      <w:r>
        <w:rPr>
          <w:rtl/>
        </w:rPr>
        <w:t xml:space="preserve"> أنتم قوم إذا غرستم الأ</w:t>
      </w:r>
      <w:r>
        <w:rPr>
          <w:rFonts w:hint="cs"/>
          <w:rtl/>
        </w:rPr>
        <w:t>َ</w:t>
      </w:r>
      <w:r>
        <w:rPr>
          <w:rtl/>
        </w:rPr>
        <w:t>شجار صببتم التراب وليس هكذا يجب</w:t>
      </w:r>
      <w:r w:rsidR="005F2F00">
        <w:rPr>
          <w:rtl/>
        </w:rPr>
        <w:t>،</w:t>
      </w:r>
      <w:r>
        <w:rPr>
          <w:rtl/>
        </w:rPr>
        <w:t xml:space="preserve"> بل ينبغي أن تصب</w:t>
      </w:r>
      <w:r>
        <w:rPr>
          <w:rFonts w:hint="cs"/>
          <w:rtl/>
        </w:rPr>
        <w:t>ّ</w:t>
      </w:r>
      <w:r>
        <w:rPr>
          <w:rtl/>
        </w:rPr>
        <w:t>وا الماء في ا</w:t>
      </w:r>
      <w:r>
        <w:rPr>
          <w:rFonts w:hint="cs"/>
          <w:rtl/>
        </w:rPr>
        <w:t>ُ</w:t>
      </w:r>
      <w:r>
        <w:rPr>
          <w:rtl/>
        </w:rPr>
        <w:t>صول الشجر ثم</w:t>
      </w:r>
      <w:r>
        <w:rPr>
          <w:rFonts w:hint="cs"/>
          <w:rtl/>
        </w:rPr>
        <w:t>ّ</w:t>
      </w:r>
      <w:r>
        <w:rPr>
          <w:rtl/>
        </w:rPr>
        <w:t xml:space="preserve"> تصب</w:t>
      </w:r>
      <w:r>
        <w:rPr>
          <w:rFonts w:hint="cs"/>
          <w:rtl/>
        </w:rPr>
        <w:t>ّ</w:t>
      </w:r>
      <w:r>
        <w:rPr>
          <w:rtl/>
        </w:rPr>
        <w:t>وا التراب لكيلا يقع فيه الدود</w:t>
      </w:r>
      <w:r w:rsidR="005F2F00">
        <w:rPr>
          <w:rtl/>
        </w:rPr>
        <w:t>،</w:t>
      </w:r>
      <w:r>
        <w:rPr>
          <w:rtl/>
        </w:rPr>
        <w:t xml:space="preserve"> فاستأنفوا كما وصف فذهب ذلك عنهم.</w:t>
      </w:r>
    </w:p>
    <w:p w:rsidR="00195052" w:rsidRDefault="00195052" w:rsidP="00195052">
      <w:pPr>
        <w:pStyle w:val="Heading2Center"/>
        <w:rPr>
          <w:rtl/>
        </w:rPr>
      </w:pPr>
      <w:bookmarkStart w:id="138" w:name="_Toc305076769"/>
      <w:bookmarkStart w:id="139" w:name="_Toc305081011"/>
      <w:bookmarkStart w:id="140" w:name="_Toc378449379"/>
      <w:bookmarkStart w:id="141" w:name="_Toc256948074"/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باب استحباب الزرع</w:t>
      </w:r>
      <w:bookmarkEnd w:id="138"/>
      <w:bookmarkEnd w:id="139"/>
      <w:bookmarkEnd w:id="140"/>
      <w:bookmarkEnd w:id="14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[ 24084 ]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96E" w:rsidRDefault="00195052" w:rsidP="00AA6549">
      <w:pPr>
        <w:pStyle w:val="libFootnote0"/>
        <w:rPr>
          <w:rtl/>
        </w:rPr>
      </w:pPr>
      <w:r w:rsidRPr="0032096E">
        <w:rPr>
          <w:rtl/>
        </w:rPr>
        <w:t>(</w:t>
      </w:r>
      <w:r w:rsidR="00AA6549">
        <w:rPr>
          <w:rFonts w:hint="cs"/>
          <w:rtl/>
        </w:rPr>
        <w:t>1</w:t>
      </w:r>
      <w:r w:rsidRPr="0032096E">
        <w:rPr>
          <w:rtl/>
        </w:rPr>
        <w:t>) تقدم في البابين 10</w:t>
      </w:r>
      <w:r w:rsidR="005F2F00">
        <w:rPr>
          <w:rtl/>
        </w:rPr>
        <w:t>،</w:t>
      </w:r>
      <w:r w:rsidRPr="0032096E">
        <w:rPr>
          <w:rtl/>
        </w:rPr>
        <w:t xml:space="preserve"> 24 من </w:t>
      </w:r>
      <w:r>
        <w:rPr>
          <w:rFonts w:hint="cs"/>
          <w:rtl/>
        </w:rPr>
        <w:t>أ</w:t>
      </w:r>
      <w:r w:rsidRPr="0032096E">
        <w:rPr>
          <w:rtl/>
        </w:rPr>
        <w:t>بواب مقدمات التجارة</w:t>
      </w:r>
      <w:r>
        <w:rPr>
          <w:rtl/>
        </w:rPr>
        <w:t>.</w:t>
      </w:r>
    </w:p>
    <w:p w:rsidR="00195052" w:rsidRPr="0032096E" w:rsidRDefault="00195052" w:rsidP="00AA6549">
      <w:pPr>
        <w:pStyle w:val="libFootnote0"/>
        <w:rPr>
          <w:rtl/>
        </w:rPr>
      </w:pPr>
      <w:r w:rsidRPr="0032096E">
        <w:rPr>
          <w:rtl/>
        </w:rPr>
        <w:t>(</w:t>
      </w:r>
      <w:r w:rsidR="00AA6549">
        <w:rPr>
          <w:rFonts w:hint="cs"/>
          <w:rtl/>
        </w:rPr>
        <w:t>2</w:t>
      </w:r>
      <w:r w:rsidRPr="0032096E">
        <w:rPr>
          <w:rtl/>
        </w:rPr>
        <w:t>) يأتي في الحديث 1 من الباب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32096E">
        <w:rPr>
          <w:rtl/>
        </w:rPr>
        <w:t xml:space="preserve"> وفي الحديث 5 من الباب 1 من أبواب الوقوف</w:t>
      </w:r>
      <w:r>
        <w:rPr>
          <w:rtl/>
        </w:rPr>
        <w:t>.</w:t>
      </w:r>
    </w:p>
    <w:p w:rsidR="00195052" w:rsidRDefault="00195052" w:rsidP="001B34C9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1B34C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علل الشرائع</w:t>
      </w:r>
      <w:r w:rsidR="005F2F00">
        <w:rPr>
          <w:rtl/>
        </w:rPr>
        <w:t>:</w:t>
      </w:r>
      <w:r>
        <w:rPr>
          <w:rtl/>
        </w:rPr>
        <w:t xml:space="preserve"> 574 / 1.</w:t>
      </w:r>
    </w:p>
    <w:p w:rsidR="00195052" w:rsidRPr="00A87799" w:rsidRDefault="00195052" w:rsidP="00AA6549">
      <w:pPr>
        <w:pStyle w:val="libFootnote0"/>
        <w:rPr>
          <w:rStyle w:val="libFootnoteChar"/>
          <w:rtl/>
        </w:rPr>
      </w:pPr>
      <w:r w:rsidRPr="00A87799">
        <w:rPr>
          <w:rStyle w:val="libFootnoteChar"/>
          <w:rtl/>
        </w:rPr>
        <w:t>(</w:t>
      </w:r>
      <w:r w:rsidR="00AA6549">
        <w:rPr>
          <w:rStyle w:val="libFootnoteChar"/>
          <w:rFonts w:hint="cs"/>
          <w:rtl/>
        </w:rPr>
        <w:t>3</w:t>
      </w:r>
      <w:r w:rsidRPr="00A87799">
        <w:rPr>
          <w:rStyle w:val="libFootnoteChar"/>
          <w:rtl/>
        </w:rPr>
        <w:t>) في المصدر زيادة</w:t>
      </w:r>
      <w:r w:rsidR="005F2F00">
        <w:rPr>
          <w:rStyle w:val="libFootnoteChar"/>
          <w:rtl/>
        </w:rPr>
        <w:t>:</w:t>
      </w:r>
      <w:r w:rsidRPr="00A87799">
        <w:rPr>
          <w:rStyle w:val="libFootnoteChar"/>
          <w:rtl/>
        </w:rPr>
        <w:t xml:space="preserve"> عن عمر بن علي</w:t>
      </w:r>
      <w:r w:rsidR="005F2F00">
        <w:rPr>
          <w:rStyle w:val="libFootnoteChar"/>
          <w:rtl/>
        </w:rPr>
        <w:t>،</w:t>
      </w:r>
      <w:r w:rsidRPr="00A87799">
        <w:rPr>
          <w:rStyle w:val="libFootnoteChar"/>
          <w:rtl/>
        </w:rPr>
        <w:t xml:space="preserve"> عن أبيه علي بن أبي </w:t>
      </w:r>
      <w:r w:rsidRPr="001B34C9">
        <w:rPr>
          <w:rtl/>
        </w:rPr>
        <w:t xml:space="preserve">طالب </w:t>
      </w:r>
      <w:r w:rsidR="00BE5ACB" w:rsidRPr="001B34C9">
        <w:rPr>
          <w:rFonts w:hint="cs"/>
          <w:rtl/>
        </w:rPr>
        <w:t xml:space="preserve">( </w:t>
      </w:r>
      <w:r w:rsidR="00BE5ACB" w:rsidRPr="001B34C9">
        <w:rPr>
          <w:rStyle w:val="libFootnoteAlaemChar"/>
          <w:rFonts w:hint="cs"/>
          <w:rtl/>
        </w:rPr>
        <w:t xml:space="preserve">عليه‌السلام </w:t>
      </w:r>
      <w:r w:rsidR="00BE5ACB" w:rsidRPr="001B34C9">
        <w:rPr>
          <w:rFonts w:hint="cs"/>
          <w:rtl/>
        </w:rPr>
        <w:t xml:space="preserve">) </w:t>
      </w:r>
      <w:r w:rsidRPr="00A87799">
        <w:rPr>
          <w:rStyle w:val="libFootnoteChar"/>
          <w:rtl/>
        </w:rPr>
        <w:t>.</w:t>
      </w:r>
    </w:p>
    <w:p w:rsidR="00195052" w:rsidRDefault="00195052" w:rsidP="001B34C9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1B34C9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5F2F00">
        <w:rPr>
          <w:rtl/>
        </w:rPr>
        <w:t>،</w:t>
      </w:r>
      <w:r>
        <w:rPr>
          <w:rtl/>
        </w:rPr>
        <w:t xml:space="preserve"> عن محمّد بن خالد</w:t>
      </w:r>
      <w:r w:rsidR="005F2F00">
        <w:rPr>
          <w:rtl/>
        </w:rPr>
        <w:t>،</w:t>
      </w:r>
      <w:r>
        <w:rPr>
          <w:rtl/>
        </w:rPr>
        <w:t xml:space="preserve"> عن سيابة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سأله رجل فقال له</w:t>
      </w:r>
      <w:r w:rsidR="005F2F00">
        <w:rPr>
          <w:rtl/>
        </w:rPr>
        <w:t>:</w:t>
      </w:r>
      <w:r>
        <w:rPr>
          <w:rtl/>
        </w:rPr>
        <w:t xml:space="preserve"> جعلت فداك أسمع قوماً يقولون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الزراعة مكروهة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له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:</w:t>
      </w:r>
      <w:r>
        <w:rPr>
          <w:rtl/>
        </w:rPr>
        <w:t xml:space="preserve"> ازرعوا واغرسوا</w:t>
      </w:r>
      <w:r w:rsidR="005F2F00">
        <w:rPr>
          <w:rtl/>
        </w:rPr>
        <w:t>،</w:t>
      </w:r>
      <w:r>
        <w:rPr>
          <w:rtl/>
        </w:rPr>
        <w:t xml:space="preserve"> فلا والله ما عمل الناس عملا</w:t>
      </w:r>
      <w:r>
        <w:rPr>
          <w:rFonts w:hint="cs"/>
          <w:rtl/>
        </w:rPr>
        <w:t>ً</w:t>
      </w:r>
      <w:r>
        <w:rPr>
          <w:rtl/>
        </w:rPr>
        <w:t xml:space="preserve"> أحل</w:t>
      </w:r>
      <w:r>
        <w:rPr>
          <w:rFonts w:hint="cs"/>
          <w:rtl/>
        </w:rPr>
        <w:t>ّ</w:t>
      </w:r>
      <w:r>
        <w:rPr>
          <w:rtl/>
        </w:rPr>
        <w:t xml:space="preserve"> ولا أطيب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منه</w:t>
      </w:r>
      <w:r w:rsidR="005F2F00">
        <w:rPr>
          <w:rtl/>
        </w:rPr>
        <w:t>،</w:t>
      </w:r>
      <w:r>
        <w:rPr>
          <w:rtl/>
        </w:rPr>
        <w:t xml:space="preserve"> والله ليزرعن</w:t>
      </w:r>
      <w:r>
        <w:rPr>
          <w:rFonts w:hint="cs"/>
          <w:rtl/>
        </w:rPr>
        <w:t>ّ</w:t>
      </w:r>
      <w:r>
        <w:rPr>
          <w:rtl/>
        </w:rPr>
        <w:t xml:space="preserve"> الزرع</w:t>
      </w:r>
      <w:r w:rsidR="005F2F00">
        <w:rPr>
          <w:rtl/>
        </w:rPr>
        <w:t>،</w:t>
      </w:r>
      <w:r>
        <w:rPr>
          <w:rtl/>
        </w:rPr>
        <w:t xml:space="preserve"> وليغرسن</w:t>
      </w:r>
      <w:r>
        <w:rPr>
          <w:rFonts w:hint="cs"/>
          <w:rtl/>
        </w:rPr>
        <w:t>ّ</w:t>
      </w:r>
      <w:r>
        <w:rPr>
          <w:rtl/>
        </w:rPr>
        <w:t xml:space="preserve"> الغرس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بعد خروج الدج</w:t>
      </w:r>
      <w:r>
        <w:rPr>
          <w:rFonts w:hint="cs"/>
          <w:rtl/>
        </w:rPr>
        <w:t>ّ</w:t>
      </w:r>
      <w:r>
        <w:rPr>
          <w:rtl/>
        </w:rPr>
        <w:t>ال.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محمّد بن خالد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لتزرعنّ الزرع والنخل بعد خروج الدج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1B34C9">
      <w:pPr>
        <w:pStyle w:val="libNormal"/>
        <w:rPr>
          <w:rtl/>
        </w:rPr>
      </w:pPr>
      <w:r w:rsidRPr="00C75CD5">
        <w:rPr>
          <w:rStyle w:val="libNormalChar"/>
          <w:rtl/>
        </w:rPr>
        <w:t>[ 24085 ]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وعن علي بن محمّد </w:t>
      </w:r>
      <w:r w:rsidRPr="00A87799">
        <w:rPr>
          <w:rStyle w:val="libFootnotenumChar"/>
          <w:rtl/>
        </w:rPr>
        <w:t>(</w:t>
      </w:r>
      <w:r w:rsidR="001B34C9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سهل بن زياد رفعه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جعل أرزاق أنبيائه في الزرع والضرع كيلا يكرهوا شيئا</w:t>
      </w:r>
      <w:r>
        <w:rPr>
          <w:rFonts w:hint="cs"/>
          <w:rtl/>
        </w:rPr>
        <w:t>ً</w:t>
      </w:r>
      <w:r>
        <w:rPr>
          <w:rtl/>
        </w:rPr>
        <w:t xml:space="preserve"> من قطر السماء.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خالد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محمّد بن سنان</w:t>
      </w:r>
      <w:r w:rsidR="005F2F00">
        <w:rPr>
          <w:rtl/>
        </w:rPr>
        <w:t>،</w:t>
      </w:r>
      <w:r>
        <w:rPr>
          <w:rtl/>
        </w:rPr>
        <w:t xml:space="preserve"> عن محمّد بن عطي</w:t>
      </w:r>
      <w:r>
        <w:rPr>
          <w:rFonts w:hint="cs"/>
          <w:rtl/>
        </w:rPr>
        <w:t>ّ</w:t>
      </w:r>
      <w:r>
        <w:rPr>
          <w:rtl/>
        </w:rPr>
        <w:t>ة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وجّل اختار لأ</w:t>
      </w:r>
      <w:r>
        <w:rPr>
          <w:rFonts w:hint="cs"/>
          <w:rtl/>
        </w:rPr>
        <w:t>َ</w:t>
      </w:r>
      <w:r>
        <w:rPr>
          <w:rtl/>
        </w:rPr>
        <w:t>نبيائه الحرث والزرع كي لا يكرهوا شيئا</w:t>
      </w:r>
      <w:r>
        <w:rPr>
          <w:rFonts w:hint="cs"/>
          <w:rtl/>
        </w:rPr>
        <w:t>ً</w:t>
      </w:r>
      <w:r>
        <w:rPr>
          <w:rtl/>
        </w:rPr>
        <w:t xml:space="preserve"> من قطر السماء.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(1) ليس في الفقيه ( هامش المخطوط ).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(2) في الفقيه</w:t>
      </w:r>
      <w:r w:rsidR="005F2F00" w:rsidRPr="001B34C9">
        <w:rPr>
          <w:rtl/>
        </w:rPr>
        <w:t>:</w:t>
      </w:r>
      <w:r w:rsidRPr="001B34C9">
        <w:rPr>
          <w:rtl/>
        </w:rPr>
        <w:t xml:space="preserve"> وأطيب ( هامش المخطوط ).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(3) في التهذيب</w:t>
      </w:r>
      <w:r w:rsidR="005F2F00" w:rsidRPr="001B34C9">
        <w:rPr>
          <w:rtl/>
        </w:rPr>
        <w:t>:</w:t>
      </w:r>
      <w:r w:rsidRPr="001B34C9">
        <w:rPr>
          <w:rtl/>
        </w:rPr>
        <w:t xml:space="preserve"> النخل ( هامش المخطوط ).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(4) الفقيه 3</w:t>
      </w:r>
      <w:r w:rsidR="005F2F00" w:rsidRPr="001B34C9">
        <w:rPr>
          <w:rtl/>
        </w:rPr>
        <w:t>:</w:t>
      </w:r>
      <w:r w:rsidRPr="001B34C9">
        <w:rPr>
          <w:rtl/>
        </w:rPr>
        <w:t xml:space="preserve"> 158 / 694.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(5) التهذيب 6</w:t>
      </w:r>
      <w:r w:rsidR="005F2F00" w:rsidRPr="001B34C9">
        <w:rPr>
          <w:rtl/>
        </w:rPr>
        <w:t>:</w:t>
      </w:r>
      <w:r w:rsidRPr="001B34C9">
        <w:rPr>
          <w:rtl/>
        </w:rPr>
        <w:t xml:space="preserve"> 384 / 1139.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2</w:t>
      </w:r>
      <w:r w:rsidR="005F2F00" w:rsidRPr="001B34C9">
        <w:rPr>
          <w:rtl/>
        </w:rPr>
        <w:t xml:space="preserve"> - </w:t>
      </w:r>
      <w:r w:rsidRPr="001B34C9">
        <w:rPr>
          <w:rtl/>
        </w:rPr>
        <w:t>الكافي 5</w:t>
      </w:r>
      <w:r w:rsidR="005F2F00" w:rsidRPr="001B34C9">
        <w:rPr>
          <w:rtl/>
        </w:rPr>
        <w:t>:</w:t>
      </w:r>
      <w:r w:rsidRPr="001B34C9">
        <w:rPr>
          <w:rtl/>
        </w:rPr>
        <w:t xml:space="preserve"> 260 / 2.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(</w:t>
      </w:r>
      <w:r w:rsidR="001B34C9" w:rsidRPr="001B34C9">
        <w:rPr>
          <w:rFonts w:hint="cs"/>
          <w:rtl/>
        </w:rPr>
        <w:t>6</w:t>
      </w:r>
      <w:r w:rsidRPr="001B34C9">
        <w:rPr>
          <w:rtl/>
        </w:rPr>
        <w:t>) في نسخة</w:t>
      </w:r>
      <w:r w:rsidR="005F2F00" w:rsidRPr="001B34C9">
        <w:rPr>
          <w:rtl/>
        </w:rPr>
        <w:t>:</w:t>
      </w:r>
      <w:r w:rsidRPr="001B34C9">
        <w:rPr>
          <w:rtl/>
        </w:rPr>
        <w:t xml:space="preserve"> محمد بن محمد ( هامش المخطوط ).</w:t>
      </w:r>
    </w:p>
    <w:p w:rsidR="00195052" w:rsidRPr="001B34C9" w:rsidRDefault="00195052" w:rsidP="001B34C9">
      <w:pPr>
        <w:pStyle w:val="libFootnote0"/>
        <w:rPr>
          <w:rtl/>
        </w:rPr>
      </w:pPr>
      <w:r w:rsidRPr="001B34C9">
        <w:rPr>
          <w:rtl/>
        </w:rPr>
        <w:t>3</w:t>
      </w:r>
      <w:r w:rsidR="005F2F00" w:rsidRPr="001B34C9">
        <w:rPr>
          <w:rtl/>
        </w:rPr>
        <w:t xml:space="preserve"> - </w:t>
      </w:r>
      <w:r w:rsidRPr="001B34C9">
        <w:rPr>
          <w:rtl/>
        </w:rPr>
        <w:t>الكافي 5</w:t>
      </w:r>
      <w:r w:rsidR="005F2F00" w:rsidRPr="001B34C9">
        <w:rPr>
          <w:rtl/>
        </w:rPr>
        <w:t>:</w:t>
      </w:r>
      <w:r w:rsidRPr="001B34C9">
        <w:rPr>
          <w:rtl/>
        </w:rPr>
        <w:t xml:space="preserve"> 260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[ 24087 ]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ورواه الصدوق بإسناده عن محمّد بن عطي</w:t>
      </w:r>
      <w:r>
        <w:rPr>
          <w:rFonts w:hint="cs"/>
          <w:rtl/>
        </w:rPr>
        <w:t>ّ</w:t>
      </w:r>
      <w:r>
        <w:rPr>
          <w:rtl/>
        </w:rPr>
        <w:t>ة مثله</w:t>
      </w:r>
      <w:r w:rsidR="005F2F00">
        <w:rPr>
          <w:rtl/>
        </w:rPr>
        <w:t>،</w:t>
      </w:r>
      <w:r>
        <w:rPr>
          <w:rtl/>
        </w:rPr>
        <w:t xml:space="preserve"> وزاد قال</w:t>
      </w:r>
      <w:r w:rsidR="005F2F00">
        <w:rPr>
          <w:rtl/>
        </w:rPr>
        <w:t>:</w:t>
      </w:r>
      <w:r>
        <w:rPr>
          <w:rtl/>
        </w:rPr>
        <w:t xml:space="preserve"> وس</w:t>
      </w:r>
      <w:r>
        <w:rPr>
          <w:rFonts w:hint="cs"/>
          <w:rtl/>
        </w:rPr>
        <w:t>ُ</w:t>
      </w:r>
      <w:r>
        <w:rPr>
          <w:rtl/>
        </w:rPr>
        <w:t>ئل 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2E719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</w:t>
      </w:r>
      <w:r w:rsidR="00A87799">
        <w:rPr>
          <w:rStyle w:val="libAieChar"/>
          <w:rFonts w:hint="cs"/>
          <w:rtl/>
        </w:rPr>
        <w:t>عَلَى اللهِ فَلْيَتَوَكَّلِ الم</w:t>
      </w:r>
      <w:r w:rsidRPr="00A87799">
        <w:rPr>
          <w:rStyle w:val="libAieChar"/>
          <w:rFonts w:hint="cs"/>
          <w:rtl/>
        </w:rPr>
        <w:t>تَوَكِّلُونَ</w:t>
      </w:r>
      <w:r w:rsidRPr="00974D84">
        <w:rPr>
          <w:rStyle w:val="libNormalChar"/>
          <w:rFonts w:hint="cs"/>
          <w:rtl/>
        </w:rPr>
        <w:t xml:space="preserve"> </w:t>
      </w:r>
      <w:r w:rsidRPr="002E719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الزارعون.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[ 24088 ]</w:t>
      </w:r>
      <w:r>
        <w:rPr>
          <w:rFonts w:hint="cs"/>
          <w:rtl/>
        </w:rPr>
        <w:t xml:space="preserve"> </w:t>
      </w: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الحسن ابن عمارة</w:t>
      </w:r>
      <w:r w:rsidR="005F2F00">
        <w:rPr>
          <w:rtl/>
        </w:rPr>
        <w:t>،</w:t>
      </w:r>
      <w:r>
        <w:rPr>
          <w:rtl/>
        </w:rPr>
        <w:t xml:space="preserve"> عن مسمع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</w:t>
      </w:r>
      <w:r w:rsidR="002E7198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</w:t>
      </w:r>
      <w:r>
        <w:rPr>
          <w:rFonts w:hint="cs"/>
          <w:rtl/>
        </w:rPr>
        <w:t>ُ</w:t>
      </w:r>
      <w:r>
        <w:rPr>
          <w:rtl/>
        </w:rPr>
        <w:t>هبط آدم إلى ال</w:t>
      </w:r>
      <w:r>
        <w:rPr>
          <w:rFonts w:hint="cs"/>
          <w:rtl/>
        </w:rPr>
        <w:t>أَ</w:t>
      </w:r>
      <w:r>
        <w:rPr>
          <w:rtl/>
        </w:rPr>
        <w:t>رض احتاج إلى الطعام والشراب</w:t>
      </w:r>
      <w:r w:rsidR="005F2F00">
        <w:rPr>
          <w:rtl/>
        </w:rPr>
        <w:t>،</w:t>
      </w:r>
      <w:r>
        <w:rPr>
          <w:rtl/>
        </w:rPr>
        <w:t xml:space="preserve"> فشكا ذلك إلى جبرئيل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فقال له جبرئيل</w:t>
      </w:r>
      <w:r w:rsidR="005F2F00">
        <w:rPr>
          <w:rtl/>
        </w:rPr>
        <w:t>:</w:t>
      </w:r>
      <w:r>
        <w:rPr>
          <w:rtl/>
        </w:rPr>
        <w:t xml:space="preserve"> يا آدم كن حر</w:t>
      </w:r>
      <w:r>
        <w:rPr>
          <w:rFonts w:hint="cs"/>
          <w:rtl/>
        </w:rPr>
        <w:t>ّ</w:t>
      </w:r>
      <w:r>
        <w:rPr>
          <w:rtl/>
        </w:rPr>
        <w:t>اثا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[ 24089 ]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بعض أصحابنا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كان أبي يقول</w:t>
      </w:r>
      <w:r w:rsidR="005F2F00">
        <w:rPr>
          <w:rtl/>
        </w:rPr>
        <w:t>:</w:t>
      </w:r>
      <w:r>
        <w:rPr>
          <w:rtl/>
        </w:rPr>
        <w:t xml:space="preserve"> خير ال</w:t>
      </w:r>
      <w:r>
        <w:rPr>
          <w:rFonts w:hint="cs"/>
          <w:rtl/>
        </w:rPr>
        <w:t>أَ</w:t>
      </w:r>
      <w:r>
        <w:rPr>
          <w:rtl/>
        </w:rPr>
        <w:t>عمال الحرث يزرعه فيأكل منه البر</w:t>
      </w:r>
      <w:r>
        <w:rPr>
          <w:rFonts w:hint="cs"/>
          <w:rtl/>
        </w:rPr>
        <w:t>ّ</w:t>
      </w:r>
      <w:r>
        <w:rPr>
          <w:rtl/>
        </w:rPr>
        <w:t xml:space="preserve"> والفاجر</w:t>
      </w:r>
      <w:r w:rsidR="005F2F00">
        <w:rPr>
          <w:rtl/>
        </w:rPr>
        <w:t>،</w:t>
      </w:r>
      <w:r>
        <w:rPr>
          <w:rtl/>
        </w:rPr>
        <w:t xml:space="preserve"> فأما البر فما أكل من شيء استغفر لك</w:t>
      </w:r>
      <w:r w:rsidR="005F2F00">
        <w:rPr>
          <w:rtl/>
        </w:rPr>
        <w:t>،</w:t>
      </w:r>
      <w:r>
        <w:rPr>
          <w:rtl/>
        </w:rPr>
        <w:t xml:space="preserve"> وأما الفاجر فما أكل منه من شيء لعنه</w:t>
      </w:r>
      <w:r w:rsidR="005F2F00">
        <w:rPr>
          <w:rtl/>
        </w:rPr>
        <w:t>،</w:t>
      </w:r>
      <w:r>
        <w:rPr>
          <w:rtl/>
        </w:rPr>
        <w:t xml:space="preserve"> ويأكل منه البهائم والطير.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[ 24090 ]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5F2F00">
        <w:rPr>
          <w:rtl/>
        </w:rPr>
        <w:t>،</w:t>
      </w:r>
      <w:r>
        <w:rPr>
          <w:rtl/>
        </w:rPr>
        <w:t xml:space="preserve"> عن إبراهيم بن إسحاق</w:t>
      </w:r>
      <w:r w:rsidR="005F2F00">
        <w:rPr>
          <w:rtl/>
        </w:rPr>
        <w:t>،</w:t>
      </w:r>
      <w:r>
        <w:rPr>
          <w:rtl/>
        </w:rPr>
        <w:t xml:space="preserve"> عن الحسن بن السري</w:t>
      </w:r>
      <w:r w:rsidR="005F2F00">
        <w:rPr>
          <w:rtl/>
        </w:rPr>
        <w:t>،</w:t>
      </w:r>
      <w:r>
        <w:rPr>
          <w:rtl/>
        </w:rPr>
        <w:t xml:space="preserve"> عن الحسن بن إبراهيم</w:t>
      </w:r>
      <w:r w:rsidR="005F2F00">
        <w:rPr>
          <w:rtl/>
        </w:rPr>
        <w:t>،</w:t>
      </w:r>
      <w:r>
        <w:rPr>
          <w:rtl/>
        </w:rPr>
        <w:t xml:space="preserve"> عن زيد بن هارون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الزارعون كنوز الأ</w:t>
      </w:r>
      <w:r>
        <w:rPr>
          <w:rFonts w:hint="cs"/>
          <w:rtl/>
        </w:rPr>
        <w:t>َ</w:t>
      </w:r>
      <w:r>
        <w:rPr>
          <w:rtl/>
        </w:rPr>
        <w:t>نام يزرعون طي</w:t>
      </w:r>
      <w:r>
        <w:rPr>
          <w:rFonts w:hint="cs"/>
          <w:rtl/>
        </w:rPr>
        <w:t>ّ</w:t>
      </w:r>
      <w:r>
        <w:rPr>
          <w:rtl/>
        </w:rPr>
        <w:t>با</w:t>
      </w:r>
      <w:r>
        <w:rPr>
          <w:rFonts w:hint="cs"/>
          <w:rtl/>
        </w:rPr>
        <w:t>ً</w:t>
      </w:r>
      <w:r>
        <w:rPr>
          <w:rtl/>
        </w:rPr>
        <w:t xml:space="preserve"> أخرجه الله عزّ وجّل</w:t>
      </w:r>
      <w:r w:rsidR="005F2F00">
        <w:rPr>
          <w:rtl/>
        </w:rPr>
        <w:t>،</w:t>
      </w:r>
      <w:r>
        <w:rPr>
          <w:rtl/>
        </w:rPr>
        <w:t xml:space="preserve"> وهم يوم القيامة أحسن الناس مقاما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وأقربهم منزلة يدعون المباركين.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[ 24091 ]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الكيمياء ال</w:t>
      </w:r>
      <w:r>
        <w:rPr>
          <w:rFonts w:hint="cs"/>
          <w:rtl/>
        </w:rPr>
        <w:t>أَ</w:t>
      </w:r>
      <w:r>
        <w:rPr>
          <w:rtl/>
        </w:rPr>
        <w:t>كبر الزراعة.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160 / 703.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(1) ابراهيم 14</w:t>
      </w:r>
      <w:r w:rsidR="005F2F00">
        <w:rPr>
          <w:rtl/>
        </w:rPr>
        <w:t>:</w:t>
      </w:r>
      <w:r w:rsidRPr="0032096E">
        <w:rPr>
          <w:rtl/>
        </w:rPr>
        <w:t xml:space="preserve"> 12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4</w:t>
      </w:r>
      <w:r w:rsidR="005F2F00">
        <w:rPr>
          <w:rtl/>
        </w:rPr>
        <w:t>،</w:t>
      </w:r>
      <w:r>
        <w:rPr>
          <w:rtl/>
        </w:rPr>
        <w:t xml:space="preserve"> وأورده ذيله في الحديث 1 من الباب 5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261 / 7</w:t>
      </w:r>
      <w:r w:rsidR="005F2F00">
        <w:rPr>
          <w:rtl/>
        </w:rPr>
        <w:t>،</w:t>
      </w:r>
      <w:r>
        <w:rPr>
          <w:rtl/>
        </w:rPr>
        <w:t xml:space="preserve"> وأورد نحوه عن التهذيب في الحديث 3 من الباب 10 من أبواب مقدمات التجارة.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261 / ذيل حديث 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[ 24092 ]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أي المال خير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زرع زرعه صاحبه وأصلحه وأد</w:t>
      </w:r>
      <w:r>
        <w:rPr>
          <w:rFonts w:hint="cs"/>
          <w:rtl/>
        </w:rPr>
        <w:t>ّ</w:t>
      </w:r>
      <w:r>
        <w:rPr>
          <w:rtl/>
        </w:rPr>
        <w:t>ى حق</w:t>
      </w:r>
      <w:r>
        <w:rPr>
          <w:rFonts w:hint="cs"/>
          <w:rtl/>
        </w:rPr>
        <w:t>ّ</w:t>
      </w:r>
      <w:r>
        <w:rPr>
          <w:rtl/>
        </w:rPr>
        <w:t>ه يوم حصاده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F2D17">
      <w:pPr>
        <w:pStyle w:val="libNormal"/>
        <w:rPr>
          <w:rtl/>
        </w:rPr>
      </w:pPr>
      <w:r w:rsidRPr="00C75CD5">
        <w:rPr>
          <w:rStyle w:val="libNormalChar"/>
          <w:rtl/>
        </w:rPr>
        <w:t>[ 24093 ]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الحسين المرتضى في رسالة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تفسير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النعماني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بإسناده ال</w:t>
      </w:r>
      <w:r>
        <w:rPr>
          <w:rFonts w:hint="cs"/>
          <w:rtl/>
        </w:rPr>
        <w:t>آ</w:t>
      </w:r>
      <w:r>
        <w:rPr>
          <w:rtl/>
        </w:rPr>
        <w:t xml:space="preserve">تي </w:t>
      </w:r>
      <w:r w:rsidRPr="00A87799">
        <w:rPr>
          <w:rStyle w:val="libFootnotenumChar"/>
          <w:rtl/>
        </w:rPr>
        <w:t>(</w:t>
      </w:r>
      <w:r w:rsidR="003F2D1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معايش الخلق خمسة</w:t>
      </w:r>
      <w:r w:rsidR="005F2F00">
        <w:rPr>
          <w:rtl/>
        </w:rPr>
        <w:t>: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مارة</w:t>
      </w:r>
      <w:r w:rsidR="005F2F00">
        <w:rPr>
          <w:rtl/>
        </w:rPr>
        <w:t>،</w:t>
      </w:r>
      <w:r>
        <w:rPr>
          <w:rtl/>
        </w:rPr>
        <w:t xml:space="preserve"> والعمارة</w:t>
      </w:r>
      <w:r w:rsidR="005F2F00">
        <w:rPr>
          <w:rtl/>
        </w:rPr>
        <w:t>،</w:t>
      </w:r>
      <w:r>
        <w:rPr>
          <w:rtl/>
        </w:rPr>
        <w:t xml:space="preserve"> والتجارة</w:t>
      </w:r>
      <w:r w:rsidR="005F2F0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جارة</w:t>
      </w:r>
      <w:r w:rsidR="005F2F00">
        <w:rPr>
          <w:rtl/>
        </w:rPr>
        <w:t>،</w:t>
      </w:r>
      <w:r>
        <w:rPr>
          <w:rtl/>
        </w:rPr>
        <w:t xml:space="preserve"> والصدقات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وأما وجه العمارة فقوله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="00F413CA" w:rsidRPr="002E719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هُوَ أَنشَأَكُم مِّنَ الأَرْضِ وَاسْتَعْمَرَكُمْ فِيهَا</w:t>
      </w:r>
      <w:r w:rsidRPr="00974D84">
        <w:rPr>
          <w:rStyle w:val="libNormalChar"/>
          <w:rFonts w:hint="cs"/>
          <w:rtl/>
        </w:rPr>
        <w:t xml:space="preserve"> </w:t>
      </w:r>
      <w:r w:rsidR="00FC4481" w:rsidRPr="002E719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3F2D1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فأعلمنا سبحانه أن</w:t>
      </w:r>
      <w:r>
        <w:rPr>
          <w:rFonts w:hint="cs"/>
          <w:rtl/>
        </w:rPr>
        <w:t>ّ</w:t>
      </w:r>
      <w:r>
        <w:rPr>
          <w:rtl/>
        </w:rPr>
        <w:t>ه قد أمرهم بالعمارة ليكون ذلك سببا</w:t>
      </w:r>
      <w:r>
        <w:rPr>
          <w:rFonts w:hint="cs"/>
          <w:rtl/>
        </w:rPr>
        <w:t>ً</w:t>
      </w:r>
      <w:r>
        <w:rPr>
          <w:rtl/>
        </w:rPr>
        <w:t xml:space="preserve"> لمعايشهم بما يخرج من ال</w:t>
      </w:r>
      <w:r>
        <w:rPr>
          <w:rFonts w:hint="cs"/>
          <w:rtl/>
        </w:rPr>
        <w:t>أَ</w:t>
      </w:r>
      <w:r>
        <w:rPr>
          <w:rtl/>
        </w:rPr>
        <w:t>رض من الحب والثمرات وما شاكل مما جعله الله معايش للخلق.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[ 24094 ]</w:t>
      </w:r>
      <w:r>
        <w:rPr>
          <w:rtl/>
        </w:rPr>
        <w:t xml:space="preserve"> 11</w:t>
      </w:r>
      <w:r w:rsidR="005F2F00">
        <w:rPr>
          <w:rtl/>
        </w:rPr>
        <w:t xml:space="preserve"> - </w:t>
      </w:r>
      <w:r>
        <w:rPr>
          <w:rtl/>
        </w:rPr>
        <w:t xml:space="preserve">محمّد بن علي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6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1 من الباب 48 من أبواب أحكام الدواب</w:t>
      </w:r>
      <w:r w:rsidR="005F2F00">
        <w:rPr>
          <w:rtl/>
        </w:rPr>
        <w:t>،</w:t>
      </w:r>
      <w:r>
        <w:rPr>
          <w:rtl/>
        </w:rPr>
        <w:t xml:space="preserve"> وقطعة منه في الحديث 1 من الباب 1 من هذه الأبواب وا</w:t>
      </w:r>
      <w:r>
        <w:rPr>
          <w:rFonts w:hint="cs"/>
          <w:rtl/>
        </w:rPr>
        <w:t>ُ</w:t>
      </w:r>
      <w:r>
        <w:rPr>
          <w:rtl/>
        </w:rPr>
        <w:t>خرى في الحديث 9 من الباب 24 من أبواب مقدمات التجارة.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(1) الفقيه 2</w:t>
      </w:r>
      <w:r w:rsidR="005F2F00">
        <w:rPr>
          <w:rtl/>
        </w:rPr>
        <w:t>:</w:t>
      </w:r>
      <w:r w:rsidRPr="0032096E">
        <w:rPr>
          <w:rtl/>
        </w:rPr>
        <w:t xml:space="preserve"> 190</w:t>
      </w:r>
      <w:r>
        <w:rPr>
          <w:rtl/>
        </w:rPr>
        <w:t xml:space="preserve"> / </w:t>
      </w:r>
      <w:r w:rsidRPr="0032096E">
        <w:rPr>
          <w:rtl/>
        </w:rPr>
        <w:t>865</w:t>
      </w:r>
      <w:r>
        <w:rPr>
          <w:rtl/>
        </w:rPr>
        <w:t>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(2) أمالي الصدوق</w:t>
      </w:r>
      <w:r w:rsidR="005F2F00">
        <w:rPr>
          <w:rtl/>
        </w:rPr>
        <w:t>:</w:t>
      </w:r>
      <w:r w:rsidRPr="0032096E">
        <w:rPr>
          <w:rtl/>
        </w:rPr>
        <w:t xml:space="preserve"> 286</w:t>
      </w:r>
      <w:r>
        <w:rPr>
          <w:rtl/>
        </w:rPr>
        <w:t xml:space="preserve"> / </w:t>
      </w:r>
      <w:r w:rsidRPr="0032096E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Fonts w:hint="cs"/>
          <w:rtl/>
        </w:rPr>
        <w:t xml:space="preserve"> - </w:t>
      </w:r>
      <w:r>
        <w:rPr>
          <w:rtl/>
        </w:rPr>
        <w:t>المحكم والمتشابه</w:t>
      </w:r>
      <w:r w:rsidR="005F2F00">
        <w:rPr>
          <w:rtl/>
        </w:rPr>
        <w:t>:</w:t>
      </w:r>
      <w:r>
        <w:rPr>
          <w:rtl/>
        </w:rPr>
        <w:t xml:space="preserve"> 30</w:t>
      </w:r>
      <w:r w:rsidR="005F2F00">
        <w:rPr>
          <w:rtl/>
        </w:rPr>
        <w:t>،</w:t>
      </w:r>
      <w:r>
        <w:rPr>
          <w:rtl/>
        </w:rPr>
        <w:t xml:space="preserve"> وأورد صدره في الحديث 12 من الباب 1 من أبواب ما يجب فيه الخمس</w:t>
      </w:r>
      <w:r w:rsidR="005F2F00">
        <w:rPr>
          <w:rtl/>
        </w:rPr>
        <w:t>،</w:t>
      </w:r>
      <w:r>
        <w:rPr>
          <w:rtl/>
        </w:rPr>
        <w:t xml:space="preserve"> وقطعة منه في الحديث 19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5F2F0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3 من الباب 2 من أبواب ال</w:t>
      </w:r>
      <w:r>
        <w:rPr>
          <w:rFonts w:hint="cs"/>
          <w:rtl/>
        </w:rPr>
        <w:t>إِ</w:t>
      </w:r>
      <w:r>
        <w:rPr>
          <w:rtl/>
        </w:rPr>
        <w:t>جارة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12 من الباب 1 من </w:t>
      </w:r>
      <w:r>
        <w:rPr>
          <w:rFonts w:hint="cs"/>
          <w:rtl/>
        </w:rPr>
        <w:t>أ</w:t>
      </w:r>
      <w:r>
        <w:rPr>
          <w:rtl/>
        </w:rPr>
        <w:t>بواب قسمة الخمس.</w:t>
      </w:r>
    </w:p>
    <w:p w:rsidR="00195052" w:rsidRPr="0032096E" w:rsidRDefault="00195052" w:rsidP="003F2D17">
      <w:pPr>
        <w:pStyle w:val="libFootnote0"/>
        <w:rPr>
          <w:rtl/>
        </w:rPr>
      </w:pPr>
      <w:r w:rsidRPr="0032096E">
        <w:rPr>
          <w:rtl/>
        </w:rPr>
        <w:t>(</w:t>
      </w:r>
      <w:r w:rsidR="003F2D17">
        <w:rPr>
          <w:rFonts w:hint="cs"/>
          <w:rtl/>
        </w:rPr>
        <w:t>3</w:t>
      </w:r>
      <w:r w:rsidRPr="0032096E">
        <w:rPr>
          <w:rtl/>
        </w:rPr>
        <w:t>) يأتي في الفائدة الثانية</w:t>
      </w:r>
      <w:r>
        <w:rPr>
          <w:rtl/>
        </w:rPr>
        <w:t xml:space="preserve"> / </w:t>
      </w:r>
      <w:r w:rsidRPr="0032096E">
        <w:rPr>
          <w:rtl/>
        </w:rPr>
        <w:t>من الخاتمة برقم (50)</w:t>
      </w:r>
      <w:r>
        <w:rPr>
          <w:rtl/>
        </w:rPr>
        <w:t>.</w:t>
      </w:r>
    </w:p>
    <w:p w:rsidR="00195052" w:rsidRPr="0032096E" w:rsidRDefault="00195052" w:rsidP="003F2D17">
      <w:pPr>
        <w:pStyle w:val="libFootnote0"/>
        <w:rPr>
          <w:rtl/>
        </w:rPr>
      </w:pPr>
      <w:r w:rsidRPr="0032096E">
        <w:rPr>
          <w:rtl/>
        </w:rPr>
        <w:t>(</w:t>
      </w:r>
      <w:r w:rsidR="003F2D17">
        <w:rPr>
          <w:rFonts w:hint="cs"/>
          <w:rtl/>
        </w:rPr>
        <w:t>4</w:t>
      </w:r>
      <w:r w:rsidRPr="0032096E">
        <w:rPr>
          <w:rtl/>
        </w:rPr>
        <w:t>) هود 11</w:t>
      </w:r>
      <w:r w:rsidR="005F2F00">
        <w:rPr>
          <w:rtl/>
        </w:rPr>
        <w:t>:</w:t>
      </w:r>
      <w:r w:rsidRPr="0032096E">
        <w:rPr>
          <w:rtl/>
        </w:rPr>
        <w:t xml:space="preserve"> 61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علل الشرائع</w:t>
      </w:r>
      <w:r w:rsidR="005F2F00">
        <w:rPr>
          <w:rtl/>
        </w:rPr>
        <w:t>:</w:t>
      </w:r>
      <w:r>
        <w:rPr>
          <w:rtl/>
        </w:rPr>
        <w:t xml:space="preserve"> 498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سعد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محمّد بن يحيى الخزاز</w:t>
      </w:r>
      <w:r w:rsidR="005F2F00">
        <w:rPr>
          <w:rtl/>
        </w:rPr>
        <w:t>،</w:t>
      </w:r>
      <w:r>
        <w:rPr>
          <w:rtl/>
        </w:rPr>
        <w:t xml:space="preserve"> عن غياث بن إبراهيم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المرأة خلقت من الرجل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هم</w:t>
      </w:r>
      <w:r>
        <w:rPr>
          <w:rFonts w:hint="cs"/>
          <w:rtl/>
        </w:rPr>
        <w:t>ّ</w:t>
      </w:r>
      <w:r>
        <w:rPr>
          <w:rtl/>
        </w:rPr>
        <w:t>تها في الرجال</w:t>
      </w:r>
      <w:r w:rsidR="005F2F00">
        <w:rPr>
          <w:rtl/>
        </w:rPr>
        <w:t>،</w:t>
      </w:r>
      <w:r>
        <w:rPr>
          <w:rtl/>
        </w:rPr>
        <w:t xml:space="preserve"> فاحبسوا نساءكم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الرجل خلق من ال</w:t>
      </w:r>
      <w:r>
        <w:rPr>
          <w:rFonts w:hint="cs"/>
          <w:rtl/>
        </w:rPr>
        <w:t>أَ</w:t>
      </w:r>
      <w:r>
        <w:rPr>
          <w:rtl/>
        </w:rPr>
        <w:t>رض فإن</w:t>
      </w:r>
      <w:r>
        <w:rPr>
          <w:rFonts w:hint="cs"/>
          <w:rtl/>
        </w:rPr>
        <w:t>ّ</w:t>
      </w:r>
      <w:r>
        <w:rPr>
          <w:rtl/>
        </w:rPr>
        <w:t>ما هم</w:t>
      </w:r>
      <w:r>
        <w:rPr>
          <w:rFonts w:hint="cs"/>
          <w:rtl/>
        </w:rPr>
        <w:t>ّ</w:t>
      </w:r>
      <w:r>
        <w:rPr>
          <w:rtl/>
        </w:rPr>
        <w:t>ته في ال</w:t>
      </w:r>
      <w:r>
        <w:rPr>
          <w:rFonts w:hint="cs"/>
          <w:rtl/>
        </w:rPr>
        <w:t>أَ</w:t>
      </w:r>
      <w:r>
        <w:rPr>
          <w:rtl/>
        </w:rPr>
        <w:t>رض.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42" w:name="_Toc305076770"/>
      <w:bookmarkStart w:id="143" w:name="_Toc305081012"/>
      <w:bookmarkStart w:id="144" w:name="_Toc378449380"/>
      <w:bookmarkStart w:id="145" w:name="_Toc256948075"/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باب استحباب الحرث للزرع</w:t>
      </w:r>
      <w:bookmarkEnd w:id="142"/>
      <w:bookmarkEnd w:id="143"/>
      <w:bookmarkEnd w:id="144"/>
      <w:bookmarkEnd w:id="145"/>
    </w:p>
    <w:p w:rsidR="00195052" w:rsidRDefault="00195052" w:rsidP="003F2D17">
      <w:pPr>
        <w:pStyle w:val="libNormal"/>
        <w:rPr>
          <w:rtl/>
        </w:rPr>
      </w:pPr>
      <w:r w:rsidRPr="00C75CD5">
        <w:rPr>
          <w:rStyle w:val="libNormalChar"/>
          <w:rtl/>
        </w:rPr>
        <w:t>[ 24095 ]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سلمة بن الخطاب</w:t>
      </w:r>
      <w:r w:rsidR="005F2F00">
        <w:rPr>
          <w:rtl/>
        </w:rPr>
        <w:t>،</w:t>
      </w:r>
      <w:r>
        <w:rPr>
          <w:rtl/>
        </w:rPr>
        <w:t xml:space="preserve"> عن إبراهيم بن عتبة </w:t>
      </w:r>
      <w:r w:rsidRPr="00A87799">
        <w:rPr>
          <w:rStyle w:val="libFootnotenumChar"/>
          <w:rtl/>
        </w:rPr>
        <w:t>(</w:t>
      </w:r>
      <w:r w:rsidR="003F2D1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صالح بن علي بن عطية</w:t>
      </w:r>
      <w:r w:rsidR="005F2F00">
        <w:rPr>
          <w:rtl/>
        </w:rPr>
        <w:t>،</w:t>
      </w:r>
      <w:r>
        <w:rPr>
          <w:rtl/>
        </w:rPr>
        <w:t xml:space="preserve"> عن رجل ذكره قال</w:t>
      </w:r>
      <w:r w:rsidR="005F2F00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بناس من ال</w:t>
      </w:r>
      <w:r>
        <w:rPr>
          <w:rFonts w:hint="cs"/>
          <w:rtl/>
        </w:rPr>
        <w:t>أَ</w:t>
      </w:r>
      <w:r>
        <w:rPr>
          <w:rtl/>
        </w:rPr>
        <w:t>نصار وهم يحرثون</w:t>
      </w:r>
      <w:r w:rsidR="005F2F00">
        <w:rPr>
          <w:rtl/>
        </w:rPr>
        <w:t>،</w:t>
      </w:r>
      <w:r>
        <w:rPr>
          <w:rtl/>
        </w:rPr>
        <w:t xml:space="preserve"> فقال لهم</w:t>
      </w:r>
      <w:r w:rsidR="005F2F00">
        <w:rPr>
          <w:rtl/>
        </w:rPr>
        <w:t>:</w:t>
      </w:r>
      <w:r>
        <w:rPr>
          <w:rtl/>
        </w:rPr>
        <w:t xml:space="preserve"> احرثوا فإن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ينبت الله بالريح كما ينبت بالمطر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فحرثوا فجادت زروعهم.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مسعود 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جابر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حين أهبط آدم إلى الأ</w:t>
      </w:r>
      <w:r>
        <w:rPr>
          <w:rFonts w:hint="cs"/>
          <w:rtl/>
        </w:rPr>
        <w:t>َ</w:t>
      </w:r>
      <w:r>
        <w:rPr>
          <w:rtl/>
        </w:rPr>
        <w:t>رض أمره أن يحرث بيده ليأكل من كد</w:t>
      </w:r>
      <w:r>
        <w:rPr>
          <w:rFonts w:hint="cs"/>
          <w:rtl/>
        </w:rPr>
        <w:t>ّ</w:t>
      </w:r>
      <w:r>
        <w:rPr>
          <w:rtl/>
        </w:rPr>
        <w:t>ه بعد الجن</w:t>
      </w:r>
      <w:r>
        <w:rPr>
          <w:rFonts w:hint="cs"/>
          <w:rtl/>
        </w:rPr>
        <w:t>ّ</w:t>
      </w:r>
      <w:r>
        <w:rPr>
          <w:rtl/>
        </w:rPr>
        <w:t>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(1) في المصدر</w:t>
      </w:r>
      <w:r w:rsidR="005F2F00">
        <w:rPr>
          <w:rtl/>
        </w:rPr>
        <w:t>:</w:t>
      </w:r>
      <w:r w:rsidRPr="0032096E">
        <w:rPr>
          <w:rtl/>
        </w:rPr>
        <w:t xml:space="preserve"> غياث بن أبي ابراهيم</w:t>
      </w:r>
      <w:r>
        <w:rPr>
          <w:rtl/>
        </w:rPr>
        <w:t>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(2) تقدم في الحديث 13 من الباب 9</w:t>
      </w:r>
      <w:r w:rsidR="005F2F00">
        <w:rPr>
          <w:rtl/>
        </w:rPr>
        <w:t>،</w:t>
      </w:r>
      <w:r w:rsidRPr="0032096E">
        <w:rPr>
          <w:rtl/>
        </w:rPr>
        <w:t xml:space="preserve"> وفي الباب 10 من أبواب مقدمات التجارة</w:t>
      </w:r>
      <w:r>
        <w:rPr>
          <w:rtl/>
        </w:rPr>
        <w:t>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(3) يأتي في البابين 4 و 5 من هذه</w:t>
      </w:r>
      <w:r>
        <w:rPr>
          <w:rtl/>
        </w:rPr>
        <w:t xml:space="preserve"> الأبواب.</w:t>
      </w:r>
    </w:p>
    <w:p w:rsidR="00195052" w:rsidRDefault="00195052" w:rsidP="003F2D17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3F2D1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262 / 1.</w:t>
      </w:r>
    </w:p>
    <w:p w:rsidR="00195052" w:rsidRPr="0032096E" w:rsidRDefault="00195052" w:rsidP="003F2D17">
      <w:pPr>
        <w:pStyle w:val="libFootnote0"/>
        <w:rPr>
          <w:rtl/>
        </w:rPr>
      </w:pPr>
      <w:r w:rsidRPr="0032096E">
        <w:rPr>
          <w:rtl/>
        </w:rPr>
        <w:t>(</w:t>
      </w:r>
      <w:r w:rsidR="003F2D17">
        <w:rPr>
          <w:rFonts w:hint="cs"/>
          <w:rtl/>
        </w:rPr>
        <w:t>4</w:t>
      </w:r>
      <w:r w:rsidRPr="0032096E">
        <w:rPr>
          <w:rtl/>
        </w:rPr>
        <w:t>) في المصدر</w:t>
      </w:r>
      <w:r w:rsidR="005F2F00">
        <w:rPr>
          <w:rtl/>
        </w:rPr>
        <w:t>:</w:t>
      </w:r>
      <w:r w:rsidRPr="0032096E">
        <w:rPr>
          <w:rtl/>
        </w:rPr>
        <w:t xml:space="preserve"> </w:t>
      </w:r>
      <w:r>
        <w:rPr>
          <w:rFonts w:hint="cs"/>
          <w:rtl/>
        </w:rPr>
        <w:t>إ</w:t>
      </w:r>
      <w:r w:rsidRPr="0032096E">
        <w:rPr>
          <w:rtl/>
        </w:rPr>
        <w:t>براهيم بن عقبة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40 / 24.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ونعيمها</w:t>
      </w:r>
      <w:r w:rsidR="005F2F00">
        <w:rPr>
          <w:rtl/>
        </w:rPr>
        <w:t>،</w:t>
      </w:r>
      <w:r>
        <w:rPr>
          <w:rtl/>
        </w:rPr>
        <w:t xml:space="preserve"> فلبث يحار ويبكي على الجن</w:t>
      </w:r>
      <w:r>
        <w:rPr>
          <w:rFonts w:hint="cs"/>
          <w:rtl/>
        </w:rPr>
        <w:t>ّ</w:t>
      </w:r>
      <w:r>
        <w:rPr>
          <w:rtl/>
        </w:rPr>
        <w:t>ة م</w:t>
      </w:r>
      <w:r>
        <w:rPr>
          <w:rFonts w:hint="cs"/>
          <w:rtl/>
        </w:rPr>
        <w:t>ائ</w:t>
      </w:r>
      <w:r>
        <w:rPr>
          <w:rtl/>
        </w:rPr>
        <w:t>تي سنة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سجد لله سجدة فلم يرفع رأسه ثلاثة أي</w:t>
      </w:r>
      <w:r>
        <w:rPr>
          <w:rFonts w:hint="cs"/>
          <w:rtl/>
        </w:rPr>
        <w:t>ّ</w:t>
      </w:r>
      <w:r>
        <w:rPr>
          <w:rtl/>
        </w:rPr>
        <w:t>ام ولياليها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فرحم الله نداءه وتاب عليه.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46" w:name="_Toc305076771"/>
      <w:bookmarkStart w:id="147" w:name="_Toc305081013"/>
      <w:bookmarkStart w:id="148" w:name="_Toc378449381"/>
      <w:bookmarkStart w:id="149" w:name="_Toc256948076"/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باب ما يستحب أن يقال عند الحرث والزرع والغرس</w:t>
      </w:r>
      <w:bookmarkEnd w:id="146"/>
      <w:bookmarkEnd w:id="147"/>
      <w:bookmarkEnd w:id="148"/>
      <w:bookmarkEnd w:id="14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الحسن بن عمارة</w:t>
      </w:r>
      <w:r w:rsidR="005F2F00">
        <w:rPr>
          <w:rtl/>
        </w:rPr>
        <w:t>،</w:t>
      </w:r>
      <w:r>
        <w:rPr>
          <w:rtl/>
        </w:rPr>
        <w:t xml:space="preserve"> عن مسمع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ا</w:t>
      </w:r>
      <w:r>
        <w:rPr>
          <w:rFonts w:hint="cs"/>
          <w:rtl/>
        </w:rPr>
        <w:t>ُ</w:t>
      </w:r>
      <w:r>
        <w:rPr>
          <w:rtl/>
        </w:rPr>
        <w:t>هبط آدم إلى ال</w:t>
      </w:r>
      <w:r>
        <w:rPr>
          <w:rFonts w:hint="cs"/>
          <w:rtl/>
        </w:rPr>
        <w:t>أَ</w:t>
      </w:r>
      <w:r>
        <w:rPr>
          <w:rtl/>
        </w:rPr>
        <w:t>رض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فقال جبرئيل</w:t>
      </w:r>
      <w:r w:rsidR="005F2F00">
        <w:rPr>
          <w:rtl/>
        </w:rPr>
        <w:t>:</w:t>
      </w:r>
      <w:r>
        <w:rPr>
          <w:rtl/>
        </w:rPr>
        <w:t xml:space="preserve"> يا آدم كن حر</w:t>
      </w:r>
      <w:r>
        <w:rPr>
          <w:rFonts w:hint="cs"/>
          <w:rtl/>
        </w:rPr>
        <w:t>ّ</w:t>
      </w:r>
      <w:r>
        <w:rPr>
          <w:rtl/>
        </w:rPr>
        <w:t>اثا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فعل</w:t>
      </w:r>
      <w:r>
        <w:rPr>
          <w:rFonts w:hint="cs"/>
          <w:rtl/>
        </w:rPr>
        <w:t>ّ</w:t>
      </w:r>
      <w:r>
        <w:rPr>
          <w:rtl/>
        </w:rPr>
        <w:t>مني دعاء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</w:t>
      </w:r>
      <w:r w:rsidR="005F2F00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اكفني مؤونة الدنيا وكل</w:t>
      </w:r>
      <w:r>
        <w:rPr>
          <w:rFonts w:hint="cs"/>
          <w:rtl/>
        </w:rPr>
        <w:t>ّ</w:t>
      </w:r>
      <w:r>
        <w:rPr>
          <w:rtl/>
        </w:rPr>
        <w:t xml:space="preserve"> هول دون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وألبسني العافية حت</w:t>
      </w:r>
      <w:r>
        <w:rPr>
          <w:rFonts w:hint="cs"/>
          <w:rtl/>
        </w:rPr>
        <w:t>ّ</w:t>
      </w:r>
      <w:r>
        <w:rPr>
          <w:rtl/>
        </w:rPr>
        <w:t>ى تهنئني المعيشة ».</w:t>
      </w:r>
    </w:p>
    <w:p w:rsidR="00195052" w:rsidRDefault="00195052" w:rsidP="005202D9">
      <w:pPr>
        <w:pStyle w:val="libNormal"/>
        <w:rPr>
          <w:rtl/>
        </w:rPr>
      </w:pPr>
      <w:r w:rsidRPr="00C75CD5">
        <w:rPr>
          <w:rStyle w:val="libNormalChar"/>
          <w:rtl/>
        </w:rPr>
        <w:t>[ 24098 ]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أحمد بن محمّد بن خالد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شعيب العقرقوفي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بذرت فقل</w:t>
      </w:r>
      <w:r w:rsidR="005F2F00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 قد بذرنا وأنت الزارع فاجعله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متراكما</w:t>
      </w:r>
      <w:r>
        <w:rPr>
          <w:rFonts w:hint="cs"/>
          <w:rtl/>
        </w:rPr>
        <w:t>ً</w:t>
      </w:r>
      <w:r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202D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[ 24098 ]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ابن ا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5F2F00">
        <w:rPr>
          <w:rtl/>
        </w:rPr>
        <w:t>،</w:t>
      </w:r>
      <w:r>
        <w:rPr>
          <w:rtl/>
        </w:rPr>
        <w:t xml:space="preserve"> عن ابن بكير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أردت أن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(1) تقدم في الباب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32096E">
        <w:rPr>
          <w:rtl/>
        </w:rPr>
        <w:t xml:space="preserve"> وفي الحديثين 3</w:t>
      </w:r>
      <w:r w:rsidR="005F2F00">
        <w:rPr>
          <w:rtl/>
        </w:rPr>
        <w:t>،</w:t>
      </w:r>
      <w:r w:rsidRPr="0032096E">
        <w:rPr>
          <w:rtl/>
        </w:rPr>
        <w:t xml:space="preserve"> 5 من الباب 48 من أبواب أحكام الدواب</w:t>
      </w:r>
      <w:r>
        <w:rPr>
          <w:rtl/>
        </w:rPr>
        <w:t>.</w:t>
      </w:r>
    </w:p>
    <w:p w:rsidR="00195052" w:rsidRPr="0032096E" w:rsidRDefault="00195052" w:rsidP="00974D84">
      <w:pPr>
        <w:pStyle w:val="libFootnote0"/>
        <w:rPr>
          <w:rtl/>
        </w:rPr>
      </w:pPr>
      <w:r w:rsidRPr="0032096E">
        <w:rPr>
          <w:rtl/>
        </w:rPr>
        <w:t>(2) يأتي في الحديث 1 من الباب 5 من هذه</w:t>
      </w:r>
      <w:r>
        <w:rPr>
          <w:rtl/>
        </w:rPr>
        <w:t xml:space="preserve"> الأبواب.</w:t>
      </w:r>
    </w:p>
    <w:p w:rsidR="00195052" w:rsidRDefault="00195052" w:rsidP="005202D9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5202D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260 / 4</w:t>
      </w:r>
      <w:r w:rsidR="005F2F00">
        <w:rPr>
          <w:rtl/>
        </w:rPr>
        <w:t>،</w:t>
      </w:r>
      <w:r>
        <w:rPr>
          <w:rtl/>
        </w:rPr>
        <w:t xml:space="preserve"> وأورد صدره في الحديث 5 من الباب 3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2.</w:t>
      </w:r>
    </w:p>
    <w:p w:rsidR="00195052" w:rsidRPr="0032096E" w:rsidRDefault="00195052" w:rsidP="005202D9">
      <w:pPr>
        <w:pStyle w:val="libFootnote0"/>
        <w:rPr>
          <w:rtl/>
        </w:rPr>
      </w:pPr>
      <w:r w:rsidRPr="0032096E">
        <w:rPr>
          <w:rtl/>
        </w:rPr>
        <w:t>(</w:t>
      </w:r>
      <w:r w:rsidR="005202D9">
        <w:rPr>
          <w:rFonts w:hint="cs"/>
          <w:rtl/>
        </w:rPr>
        <w:t>3</w:t>
      </w:r>
      <w:r w:rsidRPr="0032096E">
        <w:rPr>
          <w:rtl/>
        </w:rPr>
        <w:t>) في نسخة</w:t>
      </w:r>
      <w:r w:rsidR="005F2F00">
        <w:rPr>
          <w:rtl/>
        </w:rPr>
        <w:t>:</w:t>
      </w:r>
      <w:r w:rsidRPr="0032096E">
        <w:rPr>
          <w:rtl/>
        </w:rPr>
        <w:t xml:space="preserve"> </w:t>
      </w:r>
      <w:r w:rsidRPr="005202D9">
        <w:rPr>
          <w:rtl/>
        </w:rPr>
        <w:t>مباركا</w:t>
      </w:r>
      <w:r w:rsidRPr="005202D9">
        <w:rPr>
          <w:rFonts w:hint="cs"/>
          <w:rtl/>
        </w:rPr>
        <w:t>ً</w:t>
      </w:r>
      <w:r w:rsidRPr="005202D9">
        <w:rPr>
          <w:rtl/>
        </w:rPr>
        <w:t xml:space="preserve">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262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تزرع زرعا</w:t>
      </w:r>
      <w:r>
        <w:rPr>
          <w:rFonts w:hint="cs"/>
          <w:rtl/>
        </w:rPr>
        <w:t>ً</w:t>
      </w:r>
      <w:r>
        <w:rPr>
          <w:rtl/>
        </w:rPr>
        <w:t xml:space="preserve"> فخذ قبضة من البذر واستقبل القبلة وقل </w:t>
      </w:r>
      <w:r w:rsidRPr="008A7BA2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أَفَرَأَيْتُم مَّا تَحْرُثُونَ</w:t>
      </w:r>
      <w:r w:rsidRPr="008E2E47">
        <w:rPr>
          <w:rtl/>
        </w:rPr>
        <w:t xml:space="preserve"> * </w:t>
      </w:r>
      <w:r w:rsidRPr="00A87799">
        <w:rPr>
          <w:rStyle w:val="libAieChar"/>
          <w:rFonts w:hint="cs"/>
          <w:rtl/>
        </w:rPr>
        <w:t>أَأَنتُمْ تَزْرَعُونَهُ أَمْ نَحْنُ الزَّارِعُونَ</w:t>
      </w:r>
      <w:r w:rsidRPr="00974D84">
        <w:rPr>
          <w:rStyle w:val="libNormalChar"/>
          <w:rtl/>
        </w:rPr>
        <w:t xml:space="preserve"> </w:t>
      </w:r>
      <w:r w:rsidRPr="008A7BA2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تقول</w:t>
      </w:r>
      <w:r w:rsidR="005F2F00">
        <w:rPr>
          <w:rtl/>
        </w:rPr>
        <w:t>:</w:t>
      </w:r>
      <w:r>
        <w:rPr>
          <w:rtl/>
        </w:rPr>
        <w:t xml:space="preserve"> بل الله الزارع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5F2F00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 اجعله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مباركا</w:t>
      </w:r>
      <w:r>
        <w:rPr>
          <w:rFonts w:hint="cs"/>
          <w:rtl/>
        </w:rPr>
        <w:t>ً</w:t>
      </w:r>
      <w:r>
        <w:rPr>
          <w:rtl/>
        </w:rPr>
        <w:t xml:space="preserve"> وارزقنا فيه السلامة » ثم</w:t>
      </w:r>
      <w:r>
        <w:rPr>
          <w:rFonts w:hint="cs"/>
          <w:rtl/>
        </w:rPr>
        <w:t>ّ</w:t>
      </w:r>
      <w:r>
        <w:rPr>
          <w:rtl/>
        </w:rPr>
        <w:t xml:space="preserve"> انثر القبضة التي في يدك في القراح.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محمّد رفعه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غرست غرسا</w:t>
      </w:r>
      <w:r>
        <w:rPr>
          <w:rFonts w:hint="cs"/>
          <w:rtl/>
        </w:rPr>
        <w:t>ً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نبتا</w:t>
      </w:r>
      <w:r>
        <w:rPr>
          <w:rFonts w:hint="cs"/>
          <w:rtl/>
        </w:rPr>
        <w:t>ً</w:t>
      </w:r>
      <w:r>
        <w:rPr>
          <w:rtl/>
        </w:rPr>
        <w:t xml:space="preserve"> فاقرأ على كل</w:t>
      </w:r>
      <w:r>
        <w:rPr>
          <w:rFonts w:hint="cs"/>
          <w:rtl/>
        </w:rPr>
        <w:t>ّ</w:t>
      </w:r>
      <w:r>
        <w:rPr>
          <w:rtl/>
        </w:rPr>
        <w:t xml:space="preserve"> عود أو حب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:</w:t>
      </w:r>
      <w:r>
        <w:rPr>
          <w:rtl/>
        </w:rPr>
        <w:t xml:space="preserve"> « سبحان الباعث الوارث » فإن</w:t>
      </w:r>
      <w:r>
        <w:rPr>
          <w:rFonts w:hint="cs"/>
          <w:rtl/>
        </w:rPr>
        <w:t>ّ</w:t>
      </w:r>
      <w:r>
        <w:rPr>
          <w:rtl/>
        </w:rPr>
        <w:t>ه لا يكاد يخط</w:t>
      </w:r>
      <w:r>
        <w:rPr>
          <w:rFonts w:hint="cs"/>
          <w:rtl/>
        </w:rPr>
        <w:t>ئ</w:t>
      </w:r>
      <w:r>
        <w:rPr>
          <w:rtl/>
        </w:rPr>
        <w:t xml:space="preserve"> إنشاء الله تعالى.</w:t>
      </w:r>
    </w:p>
    <w:p w:rsidR="00195052" w:rsidRDefault="00195052" w:rsidP="00907C4B">
      <w:pPr>
        <w:pStyle w:val="libNormal"/>
        <w:rPr>
          <w:rtl/>
        </w:rPr>
      </w:pPr>
      <w:r w:rsidRPr="00C75CD5">
        <w:rPr>
          <w:rStyle w:val="libNormalChar"/>
          <w:rtl/>
        </w:rPr>
        <w:t>[ 24101 ]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 رفعه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تقول إذا غرست أو زرعت</w:t>
      </w:r>
      <w:r w:rsidR="005F2F00">
        <w:rPr>
          <w:rtl/>
        </w:rPr>
        <w:t>:</w:t>
      </w:r>
      <w:r>
        <w:rPr>
          <w:rtl/>
        </w:rPr>
        <w:t xml:space="preserve"> </w:t>
      </w:r>
      <w:r w:rsidR="008A7BA2" w:rsidRPr="008A7BA2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مَثَلاً كَلِمَةً طَيِّبَةً كَشَجَرَةٍ طَيِّبَةٍ أَصْلُهَا ثَابِتٌ وَفَرْعُهَا فِي السَّمَاءِ</w:t>
      </w:r>
      <w:r w:rsidRPr="008E2E47">
        <w:rPr>
          <w:rFonts w:hint="cs"/>
          <w:rtl/>
        </w:rPr>
        <w:t xml:space="preserve"> * </w:t>
      </w:r>
      <w:r w:rsidRPr="00A87799">
        <w:rPr>
          <w:rStyle w:val="libAieChar"/>
          <w:rFonts w:hint="cs"/>
          <w:rtl/>
        </w:rPr>
        <w:t>تُؤْتِي أُكُلَهَا كُلَّ حِينٍ بِإِذْنِ رَبِّهَا</w:t>
      </w:r>
      <w:r w:rsidRPr="00974D84">
        <w:rPr>
          <w:rStyle w:val="libNormalChar"/>
          <w:rtl/>
        </w:rPr>
        <w:t xml:space="preserve"> </w:t>
      </w:r>
      <w:r w:rsidR="008A7BA2" w:rsidRPr="008A7BA2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07C4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50" w:name="_Toc305076772"/>
            <w:bookmarkStart w:id="151" w:name="_Toc305081014"/>
            <w:bookmarkStart w:id="152" w:name="_Toc378449382"/>
            <w:bookmarkStart w:id="153" w:name="_Toc256948077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استحباب تلقيح النخل وكيفي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وغرس البسر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ذا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ينع</w:t>
            </w:r>
            <w:bookmarkEnd w:id="150"/>
            <w:bookmarkEnd w:id="151"/>
            <w:bookmarkEnd w:id="152"/>
            <w:bookmarkEnd w:id="15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907C4B">
      <w:pPr>
        <w:pStyle w:val="libNormal"/>
        <w:rPr>
          <w:rtl/>
        </w:rPr>
      </w:pPr>
      <w:r w:rsidRPr="00C75CD5">
        <w:rPr>
          <w:rStyle w:val="libNormalChar"/>
          <w:rtl/>
        </w:rPr>
        <w:t>[ 24102 ]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أحمد بنت عمر الجل</w:t>
      </w:r>
      <w:r w:rsidR="00907C4B">
        <w:rPr>
          <w:rFonts w:hint="cs"/>
          <w:rtl/>
        </w:rPr>
        <w:t>ّ</w:t>
      </w:r>
      <w:r>
        <w:rPr>
          <w:rtl/>
        </w:rPr>
        <w:t>اب</w:t>
      </w:r>
      <w:r w:rsidR="005F2F00">
        <w:rPr>
          <w:rtl/>
        </w:rPr>
        <w:t>،</w:t>
      </w:r>
      <w:r>
        <w:rPr>
          <w:rtl/>
        </w:rPr>
        <w:t xml:space="preserve"> عن الحضيني</w:t>
      </w:r>
      <w:r w:rsidR="005F2F00">
        <w:rPr>
          <w:rtl/>
        </w:rPr>
        <w:t>،</w:t>
      </w:r>
      <w:r>
        <w:rPr>
          <w:rtl/>
        </w:rPr>
        <w:t xml:space="preserve"> عن ابن عرفة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أراد أن يلق</w:t>
      </w:r>
      <w:r>
        <w:rPr>
          <w:rFonts w:hint="cs"/>
          <w:rtl/>
        </w:rPr>
        <w:t>ّ</w:t>
      </w:r>
      <w:r>
        <w:rPr>
          <w:rtl/>
        </w:rPr>
        <w:t xml:space="preserve">ح النخل إذا كان لا يجود عملها ولا يتبعل </w:t>
      </w:r>
      <w:r w:rsidRPr="00A87799">
        <w:rPr>
          <w:rStyle w:val="libFootnotenumChar"/>
          <w:rtl/>
        </w:rPr>
        <w:t>(</w:t>
      </w:r>
      <w:r w:rsidR="00907C4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النخل فليأخذ حيتانا</w:t>
      </w:r>
      <w:r>
        <w:rPr>
          <w:rFonts w:hint="cs"/>
          <w:rtl/>
        </w:rPr>
        <w:t>ً</w:t>
      </w:r>
      <w:r>
        <w:rPr>
          <w:rtl/>
        </w:rPr>
        <w:t xml:space="preserve"> صغارا</w:t>
      </w:r>
      <w:r>
        <w:rPr>
          <w:rFonts w:hint="cs"/>
          <w:rtl/>
        </w:rPr>
        <w:t>ً</w:t>
      </w:r>
      <w:r>
        <w:rPr>
          <w:rtl/>
        </w:rPr>
        <w:t xml:space="preserve"> يابسة فليدق</w:t>
      </w:r>
      <w:r>
        <w:rPr>
          <w:rFonts w:hint="cs"/>
          <w:rtl/>
        </w:rPr>
        <w:t>ّ</w:t>
      </w:r>
      <w:r>
        <w:rPr>
          <w:rtl/>
        </w:rPr>
        <w:t>ها بين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522D8" w:rsidRDefault="00195052" w:rsidP="00974D84">
      <w:pPr>
        <w:pStyle w:val="libFootnote0"/>
        <w:rPr>
          <w:rtl/>
        </w:rPr>
      </w:pPr>
      <w:r w:rsidRPr="00D522D8">
        <w:rPr>
          <w:rtl/>
        </w:rPr>
        <w:t>(1) الواقعة 56</w:t>
      </w:r>
      <w:r w:rsidR="005F2F00">
        <w:rPr>
          <w:rtl/>
        </w:rPr>
        <w:t>:</w:t>
      </w:r>
      <w:r w:rsidRPr="00D522D8">
        <w:rPr>
          <w:rtl/>
        </w:rPr>
        <w:t xml:space="preserve"> 63</w:t>
      </w:r>
      <w:r w:rsidR="005F2F00">
        <w:rPr>
          <w:rtl/>
        </w:rPr>
        <w:t xml:space="preserve"> - </w:t>
      </w:r>
      <w:r w:rsidRPr="00D522D8">
        <w:rPr>
          <w:rtl/>
        </w:rPr>
        <w:t>64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6.</w:t>
      </w:r>
    </w:p>
    <w:p w:rsidR="00195052" w:rsidRPr="00D522D8" w:rsidRDefault="00195052" w:rsidP="00907C4B">
      <w:pPr>
        <w:pStyle w:val="libFootnote0"/>
        <w:rPr>
          <w:rtl/>
        </w:rPr>
      </w:pPr>
      <w:r w:rsidRPr="00D522D8">
        <w:rPr>
          <w:rtl/>
        </w:rPr>
        <w:t>(</w:t>
      </w:r>
      <w:r w:rsidR="00907C4B">
        <w:rPr>
          <w:rFonts w:hint="cs"/>
          <w:rtl/>
        </w:rPr>
        <w:t>2</w:t>
      </w:r>
      <w:r w:rsidRPr="00D522D8">
        <w:rPr>
          <w:rtl/>
        </w:rPr>
        <w:t>) إبراهيم 14</w:t>
      </w:r>
      <w:r w:rsidR="005F2F00">
        <w:rPr>
          <w:rtl/>
        </w:rPr>
        <w:t>:</w:t>
      </w:r>
      <w:r w:rsidRPr="00D522D8">
        <w:rPr>
          <w:rtl/>
        </w:rPr>
        <w:t xml:space="preserve"> 25</w:t>
      </w:r>
      <w:r>
        <w:rPr>
          <w:rtl/>
        </w:rPr>
        <w:t>.</w:t>
      </w:r>
    </w:p>
    <w:p w:rsidR="00195052" w:rsidRDefault="00195052" w:rsidP="00907C4B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907C4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3.</w:t>
      </w:r>
    </w:p>
    <w:p w:rsidR="00195052" w:rsidRPr="00D522D8" w:rsidRDefault="00195052" w:rsidP="00907C4B">
      <w:pPr>
        <w:pStyle w:val="libFootnote0"/>
        <w:rPr>
          <w:rtl/>
        </w:rPr>
      </w:pPr>
      <w:r w:rsidRPr="00D522D8">
        <w:rPr>
          <w:rtl/>
        </w:rPr>
        <w:t>(</w:t>
      </w:r>
      <w:r w:rsidR="00907C4B">
        <w:rPr>
          <w:rFonts w:hint="cs"/>
          <w:rtl/>
        </w:rPr>
        <w:t>3</w:t>
      </w:r>
      <w:r w:rsidRPr="00D522D8">
        <w:rPr>
          <w:rtl/>
        </w:rPr>
        <w:t>) البعل من النخل</w:t>
      </w:r>
      <w:r w:rsidR="005F2F00">
        <w:rPr>
          <w:rtl/>
        </w:rPr>
        <w:t>:</w:t>
      </w:r>
      <w:r w:rsidRPr="00D522D8">
        <w:rPr>
          <w:rtl/>
        </w:rPr>
        <w:t xml:space="preserve"> ما يشرب بعروقه من ال</w:t>
      </w:r>
      <w:r>
        <w:rPr>
          <w:rFonts w:hint="cs"/>
          <w:rtl/>
        </w:rPr>
        <w:t>أ</w:t>
      </w:r>
      <w:r w:rsidRPr="00D522D8">
        <w:rPr>
          <w:rtl/>
        </w:rPr>
        <w:t xml:space="preserve">رض من غير </w:t>
      </w:r>
      <w:r w:rsidRPr="00907C4B">
        <w:rPr>
          <w:rtl/>
        </w:rPr>
        <w:t>سقي ( مجمع البحرين</w:t>
      </w:r>
      <w:r w:rsidR="005F2F00" w:rsidRPr="00907C4B">
        <w:rPr>
          <w:rFonts w:hint="cs"/>
          <w:rtl/>
        </w:rPr>
        <w:t xml:space="preserve"> - </w:t>
      </w:r>
      <w:r w:rsidRPr="00907C4B">
        <w:rPr>
          <w:rtl/>
        </w:rPr>
        <w:t>بعل</w:t>
      </w:r>
      <w:r w:rsidR="005F2F00" w:rsidRPr="00907C4B">
        <w:rPr>
          <w:rFonts w:hint="cs"/>
          <w:rtl/>
        </w:rPr>
        <w:t xml:space="preserve"> - </w:t>
      </w:r>
      <w:r w:rsidRPr="00907C4B">
        <w:rPr>
          <w:rtl/>
        </w:rPr>
        <w:t>5</w:t>
      </w:r>
      <w:r w:rsidR="005F2F00" w:rsidRPr="00907C4B">
        <w:rPr>
          <w:rtl/>
        </w:rPr>
        <w:t>:</w:t>
      </w:r>
      <w:r w:rsidRPr="00907C4B">
        <w:rPr>
          <w:rtl/>
        </w:rPr>
        <w:t xml:space="preserve"> 323 ).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الدقين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يذر في كل</w:t>
      </w:r>
      <w:r>
        <w:rPr>
          <w:rFonts w:hint="cs"/>
          <w:rtl/>
        </w:rPr>
        <w:t>ّ</w:t>
      </w:r>
      <w:r>
        <w:rPr>
          <w:rtl/>
        </w:rPr>
        <w:t xml:space="preserve"> طلعة منها قليلا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ويصر</w:t>
      </w:r>
      <w:r>
        <w:rPr>
          <w:rFonts w:hint="cs"/>
          <w:rtl/>
        </w:rPr>
        <w:t>ّ</w:t>
      </w:r>
      <w:r>
        <w:rPr>
          <w:rtl/>
        </w:rPr>
        <w:t xml:space="preserve"> الباقي في صر</w:t>
      </w:r>
      <w:r>
        <w:rPr>
          <w:rFonts w:hint="cs"/>
          <w:rtl/>
        </w:rPr>
        <w:t>ّ</w:t>
      </w:r>
      <w:r>
        <w:rPr>
          <w:rtl/>
        </w:rPr>
        <w:t>ة نظيفة ثم</w:t>
      </w:r>
      <w:r>
        <w:rPr>
          <w:rFonts w:hint="cs"/>
          <w:rtl/>
        </w:rPr>
        <w:t>ّ</w:t>
      </w:r>
      <w:r>
        <w:rPr>
          <w:rtl/>
        </w:rPr>
        <w:t xml:space="preserve"> يجعل في قلب النخل تنفع ب</w:t>
      </w:r>
      <w:r>
        <w:rPr>
          <w:rFonts w:hint="cs"/>
          <w:rtl/>
        </w:rPr>
        <w:t>إ</w:t>
      </w:r>
      <w:r>
        <w:rPr>
          <w:rtl/>
        </w:rPr>
        <w:t>ذن الله.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صالح بن عقبة قال</w:t>
      </w:r>
      <w:r w:rsidR="005F2F00">
        <w:rPr>
          <w:rtl/>
        </w:rPr>
        <w:t>:</w:t>
      </w:r>
      <w:r>
        <w:rPr>
          <w:rtl/>
        </w:rPr>
        <w:t xml:space="preserve"> قال لي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قد رأيت حائطك فغرست فيه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قد أردت أن آخذ من حيطانك ودي</w:t>
      </w:r>
      <w:r>
        <w:rPr>
          <w:rFonts w:hint="cs"/>
          <w:rtl/>
        </w:rPr>
        <w:t>ّ</w:t>
      </w:r>
      <w:r>
        <w:rPr>
          <w:rtl/>
        </w:rPr>
        <w:t xml:space="preserve">اً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أفلا ا</w:t>
      </w:r>
      <w:r>
        <w:rPr>
          <w:rFonts w:hint="cs"/>
          <w:rtl/>
        </w:rPr>
        <w:t>ُ</w:t>
      </w:r>
      <w:r>
        <w:rPr>
          <w:rtl/>
        </w:rPr>
        <w:t>خبرك بما هو خير لك منه وأسرع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أينعت البسرة وهم</w:t>
      </w:r>
      <w:r>
        <w:rPr>
          <w:rFonts w:hint="cs"/>
          <w:rtl/>
        </w:rPr>
        <w:t>ّ</w:t>
      </w:r>
      <w:r>
        <w:rPr>
          <w:rtl/>
        </w:rPr>
        <w:t>ت أن ترطب فاغرسها فإن</w:t>
      </w:r>
      <w:r>
        <w:rPr>
          <w:rFonts w:hint="cs"/>
          <w:rtl/>
        </w:rPr>
        <w:t>ّ</w:t>
      </w:r>
      <w:r>
        <w:rPr>
          <w:rtl/>
        </w:rPr>
        <w:t>ها تؤد</w:t>
      </w:r>
      <w:r>
        <w:rPr>
          <w:rFonts w:hint="cs"/>
          <w:rtl/>
        </w:rPr>
        <w:t>ّ</w:t>
      </w:r>
      <w:r>
        <w:rPr>
          <w:rtl/>
        </w:rPr>
        <w:t>ي إليك مثل الذي غرستها سواء</w:t>
      </w:r>
      <w:r w:rsidR="005F2F00">
        <w:rPr>
          <w:rtl/>
        </w:rPr>
        <w:t>،</w:t>
      </w:r>
      <w:r>
        <w:rPr>
          <w:rtl/>
        </w:rPr>
        <w:t xml:space="preserve"> ففعلت ذلك فنبت مثله سواء.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54" w:name="_Toc305076773"/>
            <w:bookmarkStart w:id="155" w:name="_Toc305081015"/>
            <w:bookmarkStart w:id="156" w:name="_Toc378449383"/>
            <w:bookmarkStart w:id="157" w:name="_Toc256948078"/>
            <w:r>
              <w:rPr>
                <w:rtl/>
              </w:rPr>
              <w:t>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قطع شجر الفواكه والسدر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واستحباب سقي</w:t>
            </w:r>
            <w:bookmarkStart w:id="158" w:name="_Toc305076774"/>
            <w:bookmarkStart w:id="159" w:name="_Toc305081016"/>
            <w:bookmarkEnd w:id="154"/>
            <w:bookmarkEnd w:id="15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الطلح والسدر</w:t>
            </w:r>
            <w:bookmarkEnd w:id="156"/>
            <w:bookmarkEnd w:id="157"/>
            <w:bookmarkEnd w:id="158"/>
            <w:bookmarkEnd w:id="15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F301C">
      <w:pPr>
        <w:pStyle w:val="libNormal"/>
        <w:rPr>
          <w:rtl/>
        </w:rPr>
      </w:pPr>
      <w:r w:rsidRPr="00C75CD5">
        <w:rPr>
          <w:rStyle w:val="libNormalChar"/>
          <w:rtl/>
        </w:rPr>
        <w:t>[ 24104 ]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الحسين بن بشر </w:t>
      </w:r>
      <w:r w:rsidRPr="00A87799">
        <w:rPr>
          <w:rStyle w:val="libFootnotenumChar"/>
          <w:rtl/>
        </w:rPr>
        <w:t>(</w:t>
      </w:r>
      <w:r w:rsidR="003F301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ابن مضارب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تقطعوا الثمار فيصب</w:t>
      </w:r>
      <w:r>
        <w:rPr>
          <w:rFonts w:hint="cs"/>
          <w:rtl/>
        </w:rPr>
        <w:t>ّ</w:t>
      </w:r>
      <w:r>
        <w:rPr>
          <w:rtl/>
        </w:rPr>
        <w:t xml:space="preserve"> الله عليكم العذاب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أحمد بن محمّد بن أبي نصر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قطع السدر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سألني رجل من أصحابك عنه</w:t>
      </w:r>
      <w:r>
        <w:rPr>
          <w:rFonts w:hint="cs"/>
          <w:rtl/>
        </w:rPr>
        <w:t xml:space="preserve"> </w:t>
      </w:r>
      <w:r>
        <w:rPr>
          <w:rtl/>
        </w:rPr>
        <w:t>؟ فكتبت إليه</w:t>
      </w:r>
      <w:r w:rsidR="005F2F00">
        <w:rPr>
          <w:rtl/>
        </w:rPr>
        <w:t>:</w:t>
      </w:r>
      <w:r>
        <w:rPr>
          <w:rtl/>
        </w:rPr>
        <w:t xml:space="preserve"> قد قطع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سدراً وغرس مكانه عنبا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4.</w:t>
      </w:r>
    </w:p>
    <w:p w:rsidR="00195052" w:rsidRPr="00D522D8" w:rsidRDefault="00195052" w:rsidP="00974D84">
      <w:pPr>
        <w:pStyle w:val="libFootnote0"/>
        <w:rPr>
          <w:rtl/>
        </w:rPr>
      </w:pPr>
      <w:r w:rsidRPr="00D522D8">
        <w:rPr>
          <w:rtl/>
        </w:rPr>
        <w:t>(1) الودي</w:t>
      </w:r>
      <w:r w:rsidR="005F2F00">
        <w:rPr>
          <w:rtl/>
        </w:rPr>
        <w:t>:</w:t>
      </w:r>
      <w:r w:rsidRPr="00D522D8">
        <w:rPr>
          <w:rtl/>
        </w:rPr>
        <w:t xml:space="preserve"> صغار</w:t>
      </w:r>
      <w:r w:rsidRPr="00D6119C">
        <w:rPr>
          <w:rtl/>
        </w:rPr>
        <w:t xml:space="preserve"> النخل ( النهاية</w:t>
      </w:r>
      <w:r w:rsidRPr="00D522D8">
        <w:rPr>
          <w:rtl/>
        </w:rPr>
        <w:t xml:space="preserve"> 5</w:t>
      </w:r>
      <w:r w:rsidR="005F2F00">
        <w:rPr>
          <w:rtl/>
        </w:rPr>
        <w:t>:</w:t>
      </w:r>
      <w:r w:rsidRPr="00D522D8">
        <w:rPr>
          <w:rtl/>
        </w:rPr>
        <w:t xml:space="preserve"> 17</w:t>
      </w:r>
      <w:r w:rsidRPr="00D6119C">
        <w:rPr>
          <w:rtl/>
        </w:rPr>
        <w:t>0 ).</w:t>
      </w:r>
    </w:p>
    <w:p w:rsidR="00195052" w:rsidRDefault="00195052" w:rsidP="00D6119C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D6119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264 / 9.</w:t>
      </w:r>
    </w:p>
    <w:p w:rsidR="00195052" w:rsidRPr="00D522D8" w:rsidRDefault="00195052" w:rsidP="003F301C">
      <w:pPr>
        <w:pStyle w:val="libFootnote0"/>
        <w:rPr>
          <w:rtl/>
        </w:rPr>
      </w:pPr>
      <w:r w:rsidRPr="00D522D8">
        <w:rPr>
          <w:rtl/>
        </w:rPr>
        <w:t>(</w:t>
      </w:r>
      <w:r w:rsidR="003F301C">
        <w:rPr>
          <w:rFonts w:hint="cs"/>
          <w:rtl/>
        </w:rPr>
        <w:t>2</w:t>
      </w:r>
      <w:r w:rsidRPr="00D522D8">
        <w:rPr>
          <w:rtl/>
        </w:rPr>
        <w:t>) في المصدر</w:t>
      </w:r>
      <w:r w:rsidR="005F2F00">
        <w:rPr>
          <w:rtl/>
        </w:rPr>
        <w:t>:</w:t>
      </w:r>
      <w:r w:rsidRPr="00D522D8">
        <w:rPr>
          <w:rtl/>
        </w:rPr>
        <w:t xml:space="preserve"> الحسين بن بشير</w:t>
      </w:r>
      <w:r>
        <w:rPr>
          <w:rtl/>
        </w:rPr>
        <w:t xml:space="preserve"> ...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263 / 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[ 24106 ]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أحمد بن الحسن</w:t>
      </w:r>
      <w:r w:rsidR="005F2F00">
        <w:rPr>
          <w:rtl/>
        </w:rPr>
        <w:t>،</w:t>
      </w:r>
      <w:r>
        <w:rPr>
          <w:rtl/>
        </w:rPr>
        <w:t xml:space="preserve"> عن عمرو بن سعيد</w:t>
      </w:r>
      <w:r w:rsidR="005F2F00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5F2F0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مكروه قطع النخل</w:t>
      </w:r>
      <w:r w:rsidR="005F2F00">
        <w:rPr>
          <w:rtl/>
        </w:rPr>
        <w:t>،</w:t>
      </w:r>
      <w:r>
        <w:rPr>
          <w:rtl/>
        </w:rPr>
        <w:t xml:space="preserve"> وس</w:t>
      </w:r>
      <w:r>
        <w:rPr>
          <w:rFonts w:hint="cs"/>
          <w:rtl/>
        </w:rPr>
        <w:t>ُ</w:t>
      </w:r>
      <w:r>
        <w:rPr>
          <w:rtl/>
        </w:rPr>
        <w:t>ئل عن قطع الشجرة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فالسدر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 إن</w:t>
      </w:r>
      <w:r>
        <w:rPr>
          <w:rFonts w:hint="cs"/>
          <w:rtl/>
        </w:rPr>
        <w:t>ّ</w:t>
      </w:r>
      <w:r>
        <w:rPr>
          <w:rtl/>
        </w:rPr>
        <w:t>ما يكره قطع السدر بالبادية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بها قليل</w:t>
      </w:r>
      <w:r w:rsidR="005F2F00">
        <w:rPr>
          <w:rtl/>
        </w:rPr>
        <w:t>،</w:t>
      </w:r>
      <w:r>
        <w:rPr>
          <w:rtl/>
        </w:rPr>
        <w:t xml:space="preserve"> فأما ههنا فلا يكره.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استحباب سقي الطلح والسدر في مقد</w:t>
      </w:r>
      <w:r>
        <w:rPr>
          <w:rFonts w:hint="cs"/>
          <w:rtl/>
        </w:rPr>
        <w:t>ّ</w:t>
      </w:r>
      <w:r>
        <w:rPr>
          <w:rtl/>
        </w:rPr>
        <w:t xml:space="preserve">مات التجارة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60" w:name="_Toc305076775"/>
            <w:bookmarkStart w:id="161" w:name="_Toc305081017"/>
            <w:bookmarkStart w:id="162" w:name="_Toc378449384"/>
            <w:bookmarkStart w:id="163" w:name="_Toc256948079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يشترط في المزارعة كون النماء مشاعا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بينهما</w:t>
            </w:r>
            <w:bookmarkStart w:id="164" w:name="_Toc305076776"/>
            <w:bookmarkStart w:id="165" w:name="_Toc305081018"/>
            <w:bookmarkEnd w:id="160"/>
            <w:bookmarkEnd w:id="16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تساويا فيه أو تفاضلا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ولا يسم</w:t>
            </w:r>
            <w:r>
              <w:rPr>
                <w:rFonts w:hint="cs"/>
                <w:rtl/>
              </w:rPr>
              <w:t>ّي</w:t>
            </w:r>
            <w:r>
              <w:rPr>
                <w:rtl/>
              </w:rPr>
              <w:t xml:space="preserve">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للبذر ولا البقر ولا الأرض</w:t>
            </w:r>
            <w:bookmarkEnd w:id="162"/>
            <w:bookmarkEnd w:id="163"/>
            <w:bookmarkEnd w:id="164"/>
            <w:bookmarkEnd w:id="16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وسهل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الصباح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لما افتتح خيبر تركها في أيديهم على النصف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أخبرني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أباه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264 / 8.</w:t>
      </w:r>
    </w:p>
    <w:p w:rsidR="00195052" w:rsidRPr="00D522D8" w:rsidRDefault="00195052" w:rsidP="00974D84">
      <w:pPr>
        <w:pStyle w:val="libFootnote0"/>
        <w:rPr>
          <w:rtl/>
        </w:rPr>
      </w:pPr>
      <w:r w:rsidRPr="00D522D8">
        <w:rPr>
          <w:rtl/>
        </w:rPr>
        <w:t>(1) تقدم في الحديث 4 من الباب 10 من أبواب مقدمات التجارة</w:t>
      </w:r>
      <w:r>
        <w:rPr>
          <w:rtl/>
        </w:rPr>
        <w:t>.</w:t>
      </w:r>
    </w:p>
    <w:p w:rsidR="00195052" w:rsidRDefault="00195052" w:rsidP="003F301C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3F301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2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3 من الباب 10 من أبواب بيع الثمار.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266 / 1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2 من الباب 10 من أبواب بيع الثمار.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ثه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أعطى خيبر بالنصف أرضها ونخلها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[ 24109 ]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تقب</w:t>
      </w:r>
      <w:r>
        <w:rPr>
          <w:rFonts w:hint="cs"/>
          <w:rtl/>
        </w:rPr>
        <w:t>ِّ</w:t>
      </w:r>
      <w:r>
        <w:rPr>
          <w:rtl/>
        </w:rPr>
        <w:t>ل الأرض بحنطة مسم</w:t>
      </w:r>
      <w:r>
        <w:rPr>
          <w:rFonts w:hint="cs"/>
          <w:rtl/>
        </w:rPr>
        <w:t>ّ</w:t>
      </w:r>
      <w:r>
        <w:rPr>
          <w:rtl/>
        </w:rPr>
        <w:t>اة</w:t>
      </w:r>
      <w:r w:rsidR="005F2F00">
        <w:rPr>
          <w:rtl/>
        </w:rPr>
        <w:t>،</w:t>
      </w:r>
      <w:r>
        <w:rPr>
          <w:rtl/>
        </w:rPr>
        <w:t xml:space="preserve"> ولكن بالنصف والثلث والربع والخ</w:t>
      </w:r>
      <w:r>
        <w:rPr>
          <w:rFonts w:hint="cs"/>
          <w:rtl/>
        </w:rPr>
        <w:t>ُ</w:t>
      </w:r>
      <w:r>
        <w:rPr>
          <w:rtl/>
        </w:rPr>
        <w:t>مس 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لا بأس بالمزارعة بالثلث والربع والخ</w:t>
      </w:r>
      <w:r>
        <w:rPr>
          <w:rFonts w:hint="cs"/>
          <w:rtl/>
        </w:rPr>
        <w:t>ُ</w:t>
      </w:r>
      <w:r>
        <w:rPr>
          <w:rtl/>
        </w:rPr>
        <w:t>مس.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علي بن إبراهيم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الحلبي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يزرع الأرض فيشترط للبذر ثلثا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وللبقر ثلثا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ينبغي أن يسم</w:t>
      </w:r>
      <w:r>
        <w:rPr>
          <w:rFonts w:hint="cs"/>
          <w:rtl/>
        </w:rPr>
        <w:t>ّ</w:t>
      </w:r>
      <w:r>
        <w:rPr>
          <w:rtl/>
        </w:rPr>
        <w:t>ي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يحر</w:t>
      </w:r>
      <w:r>
        <w:rPr>
          <w:rFonts w:hint="cs"/>
          <w:rtl/>
        </w:rPr>
        <w:t>ّ</w:t>
      </w:r>
      <w:r>
        <w:rPr>
          <w:rtl/>
        </w:rPr>
        <w:t>م الكلام.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[ 24111 ]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عبد الله بن سنان أن</w:t>
      </w:r>
      <w:r>
        <w:rPr>
          <w:rFonts w:hint="cs"/>
          <w:rtl/>
        </w:rPr>
        <w:t>ّ</w:t>
      </w:r>
      <w:r>
        <w:rPr>
          <w:rtl/>
        </w:rPr>
        <w:t>ه قال في الرجل يزارع فيزرع أرض غيره فيقول</w:t>
      </w:r>
      <w:r w:rsidR="005F2F00">
        <w:rPr>
          <w:rtl/>
        </w:rPr>
        <w:t>:</w:t>
      </w:r>
      <w:r>
        <w:rPr>
          <w:rtl/>
        </w:rPr>
        <w:t xml:space="preserve"> ثلث للبقر</w:t>
      </w:r>
      <w:r w:rsidR="005F2F00">
        <w:rPr>
          <w:rtl/>
        </w:rPr>
        <w:t>،</w:t>
      </w:r>
      <w:r>
        <w:rPr>
          <w:rtl/>
        </w:rPr>
        <w:t xml:space="preserve"> وثلث للبذر</w:t>
      </w:r>
      <w:r w:rsidR="005F2F00">
        <w:rPr>
          <w:rtl/>
        </w:rPr>
        <w:t>،</w:t>
      </w:r>
      <w:r>
        <w:rPr>
          <w:rtl/>
        </w:rPr>
        <w:t xml:space="preserve"> وثلث للأرض قال</w:t>
      </w:r>
      <w:r w:rsidR="005F2F00">
        <w:rPr>
          <w:rtl/>
        </w:rPr>
        <w:t>:</w:t>
      </w:r>
      <w:r>
        <w:rPr>
          <w:rtl/>
        </w:rPr>
        <w:t xml:space="preserve"> لا يسم</w:t>
      </w:r>
      <w:r>
        <w:rPr>
          <w:rFonts w:hint="cs"/>
          <w:rtl/>
        </w:rPr>
        <w:t>ّ</w:t>
      </w:r>
      <w:r>
        <w:rPr>
          <w:rtl/>
        </w:rPr>
        <w:t>ي شيئا</w:t>
      </w:r>
      <w:r>
        <w:rPr>
          <w:rFonts w:hint="cs"/>
          <w:rtl/>
        </w:rPr>
        <w:t>ً</w:t>
      </w:r>
      <w:r>
        <w:rPr>
          <w:rtl/>
        </w:rPr>
        <w:t xml:space="preserve"> من الحب</w:t>
      </w:r>
      <w:r>
        <w:rPr>
          <w:rFonts w:hint="cs"/>
          <w:rtl/>
        </w:rPr>
        <w:t>ّ</w:t>
      </w:r>
      <w:r>
        <w:rPr>
          <w:rtl/>
        </w:rPr>
        <w:t xml:space="preserve"> والبقر</w:t>
      </w:r>
      <w:r w:rsidR="005F2F00">
        <w:rPr>
          <w:rtl/>
        </w:rPr>
        <w:t>،</w:t>
      </w:r>
      <w:r>
        <w:rPr>
          <w:rtl/>
        </w:rPr>
        <w:t xml:space="preserve"> ولكن يقول</w:t>
      </w:r>
      <w:r w:rsidR="005F2F00">
        <w:rPr>
          <w:rtl/>
        </w:rPr>
        <w:t>:</w:t>
      </w:r>
      <w:r>
        <w:rPr>
          <w:rtl/>
        </w:rPr>
        <w:t xml:space="preserve"> ازرع فيها كذا وكذا</w:t>
      </w:r>
      <w:r w:rsidR="005F2F00">
        <w:rPr>
          <w:rtl/>
        </w:rPr>
        <w:t>،</w:t>
      </w:r>
      <w:r>
        <w:rPr>
          <w:rtl/>
        </w:rPr>
        <w:t xml:space="preserve"> إن شئت نصفا</w:t>
      </w:r>
      <w:r>
        <w:rPr>
          <w:rFonts w:hint="cs"/>
          <w:rtl/>
        </w:rPr>
        <w:t>ً</w:t>
      </w:r>
      <w:r>
        <w:rPr>
          <w:rtl/>
        </w:rPr>
        <w:t xml:space="preserve"> وإن شئت ثلثا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9C5453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A87799">
        <w:rPr>
          <w:rStyle w:val="libFootnotenumChar"/>
          <w:rtl/>
        </w:rPr>
        <w:t>(</w:t>
      </w:r>
      <w:r w:rsidR="009C545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[ 24112 ]</w:t>
      </w:r>
      <w:r>
        <w:rPr>
          <w:rtl/>
        </w:rPr>
        <w:t xml:space="preserve"> 6</w:t>
      </w:r>
      <w:r w:rsidR="005F2F00">
        <w:rPr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3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16 من هذه الأبواب.</w:t>
      </w:r>
    </w:p>
    <w:p w:rsidR="00195052" w:rsidRPr="00D522D8" w:rsidRDefault="00195052" w:rsidP="00974D84">
      <w:pPr>
        <w:pStyle w:val="libFootnote0"/>
        <w:rPr>
          <w:rtl/>
        </w:rPr>
      </w:pPr>
      <w:r w:rsidRPr="00D522D8">
        <w:rPr>
          <w:rtl/>
        </w:rPr>
        <w:t>(1) التهذيب 7</w:t>
      </w:r>
      <w:r w:rsidR="005F2F00">
        <w:rPr>
          <w:rtl/>
        </w:rPr>
        <w:t>:</w:t>
      </w:r>
      <w:r w:rsidRPr="00D522D8">
        <w:rPr>
          <w:rtl/>
        </w:rPr>
        <w:t xml:space="preserve"> 197</w:t>
      </w:r>
      <w:r>
        <w:rPr>
          <w:rtl/>
        </w:rPr>
        <w:t xml:space="preserve"> / </w:t>
      </w:r>
      <w:r w:rsidRPr="00D522D8">
        <w:rPr>
          <w:rtl/>
        </w:rPr>
        <w:t>871</w:t>
      </w:r>
      <w:r w:rsidR="005F2F00">
        <w:rPr>
          <w:rtl/>
        </w:rPr>
        <w:t>،</w:t>
      </w:r>
      <w:r w:rsidRPr="00D522D8">
        <w:rPr>
          <w:rtl/>
        </w:rPr>
        <w:t xml:space="preserve"> والاستبصار 3</w:t>
      </w:r>
      <w:r w:rsidR="005F2F00">
        <w:rPr>
          <w:rtl/>
        </w:rPr>
        <w:t>:</w:t>
      </w:r>
      <w:r w:rsidRPr="00D522D8">
        <w:rPr>
          <w:rtl/>
        </w:rPr>
        <w:t xml:space="preserve"> 128</w:t>
      </w:r>
      <w:r>
        <w:rPr>
          <w:rtl/>
        </w:rPr>
        <w:t xml:space="preserve"> / </w:t>
      </w:r>
      <w:r w:rsidRPr="00D522D8">
        <w:rPr>
          <w:rtl/>
        </w:rPr>
        <w:t>459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4.</w:t>
      </w:r>
    </w:p>
    <w:p w:rsidR="00195052" w:rsidRPr="00D522D8" w:rsidRDefault="00195052" w:rsidP="009C5453">
      <w:pPr>
        <w:pStyle w:val="libFootnote0"/>
        <w:rPr>
          <w:rtl/>
        </w:rPr>
      </w:pPr>
      <w:r w:rsidRPr="00D522D8">
        <w:rPr>
          <w:rtl/>
        </w:rPr>
        <w:t>(</w:t>
      </w:r>
      <w:r w:rsidR="009C5453">
        <w:rPr>
          <w:rFonts w:hint="cs"/>
          <w:rtl/>
        </w:rPr>
        <w:t>2</w:t>
      </w:r>
      <w:r w:rsidRPr="00D522D8">
        <w:rPr>
          <w:rtl/>
        </w:rPr>
        <w:t>) التهذيب 7</w:t>
      </w:r>
      <w:r w:rsidR="005F2F00">
        <w:rPr>
          <w:rtl/>
        </w:rPr>
        <w:t>:</w:t>
      </w:r>
      <w:r w:rsidRPr="00D522D8">
        <w:rPr>
          <w:rtl/>
        </w:rPr>
        <w:t xml:space="preserve"> 197</w:t>
      </w:r>
      <w:r>
        <w:rPr>
          <w:rtl/>
        </w:rPr>
        <w:t xml:space="preserve"> / </w:t>
      </w:r>
      <w:r w:rsidRPr="00D522D8">
        <w:rPr>
          <w:rtl/>
        </w:rPr>
        <w:t>872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النعمان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سليمان بن خالد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يزرع أرض آخر فيشترط للبذر ثلثا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وللبقر ثلثا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ينبغي أن يسم</w:t>
      </w:r>
      <w:r>
        <w:rPr>
          <w:rFonts w:hint="cs"/>
          <w:rtl/>
        </w:rPr>
        <w:t>ّ</w:t>
      </w:r>
      <w:r>
        <w:rPr>
          <w:rtl/>
        </w:rPr>
        <w:t>ي بذرا</w:t>
      </w:r>
      <w:r>
        <w:rPr>
          <w:rFonts w:hint="cs"/>
          <w:rtl/>
        </w:rPr>
        <w:t>ً</w:t>
      </w:r>
      <w:r>
        <w:rPr>
          <w:rtl/>
        </w:rPr>
        <w:t xml:space="preserve"> ولا بقرا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يحر</w:t>
      </w:r>
      <w:r>
        <w:rPr>
          <w:rFonts w:hint="cs"/>
          <w:rtl/>
        </w:rPr>
        <w:t>ّ</w:t>
      </w:r>
      <w:r>
        <w:rPr>
          <w:rtl/>
        </w:rPr>
        <w:t>م الكلام.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[ 24113 ]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 وفضالة</w:t>
      </w:r>
      <w:r w:rsidR="005F2F00">
        <w:rPr>
          <w:rtl/>
        </w:rPr>
        <w:t>،</w:t>
      </w:r>
      <w:r>
        <w:rPr>
          <w:rtl/>
        </w:rPr>
        <w:t xml:space="preserve"> عن أبان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محمّد الحلبي وابن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عبيد</w:t>
      </w:r>
      <w:r>
        <w:rPr>
          <w:rFonts w:hint="cs"/>
          <w:rtl/>
        </w:rPr>
        <w:t xml:space="preserve"> </w:t>
      </w:r>
      <w:r>
        <w:rPr>
          <w:rtl/>
        </w:rPr>
        <w:t>الله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بأس بالمزارعة بالثلث والربع والخمس.</w:t>
      </w:r>
    </w:p>
    <w:p w:rsidR="00195052" w:rsidRDefault="00195052" w:rsidP="00722545">
      <w:pPr>
        <w:pStyle w:val="libNormal"/>
        <w:rPr>
          <w:rtl/>
        </w:rPr>
      </w:pPr>
      <w:r w:rsidRPr="00C75CD5">
        <w:rPr>
          <w:rStyle w:val="libNormalChar"/>
          <w:rtl/>
        </w:rPr>
        <w:t>[ 24114 ]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َّ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مزارعة أهل الخراج بالربع والنصف والثلث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نعم لا بأس به</w:t>
      </w:r>
      <w:r w:rsidR="005F2F00">
        <w:rPr>
          <w:rtl/>
        </w:rPr>
        <w:t>،</w:t>
      </w:r>
      <w:r>
        <w:rPr>
          <w:rtl/>
        </w:rPr>
        <w:t xml:space="preserve"> قد قب</w:t>
      </w:r>
      <w:r>
        <w:rPr>
          <w:rFonts w:hint="cs"/>
          <w:rtl/>
        </w:rPr>
        <w:t>ّ</w:t>
      </w:r>
      <w:r>
        <w:rPr>
          <w:rtl/>
        </w:rPr>
        <w:t xml:space="preserve">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خيبر أعطاها اليهود حين فتحت عليه بالخبر </w:t>
      </w:r>
      <w:r w:rsidRPr="00A87799">
        <w:rPr>
          <w:rStyle w:val="libFootnotenumChar"/>
          <w:rtl/>
        </w:rPr>
        <w:t>(</w:t>
      </w:r>
      <w:r w:rsidR="0072254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والخبر هو النصف.</w:t>
      </w:r>
    </w:p>
    <w:p w:rsidR="00195052" w:rsidRDefault="00195052" w:rsidP="00722545">
      <w:pPr>
        <w:pStyle w:val="libNormal"/>
        <w:rPr>
          <w:rtl/>
        </w:rPr>
      </w:pPr>
      <w:r>
        <w:rPr>
          <w:rtl/>
        </w:rPr>
        <w:t xml:space="preserve">ورواه الصدوق بإسناده عن حماد نحوه </w:t>
      </w:r>
      <w:r w:rsidRPr="00A87799">
        <w:rPr>
          <w:rStyle w:val="libFootnotenumChar"/>
          <w:rtl/>
        </w:rPr>
        <w:t>(</w:t>
      </w:r>
      <w:r w:rsidR="0072254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[ 24115 ]</w:t>
      </w:r>
      <w:r>
        <w:rPr>
          <w:rtl/>
        </w:rPr>
        <w:t xml:space="preserve"> 9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 وفضالة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522D8" w:rsidRDefault="00195052" w:rsidP="00974D84">
      <w:pPr>
        <w:pStyle w:val="libFootnote0"/>
        <w:rPr>
          <w:rtl/>
        </w:rPr>
      </w:pPr>
      <w:r w:rsidRPr="00D522D8">
        <w:rPr>
          <w:rtl/>
        </w:rPr>
        <w:t>(1) التهذيب 7</w:t>
      </w:r>
      <w:r w:rsidR="005F2F00">
        <w:rPr>
          <w:rtl/>
        </w:rPr>
        <w:t>:</w:t>
      </w:r>
      <w:r w:rsidRPr="00D522D8">
        <w:rPr>
          <w:rtl/>
        </w:rPr>
        <w:t xml:space="preserve"> 197</w:t>
      </w:r>
      <w:r>
        <w:rPr>
          <w:rtl/>
        </w:rPr>
        <w:t xml:space="preserve"> / </w:t>
      </w:r>
      <w:r w:rsidRPr="00D522D8">
        <w:rPr>
          <w:rtl/>
        </w:rPr>
        <w:t>873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194 / 860.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201 / 888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18 من هذه الأبواب</w:t>
      </w:r>
      <w:r w:rsidR="005F2F00">
        <w:rPr>
          <w:rtl/>
        </w:rPr>
        <w:t>،</w:t>
      </w:r>
      <w:r>
        <w:rPr>
          <w:rtl/>
        </w:rPr>
        <w:t xml:space="preserve"> وقطعة منه في الحديث 2 من الباب 93 من أبواب ما يكتسب به.</w:t>
      </w:r>
    </w:p>
    <w:p w:rsidR="00195052" w:rsidRPr="00D522D8" w:rsidRDefault="00195052" w:rsidP="00722545">
      <w:pPr>
        <w:pStyle w:val="libFootnote0"/>
        <w:rPr>
          <w:rtl/>
        </w:rPr>
      </w:pPr>
      <w:r w:rsidRPr="00D522D8">
        <w:rPr>
          <w:rtl/>
        </w:rPr>
        <w:t>(</w:t>
      </w:r>
      <w:r w:rsidR="00722545">
        <w:rPr>
          <w:rFonts w:hint="cs"/>
          <w:rtl/>
        </w:rPr>
        <w:t>2</w:t>
      </w:r>
      <w:r w:rsidRPr="00D522D8">
        <w:rPr>
          <w:rtl/>
        </w:rPr>
        <w:t>) المخابرة</w:t>
      </w:r>
      <w:r w:rsidR="005F2F00">
        <w:rPr>
          <w:rtl/>
        </w:rPr>
        <w:t>:</w:t>
      </w:r>
      <w:r w:rsidRPr="00D522D8">
        <w:rPr>
          <w:rtl/>
        </w:rPr>
        <w:t xml:space="preserve"> أن يزرع على</w:t>
      </w:r>
      <w:r>
        <w:rPr>
          <w:rFonts w:hint="cs"/>
          <w:rtl/>
        </w:rPr>
        <w:t>ٰ</w:t>
      </w:r>
      <w:r w:rsidRPr="00D522D8">
        <w:rPr>
          <w:rtl/>
        </w:rPr>
        <w:t xml:space="preserve"> النصف أو غيره </w:t>
      </w:r>
      <w:r w:rsidRPr="00722545">
        <w:rPr>
          <w:rtl/>
        </w:rPr>
        <w:t>كالخبر ( القاموس</w:t>
      </w:r>
      <w:r w:rsidR="005F2F00" w:rsidRPr="00722545">
        <w:rPr>
          <w:rtl/>
        </w:rPr>
        <w:t xml:space="preserve"> - </w:t>
      </w:r>
      <w:r w:rsidRPr="00722545">
        <w:rPr>
          <w:rtl/>
        </w:rPr>
        <w:t>خبر</w:t>
      </w:r>
      <w:r w:rsidR="005F2F00" w:rsidRPr="00722545">
        <w:rPr>
          <w:rtl/>
        </w:rPr>
        <w:t xml:space="preserve"> - </w:t>
      </w:r>
      <w:r w:rsidRPr="00722545">
        <w:rPr>
          <w:rtl/>
        </w:rPr>
        <w:t>2</w:t>
      </w:r>
      <w:r w:rsidR="005F2F00" w:rsidRPr="00722545">
        <w:rPr>
          <w:rtl/>
        </w:rPr>
        <w:t>:</w:t>
      </w:r>
      <w:r w:rsidRPr="00722545">
        <w:rPr>
          <w:rtl/>
        </w:rPr>
        <w:t xml:space="preserve"> 17 ).</w:t>
      </w:r>
    </w:p>
    <w:p w:rsidR="00195052" w:rsidRPr="00D522D8" w:rsidRDefault="00195052" w:rsidP="00722545">
      <w:pPr>
        <w:pStyle w:val="libFootnote0"/>
        <w:rPr>
          <w:rtl/>
        </w:rPr>
      </w:pPr>
      <w:r w:rsidRPr="00D522D8">
        <w:rPr>
          <w:rtl/>
        </w:rPr>
        <w:t>(</w:t>
      </w:r>
      <w:r w:rsidR="00722545">
        <w:rPr>
          <w:rFonts w:hint="cs"/>
          <w:rtl/>
        </w:rPr>
        <w:t>3</w:t>
      </w:r>
      <w:r w:rsidRPr="00D522D8">
        <w:rPr>
          <w:rtl/>
        </w:rPr>
        <w:t>) الفقيه 3</w:t>
      </w:r>
      <w:r w:rsidR="005F2F00">
        <w:rPr>
          <w:rtl/>
        </w:rPr>
        <w:t>:</w:t>
      </w:r>
      <w:r w:rsidRPr="00D522D8">
        <w:rPr>
          <w:rtl/>
        </w:rPr>
        <w:t xml:space="preserve"> 158</w:t>
      </w:r>
      <w:r>
        <w:rPr>
          <w:rtl/>
        </w:rPr>
        <w:t xml:space="preserve"> / </w:t>
      </w:r>
      <w:r w:rsidRPr="00D522D8">
        <w:rPr>
          <w:rtl/>
        </w:rPr>
        <w:t>693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202 / 889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5 من الباب 7 من أبواب زكاة الغلات.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مسلم قال</w:t>
      </w:r>
      <w:r w:rsidR="005F2F00">
        <w:rPr>
          <w:rtl/>
        </w:rPr>
        <w:t>:</w:t>
      </w:r>
      <w:r>
        <w:rPr>
          <w:rtl/>
        </w:rPr>
        <w:t xml:space="preserve"> سألته عن المزارعة وبيع السنين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[ 24116 ]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خالد بن جرير</w:t>
      </w:r>
      <w:r w:rsidR="005F2F00">
        <w:rPr>
          <w:rtl/>
        </w:rPr>
        <w:t>،</w:t>
      </w:r>
      <w:r>
        <w:rPr>
          <w:rtl/>
        </w:rPr>
        <w:t xml:space="preserve"> عن أبي الربيع الشامي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الرجل يزرع أرض رجل آخر فيشترط عليه ثلثا</w:t>
      </w:r>
      <w:r>
        <w:rPr>
          <w:rFonts w:hint="cs"/>
          <w:rtl/>
        </w:rPr>
        <w:t>ً</w:t>
      </w:r>
      <w:r>
        <w:rPr>
          <w:rtl/>
        </w:rPr>
        <w:t xml:space="preserve"> للبذر</w:t>
      </w:r>
      <w:r w:rsidR="005F2F00">
        <w:rPr>
          <w:rtl/>
        </w:rPr>
        <w:t>،</w:t>
      </w:r>
      <w:r>
        <w:rPr>
          <w:rtl/>
        </w:rPr>
        <w:t xml:space="preserve"> وثلثا</w:t>
      </w:r>
      <w:r>
        <w:rPr>
          <w:rFonts w:hint="cs"/>
          <w:rtl/>
        </w:rPr>
        <w:t>ً</w:t>
      </w:r>
      <w:r>
        <w:rPr>
          <w:rtl/>
        </w:rPr>
        <w:t xml:space="preserve"> للبقر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ينبغي أن يسم</w:t>
      </w:r>
      <w:r>
        <w:rPr>
          <w:rFonts w:hint="cs"/>
          <w:rtl/>
        </w:rPr>
        <w:t>ّ</w:t>
      </w:r>
      <w:r>
        <w:rPr>
          <w:rtl/>
        </w:rPr>
        <w:t>ي بذرا</w:t>
      </w:r>
      <w:r>
        <w:rPr>
          <w:rFonts w:hint="cs"/>
          <w:rtl/>
        </w:rPr>
        <w:t>ً</w:t>
      </w:r>
      <w:r>
        <w:rPr>
          <w:rtl/>
        </w:rPr>
        <w:t xml:space="preserve"> ولا بقرا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ولكن يقول لصاحب الأرض</w:t>
      </w:r>
      <w:r w:rsidR="005F2F00">
        <w:rPr>
          <w:rtl/>
        </w:rPr>
        <w:t>:</w:t>
      </w:r>
      <w:r>
        <w:rPr>
          <w:rtl/>
        </w:rPr>
        <w:t xml:space="preserve"> أزرع في أرضك ولك منها كذا وكذا نصف أو ثلث أو ما كان من شرط</w:t>
      </w:r>
      <w:r w:rsidR="005F2F00">
        <w:rPr>
          <w:rtl/>
        </w:rPr>
        <w:t>،</w:t>
      </w:r>
      <w:r>
        <w:rPr>
          <w:rtl/>
        </w:rPr>
        <w:t xml:space="preserve"> ولا يسم</w:t>
      </w:r>
      <w:r>
        <w:rPr>
          <w:rFonts w:hint="cs"/>
          <w:rtl/>
        </w:rPr>
        <w:t>ّ</w:t>
      </w:r>
      <w:r>
        <w:rPr>
          <w:rtl/>
        </w:rPr>
        <w:t>ي بذرا</w:t>
      </w:r>
      <w:r>
        <w:rPr>
          <w:rFonts w:hint="cs"/>
          <w:rtl/>
        </w:rPr>
        <w:t>ً</w:t>
      </w:r>
      <w:r>
        <w:rPr>
          <w:rtl/>
        </w:rPr>
        <w:t xml:space="preserve"> ولا بقرا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يحر</w:t>
      </w:r>
      <w:r>
        <w:rPr>
          <w:rFonts w:hint="cs"/>
          <w:rtl/>
        </w:rPr>
        <w:t>ّ</w:t>
      </w:r>
      <w:r>
        <w:rPr>
          <w:rtl/>
        </w:rPr>
        <w:t>م الكلام.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أبي الربيع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[ 24117 ]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يعطي الأ</w:t>
      </w:r>
      <w:r>
        <w:rPr>
          <w:rFonts w:hint="cs"/>
          <w:rtl/>
        </w:rPr>
        <w:t>َ</w:t>
      </w:r>
      <w:r>
        <w:rPr>
          <w:rtl/>
        </w:rPr>
        <w:t>رض على أن يعم</w:t>
      </w:r>
      <w:r>
        <w:rPr>
          <w:rFonts w:hint="cs"/>
          <w:rtl/>
        </w:rPr>
        <w:t>ّ</w:t>
      </w:r>
      <w:r>
        <w:rPr>
          <w:rtl/>
        </w:rPr>
        <w:t>رها ويكري أنهارها بشيء معلوم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722545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2254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66" w:name="_Toc305076777"/>
      <w:bookmarkStart w:id="167" w:name="_Toc305081019"/>
      <w:bookmarkStart w:id="168" w:name="_Toc378449385"/>
      <w:bookmarkStart w:id="169" w:name="_Toc256948080"/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يشترط في المساقاة كون النماء مشاعا</w:t>
      </w:r>
      <w:r>
        <w:rPr>
          <w:rFonts w:hint="cs"/>
          <w:rtl/>
        </w:rPr>
        <w:t>ً</w:t>
      </w:r>
      <w:r>
        <w:rPr>
          <w:rtl/>
        </w:rPr>
        <w:t xml:space="preserve"> بينهما</w:t>
      </w:r>
      <w:bookmarkEnd w:id="166"/>
      <w:bookmarkEnd w:id="167"/>
      <w:bookmarkEnd w:id="168"/>
      <w:bookmarkEnd w:id="16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[ 24118 ]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قد تقد</w:t>
      </w:r>
      <w:r>
        <w:rPr>
          <w:rFonts w:hint="cs"/>
          <w:rtl/>
        </w:rPr>
        <w:t>ّ</w:t>
      </w:r>
      <w:r>
        <w:rPr>
          <w:rtl/>
        </w:rPr>
        <w:t>م حديث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194 / 857.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(1) الفقيه 3</w:t>
      </w:r>
      <w:r w:rsidR="005F2F00">
        <w:rPr>
          <w:rtl/>
        </w:rPr>
        <w:t>:</w:t>
      </w:r>
      <w:r w:rsidRPr="00431627">
        <w:rPr>
          <w:rtl/>
        </w:rPr>
        <w:t xml:space="preserve"> 158</w:t>
      </w:r>
      <w:r>
        <w:rPr>
          <w:rtl/>
        </w:rPr>
        <w:t xml:space="preserve"> / </w:t>
      </w:r>
      <w:r w:rsidRPr="00431627">
        <w:rPr>
          <w:rtl/>
        </w:rPr>
        <w:t>691</w:t>
      </w:r>
      <w:r>
        <w:rPr>
          <w:rtl/>
        </w:rPr>
        <w:t>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(2) المقنع</w:t>
      </w:r>
      <w:r w:rsidR="005F2F00">
        <w:rPr>
          <w:rtl/>
        </w:rPr>
        <w:t>:</w:t>
      </w:r>
      <w:r w:rsidRPr="00431627">
        <w:rPr>
          <w:rtl/>
        </w:rPr>
        <w:t xml:space="preserve"> 130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149 / 189.</w:t>
      </w:r>
    </w:p>
    <w:p w:rsidR="00195052" w:rsidRPr="00431627" w:rsidRDefault="00195052" w:rsidP="00722545">
      <w:pPr>
        <w:pStyle w:val="libFootnote0"/>
        <w:rPr>
          <w:rtl/>
        </w:rPr>
      </w:pPr>
      <w:r w:rsidRPr="00431627">
        <w:rPr>
          <w:rtl/>
        </w:rPr>
        <w:t>(</w:t>
      </w:r>
      <w:r w:rsidR="00722545">
        <w:rPr>
          <w:rFonts w:hint="cs"/>
          <w:rtl/>
        </w:rPr>
        <w:t>3</w:t>
      </w:r>
      <w:r w:rsidRPr="00431627">
        <w:rPr>
          <w:rtl/>
        </w:rPr>
        <w:t>) يأتي في الباب 10</w:t>
      </w:r>
      <w:r w:rsidR="005F2F00">
        <w:rPr>
          <w:rtl/>
        </w:rPr>
        <w:t>،</w:t>
      </w:r>
      <w:r w:rsidRPr="00431627">
        <w:rPr>
          <w:rtl/>
        </w:rPr>
        <w:t xml:space="preserve"> وفي الحديث 2 من الباب 12</w:t>
      </w:r>
      <w:r w:rsidR="005F2F00">
        <w:rPr>
          <w:rtl/>
        </w:rPr>
        <w:t>،</w:t>
      </w:r>
      <w:r w:rsidRPr="00431627">
        <w:rPr>
          <w:rtl/>
        </w:rPr>
        <w:t xml:space="preserve"> وفي الباب 15</w:t>
      </w:r>
      <w:r w:rsidR="005F2F00">
        <w:rPr>
          <w:rtl/>
        </w:rPr>
        <w:t>،</w:t>
      </w:r>
      <w:r w:rsidRPr="00431627">
        <w:rPr>
          <w:rtl/>
        </w:rPr>
        <w:t xml:space="preserve"> وفي الحديث 1 من الباب 16 من هذه</w:t>
      </w:r>
      <w:r>
        <w:rPr>
          <w:rtl/>
        </w:rPr>
        <w:t xml:space="preserve"> الأبواب.</w:t>
      </w:r>
    </w:p>
    <w:p w:rsidR="00195052" w:rsidRDefault="00195052" w:rsidP="00722545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72254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تقدم في الحديث 2 من الباب 8 من هذه الأبواب</w:t>
      </w:r>
      <w:r w:rsidR="005F2F00">
        <w:rPr>
          <w:rtl/>
        </w:rPr>
        <w:t>،</w:t>
      </w:r>
      <w:r>
        <w:rPr>
          <w:rtl/>
        </w:rPr>
        <w:t xml:space="preserve"> وتمامه في الحديث 2 من الباب 10 من</w:t>
      </w:r>
      <w:r w:rsidR="00FB3780">
        <w:rPr>
          <w:rFonts w:hint="cs"/>
          <w:rtl/>
        </w:rPr>
        <w:t xml:space="preserve"> =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أن</w:t>
      </w:r>
      <w:r>
        <w:rPr>
          <w:rFonts w:hint="cs"/>
          <w:rtl/>
        </w:rPr>
        <w:t>ّ</w:t>
      </w:r>
      <w:r>
        <w:rPr>
          <w:rtl/>
        </w:rPr>
        <w:t xml:space="preserve"> أباه حد</w:t>
      </w:r>
      <w:r>
        <w:rPr>
          <w:rFonts w:hint="cs"/>
          <w:rtl/>
        </w:rPr>
        <w:t>ّ</w:t>
      </w:r>
      <w:r>
        <w:rPr>
          <w:rtl/>
        </w:rPr>
        <w:t>ثه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أعطى خيبر بالنصف أرضها ونخلها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يعقوب بن شعيب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يعطي الرجل أرضه وفيها ماء أو نخل أو فاكهة</w:t>
      </w:r>
      <w:r w:rsidR="005F2F00">
        <w:rPr>
          <w:rtl/>
        </w:rPr>
        <w:t>،</w:t>
      </w:r>
      <w:r>
        <w:rPr>
          <w:rtl/>
        </w:rPr>
        <w:t xml:space="preserve"> ويقول</w:t>
      </w:r>
      <w:r w:rsidR="005F2F00">
        <w:rPr>
          <w:rtl/>
        </w:rPr>
        <w:t>:</w:t>
      </w:r>
      <w:r>
        <w:rPr>
          <w:rtl/>
        </w:rPr>
        <w:t xml:space="preserve"> اسق هذا من الماء واعمره ولك نصف ما أخرج </w:t>
      </w:r>
      <w:r w:rsidRPr="00A87799">
        <w:rPr>
          <w:rStyle w:val="libFootnotenumChar"/>
          <w:rtl/>
        </w:rPr>
        <w:t>(1)</w:t>
      </w:r>
      <w:r w:rsidRPr="00317981"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يعقوب بن شعيب نحوه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70" w:name="_Toc305076778"/>
            <w:bookmarkStart w:id="171" w:name="_Toc305081020"/>
            <w:bookmarkStart w:id="172" w:name="_Toc378449386"/>
            <w:bookmarkStart w:id="173" w:name="_Toc256948081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العمل على العامل والخراج على المالك إلا</w:t>
            </w:r>
            <w:bookmarkEnd w:id="170"/>
            <w:bookmarkEnd w:id="171"/>
            <w:r>
              <w:rPr>
                <w:rFonts w:hint="cs"/>
                <w:rtl/>
              </w:rPr>
              <w:t>ّ</w:t>
            </w:r>
            <w:bookmarkStart w:id="174" w:name="_Toc305076779"/>
            <w:bookmarkStart w:id="175" w:name="_Toc30508102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مع الشرط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البذر والبقر</w:t>
            </w:r>
            <w:bookmarkEnd w:id="172"/>
            <w:bookmarkEnd w:id="173"/>
            <w:bookmarkEnd w:id="174"/>
            <w:bookmarkEnd w:id="1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إبراهيم الكرخي 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FB3780" w:rsidP="00974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195052">
        <w:rPr>
          <w:rtl/>
        </w:rPr>
        <w:t>أبواب بيع الثمار.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268 / 2</w:t>
      </w:r>
      <w:r w:rsidR="005F2F00">
        <w:rPr>
          <w:rtl/>
        </w:rPr>
        <w:t>،</w:t>
      </w:r>
      <w:r>
        <w:rPr>
          <w:rtl/>
        </w:rPr>
        <w:t xml:space="preserve"> وأورد صدره وذيله في الحديث 2 من الباب 10</w:t>
      </w:r>
      <w:r w:rsidR="005F2F00">
        <w:rPr>
          <w:rtl/>
        </w:rPr>
        <w:t>،</w:t>
      </w:r>
      <w:r>
        <w:rPr>
          <w:rtl/>
        </w:rPr>
        <w:t xml:space="preserve"> وقطعة منه في الحديث 1 من الباب 11 من هذه الأبواب.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(1) في الفقيه زيادة</w:t>
      </w:r>
      <w:r w:rsidR="005F2F00">
        <w:rPr>
          <w:rtl/>
        </w:rPr>
        <w:t>:</w:t>
      </w:r>
      <w:r w:rsidRPr="00431627">
        <w:rPr>
          <w:rtl/>
        </w:rPr>
        <w:t xml:space="preserve"> الله عزّ وجّل منه </w:t>
      </w:r>
      <w:r w:rsidRPr="00FB3780">
        <w:rPr>
          <w:rtl/>
        </w:rPr>
        <w:t>( هامش المخطوط ).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(2) التهذيب 7</w:t>
      </w:r>
      <w:r w:rsidR="005F2F00">
        <w:rPr>
          <w:rtl/>
        </w:rPr>
        <w:t>:</w:t>
      </w:r>
      <w:r w:rsidRPr="00431627">
        <w:rPr>
          <w:rtl/>
        </w:rPr>
        <w:t xml:space="preserve"> 198</w:t>
      </w:r>
      <w:r>
        <w:rPr>
          <w:rtl/>
        </w:rPr>
        <w:t xml:space="preserve"> / </w:t>
      </w:r>
      <w:r w:rsidRPr="00431627">
        <w:rPr>
          <w:rtl/>
        </w:rPr>
        <w:t>876</w:t>
      </w:r>
      <w:r>
        <w:rPr>
          <w:rtl/>
        </w:rPr>
        <w:t>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(3) الفقيه 3</w:t>
      </w:r>
      <w:r w:rsidR="005F2F00">
        <w:rPr>
          <w:rtl/>
        </w:rPr>
        <w:t>:</w:t>
      </w:r>
      <w:r w:rsidRPr="00431627">
        <w:rPr>
          <w:rtl/>
        </w:rPr>
        <w:t xml:space="preserve"> 154</w:t>
      </w:r>
      <w:r>
        <w:rPr>
          <w:rtl/>
        </w:rPr>
        <w:t xml:space="preserve"> / </w:t>
      </w:r>
      <w:r w:rsidRPr="00431627">
        <w:rPr>
          <w:rtl/>
        </w:rPr>
        <w:t>678</w:t>
      </w:r>
      <w:r>
        <w:rPr>
          <w:rtl/>
        </w:rPr>
        <w:t>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(4) يأتي في الحديث 2 من الباب 10 من هذه</w:t>
      </w:r>
      <w:r>
        <w:rPr>
          <w:rtl/>
        </w:rPr>
        <w:t xml:space="preserve"> الأبواب.</w:t>
      </w:r>
    </w:p>
    <w:p w:rsidR="00195052" w:rsidRDefault="00195052" w:rsidP="00FB3780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FB378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شارك الع</w:t>
      </w:r>
      <w:r>
        <w:rPr>
          <w:rFonts w:hint="cs"/>
          <w:rtl/>
        </w:rPr>
        <w:t>ِ</w:t>
      </w:r>
      <w:r>
        <w:rPr>
          <w:rtl/>
        </w:rPr>
        <w:t xml:space="preserve">لج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فيكون من عندي الأ</w:t>
      </w:r>
      <w:r>
        <w:rPr>
          <w:rFonts w:hint="cs"/>
          <w:rtl/>
        </w:rPr>
        <w:t>َ</w:t>
      </w:r>
      <w:r>
        <w:rPr>
          <w:rtl/>
        </w:rPr>
        <w:t>رض والبذر والبقر ويكون على الع</w:t>
      </w:r>
      <w:r>
        <w:rPr>
          <w:rFonts w:hint="cs"/>
          <w:rtl/>
        </w:rPr>
        <w:t>ِ</w:t>
      </w:r>
      <w:r>
        <w:rPr>
          <w:rtl/>
        </w:rPr>
        <w:t xml:space="preserve">لج القيام والسقي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والعمل في الزرع حت</w:t>
      </w:r>
      <w:r>
        <w:rPr>
          <w:rFonts w:hint="cs"/>
          <w:rtl/>
        </w:rPr>
        <w:t>ّ</w:t>
      </w:r>
      <w:r>
        <w:rPr>
          <w:rtl/>
        </w:rPr>
        <w:t>ى يصير حنطة أو شعيرا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وتكون القسمة</w:t>
      </w:r>
      <w:r w:rsidR="005F2F00">
        <w:rPr>
          <w:rtl/>
        </w:rPr>
        <w:t>،</w:t>
      </w:r>
      <w:r>
        <w:rPr>
          <w:rtl/>
        </w:rPr>
        <w:t xml:space="preserve"> فيأخذ السلطان حق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ويبقى ما بقي على أن</w:t>
      </w:r>
      <w:r>
        <w:rPr>
          <w:rFonts w:hint="cs"/>
          <w:rtl/>
        </w:rPr>
        <w:t>ّ</w:t>
      </w:r>
      <w:r>
        <w:rPr>
          <w:rtl/>
        </w:rPr>
        <w:t xml:space="preserve"> للعلج منه الثلث ولي الباقي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بذلك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فلي عليه أن يرد</w:t>
      </w:r>
      <w:r>
        <w:rPr>
          <w:rFonts w:hint="cs"/>
          <w:rtl/>
        </w:rPr>
        <w:t>ّ</w:t>
      </w:r>
      <w:r>
        <w:rPr>
          <w:rtl/>
        </w:rPr>
        <w:t xml:space="preserve"> عليّ مما أخرجت الأ</w:t>
      </w:r>
      <w:r>
        <w:rPr>
          <w:rFonts w:hint="cs"/>
          <w:rtl/>
        </w:rPr>
        <w:t>َ</w:t>
      </w:r>
      <w:r>
        <w:rPr>
          <w:rtl/>
        </w:rPr>
        <w:t>رض البذر ويقسم ما بقي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شاركته على أن</w:t>
      </w:r>
      <w:r>
        <w:rPr>
          <w:rFonts w:hint="cs"/>
          <w:rtl/>
        </w:rPr>
        <w:t>ّ</w:t>
      </w:r>
      <w:r>
        <w:rPr>
          <w:rtl/>
        </w:rPr>
        <w:t xml:space="preserve"> البذر من عندك</w:t>
      </w:r>
      <w:r w:rsidR="005F2F00">
        <w:rPr>
          <w:rtl/>
        </w:rPr>
        <w:t>،</w:t>
      </w:r>
      <w:r>
        <w:rPr>
          <w:rtl/>
        </w:rPr>
        <w:t xml:space="preserve"> وعليه السقي والقيام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نحوه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الحسن بن محبوب مثله </w:t>
      </w:r>
      <w:r w:rsidRPr="00A87799">
        <w:rPr>
          <w:rStyle w:val="libFootnotenumChar"/>
          <w:rtl/>
        </w:rPr>
        <w:t>(6)</w:t>
      </w:r>
      <w:r>
        <w:rPr>
          <w:rtl/>
        </w:rPr>
        <w:t>.</w:t>
      </w:r>
    </w:p>
    <w:p w:rsidR="00195052" w:rsidRDefault="00195052" w:rsidP="00FB3780">
      <w:pPr>
        <w:pStyle w:val="libNormal"/>
        <w:rPr>
          <w:rtl/>
        </w:rPr>
      </w:pPr>
      <w:r w:rsidRPr="00C75CD5">
        <w:rPr>
          <w:rStyle w:val="libNormalChar"/>
          <w:rtl/>
        </w:rPr>
        <w:t>[ 24121 ]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يعقوب بن شعيب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تكون له الأ</w:t>
      </w:r>
      <w:r>
        <w:rPr>
          <w:rFonts w:hint="cs"/>
          <w:rtl/>
        </w:rPr>
        <w:t>َ</w:t>
      </w:r>
      <w:r>
        <w:rPr>
          <w:rtl/>
        </w:rPr>
        <w:t>رض من أرض الخراج فيدفعها إلى الرجل على أن يعمرها ويصلحها ويؤد</w:t>
      </w:r>
      <w:r>
        <w:rPr>
          <w:rFonts w:hint="cs"/>
          <w:rtl/>
        </w:rPr>
        <w:t>ّ</w:t>
      </w:r>
      <w:r>
        <w:rPr>
          <w:rtl/>
        </w:rPr>
        <w:t>ي خراجها</w:t>
      </w:r>
      <w:r w:rsidR="005F2F00">
        <w:rPr>
          <w:rtl/>
        </w:rPr>
        <w:t>،</w:t>
      </w:r>
      <w:r>
        <w:rPr>
          <w:rtl/>
        </w:rPr>
        <w:t xml:space="preserve"> وما كان من فضل فهو بينهما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وسألته عن المزارعة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النفقة منك</w:t>
      </w:r>
      <w:r w:rsidR="005F2F00">
        <w:rPr>
          <w:rtl/>
        </w:rPr>
        <w:t>،</w:t>
      </w:r>
      <w:r>
        <w:rPr>
          <w:rtl/>
        </w:rPr>
        <w:t xml:space="preserve"> والأ</w:t>
      </w:r>
      <w:r>
        <w:rPr>
          <w:rFonts w:hint="cs"/>
          <w:rtl/>
        </w:rPr>
        <w:t>َ</w:t>
      </w:r>
      <w:r>
        <w:rPr>
          <w:rtl/>
        </w:rPr>
        <w:t>رض لصاحبها</w:t>
      </w:r>
      <w:r w:rsidR="005F2F00">
        <w:rPr>
          <w:rtl/>
        </w:rPr>
        <w:t>،</w:t>
      </w:r>
      <w:r>
        <w:rPr>
          <w:rtl/>
        </w:rPr>
        <w:t xml:space="preserve"> فما أخرج الله </w:t>
      </w:r>
      <w:r w:rsidRPr="00A87799">
        <w:rPr>
          <w:rStyle w:val="libFootnotenumChar"/>
          <w:rtl/>
        </w:rPr>
        <w:t>(</w:t>
      </w:r>
      <w:r w:rsidR="00FB3780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من شيء قسم على الشطر وكذلك أعطى</w:t>
      </w:r>
      <w:r>
        <w:rPr>
          <w:rFonts w:hint="cs"/>
          <w:rtl/>
        </w:rPr>
        <w:t>ٰ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خيبر حين أتوه فأعطاهم إي</w:t>
      </w:r>
      <w:r>
        <w:rPr>
          <w:rFonts w:hint="cs"/>
          <w:rtl/>
        </w:rPr>
        <w:t>ّ</w:t>
      </w:r>
      <w:r>
        <w:rPr>
          <w:rtl/>
        </w:rPr>
        <w:t>اها على أن يعمروها ولهم النصف مم</w:t>
      </w:r>
      <w:r>
        <w:rPr>
          <w:rFonts w:hint="cs"/>
          <w:rtl/>
        </w:rPr>
        <w:t>ّ</w:t>
      </w:r>
      <w:r>
        <w:rPr>
          <w:rtl/>
        </w:rPr>
        <w:t>ا أخرجت.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(1) في الفقيه</w:t>
      </w:r>
      <w:r w:rsidR="005F2F00" w:rsidRPr="00FB3780">
        <w:rPr>
          <w:rtl/>
        </w:rPr>
        <w:t>:</w:t>
      </w:r>
      <w:r w:rsidRPr="00FB3780">
        <w:rPr>
          <w:rtl/>
        </w:rPr>
        <w:t xml:space="preserve"> المشرك ( هامش المخطوط ).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(2) في الفقيه</w:t>
      </w:r>
      <w:r w:rsidR="005F2F00" w:rsidRPr="00FB3780">
        <w:rPr>
          <w:rtl/>
        </w:rPr>
        <w:t>:</w:t>
      </w:r>
      <w:r w:rsidRPr="00FB3780">
        <w:rPr>
          <w:rtl/>
        </w:rPr>
        <w:t xml:space="preserve"> والسعي ( هامش المخطوط ).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(3) في الفقيه</w:t>
      </w:r>
      <w:r w:rsidR="005F2F00" w:rsidRPr="00FB3780">
        <w:rPr>
          <w:rtl/>
        </w:rPr>
        <w:t>:</w:t>
      </w:r>
      <w:r w:rsidRPr="00FB3780">
        <w:rPr>
          <w:rtl/>
        </w:rPr>
        <w:t xml:space="preserve"> حظ</w:t>
      </w:r>
      <w:r w:rsidRPr="00FB3780">
        <w:rPr>
          <w:rFonts w:hint="cs"/>
          <w:rtl/>
        </w:rPr>
        <w:t>ّ</w:t>
      </w:r>
      <w:r w:rsidRPr="00FB3780">
        <w:rPr>
          <w:rtl/>
        </w:rPr>
        <w:t>ه ( هامش المخطوط ).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(4) في الفقيه</w:t>
      </w:r>
      <w:r w:rsidR="005F2F00" w:rsidRPr="00FB3780">
        <w:rPr>
          <w:rtl/>
        </w:rPr>
        <w:t>:</w:t>
      </w:r>
      <w:r w:rsidRPr="00FB3780">
        <w:rPr>
          <w:rtl/>
        </w:rPr>
        <w:t xml:space="preserve"> القيام والسعي</w:t>
      </w:r>
      <w:r w:rsidR="005F2F00" w:rsidRPr="00FB3780">
        <w:rPr>
          <w:rtl/>
        </w:rPr>
        <w:t>،</w:t>
      </w:r>
      <w:r w:rsidRPr="00FB3780">
        <w:rPr>
          <w:rtl/>
        </w:rPr>
        <w:t xml:space="preserve"> وفي نسخة من التهذيب</w:t>
      </w:r>
      <w:r w:rsidR="005F2F00" w:rsidRPr="00FB3780">
        <w:rPr>
          <w:rtl/>
        </w:rPr>
        <w:t>:</w:t>
      </w:r>
      <w:r w:rsidRPr="00FB3780">
        <w:rPr>
          <w:rtl/>
        </w:rPr>
        <w:t xml:space="preserve"> السقي والقناة ( هامش المخطوط ).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(5) الفقيه 3</w:t>
      </w:r>
      <w:r w:rsidR="005F2F00" w:rsidRPr="00FB3780">
        <w:rPr>
          <w:rtl/>
        </w:rPr>
        <w:t>:</w:t>
      </w:r>
      <w:r w:rsidRPr="00FB3780">
        <w:rPr>
          <w:rtl/>
        </w:rPr>
        <w:t xml:space="preserve"> 156 / 686.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(6) التهذيب 7</w:t>
      </w:r>
      <w:r w:rsidR="005F2F00" w:rsidRPr="00FB3780">
        <w:rPr>
          <w:rtl/>
        </w:rPr>
        <w:t>:</w:t>
      </w:r>
      <w:r w:rsidRPr="00FB3780">
        <w:rPr>
          <w:rtl/>
        </w:rPr>
        <w:t xml:space="preserve"> 198</w:t>
      </w:r>
      <w:r w:rsidR="005F2F00" w:rsidRPr="00FB3780">
        <w:rPr>
          <w:rtl/>
        </w:rPr>
        <w:t>:</w:t>
      </w:r>
      <w:r w:rsidRPr="00FB3780">
        <w:rPr>
          <w:rtl/>
        </w:rPr>
        <w:t xml:space="preserve"> 875.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2</w:t>
      </w:r>
      <w:r w:rsidR="005F2F00" w:rsidRPr="00FB3780">
        <w:rPr>
          <w:rtl/>
        </w:rPr>
        <w:t xml:space="preserve"> - </w:t>
      </w:r>
      <w:r w:rsidRPr="00FB3780">
        <w:rPr>
          <w:rtl/>
        </w:rPr>
        <w:t>الكافي 5</w:t>
      </w:r>
      <w:r w:rsidR="005F2F00" w:rsidRPr="00FB3780">
        <w:rPr>
          <w:rtl/>
        </w:rPr>
        <w:t>:</w:t>
      </w:r>
      <w:r w:rsidRPr="00FB3780">
        <w:rPr>
          <w:rtl/>
        </w:rPr>
        <w:t xml:space="preserve"> 268 / 2.</w:t>
      </w:r>
    </w:p>
    <w:p w:rsidR="00195052" w:rsidRPr="00FB3780" w:rsidRDefault="00195052" w:rsidP="00FB3780">
      <w:pPr>
        <w:pStyle w:val="libFootnote0"/>
        <w:rPr>
          <w:rtl/>
        </w:rPr>
      </w:pPr>
      <w:r w:rsidRPr="00FB3780">
        <w:rPr>
          <w:rtl/>
        </w:rPr>
        <w:t>(</w:t>
      </w:r>
      <w:r w:rsidR="00FB3780" w:rsidRPr="00FB3780">
        <w:rPr>
          <w:rFonts w:hint="cs"/>
          <w:rtl/>
        </w:rPr>
        <w:t>7</w:t>
      </w:r>
      <w:r w:rsidRPr="00FB3780">
        <w:rPr>
          <w:rtl/>
        </w:rPr>
        <w:t>) في المصدر زيادة</w:t>
      </w:r>
      <w:r w:rsidR="005F2F00" w:rsidRPr="00FB3780">
        <w:rPr>
          <w:rtl/>
        </w:rPr>
        <w:t>:</w:t>
      </w:r>
      <w:r w:rsidRPr="00FB3780">
        <w:rPr>
          <w:rtl/>
        </w:rPr>
        <w:t xml:space="preserve"> منها.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CE0D83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يحيى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E0D83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76" w:name="_Toc305076780"/>
      <w:bookmarkStart w:id="177" w:name="_Toc305081022"/>
      <w:bookmarkStart w:id="178" w:name="_Toc378449387"/>
      <w:bookmarkStart w:id="179" w:name="_Toc256948082"/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باب ذ</w:t>
      </w:r>
      <w:r>
        <w:rPr>
          <w:rFonts w:hint="cs"/>
          <w:rtl/>
        </w:rPr>
        <w:t>ِ</w:t>
      </w:r>
      <w:r>
        <w:rPr>
          <w:rtl/>
        </w:rPr>
        <w:t>كر الأجل في المزارعة</w:t>
      </w:r>
      <w:bookmarkEnd w:id="176"/>
      <w:bookmarkEnd w:id="177"/>
      <w:bookmarkEnd w:id="178"/>
      <w:bookmarkEnd w:id="179"/>
    </w:p>
    <w:p w:rsidR="00195052" w:rsidRDefault="00195052" w:rsidP="00CE0D83">
      <w:pPr>
        <w:pStyle w:val="libNormal"/>
        <w:rPr>
          <w:rtl/>
        </w:rPr>
      </w:pPr>
      <w:r w:rsidRPr="00C75CD5">
        <w:rPr>
          <w:rStyle w:val="libNormalChar"/>
          <w:rtl/>
        </w:rPr>
        <w:t>[ 24122 ]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يعقوب بن شعيب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الرجل يعطي الأرض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ويقول</w:t>
      </w:r>
      <w:r w:rsidR="005F2F00">
        <w:rPr>
          <w:rtl/>
        </w:rPr>
        <w:t>:</w:t>
      </w:r>
      <w:r>
        <w:rPr>
          <w:rtl/>
        </w:rPr>
        <w:t xml:space="preserve"> اعمرها وه</w:t>
      </w:r>
      <w:r>
        <w:rPr>
          <w:rFonts w:hint="cs"/>
          <w:rtl/>
        </w:rPr>
        <w:t>ي</w:t>
      </w:r>
      <w:r>
        <w:rPr>
          <w:rtl/>
        </w:rPr>
        <w:t xml:space="preserve"> لك ثلاث سنين أو خمس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سنين أو ما شاء الله قال</w:t>
      </w:r>
      <w:r w:rsidR="005F2F00">
        <w:rPr>
          <w:rtl/>
        </w:rPr>
        <w:t>:</w:t>
      </w:r>
      <w:r>
        <w:rPr>
          <w:rtl/>
        </w:rPr>
        <w:t xml:space="preserve"> لا بأس.</w:t>
      </w:r>
      <w:r>
        <w:rPr>
          <w:rtl/>
        </w:rPr>
        <w:cr/>
        <w:t xml:space="preserve">ورواه الصدوق بإسناده عن يعقوب بن شعيب نحوه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E0D8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مثله </w:t>
      </w:r>
      <w:r w:rsidRPr="00A87799">
        <w:rPr>
          <w:rStyle w:val="libFootnotenumChar"/>
          <w:rtl/>
        </w:rPr>
        <w:t>(</w:t>
      </w:r>
      <w:r w:rsidR="00CE0D83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[ 24123 ]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1</w:t>
      </w:r>
      <w:r w:rsidRPr="00431627">
        <w:rPr>
          <w:rtl/>
        </w:rPr>
        <w:t>) التهذيب 7</w:t>
      </w:r>
      <w:r w:rsidR="005F2F00">
        <w:rPr>
          <w:rtl/>
        </w:rPr>
        <w:t>:</w:t>
      </w:r>
      <w:r w:rsidRPr="00431627">
        <w:rPr>
          <w:rtl/>
        </w:rPr>
        <w:t xml:space="preserve"> 198</w:t>
      </w:r>
      <w:r>
        <w:rPr>
          <w:rtl/>
        </w:rPr>
        <w:t xml:space="preserve"> / </w:t>
      </w:r>
      <w:r w:rsidRPr="00431627">
        <w:rPr>
          <w:rtl/>
        </w:rPr>
        <w:t>876</w:t>
      </w:r>
      <w:r>
        <w:rPr>
          <w:rtl/>
        </w:rPr>
        <w:t>.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2</w:t>
      </w:r>
      <w:r w:rsidRPr="00431627">
        <w:rPr>
          <w:rtl/>
        </w:rPr>
        <w:t>) يأتي ما</w:t>
      </w:r>
      <w:r>
        <w:rPr>
          <w:rFonts w:hint="cs"/>
          <w:rtl/>
        </w:rPr>
        <w:t xml:space="preserve"> </w:t>
      </w:r>
      <w:r w:rsidRPr="00431627">
        <w:rPr>
          <w:rtl/>
        </w:rPr>
        <w:t>يدل على بعض المقصود في</w:t>
      </w:r>
      <w:r>
        <w:rPr>
          <w:rtl/>
        </w:rPr>
        <w:t xml:space="preserve"> الأبواب </w:t>
      </w:r>
      <w:r w:rsidRPr="00431627">
        <w:rPr>
          <w:rtl/>
        </w:rPr>
        <w:t>11 و 12 و 17 من هذه</w:t>
      </w:r>
      <w:r>
        <w:rPr>
          <w:rtl/>
        </w:rPr>
        <w:t xml:space="preserve"> الأبواب.</w:t>
      </w:r>
      <w:r w:rsidRPr="00431627">
        <w:rPr>
          <w:rtl/>
        </w:rPr>
        <w:t xml:space="preserve"> وتقدم ما يدل على بعض المقصود في الحديث 5 من الباب 10 من باب بيع الثمار</w:t>
      </w:r>
      <w:r>
        <w:rPr>
          <w:rtl/>
        </w:rPr>
        <w:t>.</w:t>
      </w:r>
    </w:p>
    <w:p w:rsidR="00195052" w:rsidRDefault="00195052" w:rsidP="00CE0D83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CE0D8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268 / 2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2 من الباب 9</w:t>
      </w:r>
      <w:r w:rsidR="005F2F00">
        <w:rPr>
          <w:rtl/>
        </w:rPr>
        <w:t>،</w:t>
      </w:r>
      <w:r>
        <w:rPr>
          <w:rtl/>
        </w:rPr>
        <w:t xml:space="preserve"> وفي الحديث 2 من الباب 10 من هذه الأبواب.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3</w:t>
      </w:r>
      <w:r w:rsidRPr="00431627">
        <w:rPr>
          <w:rtl/>
        </w:rPr>
        <w:t>) في الفقيه زيادة</w:t>
      </w:r>
      <w:r w:rsidR="005F2F00">
        <w:rPr>
          <w:rtl/>
        </w:rPr>
        <w:t>:</w:t>
      </w:r>
      <w:r w:rsidRPr="00431627">
        <w:rPr>
          <w:rtl/>
        </w:rPr>
        <w:t xml:space="preserve"> </w:t>
      </w:r>
      <w:r w:rsidRPr="00CE0D83">
        <w:rPr>
          <w:rtl/>
        </w:rPr>
        <w:t>الخربة ( هامش المخطوط ).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4</w:t>
      </w:r>
      <w:r w:rsidRPr="00431627">
        <w:rPr>
          <w:rtl/>
        </w:rPr>
        <w:t xml:space="preserve">) في نسخة من </w:t>
      </w:r>
      <w:r w:rsidRPr="00CE0D83">
        <w:rPr>
          <w:rtl/>
        </w:rPr>
        <w:t>الفقيه</w:t>
      </w:r>
      <w:r w:rsidR="005F2F00" w:rsidRPr="00CE0D83">
        <w:rPr>
          <w:rtl/>
        </w:rPr>
        <w:t>:</w:t>
      </w:r>
      <w:r w:rsidRPr="00CE0D83">
        <w:rPr>
          <w:rtl/>
        </w:rPr>
        <w:t xml:space="preserve"> أو أربع ( هامش</w:t>
      </w:r>
      <w:r w:rsidRPr="00431627">
        <w:rPr>
          <w:rtl/>
        </w:rPr>
        <w:t xml:space="preserve"> المخط</w:t>
      </w:r>
      <w:r w:rsidRPr="00CE0D83">
        <w:rPr>
          <w:rtl/>
        </w:rPr>
        <w:t>وط ) وفي</w:t>
      </w:r>
      <w:r w:rsidRPr="00431627">
        <w:rPr>
          <w:rtl/>
        </w:rPr>
        <w:t xml:space="preserve"> الفقيه</w:t>
      </w:r>
      <w:r w:rsidR="005F2F00">
        <w:rPr>
          <w:rtl/>
        </w:rPr>
        <w:t>:</w:t>
      </w:r>
      <w:r w:rsidRPr="00431627">
        <w:rPr>
          <w:rtl/>
        </w:rPr>
        <w:t xml:space="preserve"> ثلاث سنين أو أربع أو خمس</w:t>
      </w:r>
      <w:r>
        <w:rPr>
          <w:rtl/>
        </w:rPr>
        <w:t>.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5</w:t>
      </w:r>
      <w:r w:rsidRPr="00431627">
        <w:rPr>
          <w:rtl/>
        </w:rPr>
        <w:t>) الفقيه 3</w:t>
      </w:r>
      <w:r w:rsidR="005F2F00">
        <w:rPr>
          <w:rtl/>
        </w:rPr>
        <w:t>:</w:t>
      </w:r>
      <w:r w:rsidRPr="00431627">
        <w:rPr>
          <w:rtl/>
        </w:rPr>
        <w:t xml:space="preserve"> 154</w:t>
      </w:r>
      <w:r>
        <w:rPr>
          <w:rtl/>
        </w:rPr>
        <w:t xml:space="preserve"> / </w:t>
      </w:r>
      <w:r w:rsidRPr="00431627">
        <w:rPr>
          <w:rtl/>
        </w:rPr>
        <w:t>678</w:t>
      </w:r>
      <w:r>
        <w:rPr>
          <w:rtl/>
        </w:rPr>
        <w:t>.</w:t>
      </w:r>
    </w:p>
    <w:p w:rsidR="00195052" w:rsidRPr="00431627" w:rsidRDefault="00195052" w:rsidP="00CE0D83">
      <w:pPr>
        <w:pStyle w:val="libFootnote0"/>
        <w:rPr>
          <w:rtl/>
        </w:rPr>
      </w:pPr>
      <w:r w:rsidRPr="00431627">
        <w:rPr>
          <w:rtl/>
        </w:rPr>
        <w:t>(</w:t>
      </w:r>
      <w:r w:rsidR="00CE0D83">
        <w:rPr>
          <w:rFonts w:hint="cs"/>
          <w:rtl/>
        </w:rPr>
        <w:t>6</w:t>
      </w:r>
      <w:r w:rsidRPr="00431627">
        <w:rPr>
          <w:rtl/>
        </w:rPr>
        <w:t>) التهذيب 7</w:t>
      </w:r>
      <w:r w:rsidR="005F2F00">
        <w:rPr>
          <w:rtl/>
        </w:rPr>
        <w:t>:</w:t>
      </w:r>
      <w:r w:rsidRPr="00431627">
        <w:rPr>
          <w:rtl/>
        </w:rPr>
        <w:t xml:space="preserve"> 198</w:t>
      </w:r>
      <w:r>
        <w:rPr>
          <w:rtl/>
        </w:rPr>
        <w:t xml:space="preserve"> / </w:t>
      </w:r>
      <w:r w:rsidRPr="00431627">
        <w:rPr>
          <w:rtl/>
        </w:rPr>
        <w:t>876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268 / 3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93 من أبواب ما يكتسب به.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القبالة أن تأتي الأ</w:t>
      </w:r>
      <w:r>
        <w:rPr>
          <w:rFonts w:hint="cs"/>
          <w:rtl/>
        </w:rPr>
        <w:t>َ</w:t>
      </w:r>
      <w:r>
        <w:rPr>
          <w:rtl/>
        </w:rPr>
        <w:t>رض الخربة فتقبلها من أهلها عشرين سنة أو أقل من ذلك أو أكثر فتعم</w:t>
      </w:r>
      <w:r>
        <w:rPr>
          <w:rFonts w:hint="cs"/>
          <w:rtl/>
        </w:rPr>
        <w:t>ّ</w:t>
      </w:r>
      <w:r>
        <w:rPr>
          <w:rtl/>
        </w:rPr>
        <w:t>رها وتؤد</w:t>
      </w:r>
      <w:r>
        <w:rPr>
          <w:rFonts w:hint="cs"/>
          <w:rtl/>
        </w:rPr>
        <w:t>ّ</w:t>
      </w:r>
      <w:r>
        <w:rPr>
          <w:rtl/>
        </w:rPr>
        <w:t>ي ما خرج عليها فلا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قبالة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80" w:name="_Toc305076781"/>
            <w:bookmarkStart w:id="181" w:name="_Toc305081023"/>
            <w:bookmarkStart w:id="182" w:name="_Toc378449388"/>
            <w:bookmarkStart w:id="183" w:name="_Toc256948083"/>
            <w:r>
              <w:rPr>
                <w:rtl/>
              </w:rPr>
              <w:t>12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مشاركة المسلم المشرك في المزارعة</w:t>
            </w:r>
            <w:bookmarkStart w:id="184" w:name="_Toc305076782"/>
            <w:bookmarkStart w:id="185" w:name="_Toc305081024"/>
            <w:bookmarkEnd w:id="180"/>
            <w:bookmarkEnd w:id="18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كراهي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82"/>
            <w:bookmarkEnd w:id="183"/>
            <w:bookmarkEnd w:id="184"/>
            <w:bookmarkEnd w:id="18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مزارعة المسلم المشرك</w:t>
      </w:r>
      <w:r w:rsidR="005F2F00">
        <w:rPr>
          <w:rtl/>
        </w:rPr>
        <w:t>،</w:t>
      </w:r>
      <w:r>
        <w:rPr>
          <w:rtl/>
        </w:rPr>
        <w:t xml:space="preserve"> فيكون من عند المسلم البذر والبقر</w:t>
      </w:r>
      <w:r w:rsidR="005F2F00">
        <w:rPr>
          <w:rtl/>
        </w:rPr>
        <w:t>،</w:t>
      </w:r>
      <w:r>
        <w:rPr>
          <w:rtl/>
        </w:rPr>
        <w:t xml:space="preserve"> وتكون الأ</w:t>
      </w:r>
      <w:r>
        <w:rPr>
          <w:rFonts w:hint="cs"/>
          <w:rtl/>
        </w:rPr>
        <w:t>َ</w:t>
      </w:r>
      <w:r>
        <w:rPr>
          <w:rtl/>
        </w:rPr>
        <w:t>رض والماء والخراج والعمل على الع</w:t>
      </w:r>
      <w:r>
        <w:rPr>
          <w:rFonts w:hint="cs"/>
          <w:rtl/>
        </w:rPr>
        <w:t>ِ</w:t>
      </w:r>
      <w:r>
        <w:rPr>
          <w:rtl/>
        </w:rPr>
        <w:t>لج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 ... الحديث.</w:t>
      </w:r>
    </w:p>
    <w:p w:rsidR="00195052" w:rsidRDefault="00195052" w:rsidP="00E74050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7405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74050">
      <w:pPr>
        <w:pStyle w:val="libNormal"/>
        <w:rPr>
          <w:rtl/>
        </w:rPr>
      </w:pPr>
      <w:r w:rsidRPr="00C75CD5">
        <w:rPr>
          <w:rStyle w:val="libNormalChar"/>
          <w:rtl/>
        </w:rPr>
        <w:t>[ 24125 ]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مثله وزاد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وسألته عن ال</w:t>
      </w:r>
      <w:r>
        <w:rPr>
          <w:rFonts w:hint="cs"/>
          <w:rtl/>
        </w:rPr>
        <w:t>أَ</w:t>
      </w:r>
      <w:r>
        <w:rPr>
          <w:rtl/>
        </w:rPr>
        <w:t xml:space="preserve">رض يستخرجها </w:t>
      </w:r>
      <w:r w:rsidRPr="00A87799">
        <w:rPr>
          <w:rStyle w:val="libFootnotenumChar"/>
          <w:rtl/>
        </w:rPr>
        <w:t>(</w:t>
      </w:r>
      <w:r w:rsidR="00E7405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الرجل بخمس ما خرج منها وبدون ذلك أو بأكثر مما خرج منها من الطعام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(1) التهذيب 7</w:t>
      </w:r>
      <w:r w:rsidR="005F2F00">
        <w:rPr>
          <w:rtl/>
        </w:rPr>
        <w:t>:</w:t>
      </w:r>
      <w:r w:rsidRPr="00431627">
        <w:rPr>
          <w:rtl/>
        </w:rPr>
        <w:t xml:space="preserve"> 197</w:t>
      </w:r>
      <w:r>
        <w:rPr>
          <w:rtl/>
        </w:rPr>
        <w:t xml:space="preserve"> / </w:t>
      </w:r>
      <w:r w:rsidRPr="00431627">
        <w:rPr>
          <w:rtl/>
        </w:rPr>
        <w:t>874</w:t>
      </w:r>
      <w:r>
        <w:rPr>
          <w:rtl/>
        </w:rPr>
        <w:t>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(2) يأتي في الحديثين 3</w:t>
      </w:r>
      <w:r w:rsidR="005F2F00">
        <w:rPr>
          <w:rtl/>
        </w:rPr>
        <w:t>،</w:t>
      </w:r>
      <w:r w:rsidRPr="00431627">
        <w:rPr>
          <w:rtl/>
        </w:rPr>
        <w:t xml:space="preserve"> 5 من الباب 18 من هذه</w:t>
      </w:r>
      <w:r>
        <w:rPr>
          <w:rtl/>
        </w:rPr>
        <w:t xml:space="preserve"> الأبواب.</w:t>
      </w:r>
    </w:p>
    <w:p w:rsidR="00195052" w:rsidRDefault="00195052" w:rsidP="00E74050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E7405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268 / 4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13 من هذه الأبواب.</w:t>
      </w:r>
    </w:p>
    <w:p w:rsidR="00195052" w:rsidRPr="00431627" w:rsidRDefault="00195052" w:rsidP="00E74050">
      <w:pPr>
        <w:pStyle w:val="libFootnote0"/>
        <w:rPr>
          <w:rtl/>
        </w:rPr>
      </w:pPr>
      <w:r w:rsidRPr="00431627">
        <w:rPr>
          <w:rtl/>
        </w:rPr>
        <w:t>(</w:t>
      </w:r>
      <w:r w:rsidR="00E74050">
        <w:rPr>
          <w:rFonts w:hint="cs"/>
          <w:rtl/>
        </w:rPr>
        <w:t>3</w:t>
      </w:r>
      <w:r w:rsidRPr="00431627">
        <w:rPr>
          <w:rtl/>
        </w:rPr>
        <w:t>) المقنع</w:t>
      </w:r>
      <w:r w:rsidR="005F2F00">
        <w:rPr>
          <w:rtl/>
        </w:rPr>
        <w:t>:</w:t>
      </w:r>
      <w:r w:rsidRPr="00431627">
        <w:rPr>
          <w:rtl/>
        </w:rPr>
        <w:t xml:space="preserve"> 130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194 / 858.</w:t>
      </w:r>
    </w:p>
    <w:p w:rsidR="00195052" w:rsidRPr="00431627" w:rsidRDefault="00195052" w:rsidP="00E74050">
      <w:pPr>
        <w:pStyle w:val="libFootnote0"/>
        <w:rPr>
          <w:rtl/>
        </w:rPr>
      </w:pPr>
      <w:r w:rsidRPr="00431627">
        <w:rPr>
          <w:rtl/>
        </w:rPr>
        <w:t>(</w:t>
      </w:r>
      <w:r w:rsidR="00E74050">
        <w:rPr>
          <w:rFonts w:hint="cs"/>
          <w:rtl/>
        </w:rPr>
        <w:t>4</w:t>
      </w:r>
      <w:r w:rsidRPr="00431627">
        <w:rPr>
          <w:rtl/>
        </w:rPr>
        <w:t>) في المصدر</w:t>
      </w:r>
      <w:r w:rsidR="005F2F00">
        <w:rPr>
          <w:rtl/>
        </w:rPr>
        <w:t>:</w:t>
      </w:r>
      <w:r w:rsidRPr="00431627">
        <w:rPr>
          <w:rtl/>
        </w:rPr>
        <w:t xml:space="preserve"> يستأجرها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والخراج على العلج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5F44C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الجواز هنا </w:t>
      </w:r>
      <w:r w:rsidRPr="00A87799">
        <w:rPr>
          <w:rStyle w:val="libFootnotenumChar"/>
          <w:rtl/>
        </w:rPr>
        <w:t>(</w:t>
      </w:r>
      <w:r w:rsidR="005F44C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وعلى الكراهة في الشركة </w:t>
      </w:r>
      <w:r w:rsidRPr="00A87799">
        <w:rPr>
          <w:rStyle w:val="libFootnotenumChar"/>
          <w:rtl/>
        </w:rPr>
        <w:t>(</w:t>
      </w:r>
      <w:r w:rsidR="005F44C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86" w:name="_Toc305076783"/>
            <w:bookmarkStart w:id="187" w:name="_Toc305081025"/>
            <w:bookmarkStart w:id="188" w:name="_Toc378449389"/>
            <w:bookmarkStart w:id="189" w:name="_Toc256948084"/>
            <w:r>
              <w:rPr>
                <w:rtl/>
              </w:rPr>
              <w:t>13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المشاركة في الزرع بأن يشتري من البدر</w:t>
            </w:r>
            <w:bookmarkStart w:id="190" w:name="_Toc305076784"/>
            <w:bookmarkStart w:id="191" w:name="_Toc305081026"/>
            <w:bookmarkEnd w:id="186"/>
            <w:bookmarkEnd w:id="18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ولو بعد زرعه</w:t>
            </w:r>
            <w:bookmarkEnd w:id="188"/>
            <w:bookmarkEnd w:id="189"/>
            <w:bookmarkEnd w:id="190"/>
            <w:bookmarkEnd w:id="19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المزارعة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الرجل يبذر في الأ</w:t>
      </w:r>
      <w:r>
        <w:rPr>
          <w:rFonts w:hint="cs"/>
          <w:rtl/>
        </w:rPr>
        <w:t>َ</w:t>
      </w:r>
      <w:r>
        <w:rPr>
          <w:rtl/>
        </w:rPr>
        <w:t>رض م</w:t>
      </w:r>
      <w:r>
        <w:rPr>
          <w:rFonts w:hint="cs"/>
          <w:rtl/>
        </w:rPr>
        <w:t>ا</w:t>
      </w:r>
      <w:r>
        <w:rPr>
          <w:rtl/>
        </w:rPr>
        <w:t>ئة جريب أو أقل أو أكثر طعاما</w:t>
      </w:r>
      <w:r>
        <w:rPr>
          <w:rFonts w:hint="cs"/>
          <w:rtl/>
        </w:rPr>
        <w:t>ً</w:t>
      </w:r>
      <w:r>
        <w:rPr>
          <w:rtl/>
        </w:rPr>
        <w:t xml:space="preserve"> أو غيره</w:t>
      </w:r>
      <w:r w:rsidR="005F2F00">
        <w:rPr>
          <w:rtl/>
        </w:rPr>
        <w:t>،</w:t>
      </w:r>
      <w:r>
        <w:rPr>
          <w:rtl/>
        </w:rPr>
        <w:t xml:space="preserve"> فيأتيه رجل فيقول</w:t>
      </w:r>
      <w:r w:rsidR="005F2F00">
        <w:rPr>
          <w:rtl/>
        </w:rPr>
        <w:t>:</w:t>
      </w:r>
      <w:r>
        <w:rPr>
          <w:rtl/>
        </w:rPr>
        <w:t xml:space="preserve"> خذ من</w:t>
      </w:r>
      <w:r>
        <w:rPr>
          <w:rFonts w:hint="cs"/>
          <w:rtl/>
        </w:rPr>
        <w:t>ّ</w:t>
      </w:r>
      <w:r>
        <w:rPr>
          <w:rtl/>
        </w:rPr>
        <w:t>ي نصف ثمن هذا البذر الذي زرعته في الأ</w:t>
      </w:r>
      <w:r>
        <w:rPr>
          <w:rFonts w:hint="cs"/>
          <w:rtl/>
        </w:rPr>
        <w:t>َ</w:t>
      </w:r>
      <w:r>
        <w:rPr>
          <w:rtl/>
        </w:rPr>
        <w:t>رض</w:t>
      </w:r>
      <w:r w:rsidR="005F2F00">
        <w:rPr>
          <w:rtl/>
        </w:rPr>
        <w:t>،</w:t>
      </w:r>
      <w:r>
        <w:rPr>
          <w:rtl/>
        </w:rPr>
        <w:t xml:space="preserve"> ونصف نفقتك علي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شركني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وإن كان الذي يبذر فيه لم يشتره بثمن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هو شيء كان عنده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فليقو</w:t>
      </w:r>
      <w:r>
        <w:rPr>
          <w:rFonts w:hint="cs"/>
          <w:rtl/>
        </w:rPr>
        <w:t>ّ</w:t>
      </w:r>
      <w:r>
        <w:rPr>
          <w:rtl/>
        </w:rPr>
        <w:t>مه قيمة كما يباع يومئذ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ليأخذ نصف الثمن ونصف النفقة ويشاركه.</w:t>
      </w:r>
    </w:p>
    <w:p w:rsidR="00195052" w:rsidRDefault="00195052" w:rsidP="005F44C8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5F44C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</w:t>
      </w:r>
      <w:r w:rsidRPr="00A87799">
        <w:rPr>
          <w:rStyle w:val="libFootnotenumChar"/>
          <w:rtl/>
        </w:rPr>
        <w:t>(</w:t>
      </w:r>
      <w:r w:rsidR="005F44C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F44C8">
      <w:pPr>
        <w:pStyle w:val="libNormal"/>
        <w:rPr>
          <w:rtl/>
        </w:rPr>
      </w:pPr>
      <w:r>
        <w:rPr>
          <w:rtl/>
        </w:rPr>
        <w:t>ورواه الصدوق بإسناده عن سماعة نحوه</w:t>
      </w:r>
      <w:r w:rsidR="005F2F00">
        <w:rPr>
          <w:rtl/>
        </w:rPr>
        <w:t>،</w:t>
      </w:r>
      <w:r>
        <w:rPr>
          <w:rtl/>
        </w:rPr>
        <w:t xml:space="preserve"> واقتصر على المسألة الا</w:t>
      </w:r>
      <w:r>
        <w:rPr>
          <w:rFonts w:hint="cs"/>
          <w:rtl/>
        </w:rPr>
        <w:t>ُ</w:t>
      </w:r>
      <w:r>
        <w:rPr>
          <w:rtl/>
        </w:rPr>
        <w:t xml:space="preserve">ولى </w:t>
      </w:r>
      <w:r w:rsidRPr="00A87799">
        <w:rPr>
          <w:rStyle w:val="libFootnotenumChar"/>
          <w:rtl/>
        </w:rPr>
        <w:t>(</w:t>
      </w:r>
      <w:r w:rsidR="005F44C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31627" w:rsidRDefault="00195052" w:rsidP="005F44C8">
      <w:pPr>
        <w:pStyle w:val="libFootnote0"/>
        <w:rPr>
          <w:rtl/>
        </w:rPr>
      </w:pPr>
      <w:r w:rsidRPr="00431627">
        <w:rPr>
          <w:rtl/>
        </w:rPr>
        <w:t>(</w:t>
      </w:r>
      <w:r w:rsidR="005F44C8">
        <w:rPr>
          <w:rFonts w:hint="cs"/>
          <w:rtl/>
        </w:rPr>
        <w:t>1</w:t>
      </w:r>
      <w:r w:rsidRPr="00431627">
        <w:rPr>
          <w:rtl/>
        </w:rPr>
        <w:t>) تقدم في الحديث 8 من الباب 8</w:t>
      </w:r>
      <w:r w:rsidR="005F2F00">
        <w:rPr>
          <w:rtl/>
        </w:rPr>
        <w:t>،</w:t>
      </w:r>
      <w:r w:rsidRPr="00431627">
        <w:rPr>
          <w:rtl/>
        </w:rPr>
        <w:t xml:space="preserve"> وفي الحديث 1 من الباب 10 من هذه</w:t>
      </w:r>
      <w:r>
        <w:rPr>
          <w:rtl/>
        </w:rPr>
        <w:t xml:space="preserve"> الأبواب.</w:t>
      </w:r>
    </w:p>
    <w:p w:rsidR="00195052" w:rsidRPr="00431627" w:rsidRDefault="00195052" w:rsidP="005F44C8">
      <w:pPr>
        <w:pStyle w:val="libFootnote0"/>
        <w:rPr>
          <w:rtl/>
        </w:rPr>
      </w:pPr>
      <w:r w:rsidRPr="00431627">
        <w:rPr>
          <w:rtl/>
        </w:rPr>
        <w:t>(</w:t>
      </w:r>
      <w:r w:rsidR="005F44C8">
        <w:rPr>
          <w:rFonts w:hint="cs"/>
          <w:rtl/>
        </w:rPr>
        <w:t>2</w:t>
      </w:r>
      <w:r w:rsidRPr="00431627">
        <w:rPr>
          <w:rtl/>
        </w:rPr>
        <w:t>) تقدم في الباب 2 من أبواب الشركة</w:t>
      </w:r>
      <w:r>
        <w:rPr>
          <w:rtl/>
        </w:rPr>
        <w:t>.</w:t>
      </w:r>
    </w:p>
    <w:p w:rsidR="00195052" w:rsidRDefault="00195052" w:rsidP="005F44C8">
      <w:pPr>
        <w:pStyle w:val="libFootnoteCenterBold"/>
        <w:rPr>
          <w:rtl/>
        </w:rPr>
      </w:pPr>
      <w:r>
        <w:rPr>
          <w:rtl/>
        </w:rPr>
        <w:t>الباب 13</w:t>
      </w:r>
    </w:p>
    <w:p w:rsidR="00195052" w:rsidRDefault="00195052" w:rsidP="005F44C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268 / 4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12</w:t>
      </w:r>
      <w:r w:rsidR="005F2F00">
        <w:rPr>
          <w:rtl/>
        </w:rPr>
        <w:t>،</w:t>
      </w:r>
      <w:r>
        <w:rPr>
          <w:rtl/>
        </w:rPr>
        <w:t xml:space="preserve"> وفي الحديث 1 من الباب 19 من هذه الأبواب.</w:t>
      </w:r>
    </w:p>
    <w:p w:rsidR="00195052" w:rsidRPr="00431627" w:rsidRDefault="00195052" w:rsidP="005F44C8">
      <w:pPr>
        <w:pStyle w:val="libFootnote0"/>
        <w:rPr>
          <w:rtl/>
        </w:rPr>
      </w:pPr>
      <w:r w:rsidRPr="00431627">
        <w:rPr>
          <w:rtl/>
        </w:rPr>
        <w:t>(</w:t>
      </w:r>
      <w:r w:rsidR="005F44C8">
        <w:rPr>
          <w:rFonts w:hint="cs"/>
          <w:rtl/>
        </w:rPr>
        <w:t>3</w:t>
      </w:r>
      <w:r w:rsidRPr="00431627">
        <w:rPr>
          <w:rtl/>
        </w:rPr>
        <w:t>) التهذيب 7</w:t>
      </w:r>
      <w:r w:rsidR="005F2F00">
        <w:rPr>
          <w:rtl/>
        </w:rPr>
        <w:t>:</w:t>
      </w:r>
      <w:r w:rsidRPr="00431627">
        <w:rPr>
          <w:rtl/>
        </w:rPr>
        <w:t xml:space="preserve"> 198</w:t>
      </w:r>
      <w:r>
        <w:rPr>
          <w:rtl/>
        </w:rPr>
        <w:t xml:space="preserve"> / </w:t>
      </w:r>
      <w:r w:rsidRPr="00431627">
        <w:rPr>
          <w:rtl/>
        </w:rPr>
        <w:t>877</w:t>
      </w:r>
      <w:r>
        <w:rPr>
          <w:rtl/>
        </w:rPr>
        <w:t>.</w:t>
      </w:r>
    </w:p>
    <w:p w:rsidR="00195052" w:rsidRPr="00431627" w:rsidRDefault="00195052" w:rsidP="005F44C8">
      <w:pPr>
        <w:pStyle w:val="libFootnote0"/>
        <w:rPr>
          <w:rtl/>
        </w:rPr>
      </w:pPr>
      <w:r w:rsidRPr="00431627">
        <w:rPr>
          <w:rtl/>
        </w:rPr>
        <w:t>(</w:t>
      </w:r>
      <w:r w:rsidR="005F44C8">
        <w:rPr>
          <w:rFonts w:hint="cs"/>
          <w:rtl/>
        </w:rPr>
        <w:t>4</w:t>
      </w:r>
      <w:r w:rsidRPr="00431627">
        <w:rPr>
          <w:rtl/>
        </w:rPr>
        <w:t>) التهذيب 7</w:t>
      </w:r>
      <w:r w:rsidR="005F2F00">
        <w:rPr>
          <w:rtl/>
        </w:rPr>
        <w:t>:</w:t>
      </w:r>
      <w:r w:rsidRPr="00431627">
        <w:rPr>
          <w:rtl/>
        </w:rPr>
        <w:t xml:space="preserve"> 200</w:t>
      </w:r>
      <w:r>
        <w:rPr>
          <w:rtl/>
        </w:rPr>
        <w:t xml:space="preserve"> / </w:t>
      </w:r>
      <w:r w:rsidRPr="00431627">
        <w:rPr>
          <w:rtl/>
        </w:rPr>
        <w:t>884</w:t>
      </w:r>
      <w:r>
        <w:rPr>
          <w:rtl/>
        </w:rPr>
        <w:t>.</w:t>
      </w:r>
    </w:p>
    <w:p w:rsidR="00195052" w:rsidRPr="00431627" w:rsidRDefault="00195052" w:rsidP="005F44C8">
      <w:pPr>
        <w:pStyle w:val="libFootnote0"/>
        <w:rPr>
          <w:rtl/>
        </w:rPr>
      </w:pPr>
      <w:r w:rsidRPr="00431627">
        <w:rPr>
          <w:rtl/>
        </w:rPr>
        <w:t>(</w:t>
      </w:r>
      <w:r w:rsidR="005F44C8">
        <w:rPr>
          <w:rFonts w:hint="cs"/>
          <w:rtl/>
        </w:rPr>
        <w:t>5</w:t>
      </w:r>
      <w:r w:rsidRPr="00431627">
        <w:rPr>
          <w:rtl/>
        </w:rPr>
        <w:t>) الفقيه 3</w:t>
      </w:r>
      <w:r w:rsidR="005F2F00">
        <w:rPr>
          <w:rtl/>
        </w:rPr>
        <w:t>:</w:t>
      </w:r>
      <w:r w:rsidRPr="00431627">
        <w:rPr>
          <w:rtl/>
        </w:rPr>
        <w:t xml:space="preserve"> 149</w:t>
      </w:r>
      <w:r>
        <w:rPr>
          <w:rtl/>
        </w:rPr>
        <w:t xml:space="preserve"> / </w:t>
      </w:r>
      <w:r w:rsidRPr="00431627">
        <w:rPr>
          <w:rtl/>
        </w:rPr>
        <w:t>657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34183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آخر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المشيخة للحسن بن محبوب</w:t>
      </w:r>
      <w:r w:rsidR="005F2F00">
        <w:rPr>
          <w:rtl/>
        </w:rPr>
        <w:t>،</w:t>
      </w:r>
      <w:r>
        <w:rPr>
          <w:rtl/>
        </w:rPr>
        <w:t xml:space="preserve"> عن أبي أيوب</w:t>
      </w:r>
      <w:r w:rsidR="005F2F00">
        <w:rPr>
          <w:rtl/>
        </w:rPr>
        <w:t>،</w:t>
      </w:r>
      <w:r>
        <w:rPr>
          <w:rtl/>
        </w:rPr>
        <w:t xml:space="preserve"> عن سماعة بن مهران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... وذكر المسأله الا</w:t>
      </w:r>
      <w:r>
        <w:rPr>
          <w:rFonts w:hint="cs"/>
          <w:rtl/>
        </w:rPr>
        <w:t>ُ</w:t>
      </w:r>
      <w:r>
        <w:rPr>
          <w:rtl/>
        </w:rPr>
        <w:t xml:space="preserve">ولى نحوه </w:t>
      </w:r>
      <w:r w:rsidRPr="00A87799">
        <w:rPr>
          <w:rStyle w:val="libFootnotenumChar"/>
          <w:rtl/>
        </w:rPr>
        <w:t>(</w:t>
      </w:r>
      <w:r w:rsidR="00D33B5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33B5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D33B5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D33B5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92" w:name="_Toc305076785"/>
            <w:bookmarkStart w:id="193" w:name="_Toc305081027"/>
            <w:bookmarkStart w:id="194" w:name="_Toc378449390"/>
            <w:bookmarkStart w:id="195" w:name="_Toc256948085"/>
            <w:r>
              <w:rPr>
                <w:rtl/>
              </w:rPr>
              <w:t>14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لصاحب الأرض والشجر أن يخرص</w:t>
            </w:r>
            <w:bookmarkStart w:id="196" w:name="_Toc305076786"/>
            <w:bookmarkStart w:id="197" w:name="_Toc305081028"/>
            <w:bookmarkEnd w:id="192"/>
            <w:bookmarkEnd w:id="19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العامل والعامل بالخيار في القبول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قبل لزمه</w:t>
            </w:r>
            <w:bookmarkStart w:id="198" w:name="_Toc305076787"/>
            <w:bookmarkStart w:id="199" w:name="_Toc305081029"/>
            <w:bookmarkEnd w:id="196"/>
            <w:bookmarkEnd w:id="19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 أو نقص</w:t>
            </w:r>
            <w:bookmarkEnd w:id="194"/>
            <w:bookmarkEnd w:id="195"/>
            <w:bookmarkEnd w:id="198"/>
            <w:bookmarkEnd w:id="19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D33B56">
      <w:pPr>
        <w:pStyle w:val="libNormal"/>
        <w:rPr>
          <w:rtl/>
        </w:rPr>
      </w:pPr>
      <w:r w:rsidRPr="00C75CD5">
        <w:rPr>
          <w:rStyle w:val="libNormalChar"/>
          <w:rtl/>
        </w:rPr>
        <w:t>[ 24127 ]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سهل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الحسن موسى </w:t>
      </w:r>
      <w:r w:rsidRPr="00A87799">
        <w:rPr>
          <w:rStyle w:val="libFootnotenumChar"/>
          <w:rtl/>
        </w:rPr>
        <w:t>(</w:t>
      </w:r>
      <w:r w:rsidR="00D33B5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يزرع له الحر</w:t>
      </w:r>
      <w:r>
        <w:rPr>
          <w:rFonts w:hint="cs"/>
          <w:rtl/>
        </w:rPr>
        <w:t>ّ</w:t>
      </w:r>
      <w:r>
        <w:rPr>
          <w:rtl/>
        </w:rPr>
        <w:t>اث بالزعفران ويضمن له على أن يعطيه في كل</w:t>
      </w:r>
      <w:r>
        <w:rPr>
          <w:rFonts w:hint="cs"/>
          <w:rtl/>
        </w:rPr>
        <w:t>ّ</w:t>
      </w:r>
      <w:r>
        <w:rPr>
          <w:rtl/>
        </w:rPr>
        <w:t xml:space="preserve"> جريب أرض يمسح عليه وزن كذا وكذا درهما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فرب</w:t>
      </w:r>
      <w:r>
        <w:rPr>
          <w:rFonts w:hint="cs"/>
          <w:rtl/>
        </w:rPr>
        <w:t>ّ</w:t>
      </w:r>
      <w:r>
        <w:rPr>
          <w:rtl/>
        </w:rPr>
        <w:t>ما نقص وغرم</w:t>
      </w:r>
      <w:r w:rsidR="005F2F00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>
        <w:rPr>
          <w:rtl/>
        </w:rPr>
        <w:t>ما استفضل وزاد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 إذا تراضيا.</w:t>
      </w:r>
    </w:p>
    <w:p w:rsidR="00195052" w:rsidRDefault="00195052" w:rsidP="00D33B56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سهل مثله </w:t>
      </w:r>
      <w:r w:rsidRPr="00A87799">
        <w:rPr>
          <w:rStyle w:val="libFootnotenumChar"/>
          <w:rtl/>
        </w:rPr>
        <w:t>(</w:t>
      </w:r>
      <w:r w:rsidR="00D33B5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سهل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بكير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31627" w:rsidRDefault="00195052" w:rsidP="00D33B56">
      <w:pPr>
        <w:pStyle w:val="libFootnote0"/>
        <w:rPr>
          <w:rtl/>
        </w:rPr>
      </w:pPr>
      <w:r w:rsidRPr="00431627">
        <w:rPr>
          <w:rtl/>
        </w:rPr>
        <w:t>(</w:t>
      </w:r>
      <w:r w:rsidR="00D33B56">
        <w:rPr>
          <w:rFonts w:hint="cs"/>
          <w:rtl/>
        </w:rPr>
        <w:t>1</w:t>
      </w:r>
      <w:r w:rsidRPr="00431627">
        <w:rPr>
          <w:rtl/>
        </w:rPr>
        <w:t>) مستطرفات السرائر</w:t>
      </w:r>
      <w:r w:rsidR="005F2F00">
        <w:rPr>
          <w:rtl/>
        </w:rPr>
        <w:t>:</w:t>
      </w:r>
      <w:r w:rsidRPr="00431627">
        <w:rPr>
          <w:rtl/>
        </w:rPr>
        <w:t xml:space="preserve"> 78</w:t>
      </w:r>
      <w:r>
        <w:rPr>
          <w:rtl/>
        </w:rPr>
        <w:t xml:space="preserve"> / </w:t>
      </w:r>
      <w:r w:rsidRPr="00431627">
        <w:rPr>
          <w:rtl/>
        </w:rPr>
        <w:t>3</w:t>
      </w:r>
      <w:r>
        <w:rPr>
          <w:rtl/>
        </w:rPr>
        <w:t>.</w:t>
      </w:r>
    </w:p>
    <w:p w:rsidR="00195052" w:rsidRPr="00431627" w:rsidRDefault="00195052" w:rsidP="00D33B56">
      <w:pPr>
        <w:pStyle w:val="libFootnote0"/>
        <w:rPr>
          <w:rtl/>
        </w:rPr>
      </w:pPr>
      <w:r w:rsidRPr="00431627">
        <w:rPr>
          <w:rtl/>
        </w:rPr>
        <w:t>(</w:t>
      </w:r>
      <w:r w:rsidR="00D33B56">
        <w:rPr>
          <w:rFonts w:hint="cs"/>
          <w:rtl/>
        </w:rPr>
        <w:t>2</w:t>
      </w:r>
      <w:r w:rsidRPr="00431627">
        <w:rPr>
          <w:rtl/>
        </w:rPr>
        <w:t>) تقدم في الباب 8 من هذه</w:t>
      </w:r>
      <w:r>
        <w:rPr>
          <w:rtl/>
        </w:rPr>
        <w:t xml:space="preserve"> الأبواب.</w:t>
      </w:r>
    </w:p>
    <w:p w:rsidR="00195052" w:rsidRPr="00431627" w:rsidRDefault="00195052" w:rsidP="00D33B56">
      <w:pPr>
        <w:pStyle w:val="libFootnote0"/>
        <w:rPr>
          <w:rtl/>
        </w:rPr>
      </w:pPr>
      <w:r w:rsidRPr="00431627">
        <w:rPr>
          <w:rtl/>
        </w:rPr>
        <w:t>(</w:t>
      </w:r>
      <w:r w:rsidR="00D33B56">
        <w:rPr>
          <w:rFonts w:hint="cs"/>
          <w:rtl/>
        </w:rPr>
        <w:t>3</w:t>
      </w:r>
      <w:r w:rsidRPr="00431627">
        <w:rPr>
          <w:rtl/>
        </w:rPr>
        <w:t>) يأتي في الباب 15 من هذه</w:t>
      </w:r>
      <w:r>
        <w:rPr>
          <w:rtl/>
        </w:rPr>
        <w:t xml:space="preserve"> الأبواب.</w:t>
      </w:r>
    </w:p>
    <w:p w:rsidR="00195052" w:rsidRDefault="00195052" w:rsidP="00D33B56">
      <w:pPr>
        <w:pStyle w:val="libFootnoteCenterBold"/>
        <w:rPr>
          <w:rtl/>
        </w:rPr>
      </w:pPr>
      <w:r>
        <w:rPr>
          <w:rtl/>
        </w:rPr>
        <w:t>الباب 14</w:t>
      </w:r>
    </w:p>
    <w:p w:rsidR="00195052" w:rsidRDefault="00195052" w:rsidP="00D33B5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266 / 9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196 / 869.</w:t>
      </w:r>
    </w:p>
    <w:p w:rsidR="00195052" w:rsidRPr="00431627" w:rsidRDefault="00195052" w:rsidP="00D33B56">
      <w:pPr>
        <w:pStyle w:val="libFootnote0"/>
        <w:rPr>
          <w:rtl/>
        </w:rPr>
      </w:pPr>
      <w:r w:rsidRPr="00431627">
        <w:rPr>
          <w:rtl/>
        </w:rPr>
        <w:t>(</w:t>
      </w:r>
      <w:r w:rsidR="00D33B56">
        <w:rPr>
          <w:rFonts w:hint="cs"/>
          <w:rtl/>
        </w:rPr>
        <w:t>4</w:t>
      </w:r>
      <w:r w:rsidRPr="00431627">
        <w:rPr>
          <w:rtl/>
        </w:rPr>
        <w:t xml:space="preserve">) « موسى » ليس في </w:t>
      </w:r>
      <w:r w:rsidRPr="00D33B56">
        <w:rPr>
          <w:rtl/>
        </w:rPr>
        <w:t>الفقيه ( هامش المخطوط ).</w:t>
      </w:r>
    </w:p>
    <w:p w:rsidR="00195052" w:rsidRPr="00431627" w:rsidRDefault="00195052" w:rsidP="00D33B56">
      <w:pPr>
        <w:pStyle w:val="libFootnote0"/>
        <w:rPr>
          <w:rtl/>
        </w:rPr>
      </w:pPr>
      <w:r w:rsidRPr="00431627">
        <w:rPr>
          <w:rtl/>
        </w:rPr>
        <w:t>(</w:t>
      </w:r>
      <w:r w:rsidR="00D33B56">
        <w:rPr>
          <w:rFonts w:hint="cs"/>
          <w:rtl/>
        </w:rPr>
        <w:t>5</w:t>
      </w:r>
      <w:r w:rsidRPr="00431627">
        <w:rPr>
          <w:rtl/>
        </w:rPr>
        <w:t>) الفقيه 3</w:t>
      </w:r>
      <w:r w:rsidR="005F2F00">
        <w:rPr>
          <w:rtl/>
        </w:rPr>
        <w:t>:</w:t>
      </w:r>
      <w:r w:rsidRPr="00431627">
        <w:rPr>
          <w:rtl/>
        </w:rPr>
        <w:t xml:space="preserve"> 159</w:t>
      </w:r>
      <w:r>
        <w:rPr>
          <w:rtl/>
        </w:rPr>
        <w:t xml:space="preserve"> / </w:t>
      </w:r>
      <w:r w:rsidRPr="00431627">
        <w:rPr>
          <w:rtl/>
        </w:rPr>
        <w:t>696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266 / 10.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الرجل يزرع له الزعفران</w:t>
      </w:r>
      <w:r w:rsidR="005F2F00">
        <w:rPr>
          <w:rtl/>
        </w:rPr>
        <w:t>،</w:t>
      </w:r>
      <w:r>
        <w:rPr>
          <w:rtl/>
        </w:rPr>
        <w:t xml:space="preserve"> فيضمن له الحر</w:t>
      </w:r>
      <w:r>
        <w:rPr>
          <w:rFonts w:hint="cs"/>
          <w:rtl/>
        </w:rPr>
        <w:t>ّ</w:t>
      </w:r>
      <w:r>
        <w:rPr>
          <w:rtl/>
        </w:rPr>
        <w:t>اث على أن يدفع إليه من كل</w:t>
      </w:r>
      <w:r>
        <w:rPr>
          <w:rFonts w:hint="cs"/>
          <w:rtl/>
        </w:rPr>
        <w:t>ّ</w:t>
      </w:r>
      <w:r>
        <w:rPr>
          <w:rtl/>
        </w:rPr>
        <w:t xml:space="preserve"> أربعين من</w:t>
      </w:r>
      <w:r>
        <w:rPr>
          <w:rFonts w:hint="cs"/>
          <w:rtl/>
        </w:rPr>
        <w:t>ّ</w:t>
      </w:r>
      <w:r>
        <w:rPr>
          <w:rtl/>
        </w:rPr>
        <w:t xml:space="preserve">ا زعفران رطب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من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ويصالحه على اليابس</w:t>
      </w:r>
      <w:r w:rsidR="005F2F00">
        <w:rPr>
          <w:rtl/>
        </w:rPr>
        <w:t>،</w:t>
      </w:r>
      <w:r>
        <w:rPr>
          <w:rtl/>
        </w:rPr>
        <w:t xml:space="preserve"> واليابس إذا جفف</w:t>
      </w:r>
      <w:r>
        <w:rPr>
          <w:rFonts w:hint="cs"/>
          <w:rtl/>
        </w:rPr>
        <w:t>ّ</w:t>
      </w:r>
      <w:r>
        <w:rPr>
          <w:rtl/>
        </w:rPr>
        <w:t xml:space="preserve"> ينقص ثلاثة أرباع</w:t>
      </w:r>
      <w:r w:rsidR="005F2F00">
        <w:rPr>
          <w:rtl/>
        </w:rPr>
        <w:t>،</w:t>
      </w:r>
      <w:r>
        <w:rPr>
          <w:rtl/>
        </w:rPr>
        <w:t xml:space="preserve"> ويبقى ربعه وقد جر</w:t>
      </w:r>
      <w:r>
        <w:rPr>
          <w:rFonts w:hint="cs"/>
          <w:rtl/>
        </w:rPr>
        <w:t>ّ</w:t>
      </w:r>
      <w:r>
        <w:rPr>
          <w:rtl/>
        </w:rPr>
        <w:t>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يصلح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وإن كان عليه أمين يحفظه لم يستطع حفظه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يعالج بالليل ولا يطاق حفظه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يقبله الأرض أو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أربعين من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 وكذا الذي قبله.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وأبي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يمضي </w:t>
      </w:r>
      <w:r>
        <w:rPr>
          <w:rFonts w:hint="cs"/>
          <w:rtl/>
        </w:rPr>
        <w:t>فأخرص</w:t>
      </w:r>
      <w:r>
        <w:rPr>
          <w:rtl/>
        </w:rPr>
        <w:t xml:space="preserve"> عليه في النخل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إن كان أفضل مما يخرص عليه الخارص أيجزيه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334183">
      <w:pPr>
        <w:pStyle w:val="libNormal"/>
        <w:rPr>
          <w:rtl/>
        </w:rPr>
      </w:pPr>
      <w:r w:rsidRPr="00C75CD5">
        <w:rPr>
          <w:rStyle w:val="libNormalChar"/>
          <w:rtl/>
        </w:rPr>
        <w:t>[ 24130 ]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بعض أصحابه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لنا ا</w:t>
      </w:r>
      <w:r>
        <w:rPr>
          <w:rFonts w:hint="cs"/>
          <w:rtl/>
        </w:rPr>
        <w:t>ُ</w:t>
      </w:r>
      <w:r>
        <w:rPr>
          <w:rtl/>
        </w:rPr>
        <w:t xml:space="preserve">كرة فنزارعهم </w:t>
      </w:r>
      <w:r w:rsidRPr="00A87799">
        <w:rPr>
          <w:rStyle w:val="libFootnotenumChar"/>
          <w:rtl/>
        </w:rPr>
        <w:t>(</w:t>
      </w:r>
      <w:r w:rsidR="0033418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فيقولون</w:t>
      </w:r>
      <w:r w:rsidR="005F2F00">
        <w:rPr>
          <w:rtl/>
        </w:rPr>
        <w:t>:</w:t>
      </w:r>
      <w:r>
        <w:rPr>
          <w:rtl/>
        </w:rPr>
        <w:t xml:space="preserve"> قد حزرنا </w:t>
      </w:r>
      <w:r w:rsidRPr="00A87799">
        <w:rPr>
          <w:rStyle w:val="libFootnotenumChar"/>
          <w:rtl/>
        </w:rPr>
        <w:t>(</w:t>
      </w:r>
      <w:r w:rsidR="0033418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هذا الزرع بكذا وكذا فأعطوناه ونحن نضمن لكم أن نعطيكم حصته على هذا الحزر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وقد بلغ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بهذا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يجيء بعد ذلك فيقول لنا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الحزر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34183" w:rsidRDefault="00195052" w:rsidP="00974D84">
      <w:pPr>
        <w:pStyle w:val="libFootnote0"/>
        <w:rPr>
          <w:rtl/>
        </w:rPr>
      </w:pPr>
      <w:r w:rsidRPr="00431627">
        <w:rPr>
          <w:rtl/>
        </w:rPr>
        <w:t>(1) في نسخة</w:t>
      </w:r>
      <w:r w:rsidR="005F2F00">
        <w:rPr>
          <w:rtl/>
        </w:rPr>
        <w:t>:</w:t>
      </w:r>
      <w:r w:rsidRPr="00431627">
        <w:rPr>
          <w:rtl/>
        </w:rPr>
        <w:t xml:space="preserve"> زعفرانا</w:t>
      </w:r>
      <w:r>
        <w:rPr>
          <w:rFonts w:hint="cs"/>
          <w:rtl/>
        </w:rPr>
        <w:t>ً</w:t>
      </w:r>
      <w:r w:rsidRPr="00431627">
        <w:rPr>
          <w:rtl/>
        </w:rPr>
        <w:t xml:space="preserve"> </w:t>
      </w:r>
      <w:r w:rsidRPr="00334183">
        <w:rPr>
          <w:rtl/>
        </w:rPr>
        <w:t>رطبا</w:t>
      </w:r>
      <w:r w:rsidRPr="00334183">
        <w:rPr>
          <w:rFonts w:hint="cs"/>
          <w:rtl/>
        </w:rPr>
        <w:t>ً</w:t>
      </w:r>
      <w:r w:rsidRPr="00334183">
        <w:rPr>
          <w:rtl/>
        </w:rPr>
        <w:t xml:space="preserve"> ( هامش المخطوط ).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(2) التهذيب 7</w:t>
      </w:r>
      <w:r w:rsidR="005F2F00">
        <w:rPr>
          <w:rtl/>
        </w:rPr>
        <w:t>:</w:t>
      </w:r>
      <w:r w:rsidRPr="00431627">
        <w:rPr>
          <w:rtl/>
        </w:rPr>
        <w:t xml:space="preserve"> 197</w:t>
      </w:r>
      <w:r>
        <w:rPr>
          <w:rtl/>
        </w:rPr>
        <w:t xml:space="preserve"> / </w:t>
      </w:r>
      <w:r w:rsidRPr="00431627">
        <w:rPr>
          <w:rtl/>
        </w:rPr>
        <w:t>870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205 / 905.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208 / 916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10 من أبواب بيع الثمار.</w:t>
      </w:r>
    </w:p>
    <w:p w:rsidR="00195052" w:rsidRPr="00334183" w:rsidRDefault="00195052" w:rsidP="00334183">
      <w:pPr>
        <w:pStyle w:val="libFootnote0"/>
        <w:rPr>
          <w:rtl/>
        </w:rPr>
      </w:pPr>
      <w:r w:rsidRPr="00334183">
        <w:rPr>
          <w:rtl/>
        </w:rPr>
        <w:t>(</w:t>
      </w:r>
      <w:r w:rsidR="00334183" w:rsidRPr="00334183">
        <w:rPr>
          <w:rFonts w:hint="cs"/>
          <w:rtl/>
        </w:rPr>
        <w:t>3</w:t>
      </w:r>
      <w:r w:rsidRPr="00334183">
        <w:rPr>
          <w:rtl/>
        </w:rPr>
        <w:t>) في الكافي زيادة</w:t>
      </w:r>
      <w:r w:rsidR="005F2F00" w:rsidRPr="00334183">
        <w:rPr>
          <w:rtl/>
        </w:rPr>
        <w:t>:</w:t>
      </w:r>
      <w:r w:rsidRPr="00334183">
        <w:rPr>
          <w:rtl/>
        </w:rPr>
        <w:t xml:space="preserve"> فيجيئون ( هامش المخطوط ).</w:t>
      </w:r>
    </w:p>
    <w:p w:rsidR="00195052" w:rsidRPr="00431627" w:rsidRDefault="00195052" w:rsidP="00334183">
      <w:pPr>
        <w:pStyle w:val="libFootnote0"/>
        <w:rPr>
          <w:rtl/>
        </w:rPr>
      </w:pPr>
      <w:r w:rsidRPr="00431627">
        <w:rPr>
          <w:rtl/>
        </w:rPr>
        <w:t>(</w:t>
      </w:r>
      <w:r w:rsidR="00334183">
        <w:rPr>
          <w:rFonts w:hint="cs"/>
          <w:rtl/>
        </w:rPr>
        <w:t>4</w:t>
      </w:r>
      <w:r w:rsidRPr="00431627">
        <w:rPr>
          <w:rtl/>
        </w:rPr>
        <w:t>) الحرز</w:t>
      </w:r>
      <w:r w:rsidR="005F2F00">
        <w:rPr>
          <w:rtl/>
        </w:rPr>
        <w:t>:</w:t>
      </w:r>
      <w:r w:rsidRPr="00431627">
        <w:rPr>
          <w:rtl/>
        </w:rPr>
        <w:t xml:space="preserve"> التقدير </w:t>
      </w:r>
      <w:r w:rsidRPr="00334183">
        <w:rPr>
          <w:rtl/>
        </w:rPr>
        <w:t>والخرص. ( الصحاح</w:t>
      </w:r>
      <w:r w:rsidR="005F2F00">
        <w:rPr>
          <w:rtl/>
        </w:rPr>
        <w:t xml:space="preserve"> - </w:t>
      </w:r>
      <w:r w:rsidRPr="00431627">
        <w:rPr>
          <w:rtl/>
        </w:rPr>
        <w:t>حزر</w:t>
      </w:r>
      <w:r w:rsidR="005F2F00">
        <w:rPr>
          <w:rtl/>
        </w:rPr>
        <w:t xml:space="preserve"> - </w:t>
      </w:r>
      <w:r w:rsidRPr="00431627">
        <w:rPr>
          <w:rtl/>
        </w:rPr>
        <w:t>2</w:t>
      </w:r>
      <w:r w:rsidR="005F2F00">
        <w:rPr>
          <w:rtl/>
        </w:rPr>
        <w:t>:</w:t>
      </w:r>
      <w:r w:rsidRPr="00431627">
        <w:rPr>
          <w:rtl/>
        </w:rPr>
        <w:t xml:space="preserve"> </w:t>
      </w:r>
      <w:r w:rsidRPr="00334183">
        <w:rPr>
          <w:rtl/>
        </w:rPr>
        <w:t>629 ).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لم يجيء كما حزرت</w:t>
      </w:r>
      <w:r w:rsidR="005F2F00">
        <w:rPr>
          <w:rtl/>
        </w:rPr>
        <w:t>،</w:t>
      </w:r>
      <w:r>
        <w:rPr>
          <w:rtl/>
        </w:rPr>
        <w:t xml:space="preserve"> قد نقص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زاد يرد</w:t>
      </w:r>
      <w:r>
        <w:rPr>
          <w:rFonts w:hint="cs"/>
          <w:rtl/>
        </w:rPr>
        <w:t>ّ</w:t>
      </w:r>
      <w:r>
        <w:rPr>
          <w:rtl/>
        </w:rPr>
        <w:t xml:space="preserve"> عليكم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فلكم أن تأخذوه بتمام الحزر كما أن</w:t>
      </w:r>
      <w:r>
        <w:rPr>
          <w:rFonts w:hint="cs"/>
          <w:rtl/>
        </w:rPr>
        <w:t>ّ</w:t>
      </w:r>
      <w:r>
        <w:rPr>
          <w:rtl/>
        </w:rPr>
        <w:t>ه إذا زاد كان له</w:t>
      </w:r>
      <w:r w:rsidR="005F2F00">
        <w:rPr>
          <w:rtl/>
        </w:rPr>
        <w:t>،</w:t>
      </w:r>
      <w:r>
        <w:rPr>
          <w:rtl/>
        </w:rPr>
        <w:t xml:space="preserve"> كذلك إذا نقص.</w:t>
      </w:r>
    </w:p>
    <w:p w:rsidR="00195052" w:rsidRDefault="00195052" w:rsidP="00B87C4B">
      <w:pPr>
        <w:pStyle w:val="libNormal"/>
        <w:rPr>
          <w:rtl/>
        </w:rPr>
      </w:pPr>
      <w:r>
        <w:rPr>
          <w:rtl/>
        </w:rPr>
        <w:t>ورواه الكليني عن علي بن محمّد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محمّد ابن عيسى مثله </w:t>
      </w:r>
      <w:r w:rsidRPr="00A87799">
        <w:rPr>
          <w:rStyle w:val="libFootnotenumChar"/>
          <w:rtl/>
        </w:rPr>
        <w:t>(</w:t>
      </w:r>
      <w:r w:rsidR="00B87C4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87C4B">
      <w:pPr>
        <w:pStyle w:val="libNormal"/>
        <w:rPr>
          <w:rtl/>
        </w:rPr>
      </w:pPr>
      <w:r w:rsidRPr="00C75CD5">
        <w:rPr>
          <w:rStyle w:val="libNormalChar"/>
          <w:rtl/>
        </w:rPr>
        <w:t>[ 24131 ]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الصفار </w:t>
      </w:r>
      <w:r w:rsidRPr="00A87799">
        <w:rPr>
          <w:rStyle w:val="libFootnotenumChar"/>
          <w:rtl/>
        </w:rPr>
        <w:t>(</w:t>
      </w:r>
      <w:r w:rsidR="00B87C4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محمّد بن عيسى بن عبيد</w:t>
      </w:r>
      <w:r w:rsidR="005F2F00">
        <w:rPr>
          <w:rtl/>
        </w:rPr>
        <w:t>،</w:t>
      </w:r>
      <w:r>
        <w:rPr>
          <w:rtl/>
        </w:rPr>
        <w:t xml:space="preserve"> عن علي بن مهزيار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جعلت فداك إن</w:t>
      </w:r>
      <w:r>
        <w:rPr>
          <w:rFonts w:hint="cs"/>
          <w:rtl/>
        </w:rPr>
        <w:t>ّ</w:t>
      </w:r>
      <w:r>
        <w:rPr>
          <w:rtl/>
        </w:rPr>
        <w:t xml:space="preserve"> في يدي أرضا</w:t>
      </w:r>
      <w:r>
        <w:rPr>
          <w:rFonts w:hint="cs"/>
          <w:rtl/>
        </w:rPr>
        <w:t>ً</w:t>
      </w:r>
      <w:r>
        <w:rPr>
          <w:rtl/>
        </w:rPr>
        <w:t xml:space="preserve"> والمعاملين قبلنا من الا</w:t>
      </w:r>
      <w:r>
        <w:rPr>
          <w:rFonts w:hint="cs"/>
          <w:rtl/>
        </w:rPr>
        <w:t>ُ</w:t>
      </w:r>
      <w:r>
        <w:rPr>
          <w:rtl/>
        </w:rPr>
        <w:t>كرة والسلطان يعاملون على أن</w:t>
      </w:r>
      <w:r>
        <w:rPr>
          <w:rFonts w:hint="cs"/>
          <w:rtl/>
        </w:rPr>
        <w:t>ّ</w:t>
      </w:r>
      <w:r>
        <w:rPr>
          <w:rtl/>
        </w:rPr>
        <w:t xml:space="preserve"> لكل</w:t>
      </w:r>
      <w:r>
        <w:rPr>
          <w:rFonts w:hint="cs"/>
          <w:rtl/>
        </w:rPr>
        <w:t>ّ</w:t>
      </w:r>
      <w:r>
        <w:rPr>
          <w:rtl/>
        </w:rPr>
        <w:t xml:space="preserve"> جريب طعاما</w:t>
      </w:r>
      <w:r>
        <w:rPr>
          <w:rFonts w:hint="cs"/>
          <w:rtl/>
        </w:rPr>
        <w:t>ً</w:t>
      </w:r>
      <w:r>
        <w:rPr>
          <w:rtl/>
        </w:rPr>
        <w:t xml:space="preserve"> معلوما</w:t>
      </w:r>
      <w:r>
        <w:rPr>
          <w:rFonts w:hint="cs"/>
          <w:rtl/>
        </w:rPr>
        <w:t>ً</w:t>
      </w:r>
      <w:r>
        <w:rPr>
          <w:rtl/>
        </w:rPr>
        <w:t xml:space="preserve"> أفيجوز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فليكن ذلك بالذهب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الناس إن</w:t>
      </w:r>
      <w:r>
        <w:rPr>
          <w:rFonts w:hint="cs"/>
          <w:rtl/>
        </w:rPr>
        <w:t>ّ</w:t>
      </w:r>
      <w:r>
        <w:rPr>
          <w:rtl/>
        </w:rPr>
        <w:t>ما يتعاملون عندنا بهذا لا</w:t>
      </w:r>
      <w:r>
        <w:rPr>
          <w:rFonts w:hint="cs"/>
          <w:rtl/>
        </w:rPr>
        <w:t xml:space="preserve"> </w:t>
      </w:r>
      <w:r>
        <w:rPr>
          <w:rtl/>
        </w:rPr>
        <w:t>بغيره فيجوز أن آخذ منه دراهم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آخذ الطعام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وما تعني إذا كنت تأخذ الطعام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ليس يمكننا في شيئك وشيئي إلا</w:t>
      </w:r>
      <w:r>
        <w:rPr>
          <w:rFonts w:hint="cs"/>
          <w:rtl/>
        </w:rPr>
        <w:t>ّ</w:t>
      </w:r>
      <w:r>
        <w:rPr>
          <w:rtl/>
        </w:rPr>
        <w:t xml:space="preserve"> هذا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لي</w:t>
      </w:r>
      <w:r w:rsidR="005F2F00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يّ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له في يدي</w:t>
      </w:r>
      <w:r>
        <w:rPr>
          <w:rFonts w:hint="cs"/>
          <w:rtl/>
        </w:rPr>
        <w:t>ّ</w:t>
      </w:r>
      <w:r>
        <w:rPr>
          <w:rtl/>
        </w:rPr>
        <w:t xml:space="preserve"> أرضا</w:t>
      </w:r>
      <w:r>
        <w:rPr>
          <w:rFonts w:hint="cs"/>
          <w:rtl/>
        </w:rPr>
        <w:t>ً</w:t>
      </w:r>
      <w:r>
        <w:rPr>
          <w:rtl/>
        </w:rPr>
        <w:t xml:space="preserve"> ولنفسي</w:t>
      </w:r>
      <w:r w:rsidR="005F2F00">
        <w:rPr>
          <w:rtl/>
        </w:rPr>
        <w:t>،</w:t>
      </w:r>
      <w:r>
        <w:rPr>
          <w:rtl/>
        </w:rPr>
        <w:t xml:space="preserve"> وقال له</w:t>
      </w:r>
      <w:r w:rsidR="005F2F00">
        <w:rPr>
          <w:rtl/>
        </w:rPr>
        <w:t>:</w:t>
      </w:r>
      <w:r>
        <w:rPr>
          <w:rtl/>
        </w:rPr>
        <w:t xml:space="preserve"> على ان</w:t>
      </w:r>
      <w:r>
        <w:rPr>
          <w:rFonts w:hint="cs"/>
          <w:rtl/>
        </w:rPr>
        <w:t>ّ</w:t>
      </w:r>
      <w:r>
        <w:rPr>
          <w:rtl/>
        </w:rPr>
        <w:t xml:space="preserve"> علينا في ذلك مضر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يعني في شيئه وشيء نفسه</w:t>
      </w:r>
      <w:r w:rsidR="005F2F00">
        <w:rPr>
          <w:rtl/>
        </w:rPr>
        <w:t>،</w:t>
      </w:r>
      <w:r>
        <w:rPr>
          <w:rtl/>
        </w:rPr>
        <w:t xml:space="preserve"> أي لا يمكننا غير هذه المعاملة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قد وسعت لك في ذلك</w:t>
      </w:r>
      <w:r w:rsidR="005F2F00">
        <w:rPr>
          <w:rtl/>
        </w:rPr>
        <w:t>،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هذا لك وللناس أجمعين فقال لي</w:t>
      </w:r>
      <w:r w:rsidR="005F2F00">
        <w:rPr>
          <w:rtl/>
        </w:rPr>
        <w:t>:</w:t>
      </w:r>
      <w:r>
        <w:rPr>
          <w:rtl/>
        </w:rPr>
        <w:t xml:space="preserve"> قد ندمت حيث لم أستأذنه لأ</w:t>
      </w:r>
      <w:r>
        <w:rPr>
          <w:rFonts w:hint="cs"/>
          <w:rtl/>
        </w:rPr>
        <w:t>َ</w:t>
      </w:r>
      <w:r>
        <w:rPr>
          <w:rtl/>
        </w:rPr>
        <w:t>صحابنا جميعا</w:t>
      </w:r>
      <w:r>
        <w:rPr>
          <w:rFonts w:hint="cs"/>
          <w:rtl/>
        </w:rPr>
        <w:t>ً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هذا لعل</w:t>
      </w:r>
      <w:r>
        <w:rPr>
          <w:rFonts w:hint="cs"/>
          <w:rtl/>
        </w:rPr>
        <w:t>ّ</w:t>
      </w:r>
      <w:r>
        <w:rPr>
          <w:rtl/>
        </w:rPr>
        <w:t>ة الضرورة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B87C4B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بيع الثمار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B87C4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31627" w:rsidRDefault="00195052" w:rsidP="00B87C4B">
      <w:pPr>
        <w:pStyle w:val="libFootnote0"/>
        <w:rPr>
          <w:rtl/>
        </w:rPr>
      </w:pPr>
      <w:r w:rsidRPr="00431627">
        <w:rPr>
          <w:rtl/>
        </w:rPr>
        <w:t>(</w:t>
      </w:r>
      <w:r w:rsidR="00B87C4B">
        <w:rPr>
          <w:rFonts w:hint="cs"/>
          <w:rtl/>
        </w:rPr>
        <w:t>1</w:t>
      </w:r>
      <w:r w:rsidRPr="00431627">
        <w:rPr>
          <w:rtl/>
        </w:rPr>
        <w:t>) الكافي 5</w:t>
      </w:r>
      <w:r w:rsidR="005F2F00">
        <w:rPr>
          <w:rtl/>
        </w:rPr>
        <w:t>:</w:t>
      </w:r>
      <w:r w:rsidRPr="00431627">
        <w:rPr>
          <w:rtl/>
        </w:rPr>
        <w:t xml:space="preserve"> 287</w:t>
      </w:r>
      <w:r>
        <w:rPr>
          <w:rtl/>
        </w:rPr>
        <w:t xml:space="preserve"> / </w:t>
      </w:r>
      <w:r w:rsidRPr="00431627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228 / 996.</w:t>
      </w:r>
    </w:p>
    <w:p w:rsidR="00195052" w:rsidRPr="00431627" w:rsidRDefault="00195052" w:rsidP="00B87C4B">
      <w:pPr>
        <w:pStyle w:val="libFootnote0"/>
        <w:rPr>
          <w:rtl/>
        </w:rPr>
      </w:pPr>
      <w:r w:rsidRPr="00431627">
        <w:rPr>
          <w:rtl/>
        </w:rPr>
        <w:t>(</w:t>
      </w:r>
      <w:r w:rsidR="00B87C4B">
        <w:rPr>
          <w:rFonts w:hint="cs"/>
          <w:rtl/>
        </w:rPr>
        <w:t>2</w:t>
      </w:r>
      <w:r w:rsidRPr="00431627">
        <w:rPr>
          <w:rtl/>
        </w:rPr>
        <w:t>) في المصدر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431627">
        <w:rPr>
          <w:rtl/>
        </w:rPr>
        <w:t>بن يعقوب</w:t>
      </w:r>
      <w:r>
        <w:rPr>
          <w:rtl/>
        </w:rPr>
        <w:t xml:space="preserve"> ..</w:t>
      </w:r>
      <w:r w:rsidRPr="00431627">
        <w:rPr>
          <w:rtl/>
        </w:rPr>
        <w:t>.</w:t>
      </w:r>
    </w:p>
    <w:p w:rsidR="00195052" w:rsidRPr="00431627" w:rsidRDefault="00195052" w:rsidP="00B87C4B">
      <w:pPr>
        <w:pStyle w:val="libFootnote0"/>
        <w:rPr>
          <w:rtl/>
        </w:rPr>
      </w:pPr>
      <w:r w:rsidRPr="00431627">
        <w:rPr>
          <w:rtl/>
        </w:rPr>
        <w:t>(</w:t>
      </w:r>
      <w:r w:rsidR="00B87C4B">
        <w:rPr>
          <w:rFonts w:hint="cs"/>
          <w:rtl/>
        </w:rPr>
        <w:t>3</w:t>
      </w:r>
      <w:r w:rsidRPr="00431627">
        <w:rPr>
          <w:rtl/>
        </w:rPr>
        <w:t>) تقدم في الباب 10 من أبواب بيع الثمار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00" w:name="_Toc305076788"/>
            <w:bookmarkStart w:id="201" w:name="_Toc305081030"/>
            <w:bookmarkStart w:id="202" w:name="_Toc378449391"/>
            <w:bookmarkStart w:id="203" w:name="_Toc256948086"/>
            <w:r>
              <w:rPr>
                <w:rtl/>
              </w:rPr>
              <w:t>15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لمن استأجر الأرض أن يزارع</w:t>
            </w:r>
            <w:bookmarkStart w:id="204" w:name="_Toc305076789"/>
            <w:bookmarkStart w:id="205" w:name="_Toc305081031"/>
            <w:bookmarkEnd w:id="200"/>
            <w:bookmarkEnd w:id="20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غيره بحص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202"/>
            <w:bookmarkEnd w:id="203"/>
            <w:bookmarkEnd w:id="204"/>
            <w:bookmarkEnd w:id="20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[ 24132 ]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إسماعيل بن الفضل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بأس أن تستأجر الأرض بدراهم وتزارع الناس على الثلث والربع وأقل</w:t>
      </w:r>
      <w:r>
        <w:rPr>
          <w:rFonts w:hint="cs"/>
          <w:rtl/>
        </w:rPr>
        <w:t>ّ</w:t>
      </w:r>
      <w:r>
        <w:rPr>
          <w:rtl/>
        </w:rPr>
        <w:t xml:space="preserve"> وأكثر إذا كنت لا تأخذ الرجل إلا</w:t>
      </w:r>
      <w:r>
        <w:rPr>
          <w:rFonts w:hint="cs"/>
          <w:rtl/>
        </w:rPr>
        <w:t>ّ</w:t>
      </w:r>
      <w:r>
        <w:rPr>
          <w:rtl/>
        </w:rPr>
        <w:t xml:space="preserve"> بما أخرجت أرضك.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[ 24133 ]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 وفضالة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أرضا</w:t>
      </w:r>
      <w:r>
        <w:rPr>
          <w:rFonts w:hint="cs"/>
          <w:rtl/>
        </w:rPr>
        <w:t>ً</w:t>
      </w:r>
      <w:r>
        <w:rPr>
          <w:rtl/>
        </w:rPr>
        <w:t xml:space="preserve"> بألف درهم ثم</w:t>
      </w:r>
      <w:r>
        <w:rPr>
          <w:rFonts w:hint="cs"/>
          <w:rtl/>
        </w:rPr>
        <w:t>ّ</w:t>
      </w:r>
      <w:r>
        <w:rPr>
          <w:rtl/>
        </w:rPr>
        <w:t xml:space="preserve"> آجر بعضها بمائتي درهم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له صاحب الأ</w:t>
      </w:r>
      <w:r>
        <w:rPr>
          <w:rFonts w:hint="cs"/>
          <w:rtl/>
        </w:rPr>
        <w:t>َ</w:t>
      </w:r>
      <w:r>
        <w:rPr>
          <w:rtl/>
        </w:rPr>
        <w:t>رض الذي آجره</w:t>
      </w:r>
      <w:r w:rsidR="005F2F00">
        <w:rPr>
          <w:rtl/>
        </w:rPr>
        <w:t>:</w:t>
      </w:r>
      <w:r>
        <w:rPr>
          <w:rtl/>
        </w:rPr>
        <w:t xml:space="preserve"> أنا أدخل معك بما استأجرت فننفق جميعا</w:t>
      </w:r>
      <w:r>
        <w:rPr>
          <w:rFonts w:hint="cs"/>
          <w:rtl/>
        </w:rPr>
        <w:t>ً</w:t>
      </w:r>
      <w:r>
        <w:rPr>
          <w:rtl/>
        </w:rPr>
        <w:t xml:space="preserve"> فما كان من فضل كان بيني وبينك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8A396C">
      <w:pPr>
        <w:pStyle w:val="libNormal"/>
        <w:rPr>
          <w:rtl/>
        </w:rPr>
      </w:pPr>
      <w:r w:rsidRPr="00C75CD5">
        <w:rPr>
          <w:rStyle w:val="libNormalChar"/>
          <w:rtl/>
        </w:rPr>
        <w:t>[ 24134 ]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أحمد بن الحسن الميثمي</w:t>
      </w:r>
      <w:r w:rsidR="005F2F00">
        <w:rPr>
          <w:rtl/>
        </w:rPr>
        <w:t>،</w:t>
      </w:r>
      <w:r>
        <w:rPr>
          <w:rtl/>
        </w:rPr>
        <w:t xml:space="preserve"> عن أبي نجيح المسمعي </w:t>
      </w:r>
      <w:r w:rsidRPr="00A87799">
        <w:rPr>
          <w:rStyle w:val="libFootnotenumChar"/>
          <w:rtl/>
        </w:rPr>
        <w:t>(</w:t>
      </w:r>
      <w:r w:rsidR="008A396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الفيض بن المختار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8A396C">
      <w:pPr>
        <w:pStyle w:val="libFootnoteCenterBold"/>
        <w:rPr>
          <w:rtl/>
        </w:rPr>
      </w:pPr>
      <w:r>
        <w:rPr>
          <w:rtl/>
        </w:rPr>
        <w:t>الباب 15</w:t>
      </w:r>
    </w:p>
    <w:p w:rsidR="00195052" w:rsidRDefault="00195052" w:rsidP="008A396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194 / 859.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200 / 883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1 من الباب 19 من أبواب ال</w:t>
      </w:r>
      <w:r>
        <w:rPr>
          <w:rFonts w:hint="cs"/>
          <w:rtl/>
        </w:rPr>
        <w:t>إِ</w:t>
      </w:r>
      <w:r>
        <w:rPr>
          <w:rtl/>
        </w:rPr>
        <w:t>جارة.</w:t>
      </w:r>
    </w:p>
    <w:p w:rsidR="00195052" w:rsidRPr="00431627" w:rsidRDefault="00195052" w:rsidP="00974D84">
      <w:pPr>
        <w:pStyle w:val="libFootnote0"/>
        <w:rPr>
          <w:rtl/>
        </w:rPr>
      </w:pPr>
      <w:r w:rsidRPr="00431627">
        <w:rPr>
          <w:rtl/>
        </w:rPr>
        <w:t>(1) الفقيه 3</w:t>
      </w:r>
      <w:r w:rsidR="005F2F00">
        <w:rPr>
          <w:rtl/>
        </w:rPr>
        <w:t>:</w:t>
      </w:r>
      <w:r w:rsidRPr="00431627">
        <w:rPr>
          <w:rtl/>
        </w:rPr>
        <w:t xml:space="preserve"> 155</w:t>
      </w:r>
      <w:r>
        <w:rPr>
          <w:rtl/>
        </w:rPr>
        <w:t xml:space="preserve"> / </w:t>
      </w:r>
      <w:r w:rsidRPr="00431627">
        <w:rPr>
          <w:rtl/>
        </w:rPr>
        <w:t>681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269 / 2</w:t>
      </w:r>
      <w:r w:rsidR="005F2F00">
        <w:rPr>
          <w:rtl/>
        </w:rPr>
        <w:t>،</w:t>
      </w:r>
      <w:r>
        <w:rPr>
          <w:rtl/>
        </w:rPr>
        <w:t xml:space="preserve"> وأورد صدره عن رجال الكشي في الحديث 5 من الباب 21 من أبواب ال</w:t>
      </w:r>
      <w:r>
        <w:rPr>
          <w:rFonts w:hint="cs"/>
          <w:rtl/>
        </w:rPr>
        <w:t>إِ</w:t>
      </w:r>
      <w:r>
        <w:rPr>
          <w:rtl/>
        </w:rPr>
        <w:t>جارة.</w:t>
      </w:r>
    </w:p>
    <w:p w:rsidR="00195052" w:rsidRPr="008A396C" w:rsidRDefault="00195052" w:rsidP="008A396C">
      <w:pPr>
        <w:pStyle w:val="libFootnote0"/>
        <w:rPr>
          <w:rtl/>
        </w:rPr>
      </w:pPr>
      <w:r w:rsidRPr="00431627">
        <w:rPr>
          <w:rtl/>
        </w:rPr>
        <w:t>(</w:t>
      </w:r>
      <w:r w:rsidR="008A396C">
        <w:rPr>
          <w:rFonts w:hint="cs"/>
          <w:rtl/>
        </w:rPr>
        <w:t>2</w:t>
      </w:r>
      <w:r w:rsidRPr="00431627">
        <w:rPr>
          <w:rtl/>
        </w:rPr>
        <w:t>) في التهذيب</w:t>
      </w:r>
      <w:r w:rsidR="005F2F00">
        <w:rPr>
          <w:rtl/>
        </w:rPr>
        <w:t>:</w:t>
      </w:r>
      <w:r w:rsidRPr="00431627">
        <w:rPr>
          <w:rtl/>
        </w:rPr>
        <w:t xml:space="preserve"> ابن نجيح </w:t>
      </w:r>
      <w:r w:rsidRPr="008A396C">
        <w:rPr>
          <w:rtl/>
        </w:rPr>
        <w:t>المسمعي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74D84">
        <w:rPr>
          <w:rStyle w:val="libNormalChar"/>
          <w:rtl/>
        </w:rPr>
        <w:t xml:space="preserve"> )</w:t>
      </w:r>
      <w:r w:rsidR="005F2F00">
        <w:rPr>
          <w:rtl/>
        </w:rPr>
        <w:t>:</w:t>
      </w:r>
      <w:r>
        <w:rPr>
          <w:rtl/>
        </w:rPr>
        <w:t xml:space="preserve"> جعلت فداك ما تقول في أرض أتقبلها من السلطان ثم</w:t>
      </w:r>
      <w:r>
        <w:rPr>
          <w:rFonts w:hint="cs"/>
          <w:rtl/>
        </w:rPr>
        <w:t>ّ</w:t>
      </w:r>
      <w:r>
        <w:rPr>
          <w:rtl/>
        </w:rPr>
        <w:t xml:space="preserve"> أؤاجرها ا</w:t>
      </w:r>
      <w:r>
        <w:rPr>
          <w:rFonts w:hint="cs"/>
          <w:rtl/>
        </w:rPr>
        <w:t>ُ</w:t>
      </w:r>
      <w:r>
        <w:rPr>
          <w:rtl/>
        </w:rPr>
        <w:t>كرتي على أن</w:t>
      </w:r>
      <w:r>
        <w:rPr>
          <w:rFonts w:hint="cs"/>
          <w:rtl/>
        </w:rPr>
        <w:t>ّ</w:t>
      </w:r>
      <w:r>
        <w:rPr>
          <w:rtl/>
        </w:rPr>
        <w:t xml:space="preserve"> ما أخرج الله منها من شيء كان لي من ذلك النصف أو الثلث بعد حق</w:t>
      </w:r>
      <w:r>
        <w:rPr>
          <w:rFonts w:hint="cs"/>
          <w:rtl/>
        </w:rPr>
        <w:t>ّ</w:t>
      </w:r>
      <w:r>
        <w:rPr>
          <w:rtl/>
        </w:rPr>
        <w:t xml:space="preserve"> السلطان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</w:t>
      </w:r>
      <w:r w:rsidR="005F2F00">
        <w:rPr>
          <w:rtl/>
        </w:rPr>
        <w:t>،</w:t>
      </w:r>
      <w:r>
        <w:rPr>
          <w:rtl/>
        </w:rPr>
        <w:t xml:space="preserve"> كذلك ا</w:t>
      </w:r>
      <w:r>
        <w:rPr>
          <w:rFonts w:hint="cs"/>
          <w:rtl/>
        </w:rPr>
        <w:t>ُ</w:t>
      </w:r>
      <w:r>
        <w:rPr>
          <w:rtl/>
        </w:rPr>
        <w:t>عامل ا</w:t>
      </w:r>
      <w:r>
        <w:rPr>
          <w:rFonts w:hint="cs"/>
          <w:rtl/>
        </w:rPr>
        <w:t>ُ</w:t>
      </w:r>
      <w:r>
        <w:rPr>
          <w:rtl/>
        </w:rPr>
        <w:t>كرتي.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محمّد بن سماعة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 xml:space="preserve">ورواه الكشي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جعفر بن أحمد بن أيوب</w:t>
      </w:r>
      <w:r w:rsidR="005F2F00">
        <w:rPr>
          <w:rtl/>
        </w:rPr>
        <w:t>،</w:t>
      </w:r>
      <w:r>
        <w:rPr>
          <w:rtl/>
        </w:rPr>
        <w:t xml:space="preserve"> عن أحمد بن الحسن التيمي</w:t>
      </w:r>
      <w:r w:rsidR="005F2F00">
        <w:rPr>
          <w:rtl/>
        </w:rPr>
        <w:t>،</w:t>
      </w:r>
      <w:r>
        <w:rPr>
          <w:rtl/>
        </w:rPr>
        <w:t xml:space="preserve"> وعلي بن إسماعيل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أبي نجيح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06" w:name="_Toc305076790"/>
            <w:bookmarkStart w:id="207" w:name="_Toc305081032"/>
            <w:bookmarkStart w:id="208" w:name="_Toc378449392"/>
            <w:bookmarkStart w:id="209" w:name="_Toc256948087"/>
            <w:r>
              <w:rPr>
                <w:rtl/>
              </w:rPr>
              <w:t>16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ما تجوز إجارة الأرض به وما لا تجوز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وخراج</w:t>
            </w:r>
            <w:bookmarkStart w:id="210" w:name="_Toc305076791"/>
            <w:bookmarkStart w:id="211" w:name="_Toc305081033"/>
            <w:bookmarkEnd w:id="206"/>
            <w:bookmarkEnd w:id="2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الأرض المستأجرة</w:t>
            </w:r>
            <w:bookmarkEnd w:id="208"/>
            <w:bookmarkEnd w:id="209"/>
            <w:bookmarkEnd w:id="210"/>
            <w:bookmarkEnd w:id="21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[ 24135 ]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تقبل الأ</w:t>
      </w:r>
      <w:r>
        <w:rPr>
          <w:rFonts w:hint="cs"/>
          <w:rtl/>
        </w:rPr>
        <w:t>َ</w:t>
      </w:r>
      <w:r>
        <w:rPr>
          <w:rtl/>
        </w:rPr>
        <w:t>رض بحنطة مسم</w:t>
      </w:r>
      <w:r>
        <w:rPr>
          <w:rFonts w:hint="cs"/>
          <w:rtl/>
        </w:rPr>
        <w:t>ّ</w:t>
      </w:r>
      <w:r>
        <w:rPr>
          <w:rtl/>
        </w:rPr>
        <w:t>اة ولكن بالنصف والثلث والربع والخمس لا بأس به ... الحديث.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1</w:t>
      </w:r>
      <w:r w:rsidRPr="00EF4168">
        <w:rPr>
          <w:rtl/>
        </w:rPr>
        <w:t>) التهذيب 7</w:t>
      </w:r>
      <w:r w:rsidR="005F2F00">
        <w:rPr>
          <w:rtl/>
        </w:rPr>
        <w:t>:</w:t>
      </w:r>
      <w:r w:rsidRPr="00EF4168">
        <w:rPr>
          <w:rtl/>
        </w:rPr>
        <w:t xml:space="preserve"> 199</w:t>
      </w:r>
      <w:r>
        <w:rPr>
          <w:rtl/>
        </w:rPr>
        <w:t xml:space="preserve"> / </w:t>
      </w:r>
      <w:r w:rsidRPr="00EF4168">
        <w:rPr>
          <w:rtl/>
        </w:rPr>
        <w:t>881</w:t>
      </w:r>
      <w:r>
        <w:rPr>
          <w:rtl/>
        </w:rPr>
        <w:t>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2</w:t>
      </w:r>
      <w:r w:rsidRPr="00EF4168">
        <w:rPr>
          <w:rtl/>
        </w:rPr>
        <w:t>) رجال الكشي 2</w:t>
      </w:r>
      <w:r w:rsidR="005F2F00">
        <w:rPr>
          <w:rtl/>
        </w:rPr>
        <w:t>:</w:t>
      </w:r>
      <w:r w:rsidRPr="00EF4168">
        <w:rPr>
          <w:rtl/>
        </w:rPr>
        <w:t xml:space="preserve"> 642</w:t>
      </w:r>
      <w:r>
        <w:rPr>
          <w:rtl/>
        </w:rPr>
        <w:t xml:space="preserve"> / </w:t>
      </w:r>
      <w:r w:rsidRPr="00EF4168">
        <w:rPr>
          <w:rtl/>
        </w:rPr>
        <w:t>663</w:t>
      </w:r>
      <w:r>
        <w:rPr>
          <w:rtl/>
        </w:rPr>
        <w:t>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3</w:t>
      </w:r>
      <w:r w:rsidRPr="00EF4168">
        <w:rPr>
          <w:rtl/>
        </w:rPr>
        <w:t>) يأتي في الحديثين 3</w:t>
      </w:r>
      <w:r w:rsidR="005F2F00">
        <w:rPr>
          <w:rtl/>
        </w:rPr>
        <w:t>،</w:t>
      </w:r>
      <w:r w:rsidRPr="00EF4168">
        <w:rPr>
          <w:rtl/>
        </w:rPr>
        <w:t xml:space="preserve"> 4 من الباب 21 من أبواب ال</w:t>
      </w:r>
      <w:r>
        <w:rPr>
          <w:rFonts w:hint="cs"/>
          <w:rtl/>
        </w:rPr>
        <w:t>إِ</w:t>
      </w:r>
      <w:r w:rsidRPr="00EF4168">
        <w:rPr>
          <w:rtl/>
        </w:rPr>
        <w:t>جارة</w:t>
      </w:r>
      <w:r>
        <w:rPr>
          <w:rtl/>
        </w:rPr>
        <w:t>.</w:t>
      </w:r>
    </w:p>
    <w:p w:rsidR="00195052" w:rsidRDefault="00195052" w:rsidP="00EA3250">
      <w:pPr>
        <w:pStyle w:val="libFootnoteCenterBold"/>
        <w:rPr>
          <w:rtl/>
        </w:rPr>
      </w:pPr>
      <w:r>
        <w:rPr>
          <w:rtl/>
        </w:rPr>
        <w:t>الباب 16</w:t>
      </w:r>
    </w:p>
    <w:p w:rsidR="00195052" w:rsidRDefault="00195052" w:rsidP="00EA3250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267 / 3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3 من الباب 8 هذه الأبواب.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4</w:t>
      </w:r>
      <w:r w:rsidRPr="00EF4168">
        <w:rPr>
          <w:rtl/>
        </w:rPr>
        <w:t>) التهذيب 7</w:t>
      </w:r>
      <w:r w:rsidR="005F2F00">
        <w:rPr>
          <w:rtl/>
        </w:rPr>
        <w:t>:</w:t>
      </w:r>
      <w:r w:rsidRPr="00EF4168">
        <w:rPr>
          <w:rtl/>
        </w:rPr>
        <w:t xml:space="preserve"> 197</w:t>
      </w:r>
      <w:r>
        <w:rPr>
          <w:rtl/>
        </w:rPr>
        <w:t xml:space="preserve"> / </w:t>
      </w:r>
      <w:r w:rsidRPr="00EF4168">
        <w:rPr>
          <w:rtl/>
        </w:rPr>
        <w:t>871</w:t>
      </w:r>
      <w:r w:rsidR="005F2F00">
        <w:rPr>
          <w:rtl/>
        </w:rPr>
        <w:t>،</w:t>
      </w:r>
      <w:r w:rsidRPr="00EF4168">
        <w:rPr>
          <w:rtl/>
        </w:rPr>
        <w:t xml:space="preserve"> والاستبصار 3</w:t>
      </w:r>
      <w:r w:rsidR="005F2F00">
        <w:rPr>
          <w:rtl/>
        </w:rPr>
        <w:t>:</w:t>
      </w:r>
      <w:r w:rsidRPr="00EF4168">
        <w:rPr>
          <w:rtl/>
        </w:rPr>
        <w:t xml:space="preserve"> 128</w:t>
      </w:r>
      <w:r>
        <w:rPr>
          <w:rtl/>
        </w:rPr>
        <w:t xml:space="preserve"> / </w:t>
      </w:r>
      <w:r w:rsidRPr="00EF4168">
        <w:rPr>
          <w:rtl/>
        </w:rPr>
        <w:t>459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[ 24136 ]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وسهل بن زياد</w:t>
      </w:r>
      <w:r w:rsidR="005F2F0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5F2F00">
        <w:rPr>
          <w:rtl/>
        </w:rPr>
        <w:t>،</w:t>
      </w:r>
      <w:r>
        <w:rPr>
          <w:rtl/>
        </w:rPr>
        <w:t xml:space="preserve"> عن عبد الكريم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تؤاجر الأرض بالحنطة ولا بالشعير ولا بالتمر ولا بالأ</w:t>
      </w:r>
      <w:r>
        <w:rPr>
          <w:rFonts w:hint="cs"/>
          <w:rtl/>
        </w:rPr>
        <w:t>َ</w:t>
      </w:r>
      <w:r>
        <w:rPr>
          <w:rtl/>
        </w:rPr>
        <w:t xml:space="preserve">ربعاء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ولا بالنطاف ولكن بالذهب والفض</w:t>
      </w:r>
      <w:r>
        <w:rPr>
          <w:rFonts w:hint="cs"/>
          <w:rtl/>
        </w:rPr>
        <w:t>ّ</w:t>
      </w:r>
      <w:r>
        <w:rPr>
          <w:rtl/>
        </w:rPr>
        <w:t>ة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الذهب والفض</w:t>
      </w:r>
      <w:r>
        <w:rPr>
          <w:rFonts w:hint="cs"/>
          <w:rtl/>
        </w:rPr>
        <w:t>ّ</w:t>
      </w:r>
      <w:r>
        <w:rPr>
          <w:rtl/>
        </w:rPr>
        <w:t>ة مضمون</w:t>
      </w:r>
      <w:r w:rsidR="005F2F00">
        <w:rPr>
          <w:rtl/>
        </w:rPr>
        <w:t>،</w:t>
      </w:r>
      <w:r>
        <w:rPr>
          <w:rtl/>
        </w:rPr>
        <w:t xml:space="preserve"> وهذا ليس بمضمون.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بن أبي نصر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[ 24137 ]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أَ</w:t>
      </w:r>
      <w:r>
        <w:rPr>
          <w:rtl/>
        </w:rPr>
        <w:t>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تستأجر الأ</w:t>
      </w:r>
      <w:r>
        <w:rPr>
          <w:rFonts w:hint="cs"/>
          <w:rtl/>
        </w:rPr>
        <w:t>َ</w:t>
      </w:r>
      <w:r>
        <w:rPr>
          <w:rtl/>
        </w:rPr>
        <w:t>رض بالحنطة ثم</w:t>
      </w:r>
      <w:r>
        <w:rPr>
          <w:rFonts w:hint="cs"/>
          <w:rtl/>
        </w:rPr>
        <w:t>ّ</w:t>
      </w:r>
      <w:r>
        <w:rPr>
          <w:rtl/>
        </w:rPr>
        <w:t xml:space="preserve"> تزرعها حنطة.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 xml:space="preserve">وكذا 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A3250">
      <w:pPr>
        <w:pStyle w:val="libNormal"/>
        <w:rPr>
          <w:rtl/>
        </w:rPr>
      </w:pPr>
      <w:r>
        <w:rPr>
          <w:rtl/>
        </w:rPr>
        <w:t>ورواه الشيخ بإسناده عن أبي علي</w:t>
      </w:r>
      <w:r>
        <w:rPr>
          <w:rFonts w:hint="cs"/>
          <w:rtl/>
        </w:rPr>
        <w:t>ّ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 xml:space="preserve">شعري مثله </w:t>
      </w:r>
      <w:r w:rsidRPr="00A87799">
        <w:rPr>
          <w:rStyle w:val="libFootnotenumChar"/>
          <w:rtl/>
        </w:rPr>
        <w:t>(</w:t>
      </w:r>
      <w:r w:rsidR="00EA3250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[ 24138 ]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ثعلبة بن ميمون</w:t>
      </w:r>
      <w:r w:rsidR="005F2F00">
        <w:rPr>
          <w:rtl/>
        </w:rPr>
        <w:t>،</w:t>
      </w:r>
      <w:r>
        <w:rPr>
          <w:rtl/>
        </w:rPr>
        <w:t xml:space="preserve"> عن بريد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يتقب</w:t>
      </w:r>
      <w:r>
        <w:rPr>
          <w:rFonts w:hint="cs"/>
          <w:rtl/>
        </w:rPr>
        <w:t>ّ</w:t>
      </w:r>
      <w:r>
        <w:rPr>
          <w:rtl/>
        </w:rPr>
        <w:t>ل الأ</w:t>
      </w:r>
      <w:r>
        <w:rPr>
          <w:rFonts w:hint="cs"/>
          <w:rtl/>
        </w:rPr>
        <w:t>َ</w:t>
      </w:r>
      <w:r>
        <w:rPr>
          <w:rtl/>
        </w:rPr>
        <w:t>رض بالدنانير أو بالدراهم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264 / 1.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(1) الربيع</w:t>
      </w:r>
      <w:r w:rsidR="005F2F00">
        <w:rPr>
          <w:rtl/>
        </w:rPr>
        <w:t>:</w:t>
      </w:r>
      <w:r w:rsidRPr="00EF4168">
        <w:rPr>
          <w:rtl/>
        </w:rPr>
        <w:t xml:space="preserve"> النهر الصغير </w:t>
      </w:r>
      <w:r w:rsidRPr="00EA3250">
        <w:rPr>
          <w:rtl/>
        </w:rPr>
        <w:t>وال</w:t>
      </w:r>
      <w:r w:rsidRPr="00EA3250">
        <w:rPr>
          <w:rFonts w:hint="cs"/>
          <w:rtl/>
        </w:rPr>
        <w:t>أ</w:t>
      </w:r>
      <w:r w:rsidRPr="00EA3250">
        <w:rPr>
          <w:rtl/>
        </w:rPr>
        <w:t>ربعاء جمعه ( النهاية 2</w:t>
      </w:r>
      <w:r w:rsidR="005F2F00" w:rsidRPr="00EA3250">
        <w:rPr>
          <w:rtl/>
        </w:rPr>
        <w:t>:</w:t>
      </w:r>
      <w:r w:rsidRPr="00EA3250">
        <w:rPr>
          <w:rtl/>
        </w:rPr>
        <w:t xml:space="preserve"> 188 ).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التهذيب 7</w:t>
      </w:r>
      <w:r w:rsidR="005F2F00">
        <w:rPr>
          <w:rtl/>
        </w:rPr>
        <w:t>:</w:t>
      </w:r>
      <w:r w:rsidRPr="00EF4168">
        <w:rPr>
          <w:rtl/>
        </w:rPr>
        <w:t xml:space="preserve"> 195</w:t>
      </w:r>
      <w:r>
        <w:rPr>
          <w:rtl/>
        </w:rPr>
        <w:t xml:space="preserve"> / </w:t>
      </w:r>
      <w:r w:rsidRPr="00EF4168">
        <w:rPr>
          <w:rtl/>
        </w:rPr>
        <w:t>861</w:t>
      </w:r>
      <w:r w:rsidR="005F2F00">
        <w:rPr>
          <w:rtl/>
        </w:rPr>
        <w:t>،</w:t>
      </w:r>
      <w:r w:rsidRPr="00EF4168">
        <w:rPr>
          <w:rtl/>
        </w:rPr>
        <w:t xml:space="preserve"> والاستبصار 3</w:t>
      </w:r>
      <w:r w:rsidR="005F2F00">
        <w:rPr>
          <w:rtl/>
        </w:rPr>
        <w:t>:</w:t>
      </w:r>
      <w:r w:rsidRPr="00EF4168">
        <w:rPr>
          <w:rtl/>
        </w:rPr>
        <w:t xml:space="preserve"> 127</w:t>
      </w:r>
      <w:r>
        <w:rPr>
          <w:rtl/>
        </w:rPr>
        <w:t xml:space="preserve"> / </w:t>
      </w:r>
      <w:r w:rsidRPr="00EF4168">
        <w:rPr>
          <w:rtl/>
        </w:rPr>
        <w:t>457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265 / 3.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3</w:t>
      </w:r>
      <w:r w:rsidRPr="00EF4168">
        <w:rPr>
          <w:rtl/>
        </w:rPr>
        <w:t>) الفقيه 3</w:t>
      </w:r>
      <w:r w:rsidR="005F2F00">
        <w:rPr>
          <w:rtl/>
        </w:rPr>
        <w:t>:</w:t>
      </w:r>
      <w:r w:rsidRPr="00EF4168">
        <w:rPr>
          <w:rtl/>
        </w:rPr>
        <w:t xml:space="preserve"> 159</w:t>
      </w:r>
      <w:r>
        <w:rPr>
          <w:rtl/>
        </w:rPr>
        <w:t xml:space="preserve"> / </w:t>
      </w:r>
      <w:r w:rsidRPr="00EF4168">
        <w:rPr>
          <w:rtl/>
        </w:rPr>
        <w:t>695</w:t>
      </w:r>
      <w:r>
        <w:rPr>
          <w:rtl/>
        </w:rPr>
        <w:t>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4</w:t>
      </w:r>
      <w:r w:rsidRPr="00EF4168">
        <w:rPr>
          <w:rtl/>
        </w:rPr>
        <w:t>) المقنع</w:t>
      </w:r>
      <w:r w:rsidR="005F2F00">
        <w:rPr>
          <w:rtl/>
        </w:rPr>
        <w:t>:</w:t>
      </w:r>
      <w:r w:rsidRPr="00EF4168">
        <w:rPr>
          <w:rtl/>
        </w:rPr>
        <w:t xml:space="preserve"> 130</w:t>
      </w:r>
      <w:r>
        <w:rPr>
          <w:rtl/>
        </w:rPr>
        <w:t>.</w:t>
      </w:r>
    </w:p>
    <w:p w:rsidR="00195052" w:rsidRPr="00EF4168" w:rsidRDefault="00195052" w:rsidP="00EA3250">
      <w:pPr>
        <w:pStyle w:val="libFootnote0"/>
        <w:rPr>
          <w:rtl/>
        </w:rPr>
      </w:pPr>
      <w:r w:rsidRPr="00EF4168">
        <w:rPr>
          <w:rtl/>
        </w:rPr>
        <w:t>(</w:t>
      </w:r>
      <w:r w:rsidR="00EA3250">
        <w:rPr>
          <w:rFonts w:hint="cs"/>
          <w:rtl/>
        </w:rPr>
        <w:t>5</w:t>
      </w:r>
      <w:r w:rsidRPr="00EF4168">
        <w:rPr>
          <w:rtl/>
        </w:rPr>
        <w:t>) التهذيب 7</w:t>
      </w:r>
      <w:r w:rsidR="005F2F00">
        <w:rPr>
          <w:rtl/>
        </w:rPr>
        <w:t>:</w:t>
      </w:r>
      <w:r w:rsidRPr="00EF4168">
        <w:rPr>
          <w:rtl/>
        </w:rPr>
        <w:t xml:space="preserve"> 195</w:t>
      </w:r>
      <w:r>
        <w:rPr>
          <w:rtl/>
        </w:rPr>
        <w:t xml:space="preserve"> / </w:t>
      </w:r>
      <w:r w:rsidRPr="00EF4168">
        <w:rPr>
          <w:rtl/>
        </w:rPr>
        <w:t>863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265 / 4. وفيه</w:t>
      </w:r>
      <w:r w:rsidR="005F2F00">
        <w:rPr>
          <w:rtl/>
        </w:rPr>
        <w:t>:</w:t>
      </w:r>
      <w:r>
        <w:rPr>
          <w:rtl/>
        </w:rPr>
        <w:t xml:space="preserve"> عن </w:t>
      </w:r>
      <w:r>
        <w:rPr>
          <w:rFonts w:hint="cs"/>
          <w:rtl/>
        </w:rPr>
        <w:t>ا</w:t>
      </w:r>
      <w:r>
        <w:rPr>
          <w:rtl/>
        </w:rPr>
        <w:t xml:space="preserve">بي </w:t>
      </w:r>
      <w:r w:rsidRPr="00EA3250">
        <w:rPr>
          <w:rtl/>
        </w:rPr>
        <w:t xml:space="preserve">جعفر </w:t>
      </w:r>
      <w:r w:rsidR="00BE5ACB" w:rsidRPr="00EA3250">
        <w:rPr>
          <w:rFonts w:hint="cs"/>
          <w:rtl/>
        </w:rPr>
        <w:t xml:space="preserve">( </w:t>
      </w:r>
      <w:r w:rsidR="00BE5ACB" w:rsidRPr="00EA3250">
        <w:rPr>
          <w:rStyle w:val="libFootnoteAlaemChar"/>
          <w:rFonts w:hint="cs"/>
          <w:rtl/>
        </w:rPr>
        <w:t xml:space="preserve">عليه‌السلام </w:t>
      </w:r>
      <w:r w:rsidR="00BE5ACB" w:rsidRPr="00EA3250">
        <w:rPr>
          <w:rFonts w:hint="cs"/>
          <w:rtl/>
        </w:rPr>
        <w:t xml:space="preserve">) </w:t>
      </w:r>
      <w:r w:rsidR="005F2F00" w:rsidRPr="00EA3250">
        <w:rPr>
          <w:rtl/>
        </w:rPr>
        <w:t>،</w:t>
      </w:r>
      <w:r>
        <w:rPr>
          <w:rtl/>
        </w:rPr>
        <w:t xml:space="preserve"> بدلاً عن </w:t>
      </w:r>
      <w:r>
        <w:rPr>
          <w:rFonts w:hint="cs"/>
          <w:rtl/>
        </w:rPr>
        <w:t>ا</w:t>
      </w:r>
      <w:r>
        <w:rPr>
          <w:rtl/>
        </w:rPr>
        <w:t xml:space="preserve">بي </w:t>
      </w:r>
      <w:r w:rsidRPr="00EA3250">
        <w:rPr>
          <w:rtl/>
        </w:rPr>
        <w:t xml:space="preserve">عبد الله </w:t>
      </w:r>
      <w:r w:rsidR="00BE5ACB" w:rsidRPr="00EA3250">
        <w:rPr>
          <w:rFonts w:hint="cs"/>
          <w:rtl/>
        </w:rPr>
        <w:t xml:space="preserve">( </w:t>
      </w:r>
      <w:r w:rsidR="00BE5ACB" w:rsidRPr="00EA3250">
        <w:rPr>
          <w:rStyle w:val="libFootnoteAlaemChar"/>
          <w:rFonts w:hint="cs"/>
          <w:rtl/>
        </w:rPr>
        <w:t xml:space="preserve">عليه‌السلام </w:t>
      </w:r>
      <w:r w:rsidR="00BE5ACB" w:rsidRPr="00EA3250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[ 24139 ]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صالح بن السندي</w:t>
      </w:r>
      <w:r w:rsidR="005F2F00">
        <w:rPr>
          <w:rtl/>
        </w:rPr>
        <w:t>،</w:t>
      </w:r>
      <w:r>
        <w:rPr>
          <w:rtl/>
        </w:rPr>
        <w:t xml:space="preserve"> عن جعفر بن بشير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الفضيل بن يسار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إجارة الأرض بالطعام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من طعامها فلا خير فيه.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[ 24140 ]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إسحاق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تؤاجر الأ</w:t>
      </w:r>
      <w:r>
        <w:rPr>
          <w:rFonts w:hint="cs"/>
          <w:rtl/>
        </w:rPr>
        <w:t>َ</w:t>
      </w:r>
      <w:r>
        <w:rPr>
          <w:rtl/>
        </w:rPr>
        <w:t>رض بالحنطة ولا بالتمر ولا بالشعير ولا بال</w:t>
      </w:r>
      <w:r>
        <w:rPr>
          <w:rFonts w:hint="cs"/>
          <w:rtl/>
        </w:rPr>
        <w:t>أَ</w:t>
      </w:r>
      <w:r>
        <w:rPr>
          <w:rtl/>
        </w:rPr>
        <w:t>ربعاء ولا بالنطاف.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[ 24141 ]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أبي المغرا قال</w:t>
      </w:r>
      <w:r w:rsidR="005F2F00">
        <w:rPr>
          <w:rtl/>
        </w:rPr>
        <w:t>:</w:t>
      </w:r>
      <w:r>
        <w:rPr>
          <w:rtl/>
        </w:rPr>
        <w:t xml:space="preserve"> سأل يعقوب ال</w:t>
      </w:r>
      <w:r>
        <w:rPr>
          <w:rFonts w:hint="cs"/>
          <w:rtl/>
        </w:rPr>
        <w:t>أ</w:t>
      </w:r>
      <w:r>
        <w:rPr>
          <w:rtl/>
        </w:rPr>
        <w:t xml:space="preserve">حمر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وأنا حاضر فقال</w:t>
      </w:r>
      <w:r w:rsidR="005F2F00">
        <w:rPr>
          <w:rtl/>
        </w:rPr>
        <w:t>:</w:t>
      </w:r>
      <w:r>
        <w:rPr>
          <w:rtl/>
        </w:rPr>
        <w:t xml:space="preserve"> أصلحك الله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لي أخ قد هلك وترك في حجري يتيما</w:t>
      </w:r>
      <w:r>
        <w:rPr>
          <w:rFonts w:hint="cs"/>
          <w:rtl/>
        </w:rPr>
        <w:t>ً</w:t>
      </w:r>
      <w:r>
        <w:rPr>
          <w:rtl/>
        </w:rPr>
        <w:t xml:space="preserve"> ولي أخ يلي ضيعة لنا</w:t>
      </w:r>
      <w:r w:rsidR="005F2F00">
        <w:rPr>
          <w:rtl/>
        </w:rPr>
        <w:t>،</w:t>
      </w:r>
      <w:r>
        <w:rPr>
          <w:rtl/>
        </w:rPr>
        <w:t xml:space="preserve"> وهو يبيع العصير مم</w:t>
      </w:r>
      <w:r>
        <w:rPr>
          <w:rFonts w:hint="cs"/>
          <w:rtl/>
        </w:rPr>
        <w:t>ّ</w:t>
      </w:r>
      <w:r>
        <w:rPr>
          <w:rtl/>
        </w:rPr>
        <w:t>ن يصنعه خمرا</w:t>
      </w:r>
      <w:r>
        <w:rPr>
          <w:rFonts w:hint="cs"/>
          <w:rtl/>
        </w:rPr>
        <w:t>ً</w:t>
      </w:r>
      <w:r>
        <w:rPr>
          <w:rtl/>
        </w:rPr>
        <w:t xml:space="preserve"> ويؤاجر الأرض بالطعام فأما ما يصيبني فقد تنزهت</w:t>
      </w:r>
      <w:r w:rsidR="005F2F00">
        <w:rPr>
          <w:rtl/>
        </w:rPr>
        <w:t>،</w:t>
      </w:r>
      <w:r>
        <w:rPr>
          <w:rtl/>
        </w:rPr>
        <w:t xml:space="preserve"> فكيف أصنع بنصيب اليتيم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أما إجارة الأ</w:t>
      </w:r>
      <w:r>
        <w:rPr>
          <w:rFonts w:hint="cs"/>
          <w:rtl/>
        </w:rPr>
        <w:t>َ</w:t>
      </w:r>
      <w:r>
        <w:rPr>
          <w:rtl/>
        </w:rPr>
        <w:t>رض بالطعام فلا تأخذ نصيب اليتيم منه إلا</w:t>
      </w:r>
      <w:r>
        <w:rPr>
          <w:rFonts w:hint="cs"/>
          <w:rtl/>
        </w:rPr>
        <w:t>ّ</w:t>
      </w:r>
      <w:r>
        <w:rPr>
          <w:rtl/>
        </w:rPr>
        <w:t xml:space="preserve"> أن تؤاجرها بالربع والثلث والنصف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[ 24142 ]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الحسين بن هاشم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الحلبي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الأ</w:t>
      </w:r>
      <w:r>
        <w:rPr>
          <w:rFonts w:hint="cs"/>
          <w:rtl/>
        </w:rPr>
        <w:t>َ</w:t>
      </w:r>
      <w:r>
        <w:rPr>
          <w:rtl/>
        </w:rPr>
        <w:t>رض يأخذها الرجل من صاحبها فيعمرها سنتين ويرد</w:t>
      </w:r>
      <w:r>
        <w:rPr>
          <w:rFonts w:hint="cs"/>
          <w:rtl/>
        </w:rPr>
        <w:t>ّ</w:t>
      </w:r>
      <w:r>
        <w:rPr>
          <w:rtl/>
        </w:rPr>
        <w:t>ها إلى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265 / 6.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التهذيب 7</w:t>
      </w:r>
      <w:r w:rsidR="005F2F00">
        <w:rPr>
          <w:rtl/>
        </w:rPr>
        <w:t>:</w:t>
      </w:r>
      <w:r w:rsidRPr="00EF4168">
        <w:rPr>
          <w:rtl/>
        </w:rPr>
        <w:t xml:space="preserve"> 195</w:t>
      </w:r>
      <w:r>
        <w:rPr>
          <w:rtl/>
        </w:rPr>
        <w:t xml:space="preserve"> / </w:t>
      </w:r>
      <w:r w:rsidRPr="00EF4168">
        <w:rPr>
          <w:rtl/>
        </w:rPr>
        <w:t>864</w:t>
      </w:r>
      <w:r w:rsidR="005F2F00">
        <w:rPr>
          <w:rtl/>
        </w:rPr>
        <w:t>،</w:t>
      </w:r>
      <w:r w:rsidRPr="00EF4168">
        <w:rPr>
          <w:rtl/>
        </w:rPr>
        <w:t xml:space="preserve"> والاستبصار 3</w:t>
      </w:r>
      <w:r w:rsidR="005F2F00">
        <w:rPr>
          <w:rtl/>
        </w:rPr>
        <w:t>:</w:t>
      </w:r>
      <w:r w:rsidRPr="00EF4168">
        <w:rPr>
          <w:rtl/>
        </w:rPr>
        <w:t xml:space="preserve"> 128</w:t>
      </w:r>
      <w:r>
        <w:rPr>
          <w:rtl/>
        </w:rPr>
        <w:t xml:space="preserve"> / </w:t>
      </w:r>
      <w:r w:rsidRPr="00EF4168">
        <w:rPr>
          <w:rtl/>
        </w:rPr>
        <w:t>460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144 / 638.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196 / 866</w:t>
      </w:r>
      <w:r w:rsidR="005F2F00">
        <w:rPr>
          <w:rtl/>
        </w:rPr>
        <w:t>،</w:t>
      </w:r>
      <w:r>
        <w:rPr>
          <w:rtl/>
        </w:rPr>
        <w:t xml:space="preserve"> وأورد ذيله في الحديث 7 من الباب 59 من أبواب ما</w:t>
      </w:r>
      <w:r>
        <w:rPr>
          <w:rFonts w:hint="cs"/>
          <w:rtl/>
        </w:rPr>
        <w:t xml:space="preserve"> </w:t>
      </w:r>
      <w:r>
        <w:rPr>
          <w:rtl/>
        </w:rPr>
        <w:t>يكتسب به.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205 / 903.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صاحبها عامرة</w:t>
      </w:r>
      <w:r w:rsidR="005F2F00">
        <w:rPr>
          <w:rtl/>
        </w:rPr>
        <w:t>،</w:t>
      </w:r>
      <w:r>
        <w:rPr>
          <w:rtl/>
        </w:rPr>
        <w:t xml:space="preserve"> وله ما أكل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[ 24143 ]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</w:t>
      </w:r>
      <w:r w:rsidR="005F2F00">
        <w:rPr>
          <w:rtl/>
        </w:rPr>
        <w:t>،</w:t>
      </w:r>
      <w:r>
        <w:rPr>
          <w:rtl/>
        </w:rPr>
        <w:t xml:space="preserve"> عن أيوب بن نوح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أبي بردة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إجارة الأ</w:t>
      </w:r>
      <w:r>
        <w:rPr>
          <w:rFonts w:hint="cs"/>
          <w:rtl/>
        </w:rPr>
        <w:t>َ</w:t>
      </w:r>
      <w:r>
        <w:rPr>
          <w:rtl/>
        </w:rPr>
        <w:t xml:space="preserve">رض المحدودة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بالدراهم المعلومة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إجارتها بالطعام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من طعامها فلا خير فيه.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[ 24144 ]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علي بن الحكم بن مسكين</w:t>
      </w:r>
      <w:r w:rsidR="005F2F00">
        <w:rPr>
          <w:rtl/>
        </w:rPr>
        <w:t>،</w:t>
      </w:r>
      <w:r>
        <w:rPr>
          <w:rtl/>
        </w:rPr>
        <w:t xml:space="preserve"> عن سعيد الكندي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آجرت قوما</w:t>
      </w:r>
      <w:r>
        <w:rPr>
          <w:rFonts w:hint="cs"/>
          <w:rtl/>
        </w:rPr>
        <w:t>ً</w:t>
      </w:r>
      <w:r>
        <w:rPr>
          <w:rtl/>
        </w:rPr>
        <w:t xml:space="preserve"> أرضا</w:t>
      </w:r>
      <w:r>
        <w:rPr>
          <w:rFonts w:hint="cs"/>
          <w:rtl/>
        </w:rPr>
        <w:t>ً</w:t>
      </w:r>
      <w:r>
        <w:rPr>
          <w:rtl/>
        </w:rPr>
        <w:t xml:space="preserve"> فزاد السلطان عليهم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أعطهم فضل ما بينهما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أنا لم أظلمهم ولم أزد عليهم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زادوا على أرضك.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[ 24145 ]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الحسن</w:t>
      </w:r>
      <w:r w:rsidR="005F2F00">
        <w:rPr>
          <w:rtl/>
        </w:rPr>
        <w:t>،</w:t>
      </w:r>
      <w:r>
        <w:rPr>
          <w:rtl/>
        </w:rPr>
        <w:t xml:space="preserve"> عن الصفار</w:t>
      </w:r>
      <w:r w:rsidR="005F2F00">
        <w:rPr>
          <w:rtl/>
        </w:rPr>
        <w:t>،</w:t>
      </w:r>
      <w:r>
        <w:rPr>
          <w:rtl/>
        </w:rPr>
        <w:t xml:space="preserve"> عن إبراهيم بن هاشم</w:t>
      </w:r>
      <w:r w:rsidR="005F2F00">
        <w:rPr>
          <w:rtl/>
        </w:rPr>
        <w:t>،</w:t>
      </w:r>
      <w:r>
        <w:rPr>
          <w:rtl/>
        </w:rPr>
        <w:t xml:space="preserve"> عن إسماعيل بن مرار</w:t>
      </w:r>
      <w:r w:rsidR="005F2F00">
        <w:rPr>
          <w:rtl/>
        </w:rPr>
        <w:t>،</w:t>
      </w:r>
      <w:r>
        <w:rPr>
          <w:rtl/>
        </w:rPr>
        <w:t xml:space="preserve">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غير واحد</w:t>
      </w:r>
      <w:r w:rsidR="005F2F00">
        <w:rPr>
          <w:rtl/>
        </w:rPr>
        <w:t>،</w:t>
      </w:r>
      <w:r>
        <w:rPr>
          <w:rtl/>
        </w:rPr>
        <w:t xml:space="preserve"> عن أبي جعفر وأبي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هما س</w:t>
      </w:r>
      <w:r>
        <w:rPr>
          <w:rFonts w:hint="cs"/>
          <w:rtl/>
        </w:rPr>
        <w:t>ُ</w:t>
      </w:r>
      <w:r>
        <w:rPr>
          <w:rtl/>
        </w:rPr>
        <w:t>ئلا ما العل</w:t>
      </w:r>
      <w:r>
        <w:rPr>
          <w:rFonts w:hint="cs"/>
          <w:rtl/>
        </w:rPr>
        <w:t>ّ</w:t>
      </w:r>
      <w:r>
        <w:rPr>
          <w:rtl/>
        </w:rPr>
        <w:t>ة التي من أجلها لا يجوز أن تؤاجر الأ</w:t>
      </w:r>
      <w:r>
        <w:rPr>
          <w:rFonts w:hint="cs"/>
          <w:rtl/>
        </w:rPr>
        <w:t>َ</w:t>
      </w:r>
      <w:r>
        <w:rPr>
          <w:rtl/>
        </w:rPr>
        <w:t>رض بالطعام</w:t>
      </w:r>
      <w:r w:rsidR="005F2F00">
        <w:rPr>
          <w:rtl/>
        </w:rPr>
        <w:t>،</w:t>
      </w:r>
      <w:r>
        <w:rPr>
          <w:rtl/>
        </w:rPr>
        <w:t xml:space="preserve"> وتؤاجرها بالذهب والفضة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العل</w:t>
      </w:r>
      <w:r>
        <w:rPr>
          <w:rFonts w:hint="cs"/>
          <w:rtl/>
        </w:rPr>
        <w:t>ّ</w:t>
      </w:r>
      <w:r>
        <w:rPr>
          <w:rtl/>
        </w:rPr>
        <w:t>ة في ذلك إن</w:t>
      </w:r>
      <w:r>
        <w:rPr>
          <w:rFonts w:hint="cs"/>
          <w:rtl/>
        </w:rPr>
        <w:t>ّ</w:t>
      </w:r>
      <w:r>
        <w:rPr>
          <w:rtl/>
        </w:rPr>
        <w:t xml:space="preserve"> الذي يخرج منها حنطة وشعير ولا تجوز إجارة حنطة بحنطة ولا شعير بشعير.</w:t>
      </w:r>
    </w:p>
    <w:p w:rsidR="00195052" w:rsidRDefault="00195052" w:rsidP="0089067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</w:t>
      </w:r>
      <w:r w:rsidR="0089067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89067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209 / 917.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 xml:space="preserve">(1) </w:t>
      </w:r>
      <w:r w:rsidRPr="00890677">
        <w:rPr>
          <w:rtl/>
        </w:rPr>
        <w:t>في نسخة</w:t>
      </w:r>
      <w:r w:rsidR="005F2F00" w:rsidRPr="00890677">
        <w:rPr>
          <w:rtl/>
        </w:rPr>
        <w:t>:</w:t>
      </w:r>
      <w:r w:rsidRPr="00890677">
        <w:rPr>
          <w:rtl/>
        </w:rPr>
        <w:t xml:space="preserve"> المخابرة</w:t>
      </w:r>
      <w:r w:rsidR="005F2F00" w:rsidRPr="00890677">
        <w:rPr>
          <w:rtl/>
        </w:rPr>
        <w:t>،</w:t>
      </w:r>
      <w:r w:rsidRPr="00890677">
        <w:rPr>
          <w:rtl/>
        </w:rPr>
        <w:t xml:space="preserve"> وفي الصحاح هي</w:t>
      </w:r>
      <w:r w:rsidR="005F2F00" w:rsidRPr="00890677">
        <w:rPr>
          <w:rtl/>
        </w:rPr>
        <w:t>:</w:t>
      </w:r>
      <w:r w:rsidRPr="00890677">
        <w:rPr>
          <w:rtl/>
        </w:rPr>
        <w:t xml:space="preserve"> المزارعة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208 / 915.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علل الشرائع</w:t>
      </w:r>
      <w:r w:rsidR="005F2F00">
        <w:rPr>
          <w:rtl/>
        </w:rPr>
        <w:t>:</w:t>
      </w:r>
      <w:r>
        <w:rPr>
          <w:rtl/>
        </w:rPr>
        <w:t xml:space="preserve"> 518 / 1.</w:t>
      </w:r>
    </w:p>
    <w:p w:rsidR="00195052" w:rsidRPr="00EF4168" w:rsidRDefault="00195052" w:rsidP="00890677">
      <w:pPr>
        <w:pStyle w:val="libFootnote0"/>
        <w:rPr>
          <w:rtl/>
        </w:rPr>
      </w:pPr>
      <w:r w:rsidRPr="00EF4168">
        <w:rPr>
          <w:rtl/>
        </w:rPr>
        <w:t>(</w:t>
      </w:r>
      <w:r w:rsidR="00890677">
        <w:rPr>
          <w:rFonts w:hint="cs"/>
          <w:rtl/>
        </w:rPr>
        <w:t>2</w:t>
      </w:r>
      <w:r w:rsidRPr="00EF4168">
        <w:rPr>
          <w:rtl/>
        </w:rPr>
        <w:t>) تقدم في</w:t>
      </w:r>
      <w:r>
        <w:rPr>
          <w:rtl/>
        </w:rPr>
        <w:t xml:space="preserve"> الأبواب </w:t>
      </w:r>
      <w:r w:rsidRPr="00EF4168">
        <w:rPr>
          <w:rtl/>
        </w:rPr>
        <w:t>8 و 10 و 12 وفي الحديثين 1 و 2 من الباب 15 من هذه</w:t>
      </w:r>
      <w:r>
        <w:rPr>
          <w:rtl/>
        </w:rPr>
        <w:t xml:space="preserve"> الأبواب.</w:t>
      </w:r>
    </w:p>
    <w:p w:rsidR="00195052" w:rsidRPr="00EF4168" w:rsidRDefault="00195052" w:rsidP="00890677">
      <w:pPr>
        <w:pStyle w:val="libFootnote0"/>
        <w:rPr>
          <w:rtl/>
        </w:rPr>
      </w:pPr>
      <w:r w:rsidRPr="00EF4168">
        <w:rPr>
          <w:rtl/>
        </w:rPr>
        <w:t>(</w:t>
      </w:r>
      <w:r w:rsidR="00890677">
        <w:rPr>
          <w:rFonts w:hint="cs"/>
          <w:rtl/>
        </w:rPr>
        <w:t>3</w:t>
      </w:r>
      <w:r w:rsidRPr="00EF4168">
        <w:rPr>
          <w:rtl/>
        </w:rPr>
        <w:t>) يأتي في الباب 17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EF4168">
        <w:rPr>
          <w:rtl/>
        </w:rPr>
        <w:t xml:space="preserve"> وفي البابين 21</w:t>
      </w:r>
      <w:r w:rsidR="005F2F00">
        <w:rPr>
          <w:rtl/>
        </w:rPr>
        <w:t>،</w:t>
      </w:r>
      <w:r w:rsidRPr="00EF4168">
        <w:rPr>
          <w:rtl/>
        </w:rPr>
        <w:t xml:space="preserve"> 26 من أبواب الإ</w:t>
      </w:r>
      <w:r>
        <w:rPr>
          <w:rFonts w:hint="cs"/>
          <w:rtl/>
        </w:rPr>
        <w:t>ِ</w:t>
      </w:r>
      <w:r w:rsidRPr="00EF4168">
        <w:rPr>
          <w:rtl/>
        </w:rPr>
        <w:t>جارة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12" w:name="_Toc305076792"/>
            <w:bookmarkStart w:id="213" w:name="_Toc305081034"/>
            <w:bookmarkStart w:id="214" w:name="_Toc378449393"/>
            <w:bookmarkStart w:id="215" w:name="_Toc256948088"/>
            <w:r>
              <w:rPr>
                <w:rtl/>
              </w:rPr>
              <w:t>17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اشتراط خراج الأرض على المستأجر</w:t>
            </w:r>
            <w:bookmarkStart w:id="216" w:name="_Toc305076793"/>
            <w:bookmarkStart w:id="217" w:name="_Toc305081035"/>
            <w:bookmarkEnd w:id="212"/>
            <w:bookmarkEnd w:id="21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والعامل وأن يتقب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لها به</w:t>
            </w:r>
            <w:bookmarkEnd w:id="214"/>
            <w:bookmarkEnd w:id="215"/>
            <w:bookmarkEnd w:id="216"/>
            <w:bookmarkEnd w:id="21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وسهل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5F2F00">
        <w:rPr>
          <w:rtl/>
        </w:rPr>
        <w:t>،</w:t>
      </w:r>
      <w:r>
        <w:rPr>
          <w:rtl/>
        </w:rPr>
        <w:t xml:space="preserve"> عن داود بن سرحان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تكون له الأرض عليها خراج معلوم</w:t>
      </w:r>
      <w:r w:rsidR="005F2F00">
        <w:rPr>
          <w:rtl/>
        </w:rPr>
        <w:t>،</w:t>
      </w:r>
      <w:r>
        <w:rPr>
          <w:rtl/>
        </w:rPr>
        <w:t xml:space="preserve"> وربما زاد وربما نقص فيدفعها إلى رجل على أن يكفيه خراجها ويعطيه مائتي درهم في السنة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إلا أنه قال</w:t>
      </w:r>
      <w:r w:rsidR="005F2F00">
        <w:rPr>
          <w:rtl/>
        </w:rPr>
        <w:t>:</w:t>
      </w:r>
      <w:r>
        <w:rPr>
          <w:rtl/>
        </w:rPr>
        <w:t xml:space="preserve"> يكون له الأرض من أرض الخراج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يعقوب بن شعيب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إبراهيم بن ميمون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قرية لا</w:t>
      </w:r>
      <w:r>
        <w:rPr>
          <w:rFonts w:hint="cs"/>
          <w:rtl/>
        </w:rPr>
        <w:t>ُ</w:t>
      </w:r>
      <w:r>
        <w:rPr>
          <w:rtl/>
        </w:rPr>
        <w:t>ناس من أهل الذم</w:t>
      </w:r>
      <w:r>
        <w:rPr>
          <w:rFonts w:hint="cs"/>
          <w:rtl/>
        </w:rPr>
        <w:t>ّ</w:t>
      </w:r>
      <w:r>
        <w:rPr>
          <w:rtl/>
        </w:rPr>
        <w:t>ة لا أدري أصلها لهم أم لا</w:t>
      </w:r>
      <w:r w:rsidR="005F2F00">
        <w:rPr>
          <w:rtl/>
        </w:rPr>
        <w:t>،</w:t>
      </w:r>
      <w:r>
        <w:rPr>
          <w:rtl/>
        </w:rPr>
        <w:t xml:space="preserve"> غير أن</w:t>
      </w:r>
      <w:r>
        <w:rPr>
          <w:rFonts w:hint="cs"/>
          <w:rtl/>
        </w:rPr>
        <w:t>ّ</w:t>
      </w:r>
      <w:r>
        <w:rPr>
          <w:rtl/>
        </w:rPr>
        <w:t>ها في أيديهم وعليها خراج</w:t>
      </w:r>
      <w:r w:rsidR="005F2F00">
        <w:rPr>
          <w:rtl/>
        </w:rPr>
        <w:t>،</w:t>
      </w:r>
      <w:r>
        <w:rPr>
          <w:rtl/>
        </w:rPr>
        <w:t xml:space="preserve"> فاعتدى عليهم السلطان فطلبوا إلي</w:t>
      </w:r>
      <w:r>
        <w:rPr>
          <w:rFonts w:hint="cs"/>
          <w:rtl/>
        </w:rPr>
        <w:t>ّ</w:t>
      </w:r>
      <w:r>
        <w:rPr>
          <w:rtl/>
        </w:rPr>
        <w:t xml:space="preserve"> فأعطوني أرضهم وقريتهم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890677">
      <w:pPr>
        <w:pStyle w:val="libFootnoteCenterBold"/>
        <w:rPr>
          <w:rtl/>
        </w:rPr>
      </w:pPr>
      <w:r>
        <w:rPr>
          <w:rtl/>
        </w:rPr>
        <w:t>الباب 17</w:t>
      </w:r>
    </w:p>
    <w:p w:rsidR="00195052" w:rsidRDefault="00195052" w:rsidP="0089067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265 / 5</w:t>
      </w:r>
      <w:r w:rsidR="005F2F00">
        <w:rPr>
          <w:rtl/>
        </w:rPr>
        <w:t>،</w:t>
      </w:r>
      <w:r>
        <w:rPr>
          <w:rtl/>
        </w:rPr>
        <w:t xml:space="preserve"> وأورد صدره عن الفقيه في الحديث 2 من الباب 9</w:t>
      </w:r>
      <w:r w:rsidR="005F2F00">
        <w:rPr>
          <w:rtl/>
        </w:rPr>
        <w:t>،</w:t>
      </w:r>
      <w:r>
        <w:rPr>
          <w:rtl/>
        </w:rPr>
        <w:t xml:space="preserve"> وقطعة منه في الحديث 1 من الباب 11 من هذه الأبواب.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التهذيب 7</w:t>
      </w:r>
      <w:r w:rsidR="005F2F00">
        <w:rPr>
          <w:rtl/>
        </w:rPr>
        <w:t>:</w:t>
      </w:r>
      <w:r w:rsidRPr="00EF4168">
        <w:rPr>
          <w:rtl/>
        </w:rPr>
        <w:t xml:space="preserve"> 196</w:t>
      </w:r>
      <w:r>
        <w:rPr>
          <w:rtl/>
        </w:rPr>
        <w:t xml:space="preserve"> / </w:t>
      </w:r>
      <w:r w:rsidRPr="00EF4168">
        <w:rPr>
          <w:rtl/>
        </w:rPr>
        <w:t>868</w:t>
      </w:r>
      <w:r w:rsidR="005F2F00">
        <w:rPr>
          <w:rtl/>
        </w:rPr>
        <w:t>،</w:t>
      </w:r>
      <w:r w:rsidRPr="00EF4168">
        <w:rPr>
          <w:rtl/>
        </w:rPr>
        <w:t xml:space="preserve"> إلا</w:t>
      </w:r>
      <w:r>
        <w:rPr>
          <w:rFonts w:hint="cs"/>
          <w:rtl/>
        </w:rPr>
        <w:t>ّ</w:t>
      </w:r>
      <w:r w:rsidRPr="00EF4168">
        <w:rPr>
          <w:rtl/>
        </w:rPr>
        <w:t xml:space="preserve"> أن فيه</w:t>
      </w:r>
      <w:r w:rsidR="005F2F00">
        <w:rPr>
          <w:rtl/>
        </w:rPr>
        <w:t>:</w:t>
      </w:r>
      <w:r w:rsidRPr="00EF4168">
        <w:rPr>
          <w:rtl/>
        </w:rPr>
        <w:t xml:space="preserve"> يكون له الأرض عليهما خراج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الفقيه 3</w:t>
      </w:r>
      <w:r w:rsidR="005F2F00">
        <w:rPr>
          <w:rtl/>
        </w:rPr>
        <w:t>:</w:t>
      </w:r>
      <w:r w:rsidRPr="00EF4168">
        <w:rPr>
          <w:rtl/>
        </w:rPr>
        <w:t xml:space="preserve"> 154</w:t>
      </w:r>
      <w:r>
        <w:rPr>
          <w:rtl/>
        </w:rPr>
        <w:t xml:space="preserve"> / </w:t>
      </w:r>
      <w:r w:rsidRPr="00EF4168">
        <w:rPr>
          <w:rtl/>
        </w:rPr>
        <w:t>678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270 / 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على أن يكفيهم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السلطان بما قل</w:t>
      </w:r>
      <w:r>
        <w:rPr>
          <w:rFonts w:hint="cs"/>
          <w:rtl/>
        </w:rPr>
        <w:t>ّ</w:t>
      </w:r>
      <w:r>
        <w:rPr>
          <w:rtl/>
        </w:rPr>
        <w:t xml:space="preserve"> أو كثر</w:t>
      </w:r>
      <w:r w:rsidR="005F2F00">
        <w:rPr>
          <w:rtl/>
        </w:rPr>
        <w:t>،</w:t>
      </w:r>
      <w:r>
        <w:rPr>
          <w:rtl/>
        </w:rPr>
        <w:t xml:space="preserve"> ففضل لي بعد ذلك فضل بعد ما قبض السلطان ما قبض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بذلك</w:t>
      </w:r>
      <w:r w:rsidR="005F2F00">
        <w:rPr>
          <w:rtl/>
        </w:rPr>
        <w:t>،</w:t>
      </w:r>
      <w:r>
        <w:rPr>
          <w:rtl/>
        </w:rPr>
        <w:t xml:space="preserve"> لك ما كان من فضل.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أبي بردة بن رجاء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القوم يدفعون أرضهم إلى رجل فيقولون</w:t>
      </w:r>
      <w:r w:rsidR="005F2F00">
        <w:rPr>
          <w:rtl/>
        </w:rPr>
        <w:t>:</w:t>
      </w:r>
      <w:r>
        <w:rPr>
          <w:rtl/>
        </w:rPr>
        <w:t xml:space="preserve"> كلها وأد</w:t>
      </w:r>
      <w:r>
        <w:rPr>
          <w:rFonts w:hint="cs"/>
          <w:rtl/>
        </w:rPr>
        <w:t xml:space="preserve">ِّ </w:t>
      </w:r>
      <w:r>
        <w:rPr>
          <w:rtl/>
        </w:rPr>
        <w:t>خراجها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 إذا شاءوا أن يأخذوها أخذوها.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[ 24149 ]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أبي الربيع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يأتي أهل قرية وقد اعتدى عليهم السلطان فضعفوا عن القيام بخراجها</w:t>
      </w:r>
      <w:r w:rsidR="005F2F00">
        <w:rPr>
          <w:rtl/>
        </w:rPr>
        <w:t>،</w:t>
      </w:r>
      <w:r>
        <w:rPr>
          <w:rtl/>
        </w:rPr>
        <w:t xml:space="preserve"> والقرية في أيديهم</w:t>
      </w:r>
      <w:r w:rsidR="005F2F00">
        <w:rPr>
          <w:rtl/>
        </w:rPr>
        <w:t>،</w:t>
      </w:r>
      <w:r>
        <w:rPr>
          <w:rtl/>
        </w:rPr>
        <w:t xml:space="preserve"> ولا يدري هي لهم أم لغيرهم فيها شيء فيدفعونها إليه على أن يؤدي خراجها فيأخذها منهم ويؤد</w:t>
      </w:r>
      <w:r>
        <w:rPr>
          <w:rFonts w:hint="cs"/>
          <w:rtl/>
        </w:rPr>
        <w:t>ّ</w:t>
      </w:r>
      <w:r>
        <w:rPr>
          <w:rtl/>
        </w:rPr>
        <w:t>ي خراجها ويفضل بعد ذلك شيء كثير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بأس بذلك إذا كان الشرط عليهم بذلك.</w:t>
      </w:r>
    </w:p>
    <w:p w:rsidR="00195052" w:rsidRDefault="00195052" w:rsidP="0089067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89067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89067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في المصدر</w:t>
      </w:r>
      <w:r w:rsidR="005F2F00">
        <w:rPr>
          <w:rtl/>
        </w:rPr>
        <w:t>:</w:t>
      </w:r>
      <w:r w:rsidRPr="00EF4168">
        <w:rPr>
          <w:rtl/>
        </w:rPr>
        <w:t xml:space="preserve"> أكفيهم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التهذيب 7</w:t>
      </w:r>
      <w:r w:rsidR="005F2F00">
        <w:rPr>
          <w:rtl/>
        </w:rPr>
        <w:t>:</w:t>
      </w:r>
      <w:r w:rsidRPr="00EF4168">
        <w:rPr>
          <w:rtl/>
        </w:rPr>
        <w:t xml:space="preserve"> 199</w:t>
      </w:r>
      <w:r>
        <w:rPr>
          <w:rtl/>
        </w:rPr>
        <w:t xml:space="preserve"> / </w:t>
      </w:r>
      <w:r w:rsidRPr="00EF4168">
        <w:rPr>
          <w:rtl/>
        </w:rPr>
        <w:t>878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209 / 918.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158 / 692.</w:t>
      </w:r>
    </w:p>
    <w:p w:rsidR="00195052" w:rsidRPr="00EF4168" w:rsidRDefault="00195052" w:rsidP="00890677">
      <w:pPr>
        <w:pStyle w:val="libFootnote0"/>
        <w:rPr>
          <w:rtl/>
        </w:rPr>
      </w:pPr>
      <w:r w:rsidRPr="00EF4168">
        <w:rPr>
          <w:rtl/>
        </w:rPr>
        <w:t>(</w:t>
      </w:r>
      <w:r w:rsidR="00890677">
        <w:rPr>
          <w:rFonts w:hint="cs"/>
          <w:rtl/>
        </w:rPr>
        <w:t>3</w:t>
      </w:r>
      <w:r w:rsidRPr="00EF4168">
        <w:rPr>
          <w:rtl/>
        </w:rPr>
        <w:t>) تقدم في الباب 10</w:t>
      </w:r>
      <w:r w:rsidR="005F2F00">
        <w:rPr>
          <w:rtl/>
        </w:rPr>
        <w:t>،</w:t>
      </w:r>
      <w:r w:rsidRPr="00EF4168">
        <w:rPr>
          <w:rtl/>
        </w:rPr>
        <w:t xml:space="preserve"> وفي الحديث 3 من الباب 15 من هذه</w:t>
      </w:r>
      <w:r>
        <w:rPr>
          <w:rtl/>
        </w:rPr>
        <w:t xml:space="preserve"> الأبواب.</w:t>
      </w:r>
    </w:p>
    <w:p w:rsidR="00195052" w:rsidRPr="00EF4168" w:rsidRDefault="00195052" w:rsidP="00890677">
      <w:pPr>
        <w:pStyle w:val="libFootnote0"/>
        <w:rPr>
          <w:rtl/>
        </w:rPr>
      </w:pPr>
      <w:r w:rsidRPr="00EF4168">
        <w:rPr>
          <w:rtl/>
        </w:rPr>
        <w:t>(</w:t>
      </w:r>
      <w:r w:rsidR="00890677">
        <w:rPr>
          <w:rFonts w:hint="cs"/>
          <w:rtl/>
        </w:rPr>
        <w:t>4</w:t>
      </w:r>
      <w:r w:rsidRPr="00EF4168">
        <w:rPr>
          <w:rtl/>
        </w:rPr>
        <w:t>) يأتي في الحديثين 2</w:t>
      </w:r>
      <w:r w:rsidR="005F2F00">
        <w:rPr>
          <w:rtl/>
        </w:rPr>
        <w:t>،</w:t>
      </w:r>
      <w:r w:rsidRPr="00EF4168">
        <w:rPr>
          <w:rtl/>
        </w:rPr>
        <w:t xml:space="preserve"> 5 من الباب 18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EF4168">
        <w:rPr>
          <w:rtl/>
        </w:rPr>
        <w:t xml:space="preserve"> وفي الحديث 2 من الباب 20 من أبواب الإ</w:t>
      </w:r>
      <w:r>
        <w:rPr>
          <w:rFonts w:hint="cs"/>
          <w:rtl/>
        </w:rPr>
        <w:t>ِ</w:t>
      </w:r>
      <w:r w:rsidRPr="00EF4168">
        <w:rPr>
          <w:rtl/>
        </w:rPr>
        <w:t>جارة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218" w:name="_Toc305076794"/>
      <w:bookmarkStart w:id="219" w:name="_Toc305081036"/>
      <w:bookmarkStart w:id="220" w:name="_Toc378449394"/>
      <w:bookmarkStart w:id="221" w:name="_Toc256948089"/>
      <w:r>
        <w:rPr>
          <w:rtl/>
        </w:rPr>
        <w:lastRenderedPageBreak/>
        <w:t>18</w:t>
      </w:r>
      <w:r w:rsidR="005F2F00">
        <w:rPr>
          <w:rtl/>
        </w:rPr>
        <w:t xml:space="preserve"> - </w:t>
      </w:r>
      <w:r>
        <w:rPr>
          <w:rtl/>
        </w:rPr>
        <w:t>باب جواز قبالة الأرض وعدم جواز قبالة جزية الرؤوس</w:t>
      </w:r>
      <w:bookmarkEnd w:id="218"/>
      <w:bookmarkEnd w:id="219"/>
      <w:bookmarkEnd w:id="220"/>
      <w:bookmarkEnd w:id="22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الرجل يتقب</w:t>
      </w:r>
      <w:r>
        <w:rPr>
          <w:rFonts w:hint="cs"/>
          <w:rtl/>
        </w:rPr>
        <w:t>ّ</w:t>
      </w:r>
      <w:r>
        <w:rPr>
          <w:rtl/>
        </w:rPr>
        <w:t>ل الأ</w:t>
      </w:r>
      <w:r>
        <w:rPr>
          <w:rFonts w:hint="cs"/>
          <w:rtl/>
        </w:rPr>
        <w:t>َ</w:t>
      </w:r>
      <w:r>
        <w:rPr>
          <w:rtl/>
        </w:rPr>
        <w:t>رض بطيبة نفس أهلها على شرط يشارطهم عليه</w:t>
      </w:r>
      <w:r w:rsidR="005F2F00">
        <w:rPr>
          <w:rtl/>
        </w:rPr>
        <w:t>،</w:t>
      </w:r>
      <w:r>
        <w:rPr>
          <w:rtl/>
        </w:rPr>
        <w:t xml:space="preserve"> وإن هو رم</w:t>
      </w:r>
      <w:r>
        <w:rPr>
          <w:rFonts w:hint="cs"/>
          <w:rtl/>
        </w:rPr>
        <w:t>ّ</w:t>
      </w:r>
      <w:r>
        <w:rPr>
          <w:rtl/>
        </w:rPr>
        <w:t xml:space="preserve"> فيها مرم</w:t>
      </w:r>
      <w:r>
        <w:rPr>
          <w:rFonts w:hint="cs"/>
          <w:rtl/>
        </w:rPr>
        <w:t>ّ</w:t>
      </w:r>
      <w:r>
        <w:rPr>
          <w:rtl/>
        </w:rPr>
        <w:t>ة أو جد</w:t>
      </w:r>
      <w:r>
        <w:rPr>
          <w:rFonts w:hint="cs"/>
          <w:rtl/>
        </w:rPr>
        <w:t>ّ</w:t>
      </w:r>
      <w:r>
        <w:rPr>
          <w:rtl/>
        </w:rPr>
        <w:t>د فيها بناء فإن</w:t>
      </w:r>
      <w:r>
        <w:rPr>
          <w:rFonts w:hint="cs"/>
          <w:rtl/>
        </w:rPr>
        <w:t>ّ</w:t>
      </w:r>
      <w:r>
        <w:rPr>
          <w:rtl/>
        </w:rPr>
        <w:t xml:space="preserve"> له أجر بيوتها إلا</w:t>
      </w:r>
      <w:r>
        <w:rPr>
          <w:rFonts w:hint="cs"/>
          <w:rtl/>
        </w:rPr>
        <w:t>ّ</w:t>
      </w:r>
      <w:r>
        <w:rPr>
          <w:rtl/>
        </w:rPr>
        <w:t xml:space="preserve"> الذي كان في أيدي دهاقينها أولا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كان دخل في قبالة الأ</w:t>
      </w:r>
      <w:r>
        <w:rPr>
          <w:rFonts w:hint="cs"/>
          <w:rtl/>
        </w:rPr>
        <w:t>َ</w:t>
      </w:r>
      <w:r>
        <w:rPr>
          <w:rtl/>
        </w:rPr>
        <w:t>رض على أمر معلوم فلا يعرض لما في أيدي دهاقينها إلا</w:t>
      </w:r>
      <w:r>
        <w:rPr>
          <w:rFonts w:hint="cs"/>
          <w:rtl/>
        </w:rPr>
        <w:t>ّ</w:t>
      </w:r>
      <w:r>
        <w:rPr>
          <w:rtl/>
        </w:rPr>
        <w:t xml:space="preserve"> أن يكون قد اشترط على أصحاب الأرض ما في أيدي الدهاقين.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سماعة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سأل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يشارطهم عليه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له أجر بيوتها وذكر بقي</w:t>
      </w:r>
      <w:r>
        <w:rPr>
          <w:rFonts w:hint="cs"/>
          <w:rtl/>
        </w:rPr>
        <w:t>ّ</w:t>
      </w:r>
      <w:r>
        <w:rPr>
          <w:rtl/>
        </w:rPr>
        <w:t>ة الحديث</w:t>
      </w:r>
      <w:r w:rsidR="005F2F00">
        <w:rPr>
          <w:rtl/>
        </w:rPr>
        <w:t>،</w:t>
      </w:r>
      <w:r>
        <w:rPr>
          <w:rtl/>
        </w:rPr>
        <w:t xml:space="preserve"> وترك من قوله</w:t>
      </w:r>
      <w:r w:rsidR="005F2F00">
        <w:rPr>
          <w:rtl/>
        </w:rPr>
        <w:t>:</w:t>
      </w:r>
      <w:r>
        <w:rPr>
          <w:rtl/>
        </w:rPr>
        <w:t xml:space="preserve"> دهاقينها</w:t>
      </w:r>
      <w:r w:rsidR="005F2F00">
        <w:rPr>
          <w:rtl/>
        </w:rPr>
        <w:t>،</w:t>
      </w:r>
      <w:r>
        <w:rPr>
          <w:rtl/>
        </w:rPr>
        <w:t xml:space="preserve"> إلى قوله</w:t>
      </w:r>
      <w:r w:rsidR="005F2F00">
        <w:rPr>
          <w:rtl/>
        </w:rPr>
        <w:t>:</w:t>
      </w:r>
      <w:r>
        <w:rPr>
          <w:rtl/>
        </w:rPr>
        <w:t xml:space="preserve"> دهاقينها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يعقوب بن شعيب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يستأجر الأ</w:t>
      </w:r>
      <w:r>
        <w:rPr>
          <w:rFonts w:hint="cs"/>
          <w:rtl/>
        </w:rPr>
        <w:t>َ</w:t>
      </w:r>
      <w:r>
        <w:rPr>
          <w:rtl/>
        </w:rPr>
        <w:t>رض بشيء معلوم يؤدي خراجها ويأكل فضلها ومنها قوته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[ 24152 ]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61939">
      <w:pPr>
        <w:pStyle w:val="libFootnoteCenterBold"/>
        <w:rPr>
          <w:rtl/>
        </w:rPr>
      </w:pPr>
      <w:r>
        <w:rPr>
          <w:rtl/>
        </w:rPr>
        <w:t>الباب 18</w:t>
      </w:r>
    </w:p>
    <w:p w:rsidR="00195052" w:rsidRDefault="00195052" w:rsidP="0096193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269 / 4.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التهذيب 7</w:t>
      </w:r>
      <w:r w:rsidR="005F2F00">
        <w:rPr>
          <w:rtl/>
        </w:rPr>
        <w:t>:</w:t>
      </w:r>
      <w:r w:rsidRPr="00EF4168">
        <w:rPr>
          <w:rtl/>
        </w:rPr>
        <w:t xml:space="preserve"> 199</w:t>
      </w:r>
      <w:r>
        <w:rPr>
          <w:rtl/>
        </w:rPr>
        <w:t xml:space="preserve"> / </w:t>
      </w:r>
      <w:r w:rsidRPr="00EF4168">
        <w:rPr>
          <w:rtl/>
        </w:rPr>
        <w:t>880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الفقيه 3</w:t>
      </w:r>
      <w:r w:rsidR="005F2F00">
        <w:rPr>
          <w:rtl/>
        </w:rPr>
        <w:t>:</w:t>
      </w:r>
      <w:r w:rsidRPr="00EF4168">
        <w:rPr>
          <w:rtl/>
        </w:rPr>
        <w:t xml:space="preserve"> 155</w:t>
      </w:r>
      <w:r>
        <w:rPr>
          <w:rtl/>
        </w:rPr>
        <w:t xml:space="preserve"> / </w:t>
      </w:r>
      <w:r w:rsidRPr="00EF4168">
        <w:rPr>
          <w:rtl/>
        </w:rPr>
        <w:t>679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201 / 886.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201 / 888</w:t>
      </w:r>
      <w:r w:rsidR="005F2F00">
        <w:rPr>
          <w:rtl/>
        </w:rPr>
        <w:t>،</w:t>
      </w:r>
      <w:r>
        <w:rPr>
          <w:rtl/>
        </w:rPr>
        <w:t xml:space="preserve"> وأورد قطعة من صدره في الحديث 2 من الباب 93 من أبواب ما</w:t>
      </w:r>
      <w:r w:rsidR="00961939">
        <w:rPr>
          <w:rFonts w:hint="cs"/>
          <w:rtl/>
        </w:rPr>
        <w:t xml:space="preserve"> =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القبالة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 تأتي الأ</w:t>
      </w:r>
      <w:r>
        <w:rPr>
          <w:rFonts w:hint="cs"/>
          <w:rtl/>
        </w:rPr>
        <w:t>َ</w:t>
      </w:r>
      <w:r>
        <w:rPr>
          <w:rtl/>
        </w:rPr>
        <w:t>رض الخربة فتتقب</w:t>
      </w:r>
      <w:r>
        <w:rPr>
          <w:rFonts w:hint="cs"/>
          <w:rtl/>
        </w:rPr>
        <w:t>ّ</w:t>
      </w:r>
      <w:r>
        <w:rPr>
          <w:rtl/>
        </w:rPr>
        <w:t>لها من أهلها عشرين سنة</w:t>
      </w:r>
      <w:r w:rsidR="005F2F00">
        <w:rPr>
          <w:rtl/>
        </w:rPr>
        <w:t>،</w:t>
      </w:r>
      <w:r>
        <w:rPr>
          <w:rtl/>
        </w:rPr>
        <w:t xml:space="preserve"> فإن كانت عامرة فيها علوج فلا يحل</w:t>
      </w:r>
      <w:r>
        <w:rPr>
          <w:rFonts w:hint="cs"/>
          <w:rtl/>
        </w:rPr>
        <w:t>ّ</w:t>
      </w:r>
      <w:r>
        <w:rPr>
          <w:rtl/>
        </w:rPr>
        <w:t xml:space="preserve"> له قبالتها إلا</w:t>
      </w:r>
      <w:r>
        <w:rPr>
          <w:rFonts w:hint="cs"/>
          <w:rtl/>
        </w:rPr>
        <w:t>ّ</w:t>
      </w:r>
      <w:r>
        <w:rPr>
          <w:rtl/>
        </w:rPr>
        <w:t xml:space="preserve"> أن يتقب</w:t>
      </w:r>
      <w:r>
        <w:rPr>
          <w:rFonts w:hint="cs"/>
          <w:rtl/>
        </w:rPr>
        <w:t>ّ</w:t>
      </w:r>
      <w:r>
        <w:rPr>
          <w:rtl/>
        </w:rPr>
        <w:t>ل أرضها فيستأجرها من أهلها</w:t>
      </w:r>
      <w:r w:rsidR="005F2F00">
        <w:rPr>
          <w:rtl/>
        </w:rPr>
        <w:t>،</w:t>
      </w:r>
      <w:r>
        <w:rPr>
          <w:rtl/>
        </w:rPr>
        <w:t xml:space="preserve"> ولا يدخل العلوج في شيء من القبالة فإن</w:t>
      </w:r>
      <w:r>
        <w:rPr>
          <w:rFonts w:hint="cs"/>
          <w:rtl/>
        </w:rPr>
        <w:t>ّ</w:t>
      </w:r>
      <w:r>
        <w:rPr>
          <w:rtl/>
        </w:rPr>
        <w:t xml:space="preserve"> ذلك لا يحل</w:t>
      </w:r>
      <w:r>
        <w:rPr>
          <w:rFonts w:hint="cs"/>
          <w:rtl/>
        </w:rPr>
        <w:t>ّ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لا بأس أن يتقب</w:t>
      </w:r>
      <w:r>
        <w:rPr>
          <w:rFonts w:hint="cs"/>
          <w:rtl/>
        </w:rPr>
        <w:t>ّ</w:t>
      </w:r>
      <w:r>
        <w:rPr>
          <w:rtl/>
        </w:rPr>
        <w:t>ل الأرض وأهلها من السلطان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شعيب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تقب</w:t>
      </w:r>
      <w:r>
        <w:rPr>
          <w:rFonts w:hint="cs"/>
          <w:rtl/>
        </w:rPr>
        <w:t>ّ</w:t>
      </w:r>
      <w:r>
        <w:rPr>
          <w:rtl/>
        </w:rPr>
        <w:t>لت أرضا بطيب نفس أهلها على شرط تشارطهم عليه</w:t>
      </w:r>
      <w:r w:rsidR="005F2F0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 xml:space="preserve"> لك كل</w:t>
      </w:r>
      <w:r>
        <w:rPr>
          <w:rFonts w:hint="cs"/>
          <w:rtl/>
        </w:rPr>
        <w:t>ّ</w:t>
      </w:r>
      <w:r>
        <w:rPr>
          <w:rtl/>
        </w:rPr>
        <w:t xml:space="preserve"> فضل في حرثها إذا وفيت لهم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ك إن رم</w:t>
      </w:r>
      <w:r>
        <w:rPr>
          <w:rFonts w:hint="cs"/>
          <w:rtl/>
        </w:rPr>
        <w:t>ّ</w:t>
      </w:r>
      <w:r>
        <w:rPr>
          <w:rtl/>
        </w:rPr>
        <w:t>مت فيها مرم</w:t>
      </w:r>
      <w:r>
        <w:rPr>
          <w:rFonts w:hint="cs"/>
          <w:rtl/>
        </w:rPr>
        <w:t>ّ</w:t>
      </w:r>
      <w:r>
        <w:rPr>
          <w:rtl/>
        </w:rPr>
        <w:t>ة أو أحدثت فيها بناء فإن</w:t>
      </w:r>
      <w:r>
        <w:rPr>
          <w:rFonts w:hint="cs"/>
          <w:rtl/>
        </w:rPr>
        <w:t>ّ</w:t>
      </w:r>
      <w:r>
        <w:rPr>
          <w:rtl/>
        </w:rPr>
        <w:t xml:space="preserve"> لك أجر بيوتها إلا</w:t>
      </w:r>
      <w:r>
        <w:rPr>
          <w:rFonts w:hint="cs"/>
          <w:rtl/>
        </w:rPr>
        <w:t>ّ</w:t>
      </w:r>
      <w:r>
        <w:rPr>
          <w:rtl/>
        </w:rPr>
        <w:t xml:space="preserve"> ما كان في أيدي دهاقينها.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شعيب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خالد بن جرير</w:t>
      </w:r>
      <w:r w:rsidR="005F2F00">
        <w:rPr>
          <w:rtl/>
        </w:rPr>
        <w:t>،</w:t>
      </w:r>
      <w:r>
        <w:rPr>
          <w:rtl/>
        </w:rPr>
        <w:t xml:space="preserve"> عن أبي الربيع الشامي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أرض يريد رجل أن يتقب</w:t>
      </w:r>
      <w:r>
        <w:rPr>
          <w:rFonts w:hint="cs"/>
          <w:rtl/>
        </w:rPr>
        <w:t>ّ</w:t>
      </w:r>
      <w:r>
        <w:rPr>
          <w:rtl/>
        </w:rPr>
        <w:t>لها</w:t>
      </w:r>
      <w:r w:rsidR="005F2F00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 xml:space="preserve"> وجوه القبالة أحل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يتقب</w:t>
      </w:r>
      <w:r>
        <w:rPr>
          <w:rFonts w:hint="cs"/>
          <w:rtl/>
        </w:rPr>
        <w:t>ّ</w:t>
      </w:r>
      <w:r>
        <w:rPr>
          <w:rtl/>
        </w:rPr>
        <w:t>ل الأ</w:t>
      </w:r>
      <w:r>
        <w:rPr>
          <w:rFonts w:hint="cs"/>
          <w:rtl/>
        </w:rPr>
        <w:t>َ</w:t>
      </w:r>
      <w:r>
        <w:rPr>
          <w:rtl/>
        </w:rPr>
        <w:t>رض من أربابها بشيء معلوم إلى سنين مسم</w:t>
      </w:r>
      <w:r>
        <w:rPr>
          <w:rFonts w:hint="cs"/>
          <w:rtl/>
        </w:rPr>
        <w:t>ّ</w:t>
      </w:r>
      <w:r>
        <w:rPr>
          <w:rtl/>
        </w:rPr>
        <w:t>اة فيعم</w:t>
      </w:r>
      <w:r>
        <w:rPr>
          <w:rFonts w:hint="cs"/>
          <w:rtl/>
        </w:rPr>
        <w:t>ّ</w:t>
      </w:r>
      <w:r>
        <w:rPr>
          <w:rtl/>
        </w:rPr>
        <w:t>ر ويؤد</w:t>
      </w:r>
      <w:r>
        <w:rPr>
          <w:rFonts w:hint="cs"/>
          <w:rtl/>
        </w:rPr>
        <w:t>ّ</w:t>
      </w:r>
      <w:r>
        <w:rPr>
          <w:rtl/>
        </w:rPr>
        <w:t>ي الخراج</w:t>
      </w:r>
      <w:r w:rsidR="005F2F00">
        <w:rPr>
          <w:rtl/>
        </w:rPr>
        <w:t>،</w:t>
      </w:r>
      <w:r>
        <w:rPr>
          <w:rtl/>
        </w:rPr>
        <w:t xml:space="preserve"> فإن كان فيها علوج فلا يدخل العلوج في قبالته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 لا يحل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195052" w:rsidP="00961939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خالد بن جرير قال</w:t>
      </w:r>
      <w:r w:rsidR="005F2F00">
        <w:rPr>
          <w:rtl/>
        </w:rPr>
        <w:t>:</w:t>
      </w:r>
      <w:r>
        <w:rPr>
          <w:rtl/>
        </w:rPr>
        <w:t xml:space="preserve"> سئل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... وذكر الحديث </w:t>
      </w:r>
      <w:r w:rsidRPr="00A87799">
        <w:rPr>
          <w:rStyle w:val="libFootnotenumChar"/>
          <w:rtl/>
        </w:rPr>
        <w:t>(</w:t>
      </w:r>
      <w:r w:rsidR="0096193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961939" w:rsidP="00974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195052">
        <w:rPr>
          <w:rtl/>
        </w:rPr>
        <w:t>يكتسب به</w:t>
      </w:r>
      <w:r w:rsidR="005F2F00">
        <w:rPr>
          <w:rtl/>
        </w:rPr>
        <w:t>،</w:t>
      </w:r>
      <w:r w:rsidR="00195052">
        <w:rPr>
          <w:rtl/>
        </w:rPr>
        <w:t xml:space="preserve"> وذيله في الحديث 8 من الباب 8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202 / 891.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الفقيه 3</w:t>
      </w:r>
      <w:r w:rsidR="005F2F00">
        <w:rPr>
          <w:rtl/>
        </w:rPr>
        <w:t>:</w:t>
      </w:r>
      <w:r w:rsidRPr="00EF4168">
        <w:rPr>
          <w:rtl/>
        </w:rPr>
        <w:t xml:space="preserve"> 155</w:t>
      </w:r>
      <w:r>
        <w:rPr>
          <w:rtl/>
        </w:rPr>
        <w:t xml:space="preserve"> / </w:t>
      </w:r>
      <w:r w:rsidRPr="00EF4168">
        <w:rPr>
          <w:rtl/>
        </w:rPr>
        <w:t>680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201 / 887.</w:t>
      </w:r>
    </w:p>
    <w:p w:rsidR="00195052" w:rsidRPr="00EF4168" w:rsidRDefault="00195052" w:rsidP="00961939">
      <w:pPr>
        <w:pStyle w:val="libFootnote0"/>
        <w:rPr>
          <w:rtl/>
        </w:rPr>
      </w:pPr>
      <w:r w:rsidRPr="00EF4168">
        <w:rPr>
          <w:rtl/>
        </w:rPr>
        <w:t>(</w:t>
      </w:r>
      <w:r w:rsidR="00961939">
        <w:rPr>
          <w:rFonts w:hint="cs"/>
          <w:rtl/>
        </w:rPr>
        <w:t>2</w:t>
      </w:r>
      <w:r w:rsidRPr="00EF4168">
        <w:rPr>
          <w:rtl/>
        </w:rPr>
        <w:t>) الفقيه 3</w:t>
      </w:r>
      <w:r w:rsidR="005F2F00">
        <w:rPr>
          <w:rtl/>
        </w:rPr>
        <w:t>:</w:t>
      </w:r>
      <w:r w:rsidRPr="00EF4168">
        <w:rPr>
          <w:rtl/>
        </w:rPr>
        <w:t xml:space="preserve"> 156</w:t>
      </w:r>
      <w:r>
        <w:rPr>
          <w:rtl/>
        </w:rPr>
        <w:t xml:space="preserve"> / </w:t>
      </w:r>
      <w:r w:rsidRPr="00EF4168">
        <w:rPr>
          <w:rtl/>
        </w:rPr>
        <w:t>687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A3C5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</w:t>
      </w:r>
      <w:r w:rsidR="00FA3C5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وفيما يكتسب به </w:t>
      </w:r>
      <w:r w:rsidRPr="00A87799">
        <w:rPr>
          <w:rStyle w:val="libFootnotenumChar"/>
          <w:rtl/>
        </w:rPr>
        <w:t>(</w:t>
      </w:r>
      <w:r w:rsidR="00FA3C5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22" w:name="_Toc305076795"/>
            <w:bookmarkStart w:id="223" w:name="_Toc305081037"/>
            <w:bookmarkStart w:id="224" w:name="_Toc378449395"/>
            <w:bookmarkStart w:id="225" w:name="_Toc256948090"/>
            <w:r>
              <w:rPr>
                <w:rtl/>
              </w:rPr>
              <w:t>19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حكم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جارة الأرض التي فيها شجر وقبالتها</w:t>
            </w:r>
            <w:r w:rsidR="005F2F00">
              <w:rPr>
                <w:rtl/>
              </w:rPr>
              <w:t>،</w:t>
            </w:r>
            <w:bookmarkStart w:id="226" w:name="_Toc305076796"/>
            <w:bookmarkStart w:id="227" w:name="_Toc305081038"/>
            <w:bookmarkEnd w:id="222"/>
            <w:bookmarkEnd w:id="2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وحكم زكاة العامل في المزارعة والمساقاة والمستأجر</w:t>
            </w:r>
            <w:bookmarkEnd w:id="224"/>
            <w:bookmarkEnd w:id="225"/>
            <w:bookmarkEnd w:id="226"/>
            <w:bookmarkEnd w:id="22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الرجل يستأجر الأرض وفيها الثمرة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إذا كنت تنفق عليها شيئا</w:t>
      </w:r>
      <w:r>
        <w:rPr>
          <w:rFonts w:hint="cs"/>
          <w:rtl/>
        </w:rPr>
        <w:t>ً</w:t>
      </w:r>
      <w:r>
        <w:rPr>
          <w:rtl/>
        </w:rPr>
        <w:t xml:space="preserve"> فلا بأس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سماعة قال</w:t>
      </w:r>
      <w:r w:rsidR="005F2F00">
        <w:rPr>
          <w:rtl/>
        </w:rPr>
        <w:t>:</w:t>
      </w:r>
      <w:r>
        <w:rPr>
          <w:rtl/>
        </w:rPr>
        <w:t xml:space="preserve"> سألته عن الرجل يستأجر الأرض وفيها نخل </w:t>
      </w:r>
      <w:r>
        <w:rPr>
          <w:rFonts w:hint="cs"/>
          <w:rtl/>
        </w:rPr>
        <w:t>أ</w:t>
      </w:r>
      <w:r>
        <w:rPr>
          <w:rtl/>
        </w:rPr>
        <w:t>و ثمرة سنتين أو ثلاثا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يستأجرها حين يبين طلع الثمرة ويعقد فلا بأس</w:t>
      </w:r>
      <w:r w:rsidR="005F2F00">
        <w:rPr>
          <w:rtl/>
        </w:rPr>
        <w:t>،</w:t>
      </w:r>
      <w:r>
        <w:rPr>
          <w:rtl/>
        </w:rPr>
        <w:t xml:space="preserve"> وإن استأجرها سنتين أو ثلاثا</w:t>
      </w:r>
      <w:r>
        <w:rPr>
          <w:rFonts w:hint="cs"/>
          <w:rtl/>
        </w:rPr>
        <w:t>ً</w:t>
      </w:r>
      <w:r>
        <w:rPr>
          <w:rtl/>
        </w:rPr>
        <w:t xml:space="preserve"> فلا بأس أن يستأجرها قبل أن تطعم.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محمّد بن الحلبي وابن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عبيد الله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تقبل الثمار إذا تبي</w:t>
      </w:r>
      <w:r>
        <w:rPr>
          <w:rFonts w:hint="cs"/>
          <w:rtl/>
        </w:rPr>
        <w:t>ّ</w:t>
      </w:r>
      <w:r>
        <w:rPr>
          <w:rtl/>
        </w:rPr>
        <w:t>ن لك بعض حملها سنة وان شئت أكثر</w:t>
      </w:r>
      <w:r w:rsidR="005F2F00">
        <w:rPr>
          <w:rtl/>
        </w:rPr>
        <w:t>،</w:t>
      </w:r>
      <w:r>
        <w:rPr>
          <w:rtl/>
        </w:rPr>
        <w:t xml:space="preserve"> وإن لم يتبين لك ثمرها فلا تستأجر.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FA3C56">
      <w:pPr>
        <w:pStyle w:val="libFootnote0"/>
        <w:rPr>
          <w:rtl/>
        </w:rPr>
      </w:pPr>
      <w:r w:rsidRPr="00EF4168">
        <w:rPr>
          <w:rtl/>
        </w:rPr>
        <w:t>(</w:t>
      </w:r>
      <w:r w:rsidR="00FA3C56">
        <w:rPr>
          <w:rFonts w:hint="cs"/>
          <w:rtl/>
        </w:rPr>
        <w:t>1</w:t>
      </w:r>
      <w:r w:rsidRPr="00EF4168">
        <w:rPr>
          <w:rtl/>
        </w:rPr>
        <w:t xml:space="preserve">) تقدم ما يدل </w:t>
      </w:r>
      <w:r>
        <w:rPr>
          <w:rFonts w:hint="cs"/>
          <w:rtl/>
        </w:rPr>
        <w:t>ع</w:t>
      </w:r>
      <w:r w:rsidRPr="00EF4168">
        <w:rPr>
          <w:rtl/>
        </w:rPr>
        <w:t>لى</w:t>
      </w:r>
      <w:r>
        <w:rPr>
          <w:rFonts w:hint="cs"/>
          <w:rtl/>
        </w:rPr>
        <w:t>ٰ</w:t>
      </w:r>
      <w:r w:rsidRPr="00EF4168">
        <w:rPr>
          <w:rtl/>
        </w:rPr>
        <w:t xml:space="preserve"> بعض المقصود في الحديث 2 من الباب 11</w:t>
      </w:r>
      <w:r w:rsidR="005F2F00">
        <w:rPr>
          <w:rtl/>
        </w:rPr>
        <w:t>،</w:t>
      </w:r>
      <w:r w:rsidRPr="00EF4168">
        <w:rPr>
          <w:rtl/>
        </w:rPr>
        <w:t xml:space="preserve"> وفي الحديث 3 من الباب 15</w:t>
      </w:r>
      <w:r w:rsidR="005F2F00">
        <w:rPr>
          <w:rtl/>
        </w:rPr>
        <w:t>،</w:t>
      </w:r>
      <w:r w:rsidRPr="00EF4168">
        <w:rPr>
          <w:rtl/>
        </w:rPr>
        <w:t xml:space="preserve"> وفي الحديث 10 من الباب 16</w:t>
      </w:r>
      <w:r w:rsidR="005F2F00">
        <w:rPr>
          <w:rtl/>
        </w:rPr>
        <w:t>،</w:t>
      </w:r>
      <w:r w:rsidRPr="00EF4168">
        <w:rPr>
          <w:rtl/>
        </w:rPr>
        <w:t xml:space="preserve"> وفي الباب 17 من هذه</w:t>
      </w:r>
      <w:r>
        <w:rPr>
          <w:rtl/>
        </w:rPr>
        <w:t xml:space="preserve"> الأبواب.</w:t>
      </w:r>
    </w:p>
    <w:p w:rsidR="00195052" w:rsidRPr="00EF4168" w:rsidRDefault="00195052" w:rsidP="00FA3C56">
      <w:pPr>
        <w:pStyle w:val="libFootnote0"/>
        <w:rPr>
          <w:rtl/>
        </w:rPr>
      </w:pPr>
      <w:r w:rsidRPr="00EF4168">
        <w:rPr>
          <w:rtl/>
        </w:rPr>
        <w:t>(</w:t>
      </w:r>
      <w:r w:rsidR="00FA3C56">
        <w:rPr>
          <w:rFonts w:hint="cs"/>
          <w:rtl/>
        </w:rPr>
        <w:t>2</w:t>
      </w:r>
      <w:r w:rsidRPr="00EF4168">
        <w:rPr>
          <w:rtl/>
        </w:rPr>
        <w:t>) تقدم ما يدل على</w:t>
      </w:r>
      <w:r>
        <w:rPr>
          <w:rFonts w:hint="cs"/>
          <w:rtl/>
        </w:rPr>
        <w:t>ٰ</w:t>
      </w:r>
      <w:r w:rsidRPr="00EF4168">
        <w:rPr>
          <w:rtl/>
        </w:rPr>
        <w:t xml:space="preserve"> بعض المقصود في الباب 93 من أبواب ما يكتسب به</w:t>
      </w:r>
      <w:r w:rsidR="005F2F00">
        <w:rPr>
          <w:rtl/>
        </w:rPr>
        <w:t>،</w:t>
      </w:r>
      <w:r w:rsidRPr="00EF4168">
        <w:rPr>
          <w:rtl/>
        </w:rPr>
        <w:t xml:space="preserve"> وفي الباب 72 من أبواب جهاد العدو</w:t>
      </w:r>
      <w:r>
        <w:rPr>
          <w:rtl/>
        </w:rPr>
        <w:t>.</w:t>
      </w:r>
      <w:r w:rsidRPr="00EF4168">
        <w:rPr>
          <w:rtl/>
        </w:rPr>
        <w:t xml:space="preserve"> ويأتي ما يدل عليه في الحديث 2 من الباب 20</w:t>
      </w:r>
      <w:r w:rsidR="005F2F00">
        <w:rPr>
          <w:rtl/>
        </w:rPr>
        <w:t>،</w:t>
      </w:r>
      <w:r w:rsidRPr="00EF4168">
        <w:rPr>
          <w:rtl/>
        </w:rPr>
        <w:t xml:space="preserve"> وفي الباب 21 من أبواب الإ</w:t>
      </w:r>
      <w:r>
        <w:rPr>
          <w:rFonts w:hint="cs"/>
          <w:rtl/>
        </w:rPr>
        <w:t>ِ</w:t>
      </w:r>
      <w:r w:rsidRPr="00EF4168">
        <w:rPr>
          <w:rtl/>
        </w:rPr>
        <w:t>جارة</w:t>
      </w:r>
      <w:r>
        <w:rPr>
          <w:rtl/>
        </w:rPr>
        <w:t>.</w:t>
      </w:r>
    </w:p>
    <w:p w:rsidR="00195052" w:rsidRDefault="00195052" w:rsidP="00FA3C56">
      <w:pPr>
        <w:pStyle w:val="libFootnoteCenterBold"/>
        <w:rPr>
          <w:rtl/>
        </w:rPr>
      </w:pPr>
      <w:r>
        <w:rPr>
          <w:rtl/>
        </w:rPr>
        <w:t>الباب 19</w:t>
      </w:r>
    </w:p>
    <w:p w:rsidR="00195052" w:rsidRDefault="00195052" w:rsidP="00FA3C5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200 / 884</w:t>
      </w:r>
      <w:r w:rsidR="005F2F00">
        <w:rPr>
          <w:rtl/>
        </w:rPr>
        <w:t>،</w:t>
      </w:r>
      <w:r>
        <w:rPr>
          <w:rtl/>
        </w:rPr>
        <w:t xml:space="preserve"> وأورده ذيله في الحديث 1 من الباب 13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201 / 885.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202 / 890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2 من أبواب بيع الثمار.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الظاهر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المراد إجارة الأ</w:t>
      </w:r>
      <w:r>
        <w:rPr>
          <w:rFonts w:hint="cs"/>
          <w:rtl/>
        </w:rPr>
        <w:t>َ</w:t>
      </w:r>
      <w:r>
        <w:rPr>
          <w:rtl/>
        </w:rPr>
        <w:t>رض للزراعة ونحوها</w:t>
      </w:r>
      <w:r w:rsidR="005F2F00">
        <w:rPr>
          <w:rtl/>
        </w:rPr>
        <w:t>،</w:t>
      </w:r>
      <w:r>
        <w:rPr>
          <w:rtl/>
        </w:rPr>
        <w:t xml:space="preserve"> واشتراط الثمر للمستأجر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بيع الثمار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وعلى لزوم الشروط</w:t>
      </w:r>
      <w:r w:rsidR="005F2F00">
        <w:rPr>
          <w:rtl/>
        </w:rPr>
        <w:t>،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ويستفاد مما مضى ويأتي اختصاص البيع بالعين</w:t>
      </w:r>
      <w:r w:rsidR="005F2F0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جارة بالمنفعة</w:t>
      </w:r>
      <w:r w:rsidR="005F2F00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القبالة هنا بمعنى الصلح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حكم الزكاة في محل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28" w:name="_Toc305076797"/>
            <w:bookmarkStart w:id="229" w:name="_Toc305081039"/>
            <w:bookmarkStart w:id="230" w:name="_Toc378449396"/>
            <w:bookmarkStart w:id="231" w:name="_Toc256948091"/>
            <w:r>
              <w:rPr>
                <w:rtl/>
              </w:rPr>
              <w:t>20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سخرة المسلمين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الشرط</w:t>
            </w:r>
            <w:r w:rsidR="005F2F00">
              <w:rPr>
                <w:rtl/>
              </w:rPr>
              <w:t>،</w:t>
            </w:r>
            <w:bookmarkStart w:id="232" w:name="_Toc305076798"/>
            <w:bookmarkStart w:id="233" w:name="_Toc305081040"/>
            <w:bookmarkEnd w:id="228"/>
            <w:bookmarkEnd w:id="22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واستحباب الرفق بالفلاحين وتحريم ظلمهم</w:t>
            </w:r>
            <w:bookmarkEnd w:id="230"/>
            <w:bookmarkEnd w:id="231"/>
            <w:bookmarkEnd w:id="232"/>
            <w:bookmarkEnd w:id="23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FA3C56">
      <w:pPr>
        <w:pStyle w:val="libNormal"/>
        <w:rPr>
          <w:rtl/>
        </w:rPr>
      </w:pPr>
      <w:r w:rsidRPr="00C75CD5">
        <w:rPr>
          <w:rStyle w:val="libNormalChar"/>
          <w:rtl/>
        </w:rPr>
        <w:t>[ 24158 ]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</w:t>
      </w:r>
      <w:r>
        <w:rPr>
          <w:rFonts w:hint="cs"/>
          <w:rtl/>
        </w:rPr>
        <w:t>َ</w:t>
      </w:r>
      <w:r>
        <w:rPr>
          <w:rtl/>
        </w:rPr>
        <w:t>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يكتب إلى عم</w:t>
      </w:r>
      <w:r>
        <w:rPr>
          <w:rFonts w:hint="cs"/>
          <w:rtl/>
        </w:rPr>
        <w:t>ّ</w:t>
      </w:r>
      <w:r>
        <w:rPr>
          <w:rtl/>
        </w:rPr>
        <w:t>اله</w:t>
      </w:r>
      <w:r w:rsidR="005F2F00">
        <w:rPr>
          <w:rtl/>
        </w:rPr>
        <w:t>:</w:t>
      </w:r>
      <w:r>
        <w:rPr>
          <w:rtl/>
        </w:rPr>
        <w:t xml:space="preserve"> ألا</w:t>
      </w:r>
      <w:r>
        <w:rPr>
          <w:rFonts w:hint="cs"/>
          <w:rtl/>
        </w:rPr>
        <w:t>ّ</w:t>
      </w:r>
      <w:r>
        <w:rPr>
          <w:rtl/>
        </w:rPr>
        <w:t xml:space="preserve"> لا تسخ</w:t>
      </w:r>
      <w:r>
        <w:rPr>
          <w:rFonts w:hint="cs"/>
          <w:rtl/>
        </w:rPr>
        <w:t>ّ</w:t>
      </w:r>
      <w:r>
        <w:rPr>
          <w:rtl/>
        </w:rPr>
        <w:t>روا المسلمين</w:t>
      </w:r>
      <w:r w:rsidR="005F2F00">
        <w:rPr>
          <w:rtl/>
        </w:rPr>
        <w:t>،</w:t>
      </w:r>
      <w:r>
        <w:rPr>
          <w:rtl/>
        </w:rPr>
        <w:t xml:space="preserve"> ومن سألكم غير </w:t>
      </w:r>
      <w:r w:rsidRPr="00A87799">
        <w:rPr>
          <w:rStyle w:val="libFootnotenumChar"/>
          <w:rtl/>
        </w:rPr>
        <w:t>(</w:t>
      </w:r>
      <w:r w:rsidR="00FA3C5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الفريضة فقد اعتدى فلا تعطوه</w:t>
      </w:r>
      <w:r w:rsidR="005F2F00">
        <w:rPr>
          <w:rtl/>
        </w:rPr>
        <w:t>،</w:t>
      </w:r>
      <w:r>
        <w:rPr>
          <w:rtl/>
        </w:rPr>
        <w:t xml:space="preserve"> وكان يكتب يوصي بالفلاحين خيرا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وهم الأ</w:t>
      </w:r>
      <w:r>
        <w:rPr>
          <w:rFonts w:hint="cs"/>
          <w:rtl/>
        </w:rPr>
        <w:t>َ</w:t>
      </w:r>
      <w:r>
        <w:rPr>
          <w:rtl/>
        </w:rPr>
        <w:t>كارون.</w:t>
      </w:r>
    </w:p>
    <w:p w:rsidR="00195052" w:rsidRDefault="00195052" w:rsidP="00FA3C5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 مثله </w:t>
      </w:r>
      <w:r w:rsidRPr="00A87799">
        <w:rPr>
          <w:rStyle w:val="libFootnotenumChar"/>
          <w:rtl/>
        </w:rPr>
        <w:t>(</w:t>
      </w:r>
      <w:r w:rsidR="00FA3C5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[ 24159 ]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5F2F00">
        <w:rPr>
          <w:rtl/>
        </w:rPr>
        <w:t>،</w:t>
      </w:r>
      <w:r>
        <w:rPr>
          <w:rtl/>
        </w:rPr>
        <w:t xml:space="preserve"> عن علي ال</w:t>
      </w:r>
      <w:r>
        <w:rPr>
          <w:rFonts w:hint="cs"/>
          <w:rtl/>
        </w:rPr>
        <w:t>أَ</w:t>
      </w:r>
      <w:r>
        <w:rPr>
          <w:rtl/>
        </w:rPr>
        <w:t>زرق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وص</w:t>
      </w:r>
      <w:r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عند وفاته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تقدم في البابين 1</w:t>
      </w:r>
      <w:r w:rsidR="005F2F00">
        <w:rPr>
          <w:rtl/>
        </w:rPr>
        <w:t>،</w:t>
      </w:r>
      <w:r w:rsidRPr="00EF4168">
        <w:rPr>
          <w:rtl/>
        </w:rPr>
        <w:t xml:space="preserve"> 2 من أبواب بيع الثمار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تقدم في الباب 6 من أبواب الخيار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(3) تقدم في الباب 7 من أبواب زكاة الغلات</w:t>
      </w:r>
      <w:r>
        <w:rPr>
          <w:rtl/>
        </w:rPr>
        <w:t>.</w:t>
      </w:r>
    </w:p>
    <w:p w:rsidR="00195052" w:rsidRDefault="00195052" w:rsidP="00FA3C56">
      <w:pPr>
        <w:pStyle w:val="libFootnoteCenterBold"/>
        <w:rPr>
          <w:rtl/>
        </w:rPr>
      </w:pPr>
      <w:r>
        <w:rPr>
          <w:rtl/>
        </w:rPr>
        <w:t>الباب 20</w:t>
      </w:r>
    </w:p>
    <w:p w:rsidR="00195052" w:rsidRDefault="00195052" w:rsidP="00FA3C5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284 / 3.</w:t>
      </w:r>
    </w:p>
    <w:p w:rsidR="00195052" w:rsidRPr="00EF4168" w:rsidRDefault="00195052" w:rsidP="00FA3C56">
      <w:pPr>
        <w:pStyle w:val="libFootnote0"/>
        <w:rPr>
          <w:rtl/>
        </w:rPr>
      </w:pPr>
      <w:r w:rsidRPr="00EF4168">
        <w:rPr>
          <w:rtl/>
        </w:rPr>
        <w:t>(</w:t>
      </w:r>
      <w:r w:rsidR="00FA3C56">
        <w:rPr>
          <w:rFonts w:hint="cs"/>
          <w:rtl/>
        </w:rPr>
        <w:t>4</w:t>
      </w:r>
      <w:r w:rsidRPr="00EF4168">
        <w:rPr>
          <w:rtl/>
        </w:rPr>
        <w:t>) في التهذيب</w:t>
      </w:r>
      <w:r w:rsidR="005F2F00">
        <w:rPr>
          <w:rtl/>
        </w:rPr>
        <w:t>:</w:t>
      </w:r>
      <w:r w:rsidRPr="00EF4168">
        <w:rPr>
          <w:rtl/>
        </w:rPr>
        <w:t xml:space="preserve"> </w:t>
      </w:r>
      <w:r w:rsidRPr="00FA3C56">
        <w:rPr>
          <w:rtl/>
        </w:rPr>
        <w:t>عن ( هامش المخطوط ).</w:t>
      </w:r>
    </w:p>
    <w:p w:rsidR="00195052" w:rsidRPr="00EF4168" w:rsidRDefault="00195052" w:rsidP="00FA3C56">
      <w:pPr>
        <w:pStyle w:val="libFootnote0"/>
        <w:rPr>
          <w:rtl/>
        </w:rPr>
      </w:pPr>
      <w:r w:rsidRPr="00EF4168">
        <w:rPr>
          <w:rtl/>
        </w:rPr>
        <w:t>(</w:t>
      </w:r>
      <w:r w:rsidR="00FA3C56">
        <w:rPr>
          <w:rFonts w:hint="cs"/>
          <w:rtl/>
        </w:rPr>
        <w:t>5</w:t>
      </w:r>
      <w:r w:rsidRPr="00EF4168">
        <w:rPr>
          <w:rtl/>
        </w:rPr>
        <w:t>) التهذيب 7</w:t>
      </w:r>
      <w:r w:rsidR="005F2F00">
        <w:rPr>
          <w:rtl/>
        </w:rPr>
        <w:t>:</w:t>
      </w:r>
      <w:r w:rsidRPr="00EF4168">
        <w:rPr>
          <w:rtl/>
        </w:rPr>
        <w:t xml:space="preserve"> 154</w:t>
      </w:r>
      <w:r>
        <w:rPr>
          <w:rtl/>
        </w:rPr>
        <w:t xml:space="preserve"> / </w:t>
      </w:r>
      <w:r w:rsidRPr="00EF4168">
        <w:rPr>
          <w:rtl/>
        </w:rPr>
        <w:t>681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284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5F2F00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>ّ</w:t>
      </w:r>
      <w:r>
        <w:rPr>
          <w:rtl/>
        </w:rPr>
        <w:t xml:space="preserve"> لا ي</w:t>
      </w:r>
      <w:r>
        <w:rPr>
          <w:rFonts w:hint="cs"/>
          <w:rtl/>
        </w:rPr>
        <w:t>ُ</w:t>
      </w:r>
      <w:r>
        <w:rPr>
          <w:rtl/>
        </w:rPr>
        <w:t>ظلم الفلا</w:t>
      </w:r>
      <w:r>
        <w:rPr>
          <w:rFonts w:hint="cs"/>
          <w:rtl/>
        </w:rPr>
        <w:t>ّ</w:t>
      </w:r>
      <w:r>
        <w:rPr>
          <w:rtl/>
        </w:rPr>
        <w:t>حون بحضرتك</w:t>
      </w:r>
      <w:r w:rsidR="005F2F00">
        <w:rPr>
          <w:rtl/>
        </w:rPr>
        <w:t>،</w:t>
      </w:r>
      <w:r>
        <w:rPr>
          <w:rtl/>
        </w:rPr>
        <w:t xml:space="preserve"> ولا يزاد على أرض وضعت عليها</w:t>
      </w:r>
      <w:r w:rsidR="005F2F00">
        <w:rPr>
          <w:rtl/>
        </w:rPr>
        <w:t>،</w:t>
      </w:r>
      <w:r>
        <w:rPr>
          <w:rtl/>
        </w:rPr>
        <w:t xml:space="preserve"> ولا سخرة على مسلم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</w:t>
      </w:r>
      <w:r>
        <w:rPr>
          <w:rFonts w:hint="cs"/>
          <w:rtl/>
        </w:rPr>
        <w:t>أَ</w:t>
      </w:r>
      <w:r>
        <w:rPr>
          <w:rtl/>
        </w:rPr>
        <w:t>جير</w:t>
      </w:r>
      <w:r w:rsidR="005F2F00">
        <w:rPr>
          <w:rtl/>
        </w:rPr>
        <w:t xml:space="preserve"> -</w:t>
      </w:r>
      <w:r>
        <w:rPr>
          <w:rFonts w:hint="cs"/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5F2F00">
        <w:rPr>
          <w:rtl/>
        </w:rPr>
        <w:t>:</w:t>
      </w:r>
      <w:r>
        <w:rPr>
          <w:rtl/>
        </w:rPr>
        <w:t xml:space="preserve"> يعني ال</w:t>
      </w:r>
      <w:r>
        <w:rPr>
          <w:rFonts w:hint="cs"/>
          <w:rtl/>
        </w:rPr>
        <w:t>أَ</w:t>
      </w:r>
      <w:r>
        <w:rPr>
          <w:rtl/>
        </w:rPr>
        <w:t xml:space="preserve">جير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غير واحد عن أبان</w:t>
      </w:r>
      <w:r w:rsidR="005F2F00">
        <w:rPr>
          <w:rtl/>
        </w:rPr>
        <w:t>،</w:t>
      </w:r>
      <w:r>
        <w:rPr>
          <w:rtl/>
        </w:rPr>
        <w:t xml:space="preserve"> وعن محمّد بن يحيى</w:t>
      </w:r>
      <w:r w:rsidR="005F2F00">
        <w:rPr>
          <w:rtl/>
        </w:rPr>
        <w:t>،</w:t>
      </w:r>
      <w:r>
        <w:rPr>
          <w:rtl/>
        </w:rPr>
        <w:t xml:space="preserve"> عن عبد الله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إسماعيل بن الفضل الهاشمي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السخرة في القرى وما يؤخذ من العلوج والاكرة في القرى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اشترط عليهم فما اشترطت عليهم من الدراهم والسخرة وما سوى ذلك فهو لك</w:t>
      </w:r>
      <w:r w:rsidR="005F2F00">
        <w:rPr>
          <w:rtl/>
        </w:rPr>
        <w:t>،</w:t>
      </w:r>
      <w:r>
        <w:rPr>
          <w:rtl/>
        </w:rPr>
        <w:t xml:space="preserve"> وليس لك أن تأخذ منهم شيئا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تشارطهم</w:t>
      </w:r>
      <w:r w:rsidR="005F2F00">
        <w:rPr>
          <w:rtl/>
        </w:rPr>
        <w:t>،</w:t>
      </w:r>
      <w:r>
        <w:rPr>
          <w:rtl/>
        </w:rPr>
        <w:t xml:space="preserve"> وإن كان كالمستيقن أن</w:t>
      </w:r>
      <w:r>
        <w:rPr>
          <w:rFonts w:hint="cs"/>
          <w:rtl/>
        </w:rPr>
        <w:t>ّ</w:t>
      </w:r>
      <w:r>
        <w:rPr>
          <w:rtl/>
        </w:rPr>
        <w:t xml:space="preserve"> كل من نزل تلك القرية </w:t>
      </w:r>
      <w:r>
        <w:rPr>
          <w:rFonts w:hint="cs"/>
          <w:rtl/>
        </w:rPr>
        <w:t>اُ</w:t>
      </w:r>
      <w:r>
        <w:rPr>
          <w:rtl/>
        </w:rPr>
        <w:t>خذ ذلك منه.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رجل بنى في حق</w:t>
      </w:r>
      <w:r>
        <w:rPr>
          <w:rFonts w:hint="cs"/>
          <w:rtl/>
        </w:rPr>
        <w:t>ّ</w:t>
      </w:r>
      <w:r>
        <w:rPr>
          <w:rtl/>
        </w:rPr>
        <w:t xml:space="preserve"> له إلى جنب جار له بيوتا</w:t>
      </w:r>
      <w:r>
        <w:rPr>
          <w:rFonts w:hint="cs"/>
          <w:rtl/>
        </w:rPr>
        <w:t>ً</w:t>
      </w:r>
      <w:r>
        <w:rPr>
          <w:rtl/>
        </w:rPr>
        <w:t xml:space="preserve"> أو دارا</w:t>
      </w:r>
      <w:r>
        <w:rPr>
          <w:rFonts w:hint="cs"/>
          <w:rtl/>
        </w:rPr>
        <w:t>ً</w:t>
      </w:r>
      <w:r>
        <w:rPr>
          <w:rtl/>
        </w:rPr>
        <w:t xml:space="preserve"> فتحول أهل دار جاره إليه</w:t>
      </w:r>
      <w:r w:rsidR="005F2F00">
        <w:rPr>
          <w:rtl/>
        </w:rPr>
        <w:t>،</w:t>
      </w:r>
      <w:r>
        <w:rPr>
          <w:rtl/>
        </w:rPr>
        <w:t xml:space="preserve"> أله أن يرد</w:t>
      </w:r>
      <w:r>
        <w:rPr>
          <w:rFonts w:hint="cs"/>
          <w:rtl/>
        </w:rPr>
        <w:t>ّ</w:t>
      </w:r>
      <w:r>
        <w:rPr>
          <w:rtl/>
        </w:rPr>
        <w:t>هم وهم له كارهون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هم </w:t>
      </w:r>
      <w:r>
        <w:rPr>
          <w:rFonts w:hint="cs"/>
          <w:rtl/>
        </w:rPr>
        <w:t>أ</w:t>
      </w:r>
      <w:r>
        <w:rPr>
          <w:rtl/>
        </w:rPr>
        <w:t>حرار ينزلون حيث شاؤوا</w:t>
      </w:r>
      <w:r w:rsidR="005F2F00">
        <w:rPr>
          <w:rtl/>
        </w:rPr>
        <w:t>،</w:t>
      </w:r>
      <w:r>
        <w:rPr>
          <w:rtl/>
        </w:rPr>
        <w:t xml:space="preserve"> ويتحو</w:t>
      </w:r>
      <w:r>
        <w:rPr>
          <w:rFonts w:hint="cs"/>
          <w:rtl/>
        </w:rPr>
        <w:t>ّ</w:t>
      </w:r>
      <w:r>
        <w:rPr>
          <w:rtl/>
        </w:rPr>
        <w:t>لون حيث شاؤوا.</w:t>
      </w:r>
    </w:p>
    <w:p w:rsidR="00195052" w:rsidRDefault="00195052" w:rsidP="00A351C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القاسم بن محمّد وفضالة بن أي</w:t>
      </w:r>
      <w:r>
        <w:rPr>
          <w:rFonts w:hint="cs"/>
          <w:rtl/>
        </w:rPr>
        <w:t>ّ</w:t>
      </w:r>
      <w:r>
        <w:rPr>
          <w:rtl/>
        </w:rPr>
        <w:t>وب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أبان مثله </w:t>
      </w:r>
      <w:r w:rsidRPr="00A87799">
        <w:rPr>
          <w:rStyle w:val="libFootnotenumChar"/>
          <w:rtl/>
        </w:rPr>
        <w:t>(</w:t>
      </w:r>
      <w:r w:rsidR="00A351C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إبراهيم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عبد الله بن أبي يعفور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من زرع حنطة في أرض فلم تزك أرضه وزرعه أو خرج زرعه كثير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التهذيب 7</w:t>
      </w:r>
      <w:r w:rsidR="005F2F00">
        <w:rPr>
          <w:rtl/>
        </w:rPr>
        <w:t>:</w:t>
      </w:r>
      <w:r w:rsidRPr="00EF4168">
        <w:rPr>
          <w:rtl/>
        </w:rPr>
        <w:t xml:space="preserve"> 154</w:t>
      </w:r>
      <w:r>
        <w:rPr>
          <w:rtl/>
        </w:rPr>
        <w:t xml:space="preserve"> / </w:t>
      </w:r>
      <w:r w:rsidRPr="00EF4168">
        <w:rPr>
          <w:rtl/>
        </w:rPr>
        <w:t>680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283.</w:t>
      </w:r>
    </w:p>
    <w:p w:rsidR="00195052" w:rsidRPr="00EF4168" w:rsidRDefault="00195052" w:rsidP="00A351CD">
      <w:pPr>
        <w:pStyle w:val="libFootnote0"/>
        <w:rPr>
          <w:rtl/>
        </w:rPr>
      </w:pPr>
      <w:r w:rsidRPr="00EF4168">
        <w:rPr>
          <w:rtl/>
        </w:rPr>
        <w:t>(</w:t>
      </w:r>
      <w:r w:rsidR="00A351CD">
        <w:rPr>
          <w:rFonts w:hint="cs"/>
          <w:rtl/>
        </w:rPr>
        <w:t>2</w:t>
      </w:r>
      <w:r w:rsidRPr="00EF4168">
        <w:rPr>
          <w:rtl/>
        </w:rPr>
        <w:t>) التهذيب 7</w:t>
      </w:r>
      <w:r w:rsidR="005F2F00">
        <w:rPr>
          <w:rtl/>
        </w:rPr>
        <w:t>:</w:t>
      </w:r>
      <w:r w:rsidRPr="00EF4168">
        <w:rPr>
          <w:rtl/>
        </w:rPr>
        <w:t xml:space="preserve"> 153</w:t>
      </w:r>
      <w:r>
        <w:rPr>
          <w:rtl/>
        </w:rPr>
        <w:t xml:space="preserve"> / </w:t>
      </w:r>
      <w:r w:rsidRPr="00EF4168">
        <w:rPr>
          <w:rtl/>
        </w:rPr>
        <w:t>678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تفسير القمي 1</w:t>
      </w:r>
      <w:r w:rsidR="005F2F00">
        <w:rPr>
          <w:rtl/>
        </w:rPr>
        <w:t>:</w:t>
      </w:r>
      <w:r>
        <w:rPr>
          <w:rtl/>
        </w:rPr>
        <w:t xml:space="preserve"> 158.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الشعير فبظلم عمله في ملك رقبة الأ</w:t>
      </w:r>
      <w:r>
        <w:rPr>
          <w:rFonts w:hint="cs"/>
          <w:rtl/>
        </w:rPr>
        <w:t>َ</w:t>
      </w:r>
      <w:r>
        <w:rPr>
          <w:rtl/>
        </w:rPr>
        <w:t>رض</w:t>
      </w:r>
      <w:r w:rsidR="005F2F00">
        <w:rPr>
          <w:rtl/>
        </w:rPr>
        <w:t>،</w:t>
      </w:r>
      <w:r>
        <w:rPr>
          <w:rtl/>
        </w:rPr>
        <w:t xml:space="preserve"> أو بظلم مزارعه وا</w:t>
      </w:r>
      <w:r>
        <w:rPr>
          <w:rFonts w:hint="cs"/>
          <w:rtl/>
        </w:rPr>
        <w:t>ُ</w:t>
      </w:r>
      <w:r>
        <w:rPr>
          <w:rtl/>
        </w:rPr>
        <w:t>كرته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A351CD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فَبِظُلْمٍ مِّنَ الَّذِينَ هَادُوا حَرَّمْنَا عَلَيْهِمْ طَيِّبَاتٍ أُحِلَّتْ لَهُمْ</w:t>
      </w:r>
      <w:r w:rsidRPr="00974D84">
        <w:rPr>
          <w:rStyle w:val="libNormalChar"/>
          <w:rFonts w:hint="cs"/>
          <w:rtl/>
        </w:rPr>
        <w:t xml:space="preserve"> </w:t>
      </w:r>
      <w:r w:rsidRPr="00A351CD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أو غيره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عبد العزيز العبدي</w:t>
      </w:r>
      <w:r w:rsidR="005F2F00">
        <w:rPr>
          <w:rtl/>
        </w:rPr>
        <w:t>،</w:t>
      </w:r>
      <w:r>
        <w:rPr>
          <w:rtl/>
        </w:rPr>
        <w:t xml:space="preserve"> عن عبد الله بن أبي يعفور نحوه.</w:t>
      </w:r>
    </w:p>
    <w:p w:rsidR="00195052" w:rsidRDefault="00195052" w:rsidP="00195052">
      <w:pPr>
        <w:pStyle w:val="Heading2Center"/>
        <w:rPr>
          <w:rtl/>
        </w:rPr>
      </w:pPr>
      <w:bookmarkStart w:id="234" w:name="_Toc305076799"/>
      <w:bookmarkStart w:id="235" w:name="_Toc305081041"/>
      <w:bookmarkStart w:id="236" w:name="_Toc378449397"/>
      <w:bookmarkStart w:id="237" w:name="_Toc256948092"/>
      <w:r>
        <w:rPr>
          <w:rtl/>
        </w:rPr>
        <w:t>21</w:t>
      </w:r>
      <w:r w:rsidR="005F2F00">
        <w:rPr>
          <w:rtl/>
        </w:rPr>
        <w:t xml:space="preserve"> - </w:t>
      </w:r>
      <w:r>
        <w:rPr>
          <w:rtl/>
        </w:rPr>
        <w:t>باب جواز النزول على أهل الخراج ثلاثة أي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234"/>
      <w:bookmarkEnd w:id="235"/>
      <w:bookmarkEnd w:id="236"/>
      <w:bookmarkEnd w:id="23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وسهل بن زياد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ابن محبوب</w:t>
      </w:r>
      <w:r w:rsidR="005F2F00">
        <w:rPr>
          <w:rtl/>
        </w:rPr>
        <w:t>،</w:t>
      </w:r>
      <w:r>
        <w:rPr>
          <w:rtl/>
        </w:rPr>
        <w:t xml:space="preserve"> عن ابن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النزول على أهل الخراج ثلاثة أي</w:t>
      </w:r>
      <w:r>
        <w:rPr>
          <w:rFonts w:hint="cs"/>
          <w:rtl/>
        </w:rPr>
        <w:t>َّ</w:t>
      </w:r>
      <w:r>
        <w:rPr>
          <w:rtl/>
        </w:rPr>
        <w:t>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ينزل على أهل الخراج ثلاثة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[ 24164 ]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النساء 4</w:t>
      </w:r>
      <w:r w:rsidR="005F2F00">
        <w:rPr>
          <w:rtl/>
        </w:rPr>
        <w:t>:</w:t>
      </w:r>
      <w:r w:rsidRPr="00EF4168">
        <w:rPr>
          <w:rtl/>
        </w:rPr>
        <w:t xml:space="preserve"> 160</w:t>
      </w:r>
      <w:r>
        <w:rPr>
          <w:rtl/>
        </w:rPr>
        <w:t>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(2) الكافي 5</w:t>
      </w:r>
      <w:r w:rsidR="005F2F00">
        <w:rPr>
          <w:rtl/>
        </w:rPr>
        <w:t>:</w:t>
      </w:r>
      <w:r w:rsidRPr="00EF4168">
        <w:rPr>
          <w:rtl/>
        </w:rPr>
        <w:t xml:space="preserve"> 306</w:t>
      </w:r>
      <w:r>
        <w:rPr>
          <w:rtl/>
        </w:rPr>
        <w:t xml:space="preserve"> / </w:t>
      </w:r>
      <w:r w:rsidRPr="00EF4168">
        <w:rPr>
          <w:rtl/>
        </w:rPr>
        <w:t>9</w:t>
      </w:r>
      <w:r>
        <w:rPr>
          <w:rtl/>
        </w:rPr>
        <w:t>.</w:t>
      </w:r>
    </w:p>
    <w:p w:rsidR="00195052" w:rsidRDefault="00195052" w:rsidP="00A351CD">
      <w:pPr>
        <w:pStyle w:val="libFootnoteCenterBold"/>
        <w:rPr>
          <w:rtl/>
        </w:rPr>
      </w:pPr>
      <w:r>
        <w:rPr>
          <w:rtl/>
        </w:rPr>
        <w:t>الباب 21</w:t>
      </w:r>
    </w:p>
    <w:p w:rsidR="00195052" w:rsidRDefault="00195052" w:rsidP="00A351C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284 / 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284 / 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153 / 676.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F2F00">
        <w:rPr>
          <w:rtl/>
        </w:rPr>
        <w:t>:</w:t>
      </w:r>
      <w:r>
        <w:rPr>
          <w:rtl/>
        </w:rPr>
        <w:t xml:space="preserve"> سألته عن النزول على أهل الخراج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ثلاثة أيام</w:t>
      </w:r>
      <w:r w:rsidR="005F2F00">
        <w:rPr>
          <w:rtl/>
        </w:rPr>
        <w:t>،</w:t>
      </w:r>
      <w:r>
        <w:rPr>
          <w:rtl/>
        </w:rPr>
        <w:t xml:space="preserve"> روي ذلك عن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سنان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[ 24165 ]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محمّد قال</w:t>
      </w:r>
      <w:r w:rsidR="005F2F00">
        <w:rPr>
          <w:rtl/>
        </w:rPr>
        <w:t>:</w:t>
      </w:r>
      <w:r>
        <w:rPr>
          <w:rtl/>
        </w:rPr>
        <w:t xml:space="preserve"> سألته عن النزول على أهل الخراج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ينزل عليهم ثلاثة أيام.</w:t>
      </w:r>
    </w:p>
    <w:p w:rsidR="00195052" w:rsidRDefault="00195052" w:rsidP="00F8616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الدين </w:t>
      </w:r>
      <w:r w:rsidRPr="00A87799">
        <w:rPr>
          <w:rStyle w:val="libFootnotenumChar"/>
          <w:rtl/>
        </w:rPr>
        <w:t>(</w:t>
      </w:r>
      <w:r w:rsidR="00F8616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الأ</w:t>
      </w:r>
      <w:r>
        <w:rPr>
          <w:rFonts w:hint="cs"/>
          <w:rtl/>
        </w:rPr>
        <w:t>َ</w:t>
      </w:r>
      <w:r>
        <w:rPr>
          <w:rtl/>
        </w:rPr>
        <w:t xml:space="preserve">طعمة </w:t>
      </w:r>
      <w:r w:rsidRPr="00A87799">
        <w:rPr>
          <w:rStyle w:val="libFootnotenumChar"/>
          <w:rtl/>
        </w:rPr>
        <w:t>(</w:t>
      </w:r>
      <w:r w:rsidR="00F8616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الفقيه 3</w:t>
      </w:r>
      <w:r w:rsidR="005F2F00">
        <w:rPr>
          <w:rtl/>
        </w:rPr>
        <w:t>:</w:t>
      </w:r>
      <w:r w:rsidRPr="00EF4168">
        <w:rPr>
          <w:rtl/>
        </w:rPr>
        <w:t xml:space="preserve"> 152</w:t>
      </w:r>
      <w:r>
        <w:rPr>
          <w:rtl/>
        </w:rPr>
        <w:t xml:space="preserve"> / </w:t>
      </w:r>
      <w:r w:rsidRPr="00EF4168">
        <w:rPr>
          <w:rtl/>
        </w:rPr>
        <w:t>670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153 / 677.</w:t>
      </w:r>
    </w:p>
    <w:p w:rsidR="00195052" w:rsidRPr="00EF4168" w:rsidRDefault="00195052" w:rsidP="00F86169">
      <w:pPr>
        <w:pStyle w:val="libFootnote0"/>
        <w:rPr>
          <w:rtl/>
        </w:rPr>
      </w:pPr>
      <w:r w:rsidRPr="00EF4168">
        <w:rPr>
          <w:rtl/>
        </w:rPr>
        <w:t>(</w:t>
      </w:r>
      <w:r w:rsidR="00F86169">
        <w:rPr>
          <w:rFonts w:hint="cs"/>
          <w:rtl/>
        </w:rPr>
        <w:t>2</w:t>
      </w:r>
      <w:r w:rsidRPr="00EF4168">
        <w:rPr>
          <w:rtl/>
        </w:rPr>
        <w:t>) تقدم في الباب 18 من أبواب الدين</w:t>
      </w:r>
      <w:r w:rsidR="005F2F00">
        <w:rPr>
          <w:rtl/>
        </w:rPr>
        <w:t>،</w:t>
      </w:r>
      <w:r w:rsidRPr="00EF4168">
        <w:rPr>
          <w:rtl/>
        </w:rPr>
        <w:t xml:space="preserve"> وفي الباب 54 من أبواب ما يكتسب به</w:t>
      </w:r>
      <w:r>
        <w:rPr>
          <w:rtl/>
        </w:rPr>
        <w:t>.</w:t>
      </w:r>
    </w:p>
    <w:p w:rsidR="00195052" w:rsidRPr="00EF4168" w:rsidRDefault="00195052" w:rsidP="00F86169">
      <w:pPr>
        <w:pStyle w:val="libFootnote0"/>
        <w:rPr>
          <w:rtl/>
        </w:rPr>
      </w:pPr>
      <w:r w:rsidRPr="00EF4168">
        <w:rPr>
          <w:rtl/>
        </w:rPr>
        <w:t>(</w:t>
      </w:r>
      <w:r w:rsidR="00F86169">
        <w:rPr>
          <w:rFonts w:hint="cs"/>
          <w:rtl/>
        </w:rPr>
        <w:t>3</w:t>
      </w:r>
      <w:r w:rsidRPr="00EF4168">
        <w:rPr>
          <w:rtl/>
        </w:rPr>
        <w:t>) يأتي في البابين 35</w:t>
      </w:r>
      <w:r w:rsidR="005F2F00">
        <w:rPr>
          <w:rtl/>
        </w:rPr>
        <w:t>،</w:t>
      </w:r>
      <w:r w:rsidRPr="00EF4168">
        <w:rPr>
          <w:rtl/>
        </w:rPr>
        <w:t xml:space="preserve"> 36 من أبواب آداب المائدة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238" w:name="_Toc305076800"/>
      <w:bookmarkStart w:id="239" w:name="_Toc305081042"/>
      <w:bookmarkStart w:id="240" w:name="_Toc378449398"/>
      <w:bookmarkStart w:id="241" w:name="_Toc256948093"/>
      <w:r>
        <w:rPr>
          <w:rtl/>
        </w:rPr>
        <w:lastRenderedPageBreak/>
        <w:t>كتاب الوديعة</w:t>
      </w:r>
      <w:bookmarkEnd w:id="238"/>
      <w:bookmarkEnd w:id="239"/>
      <w:bookmarkEnd w:id="240"/>
      <w:bookmarkEnd w:id="241"/>
    </w:p>
    <w:p w:rsidR="00195052" w:rsidRDefault="00195052" w:rsidP="00195052">
      <w:pPr>
        <w:pStyle w:val="Heading2Center"/>
        <w:rPr>
          <w:rtl/>
        </w:rPr>
      </w:pPr>
      <w:bookmarkStart w:id="242" w:name="_Toc305076801"/>
      <w:bookmarkStart w:id="243" w:name="_Toc305081043"/>
      <w:bookmarkStart w:id="244" w:name="_Toc378449399"/>
      <w:bookmarkStart w:id="245" w:name="_Toc256948094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وجوب أداء الأمانة</w:t>
      </w:r>
      <w:bookmarkEnd w:id="242"/>
      <w:bookmarkEnd w:id="243"/>
      <w:bookmarkEnd w:id="244"/>
      <w:bookmarkEnd w:id="24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كهمس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عبد الله بن أبي يعفور يقرؤك السلام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وعليك و</w:t>
      </w:r>
      <w:r>
        <w:rPr>
          <w:rFonts w:hint="cs"/>
          <w:rtl/>
        </w:rPr>
        <w:t>عليه السلام</w:t>
      </w:r>
      <w:r w:rsidR="005F2F00">
        <w:rPr>
          <w:rtl/>
        </w:rPr>
        <w:t>،</w:t>
      </w:r>
      <w:r>
        <w:rPr>
          <w:rtl/>
        </w:rPr>
        <w:t xml:space="preserve"> إذا أتيت عبد الله فاقرأه السلام وقل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جعفر بن محمّد يقول لك</w:t>
      </w:r>
      <w:r w:rsidR="005F2F0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نظر ما بلغ به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عند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فالزمه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إنما بلغ ما بلغ به عند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بصدق الحديث وأداء 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إسحاق بن عمار وغيره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تغتر</w:t>
      </w:r>
      <w:r>
        <w:rPr>
          <w:rFonts w:hint="cs"/>
          <w:rtl/>
        </w:rPr>
        <w:t>ّ</w:t>
      </w:r>
      <w:r>
        <w:rPr>
          <w:rtl/>
        </w:rPr>
        <w:t>وا بكثرة صلاتهم ولا بصيامهم فإن</w:t>
      </w:r>
      <w:r>
        <w:rPr>
          <w:rFonts w:hint="cs"/>
          <w:rtl/>
        </w:rPr>
        <w:t>ّ</w:t>
      </w:r>
      <w:r>
        <w:rPr>
          <w:rtl/>
        </w:rPr>
        <w:t xml:space="preserve"> الرجل رب</w:t>
      </w:r>
      <w:r>
        <w:rPr>
          <w:rFonts w:hint="cs"/>
          <w:rtl/>
        </w:rPr>
        <w:t>ّ</w:t>
      </w:r>
      <w:r>
        <w:rPr>
          <w:rtl/>
        </w:rPr>
        <w:t>ما لهج بالصلاة والصوم حت</w:t>
      </w:r>
      <w:r>
        <w:rPr>
          <w:rFonts w:hint="cs"/>
          <w:rtl/>
        </w:rPr>
        <w:t>ّ</w:t>
      </w:r>
      <w:r>
        <w:rPr>
          <w:rtl/>
        </w:rPr>
        <w:t>ى لو تركه استوحش</w:t>
      </w:r>
      <w:r w:rsidR="005F2F00">
        <w:rPr>
          <w:rtl/>
        </w:rPr>
        <w:t>،</w:t>
      </w:r>
      <w:r>
        <w:rPr>
          <w:rtl/>
        </w:rPr>
        <w:t xml:space="preserve"> ولكن اختبروهم عند صدق الحديث وأداء 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226B92">
      <w:pPr>
        <w:pStyle w:val="libFootnoteCenterBold"/>
        <w:rPr>
          <w:rtl/>
        </w:rPr>
      </w:pPr>
      <w:r>
        <w:rPr>
          <w:rtl/>
        </w:rPr>
        <w:t>كتاب الوديعة</w:t>
      </w:r>
    </w:p>
    <w:p w:rsidR="00195052" w:rsidRDefault="00195052" w:rsidP="00226B92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226B92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85 / 5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43 من أبواب العشرة.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85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[ 24168 ]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أبي طالب رفعه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تنظروا إلى طول ركوع الرجل وسجوده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 شيء اعتاده</w:t>
      </w:r>
      <w:r w:rsidR="005F2F00">
        <w:rPr>
          <w:rtl/>
        </w:rPr>
        <w:t>،</w:t>
      </w:r>
      <w:r>
        <w:rPr>
          <w:rtl/>
        </w:rPr>
        <w:t xml:space="preserve"> فلو تركه استوحش لذلك</w:t>
      </w:r>
      <w:r w:rsidR="005F2F00">
        <w:rPr>
          <w:rtl/>
        </w:rPr>
        <w:t>،</w:t>
      </w:r>
      <w:r>
        <w:rPr>
          <w:rtl/>
        </w:rPr>
        <w:t xml:space="preserve"> ولكن انظروا إلى صدق حديثه وأداء أمانته.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[ 24169 ]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5F2F00">
        <w:rPr>
          <w:rtl/>
        </w:rPr>
        <w:t>،</w:t>
      </w:r>
      <w:r>
        <w:rPr>
          <w:rtl/>
        </w:rPr>
        <w:t xml:space="preserve"> عن حنان بن سدير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>ذر</w:t>
      </w:r>
      <w:r w:rsidR="005F2F00">
        <w:rPr>
          <w:rtl/>
        </w:rPr>
        <w:t>:</w:t>
      </w:r>
      <w:r>
        <w:rPr>
          <w:rtl/>
        </w:rPr>
        <w:t xml:space="preserve"> سمعت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حافتا الصراط يوم القيامة الرحم والأ</w:t>
      </w:r>
      <w:r>
        <w:rPr>
          <w:rFonts w:hint="cs"/>
          <w:rtl/>
        </w:rPr>
        <w:t>َ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فإذا مر</w:t>
      </w:r>
      <w:r>
        <w:rPr>
          <w:rFonts w:hint="cs"/>
          <w:rtl/>
        </w:rPr>
        <w:t>ّ</w:t>
      </w:r>
      <w:r>
        <w:rPr>
          <w:rtl/>
        </w:rPr>
        <w:t xml:space="preserve"> الوصول للرحم المؤدي للأ</w:t>
      </w:r>
      <w:r>
        <w:rPr>
          <w:rFonts w:hint="cs"/>
          <w:rtl/>
        </w:rPr>
        <w:t>َ</w:t>
      </w:r>
      <w:r>
        <w:rPr>
          <w:rtl/>
        </w:rPr>
        <w:t>مانة نفذ إلى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وإذا مر</w:t>
      </w:r>
      <w:r>
        <w:rPr>
          <w:rFonts w:hint="cs"/>
          <w:rtl/>
        </w:rPr>
        <w:t>ّ</w:t>
      </w:r>
      <w:r>
        <w:rPr>
          <w:rtl/>
        </w:rPr>
        <w:t xml:space="preserve"> الخائن للأ</w:t>
      </w:r>
      <w:r>
        <w:rPr>
          <w:rFonts w:hint="cs"/>
          <w:rtl/>
        </w:rPr>
        <w:t>َ</w:t>
      </w:r>
      <w:r>
        <w:rPr>
          <w:rtl/>
        </w:rPr>
        <w:t>مانة القطوع للرحم لم ينفعه معهما عمل</w:t>
      </w:r>
      <w:r w:rsidR="005F2F00">
        <w:rPr>
          <w:rtl/>
        </w:rPr>
        <w:t>،</w:t>
      </w:r>
      <w:r>
        <w:rPr>
          <w:rtl/>
        </w:rPr>
        <w:t xml:space="preserve"> وتكفأ به الصراط في النار.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</w:t>
      </w:r>
      <w:r>
        <w:rPr>
          <w:rFonts w:hint="cs"/>
          <w:rtl/>
        </w:rPr>
        <w:t>َ</w:t>
      </w:r>
      <w:r>
        <w:rPr>
          <w:rtl/>
        </w:rPr>
        <w:t>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إسحاق بن عمار</w:t>
      </w:r>
      <w:r w:rsidR="005F2F00">
        <w:rPr>
          <w:rtl/>
        </w:rPr>
        <w:t>،</w:t>
      </w:r>
      <w:r>
        <w:rPr>
          <w:rtl/>
        </w:rPr>
        <w:t xml:space="preserve"> عن حفص بن قرط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امرأة بالمدينة كان الناس يضعون عندها الجواري</w:t>
      </w:r>
      <w:r w:rsidR="005F2F00">
        <w:rPr>
          <w:rtl/>
        </w:rPr>
        <w:t>،</w:t>
      </w:r>
      <w:r>
        <w:rPr>
          <w:rtl/>
        </w:rPr>
        <w:t xml:space="preserve"> فيصلحن وقلنا</w:t>
      </w:r>
      <w:r w:rsidR="005F2F00">
        <w:rPr>
          <w:rtl/>
        </w:rPr>
        <w:t>:</w:t>
      </w:r>
      <w:r>
        <w:rPr>
          <w:rtl/>
        </w:rPr>
        <w:t xml:space="preserve"> ما رأينا مثل ما صب</w:t>
      </w:r>
      <w:r>
        <w:rPr>
          <w:rFonts w:hint="cs"/>
          <w:rtl/>
        </w:rPr>
        <w:t>ّ</w:t>
      </w:r>
      <w:r>
        <w:rPr>
          <w:rtl/>
        </w:rPr>
        <w:t xml:space="preserve"> عليها من الرزق</w:t>
      </w:r>
      <w:r w:rsidR="005F2F0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صدقت الحديث</w:t>
      </w:r>
      <w:r w:rsidR="005F2F00">
        <w:rPr>
          <w:rtl/>
        </w:rPr>
        <w:t>،</w:t>
      </w:r>
      <w:r>
        <w:rPr>
          <w:rtl/>
        </w:rPr>
        <w:t xml:space="preserve"> وأد</w:t>
      </w:r>
      <w:r>
        <w:rPr>
          <w:rFonts w:hint="cs"/>
          <w:rtl/>
        </w:rPr>
        <w:t>ّ</w:t>
      </w:r>
      <w:r>
        <w:rPr>
          <w:rtl/>
        </w:rPr>
        <w:t>ت الأ</w:t>
      </w:r>
      <w:r>
        <w:rPr>
          <w:rFonts w:hint="cs"/>
          <w:rtl/>
        </w:rPr>
        <w:t>َ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وذلك يجلب الرزق.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صفوان</w:t>
      </w:r>
      <w:r w:rsidR="005F2F00">
        <w:rPr>
          <w:rtl/>
        </w:rPr>
        <w:t>:</w:t>
      </w:r>
      <w:r>
        <w:rPr>
          <w:rtl/>
        </w:rPr>
        <w:t xml:space="preserve"> وسمعته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من حفص بعد ذلك.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محمّد بن أحمد النهدي</w:t>
      </w:r>
      <w:r w:rsidR="005F2F00">
        <w:rPr>
          <w:rtl/>
        </w:rPr>
        <w:t>،</w:t>
      </w:r>
      <w:r>
        <w:rPr>
          <w:rtl/>
        </w:rPr>
        <w:t xml:space="preserve"> عن كثير بن يونس</w:t>
      </w:r>
      <w:r w:rsidR="005F2F00">
        <w:rPr>
          <w:rtl/>
        </w:rPr>
        <w:t>،</w:t>
      </w:r>
      <w:r>
        <w:rPr>
          <w:rtl/>
        </w:rPr>
        <w:t xml:space="preserve"> عن عبد الرحمن بن سيابة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ألا ا</w:t>
      </w:r>
      <w:r>
        <w:rPr>
          <w:rFonts w:hint="cs"/>
          <w:rtl/>
        </w:rPr>
        <w:t>ُ</w:t>
      </w:r>
      <w:r>
        <w:rPr>
          <w:rtl/>
        </w:rPr>
        <w:t>وصيك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عليك بصدق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86 / 12.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122 / 11.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6.</w:t>
      </w:r>
    </w:p>
    <w:p w:rsidR="00195052" w:rsidRPr="00EF4168" w:rsidRDefault="00195052" w:rsidP="00974D84">
      <w:pPr>
        <w:pStyle w:val="libFootnote0"/>
        <w:rPr>
          <w:rtl/>
        </w:rPr>
      </w:pPr>
      <w:r w:rsidRPr="00EF4168">
        <w:rPr>
          <w:rtl/>
        </w:rPr>
        <w:t>(1) في نسخة زيادة</w:t>
      </w:r>
      <w:r w:rsidR="005F2F00">
        <w:rPr>
          <w:rtl/>
        </w:rPr>
        <w:t>:</w:t>
      </w:r>
      <w:r w:rsidRPr="00EF4168">
        <w:rPr>
          <w:rtl/>
        </w:rPr>
        <w:t xml:space="preserve"> </w:t>
      </w:r>
      <w:r w:rsidRPr="00B7348E">
        <w:rPr>
          <w:rtl/>
        </w:rPr>
        <w:t>أنا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134 / 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الحديث وأداء ال</w:t>
      </w:r>
      <w:r>
        <w:rPr>
          <w:rFonts w:hint="cs"/>
          <w:rtl/>
        </w:rPr>
        <w:t>أَ</w:t>
      </w:r>
      <w:r>
        <w:rPr>
          <w:rtl/>
        </w:rPr>
        <w:t>مانة تشرك الناس في أموالهم هكذا</w:t>
      </w:r>
      <w:r w:rsidR="005F2F00">
        <w:rPr>
          <w:rtl/>
        </w:rPr>
        <w:t>،</w:t>
      </w:r>
      <w:r>
        <w:rPr>
          <w:rtl/>
        </w:rPr>
        <w:t xml:space="preserve"> وجمع بين </w:t>
      </w:r>
      <w:r>
        <w:rPr>
          <w:rFonts w:hint="cs"/>
          <w:rtl/>
        </w:rPr>
        <w:t>أ</w:t>
      </w:r>
      <w:r>
        <w:rPr>
          <w:rtl/>
        </w:rPr>
        <w:t xml:space="preserve">صابعه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فحفظت ذلك عنه فزكيت ثلاثمائة ألف درهم.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على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إدريس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الحسن بن علي الخر</w:t>
      </w:r>
      <w:r>
        <w:rPr>
          <w:rFonts w:hint="cs"/>
          <w:rtl/>
        </w:rPr>
        <w:t>ّ</w:t>
      </w:r>
      <w:r>
        <w:rPr>
          <w:rtl/>
        </w:rPr>
        <w:t>از</w:t>
      </w:r>
      <w:r w:rsidR="005F2F00">
        <w:rPr>
          <w:rtl/>
        </w:rPr>
        <w:t>،</w:t>
      </w:r>
      <w:r>
        <w:rPr>
          <w:rtl/>
        </w:rPr>
        <w:t xml:space="preserve"> عن ابن أبي العلاء</w:t>
      </w:r>
      <w:r w:rsidR="005F2F00">
        <w:rPr>
          <w:rtl/>
        </w:rPr>
        <w:t>،</w:t>
      </w:r>
      <w:r>
        <w:rPr>
          <w:rtl/>
        </w:rPr>
        <w:t xml:space="preserve"> 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العباد إلى الله عزّ وجّل رجل صدوق في حديثه</w:t>
      </w:r>
      <w:r w:rsidR="005F2F00">
        <w:rPr>
          <w:rtl/>
        </w:rPr>
        <w:t>،</w:t>
      </w:r>
      <w:r>
        <w:rPr>
          <w:rtl/>
        </w:rPr>
        <w:t xml:space="preserve"> محافظ على صلاته وما افترض الله عليه مع أداء 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من اؤتمن على امانة فأد</w:t>
      </w:r>
      <w:r>
        <w:rPr>
          <w:rFonts w:hint="cs"/>
          <w:rtl/>
        </w:rPr>
        <w:t>ّ</w:t>
      </w:r>
      <w:r>
        <w:rPr>
          <w:rtl/>
        </w:rPr>
        <w:t>اها فقد حل</w:t>
      </w:r>
      <w:r>
        <w:rPr>
          <w:rFonts w:hint="cs"/>
          <w:rtl/>
        </w:rPr>
        <w:t>ّ</w:t>
      </w:r>
      <w:r>
        <w:rPr>
          <w:rtl/>
        </w:rPr>
        <w:t xml:space="preserve"> ألف عقدة من عنقه من عقد النار</w:t>
      </w:r>
      <w:r w:rsidR="005F2F00">
        <w:rPr>
          <w:rtl/>
        </w:rPr>
        <w:t>،</w:t>
      </w:r>
      <w:r>
        <w:rPr>
          <w:rtl/>
        </w:rPr>
        <w:t xml:space="preserve"> فبادروا بأداء ال</w:t>
      </w:r>
      <w:r>
        <w:rPr>
          <w:rFonts w:hint="cs"/>
          <w:rtl/>
        </w:rPr>
        <w:t>أَ</w:t>
      </w:r>
      <w:r>
        <w:rPr>
          <w:rtl/>
        </w:rPr>
        <w:t>مانة فإن من اؤتمن على أمانة وك</w:t>
      </w:r>
      <w:r>
        <w:rPr>
          <w:rFonts w:hint="cs"/>
          <w:rtl/>
        </w:rPr>
        <w:t>ّ</w:t>
      </w:r>
      <w:r>
        <w:rPr>
          <w:rtl/>
        </w:rPr>
        <w:t>ل به إبليس مائة شيطان من مردة أعوانه ليضل</w:t>
      </w:r>
      <w:r>
        <w:rPr>
          <w:rFonts w:hint="cs"/>
          <w:rtl/>
        </w:rPr>
        <w:t>ّ</w:t>
      </w:r>
      <w:r>
        <w:rPr>
          <w:rtl/>
        </w:rPr>
        <w:t>وه</w:t>
      </w:r>
      <w:r w:rsidR="005F2F00">
        <w:rPr>
          <w:rtl/>
        </w:rPr>
        <w:t>،</w:t>
      </w:r>
      <w:r>
        <w:rPr>
          <w:rtl/>
        </w:rPr>
        <w:t xml:space="preserve"> ويوسوسوا إليه حتى يهلكوه إلا</w:t>
      </w:r>
      <w:r>
        <w:rPr>
          <w:rFonts w:hint="cs"/>
          <w:rtl/>
        </w:rPr>
        <w:t>ّ</w:t>
      </w:r>
      <w:r>
        <w:rPr>
          <w:rtl/>
        </w:rPr>
        <w:t xml:space="preserve"> من عصمه الله.</w:t>
      </w:r>
    </w:p>
    <w:p w:rsidR="00195052" w:rsidRDefault="00195052" w:rsidP="00B7348E">
      <w:pPr>
        <w:pStyle w:val="libNormal"/>
        <w:rPr>
          <w:rtl/>
        </w:rPr>
      </w:pPr>
      <w:r w:rsidRPr="00C75CD5">
        <w:rPr>
          <w:rStyle w:val="libNormalChar"/>
          <w:rtl/>
        </w:rPr>
        <w:t>[ 24173 ]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5F2F00">
        <w:rPr>
          <w:rtl/>
        </w:rPr>
        <w:t>،</w:t>
      </w:r>
      <w:r>
        <w:rPr>
          <w:rtl/>
        </w:rPr>
        <w:t xml:space="preserve"> عن أحمد بن علي التفليسي</w:t>
      </w:r>
      <w:r w:rsidR="005F2F00">
        <w:rPr>
          <w:rtl/>
        </w:rPr>
        <w:t>،</w:t>
      </w:r>
      <w:r>
        <w:rPr>
          <w:rtl/>
        </w:rPr>
        <w:t xml:space="preserve"> عن إبراهيم بن محمّد الهمداني </w:t>
      </w:r>
      <w:r w:rsidRPr="00A87799">
        <w:rPr>
          <w:rStyle w:val="libFootnotenumChar"/>
          <w:rtl/>
        </w:rPr>
        <w:t>(</w:t>
      </w:r>
      <w:r w:rsidR="00B7348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محمّد بن علي الجواد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أبيه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تنظروا إلى كثرة صلاتهم وصومهم وكثرة الحج والمعروف وطنطنتهم بالليل</w:t>
      </w:r>
      <w:r w:rsidR="005F2F00">
        <w:rPr>
          <w:rtl/>
        </w:rPr>
        <w:t>،</w:t>
      </w:r>
      <w:r>
        <w:rPr>
          <w:rtl/>
        </w:rPr>
        <w:t xml:space="preserve"> انظروا إلى صدق الحديث وأداء 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195052" w:rsidP="00B7348E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</w:t>
      </w:r>
      <w:r>
        <w:rPr>
          <w:rFonts w:hint="cs"/>
          <w:rtl/>
        </w:rPr>
        <w:t>َ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</w:t>
      </w:r>
      <w:r w:rsidR="00B7348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في نسخة</w:t>
      </w:r>
      <w:r w:rsidR="005F2F00">
        <w:rPr>
          <w:rtl/>
        </w:rPr>
        <w:t>:</w:t>
      </w:r>
      <w:r w:rsidRPr="005C6320">
        <w:rPr>
          <w:rtl/>
        </w:rPr>
        <w:t xml:space="preserve"> </w:t>
      </w:r>
      <w:r w:rsidRPr="00B7348E">
        <w:rPr>
          <w:rtl/>
        </w:rPr>
        <w:t>إصبعيه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أمالي الصدوق</w:t>
      </w:r>
      <w:r w:rsidR="005F2F00">
        <w:rPr>
          <w:rtl/>
        </w:rPr>
        <w:t>:</w:t>
      </w:r>
      <w:r>
        <w:rPr>
          <w:rtl/>
        </w:rPr>
        <w:t xml:space="preserve"> 243 / 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أمالي الصدوق</w:t>
      </w:r>
      <w:r w:rsidR="005F2F00">
        <w:rPr>
          <w:rtl/>
        </w:rPr>
        <w:t>:</w:t>
      </w:r>
      <w:r>
        <w:rPr>
          <w:rtl/>
        </w:rPr>
        <w:t xml:space="preserve"> 249 / 6.</w:t>
      </w:r>
    </w:p>
    <w:p w:rsidR="00195052" w:rsidRPr="005C6320" w:rsidRDefault="00195052" w:rsidP="00B7348E">
      <w:pPr>
        <w:pStyle w:val="libFootnote0"/>
        <w:rPr>
          <w:rtl/>
        </w:rPr>
      </w:pPr>
      <w:r w:rsidRPr="005C6320">
        <w:rPr>
          <w:rtl/>
        </w:rPr>
        <w:t>(</w:t>
      </w:r>
      <w:r w:rsidR="00B7348E">
        <w:rPr>
          <w:rFonts w:hint="cs"/>
          <w:rtl/>
        </w:rPr>
        <w:t>2</w:t>
      </w:r>
      <w:r w:rsidRPr="005C6320">
        <w:rPr>
          <w:rtl/>
        </w:rPr>
        <w:t>) في عيون</w:t>
      </w:r>
      <w:r w:rsidR="005F2F00">
        <w:rPr>
          <w:rtl/>
        </w:rPr>
        <w:t>:</w:t>
      </w:r>
      <w:r w:rsidRPr="005C6320">
        <w:rPr>
          <w:rtl/>
        </w:rPr>
        <w:t xml:space="preserve"> أحمد بن</w:t>
      </w:r>
      <w:r>
        <w:rPr>
          <w:rtl/>
        </w:rPr>
        <w:t xml:space="preserve"> محمد </w:t>
      </w:r>
      <w:r w:rsidRPr="005C6320">
        <w:rPr>
          <w:rtl/>
        </w:rPr>
        <w:t>الهمداني</w:t>
      </w:r>
      <w:r>
        <w:rPr>
          <w:rtl/>
        </w:rPr>
        <w:t>.</w:t>
      </w:r>
    </w:p>
    <w:p w:rsidR="00195052" w:rsidRPr="00A87799" w:rsidRDefault="00195052" w:rsidP="00B7348E">
      <w:pPr>
        <w:pStyle w:val="libFootnote0"/>
        <w:rPr>
          <w:rStyle w:val="libFootnoteChar"/>
          <w:rtl/>
        </w:rPr>
      </w:pPr>
      <w:r w:rsidRPr="005C6320">
        <w:rPr>
          <w:rtl/>
        </w:rPr>
        <w:t>(</w:t>
      </w:r>
      <w:r w:rsidR="00B7348E">
        <w:rPr>
          <w:rFonts w:hint="cs"/>
          <w:rtl/>
        </w:rPr>
        <w:t>3</w:t>
      </w:r>
      <w:r w:rsidRPr="005C6320">
        <w:rPr>
          <w:rtl/>
        </w:rPr>
        <w:t xml:space="preserve">) عيون </w:t>
      </w:r>
      <w:r w:rsidRPr="00B7348E">
        <w:rPr>
          <w:rtl/>
        </w:rPr>
        <w:t xml:space="preserve">أخبار الرضا </w:t>
      </w:r>
      <w:r w:rsidR="00BE5ACB" w:rsidRPr="00B7348E">
        <w:rPr>
          <w:rFonts w:hint="cs"/>
          <w:rtl/>
        </w:rPr>
        <w:t xml:space="preserve">( </w:t>
      </w:r>
      <w:r w:rsidR="00BE5ACB" w:rsidRPr="00B7348E">
        <w:rPr>
          <w:rStyle w:val="libFootnoteAlaemChar"/>
          <w:rFonts w:hint="cs"/>
          <w:rtl/>
        </w:rPr>
        <w:t xml:space="preserve">عليه‌السلام </w:t>
      </w:r>
      <w:r w:rsidR="00BE5ACB" w:rsidRPr="00B7348E">
        <w:rPr>
          <w:rFonts w:hint="cs"/>
          <w:rtl/>
        </w:rPr>
        <w:t xml:space="preserve">) </w:t>
      </w:r>
      <w:r w:rsidRPr="00B7348E">
        <w:rPr>
          <w:rtl/>
        </w:rPr>
        <w:t>2</w:t>
      </w:r>
      <w:r w:rsidR="005F2F00" w:rsidRPr="00B7348E">
        <w:rPr>
          <w:rtl/>
        </w:rPr>
        <w:t>:</w:t>
      </w:r>
      <w:r w:rsidRPr="00B7348E">
        <w:rPr>
          <w:rtl/>
        </w:rPr>
        <w:t xml:space="preserve"> 51</w:t>
      </w:r>
      <w:r w:rsidRPr="00A87799">
        <w:rPr>
          <w:rStyle w:val="libFootnoteChar"/>
          <w:rtl/>
        </w:rPr>
        <w:t xml:space="preserve"> / 197.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[ 24174 ]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ولا</w:t>
      </w:r>
      <w:r>
        <w:rPr>
          <w:rFonts w:hint="cs"/>
          <w:rtl/>
        </w:rPr>
        <w:t>ّ</w:t>
      </w:r>
      <w:r>
        <w:rPr>
          <w:rtl/>
        </w:rPr>
        <w:t>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أبي يقول</w:t>
      </w:r>
      <w:r w:rsidR="005F2F00">
        <w:rPr>
          <w:rtl/>
        </w:rPr>
        <w:t>:</w:t>
      </w:r>
      <w:r>
        <w:rPr>
          <w:rtl/>
        </w:rPr>
        <w:t xml:space="preserve"> أربع من كن</w:t>
      </w:r>
      <w:r>
        <w:rPr>
          <w:rFonts w:hint="cs"/>
          <w:rtl/>
        </w:rPr>
        <w:t>ّ</w:t>
      </w:r>
      <w:r>
        <w:rPr>
          <w:rtl/>
        </w:rPr>
        <w:t xml:space="preserve"> فيه كمل إيمانه</w:t>
      </w:r>
      <w:r w:rsidR="005F2F00">
        <w:rPr>
          <w:rtl/>
        </w:rPr>
        <w:t>،</w:t>
      </w:r>
      <w:r>
        <w:rPr>
          <w:rtl/>
        </w:rPr>
        <w:t xml:space="preserve"> ولو كان ما بين قرنه إلى قدمه ذنوبا</w:t>
      </w:r>
      <w:r>
        <w:rPr>
          <w:rFonts w:hint="cs"/>
          <w:rtl/>
        </w:rPr>
        <w:t>ً</w:t>
      </w:r>
      <w:r>
        <w:rPr>
          <w:rtl/>
        </w:rPr>
        <w:t xml:space="preserve"> لم ينقصه ذلك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ه</w:t>
      </w:r>
      <w:r>
        <w:rPr>
          <w:rFonts w:hint="cs"/>
          <w:rtl/>
        </w:rPr>
        <w:t>ي</w:t>
      </w:r>
      <w:r>
        <w:rPr>
          <w:rtl/>
        </w:rPr>
        <w:t xml:space="preserve"> الصدق</w:t>
      </w:r>
      <w:r w:rsidR="005F2F00">
        <w:rPr>
          <w:rtl/>
        </w:rPr>
        <w:t>،</w:t>
      </w:r>
      <w:r>
        <w:rPr>
          <w:rtl/>
        </w:rPr>
        <w:t xml:space="preserve"> وأداء ال</w:t>
      </w:r>
      <w:r>
        <w:rPr>
          <w:rFonts w:hint="cs"/>
          <w:rtl/>
        </w:rPr>
        <w:t>أَ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والحياء</w:t>
      </w:r>
      <w:r w:rsidR="005F2F00">
        <w:rPr>
          <w:rtl/>
        </w:rPr>
        <w:t>،</w:t>
      </w:r>
      <w:r>
        <w:rPr>
          <w:rtl/>
        </w:rPr>
        <w:t xml:space="preserve"> وحسن الخلق.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[ 24175 ]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أبي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أهل ال</w:t>
      </w:r>
      <w:r>
        <w:rPr>
          <w:rFonts w:hint="cs"/>
          <w:rtl/>
        </w:rPr>
        <w:t>أَ</w:t>
      </w:r>
      <w:r>
        <w:rPr>
          <w:rtl/>
        </w:rPr>
        <w:t>رض بخير ما يخافون</w:t>
      </w:r>
      <w:r w:rsidR="005F2F00">
        <w:rPr>
          <w:rtl/>
        </w:rPr>
        <w:t>،</w:t>
      </w:r>
      <w:r>
        <w:rPr>
          <w:rtl/>
        </w:rPr>
        <w:t xml:space="preserve"> وأد</w:t>
      </w:r>
      <w:r>
        <w:rPr>
          <w:rFonts w:hint="cs"/>
          <w:rtl/>
        </w:rPr>
        <w:t>ّ</w:t>
      </w:r>
      <w:r>
        <w:rPr>
          <w:rtl/>
        </w:rPr>
        <w:t>وا ال</w:t>
      </w:r>
      <w:r>
        <w:rPr>
          <w:rFonts w:hint="cs"/>
          <w:rtl/>
        </w:rPr>
        <w:t>أ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وعملوا بالحق.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350 / 990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2 من الباب 104 من أبواب العشرة.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350 / 991.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تقدم في الحديث 1 من الباب 3 من أبواب مكان المصلي</w:t>
      </w:r>
      <w:r w:rsidR="005F2F00">
        <w:rPr>
          <w:rtl/>
        </w:rPr>
        <w:t>،</w:t>
      </w:r>
      <w:r w:rsidRPr="005C6320">
        <w:rPr>
          <w:rtl/>
        </w:rPr>
        <w:t xml:space="preserve"> وفي الحديث 3 من الباب 5 من أبواب الدعاء</w:t>
      </w:r>
      <w:r w:rsidR="005F2F00">
        <w:rPr>
          <w:rtl/>
        </w:rPr>
        <w:t>،</w:t>
      </w:r>
      <w:r w:rsidRPr="005C6320">
        <w:rPr>
          <w:rtl/>
        </w:rPr>
        <w:t xml:space="preserve"> وفي الحديث 9 من الباب 3 من أبواب ما</w:t>
      </w:r>
      <w:r>
        <w:rPr>
          <w:rFonts w:hint="cs"/>
          <w:rtl/>
        </w:rPr>
        <w:t xml:space="preserve"> </w:t>
      </w:r>
      <w:r w:rsidRPr="005C6320">
        <w:rPr>
          <w:rtl/>
        </w:rPr>
        <w:t>تجب فيه الزكاة</w:t>
      </w:r>
      <w:r w:rsidR="005F2F00">
        <w:rPr>
          <w:rtl/>
        </w:rPr>
        <w:t>،</w:t>
      </w:r>
      <w:r w:rsidRPr="005C6320">
        <w:rPr>
          <w:rtl/>
        </w:rPr>
        <w:t xml:space="preserve"> وفي الحديث 4 من الباب 49 من أبواب آداب السفر</w:t>
      </w:r>
      <w:r w:rsidR="005F2F00">
        <w:rPr>
          <w:rtl/>
        </w:rPr>
        <w:t>،</w:t>
      </w:r>
      <w:r w:rsidRPr="005C6320">
        <w:rPr>
          <w:rtl/>
        </w:rPr>
        <w:t xml:space="preserve"> وفي الأحاديث 1</w:t>
      </w:r>
      <w:r w:rsidR="005F2F00">
        <w:rPr>
          <w:rtl/>
        </w:rPr>
        <w:t>،</w:t>
      </w:r>
      <w:r w:rsidRPr="005C6320">
        <w:rPr>
          <w:rtl/>
        </w:rPr>
        <w:t xml:space="preserve"> 2</w:t>
      </w:r>
      <w:r w:rsidR="005F2F00">
        <w:rPr>
          <w:rtl/>
        </w:rPr>
        <w:t>،</w:t>
      </w:r>
      <w:r w:rsidRPr="005C6320">
        <w:rPr>
          <w:rtl/>
        </w:rPr>
        <w:t xml:space="preserve"> 3</w:t>
      </w:r>
      <w:r w:rsidR="005F2F00">
        <w:rPr>
          <w:rtl/>
        </w:rPr>
        <w:t>،</w:t>
      </w:r>
      <w:r w:rsidRPr="005C6320">
        <w:rPr>
          <w:rtl/>
        </w:rPr>
        <w:t xml:space="preserve"> 8</w:t>
      </w:r>
      <w:r w:rsidR="005F2F00">
        <w:rPr>
          <w:rtl/>
        </w:rPr>
        <w:t>،</w:t>
      </w:r>
      <w:r w:rsidRPr="005C6320">
        <w:rPr>
          <w:rtl/>
        </w:rPr>
        <w:t xml:space="preserve"> 10 من الباب 1</w:t>
      </w:r>
      <w:r w:rsidR="005F2F00">
        <w:rPr>
          <w:rtl/>
        </w:rPr>
        <w:t>،</w:t>
      </w:r>
      <w:r w:rsidRPr="005C6320">
        <w:rPr>
          <w:rtl/>
        </w:rPr>
        <w:t xml:space="preserve"> وفي الحديث 7 من الباب 2</w:t>
      </w:r>
      <w:r w:rsidR="005F2F00">
        <w:rPr>
          <w:rtl/>
        </w:rPr>
        <w:t>،</w:t>
      </w:r>
      <w:r w:rsidRPr="005C6320">
        <w:rPr>
          <w:rtl/>
        </w:rPr>
        <w:t xml:space="preserve"> وفي الحديث 33 من الباب 104</w:t>
      </w:r>
      <w:r w:rsidR="005F2F00">
        <w:rPr>
          <w:rtl/>
        </w:rPr>
        <w:t>،</w:t>
      </w:r>
      <w:r w:rsidRPr="005C6320">
        <w:rPr>
          <w:rtl/>
        </w:rPr>
        <w:t xml:space="preserve"> وفي الحديث 8 من الباب 108</w:t>
      </w:r>
      <w:r w:rsidR="005F2F00">
        <w:rPr>
          <w:rtl/>
        </w:rPr>
        <w:t>،</w:t>
      </w:r>
      <w:r w:rsidRPr="005C6320">
        <w:rPr>
          <w:rtl/>
        </w:rPr>
        <w:t xml:space="preserve"> وفي الحديث 13 من الباب 138 من أبواب العشرة</w:t>
      </w:r>
      <w:r w:rsidR="005F2F00">
        <w:rPr>
          <w:rtl/>
        </w:rPr>
        <w:t>،</w:t>
      </w:r>
      <w:r w:rsidRPr="005C6320">
        <w:rPr>
          <w:rtl/>
        </w:rPr>
        <w:t xml:space="preserve"> وفي الحديث 4 من الباب 4</w:t>
      </w:r>
      <w:r w:rsidR="005F2F00">
        <w:rPr>
          <w:rtl/>
        </w:rPr>
        <w:t>،</w:t>
      </w:r>
      <w:r w:rsidRPr="005C6320">
        <w:rPr>
          <w:rtl/>
        </w:rPr>
        <w:t xml:space="preserve"> وفي الحديث 1 من الباب 6</w:t>
      </w:r>
      <w:r w:rsidR="005F2F00">
        <w:rPr>
          <w:rtl/>
        </w:rPr>
        <w:t>،</w:t>
      </w:r>
      <w:r w:rsidRPr="005C6320">
        <w:rPr>
          <w:rtl/>
        </w:rPr>
        <w:t xml:space="preserve"> وفي الحديث 14 من الباب 14</w:t>
      </w:r>
      <w:r w:rsidR="005F2F00">
        <w:rPr>
          <w:rtl/>
        </w:rPr>
        <w:t>،</w:t>
      </w:r>
      <w:r w:rsidRPr="005C6320">
        <w:rPr>
          <w:rtl/>
        </w:rPr>
        <w:t xml:space="preserve"> وفي الحديث 3 من الباب 18</w:t>
      </w:r>
      <w:r w:rsidR="005F2F00">
        <w:rPr>
          <w:rtl/>
        </w:rPr>
        <w:t>،</w:t>
      </w:r>
      <w:r w:rsidRPr="005C6320">
        <w:rPr>
          <w:rtl/>
        </w:rPr>
        <w:t xml:space="preserve"> وفي الحديث 10 من الباب 21</w:t>
      </w:r>
      <w:r w:rsidR="005F2F00">
        <w:rPr>
          <w:rtl/>
        </w:rPr>
        <w:t>،</w:t>
      </w:r>
      <w:r w:rsidRPr="005C6320">
        <w:rPr>
          <w:rtl/>
        </w:rPr>
        <w:t xml:space="preserve"> وفي الحديث 8 من الباب 23</w:t>
      </w:r>
      <w:r w:rsidR="005F2F00">
        <w:rPr>
          <w:rtl/>
        </w:rPr>
        <w:t>،</w:t>
      </w:r>
      <w:r w:rsidRPr="005C6320">
        <w:rPr>
          <w:rtl/>
        </w:rPr>
        <w:t xml:space="preserve"> وفي الحديث 33 من الباب 46 من أبواب جهاد النفس</w:t>
      </w:r>
      <w:r w:rsidR="005F2F00">
        <w:rPr>
          <w:rtl/>
        </w:rPr>
        <w:t>،</w:t>
      </w:r>
      <w:r w:rsidRPr="005C6320">
        <w:rPr>
          <w:rtl/>
        </w:rPr>
        <w:t xml:space="preserve"> وفي الحديث 3 من الباب 83 من أبواب ما يكتسب به</w:t>
      </w:r>
      <w:r>
        <w:rPr>
          <w:rtl/>
        </w:rPr>
        <w:t>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(2) يأتي في البابين 2</w:t>
      </w:r>
      <w:r w:rsidR="005F2F00">
        <w:rPr>
          <w:rtl/>
        </w:rPr>
        <w:t>،</w:t>
      </w:r>
      <w:r w:rsidRPr="005C6320">
        <w:rPr>
          <w:rtl/>
        </w:rPr>
        <w:t xml:space="preserve">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5C6320">
        <w:rPr>
          <w:rtl/>
        </w:rPr>
        <w:t xml:space="preserve"> وفي الباب 5 من أبواب بقية الحدود</w:t>
      </w:r>
      <w:r w:rsidR="005F2F00">
        <w:rPr>
          <w:rtl/>
        </w:rPr>
        <w:t>،</w:t>
      </w:r>
      <w:r w:rsidRPr="005C6320">
        <w:rPr>
          <w:rtl/>
        </w:rPr>
        <w:t xml:space="preserve"> وفي الحديث 3 من الباب 1 من أبواب القصاص في النفس</w:t>
      </w:r>
      <w:r>
        <w:rPr>
          <w:rtl/>
        </w:rPr>
        <w:t>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وتقدم ما يدل على جواز الإ</w:t>
      </w:r>
      <w:r>
        <w:rPr>
          <w:rFonts w:hint="cs"/>
          <w:rtl/>
        </w:rPr>
        <w:t>ِي</w:t>
      </w:r>
      <w:r w:rsidRPr="005C6320">
        <w:rPr>
          <w:rtl/>
        </w:rPr>
        <w:t>داع في البابين 16</w:t>
      </w:r>
      <w:r w:rsidR="005F2F00">
        <w:rPr>
          <w:rtl/>
        </w:rPr>
        <w:t>،</w:t>
      </w:r>
      <w:r w:rsidRPr="005C6320">
        <w:rPr>
          <w:rtl/>
        </w:rPr>
        <w:t xml:space="preserve"> 18 من أبواب الرهن</w:t>
      </w:r>
      <w:r w:rsidR="005F2F00">
        <w:rPr>
          <w:rtl/>
        </w:rPr>
        <w:t>،</w:t>
      </w:r>
      <w:r w:rsidRPr="005C6320">
        <w:rPr>
          <w:rtl/>
        </w:rPr>
        <w:t xml:space="preserve"> وفي الحديث 4 من الباب 5 من أبواب الحجر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246" w:name="_Toc305076802"/>
      <w:bookmarkStart w:id="247" w:name="_Toc305081044"/>
      <w:bookmarkStart w:id="248" w:name="_Toc378449400"/>
      <w:bookmarkStart w:id="249" w:name="_Toc256948095"/>
      <w:r>
        <w:rPr>
          <w:rtl/>
        </w:rPr>
        <w:lastRenderedPageBreak/>
        <w:t>2</w:t>
      </w:r>
      <w:r w:rsidR="005F2F00">
        <w:rPr>
          <w:rtl/>
        </w:rPr>
        <w:t xml:space="preserve"> - </w:t>
      </w:r>
      <w:r>
        <w:rPr>
          <w:rtl/>
        </w:rPr>
        <w:t>باب وجوب أداء ال</w:t>
      </w:r>
      <w:r>
        <w:rPr>
          <w:rFonts w:hint="cs"/>
          <w:rtl/>
        </w:rPr>
        <w:t>أ</w:t>
      </w:r>
      <w:r>
        <w:rPr>
          <w:rtl/>
        </w:rPr>
        <w:t>مانة إلى البر والفاجر</w:t>
      </w:r>
      <w:bookmarkEnd w:id="246"/>
      <w:bookmarkEnd w:id="247"/>
      <w:bookmarkEnd w:id="248"/>
      <w:bookmarkEnd w:id="24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الحسين بن مصعب الهمداني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ثلاث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لا عذر لأ</w:t>
      </w:r>
      <w:r>
        <w:rPr>
          <w:rFonts w:hint="cs"/>
          <w:rtl/>
        </w:rPr>
        <w:t>َ</w:t>
      </w:r>
      <w:r>
        <w:rPr>
          <w:rtl/>
        </w:rPr>
        <w:t>حد فيها</w:t>
      </w:r>
      <w:r w:rsidR="005F2F00">
        <w:rPr>
          <w:rtl/>
        </w:rPr>
        <w:t>:</w:t>
      </w:r>
      <w:r>
        <w:rPr>
          <w:rtl/>
        </w:rPr>
        <w:t xml:space="preserve"> أداء ال</w:t>
      </w:r>
      <w:r>
        <w:rPr>
          <w:rFonts w:hint="cs"/>
          <w:rtl/>
        </w:rPr>
        <w:t>أَ</w:t>
      </w:r>
      <w:r>
        <w:rPr>
          <w:rtl/>
        </w:rPr>
        <w:t>مانة إلى البر</w:t>
      </w:r>
      <w:r>
        <w:rPr>
          <w:rFonts w:hint="cs"/>
          <w:rtl/>
        </w:rPr>
        <w:t>ّ</w:t>
      </w:r>
      <w:r>
        <w:rPr>
          <w:rtl/>
        </w:rPr>
        <w:t xml:space="preserve"> والفاجر</w:t>
      </w:r>
      <w:r w:rsidR="005F2F00">
        <w:rPr>
          <w:rtl/>
        </w:rPr>
        <w:t>،</w:t>
      </w:r>
      <w:r>
        <w:rPr>
          <w:rtl/>
        </w:rPr>
        <w:t xml:space="preserve"> والوفاء بالعهد للبر</w:t>
      </w:r>
      <w:r>
        <w:rPr>
          <w:rFonts w:hint="cs"/>
          <w:rtl/>
        </w:rPr>
        <w:t>ّ</w:t>
      </w:r>
      <w:r>
        <w:rPr>
          <w:rtl/>
        </w:rPr>
        <w:t xml:space="preserve"> والفاجر</w:t>
      </w:r>
      <w:r w:rsidR="005F2F00">
        <w:rPr>
          <w:rtl/>
        </w:rPr>
        <w:t>،</w:t>
      </w:r>
      <w:r>
        <w:rPr>
          <w:rtl/>
        </w:rPr>
        <w:t xml:space="preserve"> وبر</w:t>
      </w:r>
      <w:r>
        <w:rPr>
          <w:rFonts w:hint="cs"/>
          <w:rtl/>
        </w:rPr>
        <w:t>ّ</w:t>
      </w:r>
      <w:r>
        <w:rPr>
          <w:rtl/>
        </w:rPr>
        <w:t xml:space="preserve"> الوالدين برين كانا أو فاجرين.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="005F2F00">
        <w:rPr>
          <w:rtl/>
        </w:rPr>
        <w:t>،</w:t>
      </w:r>
      <w:r>
        <w:rPr>
          <w:rtl/>
        </w:rPr>
        <w:t xml:space="preserve"> والخصال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موسى الكمنداني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أبي عمير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 عن الحميري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مالك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عن عنبسة بن مصعب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لم يجعل الله لأ</w:t>
      </w:r>
      <w:r>
        <w:rPr>
          <w:rFonts w:hint="cs"/>
          <w:rtl/>
        </w:rPr>
        <w:t>َ</w:t>
      </w:r>
      <w:r>
        <w:rPr>
          <w:rtl/>
        </w:rPr>
        <w:t>حد من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057BD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D057BD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195052" w:rsidRDefault="00195052" w:rsidP="00D057BD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132 / 1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93 من أبواب أحكام الأولاد.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في نسخة</w:t>
      </w:r>
      <w:r w:rsidR="005F2F00">
        <w:rPr>
          <w:rtl/>
        </w:rPr>
        <w:t>:</w:t>
      </w:r>
      <w:r w:rsidRPr="005C6320">
        <w:rPr>
          <w:rtl/>
        </w:rPr>
        <w:t xml:space="preserve"> الحسين بن مصعد </w:t>
      </w:r>
      <w:r w:rsidRPr="00D057BD">
        <w:rPr>
          <w:rtl/>
        </w:rPr>
        <w:t>الهمداني ( هامش المخطوط ).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 xml:space="preserve">(2) في </w:t>
      </w:r>
      <w:r w:rsidRPr="00D057BD">
        <w:rPr>
          <w:rtl/>
        </w:rPr>
        <w:t>نسخة ثلاثة ( هامش المخطوط ).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(3) التهذيب 6</w:t>
      </w:r>
      <w:r w:rsidR="005F2F00">
        <w:rPr>
          <w:rtl/>
        </w:rPr>
        <w:t>:</w:t>
      </w:r>
      <w:r w:rsidRPr="005C6320">
        <w:rPr>
          <w:rtl/>
        </w:rPr>
        <w:t xml:space="preserve"> 350</w:t>
      </w:r>
      <w:r>
        <w:rPr>
          <w:rtl/>
        </w:rPr>
        <w:t xml:space="preserve"> / </w:t>
      </w:r>
      <w:r w:rsidRPr="005C6320">
        <w:rPr>
          <w:rtl/>
        </w:rPr>
        <w:t>988</w:t>
      </w:r>
      <w:r>
        <w:rPr>
          <w:rtl/>
        </w:rPr>
        <w:t>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(4) في الأمالي والخصال</w:t>
      </w:r>
      <w:r w:rsidR="005F2F00">
        <w:rPr>
          <w:rtl/>
        </w:rPr>
        <w:t>:</w:t>
      </w:r>
      <w:r w:rsidRPr="005C6320">
        <w:rPr>
          <w:rtl/>
        </w:rPr>
        <w:t xml:space="preserve"> علي بن موسى</w:t>
      </w:r>
      <w:r>
        <w:rPr>
          <w:rFonts w:hint="cs"/>
          <w:rtl/>
        </w:rPr>
        <w:t>ٰ</w:t>
      </w:r>
      <w:r w:rsidRPr="005C6320">
        <w:rPr>
          <w:rtl/>
        </w:rPr>
        <w:t xml:space="preserve"> الكميداني</w:t>
      </w:r>
      <w:r>
        <w:rPr>
          <w:rtl/>
        </w:rPr>
        <w:t>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(5) الخصال</w:t>
      </w:r>
      <w:r w:rsidR="005F2F00">
        <w:rPr>
          <w:rtl/>
        </w:rPr>
        <w:t>:</w:t>
      </w:r>
      <w:r w:rsidRPr="005C6320">
        <w:rPr>
          <w:rtl/>
        </w:rPr>
        <w:t xml:space="preserve"> 123</w:t>
      </w:r>
      <w:r>
        <w:rPr>
          <w:rtl/>
        </w:rPr>
        <w:t xml:space="preserve"> / </w:t>
      </w:r>
      <w:r w:rsidRPr="005C6320">
        <w:rPr>
          <w:rtl/>
        </w:rPr>
        <w:t>118</w:t>
      </w:r>
      <w:r w:rsidR="005F2F00">
        <w:rPr>
          <w:rtl/>
        </w:rPr>
        <w:t>،</w:t>
      </w:r>
      <w:r w:rsidRPr="005C6320">
        <w:rPr>
          <w:rtl/>
        </w:rPr>
        <w:t xml:space="preserve"> وفي الامالي اورد نفس السند لحديث آخر وهو</w:t>
      </w:r>
      <w:r w:rsidR="005F2F00">
        <w:rPr>
          <w:rtl/>
        </w:rPr>
        <w:t>:</w:t>
      </w:r>
      <w:r w:rsidRPr="005C6320">
        <w:rPr>
          <w:rtl/>
        </w:rPr>
        <w:t xml:space="preserve"> ادوا الامانة ولو الى قاتل الحسين بن علي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13996">
      <w:pPr>
        <w:pStyle w:val="libNormal0"/>
        <w:rPr>
          <w:rtl/>
        </w:rPr>
      </w:pPr>
      <w:r>
        <w:rPr>
          <w:rtl/>
        </w:rPr>
        <w:lastRenderedPageBreak/>
        <w:t>الناس فيهن رخصة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1399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13996">
      <w:pPr>
        <w:pStyle w:val="libNormal"/>
        <w:rPr>
          <w:rtl/>
        </w:rPr>
      </w:pPr>
      <w:r w:rsidRPr="00C75CD5">
        <w:rPr>
          <w:rStyle w:val="libNormalChar"/>
          <w:rtl/>
        </w:rPr>
        <w:t>[ 24177 ]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إسماعيل بن مرار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عمر بن أبي حفص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الله وعليكم بأداء الأ</w:t>
      </w:r>
      <w:r>
        <w:rPr>
          <w:rFonts w:hint="cs"/>
          <w:rtl/>
        </w:rPr>
        <w:t>َ</w:t>
      </w:r>
      <w:r>
        <w:rPr>
          <w:rtl/>
        </w:rPr>
        <w:t>مانة إلى من ائتمنكم</w:t>
      </w:r>
      <w:r w:rsidR="005F2F00">
        <w:rPr>
          <w:rtl/>
        </w:rPr>
        <w:t>،</w:t>
      </w:r>
      <w:r>
        <w:rPr>
          <w:rtl/>
        </w:rPr>
        <w:t xml:space="preserve"> فلو أن قاتل عل</w:t>
      </w:r>
      <w:r>
        <w:rPr>
          <w:rFonts w:hint="cs"/>
          <w:rtl/>
        </w:rPr>
        <w:t>ي</w:t>
      </w:r>
      <w:r>
        <w:rPr>
          <w:rtl/>
        </w:rPr>
        <w:t xml:space="preserve"> ائتمنني على أمانة </w:t>
      </w:r>
      <w:r w:rsidRPr="00A87799">
        <w:rPr>
          <w:rStyle w:val="libFootnotenumChar"/>
          <w:rtl/>
        </w:rPr>
        <w:t>(</w:t>
      </w:r>
      <w:r w:rsidR="00F1399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أَ</w:t>
      </w:r>
      <w:r>
        <w:rPr>
          <w:rtl/>
        </w:rPr>
        <w:t>ديّتها إليه.</w:t>
      </w:r>
    </w:p>
    <w:p w:rsidR="00195052" w:rsidRDefault="00195052" w:rsidP="00F13996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A87799">
        <w:rPr>
          <w:rStyle w:val="libFootnotenumChar"/>
          <w:rtl/>
        </w:rPr>
        <w:t>(</w:t>
      </w:r>
      <w:r w:rsidR="00F1399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13996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</w:t>
      </w:r>
      <w:r>
        <w:rPr>
          <w:rFonts w:hint="cs"/>
          <w:rtl/>
        </w:rPr>
        <w:t>َ</w:t>
      </w:r>
      <w:r>
        <w:rPr>
          <w:rtl/>
        </w:rPr>
        <w:t>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سعد</w:t>
      </w:r>
      <w:r w:rsidR="005F2F00">
        <w:rPr>
          <w:rtl/>
        </w:rPr>
        <w:t>،</w:t>
      </w:r>
      <w:r>
        <w:rPr>
          <w:rtl/>
        </w:rPr>
        <w:t xml:space="preserve"> عن إبراهيم بن هاشم</w:t>
      </w:r>
      <w:r w:rsidR="005F2F00">
        <w:rPr>
          <w:rtl/>
        </w:rPr>
        <w:t>،</w:t>
      </w:r>
      <w:r>
        <w:rPr>
          <w:rtl/>
        </w:rPr>
        <w:t xml:space="preserve"> عن إسماعيل بن مرار</w:t>
      </w:r>
      <w:r w:rsidR="005F2F00">
        <w:rPr>
          <w:rtl/>
        </w:rPr>
        <w:t>،</w:t>
      </w:r>
      <w:r>
        <w:rPr>
          <w:rtl/>
        </w:rPr>
        <w:t xml:space="preserve"> عن يونس بن عبد يزيد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F1399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[ 24178 ]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</w:t>
      </w:r>
      <w:r>
        <w:rPr>
          <w:rFonts w:hint="cs"/>
          <w:rtl/>
        </w:rPr>
        <w:t>َ</w:t>
      </w:r>
      <w:r>
        <w:rPr>
          <w:rtl/>
        </w:rPr>
        <w:t>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إبراهيم ابن أخي أبي شبل</w:t>
      </w:r>
      <w:r w:rsidR="005F2F00">
        <w:rPr>
          <w:rtl/>
        </w:rPr>
        <w:t>،</w:t>
      </w:r>
      <w:r>
        <w:rPr>
          <w:rtl/>
        </w:rPr>
        <w:t xml:space="preserve"> عن أبي شبل قال</w:t>
      </w:r>
      <w:r w:rsidR="005F2F00">
        <w:rPr>
          <w:rtl/>
        </w:rPr>
        <w:t>:</w:t>
      </w:r>
      <w:r>
        <w:rPr>
          <w:rtl/>
        </w:rPr>
        <w:t xml:space="preserve"> قال لي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ابتداء منه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حببتمونا و</w:t>
      </w:r>
      <w:r>
        <w:rPr>
          <w:rFonts w:hint="cs"/>
          <w:rtl/>
        </w:rPr>
        <w:t>أ</w:t>
      </w:r>
      <w:r>
        <w:rPr>
          <w:rtl/>
        </w:rPr>
        <w:t>بغضنا الناس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فاتقوا الله فإن</w:t>
      </w:r>
      <w:r>
        <w:rPr>
          <w:rFonts w:hint="cs"/>
          <w:rtl/>
        </w:rPr>
        <w:t>ّ</w:t>
      </w:r>
      <w:r>
        <w:rPr>
          <w:rtl/>
        </w:rPr>
        <w:t>كم في هدنة</w:t>
      </w:r>
      <w:r w:rsidR="005F2F00">
        <w:rPr>
          <w:rtl/>
        </w:rPr>
        <w:t>،</w:t>
      </w:r>
      <w:r>
        <w:rPr>
          <w:rtl/>
        </w:rPr>
        <w:t xml:space="preserve"> وأد</w:t>
      </w:r>
      <w:r>
        <w:rPr>
          <w:rFonts w:hint="cs"/>
          <w:rtl/>
        </w:rPr>
        <w:t>ّ</w:t>
      </w:r>
      <w:r>
        <w:rPr>
          <w:rtl/>
        </w:rPr>
        <w:t>وا الأ</w:t>
      </w:r>
      <w:r>
        <w:rPr>
          <w:rFonts w:hint="cs"/>
          <w:rtl/>
        </w:rPr>
        <w:t>َ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فإذا تميز الناس ذهب كل</w:t>
      </w:r>
      <w:r>
        <w:rPr>
          <w:rFonts w:hint="cs"/>
          <w:rtl/>
        </w:rPr>
        <w:t>ّ</w:t>
      </w:r>
      <w:r>
        <w:rPr>
          <w:rtl/>
        </w:rPr>
        <w:t xml:space="preserve"> قوم بهواهم</w:t>
      </w:r>
      <w:r w:rsidR="005F2F00">
        <w:rPr>
          <w:rtl/>
        </w:rPr>
        <w:t>،</w:t>
      </w:r>
      <w:r>
        <w:rPr>
          <w:rtl/>
        </w:rPr>
        <w:t xml:space="preserve"> وذهبتم بالحق</w:t>
      </w:r>
      <w:r>
        <w:rPr>
          <w:rFonts w:hint="cs"/>
          <w:rtl/>
        </w:rPr>
        <w:t>ّ</w:t>
      </w:r>
      <w:r>
        <w:rPr>
          <w:rtl/>
        </w:rPr>
        <w:t xml:space="preserve"> ما أطعتمونا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فات</w:t>
      </w:r>
      <w:r>
        <w:rPr>
          <w:rFonts w:hint="cs"/>
          <w:rtl/>
        </w:rPr>
        <w:t>ّ</w:t>
      </w:r>
      <w:r>
        <w:rPr>
          <w:rtl/>
        </w:rPr>
        <w:t>قوا الله وأد</w:t>
      </w:r>
      <w:r>
        <w:rPr>
          <w:rFonts w:hint="cs"/>
          <w:rtl/>
        </w:rPr>
        <w:t>ّ</w:t>
      </w:r>
      <w:r>
        <w:rPr>
          <w:rtl/>
        </w:rPr>
        <w:t>وا الأ</w:t>
      </w:r>
      <w:r>
        <w:rPr>
          <w:rFonts w:hint="cs"/>
          <w:rtl/>
        </w:rPr>
        <w:t>َ</w:t>
      </w:r>
      <w:r>
        <w:rPr>
          <w:rtl/>
        </w:rPr>
        <w:t>مانة إلى الأ</w:t>
      </w:r>
      <w:r>
        <w:rPr>
          <w:rFonts w:hint="cs"/>
          <w:rtl/>
        </w:rPr>
        <w:t>َ</w:t>
      </w:r>
      <w:r>
        <w:rPr>
          <w:rtl/>
        </w:rPr>
        <w:t>سود والأ</w:t>
      </w:r>
      <w:r>
        <w:rPr>
          <w:rFonts w:hint="cs"/>
          <w:rtl/>
        </w:rPr>
        <w:t>َ</w:t>
      </w:r>
      <w:r>
        <w:rPr>
          <w:rtl/>
        </w:rPr>
        <w:t>بيض</w:t>
      </w:r>
      <w:r w:rsidR="005F2F00">
        <w:rPr>
          <w:rtl/>
        </w:rPr>
        <w:t>،</w:t>
      </w:r>
      <w:r>
        <w:rPr>
          <w:rtl/>
        </w:rPr>
        <w:t xml:space="preserve"> وإن كان حروري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وإن كان شامي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F13996">
      <w:pPr>
        <w:pStyle w:val="libNormal"/>
        <w:rPr>
          <w:rtl/>
        </w:rPr>
      </w:pP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ابن فضال مثله </w:t>
      </w:r>
      <w:r w:rsidRPr="00A87799">
        <w:rPr>
          <w:rStyle w:val="libFootnotenumChar"/>
          <w:rtl/>
        </w:rPr>
        <w:t>(</w:t>
      </w:r>
      <w:r w:rsidR="00F1399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C6320" w:rsidRDefault="00195052" w:rsidP="00F13996">
      <w:pPr>
        <w:pStyle w:val="libFootnote0"/>
        <w:rPr>
          <w:rtl/>
        </w:rPr>
      </w:pPr>
      <w:r w:rsidRPr="005C6320">
        <w:rPr>
          <w:rtl/>
        </w:rPr>
        <w:t>(</w:t>
      </w:r>
      <w:r w:rsidR="00F13996">
        <w:rPr>
          <w:rFonts w:hint="cs"/>
          <w:rtl/>
        </w:rPr>
        <w:t>1</w:t>
      </w:r>
      <w:r w:rsidRPr="005C6320">
        <w:rPr>
          <w:rtl/>
        </w:rPr>
        <w:t>) الخصال</w:t>
      </w:r>
      <w:r w:rsidR="005F2F00">
        <w:rPr>
          <w:rtl/>
        </w:rPr>
        <w:t>:</w:t>
      </w:r>
      <w:r w:rsidRPr="005C6320">
        <w:rPr>
          <w:rtl/>
        </w:rPr>
        <w:t xml:space="preserve"> 128</w:t>
      </w:r>
      <w:r>
        <w:rPr>
          <w:rtl/>
        </w:rPr>
        <w:t xml:space="preserve"> / </w:t>
      </w:r>
      <w:r w:rsidRPr="005C6320">
        <w:rPr>
          <w:rtl/>
        </w:rPr>
        <w:t>129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4.</w:t>
      </w:r>
    </w:p>
    <w:p w:rsidR="00195052" w:rsidRPr="005C6320" w:rsidRDefault="00195052" w:rsidP="00F13996">
      <w:pPr>
        <w:pStyle w:val="libFootnote0"/>
        <w:rPr>
          <w:rtl/>
        </w:rPr>
      </w:pPr>
      <w:r w:rsidRPr="005C6320">
        <w:rPr>
          <w:rtl/>
        </w:rPr>
        <w:t>(</w:t>
      </w:r>
      <w:r w:rsidR="00F13996">
        <w:rPr>
          <w:rFonts w:hint="cs"/>
          <w:rtl/>
        </w:rPr>
        <w:t>2</w:t>
      </w:r>
      <w:r w:rsidRPr="005C6320">
        <w:rPr>
          <w:rtl/>
        </w:rPr>
        <w:t>) في نسخة من التهذيب</w:t>
      </w:r>
      <w:r w:rsidR="005F2F00">
        <w:rPr>
          <w:rtl/>
        </w:rPr>
        <w:t>:</w:t>
      </w:r>
      <w:r w:rsidRPr="005C6320">
        <w:rPr>
          <w:rtl/>
        </w:rPr>
        <w:t xml:space="preserve"> أداء </w:t>
      </w:r>
      <w:r w:rsidRPr="00F13996">
        <w:rPr>
          <w:rtl/>
        </w:rPr>
        <w:t>الامانة ( هامش المخطوط ).</w:t>
      </w:r>
    </w:p>
    <w:p w:rsidR="00195052" w:rsidRPr="005C6320" w:rsidRDefault="00195052" w:rsidP="00F13996">
      <w:pPr>
        <w:pStyle w:val="libFootnote0"/>
        <w:rPr>
          <w:rtl/>
        </w:rPr>
      </w:pPr>
      <w:r w:rsidRPr="005C6320">
        <w:rPr>
          <w:rtl/>
        </w:rPr>
        <w:t>(</w:t>
      </w:r>
      <w:r w:rsidR="00F13996">
        <w:rPr>
          <w:rFonts w:hint="cs"/>
          <w:rtl/>
        </w:rPr>
        <w:t>3</w:t>
      </w:r>
      <w:r w:rsidRPr="005C6320">
        <w:rPr>
          <w:rtl/>
        </w:rPr>
        <w:t>) التهذيب 6</w:t>
      </w:r>
      <w:r w:rsidR="005F2F00">
        <w:rPr>
          <w:rtl/>
        </w:rPr>
        <w:t>:</w:t>
      </w:r>
      <w:r w:rsidRPr="005C6320">
        <w:rPr>
          <w:rtl/>
        </w:rPr>
        <w:t xml:space="preserve"> 351</w:t>
      </w:r>
      <w:r>
        <w:rPr>
          <w:rtl/>
        </w:rPr>
        <w:t xml:space="preserve"> / </w:t>
      </w:r>
      <w:r w:rsidRPr="005C6320">
        <w:rPr>
          <w:rtl/>
        </w:rPr>
        <w:t>995</w:t>
      </w:r>
      <w:r>
        <w:rPr>
          <w:rtl/>
        </w:rPr>
        <w:t>.</w:t>
      </w:r>
    </w:p>
    <w:p w:rsidR="00195052" w:rsidRPr="005C6320" w:rsidRDefault="00195052" w:rsidP="00F13996">
      <w:pPr>
        <w:pStyle w:val="libFootnote0"/>
        <w:rPr>
          <w:rtl/>
        </w:rPr>
      </w:pPr>
      <w:r w:rsidRPr="005C6320">
        <w:rPr>
          <w:rtl/>
        </w:rPr>
        <w:t>(</w:t>
      </w:r>
      <w:r w:rsidR="00F13996">
        <w:rPr>
          <w:rFonts w:hint="cs"/>
          <w:rtl/>
        </w:rPr>
        <w:t>4</w:t>
      </w:r>
      <w:r w:rsidRPr="005C6320">
        <w:rPr>
          <w:rtl/>
        </w:rPr>
        <w:t>) أمالي الصدوق</w:t>
      </w:r>
      <w:r w:rsidR="005F2F00">
        <w:rPr>
          <w:rtl/>
        </w:rPr>
        <w:t>:</w:t>
      </w:r>
      <w:r w:rsidRPr="005C6320">
        <w:rPr>
          <w:rtl/>
        </w:rPr>
        <w:t xml:space="preserve"> 204</w:t>
      </w:r>
      <w:r>
        <w:rPr>
          <w:rtl/>
        </w:rPr>
        <w:t xml:space="preserve"> / </w:t>
      </w:r>
      <w:r w:rsidRPr="005C6320">
        <w:rPr>
          <w:rtl/>
        </w:rPr>
        <w:t>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8</w:t>
      </w:r>
      <w:r w:rsidR="005F2F00">
        <w:rPr>
          <w:rtl/>
        </w:rPr>
        <w:t>:</w:t>
      </w:r>
      <w:r>
        <w:rPr>
          <w:rtl/>
        </w:rPr>
        <w:t xml:space="preserve"> 236 / 316.</w:t>
      </w:r>
    </w:p>
    <w:p w:rsidR="00195052" w:rsidRPr="005C6320" w:rsidRDefault="00195052" w:rsidP="00F13996">
      <w:pPr>
        <w:pStyle w:val="libFootnote0"/>
        <w:rPr>
          <w:rtl/>
        </w:rPr>
      </w:pPr>
      <w:r w:rsidRPr="005C6320">
        <w:rPr>
          <w:rtl/>
        </w:rPr>
        <w:t>(</w:t>
      </w:r>
      <w:r w:rsidR="00F13996">
        <w:rPr>
          <w:rFonts w:hint="cs"/>
          <w:rtl/>
        </w:rPr>
        <w:t>5</w:t>
      </w:r>
      <w:r w:rsidRPr="005C6320">
        <w:rPr>
          <w:rtl/>
        </w:rPr>
        <w:t>) الكافي 8</w:t>
      </w:r>
      <w:r w:rsidR="005F2F00">
        <w:rPr>
          <w:rtl/>
        </w:rPr>
        <w:t>:</w:t>
      </w:r>
      <w:r w:rsidRPr="005C6320">
        <w:rPr>
          <w:rtl/>
        </w:rPr>
        <w:t xml:space="preserve"> 237</w:t>
      </w:r>
      <w:r>
        <w:rPr>
          <w:rtl/>
        </w:rPr>
        <w:t xml:space="preserve"> / </w:t>
      </w:r>
      <w:r w:rsidRPr="005C6320">
        <w:rPr>
          <w:rtl/>
        </w:rPr>
        <w:t>317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[ 24179 ]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إسماعيل بن عبد الله القرشي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قال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الناصب يحل</w:t>
      </w:r>
      <w:r>
        <w:rPr>
          <w:rFonts w:hint="cs"/>
          <w:rtl/>
        </w:rPr>
        <w:t>ّ</w:t>
      </w:r>
      <w:r>
        <w:rPr>
          <w:rtl/>
        </w:rPr>
        <w:t xml:space="preserve"> لي اغتياله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 xml:space="preserve">مانة إلى من ائتمنك وأراد منك النصيحة ولو إلى قاتل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الحسين الشيباني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رجل من مواليك يستحل</w:t>
      </w:r>
      <w:r>
        <w:rPr>
          <w:rFonts w:hint="cs"/>
          <w:rtl/>
        </w:rPr>
        <w:t>ّ</w:t>
      </w:r>
      <w:r>
        <w:rPr>
          <w:rtl/>
        </w:rPr>
        <w:t xml:space="preserve"> مال بني ا</w:t>
      </w:r>
      <w:r>
        <w:rPr>
          <w:rFonts w:hint="cs"/>
          <w:rtl/>
        </w:rPr>
        <w:t>ُ</w:t>
      </w:r>
      <w:r>
        <w:rPr>
          <w:rtl/>
        </w:rPr>
        <w:t>مية ودماءهم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وقع لهم عنده وديعة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</w:t>
      </w:r>
      <w:r>
        <w:rPr>
          <w:rtl/>
        </w:rPr>
        <w:t>وا الأ</w:t>
      </w:r>
      <w:r>
        <w:rPr>
          <w:rFonts w:hint="cs"/>
          <w:rtl/>
        </w:rPr>
        <w:t>َ</w:t>
      </w:r>
      <w:r>
        <w:rPr>
          <w:rtl/>
        </w:rPr>
        <w:t>مانة إلى أهلها</w:t>
      </w:r>
      <w:r w:rsidR="005F2F00">
        <w:rPr>
          <w:rtl/>
        </w:rPr>
        <w:t>،</w:t>
      </w:r>
      <w:r>
        <w:rPr>
          <w:rtl/>
        </w:rPr>
        <w:t xml:space="preserve"> وإن كانوا مجوسا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ذلك لا يكون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 xml:space="preserve">يقوم </w:t>
      </w:r>
      <w:r>
        <w:rPr>
          <w:rtl/>
        </w:rPr>
        <w:t>قائمنا فيحل</w:t>
      </w:r>
      <w:r>
        <w:rPr>
          <w:rFonts w:hint="cs"/>
          <w:rtl/>
        </w:rPr>
        <w:t>ّ</w:t>
      </w:r>
      <w:r>
        <w:rPr>
          <w:rtl/>
        </w:rPr>
        <w:t xml:space="preserve"> ويحر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</w:t>
      </w:r>
      <w:r w:rsidR="005F2F00">
        <w:rPr>
          <w:rtl/>
        </w:rPr>
        <w:t>،</w:t>
      </w:r>
      <w:r>
        <w:rPr>
          <w:rtl/>
        </w:rPr>
        <w:t xml:space="preserve">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0D2C89">
      <w:pPr>
        <w:pStyle w:val="libNormal"/>
        <w:rPr>
          <w:rtl/>
        </w:rPr>
      </w:pPr>
      <w:r w:rsidRPr="00C75CD5">
        <w:rPr>
          <w:rStyle w:val="libNormalChar"/>
          <w:rtl/>
        </w:rPr>
        <w:t>[ 24181 ]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أحمد بن محمّد بن خالد</w:t>
      </w:r>
      <w:r w:rsidR="005F2F00">
        <w:rPr>
          <w:rtl/>
        </w:rPr>
        <w:t>،</w:t>
      </w:r>
      <w:r>
        <w:rPr>
          <w:rtl/>
        </w:rPr>
        <w:t xml:space="preserve"> عن القاسم بن يحيى</w:t>
      </w:r>
      <w:r w:rsidR="005F2F00">
        <w:rPr>
          <w:rtl/>
        </w:rPr>
        <w:t>،</w:t>
      </w:r>
      <w:r>
        <w:rPr>
          <w:rtl/>
        </w:rPr>
        <w:t xml:space="preserve"> عن جده الحسن بن راشد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</w:t>
      </w:r>
      <w:r>
        <w:rPr>
          <w:rtl/>
        </w:rPr>
        <w:t>وا الأ</w:t>
      </w:r>
      <w:r>
        <w:rPr>
          <w:rFonts w:hint="cs"/>
          <w:rtl/>
        </w:rPr>
        <w:t>َ</w:t>
      </w:r>
      <w:r>
        <w:rPr>
          <w:rtl/>
        </w:rPr>
        <w:t xml:space="preserve">مانة </w:t>
      </w:r>
      <w:r w:rsidRPr="00A87799">
        <w:rPr>
          <w:rStyle w:val="libFootnotenumChar"/>
          <w:rtl/>
        </w:rPr>
        <w:t>(</w:t>
      </w:r>
      <w:r w:rsidR="000D2C8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ولو إلى قاتل ولد الأ</w:t>
      </w:r>
      <w:r>
        <w:rPr>
          <w:rFonts w:hint="cs"/>
          <w:rtl/>
        </w:rPr>
        <w:t>َ</w:t>
      </w:r>
      <w:r>
        <w:rPr>
          <w:rtl/>
        </w:rPr>
        <w:t>نبياء.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الحسين بن أبي العلاء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وجّل لم يبعث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بصدق الحديث</w:t>
      </w:r>
      <w:r w:rsidR="005F2F00">
        <w:rPr>
          <w:rtl/>
        </w:rPr>
        <w:t>،</w:t>
      </w:r>
      <w:r>
        <w:rPr>
          <w:rtl/>
        </w:rPr>
        <w:t xml:space="preserve"> وأداء الأ</w:t>
      </w:r>
      <w:r>
        <w:rPr>
          <w:rFonts w:hint="cs"/>
          <w:rtl/>
        </w:rPr>
        <w:t>َ</w:t>
      </w:r>
      <w:r>
        <w:rPr>
          <w:rtl/>
        </w:rPr>
        <w:t>مانة إلى البر</w:t>
      </w:r>
      <w:r>
        <w:rPr>
          <w:rFonts w:hint="cs"/>
          <w:rtl/>
        </w:rPr>
        <w:t>ّ</w:t>
      </w:r>
      <w:r>
        <w:rPr>
          <w:rtl/>
        </w:rPr>
        <w:t xml:space="preserve"> والفاجر.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8</w:t>
      </w:r>
      <w:r w:rsidR="005F2F00">
        <w:rPr>
          <w:rtl/>
        </w:rPr>
        <w:t>:</w:t>
      </w:r>
      <w:r>
        <w:rPr>
          <w:rtl/>
        </w:rPr>
        <w:t xml:space="preserve"> 293 / 448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41 من أبواب آداب التجارة.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132 / 2.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التهذيب 6</w:t>
      </w:r>
      <w:r w:rsidR="005F2F00">
        <w:rPr>
          <w:rtl/>
        </w:rPr>
        <w:t>:</w:t>
      </w:r>
      <w:r w:rsidRPr="005C6320">
        <w:rPr>
          <w:rtl/>
        </w:rPr>
        <w:t xml:space="preserve"> 351</w:t>
      </w:r>
      <w:r>
        <w:rPr>
          <w:rtl/>
        </w:rPr>
        <w:t xml:space="preserve"> / </w:t>
      </w:r>
      <w:r w:rsidRPr="005C6320">
        <w:rPr>
          <w:rtl/>
        </w:rPr>
        <w:t>993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3.</w:t>
      </w:r>
    </w:p>
    <w:p w:rsidR="00195052" w:rsidRPr="005C6320" w:rsidRDefault="00195052" w:rsidP="000D2C89">
      <w:pPr>
        <w:pStyle w:val="libFootnote0"/>
        <w:rPr>
          <w:rtl/>
        </w:rPr>
      </w:pPr>
      <w:r w:rsidRPr="005C6320">
        <w:rPr>
          <w:rtl/>
        </w:rPr>
        <w:t>(</w:t>
      </w:r>
      <w:r w:rsidR="000D2C89">
        <w:rPr>
          <w:rFonts w:hint="cs"/>
          <w:rtl/>
        </w:rPr>
        <w:t>2</w:t>
      </w:r>
      <w:r w:rsidRPr="005C6320">
        <w:rPr>
          <w:rtl/>
        </w:rPr>
        <w:t>) في نسخة</w:t>
      </w:r>
      <w:r w:rsidR="005F2F00">
        <w:rPr>
          <w:rtl/>
        </w:rPr>
        <w:t>:</w:t>
      </w:r>
      <w:r w:rsidRPr="005C6320">
        <w:rPr>
          <w:rtl/>
        </w:rPr>
        <w:t xml:space="preserve"> </w:t>
      </w:r>
      <w:r w:rsidRPr="000D2C89">
        <w:rPr>
          <w:rtl/>
        </w:rPr>
        <w:t>الأمانات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85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[ 24183 ]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محمّد بن سنان</w:t>
      </w:r>
      <w:r w:rsidR="005F2F00">
        <w:rPr>
          <w:rtl/>
        </w:rPr>
        <w:t>،</w:t>
      </w:r>
      <w:r>
        <w:rPr>
          <w:rtl/>
        </w:rPr>
        <w:t xml:space="preserve"> عن عمار بن مروان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وصيته له</w:t>
      </w:r>
      <w:r w:rsidR="005F2F00">
        <w:rPr>
          <w:rtl/>
        </w:rPr>
        <w:t>:</w:t>
      </w:r>
      <w:r>
        <w:rPr>
          <w:rtl/>
        </w:rPr>
        <w:t xml:space="preserve"> اعلم أن</w:t>
      </w:r>
      <w:r>
        <w:rPr>
          <w:rFonts w:hint="cs"/>
          <w:rtl/>
        </w:rPr>
        <w:t>ّ</w:t>
      </w:r>
      <w:r>
        <w:rPr>
          <w:rtl/>
        </w:rPr>
        <w:t xml:space="preserve"> ضارب علي بالسيف وقاتله لو ائتمنني واستنصحني واستشارني ثم</w:t>
      </w:r>
      <w:r>
        <w:rPr>
          <w:rFonts w:hint="cs"/>
          <w:rtl/>
        </w:rPr>
        <w:t>ّ</w:t>
      </w:r>
      <w:r>
        <w:rPr>
          <w:rtl/>
        </w:rPr>
        <w:t xml:space="preserve"> قبلت ذلك منه لأ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يت إليه 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خالد</w:t>
      </w:r>
      <w:r w:rsidR="005F2F00">
        <w:rPr>
          <w:rtl/>
        </w:rPr>
        <w:t>،</w:t>
      </w:r>
      <w:r>
        <w:rPr>
          <w:rtl/>
        </w:rPr>
        <w:t xml:space="preserve"> عن القاسم بن محمّد</w:t>
      </w:r>
      <w:r w:rsidR="005F2F00">
        <w:rPr>
          <w:rtl/>
        </w:rPr>
        <w:t>،</w:t>
      </w:r>
      <w:r>
        <w:rPr>
          <w:rtl/>
        </w:rPr>
        <w:t xml:space="preserve"> عن محمّد بن القاسم قال</w:t>
      </w:r>
      <w:r w:rsidR="005F2F00">
        <w:rPr>
          <w:rtl/>
        </w:rPr>
        <w:t>:</w:t>
      </w:r>
      <w:r>
        <w:rPr>
          <w:rtl/>
        </w:rPr>
        <w:t xml:space="preserve"> سألت أبا الحسن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يعني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عن رجل استودع رجلا</w:t>
      </w:r>
      <w:r>
        <w:rPr>
          <w:rFonts w:hint="cs"/>
          <w:rtl/>
        </w:rPr>
        <w:t>ً</w:t>
      </w:r>
      <w:r>
        <w:rPr>
          <w:rtl/>
        </w:rPr>
        <w:t xml:space="preserve"> مالا</w:t>
      </w:r>
      <w:r>
        <w:rPr>
          <w:rFonts w:hint="cs"/>
          <w:rtl/>
        </w:rPr>
        <w:t>ً</w:t>
      </w:r>
      <w:r>
        <w:rPr>
          <w:rtl/>
        </w:rPr>
        <w:t xml:space="preserve"> له قيمة</w:t>
      </w:r>
      <w:r w:rsidR="005F2F00">
        <w:rPr>
          <w:rtl/>
        </w:rPr>
        <w:t>،</w:t>
      </w:r>
      <w:r>
        <w:rPr>
          <w:rtl/>
        </w:rPr>
        <w:t xml:space="preserve"> والرجل الذي عليه المال رجل من العرب يقدر على أن لا يعطيه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ولا يقدر له على شيء</w:t>
      </w:r>
      <w:r w:rsidR="005F2F00">
        <w:rPr>
          <w:rtl/>
        </w:rPr>
        <w:t>،</w:t>
      </w:r>
      <w:r>
        <w:rPr>
          <w:rtl/>
        </w:rPr>
        <w:t xml:space="preserve"> والرجل الذي استودعه خبيث خارجي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فلم أدع شيئا</w:t>
      </w:r>
      <w:r>
        <w:rPr>
          <w:rFonts w:hint="cs"/>
          <w:rtl/>
        </w:rPr>
        <w:t xml:space="preserve">ً </w:t>
      </w:r>
      <w:r>
        <w:rPr>
          <w:rtl/>
        </w:rPr>
        <w:t>؟ فقال لي</w:t>
      </w:r>
      <w:r w:rsidR="005F2F00">
        <w:rPr>
          <w:rtl/>
        </w:rPr>
        <w:t>:</w:t>
      </w:r>
      <w:r>
        <w:rPr>
          <w:rtl/>
        </w:rPr>
        <w:t xml:space="preserve"> قل له</w:t>
      </w:r>
      <w:r w:rsidR="005F2F00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 xml:space="preserve"> عليه فإن</w:t>
      </w:r>
      <w:r>
        <w:rPr>
          <w:rFonts w:hint="cs"/>
          <w:rtl/>
        </w:rPr>
        <w:t>ّ</w:t>
      </w:r>
      <w:r>
        <w:rPr>
          <w:rtl/>
        </w:rPr>
        <w:t>ه ائتمنه عليه بأمانة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فرجل اشترى من امرأة من العباسي</w:t>
      </w:r>
      <w:r>
        <w:rPr>
          <w:rFonts w:hint="cs"/>
          <w:rtl/>
        </w:rPr>
        <w:t>ّ</w:t>
      </w:r>
      <w:r>
        <w:rPr>
          <w:rtl/>
        </w:rPr>
        <w:t>ين بعض قطائعهم فكتب عليها كتابا</w:t>
      </w:r>
      <w:r>
        <w:rPr>
          <w:rFonts w:hint="cs"/>
          <w:rtl/>
        </w:rPr>
        <w:t>ً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ها قد قبضت المال ولم تقبضه</w:t>
      </w:r>
      <w:r w:rsidR="005F2F00">
        <w:rPr>
          <w:rtl/>
        </w:rPr>
        <w:t>،</w:t>
      </w:r>
      <w:r>
        <w:rPr>
          <w:rtl/>
        </w:rPr>
        <w:t xml:space="preserve"> فيعطيها المال أم يمنعها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ليمنعها أشد</w:t>
      </w:r>
      <w:r>
        <w:rPr>
          <w:rFonts w:hint="cs"/>
          <w:rtl/>
        </w:rPr>
        <w:t>ّ</w:t>
      </w:r>
      <w:r>
        <w:rPr>
          <w:rtl/>
        </w:rPr>
        <w:t xml:space="preserve"> المنع فإن</w:t>
      </w:r>
      <w:r>
        <w:rPr>
          <w:rFonts w:hint="cs"/>
          <w:rtl/>
        </w:rPr>
        <w:t>ّ</w:t>
      </w:r>
      <w:r>
        <w:rPr>
          <w:rtl/>
        </w:rPr>
        <w:t>ها باعته ما لم تملك.</w:t>
      </w:r>
    </w:p>
    <w:p w:rsidR="00195052" w:rsidRDefault="00195052" w:rsidP="000D2C89">
      <w:pPr>
        <w:pStyle w:val="libNormal"/>
        <w:rPr>
          <w:rtl/>
        </w:rPr>
      </w:pPr>
      <w:r>
        <w:rPr>
          <w:rtl/>
        </w:rPr>
        <w:t xml:space="preserve">محمد بن الحسن بإسناده عن أحمد بن محمّد بن عيسى مثله </w:t>
      </w:r>
      <w:r w:rsidRPr="00A87799">
        <w:rPr>
          <w:rStyle w:val="libFootnotenumChar"/>
          <w:rtl/>
        </w:rPr>
        <w:t>(</w:t>
      </w:r>
      <w:r w:rsidR="000D2C8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[ 24185 ]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عثمان الحلبي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علي الحلبي قال</w:t>
      </w:r>
      <w:r w:rsidR="005F2F00">
        <w:rPr>
          <w:rtl/>
        </w:rPr>
        <w:t>:</w:t>
      </w:r>
      <w:r>
        <w:rPr>
          <w:rtl/>
        </w:rPr>
        <w:t xml:space="preserve"> استودعني رجل من موالي آل مروان ألف دينار</w:t>
      </w:r>
      <w:r w:rsidR="005F2F00">
        <w:rPr>
          <w:rtl/>
        </w:rPr>
        <w:t>،</w:t>
      </w:r>
      <w:r>
        <w:rPr>
          <w:rtl/>
        </w:rPr>
        <w:t xml:space="preserve"> فغاب فلم أدر</w:t>
      </w:r>
      <w:r>
        <w:rPr>
          <w:rFonts w:hint="cs"/>
          <w:rtl/>
        </w:rPr>
        <w:t>ِ</w:t>
      </w:r>
      <w:r>
        <w:rPr>
          <w:rtl/>
        </w:rPr>
        <w:t xml:space="preserve"> ما أصنع بالدنانير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5.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التهذيب 6</w:t>
      </w:r>
      <w:r w:rsidR="005F2F00">
        <w:rPr>
          <w:rtl/>
        </w:rPr>
        <w:t>:</w:t>
      </w:r>
      <w:r w:rsidRPr="005C6320">
        <w:rPr>
          <w:rtl/>
        </w:rPr>
        <w:t xml:space="preserve"> 351</w:t>
      </w:r>
      <w:r>
        <w:rPr>
          <w:rtl/>
        </w:rPr>
        <w:t xml:space="preserve"> / </w:t>
      </w:r>
      <w:r w:rsidRPr="005C6320">
        <w:rPr>
          <w:rtl/>
        </w:rPr>
        <w:t>994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8</w:t>
      </w:r>
      <w:r w:rsidR="005F2F00">
        <w:rPr>
          <w:rtl/>
        </w:rPr>
        <w:t>،</w:t>
      </w:r>
      <w:r>
        <w:rPr>
          <w:rtl/>
        </w:rPr>
        <w:t xml:space="preserve"> وأورد ذيله عن التهذيب في الحديث 2 من الباب 1 من أبواب عقد البيع وشروطه.</w:t>
      </w:r>
    </w:p>
    <w:p w:rsidR="00195052" w:rsidRPr="005C6320" w:rsidRDefault="00195052" w:rsidP="000D2C89">
      <w:pPr>
        <w:pStyle w:val="libFootnote0"/>
        <w:rPr>
          <w:rtl/>
        </w:rPr>
      </w:pPr>
      <w:r w:rsidRPr="005C6320">
        <w:rPr>
          <w:rtl/>
        </w:rPr>
        <w:t>(</w:t>
      </w:r>
      <w:r w:rsidR="000D2C89">
        <w:rPr>
          <w:rFonts w:hint="cs"/>
          <w:rtl/>
        </w:rPr>
        <w:t>2</w:t>
      </w:r>
      <w:r w:rsidRPr="005C6320">
        <w:rPr>
          <w:rtl/>
        </w:rPr>
        <w:t>) التهذيب 6</w:t>
      </w:r>
      <w:r w:rsidR="005F2F00">
        <w:rPr>
          <w:rtl/>
        </w:rPr>
        <w:t>:</w:t>
      </w:r>
      <w:r w:rsidRPr="005C6320">
        <w:rPr>
          <w:rtl/>
        </w:rPr>
        <w:t xml:space="preserve"> 351</w:t>
      </w:r>
      <w:r>
        <w:rPr>
          <w:rtl/>
        </w:rPr>
        <w:t xml:space="preserve"> / </w:t>
      </w:r>
      <w:r w:rsidRPr="005C6320">
        <w:rPr>
          <w:rtl/>
        </w:rPr>
        <w:t>996</w:t>
      </w:r>
      <w:r w:rsidR="005F2F00">
        <w:rPr>
          <w:rtl/>
        </w:rPr>
        <w:t>،</w:t>
      </w:r>
      <w:r w:rsidRPr="005C6320">
        <w:rPr>
          <w:rtl/>
        </w:rPr>
        <w:t xml:space="preserve"> والاستبصار 3</w:t>
      </w:r>
      <w:r w:rsidR="005F2F00">
        <w:rPr>
          <w:rtl/>
        </w:rPr>
        <w:t>:</w:t>
      </w:r>
      <w:r w:rsidRPr="005C6320">
        <w:rPr>
          <w:rtl/>
        </w:rPr>
        <w:t xml:space="preserve"> 123</w:t>
      </w:r>
      <w:r>
        <w:rPr>
          <w:rtl/>
        </w:rPr>
        <w:t xml:space="preserve"> / </w:t>
      </w:r>
      <w:r w:rsidRPr="005C6320">
        <w:rPr>
          <w:rtl/>
        </w:rPr>
        <w:t>439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350 / 989.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فأتيت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فذكرت ذلك له</w:t>
      </w:r>
      <w:r w:rsidR="005F2F00">
        <w:rPr>
          <w:rtl/>
        </w:rPr>
        <w:t>،</w:t>
      </w:r>
      <w:r>
        <w:rPr>
          <w:rtl/>
        </w:rPr>
        <w:t xml:space="preserve"> وقلت له</w:t>
      </w:r>
      <w:r w:rsidR="005F2F00">
        <w:rPr>
          <w:rtl/>
        </w:rPr>
        <w:t>:</w:t>
      </w:r>
      <w:r>
        <w:rPr>
          <w:rtl/>
        </w:rPr>
        <w:t xml:space="preserve"> أنت أحق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إن</w:t>
      </w:r>
      <w:r>
        <w:rPr>
          <w:rFonts w:hint="cs"/>
          <w:rtl/>
        </w:rPr>
        <w:t>ّ</w:t>
      </w:r>
      <w:r>
        <w:rPr>
          <w:rtl/>
        </w:rPr>
        <w:t xml:space="preserve"> أبي كان 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نحن فيهم بمنزلة هدنة نؤد</w:t>
      </w:r>
      <w:r>
        <w:rPr>
          <w:rFonts w:hint="cs"/>
          <w:rtl/>
        </w:rPr>
        <w:t>ّ</w:t>
      </w:r>
      <w:r>
        <w:rPr>
          <w:rtl/>
        </w:rPr>
        <w:t>ي أمانتهم</w:t>
      </w:r>
      <w:r w:rsidR="005F2F00">
        <w:rPr>
          <w:rtl/>
        </w:rPr>
        <w:t>،</w:t>
      </w:r>
      <w:r>
        <w:rPr>
          <w:rtl/>
        </w:rPr>
        <w:t xml:space="preserve"> ونرد</w:t>
      </w:r>
      <w:r>
        <w:rPr>
          <w:rFonts w:hint="cs"/>
          <w:rtl/>
        </w:rPr>
        <w:t>ّ</w:t>
      </w:r>
      <w:r>
        <w:rPr>
          <w:rtl/>
        </w:rPr>
        <w:t xml:space="preserve"> ضال</w:t>
      </w:r>
      <w:r>
        <w:rPr>
          <w:rFonts w:hint="cs"/>
          <w:rtl/>
        </w:rPr>
        <w:t>ّ</w:t>
      </w:r>
      <w:r>
        <w:rPr>
          <w:rtl/>
        </w:rPr>
        <w:t>تهم</w:t>
      </w:r>
      <w:r w:rsidR="005F2F00">
        <w:rPr>
          <w:rtl/>
        </w:rPr>
        <w:t>،</w:t>
      </w:r>
      <w:r>
        <w:rPr>
          <w:rtl/>
        </w:rPr>
        <w:t xml:space="preserve"> ونقيم الشهادة لهم وعليهم</w:t>
      </w:r>
      <w:r w:rsidR="005F2F00">
        <w:rPr>
          <w:rtl/>
        </w:rPr>
        <w:t>،</w:t>
      </w:r>
      <w:r>
        <w:rPr>
          <w:rtl/>
        </w:rPr>
        <w:t xml:space="preserve"> فإذا تفر</w:t>
      </w:r>
      <w:r>
        <w:rPr>
          <w:rFonts w:hint="cs"/>
          <w:rtl/>
        </w:rPr>
        <w:t>ّ</w:t>
      </w:r>
      <w:r>
        <w:rPr>
          <w:rtl/>
        </w:rPr>
        <w:t>قت الأ</w:t>
      </w:r>
      <w:r>
        <w:rPr>
          <w:rFonts w:hint="cs"/>
          <w:rtl/>
        </w:rPr>
        <w:t>َ</w:t>
      </w:r>
      <w:r>
        <w:rPr>
          <w:rtl/>
        </w:rPr>
        <w:t>هواء لم يسع أحدا</w:t>
      </w:r>
      <w:r>
        <w:rPr>
          <w:rFonts w:hint="cs"/>
          <w:rtl/>
        </w:rPr>
        <w:t>ً</w:t>
      </w:r>
      <w:r>
        <w:rPr>
          <w:rtl/>
        </w:rPr>
        <w:t xml:space="preserve"> المقام.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[ 24186 ]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</w:t>
      </w:r>
      <w:r>
        <w:rPr>
          <w:rFonts w:hint="cs"/>
          <w:rtl/>
        </w:rPr>
        <w:t>َ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أحمد بن الحسن القط</w:t>
      </w:r>
      <w:r>
        <w:rPr>
          <w:rFonts w:hint="cs"/>
          <w:rtl/>
        </w:rPr>
        <w:t>ّ</w:t>
      </w:r>
      <w:r>
        <w:rPr>
          <w:rtl/>
        </w:rPr>
        <w:t>ان</w:t>
      </w:r>
      <w:r w:rsidR="005F2F00">
        <w:rPr>
          <w:rtl/>
        </w:rPr>
        <w:t>،</w:t>
      </w:r>
      <w:r>
        <w:rPr>
          <w:rtl/>
        </w:rPr>
        <w:t xml:space="preserve"> عن أحمد بن يحيى بن زكريا القطان</w:t>
      </w:r>
      <w:r w:rsidR="005F2F00">
        <w:rPr>
          <w:rtl/>
        </w:rPr>
        <w:t>،</w:t>
      </w:r>
      <w:r>
        <w:rPr>
          <w:rtl/>
        </w:rPr>
        <w:t xml:space="preserve"> عن بكر بن عبد الله بن حبيب</w:t>
      </w:r>
      <w:r w:rsidR="005F2F00">
        <w:rPr>
          <w:rtl/>
        </w:rPr>
        <w:t>،</w:t>
      </w:r>
      <w:r>
        <w:rPr>
          <w:rtl/>
        </w:rPr>
        <w:t xml:space="preserve"> عن تميم بن بهلول</w:t>
      </w:r>
      <w:r w:rsidR="005F2F00">
        <w:rPr>
          <w:rtl/>
        </w:rPr>
        <w:t>،</w:t>
      </w:r>
      <w:r>
        <w:rPr>
          <w:rtl/>
        </w:rPr>
        <w:t xml:space="preserve"> عن أبي معاوية</w:t>
      </w:r>
      <w:r w:rsidR="005F2F00">
        <w:rPr>
          <w:rtl/>
        </w:rPr>
        <w:t>،</w:t>
      </w:r>
      <w:r>
        <w:rPr>
          <w:rtl/>
        </w:rPr>
        <w:t xml:space="preserve"> عن الأ</w:t>
      </w:r>
      <w:r>
        <w:rPr>
          <w:rFonts w:hint="cs"/>
          <w:rtl/>
        </w:rPr>
        <w:t>َ</w:t>
      </w:r>
      <w:r>
        <w:rPr>
          <w:rtl/>
        </w:rPr>
        <w:t>عمش</w:t>
      </w:r>
      <w:r w:rsidR="005F2F00">
        <w:rPr>
          <w:rtl/>
        </w:rPr>
        <w:t>،</w:t>
      </w:r>
      <w:r>
        <w:rPr>
          <w:rtl/>
        </w:rPr>
        <w:t xml:space="preserve"> عن جعفر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في ال</w:t>
      </w:r>
      <w:r>
        <w:rPr>
          <w:rFonts w:hint="cs"/>
          <w:rtl/>
        </w:rPr>
        <w:t>إِ</w:t>
      </w:r>
      <w:r>
        <w:rPr>
          <w:rtl/>
        </w:rPr>
        <w:t>مامة يشتمل على النص على الأ</w:t>
      </w:r>
      <w:r>
        <w:rPr>
          <w:rFonts w:hint="cs"/>
          <w:rtl/>
        </w:rPr>
        <w:t>َ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ا</w:t>
      </w:r>
      <w:r>
        <w:rPr>
          <w:rtl/>
        </w:rPr>
        <w:t xml:space="preserve">ثني عشر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دينهم الورع</w:t>
      </w:r>
      <w:r w:rsidR="005F2F00">
        <w:rPr>
          <w:rtl/>
        </w:rPr>
        <w:t>،</w:t>
      </w:r>
      <w:r>
        <w:rPr>
          <w:rtl/>
        </w:rPr>
        <w:t xml:space="preserve"> والصدق</w:t>
      </w:r>
      <w:r w:rsidR="005F2F00">
        <w:rPr>
          <w:rtl/>
        </w:rPr>
        <w:t>،</w:t>
      </w:r>
      <w:r>
        <w:rPr>
          <w:rtl/>
        </w:rPr>
        <w:t xml:space="preserve"> والصلاح</w:t>
      </w:r>
      <w:r w:rsidR="005F2F00">
        <w:rPr>
          <w:rtl/>
        </w:rPr>
        <w:t>،</w:t>
      </w:r>
      <w:r>
        <w:rPr>
          <w:rtl/>
        </w:rPr>
        <w:t xml:space="preserve"> والاجتهاد</w:t>
      </w:r>
      <w:r w:rsidR="005F2F00">
        <w:rPr>
          <w:rtl/>
        </w:rPr>
        <w:t>،</w:t>
      </w:r>
      <w:r>
        <w:rPr>
          <w:rtl/>
        </w:rPr>
        <w:t xml:space="preserve"> وأداء الأمانة إلى البر</w:t>
      </w:r>
      <w:r>
        <w:rPr>
          <w:rFonts w:hint="cs"/>
          <w:rtl/>
        </w:rPr>
        <w:t>ّ</w:t>
      </w:r>
      <w:r>
        <w:rPr>
          <w:rtl/>
        </w:rPr>
        <w:t xml:space="preserve"> والفاجر</w:t>
      </w:r>
      <w:r w:rsidR="005F2F00">
        <w:rPr>
          <w:rtl/>
        </w:rPr>
        <w:t>،</w:t>
      </w:r>
      <w:r>
        <w:rPr>
          <w:rtl/>
        </w:rPr>
        <w:t xml:space="preserve"> وطول السجود</w:t>
      </w:r>
      <w:r w:rsidR="005F2F00">
        <w:rPr>
          <w:rtl/>
        </w:rPr>
        <w:t>،</w:t>
      </w:r>
      <w:r>
        <w:rPr>
          <w:rtl/>
        </w:rPr>
        <w:t xml:space="preserve"> وقيام الليل</w:t>
      </w:r>
      <w:r w:rsidR="005F2F00">
        <w:rPr>
          <w:rtl/>
        </w:rPr>
        <w:t>،</w:t>
      </w:r>
      <w:r>
        <w:rPr>
          <w:rtl/>
        </w:rPr>
        <w:t xml:space="preserve"> واجتناب المحارم</w:t>
      </w:r>
      <w:r w:rsidR="005F2F00">
        <w:rPr>
          <w:rtl/>
        </w:rPr>
        <w:t>،</w:t>
      </w:r>
      <w:r>
        <w:rPr>
          <w:rtl/>
        </w:rPr>
        <w:t xml:space="preserve"> وانتظار الفرج بالصبر</w:t>
      </w:r>
      <w:r w:rsidR="005F2F00">
        <w:rPr>
          <w:rtl/>
        </w:rPr>
        <w:t>،</w:t>
      </w:r>
      <w:r>
        <w:rPr>
          <w:rtl/>
        </w:rPr>
        <w:t xml:space="preserve"> وحسن الصحبة</w:t>
      </w:r>
      <w:r w:rsidR="005F2F00">
        <w:rPr>
          <w:rtl/>
        </w:rPr>
        <w:t>،</w:t>
      </w:r>
      <w:r>
        <w:rPr>
          <w:rtl/>
        </w:rPr>
        <w:t xml:space="preserve"> وحسن الجوار.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[ 24187 ]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موسى الكمنداني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الحسين بن مصعب قال</w:t>
      </w:r>
      <w:r w:rsidR="005F2F00">
        <w:rPr>
          <w:rtl/>
        </w:rPr>
        <w:t>:</w:t>
      </w:r>
      <w:r>
        <w:rPr>
          <w:rtl/>
        </w:rPr>
        <w:t xml:space="preserve"> سمعت الصادق جعفر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</w:t>
      </w:r>
      <w:r>
        <w:rPr>
          <w:rtl/>
        </w:rPr>
        <w:t>وا الأ</w:t>
      </w:r>
      <w:r>
        <w:rPr>
          <w:rFonts w:hint="cs"/>
          <w:rtl/>
        </w:rPr>
        <w:t>َ</w:t>
      </w:r>
      <w:r>
        <w:rPr>
          <w:rtl/>
        </w:rPr>
        <w:t xml:space="preserve">مانة ولو إلى قاتل الحسين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[ 24188 ]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جعفر بن محمّد بن مسرور</w:t>
      </w:r>
      <w:r w:rsidR="005F2F00">
        <w:rPr>
          <w:rtl/>
        </w:rPr>
        <w:t>،</w:t>
      </w:r>
      <w:r>
        <w:rPr>
          <w:rtl/>
        </w:rPr>
        <w:t xml:space="preserve"> عن الحسين بن محمّد عامر</w:t>
      </w:r>
      <w:r w:rsidR="005F2F00">
        <w:rPr>
          <w:rtl/>
        </w:rPr>
        <w:t>،</w:t>
      </w:r>
      <w:r>
        <w:rPr>
          <w:rtl/>
        </w:rPr>
        <w:t xml:space="preserve"> عن عمه عبد الله بن عامر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هشام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عيو</w:t>
      </w:r>
      <w:r>
        <w:rPr>
          <w:rFonts w:hint="cs"/>
          <w:rtl/>
        </w:rPr>
        <w:t>ن</w:t>
      </w:r>
      <w:r>
        <w:rPr>
          <w:rtl/>
        </w:rPr>
        <w:t xml:space="preserve"> أخبار </w:t>
      </w:r>
      <w:r w:rsidRPr="000D2C89">
        <w:rPr>
          <w:rtl/>
        </w:rPr>
        <w:t xml:space="preserve">الرضا </w:t>
      </w:r>
      <w:r w:rsidR="00BE5ACB" w:rsidRPr="000D2C89">
        <w:rPr>
          <w:rFonts w:hint="cs"/>
          <w:rtl/>
        </w:rPr>
        <w:t xml:space="preserve">( </w:t>
      </w:r>
      <w:r w:rsidR="00BE5ACB" w:rsidRPr="000D2C89">
        <w:rPr>
          <w:rStyle w:val="libFootnoteAlaemChar"/>
          <w:rFonts w:hint="cs"/>
          <w:rtl/>
        </w:rPr>
        <w:t xml:space="preserve">عليه‌السلام </w:t>
      </w:r>
      <w:r w:rsidR="00BE5ACB" w:rsidRPr="000D2C89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1</w:t>
      </w:r>
      <w:r w:rsidR="005F2F00">
        <w:rPr>
          <w:rtl/>
        </w:rPr>
        <w:t>:</w:t>
      </w:r>
      <w:r>
        <w:rPr>
          <w:rtl/>
        </w:rPr>
        <w:t xml:space="preserve"> 55 / ذيل ح 20.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أمالي الصدوق</w:t>
      </w:r>
      <w:r w:rsidR="005F2F00">
        <w:rPr>
          <w:rtl/>
        </w:rPr>
        <w:t>:</w:t>
      </w:r>
      <w:r>
        <w:rPr>
          <w:rtl/>
        </w:rPr>
        <w:t xml:space="preserve"> 203 / 4.</w:t>
      </w:r>
    </w:p>
    <w:p w:rsidR="00195052" w:rsidRPr="005C6320" w:rsidRDefault="00195052" w:rsidP="00974D84">
      <w:pPr>
        <w:pStyle w:val="libFootnote0"/>
        <w:rPr>
          <w:rtl/>
        </w:rPr>
      </w:pPr>
      <w:r w:rsidRPr="005C6320">
        <w:rPr>
          <w:rtl/>
        </w:rPr>
        <w:t>(1) في المصدر</w:t>
      </w:r>
      <w:r w:rsidR="005F2F00">
        <w:rPr>
          <w:rtl/>
        </w:rPr>
        <w:t>:</w:t>
      </w:r>
      <w:r w:rsidRPr="005C6320">
        <w:rPr>
          <w:rtl/>
        </w:rPr>
        <w:t xml:space="preserve"> الكميداني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أمالي الصدوق</w:t>
      </w:r>
      <w:r w:rsidR="005F2F00">
        <w:rPr>
          <w:rtl/>
        </w:rPr>
        <w:t>:</w:t>
      </w:r>
      <w:r>
        <w:rPr>
          <w:rtl/>
        </w:rPr>
        <w:t xml:space="preserve"> 204 / 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5F2F00">
        <w:rPr>
          <w:rtl/>
        </w:rPr>
        <w:t>،</w:t>
      </w:r>
      <w:r>
        <w:rPr>
          <w:rtl/>
        </w:rPr>
        <w:t xml:space="preserve"> عن حمران بن أعين</w:t>
      </w:r>
      <w:r w:rsidR="005F2F00">
        <w:rPr>
          <w:rtl/>
        </w:rPr>
        <w:t>،</w:t>
      </w:r>
      <w:r>
        <w:rPr>
          <w:rtl/>
        </w:rPr>
        <w:t xml:space="preserve"> عن أبي حمزة الثمالي قال</w:t>
      </w:r>
      <w:r w:rsidR="005F2F00">
        <w:rPr>
          <w:rtl/>
        </w:rPr>
        <w:t>:</w:t>
      </w:r>
      <w:r>
        <w:rPr>
          <w:rtl/>
        </w:rPr>
        <w:t xml:space="preserve"> سمعت سي</w:t>
      </w:r>
      <w:r>
        <w:rPr>
          <w:rFonts w:hint="cs"/>
          <w:rtl/>
        </w:rPr>
        <w:t>ّ</w:t>
      </w:r>
      <w:r>
        <w:rPr>
          <w:rtl/>
        </w:rPr>
        <w:t xml:space="preserve">د العابدين علي بن الحسين بن علي بن أبي طالب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يقول لشيعته</w:t>
      </w:r>
      <w:r w:rsidR="005F2F00">
        <w:rPr>
          <w:rtl/>
        </w:rPr>
        <w:t>:</w:t>
      </w:r>
      <w:r>
        <w:rPr>
          <w:rtl/>
        </w:rPr>
        <w:t xml:space="preserve"> عليكم بأداء الأ</w:t>
      </w:r>
      <w:r>
        <w:rPr>
          <w:rFonts w:hint="cs"/>
          <w:rtl/>
        </w:rPr>
        <w:t>َ</w:t>
      </w:r>
      <w:r>
        <w:rPr>
          <w:rtl/>
        </w:rPr>
        <w:t>مانة</w:t>
      </w:r>
      <w:r w:rsidR="005F2F00">
        <w:rPr>
          <w:rtl/>
        </w:rPr>
        <w:t>،</w:t>
      </w:r>
      <w:r>
        <w:rPr>
          <w:rtl/>
        </w:rPr>
        <w:t xml:space="preserve"> فو الذي بعث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بالحق</w:t>
      </w:r>
      <w:r>
        <w:rPr>
          <w:rFonts w:hint="cs"/>
          <w:rtl/>
        </w:rPr>
        <w:t>ّ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>
        <w:rPr>
          <w:rtl/>
        </w:rPr>
        <w:t xml:space="preserve"> قاتل أبي الحسين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ائتمنني على السيف ال</w:t>
      </w:r>
      <w:r>
        <w:rPr>
          <w:rFonts w:hint="cs"/>
          <w:rtl/>
        </w:rPr>
        <w:t>ّ</w:t>
      </w:r>
      <w:r>
        <w:rPr>
          <w:rtl/>
        </w:rPr>
        <w:t>ذي قتله به لأ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يته إليه.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[ 24189 ]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بإسناده الآتى عن علي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الأ</w:t>
      </w:r>
      <w:r>
        <w:rPr>
          <w:rFonts w:hint="cs"/>
          <w:rtl/>
        </w:rPr>
        <w:t>َ</w:t>
      </w:r>
      <w:r>
        <w:rPr>
          <w:rtl/>
        </w:rPr>
        <w:t>ربعمائة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</w:t>
      </w:r>
      <w:r>
        <w:rPr>
          <w:rtl/>
        </w:rPr>
        <w:t>وا الفريضة والأ</w:t>
      </w:r>
      <w:r>
        <w:rPr>
          <w:rFonts w:hint="cs"/>
          <w:rtl/>
        </w:rPr>
        <w:t>َ</w:t>
      </w:r>
      <w:r>
        <w:rPr>
          <w:rtl/>
        </w:rPr>
        <w:t xml:space="preserve">مانة إلى من </w:t>
      </w:r>
      <w:r>
        <w:rPr>
          <w:rFonts w:hint="cs"/>
          <w:rtl/>
        </w:rPr>
        <w:t>أ</w:t>
      </w:r>
      <w:r>
        <w:rPr>
          <w:rtl/>
        </w:rPr>
        <w:t>ئتمنكم</w:t>
      </w:r>
      <w:r w:rsidR="005F2F00">
        <w:rPr>
          <w:rtl/>
        </w:rPr>
        <w:t>،</w:t>
      </w:r>
      <w:r>
        <w:rPr>
          <w:rtl/>
        </w:rPr>
        <w:t xml:space="preserve"> ولو إلى قتلة أولاد الأ</w:t>
      </w:r>
      <w:r>
        <w:rPr>
          <w:rFonts w:hint="cs"/>
          <w:rtl/>
        </w:rPr>
        <w:t>َ</w:t>
      </w:r>
      <w:r>
        <w:rPr>
          <w:rtl/>
        </w:rPr>
        <w:t>نبياء</w:t>
      </w:r>
      <w:r w:rsidR="00E649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 w:rsidR="00E649CF">
        <w:rPr>
          <w:rFonts w:hint="cs"/>
          <w:rtl/>
        </w:rPr>
        <w:t xml:space="preserve"> ) 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250" w:name="_Toc305076803"/>
      <w:bookmarkStart w:id="251" w:name="_Toc305081045"/>
      <w:bookmarkStart w:id="252" w:name="_Toc378449401"/>
      <w:bookmarkStart w:id="253" w:name="_Toc256948096"/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باب تحريم الخيانة</w:t>
      </w:r>
      <w:bookmarkEnd w:id="250"/>
      <w:bookmarkEnd w:id="251"/>
      <w:bookmarkEnd w:id="252"/>
      <w:bookmarkEnd w:id="253"/>
    </w:p>
    <w:p w:rsidR="00195052" w:rsidRDefault="00195052" w:rsidP="00C82515">
      <w:pPr>
        <w:pStyle w:val="libNormal"/>
        <w:rPr>
          <w:rtl/>
        </w:rPr>
      </w:pPr>
      <w:r w:rsidRPr="00C75CD5">
        <w:rPr>
          <w:rStyle w:val="libNormalChar"/>
          <w:rtl/>
        </w:rPr>
        <w:t>[ 24190 ]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C8251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ليس من</w:t>
      </w:r>
      <w:r>
        <w:rPr>
          <w:rFonts w:hint="cs"/>
          <w:rtl/>
        </w:rPr>
        <w:t>ّ</w:t>
      </w:r>
      <w:r>
        <w:rPr>
          <w:rtl/>
        </w:rPr>
        <w:t>ا من أخلف بالأ</w:t>
      </w:r>
      <w:r>
        <w:rPr>
          <w:rFonts w:hint="cs"/>
          <w:rtl/>
        </w:rPr>
        <w:t>َ</w:t>
      </w:r>
      <w:r>
        <w:rPr>
          <w:rtl/>
        </w:rPr>
        <w:t>مانة.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أداء الأ</w:t>
      </w:r>
      <w:r>
        <w:rPr>
          <w:rFonts w:hint="cs"/>
          <w:rtl/>
        </w:rPr>
        <w:t>َ</w:t>
      </w:r>
      <w:r>
        <w:rPr>
          <w:rtl/>
        </w:rPr>
        <w:t>مانة تجلب الرزق والخيانة تجلب الفقر.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[ 24191 ]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tl/>
        </w:rPr>
        <w:t xml:space="preserve"> - </w:t>
      </w:r>
      <w:r>
        <w:rPr>
          <w:rtl/>
        </w:rPr>
        <w:t>الخصال</w:t>
      </w:r>
      <w:r w:rsidR="005F2F00">
        <w:rPr>
          <w:rtl/>
        </w:rPr>
        <w:t>:</w:t>
      </w:r>
      <w:r>
        <w:rPr>
          <w:rtl/>
        </w:rPr>
        <w:t xml:space="preserve"> 614.</w:t>
      </w:r>
    </w:p>
    <w:p w:rsidR="00195052" w:rsidRPr="00C82515" w:rsidRDefault="00195052" w:rsidP="00974D84">
      <w:pPr>
        <w:pStyle w:val="libFootnote0"/>
        <w:rPr>
          <w:rtl/>
        </w:rPr>
      </w:pPr>
      <w:r w:rsidRPr="00257B55">
        <w:rPr>
          <w:rtl/>
        </w:rPr>
        <w:t>(1) يأتي في الفائدة ال</w:t>
      </w:r>
      <w:r>
        <w:rPr>
          <w:rFonts w:hint="cs"/>
          <w:rtl/>
        </w:rPr>
        <w:t>أ</w:t>
      </w:r>
      <w:r w:rsidRPr="00257B55">
        <w:rPr>
          <w:rtl/>
        </w:rPr>
        <w:t>ولى</w:t>
      </w:r>
      <w:r>
        <w:rPr>
          <w:rFonts w:hint="cs"/>
          <w:rtl/>
        </w:rPr>
        <w:t>ٰ</w:t>
      </w:r>
      <w:r w:rsidRPr="00257B55">
        <w:rPr>
          <w:rtl/>
        </w:rPr>
        <w:t xml:space="preserve"> من الخاتمة </w:t>
      </w:r>
      <w:r w:rsidRPr="00C82515">
        <w:rPr>
          <w:rtl/>
        </w:rPr>
        <w:t>برمز ( ر ).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(2) تقدم في الباب 1 من هذه</w:t>
      </w:r>
      <w:r>
        <w:rPr>
          <w:rtl/>
        </w:rPr>
        <w:t xml:space="preserve"> الأبواب.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(3) يأتي في الباب 3 من هذه</w:t>
      </w:r>
      <w:r>
        <w:rPr>
          <w:rtl/>
        </w:rPr>
        <w:t xml:space="preserve"> الأبواب.</w:t>
      </w:r>
    </w:p>
    <w:p w:rsidR="00195052" w:rsidRDefault="00195052" w:rsidP="00C82515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C82515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133 / 7.</w:t>
      </w:r>
    </w:p>
    <w:p w:rsidR="00195052" w:rsidRPr="00257B55" w:rsidRDefault="00195052" w:rsidP="00C82515">
      <w:pPr>
        <w:pStyle w:val="libFootnote0"/>
        <w:rPr>
          <w:rtl/>
        </w:rPr>
      </w:pPr>
      <w:r w:rsidRPr="00257B55">
        <w:rPr>
          <w:rtl/>
        </w:rPr>
        <w:t>(</w:t>
      </w:r>
      <w:r w:rsidR="00C82515">
        <w:rPr>
          <w:rFonts w:hint="cs"/>
          <w:rtl/>
        </w:rPr>
        <w:t>4</w:t>
      </w:r>
      <w:r w:rsidRPr="00257B55">
        <w:rPr>
          <w:rtl/>
        </w:rPr>
        <w:t>) في نسخة زيادة</w:t>
      </w:r>
      <w:r w:rsidR="005F2F00">
        <w:rPr>
          <w:rtl/>
        </w:rPr>
        <w:t>:</w:t>
      </w:r>
      <w:r w:rsidRPr="00257B55">
        <w:rPr>
          <w:rtl/>
        </w:rPr>
        <w:t xml:space="preserve"> أداء </w:t>
      </w:r>
      <w:r w:rsidRPr="00C82515">
        <w:rPr>
          <w:rtl/>
        </w:rPr>
        <w:t>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9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الحسين بن يزيد</w:t>
      </w:r>
      <w:r w:rsidR="005F2F00">
        <w:rPr>
          <w:rtl/>
        </w:rPr>
        <w:t>،</w:t>
      </w:r>
      <w:r>
        <w:rPr>
          <w:rtl/>
        </w:rPr>
        <w:t xml:space="preserve"> عن الصادق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5F2F00">
        <w:rPr>
          <w:rtl/>
        </w:rPr>
        <w:t>،</w:t>
      </w:r>
      <w:r>
        <w:rPr>
          <w:rtl/>
        </w:rPr>
        <w:t xml:space="preserve"> عن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5F2F00">
        <w:rPr>
          <w:rFonts w:hint="cs"/>
          <w:rtl/>
        </w:rPr>
        <w:t xml:space="preserve"> - </w:t>
      </w:r>
      <w:r>
        <w:rPr>
          <w:rtl/>
        </w:rPr>
        <w:t>أنه نهى عن الخيانة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من خان أمانة في الدنيا ولم يردها إلى أهلها ثم أدركه الموت مات على غير مل</w:t>
      </w:r>
      <w:r>
        <w:rPr>
          <w:rFonts w:hint="cs"/>
          <w:rtl/>
        </w:rPr>
        <w:t>ّ</w:t>
      </w:r>
      <w:r>
        <w:rPr>
          <w:rtl/>
        </w:rPr>
        <w:t>تي</w:t>
      </w:r>
      <w:r w:rsidR="005F2F00">
        <w:rPr>
          <w:rtl/>
        </w:rPr>
        <w:t>،</w:t>
      </w:r>
      <w:r>
        <w:rPr>
          <w:rtl/>
        </w:rPr>
        <w:t xml:space="preserve"> ويلقى الله وهو عليه غضبان</w:t>
      </w:r>
      <w:r w:rsidR="005F2F00">
        <w:rPr>
          <w:rtl/>
        </w:rPr>
        <w:t>،</w:t>
      </w:r>
      <w:r>
        <w:rPr>
          <w:rtl/>
        </w:rPr>
        <w:t xml:space="preserve"> ومن اشترى خيانة وهو يعلم فهو كالذي خانها.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</w:t>
      </w:r>
      <w:r>
        <w:rPr>
          <w:rFonts w:hint="cs"/>
          <w:rtl/>
        </w:rPr>
        <w:t>َ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عل</w:t>
      </w:r>
      <w:r>
        <w:rPr>
          <w:rFonts w:hint="cs"/>
          <w:rtl/>
        </w:rPr>
        <w:t>ي</w:t>
      </w:r>
      <w:r>
        <w:rPr>
          <w:rtl/>
        </w:rPr>
        <w:t xml:space="preserve"> ماجيلويه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معبد</w:t>
      </w:r>
      <w:r w:rsidR="005F2F00">
        <w:rPr>
          <w:rtl/>
        </w:rPr>
        <w:t>،</w:t>
      </w:r>
      <w:r>
        <w:rPr>
          <w:rtl/>
        </w:rPr>
        <w:t xml:space="preserve"> عن الحسين بن خالد</w:t>
      </w:r>
      <w:r w:rsidR="005F2F00">
        <w:rPr>
          <w:rtl/>
        </w:rPr>
        <w:t>،</w:t>
      </w:r>
      <w:r>
        <w:rPr>
          <w:rtl/>
        </w:rPr>
        <w:t xml:space="preserve"> عن الرضا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كان مسلما</w:t>
      </w:r>
      <w:r>
        <w:rPr>
          <w:rFonts w:hint="cs"/>
          <w:rtl/>
        </w:rPr>
        <w:t>ً</w:t>
      </w:r>
      <w:r>
        <w:rPr>
          <w:rtl/>
        </w:rPr>
        <w:t xml:space="preserve"> فلا يمكر ولا يخدع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سمعت جبرئيل يقول</w:t>
      </w:r>
      <w:r w:rsidR="005F2F00">
        <w:rPr>
          <w:rtl/>
        </w:rPr>
        <w:t>:</w:t>
      </w:r>
      <w:r>
        <w:rPr>
          <w:rtl/>
        </w:rPr>
        <w:t xml:space="preserve"> إن المكر والخديعة في النار.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ثم قال</w:t>
      </w:r>
      <w:r w:rsidR="005F2F00">
        <w:rPr>
          <w:rtl/>
        </w:rPr>
        <w:t>:</w:t>
      </w:r>
      <w:r>
        <w:rPr>
          <w:rtl/>
        </w:rPr>
        <w:t xml:space="preserve"> ليس من</w:t>
      </w:r>
      <w:r>
        <w:rPr>
          <w:rFonts w:hint="cs"/>
          <w:rtl/>
        </w:rPr>
        <w:t>ّ</w:t>
      </w:r>
      <w:r>
        <w:rPr>
          <w:rtl/>
        </w:rPr>
        <w:t>ا من غش مسلما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وليس من</w:t>
      </w:r>
      <w:r>
        <w:rPr>
          <w:rFonts w:hint="cs"/>
          <w:rtl/>
        </w:rPr>
        <w:t>ّ</w:t>
      </w:r>
      <w:r>
        <w:rPr>
          <w:rtl/>
        </w:rPr>
        <w:t>ا من خان مؤمنا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إدريس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أحمد بن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الحسين </w:t>
      </w:r>
      <w:r>
        <w:rPr>
          <w:rFonts w:hint="cs"/>
          <w:rtl/>
        </w:rPr>
        <w:t>ا</w:t>
      </w:r>
      <w:r>
        <w:rPr>
          <w:rtl/>
        </w:rPr>
        <w:t>بن الحصين</w:t>
      </w:r>
      <w:r w:rsidR="005F2F00">
        <w:rPr>
          <w:rtl/>
        </w:rPr>
        <w:t>،</w:t>
      </w:r>
      <w:r>
        <w:rPr>
          <w:rtl/>
        </w:rPr>
        <w:t xml:space="preserve"> عن موسى بن القاسم رفعه إلى عل</w:t>
      </w:r>
      <w:r>
        <w:rPr>
          <w:rFonts w:hint="cs"/>
          <w:rtl/>
        </w:rPr>
        <w:t>ي</w:t>
      </w:r>
      <w:r>
        <w:rPr>
          <w:rtl/>
        </w:rPr>
        <w:t xml:space="preserve"> بن أبي طالب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أربعة لا تدخل واحدة منهن بيتا</w:t>
      </w:r>
      <w:r>
        <w:rPr>
          <w:rFonts w:hint="cs"/>
          <w:rtl/>
        </w:rPr>
        <w:t>ً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خرب</w:t>
      </w:r>
      <w:r w:rsidR="005F2F00">
        <w:rPr>
          <w:rtl/>
        </w:rPr>
        <w:t>،</w:t>
      </w:r>
      <w:r>
        <w:rPr>
          <w:rtl/>
        </w:rPr>
        <w:t xml:space="preserve"> ولم يعمر بالبركة</w:t>
      </w:r>
      <w:r w:rsidR="005F2F00">
        <w:rPr>
          <w:rtl/>
        </w:rPr>
        <w:t>:</w:t>
      </w:r>
      <w:r>
        <w:rPr>
          <w:rtl/>
        </w:rPr>
        <w:t xml:space="preserve"> الخيانة</w:t>
      </w:r>
      <w:r w:rsidR="005F2F00">
        <w:rPr>
          <w:rtl/>
        </w:rPr>
        <w:t>،</w:t>
      </w:r>
      <w:r>
        <w:rPr>
          <w:rtl/>
        </w:rPr>
        <w:t xml:space="preserve"> والسرقة</w:t>
      </w:r>
      <w:r w:rsidR="005F2F00">
        <w:rPr>
          <w:rtl/>
        </w:rPr>
        <w:t>،</w:t>
      </w:r>
      <w:r>
        <w:rPr>
          <w:rtl/>
        </w:rPr>
        <w:t xml:space="preserve"> وشرب الخمر</w:t>
      </w:r>
      <w:r w:rsidR="005F2F00">
        <w:rPr>
          <w:rtl/>
        </w:rPr>
        <w:t>،</w:t>
      </w:r>
      <w:r>
        <w:rPr>
          <w:rtl/>
        </w:rPr>
        <w:t xml:space="preserve"> والزنا.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C86FD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86FD9">
        <w:rPr>
          <w:rFonts w:hint="cs"/>
          <w:rtl/>
        </w:rPr>
        <w:t xml:space="preserve">) ، </w:t>
      </w:r>
      <w:r>
        <w:rPr>
          <w:rtl/>
        </w:rPr>
        <w:t xml:space="preserve">عن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 w:rsidRPr="00C86FD9">
        <w:rPr>
          <w:rtl/>
        </w:rPr>
        <w:t xml:space="preserve">أخبار الرضا </w:t>
      </w:r>
      <w:r w:rsidR="00BE5ACB" w:rsidRPr="00C86FD9">
        <w:rPr>
          <w:rFonts w:hint="cs"/>
          <w:rtl/>
        </w:rPr>
        <w:t xml:space="preserve">( </w:t>
      </w:r>
      <w:r w:rsidR="00BE5ACB" w:rsidRPr="00C86FD9">
        <w:rPr>
          <w:rStyle w:val="libFootnoteAlaemChar"/>
          <w:rFonts w:hint="cs"/>
          <w:rtl/>
        </w:rPr>
        <w:t xml:space="preserve">عليه‌السلام </w:t>
      </w:r>
      <w:r w:rsidR="00BE5ACB" w:rsidRPr="00C86FD9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2</w:t>
      </w:r>
      <w:r w:rsidR="005F2F00">
        <w:rPr>
          <w:rtl/>
        </w:rPr>
        <w:t>:</w:t>
      </w:r>
      <w:r>
        <w:rPr>
          <w:rtl/>
        </w:rPr>
        <w:t xml:space="preserve"> 50 / 194</w:t>
      </w:r>
      <w:r w:rsidR="005F2F00">
        <w:rPr>
          <w:rtl/>
        </w:rPr>
        <w:t>،</w:t>
      </w:r>
      <w:r>
        <w:rPr>
          <w:rtl/>
        </w:rPr>
        <w:t xml:space="preserve"> وأورده عن الأمالي في الحديث 1 من الباب 137</w:t>
      </w:r>
      <w:r w:rsidR="005F2F00">
        <w:rPr>
          <w:rtl/>
        </w:rPr>
        <w:t>،</w:t>
      </w:r>
      <w:r>
        <w:rPr>
          <w:rtl/>
        </w:rPr>
        <w:t xml:space="preserve"> وذيله في الحديث 16 من الباب 104 من أبواب العشرة.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الخصال</w:t>
      </w:r>
      <w:r w:rsidR="005F2F00">
        <w:rPr>
          <w:rtl/>
        </w:rPr>
        <w:t>:</w:t>
      </w:r>
      <w:r>
        <w:rPr>
          <w:rtl/>
        </w:rPr>
        <w:t xml:space="preserve"> 231 / 74</w:t>
      </w:r>
      <w:r w:rsidR="005F2F00">
        <w:rPr>
          <w:rtl/>
        </w:rPr>
        <w:t>،</w:t>
      </w:r>
      <w:r>
        <w:rPr>
          <w:rtl/>
        </w:rPr>
        <w:t xml:space="preserve"> وأورده عن الأمالي في الحديث 3 من الباب 1 من أبواب حد السرقة.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عقاب الأعمال</w:t>
      </w:r>
      <w:r w:rsidR="005F2F00">
        <w:rPr>
          <w:rtl/>
        </w:rPr>
        <w:t>:</w:t>
      </w:r>
      <w:r w:rsidRPr="00257B55">
        <w:rPr>
          <w:rtl/>
        </w:rPr>
        <w:t xml:space="preserve"> 289</w:t>
      </w:r>
      <w:r>
        <w:rPr>
          <w:rtl/>
        </w:rPr>
        <w:t xml:space="preserve"> / </w:t>
      </w:r>
      <w:r w:rsidRPr="00257B55">
        <w:rPr>
          <w:rtl/>
        </w:rPr>
        <w:t>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[ 24194 ]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وبسند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عن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ومن خان أمانة في الدنيا ولم يرد</w:t>
      </w:r>
      <w:r>
        <w:rPr>
          <w:rFonts w:hint="cs"/>
          <w:rtl/>
        </w:rPr>
        <w:t>ّ</w:t>
      </w:r>
      <w:r>
        <w:rPr>
          <w:rtl/>
        </w:rPr>
        <w:t>ها على أهلها مات على غير دين الإ</w:t>
      </w:r>
      <w:r>
        <w:rPr>
          <w:rFonts w:hint="cs"/>
          <w:rtl/>
        </w:rPr>
        <w:t>ِ</w:t>
      </w:r>
      <w:r>
        <w:rPr>
          <w:rtl/>
        </w:rPr>
        <w:t>سلام</w:t>
      </w:r>
      <w:r w:rsidR="005F2F00">
        <w:rPr>
          <w:rtl/>
        </w:rPr>
        <w:t>،</w:t>
      </w:r>
      <w:r>
        <w:rPr>
          <w:rtl/>
        </w:rPr>
        <w:t xml:space="preserve"> ولقي الله وهو عليه غضبان</w:t>
      </w:r>
      <w:r w:rsidR="005F2F00">
        <w:rPr>
          <w:rtl/>
        </w:rPr>
        <w:t>،</w:t>
      </w:r>
      <w:r>
        <w:rPr>
          <w:rtl/>
        </w:rPr>
        <w:t xml:space="preserve"> فيؤمر به إلى النار فيهوى</w:t>
      </w:r>
      <w:r>
        <w:rPr>
          <w:rFonts w:hint="cs"/>
          <w:rtl/>
        </w:rPr>
        <w:t>ٰ</w:t>
      </w:r>
      <w:r>
        <w:rPr>
          <w:rtl/>
        </w:rPr>
        <w:t xml:space="preserve"> به في شفير جهنم أبد الآبدين.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ومن اشترى خيانة وهو يعلم أن</w:t>
      </w:r>
      <w:r>
        <w:rPr>
          <w:rFonts w:hint="cs"/>
          <w:rtl/>
        </w:rPr>
        <w:t>َّ</w:t>
      </w:r>
      <w:r>
        <w:rPr>
          <w:rtl/>
        </w:rPr>
        <w:t>ها خيانة فهو كمن خانها في عارها وإثمها.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ومن اشترى سرقة وهو يعلم أن</w:t>
      </w:r>
      <w:r>
        <w:rPr>
          <w:rFonts w:hint="cs"/>
          <w:rtl/>
        </w:rPr>
        <w:t>ّ</w:t>
      </w:r>
      <w:r>
        <w:rPr>
          <w:rtl/>
        </w:rPr>
        <w:t xml:space="preserve">ها سرقة فهو كمن سرقها في عارها وإثمها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[ 24195 ]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الحسين بن ظريف</w:t>
      </w:r>
      <w:r w:rsidR="005F2F00">
        <w:rPr>
          <w:rtl/>
        </w:rPr>
        <w:t>،</w:t>
      </w:r>
      <w:r>
        <w:rPr>
          <w:rtl/>
        </w:rPr>
        <w:t xml:space="preserve"> عن الحسين بن علوان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الأ</w:t>
      </w:r>
      <w:r>
        <w:rPr>
          <w:rFonts w:hint="cs"/>
          <w:rtl/>
        </w:rPr>
        <w:t>َ</w:t>
      </w:r>
      <w:r>
        <w:rPr>
          <w:rtl/>
        </w:rPr>
        <w:t>مانة تجلب الغنى والخيانة تجلب الفقر.</w:t>
      </w:r>
    </w:p>
    <w:p w:rsidR="00195052" w:rsidRDefault="00195052" w:rsidP="007C2FC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</w:t>
      </w:r>
      <w:r w:rsidR="007C2FC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الشركة </w:t>
      </w:r>
      <w:r w:rsidRPr="00A87799">
        <w:rPr>
          <w:rStyle w:val="libFootnotenumChar"/>
          <w:rtl/>
        </w:rPr>
        <w:t>(</w:t>
      </w:r>
      <w:r w:rsidR="007C2FC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7C2FC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5F2F00">
        <w:rPr>
          <w:rtl/>
        </w:rPr>
        <w:t>:</w:t>
      </w:r>
      <w:r>
        <w:rPr>
          <w:rtl/>
        </w:rPr>
        <w:t xml:space="preserve"> 336</w:t>
      </w:r>
      <w:r w:rsidR="005F2F00">
        <w:rPr>
          <w:rtl/>
        </w:rPr>
        <w:t>،</w:t>
      </w:r>
      <w:r>
        <w:rPr>
          <w:rtl/>
        </w:rPr>
        <w:t xml:space="preserve"> وتقدم إسناده في الحديث 9 من الباب 10 من أبواب الاحتضار.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عقاب ال</w:t>
      </w:r>
      <w:r>
        <w:rPr>
          <w:rFonts w:hint="cs"/>
          <w:rtl/>
        </w:rPr>
        <w:t>أ</w:t>
      </w:r>
      <w:r w:rsidRPr="00257B55">
        <w:rPr>
          <w:rtl/>
        </w:rPr>
        <w:t>عمال</w:t>
      </w:r>
      <w:r w:rsidR="005F2F00">
        <w:rPr>
          <w:rtl/>
        </w:rPr>
        <w:t>:</w:t>
      </w:r>
      <w:r w:rsidRPr="00257B55">
        <w:rPr>
          <w:rtl/>
        </w:rPr>
        <w:t xml:space="preserve"> 337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55.</w:t>
      </w:r>
    </w:p>
    <w:p w:rsidR="00195052" w:rsidRPr="00257B55" w:rsidRDefault="00195052" w:rsidP="007C2FC8">
      <w:pPr>
        <w:pStyle w:val="libFootnote0"/>
        <w:rPr>
          <w:rtl/>
        </w:rPr>
      </w:pPr>
      <w:r w:rsidRPr="00257B55">
        <w:rPr>
          <w:rtl/>
        </w:rPr>
        <w:t>(</w:t>
      </w:r>
      <w:r w:rsidR="007C2FC8">
        <w:rPr>
          <w:rFonts w:hint="cs"/>
          <w:rtl/>
        </w:rPr>
        <w:t>2</w:t>
      </w:r>
      <w:r w:rsidRPr="00257B55">
        <w:rPr>
          <w:rtl/>
        </w:rPr>
        <w:t>) تقدم في الحديثين 4</w:t>
      </w:r>
      <w:r w:rsidR="005F2F00">
        <w:rPr>
          <w:rtl/>
        </w:rPr>
        <w:t>،</w:t>
      </w:r>
      <w:r w:rsidRPr="00257B55">
        <w:rPr>
          <w:rtl/>
        </w:rPr>
        <w:t xml:space="preserve"> 7 من الباب 1 من هذه</w:t>
      </w:r>
      <w:r>
        <w:rPr>
          <w:rtl/>
        </w:rPr>
        <w:t xml:space="preserve"> الأبواب.</w:t>
      </w:r>
    </w:p>
    <w:p w:rsidR="00195052" w:rsidRPr="00257B55" w:rsidRDefault="00195052" w:rsidP="007C2FC8">
      <w:pPr>
        <w:pStyle w:val="libFootnote0"/>
        <w:rPr>
          <w:rtl/>
        </w:rPr>
      </w:pPr>
      <w:r w:rsidRPr="00257B55">
        <w:rPr>
          <w:rtl/>
        </w:rPr>
        <w:t>(</w:t>
      </w:r>
      <w:r w:rsidR="007C2FC8">
        <w:rPr>
          <w:rFonts w:hint="cs"/>
          <w:rtl/>
        </w:rPr>
        <w:t>3</w:t>
      </w:r>
      <w:r w:rsidRPr="00257B55">
        <w:rPr>
          <w:rtl/>
        </w:rPr>
        <w:t>) تقدم في الباب 5 من أبواب الشركة</w:t>
      </w:r>
      <w:r w:rsidR="005F2F00">
        <w:rPr>
          <w:rtl/>
        </w:rPr>
        <w:t>،</w:t>
      </w:r>
      <w:r w:rsidRPr="00257B55">
        <w:rPr>
          <w:rtl/>
        </w:rPr>
        <w:t xml:space="preserve"> وفي الحديث 9 من الباب 3 من أبواب ما تجب فيه الزكاة</w:t>
      </w:r>
      <w:r w:rsidR="005F2F00">
        <w:rPr>
          <w:rtl/>
        </w:rPr>
        <w:t>،</w:t>
      </w:r>
      <w:r w:rsidRPr="00257B55">
        <w:rPr>
          <w:rtl/>
        </w:rPr>
        <w:t xml:space="preserve"> وفي الحديث 15 من الباب 4</w:t>
      </w:r>
      <w:r w:rsidR="005F2F00">
        <w:rPr>
          <w:rtl/>
        </w:rPr>
        <w:t>،</w:t>
      </w:r>
      <w:r w:rsidRPr="00257B55">
        <w:rPr>
          <w:rtl/>
        </w:rPr>
        <w:t xml:space="preserve"> وفي الحديث 6 من الباب 57</w:t>
      </w:r>
      <w:r w:rsidR="005F2F00">
        <w:rPr>
          <w:rtl/>
        </w:rPr>
        <w:t>،</w:t>
      </w:r>
      <w:r w:rsidRPr="00257B55">
        <w:rPr>
          <w:rtl/>
        </w:rPr>
        <w:t xml:space="preserve"> وفي الحديث 33 من الباب 46</w:t>
      </w:r>
      <w:r w:rsidR="005F2F00">
        <w:rPr>
          <w:rtl/>
        </w:rPr>
        <w:t>،</w:t>
      </w:r>
      <w:r w:rsidRPr="00257B55">
        <w:rPr>
          <w:rtl/>
        </w:rPr>
        <w:t xml:space="preserve"> وفي الحديث 4 من الباب 49 من أبواب جهاد النفس</w:t>
      </w:r>
      <w:r w:rsidR="005F2F00">
        <w:rPr>
          <w:rtl/>
        </w:rPr>
        <w:t>،</w:t>
      </w:r>
      <w:r w:rsidRPr="00257B55">
        <w:rPr>
          <w:rtl/>
        </w:rPr>
        <w:t xml:space="preserve"> وفي الأحاديث 3</w:t>
      </w:r>
      <w:r w:rsidR="005F2F00">
        <w:rPr>
          <w:rtl/>
        </w:rPr>
        <w:t>،</w:t>
      </w:r>
      <w:r w:rsidRPr="00257B55">
        <w:rPr>
          <w:rtl/>
        </w:rPr>
        <w:t xml:space="preserve"> 4</w:t>
      </w:r>
      <w:r w:rsidR="005F2F00">
        <w:rPr>
          <w:rtl/>
        </w:rPr>
        <w:t>،</w:t>
      </w:r>
      <w:r w:rsidRPr="00257B55">
        <w:rPr>
          <w:rtl/>
        </w:rPr>
        <w:t xml:space="preserve"> 5</w:t>
      </w:r>
      <w:r w:rsidR="005F2F00">
        <w:rPr>
          <w:rtl/>
        </w:rPr>
        <w:t>،</w:t>
      </w:r>
      <w:r w:rsidRPr="00257B55">
        <w:rPr>
          <w:rtl/>
        </w:rPr>
        <w:t xml:space="preserve"> 7</w:t>
      </w:r>
      <w:r w:rsidR="005F2F00">
        <w:rPr>
          <w:rtl/>
        </w:rPr>
        <w:t>،</w:t>
      </w:r>
      <w:r w:rsidRPr="00257B55">
        <w:rPr>
          <w:rtl/>
        </w:rPr>
        <w:t xml:space="preserve"> 12 من الباب 83</w:t>
      </w:r>
      <w:r w:rsidR="005F2F00">
        <w:rPr>
          <w:rtl/>
        </w:rPr>
        <w:t>،</w:t>
      </w:r>
      <w:r w:rsidRPr="00257B55">
        <w:rPr>
          <w:rtl/>
        </w:rPr>
        <w:t xml:space="preserve"> وفي الحديث 31 من الباب 99 من أبواب ما يكتسب به</w:t>
      </w:r>
      <w:r w:rsidR="005F2F00">
        <w:rPr>
          <w:rtl/>
        </w:rPr>
        <w:t>،</w:t>
      </w:r>
      <w:r w:rsidRPr="00257B55">
        <w:rPr>
          <w:rtl/>
        </w:rPr>
        <w:t xml:space="preserve"> وفي الحديث 2 من الباب 4 من أبواب الدين</w:t>
      </w:r>
      <w:r>
        <w:rPr>
          <w:rtl/>
        </w:rPr>
        <w:t>.</w:t>
      </w:r>
    </w:p>
    <w:p w:rsidR="00195052" w:rsidRPr="00257B55" w:rsidRDefault="00195052" w:rsidP="007C2FC8">
      <w:pPr>
        <w:pStyle w:val="libFootnote0"/>
        <w:rPr>
          <w:rtl/>
        </w:rPr>
      </w:pPr>
      <w:r w:rsidRPr="00257B55">
        <w:rPr>
          <w:rtl/>
        </w:rPr>
        <w:t>(</w:t>
      </w:r>
      <w:r w:rsidR="007C2FC8">
        <w:rPr>
          <w:rFonts w:hint="cs"/>
          <w:rtl/>
        </w:rPr>
        <w:t>4</w:t>
      </w:r>
      <w:r w:rsidRPr="00257B55">
        <w:rPr>
          <w:rtl/>
        </w:rPr>
        <w:t>) يأتي في الباب 9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257B55">
        <w:rPr>
          <w:rtl/>
        </w:rPr>
        <w:t xml:space="preserve"> وفي الباب 8 من أبواب الوكالة</w:t>
      </w:r>
      <w:r w:rsidR="005F2F00">
        <w:rPr>
          <w:rtl/>
        </w:rPr>
        <w:t>،</w:t>
      </w:r>
      <w:r w:rsidRPr="00257B55">
        <w:rPr>
          <w:rtl/>
        </w:rPr>
        <w:t xml:space="preserve"> وفي الحديث 2 من الباب 11 من أبواب كيفية الحكم</w:t>
      </w:r>
      <w:r w:rsidR="005F2F00">
        <w:rPr>
          <w:rtl/>
        </w:rPr>
        <w:t>،</w:t>
      </w:r>
      <w:r w:rsidRPr="00257B55">
        <w:rPr>
          <w:rtl/>
        </w:rPr>
        <w:t xml:space="preserve"> وفي الأحاديث 1</w:t>
      </w:r>
      <w:r w:rsidR="005F2F00">
        <w:rPr>
          <w:rtl/>
        </w:rPr>
        <w:t>،</w:t>
      </w:r>
      <w:r w:rsidRPr="00257B55">
        <w:rPr>
          <w:rtl/>
        </w:rPr>
        <w:t xml:space="preserve"> 2</w:t>
      </w:r>
      <w:r w:rsidR="005F2F00">
        <w:rPr>
          <w:rtl/>
        </w:rPr>
        <w:t>،</w:t>
      </w:r>
      <w:r w:rsidRPr="00257B55">
        <w:rPr>
          <w:rtl/>
        </w:rPr>
        <w:t xml:space="preserve"> 5 من الباب 30 من أبواب الشهادات</w:t>
      </w:r>
      <w:r w:rsidR="005F2F00">
        <w:rPr>
          <w:rtl/>
        </w:rPr>
        <w:t>،</w:t>
      </w:r>
      <w:r w:rsidRPr="00257B55">
        <w:rPr>
          <w:rtl/>
        </w:rPr>
        <w:t xml:space="preserve"> وفي الباب 5 من أبواب بقية الحدود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54" w:name="_Toc305076804"/>
            <w:bookmarkStart w:id="255" w:name="_Toc305081046"/>
            <w:bookmarkStart w:id="256" w:name="_Toc378449402"/>
            <w:bookmarkStart w:id="257" w:name="_Toc256948097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الوديعة لا يضمنها المستودع مع عدم التفريط وإن</w:t>
            </w:r>
            <w:bookmarkStart w:id="258" w:name="_Toc305076805"/>
            <w:bookmarkStart w:id="259" w:name="_Toc305081047"/>
            <w:bookmarkEnd w:id="254"/>
            <w:bookmarkEnd w:id="25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كانت ذهبا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فضة</w:t>
            </w:r>
            <w:bookmarkEnd w:id="256"/>
            <w:bookmarkEnd w:id="257"/>
            <w:bookmarkEnd w:id="258"/>
            <w:bookmarkEnd w:id="25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صاحب الوديعة والبضاعة مؤتمنان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ورواه الصدوق بإسناده عن حماد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وقال في رجل استأجر أجيرا</w:t>
      </w:r>
      <w:r>
        <w:rPr>
          <w:rFonts w:hint="cs"/>
          <w:rtl/>
        </w:rPr>
        <w:t>ً</w:t>
      </w:r>
      <w:r>
        <w:rPr>
          <w:rtl/>
        </w:rPr>
        <w:t xml:space="preserve"> فأقعده على متاعه فسرقه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مؤتمن.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5F2F00">
        <w:rPr>
          <w:rtl/>
        </w:rPr>
        <w:t>:</w:t>
      </w:r>
      <w:r>
        <w:rPr>
          <w:rtl/>
        </w:rPr>
        <w:t xml:space="preserve"> وقال في حديث آخر</w:t>
      </w:r>
      <w:r w:rsidR="005F2F00">
        <w:rPr>
          <w:rtl/>
        </w:rPr>
        <w:t>:</w:t>
      </w:r>
      <w:r>
        <w:rPr>
          <w:rtl/>
        </w:rPr>
        <w:t xml:space="preserve"> إذا كان مسلما</w:t>
      </w:r>
      <w:r>
        <w:rPr>
          <w:rFonts w:hint="cs"/>
          <w:rtl/>
        </w:rPr>
        <w:t>ً</w:t>
      </w:r>
      <w:r>
        <w:rPr>
          <w:rtl/>
        </w:rPr>
        <w:t xml:space="preserve"> عدلا</w:t>
      </w:r>
      <w:r>
        <w:rPr>
          <w:rFonts w:hint="cs"/>
          <w:rtl/>
        </w:rPr>
        <w:t>ً</w:t>
      </w:r>
      <w:r>
        <w:rPr>
          <w:rtl/>
        </w:rPr>
        <w:t xml:space="preserve"> فليس عليه ضمان.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[ 24199 ]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زرارة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وديعة الذهب والفض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كان من وديعة ولم تكن مضمونة لا تلزم.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61B08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561B0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1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1 من أبواب العارية.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في المصدر زيادة</w:t>
      </w:r>
      <w:r w:rsidR="005F2F00">
        <w:rPr>
          <w:rtl/>
        </w:rPr>
        <w:t>:</w:t>
      </w:r>
      <w:r w:rsidRPr="00257B55">
        <w:rPr>
          <w:rtl/>
        </w:rPr>
        <w:t xml:space="preserve"> عن ابن أبي عمير</w:t>
      </w:r>
      <w:r w:rsidR="005F2F00">
        <w:rPr>
          <w:rtl/>
        </w:rPr>
        <w:t>،</w:t>
      </w:r>
      <w:r w:rsidRPr="00257B55">
        <w:rPr>
          <w:rtl/>
        </w:rPr>
        <w:t xml:space="preserve"> وفي الموضع الثاني من التهذيب زيادة</w:t>
      </w:r>
      <w:r w:rsidR="005F2F00">
        <w:rPr>
          <w:rtl/>
        </w:rPr>
        <w:t>:</w:t>
      </w:r>
      <w:r w:rsidRPr="00257B55">
        <w:rPr>
          <w:rtl/>
        </w:rPr>
        <w:t xml:space="preserve"> عن </w:t>
      </w:r>
      <w:r>
        <w:rPr>
          <w:rFonts w:hint="cs"/>
          <w:rtl/>
        </w:rPr>
        <w:t>ا</w:t>
      </w:r>
      <w:r w:rsidRPr="00257B55">
        <w:rPr>
          <w:rtl/>
        </w:rPr>
        <w:t>بن أبي عمير</w:t>
      </w:r>
      <w:r w:rsidR="005F2F00">
        <w:rPr>
          <w:rtl/>
        </w:rPr>
        <w:t>،</w:t>
      </w:r>
      <w:r w:rsidRPr="00257B55">
        <w:rPr>
          <w:rtl/>
        </w:rPr>
        <w:t xml:space="preserve"> عن ابن أبي يعفور</w:t>
      </w:r>
      <w:r>
        <w:rPr>
          <w:rtl/>
        </w:rPr>
        <w:t>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(2) التهذيب 7</w:t>
      </w:r>
      <w:r w:rsidR="005F2F00">
        <w:rPr>
          <w:rtl/>
        </w:rPr>
        <w:t>:</w:t>
      </w:r>
      <w:r w:rsidRPr="00257B55">
        <w:rPr>
          <w:rtl/>
        </w:rPr>
        <w:t xml:space="preserve"> 179</w:t>
      </w:r>
      <w:r>
        <w:rPr>
          <w:rtl/>
        </w:rPr>
        <w:t xml:space="preserve"> / </w:t>
      </w:r>
      <w:r w:rsidRPr="00257B55">
        <w:rPr>
          <w:rtl/>
        </w:rPr>
        <w:t>790 و 183</w:t>
      </w:r>
      <w:r>
        <w:rPr>
          <w:rtl/>
        </w:rPr>
        <w:t xml:space="preserve"> / </w:t>
      </w:r>
      <w:r w:rsidRPr="00257B55">
        <w:rPr>
          <w:rtl/>
        </w:rPr>
        <w:t>805 والاستبصار 3</w:t>
      </w:r>
      <w:r w:rsidR="005F2F00">
        <w:rPr>
          <w:rtl/>
        </w:rPr>
        <w:t>:</w:t>
      </w:r>
      <w:r w:rsidRPr="00257B55">
        <w:rPr>
          <w:rtl/>
        </w:rPr>
        <w:t xml:space="preserve"> 126</w:t>
      </w:r>
      <w:r>
        <w:rPr>
          <w:rtl/>
        </w:rPr>
        <w:t xml:space="preserve"> / </w:t>
      </w:r>
      <w:r w:rsidRPr="00257B55">
        <w:rPr>
          <w:rtl/>
        </w:rPr>
        <w:t>449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193 / 878 والتهذيب 7</w:t>
      </w:r>
      <w:r w:rsidR="005F2F00">
        <w:rPr>
          <w:rtl/>
        </w:rPr>
        <w:t>:</w:t>
      </w:r>
      <w:r>
        <w:rPr>
          <w:rtl/>
        </w:rPr>
        <w:t xml:space="preserve"> 184 / 811</w:t>
      </w:r>
      <w:r w:rsidR="005F2F00">
        <w:rPr>
          <w:rtl/>
        </w:rPr>
        <w:t>،</w:t>
      </w:r>
      <w:r>
        <w:rPr>
          <w:rtl/>
        </w:rPr>
        <w:t xml:space="preserve"> وأورد في الحديث 2 من الباب 29 من أبواب الإجارة.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ذيل حديث 1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1 من أبواب العارية.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239 / 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الشيخ كالذي قبله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561B08">
      <w:pPr>
        <w:pStyle w:val="libNormal"/>
        <w:rPr>
          <w:rtl/>
        </w:rPr>
      </w:pPr>
      <w:r w:rsidRPr="00C75CD5">
        <w:rPr>
          <w:rStyle w:val="libNormalChar"/>
          <w:rtl/>
        </w:rPr>
        <w:t>[ 24200 ]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 xml:space="preserve">ثه </w:t>
      </w:r>
      <w:r w:rsidRPr="00A87799">
        <w:rPr>
          <w:rStyle w:val="libFootnotenumChar"/>
          <w:rtl/>
        </w:rPr>
        <w:t>(</w:t>
      </w:r>
      <w:r w:rsidR="00561B0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الذي يستبضع المال فيهلك أو ي</w:t>
      </w:r>
      <w:r>
        <w:rPr>
          <w:rFonts w:hint="cs"/>
          <w:rtl/>
        </w:rPr>
        <w:t>ُ</w:t>
      </w:r>
      <w:r>
        <w:rPr>
          <w:rtl/>
        </w:rPr>
        <w:t>سرق</w:t>
      </w:r>
      <w:r w:rsidR="005F2F00">
        <w:rPr>
          <w:rtl/>
        </w:rPr>
        <w:t>،</w:t>
      </w:r>
      <w:r>
        <w:rPr>
          <w:rtl/>
        </w:rPr>
        <w:t xml:space="preserve"> أعلى صاحبه ضمان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عليه غرم بعد أن يكون الرجل أمينا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561B0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 مثله </w:t>
      </w:r>
      <w:r w:rsidRPr="00A87799">
        <w:rPr>
          <w:rStyle w:val="libFootnotenumChar"/>
          <w:rtl/>
        </w:rPr>
        <w:t>(</w:t>
      </w:r>
      <w:r w:rsidR="00561B0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[ 24201 ]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5F2F00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قال للصادق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إني ائتمنت رجلا</w:t>
      </w:r>
      <w:r>
        <w:rPr>
          <w:rFonts w:hint="cs"/>
          <w:rtl/>
        </w:rPr>
        <w:t>ً</w:t>
      </w:r>
      <w:r>
        <w:rPr>
          <w:rtl/>
        </w:rPr>
        <w:t xml:space="preserve"> على مال أودعته عنده</w:t>
      </w:r>
      <w:r w:rsidR="005F2F00">
        <w:rPr>
          <w:rtl/>
        </w:rPr>
        <w:t>،</w:t>
      </w:r>
      <w:r>
        <w:rPr>
          <w:rtl/>
        </w:rPr>
        <w:t xml:space="preserve"> فخانني وأنكر مالي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لم يخنك الأ</w:t>
      </w:r>
      <w:r>
        <w:rPr>
          <w:rFonts w:hint="cs"/>
          <w:rtl/>
        </w:rPr>
        <w:t>َ</w:t>
      </w:r>
      <w:r>
        <w:rPr>
          <w:rtl/>
        </w:rPr>
        <w:t>مين ولكن ائتمنت أنت الخائن.</w:t>
      </w:r>
    </w:p>
    <w:p w:rsidR="00195052" w:rsidRDefault="00195052" w:rsidP="00561B08">
      <w:pPr>
        <w:pStyle w:val="libNormal"/>
        <w:rPr>
          <w:rtl/>
        </w:rPr>
      </w:pPr>
      <w:r>
        <w:rPr>
          <w:rtl/>
        </w:rPr>
        <w:t>ورواه الشيخ أيضا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61B0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[ 24202 ]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المودع إذا كان غير ثقة هل يقبل قوله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ولا يمين عليه.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[ 24203 ]</w:t>
      </w:r>
      <w:r>
        <w:rPr>
          <w:rtl/>
        </w:rPr>
        <w:t xml:space="preserve"> 8</w:t>
      </w:r>
      <w:r w:rsidR="005F2F00">
        <w:rPr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لم يخنك الأ</w:t>
      </w:r>
      <w:r>
        <w:rPr>
          <w:rFonts w:hint="cs"/>
          <w:rtl/>
        </w:rPr>
        <w:t>َ</w:t>
      </w:r>
      <w:r>
        <w:rPr>
          <w:rtl/>
        </w:rPr>
        <w:t>مين</w:t>
      </w:r>
      <w:r w:rsidR="005F2F00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ك ائتمنت الخائن.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التهذيب 7</w:t>
      </w:r>
      <w:r w:rsidR="005F2F00">
        <w:rPr>
          <w:rtl/>
        </w:rPr>
        <w:t>:</w:t>
      </w:r>
      <w:r w:rsidRPr="00257B55">
        <w:rPr>
          <w:rtl/>
        </w:rPr>
        <w:t xml:space="preserve"> 179</w:t>
      </w:r>
      <w:r>
        <w:rPr>
          <w:rtl/>
        </w:rPr>
        <w:t xml:space="preserve"> / </w:t>
      </w:r>
      <w:r w:rsidRPr="00257B55">
        <w:rPr>
          <w:rtl/>
        </w:rPr>
        <w:t>789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4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3 من أبواب المضاربة</w:t>
      </w:r>
      <w:r w:rsidR="005F2F00">
        <w:rPr>
          <w:rtl/>
        </w:rPr>
        <w:t>،</w:t>
      </w:r>
      <w:r>
        <w:rPr>
          <w:rtl/>
        </w:rPr>
        <w:t xml:space="preserve"> وفي الحديث 8</w:t>
      </w:r>
      <w:r w:rsidR="005F2F00">
        <w:rPr>
          <w:rtl/>
        </w:rPr>
        <w:t>،</w:t>
      </w:r>
      <w:r>
        <w:rPr>
          <w:rtl/>
        </w:rPr>
        <w:t xml:space="preserve"> وصدره في الحديث 7 من الباب 1 من أبواب العارية.</w:t>
      </w:r>
    </w:p>
    <w:p w:rsidR="00195052" w:rsidRPr="00257B55" w:rsidRDefault="00195052" w:rsidP="00561B08">
      <w:pPr>
        <w:pStyle w:val="libFootnote0"/>
        <w:rPr>
          <w:rtl/>
        </w:rPr>
      </w:pPr>
      <w:r w:rsidRPr="00257B55">
        <w:rPr>
          <w:rtl/>
        </w:rPr>
        <w:t>(</w:t>
      </w:r>
      <w:r w:rsidR="00561B08">
        <w:rPr>
          <w:rFonts w:hint="cs"/>
          <w:rtl/>
        </w:rPr>
        <w:t>2</w:t>
      </w:r>
      <w:r w:rsidRPr="00257B55">
        <w:rPr>
          <w:rtl/>
        </w:rPr>
        <w:t>) في المصدر</w:t>
      </w:r>
      <w:r w:rsidR="005F2F00" w:rsidRPr="00561B08">
        <w:rPr>
          <w:rtl/>
        </w:rPr>
        <w:t>:</w:t>
      </w:r>
      <w:r w:rsidRPr="00561B08">
        <w:rPr>
          <w:rtl/>
        </w:rPr>
        <w:t xml:space="preserve"> [ عن محمد ].</w:t>
      </w:r>
    </w:p>
    <w:p w:rsidR="00195052" w:rsidRPr="00257B55" w:rsidRDefault="00195052" w:rsidP="00561B08">
      <w:pPr>
        <w:pStyle w:val="libFootnote0"/>
        <w:rPr>
          <w:rtl/>
        </w:rPr>
      </w:pPr>
      <w:r w:rsidRPr="00257B55">
        <w:rPr>
          <w:rtl/>
        </w:rPr>
        <w:t>(</w:t>
      </w:r>
      <w:r w:rsidR="00561B08">
        <w:rPr>
          <w:rFonts w:hint="cs"/>
          <w:rtl/>
        </w:rPr>
        <w:t>3</w:t>
      </w:r>
      <w:r w:rsidRPr="00257B55">
        <w:rPr>
          <w:rtl/>
        </w:rPr>
        <w:t>) التهذيب 7</w:t>
      </w:r>
      <w:r w:rsidR="005F2F00">
        <w:rPr>
          <w:rtl/>
        </w:rPr>
        <w:t>:</w:t>
      </w:r>
      <w:r w:rsidRPr="00257B55">
        <w:rPr>
          <w:rtl/>
        </w:rPr>
        <w:t xml:space="preserve"> 184</w:t>
      </w:r>
      <w:r>
        <w:rPr>
          <w:rtl/>
        </w:rPr>
        <w:t xml:space="preserve"> / </w:t>
      </w:r>
      <w:r w:rsidRPr="00257B55">
        <w:rPr>
          <w:rtl/>
        </w:rPr>
        <w:t>812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195 / 884.</w:t>
      </w:r>
    </w:p>
    <w:p w:rsidR="00195052" w:rsidRPr="00257B55" w:rsidRDefault="00195052" w:rsidP="00561B08">
      <w:pPr>
        <w:pStyle w:val="libFootnote0"/>
        <w:rPr>
          <w:rtl/>
        </w:rPr>
      </w:pPr>
      <w:r w:rsidRPr="00257B55">
        <w:rPr>
          <w:rtl/>
        </w:rPr>
        <w:t>(</w:t>
      </w:r>
      <w:r w:rsidR="00561B08">
        <w:rPr>
          <w:rFonts w:hint="cs"/>
          <w:rtl/>
        </w:rPr>
        <w:t>4</w:t>
      </w:r>
      <w:r w:rsidRPr="00257B55">
        <w:rPr>
          <w:rtl/>
        </w:rPr>
        <w:t>) التهذيب 7</w:t>
      </w:r>
      <w:r w:rsidR="005F2F00">
        <w:rPr>
          <w:rtl/>
        </w:rPr>
        <w:t>:</w:t>
      </w:r>
      <w:r w:rsidRPr="00257B55">
        <w:rPr>
          <w:rtl/>
        </w:rPr>
        <w:t xml:space="preserve"> 181</w:t>
      </w:r>
      <w:r>
        <w:rPr>
          <w:rtl/>
        </w:rPr>
        <w:t xml:space="preserve"> / </w:t>
      </w:r>
      <w:r w:rsidRPr="00257B55">
        <w:rPr>
          <w:rtl/>
        </w:rPr>
        <w:t>796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لم نعثر عليه في المقنع المطبوع.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Fonts w:hint="cs"/>
          <w:rtl/>
        </w:rPr>
        <w:t xml:space="preserve"> - </w:t>
      </w:r>
      <w:r>
        <w:rPr>
          <w:rtl/>
        </w:rPr>
        <w:t>لم نعثر عليه في المقنع المطبوع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4 من الباب 9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[ 24104 ]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لك أن تأتمن من خانك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تت</w:t>
      </w:r>
      <w:r>
        <w:rPr>
          <w:rFonts w:hint="cs"/>
          <w:rtl/>
        </w:rPr>
        <w:t>ّ</w:t>
      </w:r>
      <w:r>
        <w:rPr>
          <w:rtl/>
        </w:rPr>
        <w:t>هم من ائتمنت.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[ 24205 ]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مسعدة بن زياد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لك أن تت</w:t>
      </w:r>
      <w:r>
        <w:rPr>
          <w:rFonts w:hint="cs"/>
          <w:rtl/>
        </w:rPr>
        <w:t>ّ</w:t>
      </w:r>
      <w:r>
        <w:rPr>
          <w:rtl/>
        </w:rPr>
        <w:t>هم من قد ائتمنته</w:t>
      </w:r>
      <w:r w:rsidR="005F2F00">
        <w:rPr>
          <w:rtl/>
        </w:rPr>
        <w:t>،</w:t>
      </w:r>
      <w:r>
        <w:rPr>
          <w:rtl/>
        </w:rPr>
        <w:t xml:space="preserve"> ولا تأتمن الخائن وقد جر</w:t>
      </w:r>
      <w:r>
        <w:rPr>
          <w:rFonts w:hint="cs"/>
          <w:rtl/>
        </w:rPr>
        <w:t>ّ</w:t>
      </w:r>
      <w:r>
        <w:rPr>
          <w:rtl/>
        </w:rPr>
        <w:t>بته.</w:t>
      </w:r>
    </w:p>
    <w:p w:rsidR="00195052" w:rsidRDefault="00195052" w:rsidP="0091027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الصلح </w:t>
      </w:r>
      <w:r w:rsidRPr="00A87799">
        <w:rPr>
          <w:rStyle w:val="libFootnotenumChar"/>
          <w:rtl/>
        </w:rPr>
        <w:t>(</w:t>
      </w:r>
      <w:r w:rsidR="0091027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العارية</w:t>
      </w:r>
      <w:r w:rsidR="0091027D">
        <w:rPr>
          <w:rFonts w:hint="cs"/>
          <w:rtl/>
        </w:rPr>
        <w:t xml:space="preserve"> </w:t>
      </w:r>
      <w:r w:rsidR="0091027D" w:rsidRPr="00A87799">
        <w:rPr>
          <w:rStyle w:val="libFootnotenumChar"/>
          <w:rtl/>
        </w:rPr>
        <w:t>(</w:t>
      </w:r>
      <w:r w:rsidR="0091027D">
        <w:rPr>
          <w:rStyle w:val="libFootnotenumChar"/>
          <w:rFonts w:hint="cs"/>
          <w:rtl/>
        </w:rPr>
        <w:t>3</w:t>
      </w:r>
      <w:r w:rsidR="0091027D"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260" w:name="_Toc305076806"/>
      <w:bookmarkStart w:id="261" w:name="_Toc305081048"/>
      <w:bookmarkStart w:id="262" w:name="_Toc378449403"/>
      <w:bookmarkStart w:id="263" w:name="_Toc256948098"/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باب ثبوت الضمان على المستودع مع التفريط</w:t>
      </w:r>
      <w:bookmarkEnd w:id="260"/>
      <w:bookmarkEnd w:id="261"/>
      <w:bookmarkEnd w:id="262"/>
      <w:bookmarkEnd w:id="263"/>
    </w:p>
    <w:p w:rsidR="00195052" w:rsidRDefault="00195052" w:rsidP="0091027D">
      <w:pPr>
        <w:pStyle w:val="libNormal"/>
        <w:rPr>
          <w:rtl/>
        </w:rPr>
      </w:pPr>
      <w:r w:rsidRPr="00C75CD5">
        <w:rPr>
          <w:rStyle w:val="libNormalChar"/>
          <w:rtl/>
        </w:rPr>
        <w:t>[ 24106 ]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الحسن </w:t>
      </w:r>
      <w:r w:rsidRPr="00A87799">
        <w:rPr>
          <w:rStyle w:val="libFootnotenumChar"/>
          <w:rtl/>
        </w:rPr>
        <w:t>(</w:t>
      </w:r>
      <w:r w:rsidR="0091027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إلى أبي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رجل دفع إلى رجل وديعة </w:t>
      </w:r>
      <w:r w:rsidRPr="00A87799">
        <w:rPr>
          <w:rStyle w:val="libFootnotenumChar"/>
          <w:rtl/>
        </w:rPr>
        <w:t>(</w:t>
      </w:r>
      <w:r w:rsidR="0091027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فوضعها في منزل جاره فضاعت هل يجب عليه إذا خالف أمره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35.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في المصدر</w:t>
      </w:r>
      <w:r w:rsidR="005F2F00">
        <w:rPr>
          <w:rtl/>
        </w:rPr>
        <w:t>:</w:t>
      </w:r>
      <w:r w:rsidRPr="00257B55">
        <w:rPr>
          <w:rtl/>
        </w:rPr>
        <w:t xml:space="preserve"> غش</w:t>
      </w:r>
      <w:r>
        <w:rPr>
          <w:rFonts w:hint="cs"/>
          <w:rtl/>
        </w:rPr>
        <w:t>ّ</w:t>
      </w:r>
      <w:r w:rsidRPr="00257B55">
        <w:rPr>
          <w:rtl/>
        </w:rPr>
        <w:t>ك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41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9 من هذه الأبواب.</w:t>
      </w:r>
    </w:p>
    <w:p w:rsidR="00195052" w:rsidRPr="00257B55" w:rsidRDefault="00195052" w:rsidP="0091027D">
      <w:pPr>
        <w:pStyle w:val="libFootnote0"/>
        <w:rPr>
          <w:rtl/>
        </w:rPr>
      </w:pPr>
      <w:r w:rsidRPr="00257B55">
        <w:rPr>
          <w:rtl/>
        </w:rPr>
        <w:t>(</w:t>
      </w:r>
      <w:r w:rsidR="0091027D">
        <w:rPr>
          <w:rFonts w:hint="cs"/>
          <w:rtl/>
        </w:rPr>
        <w:t>2</w:t>
      </w:r>
      <w:r w:rsidRPr="00257B55">
        <w:rPr>
          <w:rtl/>
        </w:rPr>
        <w:t>) تقدم في الباب 12 من أبواب الصلح</w:t>
      </w:r>
      <w:r>
        <w:rPr>
          <w:rtl/>
        </w:rPr>
        <w:t>.</w:t>
      </w:r>
    </w:p>
    <w:p w:rsidR="00195052" w:rsidRPr="00257B55" w:rsidRDefault="00195052" w:rsidP="0091027D">
      <w:pPr>
        <w:pStyle w:val="libFootnote0"/>
        <w:rPr>
          <w:rtl/>
        </w:rPr>
      </w:pPr>
      <w:r w:rsidRPr="00257B55">
        <w:rPr>
          <w:rtl/>
        </w:rPr>
        <w:t>(</w:t>
      </w:r>
      <w:r w:rsidR="0091027D">
        <w:rPr>
          <w:rFonts w:hint="cs"/>
          <w:rtl/>
        </w:rPr>
        <w:t>3</w:t>
      </w:r>
      <w:r w:rsidRPr="00257B55">
        <w:rPr>
          <w:rtl/>
        </w:rPr>
        <w:t>) يأتي في الحديثين 6</w:t>
      </w:r>
      <w:r w:rsidR="005F2F00">
        <w:rPr>
          <w:rtl/>
        </w:rPr>
        <w:t>،</w:t>
      </w:r>
      <w:r w:rsidRPr="00257B55">
        <w:rPr>
          <w:rtl/>
        </w:rPr>
        <w:t xml:space="preserve"> 8 من الباب 1 من أبواب العارية</w:t>
      </w:r>
      <w:r w:rsidR="005F2F00">
        <w:rPr>
          <w:rtl/>
        </w:rPr>
        <w:t>،</w:t>
      </w:r>
      <w:r w:rsidRPr="00257B55">
        <w:rPr>
          <w:rtl/>
        </w:rPr>
        <w:t xml:space="preserve"> وفي الحديث 1 من الباب 28</w:t>
      </w:r>
      <w:r w:rsidR="005F2F00">
        <w:rPr>
          <w:rtl/>
        </w:rPr>
        <w:t>،</w:t>
      </w:r>
      <w:r w:rsidRPr="00257B55">
        <w:rPr>
          <w:rtl/>
        </w:rPr>
        <w:t xml:space="preserve"> وفي البابين 29</w:t>
      </w:r>
      <w:r w:rsidR="005F2F00">
        <w:rPr>
          <w:rtl/>
        </w:rPr>
        <w:t>،</w:t>
      </w:r>
      <w:r w:rsidRPr="00257B55">
        <w:rPr>
          <w:rtl/>
        </w:rPr>
        <w:t xml:space="preserve"> 30 من أبواب الإ</w:t>
      </w:r>
      <w:r>
        <w:rPr>
          <w:rFonts w:hint="cs"/>
          <w:rtl/>
        </w:rPr>
        <w:t>ِ</w:t>
      </w:r>
      <w:r w:rsidRPr="00257B55">
        <w:rPr>
          <w:rtl/>
        </w:rPr>
        <w:t>جارة</w:t>
      </w:r>
      <w:r>
        <w:rPr>
          <w:rtl/>
        </w:rPr>
        <w:t>.</w:t>
      </w:r>
    </w:p>
    <w:p w:rsidR="00195052" w:rsidRDefault="00195052" w:rsidP="0091027D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9102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239 / 9.</w:t>
      </w:r>
    </w:p>
    <w:p w:rsidR="00195052" w:rsidRPr="00257B55" w:rsidRDefault="00195052" w:rsidP="0091027D">
      <w:pPr>
        <w:pStyle w:val="libFootnote0"/>
        <w:rPr>
          <w:rtl/>
        </w:rPr>
      </w:pPr>
      <w:r w:rsidRPr="00257B55">
        <w:rPr>
          <w:rtl/>
        </w:rPr>
        <w:t>(</w:t>
      </w:r>
      <w:r w:rsidR="0091027D">
        <w:rPr>
          <w:rFonts w:hint="cs"/>
          <w:rtl/>
        </w:rPr>
        <w:t>4</w:t>
      </w:r>
      <w:r w:rsidRPr="00257B55">
        <w:rPr>
          <w:rtl/>
        </w:rPr>
        <w:t>) في نسخة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257B55">
        <w:rPr>
          <w:rtl/>
        </w:rPr>
        <w:t xml:space="preserve">بن </w:t>
      </w:r>
      <w:r w:rsidRPr="0091027D">
        <w:rPr>
          <w:rtl/>
        </w:rPr>
        <w:t>الحسين ( هامش المخطوط ) وكذلك</w:t>
      </w:r>
      <w:r w:rsidRPr="00257B55">
        <w:rPr>
          <w:rtl/>
        </w:rPr>
        <w:t xml:space="preserve"> المصدر</w:t>
      </w:r>
      <w:r>
        <w:rPr>
          <w:rtl/>
        </w:rPr>
        <w:t>.</w:t>
      </w:r>
    </w:p>
    <w:p w:rsidR="00195052" w:rsidRPr="00257B55" w:rsidRDefault="00195052" w:rsidP="0091027D">
      <w:pPr>
        <w:pStyle w:val="libFootnote0"/>
        <w:rPr>
          <w:rtl/>
        </w:rPr>
      </w:pPr>
      <w:r w:rsidRPr="00257B55">
        <w:rPr>
          <w:rtl/>
        </w:rPr>
        <w:t>(</w:t>
      </w:r>
      <w:r w:rsidR="0091027D">
        <w:rPr>
          <w:rFonts w:hint="cs"/>
          <w:rtl/>
        </w:rPr>
        <w:t>5</w:t>
      </w:r>
      <w:r w:rsidRPr="00257B55">
        <w:rPr>
          <w:rtl/>
        </w:rPr>
        <w:t>) في الفقيه زيادة</w:t>
      </w:r>
      <w:r w:rsidR="005F2F00">
        <w:rPr>
          <w:rtl/>
        </w:rPr>
        <w:t>:</w:t>
      </w:r>
      <w:r w:rsidRPr="00257B55">
        <w:rPr>
          <w:rtl/>
        </w:rPr>
        <w:t xml:space="preserve"> وأمره أن يضعها في منزله </w:t>
      </w:r>
      <w:r w:rsidRPr="0091027D">
        <w:rPr>
          <w:rtl/>
        </w:rPr>
        <w:t>أو لم يأمره. ( هامش</w:t>
      </w:r>
      <w:r w:rsidRPr="00257B55">
        <w:rPr>
          <w:rtl/>
        </w:rPr>
        <w:t xml:space="preserve"> </w:t>
      </w:r>
      <w:r w:rsidRPr="0091027D">
        <w:rPr>
          <w:rtl/>
        </w:rPr>
        <w:t>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وأخرجها عن ملكه</w:t>
      </w:r>
      <w:r>
        <w:rPr>
          <w:rFonts w:hint="cs"/>
          <w:rtl/>
        </w:rPr>
        <w:t xml:space="preserve"> </w:t>
      </w:r>
      <w:r>
        <w:rPr>
          <w:rtl/>
        </w:rPr>
        <w:t>؟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هو ضامن لها إن شاء الله.</w:t>
      </w:r>
    </w:p>
    <w:p w:rsidR="00195052" w:rsidRDefault="00195052" w:rsidP="007B239B">
      <w:pPr>
        <w:pStyle w:val="libNormal"/>
        <w:rPr>
          <w:rtl/>
        </w:rPr>
      </w:pPr>
      <w:r>
        <w:rPr>
          <w:rtl/>
        </w:rPr>
        <w:t xml:space="preserve">ورواه الشيخ بإسناده عن محمّد بن الحسن الصفار مثله </w:t>
      </w:r>
      <w:r w:rsidRPr="00A87799">
        <w:rPr>
          <w:rStyle w:val="libFootnotenumChar"/>
          <w:rtl/>
        </w:rPr>
        <w:t>(</w:t>
      </w:r>
      <w:r w:rsidR="007B239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B239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محمّد بن علي بن محبوب قال</w:t>
      </w:r>
      <w:r w:rsidR="005F2F00">
        <w:rPr>
          <w:rtl/>
        </w:rPr>
        <w:t>:</w:t>
      </w:r>
      <w:r>
        <w:rPr>
          <w:rtl/>
        </w:rPr>
        <w:t xml:space="preserve"> كتب رجل إلى الفقيه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7B239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B239B">
      <w:pPr>
        <w:pStyle w:val="libNormal"/>
        <w:rPr>
          <w:rtl/>
        </w:rPr>
      </w:pPr>
      <w:r>
        <w:rPr>
          <w:rtl/>
        </w:rPr>
        <w:t>أقول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B239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264" w:name="_Toc305076807"/>
      <w:bookmarkStart w:id="265" w:name="_Toc305081049"/>
      <w:bookmarkStart w:id="266" w:name="_Toc378449404"/>
      <w:bookmarkStart w:id="267" w:name="_Toc256948099"/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باب كراهة ائتمان شارب الخمر وإبضاعة وكذا كل سفيه</w:t>
      </w:r>
      <w:bookmarkEnd w:id="264"/>
      <w:bookmarkEnd w:id="265"/>
      <w:bookmarkEnd w:id="266"/>
      <w:bookmarkEnd w:id="26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[ 24207 ]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5F2F00">
        <w:rPr>
          <w:rtl/>
        </w:rPr>
        <w:t>،</w:t>
      </w:r>
      <w:r>
        <w:rPr>
          <w:rtl/>
        </w:rPr>
        <w:t xml:space="preserve"> عن حريز قال</w:t>
      </w:r>
      <w:r w:rsidR="005F2F00">
        <w:rPr>
          <w:rtl/>
        </w:rPr>
        <w:t>:</w:t>
      </w:r>
      <w:r>
        <w:rPr>
          <w:rtl/>
        </w:rPr>
        <w:t xml:space="preserve"> كانت لإ</w:t>
      </w:r>
      <w:r>
        <w:rPr>
          <w:rFonts w:hint="cs"/>
          <w:rtl/>
        </w:rPr>
        <w:t>ِ</w:t>
      </w:r>
      <w:r>
        <w:rPr>
          <w:rtl/>
        </w:rPr>
        <w:t xml:space="preserve">سماعيل بن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دنانير</w:t>
      </w:r>
      <w:r w:rsidR="005F2F00">
        <w:rPr>
          <w:rtl/>
        </w:rPr>
        <w:t>،</w:t>
      </w:r>
      <w:r>
        <w:rPr>
          <w:rtl/>
        </w:rPr>
        <w:t xml:space="preserve"> وأراد رجل من قريش أن يخرج إلى اليمن</w:t>
      </w:r>
      <w:r w:rsidR="005F2F00">
        <w:rPr>
          <w:rtl/>
        </w:rPr>
        <w:t>،</w:t>
      </w:r>
      <w:r>
        <w:rPr>
          <w:rtl/>
        </w:rPr>
        <w:t xml:space="preserve"> فقال إسماعيل</w:t>
      </w:r>
      <w:r w:rsidR="005F2F00">
        <w:rPr>
          <w:rtl/>
        </w:rPr>
        <w:t>:</w:t>
      </w:r>
      <w:r>
        <w:rPr>
          <w:rtl/>
        </w:rPr>
        <w:t xml:space="preserve"> يا أبه إن</w:t>
      </w:r>
      <w:r>
        <w:rPr>
          <w:rFonts w:hint="cs"/>
          <w:rtl/>
        </w:rPr>
        <w:t>ّ</w:t>
      </w:r>
      <w:r>
        <w:rPr>
          <w:rtl/>
        </w:rPr>
        <w:t xml:space="preserve"> فلانا</w:t>
      </w:r>
      <w:r>
        <w:rPr>
          <w:rFonts w:hint="cs"/>
          <w:rtl/>
        </w:rPr>
        <w:t>ً</w:t>
      </w:r>
      <w:r>
        <w:rPr>
          <w:rtl/>
        </w:rPr>
        <w:t xml:space="preserve"> يريد الخروج إلى اليمن وعندي كذا وكذا دينار</w:t>
      </w:r>
      <w:r w:rsidR="005F2F00">
        <w:rPr>
          <w:rtl/>
        </w:rPr>
        <w:t>،</w:t>
      </w:r>
      <w:r>
        <w:rPr>
          <w:rtl/>
        </w:rPr>
        <w:t xml:space="preserve"> أفترى أن أدفعها إليه يبتاع لي بها بضاعة من اليمن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يا بني</w:t>
      </w:r>
      <w:r>
        <w:rPr>
          <w:rFonts w:hint="cs"/>
          <w:rtl/>
        </w:rPr>
        <w:t>ّ</w:t>
      </w:r>
      <w:r>
        <w:rPr>
          <w:rtl/>
        </w:rPr>
        <w:t xml:space="preserve"> أما بلغك أن</w:t>
      </w:r>
      <w:r>
        <w:rPr>
          <w:rFonts w:hint="cs"/>
          <w:rtl/>
        </w:rPr>
        <w:t>ّ</w:t>
      </w:r>
      <w:r>
        <w:rPr>
          <w:rtl/>
        </w:rPr>
        <w:t>ه يشرب الخمر</w:t>
      </w:r>
      <w:r>
        <w:rPr>
          <w:rFonts w:hint="cs"/>
          <w:rtl/>
        </w:rPr>
        <w:t xml:space="preserve"> </w:t>
      </w:r>
      <w:r>
        <w:rPr>
          <w:rtl/>
        </w:rPr>
        <w:t>؟ فقال إسماعيل</w:t>
      </w:r>
      <w:r w:rsidR="005F2F00">
        <w:rPr>
          <w:rtl/>
        </w:rPr>
        <w:t>:</w:t>
      </w:r>
      <w:r>
        <w:rPr>
          <w:rtl/>
        </w:rPr>
        <w:t xml:space="preserve"> هكذا يقول الناس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يا بني</w:t>
      </w:r>
      <w:r>
        <w:rPr>
          <w:rFonts w:hint="cs"/>
          <w:rtl/>
        </w:rPr>
        <w:t>ّ</w:t>
      </w:r>
      <w:r>
        <w:rPr>
          <w:rtl/>
        </w:rPr>
        <w:t xml:space="preserve"> لا تفعل</w:t>
      </w:r>
      <w:r w:rsidR="005F2F00">
        <w:rPr>
          <w:rtl/>
        </w:rPr>
        <w:t>،</w:t>
      </w:r>
      <w:r>
        <w:rPr>
          <w:rtl/>
        </w:rPr>
        <w:t xml:space="preserve"> فعصى</w:t>
      </w:r>
      <w:r>
        <w:rPr>
          <w:rFonts w:hint="cs"/>
          <w:rtl/>
        </w:rPr>
        <w:t>ٰ</w:t>
      </w:r>
      <w:r>
        <w:rPr>
          <w:rtl/>
        </w:rPr>
        <w:t xml:space="preserve"> إسماعيل أباه ودفع إليه دنانيره</w:t>
      </w:r>
      <w:r w:rsidR="005F2F00">
        <w:rPr>
          <w:rtl/>
        </w:rPr>
        <w:t>،</w:t>
      </w:r>
      <w:r>
        <w:rPr>
          <w:rtl/>
        </w:rPr>
        <w:t xml:space="preserve"> فاستهلكها ولم يأته بشيء منها</w:t>
      </w:r>
      <w:r w:rsidR="005F2F00">
        <w:rPr>
          <w:rtl/>
        </w:rPr>
        <w:t>،</w:t>
      </w:r>
      <w:r>
        <w:rPr>
          <w:rtl/>
        </w:rPr>
        <w:t xml:space="preserve"> فخرج إسماعيل</w:t>
      </w:r>
      <w:r w:rsidR="005F2F00">
        <w:rPr>
          <w:rtl/>
        </w:rPr>
        <w:t>،</w:t>
      </w:r>
      <w:r>
        <w:rPr>
          <w:rtl/>
        </w:rPr>
        <w:t xml:space="preserve"> وقضى أن</w:t>
      </w:r>
      <w:r>
        <w:rPr>
          <w:rFonts w:hint="cs"/>
          <w:rtl/>
        </w:rPr>
        <w:t>ّ</w:t>
      </w:r>
      <w:r>
        <w:rPr>
          <w:rtl/>
        </w:rPr>
        <w:t xml:space="preserve">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حج</w:t>
      </w:r>
      <w:r>
        <w:rPr>
          <w:rFonts w:hint="cs"/>
          <w:rtl/>
        </w:rPr>
        <w:t>ّ</w:t>
      </w:r>
      <w:r>
        <w:rPr>
          <w:rtl/>
        </w:rPr>
        <w:t xml:space="preserve"> وحج</w:t>
      </w:r>
      <w:r>
        <w:rPr>
          <w:rFonts w:hint="cs"/>
          <w:rtl/>
        </w:rPr>
        <w:t>ّ</w:t>
      </w:r>
      <w:r>
        <w:rPr>
          <w:rtl/>
        </w:rPr>
        <w:t xml:space="preserve"> إسماعيل تلك السنة</w:t>
      </w:r>
      <w:r w:rsidR="005F2F00">
        <w:rPr>
          <w:rtl/>
        </w:rPr>
        <w:t>،</w:t>
      </w:r>
      <w:r>
        <w:rPr>
          <w:rtl/>
        </w:rPr>
        <w:t xml:space="preserve"> فجعل يطوف بالبيت ويقول</w:t>
      </w:r>
      <w:r w:rsidR="005F2F00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 أجرني واخلف علي</w:t>
      </w:r>
      <w:r>
        <w:rPr>
          <w:rFonts w:hint="cs"/>
          <w:rtl/>
        </w:rPr>
        <w:t>ّ</w:t>
      </w:r>
      <w:r>
        <w:rPr>
          <w:rtl/>
        </w:rPr>
        <w:t xml:space="preserve"> » فلحقه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فهمزه بيده من خلفه وقال له</w:t>
      </w:r>
      <w:r w:rsidR="005F2F00">
        <w:rPr>
          <w:rtl/>
        </w:rPr>
        <w:t>:</w:t>
      </w:r>
      <w:r>
        <w:rPr>
          <w:rtl/>
        </w:rPr>
        <w:t xml:space="preserve"> مه</w:t>
      </w:r>
      <w:r w:rsidR="005F2F00">
        <w:rPr>
          <w:rtl/>
        </w:rPr>
        <w:t>،</w:t>
      </w:r>
      <w:r>
        <w:rPr>
          <w:rtl/>
        </w:rPr>
        <w:t xml:space="preserve"> يا بني</w:t>
      </w:r>
      <w:r w:rsidR="005F2F00">
        <w:rPr>
          <w:rtl/>
        </w:rPr>
        <w:t>،</w:t>
      </w:r>
      <w:r>
        <w:rPr>
          <w:rtl/>
        </w:rPr>
        <w:t xml:space="preserve"> فلا والله مالك على الله هذا ولا لك أن يأجرك ولا يخلف عليك</w:t>
      </w:r>
      <w:r w:rsidR="005F2F00">
        <w:rPr>
          <w:rtl/>
        </w:rPr>
        <w:t>،</w:t>
      </w:r>
      <w:r>
        <w:rPr>
          <w:rtl/>
        </w:rPr>
        <w:t xml:space="preserve"> قد بلغك أن</w:t>
      </w:r>
      <w:r>
        <w:rPr>
          <w:rFonts w:hint="cs"/>
          <w:rtl/>
        </w:rPr>
        <w:t>ّ</w:t>
      </w:r>
      <w:r>
        <w:rPr>
          <w:rtl/>
        </w:rPr>
        <w:t>ه يشرب الخمر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257B55" w:rsidRDefault="00195052" w:rsidP="007B239B">
      <w:pPr>
        <w:pStyle w:val="libFootnote0"/>
        <w:rPr>
          <w:rtl/>
        </w:rPr>
      </w:pPr>
      <w:r w:rsidRPr="00257B55">
        <w:rPr>
          <w:rtl/>
        </w:rPr>
        <w:t>(</w:t>
      </w:r>
      <w:r w:rsidR="007B239B">
        <w:rPr>
          <w:rFonts w:hint="cs"/>
          <w:rtl/>
        </w:rPr>
        <w:t>1</w:t>
      </w:r>
      <w:r w:rsidRPr="00257B55">
        <w:rPr>
          <w:rtl/>
        </w:rPr>
        <w:t>) التهذيب 7</w:t>
      </w:r>
      <w:r w:rsidR="005F2F00">
        <w:rPr>
          <w:rtl/>
        </w:rPr>
        <w:t>:</w:t>
      </w:r>
      <w:r w:rsidRPr="00257B55">
        <w:rPr>
          <w:rtl/>
        </w:rPr>
        <w:t xml:space="preserve"> 180</w:t>
      </w:r>
      <w:r>
        <w:rPr>
          <w:rtl/>
        </w:rPr>
        <w:t xml:space="preserve"> / </w:t>
      </w:r>
      <w:r w:rsidRPr="00257B55">
        <w:rPr>
          <w:rtl/>
        </w:rPr>
        <w:t>791</w:t>
      </w:r>
      <w:r>
        <w:rPr>
          <w:rtl/>
        </w:rPr>
        <w:t>.</w:t>
      </w:r>
    </w:p>
    <w:p w:rsidR="00195052" w:rsidRPr="00257B55" w:rsidRDefault="00195052" w:rsidP="007B239B">
      <w:pPr>
        <w:pStyle w:val="libFootnote0"/>
        <w:rPr>
          <w:rtl/>
        </w:rPr>
      </w:pPr>
      <w:r w:rsidRPr="00257B55">
        <w:rPr>
          <w:rtl/>
        </w:rPr>
        <w:t>(</w:t>
      </w:r>
      <w:r w:rsidR="007B239B">
        <w:rPr>
          <w:rFonts w:hint="cs"/>
          <w:rtl/>
        </w:rPr>
        <w:t>2</w:t>
      </w:r>
      <w:r w:rsidRPr="00257B55">
        <w:rPr>
          <w:rtl/>
        </w:rPr>
        <w:t>) الفقيه 3</w:t>
      </w:r>
      <w:r w:rsidR="005F2F00">
        <w:rPr>
          <w:rtl/>
        </w:rPr>
        <w:t>:</w:t>
      </w:r>
      <w:r w:rsidRPr="00257B55">
        <w:rPr>
          <w:rtl/>
        </w:rPr>
        <w:t xml:space="preserve"> 194</w:t>
      </w:r>
      <w:r>
        <w:rPr>
          <w:rtl/>
        </w:rPr>
        <w:t xml:space="preserve"> / </w:t>
      </w:r>
      <w:r w:rsidRPr="00257B55">
        <w:rPr>
          <w:rtl/>
        </w:rPr>
        <w:t>880</w:t>
      </w:r>
      <w:r>
        <w:rPr>
          <w:rtl/>
        </w:rPr>
        <w:t>.</w:t>
      </w:r>
    </w:p>
    <w:p w:rsidR="00195052" w:rsidRPr="00257B55" w:rsidRDefault="00195052" w:rsidP="007B239B">
      <w:pPr>
        <w:pStyle w:val="libFootnote0"/>
        <w:rPr>
          <w:rtl/>
        </w:rPr>
      </w:pPr>
      <w:r w:rsidRPr="00257B55">
        <w:rPr>
          <w:rtl/>
        </w:rPr>
        <w:t>(</w:t>
      </w:r>
      <w:r w:rsidR="007B239B">
        <w:rPr>
          <w:rFonts w:hint="cs"/>
          <w:rtl/>
        </w:rPr>
        <w:t>3</w:t>
      </w:r>
      <w:r w:rsidRPr="00257B55">
        <w:rPr>
          <w:rtl/>
        </w:rPr>
        <w:t>) يأتي في البابين 29</w:t>
      </w:r>
      <w:r w:rsidR="005F2F00">
        <w:rPr>
          <w:rtl/>
        </w:rPr>
        <w:t>،</w:t>
      </w:r>
      <w:r w:rsidRPr="00257B55">
        <w:rPr>
          <w:rtl/>
        </w:rPr>
        <w:t xml:space="preserve"> 30 من </w:t>
      </w:r>
      <w:r>
        <w:rPr>
          <w:rFonts w:hint="cs"/>
          <w:rtl/>
        </w:rPr>
        <w:t>أ</w:t>
      </w:r>
      <w:r w:rsidRPr="00257B55">
        <w:rPr>
          <w:rtl/>
        </w:rPr>
        <w:t>بواب ال</w:t>
      </w:r>
      <w:r>
        <w:rPr>
          <w:rFonts w:hint="cs"/>
          <w:rtl/>
        </w:rPr>
        <w:t>إِ</w:t>
      </w:r>
      <w:r w:rsidRPr="00257B55">
        <w:rPr>
          <w:rtl/>
        </w:rPr>
        <w:t>جارة</w:t>
      </w:r>
      <w:r>
        <w:rPr>
          <w:rtl/>
        </w:rPr>
        <w:t>.</w:t>
      </w:r>
    </w:p>
    <w:p w:rsidR="00195052" w:rsidRDefault="00195052" w:rsidP="007B239B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7B239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299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30D84">
      <w:pPr>
        <w:pStyle w:val="libNormal0"/>
        <w:rPr>
          <w:rtl/>
        </w:rPr>
      </w:pPr>
      <w:r>
        <w:rPr>
          <w:rtl/>
        </w:rPr>
        <w:lastRenderedPageBreak/>
        <w:t>فائتمنته</w:t>
      </w:r>
      <w:r w:rsidR="005F2F00">
        <w:rPr>
          <w:rtl/>
        </w:rPr>
        <w:t>،</w:t>
      </w:r>
      <w:r>
        <w:rPr>
          <w:rtl/>
        </w:rPr>
        <w:t xml:space="preserve"> فقال إسماعيل</w:t>
      </w:r>
      <w:r w:rsidR="005F2F00">
        <w:rPr>
          <w:rtl/>
        </w:rPr>
        <w:t>:</w:t>
      </w:r>
      <w:r>
        <w:rPr>
          <w:rtl/>
        </w:rPr>
        <w:t xml:space="preserve"> يا أبه ان</w:t>
      </w:r>
      <w:r>
        <w:rPr>
          <w:rFonts w:hint="cs"/>
          <w:rtl/>
        </w:rPr>
        <w:t>ّ</w:t>
      </w:r>
      <w:r>
        <w:rPr>
          <w:rtl/>
        </w:rPr>
        <w:t>ي لم أره يشرب الخمر إن</w:t>
      </w:r>
      <w:r>
        <w:rPr>
          <w:rFonts w:hint="cs"/>
          <w:rtl/>
        </w:rPr>
        <w:t>ّ</w:t>
      </w:r>
      <w:r>
        <w:rPr>
          <w:rtl/>
        </w:rPr>
        <w:t>ما سمعت الناس يقولون</w:t>
      </w:r>
      <w:r w:rsidR="005F2F00">
        <w:rPr>
          <w:rtl/>
        </w:rPr>
        <w:t>،</w:t>
      </w:r>
      <w:r>
        <w:rPr>
          <w:rtl/>
        </w:rPr>
        <w:t xml:space="preserve"> فقال يا بني</w:t>
      </w:r>
      <w:r>
        <w:rPr>
          <w:rFonts w:hint="cs"/>
          <w:rtl/>
        </w:rPr>
        <w:t>ّ</w:t>
      </w:r>
      <w:r>
        <w:rPr>
          <w:rtl/>
        </w:rPr>
        <w:t xml:space="preserve"> ان</w:t>
      </w:r>
      <w:r>
        <w:rPr>
          <w:rFonts w:hint="cs"/>
          <w:rtl/>
        </w:rPr>
        <w:t>ّ</w:t>
      </w:r>
      <w:r>
        <w:rPr>
          <w:rtl/>
        </w:rPr>
        <w:t xml:space="preserve"> الله عزّ وجّل يقول في كتابه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F30D8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يُؤْمِنُ بِاللهِ وَيُؤْمِنُ لِلْمُؤْمِنِينَ</w:t>
      </w:r>
      <w:r w:rsidRPr="00974D84">
        <w:rPr>
          <w:rStyle w:val="libNormalChar"/>
          <w:rtl/>
        </w:rPr>
        <w:t xml:space="preserve"> </w:t>
      </w:r>
      <w:r w:rsidRPr="00F30D84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يقول</w:t>
      </w:r>
      <w:r w:rsidR="005F2F00">
        <w:rPr>
          <w:rtl/>
        </w:rPr>
        <w:t>:</w:t>
      </w:r>
      <w:r>
        <w:rPr>
          <w:rtl/>
        </w:rPr>
        <w:t xml:space="preserve"> يصدق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لله ويصدق للمؤمنين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فإذا شهد عندك المؤمنون فصد</w:t>
      </w:r>
      <w:r>
        <w:rPr>
          <w:rFonts w:hint="cs"/>
          <w:rtl/>
        </w:rPr>
        <w:t>ّ</w:t>
      </w:r>
      <w:r>
        <w:rPr>
          <w:rtl/>
        </w:rPr>
        <w:t>قهم</w:t>
      </w:r>
      <w:r w:rsidR="005F2F00">
        <w:rPr>
          <w:rtl/>
        </w:rPr>
        <w:t>،</w:t>
      </w:r>
      <w:r>
        <w:rPr>
          <w:rtl/>
        </w:rPr>
        <w:t xml:space="preserve"> ولا تأتمن شارب الخمر إن</w:t>
      </w:r>
      <w:r>
        <w:rPr>
          <w:rFonts w:hint="cs"/>
          <w:rtl/>
        </w:rPr>
        <w:t>ّ</w:t>
      </w:r>
      <w:r>
        <w:rPr>
          <w:rtl/>
        </w:rPr>
        <w:t xml:space="preserve"> الله عزّ وجّل يقول في كتابه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F30D84" w:rsidRPr="00F30D8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="00F30D84" w:rsidRPr="00F30D84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 xml:space="preserve"> سفيه أسفه من شارب الخمر</w:t>
      </w:r>
      <w:r>
        <w:rPr>
          <w:rFonts w:hint="cs"/>
          <w:rtl/>
        </w:rPr>
        <w:t xml:space="preserve"> </w:t>
      </w:r>
      <w:r>
        <w:rPr>
          <w:rtl/>
        </w:rPr>
        <w:t>؟ إن</w:t>
      </w:r>
      <w:r>
        <w:rPr>
          <w:rFonts w:hint="cs"/>
          <w:rtl/>
        </w:rPr>
        <w:t>ّ</w:t>
      </w:r>
      <w:r>
        <w:rPr>
          <w:rtl/>
        </w:rPr>
        <w:t xml:space="preserve"> شارب الخمر لا يزو</w:t>
      </w:r>
      <w:r>
        <w:rPr>
          <w:rFonts w:hint="cs"/>
          <w:rtl/>
        </w:rPr>
        <w:t>ّ</w:t>
      </w:r>
      <w:r>
        <w:rPr>
          <w:rtl/>
        </w:rPr>
        <w:t>ج إذا خطب</w:t>
      </w:r>
      <w:r w:rsidR="005F2F00">
        <w:rPr>
          <w:rtl/>
        </w:rPr>
        <w:t>،</w:t>
      </w:r>
      <w:r>
        <w:rPr>
          <w:rtl/>
        </w:rPr>
        <w:t xml:space="preserve"> ولا يشفع إذا شفع</w:t>
      </w:r>
      <w:r w:rsidR="005F2F00">
        <w:rPr>
          <w:rtl/>
        </w:rPr>
        <w:t>،</w:t>
      </w:r>
      <w:r>
        <w:rPr>
          <w:rtl/>
        </w:rPr>
        <w:t xml:space="preserve"> ولا يؤتمن على أمانة</w:t>
      </w:r>
      <w:r w:rsidR="005F2F00">
        <w:rPr>
          <w:rtl/>
        </w:rPr>
        <w:t>،</w:t>
      </w:r>
      <w:r>
        <w:rPr>
          <w:rtl/>
        </w:rPr>
        <w:t xml:space="preserve"> فمن ائتمنه على أمانة فاستهلكها لم يكن لل</w:t>
      </w:r>
      <w:r>
        <w:rPr>
          <w:rFonts w:hint="cs"/>
          <w:rtl/>
        </w:rPr>
        <w:t>ّ</w:t>
      </w:r>
      <w:r>
        <w:rPr>
          <w:rtl/>
        </w:rPr>
        <w:t>ذي ائتمنه على الله أن يأجره ولا يخلف عليه.</w:t>
      </w:r>
    </w:p>
    <w:p w:rsidR="00195052" w:rsidRDefault="00195052" w:rsidP="006633B6">
      <w:pPr>
        <w:pStyle w:val="libNormal"/>
        <w:rPr>
          <w:rtl/>
        </w:rPr>
      </w:pPr>
      <w:r w:rsidRPr="00C75CD5">
        <w:rPr>
          <w:rStyle w:val="libNormalChar"/>
          <w:rtl/>
        </w:rPr>
        <w:t>[ 24208 ]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عبد الله بن سنان وابن مسكان</w:t>
      </w:r>
      <w:r w:rsidR="005F2F00">
        <w:rPr>
          <w:rtl/>
        </w:rPr>
        <w:t>،</w:t>
      </w:r>
      <w:r>
        <w:rPr>
          <w:rtl/>
        </w:rPr>
        <w:t xml:space="preserve"> عن أبي الجارود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حد</w:t>
      </w:r>
      <w:r>
        <w:rPr>
          <w:rFonts w:hint="cs"/>
          <w:rtl/>
        </w:rPr>
        <w:t>ّ</w:t>
      </w:r>
      <w:r>
        <w:rPr>
          <w:rtl/>
        </w:rPr>
        <w:t>ثتكم بشيء فاسألوني عن كتاب الله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في حديثه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نهى عن القيل والقال</w:t>
      </w:r>
      <w:r w:rsidR="005F2F00">
        <w:rPr>
          <w:rtl/>
        </w:rPr>
        <w:t>،</w:t>
      </w:r>
      <w:r>
        <w:rPr>
          <w:rtl/>
        </w:rPr>
        <w:t xml:space="preserve"> وفساد المال وكثرة السؤال</w:t>
      </w:r>
      <w:r w:rsidR="005F2F00">
        <w:rPr>
          <w:rtl/>
        </w:rPr>
        <w:t>،</w:t>
      </w:r>
      <w:r>
        <w:rPr>
          <w:rtl/>
        </w:rPr>
        <w:t xml:space="preserve"> فقالوا</w:t>
      </w:r>
      <w:r w:rsidR="005F2F00">
        <w:rPr>
          <w:rtl/>
        </w:rPr>
        <w:t>:</w:t>
      </w:r>
      <w:r>
        <w:rPr>
          <w:rtl/>
        </w:rPr>
        <w:t xml:space="preserve"> يا بن رسول الله وأين هذا من كتاب الله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وجّل يقول في كتابه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F30D84" w:rsidRPr="00F30D8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لاَّ خَيْرَ فِي كَثِيرٍ مِّن نَّجْوَاهُمْ</w:t>
      </w:r>
      <w:r w:rsidRPr="00974D84">
        <w:rPr>
          <w:rStyle w:val="libNormalChar"/>
          <w:rtl/>
        </w:rPr>
        <w:t xml:space="preserve"> </w:t>
      </w:r>
      <w:r w:rsidR="00F30D84" w:rsidRPr="00F30D84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633B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F30D84" w:rsidRPr="00F30D8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 الَّتِي جَعَلَ اللهُ لَكُمْ قِيَامًا</w:t>
      </w:r>
      <w:r w:rsidRPr="00974D84">
        <w:rPr>
          <w:rStyle w:val="libNormalChar"/>
          <w:rtl/>
        </w:rPr>
        <w:t xml:space="preserve"> </w:t>
      </w:r>
      <w:r w:rsidR="00F30D84" w:rsidRPr="00F30D84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633B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F30D84" w:rsidRPr="00F30D8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لا تَسْأَلُوا عَنْ أَشْيَاءَ إِن تُبْدَ لَكُمْ تَسُؤْكُمْ</w:t>
      </w:r>
      <w:r w:rsidRPr="00974D84">
        <w:rPr>
          <w:rStyle w:val="libNormalChar"/>
          <w:rtl/>
        </w:rPr>
        <w:t xml:space="preserve"> </w:t>
      </w:r>
      <w:r w:rsidR="00F30D84" w:rsidRPr="00F30D84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633B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التوبة 9</w:t>
      </w:r>
      <w:r w:rsidR="005F2F00">
        <w:rPr>
          <w:rtl/>
        </w:rPr>
        <w:t>:</w:t>
      </w:r>
      <w:r w:rsidRPr="00257B55">
        <w:rPr>
          <w:rtl/>
        </w:rPr>
        <w:t xml:space="preserve"> 61</w:t>
      </w:r>
      <w:r>
        <w:rPr>
          <w:rtl/>
        </w:rPr>
        <w:t>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(2) فيه حج</w:t>
      </w:r>
      <w:r>
        <w:rPr>
          <w:rFonts w:hint="cs"/>
          <w:rtl/>
        </w:rPr>
        <w:t>ّ</w:t>
      </w:r>
      <w:r w:rsidRPr="00257B55">
        <w:rPr>
          <w:rtl/>
        </w:rPr>
        <w:t>ية التواتر وال</w:t>
      </w:r>
      <w:r>
        <w:rPr>
          <w:rFonts w:hint="cs"/>
          <w:rtl/>
        </w:rPr>
        <w:t>أ</w:t>
      </w:r>
      <w:r w:rsidRPr="00257B55">
        <w:rPr>
          <w:rtl/>
        </w:rPr>
        <w:t>خبار المحفوفة بالقرائن « منه قده »</w:t>
      </w:r>
      <w:r>
        <w:rPr>
          <w:rtl/>
        </w:rPr>
        <w:t>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(3) النساء 4</w:t>
      </w:r>
      <w:r w:rsidR="005F2F00">
        <w:rPr>
          <w:rtl/>
        </w:rPr>
        <w:t>:</w:t>
      </w:r>
      <w:r w:rsidRPr="00257B55">
        <w:rPr>
          <w:rtl/>
        </w:rPr>
        <w:t xml:space="preserve"> 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300 / 2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231 / 1010.</w:t>
      </w:r>
    </w:p>
    <w:p w:rsidR="00195052" w:rsidRPr="00257B55" w:rsidRDefault="00195052" w:rsidP="006633B6">
      <w:pPr>
        <w:pStyle w:val="libFootnote0"/>
        <w:rPr>
          <w:rtl/>
        </w:rPr>
      </w:pPr>
      <w:r w:rsidRPr="00257B55">
        <w:rPr>
          <w:rtl/>
        </w:rPr>
        <w:t>(</w:t>
      </w:r>
      <w:r w:rsidR="006633B6">
        <w:rPr>
          <w:rFonts w:hint="cs"/>
          <w:rtl/>
        </w:rPr>
        <w:t>4</w:t>
      </w:r>
      <w:r w:rsidRPr="00257B55">
        <w:rPr>
          <w:rtl/>
        </w:rPr>
        <w:t>) النساء 4</w:t>
      </w:r>
      <w:r w:rsidR="005F2F00">
        <w:rPr>
          <w:rtl/>
        </w:rPr>
        <w:t>:</w:t>
      </w:r>
      <w:r w:rsidRPr="00257B55">
        <w:rPr>
          <w:rtl/>
        </w:rPr>
        <w:t xml:space="preserve"> 114</w:t>
      </w:r>
      <w:r>
        <w:rPr>
          <w:rtl/>
        </w:rPr>
        <w:t>.</w:t>
      </w:r>
    </w:p>
    <w:p w:rsidR="00195052" w:rsidRPr="00257B55" w:rsidRDefault="00195052" w:rsidP="006633B6">
      <w:pPr>
        <w:pStyle w:val="libFootnote0"/>
        <w:rPr>
          <w:rtl/>
        </w:rPr>
      </w:pPr>
      <w:r w:rsidRPr="00257B55">
        <w:rPr>
          <w:rtl/>
        </w:rPr>
        <w:t>(</w:t>
      </w:r>
      <w:r w:rsidR="006633B6">
        <w:rPr>
          <w:rFonts w:hint="cs"/>
          <w:rtl/>
        </w:rPr>
        <w:t>5</w:t>
      </w:r>
      <w:r w:rsidRPr="00257B55">
        <w:rPr>
          <w:rtl/>
        </w:rPr>
        <w:t>) النساء 4</w:t>
      </w:r>
      <w:r w:rsidR="005F2F00">
        <w:rPr>
          <w:rtl/>
        </w:rPr>
        <w:t>:</w:t>
      </w:r>
      <w:r w:rsidRPr="00257B55">
        <w:rPr>
          <w:rtl/>
        </w:rPr>
        <w:t xml:space="preserve"> 5</w:t>
      </w:r>
      <w:r>
        <w:rPr>
          <w:rtl/>
        </w:rPr>
        <w:t>.</w:t>
      </w:r>
    </w:p>
    <w:p w:rsidR="00195052" w:rsidRPr="00257B55" w:rsidRDefault="00195052" w:rsidP="006633B6">
      <w:pPr>
        <w:pStyle w:val="libFootnote0"/>
        <w:rPr>
          <w:rtl/>
        </w:rPr>
      </w:pPr>
      <w:r w:rsidRPr="00257B55">
        <w:rPr>
          <w:rtl/>
        </w:rPr>
        <w:t>(</w:t>
      </w:r>
      <w:r w:rsidR="006633B6">
        <w:rPr>
          <w:rFonts w:hint="cs"/>
          <w:rtl/>
        </w:rPr>
        <w:t>6</w:t>
      </w:r>
      <w:r w:rsidRPr="00257B55">
        <w:rPr>
          <w:rtl/>
        </w:rPr>
        <w:t>) المائدة 5</w:t>
      </w:r>
      <w:r w:rsidR="005F2F00">
        <w:rPr>
          <w:rtl/>
        </w:rPr>
        <w:t>:</w:t>
      </w:r>
      <w:r w:rsidRPr="00257B55">
        <w:rPr>
          <w:rtl/>
        </w:rPr>
        <w:t xml:space="preserve"> 101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[ 24109 ]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خالد بن جرير</w:t>
      </w:r>
      <w:r w:rsidR="005F2F00">
        <w:rPr>
          <w:rtl/>
        </w:rPr>
        <w:t>،</w:t>
      </w:r>
      <w:r>
        <w:rPr>
          <w:rtl/>
        </w:rPr>
        <w:t xml:space="preserve"> عن أبي الربيع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ائتمن شارب الخمر على أمانة بعد علمه فليس له على الله ضمان ولا أجر له ولا خلف.</w:t>
      </w:r>
    </w:p>
    <w:p w:rsidR="00195052" w:rsidRPr="00334D9E" w:rsidRDefault="00195052" w:rsidP="00A87799">
      <w:pPr>
        <w:pStyle w:val="libNormal"/>
        <w:rPr>
          <w:rtl/>
        </w:rPr>
      </w:pPr>
      <w:r w:rsidRPr="00334D9E"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 w:rsidRPr="00334D9E">
        <w:rPr>
          <w:rtl/>
        </w:rPr>
        <w:t xml:space="preserve"> والذي قبله بإسناده عن أحمد بن أبي عبد الله مثله.</w:t>
      </w:r>
    </w:p>
    <w:p w:rsidR="00195052" w:rsidRDefault="00195052" w:rsidP="00466A57">
      <w:pPr>
        <w:pStyle w:val="libNormal"/>
        <w:rPr>
          <w:rtl/>
        </w:rPr>
      </w:pPr>
      <w:r w:rsidRPr="006633B6">
        <w:rPr>
          <w:rtl/>
        </w:rPr>
        <w:t>[ 24210 و 24211 ]</w:t>
      </w:r>
      <w:r>
        <w:rPr>
          <w:rtl/>
        </w:rPr>
        <w:t xml:space="preserve"> 4 و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زيادة قال</w:t>
      </w:r>
      <w:r w:rsidR="005F2F00">
        <w:rPr>
          <w:rtl/>
        </w:rPr>
        <w:t>:</w:t>
      </w:r>
      <w:r>
        <w:rPr>
          <w:rtl/>
        </w:rPr>
        <w:t xml:space="preserve"> سمعت أبا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 لأ</w:t>
      </w:r>
      <w:r>
        <w:rPr>
          <w:rFonts w:hint="cs"/>
          <w:rtl/>
        </w:rPr>
        <w:t>َ</w:t>
      </w:r>
      <w:r>
        <w:rPr>
          <w:rtl/>
        </w:rPr>
        <w:t>بيه</w:t>
      </w:r>
      <w:r w:rsidR="005F2F00">
        <w:rPr>
          <w:rtl/>
        </w:rPr>
        <w:t>:</w:t>
      </w:r>
      <w:r>
        <w:rPr>
          <w:rtl/>
        </w:rPr>
        <w:t xml:space="preserve"> يا أبه إن</w:t>
      </w:r>
      <w:r>
        <w:rPr>
          <w:rFonts w:hint="cs"/>
          <w:rtl/>
        </w:rPr>
        <w:t>ّ</w:t>
      </w:r>
      <w:r>
        <w:rPr>
          <w:rtl/>
        </w:rPr>
        <w:t xml:space="preserve"> فلانا</w:t>
      </w:r>
      <w:r>
        <w:rPr>
          <w:rFonts w:hint="cs"/>
          <w:rtl/>
        </w:rPr>
        <w:t>ً</w:t>
      </w:r>
      <w:r>
        <w:rPr>
          <w:rtl/>
        </w:rPr>
        <w:t xml:space="preserve"> يريد اليمن أفلا ا</w:t>
      </w:r>
      <w:r>
        <w:rPr>
          <w:rFonts w:hint="cs"/>
          <w:rtl/>
        </w:rPr>
        <w:t>ُ</w:t>
      </w:r>
      <w:r>
        <w:rPr>
          <w:rtl/>
        </w:rPr>
        <w:t>زو</w:t>
      </w:r>
      <w:r>
        <w:rPr>
          <w:rFonts w:hint="cs"/>
          <w:rtl/>
        </w:rPr>
        <w:t>ّ</w:t>
      </w:r>
      <w:r>
        <w:rPr>
          <w:rtl/>
        </w:rPr>
        <w:t>ده بمال ليشتري لي به عصب اليمن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يا بني</w:t>
      </w:r>
      <w:r>
        <w:rPr>
          <w:rFonts w:hint="cs"/>
          <w:rtl/>
        </w:rPr>
        <w:t>ّ</w:t>
      </w:r>
      <w:r>
        <w:rPr>
          <w:rtl/>
        </w:rPr>
        <w:t xml:space="preserve"> لا تفعل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إن ذهبت لم تؤجر عليها</w:t>
      </w:r>
      <w:r w:rsidR="005F2F00">
        <w:rPr>
          <w:rtl/>
        </w:rPr>
        <w:t>،</w:t>
      </w:r>
      <w:r>
        <w:rPr>
          <w:rtl/>
        </w:rPr>
        <w:t xml:space="preserve"> ولم تخلف عليك</w:t>
      </w:r>
      <w:r w:rsidR="005F2F00">
        <w:rPr>
          <w:rtl/>
        </w:rPr>
        <w:t>،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وجّل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466A5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 الَّتِي جَعَلَ اللهُ لَكُمْ قِيَامًا</w:t>
      </w:r>
      <w:r w:rsidRPr="00974D84">
        <w:rPr>
          <w:rStyle w:val="libNormalChar"/>
          <w:rtl/>
        </w:rPr>
        <w:t xml:space="preserve"> </w:t>
      </w:r>
      <w:r w:rsidRPr="00466A5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66A5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 xml:space="preserve"> سفيه أسفه بعد النساء من شارب الخمر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يا بني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أبي حد</w:t>
      </w:r>
      <w:r>
        <w:rPr>
          <w:rFonts w:hint="cs"/>
          <w:rtl/>
        </w:rPr>
        <w:t>ّ</w:t>
      </w:r>
      <w:r>
        <w:rPr>
          <w:rtl/>
        </w:rPr>
        <w:t>ثني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ائتمن غير أمين فليس له على الله ضمان</w:t>
      </w:r>
      <w:r w:rsidR="005F2F00">
        <w:rPr>
          <w:rtl/>
        </w:rPr>
        <w:t>،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نهاه الله عزّ وجّل أن يأتمنه.</w:t>
      </w:r>
    </w:p>
    <w:p w:rsidR="00195052" w:rsidRDefault="00195052" w:rsidP="00466A57">
      <w:pPr>
        <w:pStyle w:val="libNormal"/>
        <w:rPr>
          <w:rtl/>
        </w:rPr>
      </w:pPr>
      <w:r>
        <w:rPr>
          <w:rtl/>
        </w:rPr>
        <w:t xml:space="preserve">ورواه الراوندي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 في أوله</w:t>
      </w:r>
      <w:r w:rsidR="005F2F00">
        <w:rPr>
          <w:rtl/>
        </w:rPr>
        <w:t>:</w:t>
      </w:r>
      <w:r>
        <w:rPr>
          <w:rtl/>
        </w:rPr>
        <w:t xml:space="preserve"> من ائتمن شارب الخمر فليس له على الله ضمان </w:t>
      </w:r>
      <w:r w:rsidRPr="00A87799">
        <w:rPr>
          <w:rStyle w:val="libFootnotenumChar"/>
          <w:rtl/>
        </w:rPr>
        <w:t>(</w:t>
      </w:r>
      <w:r w:rsidR="00466A5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300 / 3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11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شربة المحر</w:t>
      </w:r>
      <w:r>
        <w:rPr>
          <w:rFonts w:hint="cs"/>
          <w:rtl/>
        </w:rPr>
        <w:t>ّ</w:t>
      </w:r>
      <w:r>
        <w:rPr>
          <w:rtl/>
        </w:rPr>
        <w:t>مة.</w:t>
      </w:r>
    </w:p>
    <w:p w:rsidR="00195052" w:rsidRPr="00257B55" w:rsidRDefault="00195052" w:rsidP="00974D84">
      <w:pPr>
        <w:pStyle w:val="libFootnote0"/>
        <w:rPr>
          <w:rtl/>
        </w:rPr>
      </w:pPr>
      <w:r w:rsidRPr="00257B55">
        <w:rPr>
          <w:rtl/>
        </w:rPr>
        <w:t>(1) التهذيب 7</w:t>
      </w:r>
      <w:r w:rsidR="005F2F00">
        <w:rPr>
          <w:rtl/>
        </w:rPr>
        <w:t>:</w:t>
      </w:r>
      <w:r w:rsidRPr="00257B55">
        <w:rPr>
          <w:rtl/>
        </w:rPr>
        <w:t xml:space="preserve"> 231</w:t>
      </w:r>
      <w:r>
        <w:rPr>
          <w:rtl/>
        </w:rPr>
        <w:t xml:space="preserve"> / </w:t>
      </w:r>
      <w:r w:rsidRPr="00257B55">
        <w:rPr>
          <w:rtl/>
        </w:rPr>
        <w:t>1009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>،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131.</w:t>
      </w:r>
    </w:p>
    <w:p w:rsidR="00195052" w:rsidRPr="00257B55" w:rsidRDefault="00195052" w:rsidP="00466A57">
      <w:pPr>
        <w:pStyle w:val="libFootnote0"/>
        <w:rPr>
          <w:rtl/>
        </w:rPr>
      </w:pPr>
      <w:r w:rsidRPr="00257B55">
        <w:rPr>
          <w:rtl/>
        </w:rPr>
        <w:t>(</w:t>
      </w:r>
      <w:r w:rsidR="00466A57">
        <w:rPr>
          <w:rFonts w:hint="cs"/>
          <w:rtl/>
        </w:rPr>
        <w:t>2</w:t>
      </w:r>
      <w:r w:rsidRPr="00257B55">
        <w:rPr>
          <w:rtl/>
        </w:rPr>
        <w:t>) النساء 4</w:t>
      </w:r>
      <w:r w:rsidR="005F2F00">
        <w:rPr>
          <w:rtl/>
        </w:rPr>
        <w:t>:</w:t>
      </w:r>
      <w:r w:rsidRPr="00257B55">
        <w:rPr>
          <w:rtl/>
        </w:rPr>
        <w:t xml:space="preserve"> 5</w:t>
      </w:r>
      <w:r>
        <w:rPr>
          <w:rtl/>
        </w:rPr>
        <w:t>.</w:t>
      </w:r>
    </w:p>
    <w:p w:rsidR="00195052" w:rsidRPr="00257B55" w:rsidRDefault="00195052" w:rsidP="00466A57">
      <w:pPr>
        <w:pStyle w:val="libFootnote0"/>
        <w:rPr>
          <w:rtl/>
        </w:rPr>
      </w:pPr>
      <w:r w:rsidRPr="00257B55">
        <w:rPr>
          <w:rtl/>
        </w:rPr>
        <w:t>(</w:t>
      </w:r>
      <w:r w:rsidR="00466A57">
        <w:rPr>
          <w:rFonts w:hint="cs"/>
          <w:rtl/>
        </w:rPr>
        <w:t>3</w:t>
      </w:r>
      <w:r w:rsidRPr="00257B55">
        <w:rPr>
          <w:rtl/>
        </w:rPr>
        <w:t>) الخرائج والجرائح</w:t>
      </w:r>
      <w:r w:rsidR="005F2F00">
        <w:rPr>
          <w:rtl/>
        </w:rPr>
        <w:t>:</w:t>
      </w:r>
      <w:r w:rsidRPr="00257B55">
        <w:rPr>
          <w:rtl/>
        </w:rPr>
        <w:t xml:space="preserve"> 73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F220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EF220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68" w:name="_Toc305076808"/>
            <w:bookmarkStart w:id="269" w:name="_Toc305081050"/>
            <w:bookmarkStart w:id="270" w:name="_Toc378449405"/>
            <w:bookmarkStart w:id="271" w:name="_Toc256948100"/>
            <w:r>
              <w:rPr>
                <w:rtl/>
              </w:rPr>
              <w:t>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المال إذا تلف فقال المالك</w:t>
            </w:r>
            <w:r w:rsidR="005F2F00">
              <w:rPr>
                <w:rtl/>
              </w:rPr>
              <w:t>:</w:t>
            </w:r>
            <w:r>
              <w:rPr>
                <w:rtl/>
              </w:rPr>
              <w:t xml:space="preserve"> هو دين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وقال</w:t>
            </w:r>
            <w:bookmarkStart w:id="272" w:name="_Toc305076809"/>
            <w:bookmarkStart w:id="273" w:name="_Toc305081051"/>
            <w:bookmarkEnd w:id="268"/>
            <w:bookmarkEnd w:id="26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الآخر</w:t>
            </w:r>
            <w:r w:rsidR="005F2F00">
              <w:rPr>
                <w:rtl/>
              </w:rPr>
              <w:t>:</w:t>
            </w:r>
            <w:r>
              <w:rPr>
                <w:rtl/>
              </w:rPr>
              <w:t xml:space="preserve"> هو وديعة فالقول قول المالك مع يمينه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</w:t>
            </w:r>
            <w:bookmarkStart w:id="274" w:name="_Toc305076810"/>
            <w:bookmarkStart w:id="275" w:name="_Toc305081052"/>
            <w:bookmarkEnd w:id="272"/>
            <w:bookmarkEnd w:id="27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نة بالوديعة</w:t>
            </w:r>
            <w:bookmarkEnd w:id="270"/>
            <w:bookmarkEnd w:id="271"/>
            <w:bookmarkEnd w:id="274"/>
            <w:bookmarkEnd w:id="2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[ 24212 ]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وسهل بن زياد جميعا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tl/>
        </w:rPr>
        <w:t xml:space="preserve"> عن أحمد بن محمّد بن أبي نصر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قال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استودع رجلا</w:t>
      </w:r>
      <w:r>
        <w:rPr>
          <w:rFonts w:hint="cs"/>
          <w:rtl/>
        </w:rPr>
        <w:t>ً</w:t>
      </w:r>
      <w:r>
        <w:rPr>
          <w:rtl/>
        </w:rPr>
        <w:t xml:space="preserve"> ألف درهم فضاعت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 الرجل</w:t>
      </w:r>
      <w:r w:rsidR="005F2F00">
        <w:rPr>
          <w:rtl/>
        </w:rPr>
        <w:t>:</w:t>
      </w:r>
      <w:r>
        <w:rPr>
          <w:rtl/>
        </w:rPr>
        <w:t xml:space="preserve"> كانت عند</w:t>
      </w:r>
      <w:r>
        <w:rPr>
          <w:rFonts w:hint="cs"/>
          <w:rtl/>
        </w:rPr>
        <w:t>ي</w:t>
      </w:r>
      <w:r>
        <w:rPr>
          <w:rtl/>
        </w:rPr>
        <w:t xml:space="preserve"> وديعة</w:t>
      </w:r>
      <w:r w:rsidR="005F2F00">
        <w:rPr>
          <w:rtl/>
        </w:rPr>
        <w:t>،</w:t>
      </w:r>
      <w:r>
        <w:rPr>
          <w:rtl/>
        </w:rPr>
        <w:t xml:space="preserve"> وقال الآخر</w:t>
      </w:r>
      <w:r w:rsidR="005F2F00">
        <w:rPr>
          <w:rtl/>
        </w:rPr>
        <w:t>:</w:t>
      </w:r>
      <w:r>
        <w:rPr>
          <w:rtl/>
        </w:rPr>
        <w:t xml:space="preserve"> إنما كانت ل</w:t>
      </w:r>
      <w:r>
        <w:rPr>
          <w:rFonts w:hint="cs"/>
          <w:rtl/>
        </w:rPr>
        <w:t>ي</w:t>
      </w:r>
      <w:r>
        <w:rPr>
          <w:rtl/>
        </w:rPr>
        <w:t xml:space="preserve"> عليك قرضا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المال لازم له إلا</w:t>
      </w:r>
      <w:r>
        <w:rPr>
          <w:rFonts w:hint="cs"/>
          <w:rtl/>
        </w:rPr>
        <w:t>ّ</w:t>
      </w:r>
      <w:r>
        <w:rPr>
          <w:rtl/>
        </w:rPr>
        <w:t xml:space="preserve"> أن يقيم البي</w:t>
      </w:r>
      <w:r>
        <w:rPr>
          <w:rFonts w:hint="cs"/>
          <w:rtl/>
        </w:rPr>
        <w:t>ّ</w:t>
      </w:r>
      <w:r>
        <w:rPr>
          <w:rtl/>
        </w:rPr>
        <w:t>نة أن</w:t>
      </w:r>
      <w:r>
        <w:rPr>
          <w:rFonts w:hint="cs"/>
          <w:rtl/>
        </w:rPr>
        <w:t>ّ</w:t>
      </w:r>
      <w:r>
        <w:rPr>
          <w:rtl/>
        </w:rPr>
        <w:t>ها كانت وديعة.</w:t>
      </w:r>
    </w:p>
    <w:p w:rsidR="00195052" w:rsidRDefault="00195052" w:rsidP="00EF2203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أنه سأل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نحوه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F220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Pr="00414241">
        <w:rPr>
          <w:rFonts w:hint="cs"/>
          <w:rtl/>
        </w:rPr>
        <w:t>.</w:t>
      </w:r>
    </w:p>
    <w:p w:rsidR="00195052" w:rsidRDefault="00195052" w:rsidP="00EF2203">
      <w:pPr>
        <w:pStyle w:val="libNormal"/>
        <w:rPr>
          <w:rtl/>
        </w:rPr>
      </w:pPr>
      <w:r>
        <w:rPr>
          <w:rtl/>
        </w:rPr>
        <w:t>ورواه الشيخ بإسناده عن أحمد بن محمّد وسهل بن زياد جميعا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F220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F2203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الرهن </w:t>
      </w:r>
      <w:r w:rsidRPr="00A87799">
        <w:rPr>
          <w:rStyle w:val="libFootnotenumChar"/>
          <w:rtl/>
        </w:rPr>
        <w:t>(</w:t>
      </w:r>
      <w:r w:rsidR="00EF220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87A76" w:rsidRDefault="00195052" w:rsidP="00EF2203">
      <w:pPr>
        <w:pStyle w:val="libFootnote0"/>
        <w:rPr>
          <w:rtl/>
        </w:rPr>
      </w:pPr>
      <w:r w:rsidRPr="00D87A76">
        <w:rPr>
          <w:rtl/>
        </w:rPr>
        <w:t>(</w:t>
      </w:r>
      <w:r w:rsidR="00EF2203">
        <w:rPr>
          <w:rFonts w:hint="cs"/>
          <w:rtl/>
        </w:rPr>
        <w:t>1</w:t>
      </w:r>
      <w:r w:rsidRPr="00D87A76">
        <w:rPr>
          <w:rtl/>
        </w:rPr>
        <w:t>) يأتي في الباب 9 من هذه</w:t>
      </w:r>
      <w:r>
        <w:rPr>
          <w:rtl/>
        </w:rPr>
        <w:t xml:space="preserve"> الأبواب </w:t>
      </w:r>
      <w:r w:rsidRPr="00D87A76">
        <w:rPr>
          <w:rtl/>
        </w:rPr>
        <w:t>وفي الحديث 2 من الباب 46</w:t>
      </w:r>
      <w:r w:rsidR="005F2F00">
        <w:rPr>
          <w:rtl/>
        </w:rPr>
        <w:t>،</w:t>
      </w:r>
      <w:r w:rsidRPr="00D87A76">
        <w:rPr>
          <w:rtl/>
        </w:rPr>
        <w:t xml:space="preserve"> وفي الحديث 2 من الباب 53 من </w:t>
      </w:r>
      <w:r>
        <w:rPr>
          <w:rFonts w:hint="cs"/>
          <w:rtl/>
        </w:rPr>
        <w:t>أ</w:t>
      </w:r>
      <w:r w:rsidRPr="00D87A76">
        <w:rPr>
          <w:rtl/>
        </w:rPr>
        <w:t>بواب الوصايا</w:t>
      </w:r>
      <w:r w:rsidR="005F2F00">
        <w:rPr>
          <w:rtl/>
        </w:rPr>
        <w:t>،</w:t>
      </w:r>
      <w:r w:rsidRPr="00D87A76">
        <w:rPr>
          <w:rtl/>
        </w:rPr>
        <w:t xml:space="preserve"> وفي الباب 11 من </w:t>
      </w:r>
      <w:r>
        <w:rPr>
          <w:rFonts w:hint="cs"/>
          <w:rtl/>
        </w:rPr>
        <w:t>أ</w:t>
      </w:r>
      <w:r w:rsidRPr="00D87A76">
        <w:rPr>
          <w:rtl/>
        </w:rPr>
        <w:t>بواب ال</w:t>
      </w:r>
      <w:r>
        <w:rPr>
          <w:rFonts w:hint="cs"/>
          <w:rtl/>
        </w:rPr>
        <w:t>أ</w:t>
      </w:r>
      <w:r w:rsidRPr="00D87A76">
        <w:rPr>
          <w:rtl/>
        </w:rPr>
        <w:t>شربة المحرمة</w:t>
      </w:r>
      <w:r>
        <w:rPr>
          <w:rtl/>
        </w:rPr>
        <w:t>.</w:t>
      </w:r>
    </w:p>
    <w:p w:rsidR="00195052" w:rsidRDefault="00195052" w:rsidP="00EF2203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EF22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239 / 8.</w:t>
      </w:r>
    </w:p>
    <w:p w:rsidR="00195052" w:rsidRPr="00D87A76" w:rsidRDefault="00195052" w:rsidP="00EF2203">
      <w:pPr>
        <w:pStyle w:val="libFootnote0"/>
        <w:rPr>
          <w:rtl/>
        </w:rPr>
      </w:pPr>
      <w:r w:rsidRPr="00D87A76">
        <w:rPr>
          <w:rtl/>
        </w:rPr>
        <w:t>(</w:t>
      </w:r>
      <w:r w:rsidR="00EF2203">
        <w:rPr>
          <w:rFonts w:hint="cs"/>
          <w:rtl/>
        </w:rPr>
        <w:t>2</w:t>
      </w:r>
      <w:r w:rsidRPr="00D87A76">
        <w:rPr>
          <w:rtl/>
        </w:rPr>
        <w:t>) الفقيه 3</w:t>
      </w:r>
      <w:r w:rsidR="005F2F00">
        <w:rPr>
          <w:rtl/>
        </w:rPr>
        <w:t>:</w:t>
      </w:r>
      <w:r w:rsidRPr="00D87A76">
        <w:rPr>
          <w:rtl/>
        </w:rPr>
        <w:t xml:space="preserve"> 194</w:t>
      </w:r>
      <w:r>
        <w:rPr>
          <w:rtl/>
        </w:rPr>
        <w:t xml:space="preserve"> / </w:t>
      </w:r>
      <w:r w:rsidRPr="00D87A76">
        <w:rPr>
          <w:rtl/>
        </w:rPr>
        <w:t>883</w:t>
      </w:r>
      <w:r>
        <w:rPr>
          <w:rtl/>
        </w:rPr>
        <w:t>.</w:t>
      </w:r>
    </w:p>
    <w:p w:rsidR="00195052" w:rsidRPr="00D87A76" w:rsidRDefault="00195052" w:rsidP="00EF2203">
      <w:pPr>
        <w:pStyle w:val="libFootnote0"/>
        <w:rPr>
          <w:rtl/>
        </w:rPr>
      </w:pPr>
      <w:r w:rsidRPr="00D87A76">
        <w:rPr>
          <w:rtl/>
        </w:rPr>
        <w:t>(</w:t>
      </w:r>
      <w:r w:rsidR="00EF2203">
        <w:rPr>
          <w:rFonts w:hint="cs"/>
          <w:rtl/>
        </w:rPr>
        <w:t>3</w:t>
      </w:r>
      <w:r w:rsidRPr="00D87A76">
        <w:rPr>
          <w:rtl/>
        </w:rPr>
        <w:t>) التهذيب 7</w:t>
      </w:r>
      <w:r w:rsidR="005F2F00">
        <w:rPr>
          <w:rtl/>
        </w:rPr>
        <w:t>:</w:t>
      </w:r>
      <w:r w:rsidRPr="00D87A76">
        <w:rPr>
          <w:rtl/>
        </w:rPr>
        <w:t xml:space="preserve"> 179</w:t>
      </w:r>
      <w:r>
        <w:rPr>
          <w:rtl/>
        </w:rPr>
        <w:t xml:space="preserve"> / </w:t>
      </w:r>
      <w:r w:rsidRPr="00D87A76">
        <w:rPr>
          <w:rtl/>
        </w:rPr>
        <w:t>788</w:t>
      </w:r>
      <w:r>
        <w:rPr>
          <w:rtl/>
        </w:rPr>
        <w:t>.</w:t>
      </w:r>
    </w:p>
    <w:p w:rsidR="00195052" w:rsidRPr="00D87A76" w:rsidRDefault="00195052" w:rsidP="00EF2203">
      <w:pPr>
        <w:pStyle w:val="libFootnote0"/>
        <w:rPr>
          <w:rtl/>
        </w:rPr>
      </w:pPr>
      <w:r w:rsidRPr="00D87A76">
        <w:rPr>
          <w:rtl/>
        </w:rPr>
        <w:t>(</w:t>
      </w:r>
      <w:r w:rsidR="00EF2203">
        <w:rPr>
          <w:rFonts w:hint="cs"/>
          <w:rtl/>
        </w:rPr>
        <w:t>4</w:t>
      </w:r>
      <w:r w:rsidRPr="00D87A76">
        <w:rPr>
          <w:rtl/>
        </w:rPr>
        <w:t>) تقدم في</w:t>
      </w:r>
      <w:r>
        <w:rPr>
          <w:rtl/>
        </w:rPr>
        <w:t xml:space="preserve"> الأبواب </w:t>
      </w:r>
      <w:r w:rsidRPr="00D87A76">
        <w:rPr>
          <w:rtl/>
        </w:rPr>
        <w:t>16</w:t>
      </w:r>
      <w:r w:rsidR="005F2F00">
        <w:rPr>
          <w:rtl/>
        </w:rPr>
        <w:t>،</w:t>
      </w:r>
      <w:r w:rsidRPr="00D87A76">
        <w:rPr>
          <w:rtl/>
        </w:rPr>
        <w:t xml:space="preserve"> 17</w:t>
      </w:r>
      <w:r w:rsidR="005F2F00">
        <w:rPr>
          <w:rtl/>
        </w:rPr>
        <w:t>،</w:t>
      </w:r>
      <w:r w:rsidRPr="00D87A76">
        <w:rPr>
          <w:rtl/>
        </w:rPr>
        <w:t xml:space="preserve"> 18 من </w:t>
      </w:r>
      <w:r>
        <w:rPr>
          <w:rFonts w:hint="cs"/>
          <w:rtl/>
        </w:rPr>
        <w:t>أ</w:t>
      </w:r>
      <w:r w:rsidRPr="00D87A76">
        <w:rPr>
          <w:rtl/>
        </w:rPr>
        <w:t>بواب الرهن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276" w:name="_Toc305076811"/>
      <w:bookmarkStart w:id="277" w:name="_Toc305081053"/>
      <w:bookmarkStart w:id="278" w:name="_Toc378449406"/>
      <w:bookmarkStart w:id="279" w:name="_Toc256948101"/>
      <w:r>
        <w:rPr>
          <w:rtl/>
        </w:rPr>
        <w:lastRenderedPageBreak/>
        <w:t>8</w:t>
      </w:r>
      <w:r w:rsidR="005F2F00">
        <w:rPr>
          <w:rtl/>
        </w:rPr>
        <w:t xml:space="preserve"> - </w:t>
      </w:r>
      <w:r>
        <w:rPr>
          <w:rtl/>
        </w:rPr>
        <w:t>باب حكم الاقتراض من الوديعة ومن مال اليتيم</w:t>
      </w:r>
      <w:bookmarkEnd w:id="276"/>
      <w:bookmarkEnd w:id="277"/>
      <w:bookmarkEnd w:id="278"/>
      <w:bookmarkEnd w:id="279"/>
    </w:p>
    <w:p w:rsidR="00195052" w:rsidRDefault="00195052" w:rsidP="00462C62">
      <w:pPr>
        <w:pStyle w:val="libNormal"/>
        <w:rPr>
          <w:rtl/>
        </w:rPr>
      </w:pPr>
      <w:r w:rsidRPr="00C75CD5">
        <w:rPr>
          <w:rStyle w:val="libNormalChar"/>
          <w:rtl/>
        </w:rPr>
        <w:t>[ 24113 ]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</w:t>
      </w:r>
      <w:r w:rsidR="008744D9">
        <w:rPr>
          <w:rtl/>
        </w:rPr>
        <w:t>–</w:t>
      </w:r>
      <w:r w:rsidR="005F2F00">
        <w:rPr>
          <w:rFonts w:hint="cs"/>
          <w:rtl/>
        </w:rPr>
        <w:t xml:space="preserve"> </w:t>
      </w:r>
      <w:r>
        <w:rPr>
          <w:rtl/>
        </w:rPr>
        <w:t>محمّد بن الحسن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حبيب الخثعمي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الرجل يكون عنده المال وديعة يأخذ منه بغير إذن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يأخذ إلا</w:t>
      </w:r>
      <w:r>
        <w:rPr>
          <w:rFonts w:hint="cs"/>
          <w:rtl/>
        </w:rPr>
        <w:t>ّ</w:t>
      </w:r>
      <w:r>
        <w:rPr>
          <w:rtl/>
        </w:rPr>
        <w:t xml:space="preserve"> أن يكون له وفاء.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أرأيت إن وجد من يضمنه ولم يكن له وفاء وأشهد على نفسه الذي يضمنه يأخذ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1B7BC2">
      <w:pPr>
        <w:pStyle w:val="libNormal"/>
        <w:rPr>
          <w:rtl/>
        </w:rPr>
      </w:pPr>
      <w:r w:rsidRPr="00C75CD5">
        <w:rPr>
          <w:rStyle w:val="libNormalChar"/>
          <w:rtl/>
        </w:rPr>
        <w:t>[ 24214 ]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علي بن جعفر</w:t>
      </w:r>
      <w:r w:rsidR="005F2F00">
        <w:rPr>
          <w:rtl/>
        </w:rPr>
        <w:t>،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كانت عنده وديعة لرجل فاحتاج إليها هل يصلح له أن يأخذ منها وهو مجمع أن يرد</w:t>
      </w:r>
      <w:r>
        <w:rPr>
          <w:rFonts w:hint="cs"/>
          <w:rtl/>
        </w:rPr>
        <w:t>ّ</w:t>
      </w:r>
      <w:r>
        <w:rPr>
          <w:rtl/>
        </w:rPr>
        <w:t>ها بغير إذن صاحبها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إذا كان عنده وفاء فلا بأس أن </w:t>
      </w:r>
      <w:r w:rsidRPr="00A87799">
        <w:rPr>
          <w:rStyle w:val="libFootnotenumChar"/>
          <w:rtl/>
        </w:rPr>
        <w:t>(</w:t>
      </w:r>
      <w:r w:rsidR="001B7BC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يأخذ ويرد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195052" w:rsidRDefault="00195052" w:rsidP="001B7BC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إدريس في آخر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جامع البزنطي صاحب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وذكر مثله </w:t>
      </w:r>
      <w:r w:rsidRPr="00A87799">
        <w:rPr>
          <w:rStyle w:val="libFootnotenumChar"/>
          <w:rtl/>
        </w:rPr>
        <w:t>(</w:t>
      </w:r>
      <w:r w:rsidR="001B7BC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62C62">
      <w:pPr>
        <w:pStyle w:val="libFootnoteCenterBold"/>
        <w:rPr>
          <w:rtl/>
        </w:rPr>
      </w:pPr>
      <w:r>
        <w:rPr>
          <w:rtl/>
        </w:rPr>
        <w:t>البب 8</w:t>
      </w:r>
    </w:p>
    <w:p w:rsidR="00195052" w:rsidRDefault="00195052" w:rsidP="00462C6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180 / 792.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الفقيه 3</w:t>
      </w:r>
      <w:r w:rsidR="005F2F00">
        <w:rPr>
          <w:rtl/>
        </w:rPr>
        <w:t>:</w:t>
      </w:r>
      <w:r w:rsidRPr="00D87A76">
        <w:rPr>
          <w:rtl/>
        </w:rPr>
        <w:t xml:space="preserve"> 194</w:t>
      </w:r>
      <w:r>
        <w:rPr>
          <w:rtl/>
        </w:rPr>
        <w:t xml:space="preserve"> / </w:t>
      </w:r>
      <w:r w:rsidRPr="00D87A76">
        <w:rPr>
          <w:rtl/>
        </w:rPr>
        <w:t>881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2</w:t>
      </w:r>
      <w:r w:rsidR="005F2F00">
        <w:rPr>
          <w:rFonts w:hint="cs"/>
          <w:rtl/>
        </w:rPr>
        <w:t xml:space="preserve"> - </w:t>
      </w:r>
      <w:r w:rsidRPr="00D87A76">
        <w:rPr>
          <w:rtl/>
        </w:rPr>
        <w:t>قرب الإ</w:t>
      </w:r>
      <w:r>
        <w:rPr>
          <w:rFonts w:hint="cs"/>
          <w:rtl/>
        </w:rPr>
        <w:t>ِ</w:t>
      </w:r>
      <w:r w:rsidRPr="00D87A76">
        <w:rPr>
          <w:rtl/>
        </w:rPr>
        <w:t>سناد</w:t>
      </w:r>
      <w:r w:rsidR="005F2F00">
        <w:rPr>
          <w:rtl/>
        </w:rPr>
        <w:t>:</w:t>
      </w:r>
      <w:r w:rsidRPr="00D87A76">
        <w:rPr>
          <w:rtl/>
        </w:rPr>
        <w:t xml:space="preserve"> 119</w:t>
      </w:r>
      <w:r>
        <w:rPr>
          <w:rtl/>
        </w:rPr>
        <w:t>.</w:t>
      </w:r>
    </w:p>
    <w:p w:rsidR="00195052" w:rsidRPr="00D87A76" w:rsidRDefault="00195052" w:rsidP="00462C62">
      <w:pPr>
        <w:pStyle w:val="libFootnote0"/>
        <w:rPr>
          <w:rtl/>
        </w:rPr>
      </w:pPr>
      <w:r w:rsidRPr="00D87A76">
        <w:rPr>
          <w:rtl/>
        </w:rPr>
        <w:t>(</w:t>
      </w:r>
      <w:r w:rsidR="00462C62">
        <w:rPr>
          <w:rFonts w:hint="cs"/>
          <w:rtl/>
        </w:rPr>
        <w:t>2</w:t>
      </w:r>
      <w:r w:rsidRPr="00D87A76">
        <w:rPr>
          <w:rtl/>
        </w:rPr>
        <w:t>) في بعض النسخ</w:t>
      </w:r>
      <w:r w:rsidR="005F2F00">
        <w:rPr>
          <w:rtl/>
        </w:rPr>
        <w:t>:</w:t>
      </w:r>
      <w:r w:rsidRPr="00D87A76">
        <w:rPr>
          <w:rtl/>
        </w:rPr>
        <w:t xml:space="preserve"> </w:t>
      </w:r>
      <w:r w:rsidRPr="00462C62">
        <w:rPr>
          <w:rtl/>
        </w:rPr>
        <w:t xml:space="preserve">من </w:t>
      </w:r>
      <w:r w:rsidRPr="00462C62">
        <w:rPr>
          <w:rFonts w:hint="cs"/>
          <w:rtl/>
        </w:rPr>
        <w:t>أ</w:t>
      </w:r>
      <w:r w:rsidRPr="00462C62">
        <w:rPr>
          <w:rtl/>
        </w:rPr>
        <w:t>ن ( هامش المخطوط ).</w:t>
      </w:r>
    </w:p>
    <w:p w:rsidR="00195052" w:rsidRPr="00D87A76" w:rsidRDefault="00195052" w:rsidP="00462C62">
      <w:pPr>
        <w:pStyle w:val="libFootnote0"/>
        <w:rPr>
          <w:rtl/>
        </w:rPr>
      </w:pPr>
      <w:r w:rsidRPr="00D87A76">
        <w:rPr>
          <w:rtl/>
        </w:rPr>
        <w:t>(</w:t>
      </w:r>
      <w:r w:rsidR="00462C62">
        <w:rPr>
          <w:rFonts w:hint="cs"/>
          <w:rtl/>
        </w:rPr>
        <w:t>3</w:t>
      </w:r>
      <w:r w:rsidRPr="00D87A76">
        <w:rPr>
          <w:rtl/>
        </w:rPr>
        <w:t>) مستطرفات السرائر</w:t>
      </w:r>
      <w:r w:rsidR="005F2F00">
        <w:rPr>
          <w:rtl/>
        </w:rPr>
        <w:t>:</w:t>
      </w:r>
      <w:r w:rsidRPr="00D87A76">
        <w:rPr>
          <w:rtl/>
        </w:rPr>
        <w:t xml:space="preserve"> 55</w:t>
      </w:r>
      <w:r>
        <w:rPr>
          <w:rtl/>
        </w:rPr>
        <w:t xml:space="preserve"> / </w:t>
      </w:r>
      <w:r w:rsidRPr="00D87A76">
        <w:rPr>
          <w:rtl/>
        </w:rPr>
        <w:t>10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0F11B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الدين </w:t>
      </w:r>
      <w:r w:rsidRPr="00A87799">
        <w:rPr>
          <w:rStyle w:val="libFootnotenumChar"/>
          <w:rtl/>
        </w:rPr>
        <w:t>(</w:t>
      </w:r>
      <w:r w:rsidR="000F11B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وفيما يكتسب به </w:t>
      </w:r>
      <w:r w:rsidRPr="00A87799">
        <w:rPr>
          <w:rStyle w:val="libFootnotenumChar"/>
          <w:rtl/>
        </w:rPr>
        <w:t>(</w:t>
      </w:r>
      <w:r w:rsidR="000F11B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280" w:name="_Toc305076812"/>
      <w:bookmarkStart w:id="281" w:name="_Toc305081054"/>
      <w:bookmarkStart w:id="282" w:name="_Toc378449407"/>
      <w:bookmarkStart w:id="283" w:name="_Toc256948102"/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باب عدم جواز ائتمان الخائن والمضيع وإفساد المال</w:t>
      </w:r>
      <w:bookmarkEnd w:id="280"/>
      <w:bookmarkEnd w:id="281"/>
      <w:bookmarkEnd w:id="282"/>
      <w:bookmarkEnd w:id="28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[ 24115 ]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ليس لك أن تتهم من ائتمنته</w:t>
      </w:r>
      <w:r w:rsidR="005F2F00">
        <w:rPr>
          <w:rtl/>
        </w:rPr>
        <w:t>،</w:t>
      </w:r>
      <w:r>
        <w:rPr>
          <w:rtl/>
        </w:rPr>
        <w:t xml:space="preserve"> ولا تأتمن الخائن وقد جر</w:t>
      </w:r>
      <w:r>
        <w:rPr>
          <w:rFonts w:hint="cs"/>
          <w:rtl/>
        </w:rPr>
        <w:t>ّ</w:t>
      </w:r>
      <w:r>
        <w:rPr>
          <w:rtl/>
        </w:rPr>
        <w:t>بته.</w:t>
      </w:r>
    </w:p>
    <w:p w:rsidR="00195052" w:rsidRDefault="00195052" w:rsidP="000F11B3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A87799">
        <w:rPr>
          <w:rStyle w:val="libFootnotenumChar"/>
          <w:rtl/>
        </w:rPr>
        <w:t>(</w:t>
      </w:r>
      <w:r w:rsidR="000F11B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F11B3">
      <w:pPr>
        <w:pStyle w:val="libNormal"/>
        <w:rPr>
          <w:rtl/>
        </w:rPr>
      </w:pPr>
      <w:r w:rsidRPr="00C75CD5">
        <w:rPr>
          <w:rStyle w:val="libNormalChar"/>
          <w:rtl/>
        </w:rPr>
        <w:t>[ 24216 ]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</w:t>
      </w:r>
      <w:r w:rsidR="005F2F00">
        <w:rPr>
          <w:rtl/>
        </w:rPr>
        <w:t>،</w:t>
      </w:r>
      <w:r>
        <w:rPr>
          <w:rtl/>
        </w:rPr>
        <w:t xml:space="preserve"> عن محمّد بن الحسن بن شمون</w:t>
      </w:r>
      <w:r w:rsidR="005F2F00">
        <w:rPr>
          <w:rtl/>
        </w:rPr>
        <w:t>،</w:t>
      </w:r>
      <w:r>
        <w:rPr>
          <w:rtl/>
        </w:rPr>
        <w:t xml:space="preserve"> عن محمّد بن هارون الحلاب </w:t>
      </w:r>
      <w:r w:rsidRPr="00A87799">
        <w:rPr>
          <w:rStyle w:val="libFootnotenumChar"/>
          <w:rtl/>
        </w:rPr>
        <w:t>(</w:t>
      </w:r>
      <w:r w:rsidR="000F11B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سمعت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إذا كان الجور أغلب من الحق</w:t>
      </w:r>
      <w:r>
        <w:rPr>
          <w:rFonts w:hint="cs"/>
          <w:rtl/>
        </w:rPr>
        <w:t>ّ</w:t>
      </w:r>
      <w:r>
        <w:rPr>
          <w:rtl/>
        </w:rPr>
        <w:t xml:space="preserve"> لم يحل</w:t>
      </w:r>
      <w:r>
        <w:rPr>
          <w:rFonts w:hint="cs"/>
          <w:rtl/>
        </w:rPr>
        <w:t>ّ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حد أن يظن</w:t>
      </w:r>
      <w:r>
        <w:rPr>
          <w:rFonts w:hint="cs"/>
          <w:rtl/>
        </w:rPr>
        <w:t>ّ</w:t>
      </w:r>
      <w:r>
        <w:rPr>
          <w:rtl/>
        </w:rPr>
        <w:t xml:space="preserve"> بأحد خيرا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يعرف ذلك منه.</w:t>
      </w:r>
    </w:p>
    <w:p w:rsidR="00195052" w:rsidRDefault="00195052" w:rsidP="001B7BC2">
      <w:pPr>
        <w:pStyle w:val="libNormal"/>
        <w:rPr>
          <w:rtl/>
        </w:rPr>
      </w:pPr>
      <w:r w:rsidRPr="00C75CD5">
        <w:rPr>
          <w:rStyle w:val="libNormalChar"/>
          <w:rtl/>
        </w:rPr>
        <w:t>[ 24217 ]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5F2F00">
        <w:rPr>
          <w:rtl/>
        </w:rPr>
        <w:t>،</w:t>
      </w:r>
      <w:r>
        <w:rPr>
          <w:rtl/>
        </w:rPr>
        <w:t xml:space="preserve"> عن أحمد بن أبى عبد الله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خلف بن حماد</w:t>
      </w:r>
      <w:r w:rsidR="005F2F00">
        <w:rPr>
          <w:rtl/>
        </w:rPr>
        <w:t>،</w:t>
      </w:r>
      <w:r>
        <w:rPr>
          <w:rtl/>
        </w:rPr>
        <w:t xml:space="preserve"> عن زكريا بن إبراهيم رفعه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له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من ائتمن غير مؤمن </w:t>
      </w:r>
      <w:r w:rsidRPr="00A87799">
        <w:rPr>
          <w:rStyle w:val="libFootnotenumChar"/>
          <w:rtl/>
        </w:rPr>
        <w:t>(</w:t>
      </w:r>
      <w:r w:rsidR="001B7BC2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فلا حج</w:t>
      </w:r>
      <w:r>
        <w:rPr>
          <w:rFonts w:hint="cs"/>
          <w:rtl/>
        </w:rPr>
        <w:t>ّ</w:t>
      </w:r>
      <w:r>
        <w:rPr>
          <w:rtl/>
        </w:rPr>
        <w:t>ة له على الله عزّ وجّل.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87A76" w:rsidRDefault="00195052" w:rsidP="001B7BC2">
      <w:pPr>
        <w:pStyle w:val="libFootnote0"/>
        <w:rPr>
          <w:rtl/>
        </w:rPr>
      </w:pPr>
      <w:r w:rsidRPr="00D87A76">
        <w:rPr>
          <w:rtl/>
        </w:rPr>
        <w:t>(</w:t>
      </w:r>
      <w:r w:rsidR="001B7BC2">
        <w:rPr>
          <w:rFonts w:hint="cs"/>
          <w:rtl/>
        </w:rPr>
        <w:t>1</w:t>
      </w:r>
      <w:r w:rsidRPr="00D87A76">
        <w:rPr>
          <w:rtl/>
        </w:rPr>
        <w:t xml:space="preserve">) تقدم في الحديث 2 من الباب 11 من </w:t>
      </w:r>
      <w:r>
        <w:rPr>
          <w:rFonts w:hint="cs"/>
          <w:rtl/>
        </w:rPr>
        <w:t>أ</w:t>
      </w:r>
      <w:r w:rsidRPr="00D87A76">
        <w:rPr>
          <w:rtl/>
        </w:rPr>
        <w:t>بواب الدين</w:t>
      </w:r>
      <w:r>
        <w:rPr>
          <w:rtl/>
        </w:rPr>
        <w:t>.</w:t>
      </w:r>
    </w:p>
    <w:p w:rsidR="00195052" w:rsidRPr="00D87A76" w:rsidRDefault="00195052" w:rsidP="001B7BC2">
      <w:pPr>
        <w:pStyle w:val="libFootnote0"/>
        <w:rPr>
          <w:rtl/>
        </w:rPr>
      </w:pPr>
      <w:r w:rsidRPr="00D87A76">
        <w:rPr>
          <w:rtl/>
        </w:rPr>
        <w:t>(</w:t>
      </w:r>
      <w:r w:rsidR="001B7BC2">
        <w:rPr>
          <w:rFonts w:hint="cs"/>
          <w:rtl/>
        </w:rPr>
        <w:t>2</w:t>
      </w:r>
      <w:r w:rsidRPr="00D87A76">
        <w:rPr>
          <w:rtl/>
        </w:rPr>
        <w:t xml:space="preserve">) تقدم في الباب 76 من </w:t>
      </w:r>
      <w:r>
        <w:rPr>
          <w:rFonts w:hint="cs"/>
          <w:rtl/>
        </w:rPr>
        <w:t>أ</w:t>
      </w:r>
      <w:r w:rsidRPr="00D87A76">
        <w:rPr>
          <w:rtl/>
        </w:rPr>
        <w:t>بواب ما يكتسب به</w:t>
      </w:r>
      <w:r>
        <w:rPr>
          <w:rtl/>
        </w:rPr>
        <w:t>.</w:t>
      </w:r>
    </w:p>
    <w:p w:rsidR="00195052" w:rsidRDefault="00195052" w:rsidP="001B7BC2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1B7BC2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298 / 1</w:t>
      </w:r>
      <w:r w:rsidR="005F2F00">
        <w:rPr>
          <w:rtl/>
        </w:rPr>
        <w:t>،</w:t>
      </w:r>
      <w:r>
        <w:rPr>
          <w:rtl/>
        </w:rPr>
        <w:t xml:space="preserve"> وأورده عن قرب الإ</w:t>
      </w:r>
      <w:r>
        <w:rPr>
          <w:rFonts w:hint="cs"/>
          <w:rtl/>
        </w:rPr>
        <w:t>ِ</w:t>
      </w:r>
      <w:r>
        <w:rPr>
          <w:rtl/>
        </w:rPr>
        <w:t>سناد في الحديث 10 من الباب 4 من هذه الأبواب.</w:t>
      </w:r>
    </w:p>
    <w:p w:rsidR="00195052" w:rsidRPr="00D87A76" w:rsidRDefault="00195052" w:rsidP="001B7BC2">
      <w:pPr>
        <w:pStyle w:val="libFootnote0"/>
        <w:rPr>
          <w:rtl/>
        </w:rPr>
      </w:pPr>
      <w:r w:rsidRPr="00D87A76">
        <w:rPr>
          <w:rtl/>
        </w:rPr>
        <w:t>(</w:t>
      </w:r>
      <w:r w:rsidR="001B7BC2">
        <w:rPr>
          <w:rFonts w:hint="cs"/>
          <w:rtl/>
        </w:rPr>
        <w:t>3</w:t>
      </w:r>
      <w:r w:rsidRPr="00D87A76">
        <w:rPr>
          <w:rtl/>
        </w:rPr>
        <w:t>) التهذيب 7</w:t>
      </w:r>
      <w:r w:rsidR="005F2F00">
        <w:rPr>
          <w:rtl/>
        </w:rPr>
        <w:t>:</w:t>
      </w:r>
      <w:r w:rsidRPr="00D87A76">
        <w:rPr>
          <w:rtl/>
        </w:rPr>
        <w:t xml:space="preserve"> 232</w:t>
      </w:r>
      <w:r>
        <w:rPr>
          <w:rtl/>
        </w:rPr>
        <w:t xml:space="preserve"> / </w:t>
      </w:r>
      <w:r w:rsidRPr="00D87A76">
        <w:rPr>
          <w:rtl/>
        </w:rPr>
        <w:t>1011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298 / 2.</w:t>
      </w:r>
    </w:p>
    <w:p w:rsidR="00195052" w:rsidRPr="00D87A76" w:rsidRDefault="00195052" w:rsidP="001B7BC2">
      <w:pPr>
        <w:pStyle w:val="libFootnote0"/>
        <w:rPr>
          <w:rtl/>
        </w:rPr>
      </w:pPr>
      <w:r w:rsidRPr="00D87A76">
        <w:rPr>
          <w:rtl/>
        </w:rPr>
        <w:t>(</w:t>
      </w:r>
      <w:r w:rsidR="001B7BC2">
        <w:rPr>
          <w:rFonts w:hint="cs"/>
          <w:rtl/>
        </w:rPr>
        <w:t>4</w:t>
      </w:r>
      <w:r w:rsidRPr="00D87A76">
        <w:rPr>
          <w:rtl/>
        </w:rPr>
        <w:t>) في المصدر</w:t>
      </w:r>
      <w:r w:rsidR="005F2F00">
        <w:rPr>
          <w:rtl/>
        </w:rPr>
        <w:t>:</w:t>
      </w:r>
      <w:r w:rsidRPr="00D87A76">
        <w:rPr>
          <w:rtl/>
        </w:rPr>
        <w:t xml:space="preserve"> الجل</w:t>
      </w:r>
      <w:r w:rsidR="001B7BC2">
        <w:rPr>
          <w:rFonts w:hint="cs"/>
          <w:rtl/>
        </w:rPr>
        <w:t>ّ</w:t>
      </w:r>
      <w:r w:rsidRPr="00D87A76">
        <w:rPr>
          <w:rtl/>
        </w:rPr>
        <w:t>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298 / 3.</w:t>
      </w:r>
    </w:p>
    <w:p w:rsidR="00195052" w:rsidRPr="00D87A76" w:rsidRDefault="00195052" w:rsidP="001B7BC2">
      <w:pPr>
        <w:pStyle w:val="libFootnote0"/>
        <w:rPr>
          <w:rtl/>
        </w:rPr>
      </w:pPr>
      <w:r w:rsidRPr="00D87A76">
        <w:rPr>
          <w:rtl/>
        </w:rPr>
        <w:t>(</w:t>
      </w:r>
      <w:r w:rsidR="001B7BC2">
        <w:rPr>
          <w:rFonts w:hint="cs"/>
          <w:rtl/>
        </w:rPr>
        <w:t>5</w:t>
      </w:r>
      <w:r w:rsidRPr="00D87A76">
        <w:rPr>
          <w:rtl/>
        </w:rPr>
        <w:t>) في المصدر</w:t>
      </w:r>
      <w:r w:rsidR="005F2F00">
        <w:rPr>
          <w:rtl/>
        </w:rPr>
        <w:t>:</w:t>
      </w:r>
      <w:r w:rsidRPr="00D87A76">
        <w:rPr>
          <w:rtl/>
        </w:rPr>
        <w:t xml:space="preserve"> مؤتمن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[ 24118 ]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ابن خلاد قال</w:t>
      </w:r>
      <w:r w:rsidR="005F2F00">
        <w:rPr>
          <w:rtl/>
        </w:rPr>
        <w:t>:</w:t>
      </w:r>
      <w:r>
        <w:rPr>
          <w:rtl/>
        </w:rPr>
        <w:t xml:space="preserve"> سمعت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كان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لم يخنك الأ</w:t>
      </w:r>
      <w:r>
        <w:rPr>
          <w:rFonts w:hint="cs"/>
          <w:rtl/>
        </w:rPr>
        <w:t>َ</w:t>
      </w:r>
      <w:r>
        <w:rPr>
          <w:rtl/>
        </w:rPr>
        <w:t>مين</w:t>
      </w:r>
      <w:r w:rsidR="005F2F00">
        <w:rPr>
          <w:rtl/>
        </w:rPr>
        <w:t>،</w:t>
      </w:r>
      <w:r>
        <w:rPr>
          <w:rtl/>
        </w:rPr>
        <w:t xml:space="preserve"> ولكن ائتمنت الخائن.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[ 24219 ]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</w:t>
      </w:r>
      <w:r>
        <w:rPr>
          <w:rFonts w:hint="cs"/>
          <w:rtl/>
        </w:rPr>
        <w:t>َ</w:t>
      </w:r>
      <w:r>
        <w:rPr>
          <w:rtl/>
        </w:rPr>
        <w:t>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الحسن بن علي الكوفي</w:t>
      </w:r>
      <w:r w:rsidR="005F2F00">
        <w:rPr>
          <w:rtl/>
        </w:rPr>
        <w:t>،</w:t>
      </w:r>
      <w:r>
        <w:rPr>
          <w:rtl/>
        </w:rPr>
        <w:t xml:space="preserve"> عن عبيس بن هشام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أبي حمزة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عرف من عبد من عبيد الله كذبا</w:t>
      </w:r>
      <w:r>
        <w:rPr>
          <w:rFonts w:hint="cs"/>
          <w:rtl/>
        </w:rPr>
        <w:t>ً</w:t>
      </w:r>
      <w:r>
        <w:rPr>
          <w:rtl/>
        </w:rPr>
        <w:t xml:space="preserve"> إذا حد</w:t>
      </w:r>
      <w:r>
        <w:rPr>
          <w:rFonts w:hint="cs"/>
          <w:rtl/>
        </w:rPr>
        <w:t>ّ</w:t>
      </w:r>
      <w:r>
        <w:rPr>
          <w:rtl/>
        </w:rPr>
        <w:t>ث</w:t>
      </w:r>
      <w:r w:rsidR="005F2F00">
        <w:rPr>
          <w:rtl/>
        </w:rPr>
        <w:t>،</w:t>
      </w:r>
      <w:r>
        <w:rPr>
          <w:rtl/>
        </w:rPr>
        <w:t xml:space="preserve"> وخلفا</w:t>
      </w:r>
      <w:r>
        <w:rPr>
          <w:rFonts w:hint="cs"/>
          <w:rtl/>
        </w:rPr>
        <w:t>ً</w:t>
      </w:r>
      <w:r>
        <w:rPr>
          <w:rtl/>
        </w:rPr>
        <w:t xml:space="preserve"> إذا وعد</w:t>
      </w:r>
      <w:r w:rsidR="005F2F00">
        <w:rPr>
          <w:rtl/>
        </w:rPr>
        <w:t>،</w:t>
      </w:r>
      <w:r>
        <w:rPr>
          <w:rtl/>
        </w:rPr>
        <w:t xml:space="preserve"> وخيان</w:t>
      </w:r>
      <w:r>
        <w:rPr>
          <w:rFonts w:hint="cs"/>
          <w:rtl/>
        </w:rPr>
        <w:t>ة</w:t>
      </w:r>
      <w:r>
        <w:rPr>
          <w:rtl/>
        </w:rPr>
        <w:t xml:space="preserve"> إذا ائتمن ثم</w:t>
      </w:r>
      <w:r>
        <w:rPr>
          <w:rFonts w:hint="cs"/>
          <w:rtl/>
        </w:rPr>
        <w:t>ّ</w:t>
      </w:r>
      <w:r>
        <w:rPr>
          <w:rtl/>
        </w:rPr>
        <w:t xml:space="preserve"> ائتمنه على أمانة كان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 الله أن يبتليه فيها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لا يخلف عليه ولا يأجره.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[ 24220 ]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عمرو بن أبي المقدام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ما ا</w:t>
      </w:r>
      <w:r>
        <w:rPr>
          <w:rFonts w:hint="cs"/>
          <w:rtl/>
        </w:rPr>
        <w:t>ُ</w:t>
      </w:r>
      <w:r>
        <w:rPr>
          <w:rtl/>
        </w:rPr>
        <w:t>بالي ائتمنت خائنا</w:t>
      </w:r>
      <w:r>
        <w:rPr>
          <w:rFonts w:hint="cs"/>
          <w:rtl/>
        </w:rPr>
        <w:t>ً</w:t>
      </w:r>
      <w:r>
        <w:rPr>
          <w:rtl/>
        </w:rPr>
        <w:t xml:space="preserve"> أو مضي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[ 24221 ]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الوشاء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 xml:space="preserve"> يبغض القيل والقال</w:t>
      </w:r>
      <w:r w:rsidR="005F2F00">
        <w:rPr>
          <w:rtl/>
        </w:rPr>
        <w:t>،</w:t>
      </w:r>
      <w:r>
        <w:rPr>
          <w:rtl/>
        </w:rPr>
        <w:t xml:space="preserve"> وإضاعة المال</w:t>
      </w:r>
      <w:r w:rsidR="005F2F00">
        <w:rPr>
          <w:rtl/>
        </w:rPr>
        <w:t>،</w:t>
      </w:r>
      <w:r>
        <w:rPr>
          <w:rtl/>
        </w:rPr>
        <w:t xml:space="preserve"> وكثرة السؤال.</w:t>
      </w:r>
    </w:p>
    <w:p w:rsidR="00195052" w:rsidRDefault="00195052" w:rsidP="007A0CC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A0CC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7A0CC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299 / 4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المقنع في الحديث 8 من الباب 4 من هذه الأبواب.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التهذيب 7</w:t>
      </w:r>
      <w:r w:rsidR="005F2F00">
        <w:rPr>
          <w:rtl/>
        </w:rPr>
        <w:t>:</w:t>
      </w:r>
      <w:r w:rsidRPr="00D87A76">
        <w:rPr>
          <w:rtl/>
        </w:rPr>
        <w:t xml:space="preserve"> 232</w:t>
      </w:r>
      <w:r>
        <w:rPr>
          <w:rtl/>
        </w:rPr>
        <w:t xml:space="preserve"> / </w:t>
      </w:r>
      <w:r w:rsidRPr="00D87A76">
        <w:rPr>
          <w:rtl/>
        </w:rPr>
        <w:t>1013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299 / 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300 / 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301 / 5.</w:t>
      </w:r>
    </w:p>
    <w:p w:rsidR="00195052" w:rsidRPr="00D87A76" w:rsidRDefault="00195052" w:rsidP="007A0CC9">
      <w:pPr>
        <w:pStyle w:val="libFootnote0"/>
        <w:rPr>
          <w:rtl/>
        </w:rPr>
      </w:pPr>
      <w:r w:rsidRPr="00D87A76">
        <w:rPr>
          <w:rtl/>
        </w:rPr>
        <w:t>(</w:t>
      </w:r>
      <w:r w:rsidR="007A0CC9">
        <w:rPr>
          <w:rFonts w:hint="cs"/>
          <w:rtl/>
        </w:rPr>
        <w:t>2</w:t>
      </w:r>
      <w:r w:rsidRPr="00D87A76">
        <w:rPr>
          <w:rtl/>
        </w:rPr>
        <w:t>) تقدم في البابين 4</w:t>
      </w:r>
      <w:r w:rsidR="005F2F00">
        <w:rPr>
          <w:rtl/>
        </w:rPr>
        <w:t>،</w:t>
      </w:r>
      <w:r w:rsidRPr="00D87A76">
        <w:rPr>
          <w:rtl/>
        </w:rPr>
        <w:t xml:space="preserve"> 6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D87A76">
        <w:rPr>
          <w:rtl/>
        </w:rPr>
        <w:t xml:space="preserve"> وعلى</w:t>
      </w:r>
      <w:r>
        <w:rPr>
          <w:rFonts w:hint="cs"/>
          <w:rtl/>
        </w:rPr>
        <w:t>ٰ</w:t>
      </w:r>
      <w:r w:rsidRPr="00D87A76">
        <w:rPr>
          <w:rtl/>
        </w:rPr>
        <w:t xml:space="preserve"> بعض المقصود في الباب 1 من </w:t>
      </w:r>
      <w:r>
        <w:rPr>
          <w:rFonts w:hint="cs"/>
          <w:rtl/>
        </w:rPr>
        <w:t>أ</w:t>
      </w:r>
      <w:r w:rsidRPr="00D87A76">
        <w:rPr>
          <w:rtl/>
        </w:rPr>
        <w:t>بواب الحجر</w:t>
      </w:r>
      <w:r>
        <w:rPr>
          <w:rtl/>
        </w:rPr>
        <w:t>.</w:t>
      </w:r>
    </w:p>
    <w:p w:rsidR="00195052" w:rsidRPr="00D87A76" w:rsidRDefault="00195052" w:rsidP="007A0CC9">
      <w:pPr>
        <w:pStyle w:val="libFootnote0"/>
        <w:rPr>
          <w:rtl/>
        </w:rPr>
      </w:pPr>
      <w:r w:rsidRPr="00D87A76">
        <w:rPr>
          <w:rtl/>
        </w:rPr>
        <w:t>(</w:t>
      </w:r>
      <w:r w:rsidR="007A0CC9">
        <w:rPr>
          <w:rFonts w:hint="cs"/>
          <w:rtl/>
        </w:rPr>
        <w:t>3</w:t>
      </w:r>
      <w:r w:rsidRPr="00D87A76">
        <w:rPr>
          <w:rtl/>
        </w:rPr>
        <w:t>) يأتي في البابين 45</w:t>
      </w:r>
      <w:r w:rsidR="005F2F00">
        <w:rPr>
          <w:rtl/>
        </w:rPr>
        <w:t>،</w:t>
      </w:r>
      <w:r w:rsidRPr="00D87A76">
        <w:rPr>
          <w:rtl/>
        </w:rPr>
        <w:t xml:space="preserve"> 46 من </w:t>
      </w:r>
      <w:r>
        <w:rPr>
          <w:rFonts w:hint="cs"/>
          <w:rtl/>
        </w:rPr>
        <w:t>أ</w:t>
      </w:r>
      <w:r w:rsidRPr="00D87A76">
        <w:rPr>
          <w:rtl/>
        </w:rPr>
        <w:t>بواب الوصايا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84" w:name="_Toc305076813"/>
            <w:bookmarkStart w:id="285" w:name="_Toc305081055"/>
            <w:bookmarkStart w:id="286" w:name="_Toc378449408"/>
            <w:bookmarkStart w:id="287" w:name="_Toc256948103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أنكر وديعة ثم أقر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بها ودفع المال وربحه</w:t>
            </w:r>
            <w:bookmarkStart w:id="288" w:name="_Toc305076814"/>
            <w:bookmarkStart w:id="289" w:name="_Toc305081056"/>
            <w:bookmarkEnd w:id="284"/>
            <w:bookmarkEnd w:id="28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إلى مالكه استحب له أن يطعمه نصف الربح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من</w:t>
            </w:r>
            <w:bookmarkStart w:id="290" w:name="_Toc305076815"/>
            <w:bookmarkStart w:id="291" w:name="_Toc305081057"/>
            <w:bookmarkEnd w:id="288"/>
            <w:bookmarkEnd w:id="28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أودعه بعض اللصوص مالا</w:t>
            </w:r>
            <w:bookmarkEnd w:id="290"/>
            <w:bookmarkEnd w:id="291"/>
            <w:r>
              <w:rPr>
                <w:rFonts w:hint="cs"/>
                <w:rtl/>
              </w:rPr>
              <w:t>ً</w:t>
            </w:r>
            <w:bookmarkEnd w:id="286"/>
            <w:bookmarkEnd w:id="28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الحسن بن عمارة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مسمع أبي سيار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استودعت رجلا</w:t>
      </w:r>
      <w:r>
        <w:rPr>
          <w:rFonts w:hint="cs"/>
          <w:rtl/>
        </w:rPr>
        <w:t>ً</w:t>
      </w:r>
      <w:r>
        <w:rPr>
          <w:rtl/>
        </w:rPr>
        <w:t xml:space="preserve"> مالا</w:t>
      </w:r>
      <w:r>
        <w:rPr>
          <w:rFonts w:hint="cs"/>
          <w:rtl/>
        </w:rPr>
        <w:t>ً</w:t>
      </w:r>
      <w:r>
        <w:rPr>
          <w:rtl/>
        </w:rPr>
        <w:t xml:space="preserve"> فجحدنيه وحلف لي عليه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جاء بعد ذلك بسنين بالمال الذي كنت استودعته إي</w:t>
      </w:r>
      <w:r>
        <w:rPr>
          <w:rFonts w:hint="cs"/>
          <w:rtl/>
        </w:rPr>
        <w:t>ّ</w:t>
      </w:r>
      <w:r>
        <w:rPr>
          <w:rtl/>
        </w:rPr>
        <w:t>اه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هذا مالك فخذه</w:t>
      </w:r>
      <w:r w:rsidR="005F2F00">
        <w:rPr>
          <w:rtl/>
        </w:rPr>
        <w:t>،</w:t>
      </w:r>
      <w:r>
        <w:rPr>
          <w:rtl/>
        </w:rPr>
        <w:t xml:space="preserve"> وهذه أربعة آلاف درهم ربحتها في مالك فهي لك مع مالك</w:t>
      </w:r>
      <w:r w:rsidR="005F2F00">
        <w:rPr>
          <w:rtl/>
        </w:rPr>
        <w:t>،</w:t>
      </w:r>
      <w:r>
        <w:rPr>
          <w:rtl/>
        </w:rPr>
        <w:t xml:space="preserve"> واجعلني في حل</w:t>
      </w:r>
      <w:r>
        <w:rPr>
          <w:rFonts w:hint="cs"/>
          <w:rtl/>
        </w:rPr>
        <w:t>ّ</w:t>
      </w:r>
      <w:r>
        <w:rPr>
          <w:rtl/>
        </w:rPr>
        <w:t xml:space="preserve"> فأخذت المال منه وأبيت أن آخذ الربح وأوقفت المال الذي كنت استودعته</w:t>
      </w:r>
      <w:r w:rsidR="005F2F00">
        <w:rPr>
          <w:rtl/>
        </w:rPr>
        <w:t>،</w:t>
      </w:r>
      <w:r>
        <w:rPr>
          <w:rtl/>
        </w:rPr>
        <w:t xml:space="preserve"> وأتيت حت</w:t>
      </w:r>
      <w:r>
        <w:rPr>
          <w:rFonts w:hint="cs"/>
          <w:rtl/>
        </w:rPr>
        <w:t>ّ</w:t>
      </w:r>
      <w:r>
        <w:rPr>
          <w:rtl/>
        </w:rPr>
        <w:t>ى أستطلع رأيك فما ترى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خذ الربح وأعطه النصف وأحل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رجل تائب والله يحب</w:t>
      </w:r>
      <w:r>
        <w:rPr>
          <w:rFonts w:hint="cs"/>
          <w:rtl/>
        </w:rPr>
        <w:t>ّ</w:t>
      </w:r>
      <w:r>
        <w:rPr>
          <w:rtl/>
        </w:rPr>
        <w:t xml:space="preserve"> التوابين.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مسمع أبي سيار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667E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</w:t>
      </w:r>
      <w:r>
        <w:rPr>
          <w:rFonts w:hint="cs"/>
          <w:rtl/>
        </w:rPr>
        <w:t>َ</w:t>
      </w:r>
      <w:r>
        <w:rPr>
          <w:rtl/>
        </w:rPr>
        <w:t xml:space="preserve">خير في اللقطة إن شاء الله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  <w:r w:rsidR="00A667E6">
        <w:rPr>
          <w:rtl/>
        </w:rPr>
        <w:t xml:space="preserve"> 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A0CC9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7A0CC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180 / 793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الفقيه في الحديث 3 من الباب 48 من </w:t>
      </w:r>
      <w:r>
        <w:rPr>
          <w:rFonts w:hint="cs"/>
          <w:rtl/>
        </w:rPr>
        <w:t>أ</w:t>
      </w:r>
      <w:r>
        <w:rPr>
          <w:rtl/>
        </w:rPr>
        <w:t>بواب الايمان.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الفقيه 3</w:t>
      </w:r>
      <w:r w:rsidR="005F2F00">
        <w:rPr>
          <w:rtl/>
        </w:rPr>
        <w:t>:</w:t>
      </w:r>
      <w:r w:rsidRPr="00D87A76">
        <w:rPr>
          <w:rtl/>
        </w:rPr>
        <w:t xml:space="preserve"> 194</w:t>
      </w:r>
      <w:r>
        <w:rPr>
          <w:rtl/>
        </w:rPr>
        <w:t xml:space="preserve"> / </w:t>
      </w:r>
      <w:r w:rsidRPr="00D87A76">
        <w:rPr>
          <w:rtl/>
        </w:rPr>
        <w:t>882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 xml:space="preserve">(2) يأتي في الباب 18 من </w:t>
      </w:r>
      <w:r>
        <w:rPr>
          <w:rFonts w:hint="cs"/>
          <w:rtl/>
        </w:rPr>
        <w:t>أ</w:t>
      </w:r>
      <w:r w:rsidRPr="00D87A76">
        <w:rPr>
          <w:rtl/>
        </w:rPr>
        <w:t>بواب اللقطة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292" w:name="_Toc305076816"/>
      <w:bookmarkStart w:id="293" w:name="_Toc305081058"/>
      <w:bookmarkStart w:id="294" w:name="_Toc378449409"/>
      <w:bookmarkStart w:id="295" w:name="_Toc256948104"/>
      <w:r>
        <w:rPr>
          <w:rtl/>
        </w:rPr>
        <w:lastRenderedPageBreak/>
        <w:t>كتاب العارية</w:t>
      </w:r>
      <w:bookmarkEnd w:id="292"/>
      <w:bookmarkEnd w:id="293"/>
      <w:bookmarkEnd w:id="294"/>
      <w:bookmarkEnd w:id="295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296" w:name="_Toc305076817"/>
            <w:bookmarkStart w:id="297" w:name="_Toc305081059"/>
            <w:bookmarkStart w:id="298" w:name="_Toc378449410"/>
            <w:bookmarkStart w:id="299" w:name="_Toc256948105"/>
            <w:r>
              <w:rPr>
                <w:rtl/>
              </w:rPr>
              <w:t>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ثبوت الضمان على المستعير في غير الذهب</w:t>
            </w:r>
            <w:bookmarkStart w:id="300" w:name="_Toc305076818"/>
            <w:bookmarkStart w:id="301" w:name="_Toc305081060"/>
            <w:bookmarkEnd w:id="296"/>
            <w:bookmarkEnd w:id="29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والفضة إذا لم يفرط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شرط الضمان فيلزم الشرط</w:t>
            </w:r>
            <w:bookmarkEnd w:id="298"/>
            <w:bookmarkEnd w:id="299"/>
            <w:bookmarkEnd w:id="300"/>
            <w:bookmarkEnd w:id="30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[ 24123 ]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 عن أبيه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هلكت العارية عند المستعير لم يضمنه إلا</w:t>
      </w:r>
      <w:r>
        <w:rPr>
          <w:rFonts w:hint="cs"/>
          <w:rtl/>
        </w:rPr>
        <w:t>ّ</w:t>
      </w:r>
      <w:r>
        <w:rPr>
          <w:rtl/>
        </w:rPr>
        <w:t xml:space="preserve"> أن يكون اشترط عليه.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وقال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 آخر</w:t>
      </w:r>
      <w:r w:rsidR="005F2F00">
        <w:rPr>
          <w:rFonts w:hint="cs"/>
          <w:rtl/>
        </w:rPr>
        <w:t xml:space="preserve"> -:</w:t>
      </w:r>
      <w:r>
        <w:rPr>
          <w:rtl/>
        </w:rPr>
        <w:t xml:space="preserve"> إذا كان مسلما</w:t>
      </w:r>
      <w:r>
        <w:rPr>
          <w:rFonts w:hint="cs"/>
          <w:rtl/>
        </w:rPr>
        <w:t>ً</w:t>
      </w:r>
      <w:r>
        <w:rPr>
          <w:rtl/>
        </w:rPr>
        <w:t xml:space="preserve"> عدلا</w:t>
      </w:r>
      <w:r>
        <w:rPr>
          <w:rFonts w:hint="cs"/>
          <w:rtl/>
        </w:rPr>
        <w:t>ً</w:t>
      </w:r>
      <w:r>
        <w:rPr>
          <w:rtl/>
        </w:rPr>
        <w:t xml:space="preserve"> فليس عليه ضمان.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A0CC9">
      <w:pPr>
        <w:pStyle w:val="libFootnoteCenterBold"/>
        <w:rPr>
          <w:rtl/>
        </w:rPr>
      </w:pPr>
      <w:r>
        <w:rPr>
          <w:rtl/>
        </w:rPr>
        <w:t>كتاب العارية</w:t>
      </w:r>
    </w:p>
    <w:p w:rsidR="00195052" w:rsidRDefault="00195052" w:rsidP="007A0CC9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7A0CC9">
      <w:pPr>
        <w:pStyle w:val="libFootnoteCenterBold"/>
        <w:rPr>
          <w:rtl/>
        </w:rPr>
      </w:pPr>
      <w:r>
        <w:rPr>
          <w:rtl/>
        </w:rPr>
        <w:t>فيه حديثاً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1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4 من أبواب الوديعة.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في التهذيب زيادة</w:t>
      </w:r>
      <w:r w:rsidR="005F2F00">
        <w:rPr>
          <w:rtl/>
        </w:rPr>
        <w:t>:</w:t>
      </w:r>
      <w:r w:rsidRPr="00D87A76">
        <w:rPr>
          <w:rtl/>
        </w:rPr>
        <w:t xml:space="preserve"> عن ابن أبي يعفور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(2) التهذيب 7</w:t>
      </w:r>
      <w:r w:rsidR="005F2F00">
        <w:rPr>
          <w:rtl/>
        </w:rPr>
        <w:t>:</w:t>
      </w:r>
      <w:r w:rsidRPr="00D87A76">
        <w:rPr>
          <w:rtl/>
        </w:rPr>
        <w:t xml:space="preserve"> 183</w:t>
      </w:r>
      <w:r>
        <w:rPr>
          <w:rtl/>
        </w:rPr>
        <w:t xml:space="preserve"> / </w:t>
      </w:r>
      <w:r w:rsidRPr="00D87A76">
        <w:rPr>
          <w:rtl/>
        </w:rPr>
        <w:t>805</w:t>
      </w:r>
      <w:r w:rsidR="005F2F00">
        <w:rPr>
          <w:rtl/>
        </w:rPr>
        <w:t>،</w:t>
      </w:r>
      <w:r w:rsidRPr="00D87A76">
        <w:rPr>
          <w:rtl/>
        </w:rPr>
        <w:t xml:space="preserve"> والاستبصار 3</w:t>
      </w:r>
      <w:r w:rsidR="005F2F00">
        <w:rPr>
          <w:rtl/>
        </w:rPr>
        <w:t>:</w:t>
      </w:r>
      <w:r w:rsidRPr="00D87A76">
        <w:rPr>
          <w:rtl/>
        </w:rPr>
        <w:t xml:space="preserve"> 126</w:t>
      </w:r>
      <w:r>
        <w:rPr>
          <w:rtl/>
        </w:rPr>
        <w:t xml:space="preserve"> / </w:t>
      </w:r>
      <w:r w:rsidRPr="00D87A76">
        <w:rPr>
          <w:rtl/>
        </w:rPr>
        <w:t>449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ذيل الحديث 1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4 من أبواب الوديعة.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المراد به أن</w:t>
      </w:r>
      <w:r>
        <w:rPr>
          <w:rFonts w:hint="cs"/>
          <w:rtl/>
        </w:rPr>
        <w:t>ّ</w:t>
      </w:r>
      <w:r>
        <w:rPr>
          <w:rtl/>
        </w:rPr>
        <w:t xml:space="preserve"> العدل لا يفر</w:t>
      </w:r>
      <w:r>
        <w:rPr>
          <w:rFonts w:hint="cs"/>
          <w:rtl/>
        </w:rPr>
        <w:t>ّ</w:t>
      </w:r>
      <w:r>
        <w:rPr>
          <w:rtl/>
        </w:rPr>
        <w:t>ط في العارية فلا يضمن.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العارية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غرم على مستعير عارية إذا هلكت إذا كان مأمونا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ابن سنان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7B146A">
      <w:pPr>
        <w:pStyle w:val="libNormal"/>
        <w:rPr>
          <w:rtl/>
        </w:rPr>
      </w:pPr>
      <w:r w:rsidRPr="00C75CD5">
        <w:rPr>
          <w:rStyle w:val="libNormalChar"/>
          <w:rtl/>
        </w:rPr>
        <w:t>[ 24226 ]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بعث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إلى صفوان بن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 فاستعار منه سبعين درعا</w:t>
      </w:r>
      <w:r>
        <w:rPr>
          <w:rFonts w:hint="cs"/>
          <w:rtl/>
        </w:rPr>
        <w:t>ً</w:t>
      </w:r>
      <w:r>
        <w:rPr>
          <w:rtl/>
        </w:rPr>
        <w:t xml:space="preserve"> بأطراقها </w:t>
      </w:r>
      <w:r w:rsidRPr="00A87799">
        <w:rPr>
          <w:rStyle w:val="libFootnotenumChar"/>
          <w:rtl/>
        </w:rPr>
        <w:t>(</w:t>
      </w:r>
      <w:r w:rsidR="007B146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أغصبا</w:t>
      </w:r>
      <w:r>
        <w:rPr>
          <w:rFonts w:hint="cs"/>
          <w:rtl/>
        </w:rPr>
        <w:t>ً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بل عارية مضمونة.</w:t>
      </w:r>
    </w:p>
    <w:p w:rsidR="00195052" w:rsidRDefault="00195052" w:rsidP="007B146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 بن حميد مثله </w:t>
      </w:r>
      <w:r w:rsidRPr="00A87799">
        <w:rPr>
          <w:rStyle w:val="libFootnotenumChar"/>
          <w:rtl/>
        </w:rPr>
        <w:t>(</w:t>
      </w:r>
      <w:r w:rsidR="007B146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[ 24227 ]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سلمة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جاء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إلى صفوان بن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 فسأله سلاحا</w:t>
      </w:r>
      <w:r>
        <w:rPr>
          <w:rFonts w:hint="cs"/>
          <w:rtl/>
        </w:rPr>
        <w:t>ً</w:t>
      </w:r>
      <w:r>
        <w:rPr>
          <w:rtl/>
        </w:rPr>
        <w:t xml:space="preserve"> ثمانين درعا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 له صفوان</w:t>
      </w:r>
      <w:r w:rsidR="005F2F00">
        <w:rPr>
          <w:rtl/>
        </w:rPr>
        <w:t>:</w:t>
      </w:r>
      <w:r>
        <w:rPr>
          <w:rtl/>
        </w:rPr>
        <w:t xml:space="preserve"> عارية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239 / 5.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التهذيب 7</w:t>
      </w:r>
      <w:r w:rsidR="005F2F00">
        <w:rPr>
          <w:rtl/>
        </w:rPr>
        <w:t>:</w:t>
      </w:r>
      <w:r w:rsidRPr="00D87A76">
        <w:rPr>
          <w:rtl/>
        </w:rPr>
        <w:t xml:space="preserve"> 182</w:t>
      </w:r>
      <w:r>
        <w:rPr>
          <w:rtl/>
        </w:rPr>
        <w:t xml:space="preserve"> / </w:t>
      </w:r>
      <w:r w:rsidRPr="00D87A76">
        <w:rPr>
          <w:rtl/>
        </w:rPr>
        <w:t>801</w:t>
      </w:r>
      <w:r w:rsidR="005F2F00">
        <w:rPr>
          <w:rtl/>
        </w:rPr>
        <w:t>،</w:t>
      </w:r>
      <w:r w:rsidRPr="00D87A76">
        <w:rPr>
          <w:rtl/>
        </w:rPr>
        <w:t xml:space="preserve"> والاستبصار 3</w:t>
      </w:r>
      <w:r w:rsidR="005F2F00">
        <w:rPr>
          <w:rtl/>
        </w:rPr>
        <w:t>:</w:t>
      </w:r>
      <w:r w:rsidRPr="00D87A76">
        <w:rPr>
          <w:rtl/>
        </w:rPr>
        <w:t xml:space="preserve"> 124</w:t>
      </w:r>
      <w:r>
        <w:rPr>
          <w:rtl/>
        </w:rPr>
        <w:t xml:space="preserve"> / </w:t>
      </w:r>
      <w:r w:rsidRPr="00D87A76">
        <w:rPr>
          <w:rtl/>
        </w:rPr>
        <w:t>443</w:t>
      </w:r>
      <w:r>
        <w:rPr>
          <w:rtl/>
        </w:rPr>
        <w:t>.</w:t>
      </w:r>
    </w:p>
    <w:p w:rsidR="00195052" w:rsidRPr="00D87A76" w:rsidRDefault="007F6E28" w:rsidP="007B146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 - </w:t>
      </w:r>
      <w:r w:rsidR="00195052" w:rsidRPr="00D87A76">
        <w:rPr>
          <w:rtl/>
        </w:rPr>
        <w:t>الكافي 5</w:t>
      </w:r>
      <w:r w:rsidR="005F2F00">
        <w:rPr>
          <w:rtl/>
        </w:rPr>
        <w:t>:</w:t>
      </w:r>
      <w:r w:rsidR="00195052" w:rsidRPr="00D87A76">
        <w:rPr>
          <w:rtl/>
        </w:rPr>
        <w:t xml:space="preserve"> 240</w:t>
      </w:r>
      <w:r w:rsidR="00195052">
        <w:rPr>
          <w:rtl/>
        </w:rPr>
        <w:t xml:space="preserve"> / </w:t>
      </w:r>
      <w:r w:rsidR="00195052" w:rsidRPr="00D87A76">
        <w:rPr>
          <w:rtl/>
        </w:rPr>
        <w:t>10</w:t>
      </w:r>
      <w:r w:rsidR="00195052">
        <w:rPr>
          <w:rtl/>
        </w:rPr>
        <w:t>.</w:t>
      </w:r>
    </w:p>
    <w:p w:rsidR="00195052" w:rsidRPr="007B146A" w:rsidRDefault="00195052" w:rsidP="007F6E28">
      <w:pPr>
        <w:pStyle w:val="libFootnote0"/>
        <w:rPr>
          <w:rtl/>
        </w:rPr>
      </w:pPr>
      <w:r w:rsidRPr="00D87A76">
        <w:rPr>
          <w:rtl/>
        </w:rPr>
        <w:t>(</w:t>
      </w:r>
      <w:r w:rsidR="007F6E28">
        <w:rPr>
          <w:rFonts w:hint="cs"/>
          <w:rtl/>
        </w:rPr>
        <w:t>2</w:t>
      </w:r>
      <w:r w:rsidRPr="00D87A76">
        <w:rPr>
          <w:rtl/>
        </w:rPr>
        <w:t>) في نسخة</w:t>
      </w:r>
      <w:r w:rsidR="005F2F00">
        <w:rPr>
          <w:rtl/>
        </w:rPr>
        <w:t>:</w:t>
      </w:r>
      <w:r w:rsidRPr="00D87A76">
        <w:rPr>
          <w:rtl/>
        </w:rPr>
        <w:t xml:space="preserve"> </w:t>
      </w:r>
      <w:r w:rsidRPr="007B146A">
        <w:rPr>
          <w:rtl/>
        </w:rPr>
        <w:t>بأطرافها ( هامش المخطوط ).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والطراق</w:t>
      </w:r>
      <w:r w:rsidR="005F2F00">
        <w:rPr>
          <w:rtl/>
        </w:rPr>
        <w:t>:</w:t>
      </w:r>
      <w:r w:rsidRPr="00D87A76">
        <w:rPr>
          <w:rtl/>
        </w:rPr>
        <w:t xml:space="preserve"> ككتاب</w:t>
      </w:r>
      <w:r w:rsidR="005F2F00">
        <w:rPr>
          <w:rtl/>
        </w:rPr>
        <w:t>،</w:t>
      </w:r>
      <w:r w:rsidRPr="00D87A76">
        <w:rPr>
          <w:rtl/>
        </w:rPr>
        <w:t xml:space="preserve"> ما يعرض </w:t>
      </w:r>
      <w:r w:rsidRPr="007B146A">
        <w:rPr>
          <w:rtl/>
        </w:rPr>
        <w:t>ثم يجعل خوذة ( القاموس المحيط</w:t>
      </w:r>
      <w:r w:rsidR="005F2F00">
        <w:rPr>
          <w:rtl/>
        </w:rPr>
        <w:t xml:space="preserve"> - </w:t>
      </w:r>
      <w:r w:rsidRPr="00D87A76">
        <w:rPr>
          <w:rtl/>
        </w:rPr>
        <w:t>طرق</w:t>
      </w:r>
      <w:r w:rsidR="005F2F00">
        <w:rPr>
          <w:rtl/>
        </w:rPr>
        <w:t xml:space="preserve"> - </w:t>
      </w:r>
      <w:r w:rsidRPr="00D87A76">
        <w:rPr>
          <w:rtl/>
        </w:rPr>
        <w:t>3</w:t>
      </w:r>
      <w:r w:rsidR="005F2F00">
        <w:rPr>
          <w:rtl/>
        </w:rPr>
        <w:t>:</w:t>
      </w:r>
      <w:r w:rsidRPr="00D87A76">
        <w:rPr>
          <w:rtl/>
        </w:rPr>
        <w:t xml:space="preserve"> </w:t>
      </w:r>
      <w:r w:rsidRPr="007B146A">
        <w:rPr>
          <w:rtl/>
        </w:rPr>
        <w:t>257 ).</w:t>
      </w:r>
    </w:p>
    <w:p w:rsidR="00195052" w:rsidRPr="00D87A76" w:rsidRDefault="00195052" w:rsidP="007F6E28">
      <w:pPr>
        <w:pStyle w:val="libFootnote0"/>
        <w:rPr>
          <w:rtl/>
        </w:rPr>
      </w:pPr>
      <w:r w:rsidRPr="00D87A76">
        <w:rPr>
          <w:rtl/>
        </w:rPr>
        <w:t>(</w:t>
      </w:r>
      <w:r w:rsidR="007F6E28">
        <w:rPr>
          <w:rFonts w:hint="cs"/>
          <w:rtl/>
        </w:rPr>
        <w:t>3</w:t>
      </w:r>
      <w:r w:rsidRPr="00D87A76">
        <w:rPr>
          <w:rtl/>
        </w:rPr>
        <w:t>) التهذيب 7</w:t>
      </w:r>
      <w:r w:rsidR="005F2F00">
        <w:rPr>
          <w:rtl/>
        </w:rPr>
        <w:t>:</w:t>
      </w:r>
      <w:r w:rsidRPr="00D87A76">
        <w:rPr>
          <w:rtl/>
        </w:rPr>
        <w:t xml:space="preserve"> 183</w:t>
      </w:r>
      <w:r>
        <w:rPr>
          <w:rtl/>
        </w:rPr>
        <w:t xml:space="preserve"> / </w:t>
      </w:r>
      <w:r w:rsidRPr="00D87A76">
        <w:rPr>
          <w:rtl/>
        </w:rPr>
        <w:t>803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182 / 802.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مضمونة أو غضبا</w:t>
      </w:r>
      <w:r>
        <w:rPr>
          <w:rFonts w:hint="cs"/>
          <w:rtl/>
        </w:rPr>
        <w:t xml:space="preserve">ً </w:t>
      </w:r>
      <w:r>
        <w:rPr>
          <w:rtl/>
        </w:rPr>
        <w:t xml:space="preserve">؟ فقال له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بل عارية مضمونة.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[ 24228 ]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صاحب الوديعة والبضاعة مؤتمنان.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ليس على مستعير عارية ضمان</w:t>
      </w:r>
      <w:r w:rsidR="005F2F00">
        <w:rPr>
          <w:rtl/>
        </w:rPr>
        <w:t>،</w:t>
      </w:r>
      <w:r>
        <w:rPr>
          <w:rtl/>
        </w:rPr>
        <w:t xml:space="preserve"> وصاحب العارية والوديعة مؤتمن.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[ 24229 ]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العارية يستعيرها الإنسان فتهلك أو ت</w:t>
      </w:r>
      <w:r>
        <w:rPr>
          <w:rFonts w:hint="cs"/>
          <w:rtl/>
        </w:rPr>
        <w:t>ُ</w:t>
      </w:r>
      <w:r>
        <w:rPr>
          <w:rtl/>
        </w:rPr>
        <w:t>سرق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أمينا</w:t>
      </w:r>
      <w:r>
        <w:rPr>
          <w:rFonts w:hint="cs"/>
          <w:rtl/>
        </w:rPr>
        <w:t>ً</w:t>
      </w:r>
      <w:r>
        <w:rPr>
          <w:rtl/>
        </w:rPr>
        <w:t xml:space="preserve"> فلا غرم عليه.</w:t>
      </w:r>
    </w:p>
    <w:p w:rsidR="00195052" w:rsidRDefault="00195052" w:rsidP="00CA235A">
      <w:pPr>
        <w:pStyle w:val="libNormal"/>
        <w:rPr>
          <w:rtl/>
        </w:rPr>
      </w:pPr>
      <w:r>
        <w:rPr>
          <w:rtl/>
        </w:rPr>
        <w:t xml:space="preserve">ورواه الصدوق بإسناده عن أبان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[ 24230 ]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</w:t>
      </w:r>
      <w:r w:rsidR="005F2F00">
        <w:rPr>
          <w:rtl/>
        </w:rPr>
        <w:t>،</w:t>
      </w:r>
      <w:r>
        <w:rPr>
          <w:rtl/>
        </w:rPr>
        <w:t xml:space="preserve"> عن أبان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وسألته عن الذي يستبضع المال فيهلك أو يسرق أعلى صاحبه ضمان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عليه غرم بعد أن يكون الرجل أمينا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[ 24231 ]</w:t>
      </w:r>
      <w:r>
        <w:rPr>
          <w:rtl/>
        </w:rPr>
        <w:t xml:space="preserve"> 9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183 / 805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124 / 441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عن الكافي في الحديث 1 من الباب 4 من </w:t>
      </w:r>
      <w:r>
        <w:rPr>
          <w:rFonts w:hint="cs"/>
          <w:rtl/>
        </w:rPr>
        <w:t>أ</w:t>
      </w:r>
      <w:r>
        <w:rPr>
          <w:rtl/>
        </w:rPr>
        <w:t>بواب الوديعة.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في التهذيب زيادة</w:t>
      </w:r>
      <w:r w:rsidR="005F2F00">
        <w:rPr>
          <w:rtl/>
        </w:rPr>
        <w:t>:</w:t>
      </w:r>
      <w:r w:rsidRPr="00D87A76">
        <w:rPr>
          <w:rtl/>
        </w:rPr>
        <w:t xml:space="preserve"> عن ابن أبي يعفور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182 / 799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124 / 442.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2</w:t>
      </w:r>
      <w:r w:rsidRPr="00D87A76">
        <w:rPr>
          <w:rtl/>
        </w:rPr>
        <w:t>) الفقيه 3</w:t>
      </w:r>
      <w:r w:rsidR="005F2F00">
        <w:rPr>
          <w:rtl/>
        </w:rPr>
        <w:t>:</w:t>
      </w:r>
      <w:r w:rsidRPr="00D87A76">
        <w:rPr>
          <w:rtl/>
        </w:rPr>
        <w:t xml:space="preserve"> 192</w:t>
      </w:r>
      <w:r>
        <w:rPr>
          <w:rtl/>
        </w:rPr>
        <w:t xml:space="preserve"> / </w:t>
      </w:r>
      <w:r w:rsidRPr="00D87A76">
        <w:rPr>
          <w:rtl/>
        </w:rPr>
        <w:t>875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4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3 من </w:t>
      </w:r>
      <w:r>
        <w:rPr>
          <w:rFonts w:hint="cs"/>
          <w:rtl/>
        </w:rPr>
        <w:t>أ</w:t>
      </w:r>
      <w:r>
        <w:rPr>
          <w:rtl/>
        </w:rPr>
        <w:t>بواب المضاربة</w:t>
      </w:r>
      <w:r w:rsidR="005F2F00">
        <w:rPr>
          <w:rtl/>
        </w:rPr>
        <w:t>،</w:t>
      </w:r>
      <w:r>
        <w:rPr>
          <w:rtl/>
        </w:rPr>
        <w:t xml:space="preserve"> وفي الحديث 5 من الباب 4 من </w:t>
      </w:r>
      <w:r>
        <w:rPr>
          <w:rFonts w:hint="cs"/>
          <w:rtl/>
        </w:rPr>
        <w:t>أ</w:t>
      </w:r>
      <w:r>
        <w:rPr>
          <w:rtl/>
        </w:rPr>
        <w:t>بواب الوديعة.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182 / 800 والاستبصار 3</w:t>
      </w:r>
      <w:r w:rsidR="005F2F00">
        <w:rPr>
          <w:rtl/>
        </w:rPr>
        <w:t>:</w:t>
      </w:r>
      <w:r>
        <w:rPr>
          <w:rtl/>
        </w:rPr>
        <w:t xml:space="preserve"> 125 / 447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1 من الباب 32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إ</w:t>
      </w:r>
      <w:r>
        <w:rPr>
          <w:rtl/>
        </w:rPr>
        <w:t>جارة.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أعار جارية فهلكت من عنده ولم يبغها غائلة</w:t>
      </w:r>
      <w:r w:rsidR="005F2F00">
        <w:rPr>
          <w:rtl/>
        </w:rPr>
        <w:t>،</w:t>
      </w:r>
      <w:r>
        <w:rPr>
          <w:rtl/>
        </w:rPr>
        <w:t xml:space="preserve"> فقضى أن لا يغرمها المعار</w:t>
      </w:r>
      <w:r w:rsidR="005F2F00">
        <w:rPr>
          <w:rtl/>
        </w:rPr>
        <w:t>،</w:t>
      </w:r>
      <w:r>
        <w:rPr>
          <w:rtl/>
        </w:rPr>
        <w:t xml:space="preserve"> ولا يغر</w:t>
      </w:r>
      <w:r>
        <w:rPr>
          <w:rFonts w:hint="cs"/>
          <w:rtl/>
        </w:rPr>
        <w:t>ّ</w:t>
      </w:r>
      <w:r>
        <w:rPr>
          <w:rtl/>
        </w:rPr>
        <w:t>م الرجل إذا استأجر الدابة ما لم يكرهها أو يبغها غائلة.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[ 24232 ]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محمّد بن أحمد بن يحيى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زياد</w:t>
      </w:r>
      <w:r w:rsidR="005F2F00">
        <w:rPr>
          <w:rtl/>
        </w:rPr>
        <w:t>،</w:t>
      </w:r>
      <w:r>
        <w:rPr>
          <w:rtl/>
        </w:rPr>
        <w:t xml:space="preserve"> عن جعفر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لا غرم على مستعير عارية إذا هلكت أو سرقت أو ضاعت إذا كان المستعير مأمونا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CA235A">
      <w:pPr>
        <w:pStyle w:val="libNormal"/>
        <w:rPr>
          <w:rtl/>
        </w:rPr>
      </w:pPr>
      <w:r w:rsidRPr="00C75CD5">
        <w:rPr>
          <w:rStyle w:val="libNormalChar"/>
          <w:rtl/>
        </w:rPr>
        <w:t>[ 24233 ]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 جعفر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أحمد بن محمّد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وهب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جعفر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كان يقول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من استعار عبدا</w:t>
      </w:r>
      <w:r>
        <w:rPr>
          <w:rFonts w:hint="cs"/>
          <w:rtl/>
        </w:rPr>
        <w:t>ً</w:t>
      </w:r>
      <w:r>
        <w:rPr>
          <w:rtl/>
        </w:rPr>
        <w:t xml:space="preserve"> مملوكا</w:t>
      </w:r>
      <w:r>
        <w:rPr>
          <w:rFonts w:hint="cs"/>
          <w:rtl/>
        </w:rPr>
        <w:t>ً</w:t>
      </w:r>
      <w:r>
        <w:rPr>
          <w:rtl/>
        </w:rPr>
        <w:t xml:space="preserve"> لقوم فعيب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من استعار حر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صغيرا</w:t>
      </w:r>
      <w:r>
        <w:rPr>
          <w:rFonts w:hint="cs"/>
          <w:rtl/>
        </w:rPr>
        <w:t>ً</w:t>
      </w:r>
      <w:r>
        <w:rPr>
          <w:rtl/>
        </w:rPr>
        <w:t xml:space="preserve"> فعيب فهو ضامن.</w:t>
      </w:r>
    </w:p>
    <w:p w:rsidR="00195052" w:rsidRDefault="00195052" w:rsidP="00CA235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من استعار بغير إذن المالك</w:t>
      </w:r>
      <w:r w:rsidR="005F2F00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حمله على من فرط</w:t>
      </w:r>
      <w:r w:rsidR="005F2F00">
        <w:rPr>
          <w:rtl/>
        </w:rPr>
        <w:t>،</w:t>
      </w:r>
      <w:r>
        <w:rPr>
          <w:rtl/>
        </w:rPr>
        <w:t xml:space="preserve"> وعلى من شرط عليه الضمان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في خيار الشرط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184 / 813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125 / 444.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 xml:space="preserve">(1) في الاستبصار </w:t>
      </w:r>
      <w:r>
        <w:rPr>
          <w:rFonts w:hint="cs"/>
          <w:rtl/>
        </w:rPr>
        <w:t>أ</w:t>
      </w:r>
      <w:r w:rsidRPr="00D87A76">
        <w:rPr>
          <w:rtl/>
        </w:rPr>
        <w:t>حمد بن</w:t>
      </w:r>
      <w:r>
        <w:rPr>
          <w:rtl/>
        </w:rPr>
        <w:t xml:space="preserve"> محمّد </w:t>
      </w:r>
      <w:r w:rsidRPr="00D87A76">
        <w:rPr>
          <w:rtl/>
        </w:rPr>
        <w:t>بن يحيى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185 / 814</w:t>
      </w:r>
      <w:r w:rsidR="005F2F00">
        <w:rPr>
          <w:rtl/>
        </w:rPr>
        <w:t>،</w:t>
      </w:r>
      <w:r>
        <w:rPr>
          <w:rtl/>
        </w:rPr>
        <w:t xml:space="preserve"> والاسبتصار 3</w:t>
      </w:r>
      <w:r w:rsidR="005F2F00">
        <w:rPr>
          <w:rtl/>
        </w:rPr>
        <w:t>:</w:t>
      </w:r>
      <w:r>
        <w:rPr>
          <w:rtl/>
        </w:rPr>
        <w:t xml:space="preserve"> 125 / 445</w:t>
      </w:r>
      <w:r w:rsidR="005F2F00">
        <w:rPr>
          <w:rtl/>
        </w:rPr>
        <w:t>،</w:t>
      </w:r>
      <w:r>
        <w:rPr>
          <w:rtl/>
        </w:rPr>
        <w:t xml:space="preserve"> واورده عن الكافي وقرب الإ</w:t>
      </w:r>
      <w:r>
        <w:rPr>
          <w:rFonts w:hint="cs"/>
          <w:rtl/>
        </w:rPr>
        <w:t>ِ</w:t>
      </w:r>
      <w:r>
        <w:rPr>
          <w:rtl/>
        </w:rPr>
        <w:t xml:space="preserve">سناد في الحديث 2 من الباب 12 من </w:t>
      </w:r>
      <w:r>
        <w:rPr>
          <w:rFonts w:hint="cs"/>
          <w:rtl/>
        </w:rPr>
        <w:t>أ</w:t>
      </w:r>
      <w:r>
        <w:rPr>
          <w:rtl/>
        </w:rPr>
        <w:t>بواب موجبات الضمان.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2</w:t>
      </w:r>
      <w:r w:rsidRPr="00D87A76">
        <w:rPr>
          <w:rtl/>
        </w:rPr>
        <w:t>) في نسخة</w:t>
      </w:r>
      <w:r w:rsidR="005F2F00" w:rsidRPr="00CA235A">
        <w:rPr>
          <w:rtl/>
        </w:rPr>
        <w:t>:</w:t>
      </w:r>
      <w:r w:rsidRPr="00CA235A">
        <w:rPr>
          <w:rtl/>
        </w:rPr>
        <w:t xml:space="preserve"> قال ( هامش المخطوط ).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3</w:t>
      </w:r>
      <w:r w:rsidRPr="00D87A76">
        <w:rPr>
          <w:rtl/>
        </w:rPr>
        <w:t>) يأتي في الباب 2</w:t>
      </w:r>
      <w:r w:rsidR="005F2F00">
        <w:rPr>
          <w:rtl/>
        </w:rPr>
        <w:t>،</w:t>
      </w:r>
      <w:r w:rsidRPr="00D87A76">
        <w:rPr>
          <w:rtl/>
        </w:rPr>
        <w:t xml:space="preserve"> 3 من هذه</w:t>
      </w:r>
      <w:r>
        <w:rPr>
          <w:rtl/>
        </w:rPr>
        <w:t xml:space="preserve"> الأبواب.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4</w:t>
      </w:r>
      <w:r w:rsidRPr="00D87A76">
        <w:rPr>
          <w:rtl/>
        </w:rPr>
        <w:t xml:space="preserve">) تقدم في الباب 6 من </w:t>
      </w:r>
      <w:r>
        <w:rPr>
          <w:rFonts w:hint="cs"/>
          <w:rtl/>
        </w:rPr>
        <w:t>أ</w:t>
      </w:r>
      <w:r w:rsidRPr="00D87A76">
        <w:rPr>
          <w:rtl/>
        </w:rPr>
        <w:t>بواب الخيار</w:t>
      </w:r>
      <w:r w:rsidR="005F2F00">
        <w:rPr>
          <w:rtl/>
        </w:rPr>
        <w:t>،</w:t>
      </w:r>
      <w:r w:rsidRPr="00D87A76">
        <w:rPr>
          <w:rtl/>
        </w:rPr>
        <w:t xml:space="preserve"> وتقدم ما يدل على</w:t>
      </w:r>
      <w:r>
        <w:rPr>
          <w:rFonts w:hint="cs"/>
          <w:rtl/>
        </w:rPr>
        <w:t>ٰ</w:t>
      </w:r>
      <w:r w:rsidRPr="00D87A76">
        <w:rPr>
          <w:rtl/>
        </w:rPr>
        <w:t xml:space="preserve"> جواز العارية في كل شيء فيه الصلاح وحرمتها في المحرمات في الحديث 1 من الباب 2 من </w:t>
      </w:r>
      <w:r>
        <w:rPr>
          <w:rFonts w:hint="cs"/>
          <w:rtl/>
        </w:rPr>
        <w:t>أ</w:t>
      </w:r>
      <w:r w:rsidRPr="00D87A76">
        <w:rPr>
          <w:rtl/>
        </w:rPr>
        <w:t>بواب ما يكتسب به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02" w:name="_Toc305076819"/>
            <w:bookmarkStart w:id="303" w:name="_Toc305081061"/>
            <w:bookmarkStart w:id="304" w:name="_Toc378449411"/>
            <w:bookmarkStart w:id="305" w:name="_Toc256948106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الاستعارة من الكافر وشرط الضمان</w:t>
            </w:r>
            <w:r w:rsidR="005F2F00">
              <w:rPr>
                <w:rtl/>
              </w:rPr>
              <w:t>،</w:t>
            </w:r>
            <w:bookmarkStart w:id="306" w:name="_Toc305076820"/>
            <w:bookmarkStart w:id="307" w:name="_Toc305081062"/>
            <w:bookmarkEnd w:id="302"/>
            <w:bookmarkEnd w:id="30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واستحباب إعارة المؤمن متاع البيت والحلي وغيرهما</w:t>
            </w:r>
            <w:bookmarkStart w:id="308" w:name="_Toc305076821"/>
            <w:bookmarkStart w:id="309" w:name="_Toc305081063"/>
            <w:bookmarkEnd w:id="306"/>
            <w:bookmarkEnd w:id="3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مع أمن الإتلاف</w:t>
            </w:r>
            <w:bookmarkEnd w:id="304"/>
            <w:bookmarkEnd w:id="305"/>
            <w:bookmarkEnd w:id="308"/>
            <w:bookmarkEnd w:id="30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5F2F00">
        <w:rPr>
          <w:rtl/>
        </w:rPr>
        <w:t>:</w:t>
      </w:r>
      <w:r>
        <w:rPr>
          <w:rtl/>
        </w:rPr>
        <w:t xml:space="preserve"> استعار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من صفوان بن ا</w:t>
      </w:r>
      <w:r>
        <w:rPr>
          <w:rFonts w:hint="cs"/>
          <w:rtl/>
        </w:rPr>
        <w:t>ُ</w:t>
      </w:r>
      <w:r>
        <w:rPr>
          <w:rtl/>
        </w:rPr>
        <w:t>مية سبعين درعا</w:t>
      </w:r>
      <w:r>
        <w:rPr>
          <w:rFonts w:hint="cs"/>
          <w:rtl/>
        </w:rPr>
        <w:t>ً</w:t>
      </w:r>
      <w:r>
        <w:rPr>
          <w:rtl/>
        </w:rPr>
        <w:t xml:space="preserve"> حطمية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وذلك قبل إسلامه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أغصب أم عارية يا أبا القاسم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بل عارية مؤد</w:t>
      </w:r>
      <w:r>
        <w:rPr>
          <w:rFonts w:hint="cs"/>
          <w:rtl/>
        </w:rPr>
        <w:t>ّا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فجرت السن</w:t>
      </w:r>
      <w:r>
        <w:rPr>
          <w:rFonts w:hint="cs"/>
          <w:rtl/>
        </w:rPr>
        <w:t>ّ</w:t>
      </w:r>
      <w:r>
        <w:rPr>
          <w:rtl/>
        </w:rPr>
        <w:t>ة في العارية إذا شرط فيها أن تكون مؤداة.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جرت في صفوان بن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 الجمحي ثلاث من السنن</w:t>
      </w:r>
      <w:r w:rsidR="005F2F00">
        <w:rPr>
          <w:rtl/>
        </w:rPr>
        <w:t>:</w:t>
      </w:r>
      <w:r>
        <w:rPr>
          <w:rtl/>
        </w:rPr>
        <w:t xml:space="preserve"> استعار منه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سبعين درعا</w:t>
      </w:r>
      <w:r>
        <w:rPr>
          <w:rFonts w:hint="cs"/>
          <w:rtl/>
        </w:rPr>
        <w:t>ً</w:t>
      </w:r>
      <w:r>
        <w:rPr>
          <w:rtl/>
        </w:rPr>
        <w:t xml:space="preserve"> حطمي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أغصبا</w:t>
      </w:r>
      <w:r>
        <w:rPr>
          <w:rFonts w:hint="cs"/>
          <w:rtl/>
        </w:rPr>
        <w:t>ً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بل عارية مؤداة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قبل هجرت</w:t>
      </w:r>
      <w:r>
        <w:rPr>
          <w:rFonts w:hint="cs"/>
          <w:rtl/>
        </w:rPr>
        <w:t xml:space="preserve">ي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هجرة بعد الفتح ... الحديث.</w:t>
      </w:r>
    </w:p>
    <w:p w:rsidR="00195052" w:rsidRDefault="00195052" w:rsidP="00CA235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هنا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وعلى الثاني في الزكاة </w:t>
      </w:r>
      <w:r w:rsidRPr="00A87799">
        <w:rPr>
          <w:rStyle w:val="libFootnotenumChar"/>
          <w:rtl/>
        </w:rPr>
        <w:t>(</w:t>
      </w:r>
      <w:r w:rsidR="00CA235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A235A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CA235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193 / 877.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في نسخة</w:t>
      </w:r>
      <w:r w:rsidR="005F2F00">
        <w:rPr>
          <w:rtl/>
        </w:rPr>
        <w:t>:</w:t>
      </w:r>
      <w:r w:rsidRPr="00D87A76">
        <w:rPr>
          <w:rtl/>
        </w:rPr>
        <w:t xml:space="preserve"> خطية </w:t>
      </w:r>
      <w:r w:rsidRPr="00CA235A">
        <w:rPr>
          <w:rtl/>
        </w:rPr>
        <w:t>( هامش المخطوط ).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والحطمية</w:t>
      </w:r>
      <w:r w:rsidR="005F2F00">
        <w:rPr>
          <w:rtl/>
        </w:rPr>
        <w:t>:</w:t>
      </w:r>
      <w:r w:rsidRPr="00D87A76">
        <w:rPr>
          <w:rtl/>
        </w:rPr>
        <w:t xml:space="preserve"> الدرع منسوبة الى حطمة بن محارب كان يعمل </w:t>
      </w:r>
      <w:r w:rsidRPr="00CA235A">
        <w:rPr>
          <w:rtl/>
        </w:rPr>
        <w:t>الدروع ( القاموس المحيط</w:t>
      </w:r>
      <w:r w:rsidR="005F2F00" w:rsidRPr="00CA235A">
        <w:rPr>
          <w:rFonts w:hint="cs"/>
          <w:rtl/>
        </w:rPr>
        <w:t xml:space="preserve"> - </w:t>
      </w:r>
      <w:r w:rsidRPr="00CA235A">
        <w:rPr>
          <w:rtl/>
        </w:rPr>
        <w:t>حطم</w:t>
      </w:r>
      <w:r w:rsidR="005F2F00" w:rsidRPr="00CA235A">
        <w:rPr>
          <w:rFonts w:hint="cs"/>
          <w:rtl/>
        </w:rPr>
        <w:t xml:space="preserve"> - </w:t>
      </w:r>
      <w:r w:rsidRPr="00CA235A">
        <w:rPr>
          <w:rtl/>
        </w:rPr>
        <w:t>4</w:t>
      </w:r>
      <w:r w:rsidR="005F2F00" w:rsidRPr="00CA235A">
        <w:rPr>
          <w:rFonts w:hint="cs"/>
          <w:rtl/>
        </w:rPr>
        <w:t>:</w:t>
      </w:r>
      <w:r w:rsidRPr="00CA235A">
        <w:rPr>
          <w:rtl/>
        </w:rPr>
        <w:t xml:space="preserve"> 98 ).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الخصال</w:t>
      </w:r>
      <w:r w:rsidR="005F2F00">
        <w:rPr>
          <w:rtl/>
        </w:rPr>
        <w:t>:</w:t>
      </w:r>
      <w:r>
        <w:rPr>
          <w:rtl/>
        </w:rPr>
        <w:t xml:space="preserve"> 193 / 268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ذيله عن الكافي في الحديث 2 من الباب 17 من </w:t>
      </w:r>
      <w:r>
        <w:rPr>
          <w:rFonts w:hint="cs"/>
          <w:rtl/>
        </w:rPr>
        <w:t>أ</w:t>
      </w:r>
      <w:r>
        <w:rPr>
          <w:rtl/>
        </w:rPr>
        <w:t>بواب مقدمات الحدود.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2</w:t>
      </w:r>
      <w:r w:rsidRPr="00D87A76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195052" w:rsidRPr="00D87A76" w:rsidRDefault="00195052" w:rsidP="00CA235A">
      <w:pPr>
        <w:pStyle w:val="libFootnote0"/>
        <w:rPr>
          <w:rtl/>
        </w:rPr>
      </w:pPr>
      <w:r w:rsidRPr="00D87A76">
        <w:rPr>
          <w:rtl/>
        </w:rPr>
        <w:t>(</w:t>
      </w:r>
      <w:r w:rsidR="00CA235A">
        <w:rPr>
          <w:rFonts w:hint="cs"/>
          <w:rtl/>
        </w:rPr>
        <w:t>3</w:t>
      </w:r>
      <w:r w:rsidRPr="00D87A76">
        <w:rPr>
          <w:rtl/>
        </w:rPr>
        <w:t>) تقدم في ال</w:t>
      </w:r>
      <w:r>
        <w:rPr>
          <w:rFonts w:hint="cs"/>
          <w:rtl/>
        </w:rPr>
        <w:t>أ</w:t>
      </w:r>
      <w:r w:rsidRPr="00D87A76">
        <w:rPr>
          <w:rtl/>
        </w:rPr>
        <w:t>حاديث 2</w:t>
      </w:r>
      <w:r w:rsidR="005F2F00">
        <w:rPr>
          <w:rtl/>
        </w:rPr>
        <w:t>،</w:t>
      </w:r>
      <w:r w:rsidRPr="00D87A76">
        <w:rPr>
          <w:rtl/>
        </w:rPr>
        <w:t xml:space="preserve"> 3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 w:rsidRPr="00D87A76">
        <w:rPr>
          <w:rtl/>
        </w:rPr>
        <w:t xml:space="preserve">11 من الباب 7 من </w:t>
      </w:r>
      <w:r>
        <w:rPr>
          <w:rFonts w:hint="cs"/>
          <w:rtl/>
        </w:rPr>
        <w:t>أ</w:t>
      </w:r>
      <w:r w:rsidRPr="00D87A76">
        <w:rPr>
          <w:rtl/>
        </w:rPr>
        <w:t>بواب ما تجب فيه الزكاة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10" w:name="_Toc305076822"/>
            <w:bookmarkStart w:id="311" w:name="_Toc305081064"/>
            <w:bookmarkStart w:id="312" w:name="_Toc378449412"/>
            <w:bookmarkStart w:id="313" w:name="_Toc256948107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ثبوت الضمان في عارية الذهب والفضة من غير</w:t>
            </w:r>
            <w:bookmarkStart w:id="314" w:name="_Toc305076823"/>
            <w:bookmarkStart w:id="315" w:name="_Toc305081065"/>
            <w:bookmarkEnd w:id="310"/>
            <w:bookmarkEnd w:id="3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تفريط وإن لم يشترط الضمان إذا لم يشترط عدمه</w:t>
            </w:r>
            <w:bookmarkEnd w:id="312"/>
            <w:bookmarkEnd w:id="313"/>
            <w:bookmarkEnd w:id="314"/>
            <w:bookmarkEnd w:id="31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عبد الله بن سنان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تضمن العارية إلا</w:t>
      </w:r>
      <w:r>
        <w:rPr>
          <w:rFonts w:hint="cs"/>
          <w:rtl/>
        </w:rPr>
        <w:t>ّ</w:t>
      </w:r>
      <w:r>
        <w:rPr>
          <w:rtl/>
        </w:rPr>
        <w:t xml:space="preserve"> أن يكون قد اشترط فيها ضمان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الدنانير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مضمونة وإن لم يشترط فيها ضمانا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على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زرارة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العارية مضمونة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جميع ما استعرته فتوى فلا يلزمك تواه إلا</w:t>
      </w:r>
      <w:r>
        <w:rPr>
          <w:rFonts w:hint="cs"/>
          <w:rtl/>
        </w:rPr>
        <w:t>ّ</w:t>
      </w:r>
      <w:r>
        <w:rPr>
          <w:rtl/>
        </w:rPr>
        <w:t xml:space="preserve"> الذهب والفضة فإن</w:t>
      </w:r>
      <w:r>
        <w:rPr>
          <w:rFonts w:hint="cs"/>
          <w:rtl/>
        </w:rPr>
        <w:t>ّ</w:t>
      </w:r>
      <w:r>
        <w:rPr>
          <w:rtl/>
        </w:rPr>
        <w:t>هما يلزمان إلا</w:t>
      </w:r>
      <w:r>
        <w:rPr>
          <w:rFonts w:hint="cs"/>
          <w:rtl/>
        </w:rPr>
        <w:t>ّ</w:t>
      </w:r>
      <w:r>
        <w:rPr>
          <w:rtl/>
        </w:rPr>
        <w:t xml:space="preserve"> أن تشترط عليه أن</w:t>
      </w:r>
      <w:r>
        <w:rPr>
          <w:rFonts w:hint="cs"/>
          <w:rtl/>
        </w:rPr>
        <w:t>ّ</w:t>
      </w:r>
      <w:r>
        <w:rPr>
          <w:rtl/>
        </w:rPr>
        <w:t>ه متى توى لم يلزمك تواه</w:t>
      </w:r>
      <w:r w:rsidR="005F2F00">
        <w:rPr>
          <w:rtl/>
        </w:rPr>
        <w:t>،</w:t>
      </w:r>
      <w:r>
        <w:rPr>
          <w:rtl/>
        </w:rPr>
        <w:t xml:space="preserve"> وكذلك جميع ما استعرت فاشترط عليك لزمك</w:t>
      </w:r>
      <w:r w:rsidR="005F2F00">
        <w:rPr>
          <w:rtl/>
        </w:rPr>
        <w:t>،</w:t>
      </w:r>
      <w:r>
        <w:rPr>
          <w:rtl/>
        </w:rPr>
        <w:t xml:space="preserve"> والذهب والفض</w:t>
      </w:r>
      <w:r>
        <w:rPr>
          <w:rFonts w:hint="cs"/>
          <w:rtl/>
        </w:rPr>
        <w:t>ّ</w:t>
      </w:r>
      <w:r>
        <w:rPr>
          <w:rtl/>
        </w:rPr>
        <w:t>ة لازم لك وإن لم يشترط عليك.</w:t>
      </w:r>
    </w:p>
    <w:p w:rsidR="00195052" w:rsidRDefault="00195052" w:rsidP="004E2DE5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A87799">
        <w:rPr>
          <w:rStyle w:val="libFootnotenumChar"/>
          <w:rtl/>
        </w:rPr>
        <w:t>(</w:t>
      </w:r>
      <w:r w:rsidR="004E2DE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[ 24238 ]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E2DE5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4E2DE5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238 / 2.</w:t>
      </w:r>
    </w:p>
    <w:p w:rsidR="00195052" w:rsidRPr="00D87A76" w:rsidRDefault="00195052" w:rsidP="004E2DE5">
      <w:pPr>
        <w:pStyle w:val="libFootnote0"/>
        <w:rPr>
          <w:rtl/>
        </w:rPr>
      </w:pPr>
      <w:r w:rsidRPr="00D87A76">
        <w:rPr>
          <w:rtl/>
        </w:rPr>
        <w:t>(1) في نسخة</w:t>
      </w:r>
      <w:r w:rsidR="005F2F00">
        <w:rPr>
          <w:rtl/>
        </w:rPr>
        <w:t>:</w:t>
      </w:r>
      <w:r w:rsidRPr="00D87A76">
        <w:rPr>
          <w:rtl/>
        </w:rPr>
        <w:t xml:space="preserve"> ابن </w:t>
      </w:r>
      <w:r w:rsidRPr="004E2DE5">
        <w:rPr>
          <w:rtl/>
        </w:rPr>
        <w:t>سنان ( هامش المخطوط ) وكذلك</w:t>
      </w:r>
      <w:r w:rsidRPr="00D87A76">
        <w:rPr>
          <w:rtl/>
        </w:rPr>
        <w:t xml:space="preserve"> الاستبصار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(2) التهذيب 7</w:t>
      </w:r>
      <w:r w:rsidR="005F2F00">
        <w:rPr>
          <w:rtl/>
        </w:rPr>
        <w:t>:</w:t>
      </w:r>
      <w:r w:rsidRPr="00D87A76">
        <w:rPr>
          <w:rtl/>
        </w:rPr>
        <w:t xml:space="preserve"> 183</w:t>
      </w:r>
      <w:r>
        <w:rPr>
          <w:rtl/>
        </w:rPr>
        <w:t xml:space="preserve"> / </w:t>
      </w:r>
      <w:r w:rsidRPr="00D87A76">
        <w:rPr>
          <w:rtl/>
        </w:rPr>
        <w:t>804</w:t>
      </w:r>
      <w:r w:rsidR="005F2F00">
        <w:rPr>
          <w:rtl/>
        </w:rPr>
        <w:t>،</w:t>
      </w:r>
      <w:r w:rsidRPr="00D87A76">
        <w:rPr>
          <w:rtl/>
        </w:rPr>
        <w:t xml:space="preserve"> والاستبصار 3</w:t>
      </w:r>
      <w:r w:rsidR="005F2F00">
        <w:rPr>
          <w:rtl/>
        </w:rPr>
        <w:t>:</w:t>
      </w:r>
      <w:r w:rsidRPr="00D87A76">
        <w:rPr>
          <w:rtl/>
        </w:rPr>
        <w:t xml:space="preserve"> 126</w:t>
      </w:r>
      <w:r>
        <w:rPr>
          <w:rtl/>
        </w:rPr>
        <w:t xml:space="preserve"> / </w:t>
      </w:r>
      <w:r w:rsidRPr="00D87A76">
        <w:rPr>
          <w:rtl/>
        </w:rPr>
        <w:t>488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238 / 3.</w:t>
      </w:r>
    </w:p>
    <w:p w:rsidR="00195052" w:rsidRPr="00D87A76" w:rsidRDefault="00195052" w:rsidP="004E2DE5">
      <w:pPr>
        <w:pStyle w:val="libFootnote0"/>
        <w:rPr>
          <w:rtl/>
        </w:rPr>
      </w:pPr>
      <w:r w:rsidRPr="00D87A76">
        <w:rPr>
          <w:rtl/>
        </w:rPr>
        <w:t>(</w:t>
      </w:r>
      <w:r w:rsidR="004E2DE5">
        <w:rPr>
          <w:rFonts w:hint="cs"/>
          <w:rtl/>
        </w:rPr>
        <w:t>3</w:t>
      </w:r>
      <w:r w:rsidRPr="00D87A76">
        <w:rPr>
          <w:rtl/>
        </w:rPr>
        <w:t>) التهذيب 7</w:t>
      </w:r>
      <w:r w:rsidR="005F2F00">
        <w:rPr>
          <w:rtl/>
        </w:rPr>
        <w:t>:</w:t>
      </w:r>
      <w:r w:rsidRPr="00D87A76">
        <w:rPr>
          <w:rtl/>
        </w:rPr>
        <w:t xml:space="preserve"> 183</w:t>
      </w:r>
      <w:r>
        <w:rPr>
          <w:rtl/>
        </w:rPr>
        <w:t xml:space="preserve"> / </w:t>
      </w:r>
      <w:r w:rsidRPr="00D87A76">
        <w:rPr>
          <w:rtl/>
        </w:rPr>
        <w:t>806</w:t>
      </w:r>
      <w:r w:rsidR="005F2F00">
        <w:rPr>
          <w:rtl/>
        </w:rPr>
        <w:t>،</w:t>
      </w:r>
      <w:r w:rsidRPr="00D87A76">
        <w:rPr>
          <w:rtl/>
        </w:rPr>
        <w:t xml:space="preserve"> والاستبصار 3</w:t>
      </w:r>
      <w:r w:rsidR="005F2F00">
        <w:rPr>
          <w:rtl/>
        </w:rPr>
        <w:t>:</w:t>
      </w:r>
      <w:r w:rsidRPr="00D87A76">
        <w:rPr>
          <w:rtl/>
        </w:rPr>
        <w:t xml:space="preserve"> 126</w:t>
      </w:r>
      <w:r>
        <w:rPr>
          <w:rtl/>
        </w:rPr>
        <w:t xml:space="preserve"> / </w:t>
      </w:r>
      <w:r w:rsidRPr="00D87A76">
        <w:rPr>
          <w:rtl/>
        </w:rPr>
        <w:t>450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184 / 808.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جميل بن صالح</w:t>
      </w:r>
      <w:r w:rsidR="005F2F00">
        <w:rPr>
          <w:rtl/>
        </w:rPr>
        <w:t>،</w:t>
      </w:r>
      <w:r>
        <w:rPr>
          <w:rtl/>
        </w:rPr>
        <w:t xml:space="preserve"> عن عبد الملك بن عمرو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على صاحب العارية ضمان إلا</w:t>
      </w:r>
      <w:r>
        <w:rPr>
          <w:rFonts w:hint="cs"/>
          <w:rtl/>
        </w:rPr>
        <w:t>ّ</w:t>
      </w:r>
      <w:r>
        <w:rPr>
          <w:rtl/>
        </w:rPr>
        <w:t xml:space="preserve"> أن يشترط صاحبها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إلا</w:t>
      </w:r>
      <w:r>
        <w:rPr>
          <w:rFonts w:hint="cs"/>
          <w:rtl/>
        </w:rPr>
        <w:t>ّ</w:t>
      </w:r>
      <w:r>
        <w:rPr>
          <w:rtl/>
        </w:rPr>
        <w:t xml:space="preserve"> الدارهم فإن</w:t>
      </w:r>
      <w:r>
        <w:rPr>
          <w:rFonts w:hint="cs"/>
          <w:rtl/>
        </w:rPr>
        <w:t>ّ</w:t>
      </w:r>
      <w:r>
        <w:rPr>
          <w:rtl/>
        </w:rPr>
        <w:t>ها مضمونة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اشترط صاحبها أو لم يشترط.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[ 24239 ]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أو أبي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العارية ليس على مستعيرها ضمان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ما كان من ذهب أو فضة فإن</w:t>
      </w:r>
      <w:r>
        <w:rPr>
          <w:rFonts w:hint="cs"/>
          <w:rtl/>
        </w:rPr>
        <w:t>ّ</w:t>
      </w:r>
      <w:r>
        <w:rPr>
          <w:rtl/>
        </w:rPr>
        <w:t>هما مضمونان اشترطا أو لم يشترطا.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16" w:name="_Toc305076824"/>
            <w:bookmarkStart w:id="317" w:name="_Toc305081066"/>
            <w:bookmarkStart w:id="318" w:name="_Toc378449413"/>
            <w:bookmarkStart w:id="319" w:name="_Toc256948108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استعار من غير المالك بغير إذنه فهو</w:t>
            </w:r>
            <w:bookmarkEnd w:id="316"/>
            <w:bookmarkEnd w:id="317"/>
            <w:r>
              <w:rPr>
                <w:rtl/>
              </w:rPr>
              <w:t xml:space="preserve"> </w:t>
            </w:r>
            <w:bookmarkStart w:id="320" w:name="_Toc305076825"/>
            <w:bookmarkStart w:id="321" w:name="_Toc305081067"/>
            <w:r>
              <w:rPr>
                <w:rtl/>
              </w:rPr>
              <w:t>ضامن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وأنه لا بد من كون المعير مالكا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جائز التصرف</w:t>
            </w:r>
            <w:r w:rsidR="005F2F00">
              <w:rPr>
                <w:rtl/>
              </w:rPr>
              <w:t>،</w:t>
            </w:r>
            <w:bookmarkStart w:id="322" w:name="_Toc305076826"/>
            <w:bookmarkStart w:id="323" w:name="_Toc305081068"/>
            <w:bookmarkEnd w:id="320"/>
            <w:bookmarkEnd w:id="32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وحكم إعارة المحرم الصيد</w:t>
            </w:r>
            <w:bookmarkEnd w:id="318"/>
            <w:bookmarkEnd w:id="319"/>
            <w:bookmarkEnd w:id="322"/>
            <w:bookmarkEnd w:id="32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5F2F00">
        <w:rPr>
          <w:rtl/>
        </w:rPr>
        <w:t>:</w:t>
      </w:r>
      <w:r>
        <w:rPr>
          <w:rtl/>
        </w:rPr>
        <w:t xml:space="preserve"> 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استعيرت عارية بغير إذن صاحبها فهلكت فالمستعير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محمّد بن علي بن محبوب عن علي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192 / 874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ذيله في الحديث 1 من الباب 4 من هذه الأبواب.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التهذيب 7</w:t>
      </w:r>
      <w:r w:rsidR="005F2F00">
        <w:rPr>
          <w:rtl/>
        </w:rPr>
        <w:t>:</w:t>
      </w:r>
      <w:r w:rsidRPr="00D87A76">
        <w:rPr>
          <w:rtl/>
        </w:rPr>
        <w:t xml:space="preserve"> 184</w:t>
      </w:r>
      <w:r>
        <w:rPr>
          <w:rtl/>
        </w:rPr>
        <w:t xml:space="preserve"> / </w:t>
      </w:r>
      <w:r w:rsidRPr="00D87A76">
        <w:rPr>
          <w:rtl/>
        </w:rPr>
        <w:t>707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 xml:space="preserve">(2) تقدم في الباب 6 من </w:t>
      </w:r>
      <w:r>
        <w:rPr>
          <w:rFonts w:hint="cs"/>
          <w:rtl/>
        </w:rPr>
        <w:t>أ</w:t>
      </w:r>
      <w:r w:rsidRPr="00D87A76">
        <w:rPr>
          <w:rtl/>
        </w:rPr>
        <w:t>بواب الخيار</w:t>
      </w:r>
      <w:r>
        <w:rPr>
          <w:rtl/>
        </w:rPr>
        <w:t>.</w:t>
      </w:r>
    </w:p>
    <w:p w:rsidR="00195052" w:rsidRDefault="00195052" w:rsidP="00357FD4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357FD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192 / 874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4 من الباب 3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السندي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عبد الله وأبي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حكم الصيد في الحج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24" w:name="_Toc305076827"/>
            <w:bookmarkStart w:id="325" w:name="_Toc305081069"/>
            <w:bookmarkStart w:id="326" w:name="_Toc378449414"/>
            <w:bookmarkStart w:id="327" w:name="_Toc256948109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استعار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فرهنه بغير إذن المالك كان</w:t>
            </w:r>
            <w:bookmarkStart w:id="328" w:name="_Toc305076828"/>
            <w:bookmarkStart w:id="329" w:name="_Toc305081070"/>
            <w:bookmarkEnd w:id="324"/>
            <w:bookmarkEnd w:id="32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للمالك انتزاعه</w:t>
            </w:r>
            <w:bookmarkEnd w:id="326"/>
            <w:bookmarkEnd w:id="327"/>
            <w:bookmarkEnd w:id="328"/>
            <w:bookmarkEnd w:id="32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أبان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استعار ثوبا ثم عمد إليه فرهنه فجاء أهل المتاع إلى متاعهم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يأخذون متاعهم.</w:t>
      </w:r>
    </w:p>
    <w:p w:rsidR="00195052" w:rsidRDefault="00195052" w:rsidP="00F665EC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الحسن بن عل</w:t>
      </w:r>
      <w:r>
        <w:rPr>
          <w:rFonts w:hint="cs"/>
          <w:rtl/>
        </w:rPr>
        <w:t>ي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حدثه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F665EC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665EC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A87799">
        <w:rPr>
          <w:rStyle w:val="libFootnotenumChar"/>
          <w:rtl/>
        </w:rPr>
        <w:t>(</w:t>
      </w:r>
      <w:r w:rsidR="00F665EC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(1) التهذيب 7</w:t>
      </w:r>
      <w:r w:rsidR="005F2F00">
        <w:rPr>
          <w:rtl/>
        </w:rPr>
        <w:t>:</w:t>
      </w:r>
      <w:r w:rsidRPr="00D87A76">
        <w:rPr>
          <w:rtl/>
        </w:rPr>
        <w:t xml:space="preserve"> 184</w:t>
      </w:r>
      <w:r>
        <w:rPr>
          <w:rtl/>
        </w:rPr>
        <w:t xml:space="preserve"> / </w:t>
      </w:r>
      <w:r w:rsidRPr="00D87A76">
        <w:rPr>
          <w:rtl/>
        </w:rPr>
        <w:t>ذيل حديث 707</w:t>
      </w:r>
      <w:r w:rsidR="005F2F00">
        <w:rPr>
          <w:rtl/>
        </w:rPr>
        <w:t>،</w:t>
      </w:r>
      <w:r w:rsidRPr="00D87A76">
        <w:rPr>
          <w:rtl/>
        </w:rPr>
        <w:t xml:space="preserve"> والاستبصار 3</w:t>
      </w:r>
      <w:r w:rsidR="005F2F00">
        <w:rPr>
          <w:rtl/>
        </w:rPr>
        <w:t>:</w:t>
      </w:r>
      <w:r w:rsidRPr="00D87A76">
        <w:rPr>
          <w:rtl/>
        </w:rPr>
        <w:t xml:space="preserve"> 125</w:t>
      </w:r>
      <w:r>
        <w:rPr>
          <w:rtl/>
        </w:rPr>
        <w:t xml:space="preserve"> / </w:t>
      </w:r>
      <w:r w:rsidRPr="00D87A76">
        <w:rPr>
          <w:rtl/>
        </w:rPr>
        <w:t>446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>(2) تقدم ما يدل على بعض المقصود في الحديث 11 من الباب 1 من هذه</w:t>
      </w:r>
      <w:r>
        <w:rPr>
          <w:rtl/>
        </w:rPr>
        <w:t xml:space="preserve"> الأبواب.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 xml:space="preserve">(3) يأتي ما يدل على بعض المقصود في الباب 1 من </w:t>
      </w:r>
      <w:r>
        <w:rPr>
          <w:rFonts w:hint="cs"/>
          <w:rtl/>
        </w:rPr>
        <w:t>أ</w:t>
      </w:r>
      <w:r w:rsidRPr="00D87A76">
        <w:rPr>
          <w:rtl/>
        </w:rPr>
        <w:t>بواب الغصب</w:t>
      </w:r>
      <w:r w:rsidR="005F2F00">
        <w:rPr>
          <w:rtl/>
        </w:rPr>
        <w:t>،</w:t>
      </w:r>
      <w:r w:rsidRPr="00D87A76">
        <w:rPr>
          <w:rtl/>
        </w:rPr>
        <w:t xml:space="preserve"> وفي الباب 26 من </w:t>
      </w:r>
      <w:r>
        <w:rPr>
          <w:rFonts w:hint="cs"/>
          <w:rtl/>
        </w:rPr>
        <w:t>أ</w:t>
      </w:r>
      <w:r w:rsidRPr="00D87A76">
        <w:rPr>
          <w:rtl/>
        </w:rPr>
        <w:t>بواب حد السرقة</w:t>
      </w:r>
      <w:r>
        <w:rPr>
          <w:rtl/>
        </w:rPr>
        <w:t>.</w:t>
      </w:r>
    </w:p>
    <w:p w:rsidR="00195052" w:rsidRPr="00D87A76" w:rsidRDefault="00195052" w:rsidP="00974D84">
      <w:pPr>
        <w:pStyle w:val="libFootnote0"/>
        <w:rPr>
          <w:rtl/>
        </w:rPr>
      </w:pPr>
      <w:r w:rsidRPr="00D87A76">
        <w:rPr>
          <w:rtl/>
        </w:rPr>
        <w:t xml:space="preserve">(4) تقدم حكم </w:t>
      </w:r>
      <w:r>
        <w:rPr>
          <w:rFonts w:hint="cs"/>
          <w:rtl/>
        </w:rPr>
        <w:t>إ</w:t>
      </w:r>
      <w:r w:rsidRPr="00D87A76">
        <w:rPr>
          <w:rtl/>
        </w:rPr>
        <w:t xml:space="preserve">عارة المحرم الصيد في الحديث 10 و 13 من الباب 12 من </w:t>
      </w:r>
      <w:r>
        <w:rPr>
          <w:rFonts w:hint="cs"/>
          <w:rtl/>
        </w:rPr>
        <w:t>أ</w:t>
      </w:r>
      <w:r w:rsidRPr="00D87A76">
        <w:rPr>
          <w:rtl/>
        </w:rPr>
        <w:t>بواب كفارات الصيد</w:t>
      </w:r>
      <w:r>
        <w:rPr>
          <w:rtl/>
        </w:rPr>
        <w:t>.</w:t>
      </w:r>
    </w:p>
    <w:p w:rsidR="00195052" w:rsidRDefault="00195052" w:rsidP="00F665EC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F665E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193 / 876.</w:t>
      </w:r>
    </w:p>
    <w:p w:rsidR="00195052" w:rsidRPr="00D87A76" w:rsidRDefault="00195052" w:rsidP="00F665EC">
      <w:pPr>
        <w:pStyle w:val="libFootnote0"/>
        <w:rPr>
          <w:rtl/>
        </w:rPr>
      </w:pPr>
      <w:r w:rsidRPr="00D87A76">
        <w:rPr>
          <w:rtl/>
        </w:rPr>
        <w:t>(</w:t>
      </w:r>
      <w:r w:rsidR="00F665EC">
        <w:rPr>
          <w:rFonts w:hint="cs"/>
          <w:rtl/>
        </w:rPr>
        <w:t>5</w:t>
      </w:r>
      <w:r w:rsidRPr="00D87A76">
        <w:rPr>
          <w:rtl/>
        </w:rPr>
        <w:t>) الكافي 5</w:t>
      </w:r>
      <w:r w:rsidR="005F2F00">
        <w:rPr>
          <w:rtl/>
        </w:rPr>
        <w:t>:</w:t>
      </w:r>
      <w:r w:rsidRPr="00D87A76">
        <w:rPr>
          <w:rtl/>
        </w:rPr>
        <w:t xml:space="preserve"> 239</w:t>
      </w:r>
      <w:r>
        <w:rPr>
          <w:rtl/>
        </w:rPr>
        <w:t xml:space="preserve"> / </w:t>
      </w:r>
      <w:r w:rsidRPr="00D87A76">
        <w:rPr>
          <w:rtl/>
        </w:rPr>
        <w:t>6</w:t>
      </w:r>
      <w:r>
        <w:rPr>
          <w:rtl/>
        </w:rPr>
        <w:t>.</w:t>
      </w:r>
    </w:p>
    <w:p w:rsidR="00195052" w:rsidRPr="00D87A76" w:rsidRDefault="00195052" w:rsidP="00F665EC">
      <w:pPr>
        <w:pStyle w:val="libFootnote0"/>
        <w:rPr>
          <w:rtl/>
        </w:rPr>
      </w:pPr>
      <w:r w:rsidRPr="00D87A76">
        <w:rPr>
          <w:rtl/>
        </w:rPr>
        <w:t>(</w:t>
      </w:r>
      <w:r w:rsidR="00F665EC">
        <w:rPr>
          <w:rFonts w:hint="cs"/>
          <w:rtl/>
        </w:rPr>
        <w:t>6</w:t>
      </w:r>
      <w:r w:rsidRPr="00D87A76">
        <w:rPr>
          <w:rtl/>
        </w:rPr>
        <w:t>) التهذيب 7</w:t>
      </w:r>
      <w:r w:rsidR="005F2F00">
        <w:rPr>
          <w:rtl/>
        </w:rPr>
        <w:t>:</w:t>
      </w:r>
      <w:r w:rsidRPr="00D87A76">
        <w:rPr>
          <w:rtl/>
        </w:rPr>
        <w:t xml:space="preserve"> 184</w:t>
      </w:r>
      <w:r>
        <w:rPr>
          <w:rtl/>
        </w:rPr>
        <w:t xml:space="preserve"> / </w:t>
      </w:r>
      <w:r w:rsidRPr="00D87A76">
        <w:rPr>
          <w:rtl/>
        </w:rPr>
        <w:t>809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421E4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حذيفة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2421E4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421E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الغصب </w:t>
      </w:r>
      <w:r w:rsidRPr="00A87799">
        <w:rPr>
          <w:rStyle w:val="libFootnotenumChar"/>
          <w:rtl/>
        </w:rPr>
        <w:t>(</w:t>
      </w:r>
      <w:r w:rsidR="002421E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والسرقة </w:t>
      </w:r>
      <w:r w:rsidRPr="00A87799">
        <w:rPr>
          <w:rStyle w:val="libFootnotenumChar"/>
          <w:rtl/>
        </w:rPr>
        <w:t>(</w:t>
      </w:r>
      <w:r w:rsidR="002421E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53EDB" w:rsidRDefault="00195052" w:rsidP="002421E4">
      <w:pPr>
        <w:pStyle w:val="libFootnote0"/>
        <w:rPr>
          <w:rtl/>
        </w:rPr>
      </w:pPr>
      <w:r w:rsidRPr="00B53EDB">
        <w:rPr>
          <w:rtl/>
        </w:rPr>
        <w:t>(</w:t>
      </w:r>
      <w:r w:rsidR="002421E4">
        <w:rPr>
          <w:rFonts w:hint="cs"/>
          <w:rtl/>
        </w:rPr>
        <w:t>1</w:t>
      </w:r>
      <w:r w:rsidRPr="00B53EDB">
        <w:rPr>
          <w:rtl/>
        </w:rPr>
        <w:t>) التهذيب 7</w:t>
      </w:r>
      <w:r w:rsidR="005F2F00">
        <w:rPr>
          <w:rtl/>
        </w:rPr>
        <w:t>:</w:t>
      </w:r>
      <w:r w:rsidRPr="00B53EDB">
        <w:rPr>
          <w:rtl/>
        </w:rPr>
        <w:t xml:space="preserve"> 184</w:t>
      </w:r>
      <w:r>
        <w:rPr>
          <w:rtl/>
        </w:rPr>
        <w:t xml:space="preserve"> / </w:t>
      </w:r>
      <w:r w:rsidRPr="00B53EDB">
        <w:rPr>
          <w:rtl/>
        </w:rPr>
        <w:t>810</w:t>
      </w:r>
      <w:r>
        <w:rPr>
          <w:rtl/>
        </w:rPr>
        <w:t>.</w:t>
      </w:r>
    </w:p>
    <w:p w:rsidR="00195052" w:rsidRPr="00B53EDB" w:rsidRDefault="00195052" w:rsidP="002421E4">
      <w:pPr>
        <w:pStyle w:val="libFootnote0"/>
        <w:rPr>
          <w:rtl/>
        </w:rPr>
      </w:pPr>
      <w:r w:rsidRPr="00B53EDB">
        <w:rPr>
          <w:rtl/>
        </w:rPr>
        <w:t>(</w:t>
      </w:r>
      <w:r w:rsidR="002421E4">
        <w:rPr>
          <w:rFonts w:hint="cs"/>
          <w:rtl/>
        </w:rPr>
        <w:t>2</w:t>
      </w:r>
      <w:r w:rsidRPr="00B53EDB">
        <w:rPr>
          <w:rtl/>
        </w:rPr>
        <w:t>) يأتي في الحديثين 1</w:t>
      </w:r>
      <w:r w:rsidR="005F2F00">
        <w:rPr>
          <w:rtl/>
        </w:rPr>
        <w:t>،</w:t>
      </w:r>
      <w:r w:rsidRPr="00B53EDB">
        <w:rPr>
          <w:rtl/>
        </w:rPr>
        <w:t xml:space="preserve"> 3 من الباب 1</w:t>
      </w:r>
      <w:r w:rsidR="005F2F00">
        <w:rPr>
          <w:rtl/>
        </w:rPr>
        <w:t>،</w:t>
      </w:r>
      <w:r w:rsidRPr="00B53EDB">
        <w:rPr>
          <w:rtl/>
        </w:rPr>
        <w:t xml:space="preserve"> وفي الباب 9 من </w:t>
      </w:r>
      <w:r>
        <w:rPr>
          <w:rFonts w:hint="cs"/>
          <w:rtl/>
        </w:rPr>
        <w:t>أ</w:t>
      </w:r>
      <w:r w:rsidRPr="00B53EDB">
        <w:rPr>
          <w:rtl/>
        </w:rPr>
        <w:t>بواب الغصب</w:t>
      </w:r>
      <w:r>
        <w:rPr>
          <w:rtl/>
        </w:rPr>
        <w:t>.</w:t>
      </w:r>
    </w:p>
    <w:p w:rsidR="00195052" w:rsidRPr="00B53EDB" w:rsidRDefault="00195052" w:rsidP="002421E4">
      <w:pPr>
        <w:pStyle w:val="libFootnote0"/>
        <w:rPr>
          <w:rtl/>
        </w:rPr>
      </w:pPr>
      <w:r w:rsidRPr="00B53EDB">
        <w:rPr>
          <w:rtl/>
        </w:rPr>
        <w:t>(</w:t>
      </w:r>
      <w:r w:rsidR="002421E4">
        <w:rPr>
          <w:rFonts w:hint="cs"/>
          <w:rtl/>
        </w:rPr>
        <w:t>3</w:t>
      </w:r>
      <w:r w:rsidRPr="00B53EDB">
        <w:rPr>
          <w:rtl/>
        </w:rPr>
        <w:t>) يأتي في</w:t>
      </w:r>
      <w:r>
        <w:rPr>
          <w:rtl/>
        </w:rPr>
        <w:t xml:space="preserve"> الأبواب </w:t>
      </w:r>
      <w:r w:rsidRPr="00B53EDB">
        <w:rPr>
          <w:rtl/>
        </w:rPr>
        <w:t>10</w:t>
      </w:r>
      <w:r w:rsidR="005F2F00">
        <w:rPr>
          <w:rtl/>
        </w:rPr>
        <w:t>،</w:t>
      </w:r>
      <w:r w:rsidRPr="00B53EDB">
        <w:rPr>
          <w:rtl/>
        </w:rPr>
        <w:t xml:space="preserve"> 16</w:t>
      </w:r>
      <w:r w:rsidR="005F2F00">
        <w:rPr>
          <w:rtl/>
        </w:rPr>
        <w:t>،</w:t>
      </w:r>
      <w:r w:rsidRPr="00B53EDB">
        <w:rPr>
          <w:rtl/>
        </w:rPr>
        <w:t xml:space="preserve"> 26 من </w:t>
      </w:r>
      <w:r>
        <w:rPr>
          <w:rFonts w:hint="cs"/>
          <w:rtl/>
        </w:rPr>
        <w:t>أ</w:t>
      </w:r>
      <w:r w:rsidRPr="00B53EDB">
        <w:rPr>
          <w:rtl/>
        </w:rPr>
        <w:t>بواب حد السرقة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 w:rsidRPr="00B53EDB">
        <w:rPr>
          <w:rtl/>
        </w:rPr>
        <w:t xml:space="preserve">وتقدم ما يدل عليه في الحديث 3 من الباب 35 من </w:t>
      </w:r>
      <w:r>
        <w:rPr>
          <w:rFonts w:hint="cs"/>
          <w:rtl/>
        </w:rPr>
        <w:t>أ</w:t>
      </w:r>
      <w:r w:rsidRPr="00B53EDB">
        <w:rPr>
          <w:rtl/>
        </w:rPr>
        <w:t>بواب جهاد العدو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330" w:name="_Toc305076829"/>
      <w:bookmarkStart w:id="331" w:name="_Toc305081071"/>
      <w:bookmarkStart w:id="332" w:name="_Toc378449415"/>
      <w:bookmarkStart w:id="333" w:name="_Toc256948110"/>
      <w:r>
        <w:rPr>
          <w:rtl/>
        </w:rPr>
        <w:lastRenderedPageBreak/>
        <w:t>كتاب الإ</w:t>
      </w:r>
      <w:r>
        <w:rPr>
          <w:rFonts w:hint="cs"/>
          <w:rtl/>
        </w:rPr>
        <w:t>ِ</w:t>
      </w:r>
      <w:r>
        <w:rPr>
          <w:rtl/>
        </w:rPr>
        <w:t>جارة</w:t>
      </w:r>
      <w:bookmarkEnd w:id="330"/>
      <w:bookmarkEnd w:id="331"/>
      <w:bookmarkEnd w:id="332"/>
      <w:bookmarkEnd w:id="333"/>
    </w:p>
    <w:p w:rsidR="00195052" w:rsidRDefault="00195052" w:rsidP="00195052">
      <w:pPr>
        <w:pStyle w:val="Heading2Center"/>
        <w:rPr>
          <w:rtl/>
        </w:rPr>
      </w:pPr>
      <w:bookmarkStart w:id="334" w:name="_Toc305076830"/>
      <w:bookmarkStart w:id="335" w:name="_Toc305081072"/>
      <w:bookmarkStart w:id="336" w:name="_Toc378449416"/>
      <w:bookmarkStart w:id="337" w:name="_Toc256948111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جملة مما تجوز الإ</w:t>
      </w:r>
      <w:r>
        <w:rPr>
          <w:rFonts w:hint="cs"/>
          <w:rtl/>
        </w:rPr>
        <w:t>ِ</w:t>
      </w:r>
      <w:r>
        <w:rPr>
          <w:rtl/>
        </w:rPr>
        <w:t>جارة فيه وما لا تجوز</w:t>
      </w:r>
      <w:bookmarkEnd w:id="334"/>
      <w:bookmarkEnd w:id="335"/>
      <w:bookmarkEnd w:id="336"/>
      <w:bookmarkEnd w:id="33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الحسن بن علي بن شعبة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وجوه معايش العباد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تفسير الإ</w:t>
      </w:r>
      <w:r>
        <w:rPr>
          <w:rFonts w:hint="cs"/>
          <w:rtl/>
        </w:rPr>
        <w:t>ِ</w:t>
      </w:r>
      <w:r>
        <w:rPr>
          <w:rtl/>
        </w:rPr>
        <w:t>جارة فإجارة الإ</w:t>
      </w:r>
      <w:r>
        <w:rPr>
          <w:rFonts w:hint="cs"/>
          <w:rtl/>
        </w:rPr>
        <w:t>ِ</w:t>
      </w:r>
      <w:r>
        <w:rPr>
          <w:rtl/>
        </w:rPr>
        <w:t>نسان نفسه أو ما يملكه أو يلي أمره من قرابته أو داب</w:t>
      </w:r>
      <w:r>
        <w:rPr>
          <w:rFonts w:hint="cs"/>
          <w:rtl/>
        </w:rPr>
        <w:t>ّ</w:t>
      </w:r>
      <w:r>
        <w:rPr>
          <w:rtl/>
        </w:rPr>
        <w:t>ته أو ثوبه بوجه الحلال من جهات الإجارات</w:t>
      </w:r>
      <w:r w:rsidR="005F2F00">
        <w:rPr>
          <w:rtl/>
        </w:rPr>
        <w:t>،</w:t>
      </w:r>
      <w:r>
        <w:rPr>
          <w:rtl/>
        </w:rPr>
        <w:t xml:space="preserve"> أو يؤجر نفسه أو داره أو أرضه أو شيئا</w:t>
      </w:r>
      <w:r>
        <w:rPr>
          <w:rFonts w:hint="cs"/>
          <w:rtl/>
        </w:rPr>
        <w:t>ً</w:t>
      </w:r>
      <w:r>
        <w:rPr>
          <w:rtl/>
        </w:rPr>
        <w:t xml:space="preserve"> يملكه فيما ينتفع به من وجوه المنافع</w:t>
      </w:r>
      <w:r w:rsidR="005F2F00">
        <w:rPr>
          <w:rtl/>
        </w:rPr>
        <w:t>،</w:t>
      </w:r>
      <w:r>
        <w:rPr>
          <w:rtl/>
        </w:rPr>
        <w:t xml:space="preserve"> أو العمل بنفسه وولده ومملوكه أو أجيره من غير أن يكون وكيلا</w:t>
      </w:r>
      <w:r>
        <w:rPr>
          <w:rFonts w:hint="cs"/>
          <w:rtl/>
        </w:rPr>
        <w:t>ً</w:t>
      </w:r>
      <w:r>
        <w:rPr>
          <w:rtl/>
        </w:rPr>
        <w:t xml:space="preserve"> للوالي</w:t>
      </w:r>
      <w:r w:rsidR="005F2F00">
        <w:rPr>
          <w:rtl/>
        </w:rPr>
        <w:t>،</w:t>
      </w:r>
      <w:r>
        <w:rPr>
          <w:rtl/>
        </w:rPr>
        <w:t xml:space="preserve"> أو واليا</w:t>
      </w:r>
      <w:r>
        <w:rPr>
          <w:rFonts w:hint="cs"/>
          <w:rtl/>
        </w:rPr>
        <w:t>ً</w:t>
      </w:r>
      <w:r>
        <w:rPr>
          <w:rtl/>
        </w:rPr>
        <w:t xml:space="preserve"> للوالي</w:t>
      </w:r>
      <w:r w:rsidR="005F2F00">
        <w:rPr>
          <w:rtl/>
        </w:rPr>
        <w:t>،</w:t>
      </w:r>
      <w:r>
        <w:rPr>
          <w:rtl/>
        </w:rPr>
        <w:t xml:space="preserve"> فلا بأس أن يكون أجيرا</w:t>
      </w:r>
      <w:r>
        <w:rPr>
          <w:rFonts w:hint="cs"/>
          <w:rtl/>
        </w:rPr>
        <w:t>ً</w:t>
      </w:r>
      <w:r>
        <w:rPr>
          <w:rtl/>
        </w:rPr>
        <w:t xml:space="preserve"> يؤجر نفسه أو ولده أو قرابته أو ملكه أو وكيله في </w:t>
      </w:r>
      <w:r>
        <w:rPr>
          <w:rFonts w:hint="cs"/>
          <w:rtl/>
        </w:rPr>
        <w:t>إ</w:t>
      </w:r>
      <w:r>
        <w:rPr>
          <w:rtl/>
        </w:rPr>
        <w:t>جارته</w:t>
      </w:r>
      <w:r w:rsidR="005F2F00">
        <w:rPr>
          <w:rtl/>
        </w:rPr>
        <w:t>،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وكلاء الأ</w:t>
      </w:r>
      <w:r>
        <w:rPr>
          <w:rFonts w:hint="cs"/>
          <w:rtl/>
        </w:rPr>
        <w:t>َ</w:t>
      </w:r>
      <w:r>
        <w:rPr>
          <w:rtl/>
        </w:rPr>
        <w:t>جير ومن عنده ليس هم بولاة الوالي</w:t>
      </w:r>
      <w:r w:rsidR="005F2F00">
        <w:rPr>
          <w:rtl/>
        </w:rPr>
        <w:t>،</w:t>
      </w:r>
      <w:r>
        <w:rPr>
          <w:rtl/>
        </w:rPr>
        <w:t xml:space="preserve"> نظير الحم</w:t>
      </w:r>
      <w:r>
        <w:rPr>
          <w:rFonts w:hint="cs"/>
          <w:rtl/>
        </w:rPr>
        <w:t>ّ</w:t>
      </w:r>
      <w:r>
        <w:rPr>
          <w:rtl/>
        </w:rPr>
        <w:t>ال الذي يحمل شيئا</w:t>
      </w:r>
      <w:r>
        <w:rPr>
          <w:rFonts w:hint="cs"/>
          <w:rtl/>
        </w:rPr>
        <w:t>ً</w:t>
      </w:r>
      <w:r>
        <w:rPr>
          <w:rtl/>
        </w:rPr>
        <w:t xml:space="preserve"> بشيء معلوم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فيجعل ذلك الشيء الذي يجوز له حمله بنفسه أو بملكه وداب</w:t>
      </w:r>
      <w:r>
        <w:rPr>
          <w:rFonts w:hint="cs"/>
          <w:rtl/>
        </w:rPr>
        <w:t>ّ</w:t>
      </w:r>
      <w:r>
        <w:rPr>
          <w:rtl/>
        </w:rPr>
        <w:t>ته</w:t>
      </w:r>
      <w:r w:rsidR="005F2F00">
        <w:rPr>
          <w:rtl/>
        </w:rPr>
        <w:t>،</w:t>
      </w:r>
      <w:r>
        <w:rPr>
          <w:rtl/>
        </w:rPr>
        <w:t xml:space="preserve"> أو يؤجر نفسه في عمل يعمل ذلك العمل بنفسه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حلال لمن كان من الناس ملكا</w:t>
      </w:r>
      <w:r>
        <w:rPr>
          <w:rFonts w:hint="cs"/>
          <w:rtl/>
        </w:rPr>
        <w:t>ً</w:t>
      </w:r>
      <w:r>
        <w:rPr>
          <w:rtl/>
        </w:rPr>
        <w:t xml:space="preserve"> أو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1655D0">
      <w:pPr>
        <w:pStyle w:val="libFootnoteCenterBold"/>
        <w:rPr>
          <w:rtl/>
        </w:rPr>
      </w:pPr>
      <w:r>
        <w:rPr>
          <w:rtl/>
        </w:rPr>
        <w:t>كتاب ال</w:t>
      </w:r>
      <w:r>
        <w:rPr>
          <w:rFonts w:hint="cs"/>
          <w:rtl/>
        </w:rPr>
        <w:t>إِ</w:t>
      </w:r>
      <w:r>
        <w:rPr>
          <w:rtl/>
        </w:rPr>
        <w:t>جارة</w:t>
      </w:r>
    </w:p>
    <w:p w:rsidR="00195052" w:rsidRDefault="00195052" w:rsidP="001655D0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1655D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تحف العقول</w:t>
      </w:r>
      <w:r w:rsidR="005F2F00">
        <w:rPr>
          <w:rtl/>
        </w:rPr>
        <w:t>:</w:t>
      </w:r>
      <w:r>
        <w:rPr>
          <w:rtl/>
        </w:rPr>
        <w:t xml:space="preserve"> 333.</w:t>
      </w:r>
    </w:p>
    <w:p w:rsidR="00195052" w:rsidRPr="00B53EDB" w:rsidRDefault="00195052" w:rsidP="00974D84">
      <w:pPr>
        <w:pStyle w:val="libFootnote0"/>
        <w:rPr>
          <w:rtl/>
        </w:rPr>
      </w:pPr>
      <w:r w:rsidRPr="00B53EDB">
        <w:rPr>
          <w:rtl/>
        </w:rPr>
        <w:t>(1) في المصدر زيادة</w:t>
      </w:r>
      <w:r w:rsidR="005F2F00">
        <w:rPr>
          <w:rtl/>
        </w:rPr>
        <w:t>:</w:t>
      </w:r>
      <w:r w:rsidRPr="00B53EDB">
        <w:rPr>
          <w:rtl/>
        </w:rPr>
        <w:t xml:space="preserve"> الى موضع معلوم</w:t>
      </w:r>
      <w:r>
        <w:rPr>
          <w:rtl/>
        </w:rPr>
        <w:t>.</w:t>
      </w:r>
    </w:p>
    <w:p w:rsidR="00195052" w:rsidRPr="00B53EDB" w:rsidRDefault="00195052" w:rsidP="00974D84">
      <w:pPr>
        <w:pStyle w:val="libFootnote0"/>
        <w:rPr>
          <w:rtl/>
        </w:rPr>
      </w:pPr>
      <w:r w:rsidRPr="00B53EDB">
        <w:rPr>
          <w:rtl/>
        </w:rPr>
        <w:t>(2) في المصدر زيادة</w:t>
      </w:r>
      <w:r w:rsidR="005F2F00">
        <w:rPr>
          <w:rtl/>
        </w:rPr>
        <w:t>:</w:t>
      </w:r>
      <w:r w:rsidRPr="00B53EDB">
        <w:rPr>
          <w:rtl/>
        </w:rPr>
        <w:t xml:space="preserve"> </w:t>
      </w:r>
      <w:r>
        <w:rPr>
          <w:rFonts w:hint="cs"/>
          <w:rtl/>
        </w:rPr>
        <w:t>أ</w:t>
      </w:r>
      <w:r w:rsidRPr="00B53EDB">
        <w:rPr>
          <w:rtl/>
        </w:rPr>
        <w:t xml:space="preserve">و بمملوكه </w:t>
      </w:r>
      <w:r>
        <w:rPr>
          <w:rFonts w:hint="cs"/>
          <w:rtl/>
        </w:rPr>
        <w:t>أ</w:t>
      </w:r>
      <w:r w:rsidRPr="00B53EDB">
        <w:rPr>
          <w:rtl/>
        </w:rPr>
        <w:t xml:space="preserve">و قرابته </w:t>
      </w:r>
      <w:r>
        <w:rPr>
          <w:rFonts w:hint="cs"/>
          <w:rtl/>
        </w:rPr>
        <w:t>أ</w:t>
      </w:r>
      <w:r w:rsidRPr="00B53EDB">
        <w:rPr>
          <w:rtl/>
        </w:rPr>
        <w:t>و تأجير من قبله فهذه وجوه من وجوه ال</w:t>
      </w:r>
      <w:r>
        <w:rPr>
          <w:rFonts w:hint="cs"/>
          <w:rtl/>
        </w:rPr>
        <w:t>إِ</w:t>
      </w:r>
      <w:r w:rsidRPr="00B53EDB">
        <w:rPr>
          <w:rtl/>
        </w:rPr>
        <w:t>جارات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سوقة أو كافرا أو مؤمنا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فحلال إجارته</w:t>
      </w:r>
      <w:r w:rsidR="005F2F00">
        <w:rPr>
          <w:rtl/>
        </w:rPr>
        <w:t>،</w:t>
      </w:r>
      <w:r>
        <w:rPr>
          <w:rtl/>
        </w:rPr>
        <w:t xml:space="preserve"> وحلال كسبه من هذه الوجوه</w:t>
      </w:r>
      <w:r w:rsidR="005F2F0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وجوه الحرام من وجوه الإ</w:t>
      </w:r>
      <w:r>
        <w:rPr>
          <w:rFonts w:hint="cs"/>
          <w:rtl/>
        </w:rPr>
        <w:t>ِ</w:t>
      </w:r>
      <w:r>
        <w:rPr>
          <w:rtl/>
        </w:rPr>
        <w:t>جارة نظير أن يؤاجر نفسه على حمل ما يحرم عليه أكله أو شربه</w:t>
      </w:r>
      <w:r w:rsidR="005F2F00">
        <w:rPr>
          <w:rtl/>
        </w:rPr>
        <w:t>،</w:t>
      </w:r>
      <w:r>
        <w:rPr>
          <w:rtl/>
        </w:rPr>
        <w:t xml:space="preserve"> أو يؤاجر نفسه في صنعة ذلك الشيء أو حفظه أو لبسه أو يؤاجر نفسه في هدم المساجد ضرارا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وقتل النفس بغير حل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أو عمل التصاوير وال</w:t>
      </w:r>
      <w:r>
        <w:rPr>
          <w:rFonts w:hint="cs"/>
          <w:rtl/>
        </w:rPr>
        <w:t>أَ</w:t>
      </w:r>
      <w:r>
        <w:rPr>
          <w:rtl/>
        </w:rPr>
        <w:t>صنام والمزامير والبرابط والخمر والخنازير والميتة والدم</w:t>
      </w:r>
      <w:r w:rsidR="005F2F00">
        <w:rPr>
          <w:rtl/>
        </w:rPr>
        <w:t>،</w:t>
      </w:r>
      <w:r>
        <w:rPr>
          <w:rtl/>
        </w:rPr>
        <w:t xml:space="preserve"> أو شيء من وجوه الفساد الذي كان محر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>
        <w:rPr>
          <w:rtl/>
        </w:rPr>
        <w:t xml:space="preserve"> عليه من غير جهة الإ</w:t>
      </w:r>
      <w:r>
        <w:rPr>
          <w:rFonts w:hint="cs"/>
          <w:rtl/>
        </w:rPr>
        <w:t>ِ</w:t>
      </w:r>
      <w:r>
        <w:rPr>
          <w:rtl/>
        </w:rPr>
        <w:t>جارة فيه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أمر ينهى عنه من جهة من الجهات فمحرم على الإ</w:t>
      </w:r>
      <w:r>
        <w:rPr>
          <w:rFonts w:hint="cs"/>
          <w:rtl/>
        </w:rPr>
        <w:t>ِ</w:t>
      </w:r>
      <w:r>
        <w:rPr>
          <w:rtl/>
        </w:rPr>
        <w:t>نسان إجارة نفسه فيه أو له أو شيء منه أو</w:t>
      </w:r>
      <w:r>
        <w:rPr>
          <w:rFonts w:hint="cs"/>
          <w:rtl/>
        </w:rPr>
        <w:t xml:space="preserve"> </w:t>
      </w:r>
      <w:r>
        <w:rPr>
          <w:rtl/>
        </w:rPr>
        <w:t>له إلا</w:t>
      </w:r>
      <w:r>
        <w:rPr>
          <w:rFonts w:hint="cs"/>
          <w:rtl/>
        </w:rPr>
        <w:t>ّ</w:t>
      </w:r>
      <w:r>
        <w:rPr>
          <w:rtl/>
        </w:rPr>
        <w:t xml:space="preserve"> لمنفعة من استأجرته كالذي يستأجر له الأجير يحمل له الميتة ينحيها عن أذاه أو أذى غيره وما أشبه ذلك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وكل</w:t>
      </w:r>
      <w:r>
        <w:rPr>
          <w:rFonts w:hint="cs"/>
          <w:rtl/>
        </w:rPr>
        <w:t>ّ</w:t>
      </w:r>
      <w:r>
        <w:rPr>
          <w:rtl/>
        </w:rPr>
        <w:t xml:space="preserve"> من آجر نفسه أو آجر ما يملك أو يلي أمره من كافر أو مؤمن أو ملك أو سوقة على ما فس</w:t>
      </w:r>
      <w:r>
        <w:rPr>
          <w:rFonts w:hint="cs"/>
          <w:rtl/>
        </w:rPr>
        <w:t>ّ</w:t>
      </w:r>
      <w:r>
        <w:rPr>
          <w:rtl/>
        </w:rPr>
        <w:t>رنا مما تجوز الإ</w:t>
      </w:r>
      <w:r>
        <w:rPr>
          <w:rFonts w:hint="cs"/>
          <w:rtl/>
        </w:rPr>
        <w:t>ِ</w:t>
      </w:r>
      <w:r>
        <w:rPr>
          <w:rtl/>
        </w:rPr>
        <w:t>جارة فيه فحلال محل</w:t>
      </w:r>
      <w:r>
        <w:rPr>
          <w:rFonts w:hint="cs"/>
          <w:rtl/>
        </w:rPr>
        <w:t>ّ</w:t>
      </w:r>
      <w:r>
        <w:rPr>
          <w:rtl/>
        </w:rPr>
        <w:t>ل فعله وكسبه.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إدريس في آخر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جامع البزنطي صاحب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يكتب المصحف بالأ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جملة مما تجوز الإ</w:t>
      </w:r>
      <w:r>
        <w:rPr>
          <w:rFonts w:hint="cs"/>
          <w:rtl/>
        </w:rPr>
        <w:t>ِ</w:t>
      </w:r>
      <w:r>
        <w:rPr>
          <w:rtl/>
        </w:rPr>
        <w:t xml:space="preserve">جارة فيه فيما يكتسب به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5F2F00">
        <w:rPr>
          <w:rtl/>
        </w:rPr>
        <w:t>:</w:t>
      </w:r>
      <w:r>
        <w:rPr>
          <w:rtl/>
        </w:rPr>
        <w:t xml:space="preserve"> 55 / 9</w:t>
      </w:r>
      <w:r w:rsidR="005F2F00">
        <w:rPr>
          <w:rtl/>
        </w:rPr>
        <w:t>،</w:t>
      </w:r>
      <w:r>
        <w:rPr>
          <w:rtl/>
        </w:rPr>
        <w:t xml:space="preserve"> واورده عن قرب الإ</w:t>
      </w:r>
      <w:r>
        <w:rPr>
          <w:rFonts w:hint="cs"/>
          <w:rtl/>
        </w:rPr>
        <w:t>ِ</w:t>
      </w:r>
      <w:r>
        <w:rPr>
          <w:rtl/>
        </w:rPr>
        <w:t xml:space="preserve">سناد في الحديث 12 من الباب 31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195052" w:rsidRPr="00B53EDB" w:rsidRDefault="00195052" w:rsidP="00974D84">
      <w:pPr>
        <w:pStyle w:val="libFootnote0"/>
        <w:rPr>
          <w:rtl/>
        </w:rPr>
      </w:pPr>
      <w:r w:rsidRPr="00B53EDB">
        <w:rPr>
          <w:rtl/>
        </w:rPr>
        <w:t>(1) تقدم في</w:t>
      </w:r>
      <w:r>
        <w:rPr>
          <w:rtl/>
        </w:rPr>
        <w:t xml:space="preserve"> الأبواب </w:t>
      </w:r>
      <w:r w:rsidRPr="00B53EDB">
        <w:rPr>
          <w:rtl/>
        </w:rPr>
        <w:t>9</w:t>
      </w:r>
      <w:r w:rsidR="005F2F00">
        <w:rPr>
          <w:rtl/>
        </w:rPr>
        <w:t>،</w:t>
      </w:r>
      <w:r w:rsidRPr="00B53EDB">
        <w:rPr>
          <w:rtl/>
        </w:rPr>
        <w:t xml:space="preserve"> 10</w:t>
      </w:r>
      <w:r w:rsidR="005F2F00">
        <w:rPr>
          <w:rtl/>
        </w:rPr>
        <w:t>،</w:t>
      </w:r>
      <w:r w:rsidRPr="00B53EDB">
        <w:rPr>
          <w:rtl/>
        </w:rPr>
        <w:t xml:space="preserve"> 12</w:t>
      </w:r>
      <w:r w:rsidR="005F2F00">
        <w:rPr>
          <w:rtl/>
        </w:rPr>
        <w:t>،</w:t>
      </w:r>
      <w:r w:rsidRPr="00B53EDB">
        <w:rPr>
          <w:rtl/>
        </w:rPr>
        <w:t xml:space="preserve"> 15</w:t>
      </w:r>
      <w:r w:rsidR="005F2F00">
        <w:rPr>
          <w:rtl/>
        </w:rPr>
        <w:t>،</w:t>
      </w:r>
      <w:r w:rsidRPr="00B53EDB">
        <w:rPr>
          <w:rtl/>
        </w:rPr>
        <w:t xml:space="preserve"> 17</w:t>
      </w:r>
      <w:r w:rsidR="005F2F00">
        <w:rPr>
          <w:rtl/>
        </w:rPr>
        <w:t>،</w:t>
      </w:r>
      <w:r w:rsidRPr="00B53EDB">
        <w:rPr>
          <w:rtl/>
        </w:rPr>
        <w:t xml:space="preserve"> 18</w:t>
      </w:r>
      <w:r w:rsidR="005F2F00">
        <w:rPr>
          <w:rtl/>
        </w:rPr>
        <w:t>،</w:t>
      </w:r>
      <w:r w:rsidRPr="00B53EDB">
        <w:rPr>
          <w:rtl/>
        </w:rPr>
        <w:t xml:space="preserve"> 19</w:t>
      </w:r>
      <w:r w:rsidR="005F2F00">
        <w:rPr>
          <w:rtl/>
        </w:rPr>
        <w:t>،</w:t>
      </w:r>
      <w:r w:rsidRPr="00B53EDB">
        <w:rPr>
          <w:rtl/>
        </w:rPr>
        <w:t xml:space="preserve"> 29 من </w:t>
      </w:r>
      <w:r>
        <w:rPr>
          <w:rFonts w:hint="cs"/>
          <w:rtl/>
        </w:rPr>
        <w:t>أ</w:t>
      </w:r>
      <w:r w:rsidRPr="00B53EDB">
        <w:rPr>
          <w:rtl/>
        </w:rPr>
        <w:t>بواب ما يكتسب به</w:t>
      </w:r>
      <w:r w:rsidR="005F2F00">
        <w:rPr>
          <w:rtl/>
        </w:rPr>
        <w:t>،</w:t>
      </w:r>
      <w:r w:rsidRPr="00B53EDB">
        <w:rPr>
          <w:rtl/>
        </w:rPr>
        <w:t xml:space="preserve"> وفي الباب 1 من </w:t>
      </w:r>
      <w:r>
        <w:rPr>
          <w:rFonts w:hint="cs"/>
          <w:rtl/>
        </w:rPr>
        <w:t>أ</w:t>
      </w:r>
      <w:r w:rsidRPr="00B53EDB">
        <w:rPr>
          <w:rtl/>
        </w:rPr>
        <w:t>بواب النيابة في الحج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38" w:name="_Toc305076831"/>
            <w:bookmarkStart w:id="339" w:name="_Toc305081073"/>
            <w:bookmarkStart w:id="340" w:name="_Toc378449417"/>
            <w:bookmarkStart w:id="341" w:name="_Toc256948112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كراهة إجارة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نسان نفسه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وعدم تحريمها</w:t>
            </w:r>
            <w:r w:rsidR="005F2F00">
              <w:rPr>
                <w:rtl/>
              </w:rPr>
              <w:t>،</w:t>
            </w:r>
            <w:bookmarkStart w:id="342" w:name="_Toc305076832"/>
            <w:bookmarkStart w:id="343" w:name="_Toc305081074"/>
            <w:bookmarkEnd w:id="338"/>
            <w:bookmarkEnd w:id="3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فعل فما أصاب فهو للمستأجر</w:t>
            </w:r>
            <w:bookmarkEnd w:id="340"/>
            <w:bookmarkEnd w:id="341"/>
            <w:bookmarkEnd w:id="342"/>
            <w:bookmarkEnd w:id="34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5F2F00">
        <w:rPr>
          <w:rtl/>
        </w:rPr>
        <w:t>،</w:t>
      </w:r>
      <w:r>
        <w:rPr>
          <w:rtl/>
        </w:rPr>
        <w:t xml:space="preserve"> عن منصور بن يونس</w:t>
      </w:r>
      <w:r w:rsidR="005F2F00">
        <w:rPr>
          <w:rtl/>
        </w:rPr>
        <w:t>،</w:t>
      </w:r>
      <w:r>
        <w:rPr>
          <w:rtl/>
        </w:rPr>
        <w:t xml:space="preserve"> عن المفضل بن عمر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من آجر نفسه فقد حظر على نفسه الرزق.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وفي رواية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5F2F00">
        <w:rPr>
          <w:rtl/>
        </w:rPr>
        <w:t>:</w:t>
      </w:r>
      <w:r>
        <w:rPr>
          <w:rtl/>
        </w:rPr>
        <w:t xml:space="preserve"> كيف لا يحظره وما أصاب فهو لرب</w:t>
      </w:r>
      <w:r>
        <w:rPr>
          <w:rFonts w:hint="cs"/>
          <w:rtl/>
        </w:rPr>
        <w:t>ّ</w:t>
      </w:r>
      <w:r>
        <w:rPr>
          <w:rtl/>
        </w:rPr>
        <w:t>ه الذي آجره.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الحسين المرتضى في رسالة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تفسير النعماني بإسناده الآتي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بيان معايش الخلق قال</w:t>
      </w:r>
      <w:r w:rsidR="005F2F00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وجه الإ</w:t>
      </w:r>
      <w:r>
        <w:rPr>
          <w:rFonts w:hint="cs"/>
          <w:rtl/>
        </w:rPr>
        <w:t>ِ</w:t>
      </w:r>
      <w:r>
        <w:rPr>
          <w:rtl/>
        </w:rPr>
        <w:t>جارة فقوله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130295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نَحْنُ قَسَمْنَا بَيْنَهُم مَّعِيشَتَهُمْ فِي الحَيَاةِ الدُّنْيَا وَرَفَعْنَا بَعْضَهُمْ فَوْقَ بَعْضٍ دَرَجَاتٍ لِّيَتَّخِذَ بَعْضُهُم بَعْضًا سُخْرِيًّا وَرَحْمَتُ رَبِّكَ خَيْرٌ مِّمَّا يَجْمَعُونَ</w:t>
      </w:r>
      <w:r w:rsidRPr="00974D84">
        <w:rPr>
          <w:rStyle w:val="libNormalChar"/>
          <w:rtl/>
        </w:rPr>
        <w:t xml:space="preserve"> </w:t>
      </w:r>
      <w:r w:rsidRPr="00130295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فأخبرنا سبحانه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جارة أحد معايش الخلق</w:t>
      </w:r>
      <w:r w:rsidR="005F2F00">
        <w:rPr>
          <w:rtl/>
        </w:rPr>
        <w:t>،</w:t>
      </w:r>
      <w:r>
        <w:rPr>
          <w:rtl/>
        </w:rPr>
        <w:t xml:space="preserve"> إذ خالف بحكمته بين هممهم وإرادتهم وسائر حالاتهم</w:t>
      </w:r>
      <w:r w:rsidR="005F2F00">
        <w:rPr>
          <w:rtl/>
        </w:rPr>
        <w:t>،</w:t>
      </w:r>
      <w:r>
        <w:rPr>
          <w:rtl/>
        </w:rPr>
        <w:t xml:space="preserve"> وجعل ذلك قواما</w:t>
      </w:r>
      <w:r>
        <w:rPr>
          <w:rFonts w:hint="cs"/>
          <w:rtl/>
        </w:rPr>
        <w:t>ً</w:t>
      </w:r>
      <w:r>
        <w:rPr>
          <w:rtl/>
        </w:rPr>
        <w:t xml:space="preserve"> لمعايش الخلق</w:t>
      </w:r>
      <w:r w:rsidR="005F2F00">
        <w:rPr>
          <w:rtl/>
        </w:rPr>
        <w:t>،</w:t>
      </w:r>
      <w:r>
        <w:rPr>
          <w:rtl/>
        </w:rPr>
        <w:t xml:space="preserve"> وهو الرجل يستأجر الرجل في ضيعته وأعماله وأحكامه وتصرفاته وأملاكه</w:t>
      </w:r>
      <w:r w:rsidR="005F2F00">
        <w:rPr>
          <w:rtl/>
        </w:rPr>
        <w:t>،</w:t>
      </w:r>
      <w:r>
        <w:rPr>
          <w:rtl/>
        </w:rPr>
        <w:t xml:space="preserve"> ولو كان الرجل من</w:t>
      </w:r>
      <w:r>
        <w:rPr>
          <w:rFonts w:hint="cs"/>
          <w:rtl/>
        </w:rPr>
        <w:t>ّ</w:t>
      </w:r>
      <w:r>
        <w:rPr>
          <w:rtl/>
        </w:rPr>
        <w:t>ا يضطر</w:t>
      </w:r>
      <w:r>
        <w:rPr>
          <w:rFonts w:hint="cs"/>
          <w:rtl/>
        </w:rPr>
        <w:t>ّ</w:t>
      </w:r>
      <w:r>
        <w:rPr>
          <w:rtl/>
        </w:rPr>
        <w:t xml:space="preserve"> إلى أن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B7A36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BB7A36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90 / 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66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90 / ذيل حديث 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المحكم والمتشابه</w:t>
      </w:r>
      <w:r w:rsidR="005F2F00">
        <w:rPr>
          <w:rtl/>
        </w:rPr>
        <w:t>:</w:t>
      </w:r>
      <w:r>
        <w:rPr>
          <w:rtl/>
        </w:rPr>
        <w:t xml:space="preserve"> 59.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يأتي في الفائدة الثانية من الخاتمة برقم (52)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الزخرف 43</w:t>
      </w:r>
      <w:r w:rsidR="005F2F00">
        <w:rPr>
          <w:rtl/>
        </w:rPr>
        <w:t>:</w:t>
      </w:r>
      <w:r w:rsidRPr="00182955">
        <w:rPr>
          <w:rtl/>
        </w:rPr>
        <w:t xml:space="preserve"> 32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يكون بناء</w:t>
      </w:r>
      <w:r>
        <w:rPr>
          <w:rFonts w:hint="cs"/>
          <w:rtl/>
        </w:rPr>
        <w:t>ً</w:t>
      </w:r>
      <w:r>
        <w:rPr>
          <w:rtl/>
        </w:rPr>
        <w:t xml:space="preserve"> لنفسه أو نجارا</w:t>
      </w:r>
      <w:r>
        <w:rPr>
          <w:rFonts w:hint="cs"/>
          <w:rtl/>
        </w:rPr>
        <w:t>ً</w:t>
      </w:r>
      <w:r>
        <w:rPr>
          <w:rtl/>
        </w:rPr>
        <w:t xml:space="preserve"> أو صانعا</w:t>
      </w:r>
      <w:r>
        <w:rPr>
          <w:rFonts w:hint="cs"/>
          <w:rtl/>
        </w:rPr>
        <w:t>ً</w:t>
      </w:r>
      <w:r>
        <w:rPr>
          <w:rtl/>
        </w:rPr>
        <w:t xml:space="preserve"> في شيء من جميع أنواع الصنائع لنفسه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ويتول</w:t>
      </w:r>
      <w:r>
        <w:rPr>
          <w:rFonts w:hint="cs"/>
          <w:rtl/>
        </w:rPr>
        <w:t>ّ</w:t>
      </w:r>
      <w:r>
        <w:rPr>
          <w:rtl/>
        </w:rPr>
        <w:t>ى جميع ما يحتاج إليه من إصلاح الثياب وما يحتاج إليه من الملك فمن دونه ما استقامت أحوال العالم بذلك</w:t>
      </w:r>
      <w:r w:rsidR="005F2F00">
        <w:rPr>
          <w:rtl/>
        </w:rPr>
        <w:t>،</w:t>
      </w:r>
      <w:r>
        <w:rPr>
          <w:rtl/>
        </w:rPr>
        <w:t xml:space="preserve"> ولا ات</w:t>
      </w:r>
      <w:r>
        <w:rPr>
          <w:rFonts w:hint="cs"/>
          <w:rtl/>
        </w:rPr>
        <w:t>ّ</w:t>
      </w:r>
      <w:r>
        <w:rPr>
          <w:rtl/>
        </w:rPr>
        <w:t>سعوا له</w:t>
      </w:r>
      <w:r w:rsidR="005F2F00">
        <w:rPr>
          <w:rtl/>
        </w:rPr>
        <w:t>،</w:t>
      </w:r>
      <w:r>
        <w:rPr>
          <w:rtl/>
        </w:rPr>
        <w:t xml:space="preserve"> ولعجزوا عنه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ولكن</w:t>
      </w:r>
      <w:r>
        <w:rPr>
          <w:rFonts w:hint="cs"/>
          <w:rtl/>
        </w:rPr>
        <w:t>ّ</w:t>
      </w:r>
      <w:r>
        <w:rPr>
          <w:rtl/>
        </w:rPr>
        <w:t>ه أتقن تدبيره لمخالفته بين هممهم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يطلب ما تنصرف إليه همته مما يقوم به بعضهم لبعض</w:t>
      </w:r>
      <w:r w:rsidR="005F2F00">
        <w:rPr>
          <w:rtl/>
        </w:rPr>
        <w:t>،</w:t>
      </w:r>
      <w:r>
        <w:rPr>
          <w:rtl/>
        </w:rPr>
        <w:t xml:space="preserve"> وليستغني بعضهم ببعض في أبواب المعا</w:t>
      </w:r>
      <w:r>
        <w:rPr>
          <w:rFonts w:hint="cs"/>
          <w:rtl/>
        </w:rPr>
        <w:t>ي</w:t>
      </w:r>
      <w:r>
        <w:rPr>
          <w:rtl/>
        </w:rPr>
        <w:t>ش التي بها صلاح أحوالهم.</w:t>
      </w:r>
    </w:p>
    <w:p w:rsidR="00195052" w:rsidRDefault="00195052" w:rsidP="00BB7A3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</w:t>
      </w:r>
      <w:r w:rsidR="005F2F00">
        <w:rPr>
          <w:rtl/>
        </w:rPr>
        <w:t>،</w:t>
      </w:r>
      <w:r>
        <w:rPr>
          <w:rtl/>
        </w:rPr>
        <w:t xml:space="preserve"> وعلى نفي التحريم في التجارة وفيما يكتسب به </w:t>
      </w:r>
      <w:r w:rsidRPr="00A87799">
        <w:rPr>
          <w:rStyle w:val="libFootnotenumChar"/>
          <w:rtl/>
        </w:rPr>
        <w:t>(</w:t>
      </w:r>
      <w:r w:rsidR="00BB7A3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BB7A3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44" w:name="_Toc305076833"/>
            <w:bookmarkStart w:id="345" w:name="_Toc305081075"/>
            <w:bookmarkStart w:id="346" w:name="_Toc378449418"/>
            <w:bookmarkStart w:id="347" w:name="_Toc256948113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كراهة استعمال الأجير قبل تعيين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وعدم</w:t>
            </w:r>
            <w:bookmarkEnd w:id="344"/>
            <w:bookmarkEnd w:id="345"/>
            <w:r>
              <w:rPr>
                <w:rtl/>
              </w:rPr>
              <w:t xml:space="preserve"> </w:t>
            </w:r>
            <w:bookmarkStart w:id="348" w:name="_Toc305076834"/>
            <w:bookmarkStart w:id="349" w:name="_Toc305081076"/>
            <w:r>
              <w:rPr>
                <w:rtl/>
              </w:rPr>
              <w:t>جواز منعه من الجمعة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حكام الأعمال وإتقانها</w:t>
            </w:r>
            <w:bookmarkEnd w:id="346"/>
            <w:bookmarkEnd w:id="347"/>
            <w:bookmarkEnd w:id="348"/>
            <w:bookmarkEnd w:id="3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BB7A36">
      <w:pPr>
        <w:pStyle w:val="libNormal"/>
        <w:rPr>
          <w:rtl/>
        </w:rPr>
      </w:pPr>
      <w:r w:rsidRPr="00C75CD5">
        <w:rPr>
          <w:rStyle w:val="libNormalChar"/>
          <w:rtl/>
        </w:rPr>
        <w:t>[ 24247 ]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سليمان بن جعفر الجعفري قال</w:t>
      </w:r>
      <w:r w:rsidR="005F2F00">
        <w:rPr>
          <w:rtl/>
        </w:rPr>
        <w:t>:</w:t>
      </w:r>
      <w:r>
        <w:rPr>
          <w:rtl/>
        </w:rPr>
        <w:t xml:space="preserve"> كنت مع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بعض الحاجة فأردت أن أنصرف إلى منزلي فقال لي</w:t>
      </w:r>
      <w:r w:rsidR="005F2F00">
        <w:rPr>
          <w:rtl/>
        </w:rPr>
        <w:t>:</w:t>
      </w:r>
      <w:r>
        <w:rPr>
          <w:rtl/>
        </w:rPr>
        <w:t xml:space="preserve"> انصرف معي فبت عندي الليلة</w:t>
      </w:r>
      <w:r w:rsidR="005F2F00">
        <w:rPr>
          <w:rtl/>
        </w:rPr>
        <w:t>،</w:t>
      </w:r>
      <w:r>
        <w:rPr>
          <w:rtl/>
        </w:rPr>
        <w:t xml:space="preserve"> فانطلقت معه فدخل إلى داره مع المغيب فنظر إلى غلمانه يعملون في الطين أواري </w:t>
      </w:r>
      <w:r w:rsidRPr="00A87799">
        <w:rPr>
          <w:rStyle w:val="libFootnotenumChar"/>
          <w:rtl/>
        </w:rPr>
        <w:t>(</w:t>
      </w:r>
      <w:r w:rsidR="00BB7A3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الدواب وغير ذلك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وإذا معهم أسود ليس منهم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ما هذا الرجل معكم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5F2F00">
        <w:rPr>
          <w:rtl/>
        </w:rPr>
        <w:t>:</w:t>
      </w:r>
      <w:r>
        <w:rPr>
          <w:rtl/>
        </w:rPr>
        <w:t xml:space="preserve"> يعاوننا ونعطيه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BB7A36">
      <w:pPr>
        <w:pStyle w:val="libFootnote0"/>
        <w:rPr>
          <w:rtl/>
        </w:rPr>
      </w:pPr>
      <w:r w:rsidRPr="00182955">
        <w:rPr>
          <w:rtl/>
        </w:rPr>
        <w:t>(</w:t>
      </w:r>
      <w:r w:rsidR="00BB7A36">
        <w:rPr>
          <w:rFonts w:hint="cs"/>
          <w:rtl/>
        </w:rPr>
        <w:t>1</w:t>
      </w:r>
      <w:r w:rsidRPr="00182955">
        <w:rPr>
          <w:rtl/>
        </w:rPr>
        <w:t>) تقدم في ال</w:t>
      </w:r>
      <w:r>
        <w:rPr>
          <w:rFonts w:hint="cs"/>
          <w:rtl/>
        </w:rPr>
        <w:t>أ</w:t>
      </w:r>
      <w:r w:rsidRPr="00182955">
        <w:rPr>
          <w:rtl/>
        </w:rPr>
        <w:t>حاديث 1</w:t>
      </w:r>
      <w:r w:rsidR="005F2F00">
        <w:rPr>
          <w:rtl/>
        </w:rPr>
        <w:t>،</w:t>
      </w:r>
      <w:r w:rsidRPr="00182955">
        <w:rPr>
          <w:rtl/>
        </w:rPr>
        <w:t xml:space="preserve"> 3</w:t>
      </w:r>
      <w:r w:rsidR="005F2F00">
        <w:rPr>
          <w:rtl/>
        </w:rPr>
        <w:t>،</w:t>
      </w:r>
      <w:r w:rsidRPr="00182955">
        <w:rPr>
          <w:rtl/>
        </w:rPr>
        <w:t xml:space="preserve"> 4</w:t>
      </w:r>
      <w:r w:rsidR="005F2F00">
        <w:rPr>
          <w:rtl/>
        </w:rPr>
        <w:t>،</w:t>
      </w:r>
      <w:r w:rsidRPr="00182955">
        <w:rPr>
          <w:rtl/>
        </w:rPr>
        <w:t xml:space="preserve"> وعلى نفي التحريم في الحديثين 2</w:t>
      </w:r>
      <w:r w:rsidR="005F2F00">
        <w:rPr>
          <w:rtl/>
        </w:rPr>
        <w:t>،</w:t>
      </w:r>
      <w:r w:rsidRPr="00182955">
        <w:rPr>
          <w:rtl/>
        </w:rPr>
        <w:t xml:space="preserve"> 5 من الباب 66 من </w:t>
      </w:r>
      <w:r>
        <w:rPr>
          <w:rFonts w:hint="cs"/>
          <w:rtl/>
        </w:rPr>
        <w:t>أ</w:t>
      </w:r>
      <w:r w:rsidRPr="00182955">
        <w:rPr>
          <w:rtl/>
        </w:rPr>
        <w:t>بواب ما يكتسب به</w:t>
      </w:r>
      <w:r>
        <w:rPr>
          <w:rtl/>
        </w:rPr>
        <w:t>.</w:t>
      </w:r>
    </w:p>
    <w:p w:rsidR="00195052" w:rsidRPr="00182955" w:rsidRDefault="00195052" w:rsidP="00BB7A36">
      <w:pPr>
        <w:pStyle w:val="libFootnote0"/>
        <w:rPr>
          <w:rtl/>
        </w:rPr>
      </w:pPr>
      <w:r w:rsidRPr="00182955">
        <w:rPr>
          <w:rtl/>
        </w:rPr>
        <w:t>(</w:t>
      </w:r>
      <w:r w:rsidR="00BB7A36">
        <w:rPr>
          <w:rFonts w:hint="cs"/>
          <w:rtl/>
        </w:rPr>
        <w:t>2</w:t>
      </w:r>
      <w:r w:rsidRPr="00182955">
        <w:rPr>
          <w:rtl/>
        </w:rPr>
        <w:t>) يأتي في</w:t>
      </w:r>
      <w:r>
        <w:rPr>
          <w:rtl/>
        </w:rPr>
        <w:t xml:space="preserve"> الأبواب </w:t>
      </w:r>
      <w:r w:rsidRPr="00182955">
        <w:rPr>
          <w:rtl/>
        </w:rPr>
        <w:t>3</w:t>
      </w:r>
      <w:r w:rsidR="005F2F00">
        <w:rPr>
          <w:rtl/>
        </w:rPr>
        <w:t>،</w:t>
      </w:r>
      <w:r w:rsidRPr="00182955">
        <w:rPr>
          <w:rtl/>
        </w:rPr>
        <w:t xml:space="preserve"> 4</w:t>
      </w:r>
      <w:r w:rsidR="005F2F00">
        <w:rPr>
          <w:rtl/>
        </w:rPr>
        <w:t>،</w:t>
      </w:r>
      <w:r w:rsidRPr="00182955">
        <w:rPr>
          <w:rtl/>
        </w:rPr>
        <w:t xml:space="preserve"> 5</w:t>
      </w:r>
      <w:r w:rsidR="005F2F00">
        <w:rPr>
          <w:rtl/>
        </w:rPr>
        <w:t>،</w:t>
      </w:r>
      <w:r w:rsidRPr="00182955">
        <w:rPr>
          <w:rtl/>
        </w:rPr>
        <w:t xml:space="preserve"> 6</w:t>
      </w:r>
      <w:r w:rsidR="005F2F00">
        <w:rPr>
          <w:rtl/>
        </w:rPr>
        <w:t>،</w:t>
      </w:r>
      <w:r w:rsidRPr="00182955">
        <w:rPr>
          <w:rtl/>
        </w:rPr>
        <w:t xml:space="preserve"> 9 وغيرها من هذه</w:t>
      </w:r>
      <w:r>
        <w:rPr>
          <w:rtl/>
        </w:rPr>
        <w:t xml:space="preserve"> الأبواب.</w:t>
      </w:r>
    </w:p>
    <w:p w:rsidR="00195052" w:rsidRDefault="00195052" w:rsidP="003335CF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3335C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288 / 1.</w:t>
      </w:r>
    </w:p>
    <w:p w:rsidR="00195052" w:rsidRPr="00A60C2C" w:rsidRDefault="00195052" w:rsidP="00BB7A36">
      <w:pPr>
        <w:pStyle w:val="libFootnote0"/>
        <w:rPr>
          <w:rtl/>
        </w:rPr>
      </w:pPr>
      <w:r w:rsidRPr="00A60C2C">
        <w:rPr>
          <w:rtl/>
        </w:rPr>
        <w:t>(</w:t>
      </w:r>
      <w:r w:rsidR="00BB7A36">
        <w:rPr>
          <w:rFonts w:hint="cs"/>
          <w:rtl/>
        </w:rPr>
        <w:t>3</w:t>
      </w:r>
      <w:r w:rsidRPr="00A60C2C">
        <w:rPr>
          <w:rtl/>
        </w:rPr>
        <w:t>) الإ</w:t>
      </w:r>
      <w:r w:rsidRPr="00A60C2C">
        <w:rPr>
          <w:rFonts w:hint="cs"/>
          <w:rtl/>
        </w:rPr>
        <w:t>ِ</w:t>
      </w:r>
      <w:r w:rsidRPr="00A60C2C">
        <w:rPr>
          <w:rtl/>
        </w:rPr>
        <w:t>ر</w:t>
      </w:r>
      <w:r w:rsidRPr="00A60C2C">
        <w:rPr>
          <w:rFonts w:hint="cs"/>
          <w:rtl/>
        </w:rPr>
        <w:t>ي</w:t>
      </w:r>
      <w:r w:rsidRPr="00A60C2C">
        <w:rPr>
          <w:rtl/>
        </w:rPr>
        <w:t>ة</w:t>
      </w:r>
      <w:r w:rsidR="005F2F00">
        <w:rPr>
          <w:rtl/>
        </w:rPr>
        <w:t>:</w:t>
      </w:r>
      <w:r w:rsidRPr="00A60C2C">
        <w:rPr>
          <w:rtl/>
        </w:rPr>
        <w:t xml:space="preserve"> الاخية وهي عروة تربط الى وتد مدقوق وتشد فيها الدابة </w:t>
      </w:r>
      <w:r w:rsidRPr="003335CF">
        <w:rPr>
          <w:rtl/>
        </w:rPr>
        <w:t>وربما قيل للمعلف ( المصباح المنير 1</w:t>
      </w:r>
      <w:r w:rsidR="005F2F00" w:rsidRPr="003335CF">
        <w:rPr>
          <w:rtl/>
        </w:rPr>
        <w:t>:</w:t>
      </w:r>
      <w:r w:rsidRPr="003335CF">
        <w:rPr>
          <w:rtl/>
        </w:rPr>
        <w:t xml:space="preserve"> 8 ).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897BBF">
      <w:pPr>
        <w:pStyle w:val="libNormal0"/>
        <w:rPr>
          <w:rtl/>
        </w:rPr>
      </w:pPr>
      <w:r>
        <w:rPr>
          <w:rtl/>
        </w:rPr>
        <w:lastRenderedPageBreak/>
        <w:t>قاطعتموه على ا</w:t>
      </w:r>
      <w:r>
        <w:rPr>
          <w:rFonts w:hint="cs"/>
          <w:rtl/>
        </w:rPr>
        <w:t>ُ</w:t>
      </w:r>
      <w:r>
        <w:rPr>
          <w:rtl/>
        </w:rPr>
        <w:t>جرته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هو يرضى منا بما نعطيه</w:t>
      </w:r>
      <w:r w:rsidR="005F2F00">
        <w:rPr>
          <w:rtl/>
        </w:rPr>
        <w:t>،</w:t>
      </w:r>
      <w:r>
        <w:rPr>
          <w:rtl/>
        </w:rPr>
        <w:t xml:space="preserve"> فأقبل عليهم يضربهم بالسوط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وغضب لذلك غضبا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جعلت فداك لم تدخل على نفسك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قد نهيتهم عن مثل هذا غير مر</w:t>
      </w:r>
      <w:r>
        <w:rPr>
          <w:rFonts w:hint="cs"/>
          <w:rtl/>
        </w:rPr>
        <w:t>ّ</w:t>
      </w:r>
      <w:r>
        <w:rPr>
          <w:rtl/>
        </w:rPr>
        <w:t xml:space="preserve">ة أن يعمل معهم أحد </w:t>
      </w:r>
      <w:r w:rsidRPr="00A87799">
        <w:rPr>
          <w:rStyle w:val="libFootnotenumChar"/>
          <w:rtl/>
        </w:rPr>
        <w:t>(</w:t>
      </w:r>
      <w:r w:rsidR="00897BB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يقاطعوه على ا</w:t>
      </w:r>
      <w:r>
        <w:rPr>
          <w:rFonts w:hint="cs"/>
          <w:rtl/>
        </w:rPr>
        <w:t>ُ</w:t>
      </w:r>
      <w:r>
        <w:rPr>
          <w:rtl/>
        </w:rPr>
        <w:t>جرته</w:t>
      </w:r>
      <w:r w:rsidR="005F2F00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>ه ما من أحد يعمل لك شيئا</w:t>
      </w:r>
      <w:r>
        <w:rPr>
          <w:rFonts w:hint="cs"/>
          <w:rtl/>
        </w:rPr>
        <w:t>ً</w:t>
      </w:r>
      <w:r>
        <w:rPr>
          <w:rtl/>
        </w:rPr>
        <w:t xml:space="preserve"> بغير مقاطع</w:t>
      </w:r>
      <w:r>
        <w:rPr>
          <w:rFonts w:hint="cs"/>
          <w:rtl/>
        </w:rPr>
        <w:t>ة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زدته لذلك الشيء ثلاثة أضعاف على ا</w:t>
      </w:r>
      <w:r>
        <w:rPr>
          <w:rFonts w:hint="cs"/>
          <w:rtl/>
        </w:rPr>
        <w:t>ُ</w:t>
      </w:r>
      <w:r>
        <w:rPr>
          <w:rtl/>
        </w:rPr>
        <w:t>جرته إلا</w:t>
      </w:r>
      <w:r>
        <w:rPr>
          <w:rFonts w:hint="cs"/>
          <w:rtl/>
        </w:rPr>
        <w:t>ّ</w:t>
      </w:r>
      <w:r>
        <w:rPr>
          <w:rtl/>
        </w:rPr>
        <w:t xml:space="preserve"> ظن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ك قد نقصته ا</w:t>
      </w:r>
      <w:r>
        <w:rPr>
          <w:rFonts w:hint="cs"/>
          <w:rtl/>
        </w:rPr>
        <w:t>ُ</w:t>
      </w:r>
      <w:r>
        <w:rPr>
          <w:rtl/>
        </w:rPr>
        <w:t>جرته</w:t>
      </w:r>
      <w:r w:rsidR="005F2F00">
        <w:rPr>
          <w:rtl/>
        </w:rPr>
        <w:t>،</w:t>
      </w:r>
      <w:r>
        <w:rPr>
          <w:rtl/>
        </w:rPr>
        <w:t xml:space="preserve"> وإذا قاطعته ثم</w:t>
      </w:r>
      <w:r>
        <w:rPr>
          <w:rFonts w:hint="cs"/>
          <w:rtl/>
        </w:rPr>
        <w:t>ّ</w:t>
      </w:r>
      <w:r>
        <w:rPr>
          <w:rtl/>
        </w:rPr>
        <w:t xml:space="preserve"> أعطيته ا</w:t>
      </w:r>
      <w:r>
        <w:rPr>
          <w:rFonts w:hint="cs"/>
          <w:rtl/>
        </w:rPr>
        <w:t>ُ</w:t>
      </w:r>
      <w:r>
        <w:rPr>
          <w:rtl/>
        </w:rPr>
        <w:t>جرته حمدك على الوفاء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زدته حب</w:t>
      </w:r>
      <w:r>
        <w:rPr>
          <w:rFonts w:hint="cs"/>
          <w:rtl/>
        </w:rPr>
        <w:t>ّ</w:t>
      </w:r>
      <w:r>
        <w:rPr>
          <w:rtl/>
        </w:rPr>
        <w:t>ة عرف ذلك لك</w:t>
      </w:r>
      <w:r w:rsidR="005F2F00">
        <w:rPr>
          <w:rtl/>
        </w:rPr>
        <w:t>،</w:t>
      </w:r>
      <w:r>
        <w:rPr>
          <w:rtl/>
        </w:rPr>
        <w:t xml:space="preserve"> ورأى أن</w:t>
      </w:r>
      <w:r>
        <w:rPr>
          <w:rFonts w:hint="cs"/>
          <w:rtl/>
        </w:rPr>
        <w:t>ّ</w:t>
      </w:r>
      <w:r>
        <w:rPr>
          <w:rtl/>
        </w:rPr>
        <w:t>ك قد زدته.</w:t>
      </w:r>
    </w:p>
    <w:p w:rsidR="00195052" w:rsidRDefault="00195052" w:rsidP="00897BBF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</w:t>
      </w:r>
      <w:r w:rsidR="00897BB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كان يؤمن بالله واليوم الآخر فلا يستعملن</w:t>
      </w:r>
      <w:r>
        <w:rPr>
          <w:rFonts w:hint="cs"/>
          <w:rtl/>
        </w:rPr>
        <w:t>ّ</w:t>
      </w:r>
      <w:r>
        <w:rPr>
          <w:rtl/>
        </w:rPr>
        <w:t xml:space="preserve"> أجيرا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يعلم ما أجره</w:t>
      </w:r>
      <w:r w:rsidR="005F2F00">
        <w:rPr>
          <w:rtl/>
        </w:rPr>
        <w:t>،</w:t>
      </w:r>
      <w:r>
        <w:rPr>
          <w:rtl/>
        </w:rPr>
        <w:t xml:space="preserve"> ومن استأجر أجيرا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حبسه عن الجمعة يبوء باثمه</w:t>
      </w:r>
      <w:r w:rsidR="005F2F00">
        <w:rPr>
          <w:rtl/>
        </w:rPr>
        <w:t>،</w:t>
      </w:r>
      <w:r>
        <w:rPr>
          <w:rtl/>
        </w:rPr>
        <w:t xml:space="preserve"> وإن هو لم يحبسه اشتركا في الأ</w:t>
      </w:r>
      <w:r>
        <w:rPr>
          <w:rFonts w:hint="cs"/>
          <w:rtl/>
        </w:rPr>
        <w:t>َ</w:t>
      </w:r>
      <w:r>
        <w:rPr>
          <w:rtl/>
        </w:rPr>
        <w:t>جر.</w:t>
      </w:r>
    </w:p>
    <w:p w:rsidR="00195052" w:rsidRDefault="00195052" w:rsidP="00897BBF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897BB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[ 24249 ]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5F2F00">
        <w:rPr>
          <w:rtl/>
        </w:rPr>
        <w:t>،</w:t>
      </w:r>
      <w:r>
        <w:rPr>
          <w:rtl/>
        </w:rPr>
        <w:t xml:space="preserve"> عن الحسين بن زيد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نهى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أن يستعمل أجير حت</w:t>
      </w:r>
      <w:r>
        <w:rPr>
          <w:rFonts w:hint="cs"/>
          <w:rtl/>
        </w:rPr>
        <w:t>ّ</w:t>
      </w:r>
      <w:r>
        <w:rPr>
          <w:rtl/>
        </w:rPr>
        <w:t>ى يعلم ما ا</w:t>
      </w:r>
      <w:r>
        <w:rPr>
          <w:rFonts w:hint="cs"/>
          <w:rtl/>
        </w:rPr>
        <w:t>ُ</w:t>
      </w:r>
      <w:r>
        <w:rPr>
          <w:rtl/>
        </w:rPr>
        <w:t>جرته.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897BBF">
      <w:pPr>
        <w:pStyle w:val="libFootnote0"/>
        <w:rPr>
          <w:rtl/>
        </w:rPr>
      </w:pPr>
      <w:r w:rsidRPr="00182955">
        <w:rPr>
          <w:rtl/>
        </w:rPr>
        <w:t>(</w:t>
      </w:r>
      <w:r w:rsidR="00897BBF">
        <w:rPr>
          <w:rFonts w:hint="cs"/>
          <w:rtl/>
        </w:rPr>
        <w:t>1</w:t>
      </w:r>
      <w:r w:rsidRPr="00182955">
        <w:rPr>
          <w:rtl/>
        </w:rPr>
        <w:t>) في التهذيب</w:t>
      </w:r>
      <w:r w:rsidR="005F2F00">
        <w:rPr>
          <w:rtl/>
        </w:rPr>
        <w:t>:</w:t>
      </w:r>
      <w:r w:rsidRPr="00182955">
        <w:rPr>
          <w:rtl/>
        </w:rPr>
        <w:t xml:space="preserve"> </w:t>
      </w:r>
      <w:r w:rsidRPr="00897BBF">
        <w:rPr>
          <w:rtl/>
        </w:rPr>
        <w:t>أجير ( هامش المخطوط ).</w:t>
      </w:r>
    </w:p>
    <w:p w:rsidR="00195052" w:rsidRPr="00182955" w:rsidRDefault="00195052" w:rsidP="00897BBF">
      <w:pPr>
        <w:pStyle w:val="libFootnote0"/>
        <w:rPr>
          <w:rtl/>
        </w:rPr>
      </w:pPr>
      <w:r w:rsidRPr="00182955">
        <w:rPr>
          <w:rtl/>
        </w:rPr>
        <w:t>(</w:t>
      </w:r>
      <w:r w:rsidR="00897BBF">
        <w:rPr>
          <w:rFonts w:hint="cs"/>
          <w:rtl/>
        </w:rPr>
        <w:t>2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212</w:t>
      </w:r>
      <w:r>
        <w:rPr>
          <w:rtl/>
        </w:rPr>
        <w:t xml:space="preserve"> / </w:t>
      </w:r>
      <w:r w:rsidRPr="00182955">
        <w:rPr>
          <w:rtl/>
        </w:rPr>
        <w:t>932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289 / 4.</w:t>
      </w:r>
    </w:p>
    <w:p w:rsidR="00195052" w:rsidRPr="00182955" w:rsidRDefault="00195052" w:rsidP="00897BBF">
      <w:pPr>
        <w:pStyle w:val="libFootnote0"/>
        <w:rPr>
          <w:rtl/>
        </w:rPr>
      </w:pPr>
      <w:r w:rsidRPr="00182955">
        <w:rPr>
          <w:rtl/>
        </w:rPr>
        <w:t>(</w:t>
      </w:r>
      <w:r w:rsidR="00897BBF">
        <w:rPr>
          <w:rFonts w:hint="cs"/>
          <w:rtl/>
        </w:rPr>
        <w:t>3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211</w:t>
      </w:r>
      <w:r>
        <w:rPr>
          <w:rtl/>
        </w:rPr>
        <w:t xml:space="preserve"> / </w:t>
      </w:r>
      <w:r w:rsidRPr="00182955">
        <w:rPr>
          <w:rtl/>
        </w:rPr>
        <w:t>931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5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الجمعة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وعلى الثالث في الدفن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50" w:name="_Toc305076835"/>
            <w:bookmarkStart w:id="351" w:name="_Toc305081077"/>
            <w:bookmarkStart w:id="352" w:name="_Toc378449419"/>
            <w:bookmarkStart w:id="353" w:name="_Toc256948114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استحباب دفع 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إلى الأجير بعد الفراغ من</w:t>
            </w:r>
            <w:bookmarkStart w:id="354" w:name="_Toc305076836"/>
            <w:bookmarkStart w:id="355" w:name="_Toc305081078"/>
            <w:bookmarkEnd w:id="350"/>
            <w:bookmarkEnd w:id="35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العمل من غير تأخير قبل أن يجف عرقه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وجواز اشتراط</w:t>
            </w:r>
            <w:bookmarkStart w:id="356" w:name="_Toc305076837"/>
            <w:bookmarkStart w:id="357" w:name="_Toc305081079"/>
            <w:bookmarkEnd w:id="354"/>
            <w:bookmarkEnd w:id="35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التقديم والتأخير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وكذا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يشترط في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</w:t>
            </w:r>
            <w:bookmarkEnd w:id="352"/>
            <w:bookmarkEnd w:id="353"/>
            <w:bookmarkEnd w:id="356"/>
            <w:bookmarkEnd w:id="35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F74B96">
      <w:pPr>
        <w:pStyle w:val="libNormal"/>
        <w:rPr>
          <w:rtl/>
        </w:rPr>
      </w:pPr>
      <w:r w:rsidRPr="00C75CD5">
        <w:rPr>
          <w:rStyle w:val="libNormalChar"/>
          <w:rtl/>
        </w:rPr>
        <w:t>[ 24250 ]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بن الحكم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الجمال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والأ</w:t>
      </w:r>
      <w:r>
        <w:rPr>
          <w:rFonts w:hint="cs"/>
          <w:rtl/>
        </w:rPr>
        <w:t>َ</w:t>
      </w:r>
      <w:r>
        <w:rPr>
          <w:rtl/>
        </w:rPr>
        <w:t>جير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يجف</w:t>
      </w:r>
      <w:r>
        <w:rPr>
          <w:rFonts w:hint="cs"/>
          <w:rtl/>
        </w:rPr>
        <w:t>ّ</w:t>
      </w:r>
      <w:r>
        <w:rPr>
          <w:rtl/>
        </w:rPr>
        <w:t xml:space="preserve"> عرقه حت</w:t>
      </w:r>
      <w:r>
        <w:rPr>
          <w:rFonts w:hint="cs"/>
          <w:rtl/>
        </w:rPr>
        <w:t>ّ</w:t>
      </w:r>
      <w:r>
        <w:rPr>
          <w:rtl/>
        </w:rPr>
        <w:t>ى تعطيه ا</w:t>
      </w:r>
      <w:r>
        <w:rPr>
          <w:rFonts w:hint="cs"/>
          <w:rtl/>
        </w:rPr>
        <w:t>ُ</w:t>
      </w:r>
      <w:r>
        <w:rPr>
          <w:rtl/>
        </w:rPr>
        <w:t>جرته.</w:t>
      </w:r>
    </w:p>
    <w:p w:rsidR="00195052" w:rsidRDefault="00195052" w:rsidP="00F74B96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74B96">
      <w:pPr>
        <w:pStyle w:val="libNormal"/>
        <w:rPr>
          <w:rtl/>
        </w:rPr>
      </w:pPr>
      <w:r w:rsidRPr="00C75CD5">
        <w:rPr>
          <w:rStyle w:val="libNormalChar"/>
          <w:rtl/>
        </w:rPr>
        <w:t>[ 24251 ]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حنان</w:t>
      </w:r>
      <w:r w:rsidR="005F2F00">
        <w:rPr>
          <w:rtl/>
        </w:rPr>
        <w:t>،</w:t>
      </w:r>
      <w:r>
        <w:rPr>
          <w:rtl/>
        </w:rPr>
        <w:t xml:space="preserve"> عن شعيب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تكارينا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قوما</w:t>
      </w:r>
      <w:r>
        <w:rPr>
          <w:rFonts w:hint="cs"/>
          <w:rtl/>
        </w:rPr>
        <w:t>ً</w:t>
      </w:r>
      <w:r>
        <w:rPr>
          <w:rtl/>
        </w:rPr>
        <w:t xml:space="preserve"> يعملون في بستان له وكان أجلهم إلى العصر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فرغوا قال لمعت</w:t>
      </w:r>
      <w:r>
        <w:rPr>
          <w:rFonts w:hint="cs"/>
          <w:rtl/>
        </w:rPr>
        <w:t>ّ</w:t>
      </w:r>
      <w:r>
        <w:rPr>
          <w:rtl/>
        </w:rPr>
        <w:t>ب</w:t>
      </w:r>
      <w:r w:rsidR="005F2F00">
        <w:rPr>
          <w:rtl/>
        </w:rPr>
        <w:t>:</w:t>
      </w:r>
      <w:r>
        <w:rPr>
          <w:rtl/>
        </w:rPr>
        <w:t xml:space="preserve"> أعطهم ا</w:t>
      </w:r>
      <w:r>
        <w:rPr>
          <w:rFonts w:hint="cs"/>
          <w:rtl/>
        </w:rPr>
        <w:t>ُ</w:t>
      </w:r>
      <w:r>
        <w:rPr>
          <w:rtl/>
        </w:rPr>
        <w:t>جورهم قبل أن يجف</w:t>
      </w:r>
      <w:r>
        <w:rPr>
          <w:rFonts w:hint="cs"/>
          <w:rtl/>
        </w:rPr>
        <w:t>ّ</w:t>
      </w:r>
      <w:r>
        <w:rPr>
          <w:rtl/>
        </w:rPr>
        <w:t xml:space="preserve"> عرقهم.</w:t>
      </w:r>
    </w:p>
    <w:p w:rsidR="00195052" w:rsidRDefault="00195052" w:rsidP="00F74B96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تقدم في البابين 1</w:t>
      </w:r>
      <w:r w:rsidR="005F2F00">
        <w:rPr>
          <w:rtl/>
        </w:rPr>
        <w:t>،</w:t>
      </w:r>
      <w:r w:rsidRPr="00182955">
        <w:rPr>
          <w:rtl/>
        </w:rPr>
        <w:t xml:space="preserve"> 21 من </w:t>
      </w:r>
      <w:r>
        <w:rPr>
          <w:rFonts w:hint="cs"/>
          <w:rtl/>
        </w:rPr>
        <w:t>أ</w:t>
      </w:r>
      <w:r w:rsidRPr="00182955">
        <w:rPr>
          <w:rtl/>
        </w:rPr>
        <w:t>بواب صلاة الجمعة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 xml:space="preserve">(2) تقدم في الباب 60 من </w:t>
      </w:r>
      <w:r>
        <w:rPr>
          <w:rFonts w:hint="cs"/>
          <w:rtl/>
        </w:rPr>
        <w:t>أ</w:t>
      </w:r>
      <w:r w:rsidRPr="00182955">
        <w:rPr>
          <w:rtl/>
        </w:rPr>
        <w:t>بواب الدفن</w:t>
      </w:r>
      <w:r>
        <w:rPr>
          <w:rtl/>
        </w:rPr>
        <w:t>.</w:t>
      </w:r>
    </w:p>
    <w:p w:rsidR="00195052" w:rsidRDefault="00195052" w:rsidP="00F74B96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F74B96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289 / 2.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3</w:t>
      </w:r>
      <w:r w:rsidRPr="00182955">
        <w:rPr>
          <w:rtl/>
        </w:rPr>
        <w:t>) في المصدر</w:t>
      </w:r>
      <w:r w:rsidR="005F2F00">
        <w:rPr>
          <w:rtl/>
        </w:rPr>
        <w:t>:</w:t>
      </w:r>
      <w:r w:rsidRPr="00182955">
        <w:rPr>
          <w:rtl/>
        </w:rPr>
        <w:t xml:space="preserve"> الحم</w:t>
      </w:r>
      <w:r>
        <w:rPr>
          <w:rFonts w:hint="cs"/>
          <w:rtl/>
        </w:rPr>
        <w:t>ّ</w:t>
      </w:r>
      <w:r w:rsidRPr="00182955">
        <w:rPr>
          <w:rtl/>
        </w:rPr>
        <w:t>ال</w:t>
      </w:r>
      <w:r>
        <w:rPr>
          <w:rtl/>
        </w:rPr>
        <w:t>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4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211</w:t>
      </w:r>
      <w:r>
        <w:rPr>
          <w:rtl/>
        </w:rPr>
        <w:t xml:space="preserve"> / </w:t>
      </w:r>
      <w:r w:rsidRPr="00182955">
        <w:rPr>
          <w:rtl/>
        </w:rPr>
        <w:t>929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289 / 3.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5</w:t>
      </w:r>
      <w:r w:rsidRPr="00182955">
        <w:rPr>
          <w:rtl/>
        </w:rPr>
        <w:t>) في نسخة من التهذيب</w:t>
      </w:r>
      <w:r w:rsidR="005F2F00">
        <w:rPr>
          <w:rtl/>
        </w:rPr>
        <w:t>:</w:t>
      </w:r>
      <w:r w:rsidRPr="00182955">
        <w:rPr>
          <w:rtl/>
        </w:rPr>
        <w:t xml:space="preserve"> </w:t>
      </w:r>
      <w:r w:rsidRPr="00F74B96">
        <w:rPr>
          <w:rtl/>
        </w:rPr>
        <w:t>سعيد ( هامش المخطوط ).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6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211</w:t>
      </w:r>
      <w:r>
        <w:rPr>
          <w:rtl/>
        </w:rPr>
        <w:t xml:space="preserve"> / </w:t>
      </w:r>
      <w:r w:rsidRPr="00182955">
        <w:rPr>
          <w:rtl/>
        </w:rPr>
        <w:t>930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[ 24252 ]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دارا</w:t>
      </w:r>
      <w:r>
        <w:rPr>
          <w:rFonts w:hint="cs"/>
          <w:rtl/>
        </w:rPr>
        <w:t>ً</w:t>
      </w:r>
      <w:r>
        <w:rPr>
          <w:rtl/>
        </w:rPr>
        <w:t xml:space="preserve"> سنتين مسم</w:t>
      </w:r>
      <w:r>
        <w:rPr>
          <w:rFonts w:hint="cs"/>
          <w:rtl/>
        </w:rPr>
        <w:t>ّ</w:t>
      </w:r>
      <w:r>
        <w:rPr>
          <w:rtl/>
        </w:rPr>
        <w:t>اتين على أن</w:t>
      </w:r>
      <w:r>
        <w:rPr>
          <w:rFonts w:hint="cs"/>
          <w:rtl/>
        </w:rPr>
        <w:t>ّ</w:t>
      </w:r>
      <w:r>
        <w:rPr>
          <w:rtl/>
        </w:rPr>
        <w:t xml:space="preserve"> عليه بعد ذلك تطيينها وإصلاح أبوابها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علي بن جعفر في كتابه وترك قوله</w:t>
      </w:r>
      <w:r w:rsidR="005F2F00">
        <w:rPr>
          <w:rtl/>
        </w:rPr>
        <w:t>:</w:t>
      </w:r>
      <w:r>
        <w:rPr>
          <w:rtl/>
        </w:rPr>
        <w:t xml:space="preserve"> سنتين مسم</w:t>
      </w:r>
      <w:r>
        <w:rPr>
          <w:rFonts w:hint="cs"/>
          <w:rtl/>
        </w:rPr>
        <w:t>ّ</w:t>
      </w:r>
      <w:r>
        <w:rPr>
          <w:rtl/>
        </w:rPr>
        <w:t>اتين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بشيء مسمى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في خيار الشرط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358" w:name="_Toc305076838"/>
      <w:bookmarkStart w:id="359" w:name="_Toc305081080"/>
      <w:bookmarkStart w:id="360" w:name="_Toc378449420"/>
      <w:bookmarkStart w:id="361" w:name="_Toc256948115"/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باب تحريم منع الأجير ا</w:t>
      </w:r>
      <w:r>
        <w:rPr>
          <w:rFonts w:hint="cs"/>
          <w:rtl/>
        </w:rPr>
        <w:t>ُ</w:t>
      </w:r>
      <w:r>
        <w:rPr>
          <w:rtl/>
        </w:rPr>
        <w:t>جرته</w:t>
      </w:r>
      <w:bookmarkEnd w:id="358"/>
      <w:bookmarkEnd w:id="359"/>
      <w:bookmarkEnd w:id="360"/>
      <w:bookmarkEnd w:id="36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5F2F00">
        <w:rPr>
          <w:rtl/>
        </w:rPr>
        <w:t>،</w:t>
      </w:r>
      <w:r>
        <w:rPr>
          <w:rtl/>
        </w:rPr>
        <w:t xml:space="preserve"> عن الحسين بن زيد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من ظلم أجيرا</w:t>
      </w:r>
      <w:r>
        <w:rPr>
          <w:rFonts w:hint="cs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جرته أحبط الله عمله وحر</w:t>
      </w:r>
      <w:r>
        <w:rPr>
          <w:rFonts w:hint="cs"/>
          <w:rtl/>
        </w:rPr>
        <w:t>ّ</w:t>
      </w:r>
      <w:r>
        <w:rPr>
          <w:rtl/>
        </w:rPr>
        <w:t>م الله عليه ريح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ريحها ليوجد من مسيرة خمسمأة عام.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 محمّد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 xml:space="preserve">ة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يا علي من ا</w:t>
      </w:r>
      <w:r>
        <w:rPr>
          <w:rFonts w:hint="cs"/>
          <w:rtl/>
        </w:rPr>
        <w:t>نت</w:t>
      </w:r>
      <w:r>
        <w:rPr>
          <w:rtl/>
        </w:rPr>
        <w:t>م</w:t>
      </w:r>
      <w:r>
        <w:rPr>
          <w:rFonts w:hint="cs"/>
          <w:rtl/>
        </w:rPr>
        <w:t>ى</w:t>
      </w:r>
      <w:r>
        <w:rPr>
          <w:rtl/>
        </w:rPr>
        <w:t xml:space="preserve"> إلى غير مواليه فعليه لعنة الله.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114.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مسائل علي بن جعفر</w:t>
      </w:r>
      <w:r w:rsidR="005F2F00">
        <w:rPr>
          <w:rtl/>
        </w:rPr>
        <w:t>:</w:t>
      </w:r>
      <w:r w:rsidRPr="00182955">
        <w:rPr>
          <w:rtl/>
        </w:rPr>
        <w:t xml:space="preserve"> 126</w:t>
      </w:r>
      <w:r>
        <w:rPr>
          <w:rtl/>
        </w:rPr>
        <w:t xml:space="preserve"> / </w:t>
      </w:r>
      <w:r w:rsidRPr="00182955">
        <w:rPr>
          <w:rtl/>
        </w:rPr>
        <w:t>94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 xml:space="preserve">(2) تقدم في الباب 6 من </w:t>
      </w:r>
      <w:r>
        <w:rPr>
          <w:rFonts w:hint="cs"/>
          <w:rtl/>
        </w:rPr>
        <w:t>أ</w:t>
      </w:r>
      <w:r w:rsidRPr="00182955">
        <w:rPr>
          <w:rtl/>
        </w:rPr>
        <w:t>بواب الخيار</w:t>
      </w:r>
      <w:r>
        <w:rPr>
          <w:rtl/>
        </w:rPr>
        <w:t>.</w:t>
      </w:r>
    </w:p>
    <w:p w:rsidR="00195052" w:rsidRDefault="00195052" w:rsidP="00F74B96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F74B96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6 / 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262 / 824.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ومن منع أجيرا</w:t>
      </w:r>
      <w:r>
        <w:rPr>
          <w:rFonts w:hint="cs"/>
          <w:rtl/>
        </w:rPr>
        <w:t>ً</w:t>
      </w:r>
      <w:r>
        <w:rPr>
          <w:rtl/>
        </w:rPr>
        <w:t xml:space="preserve"> أجره فعليه لعنة الله.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ومن ظلم أجيرا</w:t>
      </w:r>
      <w:r>
        <w:rPr>
          <w:rFonts w:hint="cs"/>
          <w:rtl/>
        </w:rPr>
        <w:t>ً</w:t>
      </w:r>
      <w:r>
        <w:rPr>
          <w:rtl/>
        </w:rPr>
        <w:t xml:space="preserve"> أجره أحبط الله عمله وحر</w:t>
      </w:r>
      <w:r>
        <w:rPr>
          <w:rFonts w:hint="cs"/>
          <w:rtl/>
        </w:rPr>
        <w:t>ّ</w:t>
      </w:r>
      <w:r>
        <w:rPr>
          <w:rtl/>
        </w:rPr>
        <w:t>م عليه ريح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وريحها يوجد من مسيرة خمسمائة عام.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ومن خان جاره شبرا</w:t>
      </w:r>
      <w:r>
        <w:rPr>
          <w:rFonts w:hint="cs"/>
          <w:rtl/>
        </w:rPr>
        <w:t>ً</w:t>
      </w:r>
      <w:r>
        <w:rPr>
          <w:rtl/>
        </w:rPr>
        <w:t xml:space="preserve"> من الأرض طو</w:t>
      </w:r>
      <w:r>
        <w:rPr>
          <w:rFonts w:hint="cs"/>
          <w:rtl/>
        </w:rPr>
        <w:t>ّ</w:t>
      </w:r>
      <w:r>
        <w:rPr>
          <w:rtl/>
        </w:rPr>
        <w:t>قه الله يوم القيامة إلى سبع أرضين نارا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يدخله نار جهنم.</w:t>
      </w:r>
    </w:p>
    <w:p w:rsidR="00195052" w:rsidRDefault="00195052" w:rsidP="00F74B96">
      <w:pPr>
        <w:pStyle w:val="libNormal"/>
        <w:rPr>
          <w:rtl/>
        </w:rPr>
      </w:pPr>
      <w:r w:rsidRPr="00C75CD5">
        <w:rPr>
          <w:rStyle w:val="libNormalChar"/>
          <w:rtl/>
        </w:rPr>
        <w:t>[ 24256 ]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>
        <w:rPr>
          <w:rFonts w:hint="cs"/>
          <w:rtl/>
        </w:rPr>
        <w:t>ّ</w:t>
      </w:r>
      <w:r>
        <w:rPr>
          <w:rtl/>
        </w:rPr>
        <w:t xml:space="preserve">مت في </w:t>
      </w:r>
      <w:r>
        <w:rPr>
          <w:rFonts w:hint="cs"/>
          <w:rtl/>
        </w:rPr>
        <w:t>إ</w:t>
      </w:r>
      <w:r>
        <w:rPr>
          <w:rtl/>
        </w:rPr>
        <w:t xml:space="preserve">سباغ الوضوء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عن الرضا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غافر كل</w:t>
      </w:r>
      <w:r>
        <w:rPr>
          <w:rFonts w:hint="cs"/>
          <w:rtl/>
        </w:rPr>
        <w:t>ّ</w:t>
      </w:r>
      <w:r>
        <w:rPr>
          <w:rtl/>
        </w:rPr>
        <w:t xml:space="preserve"> ذنب إلا</w:t>
      </w:r>
      <w:r>
        <w:rPr>
          <w:rFonts w:hint="cs"/>
          <w:rtl/>
        </w:rPr>
        <w:t>ّ</w:t>
      </w:r>
      <w:r>
        <w:rPr>
          <w:rtl/>
        </w:rPr>
        <w:t xml:space="preserve"> من أحدث دينا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أو اغتصب أجيرا</w:t>
      </w:r>
      <w:r>
        <w:rPr>
          <w:rFonts w:hint="cs"/>
          <w:rtl/>
        </w:rPr>
        <w:t>ً</w:t>
      </w:r>
      <w:r>
        <w:rPr>
          <w:rtl/>
        </w:rPr>
        <w:t xml:space="preserve"> أجره</w:t>
      </w:r>
      <w:r w:rsidR="005F2F00">
        <w:rPr>
          <w:rtl/>
        </w:rPr>
        <w:t>،</w:t>
      </w:r>
      <w:r>
        <w:rPr>
          <w:rtl/>
        </w:rPr>
        <w:t xml:space="preserve"> أو رجل باع حر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[ 24257 ]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الحسن بن الفضل الطبرسي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أقذر الذنوب ثلاثة</w:t>
      </w:r>
      <w:r w:rsidR="005F2F00">
        <w:rPr>
          <w:rtl/>
        </w:rPr>
        <w:t>:</w:t>
      </w:r>
      <w:r>
        <w:rPr>
          <w:rtl/>
        </w:rPr>
        <w:t xml:space="preserve"> قتل البهيمة</w:t>
      </w:r>
      <w:r w:rsidR="005F2F00">
        <w:rPr>
          <w:rtl/>
        </w:rPr>
        <w:t>،</w:t>
      </w:r>
      <w:r>
        <w:rPr>
          <w:rtl/>
        </w:rPr>
        <w:t xml:space="preserve"> وحبس مهر المرأة</w:t>
      </w:r>
      <w:r w:rsidR="005F2F00">
        <w:rPr>
          <w:rtl/>
        </w:rPr>
        <w:t>،</w:t>
      </w:r>
      <w:r>
        <w:rPr>
          <w:rtl/>
        </w:rPr>
        <w:t xml:space="preserve"> ومنع الأجير أجره.</w:t>
      </w:r>
    </w:p>
    <w:p w:rsidR="00195052" w:rsidRDefault="00195052" w:rsidP="00F74B9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F74B9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5F2F00">
        <w:rPr>
          <w:rtl/>
        </w:rPr>
        <w:t>:</w:t>
      </w:r>
      <w:r>
        <w:rPr>
          <w:rtl/>
        </w:rPr>
        <w:t xml:space="preserve"> 331 / 1.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 xml:space="preserve">(1) تقدم في الحديث 9 من الباب 10 من </w:t>
      </w:r>
      <w:r>
        <w:rPr>
          <w:rFonts w:hint="cs"/>
          <w:rtl/>
        </w:rPr>
        <w:t>أ</w:t>
      </w:r>
      <w:r w:rsidRPr="00182955">
        <w:rPr>
          <w:rtl/>
        </w:rPr>
        <w:t>بواب الاحتضار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 w:rsidRPr="00590B3E">
        <w:rPr>
          <w:rFonts w:hint="cs"/>
          <w:rtl/>
        </w:rPr>
        <w:t>أ</w:t>
      </w:r>
      <w:r w:rsidRPr="00590B3E">
        <w:rPr>
          <w:rtl/>
        </w:rPr>
        <w:t xml:space="preserve">خبار الرضا </w:t>
      </w:r>
      <w:r w:rsidR="00BE5ACB" w:rsidRPr="00590B3E">
        <w:rPr>
          <w:rFonts w:hint="cs"/>
          <w:rtl/>
        </w:rPr>
        <w:t xml:space="preserve">( </w:t>
      </w:r>
      <w:r w:rsidR="00BE5ACB" w:rsidRPr="00590B3E">
        <w:rPr>
          <w:rStyle w:val="libFootnoteAlaemChar"/>
          <w:rFonts w:hint="cs"/>
          <w:rtl/>
        </w:rPr>
        <w:t xml:space="preserve">عليه‌السلام </w:t>
      </w:r>
      <w:r w:rsidR="00BE5ACB" w:rsidRPr="00590B3E">
        <w:rPr>
          <w:rFonts w:hint="cs"/>
          <w:rtl/>
        </w:rPr>
        <w:t xml:space="preserve">) </w:t>
      </w:r>
      <w:r w:rsidRPr="00590B3E">
        <w:rPr>
          <w:rtl/>
        </w:rPr>
        <w:t>2</w:t>
      </w:r>
      <w:r w:rsidR="005F2F00" w:rsidRPr="00590B3E">
        <w:rPr>
          <w:rtl/>
        </w:rPr>
        <w:t>:</w:t>
      </w:r>
      <w:r w:rsidRPr="00590B3E">
        <w:rPr>
          <w:rtl/>
        </w:rPr>
        <w:t xml:space="preserve"> 33 / 60</w:t>
      </w:r>
      <w:r w:rsidR="005F2F00" w:rsidRPr="00590B3E">
        <w:rPr>
          <w:rtl/>
        </w:rPr>
        <w:t>،</w:t>
      </w:r>
      <w:r w:rsidRPr="00590B3E">
        <w:rPr>
          <w:rtl/>
        </w:rPr>
        <w:t xml:space="preserve"> و</w:t>
      </w:r>
      <w:r w:rsidRPr="00590B3E">
        <w:rPr>
          <w:rFonts w:hint="cs"/>
          <w:rtl/>
        </w:rPr>
        <w:t>أ</w:t>
      </w:r>
      <w:r w:rsidRPr="00590B3E">
        <w:rPr>
          <w:rtl/>
        </w:rPr>
        <w:t>ورده في الحديث 2 من الب</w:t>
      </w:r>
      <w:r>
        <w:rPr>
          <w:rtl/>
        </w:rPr>
        <w:t xml:space="preserve">اب 79 من </w:t>
      </w:r>
      <w:r>
        <w:rPr>
          <w:rFonts w:hint="cs"/>
          <w:rtl/>
        </w:rPr>
        <w:t>أ</w:t>
      </w:r>
      <w:r>
        <w:rPr>
          <w:rtl/>
        </w:rPr>
        <w:t>بواب جهاد النفس</w:t>
      </w:r>
      <w:r w:rsidR="005F2F00">
        <w:rPr>
          <w:rtl/>
        </w:rPr>
        <w:t>،</w:t>
      </w:r>
      <w:r>
        <w:rPr>
          <w:rtl/>
        </w:rPr>
        <w:t xml:space="preserve"> ونحوه عن الكافي في الحديث 4 من الباب 11 من </w:t>
      </w:r>
      <w:r>
        <w:rPr>
          <w:rFonts w:hint="cs"/>
          <w:rtl/>
        </w:rPr>
        <w:t>أ</w:t>
      </w:r>
      <w:r>
        <w:rPr>
          <w:rtl/>
        </w:rPr>
        <w:t>بواب المهور.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2</w:t>
      </w:r>
      <w:r w:rsidRPr="00182955">
        <w:rPr>
          <w:rtl/>
        </w:rPr>
        <w:t xml:space="preserve">) تقدمت في الحديث 4 من الباب 54 من </w:t>
      </w:r>
      <w:r>
        <w:rPr>
          <w:rFonts w:hint="cs"/>
          <w:rtl/>
        </w:rPr>
        <w:t>أ</w:t>
      </w:r>
      <w:r w:rsidRPr="00182955">
        <w:rPr>
          <w:rtl/>
        </w:rPr>
        <w:t>بواب الوضوء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5F2F00">
        <w:rPr>
          <w:rtl/>
        </w:rPr>
        <w:t>:</w:t>
      </w:r>
      <w:r>
        <w:rPr>
          <w:rtl/>
        </w:rPr>
        <w:t xml:space="preserve"> 237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53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الدواب.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3</w:t>
      </w:r>
      <w:r w:rsidRPr="00182955">
        <w:rPr>
          <w:rtl/>
        </w:rPr>
        <w:t xml:space="preserve">) تقدم في الباب 7 من </w:t>
      </w:r>
      <w:r>
        <w:rPr>
          <w:rFonts w:hint="cs"/>
          <w:rtl/>
        </w:rPr>
        <w:t>أ</w:t>
      </w:r>
      <w:r w:rsidRPr="00182955">
        <w:rPr>
          <w:rtl/>
        </w:rPr>
        <w:t>بواب الدين</w:t>
      </w:r>
      <w:r>
        <w:rPr>
          <w:rtl/>
        </w:rPr>
        <w:t>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4</w:t>
      </w:r>
      <w:r w:rsidRPr="00182955">
        <w:rPr>
          <w:rtl/>
        </w:rPr>
        <w:t>) تقدم في البابين 3</w:t>
      </w:r>
      <w:r w:rsidR="005F2F00">
        <w:rPr>
          <w:rtl/>
        </w:rPr>
        <w:t>،</w:t>
      </w:r>
      <w:r w:rsidRPr="00182955">
        <w:rPr>
          <w:rtl/>
        </w:rPr>
        <w:t xml:space="preserve"> 4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182955">
        <w:rPr>
          <w:rtl/>
        </w:rPr>
        <w:t xml:space="preserve"> وفي الحديث 3 من الباب 22 من </w:t>
      </w:r>
      <w:r>
        <w:rPr>
          <w:rFonts w:hint="cs"/>
          <w:rtl/>
        </w:rPr>
        <w:t>أ</w:t>
      </w:r>
      <w:r w:rsidRPr="00182955">
        <w:rPr>
          <w:rtl/>
        </w:rPr>
        <w:t>بواب الدين</w:t>
      </w:r>
      <w:r>
        <w:rPr>
          <w:rtl/>
        </w:rPr>
        <w:t>.</w:t>
      </w:r>
    </w:p>
    <w:p w:rsidR="00195052" w:rsidRPr="00182955" w:rsidRDefault="00195052" w:rsidP="00F74B96">
      <w:pPr>
        <w:pStyle w:val="libFootnote0"/>
        <w:rPr>
          <w:rtl/>
        </w:rPr>
      </w:pPr>
      <w:r w:rsidRPr="00182955">
        <w:rPr>
          <w:rtl/>
        </w:rPr>
        <w:t>(</w:t>
      </w:r>
      <w:r w:rsidR="00F74B96">
        <w:rPr>
          <w:rFonts w:hint="cs"/>
          <w:rtl/>
        </w:rPr>
        <w:t>5</w:t>
      </w:r>
      <w:r w:rsidRPr="00182955">
        <w:rPr>
          <w:rtl/>
        </w:rPr>
        <w:t>) يأتي في البابين 13</w:t>
      </w:r>
      <w:r w:rsidR="005F2F00">
        <w:rPr>
          <w:rtl/>
        </w:rPr>
        <w:t>،</w:t>
      </w:r>
      <w:r w:rsidRPr="00182955">
        <w:rPr>
          <w:rtl/>
        </w:rPr>
        <w:t xml:space="preserve"> 17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182955">
        <w:rPr>
          <w:rtl/>
        </w:rPr>
        <w:t xml:space="preserve"> وفي الحديث 4 من الباب 11 من </w:t>
      </w:r>
      <w:r>
        <w:rPr>
          <w:rFonts w:hint="cs"/>
          <w:rtl/>
        </w:rPr>
        <w:t>أ</w:t>
      </w:r>
      <w:r w:rsidRPr="00182955">
        <w:rPr>
          <w:rtl/>
        </w:rPr>
        <w:t>بواب المهور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62" w:name="_Toc305076839"/>
            <w:bookmarkStart w:id="363" w:name="_Toc305081081"/>
            <w:bookmarkStart w:id="364" w:name="_Toc378449421"/>
            <w:bookmarkStart w:id="365" w:name="_Toc256948116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المستأجر ضامن للا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حتى يؤديها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أن</w:t>
            </w:r>
            <w:bookmarkStart w:id="366" w:name="_Toc305076840"/>
            <w:bookmarkStart w:id="367" w:name="_Toc305081082"/>
            <w:bookmarkEnd w:id="362"/>
            <w:bookmarkEnd w:id="36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يرضى الأجير بوضعها على يد أحد ويضعها</w:t>
            </w:r>
            <w:bookmarkStart w:id="368" w:name="_Toc305076841"/>
            <w:bookmarkStart w:id="369" w:name="_Toc305081083"/>
            <w:bookmarkEnd w:id="366"/>
            <w:bookmarkEnd w:id="36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المستأجر فلا ضمان</w:t>
            </w:r>
            <w:bookmarkEnd w:id="364"/>
            <w:bookmarkEnd w:id="365"/>
            <w:bookmarkEnd w:id="368"/>
            <w:bookmarkEnd w:id="36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هارون بن حمزة الغنوي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أجيرا</w:t>
      </w:r>
      <w:r>
        <w:rPr>
          <w:rFonts w:hint="cs"/>
          <w:rtl/>
        </w:rPr>
        <w:t>ً</w:t>
      </w:r>
      <w:r>
        <w:rPr>
          <w:rtl/>
        </w:rPr>
        <w:t xml:space="preserve"> فلم يأمن أحدهما صاحبه</w:t>
      </w:r>
      <w:r w:rsidR="005F2F00">
        <w:rPr>
          <w:rtl/>
        </w:rPr>
        <w:t>،</w:t>
      </w:r>
      <w:r>
        <w:rPr>
          <w:rtl/>
        </w:rPr>
        <w:t xml:space="preserve"> فوضع الأجر على يدي رجل فهلك ذلك الرجل ولم يدع وفاء واستهلك الأجر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المستأجر ضامن لأجر الأجير حت</w:t>
      </w:r>
      <w:r>
        <w:rPr>
          <w:rFonts w:hint="cs"/>
          <w:rtl/>
        </w:rPr>
        <w:t>ّ</w:t>
      </w:r>
      <w:r>
        <w:rPr>
          <w:rtl/>
        </w:rPr>
        <w:t>ى يقضي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 يكون الأجير دعاه إلى ذلك فرضي به</w:t>
      </w:r>
      <w:r w:rsidR="005F2F00">
        <w:rPr>
          <w:rtl/>
        </w:rPr>
        <w:t>،</w:t>
      </w:r>
      <w:r>
        <w:rPr>
          <w:rtl/>
        </w:rPr>
        <w:t xml:space="preserve"> فإن فعل فحق</w:t>
      </w:r>
      <w:r>
        <w:rPr>
          <w:rFonts w:hint="cs"/>
          <w:rtl/>
        </w:rPr>
        <w:t>ّ</w:t>
      </w:r>
      <w:r>
        <w:rPr>
          <w:rtl/>
        </w:rPr>
        <w:t>ه حيث وضعه ورضي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يزيد بن إسحاق</w:t>
      </w:r>
      <w:r w:rsidR="005F2F00">
        <w:rPr>
          <w:rtl/>
        </w:rPr>
        <w:t>،</w:t>
      </w:r>
      <w:r>
        <w:rPr>
          <w:rtl/>
        </w:rPr>
        <w:t xml:space="preserve"> عن هارون بن حمزة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107 / 445.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الكافي 7</w:t>
      </w:r>
      <w:r w:rsidR="005F2F00">
        <w:rPr>
          <w:rtl/>
        </w:rPr>
        <w:t>:</w:t>
      </w:r>
      <w:r w:rsidRPr="00182955">
        <w:rPr>
          <w:rtl/>
        </w:rPr>
        <w:t xml:space="preserve"> 431</w:t>
      </w:r>
      <w:r>
        <w:rPr>
          <w:rtl/>
        </w:rPr>
        <w:t xml:space="preserve"> / </w:t>
      </w:r>
      <w:r w:rsidRPr="00182955">
        <w:rPr>
          <w:rtl/>
        </w:rPr>
        <w:t>17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التهذيب 6</w:t>
      </w:r>
      <w:r w:rsidR="005F2F00">
        <w:rPr>
          <w:rtl/>
        </w:rPr>
        <w:t>:</w:t>
      </w:r>
      <w:r w:rsidRPr="00182955">
        <w:rPr>
          <w:rtl/>
        </w:rPr>
        <w:t xml:space="preserve"> 289</w:t>
      </w:r>
      <w:r>
        <w:rPr>
          <w:rtl/>
        </w:rPr>
        <w:t xml:space="preserve"> / </w:t>
      </w:r>
      <w:r w:rsidRPr="00182955">
        <w:rPr>
          <w:rtl/>
        </w:rPr>
        <w:t>801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(3) تقدم في الباب 5 من هذه</w:t>
      </w:r>
      <w:r>
        <w:rPr>
          <w:rtl/>
        </w:rPr>
        <w:t xml:space="preserve"> الأبواب.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(4) يأتي في</w:t>
      </w:r>
      <w:r>
        <w:rPr>
          <w:rtl/>
        </w:rPr>
        <w:t xml:space="preserve"> الأبواب </w:t>
      </w:r>
      <w:r w:rsidRPr="00182955">
        <w:rPr>
          <w:rtl/>
        </w:rPr>
        <w:t>7</w:t>
      </w:r>
      <w:r w:rsidR="005F2F00">
        <w:rPr>
          <w:rtl/>
        </w:rPr>
        <w:t>،</w:t>
      </w:r>
      <w:r w:rsidRPr="00182955">
        <w:rPr>
          <w:rtl/>
        </w:rPr>
        <w:t xml:space="preserve"> 12</w:t>
      </w:r>
      <w:r w:rsidR="005F2F00">
        <w:rPr>
          <w:rtl/>
        </w:rPr>
        <w:t>،</w:t>
      </w:r>
      <w:r w:rsidRPr="00182955">
        <w:rPr>
          <w:rtl/>
        </w:rPr>
        <w:t xml:space="preserve"> 13</w:t>
      </w:r>
      <w:r w:rsidR="005F2F00">
        <w:rPr>
          <w:rtl/>
        </w:rPr>
        <w:t>،</w:t>
      </w:r>
      <w:r w:rsidRPr="00182955">
        <w:rPr>
          <w:rtl/>
        </w:rPr>
        <w:t xml:space="preserve"> 14</w:t>
      </w:r>
      <w:r w:rsidR="005F2F00">
        <w:rPr>
          <w:rtl/>
        </w:rPr>
        <w:t>،</w:t>
      </w:r>
      <w:r w:rsidRPr="00182955">
        <w:rPr>
          <w:rtl/>
        </w:rPr>
        <w:t xml:space="preserve"> 17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370" w:name="_Toc305076842"/>
      <w:bookmarkStart w:id="371" w:name="_Toc305081084"/>
      <w:bookmarkStart w:id="372" w:name="_Toc378449422"/>
      <w:bookmarkStart w:id="373" w:name="_Toc256948117"/>
      <w:r>
        <w:rPr>
          <w:rtl/>
        </w:rPr>
        <w:lastRenderedPageBreak/>
        <w:t>7</w:t>
      </w:r>
      <w:r w:rsidR="005F2F00">
        <w:rPr>
          <w:rtl/>
        </w:rPr>
        <w:t xml:space="preserve"> - </w:t>
      </w:r>
      <w:r>
        <w:rPr>
          <w:rtl/>
        </w:rPr>
        <w:t>باب أن الإ</w:t>
      </w:r>
      <w:r>
        <w:rPr>
          <w:rFonts w:hint="cs"/>
          <w:rtl/>
        </w:rPr>
        <w:t>ِ</w:t>
      </w:r>
      <w:r>
        <w:rPr>
          <w:rtl/>
        </w:rPr>
        <w:t>جارة عقد لازم لا ينفسخ إل</w:t>
      </w:r>
      <w:r w:rsidR="007255AD">
        <w:rPr>
          <w:rFonts w:hint="cs"/>
          <w:rtl/>
        </w:rPr>
        <w:t>ّ</w:t>
      </w:r>
      <w:r>
        <w:rPr>
          <w:rtl/>
        </w:rPr>
        <w:t>ا بالتقايل أو التعذر</w:t>
      </w:r>
      <w:bookmarkEnd w:id="370"/>
      <w:bookmarkEnd w:id="371"/>
      <w:bookmarkEnd w:id="372"/>
      <w:bookmarkEnd w:id="37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[ 24259 ]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علي بن يقطين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يتكارى من الرجل البيت أو السفينة سنة أو أكثر من ذلك أو أقل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الكراء لازم له إلى الوقت الذي تكاري إليه</w:t>
      </w:r>
      <w:r w:rsidR="005F2F00">
        <w:rPr>
          <w:rtl/>
        </w:rPr>
        <w:t>،</w:t>
      </w:r>
      <w:r>
        <w:rPr>
          <w:rtl/>
        </w:rPr>
        <w:t xml:space="preserve"> والخيار في أخذ الكراء إلى رب</w:t>
      </w:r>
      <w:r>
        <w:rPr>
          <w:rFonts w:hint="cs"/>
          <w:rtl/>
        </w:rPr>
        <w:t>ّ</w:t>
      </w:r>
      <w:r>
        <w:rPr>
          <w:rtl/>
        </w:rPr>
        <w:t>ها إن شاء أخذ وإن شاء ترك.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يقطين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سهل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وروى الحديث الأو</w:t>
      </w:r>
      <w:r>
        <w:rPr>
          <w:rFonts w:hint="cs"/>
          <w:rtl/>
        </w:rPr>
        <w:t>ّ</w:t>
      </w:r>
      <w:r>
        <w:rPr>
          <w:rtl/>
        </w:rPr>
        <w:t>ل عنهم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 ابن يقطين</w:t>
      </w:r>
      <w:r w:rsidR="005F2F00">
        <w:rPr>
          <w:rtl/>
        </w:rPr>
        <w:t>،</w:t>
      </w:r>
      <w:r>
        <w:rPr>
          <w:rtl/>
        </w:rPr>
        <w:t xml:space="preserve"> عن أخيه الحسين</w:t>
      </w:r>
      <w:r w:rsidR="005F2F00">
        <w:rPr>
          <w:rtl/>
        </w:rPr>
        <w:t>،</w:t>
      </w:r>
      <w:r>
        <w:rPr>
          <w:rtl/>
        </w:rPr>
        <w:t xml:space="preserve"> عن علي بن يقطين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209 / 920.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الفقيه 3</w:t>
      </w:r>
      <w:r w:rsidR="005F2F00">
        <w:rPr>
          <w:rtl/>
        </w:rPr>
        <w:t>:</w:t>
      </w:r>
      <w:r w:rsidRPr="00182955">
        <w:rPr>
          <w:rtl/>
        </w:rPr>
        <w:t xml:space="preserve"> 159</w:t>
      </w:r>
      <w:r>
        <w:rPr>
          <w:rtl/>
        </w:rPr>
        <w:t xml:space="preserve"> / </w:t>
      </w:r>
      <w:r w:rsidRPr="00182955">
        <w:rPr>
          <w:rtl/>
        </w:rPr>
        <w:t>697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التهذيب 7</w:t>
      </w:r>
      <w:r w:rsidR="005F2F00">
        <w:rPr>
          <w:rtl/>
        </w:rPr>
        <w:t>:</w:t>
      </w:r>
      <w:r w:rsidRPr="00182955">
        <w:rPr>
          <w:rtl/>
        </w:rPr>
        <w:t xml:space="preserve"> 210</w:t>
      </w:r>
      <w:r>
        <w:rPr>
          <w:rtl/>
        </w:rPr>
        <w:t xml:space="preserve"> / </w:t>
      </w:r>
      <w:r w:rsidRPr="00182955">
        <w:rPr>
          <w:rtl/>
        </w:rPr>
        <w:t>922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(3) التهذيب 7</w:t>
      </w:r>
      <w:r w:rsidR="005F2F00">
        <w:rPr>
          <w:rtl/>
        </w:rPr>
        <w:t>:</w:t>
      </w:r>
      <w:r w:rsidRPr="00182955">
        <w:rPr>
          <w:rtl/>
        </w:rPr>
        <w:t xml:space="preserve"> 210</w:t>
      </w:r>
      <w:r>
        <w:rPr>
          <w:rtl/>
        </w:rPr>
        <w:t xml:space="preserve"> / </w:t>
      </w:r>
      <w:r w:rsidRPr="00182955">
        <w:rPr>
          <w:rtl/>
        </w:rPr>
        <w:t>921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(4) الكافي</w:t>
      </w:r>
      <w:r w:rsidR="005F2F00">
        <w:rPr>
          <w:rtl/>
        </w:rPr>
        <w:t>:</w:t>
      </w:r>
      <w:r w:rsidRPr="00182955">
        <w:rPr>
          <w:rtl/>
        </w:rPr>
        <w:t xml:space="preserve"> 5</w:t>
      </w:r>
      <w:r w:rsidR="005F2F00">
        <w:rPr>
          <w:rtl/>
        </w:rPr>
        <w:t>:</w:t>
      </w:r>
      <w:r w:rsidRPr="00182955">
        <w:rPr>
          <w:rtl/>
        </w:rPr>
        <w:t xml:space="preserve"> 292</w:t>
      </w:r>
      <w:r>
        <w:rPr>
          <w:rtl/>
        </w:rPr>
        <w:t xml:space="preserve"> / </w:t>
      </w:r>
      <w:r w:rsidRPr="00182955">
        <w:rPr>
          <w:rtl/>
        </w:rPr>
        <w:t>2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(5) الكافي 5</w:t>
      </w:r>
      <w:r w:rsidR="005F2F00">
        <w:rPr>
          <w:rtl/>
        </w:rPr>
        <w:t>:</w:t>
      </w:r>
      <w:r w:rsidRPr="00182955">
        <w:rPr>
          <w:rtl/>
        </w:rPr>
        <w:t xml:space="preserve"> 292</w:t>
      </w:r>
      <w:r>
        <w:rPr>
          <w:rtl/>
        </w:rPr>
        <w:t xml:space="preserve"> / </w:t>
      </w:r>
      <w:r w:rsidRPr="00182955">
        <w:rPr>
          <w:rtl/>
        </w:rPr>
        <w:t>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7255A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255A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بقية المقصود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255A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74" w:name="_Toc305076843"/>
            <w:bookmarkStart w:id="375" w:name="_Toc305081085"/>
            <w:bookmarkStart w:id="376" w:name="_Toc378449423"/>
            <w:bookmarkStart w:id="377" w:name="_Toc256948118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الإيجاب والقبول في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 وتعيين العين والمد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Start w:id="378" w:name="_Toc305076844"/>
            <w:bookmarkStart w:id="379" w:name="_Toc305081086"/>
            <w:bookmarkEnd w:id="374"/>
            <w:bookmarkEnd w:id="37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والمسافة والا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وكون المؤجر مالكا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جائز التصرف</w:t>
            </w:r>
            <w:bookmarkEnd w:id="376"/>
            <w:bookmarkEnd w:id="377"/>
            <w:bookmarkEnd w:id="378"/>
            <w:bookmarkEnd w:id="37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حمزة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يكتر</w:t>
      </w:r>
      <w:r>
        <w:rPr>
          <w:rFonts w:hint="cs"/>
          <w:rtl/>
        </w:rPr>
        <w:t>ي</w:t>
      </w:r>
      <w:r>
        <w:rPr>
          <w:rtl/>
        </w:rPr>
        <w:t xml:space="preserve"> الدابة فيقول</w:t>
      </w:r>
      <w:r w:rsidR="005F2F00">
        <w:rPr>
          <w:rtl/>
        </w:rPr>
        <w:t>:</w:t>
      </w:r>
      <w:r>
        <w:rPr>
          <w:rtl/>
        </w:rPr>
        <w:t xml:space="preserve"> اكتريتها منك إلى كان كذا وكذا ف</w:t>
      </w:r>
      <w:r>
        <w:rPr>
          <w:rFonts w:hint="cs"/>
          <w:rtl/>
        </w:rPr>
        <w:t>إ</w:t>
      </w:r>
      <w:r>
        <w:rPr>
          <w:rtl/>
        </w:rPr>
        <w:t>ن جاوزته فلك كذا وكذا زيادة</w:t>
      </w:r>
      <w:r w:rsidR="005F2F00">
        <w:rPr>
          <w:rtl/>
        </w:rPr>
        <w:t>،</w:t>
      </w:r>
      <w:r>
        <w:rPr>
          <w:rtl/>
        </w:rPr>
        <w:t xml:space="preserve"> ويسم</w:t>
      </w:r>
      <w:r>
        <w:rPr>
          <w:rFonts w:hint="cs"/>
          <w:rtl/>
        </w:rPr>
        <w:t>ي</w:t>
      </w:r>
      <w:r>
        <w:rPr>
          <w:rtl/>
        </w:rPr>
        <w:t xml:space="preserve">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195052" w:rsidRDefault="00195052" w:rsidP="007255AD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7255A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255A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255A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255AD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الأخير </w:t>
      </w:r>
      <w:r w:rsidRPr="00A87799">
        <w:rPr>
          <w:rStyle w:val="libFootnotenumChar"/>
          <w:rtl/>
        </w:rPr>
        <w:t>(</w:t>
      </w:r>
      <w:r w:rsidR="007255A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7255AD">
      <w:pPr>
        <w:pStyle w:val="libFootnote0"/>
        <w:rPr>
          <w:rtl/>
        </w:rPr>
      </w:pPr>
      <w:r w:rsidRPr="00182955">
        <w:rPr>
          <w:rtl/>
        </w:rPr>
        <w:t>(</w:t>
      </w:r>
      <w:r w:rsidR="007255AD">
        <w:rPr>
          <w:rFonts w:hint="cs"/>
          <w:rtl/>
        </w:rPr>
        <w:t>1</w:t>
      </w:r>
      <w:r w:rsidRPr="00182955">
        <w:rPr>
          <w:rtl/>
        </w:rPr>
        <w:t>) يأتي في البابين 15</w:t>
      </w:r>
      <w:r w:rsidR="005F2F00">
        <w:rPr>
          <w:rtl/>
        </w:rPr>
        <w:t>،</w:t>
      </w:r>
      <w:r w:rsidRPr="00182955">
        <w:rPr>
          <w:rtl/>
        </w:rPr>
        <w:t xml:space="preserve"> 24 من هذه</w:t>
      </w:r>
      <w:r>
        <w:rPr>
          <w:rtl/>
        </w:rPr>
        <w:t xml:space="preserve"> الأبواب.</w:t>
      </w:r>
    </w:p>
    <w:p w:rsidR="00195052" w:rsidRPr="00182955" w:rsidRDefault="00195052" w:rsidP="007255AD">
      <w:pPr>
        <w:pStyle w:val="libFootnote0"/>
        <w:rPr>
          <w:rtl/>
        </w:rPr>
      </w:pPr>
      <w:r w:rsidRPr="00182955">
        <w:rPr>
          <w:rtl/>
        </w:rPr>
        <w:t>(</w:t>
      </w:r>
      <w:r w:rsidR="007255AD">
        <w:rPr>
          <w:rFonts w:hint="cs"/>
          <w:rtl/>
        </w:rPr>
        <w:t>2</w:t>
      </w:r>
      <w:r w:rsidRPr="00182955">
        <w:rPr>
          <w:rtl/>
        </w:rPr>
        <w:t xml:space="preserve">) تقدم في الباب 3 من </w:t>
      </w:r>
      <w:r>
        <w:rPr>
          <w:rFonts w:hint="cs"/>
          <w:rtl/>
        </w:rPr>
        <w:t>أ</w:t>
      </w:r>
      <w:r w:rsidRPr="00182955">
        <w:rPr>
          <w:rtl/>
        </w:rPr>
        <w:t>بواب آداب التجارة</w:t>
      </w:r>
      <w:r>
        <w:rPr>
          <w:rtl/>
        </w:rPr>
        <w:t>.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7255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289 / 2.</w:t>
      </w:r>
    </w:p>
    <w:p w:rsidR="00195052" w:rsidRPr="00182955" w:rsidRDefault="00195052" w:rsidP="007255AD">
      <w:pPr>
        <w:pStyle w:val="libFootnote0"/>
        <w:rPr>
          <w:rtl/>
        </w:rPr>
      </w:pPr>
      <w:r w:rsidRPr="00182955">
        <w:rPr>
          <w:rtl/>
        </w:rPr>
        <w:t>(</w:t>
      </w:r>
      <w:r w:rsidR="007255AD">
        <w:rPr>
          <w:rFonts w:hint="cs"/>
          <w:rtl/>
        </w:rPr>
        <w:t>3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214</w:t>
      </w:r>
      <w:r>
        <w:rPr>
          <w:rtl/>
        </w:rPr>
        <w:t xml:space="preserve"> / </w:t>
      </w:r>
      <w:r w:rsidRPr="00182955">
        <w:rPr>
          <w:rtl/>
        </w:rPr>
        <w:t>938</w:t>
      </w:r>
      <w:r>
        <w:rPr>
          <w:rtl/>
        </w:rPr>
        <w:t>.</w:t>
      </w:r>
    </w:p>
    <w:p w:rsidR="00195052" w:rsidRPr="00182955" w:rsidRDefault="00195052" w:rsidP="007255AD">
      <w:pPr>
        <w:pStyle w:val="libFootnote0"/>
        <w:rPr>
          <w:rtl/>
        </w:rPr>
      </w:pPr>
      <w:r w:rsidRPr="00182955">
        <w:rPr>
          <w:rtl/>
        </w:rPr>
        <w:t>(</w:t>
      </w:r>
      <w:r w:rsidR="007255AD">
        <w:rPr>
          <w:rFonts w:hint="cs"/>
          <w:rtl/>
        </w:rPr>
        <w:t>4</w:t>
      </w:r>
      <w:r w:rsidRPr="00182955">
        <w:rPr>
          <w:rtl/>
        </w:rPr>
        <w:t>) يأتي ما يدل على</w:t>
      </w:r>
      <w:r>
        <w:rPr>
          <w:rFonts w:hint="cs"/>
          <w:rtl/>
        </w:rPr>
        <w:t>ٰ</w:t>
      </w:r>
      <w:r w:rsidRPr="00182955">
        <w:rPr>
          <w:rtl/>
        </w:rPr>
        <w:t xml:space="preserve"> بعض المقصود في</w:t>
      </w:r>
      <w:r>
        <w:rPr>
          <w:rtl/>
        </w:rPr>
        <w:t xml:space="preserve"> الأبواب </w:t>
      </w:r>
      <w:r w:rsidRPr="00182955">
        <w:rPr>
          <w:rtl/>
        </w:rPr>
        <w:t>12</w:t>
      </w:r>
      <w:r w:rsidR="005F2F00">
        <w:rPr>
          <w:rtl/>
        </w:rPr>
        <w:t>،</w:t>
      </w:r>
      <w:r w:rsidRPr="00182955">
        <w:rPr>
          <w:rtl/>
        </w:rPr>
        <w:t xml:space="preserve"> 14</w:t>
      </w:r>
      <w:r w:rsidR="005F2F00">
        <w:rPr>
          <w:rtl/>
        </w:rPr>
        <w:t>،</w:t>
      </w:r>
      <w:r w:rsidRPr="00182955">
        <w:rPr>
          <w:rtl/>
        </w:rPr>
        <w:t xml:space="preserve"> 15</w:t>
      </w:r>
      <w:r w:rsidR="005F2F00">
        <w:rPr>
          <w:rtl/>
        </w:rPr>
        <w:t>،</w:t>
      </w:r>
      <w:r w:rsidRPr="00182955">
        <w:rPr>
          <w:rtl/>
        </w:rPr>
        <w:t xml:space="preserve"> 17</w:t>
      </w:r>
      <w:r w:rsidR="005F2F00">
        <w:rPr>
          <w:rtl/>
        </w:rPr>
        <w:t>،</w:t>
      </w:r>
      <w:r w:rsidRPr="00182955">
        <w:rPr>
          <w:rtl/>
        </w:rPr>
        <w:t xml:space="preserve"> 35 من هذه</w:t>
      </w:r>
      <w:r>
        <w:rPr>
          <w:rtl/>
        </w:rPr>
        <w:t xml:space="preserve"> الأبواب.</w:t>
      </w:r>
    </w:p>
    <w:p w:rsidR="00195052" w:rsidRPr="00182955" w:rsidRDefault="00195052" w:rsidP="007255AD">
      <w:pPr>
        <w:pStyle w:val="libFootnote0"/>
        <w:rPr>
          <w:rtl/>
        </w:rPr>
      </w:pPr>
      <w:r w:rsidRPr="00182955">
        <w:rPr>
          <w:rtl/>
        </w:rPr>
        <w:t>(</w:t>
      </w:r>
      <w:r w:rsidR="007255AD">
        <w:rPr>
          <w:rFonts w:hint="cs"/>
          <w:rtl/>
        </w:rPr>
        <w:t>5</w:t>
      </w:r>
      <w:r w:rsidRPr="00182955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80" w:name="_Toc305076845"/>
            <w:bookmarkStart w:id="381" w:name="_Toc305081087"/>
            <w:bookmarkStart w:id="382" w:name="_Toc378449424"/>
            <w:bookmarkStart w:id="383" w:name="_Toc256948119"/>
            <w:r>
              <w:rPr>
                <w:rtl/>
              </w:rPr>
              <w:t>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للأجير أن يعمل في مال شخص آخر</w:t>
            </w:r>
            <w:bookmarkStart w:id="384" w:name="_Toc305076846"/>
            <w:bookmarkStart w:id="385" w:name="_Toc305081088"/>
            <w:bookmarkEnd w:id="380"/>
            <w:bookmarkEnd w:id="38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مضاربة مع إذن المستأجر</w:t>
            </w:r>
            <w:bookmarkEnd w:id="382"/>
            <w:bookmarkEnd w:id="383"/>
            <w:bookmarkEnd w:id="384"/>
            <w:bookmarkEnd w:id="38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إسحاق بن عمار قال</w:t>
      </w:r>
      <w:r w:rsidR="005F2F00">
        <w:rPr>
          <w:rtl/>
        </w:rPr>
        <w:t>:</w:t>
      </w:r>
      <w:r>
        <w:rPr>
          <w:rtl/>
        </w:rPr>
        <w:t xml:space="preserve"> سألت أبا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يستأجر الرجل بأجر معلوم فيبعثه في ضيعته</w:t>
      </w:r>
      <w:r w:rsidR="005F2F00">
        <w:rPr>
          <w:rtl/>
        </w:rPr>
        <w:t>،</w:t>
      </w:r>
      <w:r>
        <w:rPr>
          <w:rtl/>
        </w:rPr>
        <w:t xml:space="preserve"> فيعطيه رجل آخر دراهم ويقول</w:t>
      </w:r>
      <w:r w:rsidR="005F2F00">
        <w:rPr>
          <w:rtl/>
        </w:rPr>
        <w:t>:</w:t>
      </w:r>
      <w:r>
        <w:rPr>
          <w:rtl/>
        </w:rPr>
        <w:t xml:space="preserve"> اشتر بهذا كذا وكذا</w:t>
      </w:r>
      <w:r w:rsidR="005F2F00">
        <w:rPr>
          <w:rtl/>
        </w:rPr>
        <w:t>،</w:t>
      </w:r>
      <w:r>
        <w:rPr>
          <w:rtl/>
        </w:rPr>
        <w:t xml:space="preserve"> وما ربحت بيني وبينك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إذا أذن له الذي استأجره فليس به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أبي علي الأشعري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86" w:name="_Toc305076847"/>
            <w:bookmarkStart w:id="387" w:name="_Toc305081089"/>
            <w:bookmarkStart w:id="388" w:name="_Toc378449425"/>
            <w:bookmarkStart w:id="389" w:name="_Toc256948120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استأجر أجيرا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ال</w:t>
            </w:r>
            <w:r>
              <w:rPr>
                <w:rFonts w:hint="cs"/>
                <w:rtl/>
              </w:rPr>
              <w:t>اُ</w:t>
            </w:r>
            <w:r>
              <w:rPr>
                <w:rtl/>
              </w:rPr>
              <w:t>جرة والنفقة 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نفق</w:t>
            </w:r>
            <w:bookmarkStart w:id="390" w:name="_Toc305076848"/>
            <w:bookmarkStart w:id="391" w:name="_Toc305081090"/>
            <w:bookmarkEnd w:id="386"/>
            <w:bookmarkEnd w:id="38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الأجير شخص آخر فكافأه الأجير بقدر النفقة كانت من</w:t>
            </w:r>
            <w:bookmarkStart w:id="392" w:name="_Toc305076849"/>
            <w:bookmarkStart w:id="393" w:name="_Toc305081091"/>
            <w:bookmarkEnd w:id="390"/>
            <w:bookmarkEnd w:id="39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مال المستأجر إن كان في مصلحته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فمن مال الأجير</w:t>
            </w:r>
            <w:r w:rsidR="005F2F00">
              <w:rPr>
                <w:rtl/>
              </w:rPr>
              <w:t>،</w:t>
            </w:r>
            <w:bookmarkStart w:id="394" w:name="_Toc305076850"/>
            <w:bookmarkStart w:id="395" w:name="_Toc305081092"/>
            <w:bookmarkEnd w:id="392"/>
            <w:bookmarkEnd w:id="39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وإذا شرط النفقة مجملا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دخل غسل الثياب والحمام</w:t>
            </w:r>
            <w:bookmarkEnd w:id="388"/>
            <w:bookmarkEnd w:id="389"/>
            <w:bookmarkEnd w:id="394"/>
            <w:bookmarkEnd w:id="39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موسى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سليمان بن سالم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استأجر رجلا بنفقة ودراهم مسماة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287 / 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التهذيب في الحديث 5 من الباب 66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التهذيب 7</w:t>
      </w:r>
      <w:r w:rsidR="005F2F00">
        <w:rPr>
          <w:rtl/>
        </w:rPr>
        <w:t>:</w:t>
      </w:r>
      <w:r w:rsidRPr="00182955">
        <w:rPr>
          <w:rtl/>
        </w:rPr>
        <w:t xml:space="preserve"> 213</w:t>
      </w:r>
      <w:r>
        <w:rPr>
          <w:rtl/>
        </w:rPr>
        <w:t xml:space="preserve"> / </w:t>
      </w:r>
      <w:r w:rsidRPr="00182955">
        <w:rPr>
          <w:rtl/>
        </w:rPr>
        <w:t>935</w:t>
      </w:r>
      <w:r>
        <w:rPr>
          <w:rtl/>
        </w:rPr>
        <w:t>.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287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على أن يبعثه إلى أرض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أن قدم أقبل رجل من أصحابه يدعوه إلى منزله الشهر والشهرين فيصيب عنده ما يغنيه عن نفقة المستأجر</w:t>
      </w:r>
      <w:r w:rsidR="005F2F00">
        <w:rPr>
          <w:rtl/>
        </w:rPr>
        <w:t>،</w:t>
      </w:r>
      <w:r>
        <w:rPr>
          <w:rtl/>
        </w:rPr>
        <w:t xml:space="preserve"> فنظر الأجير إلى ما كان ينفق عليه في الشهر إذا هو لم يدعه فكاف</w:t>
      </w:r>
      <w:r>
        <w:rPr>
          <w:rFonts w:hint="cs"/>
          <w:rtl/>
        </w:rPr>
        <w:t>أ</w:t>
      </w:r>
      <w:r>
        <w:rPr>
          <w:rtl/>
        </w:rPr>
        <w:t>ه به الذي يدعوه</w:t>
      </w:r>
      <w:r w:rsidR="005F2F00">
        <w:rPr>
          <w:rtl/>
        </w:rPr>
        <w:t>،</w:t>
      </w:r>
      <w:r>
        <w:rPr>
          <w:rtl/>
        </w:rPr>
        <w:t xml:space="preserve"> فمن مال من تلك المكافأة</w:t>
      </w:r>
      <w:r>
        <w:rPr>
          <w:rFonts w:hint="cs"/>
          <w:rtl/>
        </w:rPr>
        <w:t xml:space="preserve"> </w:t>
      </w:r>
      <w:r>
        <w:rPr>
          <w:rtl/>
        </w:rPr>
        <w:t>؟ أمن مال الأجير أو من مال المستأجر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في مصلحة المستأجر فهو من ماله</w:t>
      </w:r>
      <w:r w:rsidR="005F2F00">
        <w:rPr>
          <w:rtl/>
        </w:rPr>
        <w:t>،</w:t>
      </w:r>
      <w:r>
        <w:rPr>
          <w:rtl/>
        </w:rPr>
        <w:t xml:space="preserve"> وإلا</w:t>
      </w:r>
      <w:r>
        <w:rPr>
          <w:rFonts w:hint="cs"/>
          <w:rtl/>
        </w:rPr>
        <w:t>ّ</w:t>
      </w:r>
      <w:r>
        <w:rPr>
          <w:rtl/>
        </w:rPr>
        <w:t xml:space="preserve"> فهو على الأجير.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رجل استأجر رجلا</w:t>
      </w:r>
      <w:r>
        <w:rPr>
          <w:rFonts w:hint="cs"/>
          <w:rtl/>
        </w:rPr>
        <w:t>ً</w:t>
      </w:r>
      <w:r>
        <w:rPr>
          <w:rtl/>
        </w:rPr>
        <w:t xml:space="preserve"> بنفقة مسماة ولم يفسر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على أن يبعثه إلى أرض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5F2F00">
        <w:rPr>
          <w:rtl/>
        </w:rPr>
        <w:t>،</w:t>
      </w:r>
      <w:r>
        <w:rPr>
          <w:rtl/>
        </w:rPr>
        <w:t xml:space="preserve"> فما كان من مؤونة الأجير من غسل الثياب والحمام فعلى من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على المستأجر.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396" w:name="_Toc305076851"/>
            <w:bookmarkStart w:id="397" w:name="_Toc305081093"/>
            <w:bookmarkStart w:id="398" w:name="_Toc378449426"/>
            <w:bookmarkStart w:id="399" w:name="_Toc256948121"/>
            <w:r>
              <w:rPr>
                <w:rtl/>
              </w:rPr>
              <w:t>11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استأجر مملوكا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مولاه وشرط المملوك</w:t>
            </w:r>
            <w:bookmarkStart w:id="400" w:name="_Toc305076852"/>
            <w:bookmarkStart w:id="401" w:name="_Toc305081094"/>
            <w:bookmarkEnd w:id="396"/>
            <w:bookmarkEnd w:id="39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لنفسه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على المستأجر لم يلزمه ولم يحل للمملوك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</w:t>
            </w:r>
            <w:bookmarkStart w:id="402" w:name="_Toc305076853"/>
            <w:bookmarkStart w:id="403" w:name="_Toc305081095"/>
            <w:bookmarkEnd w:id="400"/>
            <w:bookmarkEnd w:id="40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ضي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فمولاه ضامن</w:t>
            </w:r>
            <w:bookmarkEnd w:id="398"/>
            <w:bookmarkEnd w:id="399"/>
            <w:bookmarkEnd w:id="402"/>
            <w:bookmarkEnd w:id="40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985C64">
      <w:pPr>
        <w:pStyle w:val="libNormal"/>
        <w:rPr>
          <w:rtl/>
        </w:rPr>
      </w:pPr>
      <w:r w:rsidRPr="00C75CD5">
        <w:rPr>
          <w:rStyle w:val="libNormalChar"/>
          <w:rtl/>
        </w:rPr>
        <w:t>[ 24263 ]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علي بن إسماعيل بن عمار</w:t>
      </w:r>
      <w:r w:rsidR="005F2F00">
        <w:rPr>
          <w:rtl/>
        </w:rPr>
        <w:t>،</w:t>
      </w:r>
      <w:r>
        <w:rPr>
          <w:rtl/>
        </w:rPr>
        <w:t xml:space="preserve"> عن عبيد بن زرارة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الرجل يأتي الرجل فيقول</w:t>
      </w:r>
      <w:r w:rsidR="005F2F00">
        <w:rPr>
          <w:rtl/>
        </w:rPr>
        <w:t>:</w:t>
      </w:r>
      <w:r>
        <w:rPr>
          <w:rtl/>
        </w:rPr>
        <w:t xml:space="preserve"> اكتب لي بدراهم</w:t>
      </w:r>
      <w:r w:rsidR="005F2F00">
        <w:rPr>
          <w:rtl/>
        </w:rPr>
        <w:t>،</w:t>
      </w:r>
      <w:r>
        <w:rPr>
          <w:rtl/>
        </w:rPr>
        <w:t xml:space="preserve"> فيقول</w:t>
      </w:r>
      <w:r w:rsidR="005F2F00">
        <w:rPr>
          <w:rtl/>
        </w:rPr>
        <w:t>:</w:t>
      </w:r>
      <w:r>
        <w:rPr>
          <w:rtl/>
        </w:rPr>
        <w:t xml:space="preserve"> آخذ منك وأكتب </w:t>
      </w:r>
      <w:r w:rsidRPr="00A87799">
        <w:rPr>
          <w:rStyle w:val="libFootnotenumChar"/>
          <w:rtl/>
        </w:rPr>
        <w:t>(</w:t>
      </w:r>
      <w:r w:rsidR="00985C6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لك بين يديك </w:t>
      </w:r>
      <w:r w:rsidRPr="00A87799">
        <w:rPr>
          <w:rStyle w:val="libFootnotenumChar"/>
          <w:rtl/>
        </w:rPr>
        <w:t>(</w:t>
      </w:r>
      <w:r w:rsidR="00985C6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في نسخة من التهذيب</w:t>
      </w:r>
      <w:r w:rsidR="005F2F00">
        <w:rPr>
          <w:rtl/>
        </w:rPr>
        <w:t>:</w:t>
      </w:r>
      <w:r w:rsidRPr="00182955">
        <w:rPr>
          <w:rtl/>
        </w:rPr>
        <w:t xml:space="preserve"> </w:t>
      </w:r>
      <w:r w:rsidRPr="00985C64">
        <w:rPr>
          <w:rtl/>
        </w:rPr>
        <w:t>يعين ( هامش المخطوط ).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التهذيب 7</w:t>
      </w:r>
      <w:r w:rsidR="005F2F00">
        <w:rPr>
          <w:rtl/>
        </w:rPr>
        <w:t>:</w:t>
      </w:r>
      <w:r w:rsidRPr="00182955">
        <w:rPr>
          <w:rtl/>
        </w:rPr>
        <w:t xml:space="preserve"> 212</w:t>
      </w:r>
      <w:r>
        <w:rPr>
          <w:rtl/>
        </w:rPr>
        <w:t xml:space="preserve"> / </w:t>
      </w:r>
      <w:r w:rsidRPr="00182955">
        <w:rPr>
          <w:rtl/>
        </w:rPr>
        <w:t>933</w:t>
      </w:r>
      <w:r>
        <w:rPr>
          <w:rtl/>
        </w:rPr>
        <w:t>.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985C64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288 / 3.</w:t>
      </w:r>
    </w:p>
    <w:p w:rsidR="00195052" w:rsidRPr="00182955" w:rsidRDefault="00195052" w:rsidP="00985C64">
      <w:pPr>
        <w:pStyle w:val="libFootnote0"/>
        <w:rPr>
          <w:rtl/>
        </w:rPr>
      </w:pPr>
      <w:r w:rsidRPr="00182955">
        <w:rPr>
          <w:rtl/>
        </w:rPr>
        <w:t>(</w:t>
      </w:r>
      <w:r w:rsidR="00985C64">
        <w:rPr>
          <w:rFonts w:hint="cs"/>
          <w:rtl/>
        </w:rPr>
        <w:t>3</w:t>
      </w:r>
      <w:r w:rsidRPr="00182955">
        <w:rPr>
          <w:rtl/>
        </w:rPr>
        <w:t>) في نسخة</w:t>
      </w:r>
      <w:r w:rsidR="005F2F00">
        <w:rPr>
          <w:rtl/>
        </w:rPr>
        <w:t>:</w:t>
      </w:r>
      <w:r w:rsidRPr="00182955">
        <w:rPr>
          <w:rtl/>
        </w:rPr>
        <w:t xml:space="preserve"> وأكتبتك</w:t>
      </w:r>
      <w:r w:rsidRPr="00985C64">
        <w:rPr>
          <w:rtl/>
        </w:rPr>
        <w:t xml:space="preserve"> ( هامش المخطوط ).</w:t>
      </w:r>
    </w:p>
    <w:p w:rsidR="00195052" w:rsidRPr="00182955" w:rsidRDefault="00195052" w:rsidP="00985C64">
      <w:pPr>
        <w:pStyle w:val="libFootnote0"/>
        <w:rPr>
          <w:rtl/>
        </w:rPr>
      </w:pPr>
      <w:r w:rsidRPr="00182955">
        <w:rPr>
          <w:rtl/>
        </w:rPr>
        <w:t>(</w:t>
      </w:r>
      <w:r w:rsidR="00985C64">
        <w:rPr>
          <w:rFonts w:hint="cs"/>
          <w:rtl/>
        </w:rPr>
        <w:t>4</w:t>
      </w:r>
      <w:r w:rsidRPr="00182955">
        <w:rPr>
          <w:rtl/>
        </w:rPr>
        <w:t xml:space="preserve">) في </w:t>
      </w:r>
      <w:r w:rsidRPr="00985C64">
        <w:rPr>
          <w:rtl/>
        </w:rPr>
        <w:t>نسخة</w:t>
      </w:r>
      <w:r w:rsidR="005F2F00" w:rsidRPr="00985C64">
        <w:rPr>
          <w:rtl/>
        </w:rPr>
        <w:t>:</w:t>
      </w:r>
      <w:r w:rsidRPr="00985C64">
        <w:rPr>
          <w:rtl/>
        </w:rPr>
        <w:t xml:space="preserve"> يديه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5F2F00">
        <w:rPr>
          <w:rtl/>
        </w:rPr>
        <w:t>:</w:t>
      </w:r>
      <w:r>
        <w:rPr>
          <w:rtl/>
        </w:rPr>
        <w:t xml:space="preserve"> وسألته عن رجل استأجر مملوكا</w:t>
      </w:r>
      <w:r>
        <w:rPr>
          <w:rFonts w:hint="cs"/>
          <w:rtl/>
        </w:rPr>
        <w:t>ً</w:t>
      </w:r>
      <w:r>
        <w:rPr>
          <w:rtl/>
        </w:rPr>
        <w:t xml:space="preserve"> فقال المملوك</w:t>
      </w:r>
      <w:r w:rsidR="005F2F00">
        <w:rPr>
          <w:rtl/>
        </w:rPr>
        <w:t>:</w:t>
      </w:r>
      <w:r>
        <w:rPr>
          <w:rtl/>
        </w:rPr>
        <w:t xml:space="preserve"> أرض مولاي بما شئت ولي عليك كذا وكذا دراهم مسماة</w:t>
      </w:r>
      <w:r w:rsidR="005F2F00">
        <w:rPr>
          <w:rtl/>
        </w:rPr>
        <w:t>،</w:t>
      </w:r>
      <w:r>
        <w:rPr>
          <w:rtl/>
        </w:rPr>
        <w:t xml:space="preserve"> فهل يلزم المستأجر</w:t>
      </w:r>
      <w:r>
        <w:rPr>
          <w:rFonts w:hint="cs"/>
          <w:rtl/>
        </w:rPr>
        <w:t xml:space="preserve"> </w:t>
      </w:r>
      <w:r>
        <w:rPr>
          <w:rtl/>
        </w:rPr>
        <w:t>؟ وهل يحل</w:t>
      </w:r>
      <w:r>
        <w:rPr>
          <w:rFonts w:hint="cs"/>
          <w:rtl/>
        </w:rPr>
        <w:t>ّ</w:t>
      </w:r>
      <w:r>
        <w:rPr>
          <w:rtl/>
        </w:rPr>
        <w:t xml:space="preserve"> للمملوك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يلزم المستأجر ولا يحل</w:t>
      </w:r>
      <w:r>
        <w:rPr>
          <w:rFonts w:hint="cs"/>
          <w:rtl/>
        </w:rPr>
        <w:t>ّ</w:t>
      </w:r>
      <w:r>
        <w:rPr>
          <w:rtl/>
        </w:rPr>
        <w:t xml:space="preserve"> للمملوك.</w:t>
      </w:r>
    </w:p>
    <w:p w:rsidR="00195052" w:rsidRDefault="00195052" w:rsidP="004143E0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</w:t>
      </w:r>
      <w:r w:rsidR="004143E0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143E0">
      <w:pPr>
        <w:pStyle w:val="libNormal"/>
        <w:rPr>
          <w:rtl/>
        </w:rPr>
      </w:pPr>
      <w:r w:rsidRPr="00C75CD5">
        <w:rPr>
          <w:rStyle w:val="libNormalChar"/>
          <w:rtl/>
        </w:rPr>
        <w:t>[ 24264 ]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زرارة وأبي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كان له غلام فاستأجره منه صانع </w:t>
      </w:r>
      <w:r w:rsidRPr="00A87799">
        <w:rPr>
          <w:rStyle w:val="libFootnotenumChar"/>
          <w:rtl/>
        </w:rPr>
        <w:t>(</w:t>
      </w:r>
      <w:r w:rsidR="004143E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أو غيره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ضي</w:t>
      </w:r>
      <w:r>
        <w:rPr>
          <w:rFonts w:hint="cs"/>
          <w:rtl/>
        </w:rPr>
        <w:t>ّ</w:t>
      </w:r>
      <w:r>
        <w:rPr>
          <w:rtl/>
        </w:rPr>
        <w:t>ع شيئا</w:t>
      </w:r>
      <w:r>
        <w:rPr>
          <w:rFonts w:hint="cs"/>
          <w:rtl/>
        </w:rPr>
        <w:t>ً</w:t>
      </w:r>
      <w:r>
        <w:rPr>
          <w:rtl/>
        </w:rPr>
        <w:t xml:space="preserve"> أو أبق منه فمواليه ضامنون.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استأجر مملوكا</w:t>
      </w:r>
      <w:r>
        <w:rPr>
          <w:rFonts w:hint="cs"/>
          <w:rtl/>
        </w:rPr>
        <w:t>ً</w:t>
      </w:r>
      <w:r>
        <w:rPr>
          <w:rtl/>
        </w:rPr>
        <w:t xml:space="preserve"> فيستهلك مالا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ليس على مولاه شيء</w:t>
      </w:r>
      <w:r w:rsidR="005F2F00">
        <w:rPr>
          <w:rtl/>
        </w:rPr>
        <w:t>،</w:t>
      </w:r>
      <w:r>
        <w:rPr>
          <w:rtl/>
        </w:rPr>
        <w:t xml:space="preserve"> وليس لهم أن يبيعوه</w:t>
      </w:r>
      <w:r w:rsidR="005F2F00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 يستسعى وإن عجز عنه فليس على مولاه شيء</w:t>
      </w:r>
      <w:r w:rsidR="005F2F00">
        <w:rPr>
          <w:rtl/>
        </w:rPr>
        <w:t>،</w:t>
      </w:r>
      <w:r>
        <w:rPr>
          <w:rtl/>
        </w:rPr>
        <w:t xml:space="preserve"> ولا على العبد شيء.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يحتمل الحمل على ما لو استأجره بغير إذن سي</w:t>
      </w:r>
      <w:r>
        <w:rPr>
          <w:rFonts w:hint="cs"/>
          <w:rtl/>
        </w:rPr>
        <w:t>ّ</w:t>
      </w:r>
      <w:r>
        <w:rPr>
          <w:rtl/>
        </w:rPr>
        <w:t>ده.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4143E0">
      <w:pPr>
        <w:pStyle w:val="libFootnote0"/>
        <w:rPr>
          <w:rtl/>
        </w:rPr>
      </w:pPr>
      <w:r w:rsidRPr="00182955">
        <w:rPr>
          <w:rtl/>
        </w:rPr>
        <w:t>(</w:t>
      </w:r>
      <w:r w:rsidR="004143E0">
        <w:rPr>
          <w:rFonts w:hint="cs"/>
          <w:rtl/>
        </w:rPr>
        <w:t>1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213</w:t>
      </w:r>
      <w:r>
        <w:rPr>
          <w:rtl/>
        </w:rPr>
        <w:t xml:space="preserve"> / </w:t>
      </w:r>
      <w:r w:rsidRPr="00182955">
        <w:rPr>
          <w:rtl/>
        </w:rPr>
        <w:t>934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936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1 من الباب 12 من </w:t>
      </w:r>
      <w:r>
        <w:rPr>
          <w:rFonts w:hint="cs"/>
          <w:rtl/>
        </w:rPr>
        <w:t>أ</w:t>
      </w:r>
      <w:r>
        <w:rPr>
          <w:rtl/>
        </w:rPr>
        <w:t>بواب موجبات الضمان.</w:t>
      </w:r>
    </w:p>
    <w:p w:rsidR="00195052" w:rsidRPr="00182955" w:rsidRDefault="00195052" w:rsidP="004143E0">
      <w:pPr>
        <w:pStyle w:val="libFootnote0"/>
        <w:rPr>
          <w:rtl/>
        </w:rPr>
      </w:pPr>
      <w:r w:rsidRPr="00182955">
        <w:rPr>
          <w:rtl/>
        </w:rPr>
        <w:t>(</w:t>
      </w:r>
      <w:r w:rsidR="004143E0">
        <w:rPr>
          <w:rFonts w:hint="cs"/>
          <w:rtl/>
        </w:rPr>
        <w:t>2</w:t>
      </w:r>
      <w:r w:rsidRPr="00182955">
        <w:rPr>
          <w:rtl/>
        </w:rPr>
        <w:t>) في المصدر</w:t>
      </w:r>
      <w:r w:rsidR="005F2F00">
        <w:rPr>
          <w:rtl/>
        </w:rPr>
        <w:t>:</w:t>
      </w:r>
      <w:r w:rsidRPr="00182955">
        <w:rPr>
          <w:rtl/>
        </w:rPr>
        <w:t xml:space="preserve"> صائغ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385 / 1144.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04" w:name="_Toc305076854"/>
            <w:bookmarkStart w:id="405" w:name="_Toc305081096"/>
            <w:bookmarkStart w:id="406" w:name="_Toc378449427"/>
            <w:bookmarkStart w:id="407" w:name="_Toc256948122"/>
            <w:r>
              <w:rPr>
                <w:rtl/>
              </w:rPr>
              <w:t>12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اكترى داب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إلى مسافة فقطع بعضها وأعيت</w:t>
            </w:r>
            <w:bookmarkStart w:id="408" w:name="_Toc305076855"/>
            <w:bookmarkStart w:id="409" w:name="_Toc305081097"/>
            <w:bookmarkEnd w:id="404"/>
            <w:bookmarkEnd w:id="40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فلصاحبها من 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بالنسبة</w:t>
            </w:r>
            <w:bookmarkEnd w:id="406"/>
            <w:bookmarkEnd w:id="407"/>
            <w:bookmarkEnd w:id="408"/>
            <w:bookmarkEnd w:id="40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 قال</w:t>
      </w:r>
      <w:r w:rsidR="005F2F00">
        <w:rPr>
          <w:rtl/>
        </w:rPr>
        <w:t>:</w:t>
      </w:r>
      <w:r>
        <w:rPr>
          <w:rtl/>
        </w:rPr>
        <w:t xml:space="preserve"> سمعت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عند قاض من قضاة المدينة وأتاه رجلان فقال أحدهما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اكتريت من هذا داب</w:t>
      </w:r>
      <w:r>
        <w:rPr>
          <w:rFonts w:hint="cs"/>
          <w:rtl/>
        </w:rPr>
        <w:t>ّ</w:t>
      </w:r>
      <w:r>
        <w:rPr>
          <w:rtl/>
        </w:rPr>
        <w:t>ة ليبلغني عليها من كذا وكذا إلى كذا وكذا بكذا وكذا</w:t>
      </w:r>
      <w:r w:rsidR="005F2F00">
        <w:rPr>
          <w:rtl/>
        </w:rPr>
        <w:t>،</w:t>
      </w:r>
      <w:r>
        <w:rPr>
          <w:rtl/>
        </w:rPr>
        <w:t xml:space="preserve"> فلم يبلغني الموضع</w:t>
      </w:r>
      <w:r w:rsidR="005F2F00">
        <w:rPr>
          <w:rtl/>
        </w:rPr>
        <w:t>،</w:t>
      </w:r>
      <w:r>
        <w:rPr>
          <w:rtl/>
        </w:rPr>
        <w:t xml:space="preserve"> فقال القاضي لصاحب الداب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:</w:t>
      </w:r>
      <w:r>
        <w:rPr>
          <w:rtl/>
        </w:rPr>
        <w:t xml:space="preserve"> بلغته إلى الموضع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قد أعيت داب</w:t>
      </w:r>
      <w:r>
        <w:rPr>
          <w:rFonts w:hint="cs"/>
          <w:rtl/>
        </w:rPr>
        <w:t>ّ</w:t>
      </w:r>
      <w:r>
        <w:rPr>
          <w:rtl/>
        </w:rPr>
        <w:t>تي فلم تبلغ</w:t>
      </w:r>
      <w:r w:rsidR="005F2F00">
        <w:rPr>
          <w:rtl/>
        </w:rPr>
        <w:t>،</w:t>
      </w:r>
      <w:r>
        <w:rPr>
          <w:rtl/>
        </w:rPr>
        <w:t xml:space="preserve"> فقال له القاضي</w:t>
      </w:r>
      <w:r w:rsidR="005F2F00">
        <w:rPr>
          <w:rtl/>
        </w:rPr>
        <w:t>:</w:t>
      </w:r>
      <w:r>
        <w:rPr>
          <w:rtl/>
        </w:rPr>
        <w:t xml:space="preserve"> ليس لك كراء إذا لم تبلغه إلى الموضع الذي اكترى داب</w:t>
      </w:r>
      <w:r>
        <w:rPr>
          <w:rFonts w:hint="cs"/>
          <w:rtl/>
        </w:rPr>
        <w:t>ّ</w:t>
      </w:r>
      <w:r>
        <w:rPr>
          <w:rtl/>
        </w:rPr>
        <w:t>تك إليه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فدعوتهما إلي</w:t>
      </w:r>
      <w:r>
        <w:rPr>
          <w:rFonts w:hint="cs"/>
          <w:rtl/>
        </w:rPr>
        <w:t>ّ</w:t>
      </w:r>
      <w:r>
        <w:rPr>
          <w:rtl/>
        </w:rPr>
        <w:t xml:space="preserve"> فقلت للذي اكترى</w:t>
      </w:r>
      <w:r w:rsidR="005F2F00">
        <w:rPr>
          <w:rtl/>
        </w:rPr>
        <w:t>:</w:t>
      </w:r>
      <w:r>
        <w:rPr>
          <w:rtl/>
        </w:rPr>
        <w:t xml:space="preserve"> ليس لك يا عبد الله أن تذهب بكراء دابة الرجل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وقلت للآخر</w:t>
      </w:r>
      <w:r w:rsidR="005F2F00">
        <w:rPr>
          <w:rtl/>
        </w:rPr>
        <w:t>:</w:t>
      </w:r>
      <w:r>
        <w:rPr>
          <w:rtl/>
        </w:rPr>
        <w:t xml:space="preserve"> يا عبد الله ليس لك أن تأخذ كراء داب</w:t>
      </w:r>
      <w:r>
        <w:rPr>
          <w:rFonts w:hint="cs"/>
          <w:rtl/>
        </w:rPr>
        <w:t>ّ</w:t>
      </w:r>
      <w:r>
        <w:rPr>
          <w:rtl/>
        </w:rPr>
        <w:t>تك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ولكن انظر قدر ما بقي من الموضع وقدر ما أركبته فاصطلحا عليه</w:t>
      </w:r>
      <w:r w:rsidR="005F2F00">
        <w:rPr>
          <w:rtl/>
        </w:rPr>
        <w:t>،</w:t>
      </w:r>
      <w:r>
        <w:rPr>
          <w:rtl/>
        </w:rPr>
        <w:t xml:space="preserve"> ففعلا.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21 / 57.</w:t>
      </w:r>
    </w:p>
    <w:p w:rsidR="00195052" w:rsidRPr="00A2631B" w:rsidRDefault="00195052" w:rsidP="00974D84">
      <w:pPr>
        <w:pStyle w:val="libFootnote0"/>
        <w:rPr>
          <w:rtl/>
        </w:rPr>
      </w:pPr>
      <w:r w:rsidRPr="00A2631B">
        <w:rPr>
          <w:rtl/>
        </w:rPr>
        <w:t>(1) يأتي في الباب 13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10" w:name="_Toc305076856"/>
            <w:bookmarkStart w:id="411" w:name="_Toc305081098"/>
            <w:bookmarkStart w:id="412" w:name="_Toc378449428"/>
            <w:bookmarkStart w:id="413" w:name="_Toc256948123"/>
            <w:r>
              <w:rPr>
                <w:rtl/>
              </w:rPr>
              <w:t>13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استأجر أجيرا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ليحمل له متاعا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إلى موضع</w:t>
            </w:r>
            <w:bookmarkStart w:id="414" w:name="_Toc305076857"/>
            <w:bookmarkStart w:id="415" w:name="_Toc305081099"/>
            <w:bookmarkEnd w:id="410"/>
            <w:bookmarkEnd w:id="4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معين با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ويوصله في وقت معين فإن قصر عنه نقص من</w:t>
            </w:r>
            <w:bookmarkStart w:id="416" w:name="_Toc305076858"/>
            <w:bookmarkStart w:id="417" w:name="_Toc305081100"/>
            <w:bookmarkEnd w:id="414"/>
            <w:bookmarkEnd w:id="41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جرته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جاز ولو شرط سقوط 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جرة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لم يوصله فيه لم</w:t>
            </w:r>
            <w:bookmarkStart w:id="418" w:name="_Toc305076859"/>
            <w:bookmarkStart w:id="419" w:name="_Toc305081101"/>
            <w:bookmarkEnd w:id="416"/>
            <w:bookmarkEnd w:id="41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يجز وكان له 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جرة المثل</w:t>
            </w:r>
            <w:bookmarkEnd w:id="412"/>
            <w:bookmarkEnd w:id="413"/>
            <w:bookmarkEnd w:id="418"/>
            <w:bookmarkEnd w:id="41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كنت جالسا</w:t>
      </w:r>
      <w:r>
        <w:rPr>
          <w:rFonts w:hint="cs"/>
          <w:rtl/>
        </w:rPr>
        <w:t>ً</w:t>
      </w:r>
      <w:r>
        <w:rPr>
          <w:rtl/>
        </w:rPr>
        <w:t xml:space="preserve"> عند قاض من قضاة المدينة فأتاه رجلان فقال أحدهما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تكاريت هذا يوافي بي السوق يوم كذا وكذا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لم يفعل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ليس له كراء</w:t>
      </w:r>
      <w:r w:rsidR="005F2F00">
        <w:rPr>
          <w:rtl/>
        </w:rPr>
        <w:t>،</w:t>
      </w:r>
      <w:r>
        <w:rPr>
          <w:rtl/>
        </w:rPr>
        <w:t xml:space="preserve"> قال فدعوته وقلت</w:t>
      </w:r>
      <w:r w:rsidR="005F2F00">
        <w:rPr>
          <w:rtl/>
        </w:rPr>
        <w:t>:</w:t>
      </w:r>
      <w:r>
        <w:rPr>
          <w:rtl/>
        </w:rPr>
        <w:t xml:space="preserve"> يا عبد الله ليس لك أن تذهب بحق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وقلت للآخر</w:t>
      </w:r>
      <w:r w:rsidR="005F2F00">
        <w:rPr>
          <w:rtl/>
        </w:rPr>
        <w:t>:</w:t>
      </w:r>
      <w:r>
        <w:rPr>
          <w:rtl/>
        </w:rPr>
        <w:t xml:space="preserve"> ليس لك أن تأخذ كل</w:t>
      </w:r>
      <w:r>
        <w:rPr>
          <w:rFonts w:hint="cs"/>
          <w:rtl/>
        </w:rPr>
        <w:t>ّ</w:t>
      </w:r>
      <w:r>
        <w:rPr>
          <w:rtl/>
        </w:rPr>
        <w:t xml:space="preserve"> الذي عليه اصطلحا فترادا بينكما.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[ 24268 ]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منصور بن يونس</w:t>
      </w:r>
      <w:r w:rsidR="005F2F00">
        <w:rPr>
          <w:rtl/>
        </w:rPr>
        <w:t>،</w:t>
      </w:r>
      <w:r>
        <w:rPr>
          <w:rtl/>
        </w:rPr>
        <w:t xml:space="preserve"> عن محمّد الحلبي قال</w:t>
      </w:r>
      <w:r w:rsidR="005F2F00">
        <w:rPr>
          <w:rtl/>
        </w:rPr>
        <w:t>:</w:t>
      </w:r>
      <w:r>
        <w:rPr>
          <w:rtl/>
        </w:rPr>
        <w:t xml:space="preserve"> كنت قاعدا</w:t>
      </w:r>
      <w:r>
        <w:rPr>
          <w:rFonts w:hint="cs"/>
          <w:rtl/>
        </w:rPr>
        <w:t>ً</w:t>
      </w:r>
      <w:r>
        <w:rPr>
          <w:rtl/>
        </w:rPr>
        <w:t xml:space="preserve"> إلى قاض وعنده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جالس فجاءه رجلان فقال أحدهما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ي تكاريت </w:t>
      </w:r>
      <w:r>
        <w:rPr>
          <w:rFonts w:hint="cs"/>
          <w:rtl/>
        </w:rPr>
        <w:t>إ</w:t>
      </w:r>
      <w:r>
        <w:rPr>
          <w:rtl/>
        </w:rPr>
        <w:t>بل هذا الرجل ليحمل لي متاعا</w:t>
      </w:r>
      <w:r>
        <w:rPr>
          <w:rFonts w:hint="cs"/>
          <w:rtl/>
        </w:rPr>
        <w:t>ً</w:t>
      </w:r>
      <w:r>
        <w:rPr>
          <w:rtl/>
        </w:rPr>
        <w:t xml:space="preserve"> إلى بعض المعادن فاشترطت عليه أن يدخلني المعدن يوم كذا وكذا لأن</w:t>
      </w:r>
      <w:r>
        <w:rPr>
          <w:rFonts w:hint="cs"/>
          <w:rtl/>
        </w:rPr>
        <w:t>ّ</w:t>
      </w:r>
      <w:r>
        <w:rPr>
          <w:rtl/>
        </w:rPr>
        <w:t>ها سوق أخاف أن يفوتني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احتبست عن ذلك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الباب 13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290 / 4.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التهذيب 7</w:t>
      </w:r>
      <w:r w:rsidR="005F2F00">
        <w:rPr>
          <w:rtl/>
        </w:rPr>
        <w:t>:</w:t>
      </w:r>
      <w:r w:rsidRPr="00182955">
        <w:rPr>
          <w:rtl/>
        </w:rPr>
        <w:t xml:space="preserve"> 214</w:t>
      </w:r>
      <w:r>
        <w:rPr>
          <w:rtl/>
        </w:rPr>
        <w:t xml:space="preserve"> / </w:t>
      </w:r>
      <w:r w:rsidRPr="00182955">
        <w:rPr>
          <w:rtl/>
        </w:rPr>
        <w:t>941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290 / 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حططت من الكراء لكل</w:t>
      </w:r>
      <w:r>
        <w:rPr>
          <w:rFonts w:hint="cs"/>
          <w:rtl/>
        </w:rPr>
        <w:t>ّ</w:t>
      </w:r>
      <w:r>
        <w:rPr>
          <w:rtl/>
        </w:rPr>
        <w:t xml:space="preserve"> يوم احتبسته كذا وكذا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حبسني عن ذلك اليوم كذا وكذا يوما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 القاضي</w:t>
      </w:r>
      <w:r w:rsidR="005F2F00">
        <w:rPr>
          <w:rtl/>
        </w:rPr>
        <w:t>:</w:t>
      </w:r>
      <w:r>
        <w:rPr>
          <w:rtl/>
        </w:rPr>
        <w:t xml:space="preserve"> هذا شرط فاسد وفّه</w:t>
      </w:r>
      <w:r>
        <w:rPr>
          <w:rFonts w:hint="cs"/>
          <w:rtl/>
        </w:rPr>
        <w:t>ِ</w:t>
      </w:r>
      <w:r>
        <w:rPr>
          <w:rtl/>
        </w:rPr>
        <w:t xml:space="preserve"> كراه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قام الرجل أقبل </w:t>
      </w:r>
      <w:r>
        <w:rPr>
          <w:rFonts w:hint="cs"/>
          <w:rtl/>
        </w:rPr>
        <w:t>إ</w:t>
      </w:r>
      <w:r>
        <w:rPr>
          <w:rtl/>
        </w:rPr>
        <w:t xml:space="preserve">لي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شرطه هذا جائز ما لم يحط بجميع كراه.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إسماعيل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Pr="00B01F8B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منصور بن يون</w:t>
      </w:r>
      <w:r w:rsidRPr="00182955">
        <w:rPr>
          <w:rtl/>
        </w:rPr>
        <w:t>س</w:t>
      </w:r>
      <w:r w:rsidRPr="00B01F8B"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420" w:name="_Toc305076860"/>
      <w:bookmarkStart w:id="421" w:name="_Toc305081102"/>
      <w:bookmarkStart w:id="422" w:name="_Toc378449429"/>
      <w:bookmarkStart w:id="423" w:name="_Toc256948124"/>
      <w:r w:rsidRPr="00182955">
        <w:rPr>
          <w:rtl/>
        </w:rPr>
        <w:t>14</w:t>
      </w:r>
      <w:r w:rsidR="005F2F00">
        <w:rPr>
          <w:rtl/>
        </w:rPr>
        <w:t xml:space="preserve"> - </w:t>
      </w:r>
      <w:r w:rsidRPr="00182955">
        <w:rPr>
          <w:rtl/>
        </w:rPr>
        <w:t>باب حكم من آجر نفسه ليبذرق القوافل</w:t>
      </w:r>
      <w:bookmarkEnd w:id="420"/>
      <w:bookmarkEnd w:id="421"/>
      <w:bookmarkEnd w:id="422"/>
      <w:bookmarkEnd w:id="423"/>
    </w:p>
    <w:p w:rsidR="00195052" w:rsidRDefault="00195052" w:rsidP="00B07BEB">
      <w:pPr>
        <w:pStyle w:val="libNormal"/>
        <w:rPr>
          <w:rtl/>
        </w:rPr>
      </w:pPr>
      <w:r w:rsidRPr="00C75CD5">
        <w:rPr>
          <w:rStyle w:val="libNormalChar"/>
          <w:rtl/>
        </w:rPr>
        <w:t>[ 24269 ]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كتب إلى أبي محمّد الحسن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رجل يبذرق </w:t>
      </w:r>
      <w:r w:rsidRPr="00A87799">
        <w:rPr>
          <w:rStyle w:val="libFootnotenumChar"/>
          <w:rtl/>
        </w:rPr>
        <w:t>(</w:t>
      </w:r>
      <w:r w:rsidR="00B07BE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القوافل من غير أمر السلطان في موضع مخيف يشارطونه على شيء مسم</w:t>
      </w:r>
      <w:r>
        <w:rPr>
          <w:rFonts w:hint="cs"/>
          <w:rtl/>
        </w:rPr>
        <w:t>ّ</w:t>
      </w:r>
      <w:r>
        <w:rPr>
          <w:rtl/>
        </w:rPr>
        <w:t>ى أله أن يأخذه منهم أم لا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واجر </w:t>
      </w:r>
      <w:r w:rsidRPr="00A87799">
        <w:rPr>
          <w:rStyle w:val="libFootnotenumChar"/>
          <w:rFonts w:hint="cs"/>
          <w:rtl/>
        </w:rPr>
        <w:t>(</w:t>
      </w:r>
      <w:r w:rsidR="00B07BE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نفسه بشيء معروف أخذ حق</w:t>
      </w:r>
      <w:r>
        <w:rPr>
          <w:rFonts w:hint="cs"/>
          <w:rtl/>
        </w:rPr>
        <w:t>ّ</w:t>
      </w:r>
      <w:r>
        <w:rPr>
          <w:rtl/>
        </w:rPr>
        <w:t>ه إن شاء الله.</w:t>
      </w:r>
    </w:p>
    <w:p w:rsidR="00195052" w:rsidRDefault="00195052" w:rsidP="00B07BEB">
      <w:pPr>
        <w:pStyle w:val="libNormal"/>
        <w:rPr>
          <w:rtl/>
        </w:rPr>
      </w:pPr>
      <w:r>
        <w:rPr>
          <w:rtl/>
        </w:rPr>
        <w:t xml:space="preserve">ورواه الشيخ بإسناده عن محمّد بن الحسن الصفار </w:t>
      </w:r>
      <w:r w:rsidRPr="00A87799">
        <w:rPr>
          <w:rStyle w:val="libFootnotenumChar"/>
          <w:rtl/>
        </w:rPr>
        <w:t>(</w:t>
      </w:r>
      <w:r w:rsidR="00B07BE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التهذيب 7</w:t>
      </w:r>
      <w:r w:rsidR="005F2F00">
        <w:rPr>
          <w:rtl/>
        </w:rPr>
        <w:t>:</w:t>
      </w:r>
      <w:r w:rsidRPr="00182955">
        <w:rPr>
          <w:rtl/>
        </w:rPr>
        <w:t xml:space="preserve"> 214</w:t>
      </w:r>
      <w:r>
        <w:rPr>
          <w:rtl/>
        </w:rPr>
        <w:t xml:space="preserve"> / </w:t>
      </w:r>
      <w:r w:rsidRPr="00182955">
        <w:rPr>
          <w:rtl/>
        </w:rPr>
        <w:t>940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الفقيه 3</w:t>
      </w:r>
      <w:r w:rsidR="005F2F00">
        <w:rPr>
          <w:rtl/>
        </w:rPr>
        <w:t>:</w:t>
      </w:r>
      <w:r w:rsidRPr="00182955">
        <w:rPr>
          <w:rtl/>
        </w:rPr>
        <w:t xml:space="preserve"> 22</w:t>
      </w:r>
      <w:r>
        <w:rPr>
          <w:rtl/>
        </w:rPr>
        <w:t xml:space="preserve"> / </w:t>
      </w:r>
      <w:r w:rsidRPr="00182955">
        <w:rPr>
          <w:rtl/>
        </w:rPr>
        <w:t>58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وتقدم ما يدل عليه في الباب 12 من هذه</w:t>
      </w:r>
      <w:r>
        <w:rPr>
          <w:rtl/>
        </w:rPr>
        <w:t xml:space="preserve"> الأبواب.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الباب 14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106 / 440.</w:t>
      </w:r>
    </w:p>
    <w:p w:rsidR="00195052" w:rsidRDefault="00195052" w:rsidP="00B07BEB">
      <w:pPr>
        <w:pStyle w:val="libFootnote0"/>
        <w:rPr>
          <w:rtl/>
        </w:rPr>
      </w:pPr>
      <w:r w:rsidRPr="00182955">
        <w:rPr>
          <w:rtl/>
        </w:rPr>
        <w:t>(</w:t>
      </w:r>
      <w:r w:rsidR="00B07BEB">
        <w:rPr>
          <w:rFonts w:hint="cs"/>
          <w:rtl/>
        </w:rPr>
        <w:t>3</w:t>
      </w:r>
      <w:r w:rsidRPr="00182955">
        <w:rPr>
          <w:rtl/>
        </w:rPr>
        <w:t>) البذرقة</w:t>
      </w:r>
      <w:r w:rsidR="005F2F00">
        <w:rPr>
          <w:rtl/>
        </w:rPr>
        <w:t>:</w:t>
      </w:r>
      <w:r w:rsidRPr="00182955">
        <w:rPr>
          <w:rtl/>
        </w:rPr>
        <w:t xml:space="preserve"> الخفارة</w:t>
      </w:r>
      <w:r w:rsidR="005F2F00">
        <w:rPr>
          <w:rtl/>
        </w:rPr>
        <w:t>،</w:t>
      </w:r>
      <w:r w:rsidRPr="00182955">
        <w:rPr>
          <w:rtl/>
        </w:rPr>
        <w:t xml:space="preserve"> </w:t>
      </w:r>
      <w:r w:rsidRPr="00B07BEB">
        <w:rPr>
          <w:rtl/>
        </w:rPr>
        <w:t>والمبذرق</w:t>
      </w:r>
      <w:r w:rsidR="005F2F00" w:rsidRPr="00B07BEB">
        <w:rPr>
          <w:rtl/>
        </w:rPr>
        <w:t>:</w:t>
      </w:r>
      <w:r w:rsidRPr="00B07BEB">
        <w:rPr>
          <w:rtl/>
        </w:rPr>
        <w:t xml:space="preserve"> الخفير ( القاموس</w:t>
      </w:r>
      <w:r w:rsidRPr="00182955">
        <w:rPr>
          <w:rtl/>
        </w:rPr>
        <w:t xml:space="preserve"> المحيط</w:t>
      </w:r>
      <w:r w:rsidR="005F2F00">
        <w:rPr>
          <w:rtl/>
        </w:rPr>
        <w:t xml:space="preserve"> - </w:t>
      </w:r>
      <w:r w:rsidRPr="00182955">
        <w:rPr>
          <w:rtl/>
        </w:rPr>
        <w:t>بذرق</w:t>
      </w:r>
      <w:r w:rsidR="005F2F00">
        <w:rPr>
          <w:rtl/>
        </w:rPr>
        <w:t xml:space="preserve"> - </w:t>
      </w:r>
      <w:r w:rsidRPr="00182955">
        <w:rPr>
          <w:rtl/>
        </w:rPr>
        <w:t>3</w:t>
      </w:r>
      <w:r w:rsidR="005F2F00" w:rsidRPr="00B07BEB">
        <w:rPr>
          <w:rtl/>
        </w:rPr>
        <w:t>:</w:t>
      </w:r>
      <w:r w:rsidRPr="00B07BEB">
        <w:rPr>
          <w:rtl/>
        </w:rPr>
        <w:t xml:space="preserve"> 211 ).</w:t>
      </w:r>
    </w:p>
    <w:p w:rsidR="00195052" w:rsidRDefault="00195052" w:rsidP="00B07BEB">
      <w:pPr>
        <w:pStyle w:val="libFootnote0"/>
        <w:rPr>
          <w:rtl/>
        </w:rPr>
      </w:pPr>
      <w:r>
        <w:rPr>
          <w:rFonts w:hint="cs"/>
          <w:rtl/>
        </w:rPr>
        <w:t>(</w:t>
      </w:r>
      <w:r w:rsidR="00B07BEB">
        <w:rPr>
          <w:rFonts w:hint="cs"/>
          <w:rtl/>
        </w:rPr>
        <w:t>4</w:t>
      </w:r>
      <w:r>
        <w:rPr>
          <w:rFonts w:hint="cs"/>
          <w:rtl/>
        </w:rPr>
        <w:t>) في التهذيب</w:t>
      </w:r>
      <w:r w:rsidR="005F2F00">
        <w:rPr>
          <w:rFonts w:hint="cs"/>
          <w:rtl/>
        </w:rPr>
        <w:t>:</w:t>
      </w:r>
      <w:r>
        <w:rPr>
          <w:rFonts w:hint="cs"/>
          <w:rtl/>
        </w:rPr>
        <w:t xml:space="preserve"> إذا آجر.</w:t>
      </w:r>
    </w:p>
    <w:p w:rsidR="00195052" w:rsidRPr="00182955" w:rsidRDefault="00195052" w:rsidP="00B07BEB">
      <w:pPr>
        <w:pStyle w:val="libFootnote0"/>
        <w:rPr>
          <w:rtl/>
        </w:rPr>
      </w:pPr>
      <w:r w:rsidRPr="00182955">
        <w:rPr>
          <w:rtl/>
        </w:rPr>
        <w:t>(</w:t>
      </w:r>
      <w:r w:rsidR="00B07BEB">
        <w:rPr>
          <w:rFonts w:hint="cs"/>
          <w:rtl/>
        </w:rPr>
        <w:t>5</w:t>
      </w:r>
      <w:r w:rsidRPr="00182955">
        <w:rPr>
          <w:rtl/>
        </w:rPr>
        <w:t>) التهذيب 6</w:t>
      </w:r>
      <w:r w:rsidR="005F2F00">
        <w:rPr>
          <w:rtl/>
        </w:rPr>
        <w:t>:</w:t>
      </w:r>
      <w:r w:rsidRPr="00182955">
        <w:rPr>
          <w:rtl/>
        </w:rPr>
        <w:t xml:space="preserve"> 385</w:t>
      </w:r>
      <w:r>
        <w:rPr>
          <w:rtl/>
        </w:rPr>
        <w:t xml:space="preserve"> / </w:t>
      </w:r>
      <w:r w:rsidRPr="00182955">
        <w:rPr>
          <w:rtl/>
        </w:rPr>
        <w:t>1141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وتقدم ما يدل عليه عموما في الحديث 1 من الباب 1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424" w:name="_Toc305076861"/>
      <w:bookmarkStart w:id="425" w:name="_Toc305081103"/>
      <w:bookmarkStart w:id="426" w:name="_Toc378449430"/>
      <w:bookmarkStart w:id="427" w:name="_Toc256948125"/>
      <w:r>
        <w:rPr>
          <w:rtl/>
        </w:rPr>
        <w:lastRenderedPageBreak/>
        <w:t>15</w:t>
      </w:r>
      <w:r w:rsidR="005F2F00">
        <w:rPr>
          <w:rtl/>
        </w:rPr>
        <w:t xml:space="preserve"> - </w:t>
      </w:r>
      <w:r>
        <w:rPr>
          <w:rtl/>
        </w:rPr>
        <w:t>باب حكم من آجر ولده مد</w:t>
      </w:r>
      <w:r>
        <w:rPr>
          <w:rFonts w:hint="cs"/>
          <w:rtl/>
        </w:rPr>
        <w:t>ّ</w:t>
      </w:r>
      <w:r>
        <w:rPr>
          <w:rtl/>
        </w:rPr>
        <w:t>ة</w:t>
      </w:r>
      <w:bookmarkEnd w:id="424"/>
      <w:bookmarkEnd w:id="425"/>
      <w:bookmarkEnd w:id="426"/>
      <w:bookmarkEnd w:id="42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عيسى اليقطيني أن</w:t>
      </w:r>
      <w:r>
        <w:rPr>
          <w:rFonts w:hint="cs"/>
          <w:rtl/>
        </w:rPr>
        <w:t>ّ</w:t>
      </w:r>
      <w:r>
        <w:rPr>
          <w:rtl/>
        </w:rPr>
        <w:t xml:space="preserve">ه كتب إلى أبي الحسن علي بن محمّد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دفع ابنه إلى رجل وسل</w:t>
      </w:r>
      <w:r>
        <w:rPr>
          <w:rFonts w:hint="cs"/>
          <w:rtl/>
        </w:rPr>
        <w:t>ّ</w:t>
      </w:r>
      <w:r>
        <w:rPr>
          <w:rtl/>
        </w:rPr>
        <w:t>مه منه سنة با</w:t>
      </w:r>
      <w:r>
        <w:rPr>
          <w:rFonts w:hint="cs"/>
          <w:rtl/>
        </w:rPr>
        <w:t>ُ</w:t>
      </w:r>
      <w:r>
        <w:rPr>
          <w:rtl/>
        </w:rPr>
        <w:t>جرة معلومة ليخيط له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جاء رجل فقال</w:t>
      </w:r>
      <w:r w:rsidR="005F2F00">
        <w:rPr>
          <w:rtl/>
        </w:rPr>
        <w:t>:</w:t>
      </w:r>
      <w:r>
        <w:rPr>
          <w:rtl/>
        </w:rPr>
        <w:t xml:space="preserve"> سل</w:t>
      </w:r>
      <w:r>
        <w:rPr>
          <w:rFonts w:hint="cs"/>
          <w:rtl/>
        </w:rPr>
        <w:t>ّ</w:t>
      </w:r>
      <w:r>
        <w:rPr>
          <w:rtl/>
        </w:rPr>
        <w:t>م ابنك من</w:t>
      </w:r>
      <w:r>
        <w:rPr>
          <w:rFonts w:hint="cs"/>
          <w:rtl/>
        </w:rPr>
        <w:t>ّ</w:t>
      </w:r>
      <w:r>
        <w:rPr>
          <w:rtl/>
        </w:rPr>
        <w:t>ي سنة بزيادة</w:t>
      </w:r>
      <w:r w:rsidR="005F2F00">
        <w:rPr>
          <w:rtl/>
        </w:rPr>
        <w:t>،</w:t>
      </w:r>
      <w:r>
        <w:rPr>
          <w:rtl/>
        </w:rPr>
        <w:t xml:space="preserve"> هل له الخيار في ذلك</w:t>
      </w:r>
      <w:r>
        <w:rPr>
          <w:rFonts w:hint="cs"/>
          <w:rtl/>
        </w:rPr>
        <w:t xml:space="preserve"> </w:t>
      </w:r>
      <w:r>
        <w:rPr>
          <w:rtl/>
        </w:rPr>
        <w:t>؟ وهل يجوز له أن يفسخ ما وافق عليه الأو</w:t>
      </w:r>
      <w:r>
        <w:rPr>
          <w:rFonts w:hint="cs"/>
          <w:rtl/>
        </w:rPr>
        <w:t>ّ</w:t>
      </w:r>
      <w:r>
        <w:rPr>
          <w:rtl/>
        </w:rPr>
        <w:t>ل أم لا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يجب عليه الوفاء للأو</w:t>
      </w:r>
      <w:r>
        <w:rPr>
          <w:rFonts w:hint="cs"/>
          <w:rtl/>
        </w:rPr>
        <w:t>ّ</w:t>
      </w:r>
      <w:r>
        <w:rPr>
          <w:rtl/>
        </w:rPr>
        <w:t>ل ما لم يعرض لابنه مرض أو ضعف.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28" w:name="_Toc305076862"/>
            <w:bookmarkStart w:id="429" w:name="_Toc305081104"/>
            <w:bookmarkStart w:id="430" w:name="_Toc378449431"/>
            <w:bookmarkStart w:id="431" w:name="_Toc256948126"/>
            <w:r>
              <w:rPr>
                <w:rtl/>
              </w:rPr>
              <w:t>16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استأجر داب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فشرط أن لا يركبها غيره ثم</w:t>
            </w:r>
            <w:bookmarkStart w:id="432" w:name="_Toc305076863"/>
            <w:bookmarkStart w:id="433" w:name="_Toc305081105"/>
            <w:bookmarkEnd w:id="428"/>
            <w:bookmarkEnd w:id="42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خالف الشرط كان ضامنا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وإن لم يشرط لم يضمن</w:t>
            </w:r>
            <w:bookmarkEnd w:id="430"/>
            <w:bookmarkEnd w:id="431"/>
            <w:bookmarkEnd w:id="432"/>
            <w:bookmarkEnd w:id="43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العمركي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داب</w:t>
      </w:r>
      <w:r>
        <w:rPr>
          <w:rFonts w:hint="cs"/>
          <w:rtl/>
        </w:rPr>
        <w:t>ّ</w:t>
      </w:r>
      <w:r>
        <w:rPr>
          <w:rtl/>
        </w:rPr>
        <w:t>ة فأعطاها غيره فنفقت</w:t>
      </w:r>
      <w:r w:rsidR="005F2F00">
        <w:rPr>
          <w:rtl/>
        </w:rPr>
        <w:t>،</w:t>
      </w:r>
      <w:r>
        <w:rPr>
          <w:rtl/>
        </w:rPr>
        <w:t xml:space="preserve"> ما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شرط أن لا يركبها غيره فهو ضامن لها</w:t>
      </w:r>
      <w:r w:rsidR="005F2F00">
        <w:rPr>
          <w:rtl/>
        </w:rPr>
        <w:t>،</w:t>
      </w:r>
      <w:r>
        <w:rPr>
          <w:rtl/>
        </w:rPr>
        <w:t xml:space="preserve"> وإن لم يسم</w:t>
      </w:r>
      <w:r>
        <w:rPr>
          <w:rFonts w:hint="cs"/>
          <w:rtl/>
        </w:rPr>
        <w:t>ّ</w:t>
      </w:r>
      <w:r>
        <w:rPr>
          <w:rtl/>
        </w:rPr>
        <w:t xml:space="preserve"> فليس عليه شيء.</w:t>
      </w:r>
    </w:p>
    <w:p w:rsidR="00195052" w:rsidRDefault="00195052" w:rsidP="00B07BE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</w:t>
      </w:r>
      <w:r w:rsidR="00B07BE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الباب 15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106 / 441.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تقدم في الحديث 1 من الباب 1 من هذه</w:t>
      </w:r>
      <w:r>
        <w:rPr>
          <w:rtl/>
        </w:rPr>
        <w:t xml:space="preserve"> الأبواب.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الباب 16</w:t>
      </w:r>
    </w:p>
    <w:p w:rsidR="00195052" w:rsidRDefault="00195052" w:rsidP="00B07BE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291 / 7.</w:t>
      </w:r>
    </w:p>
    <w:p w:rsidR="00195052" w:rsidRPr="00182955" w:rsidRDefault="00195052" w:rsidP="00B07BEB">
      <w:pPr>
        <w:pStyle w:val="libFootnote0"/>
        <w:rPr>
          <w:rtl/>
        </w:rPr>
      </w:pPr>
      <w:r w:rsidRPr="00182955">
        <w:rPr>
          <w:rtl/>
        </w:rPr>
        <w:t>(</w:t>
      </w:r>
      <w:r w:rsidR="00B07BEB">
        <w:rPr>
          <w:rFonts w:hint="cs"/>
          <w:rtl/>
        </w:rPr>
        <w:t>2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215</w:t>
      </w:r>
      <w:r>
        <w:rPr>
          <w:rtl/>
        </w:rPr>
        <w:t xml:space="preserve"> / </w:t>
      </w:r>
      <w:r w:rsidRPr="00182955">
        <w:rPr>
          <w:rtl/>
        </w:rPr>
        <w:t>942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85371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8537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8537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58537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34" w:name="_Toc305076864"/>
            <w:bookmarkStart w:id="435" w:name="_Toc305081106"/>
            <w:bookmarkStart w:id="436" w:name="_Toc378449432"/>
            <w:bookmarkStart w:id="437" w:name="_Toc256948127"/>
            <w:r>
              <w:rPr>
                <w:rtl/>
              </w:rPr>
              <w:t>17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استأجر داب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إلى مسافة فتجاوزها أو ركبها</w:t>
            </w:r>
            <w:bookmarkStart w:id="438" w:name="_Toc305076865"/>
            <w:bookmarkStart w:id="439" w:name="_Toc305081107"/>
            <w:bookmarkEnd w:id="434"/>
            <w:bookmarkEnd w:id="43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إلى غيرها ضمن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المثل في الزيادة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وضمن العين إن</w:t>
            </w:r>
            <w:bookmarkStart w:id="440" w:name="_Toc305076866"/>
            <w:bookmarkStart w:id="441" w:name="_Toc305081108"/>
            <w:bookmarkEnd w:id="438"/>
            <w:bookmarkEnd w:id="4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تلفت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والأ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رش إن نقصت ولم يرجع بنفقتها إن أنفق</w:t>
            </w:r>
            <w:bookmarkStart w:id="442" w:name="_Toc305076867"/>
            <w:bookmarkStart w:id="443" w:name="_Toc305081109"/>
            <w:bookmarkEnd w:id="440"/>
            <w:bookmarkEnd w:id="44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عليها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اختلفا في القيمة فالقول قول المالك مع يمينه أو</w:t>
            </w:r>
            <w:bookmarkStart w:id="444" w:name="_Toc305076868"/>
            <w:bookmarkStart w:id="445" w:name="_Toc305081110"/>
            <w:bookmarkEnd w:id="442"/>
            <w:bookmarkEnd w:id="44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وله رد اليمين على المستأجر</w:t>
            </w:r>
            <w:bookmarkEnd w:id="444"/>
            <w:bookmarkEnd w:id="445"/>
            <w:r>
              <w:rPr>
                <w:rFonts w:hint="cs"/>
                <w:rtl/>
              </w:rPr>
              <w:t>.</w:t>
            </w:r>
            <w:bookmarkEnd w:id="436"/>
            <w:bookmarkEnd w:id="4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أبي ولاد الحن</w:t>
      </w:r>
      <w:r>
        <w:rPr>
          <w:rFonts w:hint="cs"/>
          <w:rtl/>
        </w:rPr>
        <w:t>ّ</w:t>
      </w:r>
      <w:r>
        <w:rPr>
          <w:rtl/>
        </w:rPr>
        <w:t>اط قال</w:t>
      </w:r>
      <w:r w:rsidR="005F2F00">
        <w:rPr>
          <w:rtl/>
        </w:rPr>
        <w:t>:</w:t>
      </w:r>
      <w:r>
        <w:rPr>
          <w:rtl/>
        </w:rPr>
        <w:t xml:space="preserve"> اكتريت بغلا</w:t>
      </w:r>
      <w:r>
        <w:rPr>
          <w:rFonts w:hint="cs"/>
          <w:rtl/>
        </w:rPr>
        <w:t>ً</w:t>
      </w:r>
      <w:r>
        <w:rPr>
          <w:rtl/>
        </w:rPr>
        <w:t xml:space="preserve"> إلى قصر ابن هبيرة ذاهبا</w:t>
      </w:r>
      <w:r>
        <w:rPr>
          <w:rFonts w:hint="cs"/>
          <w:rtl/>
        </w:rPr>
        <w:t>ً</w:t>
      </w:r>
      <w:r>
        <w:rPr>
          <w:rtl/>
        </w:rPr>
        <w:t xml:space="preserve"> وجائيا</w:t>
      </w:r>
      <w:r>
        <w:rPr>
          <w:rFonts w:hint="cs"/>
          <w:rtl/>
        </w:rPr>
        <w:t>ً</w:t>
      </w:r>
      <w:r>
        <w:rPr>
          <w:rtl/>
        </w:rPr>
        <w:t xml:space="preserve"> بكذا وكذا وخرجت في طلب غريم لي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صرت قرب قنطرة الكوفة خب</w:t>
      </w:r>
      <w:r>
        <w:rPr>
          <w:rFonts w:hint="cs"/>
          <w:rtl/>
        </w:rPr>
        <w:t>ّ</w:t>
      </w:r>
      <w:r>
        <w:rPr>
          <w:rtl/>
        </w:rPr>
        <w:t>رت أن صاحبي توجه إلى النيل</w:t>
      </w:r>
      <w:r w:rsidR="005F2F00">
        <w:rPr>
          <w:rtl/>
        </w:rPr>
        <w:t>،</w:t>
      </w:r>
      <w:r>
        <w:rPr>
          <w:rtl/>
        </w:rPr>
        <w:t xml:space="preserve"> فتوجهت نحو النيل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أتيت النيل خب</w:t>
      </w:r>
      <w:r>
        <w:rPr>
          <w:rFonts w:hint="cs"/>
          <w:rtl/>
        </w:rPr>
        <w:t>ّ</w:t>
      </w:r>
      <w:r>
        <w:rPr>
          <w:rtl/>
        </w:rPr>
        <w:t>رت أن</w:t>
      </w:r>
      <w:r>
        <w:rPr>
          <w:rFonts w:hint="cs"/>
          <w:rtl/>
        </w:rPr>
        <w:t>ّ</w:t>
      </w:r>
      <w:r>
        <w:rPr>
          <w:rtl/>
        </w:rPr>
        <w:t xml:space="preserve"> صاحبي توج</w:t>
      </w:r>
      <w:r>
        <w:rPr>
          <w:rFonts w:hint="cs"/>
          <w:rtl/>
        </w:rPr>
        <w:t>ّ</w:t>
      </w:r>
      <w:r>
        <w:rPr>
          <w:rtl/>
        </w:rPr>
        <w:t>ه إلى بغداد</w:t>
      </w:r>
      <w:r w:rsidR="005F2F00">
        <w:rPr>
          <w:rtl/>
        </w:rPr>
        <w:t>،</w:t>
      </w:r>
      <w:r>
        <w:rPr>
          <w:rtl/>
        </w:rPr>
        <w:t xml:space="preserve"> فاتبعته وظفرت به</w:t>
      </w:r>
      <w:r w:rsidR="005F2F00">
        <w:rPr>
          <w:rtl/>
        </w:rPr>
        <w:t>،</w:t>
      </w:r>
      <w:r>
        <w:rPr>
          <w:rtl/>
        </w:rPr>
        <w:t xml:space="preserve"> وفرغت مم</w:t>
      </w:r>
      <w:r>
        <w:rPr>
          <w:rFonts w:hint="cs"/>
          <w:rtl/>
        </w:rPr>
        <w:t>ّ</w:t>
      </w:r>
      <w:r>
        <w:rPr>
          <w:rtl/>
        </w:rPr>
        <w:t>ا بيني وبينه</w:t>
      </w:r>
      <w:r w:rsidR="005F2F00">
        <w:rPr>
          <w:rtl/>
        </w:rPr>
        <w:t>،</w:t>
      </w:r>
      <w:r>
        <w:rPr>
          <w:rtl/>
        </w:rPr>
        <w:t xml:space="preserve"> ورجعنا إلى الكوفة وكان ذهابي ومجيئي خمسة عشر يوما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فأخبرت صاحب البغل بعذري وأردت أن أتحل</w:t>
      </w:r>
      <w:r>
        <w:rPr>
          <w:rFonts w:hint="cs"/>
          <w:rtl/>
        </w:rPr>
        <w:t>ّ</w:t>
      </w:r>
      <w:r>
        <w:rPr>
          <w:rtl/>
        </w:rPr>
        <w:t>ل منه مم</w:t>
      </w:r>
      <w:r>
        <w:rPr>
          <w:rFonts w:hint="cs"/>
          <w:rtl/>
        </w:rPr>
        <w:t>ّ</w:t>
      </w:r>
      <w:r>
        <w:rPr>
          <w:rtl/>
        </w:rPr>
        <w:t>ا صنعت وأرضيه</w:t>
      </w:r>
      <w:r w:rsidR="005F2F00">
        <w:rPr>
          <w:rtl/>
        </w:rPr>
        <w:t>،</w:t>
      </w:r>
      <w:r>
        <w:rPr>
          <w:rtl/>
        </w:rPr>
        <w:t xml:space="preserve"> فبذلت له خمسة عشر درهما</w:t>
      </w:r>
      <w:r>
        <w:rPr>
          <w:rFonts w:hint="cs"/>
          <w:rtl/>
        </w:rPr>
        <w:t>ً</w:t>
      </w:r>
      <w:r>
        <w:rPr>
          <w:rtl/>
        </w:rPr>
        <w:t xml:space="preserve"> فأبى أن يقبل</w:t>
      </w:r>
      <w:r w:rsidR="005F2F00">
        <w:rPr>
          <w:rtl/>
        </w:rPr>
        <w:t>،</w:t>
      </w:r>
      <w:r>
        <w:rPr>
          <w:rtl/>
        </w:rPr>
        <w:t xml:space="preserve"> فتراضينا بأبي حنيفة فأخبرته بالقص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وأخبره الرجل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ما صنعت بالبغل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5F2F00">
        <w:rPr>
          <w:rtl/>
        </w:rPr>
        <w:t>:</w:t>
      </w:r>
      <w:r>
        <w:rPr>
          <w:rtl/>
        </w:rPr>
        <w:t xml:space="preserve"> قد دفعته إليه سليما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نعم بعد خمسة عشر يوما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فما تريد من الرجل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ريد كراء بغلي</w:t>
      </w:r>
      <w:r w:rsidR="005F2F00">
        <w:rPr>
          <w:rtl/>
        </w:rPr>
        <w:t>،</w:t>
      </w:r>
      <w:r>
        <w:rPr>
          <w:rtl/>
        </w:rPr>
        <w:t xml:space="preserve"> فقد حبسه عليّ خمسة عشر يوما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585371">
      <w:pPr>
        <w:pStyle w:val="libFootnote0"/>
        <w:rPr>
          <w:rtl/>
        </w:rPr>
      </w:pPr>
      <w:r w:rsidRPr="00182955">
        <w:rPr>
          <w:rtl/>
        </w:rPr>
        <w:t>(</w:t>
      </w:r>
      <w:r w:rsidR="00585371">
        <w:rPr>
          <w:rFonts w:hint="cs"/>
          <w:rtl/>
        </w:rPr>
        <w:t>1</w:t>
      </w:r>
      <w:r w:rsidRPr="00182955">
        <w:rPr>
          <w:rtl/>
        </w:rPr>
        <w:t>) مسائل علي بن جعفر</w:t>
      </w:r>
      <w:r w:rsidR="005F2F00">
        <w:rPr>
          <w:rtl/>
        </w:rPr>
        <w:t>:</w:t>
      </w:r>
      <w:r w:rsidRPr="00182955">
        <w:rPr>
          <w:rtl/>
        </w:rPr>
        <w:t xml:space="preserve"> 196</w:t>
      </w:r>
      <w:r>
        <w:rPr>
          <w:rtl/>
        </w:rPr>
        <w:t xml:space="preserve"> / </w:t>
      </w:r>
      <w:r w:rsidRPr="00182955">
        <w:rPr>
          <w:rtl/>
        </w:rPr>
        <w:t>414</w:t>
      </w:r>
      <w:r>
        <w:rPr>
          <w:rtl/>
        </w:rPr>
        <w:t>.</w:t>
      </w:r>
    </w:p>
    <w:p w:rsidR="00195052" w:rsidRPr="00182955" w:rsidRDefault="00195052" w:rsidP="00585371">
      <w:pPr>
        <w:pStyle w:val="libFootnote0"/>
        <w:rPr>
          <w:rtl/>
        </w:rPr>
      </w:pPr>
      <w:r w:rsidRPr="00182955">
        <w:rPr>
          <w:rtl/>
        </w:rPr>
        <w:t>(</w:t>
      </w:r>
      <w:r w:rsidR="00585371">
        <w:rPr>
          <w:rFonts w:hint="cs"/>
          <w:rtl/>
        </w:rPr>
        <w:t>2</w:t>
      </w:r>
      <w:r w:rsidRPr="00182955">
        <w:rPr>
          <w:rtl/>
        </w:rPr>
        <w:t>) يأتي في الباب 17 من هذه</w:t>
      </w:r>
      <w:r>
        <w:rPr>
          <w:rtl/>
        </w:rPr>
        <w:t xml:space="preserve"> الأبواب </w:t>
      </w:r>
      <w:r w:rsidRPr="00182955">
        <w:rPr>
          <w:rtl/>
        </w:rPr>
        <w:t>ما يدل على الضمان عند التخلف</w:t>
      </w:r>
      <w:r>
        <w:rPr>
          <w:rtl/>
        </w:rPr>
        <w:t>.</w:t>
      </w:r>
    </w:p>
    <w:p w:rsidR="00195052" w:rsidRDefault="00195052" w:rsidP="00585371">
      <w:pPr>
        <w:pStyle w:val="libFootnoteCenterBold"/>
        <w:rPr>
          <w:rtl/>
        </w:rPr>
      </w:pPr>
      <w:r>
        <w:rPr>
          <w:rtl/>
        </w:rPr>
        <w:t>الباب 17</w:t>
      </w:r>
    </w:p>
    <w:p w:rsidR="00195052" w:rsidRDefault="00195052" w:rsidP="00585371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290 / 6</w:t>
      </w:r>
      <w:r w:rsidR="005F2F00">
        <w:rPr>
          <w:rtl/>
        </w:rPr>
        <w:t>،</w:t>
      </w:r>
      <w:r>
        <w:rPr>
          <w:rtl/>
        </w:rPr>
        <w:t xml:space="preserve"> وأورد صدره وقطعة منه عن التهذيب في الحديث 1 من الباب 7 من </w:t>
      </w:r>
      <w:r>
        <w:rPr>
          <w:rFonts w:hint="cs"/>
          <w:rtl/>
        </w:rPr>
        <w:t>أ</w:t>
      </w:r>
      <w:r>
        <w:rPr>
          <w:rtl/>
        </w:rPr>
        <w:t>بواب الغصب.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ما أرى لك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اكتراه إلى قصر ابن هبيرة</w:t>
      </w:r>
      <w:r w:rsidR="005F2F00">
        <w:rPr>
          <w:rtl/>
        </w:rPr>
        <w:t>،</w:t>
      </w:r>
      <w:r>
        <w:rPr>
          <w:rtl/>
        </w:rPr>
        <w:t xml:space="preserve"> فخالف وركبه إلى النيل وإلى بغداد فضمن قيمة البغل</w:t>
      </w:r>
      <w:r w:rsidR="005F2F00">
        <w:rPr>
          <w:rtl/>
        </w:rPr>
        <w:t>،</w:t>
      </w:r>
      <w:r>
        <w:rPr>
          <w:rtl/>
        </w:rPr>
        <w:t xml:space="preserve"> وسقط الكراء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رد</w:t>
      </w:r>
      <w:r>
        <w:rPr>
          <w:rFonts w:hint="cs"/>
          <w:rtl/>
        </w:rPr>
        <w:t>ّ</w:t>
      </w:r>
      <w:r>
        <w:rPr>
          <w:rtl/>
        </w:rPr>
        <w:t xml:space="preserve"> البغل سليما</w:t>
      </w:r>
      <w:r>
        <w:rPr>
          <w:rFonts w:hint="cs"/>
          <w:rtl/>
        </w:rPr>
        <w:t>ً</w:t>
      </w:r>
      <w:r>
        <w:rPr>
          <w:rtl/>
        </w:rPr>
        <w:t xml:space="preserve"> وقبضته لم يلزمه الكراء.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فخرجنا من عنده وجعل صاحب البغل يسترجع فرحمته مم</w:t>
      </w:r>
      <w:r>
        <w:rPr>
          <w:rFonts w:hint="cs"/>
          <w:rtl/>
        </w:rPr>
        <w:t>ّ</w:t>
      </w:r>
      <w:r>
        <w:rPr>
          <w:rtl/>
        </w:rPr>
        <w:t>ا أفتى به أبو حنيفة</w:t>
      </w:r>
      <w:r w:rsidR="005F2F00">
        <w:rPr>
          <w:rtl/>
        </w:rPr>
        <w:t>،</w:t>
      </w:r>
      <w:r>
        <w:rPr>
          <w:rtl/>
        </w:rPr>
        <w:t xml:space="preserve"> فأعطيته شيئا</w:t>
      </w:r>
      <w:r>
        <w:rPr>
          <w:rFonts w:hint="cs"/>
          <w:rtl/>
        </w:rPr>
        <w:t>ً</w:t>
      </w:r>
      <w:r>
        <w:rPr>
          <w:rtl/>
        </w:rPr>
        <w:t xml:space="preserve"> وتحل</w:t>
      </w:r>
      <w:r>
        <w:rPr>
          <w:rFonts w:hint="cs"/>
          <w:rtl/>
        </w:rPr>
        <w:t>ّ</w:t>
      </w:r>
      <w:r>
        <w:rPr>
          <w:rtl/>
        </w:rPr>
        <w:t>لت منه</w:t>
      </w:r>
      <w:r w:rsidR="005F2F00">
        <w:rPr>
          <w:rtl/>
        </w:rPr>
        <w:t>،</w:t>
      </w:r>
      <w:r>
        <w:rPr>
          <w:rtl/>
        </w:rPr>
        <w:t xml:space="preserve"> وحججت تلك السنة فأخبرت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بما أفتى به أبو حنيفة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في مثل هذا القضاء وشبهه تحبس السماء ماءها</w:t>
      </w:r>
      <w:r w:rsidR="005F2F00">
        <w:rPr>
          <w:rtl/>
        </w:rPr>
        <w:t>،</w:t>
      </w:r>
      <w:r>
        <w:rPr>
          <w:rtl/>
        </w:rPr>
        <w:t xml:space="preserve"> وتمنع الأرض بركتها.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فما ترى أنت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أرى له عليك مثل كراء بغل ذاهبا</w:t>
      </w:r>
      <w:r>
        <w:rPr>
          <w:rFonts w:hint="cs"/>
          <w:rtl/>
        </w:rPr>
        <w:t>ً</w:t>
      </w:r>
      <w:r>
        <w:rPr>
          <w:rtl/>
        </w:rPr>
        <w:t xml:space="preserve"> من الكوفة إلى النيل</w:t>
      </w:r>
      <w:r w:rsidR="005F2F00">
        <w:rPr>
          <w:rtl/>
        </w:rPr>
        <w:t>،</w:t>
      </w:r>
      <w:r>
        <w:rPr>
          <w:rtl/>
        </w:rPr>
        <w:t xml:space="preserve"> ومثل كراء بغل راكبا</w:t>
      </w:r>
      <w:r>
        <w:rPr>
          <w:rFonts w:hint="cs"/>
          <w:rtl/>
        </w:rPr>
        <w:t>ً</w:t>
      </w:r>
      <w:r>
        <w:rPr>
          <w:rtl/>
        </w:rPr>
        <w:t xml:space="preserve"> من النيل إلى بغداد</w:t>
      </w:r>
      <w:r w:rsidR="005F2F00">
        <w:rPr>
          <w:rtl/>
        </w:rPr>
        <w:t>،</w:t>
      </w:r>
      <w:r>
        <w:rPr>
          <w:rtl/>
        </w:rPr>
        <w:t xml:space="preserve"> ومثل كراء بغل من بغداد إلى الكوفة توف</w:t>
      </w:r>
      <w:r>
        <w:rPr>
          <w:rFonts w:hint="cs"/>
          <w:rtl/>
        </w:rPr>
        <w:t>ّ</w:t>
      </w:r>
      <w:r>
        <w:rPr>
          <w:rtl/>
        </w:rPr>
        <w:t>يه إياه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جعلت فداك قد علفته بدراهم فلي عليه علفه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ك غاصب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أرأيت لو عطب البغل ونفق أليس كان يلزمني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قيمة بغل يوم خالفته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أصاب البغل كسر أو دبر أو غمز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عليك قيمة ما بين الصح</w:t>
      </w:r>
      <w:r>
        <w:rPr>
          <w:rFonts w:hint="cs"/>
          <w:rtl/>
        </w:rPr>
        <w:t>ّ</w:t>
      </w:r>
      <w:r>
        <w:rPr>
          <w:rtl/>
        </w:rPr>
        <w:t>ة والعيب يوم ترد</w:t>
      </w:r>
      <w:r>
        <w:rPr>
          <w:rFonts w:hint="cs"/>
          <w:rtl/>
        </w:rPr>
        <w:t>ّ</w:t>
      </w:r>
      <w:r>
        <w:rPr>
          <w:rtl/>
        </w:rPr>
        <w:t>ه عليه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من يعرف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أنت وهو</w:t>
      </w:r>
      <w:r w:rsidR="005F2F00">
        <w:rPr>
          <w:rtl/>
        </w:rPr>
        <w:t>،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أن يحلف هو على القيمة فيلزمك</w:t>
      </w:r>
      <w:r w:rsidR="005F2F00">
        <w:rPr>
          <w:rtl/>
        </w:rPr>
        <w:t>،</w:t>
      </w:r>
      <w:r>
        <w:rPr>
          <w:rtl/>
        </w:rPr>
        <w:t xml:space="preserve"> فإن رد</w:t>
      </w:r>
      <w:r>
        <w:rPr>
          <w:rFonts w:hint="cs"/>
          <w:rtl/>
        </w:rPr>
        <w:t>ّ</w:t>
      </w:r>
      <w:r>
        <w:rPr>
          <w:rtl/>
        </w:rPr>
        <w:t xml:space="preserve"> اليمين عليك فحلفت على القيمة لزمه ذلك</w:t>
      </w:r>
      <w:r w:rsidR="005F2F00">
        <w:rPr>
          <w:rtl/>
        </w:rPr>
        <w:t>،</w:t>
      </w:r>
      <w:r>
        <w:rPr>
          <w:rtl/>
        </w:rPr>
        <w:t xml:space="preserve"> أو يأتي صاحب البغل بشهود اليمين عليك فحلفت على القيمة لزمه ذلك</w:t>
      </w:r>
      <w:r w:rsidR="005F2F00">
        <w:rPr>
          <w:rtl/>
        </w:rPr>
        <w:t>،</w:t>
      </w:r>
      <w:r>
        <w:rPr>
          <w:rtl/>
        </w:rPr>
        <w:t xml:space="preserve"> أو يأتي صاحب البغل بشهود يشهدون أن</w:t>
      </w:r>
      <w:r>
        <w:rPr>
          <w:rFonts w:hint="cs"/>
          <w:rtl/>
        </w:rPr>
        <w:t>ّ</w:t>
      </w:r>
      <w:r>
        <w:rPr>
          <w:rtl/>
        </w:rPr>
        <w:t xml:space="preserve"> قيمه البغل حين اكترى كذا وكذا فيلزمك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أعطيته دراهم ورضي بها وحل</w:t>
      </w:r>
      <w:r>
        <w:rPr>
          <w:rFonts w:hint="cs"/>
          <w:rtl/>
        </w:rPr>
        <w:t>ّ</w:t>
      </w:r>
      <w:r>
        <w:rPr>
          <w:rtl/>
        </w:rPr>
        <w:t>لني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رضي بها وحل</w:t>
      </w:r>
      <w:r>
        <w:rPr>
          <w:rFonts w:hint="cs"/>
          <w:rtl/>
        </w:rPr>
        <w:t>ّ</w:t>
      </w:r>
      <w:r>
        <w:rPr>
          <w:rtl/>
        </w:rPr>
        <w:t>لك حين قضى عليه أبو حنيفة بالجور والظلم ولكن ارجع إليه فأخبره بما أفتيتك به فإن جعلك في حل</w:t>
      </w:r>
      <w:r>
        <w:rPr>
          <w:rFonts w:hint="cs"/>
          <w:rtl/>
        </w:rPr>
        <w:t>ّ</w:t>
      </w:r>
      <w:r>
        <w:rPr>
          <w:rtl/>
        </w:rPr>
        <w:t xml:space="preserve"> بعد معرفته فلا شيء عليك بعد ذلك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لا</w:t>
      </w:r>
      <w:r>
        <w:rPr>
          <w:rFonts w:hint="cs"/>
          <w:rtl/>
        </w:rPr>
        <w:t xml:space="preserve"> </w:t>
      </w:r>
      <w:r w:rsidRPr="00182955">
        <w:rPr>
          <w:rtl/>
        </w:rPr>
        <w:t>يخف</w:t>
      </w:r>
      <w:r>
        <w:rPr>
          <w:rFonts w:hint="cs"/>
          <w:rtl/>
        </w:rPr>
        <w:t>ىٰ</w:t>
      </w:r>
      <w:r w:rsidRPr="00182955">
        <w:rPr>
          <w:rtl/>
        </w:rPr>
        <w:t xml:space="preserve"> أن أبا حنيفة استدل هنا بأصالة البراءة والاستصحاب ونحوهما</w:t>
      </w:r>
      <w:r w:rsidR="005F2F00">
        <w:rPr>
          <w:rtl/>
        </w:rPr>
        <w:t>،</w:t>
      </w:r>
      <w:r w:rsidRPr="00182955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182955">
        <w:rPr>
          <w:rtl/>
        </w:rPr>
        <w:t>منه قده »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قوله</w:t>
      </w:r>
      <w:r w:rsidR="005F2F00">
        <w:rPr>
          <w:rtl/>
        </w:rPr>
        <w:t>:</w:t>
      </w:r>
      <w:r w:rsidRPr="00182955">
        <w:rPr>
          <w:rtl/>
        </w:rPr>
        <w:t xml:space="preserve"> يوم خالفته اي الضمان قد ثبت ذلك اليوم لا قبله فالنقصان السابق عينا</w:t>
      </w:r>
      <w:r>
        <w:rPr>
          <w:rFonts w:hint="cs"/>
          <w:rtl/>
        </w:rPr>
        <w:t>ً</w:t>
      </w:r>
      <w:r w:rsidRPr="00182955">
        <w:rPr>
          <w:rtl/>
        </w:rPr>
        <w:t xml:space="preserve"> وقيمة غير مضمون « منه قده »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097E7F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محمّد نحوه </w:t>
      </w:r>
      <w:r w:rsidRPr="00A87799">
        <w:rPr>
          <w:rStyle w:val="libFootnotenumChar"/>
          <w:rtl/>
        </w:rPr>
        <w:t>(</w:t>
      </w:r>
      <w:r w:rsidR="00097E7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97E7F">
      <w:pPr>
        <w:pStyle w:val="libNormal"/>
        <w:rPr>
          <w:rtl/>
        </w:rPr>
      </w:pPr>
      <w:r w:rsidRPr="00C75CD5">
        <w:rPr>
          <w:rStyle w:val="libNormalChar"/>
          <w:rtl/>
        </w:rPr>
        <w:t>[ 24273 ]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 </w:t>
      </w:r>
      <w:r w:rsidRPr="00A87799">
        <w:rPr>
          <w:rStyle w:val="libFootnotenumChar"/>
          <w:rtl/>
        </w:rPr>
        <w:t>(</w:t>
      </w:r>
      <w:r w:rsidR="00097E7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الحسن الصيقل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تقول في رجل اكترى داب</w:t>
      </w:r>
      <w:r>
        <w:rPr>
          <w:rFonts w:hint="cs"/>
          <w:rtl/>
        </w:rPr>
        <w:t>ّ</w:t>
      </w:r>
      <w:r>
        <w:rPr>
          <w:rtl/>
        </w:rPr>
        <w:t>ة إلى مكان معلوم فجاوزه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يحسب له الأجر بقدر ما جاوزه</w:t>
      </w:r>
      <w:r w:rsidR="005F2F00">
        <w:rPr>
          <w:rtl/>
        </w:rPr>
        <w:t>،</w:t>
      </w:r>
      <w:r>
        <w:rPr>
          <w:rtl/>
        </w:rPr>
        <w:t xml:space="preserve"> وإن عطب الحمار فهو ضامن.</w:t>
      </w:r>
    </w:p>
    <w:p w:rsidR="00195052" w:rsidRDefault="00195052" w:rsidP="00097E7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A87799">
        <w:rPr>
          <w:rStyle w:val="libFootnotenumChar"/>
          <w:rtl/>
        </w:rPr>
        <w:t>(</w:t>
      </w:r>
      <w:r w:rsidR="00097E7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97E7F">
      <w:pPr>
        <w:pStyle w:val="libNormal"/>
        <w:rPr>
          <w:rtl/>
        </w:rPr>
      </w:pPr>
      <w:r w:rsidRPr="00C75CD5">
        <w:rPr>
          <w:rStyle w:val="libNormalChar"/>
          <w:rtl/>
        </w:rPr>
        <w:t>[ 24274 ]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</w:t>
      </w:r>
      <w:r w:rsidR="00097E7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عن رجل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097E7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تكارى داب</w:t>
      </w:r>
      <w:r>
        <w:rPr>
          <w:rFonts w:hint="cs"/>
          <w:rtl/>
        </w:rPr>
        <w:t>ّ</w:t>
      </w:r>
      <w:r>
        <w:rPr>
          <w:rtl/>
        </w:rPr>
        <w:t>ة إلى مكان معلوم فنفقت الداب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جاز الشرط فهو ضامن وإن دخل واديا</w:t>
      </w:r>
      <w:r>
        <w:rPr>
          <w:rFonts w:hint="cs"/>
          <w:rtl/>
        </w:rPr>
        <w:t>ً</w:t>
      </w:r>
      <w:r>
        <w:rPr>
          <w:rtl/>
        </w:rPr>
        <w:t xml:space="preserve"> لم يوثقها فهو ضامن</w:t>
      </w:r>
      <w:r w:rsidR="005F2F00">
        <w:rPr>
          <w:rtl/>
        </w:rPr>
        <w:t>،</w:t>
      </w:r>
      <w:r>
        <w:rPr>
          <w:rtl/>
        </w:rPr>
        <w:t xml:space="preserve"> وإن سقطت في بئر فهو ضامن لأن</w:t>
      </w:r>
      <w:r>
        <w:rPr>
          <w:rFonts w:hint="cs"/>
          <w:rtl/>
        </w:rPr>
        <w:t>ّ</w:t>
      </w:r>
      <w:r>
        <w:rPr>
          <w:rtl/>
        </w:rPr>
        <w:t>ه لم يستوثق منها.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[ 24275 ]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الميثمي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الحسن بن زياد الصيقل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اكترى من رجل داب</w:t>
      </w:r>
      <w:r>
        <w:rPr>
          <w:rFonts w:hint="cs"/>
          <w:rtl/>
        </w:rPr>
        <w:t>َّ</w:t>
      </w:r>
      <w:r>
        <w:rPr>
          <w:rtl/>
        </w:rPr>
        <w:t>ة إلى موضع فجاز الموضع الذي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2955" w:rsidRDefault="00195052" w:rsidP="00097E7F">
      <w:pPr>
        <w:pStyle w:val="libFootnote0"/>
        <w:rPr>
          <w:rtl/>
        </w:rPr>
      </w:pPr>
      <w:r w:rsidRPr="00182955">
        <w:rPr>
          <w:rtl/>
        </w:rPr>
        <w:t>(</w:t>
      </w:r>
      <w:r w:rsidR="00097E7F">
        <w:rPr>
          <w:rFonts w:hint="cs"/>
          <w:rtl/>
        </w:rPr>
        <w:t>1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215</w:t>
      </w:r>
      <w:r>
        <w:rPr>
          <w:rtl/>
        </w:rPr>
        <w:t xml:space="preserve"> / </w:t>
      </w:r>
      <w:r w:rsidRPr="00182955">
        <w:rPr>
          <w:rtl/>
        </w:rPr>
        <w:t>943</w:t>
      </w:r>
      <w:r w:rsidR="005F2F00">
        <w:rPr>
          <w:rtl/>
        </w:rPr>
        <w:t>،</w:t>
      </w:r>
      <w:r w:rsidRPr="00182955">
        <w:rPr>
          <w:rtl/>
        </w:rPr>
        <w:t xml:space="preserve"> والاستبصار 3</w:t>
      </w:r>
      <w:r w:rsidR="005F2F00">
        <w:rPr>
          <w:rtl/>
        </w:rPr>
        <w:t>:</w:t>
      </w:r>
      <w:r w:rsidRPr="00182955">
        <w:rPr>
          <w:rtl/>
        </w:rPr>
        <w:t xml:space="preserve"> 134</w:t>
      </w:r>
      <w:r>
        <w:rPr>
          <w:rtl/>
        </w:rPr>
        <w:t xml:space="preserve"> / </w:t>
      </w:r>
      <w:r w:rsidRPr="00182955">
        <w:rPr>
          <w:rtl/>
        </w:rPr>
        <w:t>483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289 / 1.</w:t>
      </w:r>
    </w:p>
    <w:p w:rsidR="00195052" w:rsidRPr="00182955" w:rsidRDefault="00195052" w:rsidP="00097E7F">
      <w:pPr>
        <w:pStyle w:val="libFootnote0"/>
        <w:rPr>
          <w:rtl/>
        </w:rPr>
      </w:pPr>
      <w:r w:rsidRPr="00182955">
        <w:rPr>
          <w:rtl/>
        </w:rPr>
        <w:t>(</w:t>
      </w:r>
      <w:r w:rsidR="00097E7F">
        <w:rPr>
          <w:rFonts w:hint="cs"/>
          <w:rtl/>
        </w:rPr>
        <w:t>2</w:t>
      </w:r>
      <w:r w:rsidRPr="00182955">
        <w:rPr>
          <w:rtl/>
        </w:rPr>
        <w:t>) في التهذيب</w:t>
      </w:r>
      <w:r w:rsidR="005F2F00">
        <w:rPr>
          <w:rtl/>
        </w:rPr>
        <w:t>:</w:t>
      </w:r>
      <w:r w:rsidRPr="00182955">
        <w:rPr>
          <w:rtl/>
        </w:rPr>
        <w:t xml:space="preserve"> الحسين بن علي</w:t>
      </w:r>
      <w:r>
        <w:rPr>
          <w:rtl/>
        </w:rPr>
        <w:t>.</w:t>
      </w:r>
    </w:p>
    <w:p w:rsidR="00195052" w:rsidRPr="00182955" w:rsidRDefault="00195052" w:rsidP="00097E7F">
      <w:pPr>
        <w:pStyle w:val="libFootnote0"/>
        <w:rPr>
          <w:rtl/>
        </w:rPr>
      </w:pPr>
      <w:r w:rsidRPr="00182955">
        <w:rPr>
          <w:rtl/>
        </w:rPr>
        <w:t>(</w:t>
      </w:r>
      <w:r w:rsidR="00097E7F">
        <w:rPr>
          <w:rFonts w:hint="cs"/>
          <w:rtl/>
        </w:rPr>
        <w:t>3</w:t>
      </w:r>
      <w:r w:rsidRPr="00182955">
        <w:rPr>
          <w:rtl/>
        </w:rPr>
        <w:t>) التهذب 7</w:t>
      </w:r>
      <w:r w:rsidR="005F2F00">
        <w:rPr>
          <w:rtl/>
        </w:rPr>
        <w:t>:</w:t>
      </w:r>
      <w:r w:rsidRPr="00182955">
        <w:rPr>
          <w:rtl/>
        </w:rPr>
        <w:t xml:space="preserve"> 213</w:t>
      </w:r>
      <w:r>
        <w:rPr>
          <w:rtl/>
        </w:rPr>
        <w:t xml:space="preserve"> / </w:t>
      </w:r>
      <w:r w:rsidRPr="00182955">
        <w:rPr>
          <w:rtl/>
        </w:rPr>
        <w:t>937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289 / 3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2 من الباب 32 من هذه الأبواب.</w:t>
      </w:r>
    </w:p>
    <w:p w:rsidR="00195052" w:rsidRPr="0080303E" w:rsidRDefault="00195052" w:rsidP="0080303E">
      <w:pPr>
        <w:pStyle w:val="libFootnote0"/>
        <w:rPr>
          <w:rtl/>
        </w:rPr>
      </w:pPr>
      <w:r w:rsidRPr="00182955">
        <w:rPr>
          <w:rtl/>
        </w:rPr>
        <w:t>(</w:t>
      </w:r>
      <w:r w:rsidR="00097E7F">
        <w:rPr>
          <w:rFonts w:hint="cs"/>
          <w:rtl/>
        </w:rPr>
        <w:t>4</w:t>
      </w:r>
      <w:r w:rsidRPr="00182955">
        <w:rPr>
          <w:rtl/>
        </w:rPr>
        <w:t>) في المصدر زيادة</w:t>
      </w:r>
      <w:r w:rsidR="005F2F00" w:rsidRPr="0080303E">
        <w:rPr>
          <w:rtl/>
        </w:rPr>
        <w:t>:</w:t>
      </w:r>
      <w:r w:rsidRPr="0080303E">
        <w:rPr>
          <w:rtl/>
        </w:rPr>
        <w:t xml:space="preserve"> [ عن رجل ].</w:t>
      </w:r>
    </w:p>
    <w:p w:rsidR="00195052" w:rsidRPr="0080303E" w:rsidRDefault="00195052" w:rsidP="0080303E">
      <w:pPr>
        <w:pStyle w:val="libFootnote0"/>
        <w:rPr>
          <w:rtl/>
        </w:rPr>
      </w:pPr>
      <w:r w:rsidRPr="0080303E">
        <w:rPr>
          <w:rtl/>
        </w:rPr>
        <w:t>(</w:t>
      </w:r>
      <w:r w:rsidR="00097E7F" w:rsidRPr="0080303E">
        <w:rPr>
          <w:rFonts w:hint="cs"/>
          <w:rtl/>
        </w:rPr>
        <w:t>5</w:t>
      </w:r>
      <w:r w:rsidRPr="0080303E">
        <w:rPr>
          <w:rtl/>
        </w:rPr>
        <w:t>) في نسخة</w:t>
      </w:r>
      <w:r w:rsidR="005F2F00" w:rsidRPr="0080303E">
        <w:rPr>
          <w:rtl/>
        </w:rPr>
        <w:t>:</w:t>
      </w:r>
      <w:r w:rsidRPr="0080303E">
        <w:rPr>
          <w:rtl/>
        </w:rPr>
        <w:t xml:space="preserve"> ما</w:t>
      </w:r>
      <w:r w:rsidRPr="0080303E">
        <w:rPr>
          <w:rFonts w:hint="cs"/>
          <w:rtl/>
        </w:rPr>
        <w:t xml:space="preserve"> </w:t>
      </w:r>
      <w:r w:rsidRPr="0080303E">
        <w:rPr>
          <w:rtl/>
        </w:rPr>
        <w:t xml:space="preserve">تقول في رجل </w:t>
      </w:r>
      <w:r w:rsidRPr="00980C04">
        <w:rPr>
          <w:rtl/>
        </w:rPr>
        <w:t xml:space="preserve">( </w:t>
      </w:r>
      <w:r w:rsidRPr="0080303E">
        <w:rPr>
          <w:rtl/>
        </w:rPr>
        <w:t>هامش المخطوط</w:t>
      </w:r>
      <w:r w:rsidRPr="00980C04">
        <w:rPr>
          <w:rtl/>
        </w:rPr>
        <w:t xml:space="preserve"> )</w:t>
      </w:r>
      <w:r w:rsidRPr="0080303E"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233 / 979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133 / 482.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تكار</w:t>
      </w:r>
      <w:r>
        <w:rPr>
          <w:rFonts w:hint="cs"/>
          <w:rtl/>
        </w:rPr>
        <w:t>ى</w:t>
      </w:r>
      <w:r>
        <w:rPr>
          <w:rtl/>
        </w:rPr>
        <w:t xml:space="preserve"> إليه فنفقت الداب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ضامن وعليه الكراء بقدر ذلك.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[ 24276 ]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أبي الجوزاء</w:t>
      </w:r>
      <w:r w:rsidR="005F2F00">
        <w:rPr>
          <w:rtl/>
        </w:rPr>
        <w:t>،</w:t>
      </w:r>
      <w:r>
        <w:rPr>
          <w:rtl/>
        </w:rPr>
        <w:t xml:space="preserve"> عن الحسين بن علوان</w:t>
      </w:r>
      <w:r w:rsidR="005F2F00">
        <w:rPr>
          <w:rtl/>
        </w:rPr>
        <w:t>،</w:t>
      </w:r>
      <w:r>
        <w:rPr>
          <w:rtl/>
        </w:rPr>
        <w:t xml:space="preserve"> عن عمرو بن خالد</w:t>
      </w:r>
      <w:r w:rsidR="005F2F00">
        <w:rPr>
          <w:rtl/>
        </w:rPr>
        <w:t>،</w:t>
      </w:r>
      <w:r>
        <w:rPr>
          <w:rtl/>
        </w:rPr>
        <w:t xml:space="preserve"> عن زيد بن علي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أتاه رجل تكارى داب</w:t>
      </w:r>
      <w:r>
        <w:rPr>
          <w:rFonts w:hint="cs"/>
          <w:rtl/>
        </w:rPr>
        <w:t>ّ</w:t>
      </w:r>
      <w:r>
        <w:rPr>
          <w:rtl/>
        </w:rPr>
        <w:t>ة فهلكت وأقر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جاز بها الوقت</w:t>
      </w:r>
      <w:r w:rsidR="005F2F00">
        <w:rPr>
          <w:rtl/>
        </w:rPr>
        <w:t>،</w:t>
      </w:r>
      <w:r>
        <w:rPr>
          <w:rtl/>
        </w:rPr>
        <w:t xml:space="preserve"> فضم</w:t>
      </w:r>
      <w:r>
        <w:rPr>
          <w:rFonts w:hint="cs"/>
          <w:rtl/>
        </w:rPr>
        <w:t>ّ</w:t>
      </w:r>
      <w:r>
        <w:rPr>
          <w:rtl/>
        </w:rPr>
        <w:t>نه الثمن ولم يجعل عليه كراء.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جعفر</w:t>
      </w:r>
      <w:r w:rsidR="005F2F00">
        <w:rPr>
          <w:rtl/>
        </w:rPr>
        <w:t>،</w:t>
      </w:r>
      <w:r>
        <w:rPr>
          <w:rtl/>
        </w:rPr>
        <w:t xml:space="preserve"> عن أبي الجوزاء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 xml:space="preserve">ة لما مر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[ 24277 ]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قال</w:t>
      </w:r>
      <w:r w:rsidR="005F2F00">
        <w:rPr>
          <w:rtl/>
        </w:rPr>
        <w:t>:</w:t>
      </w:r>
      <w:r>
        <w:rPr>
          <w:rtl/>
        </w:rPr>
        <w:t xml:space="preserve"> سألته عن رجل اكترى داب</w:t>
      </w:r>
      <w:r>
        <w:rPr>
          <w:rFonts w:hint="cs"/>
          <w:rtl/>
        </w:rPr>
        <w:t>ّ</w:t>
      </w:r>
      <w:r>
        <w:rPr>
          <w:rtl/>
        </w:rPr>
        <w:t>ة إلى مكان فجاز ذلك المكان فنفقت</w:t>
      </w:r>
      <w:r w:rsidR="005F2F00">
        <w:rPr>
          <w:rtl/>
        </w:rPr>
        <w:t>،</w:t>
      </w:r>
      <w:r>
        <w:rPr>
          <w:rtl/>
        </w:rPr>
        <w:t xml:space="preserve"> ما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إذا كان جاز المكان الذي استأجر إليه فهو ضامن.</w:t>
      </w:r>
    </w:p>
    <w:p w:rsidR="00195052" w:rsidRDefault="00195052" w:rsidP="00AC29B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AC29B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لم نجد الحديث في كتب الشيخ بهذا السند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نما المذكور في التهذيب هو السند الذي سيذكره المصنف في ذيل هذا </w:t>
      </w:r>
      <w:r w:rsidRPr="00AC29B4">
        <w:rPr>
          <w:rtl/>
        </w:rPr>
        <w:t xml:space="preserve">الحديث ( بإسناده عن محمّد بن </w:t>
      </w:r>
      <w:r w:rsidRPr="00AC29B4">
        <w:rPr>
          <w:rFonts w:hint="cs"/>
          <w:rtl/>
        </w:rPr>
        <w:t>أ</w:t>
      </w:r>
      <w:r w:rsidRPr="00AC29B4">
        <w:rPr>
          <w:rtl/>
        </w:rPr>
        <w:t>حمد بن يحيى</w:t>
      </w:r>
      <w:r w:rsidRPr="00AC29B4">
        <w:rPr>
          <w:rFonts w:hint="cs"/>
          <w:rtl/>
        </w:rPr>
        <w:t>ٰ</w:t>
      </w:r>
      <w:r w:rsidRPr="00AC29B4">
        <w:rPr>
          <w:rtl/>
        </w:rPr>
        <w:t xml:space="preserve"> ).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التهذيب 7</w:t>
      </w:r>
      <w:r w:rsidR="005F2F00">
        <w:rPr>
          <w:rtl/>
        </w:rPr>
        <w:t>:</w:t>
      </w:r>
      <w:r w:rsidRPr="00182955">
        <w:rPr>
          <w:rtl/>
        </w:rPr>
        <w:t xml:space="preserve"> 223</w:t>
      </w:r>
      <w:r>
        <w:rPr>
          <w:rtl/>
        </w:rPr>
        <w:t xml:space="preserve"> /</w:t>
      </w:r>
      <w:r>
        <w:rPr>
          <w:rFonts w:hint="cs"/>
          <w:rtl/>
        </w:rPr>
        <w:t xml:space="preserve"> 977</w:t>
      </w:r>
      <w:r>
        <w:rPr>
          <w:rtl/>
        </w:rPr>
        <w:t xml:space="preserve"> </w:t>
      </w:r>
      <w:r w:rsidRPr="00182955">
        <w:rPr>
          <w:rtl/>
        </w:rPr>
        <w:t>والاستبصار 3</w:t>
      </w:r>
      <w:r w:rsidR="005F2F00">
        <w:rPr>
          <w:rtl/>
        </w:rPr>
        <w:t>:</w:t>
      </w:r>
      <w:r w:rsidRPr="00182955">
        <w:rPr>
          <w:rtl/>
        </w:rPr>
        <w:t xml:space="preserve"> 135</w:t>
      </w:r>
      <w:r>
        <w:rPr>
          <w:rtl/>
        </w:rPr>
        <w:t xml:space="preserve"> / </w:t>
      </w:r>
      <w:r w:rsidRPr="00182955">
        <w:rPr>
          <w:rtl/>
        </w:rPr>
        <w:t>484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مر</w:t>
      </w:r>
      <w:r>
        <w:rPr>
          <w:rFonts w:hint="cs"/>
          <w:rtl/>
        </w:rPr>
        <w:t>ّ</w:t>
      </w:r>
      <w:r w:rsidRPr="00182955">
        <w:rPr>
          <w:rtl/>
        </w:rPr>
        <w:t xml:space="preserve"> في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195 / 413.</w:t>
      </w:r>
    </w:p>
    <w:p w:rsidR="00195052" w:rsidRPr="00182955" w:rsidRDefault="00195052" w:rsidP="00AC29B4">
      <w:pPr>
        <w:pStyle w:val="libFootnote0"/>
        <w:rPr>
          <w:rtl/>
        </w:rPr>
      </w:pPr>
      <w:r w:rsidRPr="00182955">
        <w:rPr>
          <w:rtl/>
        </w:rPr>
        <w:t>(</w:t>
      </w:r>
      <w:r w:rsidR="00AC29B4">
        <w:rPr>
          <w:rFonts w:hint="cs"/>
          <w:rtl/>
        </w:rPr>
        <w:t>3</w:t>
      </w:r>
      <w:r w:rsidRPr="00182955">
        <w:rPr>
          <w:rtl/>
        </w:rPr>
        <w:t>) يأتي في الباب 32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46" w:name="_Toc305076869"/>
            <w:bookmarkStart w:id="447" w:name="_Toc305081111"/>
            <w:bookmarkStart w:id="448" w:name="_Toc378449433"/>
            <w:bookmarkStart w:id="449" w:name="_Toc256948128"/>
            <w:r>
              <w:rPr>
                <w:rtl/>
              </w:rPr>
              <w:t>18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المستأجر إذا تسلم العين ومضت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يمكنه</w:t>
            </w:r>
            <w:bookmarkStart w:id="450" w:name="_Toc305076870"/>
            <w:bookmarkStart w:id="451" w:name="_Toc305081112"/>
            <w:bookmarkEnd w:id="446"/>
            <w:bookmarkEnd w:id="44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الانتفاع لزمت الأ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</w:t>
            </w:r>
            <w:bookmarkEnd w:id="448"/>
            <w:bookmarkEnd w:id="449"/>
            <w:bookmarkEnd w:id="450"/>
            <w:bookmarkEnd w:id="45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</w:t>
      </w:r>
      <w:r>
        <w:rPr>
          <w:rFonts w:hint="cs"/>
          <w:rtl/>
        </w:rPr>
        <w:t>ي</w:t>
      </w:r>
      <w:r>
        <w:rPr>
          <w:rtl/>
        </w:rPr>
        <w:t xml:space="preserve"> بن الحسين بإسناده عن أبان</w:t>
      </w:r>
      <w:r w:rsidR="005F2F00">
        <w:rPr>
          <w:rtl/>
        </w:rPr>
        <w:t>،</w:t>
      </w:r>
      <w:r>
        <w:rPr>
          <w:rtl/>
        </w:rPr>
        <w:t xml:space="preserve"> عن إسماعيل بن مسلم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استأجر من رجل أرضا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جرنيها بكذا وكذا</w:t>
      </w:r>
      <w:r w:rsidR="005F2F00">
        <w:rPr>
          <w:rtl/>
        </w:rPr>
        <w:t>،</w:t>
      </w:r>
      <w:r>
        <w:rPr>
          <w:rtl/>
        </w:rPr>
        <w:t xml:space="preserve"> إن زرعتها أو لم أزرعها ا</w:t>
      </w:r>
      <w:r>
        <w:rPr>
          <w:rFonts w:hint="cs"/>
          <w:rtl/>
        </w:rPr>
        <w:t>ُ</w:t>
      </w:r>
      <w:r>
        <w:rPr>
          <w:rtl/>
        </w:rPr>
        <w:t>عطك ذلك</w:t>
      </w:r>
      <w:r w:rsidR="005F2F00">
        <w:rPr>
          <w:rtl/>
        </w:rPr>
        <w:t>،</w:t>
      </w:r>
      <w:r>
        <w:rPr>
          <w:rtl/>
        </w:rPr>
        <w:t xml:space="preserve"> فلم يزرع الرجل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له أن يأخذه بماله إن شاء ترك</w:t>
      </w:r>
      <w:r w:rsidR="005F2F00">
        <w:rPr>
          <w:rtl/>
        </w:rPr>
        <w:t>،</w:t>
      </w:r>
      <w:r>
        <w:rPr>
          <w:rtl/>
        </w:rPr>
        <w:t xml:space="preserve"> وإن شاء لم يترك.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غير واحد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إسماعيل بن الفضل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الحسن بن محمّد بن سماعة مثله </w:t>
      </w:r>
      <w:r w:rsidRPr="00A87799">
        <w:rPr>
          <w:rStyle w:val="libFootnotenumChar"/>
          <w:rtl/>
        </w:rPr>
        <w:t>(2)</w:t>
      </w:r>
      <w:r w:rsidRPr="00C26E06"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بالعموم والإ</w:t>
      </w:r>
      <w:r>
        <w:rPr>
          <w:rFonts w:hint="cs"/>
          <w:rtl/>
        </w:rPr>
        <w:t>ِ</w:t>
      </w:r>
      <w:r>
        <w:rPr>
          <w:rtl/>
        </w:rPr>
        <w:t xml:space="preserve">طلاق </w:t>
      </w:r>
      <w:r w:rsidRPr="00A87799">
        <w:rPr>
          <w:rStyle w:val="libFootnotenumChar"/>
          <w:rFonts w:hint="cs"/>
          <w:rtl/>
        </w:rPr>
        <w:t>(3)</w:t>
      </w:r>
      <w:r w:rsidR="005F2F0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8E2CDB" w:rsidRDefault="008E2CDB" w:rsidP="008E2CDB">
      <w:pPr>
        <w:pStyle w:val="libLine"/>
        <w:rPr>
          <w:rtl/>
        </w:rPr>
      </w:pPr>
      <w:r>
        <w:rPr>
          <w:rtl/>
        </w:rPr>
        <w:t>__________________________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الباب 18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في حديث واحد</w:t>
      </w:r>
    </w:p>
    <w:p w:rsidR="00195052" w:rsidRPr="008E2CDB" w:rsidRDefault="00195052" w:rsidP="008E2CDB">
      <w:pPr>
        <w:pStyle w:val="libFootnote0"/>
        <w:rPr>
          <w:rtl/>
        </w:rPr>
      </w:pPr>
      <w:r w:rsidRPr="008E2CDB">
        <w:rPr>
          <w:rtl/>
        </w:rPr>
        <w:t>1</w:t>
      </w:r>
      <w:r w:rsidR="005F2F00" w:rsidRPr="008E2CDB">
        <w:rPr>
          <w:rtl/>
        </w:rPr>
        <w:t xml:space="preserve"> - </w:t>
      </w:r>
      <w:r w:rsidRPr="008E2CDB">
        <w:rPr>
          <w:rtl/>
        </w:rPr>
        <w:t>الفقيه 3</w:t>
      </w:r>
      <w:r w:rsidR="005F2F00" w:rsidRPr="008E2CDB">
        <w:rPr>
          <w:rtl/>
        </w:rPr>
        <w:t>:</w:t>
      </w:r>
      <w:r w:rsidRPr="008E2CDB">
        <w:rPr>
          <w:rtl/>
        </w:rPr>
        <w:t xml:space="preserve"> 155 / 682.</w:t>
      </w:r>
    </w:p>
    <w:p w:rsidR="00195052" w:rsidRPr="008E2CDB" w:rsidRDefault="00195052" w:rsidP="008E2CDB">
      <w:pPr>
        <w:pStyle w:val="libFootnote0"/>
        <w:rPr>
          <w:rtl/>
        </w:rPr>
      </w:pPr>
      <w:r w:rsidRPr="008E2CDB">
        <w:rPr>
          <w:rtl/>
        </w:rPr>
        <w:t>(1) الكافي 5</w:t>
      </w:r>
      <w:r w:rsidR="005F2F00" w:rsidRPr="008E2CDB">
        <w:rPr>
          <w:rtl/>
        </w:rPr>
        <w:t>:</w:t>
      </w:r>
      <w:r w:rsidRPr="008E2CDB">
        <w:rPr>
          <w:rtl/>
        </w:rPr>
        <w:t xml:space="preserve"> 265 / 7.</w:t>
      </w:r>
    </w:p>
    <w:p w:rsidR="00195052" w:rsidRPr="008E2CDB" w:rsidRDefault="00195052" w:rsidP="008E2CDB">
      <w:pPr>
        <w:pStyle w:val="libFootnote0"/>
        <w:rPr>
          <w:rtl/>
        </w:rPr>
      </w:pPr>
      <w:r w:rsidRPr="008E2CDB">
        <w:rPr>
          <w:rtl/>
        </w:rPr>
        <w:t>(2) التهذيب 7</w:t>
      </w:r>
      <w:r w:rsidR="005F2F00" w:rsidRPr="008E2CDB">
        <w:rPr>
          <w:rtl/>
        </w:rPr>
        <w:t>:</w:t>
      </w:r>
      <w:r w:rsidRPr="008E2CDB">
        <w:rPr>
          <w:rtl/>
        </w:rPr>
        <w:t xml:space="preserve"> 196 / 867.</w:t>
      </w:r>
    </w:p>
    <w:p w:rsidR="00195052" w:rsidRPr="008E2CDB" w:rsidRDefault="00195052" w:rsidP="008E2CDB">
      <w:pPr>
        <w:pStyle w:val="libFootnote0"/>
        <w:rPr>
          <w:rtl/>
        </w:rPr>
      </w:pPr>
      <w:r w:rsidRPr="008E2CDB">
        <w:rPr>
          <w:rtl/>
        </w:rPr>
        <w:t>(3) تقدم في الباب 7 من هذه الأبواب.</w:t>
      </w:r>
    </w:p>
    <w:p w:rsidR="00195052" w:rsidRPr="008E2CDB" w:rsidRDefault="00195052" w:rsidP="008E2CDB">
      <w:pPr>
        <w:pStyle w:val="libFootnote0"/>
        <w:rPr>
          <w:rtl/>
        </w:rPr>
      </w:pPr>
      <w:r w:rsidRPr="008E2CDB">
        <w:rPr>
          <w:rtl/>
        </w:rPr>
        <w:t>(4) يأتي في البابين 25 و 34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52" w:name="_Toc305076871"/>
            <w:bookmarkStart w:id="453" w:name="_Toc305081113"/>
            <w:bookmarkStart w:id="454" w:name="_Toc378449434"/>
            <w:bookmarkStart w:id="455" w:name="_Toc256948129"/>
            <w:r>
              <w:rPr>
                <w:rtl/>
              </w:rPr>
              <w:t>19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للمستأجر أن يؤج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 العين للمؤجر وغيره</w:t>
            </w:r>
            <w:bookmarkStart w:id="456" w:name="_Toc305076872"/>
            <w:bookmarkStart w:id="457" w:name="_Toc305081114"/>
            <w:bookmarkEnd w:id="452"/>
            <w:bookmarkEnd w:id="45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إذا لم يشرط عليه استيفاء المنفعة بنفسه</w:t>
            </w:r>
            <w:bookmarkEnd w:id="454"/>
            <w:bookmarkEnd w:id="455"/>
            <w:bookmarkEnd w:id="456"/>
            <w:bookmarkEnd w:id="45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[ 24279 ]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أرضا</w:t>
      </w:r>
      <w:r>
        <w:rPr>
          <w:rFonts w:hint="cs"/>
          <w:rtl/>
        </w:rPr>
        <w:t>ً</w:t>
      </w:r>
      <w:r>
        <w:rPr>
          <w:rtl/>
        </w:rPr>
        <w:t xml:space="preserve"> بألف درهم ثم</w:t>
      </w:r>
      <w:r>
        <w:rPr>
          <w:rFonts w:hint="cs"/>
          <w:rtl/>
        </w:rPr>
        <w:t>ّ</w:t>
      </w:r>
      <w:r>
        <w:rPr>
          <w:rtl/>
        </w:rPr>
        <w:t xml:space="preserve"> آجر بعضها بمائتي درهم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له صاحب الأرض الذي آجره</w:t>
      </w:r>
      <w:r w:rsidR="005F2F00">
        <w:rPr>
          <w:rtl/>
        </w:rPr>
        <w:t>:</w:t>
      </w:r>
      <w:r>
        <w:rPr>
          <w:rtl/>
        </w:rPr>
        <w:t xml:space="preserve"> أنا أدخل معك فيها بما استأجرت فننفق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 كان فيها من فضل كان بيني وبينك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58" w:name="_Toc305076873"/>
            <w:bookmarkStart w:id="459" w:name="_Toc305081115"/>
            <w:bookmarkStart w:id="460" w:name="_Toc378449435"/>
            <w:bookmarkStart w:id="461" w:name="_Toc256948130"/>
            <w:r>
              <w:rPr>
                <w:rtl/>
              </w:rPr>
              <w:t>20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يجوز أن يؤجر الرحى والمسكن والأجير</w:t>
            </w:r>
            <w:bookmarkStart w:id="462" w:name="_Toc305076874"/>
            <w:bookmarkStart w:id="463" w:name="_Toc305081116"/>
            <w:bookmarkEnd w:id="458"/>
            <w:bookmarkEnd w:id="45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كثر من 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جرة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لم يحدث حدثا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أو يغرم غرامة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أو</w:t>
            </w:r>
            <w:bookmarkStart w:id="464" w:name="_Toc305076875"/>
            <w:bookmarkStart w:id="465" w:name="_Toc305081117"/>
            <w:bookmarkEnd w:id="462"/>
            <w:bookmarkEnd w:id="46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يكون بغير الجنس</w:t>
            </w:r>
            <w:bookmarkEnd w:id="460"/>
            <w:bookmarkEnd w:id="461"/>
            <w:bookmarkEnd w:id="464"/>
            <w:bookmarkEnd w:id="46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[ 24280 ]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سليمان بن خالد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لأكره أن أستأجر الرحى وحدها ثم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ؤاجرها بأكثر مم</w:t>
      </w:r>
      <w:r>
        <w:rPr>
          <w:rFonts w:hint="cs"/>
          <w:rtl/>
        </w:rPr>
        <w:t>ّ</w:t>
      </w:r>
      <w:r>
        <w:rPr>
          <w:rtl/>
        </w:rPr>
        <w:t>ا استأجرتها إلا</w:t>
      </w:r>
      <w:r>
        <w:rPr>
          <w:rFonts w:hint="cs"/>
          <w:rtl/>
        </w:rPr>
        <w:t>ّ</w:t>
      </w:r>
      <w:r>
        <w:rPr>
          <w:rtl/>
        </w:rPr>
        <w:t xml:space="preserve"> أن </w:t>
      </w:r>
      <w:r>
        <w:rPr>
          <w:rFonts w:hint="cs"/>
          <w:rtl/>
        </w:rPr>
        <w:t>أ</w:t>
      </w:r>
      <w:r>
        <w:rPr>
          <w:rtl/>
        </w:rPr>
        <w:t>حدث فيها حدثا</w:t>
      </w:r>
      <w:r>
        <w:rPr>
          <w:rFonts w:hint="cs"/>
          <w:rtl/>
        </w:rPr>
        <w:t>ً</w:t>
      </w:r>
      <w:r>
        <w:rPr>
          <w:rtl/>
        </w:rPr>
        <w:t xml:space="preserve"> أو أغرم فيها غرما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F4DC5">
      <w:pPr>
        <w:pStyle w:val="libFootnoteCenterBold"/>
        <w:rPr>
          <w:rtl/>
        </w:rPr>
      </w:pPr>
      <w:r>
        <w:rPr>
          <w:rtl/>
        </w:rPr>
        <w:t>الباب 19</w:t>
      </w:r>
    </w:p>
    <w:p w:rsidR="00195052" w:rsidRDefault="00195052" w:rsidP="004F4D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155 / 681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15 من </w:t>
      </w:r>
      <w:r>
        <w:rPr>
          <w:rFonts w:hint="cs"/>
          <w:rtl/>
        </w:rPr>
        <w:t>أ</w:t>
      </w:r>
      <w:r>
        <w:rPr>
          <w:rtl/>
        </w:rPr>
        <w:t>بواب المزارعة.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 xml:space="preserve">(1) تقدم في الحديث 3 من الباب 15 من </w:t>
      </w:r>
      <w:r>
        <w:rPr>
          <w:rFonts w:hint="cs"/>
          <w:rtl/>
        </w:rPr>
        <w:t>أ</w:t>
      </w:r>
      <w:r w:rsidRPr="00182955">
        <w:rPr>
          <w:rtl/>
        </w:rPr>
        <w:t>بواب المزارعة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يأتي في ال</w:t>
      </w:r>
      <w:r>
        <w:rPr>
          <w:rFonts w:hint="cs"/>
          <w:rtl/>
        </w:rPr>
        <w:t>أ</w:t>
      </w:r>
      <w:r w:rsidRPr="00182955">
        <w:rPr>
          <w:rtl/>
        </w:rPr>
        <w:t>حاديث 20</w:t>
      </w:r>
      <w:r w:rsidR="005F2F00">
        <w:rPr>
          <w:rtl/>
        </w:rPr>
        <w:t>،</w:t>
      </w:r>
      <w:r w:rsidRPr="00182955">
        <w:rPr>
          <w:rtl/>
        </w:rPr>
        <w:t xml:space="preserve"> 21</w:t>
      </w:r>
      <w:r w:rsidR="005F2F00">
        <w:rPr>
          <w:rtl/>
        </w:rPr>
        <w:t>،</w:t>
      </w:r>
      <w:r w:rsidRPr="00182955">
        <w:rPr>
          <w:rtl/>
        </w:rPr>
        <w:t xml:space="preserve"> 22 من هذه</w:t>
      </w:r>
      <w:r>
        <w:rPr>
          <w:rtl/>
        </w:rPr>
        <w:t xml:space="preserve"> الأبواب.</w:t>
      </w:r>
    </w:p>
    <w:p w:rsidR="00195052" w:rsidRDefault="00195052" w:rsidP="004F4DC5">
      <w:pPr>
        <w:pStyle w:val="libFootnoteCenterBold"/>
        <w:rPr>
          <w:rtl/>
        </w:rPr>
      </w:pPr>
      <w:r>
        <w:rPr>
          <w:rtl/>
        </w:rPr>
        <w:t>الباب 20</w:t>
      </w:r>
    </w:p>
    <w:p w:rsidR="00195052" w:rsidRDefault="00195052" w:rsidP="004F4DC5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149 / 653.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4F4DC5">
        <w:rPr>
          <w:rtl/>
        </w:rPr>
        <w:lastRenderedPageBreak/>
        <w:t>[ 24281 و 24282 ] 2 و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خالد بن جرير</w:t>
      </w:r>
      <w:r w:rsidR="005F2F00">
        <w:rPr>
          <w:rtl/>
        </w:rPr>
        <w:t>،</w:t>
      </w:r>
      <w:r>
        <w:rPr>
          <w:rtl/>
        </w:rPr>
        <w:t xml:space="preserve"> عن أبي الربيع الشامي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يتقب</w:t>
      </w:r>
      <w:r>
        <w:rPr>
          <w:rFonts w:hint="cs"/>
          <w:rtl/>
        </w:rPr>
        <w:t>ّ</w:t>
      </w:r>
      <w:r>
        <w:rPr>
          <w:rtl/>
        </w:rPr>
        <w:t>ل الأرض من الدهاقين ثم</w:t>
      </w:r>
      <w:r>
        <w:rPr>
          <w:rFonts w:hint="cs"/>
          <w:rtl/>
        </w:rPr>
        <w:t>ّ</w:t>
      </w:r>
      <w:r>
        <w:rPr>
          <w:rtl/>
        </w:rPr>
        <w:t xml:space="preserve"> ي</w:t>
      </w:r>
      <w:r>
        <w:rPr>
          <w:rFonts w:hint="cs"/>
          <w:rtl/>
        </w:rPr>
        <w:t>ؤ</w:t>
      </w:r>
      <w:r>
        <w:rPr>
          <w:rtl/>
        </w:rPr>
        <w:t>اجرها بأكثر مم</w:t>
      </w:r>
      <w:r>
        <w:rPr>
          <w:rFonts w:hint="cs"/>
          <w:rtl/>
        </w:rPr>
        <w:t>ّ</w:t>
      </w:r>
      <w:r>
        <w:rPr>
          <w:rtl/>
        </w:rPr>
        <w:t>ا تقب</w:t>
      </w:r>
      <w:r>
        <w:rPr>
          <w:rFonts w:hint="cs"/>
          <w:rtl/>
        </w:rPr>
        <w:t>ّ</w:t>
      </w:r>
      <w:r>
        <w:rPr>
          <w:rtl/>
        </w:rPr>
        <w:t>لها به ويقوم فيها بحظ السلطان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بأس به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الأرض ليست مثل الأجير</w:t>
      </w:r>
      <w:r w:rsidR="005F2F00">
        <w:rPr>
          <w:rtl/>
        </w:rPr>
        <w:t>،</w:t>
      </w:r>
      <w:r>
        <w:rPr>
          <w:rtl/>
        </w:rPr>
        <w:t xml:space="preserve"> ولا مثل البيت إن</w:t>
      </w:r>
      <w:r>
        <w:rPr>
          <w:rFonts w:hint="cs"/>
          <w:rtl/>
        </w:rPr>
        <w:t>ّ</w:t>
      </w:r>
      <w:r>
        <w:rPr>
          <w:rtl/>
        </w:rPr>
        <w:t xml:space="preserve"> فضل الأجير والبيت حرام.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الحسن بن محبوب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ولو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استأجر دارا</w:t>
      </w:r>
      <w:r>
        <w:rPr>
          <w:rFonts w:hint="cs"/>
          <w:rtl/>
        </w:rPr>
        <w:t>ً</w:t>
      </w:r>
      <w:r>
        <w:rPr>
          <w:rtl/>
        </w:rPr>
        <w:t xml:space="preserve"> بعشرة دراهم فسكن ثلثيها وآجر ثلثها بعشرة دراهم لم يكن به بأس</w:t>
      </w:r>
      <w:r w:rsidR="005F2F00">
        <w:rPr>
          <w:rtl/>
        </w:rPr>
        <w:t>،</w:t>
      </w:r>
      <w:r>
        <w:rPr>
          <w:rtl/>
        </w:rPr>
        <w:t xml:space="preserve"> ولكن لا يؤاجرها بأكثر مم</w:t>
      </w:r>
      <w:r>
        <w:rPr>
          <w:rFonts w:hint="cs"/>
          <w:rtl/>
        </w:rPr>
        <w:t>ّ</w:t>
      </w:r>
      <w:r>
        <w:rPr>
          <w:rtl/>
        </w:rPr>
        <w:t xml:space="preserve">ا استأجرها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 مثله</w:t>
      </w:r>
      <w:r w:rsidR="005F2F00">
        <w:rPr>
          <w:rtl/>
        </w:rPr>
        <w:t>،</w:t>
      </w:r>
      <w:r>
        <w:rPr>
          <w:rtl/>
        </w:rPr>
        <w:t xml:space="preserve"> ولم يذكر الزيادة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C6EAA">
      <w:pPr>
        <w:pStyle w:val="libNormal"/>
        <w:rPr>
          <w:rtl/>
        </w:rPr>
      </w:pPr>
      <w:r w:rsidRPr="00C75CD5">
        <w:rPr>
          <w:rStyle w:val="libNormalChar"/>
          <w:rtl/>
        </w:rPr>
        <w:t>[ 24283 ]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يؤاجر </w:t>
      </w:r>
      <w:r w:rsidRPr="00A87799">
        <w:rPr>
          <w:rStyle w:val="libFootnotenumChar"/>
          <w:rtl/>
        </w:rPr>
        <w:t>(</w:t>
      </w:r>
      <w:r w:rsidR="00AC6EA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الأرض ثم</w:t>
      </w:r>
      <w:r>
        <w:rPr>
          <w:rFonts w:hint="cs"/>
          <w:rtl/>
        </w:rPr>
        <w:t>ّ</w:t>
      </w:r>
      <w:r>
        <w:rPr>
          <w:rtl/>
        </w:rPr>
        <w:t xml:space="preserve"> يؤاجرها بأكثر مم</w:t>
      </w:r>
      <w:r>
        <w:rPr>
          <w:rFonts w:hint="cs"/>
          <w:rtl/>
        </w:rPr>
        <w:t>ّ</w:t>
      </w:r>
      <w:r>
        <w:rPr>
          <w:rtl/>
        </w:rPr>
        <w:t>ا استأجرها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إن</w:t>
      </w:r>
      <w:r>
        <w:rPr>
          <w:rFonts w:hint="cs"/>
          <w:rtl/>
        </w:rPr>
        <w:t>ّ</w:t>
      </w:r>
      <w:r>
        <w:rPr>
          <w:rtl/>
        </w:rPr>
        <w:t xml:space="preserve"> هذا ليس كالحانوت ولا الأجير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فضل الحانوت والأجير حرام.</w:t>
      </w:r>
    </w:p>
    <w:p w:rsidR="00195052" w:rsidRDefault="00195052" w:rsidP="00AC6EA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AC6EA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C6EA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AC6EA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>،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271 / 1.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(1) الفقيه 3</w:t>
      </w:r>
      <w:r w:rsidR="005F2F00">
        <w:rPr>
          <w:rtl/>
        </w:rPr>
        <w:t>:</w:t>
      </w:r>
      <w:r w:rsidRPr="00182955">
        <w:rPr>
          <w:rtl/>
        </w:rPr>
        <w:t xml:space="preserve"> 157</w:t>
      </w:r>
      <w:r>
        <w:rPr>
          <w:rtl/>
        </w:rPr>
        <w:t xml:space="preserve"> / </w:t>
      </w:r>
      <w:r w:rsidRPr="00182955">
        <w:rPr>
          <w:rtl/>
        </w:rPr>
        <w:t>688</w:t>
      </w:r>
      <w:r>
        <w:rPr>
          <w:rtl/>
        </w:rPr>
        <w:t>.</w:t>
      </w:r>
    </w:p>
    <w:p w:rsidR="00195052" w:rsidRPr="00182955" w:rsidRDefault="00195052" w:rsidP="00974D84">
      <w:pPr>
        <w:pStyle w:val="libFootnote0"/>
        <w:rPr>
          <w:rtl/>
        </w:rPr>
      </w:pPr>
      <w:r w:rsidRPr="00182955">
        <w:rPr>
          <w:rtl/>
        </w:rPr>
        <w:t>(2) التهذيب 7</w:t>
      </w:r>
      <w:r w:rsidR="005F2F00">
        <w:rPr>
          <w:rtl/>
        </w:rPr>
        <w:t>:</w:t>
      </w:r>
      <w:r w:rsidRPr="00182955">
        <w:rPr>
          <w:rtl/>
        </w:rPr>
        <w:t xml:space="preserve"> 203</w:t>
      </w:r>
      <w:r>
        <w:rPr>
          <w:rtl/>
        </w:rPr>
        <w:t xml:space="preserve"> / </w:t>
      </w:r>
      <w:r w:rsidRPr="00182955">
        <w:rPr>
          <w:rtl/>
        </w:rPr>
        <w:t>894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 w:rsidRPr="00182955">
        <w:rPr>
          <w:rtl/>
        </w:rPr>
        <w:t>والاستبصار 3</w:t>
      </w:r>
      <w:r w:rsidR="005F2F00">
        <w:rPr>
          <w:rtl/>
        </w:rPr>
        <w:t>:</w:t>
      </w:r>
      <w:r w:rsidRPr="00182955">
        <w:rPr>
          <w:rtl/>
        </w:rPr>
        <w:t xml:space="preserve"> 129</w:t>
      </w:r>
      <w:r>
        <w:rPr>
          <w:rtl/>
        </w:rPr>
        <w:t xml:space="preserve"> / </w:t>
      </w:r>
      <w:r w:rsidRPr="00182955">
        <w:rPr>
          <w:rtl/>
        </w:rPr>
        <w:t>463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272 / 3.</w:t>
      </w:r>
    </w:p>
    <w:p w:rsidR="00195052" w:rsidRPr="00182955" w:rsidRDefault="00195052" w:rsidP="00AC6EAA">
      <w:pPr>
        <w:pStyle w:val="libFootnote0"/>
        <w:rPr>
          <w:rtl/>
        </w:rPr>
      </w:pPr>
      <w:r w:rsidRPr="00182955">
        <w:rPr>
          <w:rtl/>
        </w:rPr>
        <w:t>(</w:t>
      </w:r>
      <w:r w:rsidR="00AC6EAA">
        <w:rPr>
          <w:rFonts w:hint="cs"/>
          <w:rtl/>
        </w:rPr>
        <w:t>3</w:t>
      </w:r>
      <w:r w:rsidRPr="00182955">
        <w:rPr>
          <w:rtl/>
        </w:rPr>
        <w:t>) في الكافي والتهذيب</w:t>
      </w:r>
      <w:r w:rsidR="005F2F00">
        <w:rPr>
          <w:rtl/>
        </w:rPr>
        <w:t>:</w:t>
      </w:r>
      <w:r w:rsidRPr="00182955">
        <w:rPr>
          <w:rtl/>
        </w:rPr>
        <w:t xml:space="preserve"> يستأجر</w:t>
      </w:r>
      <w:r>
        <w:rPr>
          <w:rtl/>
        </w:rPr>
        <w:t>.</w:t>
      </w:r>
    </w:p>
    <w:p w:rsidR="00195052" w:rsidRPr="00182955" w:rsidRDefault="00195052" w:rsidP="00AC6EAA">
      <w:pPr>
        <w:pStyle w:val="libFootnote0"/>
        <w:rPr>
          <w:rtl/>
        </w:rPr>
      </w:pPr>
      <w:r w:rsidRPr="00182955">
        <w:rPr>
          <w:rtl/>
        </w:rPr>
        <w:t>(</w:t>
      </w:r>
      <w:r w:rsidR="00AC6EAA">
        <w:rPr>
          <w:rFonts w:hint="cs"/>
          <w:rtl/>
        </w:rPr>
        <w:t>4</w:t>
      </w:r>
      <w:r w:rsidRPr="00182955">
        <w:rPr>
          <w:rtl/>
        </w:rPr>
        <w:t>) التهذيب 7</w:t>
      </w:r>
      <w:r w:rsidR="005F2F00">
        <w:rPr>
          <w:rtl/>
        </w:rPr>
        <w:t>:</w:t>
      </w:r>
      <w:r w:rsidRPr="00182955">
        <w:rPr>
          <w:rtl/>
        </w:rPr>
        <w:t xml:space="preserve"> 203</w:t>
      </w:r>
      <w:r>
        <w:rPr>
          <w:rtl/>
        </w:rPr>
        <w:t xml:space="preserve"> / </w:t>
      </w:r>
      <w:r w:rsidRPr="00182955">
        <w:rPr>
          <w:rtl/>
        </w:rPr>
        <w:t>895</w:t>
      </w:r>
      <w:r w:rsidR="005F2F00">
        <w:rPr>
          <w:rtl/>
        </w:rPr>
        <w:t>،</w:t>
      </w:r>
      <w:r w:rsidRPr="00182955">
        <w:rPr>
          <w:rtl/>
        </w:rPr>
        <w:t xml:space="preserve"> والاستبصار 3</w:t>
      </w:r>
      <w:r w:rsidR="005F2F00">
        <w:rPr>
          <w:rtl/>
        </w:rPr>
        <w:t>:</w:t>
      </w:r>
      <w:r w:rsidRPr="00182955">
        <w:rPr>
          <w:rtl/>
        </w:rPr>
        <w:t xml:space="preserve"> 129</w:t>
      </w:r>
      <w:r>
        <w:rPr>
          <w:rtl/>
        </w:rPr>
        <w:t xml:space="preserve"> / </w:t>
      </w:r>
      <w:r w:rsidRPr="00182955">
        <w:rPr>
          <w:rtl/>
        </w:rPr>
        <w:t>464</w:t>
      </w:r>
      <w:r>
        <w:rPr>
          <w:rtl/>
        </w:rPr>
        <w:t>.</w:t>
      </w:r>
    </w:p>
    <w:p w:rsidR="00195052" w:rsidRPr="00182955" w:rsidRDefault="00195052" w:rsidP="00AC6EAA">
      <w:pPr>
        <w:pStyle w:val="libFootnote0"/>
        <w:rPr>
          <w:rtl/>
        </w:rPr>
      </w:pPr>
      <w:r w:rsidRPr="00182955">
        <w:rPr>
          <w:rtl/>
        </w:rPr>
        <w:t>(</w:t>
      </w:r>
      <w:r w:rsidR="00AC6EAA">
        <w:rPr>
          <w:rFonts w:hint="cs"/>
          <w:rtl/>
        </w:rPr>
        <w:t>5</w:t>
      </w:r>
      <w:r w:rsidRPr="00182955">
        <w:rPr>
          <w:rtl/>
        </w:rPr>
        <w:t>) المقنع</w:t>
      </w:r>
      <w:r w:rsidR="005F2F00">
        <w:rPr>
          <w:rtl/>
        </w:rPr>
        <w:t>:</w:t>
      </w:r>
      <w:r w:rsidRPr="00182955">
        <w:rPr>
          <w:rtl/>
        </w:rPr>
        <w:t xml:space="preserve"> 131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[ 24284 ]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إبراهيم بن ميمون أن</w:t>
      </w:r>
      <w:r>
        <w:rPr>
          <w:rFonts w:hint="cs"/>
          <w:rtl/>
        </w:rPr>
        <w:t>ّ</w:t>
      </w:r>
      <w:r>
        <w:rPr>
          <w:rtl/>
        </w:rPr>
        <w:t xml:space="preserve"> إبراهيم بن المثنى سأل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وهو يسمع</w:t>
      </w:r>
      <w:r w:rsidR="005F2F00">
        <w:rPr>
          <w:rFonts w:hint="cs"/>
          <w:rtl/>
        </w:rPr>
        <w:t xml:space="preserve"> - </w:t>
      </w:r>
      <w:r>
        <w:rPr>
          <w:rtl/>
        </w:rPr>
        <w:t>عن الأ</w:t>
      </w:r>
      <w:r>
        <w:rPr>
          <w:rFonts w:hint="cs"/>
          <w:rtl/>
        </w:rPr>
        <w:t>َ</w:t>
      </w:r>
      <w:r>
        <w:rPr>
          <w:rtl/>
        </w:rPr>
        <w:t>رض يستأجرها الرجل ثم</w:t>
      </w:r>
      <w:r>
        <w:rPr>
          <w:rFonts w:hint="cs"/>
          <w:rtl/>
        </w:rPr>
        <w:t>ّ</w:t>
      </w:r>
      <w:r>
        <w:rPr>
          <w:rtl/>
        </w:rPr>
        <w:t xml:space="preserve"> يؤاجرها بأكثر من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ليس به بأس إن</w:t>
      </w:r>
      <w:r>
        <w:rPr>
          <w:rFonts w:hint="cs"/>
          <w:rtl/>
        </w:rPr>
        <w:t>ّ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رض ليست بمنزلة الأ</w:t>
      </w:r>
      <w:r>
        <w:rPr>
          <w:rFonts w:hint="cs"/>
          <w:rtl/>
        </w:rPr>
        <w:t>َ</w:t>
      </w:r>
      <w:r>
        <w:rPr>
          <w:rtl/>
        </w:rPr>
        <w:t>جير والبيت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فضل البيت حرام</w:t>
      </w:r>
      <w:r w:rsidR="005F2F00">
        <w:rPr>
          <w:rtl/>
        </w:rPr>
        <w:t>،</w:t>
      </w:r>
      <w:r>
        <w:rPr>
          <w:rtl/>
        </w:rPr>
        <w:t xml:space="preserve"> وفضل الأ</w:t>
      </w:r>
      <w:r>
        <w:rPr>
          <w:rFonts w:hint="cs"/>
          <w:rtl/>
        </w:rPr>
        <w:t>َ</w:t>
      </w:r>
      <w:r>
        <w:rPr>
          <w:rtl/>
        </w:rPr>
        <w:t>جير حرام.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66" w:name="_Toc305076876"/>
            <w:bookmarkStart w:id="467" w:name="_Toc305081118"/>
            <w:bookmarkStart w:id="468" w:name="_Toc378449436"/>
            <w:bookmarkStart w:id="469" w:name="_Toc256948131"/>
            <w:r>
              <w:rPr>
                <w:rtl/>
              </w:rPr>
              <w:t>21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لمن استأجر أرضا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أن يؤجرها بأكثر مما</w:t>
            </w:r>
            <w:bookmarkStart w:id="470" w:name="_Toc305076877"/>
            <w:bookmarkStart w:id="471" w:name="_Toc305081119"/>
            <w:bookmarkEnd w:id="466"/>
            <w:bookmarkEnd w:id="46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استأجرها به إذا كان بغير جنس ال</w:t>
            </w:r>
            <w:r>
              <w:rPr>
                <w:rFonts w:hint="cs"/>
                <w:rtl/>
              </w:rPr>
              <w:t>اُ</w:t>
            </w:r>
            <w:r>
              <w:rPr>
                <w:rtl/>
              </w:rPr>
              <w:t>جرة أو أحدث ما يقابل</w:t>
            </w:r>
            <w:bookmarkStart w:id="472" w:name="_Toc305076878"/>
            <w:bookmarkStart w:id="473" w:name="_Toc305081120"/>
            <w:bookmarkEnd w:id="470"/>
            <w:bookmarkEnd w:id="47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التفاوت وإن قل</w:t>
            </w:r>
            <w:bookmarkEnd w:id="472"/>
            <w:bookmarkEnd w:id="473"/>
            <w:r>
              <w:rPr>
                <w:rFonts w:hint="cs"/>
                <w:rtl/>
              </w:rPr>
              <w:t>ّ</w:t>
            </w:r>
            <w:bookmarkEnd w:id="468"/>
            <w:bookmarkEnd w:id="46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8A10BA">
      <w:pPr>
        <w:pStyle w:val="libNormal"/>
        <w:rPr>
          <w:rtl/>
        </w:rPr>
      </w:pPr>
      <w:r w:rsidRPr="00C75CD5">
        <w:rPr>
          <w:rStyle w:val="libNormalChar"/>
          <w:rtl/>
        </w:rPr>
        <w:t>[ 24285 ]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</w:t>
      </w:r>
      <w:r w:rsidRPr="00A87799">
        <w:rPr>
          <w:rStyle w:val="libFootnotenumChar"/>
          <w:rtl/>
        </w:rPr>
        <w:t>(</w:t>
      </w:r>
      <w:r w:rsidR="008A10B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عبد الكريم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أتقب</w:t>
      </w:r>
      <w:r>
        <w:rPr>
          <w:rFonts w:hint="cs"/>
          <w:rtl/>
        </w:rPr>
        <w:t>ّ</w:t>
      </w:r>
      <w:r>
        <w:rPr>
          <w:rtl/>
        </w:rPr>
        <w:t>ل الأ</w:t>
      </w:r>
      <w:r>
        <w:rPr>
          <w:rFonts w:hint="cs"/>
          <w:rtl/>
        </w:rPr>
        <w:t>َ</w:t>
      </w:r>
      <w:r>
        <w:rPr>
          <w:rtl/>
        </w:rPr>
        <w:t>رض بالثلث أو الربع ف</w:t>
      </w:r>
      <w:r>
        <w:rPr>
          <w:rFonts w:hint="cs"/>
          <w:rtl/>
        </w:rPr>
        <w:t>أ</w:t>
      </w:r>
      <w:r>
        <w:rPr>
          <w:rtl/>
        </w:rPr>
        <w:t>قبلها بالنصف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8A10BA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فأتقب</w:t>
      </w:r>
      <w:r>
        <w:rPr>
          <w:rFonts w:hint="cs"/>
          <w:rtl/>
        </w:rPr>
        <w:t>ّ</w:t>
      </w:r>
      <w:r>
        <w:rPr>
          <w:rtl/>
        </w:rPr>
        <w:t>لها بألف درهم وا</w:t>
      </w:r>
      <w:r>
        <w:rPr>
          <w:rFonts w:hint="cs"/>
          <w:rtl/>
        </w:rPr>
        <w:t>ُ</w:t>
      </w:r>
      <w:r>
        <w:rPr>
          <w:rtl/>
        </w:rPr>
        <w:t>قب</w:t>
      </w:r>
      <w:r>
        <w:rPr>
          <w:rFonts w:hint="cs"/>
          <w:rtl/>
        </w:rPr>
        <w:t>ّ</w:t>
      </w:r>
      <w:r>
        <w:rPr>
          <w:rtl/>
        </w:rPr>
        <w:t>لها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Fonts w:hint="cs"/>
          <w:rtl/>
        </w:rPr>
        <w:t>(</w:t>
      </w:r>
      <w:r w:rsidR="008A10B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Fonts w:hint="cs"/>
          <w:rtl/>
        </w:rPr>
        <w:t>)</w:t>
      </w:r>
      <w:r>
        <w:rPr>
          <w:rtl/>
        </w:rPr>
        <w:t xml:space="preserve"> بألفين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يجوز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272 / 5.</w:t>
      </w:r>
    </w:p>
    <w:p w:rsidR="00195052" w:rsidRPr="00563C05" w:rsidRDefault="00195052" w:rsidP="008A10BA">
      <w:pPr>
        <w:pStyle w:val="libFootnote0"/>
        <w:rPr>
          <w:rtl/>
        </w:rPr>
      </w:pPr>
      <w:r w:rsidRPr="00563C05">
        <w:rPr>
          <w:rtl/>
        </w:rPr>
        <w:t>(</w:t>
      </w:r>
      <w:r w:rsidR="008A10BA">
        <w:rPr>
          <w:rFonts w:hint="cs"/>
          <w:rtl/>
        </w:rPr>
        <w:t>1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202</w:t>
      </w:r>
      <w:r>
        <w:rPr>
          <w:rtl/>
        </w:rPr>
        <w:t xml:space="preserve"> / </w:t>
      </w:r>
      <w:r w:rsidRPr="00563C05">
        <w:rPr>
          <w:rtl/>
        </w:rPr>
        <w:t>893</w:t>
      </w:r>
      <w:r w:rsidR="005F2F00">
        <w:rPr>
          <w:rtl/>
        </w:rPr>
        <w:t>،</w:t>
      </w:r>
      <w:r w:rsidRPr="00563C05">
        <w:rPr>
          <w:rtl/>
        </w:rPr>
        <w:t xml:space="preserve"> والاستبصار 3</w:t>
      </w:r>
      <w:r w:rsidR="005F2F00">
        <w:rPr>
          <w:rtl/>
        </w:rPr>
        <w:t>:</w:t>
      </w:r>
      <w:r w:rsidRPr="00563C05">
        <w:rPr>
          <w:rtl/>
        </w:rPr>
        <w:t xml:space="preserve"> 129</w:t>
      </w:r>
      <w:r>
        <w:rPr>
          <w:rtl/>
        </w:rPr>
        <w:t xml:space="preserve"> / </w:t>
      </w:r>
      <w:r w:rsidRPr="00563C05">
        <w:rPr>
          <w:rtl/>
        </w:rPr>
        <w:t>462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يأتي في الباب 22 من هذه</w:t>
      </w:r>
      <w:r>
        <w:rPr>
          <w:rtl/>
        </w:rPr>
        <w:t xml:space="preserve"> الأبواب.</w:t>
      </w:r>
    </w:p>
    <w:p w:rsidR="00195052" w:rsidRDefault="00195052" w:rsidP="008A10BA">
      <w:pPr>
        <w:pStyle w:val="libFootnoteCenterBold"/>
        <w:rPr>
          <w:rtl/>
        </w:rPr>
      </w:pPr>
      <w:r>
        <w:rPr>
          <w:rtl/>
        </w:rPr>
        <w:t>الباب 21</w:t>
      </w:r>
    </w:p>
    <w:p w:rsidR="00195052" w:rsidRDefault="00195052" w:rsidP="008A10BA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272 / 6.</w:t>
      </w:r>
    </w:p>
    <w:p w:rsidR="00195052" w:rsidRDefault="00195052" w:rsidP="008A10BA">
      <w:pPr>
        <w:pStyle w:val="libFootnote0"/>
        <w:rPr>
          <w:rtl/>
        </w:rPr>
      </w:pPr>
      <w:r w:rsidRPr="00563C05">
        <w:rPr>
          <w:rtl/>
        </w:rPr>
        <w:t>(</w:t>
      </w:r>
      <w:r w:rsidR="008A10BA">
        <w:rPr>
          <w:rFonts w:hint="cs"/>
          <w:rtl/>
        </w:rPr>
        <w:t>3</w:t>
      </w:r>
      <w:r w:rsidRPr="00563C05">
        <w:rPr>
          <w:rtl/>
        </w:rPr>
        <w:t>) في المصدر</w:t>
      </w:r>
      <w:r w:rsidR="005F2F00">
        <w:rPr>
          <w:rtl/>
        </w:rPr>
        <w:t>:</w:t>
      </w:r>
      <w:r w:rsidRPr="00563C05">
        <w:rPr>
          <w:rtl/>
        </w:rPr>
        <w:t xml:space="preserve"> عن </w:t>
      </w:r>
      <w:r>
        <w:rPr>
          <w:rFonts w:hint="cs"/>
          <w:rtl/>
        </w:rPr>
        <w:t>أ</w:t>
      </w:r>
      <w:r w:rsidRPr="00563C05">
        <w:rPr>
          <w:rtl/>
        </w:rPr>
        <w:t>حمد بن محمد</w:t>
      </w:r>
      <w:r>
        <w:rPr>
          <w:rtl/>
        </w:rPr>
        <w:t>.</w:t>
      </w:r>
    </w:p>
    <w:p w:rsidR="00195052" w:rsidRPr="00563C05" w:rsidRDefault="00195052" w:rsidP="008A10B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8A10BA">
        <w:rPr>
          <w:rFonts w:hint="cs"/>
          <w:rtl/>
        </w:rPr>
        <w:t>4</w:t>
      </w:r>
      <w:r>
        <w:rPr>
          <w:rFonts w:hint="cs"/>
          <w:rtl/>
        </w:rPr>
        <w:t>) في المصدر</w:t>
      </w:r>
      <w:r w:rsidR="005F2F00">
        <w:rPr>
          <w:rFonts w:hint="cs"/>
          <w:rtl/>
        </w:rPr>
        <w:t>:</w:t>
      </w:r>
      <w:r>
        <w:rPr>
          <w:rFonts w:hint="cs"/>
          <w:rtl/>
        </w:rPr>
        <w:t xml:space="preserve"> عن أحمد بن محمد.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هذا مضمون وذلك غير مضمون.</w:t>
      </w:r>
    </w:p>
    <w:p w:rsidR="00195052" w:rsidRDefault="00195052" w:rsidP="006E24E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 </w:t>
      </w:r>
      <w:r w:rsidRPr="00A87799">
        <w:rPr>
          <w:rStyle w:val="libFootnotenumChar"/>
          <w:rtl/>
        </w:rPr>
        <w:t>(</w:t>
      </w:r>
      <w:r w:rsidR="006E24E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عبد الكريم مثله </w:t>
      </w:r>
      <w:r w:rsidRPr="00A87799">
        <w:rPr>
          <w:rStyle w:val="libFootnotenumChar"/>
          <w:rtl/>
        </w:rPr>
        <w:t>(</w:t>
      </w:r>
      <w:r w:rsidR="006E24E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[ 24286 ]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تقب</w:t>
      </w:r>
      <w:r>
        <w:rPr>
          <w:rFonts w:hint="cs"/>
          <w:rtl/>
        </w:rPr>
        <w:t>ّ</w:t>
      </w:r>
      <w:r>
        <w:rPr>
          <w:rtl/>
        </w:rPr>
        <w:t>لت أرضا</w:t>
      </w:r>
      <w:r>
        <w:rPr>
          <w:rFonts w:hint="cs"/>
          <w:rtl/>
        </w:rPr>
        <w:t>ً</w:t>
      </w:r>
      <w:r>
        <w:rPr>
          <w:rtl/>
        </w:rPr>
        <w:t xml:space="preserve"> بذهب أو فضة فلا تقبلها بأكثر مم</w:t>
      </w:r>
      <w:r>
        <w:rPr>
          <w:rFonts w:hint="cs"/>
          <w:rtl/>
        </w:rPr>
        <w:t>ّ</w:t>
      </w:r>
      <w:r>
        <w:rPr>
          <w:rtl/>
        </w:rPr>
        <w:t>ا تقبلتها به وإن تقبلتها بالنصف والثلث فلك أن تقب</w:t>
      </w:r>
      <w:r>
        <w:rPr>
          <w:rFonts w:hint="cs"/>
          <w:rtl/>
        </w:rPr>
        <w:t>ّ</w:t>
      </w:r>
      <w:r>
        <w:rPr>
          <w:rtl/>
        </w:rPr>
        <w:t>لها بأكثر مم</w:t>
      </w:r>
      <w:r>
        <w:rPr>
          <w:rFonts w:hint="cs"/>
          <w:rtl/>
        </w:rPr>
        <w:t>ّ</w:t>
      </w:r>
      <w:r>
        <w:rPr>
          <w:rtl/>
        </w:rPr>
        <w:t>ا تقبلتها به</w:t>
      </w:r>
      <w:r w:rsidR="005F2F00">
        <w:rPr>
          <w:rtl/>
        </w:rPr>
        <w:t>،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 الذهب والفضة مضمونان.</w:t>
      </w:r>
    </w:p>
    <w:p w:rsidR="00195052" w:rsidRDefault="00195052" w:rsidP="00380674">
      <w:pPr>
        <w:pStyle w:val="libNormal"/>
        <w:rPr>
          <w:rtl/>
        </w:rPr>
      </w:pPr>
      <w:r w:rsidRPr="006E24E9">
        <w:rPr>
          <w:rtl/>
        </w:rPr>
        <w:t>[ 24287 و 24288 ] 3 و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عبد الله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إسماعيل بن الفضل الهاشمي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استأجر من السلطان من أرض الخراج بدراهم مسماة أو بطعام مسم</w:t>
      </w:r>
      <w:r>
        <w:rPr>
          <w:rFonts w:hint="cs"/>
          <w:rtl/>
        </w:rPr>
        <w:t>ّ</w:t>
      </w:r>
      <w:r>
        <w:rPr>
          <w:rtl/>
        </w:rPr>
        <w:t>ى ثم</w:t>
      </w:r>
      <w:r>
        <w:rPr>
          <w:rFonts w:hint="cs"/>
          <w:rtl/>
        </w:rPr>
        <w:t>ّ</w:t>
      </w:r>
      <w:r>
        <w:rPr>
          <w:rtl/>
        </w:rPr>
        <w:t xml:space="preserve"> آجرها وشرط لمن يزرعها أن يقاسمه النصف أو أقل من ذلك أو أكثر</w:t>
      </w:r>
      <w:r w:rsidR="005F2F00">
        <w:rPr>
          <w:rtl/>
        </w:rPr>
        <w:t>،</w:t>
      </w:r>
      <w:r>
        <w:rPr>
          <w:rtl/>
        </w:rPr>
        <w:t xml:space="preserve"> وله في الأ</w:t>
      </w:r>
      <w:r>
        <w:rPr>
          <w:rFonts w:hint="cs"/>
          <w:rtl/>
        </w:rPr>
        <w:t>َ</w:t>
      </w:r>
      <w:r>
        <w:rPr>
          <w:rtl/>
        </w:rPr>
        <w:t>رض بعد ذلك فضل</w:t>
      </w:r>
      <w:r w:rsidR="005F2F00">
        <w:rPr>
          <w:rtl/>
        </w:rPr>
        <w:t>،</w:t>
      </w:r>
      <w:r>
        <w:rPr>
          <w:rtl/>
        </w:rPr>
        <w:t xml:space="preserve"> أيصلح له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إذا حفر لهم نهرا</w:t>
      </w:r>
      <w:r>
        <w:rPr>
          <w:rFonts w:hint="cs"/>
          <w:rtl/>
        </w:rPr>
        <w:t>ً</w:t>
      </w:r>
      <w:r>
        <w:rPr>
          <w:rtl/>
        </w:rPr>
        <w:t xml:space="preserve"> أو عمل لهم شيئا</w:t>
      </w:r>
      <w:r>
        <w:rPr>
          <w:rFonts w:hint="cs"/>
          <w:rtl/>
        </w:rPr>
        <w:t>ً</w:t>
      </w:r>
      <w:r>
        <w:rPr>
          <w:rtl/>
        </w:rPr>
        <w:t xml:space="preserve"> يعينهم بذلك فله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الرجل استأجر أرضا</w:t>
      </w:r>
      <w:r>
        <w:rPr>
          <w:rFonts w:hint="cs"/>
          <w:rtl/>
        </w:rPr>
        <w:t>ً</w:t>
      </w:r>
      <w:r>
        <w:rPr>
          <w:rtl/>
        </w:rPr>
        <w:t xml:space="preserve"> من أرض الخراج بدراهم مسماة أو بطعام معلوم فيؤاجرها قطعة قطعة أو جريبا</w:t>
      </w:r>
      <w:r>
        <w:rPr>
          <w:rFonts w:hint="cs"/>
          <w:rtl/>
        </w:rPr>
        <w:t>ً</w:t>
      </w:r>
      <w:r>
        <w:rPr>
          <w:rtl/>
        </w:rPr>
        <w:t xml:space="preserve"> جريبا</w:t>
      </w:r>
      <w:r>
        <w:rPr>
          <w:rFonts w:hint="cs"/>
          <w:rtl/>
        </w:rPr>
        <w:t>ً</w:t>
      </w:r>
      <w:r>
        <w:rPr>
          <w:rtl/>
        </w:rPr>
        <w:t xml:space="preserve"> بشيء معلوم فيكون له فضل فيما استأجر من السلطان</w:t>
      </w:r>
      <w:r w:rsidR="005F2F00">
        <w:rPr>
          <w:rtl/>
        </w:rPr>
        <w:t>،</w:t>
      </w:r>
      <w:r>
        <w:rPr>
          <w:rtl/>
        </w:rPr>
        <w:t xml:space="preserve"> ولا ينفق شيئا</w:t>
      </w:r>
      <w:r>
        <w:rPr>
          <w:rFonts w:hint="cs"/>
          <w:rtl/>
        </w:rPr>
        <w:t>ً</w:t>
      </w:r>
      <w:r>
        <w:rPr>
          <w:rtl/>
        </w:rPr>
        <w:t xml:space="preserve"> أو يؤاجر تلك الأ</w:t>
      </w:r>
      <w:r>
        <w:rPr>
          <w:rFonts w:hint="cs"/>
          <w:rtl/>
        </w:rPr>
        <w:t>َ</w:t>
      </w:r>
      <w:r>
        <w:rPr>
          <w:rtl/>
        </w:rPr>
        <w:t>رض قطعا</w:t>
      </w:r>
      <w:r>
        <w:rPr>
          <w:rFonts w:hint="cs"/>
          <w:rtl/>
        </w:rPr>
        <w:t>ً</w:t>
      </w:r>
      <w:r>
        <w:rPr>
          <w:rtl/>
        </w:rPr>
        <w:t xml:space="preserve"> على أن يعطيهم البذر والنفقة فيكون له في ذلك فضل على إجارته</w:t>
      </w:r>
      <w:r w:rsidR="005F2F00">
        <w:rPr>
          <w:rtl/>
        </w:rPr>
        <w:t>،</w:t>
      </w:r>
      <w:r>
        <w:rPr>
          <w:rtl/>
        </w:rPr>
        <w:t xml:space="preserve"> وله تربة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6E24E9">
      <w:pPr>
        <w:pStyle w:val="libFootnote0"/>
        <w:rPr>
          <w:rtl/>
        </w:rPr>
      </w:pPr>
      <w:r w:rsidRPr="00563C05">
        <w:rPr>
          <w:rtl/>
        </w:rPr>
        <w:t>(</w:t>
      </w:r>
      <w:r w:rsidR="006E24E9">
        <w:rPr>
          <w:rFonts w:hint="cs"/>
          <w:rtl/>
        </w:rPr>
        <w:t>1</w:t>
      </w:r>
      <w:r w:rsidRPr="00563C05">
        <w:rPr>
          <w:rtl/>
        </w:rPr>
        <w:t>) « عن علي بن الحكم » ليس في التهذيب</w:t>
      </w:r>
      <w:r>
        <w:rPr>
          <w:rtl/>
        </w:rPr>
        <w:t>.</w:t>
      </w:r>
    </w:p>
    <w:p w:rsidR="00195052" w:rsidRPr="00563C05" w:rsidRDefault="00195052" w:rsidP="006E24E9">
      <w:pPr>
        <w:pStyle w:val="libFootnote0"/>
        <w:rPr>
          <w:rtl/>
        </w:rPr>
      </w:pPr>
      <w:r w:rsidRPr="00563C05">
        <w:rPr>
          <w:rtl/>
        </w:rPr>
        <w:t>(</w:t>
      </w:r>
      <w:r w:rsidR="006E24E9">
        <w:rPr>
          <w:rFonts w:hint="cs"/>
          <w:rtl/>
        </w:rPr>
        <w:t>2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204</w:t>
      </w:r>
      <w:r>
        <w:rPr>
          <w:rtl/>
        </w:rPr>
        <w:t xml:space="preserve"> / </w:t>
      </w:r>
      <w:r w:rsidRPr="00563C05">
        <w:rPr>
          <w:rtl/>
        </w:rPr>
        <w:t>897</w:t>
      </w:r>
      <w:r w:rsidR="005F2F00">
        <w:rPr>
          <w:rtl/>
        </w:rPr>
        <w:t>،</w:t>
      </w:r>
      <w:r w:rsidRPr="00563C05">
        <w:rPr>
          <w:rtl/>
        </w:rPr>
        <w:t xml:space="preserve"> والاستبصار 3</w:t>
      </w:r>
      <w:r w:rsidR="005F2F00">
        <w:rPr>
          <w:rtl/>
        </w:rPr>
        <w:t>:</w:t>
      </w:r>
      <w:r w:rsidRPr="00563C05">
        <w:rPr>
          <w:rtl/>
        </w:rPr>
        <w:t xml:space="preserve"> 130</w:t>
      </w:r>
      <w:r>
        <w:rPr>
          <w:rtl/>
        </w:rPr>
        <w:t xml:space="preserve"> / </w:t>
      </w:r>
      <w:r w:rsidRPr="00563C05">
        <w:rPr>
          <w:rtl/>
        </w:rPr>
        <w:t>466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273 / 7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204 / 898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130 / 467.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>،</w:t>
      </w:r>
      <w:r>
        <w:rPr>
          <w:rtl/>
        </w:rPr>
        <w:t xml:space="preserve"> 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272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الأ</w:t>
      </w:r>
      <w:r>
        <w:rPr>
          <w:rFonts w:hint="cs"/>
          <w:rtl/>
        </w:rPr>
        <w:t>َ</w:t>
      </w:r>
      <w:r>
        <w:rPr>
          <w:rtl/>
        </w:rPr>
        <w:t>رض أو ليست له</w:t>
      </w:r>
      <w:r w:rsidR="005F2F00">
        <w:rPr>
          <w:rtl/>
        </w:rPr>
        <w:t>،</w:t>
      </w:r>
      <w:r>
        <w:rPr>
          <w:rtl/>
        </w:rPr>
        <w:t xml:space="preserve"> فقال له</w:t>
      </w:r>
      <w:r w:rsidR="005F2F00">
        <w:rPr>
          <w:rtl/>
        </w:rPr>
        <w:t>:</w:t>
      </w:r>
      <w:r>
        <w:rPr>
          <w:rtl/>
        </w:rPr>
        <w:t xml:space="preserve"> إذا استأجرت أرضا</w:t>
      </w:r>
      <w:r>
        <w:rPr>
          <w:rFonts w:hint="cs"/>
          <w:rtl/>
        </w:rPr>
        <w:t>ً</w:t>
      </w:r>
      <w:r>
        <w:rPr>
          <w:rtl/>
        </w:rPr>
        <w:t xml:space="preserve"> فأنفقت فيها شيئا</w:t>
      </w:r>
      <w:r>
        <w:rPr>
          <w:rFonts w:hint="cs"/>
          <w:rtl/>
        </w:rPr>
        <w:t>ً</w:t>
      </w:r>
      <w:r>
        <w:rPr>
          <w:rtl/>
        </w:rPr>
        <w:t xml:space="preserve"> أو رممت فيها فلا بأس بما ذكرت.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وكذا الذي قبله.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واقتصر على المسألة الثانية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ولا بأس أن يستكري الرجل أرضا</w:t>
      </w:r>
      <w:r>
        <w:rPr>
          <w:rFonts w:hint="cs"/>
          <w:rtl/>
        </w:rPr>
        <w:t>ً</w:t>
      </w:r>
      <w:r>
        <w:rPr>
          <w:rtl/>
        </w:rPr>
        <w:t xml:space="preserve"> بمائة دينار فيكري بعضها بخمسة وتسعين دينارا</w:t>
      </w:r>
      <w:r>
        <w:rPr>
          <w:rFonts w:hint="cs"/>
          <w:rtl/>
        </w:rPr>
        <w:t>ً</w:t>
      </w:r>
      <w:r>
        <w:rPr>
          <w:rtl/>
        </w:rPr>
        <w:t xml:space="preserve"> ويعم</w:t>
      </w:r>
      <w:r>
        <w:rPr>
          <w:rFonts w:hint="cs"/>
          <w:rtl/>
        </w:rPr>
        <w:t>ّ</w:t>
      </w:r>
      <w:r>
        <w:rPr>
          <w:rtl/>
        </w:rPr>
        <w:t>ر بقي</w:t>
      </w:r>
      <w:r>
        <w:rPr>
          <w:rFonts w:hint="cs"/>
          <w:rtl/>
        </w:rPr>
        <w:t>ّ</w:t>
      </w:r>
      <w:r>
        <w:rPr>
          <w:rtl/>
        </w:rPr>
        <w:t xml:space="preserve">تها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كذلك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[ 24289 ]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عمر بن 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العزير الكشي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جعفر بن أحمد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أحمد بن الحسن الميثمي</w:t>
      </w:r>
      <w:r w:rsidR="005F2F00">
        <w:rPr>
          <w:rtl/>
        </w:rPr>
        <w:t>،</w:t>
      </w:r>
      <w:r>
        <w:rPr>
          <w:rtl/>
        </w:rPr>
        <w:t xml:space="preserve"> عن أبي نجيح</w:t>
      </w:r>
      <w:r w:rsidR="005F2F00">
        <w:rPr>
          <w:rtl/>
        </w:rPr>
        <w:t>،</w:t>
      </w:r>
      <w:r>
        <w:rPr>
          <w:rtl/>
        </w:rPr>
        <w:t xml:space="preserve"> عن الفيض بن المختار.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إسماعيل</w:t>
      </w:r>
      <w:r w:rsidR="005F2F00">
        <w:rPr>
          <w:rtl/>
        </w:rPr>
        <w:t>،</w:t>
      </w:r>
      <w:r>
        <w:rPr>
          <w:rtl/>
        </w:rPr>
        <w:t xml:space="preserve"> عن أبي نجيح</w:t>
      </w:r>
      <w:r w:rsidR="005F2F00">
        <w:rPr>
          <w:rtl/>
        </w:rPr>
        <w:t>،</w:t>
      </w:r>
      <w:r>
        <w:rPr>
          <w:rtl/>
        </w:rPr>
        <w:t xml:space="preserve"> عن الفيض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جعلت فداك ما تقول في الأ</w:t>
      </w:r>
      <w:r>
        <w:rPr>
          <w:rFonts w:hint="cs"/>
          <w:rtl/>
        </w:rPr>
        <w:t>َ</w:t>
      </w:r>
      <w:r>
        <w:rPr>
          <w:rtl/>
        </w:rPr>
        <w:t>رض أتقب</w:t>
      </w:r>
      <w:r>
        <w:rPr>
          <w:rFonts w:hint="cs"/>
          <w:rtl/>
        </w:rPr>
        <w:t>ّ</w:t>
      </w:r>
      <w:r>
        <w:rPr>
          <w:rtl/>
        </w:rPr>
        <w:t>لها من السلطان ثم اُؤاجرها من آخرين على أن ما أخرج الله منها من شيء كان لي من ذلك النصف والثلث أو أقل</w:t>
      </w:r>
      <w:r>
        <w:rPr>
          <w:rFonts w:hint="cs"/>
          <w:rtl/>
        </w:rPr>
        <w:t>ّ</w:t>
      </w:r>
      <w:r>
        <w:rPr>
          <w:rtl/>
        </w:rPr>
        <w:t xml:space="preserve"> من ذلك أو أكثر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[ 24290 ]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تقب</w:t>
      </w:r>
      <w:r>
        <w:rPr>
          <w:rFonts w:hint="cs"/>
          <w:rtl/>
        </w:rPr>
        <w:t>ّ</w:t>
      </w:r>
      <w:r>
        <w:rPr>
          <w:rtl/>
        </w:rPr>
        <w:t>لت أرضا</w:t>
      </w:r>
      <w:r>
        <w:rPr>
          <w:rFonts w:hint="cs"/>
          <w:rtl/>
        </w:rPr>
        <w:t>ً</w:t>
      </w:r>
      <w:r>
        <w:rPr>
          <w:rtl/>
        </w:rPr>
        <w:t xml:space="preserve"> بذهب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التهذيب 7</w:t>
      </w:r>
      <w:r w:rsidR="005F2F00">
        <w:rPr>
          <w:rtl/>
        </w:rPr>
        <w:t>:</w:t>
      </w:r>
      <w:r w:rsidRPr="00563C05">
        <w:rPr>
          <w:rtl/>
        </w:rPr>
        <w:t xml:space="preserve"> 203</w:t>
      </w:r>
      <w:r>
        <w:rPr>
          <w:rtl/>
        </w:rPr>
        <w:t xml:space="preserve"> / </w:t>
      </w:r>
      <w:r w:rsidRPr="00563C05">
        <w:rPr>
          <w:rtl/>
        </w:rPr>
        <w:t>896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الفقيه 3</w:t>
      </w:r>
      <w:r w:rsidR="005F2F00">
        <w:rPr>
          <w:rtl/>
        </w:rPr>
        <w:t>:</w:t>
      </w:r>
      <w:r w:rsidRPr="00563C05">
        <w:rPr>
          <w:rtl/>
        </w:rPr>
        <w:t xml:space="preserve"> 157</w:t>
      </w:r>
      <w:r>
        <w:rPr>
          <w:rtl/>
        </w:rPr>
        <w:t xml:space="preserve"> / </w:t>
      </w:r>
      <w:r w:rsidRPr="00563C05">
        <w:rPr>
          <w:rtl/>
        </w:rPr>
        <w:t>689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(3) المقنع</w:t>
      </w:r>
      <w:r w:rsidR="005F2F00">
        <w:rPr>
          <w:rtl/>
        </w:rPr>
        <w:t>:</w:t>
      </w:r>
      <w:r w:rsidRPr="00563C05">
        <w:rPr>
          <w:rtl/>
        </w:rPr>
        <w:t xml:space="preserve"> 131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رجال الكشي 2</w:t>
      </w:r>
      <w:r w:rsidR="005F2F00">
        <w:rPr>
          <w:rtl/>
        </w:rPr>
        <w:t>:</w:t>
      </w:r>
      <w:r>
        <w:rPr>
          <w:rtl/>
        </w:rPr>
        <w:t xml:space="preserve"> 642 / 663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والتهذيب في الحديث 3 من الباب 15 من </w:t>
      </w:r>
      <w:r>
        <w:rPr>
          <w:rFonts w:hint="cs"/>
          <w:rtl/>
        </w:rPr>
        <w:t>أ</w:t>
      </w:r>
      <w:r>
        <w:rPr>
          <w:rtl/>
        </w:rPr>
        <w:t>بواب المزارعة.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149 / 654.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أو فض</w:t>
      </w:r>
      <w:r>
        <w:rPr>
          <w:rFonts w:hint="cs"/>
          <w:rtl/>
        </w:rPr>
        <w:t>ّ</w:t>
      </w:r>
      <w:r>
        <w:rPr>
          <w:rtl/>
        </w:rPr>
        <w:t>ة فلا تقب</w:t>
      </w:r>
      <w:r>
        <w:rPr>
          <w:rFonts w:hint="cs"/>
          <w:rtl/>
        </w:rPr>
        <w:t>ّ</w:t>
      </w:r>
      <w:r>
        <w:rPr>
          <w:rtl/>
        </w:rPr>
        <w:t>لها بأكثر مم</w:t>
      </w:r>
      <w:r>
        <w:rPr>
          <w:rFonts w:hint="cs"/>
          <w:rtl/>
        </w:rPr>
        <w:t>ّ</w:t>
      </w:r>
      <w:r>
        <w:rPr>
          <w:rtl/>
        </w:rPr>
        <w:t>ا قبلتها به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الذهب والفض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مصمتان لا يزيدان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74" w:name="_Toc305076879"/>
            <w:bookmarkStart w:id="475" w:name="_Toc305081121"/>
            <w:bookmarkStart w:id="476" w:name="_Toc378449437"/>
            <w:bookmarkStart w:id="477" w:name="_Toc256948132"/>
            <w:r>
              <w:rPr>
                <w:rtl/>
              </w:rPr>
              <w:t>22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استأجر مسكنا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أرضا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سفينة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وسكن</w:t>
            </w:r>
            <w:bookmarkStart w:id="478" w:name="_Toc305076880"/>
            <w:bookmarkStart w:id="479" w:name="_Toc305081122"/>
            <w:bookmarkEnd w:id="474"/>
            <w:bookmarkEnd w:id="47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البعض أو انتفع به جاز أن يؤاجر الباقي بأكثر مال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 أو</w:t>
            </w:r>
            <w:bookmarkStart w:id="480" w:name="_Toc305076881"/>
            <w:bookmarkStart w:id="481" w:name="_Toc305081123"/>
            <w:bookmarkEnd w:id="478"/>
            <w:bookmarkEnd w:id="47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بجميعه لا بأكثر منه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إذا أحدث فيه شيئا</w:t>
            </w:r>
            <w:bookmarkEnd w:id="480"/>
            <w:bookmarkEnd w:id="481"/>
            <w:r>
              <w:rPr>
                <w:rFonts w:hint="cs"/>
                <w:rtl/>
              </w:rPr>
              <w:t>ً</w:t>
            </w:r>
            <w:bookmarkEnd w:id="476"/>
            <w:bookmarkEnd w:id="47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 وفضالة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يستكري الأ</w:t>
      </w:r>
      <w:r>
        <w:rPr>
          <w:rFonts w:hint="cs"/>
          <w:rtl/>
        </w:rPr>
        <w:t>َ</w:t>
      </w:r>
      <w:r>
        <w:rPr>
          <w:rtl/>
        </w:rPr>
        <w:t>رض بمائة دينار فيكري نصفها بخمسة وتسعين دينارا</w:t>
      </w:r>
      <w:r>
        <w:rPr>
          <w:rFonts w:hint="cs"/>
          <w:rtl/>
        </w:rPr>
        <w:t>ً</w:t>
      </w:r>
      <w:r>
        <w:rPr>
          <w:rtl/>
        </w:rPr>
        <w:t xml:space="preserve"> ويعمر هو بقيتها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الصفار</w:t>
      </w:r>
      <w:r w:rsidR="005F2F00">
        <w:rPr>
          <w:rtl/>
        </w:rPr>
        <w:t>،</w:t>
      </w:r>
      <w:r>
        <w:rPr>
          <w:rtl/>
        </w:rPr>
        <w:t xml:space="preserve"> عن الحسن بن موسى الخشاب</w:t>
      </w:r>
      <w:r w:rsidR="005F2F00">
        <w:rPr>
          <w:rtl/>
        </w:rPr>
        <w:t>،</w:t>
      </w:r>
      <w:r>
        <w:rPr>
          <w:rtl/>
        </w:rPr>
        <w:t xml:space="preserve"> عن غياث بن كل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 أباه كان يقول</w:t>
      </w:r>
      <w:r w:rsidR="005F2F00">
        <w:rPr>
          <w:rtl/>
        </w:rPr>
        <w:t>:</w:t>
      </w:r>
      <w:r>
        <w:rPr>
          <w:rtl/>
        </w:rPr>
        <w:t xml:space="preserve"> لا بأس أن يستأجر الرجل الدار أو الأ</w:t>
      </w:r>
      <w:r>
        <w:rPr>
          <w:rFonts w:hint="cs"/>
          <w:rtl/>
        </w:rPr>
        <w:t>َ</w:t>
      </w:r>
      <w:r>
        <w:rPr>
          <w:rtl/>
        </w:rPr>
        <w:t>رض أو السفينة ثم</w:t>
      </w:r>
      <w:r>
        <w:rPr>
          <w:rFonts w:hint="cs"/>
          <w:rtl/>
        </w:rPr>
        <w:t>ّ</w:t>
      </w:r>
      <w:r>
        <w:rPr>
          <w:rtl/>
        </w:rPr>
        <w:t xml:space="preserve"> يؤاجرها بأكثر مم</w:t>
      </w:r>
      <w:r>
        <w:rPr>
          <w:rFonts w:hint="cs"/>
          <w:rtl/>
        </w:rPr>
        <w:t>ّ</w:t>
      </w:r>
      <w:r>
        <w:rPr>
          <w:rtl/>
        </w:rPr>
        <w:t>ا استأجرها به إذا أصلح فيها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في المصدر</w:t>
      </w:r>
      <w:r w:rsidR="005F2F00">
        <w:rPr>
          <w:rtl/>
        </w:rPr>
        <w:t>:</w:t>
      </w:r>
      <w:r w:rsidRPr="00563C05">
        <w:rPr>
          <w:rtl/>
        </w:rPr>
        <w:t xml:space="preserve"> مضمنان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تقدم في البابين 19</w:t>
      </w:r>
      <w:r w:rsidR="005F2F00">
        <w:rPr>
          <w:rtl/>
        </w:rPr>
        <w:t>،</w:t>
      </w:r>
      <w:r w:rsidRPr="00563C05">
        <w:rPr>
          <w:rtl/>
        </w:rPr>
        <w:t xml:space="preserve"> 20 من هذه</w:t>
      </w:r>
      <w:r>
        <w:rPr>
          <w:rtl/>
        </w:rPr>
        <w:t xml:space="preserve"> الأبواب </w:t>
      </w:r>
      <w:r w:rsidRPr="00563C05">
        <w:rPr>
          <w:rtl/>
        </w:rPr>
        <w:t xml:space="preserve">وفي الباب 15 من </w:t>
      </w:r>
      <w:r>
        <w:rPr>
          <w:rFonts w:hint="cs"/>
          <w:rtl/>
        </w:rPr>
        <w:t>أ</w:t>
      </w:r>
      <w:r w:rsidRPr="00563C05">
        <w:rPr>
          <w:rtl/>
        </w:rPr>
        <w:t>بواب المزارعة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(3) يأتي في الباب 22 من هذه</w:t>
      </w:r>
      <w:r>
        <w:rPr>
          <w:rtl/>
        </w:rPr>
        <w:t xml:space="preserve"> الأبواب.</w:t>
      </w:r>
    </w:p>
    <w:p w:rsidR="00195052" w:rsidRDefault="00195052" w:rsidP="006B7DB5">
      <w:pPr>
        <w:pStyle w:val="libFootnoteCenterBold"/>
        <w:rPr>
          <w:rtl/>
        </w:rPr>
      </w:pPr>
      <w:r>
        <w:rPr>
          <w:rtl/>
        </w:rPr>
        <w:t>الباب 22</w:t>
      </w:r>
    </w:p>
    <w:p w:rsidR="00195052" w:rsidRDefault="00195052" w:rsidP="006B7DB5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205 / 902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131 / 469.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223 / 979.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272 / 4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209 / 919.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F2F00">
        <w:rPr>
          <w:rtl/>
        </w:rPr>
        <w:t>: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استأجر دارا</w:t>
      </w:r>
      <w:r>
        <w:rPr>
          <w:rFonts w:hint="cs"/>
          <w:rtl/>
        </w:rPr>
        <w:t>ً</w:t>
      </w:r>
      <w:r>
        <w:rPr>
          <w:rtl/>
        </w:rPr>
        <w:t xml:space="preserve"> بعشرة دراهم فسكن ثلثيها وآجر ثلثها بعشرة دراهم لم يكن به بأس</w:t>
      </w:r>
      <w:r w:rsidR="005F2F00">
        <w:rPr>
          <w:rtl/>
        </w:rPr>
        <w:t>،</w:t>
      </w:r>
      <w:r>
        <w:rPr>
          <w:rtl/>
        </w:rPr>
        <w:t xml:space="preserve"> ولا يؤاجرها بأكثر مما استأجرها به إلا</w:t>
      </w:r>
      <w:r>
        <w:rPr>
          <w:rFonts w:hint="cs"/>
          <w:rtl/>
        </w:rPr>
        <w:t>ّ</w:t>
      </w:r>
      <w:r>
        <w:rPr>
          <w:rtl/>
        </w:rPr>
        <w:t xml:space="preserve"> أن يحدث فيها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يستأجر الدار ثم</w:t>
      </w:r>
      <w:r>
        <w:rPr>
          <w:rFonts w:hint="cs"/>
          <w:rtl/>
        </w:rPr>
        <w:t>ّ</w:t>
      </w:r>
      <w:r>
        <w:rPr>
          <w:rtl/>
        </w:rPr>
        <w:t xml:space="preserve"> يؤاجرها بأكثر مم</w:t>
      </w:r>
      <w:r>
        <w:rPr>
          <w:rFonts w:hint="cs"/>
          <w:rtl/>
        </w:rPr>
        <w:t>ّ</w:t>
      </w:r>
      <w:r>
        <w:rPr>
          <w:rtl/>
        </w:rPr>
        <w:t>ا استأجرها به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يصلح ذلك إلا</w:t>
      </w:r>
      <w:r>
        <w:rPr>
          <w:rFonts w:hint="cs"/>
          <w:rtl/>
        </w:rPr>
        <w:t>ّ</w:t>
      </w:r>
      <w:r>
        <w:rPr>
          <w:rtl/>
        </w:rPr>
        <w:t xml:space="preserve"> أن يحدث فيها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</w:t>
      </w:r>
      <w:r>
        <w:rPr>
          <w:rFonts w:hint="cs"/>
          <w:rtl/>
        </w:rPr>
        <w:t>َ</w:t>
      </w:r>
      <w:r>
        <w:rPr>
          <w:rtl/>
        </w:rPr>
        <w:t xml:space="preserve">كره أن </w:t>
      </w:r>
      <w:r>
        <w:rPr>
          <w:rFonts w:hint="cs"/>
          <w:rtl/>
        </w:rPr>
        <w:t>أ</w:t>
      </w:r>
      <w:r>
        <w:rPr>
          <w:rtl/>
        </w:rPr>
        <w:t>ستأجر رحى وحدها ثم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ؤاجرها بأكثر مم</w:t>
      </w:r>
      <w:r>
        <w:rPr>
          <w:rFonts w:hint="cs"/>
          <w:rtl/>
        </w:rPr>
        <w:t>ّ</w:t>
      </w:r>
      <w:r>
        <w:rPr>
          <w:rtl/>
        </w:rPr>
        <w:t>ا استأجرتها به إلا</w:t>
      </w:r>
      <w:r>
        <w:rPr>
          <w:rFonts w:hint="cs"/>
          <w:rtl/>
        </w:rPr>
        <w:t>ّ</w:t>
      </w:r>
      <w:r>
        <w:rPr>
          <w:rtl/>
        </w:rPr>
        <w:t xml:space="preserve"> أن يحدث فيها حدثا</w:t>
      </w:r>
      <w:r>
        <w:rPr>
          <w:rFonts w:hint="cs"/>
          <w:rtl/>
        </w:rPr>
        <w:t>ً</w:t>
      </w:r>
      <w:r>
        <w:rPr>
          <w:rtl/>
        </w:rPr>
        <w:t xml:space="preserve"> أو يغرم فيها غرامة.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والذي قبله بإسناده عن علي بن إبراهيم مثله</w:t>
      </w:r>
      <w:r w:rsidR="005F2F00">
        <w:rPr>
          <w:rtl/>
        </w:rPr>
        <w:t>،</w:t>
      </w:r>
      <w:r>
        <w:rPr>
          <w:rtl/>
        </w:rPr>
        <w:t xml:space="preserve"> وكذا الذي قبلهما.</w:t>
      </w:r>
    </w:p>
    <w:p w:rsidR="00195052" w:rsidRDefault="00195052" w:rsidP="006B7DB5">
      <w:pPr>
        <w:pStyle w:val="libNormal"/>
        <w:rPr>
          <w:rtl/>
        </w:rPr>
      </w:pPr>
      <w:r w:rsidRPr="00C75CD5">
        <w:rPr>
          <w:rStyle w:val="libNormalChar"/>
          <w:rtl/>
        </w:rPr>
        <w:t>[ 24296 ]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أخيه الحسن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رجل اشترى مراعي </w:t>
      </w:r>
      <w:r w:rsidRPr="00A87799">
        <w:rPr>
          <w:rStyle w:val="libFootnotenumChar"/>
          <w:rtl/>
        </w:rPr>
        <w:t>(</w:t>
      </w:r>
      <w:r w:rsidR="006B7DB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يرعى فيه بخمسين درهما</w:t>
      </w:r>
      <w:r>
        <w:rPr>
          <w:rFonts w:hint="cs"/>
          <w:rtl/>
        </w:rPr>
        <w:t>ً</w:t>
      </w:r>
      <w:r>
        <w:rPr>
          <w:rtl/>
        </w:rPr>
        <w:t xml:space="preserve"> أو أقل</w:t>
      </w:r>
      <w:r>
        <w:rPr>
          <w:rFonts w:hint="cs"/>
          <w:rtl/>
        </w:rPr>
        <w:t>ّ</w:t>
      </w:r>
      <w:r>
        <w:rPr>
          <w:rtl/>
        </w:rPr>
        <w:t xml:space="preserve"> أو أكثر فأراد أن يدخل معه من يرعى فيه </w:t>
      </w:r>
      <w:r w:rsidRPr="00A87799">
        <w:rPr>
          <w:rStyle w:val="libFootnotenumChar"/>
          <w:rtl/>
        </w:rPr>
        <w:t>(</w:t>
      </w:r>
      <w:r w:rsidR="006B7DB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ويأخذ منهم الثمن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فليدخل معه من شاء ببعض ما أعطى</w:t>
      </w:r>
      <w:r w:rsidR="005F2F00">
        <w:rPr>
          <w:rtl/>
        </w:rPr>
        <w:t>،</w:t>
      </w:r>
      <w:r>
        <w:rPr>
          <w:rtl/>
        </w:rPr>
        <w:t xml:space="preserve"> وإن أدخل معه بتسعة وأربعين وكانت غنمه بدرهم فلا بأس</w:t>
      </w:r>
      <w:r w:rsidR="005F2F00">
        <w:rPr>
          <w:rtl/>
        </w:rPr>
        <w:t>،</w:t>
      </w:r>
      <w:r>
        <w:rPr>
          <w:rtl/>
        </w:rPr>
        <w:t xml:space="preserve"> وإن هو رعى فيه قبل أن يدخله بشهر أو شهرين أو أكثر من ذلك بعد أن يبي</w:t>
      </w:r>
      <w:r>
        <w:rPr>
          <w:rFonts w:hint="cs"/>
          <w:rtl/>
        </w:rPr>
        <w:t>ّ</w:t>
      </w:r>
      <w:r>
        <w:rPr>
          <w:rtl/>
        </w:rPr>
        <w:t>ن لهم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273 / 8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204 / 899.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273 / 9.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التهذيب 7</w:t>
      </w:r>
      <w:r w:rsidR="005F2F00">
        <w:rPr>
          <w:rtl/>
        </w:rPr>
        <w:t>:</w:t>
      </w:r>
      <w:r w:rsidRPr="00563C05">
        <w:rPr>
          <w:rtl/>
        </w:rPr>
        <w:t xml:space="preserve"> 204</w:t>
      </w:r>
      <w:r>
        <w:rPr>
          <w:rtl/>
        </w:rPr>
        <w:t xml:space="preserve"> / </w:t>
      </w:r>
      <w:r w:rsidRPr="00563C05">
        <w:rPr>
          <w:rtl/>
        </w:rPr>
        <w:t>900</w:t>
      </w:r>
      <w:r w:rsidR="005F2F00">
        <w:rPr>
          <w:rtl/>
        </w:rPr>
        <w:t>،</w:t>
      </w:r>
      <w:r w:rsidRPr="00563C05">
        <w:rPr>
          <w:rtl/>
        </w:rPr>
        <w:t xml:space="preserve"> و</w:t>
      </w:r>
      <w:r>
        <w:rPr>
          <w:rFonts w:hint="cs"/>
          <w:rtl/>
        </w:rPr>
        <w:t>أ</w:t>
      </w:r>
      <w:r w:rsidRPr="00563C05">
        <w:rPr>
          <w:rtl/>
        </w:rPr>
        <w:t>ورده الصدوق الفقيه 3</w:t>
      </w:r>
      <w:r w:rsidR="005F2F00">
        <w:rPr>
          <w:rtl/>
        </w:rPr>
        <w:t>:</w:t>
      </w:r>
      <w:r w:rsidRPr="00563C05">
        <w:rPr>
          <w:rtl/>
        </w:rPr>
        <w:t xml:space="preserve"> 149</w:t>
      </w:r>
      <w:r>
        <w:rPr>
          <w:rtl/>
        </w:rPr>
        <w:t xml:space="preserve"> / </w:t>
      </w:r>
      <w:r w:rsidRPr="00563C05">
        <w:rPr>
          <w:rtl/>
        </w:rPr>
        <w:t>653 عن سليمان بن خالد مثله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273 / 10.</w:t>
      </w:r>
    </w:p>
    <w:p w:rsidR="00195052" w:rsidRPr="00563C05" w:rsidRDefault="00195052" w:rsidP="006B7DB5">
      <w:pPr>
        <w:pStyle w:val="libFootnote0"/>
        <w:rPr>
          <w:rtl/>
        </w:rPr>
      </w:pPr>
      <w:r w:rsidRPr="00563C05">
        <w:rPr>
          <w:rtl/>
        </w:rPr>
        <w:t>(</w:t>
      </w:r>
      <w:r w:rsidR="006B7DB5">
        <w:rPr>
          <w:rFonts w:hint="cs"/>
          <w:rtl/>
        </w:rPr>
        <w:t>2</w:t>
      </w:r>
      <w:r w:rsidRPr="00563C05">
        <w:rPr>
          <w:rtl/>
        </w:rPr>
        <w:t>) في المصدر</w:t>
      </w:r>
      <w:r w:rsidR="005F2F00">
        <w:rPr>
          <w:rtl/>
        </w:rPr>
        <w:t>:</w:t>
      </w:r>
      <w:r w:rsidRPr="00563C05">
        <w:rPr>
          <w:rtl/>
        </w:rPr>
        <w:t xml:space="preserve"> مرعى</w:t>
      </w:r>
      <w:r>
        <w:rPr>
          <w:rtl/>
        </w:rPr>
        <w:t>.</w:t>
      </w:r>
    </w:p>
    <w:p w:rsidR="00195052" w:rsidRPr="00563C05" w:rsidRDefault="00195052" w:rsidP="006B7DB5">
      <w:pPr>
        <w:pStyle w:val="libFootnote0"/>
        <w:rPr>
          <w:rtl/>
        </w:rPr>
      </w:pPr>
      <w:r w:rsidRPr="00563C05">
        <w:rPr>
          <w:rtl/>
        </w:rPr>
        <w:t>(</w:t>
      </w:r>
      <w:r w:rsidR="006B7DB5">
        <w:rPr>
          <w:rFonts w:hint="cs"/>
          <w:rtl/>
        </w:rPr>
        <w:t>3</w:t>
      </w:r>
      <w:r w:rsidRPr="00563C05">
        <w:rPr>
          <w:rtl/>
        </w:rPr>
        <w:t>) في الفقيه</w:t>
      </w:r>
      <w:r w:rsidR="005F2F00">
        <w:rPr>
          <w:rtl/>
        </w:rPr>
        <w:t>:</w:t>
      </w:r>
      <w:r w:rsidRPr="00563C05">
        <w:rPr>
          <w:rtl/>
        </w:rPr>
        <w:t xml:space="preserve"> </w:t>
      </w:r>
      <w:r w:rsidRPr="006B7DB5">
        <w:rPr>
          <w:rtl/>
        </w:rPr>
        <w:t>معه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فلا بأس</w:t>
      </w:r>
      <w:r w:rsidR="005F2F00">
        <w:rPr>
          <w:rtl/>
        </w:rPr>
        <w:t>،</w:t>
      </w:r>
      <w:r>
        <w:rPr>
          <w:rtl/>
        </w:rPr>
        <w:t xml:space="preserve"> وليس أن يبيعه بخمسين درهما</w:t>
      </w:r>
      <w:r>
        <w:rPr>
          <w:rFonts w:hint="cs"/>
          <w:rtl/>
        </w:rPr>
        <w:t>ً</w:t>
      </w:r>
      <w:r>
        <w:rPr>
          <w:rtl/>
        </w:rPr>
        <w:t xml:space="preserve"> ويرعى معهم</w:t>
      </w:r>
      <w:r w:rsidR="005F2F00">
        <w:rPr>
          <w:rtl/>
        </w:rPr>
        <w:t>،</w:t>
      </w:r>
      <w:r>
        <w:rPr>
          <w:rtl/>
        </w:rPr>
        <w:t xml:space="preserve"> ولا بأكثر من خمسين ولا</w:t>
      </w:r>
      <w:r>
        <w:rPr>
          <w:rFonts w:hint="cs"/>
          <w:rtl/>
        </w:rPr>
        <w:t xml:space="preserve"> </w:t>
      </w:r>
      <w:r>
        <w:rPr>
          <w:rtl/>
        </w:rPr>
        <w:t>يرعى معهم إلا</w:t>
      </w:r>
      <w:r>
        <w:rPr>
          <w:rFonts w:hint="cs"/>
          <w:rtl/>
        </w:rPr>
        <w:t>ّ</w:t>
      </w:r>
      <w:r>
        <w:rPr>
          <w:rtl/>
        </w:rPr>
        <w:t xml:space="preserve"> أن يكون قد عمل في المرعى عملا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حفر بئرا</w:t>
      </w:r>
      <w:r>
        <w:rPr>
          <w:rFonts w:hint="cs"/>
          <w:rtl/>
        </w:rPr>
        <w:t>ً</w:t>
      </w:r>
      <w:r>
        <w:rPr>
          <w:rtl/>
        </w:rPr>
        <w:t xml:space="preserve"> أو شق</w:t>
      </w:r>
      <w:r>
        <w:rPr>
          <w:rFonts w:hint="cs"/>
          <w:rtl/>
        </w:rPr>
        <w:t>ّ</w:t>
      </w:r>
      <w:r>
        <w:rPr>
          <w:rtl/>
        </w:rPr>
        <w:t xml:space="preserve"> نهرا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أو تعن</w:t>
      </w:r>
      <w:r>
        <w:rPr>
          <w:rFonts w:hint="cs"/>
          <w:rtl/>
        </w:rPr>
        <w:t>ّ</w:t>
      </w:r>
      <w:r>
        <w:rPr>
          <w:rtl/>
        </w:rPr>
        <w:t>ى فيه برضا أصحاب المرعى فلا بأس ببيعه بأكثر مم</w:t>
      </w:r>
      <w:r>
        <w:rPr>
          <w:rFonts w:hint="cs"/>
          <w:rtl/>
        </w:rPr>
        <w:t>ّ</w:t>
      </w:r>
      <w:r>
        <w:rPr>
          <w:rtl/>
        </w:rPr>
        <w:t>ا اشتراه</w:t>
      </w:r>
      <w:r w:rsidR="005F2F00">
        <w:rPr>
          <w:rtl/>
        </w:rPr>
        <w:t>،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عمل فيه عملا</w:t>
      </w:r>
      <w:r>
        <w:rPr>
          <w:rFonts w:hint="cs"/>
          <w:rtl/>
        </w:rPr>
        <w:t>ً</w:t>
      </w:r>
      <w:r>
        <w:rPr>
          <w:rtl/>
        </w:rPr>
        <w:t xml:space="preserve"> فبذلك يصلح له.</w:t>
      </w:r>
    </w:p>
    <w:p w:rsidR="00195052" w:rsidRDefault="00195052" w:rsidP="005B3104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A87799">
        <w:rPr>
          <w:rStyle w:val="libFootnotenumChar"/>
          <w:rtl/>
        </w:rPr>
        <w:t>(</w:t>
      </w:r>
      <w:r w:rsidR="005B3104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B3104">
      <w:pPr>
        <w:pStyle w:val="libNormal"/>
        <w:rPr>
          <w:rtl/>
        </w:rPr>
      </w:pPr>
      <w:r>
        <w:rPr>
          <w:rtl/>
        </w:rPr>
        <w:t>ورواه الصدوق بإسناده عن سماعة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ترك من قوله</w:t>
      </w:r>
      <w:r w:rsidR="005F2F00">
        <w:rPr>
          <w:rtl/>
        </w:rPr>
        <w:t>:</w:t>
      </w:r>
      <w:r>
        <w:rPr>
          <w:rtl/>
        </w:rPr>
        <w:t xml:space="preserve"> فلا بأس إلى قوله</w:t>
      </w:r>
      <w:r w:rsidR="005F2F00">
        <w:rPr>
          <w:rtl/>
        </w:rPr>
        <w:t>:</w:t>
      </w:r>
      <w:r>
        <w:rPr>
          <w:rtl/>
        </w:rPr>
        <w:t xml:space="preserve"> فلا بأس</w:t>
      </w:r>
      <w:r w:rsidR="005F2F00">
        <w:rPr>
          <w:rtl/>
        </w:rPr>
        <w:t>،</w:t>
      </w:r>
      <w:r>
        <w:rPr>
          <w:rtl/>
        </w:rPr>
        <w:t xml:space="preserve"> وترك قوله</w:t>
      </w:r>
      <w:r w:rsidR="005F2F00">
        <w:rPr>
          <w:rtl/>
        </w:rPr>
        <w:t>:</w:t>
      </w:r>
      <w:r>
        <w:rPr>
          <w:rtl/>
        </w:rPr>
        <w:t xml:space="preserve"> ولا بأكثر من خمسين </w:t>
      </w:r>
      <w:r w:rsidRPr="00A87799">
        <w:rPr>
          <w:rStyle w:val="libFootnotenumChar"/>
          <w:rtl/>
        </w:rPr>
        <w:t>(</w:t>
      </w:r>
      <w:r w:rsidR="005B310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المراد بالشراء والبيع هنا الإ</w:t>
      </w:r>
      <w:r>
        <w:rPr>
          <w:rFonts w:hint="cs"/>
          <w:rtl/>
        </w:rPr>
        <w:t>ِ</w:t>
      </w:r>
      <w:r>
        <w:rPr>
          <w:rtl/>
        </w:rPr>
        <w:t>جارة</w:t>
      </w:r>
      <w:r w:rsidR="005F2F00">
        <w:rPr>
          <w:rtl/>
        </w:rPr>
        <w:t>،</w:t>
      </w:r>
      <w:r>
        <w:rPr>
          <w:rtl/>
        </w:rPr>
        <w:t xml:space="preserve"> كما فهمه الكليني وغيره وإلا</w:t>
      </w:r>
      <w:r>
        <w:rPr>
          <w:rFonts w:hint="cs"/>
          <w:rtl/>
        </w:rPr>
        <w:t>ّ</w:t>
      </w:r>
      <w:r>
        <w:rPr>
          <w:rtl/>
        </w:rPr>
        <w:t xml:space="preserve"> فالأ</w:t>
      </w:r>
      <w:r>
        <w:rPr>
          <w:rFonts w:hint="cs"/>
          <w:rtl/>
        </w:rPr>
        <w:t>َ</w:t>
      </w:r>
      <w:r>
        <w:rPr>
          <w:rtl/>
        </w:rPr>
        <w:t>حكام المذكورة غير ثابتة في البيع.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علي بن جعفر</w:t>
      </w:r>
      <w:r w:rsidR="005F2F00">
        <w:rPr>
          <w:rtl/>
        </w:rPr>
        <w:t>،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بيتا</w:t>
      </w:r>
      <w:r>
        <w:rPr>
          <w:rFonts w:hint="cs"/>
          <w:rtl/>
        </w:rPr>
        <w:t>ً</w:t>
      </w:r>
      <w:r>
        <w:rPr>
          <w:rtl/>
        </w:rPr>
        <w:t xml:space="preserve"> بعشرة دراهم فأتاه الخي</w:t>
      </w:r>
      <w:r>
        <w:rPr>
          <w:rFonts w:hint="cs"/>
          <w:rtl/>
        </w:rPr>
        <w:t>ّ</w:t>
      </w:r>
      <w:r>
        <w:rPr>
          <w:rtl/>
        </w:rPr>
        <w:t>اط أو غير ذلك فقال</w:t>
      </w:r>
      <w:r w:rsidR="005F2F00">
        <w:rPr>
          <w:rtl/>
        </w:rPr>
        <w:t>:</w:t>
      </w:r>
      <w:r>
        <w:rPr>
          <w:rtl/>
        </w:rPr>
        <w:t xml:space="preserve"> أعمل فيه والأ</w:t>
      </w:r>
      <w:r>
        <w:rPr>
          <w:rFonts w:hint="cs"/>
          <w:rtl/>
        </w:rPr>
        <w:t>َ</w:t>
      </w:r>
      <w:r>
        <w:rPr>
          <w:rtl/>
        </w:rPr>
        <w:t>جر بيني وبينك</w:t>
      </w:r>
      <w:r w:rsidR="005F2F00">
        <w:rPr>
          <w:rtl/>
        </w:rPr>
        <w:t>،</w:t>
      </w:r>
      <w:r>
        <w:rPr>
          <w:rtl/>
        </w:rPr>
        <w:t xml:space="preserve"> وما ربحت فلي ولك</w:t>
      </w:r>
      <w:r w:rsidR="005F2F00">
        <w:rPr>
          <w:rtl/>
        </w:rPr>
        <w:t>،</w:t>
      </w:r>
      <w:r>
        <w:rPr>
          <w:rtl/>
        </w:rPr>
        <w:t xml:space="preserve"> فربح أكثر من أجر البيت</w:t>
      </w:r>
      <w:r w:rsidR="005F2F00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ورواه 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وسألته عن رجل استأجر أرضا</w:t>
      </w:r>
      <w:r>
        <w:rPr>
          <w:rFonts w:hint="cs"/>
          <w:rtl/>
        </w:rPr>
        <w:t>ً</w:t>
      </w:r>
      <w:r>
        <w:rPr>
          <w:rtl/>
        </w:rPr>
        <w:t xml:space="preserve"> أو سفينة بدرهمين فآجر بعضها بدرهم ونصف وسكن هو فيما بقي</w:t>
      </w:r>
      <w:r w:rsidR="005F2F00">
        <w:rPr>
          <w:rtl/>
        </w:rPr>
        <w:t>،</w:t>
      </w:r>
      <w:r>
        <w:rPr>
          <w:rtl/>
        </w:rPr>
        <w:t xml:space="preserve"> أيصلح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5B3104">
      <w:pPr>
        <w:pStyle w:val="libFootnote0"/>
        <w:rPr>
          <w:rtl/>
        </w:rPr>
      </w:pPr>
      <w:r w:rsidRPr="00563C05">
        <w:rPr>
          <w:rtl/>
        </w:rPr>
        <w:t>(</w:t>
      </w:r>
      <w:r w:rsidR="005B3104">
        <w:rPr>
          <w:rFonts w:hint="cs"/>
          <w:rtl/>
        </w:rPr>
        <w:t>1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204</w:t>
      </w:r>
      <w:r>
        <w:rPr>
          <w:rtl/>
        </w:rPr>
        <w:t xml:space="preserve"> / </w:t>
      </w:r>
      <w:r w:rsidRPr="00563C05">
        <w:rPr>
          <w:rtl/>
        </w:rPr>
        <w:t>901</w:t>
      </w:r>
      <w:r>
        <w:rPr>
          <w:rtl/>
        </w:rPr>
        <w:t>.</w:t>
      </w:r>
    </w:p>
    <w:p w:rsidR="00195052" w:rsidRPr="00563C05" w:rsidRDefault="00195052" w:rsidP="005B3104">
      <w:pPr>
        <w:pStyle w:val="libFootnote0"/>
        <w:rPr>
          <w:rtl/>
        </w:rPr>
      </w:pPr>
      <w:r w:rsidRPr="00563C05">
        <w:rPr>
          <w:rtl/>
        </w:rPr>
        <w:t>(</w:t>
      </w:r>
      <w:r w:rsidR="005B3104">
        <w:rPr>
          <w:rFonts w:hint="cs"/>
          <w:rtl/>
        </w:rPr>
        <w:t>2</w:t>
      </w:r>
      <w:r w:rsidRPr="00563C05">
        <w:rPr>
          <w:rtl/>
        </w:rPr>
        <w:t>) الفقيه 3</w:t>
      </w:r>
      <w:r w:rsidR="005F2F00">
        <w:rPr>
          <w:rtl/>
        </w:rPr>
        <w:t>:</w:t>
      </w:r>
      <w:r w:rsidRPr="00563C05">
        <w:rPr>
          <w:rtl/>
        </w:rPr>
        <w:t xml:space="preserve"> 148</w:t>
      </w:r>
      <w:r>
        <w:rPr>
          <w:rtl/>
        </w:rPr>
        <w:t xml:space="preserve"> / </w:t>
      </w:r>
      <w:r w:rsidRPr="00563C05">
        <w:rPr>
          <w:rtl/>
        </w:rPr>
        <w:t>652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241 / 86 و 125 / 88.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Pr="002866E9"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82" w:name="_Toc305076882"/>
            <w:bookmarkStart w:id="483" w:name="_Toc305081124"/>
            <w:bookmarkStart w:id="484" w:name="_Toc378449438"/>
            <w:bookmarkStart w:id="485" w:name="_Toc256948133"/>
            <w:r>
              <w:rPr>
                <w:rtl/>
              </w:rPr>
              <w:t>23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تقب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بعمل لم يجز أن يقبل غيره بنقيصة</w:t>
            </w:r>
            <w:bookmarkStart w:id="486" w:name="_Toc305076883"/>
            <w:bookmarkStart w:id="487" w:name="_Toc305081125"/>
            <w:bookmarkEnd w:id="482"/>
            <w:bookmarkEnd w:id="48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أن يعمل فيه شيئا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ويجوز طلب الوضيعة من المتقب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</w:t>
            </w:r>
            <w:bookmarkEnd w:id="484"/>
            <w:bookmarkEnd w:id="485"/>
            <w:bookmarkEnd w:id="486"/>
            <w:bookmarkEnd w:id="48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[ 24299 ]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الرجل يتقب</w:t>
      </w:r>
      <w:r>
        <w:rPr>
          <w:rFonts w:hint="cs"/>
          <w:rtl/>
        </w:rPr>
        <w:t>ّ</w:t>
      </w:r>
      <w:r>
        <w:rPr>
          <w:rtl/>
        </w:rPr>
        <w:t>ل بالعمل فلا يعمل فيه ويدفعه إلى آخر فيربح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 يكون قد عمل فيه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5B3104">
      <w:pPr>
        <w:pStyle w:val="libNormal"/>
        <w:rPr>
          <w:rtl/>
        </w:rPr>
      </w:pPr>
      <w:r w:rsidRPr="00C75CD5">
        <w:rPr>
          <w:rStyle w:val="libNormalChar"/>
          <w:rtl/>
        </w:rPr>
        <w:t>[ 24300 ]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الحكم الخي</w:t>
      </w:r>
      <w:r>
        <w:rPr>
          <w:rFonts w:hint="cs"/>
          <w:rtl/>
        </w:rPr>
        <w:t>ّ</w:t>
      </w:r>
      <w:r>
        <w:rPr>
          <w:rtl/>
        </w:rPr>
        <w:t>اط قال</w:t>
      </w:r>
      <w:r w:rsidR="005F2F00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أتقب</w:t>
      </w:r>
      <w:r>
        <w:rPr>
          <w:rFonts w:hint="cs"/>
          <w:rtl/>
        </w:rPr>
        <w:t>ّ</w:t>
      </w:r>
      <w:r>
        <w:rPr>
          <w:rtl/>
        </w:rPr>
        <w:t>ل الثوب بدراهم وا</w:t>
      </w:r>
      <w:r>
        <w:rPr>
          <w:rFonts w:hint="cs"/>
          <w:rtl/>
        </w:rPr>
        <w:t>ُ</w:t>
      </w:r>
      <w:r>
        <w:rPr>
          <w:rtl/>
        </w:rPr>
        <w:t xml:space="preserve">سلمه بأكثر </w:t>
      </w:r>
      <w:r w:rsidRPr="00A87799">
        <w:rPr>
          <w:rStyle w:val="libFootnotenumChar"/>
          <w:rtl/>
        </w:rPr>
        <w:t>(</w:t>
      </w:r>
      <w:r w:rsidR="005B310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من ذلك لا أزيد على أن أشق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 فيما تقبلته من عمل قد استفضلت فيه.</w:t>
      </w:r>
    </w:p>
    <w:p w:rsidR="00195052" w:rsidRDefault="00195052" w:rsidP="005B310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 مثله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لا بأس فيما تقب</w:t>
      </w:r>
      <w:r>
        <w:rPr>
          <w:rFonts w:hint="cs"/>
          <w:rtl/>
        </w:rPr>
        <w:t>ّ</w:t>
      </w:r>
      <w:r>
        <w:rPr>
          <w:rtl/>
        </w:rPr>
        <w:t>لت من عمل ثم</w:t>
      </w:r>
      <w:r>
        <w:rPr>
          <w:rFonts w:hint="cs"/>
          <w:rtl/>
        </w:rPr>
        <w:t>ّ</w:t>
      </w:r>
      <w:r>
        <w:rPr>
          <w:rtl/>
        </w:rPr>
        <w:t xml:space="preserve"> استفضلت </w:t>
      </w:r>
      <w:r w:rsidRPr="00A87799">
        <w:rPr>
          <w:rStyle w:val="libFootnotenumChar"/>
          <w:rtl/>
        </w:rPr>
        <w:t>(</w:t>
      </w:r>
      <w:r w:rsidR="005B310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تقدم ما يدل على</w:t>
      </w:r>
      <w:r>
        <w:rPr>
          <w:rFonts w:hint="cs"/>
          <w:rtl/>
        </w:rPr>
        <w:t>ٰ</w:t>
      </w:r>
      <w:r w:rsidRPr="00563C05">
        <w:rPr>
          <w:rtl/>
        </w:rPr>
        <w:t xml:space="preserve"> بعض المقصود في ال</w:t>
      </w:r>
      <w:r>
        <w:rPr>
          <w:rFonts w:hint="cs"/>
          <w:rtl/>
        </w:rPr>
        <w:t>أ</w:t>
      </w:r>
      <w:r w:rsidRPr="00563C05">
        <w:rPr>
          <w:rtl/>
        </w:rPr>
        <w:t>حاديث 3</w:t>
      </w:r>
      <w:r w:rsidR="005F2F00">
        <w:rPr>
          <w:rtl/>
        </w:rPr>
        <w:t>،</w:t>
      </w:r>
      <w:r w:rsidRPr="00563C05">
        <w:rPr>
          <w:rtl/>
        </w:rPr>
        <w:t xml:space="preserve"> 4</w:t>
      </w:r>
      <w:r w:rsidR="005F2F00">
        <w:rPr>
          <w:rtl/>
        </w:rPr>
        <w:t>،</w:t>
      </w:r>
      <w:r w:rsidRPr="00563C05">
        <w:rPr>
          <w:rtl/>
        </w:rPr>
        <w:t xml:space="preserve"> 5 من الباب 20 من هذه</w:t>
      </w:r>
      <w:r>
        <w:rPr>
          <w:rtl/>
        </w:rPr>
        <w:t xml:space="preserve"> الأبواب.</w:t>
      </w:r>
    </w:p>
    <w:p w:rsidR="00195052" w:rsidRDefault="00195052" w:rsidP="005B3104">
      <w:pPr>
        <w:pStyle w:val="libFootnoteCenterBold"/>
        <w:rPr>
          <w:rtl/>
        </w:rPr>
      </w:pPr>
      <w:r>
        <w:rPr>
          <w:rtl/>
        </w:rPr>
        <w:t>الباب 23</w:t>
      </w:r>
    </w:p>
    <w:p w:rsidR="00195052" w:rsidRDefault="00195052" w:rsidP="005B3104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273 / 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274 / 2.</w:t>
      </w:r>
    </w:p>
    <w:p w:rsidR="00195052" w:rsidRPr="00563C05" w:rsidRDefault="00195052" w:rsidP="005B3104">
      <w:pPr>
        <w:pStyle w:val="libFootnote0"/>
        <w:rPr>
          <w:rtl/>
        </w:rPr>
      </w:pPr>
      <w:r w:rsidRPr="00563C05">
        <w:rPr>
          <w:rtl/>
        </w:rPr>
        <w:t>(</w:t>
      </w:r>
      <w:r w:rsidR="005B3104">
        <w:rPr>
          <w:rFonts w:hint="cs"/>
          <w:rtl/>
        </w:rPr>
        <w:t>2</w:t>
      </w:r>
      <w:r w:rsidRPr="00563C05">
        <w:rPr>
          <w:rtl/>
        </w:rPr>
        <w:t>) في نسخة</w:t>
      </w:r>
      <w:r w:rsidR="005F2F00">
        <w:rPr>
          <w:rtl/>
        </w:rPr>
        <w:t>:</w:t>
      </w:r>
      <w:r w:rsidRPr="00563C05">
        <w:rPr>
          <w:rtl/>
        </w:rPr>
        <w:t xml:space="preserve"> ب</w:t>
      </w:r>
      <w:r>
        <w:rPr>
          <w:rFonts w:hint="cs"/>
          <w:rtl/>
        </w:rPr>
        <w:t>أ</w:t>
      </w:r>
      <w:r w:rsidRPr="00563C05">
        <w:rPr>
          <w:rtl/>
        </w:rPr>
        <w:t xml:space="preserve">قل </w:t>
      </w:r>
      <w:r w:rsidRPr="005B3104">
        <w:rPr>
          <w:rtl/>
        </w:rPr>
        <w:t>( هامش المخطوط ).</w:t>
      </w:r>
    </w:p>
    <w:p w:rsidR="00195052" w:rsidRPr="00563C05" w:rsidRDefault="00195052" w:rsidP="005B3104">
      <w:pPr>
        <w:pStyle w:val="libFootnote0"/>
        <w:rPr>
          <w:rtl/>
        </w:rPr>
      </w:pPr>
      <w:r w:rsidRPr="00563C05">
        <w:rPr>
          <w:rtl/>
        </w:rPr>
        <w:t>(</w:t>
      </w:r>
      <w:r w:rsidR="005B3104">
        <w:rPr>
          <w:rFonts w:hint="cs"/>
          <w:rtl/>
        </w:rPr>
        <w:t>3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210</w:t>
      </w:r>
      <w:r>
        <w:rPr>
          <w:rtl/>
        </w:rPr>
        <w:t xml:space="preserve"> / </w:t>
      </w:r>
      <w:r w:rsidRPr="00563C05">
        <w:rPr>
          <w:rtl/>
        </w:rPr>
        <w:t>925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274 / 3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مثله عن عن التهذيب 3 من الباب 44 من </w:t>
      </w:r>
      <w:r>
        <w:rPr>
          <w:rFonts w:hint="cs"/>
          <w:rtl/>
        </w:rPr>
        <w:t>أ</w:t>
      </w:r>
      <w:r>
        <w:rPr>
          <w:rtl/>
        </w:rPr>
        <w:t>بواب آداب التجارة.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5F2F00">
        <w:rPr>
          <w:rtl/>
        </w:rPr>
        <w:t>،</w:t>
      </w:r>
      <w:r>
        <w:rPr>
          <w:rtl/>
        </w:rPr>
        <w:t xml:space="preserve"> عن علي بن ميمون الصائغ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أتقب</w:t>
      </w:r>
      <w:r>
        <w:rPr>
          <w:rFonts w:hint="cs"/>
          <w:rtl/>
        </w:rPr>
        <w:t>ّ</w:t>
      </w:r>
      <w:r>
        <w:rPr>
          <w:rtl/>
        </w:rPr>
        <w:t>ل العمل فيه الصياغة وفيه النقش فا</w:t>
      </w:r>
      <w:r>
        <w:rPr>
          <w:rFonts w:hint="cs"/>
          <w:rtl/>
        </w:rPr>
        <w:t>ُ</w:t>
      </w:r>
      <w:r>
        <w:rPr>
          <w:rtl/>
        </w:rPr>
        <w:t>شارط النق</w:t>
      </w:r>
      <w:r>
        <w:rPr>
          <w:rFonts w:hint="cs"/>
          <w:rtl/>
        </w:rPr>
        <w:t>ّ</w:t>
      </w:r>
      <w:r>
        <w:rPr>
          <w:rtl/>
        </w:rPr>
        <w:t>اش على شرط</w:t>
      </w:r>
      <w:r w:rsidR="005F2F00">
        <w:rPr>
          <w:rtl/>
        </w:rPr>
        <w:t>،</w:t>
      </w:r>
      <w:r>
        <w:rPr>
          <w:rtl/>
        </w:rPr>
        <w:t xml:space="preserve"> فإذا بلغ الحساب بيني وبينه استوضعته من الشرط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فبطيب نفس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حمزة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يتقب</w:t>
      </w:r>
      <w:r>
        <w:rPr>
          <w:rFonts w:hint="cs"/>
          <w:rtl/>
        </w:rPr>
        <w:t>ّ</w:t>
      </w:r>
      <w:r>
        <w:rPr>
          <w:rtl/>
        </w:rPr>
        <w:t>ل العمل فلا يعمل فيه</w:t>
      </w:r>
      <w:r w:rsidR="005F2F00">
        <w:rPr>
          <w:rtl/>
        </w:rPr>
        <w:t>،</w:t>
      </w:r>
      <w:r>
        <w:rPr>
          <w:rtl/>
        </w:rPr>
        <w:t xml:space="preserve"> ويدفعه إلى آخر يربح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الخياط يتقب</w:t>
      </w:r>
      <w:r>
        <w:rPr>
          <w:rFonts w:hint="cs"/>
          <w:rtl/>
        </w:rPr>
        <w:t>ّ</w:t>
      </w:r>
      <w:r>
        <w:rPr>
          <w:rtl/>
        </w:rPr>
        <w:t>ل العمل فيقطعه ويعطيه من يخيطه ويستفضل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</w:t>
      </w:r>
      <w:r w:rsidR="005F2F00">
        <w:rPr>
          <w:rtl/>
        </w:rPr>
        <w:t>،</w:t>
      </w:r>
      <w:r>
        <w:rPr>
          <w:rtl/>
        </w:rPr>
        <w:t xml:space="preserve"> قد عمل فيه.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أبي محمّد الخياط</w:t>
      </w:r>
      <w:r w:rsidR="005F2F00">
        <w:rPr>
          <w:rtl/>
        </w:rPr>
        <w:t>،</w:t>
      </w:r>
      <w:r>
        <w:rPr>
          <w:rtl/>
        </w:rPr>
        <w:t xml:space="preserve"> عن مجمع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أتقب</w:t>
      </w:r>
      <w:r>
        <w:rPr>
          <w:rFonts w:hint="cs"/>
          <w:rtl/>
        </w:rPr>
        <w:t>ّ</w:t>
      </w:r>
      <w:r>
        <w:rPr>
          <w:rtl/>
        </w:rPr>
        <w:t>ل الثياب أخيطها ثم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عطيها الغلمان بالثلثين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أليس تعمل فيها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5F2F00">
        <w:rPr>
          <w:rtl/>
        </w:rPr>
        <w:t>:</w:t>
      </w:r>
      <w:r>
        <w:rPr>
          <w:rtl/>
        </w:rPr>
        <w:t xml:space="preserve"> أقطعها وأشتري لها الخيوط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777F13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A87799">
        <w:rPr>
          <w:rStyle w:val="libFootnotenumChar"/>
          <w:rtl/>
        </w:rPr>
        <w:t>(</w:t>
      </w:r>
      <w:r w:rsidR="00777F1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التهذيب 7</w:t>
      </w:r>
      <w:r w:rsidR="005F2F00">
        <w:rPr>
          <w:rtl/>
        </w:rPr>
        <w:t>:</w:t>
      </w:r>
      <w:r w:rsidRPr="00563C05">
        <w:rPr>
          <w:rtl/>
        </w:rPr>
        <w:t xml:space="preserve"> 211</w:t>
      </w:r>
      <w:r>
        <w:rPr>
          <w:rtl/>
        </w:rPr>
        <w:t xml:space="preserve"> / </w:t>
      </w:r>
      <w:r w:rsidRPr="00563C05">
        <w:rPr>
          <w:rtl/>
        </w:rPr>
        <w:t>928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210 / 923.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210 / 924.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211 / 926.</w:t>
      </w:r>
    </w:p>
    <w:p w:rsidR="00195052" w:rsidRPr="00563C05" w:rsidRDefault="00195052" w:rsidP="00777F13">
      <w:pPr>
        <w:pStyle w:val="libFootnote0"/>
        <w:rPr>
          <w:rtl/>
        </w:rPr>
      </w:pPr>
      <w:r w:rsidRPr="00563C05">
        <w:rPr>
          <w:rtl/>
        </w:rPr>
        <w:t>(</w:t>
      </w:r>
      <w:r w:rsidR="00777F13">
        <w:rPr>
          <w:rFonts w:hint="cs"/>
          <w:rtl/>
        </w:rPr>
        <w:t>2</w:t>
      </w:r>
      <w:r w:rsidRPr="00563C05">
        <w:rPr>
          <w:rtl/>
        </w:rPr>
        <w:t>) الفقيه 3</w:t>
      </w:r>
      <w:r w:rsidR="005F2F00">
        <w:rPr>
          <w:rtl/>
        </w:rPr>
        <w:t>:</w:t>
      </w:r>
      <w:r w:rsidRPr="00563C05">
        <w:rPr>
          <w:rtl/>
        </w:rPr>
        <w:t xml:space="preserve"> 159</w:t>
      </w:r>
      <w:r>
        <w:rPr>
          <w:rtl/>
        </w:rPr>
        <w:t xml:space="preserve"> / </w:t>
      </w:r>
      <w:r w:rsidRPr="00563C05">
        <w:rPr>
          <w:rtl/>
        </w:rPr>
        <w:t>699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[ 24205 ]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علي الصائغ قال</w:t>
      </w:r>
      <w:r w:rsidR="005F2F00">
        <w:rPr>
          <w:rtl/>
        </w:rPr>
        <w:t>:</w:t>
      </w:r>
      <w:r>
        <w:rPr>
          <w:rtl/>
        </w:rPr>
        <w:t xml:space="preserve"> قلت لأ</w:t>
      </w:r>
      <w:r>
        <w:rPr>
          <w:rFonts w:hint="cs"/>
          <w:rtl/>
        </w:rPr>
        <w:t>َ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أتقبل العمل ثم</w:t>
      </w:r>
      <w:r>
        <w:rPr>
          <w:rFonts w:hint="cs"/>
          <w:rtl/>
        </w:rPr>
        <w:t>ّ</w:t>
      </w:r>
      <w:r>
        <w:rPr>
          <w:rtl/>
        </w:rPr>
        <w:t xml:space="preserve"> اقبله من غلمان يعملون معي بالثلثين فقال</w:t>
      </w:r>
      <w:r w:rsidR="005F2F00">
        <w:rPr>
          <w:rtl/>
        </w:rPr>
        <w:t>:</w:t>
      </w:r>
      <w:r>
        <w:rPr>
          <w:rtl/>
        </w:rPr>
        <w:t xml:space="preserve"> لا يصلح ذلك إلا</w:t>
      </w:r>
      <w:r>
        <w:rPr>
          <w:rFonts w:hint="cs"/>
          <w:rtl/>
        </w:rPr>
        <w:t>ّ</w:t>
      </w:r>
      <w:r>
        <w:rPr>
          <w:rtl/>
        </w:rPr>
        <w:t xml:space="preserve"> أن تعالج معهم فيه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فإني </w:t>
      </w:r>
      <w:r>
        <w:rPr>
          <w:rFonts w:hint="cs"/>
          <w:rtl/>
        </w:rPr>
        <w:t>أ</w:t>
      </w:r>
      <w:r>
        <w:rPr>
          <w:rtl/>
        </w:rPr>
        <w:t xml:space="preserve">ذيبه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لهم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فقال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:</w:t>
      </w:r>
      <w:r>
        <w:rPr>
          <w:rtl/>
        </w:rPr>
        <w:t xml:space="preserve"> ذاك عمل فلا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علي الصائغ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88" w:name="_Toc305076884"/>
            <w:bookmarkStart w:id="489" w:name="_Toc305081126"/>
            <w:bookmarkStart w:id="490" w:name="_Toc378449439"/>
            <w:bookmarkStart w:id="491" w:name="_Toc256948134"/>
            <w:r>
              <w:rPr>
                <w:rtl/>
              </w:rPr>
              <w:t>24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بيع العين لا يبطل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ويجب أن يبين للمشتري</w:t>
            </w:r>
            <w:bookmarkEnd w:id="488"/>
            <w:bookmarkEnd w:id="489"/>
            <w:bookmarkEnd w:id="490"/>
            <w:bookmarkEnd w:id="49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777F13">
      <w:pPr>
        <w:pStyle w:val="libNormal"/>
        <w:rPr>
          <w:rtl/>
        </w:rPr>
      </w:pPr>
      <w:r w:rsidRPr="00C75CD5">
        <w:rPr>
          <w:rStyle w:val="libNormalChar"/>
          <w:rtl/>
        </w:rPr>
        <w:t>[ 24206 ]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بإسناده عن أبي همام أنه كتب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استأجر ضيعة من رجل فباع المؤاجر تلك الضيعة </w:t>
      </w:r>
      <w:r w:rsidRPr="00A87799">
        <w:rPr>
          <w:rStyle w:val="libFootnotenumChar"/>
          <w:rtl/>
        </w:rPr>
        <w:t>(</w:t>
      </w:r>
      <w:r w:rsidR="00777F1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بحضرة المستأجر ولم ينكر المستأجر البيع</w:t>
      </w:r>
      <w:r w:rsidR="005F2F00">
        <w:rPr>
          <w:rtl/>
        </w:rPr>
        <w:t>،</w:t>
      </w:r>
      <w:r>
        <w:rPr>
          <w:rtl/>
        </w:rPr>
        <w:t xml:space="preserve"> وكان حاضرا</w:t>
      </w:r>
      <w:r>
        <w:rPr>
          <w:rFonts w:hint="cs"/>
          <w:rtl/>
        </w:rPr>
        <w:t>ً</w:t>
      </w:r>
      <w:r>
        <w:rPr>
          <w:rtl/>
        </w:rPr>
        <w:t xml:space="preserve"> له شاهدا</w:t>
      </w:r>
      <w:r>
        <w:rPr>
          <w:rFonts w:hint="cs"/>
          <w:rtl/>
        </w:rPr>
        <w:t>ً</w:t>
      </w:r>
      <w:r>
        <w:rPr>
          <w:rtl/>
        </w:rPr>
        <w:t xml:space="preserve"> فمات المشتري وله ورثة</w:t>
      </w:r>
      <w:r w:rsidR="005F2F00">
        <w:rPr>
          <w:rtl/>
        </w:rPr>
        <w:t>،</w:t>
      </w:r>
      <w:r>
        <w:rPr>
          <w:rtl/>
        </w:rPr>
        <w:t xml:space="preserve"> هل يرجع ذلك الشيء في ميراث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5F2F00">
        <w:rPr>
          <w:rtl/>
        </w:rPr>
        <w:t>،</w:t>
      </w:r>
      <w:r>
        <w:rPr>
          <w:rtl/>
        </w:rPr>
        <w:t xml:space="preserve"> أو يثبت في يد المستأجر إلى أن تنقضي إجارته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يثبت في يد المستأجر إلى أن تنقضي إجارته.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الحسين</w:t>
      </w:r>
      <w:r w:rsidR="005F2F00">
        <w:rPr>
          <w:rtl/>
        </w:rPr>
        <w:t>،</w:t>
      </w:r>
      <w:r>
        <w:rPr>
          <w:rtl/>
        </w:rPr>
        <w:t xml:space="preserve"> عن إبراهيم بن محمّد الهمداني 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211 / 927.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في الفقيه</w:t>
      </w:r>
      <w:r w:rsidR="005F2F00">
        <w:rPr>
          <w:rtl/>
        </w:rPr>
        <w:t>:</w:t>
      </w:r>
      <w:r w:rsidRPr="00563C05">
        <w:rPr>
          <w:rtl/>
        </w:rPr>
        <w:t xml:space="preserve"> ادنيه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في الفقيه</w:t>
      </w:r>
      <w:r w:rsidR="005F2F00" w:rsidRPr="00777F13">
        <w:rPr>
          <w:rtl/>
        </w:rPr>
        <w:t>:</w:t>
      </w:r>
      <w:r w:rsidRPr="00777F13">
        <w:rPr>
          <w:rtl/>
        </w:rPr>
        <w:t xml:space="preserve"> قال ( هامش المخطوط ).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(3) الفقيه 3</w:t>
      </w:r>
      <w:r w:rsidR="005F2F00">
        <w:rPr>
          <w:rtl/>
        </w:rPr>
        <w:t>:</w:t>
      </w:r>
      <w:r w:rsidRPr="00563C05">
        <w:rPr>
          <w:rtl/>
        </w:rPr>
        <w:t xml:space="preserve"> 159</w:t>
      </w:r>
      <w:r>
        <w:rPr>
          <w:rtl/>
        </w:rPr>
        <w:t xml:space="preserve"> / </w:t>
      </w:r>
      <w:r w:rsidRPr="00563C05">
        <w:rPr>
          <w:rtl/>
        </w:rPr>
        <w:t>698</w:t>
      </w:r>
      <w:r>
        <w:rPr>
          <w:rtl/>
        </w:rPr>
        <w:t>.</w:t>
      </w:r>
    </w:p>
    <w:p w:rsidR="00195052" w:rsidRDefault="00195052" w:rsidP="00777F13">
      <w:pPr>
        <w:pStyle w:val="libFootnoteCenterBold"/>
        <w:rPr>
          <w:rtl/>
        </w:rPr>
      </w:pPr>
      <w:r>
        <w:rPr>
          <w:rtl/>
        </w:rPr>
        <w:t>الباب 24</w:t>
      </w:r>
    </w:p>
    <w:p w:rsidR="00195052" w:rsidRDefault="00195052" w:rsidP="00777F13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160 / 701.</w:t>
      </w:r>
    </w:p>
    <w:p w:rsidR="00195052" w:rsidRPr="00563C05" w:rsidRDefault="00195052" w:rsidP="00777F13">
      <w:pPr>
        <w:pStyle w:val="libFootnote0"/>
        <w:rPr>
          <w:rtl/>
        </w:rPr>
      </w:pPr>
      <w:r w:rsidRPr="00563C05">
        <w:rPr>
          <w:rtl/>
        </w:rPr>
        <w:t>(</w:t>
      </w:r>
      <w:r w:rsidR="00777F13">
        <w:rPr>
          <w:rFonts w:hint="cs"/>
          <w:rtl/>
        </w:rPr>
        <w:t>4</w:t>
      </w:r>
      <w:r w:rsidRPr="00563C05">
        <w:rPr>
          <w:rtl/>
        </w:rPr>
        <w:t>) في نسخة</w:t>
      </w:r>
      <w:r w:rsidR="005F2F00">
        <w:rPr>
          <w:rtl/>
        </w:rPr>
        <w:t>:</w:t>
      </w:r>
      <w:r w:rsidRPr="00563C05">
        <w:rPr>
          <w:rtl/>
        </w:rPr>
        <w:t xml:space="preserve"> </w:t>
      </w:r>
      <w:r w:rsidRPr="00777F13">
        <w:rPr>
          <w:rtl/>
        </w:rPr>
        <w:t>ال</w:t>
      </w:r>
      <w:r w:rsidRPr="00777F13">
        <w:rPr>
          <w:rFonts w:hint="cs"/>
          <w:rtl/>
        </w:rPr>
        <w:t>أ</w:t>
      </w:r>
      <w:r w:rsidRPr="00777F13">
        <w:rPr>
          <w:rtl/>
        </w:rPr>
        <w:t>رض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207 / 910.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نحوه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وعن رجل يبيع متاعا</w:t>
      </w:r>
      <w:r>
        <w:rPr>
          <w:rFonts w:hint="cs"/>
          <w:rtl/>
        </w:rPr>
        <w:t>ً</w:t>
      </w:r>
      <w:r>
        <w:rPr>
          <w:rtl/>
        </w:rPr>
        <w:t xml:space="preserve"> في بيته قد عرف كيله بربح إلى أجل وينقد ويعلم المشتري مبلغ الكيل</w:t>
      </w:r>
      <w:r w:rsidR="005F2F00">
        <w:rPr>
          <w:rtl/>
        </w:rPr>
        <w:t>،</w:t>
      </w:r>
      <w:r>
        <w:rPr>
          <w:rtl/>
        </w:rPr>
        <w:t xml:space="preserve"> أيجوز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حسين بن نعيم</w:t>
      </w:r>
      <w:r w:rsidR="005F2F00">
        <w:rPr>
          <w:rtl/>
        </w:rPr>
        <w:t>،</w:t>
      </w:r>
      <w:r>
        <w:rPr>
          <w:rtl/>
        </w:rPr>
        <w:t xml:space="preserve"> عن أبي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جعل دار</w:t>
      </w:r>
      <w:r>
        <w:rPr>
          <w:rFonts w:hint="cs"/>
          <w:rtl/>
        </w:rPr>
        <w:t>اً</w:t>
      </w:r>
      <w:r>
        <w:rPr>
          <w:rtl/>
        </w:rPr>
        <w:t xml:space="preserve"> سكنى لرجل أي</w:t>
      </w:r>
      <w:r>
        <w:rPr>
          <w:rFonts w:hint="cs"/>
          <w:rtl/>
        </w:rPr>
        <w:t>ّ</w:t>
      </w:r>
      <w:r>
        <w:rPr>
          <w:rtl/>
        </w:rPr>
        <w:t>ام حياته أو جعلها له ولعقبه من بعده هل هي له ولعقبه من بعده كما شرط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فإن احتاج يبيعها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 فينقض بيع الدار السكنى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ينقض البيع السكنى كذلك سمعت أبي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ينقض البيع الإ</w:t>
      </w:r>
      <w:r>
        <w:rPr>
          <w:rFonts w:hint="cs"/>
          <w:rtl/>
        </w:rPr>
        <w:t>ِ</w:t>
      </w:r>
      <w:r>
        <w:rPr>
          <w:rtl/>
        </w:rPr>
        <w:t>جارة ولا السكنى</w:t>
      </w:r>
      <w:r w:rsidR="005F2F00">
        <w:rPr>
          <w:rtl/>
        </w:rPr>
        <w:t>،</w:t>
      </w:r>
      <w:r>
        <w:rPr>
          <w:rtl/>
        </w:rPr>
        <w:t xml:space="preserve"> ولكن تبيعه على أن</w:t>
      </w:r>
      <w:r>
        <w:rPr>
          <w:rFonts w:hint="cs"/>
          <w:rtl/>
        </w:rPr>
        <w:t>ّ</w:t>
      </w:r>
      <w:r>
        <w:rPr>
          <w:rtl/>
        </w:rPr>
        <w:t xml:space="preserve"> الذي اشتراه لا يملك ما اشترى حت</w:t>
      </w:r>
      <w:r>
        <w:rPr>
          <w:rFonts w:hint="cs"/>
          <w:rtl/>
        </w:rPr>
        <w:t>ّ</w:t>
      </w:r>
      <w:r>
        <w:rPr>
          <w:rtl/>
        </w:rPr>
        <w:t>ى تنقضي السكنى كما شرط</w:t>
      </w:r>
      <w:r w:rsidR="005F2F00">
        <w:rPr>
          <w:rtl/>
        </w:rPr>
        <w:t>،</w:t>
      </w:r>
      <w:r>
        <w:rPr>
          <w:rtl/>
        </w:rPr>
        <w:t xml:space="preserve"> وكذا الإ</w:t>
      </w:r>
      <w:r>
        <w:rPr>
          <w:rFonts w:hint="cs"/>
          <w:rtl/>
        </w:rPr>
        <w:t>ِ</w:t>
      </w:r>
      <w:r>
        <w:rPr>
          <w:rtl/>
        </w:rPr>
        <w:t>جارة.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فإن رد</w:t>
      </w:r>
      <w:r>
        <w:rPr>
          <w:rFonts w:hint="cs"/>
          <w:rtl/>
        </w:rPr>
        <w:t>ّ</w:t>
      </w:r>
      <w:r>
        <w:rPr>
          <w:rtl/>
        </w:rPr>
        <w:t xml:space="preserve"> على المستأجر ماله وجميع ما لزمه من النفقة والعمارة فيما استأجر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على طيبة النفس وبرضا المستأجر بذلك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أبي عمير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[ 24309 ]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أحمد</w:t>
      </w:r>
      <w:r w:rsidR="005F2F00">
        <w:rPr>
          <w:rtl/>
        </w:rPr>
        <w:t>،</w:t>
      </w:r>
      <w:r>
        <w:rPr>
          <w:rtl/>
        </w:rPr>
        <w:t xml:space="preserve"> عن يونس قال</w:t>
      </w:r>
      <w:r w:rsidR="005F2F00">
        <w:rPr>
          <w:rtl/>
        </w:rPr>
        <w:t>:</w:t>
      </w:r>
      <w:r>
        <w:rPr>
          <w:rtl/>
        </w:rPr>
        <w:t xml:space="preserve"> كتبت إلى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أسأله عن رجل تقبل من رجل أرضا</w:t>
      </w:r>
      <w:r>
        <w:rPr>
          <w:rFonts w:hint="cs"/>
          <w:rtl/>
        </w:rPr>
        <w:t>ً</w:t>
      </w:r>
      <w:r>
        <w:rPr>
          <w:rtl/>
        </w:rPr>
        <w:t xml:space="preserve"> أو غير ذلك سنين مسم</w:t>
      </w:r>
      <w:r>
        <w:rPr>
          <w:rFonts w:hint="cs"/>
          <w:rtl/>
        </w:rPr>
        <w:t>ّ</w:t>
      </w:r>
      <w:r>
        <w:rPr>
          <w:rtl/>
        </w:rPr>
        <w:t>اة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 المقبل أراد بيع أرضه التي قبلها قبل انقضاء السنين المسم</w:t>
      </w:r>
      <w:r>
        <w:rPr>
          <w:rFonts w:hint="cs"/>
          <w:rtl/>
        </w:rPr>
        <w:t>ّ</w:t>
      </w:r>
      <w:r>
        <w:rPr>
          <w:rtl/>
        </w:rPr>
        <w:t>اة هل للمتقب</w:t>
      </w:r>
      <w:r>
        <w:rPr>
          <w:rFonts w:hint="cs"/>
          <w:rtl/>
        </w:rPr>
        <w:t>ّ</w:t>
      </w:r>
      <w:r>
        <w:rPr>
          <w:rtl/>
        </w:rPr>
        <w:t>ل أن يمنعه من البيع قبل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141 / 593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104 / 399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صدره في الحديث 2 من الباب 2 من </w:t>
      </w:r>
      <w:r>
        <w:rPr>
          <w:rFonts w:hint="cs"/>
          <w:rtl/>
        </w:rPr>
        <w:t>أ</w:t>
      </w:r>
      <w:r>
        <w:rPr>
          <w:rtl/>
        </w:rPr>
        <w:t>بواب السكنى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الفقيه 4</w:t>
      </w:r>
      <w:r w:rsidR="005F2F00">
        <w:rPr>
          <w:rtl/>
        </w:rPr>
        <w:t>:</w:t>
      </w:r>
      <w:r w:rsidRPr="00563C05">
        <w:rPr>
          <w:rtl/>
        </w:rPr>
        <w:t xml:space="preserve"> 185</w:t>
      </w:r>
      <w:r>
        <w:rPr>
          <w:rtl/>
        </w:rPr>
        <w:t xml:space="preserve"> / </w:t>
      </w:r>
      <w:r w:rsidRPr="00563C05">
        <w:rPr>
          <w:rtl/>
        </w:rPr>
        <w:t>649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الكافي 7</w:t>
      </w:r>
      <w:r w:rsidR="005F2F00">
        <w:rPr>
          <w:rtl/>
        </w:rPr>
        <w:t>:</w:t>
      </w:r>
      <w:r w:rsidRPr="00563C05">
        <w:rPr>
          <w:rtl/>
        </w:rPr>
        <w:t xml:space="preserve"> 38</w:t>
      </w:r>
      <w:r>
        <w:rPr>
          <w:rtl/>
        </w:rPr>
        <w:t xml:space="preserve"> / </w:t>
      </w:r>
      <w:r w:rsidRPr="00563C05">
        <w:rPr>
          <w:rtl/>
        </w:rPr>
        <w:t>38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270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انقضاء أجله الذي تقب</w:t>
      </w:r>
      <w:r>
        <w:rPr>
          <w:rFonts w:hint="cs"/>
          <w:rtl/>
        </w:rPr>
        <w:t>ّ</w:t>
      </w:r>
      <w:r>
        <w:rPr>
          <w:rtl/>
        </w:rPr>
        <w:t xml:space="preserve">لها منه </w:t>
      </w:r>
      <w:r>
        <w:rPr>
          <w:rFonts w:hint="cs"/>
          <w:rtl/>
        </w:rPr>
        <w:t>إ</w:t>
      </w:r>
      <w:r>
        <w:rPr>
          <w:rtl/>
        </w:rPr>
        <w:t>ليه</w:t>
      </w:r>
      <w:r w:rsidR="005F2F00">
        <w:rPr>
          <w:rtl/>
        </w:rPr>
        <w:t>،</w:t>
      </w:r>
      <w:r>
        <w:rPr>
          <w:rtl/>
        </w:rPr>
        <w:t xml:space="preserve"> وما يلزم المتقب</w:t>
      </w:r>
      <w:r>
        <w:rPr>
          <w:rFonts w:hint="cs"/>
          <w:rtl/>
        </w:rPr>
        <w:t>ّ</w:t>
      </w:r>
      <w:r>
        <w:rPr>
          <w:rtl/>
        </w:rPr>
        <w:t>ل 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له أن يبيع إذا اشترط على المشتري أن</w:t>
      </w:r>
      <w:r>
        <w:rPr>
          <w:rFonts w:hint="cs"/>
          <w:rtl/>
        </w:rPr>
        <w:t>ّ</w:t>
      </w:r>
      <w:r>
        <w:rPr>
          <w:rtl/>
        </w:rPr>
        <w:t xml:space="preserve"> للمتقب</w:t>
      </w:r>
      <w:r>
        <w:rPr>
          <w:rFonts w:hint="cs"/>
          <w:rtl/>
        </w:rPr>
        <w:t>ّ</w:t>
      </w:r>
      <w:r>
        <w:rPr>
          <w:rtl/>
        </w:rPr>
        <w:t>ل من السنين ماله.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أحمد بن إسحاق قال</w:t>
      </w:r>
      <w:r w:rsidR="005F2F00">
        <w:rPr>
          <w:rtl/>
        </w:rPr>
        <w:t>:</w:t>
      </w:r>
      <w:r>
        <w:rPr>
          <w:rtl/>
        </w:rPr>
        <w:t xml:space="preserve"> كتبت إلى أبي الحسن الثالث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استأجر ضيعة من رجل فباع المؤاجر تلك الضيعة التي آجرها بحضرة المستأجر</w:t>
      </w:r>
      <w:r w:rsidR="005F2F00">
        <w:rPr>
          <w:rtl/>
        </w:rPr>
        <w:t>،</w:t>
      </w:r>
      <w:r>
        <w:rPr>
          <w:rtl/>
        </w:rPr>
        <w:t xml:space="preserve"> ولم ينكر المستأجر البيع وكان حاضرا</w:t>
      </w:r>
      <w:r>
        <w:rPr>
          <w:rFonts w:hint="cs"/>
          <w:rtl/>
        </w:rPr>
        <w:t>ً</w:t>
      </w:r>
      <w:r>
        <w:rPr>
          <w:rtl/>
        </w:rPr>
        <w:t xml:space="preserve"> له شاهدا</w:t>
      </w:r>
      <w:r>
        <w:rPr>
          <w:rFonts w:hint="cs"/>
          <w:rtl/>
        </w:rPr>
        <w:t>ً</w:t>
      </w:r>
      <w:r>
        <w:rPr>
          <w:rtl/>
        </w:rPr>
        <w:t xml:space="preserve"> عليه</w:t>
      </w:r>
      <w:r w:rsidR="005F2F00">
        <w:rPr>
          <w:rtl/>
        </w:rPr>
        <w:t>،</w:t>
      </w:r>
      <w:r>
        <w:rPr>
          <w:rtl/>
        </w:rPr>
        <w:t xml:space="preserve"> فمات المشتري وله ورثة</w:t>
      </w:r>
      <w:r w:rsidR="005F2F00">
        <w:rPr>
          <w:rtl/>
        </w:rPr>
        <w:t>،</w:t>
      </w:r>
      <w:r>
        <w:rPr>
          <w:rtl/>
        </w:rPr>
        <w:t xml:space="preserve"> أيرجع ذلك في الميراث</w:t>
      </w:r>
      <w:r w:rsidR="005F2F00">
        <w:rPr>
          <w:rtl/>
        </w:rPr>
        <w:t>،</w:t>
      </w:r>
      <w:r>
        <w:rPr>
          <w:rtl/>
        </w:rPr>
        <w:t xml:space="preserve"> أو يبقى في يد المستأجر إلى أن تنقضي إجارته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إلى أن تنقضي إجارته.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92" w:name="_Toc305076885"/>
            <w:bookmarkStart w:id="493" w:name="_Toc305081127"/>
            <w:bookmarkStart w:id="494" w:name="_Toc378449440"/>
            <w:bookmarkStart w:id="495" w:name="_Toc256948135"/>
            <w:r>
              <w:rPr>
                <w:rtl/>
              </w:rPr>
              <w:t>25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 هل تبطل بموت الم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>جر أو</w:t>
            </w:r>
            <w:bookmarkStart w:id="496" w:name="_Toc305076886"/>
            <w:bookmarkStart w:id="497" w:name="_Toc305081128"/>
            <w:bookmarkEnd w:id="492"/>
            <w:bookmarkEnd w:id="49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المستأجر أم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bookmarkEnd w:id="494"/>
            <w:bookmarkEnd w:id="495"/>
            <w:bookmarkEnd w:id="496"/>
            <w:bookmarkEnd w:id="49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2A76DB">
      <w:pPr>
        <w:pStyle w:val="libNormal"/>
        <w:rPr>
          <w:rtl/>
        </w:rPr>
      </w:pPr>
      <w:r w:rsidRPr="00C75CD5">
        <w:rPr>
          <w:rStyle w:val="libNormalChar"/>
          <w:rtl/>
        </w:rPr>
        <w:t>[ 24311 ]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جميعا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tl/>
        </w:rPr>
        <w:t xml:space="preserve"> عن علي بن مهزيار</w:t>
      </w:r>
      <w:r w:rsidR="005F2F00">
        <w:rPr>
          <w:rtl/>
        </w:rPr>
        <w:t>،</w:t>
      </w:r>
      <w:r>
        <w:rPr>
          <w:rtl/>
        </w:rPr>
        <w:t xml:space="preserve"> عن إبراهيم بن محمّد الهمداني وعن محمّد بن جعفر الرزاز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إبراهيم ابن محمد الهمداني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وسألته عن امرأة آجرت ضيعتها عشر سنين على أن تعط</w:t>
      </w:r>
      <w:r>
        <w:rPr>
          <w:rFonts w:hint="cs"/>
          <w:rtl/>
        </w:rPr>
        <w:t>ى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 xml:space="preserve">جارة </w:t>
      </w:r>
      <w:r w:rsidRPr="00A87799">
        <w:rPr>
          <w:rStyle w:val="libFootnotenumChar"/>
          <w:rtl/>
        </w:rPr>
        <w:t>(</w:t>
      </w:r>
      <w:r w:rsidR="002A76D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سنة عند انقضائها</w:t>
      </w:r>
      <w:r w:rsidR="005F2F00">
        <w:rPr>
          <w:rtl/>
        </w:rPr>
        <w:t>،</w:t>
      </w:r>
      <w:r>
        <w:rPr>
          <w:rtl/>
        </w:rPr>
        <w:t xml:space="preserve"> لا يقدم لها شيء من الإ</w:t>
      </w:r>
      <w:r>
        <w:rPr>
          <w:rFonts w:hint="cs"/>
          <w:rtl/>
        </w:rPr>
        <w:t>ِ</w:t>
      </w:r>
      <w:r>
        <w:rPr>
          <w:rtl/>
        </w:rPr>
        <w:t xml:space="preserve">جارة </w:t>
      </w:r>
      <w:r w:rsidRPr="00A87799">
        <w:rPr>
          <w:rStyle w:val="libFootnotenumChar"/>
          <w:rtl/>
        </w:rPr>
        <w:t>(</w:t>
      </w:r>
      <w:r w:rsidR="002A76D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ما لم يمض الوقت</w:t>
      </w:r>
      <w:r w:rsidR="005F2F00">
        <w:rPr>
          <w:rtl/>
        </w:rPr>
        <w:t>،</w:t>
      </w:r>
      <w:r>
        <w:rPr>
          <w:rtl/>
        </w:rPr>
        <w:t xml:space="preserve"> فماتت قبل ثلاث سنين أو بعدها</w:t>
      </w:r>
      <w:r w:rsidR="005F2F00">
        <w:rPr>
          <w:rtl/>
        </w:rPr>
        <w:t>،</w:t>
      </w:r>
      <w:r>
        <w:rPr>
          <w:rtl/>
        </w:rPr>
        <w:t xml:space="preserve"> هل يجب على ورثتها إنفاذ الإ</w:t>
      </w:r>
      <w:r>
        <w:rPr>
          <w:rFonts w:hint="cs"/>
          <w:rtl/>
        </w:rPr>
        <w:t>ِ</w:t>
      </w:r>
      <w:r>
        <w:rPr>
          <w:rtl/>
        </w:rPr>
        <w:t>جارة إلى الوقت أم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التهذيب 7</w:t>
      </w:r>
      <w:r w:rsidR="005F2F00">
        <w:rPr>
          <w:rtl/>
        </w:rPr>
        <w:t>:</w:t>
      </w:r>
      <w:r w:rsidRPr="00563C05">
        <w:rPr>
          <w:rtl/>
        </w:rPr>
        <w:t xml:space="preserve"> 208</w:t>
      </w:r>
      <w:r>
        <w:rPr>
          <w:rtl/>
        </w:rPr>
        <w:t xml:space="preserve"> / </w:t>
      </w:r>
      <w:r w:rsidRPr="00563C05">
        <w:rPr>
          <w:rtl/>
        </w:rPr>
        <w:t>914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271 / 3.</w:t>
      </w:r>
    </w:p>
    <w:p w:rsidR="00195052" w:rsidRDefault="00195052" w:rsidP="002A76DB">
      <w:pPr>
        <w:pStyle w:val="libFootnoteCenterBold"/>
        <w:rPr>
          <w:rtl/>
        </w:rPr>
      </w:pPr>
      <w:r>
        <w:rPr>
          <w:rtl/>
        </w:rPr>
        <w:t>الباب 25</w:t>
      </w:r>
    </w:p>
    <w:p w:rsidR="00195052" w:rsidRDefault="00195052" w:rsidP="002A76D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270 / 2.</w:t>
      </w:r>
    </w:p>
    <w:p w:rsidR="00195052" w:rsidRPr="00563C05" w:rsidRDefault="00195052" w:rsidP="002A76DB">
      <w:pPr>
        <w:pStyle w:val="libFootnote0"/>
        <w:rPr>
          <w:rtl/>
        </w:rPr>
      </w:pPr>
      <w:r w:rsidRPr="00563C05">
        <w:rPr>
          <w:rtl/>
        </w:rPr>
        <w:t>(</w:t>
      </w:r>
      <w:r w:rsidR="002A76DB">
        <w:rPr>
          <w:rFonts w:hint="cs"/>
          <w:rtl/>
        </w:rPr>
        <w:t>2</w:t>
      </w:r>
      <w:r w:rsidR="005F2F00">
        <w:rPr>
          <w:rtl/>
        </w:rPr>
        <w:t>،</w:t>
      </w:r>
      <w:r w:rsidRPr="00563C05">
        <w:rPr>
          <w:rtl/>
        </w:rPr>
        <w:t xml:space="preserve"> </w:t>
      </w:r>
      <w:r w:rsidR="002A76DB">
        <w:rPr>
          <w:rFonts w:hint="cs"/>
          <w:rtl/>
        </w:rPr>
        <w:t>3</w:t>
      </w:r>
      <w:r w:rsidRPr="00563C05">
        <w:rPr>
          <w:rtl/>
        </w:rPr>
        <w:t>) في نسخة</w:t>
      </w:r>
      <w:r w:rsidR="005F2F00">
        <w:rPr>
          <w:rtl/>
        </w:rPr>
        <w:t>:</w:t>
      </w:r>
      <w:r w:rsidRPr="00563C05">
        <w:rPr>
          <w:rtl/>
        </w:rPr>
        <w:t xml:space="preserve"> </w:t>
      </w:r>
      <w:r w:rsidRPr="002A76DB">
        <w:rPr>
          <w:rtl/>
        </w:rPr>
        <w:t>ال</w:t>
      </w:r>
      <w:r w:rsidRPr="002A76DB">
        <w:rPr>
          <w:rFonts w:hint="cs"/>
          <w:rtl/>
        </w:rPr>
        <w:t>أُ</w:t>
      </w:r>
      <w:r w:rsidRPr="002A76DB">
        <w:rPr>
          <w:rtl/>
        </w:rPr>
        <w:t>جرة ( هامش</w:t>
      </w:r>
      <w:r w:rsidRPr="00563C05">
        <w:rPr>
          <w:rtl/>
        </w:rPr>
        <w:t xml:space="preserve"> المخط</w:t>
      </w:r>
      <w:r w:rsidRPr="002A76DB">
        <w:rPr>
          <w:rtl/>
        </w:rPr>
        <w:t>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75E89">
      <w:pPr>
        <w:pStyle w:val="libNormal0"/>
        <w:rPr>
          <w:rtl/>
        </w:rPr>
      </w:pPr>
      <w:r>
        <w:rPr>
          <w:rtl/>
        </w:rPr>
        <w:lastRenderedPageBreak/>
        <w:t>تكون الإ</w:t>
      </w:r>
      <w:r>
        <w:rPr>
          <w:rFonts w:hint="cs"/>
          <w:rtl/>
        </w:rPr>
        <w:t>ِ</w:t>
      </w:r>
      <w:r>
        <w:rPr>
          <w:rtl/>
        </w:rPr>
        <w:t>جارة منقضية بموت المرأة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5F2F00">
        <w:rPr>
          <w:rtl/>
        </w:rPr>
        <w:t>:</w:t>
      </w:r>
      <w:r>
        <w:rPr>
          <w:rtl/>
        </w:rPr>
        <w:t xml:space="preserve"> إن كانت لها وقت مسم</w:t>
      </w:r>
      <w:r>
        <w:rPr>
          <w:rFonts w:hint="cs"/>
          <w:rtl/>
        </w:rPr>
        <w:t>ّ</w:t>
      </w:r>
      <w:r>
        <w:rPr>
          <w:rtl/>
        </w:rPr>
        <w:t>ى لم يبلغ فماتت فلورثتها تلك الإ</w:t>
      </w:r>
      <w:r>
        <w:rPr>
          <w:rFonts w:hint="cs"/>
          <w:rtl/>
        </w:rPr>
        <w:t>ِ</w:t>
      </w:r>
      <w:r>
        <w:rPr>
          <w:rtl/>
        </w:rPr>
        <w:t>جارة</w:t>
      </w:r>
      <w:r w:rsidR="005F2F00">
        <w:rPr>
          <w:rtl/>
        </w:rPr>
        <w:t>،</w:t>
      </w:r>
      <w:r>
        <w:rPr>
          <w:rtl/>
        </w:rPr>
        <w:t xml:space="preserve"> فإن لم تبلغ ذلك الوقت وبلغت ثلثه أو نصفه أو شيئا</w:t>
      </w:r>
      <w:r>
        <w:rPr>
          <w:rFonts w:hint="cs"/>
          <w:rtl/>
        </w:rPr>
        <w:t>ً</w:t>
      </w:r>
      <w:r>
        <w:rPr>
          <w:rtl/>
        </w:rPr>
        <w:t xml:space="preserve"> فتعط</w:t>
      </w:r>
      <w:r>
        <w:rPr>
          <w:rFonts w:hint="cs"/>
          <w:rtl/>
        </w:rPr>
        <w:t>ى</w:t>
      </w:r>
      <w:r>
        <w:rPr>
          <w:rtl/>
        </w:rPr>
        <w:t xml:space="preserve"> ورثتها بقدر ما بلغت من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ذلك الوقت </w:t>
      </w:r>
      <w:r>
        <w:rPr>
          <w:rFonts w:hint="cs"/>
          <w:rtl/>
        </w:rPr>
        <w:t>إ</w:t>
      </w:r>
      <w:r>
        <w:rPr>
          <w:rtl/>
        </w:rPr>
        <w:t>ن شاء الله.</w:t>
      </w:r>
    </w:p>
    <w:p w:rsidR="00195052" w:rsidRDefault="00195052" w:rsidP="00A75E8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علي بن محبوب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علي بن مهزيار ومحم</w:t>
      </w:r>
      <w:r>
        <w:rPr>
          <w:rFonts w:hint="cs"/>
          <w:rtl/>
        </w:rPr>
        <w:t>ّ</w:t>
      </w:r>
      <w:r>
        <w:rPr>
          <w:rtl/>
        </w:rPr>
        <w:t>د بن عيسى العبيدي جميعا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tl/>
        </w:rPr>
        <w:t xml:space="preserve"> عن إبراهيم بن محمّد الهمداني مثله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75E89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علي بن مهزيار</w:t>
      </w:r>
      <w:r w:rsidR="005F2F00">
        <w:rPr>
          <w:rtl/>
        </w:rPr>
        <w:t>،</w:t>
      </w:r>
      <w:r>
        <w:rPr>
          <w:rtl/>
        </w:rPr>
        <w:t xml:space="preserve"> عن أحمد بن إسحاق الأبهري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75E8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الحديث ليس بصريح في البطلان</w:t>
      </w:r>
      <w:r w:rsidR="005F2F00">
        <w:rPr>
          <w:rtl/>
        </w:rPr>
        <w:t>،</w:t>
      </w:r>
      <w:r>
        <w:rPr>
          <w:rtl/>
        </w:rPr>
        <w:t xml:space="preserve"> وقد نقل عن الشيخ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ببطلان الإ</w:t>
      </w:r>
      <w:r>
        <w:rPr>
          <w:rFonts w:hint="cs"/>
          <w:rtl/>
        </w:rPr>
        <w:t>ِ</w:t>
      </w:r>
      <w:r>
        <w:rPr>
          <w:rtl/>
        </w:rPr>
        <w:t>جارة بموت كل</w:t>
      </w:r>
      <w:r>
        <w:rPr>
          <w:rFonts w:hint="cs"/>
          <w:rtl/>
        </w:rPr>
        <w:t>ّ</w:t>
      </w:r>
      <w:r>
        <w:rPr>
          <w:rtl/>
        </w:rPr>
        <w:t xml:space="preserve"> واحد منهما واستدل باجماع الطائفة وأخبارهم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75E89">
      <w:pPr>
        <w:pStyle w:val="libNormal"/>
        <w:rPr>
          <w:rtl/>
        </w:rPr>
      </w:pPr>
      <w:r>
        <w:rPr>
          <w:rtl/>
        </w:rPr>
        <w:t>وقال في الخلاف</w:t>
      </w:r>
      <w:r w:rsidR="005F2F00">
        <w:rPr>
          <w:rtl/>
        </w:rPr>
        <w:t>:</w:t>
      </w:r>
      <w:r>
        <w:rPr>
          <w:rtl/>
        </w:rPr>
        <w:t xml:space="preserve"> إذا استأجر امرأة ترضع ولده فمات واحد من الثلاثة بطلت الإ</w:t>
      </w:r>
      <w:r>
        <w:rPr>
          <w:rFonts w:hint="cs"/>
          <w:rtl/>
        </w:rPr>
        <w:t>ِ</w:t>
      </w:r>
      <w:r>
        <w:rPr>
          <w:rtl/>
        </w:rPr>
        <w:t>جارة لعموم الأ</w:t>
      </w:r>
      <w:r>
        <w:rPr>
          <w:rFonts w:hint="cs"/>
          <w:rtl/>
        </w:rPr>
        <w:t>َ</w:t>
      </w:r>
      <w:r>
        <w:rPr>
          <w:rtl/>
        </w:rPr>
        <w:t>خبار التي وردت أن</w:t>
      </w:r>
      <w:r>
        <w:rPr>
          <w:rFonts w:hint="cs"/>
          <w:rtl/>
        </w:rPr>
        <w:t>ّ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 xml:space="preserve">جارة تبطل بالموت والله أعلم </w:t>
      </w:r>
      <w:r w:rsidRPr="00A87799">
        <w:rPr>
          <w:rStyle w:val="libFootnotenumChar"/>
          <w:rtl/>
        </w:rPr>
        <w:t>(</w:t>
      </w:r>
      <w:r w:rsidR="00A75E89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1</w:t>
      </w:r>
      <w:r w:rsidRPr="00563C05">
        <w:rPr>
          <w:rtl/>
        </w:rPr>
        <w:t>) يحتمل كون « من » هنا تبعيضية ويحتمل كونها ابتدائية</w:t>
      </w:r>
      <w:r w:rsidR="005F2F00">
        <w:rPr>
          <w:rtl/>
        </w:rPr>
        <w:t>،</w:t>
      </w:r>
      <w:r w:rsidRPr="00563C05">
        <w:rPr>
          <w:rtl/>
        </w:rPr>
        <w:t xml:space="preserve"> فعلى</w:t>
      </w:r>
      <w:r>
        <w:rPr>
          <w:rFonts w:hint="cs"/>
          <w:rtl/>
        </w:rPr>
        <w:t>ٰ</w:t>
      </w:r>
      <w:r w:rsidRPr="00563C05">
        <w:rPr>
          <w:rtl/>
        </w:rPr>
        <w:t xml:space="preserve"> ال</w:t>
      </w:r>
      <w:r>
        <w:rPr>
          <w:rFonts w:hint="cs"/>
          <w:rtl/>
        </w:rPr>
        <w:t>أ</w:t>
      </w:r>
      <w:r w:rsidRPr="00563C05">
        <w:rPr>
          <w:rtl/>
        </w:rPr>
        <w:t>ول يفيد ثبوت ال</w:t>
      </w:r>
      <w:r>
        <w:rPr>
          <w:rFonts w:hint="cs"/>
          <w:rtl/>
        </w:rPr>
        <w:t>أ</w:t>
      </w:r>
      <w:r w:rsidRPr="00563C05">
        <w:rPr>
          <w:rtl/>
        </w:rPr>
        <w:t>جرة للوارث بقدر ما مضى</w:t>
      </w:r>
      <w:r>
        <w:rPr>
          <w:rFonts w:hint="cs"/>
          <w:rtl/>
        </w:rPr>
        <w:t>ٰ</w:t>
      </w:r>
      <w:r w:rsidRPr="00563C05">
        <w:rPr>
          <w:rtl/>
        </w:rPr>
        <w:t xml:space="preserve"> من المدة</w:t>
      </w:r>
      <w:r w:rsidR="005F2F00">
        <w:rPr>
          <w:rtl/>
        </w:rPr>
        <w:t>،</w:t>
      </w:r>
      <w:r w:rsidRPr="00563C05">
        <w:rPr>
          <w:rtl/>
        </w:rPr>
        <w:t xml:space="preserve"> وعلى</w:t>
      </w:r>
      <w:r>
        <w:rPr>
          <w:rFonts w:hint="cs"/>
          <w:rtl/>
        </w:rPr>
        <w:t>ٰ</w:t>
      </w:r>
      <w:r w:rsidRPr="00563C05">
        <w:rPr>
          <w:rtl/>
        </w:rPr>
        <w:t xml:space="preserve"> الثاني يفيد عدم بطلان ال</w:t>
      </w:r>
      <w:r>
        <w:rPr>
          <w:rFonts w:hint="cs"/>
          <w:rtl/>
        </w:rPr>
        <w:t>إ</w:t>
      </w:r>
      <w:r w:rsidRPr="00563C05">
        <w:rPr>
          <w:rtl/>
        </w:rPr>
        <w:t>جارة</w:t>
      </w:r>
      <w:r w:rsidR="005F2F00">
        <w:rPr>
          <w:rtl/>
        </w:rPr>
        <w:t>،</w:t>
      </w:r>
      <w:r w:rsidRPr="00563C05">
        <w:rPr>
          <w:rtl/>
        </w:rPr>
        <w:t xml:space="preserve"> و</w:t>
      </w:r>
      <w:r>
        <w:rPr>
          <w:rFonts w:hint="cs"/>
          <w:rtl/>
        </w:rPr>
        <w:t>أ</w:t>
      </w:r>
      <w:r w:rsidRPr="00563C05">
        <w:rPr>
          <w:rtl/>
        </w:rPr>
        <w:t>ن</w:t>
      </w:r>
      <w:r>
        <w:rPr>
          <w:rFonts w:hint="cs"/>
          <w:rtl/>
        </w:rPr>
        <w:t>ّ</w:t>
      </w:r>
      <w:r w:rsidRPr="00563C05">
        <w:rPr>
          <w:rtl/>
        </w:rPr>
        <w:t xml:space="preserve"> ال</w:t>
      </w:r>
      <w:r>
        <w:rPr>
          <w:rFonts w:hint="cs"/>
          <w:rtl/>
        </w:rPr>
        <w:t>أ</w:t>
      </w:r>
      <w:r w:rsidRPr="00563C05">
        <w:rPr>
          <w:rtl/>
        </w:rPr>
        <w:t>جرة تثبت للوارث من وقت الموت الى آخر ال</w:t>
      </w:r>
      <w:r>
        <w:rPr>
          <w:rFonts w:hint="cs"/>
          <w:rtl/>
        </w:rPr>
        <w:t>أ</w:t>
      </w:r>
      <w:r w:rsidRPr="00563C05">
        <w:rPr>
          <w:rtl/>
        </w:rPr>
        <w:t>جل</w:t>
      </w:r>
      <w:r>
        <w:rPr>
          <w:rtl/>
        </w:rPr>
        <w:t>.</w:t>
      </w:r>
      <w:r w:rsidRPr="00563C05">
        <w:rPr>
          <w:rFonts w:hint="cs"/>
          <w:rtl/>
        </w:rPr>
        <w:t xml:space="preserve"> </w:t>
      </w:r>
      <w:r w:rsidRPr="00563C05">
        <w:rPr>
          <w:rtl/>
        </w:rPr>
        <w:t>فت</w:t>
      </w:r>
      <w:r>
        <w:rPr>
          <w:rFonts w:hint="cs"/>
          <w:rtl/>
        </w:rPr>
        <w:t>أ</w:t>
      </w:r>
      <w:r w:rsidRPr="00563C05">
        <w:rPr>
          <w:rtl/>
        </w:rPr>
        <w:t>مل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563C05">
        <w:rPr>
          <w:rtl/>
        </w:rPr>
        <w:t>« منه قده ».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2</w:t>
      </w:r>
      <w:r w:rsidRPr="00563C05">
        <w:rPr>
          <w:rtl/>
        </w:rPr>
        <w:t>) التهذيب</w:t>
      </w:r>
      <w:r w:rsidR="005F2F00">
        <w:rPr>
          <w:rtl/>
        </w:rPr>
        <w:t xml:space="preserve"> - </w:t>
      </w:r>
      <w:r w:rsidRPr="00563C05">
        <w:rPr>
          <w:rtl/>
        </w:rPr>
        <w:t>في الموضعين</w:t>
      </w:r>
      <w:r w:rsidR="005F2F00">
        <w:rPr>
          <w:rtl/>
        </w:rPr>
        <w:t xml:space="preserve"> -:</w:t>
      </w:r>
      <w:r>
        <w:rPr>
          <w:rtl/>
        </w:rPr>
        <w:t xml:space="preserve"> محمّد </w:t>
      </w:r>
      <w:r w:rsidRPr="00563C05">
        <w:rPr>
          <w:rtl/>
        </w:rPr>
        <w:t xml:space="preserve">بن </w:t>
      </w:r>
      <w:r>
        <w:rPr>
          <w:rFonts w:hint="cs"/>
          <w:rtl/>
        </w:rPr>
        <w:t>أ</w:t>
      </w:r>
      <w:r w:rsidRPr="00563C05">
        <w:rPr>
          <w:rtl/>
        </w:rPr>
        <w:t>حمد بن يحيى</w:t>
      </w:r>
      <w:r>
        <w:rPr>
          <w:rtl/>
        </w:rPr>
        <w:t>.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3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207</w:t>
      </w:r>
      <w:r>
        <w:rPr>
          <w:rtl/>
        </w:rPr>
        <w:t xml:space="preserve"> / </w:t>
      </w:r>
      <w:r w:rsidRPr="00563C05">
        <w:rPr>
          <w:rtl/>
        </w:rPr>
        <w:t>912</w:t>
      </w:r>
      <w:r>
        <w:rPr>
          <w:rtl/>
        </w:rPr>
        <w:t>.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4</w:t>
      </w:r>
      <w:r w:rsidRPr="00563C05">
        <w:rPr>
          <w:rtl/>
        </w:rPr>
        <w:t>) التهذيب 7</w:t>
      </w:r>
      <w:r w:rsidR="005F2F00">
        <w:rPr>
          <w:rtl/>
        </w:rPr>
        <w:t>:</w:t>
      </w:r>
      <w:r w:rsidRPr="00563C05">
        <w:rPr>
          <w:rtl/>
        </w:rPr>
        <w:t xml:space="preserve"> 208</w:t>
      </w:r>
      <w:r>
        <w:rPr>
          <w:rtl/>
        </w:rPr>
        <w:t xml:space="preserve"> / </w:t>
      </w:r>
      <w:r w:rsidRPr="00563C05">
        <w:rPr>
          <w:rtl/>
        </w:rPr>
        <w:t>913</w:t>
      </w:r>
      <w:r>
        <w:rPr>
          <w:rtl/>
        </w:rPr>
        <w:t>.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5</w:t>
      </w:r>
      <w:r w:rsidRPr="00563C05">
        <w:rPr>
          <w:rtl/>
        </w:rPr>
        <w:t>) راجع مختصر النافع</w:t>
      </w:r>
      <w:r w:rsidR="005F2F00">
        <w:rPr>
          <w:rtl/>
        </w:rPr>
        <w:t>:</w:t>
      </w:r>
      <w:r w:rsidRPr="00563C05">
        <w:rPr>
          <w:rtl/>
        </w:rPr>
        <w:t xml:space="preserve"> 1</w:t>
      </w:r>
      <w:r w:rsidR="005F2F00">
        <w:rPr>
          <w:rtl/>
        </w:rPr>
        <w:t>،</w:t>
      </w:r>
      <w:r w:rsidRPr="00563C05">
        <w:rPr>
          <w:rtl/>
        </w:rPr>
        <w:t xml:space="preserve"> ومسالك ال</w:t>
      </w:r>
      <w:r>
        <w:rPr>
          <w:rFonts w:hint="cs"/>
          <w:rtl/>
        </w:rPr>
        <w:t>أ</w:t>
      </w:r>
      <w:r w:rsidRPr="00563C05">
        <w:rPr>
          <w:rtl/>
        </w:rPr>
        <w:t>فهام 1</w:t>
      </w:r>
      <w:r w:rsidR="005F2F00">
        <w:rPr>
          <w:rtl/>
        </w:rPr>
        <w:t>:</w:t>
      </w:r>
      <w:r w:rsidRPr="00563C05">
        <w:rPr>
          <w:rtl/>
        </w:rPr>
        <w:t xml:space="preserve"> 321</w:t>
      </w:r>
      <w:r w:rsidR="005F2F00">
        <w:rPr>
          <w:rtl/>
        </w:rPr>
        <w:t>،</w:t>
      </w:r>
      <w:r w:rsidRPr="00563C05">
        <w:rPr>
          <w:rtl/>
        </w:rPr>
        <w:t xml:space="preserve"> والخلاف كتاب ال</w:t>
      </w:r>
      <w:r>
        <w:rPr>
          <w:rFonts w:hint="cs"/>
          <w:rtl/>
        </w:rPr>
        <w:t>إِ</w:t>
      </w:r>
      <w:r w:rsidRPr="00563C05">
        <w:rPr>
          <w:rtl/>
        </w:rPr>
        <w:t>جارة مس</w:t>
      </w:r>
      <w:r>
        <w:rPr>
          <w:rFonts w:hint="cs"/>
          <w:rtl/>
        </w:rPr>
        <w:t>أ</w:t>
      </w:r>
      <w:r w:rsidRPr="00563C05">
        <w:rPr>
          <w:rtl/>
        </w:rPr>
        <w:t>لة</w:t>
      </w:r>
      <w:r w:rsidR="005F2F00">
        <w:rPr>
          <w:rtl/>
        </w:rPr>
        <w:t>:</w:t>
      </w:r>
      <w:r w:rsidRPr="00563C05">
        <w:rPr>
          <w:rtl/>
        </w:rPr>
        <w:t xml:space="preserve"> 7</w:t>
      </w:r>
      <w:r>
        <w:rPr>
          <w:rtl/>
        </w:rPr>
        <w:t>.</w:t>
      </w:r>
    </w:p>
    <w:p w:rsidR="00195052" w:rsidRPr="00563C05" w:rsidRDefault="00195052" w:rsidP="00A75E89">
      <w:pPr>
        <w:pStyle w:val="libFootnote0"/>
        <w:rPr>
          <w:rtl/>
        </w:rPr>
      </w:pPr>
      <w:r w:rsidRPr="00563C05">
        <w:rPr>
          <w:rtl/>
        </w:rPr>
        <w:t>(</w:t>
      </w:r>
      <w:r w:rsidR="00A75E89">
        <w:rPr>
          <w:rFonts w:hint="cs"/>
          <w:rtl/>
        </w:rPr>
        <w:t>6</w:t>
      </w:r>
      <w:r w:rsidRPr="00563C05">
        <w:rPr>
          <w:rtl/>
        </w:rPr>
        <w:t>) الخلاف كتاب ال</w:t>
      </w:r>
      <w:r>
        <w:rPr>
          <w:rFonts w:hint="cs"/>
          <w:rtl/>
        </w:rPr>
        <w:t>إِ</w:t>
      </w:r>
      <w:r w:rsidRPr="00563C05">
        <w:rPr>
          <w:rtl/>
        </w:rPr>
        <w:t>جارة مس</w:t>
      </w:r>
      <w:r>
        <w:rPr>
          <w:rFonts w:hint="cs"/>
          <w:rtl/>
        </w:rPr>
        <w:t>أ</w:t>
      </w:r>
      <w:r w:rsidRPr="00563C05">
        <w:rPr>
          <w:rtl/>
        </w:rPr>
        <w:t>لة</w:t>
      </w:r>
      <w:r w:rsidR="005F2F00">
        <w:rPr>
          <w:rtl/>
        </w:rPr>
        <w:t>:</w:t>
      </w:r>
      <w:r w:rsidRPr="00563C05">
        <w:rPr>
          <w:rtl/>
        </w:rPr>
        <w:t xml:space="preserve"> 17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498" w:name="_Toc305076887"/>
            <w:bookmarkStart w:id="499" w:name="_Toc305081129"/>
            <w:bookmarkStart w:id="500" w:name="_Toc378449441"/>
            <w:bookmarkStart w:id="501" w:name="_Toc256948136"/>
            <w:r>
              <w:rPr>
                <w:rtl/>
              </w:rPr>
              <w:t>26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إجارة الأرض للزراعة بالذهب والفضة</w:t>
            </w:r>
            <w:r w:rsidR="005F2F00">
              <w:rPr>
                <w:rtl/>
              </w:rPr>
              <w:t>،</w:t>
            </w:r>
            <w:bookmarkStart w:id="502" w:name="_Toc305076888"/>
            <w:bookmarkStart w:id="503" w:name="_Toc305081130"/>
            <w:bookmarkEnd w:id="498"/>
            <w:bookmarkEnd w:id="49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وحكم إجارتها بالحنطة والشعير ونحوها منها أو مطلقا</w:t>
            </w:r>
            <w:bookmarkEnd w:id="502"/>
            <w:bookmarkEnd w:id="503"/>
            <w:r>
              <w:rPr>
                <w:rFonts w:hint="cs"/>
                <w:rtl/>
              </w:rPr>
              <w:t>ً</w:t>
            </w:r>
            <w:bookmarkEnd w:id="500"/>
            <w:bookmarkEnd w:id="50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تستأجر الأ</w:t>
      </w:r>
      <w:r>
        <w:rPr>
          <w:rFonts w:hint="cs"/>
          <w:rtl/>
        </w:rPr>
        <w:t>َ</w:t>
      </w:r>
      <w:r>
        <w:rPr>
          <w:rtl/>
        </w:rPr>
        <w:t>رض بالتمر ولا بالحنطة</w:t>
      </w:r>
      <w:r w:rsidR="005F2F00">
        <w:rPr>
          <w:rtl/>
        </w:rPr>
        <w:t>،</w:t>
      </w:r>
      <w:r>
        <w:rPr>
          <w:rtl/>
        </w:rPr>
        <w:t xml:space="preserve"> ولا بالشعير ولا بالأ</w:t>
      </w:r>
      <w:r>
        <w:rPr>
          <w:rFonts w:hint="cs"/>
          <w:rtl/>
        </w:rPr>
        <w:t>َ</w:t>
      </w:r>
      <w:r>
        <w:rPr>
          <w:rtl/>
        </w:rPr>
        <w:t>ربعاء ولا بالنطاف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وما الأربعاء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الشرب</w:t>
      </w:r>
      <w:r w:rsidR="005F2F00">
        <w:rPr>
          <w:rtl/>
        </w:rPr>
        <w:t>،</w:t>
      </w:r>
      <w:r>
        <w:rPr>
          <w:rtl/>
        </w:rPr>
        <w:t xml:space="preserve"> والنطاف</w:t>
      </w:r>
      <w:r w:rsidR="005F2F00">
        <w:rPr>
          <w:rtl/>
        </w:rPr>
        <w:t>:</w:t>
      </w:r>
      <w:r>
        <w:rPr>
          <w:rtl/>
        </w:rPr>
        <w:t xml:space="preserve"> فضل الماء</w:t>
      </w:r>
      <w:r w:rsidR="005F2F00">
        <w:rPr>
          <w:rtl/>
        </w:rPr>
        <w:t>،</w:t>
      </w:r>
      <w:r>
        <w:rPr>
          <w:rtl/>
        </w:rPr>
        <w:t xml:space="preserve"> ولكن تقبلها بالذهب والفضة والنصف والثلث والربع.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وبإسناده عن محمّد بن يعقوب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عمار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الأ</w:t>
      </w:r>
      <w:r>
        <w:rPr>
          <w:rFonts w:hint="cs"/>
          <w:rtl/>
        </w:rPr>
        <w:t>َ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صفوان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المزارعة </w:t>
      </w:r>
      <w:r w:rsidRPr="00A87799">
        <w:rPr>
          <w:rStyle w:val="libFootnotenumChar"/>
          <w:rtl/>
        </w:rPr>
        <w:t>(5)</w:t>
      </w:r>
      <w:r w:rsidR="005F2F00">
        <w:rPr>
          <w:rtl/>
        </w:rPr>
        <w:t>،</w:t>
      </w:r>
      <w:r>
        <w:rPr>
          <w:rtl/>
        </w:rPr>
        <w:t xml:space="preserve"> وغيرها </w:t>
      </w:r>
      <w:r w:rsidRPr="00A87799">
        <w:rPr>
          <w:rStyle w:val="libFootnotenumChar"/>
          <w:rtl/>
        </w:rPr>
        <w:t>(6)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2B421B">
      <w:pPr>
        <w:pStyle w:val="libFootnoteCenterBold"/>
        <w:rPr>
          <w:rtl/>
        </w:rPr>
      </w:pPr>
      <w:r>
        <w:rPr>
          <w:rtl/>
        </w:rPr>
        <w:t>الباب 26</w:t>
      </w:r>
    </w:p>
    <w:p w:rsidR="00195052" w:rsidRDefault="00195052" w:rsidP="002B421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264 / 2.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(1) التهذيب 7</w:t>
      </w:r>
      <w:r w:rsidR="005F2F00">
        <w:rPr>
          <w:rtl/>
        </w:rPr>
        <w:t>:</w:t>
      </w:r>
      <w:r w:rsidRPr="00563C05">
        <w:rPr>
          <w:rtl/>
        </w:rPr>
        <w:t xml:space="preserve"> 195</w:t>
      </w:r>
      <w:r>
        <w:rPr>
          <w:rtl/>
        </w:rPr>
        <w:t xml:space="preserve"> / </w:t>
      </w:r>
      <w:r w:rsidRPr="00563C05">
        <w:rPr>
          <w:rtl/>
        </w:rPr>
        <w:t>862</w:t>
      </w:r>
      <w:r w:rsidR="005F2F00">
        <w:rPr>
          <w:rtl/>
        </w:rPr>
        <w:t>،</w:t>
      </w:r>
      <w:r w:rsidRPr="00563C05">
        <w:rPr>
          <w:rtl/>
        </w:rPr>
        <w:t xml:space="preserve"> والاستبصار 3</w:t>
      </w:r>
      <w:r w:rsidR="005F2F00">
        <w:rPr>
          <w:rtl/>
        </w:rPr>
        <w:t>:</w:t>
      </w:r>
      <w:r w:rsidRPr="00563C05">
        <w:rPr>
          <w:rtl/>
        </w:rPr>
        <w:t xml:space="preserve"> 128</w:t>
      </w:r>
      <w:r>
        <w:rPr>
          <w:rtl/>
        </w:rPr>
        <w:t xml:space="preserve"> / </w:t>
      </w:r>
      <w:r w:rsidRPr="00563C05">
        <w:rPr>
          <w:rtl/>
        </w:rPr>
        <w:t>458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(2) الاستبصار 3</w:t>
      </w:r>
      <w:r w:rsidR="005F2F00">
        <w:rPr>
          <w:rtl/>
        </w:rPr>
        <w:t>:</w:t>
      </w:r>
      <w:r w:rsidRPr="00563C05">
        <w:rPr>
          <w:rtl/>
        </w:rPr>
        <w:t xml:space="preserve"> 128</w:t>
      </w:r>
      <w:r>
        <w:rPr>
          <w:rtl/>
        </w:rPr>
        <w:t xml:space="preserve"> / </w:t>
      </w:r>
      <w:r w:rsidRPr="00563C05">
        <w:rPr>
          <w:rtl/>
        </w:rPr>
        <w:t>458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(3) الفقيه 3</w:t>
      </w:r>
      <w:r w:rsidR="005F2F00">
        <w:rPr>
          <w:rtl/>
        </w:rPr>
        <w:t>:</w:t>
      </w:r>
      <w:r w:rsidRPr="00563C05">
        <w:rPr>
          <w:rtl/>
        </w:rPr>
        <w:t xml:space="preserve"> 155</w:t>
      </w:r>
      <w:r>
        <w:rPr>
          <w:rtl/>
        </w:rPr>
        <w:t xml:space="preserve"> / </w:t>
      </w:r>
      <w:r w:rsidRPr="00563C05">
        <w:rPr>
          <w:rtl/>
        </w:rPr>
        <w:t>683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(4) معاني ال</w:t>
      </w:r>
      <w:r>
        <w:rPr>
          <w:rFonts w:hint="cs"/>
          <w:rtl/>
        </w:rPr>
        <w:t>أ</w:t>
      </w:r>
      <w:r w:rsidRPr="00563C05">
        <w:rPr>
          <w:rtl/>
        </w:rPr>
        <w:t>خبار 162</w:t>
      </w:r>
      <w:r>
        <w:rPr>
          <w:rtl/>
        </w:rPr>
        <w:t xml:space="preserve"> / </w:t>
      </w:r>
      <w:r w:rsidRPr="00563C05">
        <w:rPr>
          <w:rtl/>
        </w:rPr>
        <w:t>1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>(5) تقدم في الحديثين 1</w:t>
      </w:r>
      <w:r w:rsidR="005F2F00">
        <w:rPr>
          <w:rtl/>
        </w:rPr>
        <w:t>،</w:t>
      </w:r>
      <w:r w:rsidRPr="00563C05">
        <w:rPr>
          <w:rtl/>
        </w:rPr>
        <w:t xml:space="preserve"> 2</w:t>
      </w:r>
      <w:r w:rsidR="005F2F00">
        <w:rPr>
          <w:rtl/>
        </w:rPr>
        <w:t>،</w:t>
      </w:r>
      <w:r w:rsidRPr="00563C05">
        <w:rPr>
          <w:rtl/>
        </w:rPr>
        <w:t xml:space="preserve"> من الباب 15</w:t>
      </w:r>
      <w:r w:rsidR="005F2F00">
        <w:rPr>
          <w:rtl/>
        </w:rPr>
        <w:t>،</w:t>
      </w:r>
      <w:r w:rsidRPr="00563C05">
        <w:rPr>
          <w:rtl/>
        </w:rPr>
        <w:t xml:space="preserve"> وفي الباب 16 من </w:t>
      </w:r>
      <w:r>
        <w:rPr>
          <w:rFonts w:hint="cs"/>
          <w:rtl/>
        </w:rPr>
        <w:t>أ</w:t>
      </w:r>
      <w:r w:rsidRPr="00563C05">
        <w:rPr>
          <w:rtl/>
        </w:rPr>
        <w:t>بواب المزارعة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 xml:space="preserve">(6) تقدم في الباب 10 من </w:t>
      </w:r>
      <w:r>
        <w:rPr>
          <w:rFonts w:hint="cs"/>
          <w:rtl/>
        </w:rPr>
        <w:t>أ</w:t>
      </w:r>
      <w:r w:rsidRPr="00563C05">
        <w:rPr>
          <w:rtl/>
        </w:rPr>
        <w:t>بواب بيع الثمار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04" w:name="_Toc305076889"/>
            <w:bookmarkStart w:id="505" w:name="_Toc305081131"/>
            <w:bookmarkStart w:id="506" w:name="_Toc378449442"/>
            <w:bookmarkStart w:id="507" w:name="_Toc256948137"/>
            <w:r>
              <w:rPr>
                <w:rtl/>
              </w:rPr>
              <w:t>27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اشتراط نقص الطعام على الملا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ح</w:t>
            </w:r>
            <w:bookmarkStart w:id="508" w:name="_Toc305076890"/>
            <w:bookmarkStart w:id="509" w:name="_Toc305081132"/>
            <w:bookmarkEnd w:id="504"/>
            <w:bookmarkEnd w:id="50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وحكم زيادته</w:t>
            </w:r>
            <w:bookmarkEnd w:id="506"/>
            <w:bookmarkEnd w:id="507"/>
            <w:bookmarkEnd w:id="508"/>
            <w:bookmarkEnd w:id="50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إدريس في آخر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موسى </w:t>
      </w:r>
      <w:r>
        <w:rPr>
          <w:rFonts w:hint="cs"/>
          <w:rtl/>
        </w:rPr>
        <w:t>ا</w:t>
      </w:r>
      <w:r>
        <w:rPr>
          <w:rtl/>
        </w:rPr>
        <w:t>بن بكر</w:t>
      </w:r>
      <w:r w:rsidR="005F2F00">
        <w:rPr>
          <w:rtl/>
        </w:rPr>
        <w:t>،</w:t>
      </w:r>
      <w:r>
        <w:rPr>
          <w:rtl/>
        </w:rPr>
        <w:t xml:space="preserve"> عن العبد الصالح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ملا</w:t>
      </w:r>
      <w:r>
        <w:rPr>
          <w:rFonts w:hint="cs"/>
          <w:rtl/>
        </w:rPr>
        <w:t>ّ</w:t>
      </w:r>
      <w:r>
        <w:rPr>
          <w:rtl/>
        </w:rPr>
        <w:t>حا</w:t>
      </w:r>
      <w:r>
        <w:rPr>
          <w:rFonts w:hint="cs"/>
          <w:rtl/>
        </w:rPr>
        <w:t>ً</w:t>
      </w:r>
      <w:r>
        <w:rPr>
          <w:rtl/>
        </w:rPr>
        <w:t xml:space="preserve"> وحم</w:t>
      </w:r>
      <w:r>
        <w:rPr>
          <w:rFonts w:hint="cs"/>
          <w:rtl/>
        </w:rPr>
        <w:t>ّ</w:t>
      </w:r>
      <w:r>
        <w:rPr>
          <w:rtl/>
        </w:rPr>
        <w:t>له طعاما</w:t>
      </w:r>
      <w:r>
        <w:rPr>
          <w:rFonts w:hint="cs"/>
          <w:rtl/>
        </w:rPr>
        <w:t>ً</w:t>
      </w:r>
      <w:r>
        <w:rPr>
          <w:rtl/>
        </w:rPr>
        <w:t xml:space="preserve"> في سفينة واشترط عليه إن نقص فعليه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نقص فعليه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فربما زاد</w:t>
      </w:r>
      <w:r w:rsidR="005F2F00">
        <w:rPr>
          <w:rtl/>
        </w:rPr>
        <w:t>،</w:t>
      </w:r>
      <w:r>
        <w:rPr>
          <w:rtl/>
        </w:rPr>
        <w:t xml:space="preserve"> قال يد</w:t>
      </w:r>
      <w:r>
        <w:rPr>
          <w:rFonts w:hint="cs"/>
          <w:rtl/>
        </w:rPr>
        <w:t>ّ</w:t>
      </w:r>
      <w:r>
        <w:rPr>
          <w:rtl/>
        </w:rPr>
        <w:t xml:space="preserve">عي هو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زاد فيه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فهو 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في أحكام العقود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10" w:name="_Toc305076891"/>
            <w:bookmarkStart w:id="511" w:name="_Toc305081133"/>
            <w:bookmarkStart w:id="512" w:name="_Toc378449443"/>
            <w:bookmarkStart w:id="513" w:name="_Toc256948138"/>
            <w:r>
              <w:rPr>
                <w:rtl/>
              </w:rPr>
              <w:t>28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صاحب الحم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ام لا يضمن الثياب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أن تودع</w:t>
            </w:r>
            <w:bookmarkStart w:id="514" w:name="_Toc305076892"/>
            <w:bookmarkStart w:id="515" w:name="_Toc305081134"/>
            <w:bookmarkEnd w:id="510"/>
            <w:bookmarkEnd w:id="5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عنده فيفرط</w:t>
            </w:r>
            <w:bookmarkEnd w:id="512"/>
            <w:bookmarkEnd w:id="513"/>
            <w:bookmarkEnd w:id="514"/>
            <w:bookmarkEnd w:id="51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غياث بن إبراهيم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282F9A">
      <w:pPr>
        <w:pStyle w:val="libFootnoteCenterBold"/>
        <w:rPr>
          <w:rtl/>
        </w:rPr>
      </w:pPr>
      <w:r>
        <w:rPr>
          <w:rtl/>
        </w:rPr>
        <w:t>الباب 27</w:t>
      </w:r>
    </w:p>
    <w:p w:rsidR="00195052" w:rsidRDefault="00195052" w:rsidP="00282F9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مستطرفات السرائر 19 / 13.</w:t>
      </w:r>
    </w:p>
    <w:p w:rsidR="00195052" w:rsidRPr="00563C05" w:rsidRDefault="00195052" w:rsidP="00282F9A">
      <w:pPr>
        <w:pStyle w:val="libFootnote0"/>
        <w:rPr>
          <w:rtl/>
        </w:rPr>
      </w:pPr>
      <w:r w:rsidRPr="00563C05">
        <w:rPr>
          <w:rtl/>
        </w:rPr>
        <w:t>(</w:t>
      </w:r>
      <w:r w:rsidR="00282F9A">
        <w:rPr>
          <w:rFonts w:hint="cs"/>
          <w:rtl/>
        </w:rPr>
        <w:t>1</w:t>
      </w:r>
      <w:r w:rsidRPr="00563C05">
        <w:rPr>
          <w:rtl/>
        </w:rPr>
        <w:t xml:space="preserve">) تقدم في الباب 6 من </w:t>
      </w:r>
      <w:r>
        <w:rPr>
          <w:rFonts w:hint="cs"/>
          <w:rtl/>
        </w:rPr>
        <w:t>أ</w:t>
      </w:r>
      <w:r w:rsidRPr="00563C05">
        <w:rPr>
          <w:rtl/>
        </w:rPr>
        <w:t>بواب الخيار</w:t>
      </w:r>
      <w:r>
        <w:rPr>
          <w:rtl/>
        </w:rPr>
        <w:t>.</w:t>
      </w:r>
    </w:p>
    <w:p w:rsidR="00195052" w:rsidRPr="00563C05" w:rsidRDefault="00195052" w:rsidP="00974D84">
      <w:pPr>
        <w:pStyle w:val="libFootnote0"/>
        <w:rPr>
          <w:rtl/>
        </w:rPr>
      </w:pPr>
      <w:r w:rsidRPr="00563C05">
        <w:rPr>
          <w:rtl/>
        </w:rPr>
        <w:t xml:space="preserve">(2) تقدم في الباب 27 من </w:t>
      </w:r>
      <w:r>
        <w:rPr>
          <w:rFonts w:hint="cs"/>
          <w:rtl/>
        </w:rPr>
        <w:t>أ</w:t>
      </w:r>
      <w:r w:rsidRPr="00563C05">
        <w:rPr>
          <w:rtl/>
        </w:rPr>
        <w:t xml:space="preserve">بواب </w:t>
      </w:r>
      <w:r>
        <w:rPr>
          <w:rFonts w:hint="cs"/>
          <w:rtl/>
        </w:rPr>
        <w:t>أ</w:t>
      </w:r>
      <w:r w:rsidRPr="00563C05">
        <w:rPr>
          <w:rtl/>
        </w:rPr>
        <w:t>حكام العقود</w:t>
      </w:r>
      <w:r>
        <w:rPr>
          <w:rtl/>
        </w:rPr>
        <w:t>.</w:t>
      </w:r>
    </w:p>
    <w:p w:rsidR="00195052" w:rsidRDefault="00195052" w:rsidP="00282F9A">
      <w:pPr>
        <w:pStyle w:val="libFootnoteCenterBold"/>
        <w:rPr>
          <w:rtl/>
        </w:rPr>
      </w:pPr>
      <w:r>
        <w:rPr>
          <w:rtl/>
        </w:rPr>
        <w:t>الباب 28</w:t>
      </w:r>
    </w:p>
    <w:p w:rsidR="00195052" w:rsidRDefault="00195052" w:rsidP="00282F9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BE5ACB" w:rsidP="00A87799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 w:rsidRPr="00A87799">
        <w:rPr>
          <w:rStyle w:val="libFootnotenumChar"/>
          <w:rtl/>
        </w:rPr>
        <w:t>(1)</w:t>
      </w:r>
      <w:r w:rsidR="00195052">
        <w:rPr>
          <w:rtl/>
        </w:rPr>
        <w:t xml:space="preserve"> أن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أمير المؤمنين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ا</w:t>
      </w:r>
      <w:r w:rsidR="00195052">
        <w:rPr>
          <w:rFonts w:hint="cs"/>
          <w:rtl/>
        </w:rPr>
        <w:t>ُ</w:t>
      </w:r>
      <w:r w:rsidR="00195052">
        <w:rPr>
          <w:rtl/>
        </w:rPr>
        <w:t>تي بصاحب حم</w:t>
      </w:r>
      <w:r w:rsidR="00195052">
        <w:rPr>
          <w:rFonts w:hint="cs"/>
          <w:rtl/>
        </w:rPr>
        <w:t>ّ</w:t>
      </w:r>
      <w:r w:rsidR="00195052">
        <w:rPr>
          <w:rtl/>
        </w:rPr>
        <w:t>ام وضعت عنده الثياب فضاعت فلم يضم</w:t>
      </w:r>
      <w:r w:rsidR="00195052">
        <w:rPr>
          <w:rFonts w:hint="cs"/>
          <w:rtl/>
        </w:rPr>
        <w:t>ّ</w:t>
      </w:r>
      <w:r w:rsidR="00195052">
        <w:rPr>
          <w:rtl/>
        </w:rPr>
        <w:t>نه</w:t>
      </w:r>
      <w:r w:rsidR="005F2F00">
        <w:rPr>
          <w:rtl/>
        </w:rPr>
        <w:t>،</w:t>
      </w:r>
      <w:r w:rsidR="00195052">
        <w:rPr>
          <w:rtl/>
        </w:rPr>
        <w:t xml:space="preserve"> وقال</w:t>
      </w:r>
      <w:r w:rsidR="005F2F00">
        <w:rPr>
          <w:rtl/>
        </w:rPr>
        <w:t>:</w:t>
      </w:r>
      <w:r w:rsidR="00195052">
        <w:rPr>
          <w:rtl/>
        </w:rPr>
        <w:t xml:space="preserve"> إن</w:t>
      </w:r>
      <w:r w:rsidR="00195052">
        <w:rPr>
          <w:rFonts w:hint="cs"/>
          <w:rtl/>
        </w:rPr>
        <w:t>ّ</w:t>
      </w:r>
      <w:r w:rsidR="00195052">
        <w:rPr>
          <w:rtl/>
        </w:rPr>
        <w:t>ما هو أمين.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السندي بن محمّد</w:t>
      </w:r>
      <w:r w:rsidR="005F2F00">
        <w:rPr>
          <w:rtl/>
        </w:rPr>
        <w:t>،</w:t>
      </w:r>
      <w:r>
        <w:rPr>
          <w:rtl/>
        </w:rPr>
        <w:t xml:space="preserve"> عن أبي البختري</w:t>
      </w:r>
      <w:r w:rsidR="005F2F00">
        <w:rPr>
          <w:rtl/>
        </w:rPr>
        <w:t>،</w:t>
      </w:r>
      <w:r>
        <w:rPr>
          <w:rtl/>
        </w:rPr>
        <w:t xml:space="preserve"> عن جعفر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كان لا يضم</w:t>
      </w:r>
      <w:r>
        <w:rPr>
          <w:rFonts w:hint="cs"/>
          <w:rtl/>
        </w:rPr>
        <w:t>ّ</w:t>
      </w:r>
      <w:r>
        <w:rPr>
          <w:rtl/>
        </w:rPr>
        <w:t>ن صاحب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انما يأخذ الأجر على الدخول إلى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5F2F00">
        <w:rPr>
          <w:rtl/>
        </w:rPr>
        <w:t>،</w:t>
      </w:r>
      <w:r>
        <w:rPr>
          <w:rtl/>
        </w:rPr>
        <w:t xml:space="preserve"> عن الحسن بن موسى الخشاب</w:t>
      </w:r>
      <w:r w:rsidR="005F2F00">
        <w:rPr>
          <w:rtl/>
        </w:rPr>
        <w:t>،</w:t>
      </w:r>
      <w:r>
        <w:rPr>
          <w:rtl/>
        </w:rPr>
        <w:t xml:space="preserve"> عن غياث بن كلوب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كان يقول</w:t>
      </w:r>
      <w:r w:rsidR="005F2F00">
        <w:rPr>
          <w:rtl/>
        </w:rPr>
        <w:t>:</w:t>
      </w:r>
      <w:r>
        <w:rPr>
          <w:rtl/>
        </w:rPr>
        <w:t xml:space="preserve"> لا ضمان على صاحب الحم</w:t>
      </w:r>
      <w:r>
        <w:rPr>
          <w:rFonts w:hint="cs"/>
          <w:rtl/>
        </w:rPr>
        <w:t>ّ</w:t>
      </w:r>
      <w:r>
        <w:rPr>
          <w:rtl/>
        </w:rPr>
        <w:t>ام فيما ذهب من الثياب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>ما أخذ الجعل على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5F2F00">
        <w:rPr>
          <w:rtl/>
        </w:rPr>
        <w:t>،</w:t>
      </w:r>
      <w:r>
        <w:rPr>
          <w:rtl/>
        </w:rPr>
        <w:t xml:space="preserve"> ولم يأخذ على الثياب.</w:t>
      </w:r>
    </w:p>
    <w:p w:rsidR="00195052" w:rsidRDefault="00195052" w:rsidP="000C6733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</w:t>
      </w:r>
      <w:r w:rsidRPr="00A87799">
        <w:rPr>
          <w:rStyle w:val="libFootnotenumChar"/>
          <w:rtl/>
        </w:rPr>
        <w:t>(</w:t>
      </w:r>
      <w:r w:rsidR="000C673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07895" w:rsidRDefault="00195052" w:rsidP="00974D84">
      <w:pPr>
        <w:pStyle w:val="libFootnote0"/>
        <w:rPr>
          <w:rtl/>
        </w:rPr>
      </w:pPr>
      <w:r w:rsidRPr="00A87799">
        <w:rPr>
          <w:rtl/>
        </w:rPr>
        <w:t>(1) التهذيب</w:t>
      </w:r>
      <w:r w:rsidR="005F2F00">
        <w:rPr>
          <w:rtl/>
        </w:rPr>
        <w:t>:</w:t>
      </w:r>
      <w:r w:rsidRPr="00A87799">
        <w:rPr>
          <w:rtl/>
        </w:rPr>
        <w:t xml:space="preserve"> عن جعفر </w:t>
      </w:r>
      <w:r w:rsidRPr="000C6733">
        <w:rPr>
          <w:rtl/>
        </w:rPr>
        <w:t xml:space="preserve">عن </w:t>
      </w:r>
      <w:r w:rsidRPr="000C6733">
        <w:rPr>
          <w:rFonts w:hint="cs"/>
          <w:rtl/>
        </w:rPr>
        <w:t>أ</w:t>
      </w:r>
      <w:r w:rsidRPr="000C6733">
        <w:rPr>
          <w:rtl/>
        </w:rPr>
        <w:t xml:space="preserve">بيه </w:t>
      </w:r>
      <w:r w:rsidR="00BE5ACB" w:rsidRPr="000C6733">
        <w:rPr>
          <w:rFonts w:hint="cs"/>
          <w:rtl/>
        </w:rPr>
        <w:t xml:space="preserve">( </w:t>
      </w:r>
      <w:r w:rsidR="00BE5ACB" w:rsidRPr="000C6733">
        <w:rPr>
          <w:rStyle w:val="libFootnoteAlaemChar"/>
          <w:rFonts w:hint="cs"/>
          <w:rtl/>
        </w:rPr>
        <w:t xml:space="preserve">عليهما‌السلام </w:t>
      </w:r>
      <w:r w:rsidR="00BE5ACB" w:rsidRPr="000C6733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(2) التهذيب 7</w:t>
      </w:r>
      <w:r w:rsidR="005F2F00">
        <w:rPr>
          <w:rtl/>
        </w:rPr>
        <w:t>:</w:t>
      </w:r>
      <w:r w:rsidRPr="00F07895">
        <w:rPr>
          <w:rtl/>
        </w:rPr>
        <w:t xml:space="preserve"> 218</w:t>
      </w:r>
      <w:r>
        <w:rPr>
          <w:rtl/>
        </w:rPr>
        <w:t xml:space="preserve"> / </w:t>
      </w:r>
      <w:r w:rsidRPr="00F07895">
        <w:rPr>
          <w:rtl/>
        </w:rPr>
        <w:t>954</w:t>
      </w:r>
      <w:r>
        <w:rPr>
          <w:rtl/>
        </w:rPr>
        <w:t>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(3) الفقيه 3</w:t>
      </w:r>
      <w:r w:rsidR="005F2F00">
        <w:rPr>
          <w:rtl/>
        </w:rPr>
        <w:t>:</w:t>
      </w:r>
      <w:r w:rsidRPr="00F07895">
        <w:rPr>
          <w:rtl/>
        </w:rPr>
        <w:t xml:space="preserve"> 163</w:t>
      </w:r>
      <w:r>
        <w:rPr>
          <w:rtl/>
        </w:rPr>
        <w:t xml:space="preserve"> / </w:t>
      </w:r>
      <w:r w:rsidRPr="00F07895">
        <w:rPr>
          <w:rtl/>
        </w:rPr>
        <w:t>716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قرب الإسناد</w:t>
      </w:r>
      <w:r w:rsidR="005F2F00">
        <w:rPr>
          <w:rtl/>
        </w:rPr>
        <w:t>:</w:t>
      </w:r>
      <w:r>
        <w:rPr>
          <w:rtl/>
        </w:rPr>
        <w:t xml:space="preserve"> 71.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314 / 869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30 من </w:t>
      </w:r>
      <w:r>
        <w:rPr>
          <w:rFonts w:hint="cs"/>
          <w:rtl/>
        </w:rPr>
        <w:t>أ</w:t>
      </w:r>
      <w:r>
        <w:rPr>
          <w:rtl/>
        </w:rPr>
        <w:t>بواب كيفية الحكم.</w:t>
      </w:r>
    </w:p>
    <w:p w:rsidR="00195052" w:rsidRPr="00F07895" w:rsidRDefault="00195052" w:rsidP="000C6733">
      <w:pPr>
        <w:pStyle w:val="libFootnote0"/>
        <w:rPr>
          <w:rtl/>
        </w:rPr>
      </w:pPr>
      <w:r w:rsidRPr="00F07895">
        <w:rPr>
          <w:rtl/>
        </w:rPr>
        <w:t>(</w:t>
      </w:r>
      <w:r w:rsidR="000C6733">
        <w:rPr>
          <w:rFonts w:hint="cs"/>
          <w:rtl/>
        </w:rPr>
        <w:t>4</w:t>
      </w:r>
      <w:r w:rsidRPr="00F07895">
        <w:rPr>
          <w:rtl/>
        </w:rPr>
        <w:t>) لم نعثر عليه في الفقيه المطبوع</w:t>
      </w:r>
      <w:r>
        <w:rPr>
          <w:rtl/>
        </w:rPr>
        <w:t>.</w:t>
      </w:r>
    </w:p>
    <w:p w:rsidR="00195052" w:rsidRPr="0068490E" w:rsidRDefault="00195052" w:rsidP="00974D84">
      <w:pPr>
        <w:pStyle w:val="libFootnote0"/>
        <w:rPr>
          <w:rtl/>
        </w:rPr>
      </w:pPr>
      <w:r w:rsidRPr="0068490E">
        <w:rPr>
          <w:rtl/>
        </w:rPr>
        <w:t xml:space="preserve">وتقدم ما يدل عليه في الباب 4 من </w:t>
      </w:r>
      <w:r>
        <w:rPr>
          <w:rFonts w:hint="cs"/>
          <w:rtl/>
        </w:rPr>
        <w:t>أ</w:t>
      </w:r>
      <w:r w:rsidRPr="0068490E">
        <w:rPr>
          <w:rtl/>
        </w:rPr>
        <w:t>بواب الوديعة.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16" w:name="_Toc305076893"/>
            <w:bookmarkStart w:id="517" w:name="_Toc305081135"/>
            <w:bookmarkStart w:id="518" w:name="_Toc378449444"/>
            <w:bookmarkStart w:id="519" w:name="_Toc256948139"/>
            <w:r>
              <w:rPr>
                <w:rtl/>
              </w:rPr>
              <w:t>29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الصانع إذا أفسد متاعا ضمنه كالغس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ال والصب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اغ</w:t>
            </w:r>
            <w:bookmarkStart w:id="520" w:name="_Toc305076894"/>
            <w:bookmarkStart w:id="521" w:name="_Toc305081136"/>
            <w:bookmarkEnd w:id="516"/>
            <w:bookmarkEnd w:id="51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والقص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ار والصائغ والبيطار والدل</w:t>
            </w:r>
            <w:r w:rsidR="003F560C">
              <w:rPr>
                <w:rFonts w:hint="cs"/>
                <w:rtl/>
              </w:rPr>
              <w:t>ّ</w:t>
            </w:r>
            <w:r>
              <w:rPr>
                <w:rtl/>
              </w:rPr>
              <w:t>ال ونحوهم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وكذا ما يتلف</w:t>
            </w:r>
            <w:bookmarkStart w:id="522" w:name="_Toc305076895"/>
            <w:bookmarkStart w:id="523" w:name="_Toc305081137"/>
            <w:bookmarkEnd w:id="520"/>
            <w:bookmarkEnd w:id="52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بأيديهم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فرطوا أو كانوا مت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همين فلم يحلفوا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ما لو</w:t>
            </w:r>
            <w:bookmarkStart w:id="524" w:name="_Toc305076896"/>
            <w:bookmarkStart w:id="525" w:name="_Toc305081138"/>
            <w:bookmarkEnd w:id="522"/>
            <w:bookmarkEnd w:id="5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دفعوا المتاع إلى الغير</w:t>
            </w:r>
            <w:bookmarkEnd w:id="518"/>
            <w:bookmarkEnd w:id="519"/>
            <w:bookmarkEnd w:id="524"/>
            <w:bookmarkEnd w:id="52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عن القص</w:t>
      </w:r>
      <w:r>
        <w:rPr>
          <w:rFonts w:hint="cs"/>
          <w:rtl/>
        </w:rPr>
        <w:t>ّ</w:t>
      </w:r>
      <w:r>
        <w:rPr>
          <w:rtl/>
        </w:rPr>
        <w:t>ار يفسد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أجير يعطى الا</w:t>
      </w:r>
      <w:r>
        <w:rPr>
          <w:rFonts w:hint="cs"/>
          <w:rtl/>
        </w:rPr>
        <w:t>ُ</w:t>
      </w:r>
      <w:r>
        <w:rPr>
          <w:rtl/>
        </w:rPr>
        <w:t>جرة على أن يصلح فيفسد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[ 24318 ]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الغسال والصباغ</w:t>
      </w:r>
      <w:r w:rsidR="005F2F00">
        <w:rPr>
          <w:rtl/>
        </w:rPr>
        <w:t>:</w:t>
      </w:r>
      <w:r>
        <w:rPr>
          <w:rtl/>
        </w:rPr>
        <w:t xml:space="preserve"> ما سرق منهم من شيء فلم يخرج منه على أمر بي</w:t>
      </w:r>
      <w:r>
        <w:rPr>
          <w:rFonts w:hint="cs"/>
          <w:rtl/>
        </w:rPr>
        <w:t>ّ</w:t>
      </w:r>
      <w:r>
        <w:rPr>
          <w:rtl/>
        </w:rPr>
        <w:t>ن أن</w:t>
      </w:r>
      <w:r>
        <w:rPr>
          <w:rFonts w:hint="cs"/>
          <w:rtl/>
        </w:rPr>
        <w:t>ّ</w:t>
      </w:r>
      <w:r>
        <w:rPr>
          <w:rtl/>
        </w:rPr>
        <w:t>ه قد سرق وكلّ</w:t>
      </w:r>
      <w:r>
        <w:rPr>
          <w:rFonts w:hint="cs"/>
          <w:rtl/>
        </w:rPr>
        <w:t>ٌ</w:t>
      </w:r>
      <w:r>
        <w:rPr>
          <w:rtl/>
        </w:rPr>
        <w:t xml:space="preserve"> قليل له أو كثير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فإن فعل فليس عليه شيء</w:t>
      </w:r>
      <w:r w:rsidR="005F2F00">
        <w:rPr>
          <w:rtl/>
        </w:rPr>
        <w:t>،</w:t>
      </w:r>
      <w:r>
        <w:rPr>
          <w:rtl/>
        </w:rPr>
        <w:t xml:space="preserve"> وإن لم يقم البي</w:t>
      </w:r>
      <w:r>
        <w:rPr>
          <w:rFonts w:hint="cs"/>
          <w:rtl/>
        </w:rPr>
        <w:t>ّ</w:t>
      </w:r>
      <w:r>
        <w:rPr>
          <w:rtl/>
        </w:rPr>
        <w:t>نة وزعم أن</w:t>
      </w:r>
      <w:r>
        <w:rPr>
          <w:rFonts w:hint="cs"/>
          <w:rtl/>
        </w:rPr>
        <w:t>ّ</w:t>
      </w:r>
      <w:r>
        <w:rPr>
          <w:rtl/>
        </w:rPr>
        <w:t>ه قد ذهب الذي اد</w:t>
      </w:r>
      <w:r>
        <w:rPr>
          <w:rFonts w:hint="cs"/>
          <w:rtl/>
        </w:rPr>
        <w:t>ّ</w:t>
      </w:r>
      <w:r>
        <w:rPr>
          <w:rtl/>
        </w:rPr>
        <w:t>عى عليه فقد ضمنه إن لم يكن له بي</w:t>
      </w:r>
      <w:r>
        <w:rPr>
          <w:rFonts w:hint="cs"/>
          <w:rtl/>
        </w:rPr>
        <w:t>ّ</w:t>
      </w:r>
      <w:r>
        <w:rPr>
          <w:rtl/>
        </w:rPr>
        <w:t>نة على قوله.</w:t>
      </w:r>
    </w:p>
    <w:p w:rsidR="00195052" w:rsidRDefault="00195052" w:rsidP="003F560C">
      <w:pPr>
        <w:pStyle w:val="libNormal"/>
        <w:rPr>
          <w:rtl/>
        </w:rPr>
      </w:pPr>
      <w:r>
        <w:rPr>
          <w:rtl/>
        </w:rPr>
        <w:t>ورواه الصدوق بإسناده عن حم</w:t>
      </w:r>
      <w:r>
        <w:rPr>
          <w:rFonts w:hint="cs"/>
          <w:rtl/>
        </w:rPr>
        <w:t>ّ</w:t>
      </w:r>
      <w:r>
        <w:rPr>
          <w:rtl/>
        </w:rPr>
        <w:t xml:space="preserve">اد </w:t>
      </w:r>
      <w:r w:rsidRPr="00A87799">
        <w:rPr>
          <w:rStyle w:val="libFootnotenumChar"/>
          <w:rtl/>
        </w:rPr>
        <w:t>(</w:t>
      </w:r>
      <w:r w:rsidR="003F560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3F560C">
      <w:pPr>
        <w:pStyle w:val="libFootnoteCenterBold"/>
        <w:rPr>
          <w:rtl/>
        </w:rPr>
      </w:pPr>
      <w:r>
        <w:rPr>
          <w:rtl/>
        </w:rPr>
        <w:t>الباب 29</w:t>
      </w:r>
    </w:p>
    <w:p w:rsidR="00195052" w:rsidRDefault="00195052" w:rsidP="003F560C">
      <w:pPr>
        <w:pStyle w:val="libFootnoteCenterBold"/>
        <w:rPr>
          <w:rtl/>
        </w:rPr>
      </w:pPr>
      <w:r>
        <w:rPr>
          <w:rtl/>
        </w:rPr>
        <w:t>فيه 23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241 / 1.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التهذيب 7</w:t>
      </w:r>
      <w:r w:rsidR="005F2F00">
        <w:rPr>
          <w:rtl/>
        </w:rPr>
        <w:t>:</w:t>
      </w:r>
      <w:r w:rsidRPr="00F07895">
        <w:rPr>
          <w:rtl/>
        </w:rPr>
        <w:t xml:space="preserve"> 219</w:t>
      </w:r>
      <w:r>
        <w:rPr>
          <w:rtl/>
        </w:rPr>
        <w:t xml:space="preserve"> / </w:t>
      </w:r>
      <w:r w:rsidRPr="00F07895">
        <w:rPr>
          <w:rtl/>
        </w:rPr>
        <w:t>955</w:t>
      </w:r>
      <w:r w:rsidR="005F2F00">
        <w:rPr>
          <w:rtl/>
        </w:rPr>
        <w:t>،</w:t>
      </w:r>
      <w:r w:rsidRPr="00F07895">
        <w:rPr>
          <w:rtl/>
        </w:rPr>
        <w:t xml:space="preserve"> والاستبصار 3</w:t>
      </w:r>
      <w:r w:rsidR="005F2F00">
        <w:rPr>
          <w:rtl/>
        </w:rPr>
        <w:t>:</w:t>
      </w:r>
      <w:r w:rsidRPr="00F07895">
        <w:rPr>
          <w:rtl/>
        </w:rPr>
        <w:t xml:space="preserve"> 131</w:t>
      </w:r>
      <w:r>
        <w:rPr>
          <w:rtl/>
        </w:rPr>
        <w:t xml:space="preserve"> / </w:t>
      </w:r>
      <w:r w:rsidRPr="00F07895">
        <w:rPr>
          <w:rtl/>
        </w:rPr>
        <w:t>470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2.</w:t>
      </w:r>
    </w:p>
    <w:p w:rsidR="00195052" w:rsidRPr="00F07895" w:rsidRDefault="00195052" w:rsidP="003F560C">
      <w:pPr>
        <w:pStyle w:val="libFootnote0"/>
        <w:rPr>
          <w:rtl/>
        </w:rPr>
      </w:pPr>
      <w:r w:rsidRPr="00F07895">
        <w:rPr>
          <w:rtl/>
        </w:rPr>
        <w:t>(</w:t>
      </w:r>
      <w:r w:rsidR="003F560C">
        <w:rPr>
          <w:rFonts w:hint="cs"/>
          <w:rtl/>
        </w:rPr>
        <w:t>2</w:t>
      </w:r>
      <w:r w:rsidRPr="00F07895">
        <w:rPr>
          <w:rtl/>
        </w:rPr>
        <w:t>) الفقيه 3</w:t>
      </w:r>
      <w:r w:rsidR="005F2F00">
        <w:rPr>
          <w:rtl/>
        </w:rPr>
        <w:t>:</w:t>
      </w:r>
      <w:r w:rsidRPr="00F07895">
        <w:rPr>
          <w:rtl/>
        </w:rPr>
        <w:t xml:space="preserve"> 161</w:t>
      </w:r>
      <w:r>
        <w:rPr>
          <w:rtl/>
        </w:rPr>
        <w:t xml:space="preserve"> / </w:t>
      </w:r>
      <w:r w:rsidRPr="00F07895">
        <w:rPr>
          <w:rtl/>
        </w:rPr>
        <w:t>708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[ 24319 ]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الحلبي مثله</w:t>
      </w:r>
      <w:r w:rsidR="005F2F00">
        <w:rPr>
          <w:rtl/>
        </w:rPr>
        <w:t>،</w:t>
      </w:r>
      <w:r>
        <w:rPr>
          <w:rtl/>
        </w:rPr>
        <w:t xml:space="preserve"> وزاد قال</w:t>
      </w:r>
      <w:r w:rsidR="005F2F00">
        <w:rPr>
          <w:rtl/>
        </w:rPr>
        <w:t>:</w:t>
      </w:r>
      <w:r>
        <w:rPr>
          <w:rtl/>
        </w:rPr>
        <w:t xml:space="preserve"> وعن رجل استأجر أجيرا</w:t>
      </w:r>
      <w:r>
        <w:rPr>
          <w:rFonts w:hint="cs"/>
          <w:rtl/>
        </w:rPr>
        <w:t>ً</w:t>
      </w:r>
      <w:r>
        <w:rPr>
          <w:rtl/>
        </w:rPr>
        <w:t xml:space="preserve"> فأقعده على متاعه فسرقه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مؤتمن.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يضمن القص</w:t>
      </w:r>
      <w:r>
        <w:rPr>
          <w:rFonts w:hint="cs"/>
          <w:rtl/>
        </w:rPr>
        <w:t>ّ</w:t>
      </w:r>
      <w:r>
        <w:rPr>
          <w:rtl/>
        </w:rPr>
        <w:t>ار والصائغ احتياطا</w:t>
      </w:r>
      <w:r>
        <w:rPr>
          <w:rFonts w:hint="cs"/>
          <w:rtl/>
        </w:rPr>
        <w:t>ً</w:t>
      </w:r>
      <w:r>
        <w:rPr>
          <w:rtl/>
        </w:rPr>
        <w:t xml:space="preserve"> للناس</w:t>
      </w:r>
      <w:r w:rsidR="005F2F00">
        <w:rPr>
          <w:rtl/>
        </w:rPr>
        <w:t>،</w:t>
      </w:r>
      <w:r>
        <w:rPr>
          <w:rtl/>
        </w:rPr>
        <w:t xml:space="preserve"> وكان أبي يتطو</w:t>
      </w:r>
      <w:r>
        <w:rPr>
          <w:rFonts w:hint="cs"/>
          <w:rtl/>
        </w:rPr>
        <w:t>ّ</w:t>
      </w:r>
      <w:r>
        <w:rPr>
          <w:rtl/>
        </w:rPr>
        <w:t>ل عليه إذا كان مأمونا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[ 24321 ]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عمن ذكره</w:t>
      </w:r>
      <w:r w:rsidR="005F2F00">
        <w:rPr>
          <w:rtl/>
        </w:rPr>
        <w:t>،</w:t>
      </w:r>
      <w:r>
        <w:rPr>
          <w:rtl/>
        </w:rPr>
        <w:t xml:space="preserve"> عن ابن مسكان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قص</w:t>
      </w:r>
      <w:r>
        <w:rPr>
          <w:rFonts w:hint="cs"/>
          <w:rtl/>
        </w:rPr>
        <w:t>ّ</w:t>
      </w:r>
      <w:r>
        <w:rPr>
          <w:rtl/>
        </w:rPr>
        <w:t>ار دفعت إليه ثوبا فزعم أن</w:t>
      </w:r>
      <w:r>
        <w:rPr>
          <w:rFonts w:hint="cs"/>
          <w:rtl/>
        </w:rPr>
        <w:t>ّ</w:t>
      </w:r>
      <w:r>
        <w:rPr>
          <w:rtl/>
        </w:rPr>
        <w:t xml:space="preserve">ه سرق من بين متاعه </w:t>
      </w:r>
      <w:r>
        <w:rPr>
          <w:rFonts w:hint="cs"/>
          <w:rtl/>
        </w:rPr>
        <w:t>؟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فعليه أن يقيم البي</w:t>
      </w:r>
      <w:r>
        <w:rPr>
          <w:rFonts w:hint="cs"/>
          <w:rtl/>
        </w:rPr>
        <w:t>ّ</w:t>
      </w:r>
      <w:r>
        <w:rPr>
          <w:rtl/>
        </w:rPr>
        <w:t>نة أن</w:t>
      </w:r>
      <w:r>
        <w:rPr>
          <w:rFonts w:hint="cs"/>
          <w:rtl/>
        </w:rPr>
        <w:t>ّ</w:t>
      </w:r>
      <w:r>
        <w:rPr>
          <w:rtl/>
        </w:rPr>
        <w:t>ه سرق من بين متاعه وليس عليه شيء</w:t>
      </w:r>
      <w:r w:rsidR="005F2F00">
        <w:rPr>
          <w:rtl/>
        </w:rPr>
        <w:t>،</w:t>
      </w:r>
      <w:r>
        <w:rPr>
          <w:rtl/>
        </w:rPr>
        <w:t xml:space="preserve"> فإن سرق متاعه كل</w:t>
      </w:r>
      <w:r>
        <w:rPr>
          <w:rFonts w:hint="cs"/>
          <w:rtl/>
        </w:rPr>
        <w:t>ّ</w:t>
      </w:r>
      <w:r>
        <w:rPr>
          <w:rtl/>
        </w:rPr>
        <w:t>ه فليس عليه شيء.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ابن مسكان مثله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[ 24322 ]</w:t>
      </w:r>
      <w:r>
        <w:rPr>
          <w:rtl/>
        </w:rPr>
        <w:t xml:space="preserve"> 6</w:t>
      </w:r>
      <w:r w:rsidR="005F2F00">
        <w:rPr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218 / 952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4 من </w:t>
      </w:r>
      <w:r>
        <w:rPr>
          <w:rFonts w:hint="cs"/>
          <w:rtl/>
        </w:rPr>
        <w:t>أ</w:t>
      </w:r>
      <w:r>
        <w:rPr>
          <w:rtl/>
        </w:rPr>
        <w:t>بواب الوديعة.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3.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التهذيب 7</w:t>
      </w:r>
      <w:r w:rsidR="005F2F00">
        <w:rPr>
          <w:rtl/>
        </w:rPr>
        <w:t>:</w:t>
      </w:r>
      <w:r w:rsidRPr="00F07895">
        <w:rPr>
          <w:rtl/>
        </w:rPr>
        <w:t xml:space="preserve"> 220</w:t>
      </w:r>
      <w:r>
        <w:rPr>
          <w:rtl/>
        </w:rPr>
        <w:t xml:space="preserve"> / </w:t>
      </w:r>
      <w:r w:rsidRPr="00F07895">
        <w:rPr>
          <w:rtl/>
        </w:rPr>
        <w:t>962</w:t>
      </w:r>
      <w:r w:rsidR="005F2F00">
        <w:rPr>
          <w:rtl/>
        </w:rPr>
        <w:t>،</w:t>
      </w:r>
      <w:r w:rsidRPr="00F07895">
        <w:rPr>
          <w:rtl/>
        </w:rPr>
        <w:t xml:space="preserve"> والاستبصار 3</w:t>
      </w:r>
      <w:r w:rsidR="005F2F00">
        <w:rPr>
          <w:rtl/>
        </w:rPr>
        <w:t>:</w:t>
      </w:r>
      <w:r w:rsidRPr="00F07895">
        <w:rPr>
          <w:rtl/>
        </w:rPr>
        <w:t xml:space="preserve"> 133</w:t>
      </w:r>
      <w:r>
        <w:rPr>
          <w:rtl/>
        </w:rPr>
        <w:t xml:space="preserve"> / </w:t>
      </w:r>
      <w:r w:rsidRPr="00F07895">
        <w:rPr>
          <w:rtl/>
        </w:rPr>
        <w:t>478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4.</w:t>
      </w:r>
    </w:p>
    <w:p w:rsidR="00195052" w:rsidRPr="00F07895" w:rsidRDefault="00195052" w:rsidP="003F560C">
      <w:pPr>
        <w:pStyle w:val="libFootnote0"/>
        <w:rPr>
          <w:rtl/>
        </w:rPr>
      </w:pPr>
      <w:r w:rsidRPr="00F07895">
        <w:rPr>
          <w:rtl/>
        </w:rPr>
        <w:t>(</w:t>
      </w:r>
      <w:r w:rsidR="003F560C">
        <w:rPr>
          <w:rFonts w:hint="cs"/>
          <w:rtl/>
        </w:rPr>
        <w:t>2</w:t>
      </w:r>
      <w:r w:rsidRPr="00F07895">
        <w:rPr>
          <w:rtl/>
        </w:rPr>
        <w:t>) الفقيه 3</w:t>
      </w:r>
      <w:r w:rsidR="005F2F00">
        <w:rPr>
          <w:rtl/>
        </w:rPr>
        <w:t>:</w:t>
      </w:r>
      <w:r w:rsidRPr="00F07895">
        <w:rPr>
          <w:rtl/>
        </w:rPr>
        <w:t xml:space="preserve"> 162</w:t>
      </w:r>
      <w:r>
        <w:rPr>
          <w:rtl/>
        </w:rPr>
        <w:t xml:space="preserve"> / </w:t>
      </w:r>
      <w:r w:rsidRPr="00F07895">
        <w:rPr>
          <w:rtl/>
        </w:rPr>
        <w:t>712</w:t>
      </w:r>
      <w:r>
        <w:rPr>
          <w:rtl/>
        </w:rPr>
        <w:t>.</w:t>
      </w:r>
    </w:p>
    <w:p w:rsidR="00195052" w:rsidRPr="00F07895" w:rsidRDefault="00195052" w:rsidP="003F560C">
      <w:pPr>
        <w:pStyle w:val="libFootnote0"/>
        <w:rPr>
          <w:rtl/>
        </w:rPr>
      </w:pPr>
      <w:r w:rsidRPr="00F07895">
        <w:rPr>
          <w:rtl/>
        </w:rPr>
        <w:t>(</w:t>
      </w:r>
      <w:r w:rsidR="003F560C">
        <w:rPr>
          <w:rFonts w:hint="cs"/>
          <w:rtl/>
        </w:rPr>
        <w:t>3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218</w:t>
      </w:r>
      <w:r>
        <w:rPr>
          <w:rtl/>
        </w:rPr>
        <w:t xml:space="preserve"> / </w:t>
      </w:r>
      <w:r w:rsidRPr="00F07895">
        <w:rPr>
          <w:rtl/>
        </w:rPr>
        <w:t>953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5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219 / 956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131 / 471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ذيله في الحديث 1 من الباب 11 من </w:t>
      </w:r>
      <w:r>
        <w:rPr>
          <w:rFonts w:hint="cs"/>
          <w:rtl/>
        </w:rPr>
        <w:t>أ</w:t>
      </w:r>
      <w:r>
        <w:rPr>
          <w:rtl/>
        </w:rPr>
        <w:t>بواب اللقطة.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يضم</w:t>
      </w:r>
      <w:r>
        <w:rPr>
          <w:rFonts w:hint="cs"/>
          <w:rtl/>
        </w:rPr>
        <w:t>ّ</w:t>
      </w:r>
      <w:r>
        <w:rPr>
          <w:rtl/>
        </w:rPr>
        <w:t>ن الصب</w:t>
      </w:r>
      <w:r>
        <w:rPr>
          <w:rFonts w:hint="cs"/>
          <w:rtl/>
        </w:rPr>
        <w:t>ّ</w:t>
      </w:r>
      <w:r>
        <w:rPr>
          <w:rtl/>
        </w:rPr>
        <w:t>اغ والقص</w:t>
      </w:r>
      <w:r>
        <w:rPr>
          <w:rFonts w:hint="cs"/>
          <w:rtl/>
        </w:rPr>
        <w:t>ّ</w:t>
      </w:r>
      <w:r>
        <w:rPr>
          <w:rtl/>
        </w:rPr>
        <w:t>ار والصائغ احتياطا</w:t>
      </w:r>
      <w:r>
        <w:rPr>
          <w:rFonts w:hint="cs"/>
          <w:rtl/>
        </w:rPr>
        <w:t>ً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متعة الناس</w:t>
      </w:r>
      <w:r w:rsidR="005F2F00">
        <w:rPr>
          <w:rtl/>
        </w:rPr>
        <w:t>،</w:t>
      </w:r>
      <w:r>
        <w:rPr>
          <w:rtl/>
        </w:rPr>
        <w:t xml:space="preserve"> وكان لا يضمن من الغرق والحرق والشيء الغالب ...</w:t>
      </w:r>
      <w:r>
        <w:rPr>
          <w:rFonts w:hint="cs"/>
          <w:rtl/>
        </w:rPr>
        <w:t xml:space="preserve"> </w:t>
      </w:r>
      <w:r>
        <w:rPr>
          <w:rtl/>
        </w:rPr>
        <w:t>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ابن </w:t>
      </w:r>
      <w:r>
        <w:rPr>
          <w:rFonts w:hint="cs"/>
          <w:rtl/>
        </w:rPr>
        <w:t>إ</w:t>
      </w:r>
      <w:r>
        <w:rPr>
          <w:rtl/>
        </w:rPr>
        <w:t xml:space="preserve">دريس في آخر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جامع البزنطي عن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[ 24323 ]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الكاهلي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القص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ر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 إليه الثوب واشترط عليه يعطيني في وقت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خالف وضاع الثوب بعد الوقت فهو ضامن.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EE166F">
      <w:pPr>
        <w:pStyle w:val="libNormal"/>
        <w:rPr>
          <w:rtl/>
        </w:rPr>
      </w:pPr>
      <w:r w:rsidRPr="00C75CD5">
        <w:rPr>
          <w:rStyle w:val="libNormalChar"/>
          <w:rtl/>
        </w:rPr>
        <w:t>[ 24324 ]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إسماعيل بن أبي الصباح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الثوب أدفعه إلى القص</w:t>
      </w:r>
      <w:r>
        <w:rPr>
          <w:rFonts w:hint="cs"/>
          <w:rtl/>
        </w:rPr>
        <w:t>ّ</w:t>
      </w:r>
      <w:r>
        <w:rPr>
          <w:rtl/>
        </w:rPr>
        <w:t>ار فيخرقه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غرمه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 إن</w:t>
      </w:r>
      <w:r>
        <w:rPr>
          <w:rFonts w:hint="cs"/>
          <w:rtl/>
        </w:rPr>
        <w:t>ّ</w:t>
      </w:r>
      <w:r>
        <w:rPr>
          <w:rtl/>
        </w:rPr>
        <w:t>ما دفعته إليه ليصلحه ولم تدفع إليه ليفسده.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الفقيه 3</w:t>
      </w:r>
      <w:r w:rsidR="005F2F00">
        <w:rPr>
          <w:rtl/>
        </w:rPr>
        <w:t>:</w:t>
      </w:r>
      <w:r w:rsidRPr="00F07895">
        <w:rPr>
          <w:rtl/>
        </w:rPr>
        <w:t xml:space="preserve"> 162</w:t>
      </w:r>
      <w:r>
        <w:rPr>
          <w:rtl/>
        </w:rPr>
        <w:t xml:space="preserve"> / </w:t>
      </w:r>
      <w:r w:rsidRPr="00F07895">
        <w:rPr>
          <w:rtl/>
        </w:rPr>
        <w:t>714</w:t>
      </w:r>
      <w:r>
        <w:rPr>
          <w:rtl/>
        </w:rPr>
        <w:t>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(2) مستطرفات السرائر</w:t>
      </w:r>
      <w:r w:rsidR="005F2F00">
        <w:rPr>
          <w:rtl/>
        </w:rPr>
        <w:t>:</w:t>
      </w:r>
      <w:r w:rsidRPr="00F07895">
        <w:rPr>
          <w:rtl/>
        </w:rPr>
        <w:t xml:space="preserve"> 63</w:t>
      </w:r>
      <w:r>
        <w:rPr>
          <w:rtl/>
        </w:rPr>
        <w:t xml:space="preserve"> / </w:t>
      </w:r>
      <w:r w:rsidRPr="00F07895">
        <w:rPr>
          <w:rtl/>
        </w:rPr>
        <w:t>43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6.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3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219</w:t>
      </w:r>
      <w:r>
        <w:rPr>
          <w:rtl/>
        </w:rPr>
        <w:t xml:space="preserve"> / </w:t>
      </w:r>
      <w:r w:rsidRPr="00F07895">
        <w:rPr>
          <w:rtl/>
        </w:rPr>
        <w:t>957</w:t>
      </w:r>
      <w:r w:rsidR="005F2F00">
        <w:rPr>
          <w:rtl/>
        </w:rPr>
        <w:t>،</w:t>
      </w:r>
      <w:r w:rsidRPr="00F07895">
        <w:rPr>
          <w:rtl/>
        </w:rPr>
        <w:t xml:space="preserve"> والاستبصار 3</w:t>
      </w:r>
      <w:r w:rsidR="005F2F00">
        <w:rPr>
          <w:rtl/>
        </w:rPr>
        <w:t>:</w:t>
      </w:r>
      <w:r w:rsidRPr="00F07895">
        <w:rPr>
          <w:rtl/>
        </w:rPr>
        <w:t xml:space="preserve"> 131</w:t>
      </w:r>
      <w:r>
        <w:rPr>
          <w:rtl/>
        </w:rPr>
        <w:t xml:space="preserve"> / </w:t>
      </w:r>
      <w:r w:rsidRPr="00F07895">
        <w:rPr>
          <w:rtl/>
        </w:rPr>
        <w:t>472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242 / 7.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4</w:t>
      </w:r>
      <w:r w:rsidRPr="00F07895">
        <w:rPr>
          <w:rtl/>
        </w:rPr>
        <w:t>) في التهذيبين</w:t>
      </w:r>
      <w:r w:rsidR="005F2F00">
        <w:rPr>
          <w:rtl/>
        </w:rPr>
        <w:t>:</w:t>
      </w:r>
      <w:r w:rsidRPr="00F07895">
        <w:rPr>
          <w:rtl/>
        </w:rPr>
        <w:t xml:space="preserve"> </w:t>
      </w:r>
      <w:r>
        <w:rPr>
          <w:rFonts w:hint="cs"/>
          <w:rtl/>
        </w:rPr>
        <w:t>إ</w:t>
      </w:r>
      <w:r w:rsidRPr="00F07895">
        <w:rPr>
          <w:rtl/>
        </w:rPr>
        <w:t>سماعيل عن أبي الصباح</w:t>
      </w:r>
      <w:r>
        <w:rPr>
          <w:rtl/>
        </w:rPr>
        <w:t>.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5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220</w:t>
      </w:r>
      <w:r>
        <w:rPr>
          <w:rtl/>
        </w:rPr>
        <w:t xml:space="preserve"> / </w:t>
      </w:r>
      <w:r w:rsidRPr="00F07895">
        <w:rPr>
          <w:rtl/>
        </w:rPr>
        <w:t>960</w:t>
      </w:r>
      <w:r w:rsidR="005F2F00">
        <w:rPr>
          <w:rtl/>
        </w:rPr>
        <w:t>،</w:t>
      </w:r>
      <w:r w:rsidRPr="00F07895">
        <w:rPr>
          <w:rtl/>
        </w:rPr>
        <w:t xml:space="preserve"> والاسبتصار 3</w:t>
      </w:r>
      <w:r w:rsidR="005F2F00">
        <w:rPr>
          <w:rtl/>
        </w:rPr>
        <w:t>:</w:t>
      </w:r>
      <w:r w:rsidRPr="00F07895">
        <w:rPr>
          <w:rtl/>
        </w:rPr>
        <w:t xml:space="preserve"> 132</w:t>
      </w:r>
      <w:r>
        <w:rPr>
          <w:rtl/>
        </w:rPr>
        <w:t xml:space="preserve"> / </w:t>
      </w:r>
      <w:r w:rsidRPr="00F07895">
        <w:rPr>
          <w:rtl/>
        </w:rPr>
        <w:t>475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lastRenderedPageBreak/>
        <w:t>ورواه الصدوق بإسناده عن علي بن الحكم</w:t>
      </w:r>
      <w:r w:rsidR="005F2F00">
        <w:rPr>
          <w:rtl/>
        </w:rPr>
        <w:t>،</w:t>
      </w:r>
      <w:r>
        <w:rPr>
          <w:rtl/>
        </w:rPr>
        <w:t xml:space="preserve"> عن إسماعيل بن الصباح نحوه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عن القص</w:t>
      </w:r>
      <w:r>
        <w:rPr>
          <w:rFonts w:hint="cs"/>
          <w:rtl/>
        </w:rPr>
        <w:t>ّ</w:t>
      </w:r>
      <w:r>
        <w:rPr>
          <w:rtl/>
        </w:rPr>
        <w:t>ار يسل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>
        <w:rPr>
          <w:rFonts w:hint="cs"/>
          <w:rtl/>
        </w:rPr>
        <w:t>إ</w:t>
      </w:r>
      <w:r>
        <w:rPr>
          <w:rtl/>
        </w:rPr>
        <w:t>ليه المتاع فيخرقه أو يحرقه أيغرمه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غر</w:t>
      </w:r>
      <w:r>
        <w:rPr>
          <w:rFonts w:hint="cs"/>
          <w:rtl/>
        </w:rPr>
        <w:t>ّ</w:t>
      </w:r>
      <w:r>
        <w:rPr>
          <w:rtl/>
        </w:rPr>
        <w:t xml:space="preserve">مه بما جنت يده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بن السندي</w:t>
      </w:r>
      <w:r w:rsidR="005F2F00">
        <w:rPr>
          <w:rtl/>
        </w:rPr>
        <w:t>،</w:t>
      </w:r>
      <w:r>
        <w:rPr>
          <w:rtl/>
        </w:rPr>
        <w:t xml:space="preserve"> عن علي بن الحكم مثله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[ 24325 ]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إسماعيل بن مرار</w:t>
      </w:r>
      <w:r w:rsidR="005F2F00">
        <w:rPr>
          <w:rtl/>
        </w:rPr>
        <w:t>،</w:t>
      </w:r>
      <w:r>
        <w:rPr>
          <w:rtl/>
        </w:rPr>
        <w:t xml:space="preserve"> عن يونس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القص</w:t>
      </w:r>
      <w:r>
        <w:rPr>
          <w:rFonts w:hint="cs"/>
          <w:rtl/>
        </w:rPr>
        <w:t>ّ</w:t>
      </w:r>
      <w:r>
        <w:rPr>
          <w:rtl/>
        </w:rPr>
        <w:t>ار والصائغ أيضمنون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يصلح إلا</w:t>
      </w:r>
      <w:r>
        <w:rPr>
          <w:rFonts w:hint="cs"/>
          <w:rtl/>
        </w:rPr>
        <w:t>ّ</w:t>
      </w:r>
      <w:r>
        <w:rPr>
          <w:rtl/>
        </w:rPr>
        <w:t xml:space="preserve"> أن يضمنوا.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وكان يونس يعمل به ويأخذ.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[ 24326 ]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رفع إليه رجل استأجر رجلا</w:t>
      </w:r>
      <w:r>
        <w:rPr>
          <w:rFonts w:hint="cs"/>
          <w:rtl/>
        </w:rPr>
        <w:t>ً</w:t>
      </w:r>
      <w:r>
        <w:rPr>
          <w:rtl/>
        </w:rPr>
        <w:t xml:space="preserve"> يصلح بابه</w:t>
      </w:r>
      <w:r w:rsidR="005F2F00">
        <w:rPr>
          <w:rtl/>
        </w:rPr>
        <w:t>،</w:t>
      </w:r>
      <w:r>
        <w:rPr>
          <w:rtl/>
        </w:rPr>
        <w:t xml:space="preserve"> فضرب المسمار فانصدع الباب</w:t>
      </w:r>
      <w:r w:rsidR="005F2F00">
        <w:rPr>
          <w:rtl/>
        </w:rPr>
        <w:t>،</w:t>
      </w:r>
      <w:r>
        <w:rPr>
          <w:rtl/>
        </w:rPr>
        <w:t xml:space="preserve"> فضم</w:t>
      </w:r>
      <w:r>
        <w:rPr>
          <w:rFonts w:hint="cs"/>
          <w:rtl/>
        </w:rPr>
        <w:t>ّ</w:t>
      </w:r>
      <w:r>
        <w:rPr>
          <w:rtl/>
        </w:rPr>
        <w:t xml:space="preserve">نه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EE166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A87799">
        <w:rPr>
          <w:rStyle w:val="libFootnotenumChar"/>
          <w:rtl/>
        </w:rPr>
        <w:t>(</w:t>
      </w:r>
      <w:r w:rsidR="00EE166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[ 24327 ]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موسى</w:t>
      </w:r>
      <w:r w:rsidR="005F2F00">
        <w:rPr>
          <w:rtl/>
        </w:rPr>
        <w:t>،</w:t>
      </w:r>
      <w:r>
        <w:rPr>
          <w:rtl/>
        </w:rPr>
        <w:t xml:space="preserve"> عن يونس مولى علي بن يقطين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1</w:t>
      </w:r>
      <w:r w:rsidRPr="00F07895">
        <w:rPr>
          <w:rtl/>
        </w:rPr>
        <w:t>) الفقيه 3</w:t>
      </w:r>
      <w:r w:rsidR="005F2F00">
        <w:rPr>
          <w:rtl/>
        </w:rPr>
        <w:t>:</w:t>
      </w:r>
      <w:r w:rsidRPr="00F07895">
        <w:rPr>
          <w:rtl/>
        </w:rPr>
        <w:t xml:space="preserve"> 161</w:t>
      </w:r>
      <w:r>
        <w:rPr>
          <w:rtl/>
        </w:rPr>
        <w:t xml:space="preserve"> / </w:t>
      </w:r>
      <w:r w:rsidRPr="00F07895">
        <w:rPr>
          <w:rtl/>
        </w:rPr>
        <w:t>705</w:t>
      </w:r>
      <w:r>
        <w:rPr>
          <w:rtl/>
        </w:rPr>
        <w:t>.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2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221</w:t>
      </w:r>
      <w:r>
        <w:rPr>
          <w:rtl/>
        </w:rPr>
        <w:t xml:space="preserve"> / </w:t>
      </w:r>
      <w:r w:rsidRPr="00F07895">
        <w:rPr>
          <w:rtl/>
        </w:rPr>
        <w:t>968</w:t>
      </w:r>
      <w:r w:rsidR="005F2F00">
        <w:rPr>
          <w:rtl/>
        </w:rPr>
        <w:t>،</w:t>
      </w:r>
      <w:r w:rsidRPr="00F07895">
        <w:rPr>
          <w:rtl/>
        </w:rPr>
        <w:t xml:space="preserve"> والاستبصار 3</w:t>
      </w:r>
      <w:r w:rsidR="005F2F00">
        <w:rPr>
          <w:rtl/>
        </w:rPr>
        <w:t>:</w:t>
      </w:r>
      <w:r w:rsidRPr="00F07895">
        <w:rPr>
          <w:rtl/>
        </w:rPr>
        <w:t xml:space="preserve"> 133</w:t>
      </w:r>
      <w:r>
        <w:rPr>
          <w:rtl/>
        </w:rPr>
        <w:t xml:space="preserve"> / </w:t>
      </w:r>
      <w:r w:rsidRPr="00F07895">
        <w:rPr>
          <w:rtl/>
        </w:rPr>
        <w:t>480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243 / 10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219 / 958</w:t>
      </w:r>
      <w:r w:rsidR="005F2F00">
        <w:rPr>
          <w:rtl/>
        </w:rPr>
        <w:t>،</w:t>
      </w:r>
      <w:r>
        <w:rPr>
          <w:rtl/>
        </w:rPr>
        <w:t xml:space="preserve"> والاسبتصار 3</w:t>
      </w:r>
      <w:r w:rsidR="005F2F00">
        <w:rPr>
          <w:rtl/>
        </w:rPr>
        <w:t>:</w:t>
      </w:r>
      <w:r>
        <w:rPr>
          <w:rtl/>
        </w:rPr>
        <w:t xml:space="preserve"> 132 / 473.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243 / 9.</w:t>
      </w:r>
    </w:p>
    <w:p w:rsidR="00195052" w:rsidRPr="00F07895" w:rsidRDefault="00195052" w:rsidP="00EE166F">
      <w:pPr>
        <w:pStyle w:val="libFootnote0"/>
        <w:rPr>
          <w:rtl/>
        </w:rPr>
      </w:pPr>
      <w:r w:rsidRPr="00F07895">
        <w:rPr>
          <w:rtl/>
        </w:rPr>
        <w:t>(</w:t>
      </w:r>
      <w:r w:rsidR="00EE166F">
        <w:rPr>
          <w:rFonts w:hint="cs"/>
          <w:rtl/>
        </w:rPr>
        <w:t>3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219</w:t>
      </w:r>
      <w:r>
        <w:rPr>
          <w:rtl/>
        </w:rPr>
        <w:t xml:space="preserve"> / </w:t>
      </w:r>
      <w:r w:rsidRPr="00F07895">
        <w:rPr>
          <w:rtl/>
        </w:rPr>
        <w:t>959</w:t>
      </w:r>
      <w:r w:rsidR="005F2F00">
        <w:rPr>
          <w:rtl/>
        </w:rPr>
        <w:t>،</w:t>
      </w:r>
      <w:r w:rsidRPr="00F07895">
        <w:rPr>
          <w:rtl/>
        </w:rPr>
        <w:t xml:space="preserve"> والاستبصار 3</w:t>
      </w:r>
      <w:r w:rsidR="005F2F00">
        <w:rPr>
          <w:rtl/>
        </w:rPr>
        <w:t>:</w:t>
      </w:r>
      <w:r w:rsidRPr="00F07895">
        <w:rPr>
          <w:rtl/>
        </w:rPr>
        <w:t xml:space="preserve"> 132</w:t>
      </w:r>
      <w:r>
        <w:rPr>
          <w:rtl/>
        </w:rPr>
        <w:t xml:space="preserve"> / </w:t>
      </w:r>
      <w:r w:rsidRPr="00F07895">
        <w:rPr>
          <w:rtl/>
        </w:rPr>
        <w:t>474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218 / 951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7 من الباب 30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المرادي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يضمن الصائغ ولا القص</w:t>
      </w:r>
      <w:r>
        <w:rPr>
          <w:rFonts w:hint="cs"/>
          <w:rtl/>
        </w:rPr>
        <w:t>ّ</w:t>
      </w:r>
      <w:r>
        <w:rPr>
          <w:rtl/>
        </w:rPr>
        <w:t>ار ولا الحائك إلا</w:t>
      </w:r>
      <w:r>
        <w:rPr>
          <w:rFonts w:hint="cs"/>
          <w:rtl/>
        </w:rPr>
        <w:t>ّ</w:t>
      </w:r>
      <w:r>
        <w:rPr>
          <w:rtl/>
        </w:rPr>
        <w:t xml:space="preserve"> أن يكونوا مت</w:t>
      </w:r>
      <w:r>
        <w:rPr>
          <w:rFonts w:hint="cs"/>
          <w:rtl/>
        </w:rPr>
        <w:t>ّ</w:t>
      </w:r>
      <w:r>
        <w:rPr>
          <w:rtl/>
        </w:rPr>
        <w:t xml:space="preserve">همين فيخوف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بالبي</w:t>
      </w:r>
      <w:r>
        <w:rPr>
          <w:rFonts w:hint="cs"/>
          <w:rtl/>
        </w:rPr>
        <w:t>ّ</w:t>
      </w:r>
      <w:r>
        <w:rPr>
          <w:rtl/>
        </w:rPr>
        <w:t>نة ويستحلف لعل</w:t>
      </w:r>
      <w:r>
        <w:rPr>
          <w:rFonts w:hint="cs"/>
          <w:rtl/>
        </w:rPr>
        <w:t>ّ</w:t>
      </w:r>
      <w:r>
        <w:rPr>
          <w:rtl/>
        </w:rPr>
        <w:t>ه يستخرج منه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وفي رجل استأجر جم</w:t>
      </w:r>
      <w:r>
        <w:rPr>
          <w:rFonts w:hint="cs"/>
          <w:rtl/>
        </w:rPr>
        <w:t>ّ</w:t>
      </w:r>
      <w:r>
        <w:rPr>
          <w:rtl/>
        </w:rPr>
        <w:t>الا</w:t>
      </w:r>
      <w:r>
        <w:rPr>
          <w:rFonts w:hint="cs"/>
          <w:rtl/>
        </w:rPr>
        <w:t>ً</w:t>
      </w:r>
      <w:r>
        <w:rPr>
          <w:rtl/>
        </w:rPr>
        <w:t xml:space="preserve"> فيكسر الذي يحمل أو يهريقه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على نحو من العامل إن كان مأمونا</w:t>
      </w:r>
      <w:r>
        <w:rPr>
          <w:rFonts w:hint="cs"/>
          <w:rtl/>
        </w:rPr>
        <w:t>ً</w:t>
      </w:r>
      <w:r>
        <w:rPr>
          <w:rtl/>
        </w:rPr>
        <w:t xml:space="preserve"> فليس عليه شيء</w:t>
      </w:r>
      <w:r w:rsidR="005F2F00">
        <w:rPr>
          <w:rtl/>
        </w:rPr>
        <w:t>،</w:t>
      </w:r>
      <w:r>
        <w:rPr>
          <w:rtl/>
        </w:rPr>
        <w:t xml:space="preserve"> وإن كان غير مأمون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نحوه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[ 24328 ]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يضم</w:t>
      </w:r>
      <w:r>
        <w:rPr>
          <w:rFonts w:hint="cs"/>
          <w:rtl/>
        </w:rPr>
        <w:t>ّ</w:t>
      </w:r>
      <w:r>
        <w:rPr>
          <w:rtl/>
        </w:rPr>
        <w:t>ن القص</w:t>
      </w:r>
      <w:r>
        <w:rPr>
          <w:rFonts w:hint="cs"/>
          <w:rtl/>
        </w:rPr>
        <w:t>ّ</w:t>
      </w:r>
      <w:r>
        <w:rPr>
          <w:rtl/>
        </w:rPr>
        <w:t>ار والصائغ</w:t>
      </w:r>
      <w:r w:rsidR="005F2F00">
        <w:rPr>
          <w:rtl/>
        </w:rPr>
        <w:t>،</w:t>
      </w:r>
      <w:r>
        <w:rPr>
          <w:rtl/>
        </w:rPr>
        <w:t xml:space="preserve"> يحتاط به على أموال الناس.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يتفض</w:t>
      </w:r>
      <w:r>
        <w:rPr>
          <w:rFonts w:hint="cs"/>
          <w:rtl/>
        </w:rPr>
        <w:t>ّ</w:t>
      </w:r>
      <w:r>
        <w:rPr>
          <w:rtl/>
        </w:rPr>
        <w:t>ل عليه إذا كان مأمونا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[ 24329 ]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عن أبي الصباح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القص</w:t>
      </w:r>
      <w:r>
        <w:rPr>
          <w:rFonts w:hint="cs"/>
          <w:rtl/>
        </w:rPr>
        <w:t>ّ</w:t>
      </w:r>
      <w:r>
        <w:rPr>
          <w:rtl/>
        </w:rPr>
        <w:t>ار هل عليه ضمان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 كل</w:t>
      </w:r>
      <w:r>
        <w:rPr>
          <w:rFonts w:hint="cs"/>
          <w:rtl/>
        </w:rPr>
        <w:t>ّ</w:t>
      </w:r>
      <w:r>
        <w:rPr>
          <w:rtl/>
        </w:rPr>
        <w:t xml:space="preserve"> من يعطى الأجر ليصلح فيفسد فهو ضامن.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[ 24330 ]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حماد بن عيسى وابن أبي عمير</w:t>
      </w:r>
      <w:r w:rsidR="005F2F00">
        <w:rPr>
          <w:rtl/>
        </w:rPr>
        <w:t>،</w:t>
      </w:r>
      <w:r>
        <w:rPr>
          <w:rtl/>
        </w:rPr>
        <w:t xml:space="preserve"> عن معاوية </w:t>
      </w:r>
      <w:r>
        <w:rPr>
          <w:rFonts w:hint="cs"/>
          <w:rtl/>
        </w:rPr>
        <w:t>ا</w:t>
      </w:r>
      <w:r>
        <w:rPr>
          <w:rtl/>
        </w:rPr>
        <w:t>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الصب</w:t>
      </w:r>
      <w:r>
        <w:rPr>
          <w:rFonts w:hint="cs"/>
          <w:rtl/>
        </w:rPr>
        <w:t>ّ</w:t>
      </w:r>
      <w:r>
        <w:rPr>
          <w:rtl/>
        </w:rPr>
        <w:t>اغ والقص</w:t>
      </w:r>
      <w:r>
        <w:rPr>
          <w:rFonts w:hint="cs"/>
          <w:rtl/>
        </w:rPr>
        <w:t>ّ</w:t>
      </w:r>
      <w:r>
        <w:rPr>
          <w:rtl/>
        </w:rPr>
        <w:t>ار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يضمنان.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يعني</w:t>
      </w:r>
      <w:r w:rsidR="005F2F00">
        <w:rPr>
          <w:rtl/>
        </w:rPr>
        <w:t>:</w:t>
      </w:r>
      <w:r>
        <w:rPr>
          <w:rtl/>
        </w:rPr>
        <w:t xml:space="preserve"> إذا كانا مأمونين</w:t>
      </w:r>
      <w:r w:rsidR="005F2F0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إذا اتهما ضمنا حسب ما قد</w:t>
      </w:r>
      <w:r>
        <w:rPr>
          <w:rFonts w:hint="cs"/>
          <w:rtl/>
        </w:rPr>
        <w:t>ّ</w:t>
      </w:r>
      <w:r>
        <w:rPr>
          <w:rtl/>
        </w:rPr>
        <w:t>منا.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في الفقيه</w:t>
      </w:r>
      <w:r w:rsidR="005F2F00">
        <w:rPr>
          <w:rtl/>
        </w:rPr>
        <w:t>:</w:t>
      </w:r>
      <w:r w:rsidRPr="00F07895">
        <w:rPr>
          <w:rtl/>
        </w:rPr>
        <w:t xml:space="preserve"> </w:t>
      </w:r>
      <w:r w:rsidRPr="006431B5">
        <w:rPr>
          <w:rtl/>
        </w:rPr>
        <w:t>فيجيئون ( هامش المخطوط ).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(2) الفقيه 3</w:t>
      </w:r>
      <w:r w:rsidR="005F2F00">
        <w:rPr>
          <w:rtl/>
        </w:rPr>
        <w:t>:</w:t>
      </w:r>
      <w:r w:rsidRPr="00F07895">
        <w:rPr>
          <w:rtl/>
        </w:rPr>
        <w:t xml:space="preserve"> 163</w:t>
      </w:r>
      <w:r>
        <w:rPr>
          <w:rtl/>
        </w:rPr>
        <w:t xml:space="preserve"> / </w:t>
      </w:r>
      <w:r w:rsidRPr="00F07895">
        <w:rPr>
          <w:rtl/>
        </w:rPr>
        <w:t>715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220 / 961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133 / 479.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220 / 963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132 / 476.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220 / 964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132 / 477.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[ 24331 ]</w:t>
      </w:r>
      <w:r>
        <w:rPr>
          <w:rtl/>
        </w:rPr>
        <w:t xml:space="preserve"> 15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يعقوب بن شعيب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يبيع للقوم بالأجر وعليه ضمان مالهم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:</w:t>
      </w:r>
      <w:r>
        <w:rPr>
          <w:rtl/>
        </w:rPr>
        <w:t xml:space="preserve"> إنما كره ذلك من أجل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أخشى أن يغرموه أكثر مما يصيب عليهم</w:t>
      </w:r>
      <w:r w:rsidR="005F2F00">
        <w:rPr>
          <w:rtl/>
        </w:rPr>
        <w:t>،</w:t>
      </w:r>
      <w:r>
        <w:rPr>
          <w:rtl/>
        </w:rPr>
        <w:t xml:space="preserve"> فإذا طابت نفسه فلا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[ 24332 ]</w:t>
      </w:r>
      <w:r>
        <w:rPr>
          <w:rtl/>
        </w:rPr>
        <w:t xml:space="preserve"> 16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ابن رباط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بكر بن حبيب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أعطيت جبة إلى القص</w:t>
      </w:r>
      <w:r>
        <w:rPr>
          <w:rFonts w:hint="cs"/>
          <w:rtl/>
        </w:rPr>
        <w:t>ّ</w:t>
      </w:r>
      <w:r>
        <w:rPr>
          <w:rtl/>
        </w:rPr>
        <w:t>ار فذهبت بزعمه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ات</w:t>
      </w:r>
      <w:r>
        <w:rPr>
          <w:rFonts w:hint="cs"/>
          <w:rtl/>
        </w:rPr>
        <w:t>ّ</w:t>
      </w:r>
      <w:r>
        <w:rPr>
          <w:rtl/>
        </w:rPr>
        <w:t>همته فاستحلفه</w:t>
      </w:r>
      <w:r w:rsidR="005F2F00">
        <w:rPr>
          <w:rtl/>
        </w:rPr>
        <w:t>،</w:t>
      </w:r>
      <w:r>
        <w:rPr>
          <w:rtl/>
        </w:rPr>
        <w:t xml:space="preserve"> وإن لم تت</w:t>
      </w:r>
      <w:r>
        <w:rPr>
          <w:rFonts w:hint="cs"/>
          <w:rtl/>
        </w:rPr>
        <w:t>ّ</w:t>
      </w:r>
      <w:r>
        <w:rPr>
          <w:rtl/>
        </w:rPr>
        <w:t>همه فليس عليه شيء.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[ 24333 ]</w:t>
      </w:r>
      <w:r>
        <w:rPr>
          <w:rtl/>
        </w:rPr>
        <w:t xml:space="preserve"> 17</w:t>
      </w:r>
      <w:r w:rsidR="005F2F00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 xml:space="preserve">سناد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يضم</w:t>
      </w:r>
      <w:r>
        <w:rPr>
          <w:rFonts w:hint="cs"/>
          <w:rtl/>
        </w:rPr>
        <w:t>ّ</w:t>
      </w:r>
      <w:r>
        <w:rPr>
          <w:rtl/>
        </w:rPr>
        <w:t>ن القص</w:t>
      </w:r>
      <w:r>
        <w:rPr>
          <w:rFonts w:hint="cs"/>
          <w:rtl/>
        </w:rPr>
        <w:t>ّ</w:t>
      </w:r>
      <w:r>
        <w:rPr>
          <w:rtl/>
        </w:rPr>
        <w:t>ار إلا</w:t>
      </w:r>
      <w:r>
        <w:rPr>
          <w:rFonts w:hint="cs"/>
          <w:rtl/>
        </w:rPr>
        <w:t>ّ</w:t>
      </w:r>
      <w:r>
        <w:rPr>
          <w:rtl/>
        </w:rPr>
        <w:t xml:space="preserve"> ما جنت يده</w:t>
      </w:r>
      <w:r w:rsidR="005F2F00">
        <w:rPr>
          <w:rtl/>
        </w:rPr>
        <w:t>،</w:t>
      </w:r>
      <w:r>
        <w:rPr>
          <w:rtl/>
        </w:rPr>
        <w:t xml:space="preserve"> وإن ات</w:t>
      </w:r>
      <w:r>
        <w:rPr>
          <w:rFonts w:hint="cs"/>
          <w:rtl/>
        </w:rPr>
        <w:t>ّ</w:t>
      </w:r>
      <w:r>
        <w:rPr>
          <w:rtl/>
        </w:rPr>
        <w:t>همته أحلفته.</w:t>
      </w:r>
    </w:p>
    <w:p w:rsidR="00195052" w:rsidRDefault="00195052" w:rsidP="006431B5">
      <w:pPr>
        <w:pStyle w:val="libNormal"/>
        <w:rPr>
          <w:rtl/>
        </w:rPr>
      </w:pP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ابن رباط مثله </w:t>
      </w:r>
      <w:r w:rsidRPr="00A87799">
        <w:rPr>
          <w:rStyle w:val="libFootnotenumChar"/>
          <w:rtl/>
        </w:rPr>
        <w:t>(</w:t>
      </w:r>
      <w:r w:rsidR="006431B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[ 24334 ]</w:t>
      </w:r>
      <w:r>
        <w:rPr>
          <w:rtl/>
        </w:rPr>
        <w:t xml:space="preserve"> 18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 قال</w:t>
      </w:r>
      <w:r w:rsidR="005F2F00">
        <w:rPr>
          <w:rtl/>
        </w:rPr>
        <w:t>:</w:t>
      </w:r>
      <w:r>
        <w:rPr>
          <w:rtl/>
        </w:rPr>
        <w:t xml:space="preserve"> كتبت إلى الفقيه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دفع ثوبا</w:t>
      </w:r>
      <w:r>
        <w:rPr>
          <w:rFonts w:hint="cs"/>
          <w:rtl/>
        </w:rPr>
        <w:t>ً</w:t>
      </w:r>
      <w:r>
        <w:rPr>
          <w:rtl/>
        </w:rPr>
        <w:t xml:space="preserve"> إلى القص</w:t>
      </w:r>
      <w:r>
        <w:rPr>
          <w:rFonts w:hint="cs"/>
          <w:rtl/>
        </w:rPr>
        <w:t>ّ</w:t>
      </w:r>
      <w:r>
        <w:rPr>
          <w:rtl/>
        </w:rPr>
        <w:t>ار ليقص</w:t>
      </w:r>
      <w:r>
        <w:rPr>
          <w:rFonts w:hint="cs"/>
          <w:rtl/>
        </w:rPr>
        <w:t>ّ</w:t>
      </w:r>
      <w:r>
        <w:rPr>
          <w:rtl/>
        </w:rPr>
        <w:t>ره فدفعه القص</w:t>
      </w:r>
      <w:r>
        <w:rPr>
          <w:rFonts w:hint="cs"/>
          <w:rtl/>
        </w:rPr>
        <w:t>ّ</w:t>
      </w:r>
      <w:r>
        <w:rPr>
          <w:rtl/>
        </w:rPr>
        <w:t>ار إلى قص</w:t>
      </w:r>
      <w:r>
        <w:rPr>
          <w:rFonts w:hint="cs"/>
          <w:rtl/>
        </w:rPr>
        <w:t>ّ</w:t>
      </w:r>
      <w:r>
        <w:rPr>
          <w:rtl/>
        </w:rPr>
        <w:t>ار غيره ليقص</w:t>
      </w:r>
      <w:r>
        <w:rPr>
          <w:rFonts w:hint="cs"/>
          <w:rtl/>
        </w:rPr>
        <w:t>ّ</w:t>
      </w:r>
      <w:r>
        <w:rPr>
          <w:rtl/>
        </w:rPr>
        <w:t>ره</w:t>
      </w:r>
      <w:r w:rsidR="005F2F00">
        <w:rPr>
          <w:rtl/>
        </w:rPr>
        <w:t>،</w:t>
      </w:r>
      <w:r>
        <w:rPr>
          <w:rtl/>
        </w:rPr>
        <w:t xml:space="preserve"> فضاع الثوب هل يجب على القص</w:t>
      </w:r>
      <w:r>
        <w:rPr>
          <w:rFonts w:hint="cs"/>
          <w:rtl/>
        </w:rPr>
        <w:t>ّ</w:t>
      </w:r>
      <w:r>
        <w:rPr>
          <w:rtl/>
        </w:rPr>
        <w:t>ار أن يرد</w:t>
      </w:r>
      <w:r>
        <w:rPr>
          <w:rFonts w:hint="cs"/>
          <w:rtl/>
        </w:rPr>
        <w:t>ّ</w:t>
      </w:r>
      <w:r>
        <w:rPr>
          <w:rtl/>
        </w:rPr>
        <w:t>ه إذا دفعه إلى غيره</w:t>
      </w:r>
      <w:r w:rsidR="005F2F00">
        <w:rPr>
          <w:rtl/>
        </w:rPr>
        <w:t>،</w:t>
      </w:r>
      <w:r>
        <w:rPr>
          <w:rtl/>
        </w:rPr>
        <w:t xml:space="preserve"> وإن كان القص</w:t>
      </w:r>
      <w:r>
        <w:rPr>
          <w:rFonts w:hint="cs"/>
          <w:rtl/>
        </w:rPr>
        <w:t>ّ</w:t>
      </w:r>
      <w:r>
        <w:rPr>
          <w:rtl/>
        </w:rPr>
        <w:t>ار مأمونا</w:t>
      </w:r>
      <w:r>
        <w:rPr>
          <w:rFonts w:hint="cs"/>
          <w:rtl/>
        </w:rPr>
        <w:t xml:space="preserve">ً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هو ضامن له إلا</w:t>
      </w:r>
      <w:r>
        <w:rPr>
          <w:rFonts w:hint="cs"/>
          <w:rtl/>
        </w:rPr>
        <w:t>ّ</w:t>
      </w:r>
      <w:r>
        <w:rPr>
          <w:rtl/>
        </w:rPr>
        <w:t xml:space="preserve"> أن يكون ثقة مأمونا</w:t>
      </w:r>
      <w:r>
        <w:rPr>
          <w:rFonts w:hint="cs"/>
          <w:rtl/>
        </w:rPr>
        <w:t>ً</w:t>
      </w:r>
      <w:r>
        <w:rPr>
          <w:rtl/>
        </w:rPr>
        <w:t xml:space="preserve"> إن شاء الله.</w:t>
      </w:r>
    </w:p>
    <w:p w:rsidR="00195052" w:rsidRDefault="00195052" w:rsidP="006431B5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محمّد بن علي بن محبوب قال</w:t>
      </w:r>
      <w:r w:rsidR="005F2F00">
        <w:rPr>
          <w:rtl/>
        </w:rPr>
        <w:t>:</w:t>
      </w:r>
      <w:r>
        <w:rPr>
          <w:rtl/>
        </w:rPr>
        <w:t xml:space="preserve"> كتب رجل إلى الفقيه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6431B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15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221 / 965</w:t>
      </w:r>
      <w:r w:rsidR="005F2F00">
        <w:rPr>
          <w:rtl/>
        </w:rPr>
        <w:t>،</w:t>
      </w:r>
      <w:r>
        <w:rPr>
          <w:rtl/>
        </w:rPr>
        <w:t xml:space="preserve"> واورده في الحديث 2 من الباب 19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العقود.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في المصدر زيادة</w:t>
      </w:r>
      <w:r w:rsidR="005F2F00">
        <w:rPr>
          <w:rtl/>
        </w:rPr>
        <w:t>:</w:t>
      </w:r>
      <w:r w:rsidRPr="00F07895">
        <w:rPr>
          <w:rtl/>
        </w:rPr>
        <w:t xml:space="preserve"> إذا طابت نفسه بذلك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16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221 / 966.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17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221 / 967.</w:t>
      </w:r>
    </w:p>
    <w:p w:rsidR="00195052" w:rsidRPr="00F07895" w:rsidRDefault="00195052" w:rsidP="006431B5">
      <w:pPr>
        <w:pStyle w:val="libFootnote0"/>
        <w:rPr>
          <w:rtl/>
        </w:rPr>
      </w:pPr>
      <w:r w:rsidRPr="00F07895">
        <w:rPr>
          <w:rtl/>
        </w:rPr>
        <w:t>(</w:t>
      </w:r>
      <w:r w:rsidR="006431B5">
        <w:rPr>
          <w:rFonts w:hint="cs"/>
          <w:rtl/>
        </w:rPr>
        <w:t>2</w:t>
      </w:r>
      <w:r w:rsidRPr="00F07895">
        <w:rPr>
          <w:rtl/>
        </w:rPr>
        <w:t>) الاستبصار 3</w:t>
      </w:r>
      <w:r w:rsidR="005F2F00">
        <w:rPr>
          <w:rtl/>
        </w:rPr>
        <w:t>:</w:t>
      </w:r>
      <w:r w:rsidRPr="00F07895">
        <w:rPr>
          <w:rtl/>
        </w:rPr>
        <w:t xml:space="preserve"> 133</w:t>
      </w:r>
      <w:r>
        <w:rPr>
          <w:rtl/>
        </w:rPr>
        <w:t xml:space="preserve"> / </w:t>
      </w:r>
      <w:r w:rsidRPr="00F07895">
        <w:rPr>
          <w:rtl/>
        </w:rPr>
        <w:t>481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18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974.</w:t>
      </w:r>
    </w:p>
    <w:p w:rsidR="00195052" w:rsidRPr="00F07895" w:rsidRDefault="00195052" w:rsidP="006431B5">
      <w:pPr>
        <w:pStyle w:val="libFootnote0"/>
        <w:rPr>
          <w:rtl/>
        </w:rPr>
      </w:pPr>
      <w:r w:rsidRPr="00F07895">
        <w:rPr>
          <w:rtl/>
        </w:rPr>
        <w:t>(</w:t>
      </w:r>
      <w:r w:rsidR="006431B5">
        <w:rPr>
          <w:rFonts w:hint="cs"/>
          <w:rtl/>
        </w:rPr>
        <w:t>3</w:t>
      </w:r>
      <w:r w:rsidRPr="00F07895">
        <w:rPr>
          <w:rtl/>
        </w:rPr>
        <w:t>) الفقيه 3</w:t>
      </w:r>
      <w:r w:rsidR="005F2F00">
        <w:rPr>
          <w:rtl/>
        </w:rPr>
        <w:t>:</w:t>
      </w:r>
      <w:r w:rsidRPr="00F07895">
        <w:rPr>
          <w:rtl/>
        </w:rPr>
        <w:t xml:space="preserve"> 163</w:t>
      </w:r>
      <w:r>
        <w:rPr>
          <w:rtl/>
        </w:rPr>
        <w:t xml:space="preserve"> / </w:t>
      </w:r>
      <w:r w:rsidRPr="00F07895">
        <w:rPr>
          <w:rtl/>
        </w:rPr>
        <w:t>720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[ 24335 ]</w:t>
      </w:r>
      <w:r>
        <w:rPr>
          <w:rtl/>
        </w:rPr>
        <w:t xml:space="preserve"> 19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يعطى الثوب ليصبغه فيفسده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عامل أعطيته أجرا</w:t>
      </w:r>
      <w:r>
        <w:rPr>
          <w:rFonts w:hint="cs"/>
          <w:rtl/>
        </w:rPr>
        <w:t>ً</w:t>
      </w:r>
      <w:r>
        <w:rPr>
          <w:rtl/>
        </w:rPr>
        <w:t xml:space="preserve"> على أن يصلح فأفسد فهو ضامن.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[ 24336 ]</w:t>
      </w:r>
      <w:r>
        <w:rPr>
          <w:rtl/>
        </w:rPr>
        <w:t xml:space="preserve"> 20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كان أبي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يضم</w:t>
      </w:r>
      <w:r>
        <w:rPr>
          <w:rFonts w:hint="cs"/>
          <w:rtl/>
        </w:rPr>
        <w:t>ّ</w:t>
      </w:r>
      <w:r>
        <w:rPr>
          <w:rtl/>
        </w:rPr>
        <w:t>ن الصائغ والقص</w:t>
      </w:r>
      <w:r>
        <w:rPr>
          <w:rFonts w:hint="cs"/>
          <w:rtl/>
        </w:rPr>
        <w:t>ّ</w:t>
      </w:r>
      <w:r>
        <w:rPr>
          <w:rtl/>
        </w:rPr>
        <w:t>ار ما أفسدا.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وكان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يتفض</w:t>
      </w:r>
      <w:r>
        <w:rPr>
          <w:rFonts w:hint="cs"/>
          <w:rtl/>
        </w:rPr>
        <w:t>ّ</w:t>
      </w:r>
      <w:r>
        <w:rPr>
          <w:rtl/>
        </w:rPr>
        <w:t>ل عليهم.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[ 24337 ]</w:t>
      </w:r>
      <w:r>
        <w:rPr>
          <w:rtl/>
        </w:rPr>
        <w:t xml:space="preserve"> 21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علي بن محمّد النوفلي</w:t>
      </w:r>
      <w:r w:rsidR="005F2F00">
        <w:rPr>
          <w:rtl/>
        </w:rPr>
        <w:t>،</w:t>
      </w:r>
      <w:r>
        <w:rPr>
          <w:rtl/>
        </w:rPr>
        <w:t xml:space="preserve"> عن أحمد بن عيسى الوشاء</w:t>
      </w:r>
      <w:r w:rsidR="005F2F00">
        <w:rPr>
          <w:rtl/>
        </w:rPr>
        <w:t>،</w:t>
      </w:r>
      <w:r>
        <w:rPr>
          <w:rtl/>
        </w:rPr>
        <w:t xml:space="preserve"> عن أحمد بن طاهر القمي</w:t>
      </w:r>
      <w:r w:rsidR="005F2F00">
        <w:rPr>
          <w:rtl/>
        </w:rPr>
        <w:t>،</w:t>
      </w:r>
      <w:r>
        <w:rPr>
          <w:rtl/>
        </w:rPr>
        <w:t xml:space="preserve"> عن محمّد بن بحر الشيباني</w:t>
      </w:r>
      <w:r w:rsidR="005F2F00">
        <w:rPr>
          <w:rtl/>
        </w:rPr>
        <w:t>،</w:t>
      </w:r>
      <w:r>
        <w:rPr>
          <w:rtl/>
        </w:rPr>
        <w:t xml:space="preserve"> عن أحمد بن محمّد بن مسرور</w:t>
      </w:r>
      <w:r w:rsidR="005F2F00">
        <w:rPr>
          <w:rtl/>
        </w:rPr>
        <w:t>،</w:t>
      </w:r>
      <w:r>
        <w:rPr>
          <w:rtl/>
        </w:rPr>
        <w:t xml:space="preserve"> عن سعد بن عبد الله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مولانا صاحب الزمان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قال لأحمد بن </w:t>
      </w:r>
      <w:r>
        <w:rPr>
          <w:rFonts w:hint="cs"/>
          <w:rtl/>
        </w:rPr>
        <w:t>إ</w:t>
      </w:r>
      <w:r>
        <w:rPr>
          <w:rtl/>
        </w:rPr>
        <w:t>سحاق وقد حمل إليه هدايا من الشيعة فأول صر</w:t>
      </w:r>
      <w:r>
        <w:rPr>
          <w:rFonts w:hint="cs"/>
          <w:rtl/>
        </w:rPr>
        <w:t>ّ</w:t>
      </w:r>
      <w:r>
        <w:rPr>
          <w:rtl/>
        </w:rPr>
        <w:t>ة أخرجها قال له الإ</w:t>
      </w:r>
      <w:r>
        <w:rPr>
          <w:rFonts w:hint="cs"/>
          <w:rtl/>
        </w:rPr>
        <w:t>ِ</w:t>
      </w:r>
      <w:r>
        <w:rPr>
          <w:rtl/>
        </w:rPr>
        <w:t xml:space="preserve">مام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هذه لفلان وعددها كذا</w:t>
      </w:r>
      <w:r w:rsidR="005F2F00">
        <w:rPr>
          <w:rtl/>
        </w:rPr>
        <w:t>،</w:t>
      </w:r>
      <w:r>
        <w:rPr>
          <w:rtl/>
        </w:rPr>
        <w:t xml:space="preserve"> وفيها ثلاثة دنانير حرام والعل</w:t>
      </w:r>
      <w:r>
        <w:rPr>
          <w:rFonts w:hint="cs"/>
          <w:rtl/>
        </w:rPr>
        <w:t>ّ</w:t>
      </w:r>
      <w:r>
        <w:rPr>
          <w:rtl/>
        </w:rPr>
        <w:t>ة في تحريمها أن صاحب هذه الحملة وزن على حائك من الغزل منّا وربع منّ</w:t>
      </w:r>
      <w:r w:rsidR="005F2F00">
        <w:rPr>
          <w:rtl/>
        </w:rPr>
        <w:t>،</w:t>
      </w:r>
      <w:r>
        <w:rPr>
          <w:rtl/>
        </w:rPr>
        <w:t xml:space="preserve"> فسرق الغزل فأخبر به الحائك صاحبه فكذ</w:t>
      </w:r>
      <w:r>
        <w:rPr>
          <w:rFonts w:hint="cs"/>
          <w:rtl/>
        </w:rPr>
        <w:t>ّ</w:t>
      </w:r>
      <w:r>
        <w:rPr>
          <w:rtl/>
        </w:rPr>
        <w:t>به واسترد</w:t>
      </w:r>
      <w:r>
        <w:rPr>
          <w:rFonts w:hint="cs"/>
          <w:rtl/>
        </w:rPr>
        <w:t>ّ</w:t>
      </w:r>
      <w:r>
        <w:rPr>
          <w:rtl/>
        </w:rPr>
        <w:t xml:space="preserve"> منه بدل ذلك منّا ونصف منّ غزلا</w:t>
      </w:r>
      <w:r>
        <w:rPr>
          <w:rFonts w:hint="cs"/>
          <w:rtl/>
        </w:rPr>
        <w:t>ً</w:t>
      </w:r>
      <w:r>
        <w:rPr>
          <w:rtl/>
        </w:rPr>
        <w:t xml:space="preserve"> أدق</w:t>
      </w:r>
      <w:r>
        <w:rPr>
          <w:rFonts w:hint="cs"/>
          <w:rtl/>
        </w:rPr>
        <w:t>ّ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دفعه إليه</w:t>
      </w:r>
      <w:r w:rsidR="005F2F00">
        <w:rPr>
          <w:rtl/>
        </w:rPr>
        <w:t>،</w:t>
      </w:r>
      <w:r>
        <w:rPr>
          <w:rtl/>
        </w:rPr>
        <w:t xml:space="preserve"> وات</w:t>
      </w:r>
      <w:r>
        <w:rPr>
          <w:rFonts w:hint="cs"/>
          <w:rtl/>
        </w:rPr>
        <w:t>ّ</w:t>
      </w:r>
      <w:r>
        <w:rPr>
          <w:rtl/>
        </w:rPr>
        <w:t>خذ من ذلك ثوبا</w:t>
      </w:r>
      <w:r>
        <w:rPr>
          <w:rFonts w:hint="cs"/>
          <w:rtl/>
        </w:rPr>
        <w:t>ً</w:t>
      </w:r>
      <w:r>
        <w:rPr>
          <w:rtl/>
        </w:rPr>
        <w:t xml:space="preserve"> كان هذا من ثمنه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[ 24338 ]</w:t>
      </w:r>
      <w:r>
        <w:rPr>
          <w:rtl/>
        </w:rPr>
        <w:t xml:space="preserve"> 22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كان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يضم</w:t>
      </w:r>
      <w:r>
        <w:rPr>
          <w:rFonts w:hint="cs"/>
          <w:rtl/>
        </w:rPr>
        <w:t>ّ</w:t>
      </w:r>
      <w:r>
        <w:rPr>
          <w:rtl/>
        </w:rPr>
        <w:t>ن القص</w:t>
      </w:r>
      <w:r>
        <w:rPr>
          <w:rFonts w:hint="cs"/>
          <w:rtl/>
        </w:rPr>
        <w:t>ّ</w:t>
      </w:r>
      <w:r>
        <w:rPr>
          <w:rtl/>
        </w:rPr>
        <w:t>ار والصائغ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من أخذ شيئا</w:t>
      </w:r>
      <w:r>
        <w:rPr>
          <w:rFonts w:hint="cs"/>
          <w:rtl/>
        </w:rPr>
        <w:t>ً</w:t>
      </w:r>
      <w:r>
        <w:rPr>
          <w:rtl/>
        </w:rPr>
        <w:t xml:space="preserve"> ليصلحه فأفسده.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19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161 / 704.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20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161 / 706.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21</w:t>
      </w:r>
      <w:r w:rsidR="005F2F00">
        <w:rPr>
          <w:rtl/>
        </w:rPr>
        <w:t xml:space="preserve"> - </w:t>
      </w:r>
      <w:r>
        <w:rPr>
          <w:rtl/>
        </w:rPr>
        <w:t>إكمال الدين</w:t>
      </w:r>
      <w:r w:rsidR="005F2F00">
        <w:rPr>
          <w:rtl/>
        </w:rPr>
        <w:t>:</w:t>
      </w:r>
      <w:r>
        <w:rPr>
          <w:rtl/>
        </w:rPr>
        <w:t xml:space="preserve"> 454 / 21.</w:t>
      </w:r>
    </w:p>
    <w:p w:rsidR="00195052" w:rsidRPr="00F07895" w:rsidRDefault="00195052" w:rsidP="006431B5">
      <w:pPr>
        <w:pStyle w:val="libFootnote0"/>
        <w:rPr>
          <w:rtl/>
        </w:rPr>
      </w:pPr>
      <w:r w:rsidRPr="00F07895">
        <w:rPr>
          <w:rtl/>
        </w:rPr>
        <w:t>(</w:t>
      </w:r>
      <w:r w:rsidR="006431B5">
        <w:rPr>
          <w:rFonts w:hint="cs"/>
          <w:rtl/>
        </w:rPr>
        <w:t>1</w:t>
      </w:r>
      <w:r w:rsidRPr="00F07895">
        <w:rPr>
          <w:rtl/>
        </w:rPr>
        <w:t>) لا يخلو السند من غرابة ل</w:t>
      </w:r>
      <w:r>
        <w:rPr>
          <w:rFonts w:hint="cs"/>
          <w:rtl/>
        </w:rPr>
        <w:t>أ</w:t>
      </w:r>
      <w:r w:rsidRPr="00F07895">
        <w:rPr>
          <w:rtl/>
        </w:rPr>
        <w:t>ن المعروف رواية الصدوق عن سعد بن</w:t>
      </w:r>
      <w:r>
        <w:rPr>
          <w:rtl/>
        </w:rPr>
        <w:t xml:space="preserve"> عبد الله </w:t>
      </w:r>
      <w:r w:rsidRPr="00F07895">
        <w:rPr>
          <w:rtl/>
        </w:rPr>
        <w:t>بواسطة واحدة وقد روى</w:t>
      </w:r>
      <w:r>
        <w:rPr>
          <w:rFonts w:hint="cs"/>
          <w:rtl/>
        </w:rPr>
        <w:t>ٰ</w:t>
      </w:r>
      <w:r w:rsidRPr="00F07895">
        <w:rPr>
          <w:rtl/>
        </w:rPr>
        <w:t xml:space="preserve"> عنه هنا بخمس وسائط « منه قده »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22</w:t>
      </w:r>
      <w:r w:rsidR="005F2F00">
        <w:rPr>
          <w:rtl/>
        </w:rPr>
        <w:t xml:space="preserve"> - </w:t>
      </w:r>
      <w:r>
        <w:rPr>
          <w:rtl/>
        </w:rPr>
        <w:t>المقنع</w:t>
      </w:r>
      <w:r w:rsidR="005F2F00">
        <w:rPr>
          <w:rtl/>
        </w:rPr>
        <w:t>:</w:t>
      </w:r>
      <w:r>
        <w:rPr>
          <w:rtl/>
        </w:rPr>
        <w:t xml:space="preserve"> 130.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[ 24339 ]</w:t>
      </w:r>
      <w:r>
        <w:rPr>
          <w:rtl/>
        </w:rPr>
        <w:t xml:space="preserve"> 23</w:t>
      </w:r>
      <w:r w:rsidR="005F2F00">
        <w:rPr>
          <w:rFonts w:hint="cs"/>
          <w:rtl/>
        </w:rPr>
        <w:t xml:space="preserve"> - </w:t>
      </w:r>
      <w:r>
        <w:rPr>
          <w:rtl/>
        </w:rPr>
        <w:t>وكان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يتفض</w:t>
      </w:r>
      <w:r>
        <w:rPr>
          <w:rFonts w:hint="cs"/>
          <w:rtl/>
        </w:rPr>
        <w:t>ّ</w:t>
      </w:r>
      <w:r>
        <w:rPr>
          <w:rtl/>
        </w:rPr>
        <w:t>ل على القصار والصائغ إذا كان مأمونا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وفي الديات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26" w:name="_Toc305076897"/>
            <w:bookmarkStart w:id="527" w:name="_Toc305081139"/>
            <w:bookmarkStart w:id="528" w:name="_Toc378449445"/>
            <w:bookmarkStart w:id="529" w:name="_Toc256948140"/>
            <w:r>
              <w:rPr>
                <w:rtl/>
              </w:rPr>
              <w:t>30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ثبوت الضمان على الجم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ال والحم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ال والمكاري</w:t>
            </w:r>
            <w:bookmarkStart w:id="530" w:name="_Toc305076898"/>
            <w:bookmarkStart w:id="531" w:name="_Toc305081140"/>
            <w:bookmarkEnd w:id="526"/>
            <w:bookmarkEnd w:id="5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والملاح ونحوه إذا فرطوا أو كانوا متهمين ولم يحلفوا أو</w:t>
            </w:r>
            <w:bookmarkStart w:id="532" w:name="_Toc305076899"/>
            <w:bookmarkStart w:id="533" w:name="_Toc305081141"/>
            <w:bookmarkEnd w:id="530"/>
            <w:bookmarkEnd w:id="53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شرط عليهم الضمان</w:t>
            </w:r>
            <w:bookmarkEnd w:id="528"/>
            <w:bookmarkEnd w:id="529"/>
            <w:bookmarkEnd w:id="532"/>
            <w:bookmarkEnd w:id="53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6431B5">
      <w:pPr>
        <w:pStyle w:val="libNormal"/>
        <w:rPr>
          <w:rtl/>
        </w:rPr>
      </w:pPr>
      <w:r w:rsidRPr="00C75CD5">
        <w:rPr>
          <w:rStyle w:val="libNormalChar"/>
          <w:rtl/>
        </w:rPr>
        <w:t>[ 24340 ]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عن رجل جم</w:t>
      </w:r>
      <w:r>
        <w:rPr>
          <w:rFonts w:hint="cs"/>
          <w:rtl/>
        </w:rPr>
        <w:t>ّ</w:t>
      </w:r>
      <w:r>
        <w:rPr>
          <w:rtl/>
        </w:rPr>
        <w:t>ال استكر</w:t>
      </w:r>
      <w:r>
        <w:rPr>
          <w:rFonts w:hint="cs"/>
          <w:rtl/>
        </w:rPr>
        <w:t>ى</w:t>
      </w:r>
      <w:r>
        <w:rPr>
          <w:rtl/>
        </w:rPr>
        <w:t xml:space="preserve"> منه إبلا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431B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وبعث معه بزيت إلى أرض فزعم أن</w:t>
      </w:r>
      <w:r>
        <w:rPr>
          <w:rFonts w:hint="cs"/>
          <w:rtl/>
        </w:rPr>
        <w:t>ّ</w:t>
      </w:r>
      <w:r>
        <w:rPr>
          <w:rtl/>
        </w:rPr>
        <w:t xml:space="preserve"> بعض زقاق الزيت انخرق فاهراق ما 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شاء أخذ الزيت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انخرق ولكن</w:t>
      </w:r>
      <w:r>
        <w:rPr>
          <w:rFonts w:hint="cs"/>
          <w:rtl/>
        </w:rPr>
        <w:t>ّ</w:t>
      </w:r>
      <w:r>
        <w:rPr>
          <w:rtl/>
        </w:rPr>
        <w:t>ه لا يصدق إلا</w:t>
      </w:r>
      <w:r>
        <w:rPr>
          <w:rFonts w:hint="cs"/>
          <w:rtl/>
        </w:rPr>
        <w:t>ّ</w:t>
      </w:r>
      <w:r>
        <w:rPr>
          <w:rtl/>
        </w:rPr>
        <w:t xml:space="preserve"> ببينة عادلة.</w:t>
      </w:r>
    </w:p>
    <w:p w:rsidR="00195052" w:rsidRDefault="00195052" w:rsidP="006431B5">
      <w:pPr>
        <w:pStyle w:val="libNormal"/>
        <w:rPr>
          <w:rtl/>
        </w:rPr>
      </w:pPr>
      <w:r>
        <w:rPr>
          <w:rtl/>
        </w:rPr>
        <w:t>ورواه الصدوق بإسناده عن حم</w:t>
      </w:r>
      <w:r>
        <w:rPr>
          <w:rFonts w:hint="cs"/>
          <w:rtl/>
        </w:rPr>
        <w:t>ّ</w:t>
      </w:r>
      <w:r>
        <w:rPr>
          <w:rtl/>
        </w:rPr>
        <w:t xml:space="preserve">اد </w:t>
      </w:r>
      <w:r w:rsidRPr="00A87799">
        <w:rPr>
          <w:rStyle w:val="libFootnotenumChar"/>
          <w:rtl/>
        </w:rPr>
        <w:t>(</w:t>
      </w:r>
      <w:r w:rsidR="006431B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6431B5">
      <w:pPr>
        <w:pStyle w:val="libNormal"/>
        <w:rPr>
          <w:rtl/>
        </w:rPr>
      </w:pPr>
      <w:r>
        <w:rPr>
          <w:rtl/>
        </w:rPr>
        <w:t>ورواه الشيخ 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صالح بن خالد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زيد الشحام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6431B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23</w:t>
      </w:r>
      <w:r w:rsidR="005F2F00">
        <w:rPr>
          <w:rtl/>
        </w:rPr>
        <w:t xml:space="preserve"> - </w:t>
      </w:r>
      <w:r>
        <w:rPr>
          <w:rtl/>
        </w:rPr>
        <w:t>المقنع</w:t>
      </w:r>
      <w:r w:rsidR="005F2F00">
        <w:rPr>
          <w:rtl/>
        </w:rPr>
        <w:t>:</w:t>
      </w:r>
      <w:r>
        <w:rPr>
          <w:rtl/>
        </w:rPr>
        <w:t xml:space="preserve"> 130.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(1) يأتي في الباب 30 من هذه</w:t>
      </w:r>
      <w:r>
        <w:rPr>
          <w:rtl/>
        </w:rPr>
        <w:t xml:space="preserve"> الأبواب.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>(2) يأتي ما يدل على</w:t>
      </w:r>
      <w:r>
        <w:rPr>
          <w:rFonts w:hint="cs"/>
          <w:rtl/>
        </w:rPr>
        <w:t>ٰ</w:t>
      </w:r>
      <w:r w:rsidRPr="00F07895">
        <w:rPr>
          <w:rtl/>
        </w:rPr>
        <w:t xml:space="preserve"> بعض المقصود في البابين 12 24 من </w:t>
      </w:r>
      <w:r>
        <w:rPr>
          <w:rFonts w:hint="cs"/>
          <w:rtl/>
        </w:rPr>
        <w:t>أ</w:t>
      </w:r>
      <w:r w:rsidRPr="00F07895">
        <w:rPr>
          <w:rtl/>
        </w:rPr>
        <w:t>بواب موجبات الضمان</w:t>
      </w:r>
      <w:r>
        <w:rPr>
          <w:rtl/>
        </w:rPr>
        <w:t>.</w:t>
      </w:r>
    </w:p>
    <w:p w:rsidR="00195052" w:rsidRPr="00F07895" w:rsidRDefault="00195052" w:rsidP="00974D84">
      <w:pPr>
        <w:pStyle w:val="libFootnote0"/>
        <w:rPr>
          <w:rtl/>
        </w:rPr>
      </w:pPr>
      <w:r w:rsidRPr="00F07895">
        <w:rPr>
          <w:rtl/>
        </w:rPr>
        <w:t xml:space="preserve">وتقدم ما يدل على بعض المقصود في الباب 19 من </w:t>
      </w:r>
      <w:r>
        <w:rPr>
          <w:rFonts w:hint="cs"/>
          <w:rtl/>
        </w:rPr>
        <w:t>أ</w:t>
      </w:r>
      <w:r w:rsidRPr="00F07895">
        <w:rPr>
          <w:rtl/>
        </w:rPr>
        <w:t xml:space="preserve">بواب </w:t>
      </w:r>
      <w:r>
        <w:rPr>
          <w:rFonts w:hint="cs"/>
          <w:rtl/>
        </w:rPr>
        <w:t>أ</w:t>
      </w:r>
      <w:r w:rsidRPr="00F07895">
        <w:rPr>
          <w:rtl/>
        </w:rPr>
        <w:t>حكام العقود</w:t>
      </w:r>
      <w:r>
        <w:rPr>
          <w:rtl/>
        </w:rPr>
        <w:t>.</w:t>
      </w:r>
    </w:p>
    <w:p w:rsidR="00195052" w:rsidRDefault="00195052" w:rsidP="005F0392">
      <w:pPr>
        <w:pStyle w:val="libFootnoteCenterBold"/>
        <w:rPr>
          <w:rtl/>
        </w:rPr>
      </w:pPr>
      <w:r>
        <w:rPr>
          <w:rtl/>
        </w:rPr>
        <w:t>الباب 30</w:t>
      </w:r>
    </w:p>
    <w:p w:rsidR="00195052" w:rsidRDefault="00195052" w:rsidP="005F0392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243 / 1 والتهذيب 7</w:t>
      </w:r>
      <w:r w:rsidR="005F2F00">
        <w:rPr>
          <w:rtl/>
        </w:rPr>
        <w:t>:</w:t>
      </w:r>
      <w:r>
        <w:rPr>
          <w:rtl/>
        </w:rPr>
        <w:t xml:space="preserve"> 217 / 950</w:t>
      </w:r>
      <w:r>
        <w:rPr>
          <w:rFonts w:hint="cs"/>
          <w:rtl/>
        </w:rPr>
        <w:t>.</w:t>
      </w:r>
    </w:p>
    <w:p w:rsidR="00195052" w:rsidRPr="00297F78" w:rsidRDefault="00195052" w:rsidP="006431B5">
      <w:pPr>
        <w:pStyle w:val="libFootnote0"/>
        <w:rPr>
          <w:rtl/>
        </w:rPr>
      </w:pPr>
      <w:r w:rsidRPr="00297F78">
        <w:rPr>
          <w:rtl/>
        </w:rPr>
        <w:t>(</w:t>
      </w:r>
      <w:r w:rsidR="006431B5">
        <w:rPr>
          <w:rFonts w:hint="cs"/>
          <w:rtl/>
        </w:rPr>
        <w:t>3</w:t>
      </w:r>
      <w:r w:rsidRPr="00297F78">
        <w:rPr>
          <w:rtl/>
        </w:rPr>
        <w:t>) في نسخة</w:t>
      </w:r>
      <w:r w:rsidR="005F2F00">
        <w:rPr>
          <w:rtl/>
        </w:rPr>
        <w:t>:</w:t>
      </w:r>
      <w:r w:rsidRPr="00297F78">
        <w:rPr>
          <w:rtl/>
        </w:rPr>
        <w:t xml:space="preserve"> </w:t>
      </w:r>
      <w:r w:rsidRPr="005F0392">
        <w:rPr>
          <w:rFonts w:hint="cs"/>
          <w:rtl/>
        </w:rPr>
        <w:t>إ</w:t>
      </w:r>
      <w:r w:rsidRPr="005F0392">
        <w:rPr>
          <w:rtl/>
        </w:rPr>
        <w:t>بل ( هامش المخطوط ).</w:t>
      </w:r>
    </w:p>
    <w:p w:rsidR="00195052" w:rsidRPr="00F07895" w:rsidRDefault="00195052" w:rsidP="006431B5">
      <w:pPr>
        <w:pStyle w:val="libFootnote0"/>
        <w:rPr>
          <w:rtl/>
        </w:rPr>
      </w:pPr>
      <w:r w:rsidRPr="00F07895">
        <w:rPr>
          <w:rtl/>
        </w:rPr>
        <w:t>(</w:t>
      </w:r>
      <w:r w:rsidR="006431B5">
        <w:rPr>
          <w:rFonts w:hint="cs"/>
          <w:rtl/>
        </w:rPr>
        <w:t>4</w:t>
      </w:r>
      <w:r w:rsidRPr="00F07895">
        <w:rPr>
          <w:rtl/>
        </w:rPr>
        <w:t>) الفقيه 3</w:t>
      </w:r>
      <w:r w:rsidR="005F2F00">
        <w:rPr>
          <w:rtl/>
        </w:rPr>
        <w:t>:</w:t>
      </w:r>
      <w:r w:rsidRPr="00F07895">
        <w:rPr>
          <w:rtl/>
        </w:rPr>
        <w:t xml:space="preserve"> 162</w:t>
      </w:r>
      <w:r>
        <w:rPr>
          <w:rtl/>
        </w:rPr>
        <w:t xml:space="preserve"> / </w:t>
      </w:r>
      <w:r w:rsidRPr="00F07895">
        <w:rPr>
          <w:rtl/>
        </w:rPr>
        <w:t>710</w:t>
      </w:r>
      <w:r>
        <w:rPr>
          <w:rtl/>
        </w:rPr>
        <w:t>.</w:t>
      </w:r>
    </w:p>
    <w:p w:rsidR="00195052" w:rsidRPr="00F07895" w:rsidRDefault="00195052" w:rsidP="006431B5">
      <w:pPr>
        <w:pStyle w:val="libFootnote0"/>
        <w:rPr>
          <w:rtl/>
        </w:rPr>
      </w:pPr>
      <w:r w:rsidRPr="00F07895">
        <w:rPr>
          <w:rtl/>
        </w:rPr>
        <w:t>(</w:t>
      </w:r>
      <w:r w:rsidR="006431B5">
        <w:rPr>
          <w:rFonts w:hint="cs"/>
          <w:rtl/>
        </w:rPr>
        <w:t>5</w:t>
      </w:r>
      <w:r w:rsidRPr="00F07895">
        <w:rPr>
          <w:rtl/>
        </w:rPr>
        <w:t>) التهذيب 7</w:t>
      </w:r>
      <w:r w:rsidR="005F2F00">
        <w:rPr>
          <w:rtl/>
        </w:rPr>
        <w:t>:</w:t>
      </w:r>
      <w:r w:rsidRPr="00F07895">
        <w:rPr>
          <w:rtl/>
        </w:rPr>
        <w:t xml:space="preserve"> 129</w:t>
      </w:r>
      <w:r>
        <w:rPr>
          <w:rtl/>
        </w:rPr>
        <w:t xml:space="preserve"> / </w:t>
      </w:r>
      <w:r w:rsidRPr="00F07895">
        <w:rPr>
          <w:rtl/>
        </w:rPr>
        <w:t>564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[ 24341 ]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حمل مع رجل في سفينته طعاما</w:t>
      </w:r>
      <w:r>
        <w:rPr>
          <w:rFonts w:hint="cs"/>
          <w:rtl/>
        </w:rPr>
        <w:t>ً</w:t>
      </w:r>
      <w:r>
        <w:rPr>
          <w:rtl/>
        </w:rPr>
        <w:t xml:space="preserve"> فنقص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ضامن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رب</w:t>
      </w:r>
      <w:r>
        <w:rPr>
          <w:rFonts w:hint="cs"/>
          <w:rtl/>
        </w:rPr>
        <w:t>ّ</w:t>
      </w:r>
      <w:r>
        <w:rPr>
          <w:rtl/>
        </w:rPr>
        <w:t>ما زاد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تعلم أن</w:t>
      </w:r>
      <w:r>
        <w:rPr>
          <w:rFonts w:hint="cs"/>
          <w:rtl/>
        </w:rPr>
        <w:t>ّ</w:t>
      </w:r>
      <w:r>
        <w:rPr>
          <w:rtl/>
        </w:rPr>
        <w:t>ه زاد شيئا</w:t>
      </w:r>
      <w:r>
        <w:rPr>
          <w:rFonts w:hint="cs"/>
          <w:rtl/>
        </w:rPr>
        <w:t xml:space="preserve">ً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كالذي قبله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7C0E36">
      <w:pPr>
        <w:pStyle w:val="libNormal"/>
        <w:rPr>
          <w:rtl/>
        </w:rPr>
      </w:pPr>
      <w:r w:rsidRPr="00C75CD5">
        <w:rPr>
          <w:rStyle w:val="libNormalChar"/>
          <w:rtl/>
        </w:rPr>
        <w:t>[ 24342 ]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يحيى بن الحجاج</w:t>
      </w:r>
      <w:r w:rsidR="005F2F00">
        <w:rPr>
          <w:rtl/>
        </w:rPr>
        <w:t>،</w:t>
      </w:r>
      <w:r>
        <w:rPr>
          <w:rtl/>
        </w:rPr>
        <w:t xml:space="preserve"> عن خالد بن الحجاج </w:t>
      </w:r>
      <w:r w:rsidRPr="00A87799">
        <w:rPr>
          <w:rStyle w:val="libFootnotenumChar"/>
          <w:rtl/>
        </w:rPr>
        <w:t>(</w:t>
      </w:r>
      <w:r w:rsidR="007C0E3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الملا</w:t>
      </w:r>
      <w:r>
        <w:rPr>
          <w:rFonts w:hint="cs"/>
          <w:rtl/>
        </w:rPr>
        <w:t>ّ</w:t>
      </w:r>
      <w:r>
        <w:rPr>
          <w:rtl/>
        </w:rPr>
        <w:t>ح أحمله الطعام ثم</w:t>
      </w:r>
      <w:r>
        <w:rPr>
          <w:rFonts w:hint="cs"/>
          <w:rtl/>
        </w:rPr>
        <w:t>ّ</w:t>
      </w:r>
      <w:r>
        <w:rPr>
          <w:rtl/>
        </w:rPr>
        <w:t xml:space="preserve"> أقبضه منه فينقص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مأمونا</w:t>
      </w:r>
      <w:r>
        <w:rPr>
          <w:rFonts w:hint="cs"/>
          <w:rtl/>
        </w:rPr>
        <w:t>ً</w:t>
      </w:r>
      <w:r>
        <w:rPr>
          <w:rtl/>
        </w:rPr>
        <w:t xml:space="preserve"> فلا تضم</w:t>
      </w:r>
      <w:r>
        <w:rPr>
          <w:rFonts w:hint="cs"/>
          <w:rtl/>
        </w:rPr>
        <w:t>ّ</w:t>
      </w:r>
      <w:r>
        <w:rPr>
          <w:rtl/>
        </w:rPr>
        <w:t>نه.</w:t>
      </w:r>
    </w:p>
    <w:p w:rsidR="00195052" w:rsidRDefault="00195052" w:rsidP="007C0E36">
      <w:pPr>
        <w:pStyle w:val="libNormal"/>
        <w:rPr>
          <w:rtl/>
        </w:rPr>
      </w:pPr>
      <w:r w:rsidRPr="00C75CD5">
        <w:rPr>
          <w:rStyle w:val="libNormalChar"/>
          <w:rtl/>
        </w:rPr>
        <w:t>[ 24343 ]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محمّد بن الحسن بن شمون</w:t>
      </w:r>
      <w:r w:rsidR="005F2F00">
        <w:rPr>
          <w:rtl/>
        </w:rPr>
        <w:t>،</w:t>
      </w:r>
      <w:r>
        <w:rPr>
          <w:rtl/>
        </w:rPr>
        <w:t xml:space="preserve"> عن عبد الله ابن عبد الرحمن</w:t>
      </w:r>
      <w:r w:rsidR="005F2F00">
        <w:rPr>
          <w:rtl/>
        </w:rPr>
        <w:t>،</w:t>
      </w:r>
      <w:r>
        <w:rPr>
          <w:rtl/>
        </w:rPr>
        <w:t xml:space="preserve"> عن مسمع بن عبد الملك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الأجير المشارك </w:t>
      </w:r>
      <w:r w:rsidRPr="00A87799">
        <w:rPr>
          <w:rStyle w:val="libFootnotenumChar"/>
          <w:rtl/>
        </w:rPr>
        <w:t>(</w:t>
      </w:r>
      <w:r w:rsidR="007C0E3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هو ضامن إلا</w:t>
      </w:r>
      <w:r>
        <w:rPr>
          <w:rFonts w:hint="cs"/>
          <w:rtl/>
        </w:rPr>
        <w:t>ّ</w:t>
      </w:r>
      <w:r>
        <w:rPr>
          <w:rtl/>
        </w:rPr>
        <w:t xml:space="preserve"> من سبع أو من غرق أو حرق أو لص مكابر.</w:t>
      </w:r>
    </w:p>
    <w:p w:rsidR="00195052" w:rsidRDefault="00195052" w:rsidP="007C0E36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A87799">
        <w:rPr>
          <w:rStyle w:val="libFootnotenumChar"/>
          <w:rtl/>
        </w:rPr>
        <w:t>(</w:t>
      </w:r>
      <w:r w:rsidR="007C0E3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Fonts w:hint="cs"/>
          <w:rtl/>
        </w:rPr>
        <w:t>،</w:t>
      </w:r>
      <w:r>
        <w:rPr>
          <w:rtl/>
        </w:rPr>
        <w:t xml:space="preserve"> والذي قبله بإسناده عن أحمد بن محمّد مثله.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243 / 3.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التهذيب 7</w:t>
      </w:r>
      <w:r w:rsidR="005F2F00">
        <w:rPr>
          <w:rtl/>
        </w:rPr>
        <w:t>:</w:t>
      </w:r>
      <w:r w:rsidRPr="00B01F8B">
        <w:rPr>
          <w:rtl/>
        </w:rPr>
        <w:t xml:space="preserve"> 217</w:t>
      </w:r>
      <w:r>
        <w:rPr>
          <w:rtl/>
        </w:rPr>
        <w:t xml:space="preserve"> / </w:t>
      </w:r>
      <w:r w:rsidRPr="00B01F8B">
        <w:rPr>
          <w:rtl/>
        </w:rPr>
        <w:t>948</w:t>
      </w:r>
      <w:r>
        <w:rPr>
          <w:rtl/>
        </w:rPr>
        <w:t>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(2) الفقيه 3</w:t>
      </w:r>
      <w:r w:rsidR="005F2F00">
        <w:rPr>
          <w:rtl/>
        </w:rPr>
        <w:t>:</w:t>
      </w:r>
      <w:r w:rsidRPr="00B01F8B">
        <w:rPr>
          <w:rtl/>
        </w:rPr>
        <w:t xml:space="preserve"> 161</w:t>
      </w:r>
      <w:r>
        <w:rPr>
          <w:rtl/>
        </w:rPr>
        <w:t xml:space="preserve"> / </w:t>
      </w:r>
      <w:r w:rsidRPr="00B01F8B">
        <w:rPr>
          <w:rtl/>
        </w:rPr>
        <w:t>707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243 / 2</w:t>
      </w:r>
      <w:r w:rsidR="005F2F00">
        <w:rPr>
          <w:rtl/>
        </w:rPr>
        <w:t>،</w:t>
      </w:r>
      <w:r>
        <w:rPr>
          <w:rtl/>
        </w:rPr>
        <w:t xml:space="preserve"> والتهذيب 7</w:t>
      </w:r>
      <w:r w:rsidR="005F2F00">
        <w:rPr>
          <w:rtl/>
        </w:rPr>
        <w:t>:</w:t>
      </w:r>
      <w:r>
        <w:rPr>
          <w:rtl/>
        </w:rPr>
        <w:t xml:space="preserve"> 217 / 947.</w:t>
      </w:r>
    </w:p>
    <w:p w:rsidR="00195052" w:rsidRPr="00B01F8B" w:rsidRDefault="00195052" w:rsidP="007C0E36">
      <w:pPr>
        <w:pStyle w:val="libFootnote0"/>
        <w:rPr>
          <w:rtl/>
        </w:rPr>
      </w:pPr>
      <w:r w:rsidRPr="00B01F8B">
        <w:rPr>
          <w:rtl/>
        </w:rPr>
        <w:t>(</w:t>
      </w:r>
      <w:r w:rsidR="007C0E36">
        <w:rPr>
          <w:rFonts w:hint="cs"/>
          <w:rtl/>
        </w:rPr>
        <w:t>3</w:t>
      </w:r>
      <w:r w:rsidRPr="00B01F8B">
        <w:rPr>
          <w:rtl/>
        </w:rPr>
        <w:t>) في نسخة</w:t>
      </w:r>
      <w:r w:rsidR="005F2F00">
        <w:rPr>
          <w:rtl/>
        </w:rPr>
        <w:t>:</w:t>
      </w:r>
      <w:r w:rsidRPr="00B01F8B">
        <w:rPr>
          <w:rtl/>
        </w:rPr>
        <w:t xml:space="preserve"> خالد بن </w:t>
      </w:r>
      <w:r w:rsidRPr="007C0E36">
        <w:rPr>
          <w:rtl/>
        </w:rPr>
        <w:t>الحجال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244 / 7.</w:t>
      </w:r>
    </w:p>
    <w:p w:rsidR="00195052" w:rsidRPr="00B01F8B" w:rsidRDefault="00195052" w:rsidP="007C0E36">
      <w:pPr>
        <w:pStyle w:val="libFootnote0"/>
        <w:rPr>
          <w:rtl/>
        </w:rPr>
      </w:pPr>
      <w:r w:rsidRPr="00B01F8B">
        <w:rPr>
          <w:rtl/>
        </w:rPr>
        <w:t>(</w:t>
      </w:r>
      <w:r w:rsidR="007C0E36">
        <w:rPr>
          <w:rFonts w:hint="cs"/>
          <w:rtl/>
        </w:rPr>
        <w:t>4</w:t>
      </w:r>
      <w:r w:rsidRPr="00B01F8B">
        <w:rPr>
          <w:rtl/>
        </w:rPr>
        <w:t>) يأتي تفسير المشارك في حديث</w:t>
      </w:r>
      <w:r>
        <w:rPr>
          <w:rtl/>
        </w:rPr>
        <w:t>.</w:t>
      </w:r>
      <w:r w:rsidRPr="00B01F8B">
        <w:rPr>
          <w:rtl/>
        </w:rPr>
        <w:t xml:space="preserve"> « منه قده »</w:t>
      </w:r>
      <w:r>
        <w:rPr>
          <w:rtl/>
        </w:rPr>
        <w:t>.</w:t>
      </w:r>
    </w:p>
    <w:p w:rsidR="00195052" w:rsidRPr="00B01F8B" w:rsidRDefault="00195052" w:rsidP="007C0E36">
      <w:pPr>
        <w:pStyle w:val="libFootnote0"/>
        <w:rPr>
          <w:rtl/>
        </w:rPr>
      </w:pPr>
      <w:r w:rsidRPr="00B01F8B">
        <w:rPr>
          <w:rtl/>
        </w:rPr>
        <w:t>(</w:t>
      </w:r>
      <w:r w:rsidR="007C0E36">
        <w:rPr>
          <w:rFonts w:hint="cs"/>
          <w:rtl/>
        </w:rPr>
        <w:t>5</w:t>
      </w:r>
      <w:r w:rsidRPr="00B01F8B">
        <w:rPr>
          <w:rtl/>
        </w:rPr>
        <w:t>) التهذيب 7</w:t>
      </w:r>
      <w:r w:rsidR="005F2F00">
        <w:rPr>
          <w:rtl/>
        </w:rPr>
        <w:t>:</w:t>
      </w:r>
      <w:r w:rsidRPr="00B01F8B">
        <w:rPr>
          <w:rtl/>
        </w:rPr>
        <w:t xml:space="preserve"> 216</w:t>
      </w:r>
      <w:r>
        <w:rPr>
          <w:rtl/>
        </w:rPr>
        <w:t xml:space="preserve"> / </w:t>
      </w:r>
      <w:r w:rsidRPr="00B01F8B">
        <w:rPr>
          <w:rtl/>
        </w:rPr>
        <w:t>945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[ 24344 ]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سفينة من ملا</w:t>
      </w:r>
      <w:r>
        <w:rPr>
          <w:rFonts w:hint="cs"/>
          <w:rtl/>
        </w:rPr>
        <w:t>ّ</w:t>
      </w:r>
      <w:r>
        <w:rPr>
          <w:rtl/>
        </w:rPr>
        <w:t>ح فحملها طعاما</w:t>
      </w:r>
      <w:r>
        <w:rPr>
          <w:rFonts w:hint="cs"/>
          <w:rtl/>
        </w:rPr>
        <w:t>ً</w:t>
      </w:r>
      <w:r>
        <w:rPr>
          <w:rtl/>
        </w:rPr>
        <w:t xml:space="preserve"> واشترط عليه إن نقص الطعام فعليه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جائز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ربما زاد الطعام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يد</w:t>
      </w:r>
      <w:r>
        <w:rPr>
          <w:rFonts w:hint="cs"/>
          <w:rtl/>
        </w:rPr>
        <w:t>ّ</w:t>
      </w:r>
      <w:r>
        <w:rPr>
          <w:rtl/>
        </w:rPr>
        <w:t>عي الملا</w:t>
      </w:r>
      <w:r>
        <w:rPr>
          <w:rFonts w:hint="cs"/>
          <w:rtl/>
        </w:rPr>
        <w:t>ّ</w:t>
      </w:r>
      <w:r>
        <w:rPr>
          <w:rtl/>
        </w:rPr>
        <w:t>ح أن</w:t>
      </w:r>
      <w:r>
        <w:rPr>
          <w:rFonts w:hint="cs"/>
          <w:rtl/>
        </w:rPr>
        <w:t>ّ</w:t>
      </w:r>
      <w:r>
        <w:rPr>
          <w:rtl/>
        </w:rPr>
        <w:t>ه زاد فيه شيئا</w:t>
      </w:r>
      <w:r>
        <w:rPr>
          <w:rFonts w:hint="cs"/>
          <w:rtl/>
        </w:rPr>
        <w:t xml:space="preserve">ً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لصاحب الطعام الزيادة</w:t>
      </w:r>
      <w:r w:rsidR="005F2F00">
        <w:rPr>
          <w:rtl/>
        </w:rPr>
        <w:t>،</w:t>
      </w:r>
      <w:r>
        <w:rPr>
          <w:rtl/>
        </w:rPr>
        <w:t xml:space="preserve"> وعليه النقصان إذا كان قد اشترط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[ 24345 ]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جعفر بن عثمان قال</w:t>
      </w:r>
      <w:r w:rsidR="005F2F00">
        <w:rPr>
          <w:rtl/>
        </w:rPr>
        <w:t>:</w:t>
      </w:r>
      <w:r>
        <w:rPr>
          <w:rtl/>
        </w:rPr>
        <w:t xml:space="preserve"> حمل أبي متاعا</w:t>
      </w:r>
      <w:r>
        <w:rPr>
          <w:rFonts w:hint="cs"/>
          <w:rtl/>
        </w:rPr>
        <w:t>ً</w:t>
      </w:r>
      <w:r>
        <w:rPr>
          <w:rtl/>
        </w:rPr>
        <w:t xml:space="preserve"> إلى الشام مع جم</w:t>
      </w:r>
      <w:r>
        <w:rPr>
          <w:rFonts w:hint="cs"/>
          <w:rtl/>
        </w:rPr>
        <w:t>ّ</w:t>
      </w:r>
      <w:r>
        <w:rPr>
          <w:rtl/>
        </w:rPr>
        <w:t>ال فذكر أن</w:t>
      </w:r>
      <w:r>
        <w:rPr>
          <w:rFonts w:hint="cs"/>
          <w:rtl/>
        </w:rPr>
        <w:t>ّ</w:t>
      </w:r>
      <w:r>
        <w:rPr>
          <w:rtl/>
        </w:rPr>
        <w:t xml:space="preserve"> حملا</w:t>
      </w:r>
      <w:r>
        <w:rPr>
          <w:rFonts w:hint="cs"/>
          <w:rtl/>
        </w:rPr>
        <w:t>ً</w:t>
      </w:r>
      <w:r>
        <w:rPr>
          <w:rtl/>
        </w:rPr>
        <w:t xml:space="preserve"> منه ضاع</w:t>
      </w:r>
      <w:r w:rsidR="005F2F00">
        <w:rPr>
          <w:rtl/>
        </w:rPr>
        <w:t>،</w:t>
      </w:r>
      <w:r>
        <w:rPr>
          <w:rtl/>
        </w:rPr>
        <w:t xml:space="preserve"> فذكرت ذلك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أتت</w:t>
      </w:r>
      <w:r>
        <w:rPr>
          <w:rFonts w:hint="cs"/>
          <w:rtl/>
        </w:rPr>
        <w:t>ّ</w:t>
      </w:r>
      <w:r>
        <w:rPr>
          <w:rtl/>
        </w:rPr>
        <w:t>همه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فلا تضمنه.</w:t>
      </w:r>
    </w:p>
    <w:p w:rsidR="00195052" w:rsidRDefault="00195052" w:rsidP="003577F5">
      <w:pPr>
        <w:pStyle w:val="libNormal"/>
        <w:rPr>
          <w:rtl/>
        </w:rPr>
      </w:pPr>
      <w:r>
        <w:rPr>
          <w:rtl/>
        </w:rPr>
        <w:t xml:space="preserve">ورواه الصدوق بإسناده عن جعفر بن عثمان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577F5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[ 24346 ]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موسى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الجم</w:t>
      </w:r>
      <w:r>
        <w:rPr>
          <w:rFonts w:hint="cs"/>
          <w:rtl/>
        </w:rPr>
        <w:t>ّ</w:t>
      </w:r>
      <w:r>
        <w:rPr>
          <w:rtl/>
        </w:rPr>
        <w:t>ال يكسر الذي يحمل أو يهريقه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كان مأمونا</w:t>
      </w:r>
      <w:r>
        <w:rPr>
          <w:rFonts w:hint="cs"/>
          <w:rtl/>
        </w:rPr>
        <w:t>ً</w:t>
      </w:r>
      <w:r>
        <w:rPr>
          <w:rtl/>
        </w:rPr>
        <w:t xml:space="preserve"> فليس 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244 / 4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السرائر في الحديث 1 من الباب 27 من هذه الأبواب.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التهذيب 7</w:t>
      </w:r>
      <w:r w:rsidR="005F2F00">
        <w:rPr>
          <w:rtl/>
        </w:rPr>
        <w:t>:</w:t>
      </w:r>
      <w:r w:rsidRPr="00B01F8B">
        <w:rPr>
          <w:rtl/>
        </w:rPr>
        <w:t xml:space="preserve"> 217</w:t>
      </w:r>
      <w:r>
        <w:rPr>
          <w:rtl/>
        </w:rPr>
        <w:t xml:space="preserve"> / </w:t>
      </w:r>
      <w:r w:rsidRPr="00B01F8B">
        <w:rPr>
          <w:rtl/>
        </w:rPr>
        <w:t>949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244 / 5.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2</w:t>
      </w:r>
      <w:r w:rsidRPr="00B01F8B">
        <w:rPr>
          <w:rtl/>
        </w:rPr>
        <w:t>) الفقيه 3</w:t>
      </w:r>
      <w:r w:rsidR="005F2F00">
        <w:rPr>
          <w:rtl/>
        </w:rPr>
        <w:t>:</w:t>
      </w:r>
      <w:r w:rsidRPr="00B01F8B">
        <w:rPr>
          <w:rtl/>
        </w:rPr>
        <w:t xml:space="preserve"> 162</w:t>
      </w:r>
      <w:r>
        <w:rPr>
          <w:rtl/>
        </w:rPr>
        <w:t xml:space="preserve"> / </w:t>
      </w:r>
      <w:r w:rsidRPr="00B01F8B">
        <w:rPr>
          <w:rtl/>
        </w:rPr>
        <w:t>711</w:t>
      </w:r>
      <w:r>
        <w:rPr>
          <w:rtl/>
        </w:rPr>
        <w:t>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3</w:t>
      </w:r>
      <w:r w:rsidRPr="00B01F8B">
        <w:rPr>
          <w:rtl/>
        </w:rPr>
        <w:t>) التهذيب 7</w:t>
      </w:r>
      <w:r w:rsidR="005F2F00">
        <w:rPr>
          <w:rtl/>
        </w:rPr>
        <w:t>:</w:t>
      </w:r>
      <w:r w:rsidRPr="00B01F8B">
        <w:rPr>
          <w:rtl/>
        </w:rPr>
        <w:t xml:space="preserve"> 217</w:t>
      </w:r>
      <w:r>
        <w:rPr>
          <w:rtl/>
        </w:rPr>
        <w:t xml:space="preserve"> / </w:t>
      </w:r>
      <w:r w:rsidRPr="00B01F8B">
        <w:rPr>
          <w:rtl/>
        </w:rPr>
        <w:t>946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244 / 6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التهذيب والفقيه في الحديث 11 من الباب 29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شيء</w:t>
      </w:r>
      <w:r w:rsidR="005F2F00">
        <w:rPr>
          <w:rtl/>
        </w:rPr>
        <w:t>،</w:t>
      </w:r>
      <w:r>
        <w:rPr>
          <w:rtl/>
        </w:rPr>
        <w:t xml:space="preserve"> وإن كان غير مأمون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577F5">
      <w:pPr>
        <w:pStyle w:val="libNormal"/>
        <w:rPr>
          <w:rtl/>
        </w:rPr>
      </w:pPr>
      <w:r w:rsidRPr="00C75CD5">
        <w:rPr>
          <w:rStyle w:val="libNormalChar"/>
          <w:rtl/>
        </w:rPr>
        <w:t>[ 24347 ]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أيوب بن نوح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سعيد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عثمان بن زياد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حمالا</w:t>
      </w:r>
      <w:r>
        <w:rPr>
          <w:rFonts w:hint="cs"/>
          <w:rtl/>
        </w:rPr>
        <w:t>ً</w:t>
      </w:r>
      <w:r>
        <w:rPr>
          <w:rtl/>
        </w:rPr>
        <w:t xml:space="preserve"> لنا يحمل فكاريناه فحمل على غيره فضاع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ضم</w:t>
      </w:r>
      <w:r>
        <w:rPr>
          <w:rFonts w:hint="cs"/>
          <w:rtl/>
        </w:rPr>
        <w:t>ّ</w:t>
      </w:r>
      <w:r>
        <w:rPr>
          <w:rtl/>
        </w:rPr>
        <w:t>نه وخذ منه.</w:t>
      </w:r>
    </w:p>
    <w:p w:rsidR="00195052" w:rsidRDefault="00195052" w:rsidP="003577F5">
      <w:pPr>
        <w:pStyle w:val="libNormal"/>
        <w:rPr>
          <w:rtl/>
        </w:rPr>
      </w:pPr>
      <w:r>
        <w:rPr>
          <w:rtl/>
        </w:rPr>
        <w:t>ورواه الصدوق بإسناده عن عثمان بن زياد نحوه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إن جم</w:t>
      </w:r>
      <w:r>
        <w:rPr>
          <w:rFonts w:hint="cs"/>
          <w:rtl/>
        </w:rPr>
        <w:t>ّ</w:t>
      </w:r>
      <w:r>
        <w:rPr>
          <w:rtl/>
        </w:rPr>
        <w:t>الا</w:t>
      </w:r>
      <w:r>
        <w:rPr>
          <w:rFonts w:hint="cs"/>
          <w:rtl/>
        </w:rPr>
        <w:t>ً</w:t>
      </w:r>
      <w:r>
        <w:rPr>
          <w:rtl/>
        </w:rPr>
        <w:t xml:space="preserve"> كان مكارينا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577F5">
      <w:pPr>
        <w:pStyle w:val="libNormal"/>
        <w:rPr>
          <w:rtl/>
        </w:rPr>
      </w:pPr>
      <w:r w:rsidRPr="00C75CD5">
        <w:rPr>
          <w:rStyle w:val="libNormalChar"/>
          <w:rtl/>
        </w:rPr>
        <w:t>[ 24348 ]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إسماعيل بن أبي زياد السكوني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استبرك البعير بحمله فقد ضمن صاحبه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577F5">
      <w:pPr>
        <w:pStyle w:val="libNormal"/>
        <w:rPr>
          <w:rtl/>
        </w:rPr>
      </w:pPr>
      <w:r w:rsidRPr="00C75CD5">
        <w:rPr>
          <w:rStyle w:val="libNormalChar"/>
          <w:rtl/>
        </w:rPr>
        <w:t>[ 24349 ]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الحسن بن صالح </w:t>
      </w:r>
      <w:r w:rsidRPr="00A87799">
        <w:rPr>
          <w:rStyle w:val="libFootnotenumChar"/>
          <w:rtl/>
        </w:rPr>
        <w:t>(</w:t>
      </w:r>
      <w:r w:rsidR="003577F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استقل البعير أو الدابة بحملها فصاحبهما ضامن.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التهذيب 7</w:t>
      </w:r>
      <w:r w:rsidR="005F2F00">
        <w:rPr>
          <w:rtl/>
        </w:rPr>
        <w:t>:</w:t>
      </w:r>
      <w:r w:rsidRPr="00B01F8B">
        <w:rPr>
          <w:rtl/>
        </w:rPr>
        <w:t xml:space="preserve"> 216</w:t>
      </w:r>
      <w:r>
        <w:rPr>
          <w:rtl/>
        </w:rPr>
        <w:t xml:space="preserve"> / </w:t>
      </w:r>
      <w:r w:rsidRPr="00B01F8B">
        <w:rPr>
          <w:rtl/>
        </w:rPr>
        <w:t>944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221 / 969.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2</w:t>
      </w:r>
      <w:r w:rsidRPr="00B01F8B">
        <w:rPr>
          <w:rtl/>
        </w:rPr>
        <w:t>) في نسخة</w:t>
      </w:r>
      <w:r w:rsidR="005F2F00">
        <w:rPr>
          <w:rtl/>
        </w:rPr>
        <w:t>:</w:t>
      </w:r>
      <w:r w:rsidRPr="00B01F8B">
        <w:rPr>
          <w:rtl/>
        </w:rPr>
        <w:t xml:space="preserve"> </w:t>
      </w:r>
      <w:r w:rsidRPr="003577F5">
        <w:rPr>
          <w:rtl/>
        </w:rPr>
        <w:t>سعد ( هامش المخطوط ).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3</w:t>
      </w:r>
      <w:r w:rsidRPr="00B01F8B">
        <w:rPr>
          <w:rtl/>
        </w:rPr>
        <w:t>) الفقيه 3</w:t>
      </w:r>
      <w:r w:rsidR="005F2F00">
        <w:rPr>
          <w:rtl/>
        </w:rPr>
        <w:t>:</w:t>
      </w:r>
      <w:r w:rsidRPr="00B01F8B">
        <w:rPr>
          <w:rtl/>
        </w:rPr>
        <w:t xml:space="preserve"> 162</w:t>
      </w:r>
      <w:r>
        <w:rPr>
          <w:rtl/>
        </w:rPr>
        <w:t xml:space="preserve"> / </w:t>
      </w:r>
      <w:r w:rsidRPr="00B01F8B">
        <w:rPr>
          <w:rtl/>
        </w:rPr>
        <w:t>713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971.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4</w:t>
      </w:r>
      <w:r w:rsidRPr="00B01F8B">
        <w:rPr>
          <w:rtl/>
        </w:rPr>
        <w:t xml:space="preserve">) </w:t>
      </w:r>
      <w:r>
        <w:rPr>
          <w:rFonts w:hint="cs"/>
          <w:rtl/>
        </w:rPr>
        <w:t>أ</w:t>
      </w:r>
      <w:r w:rsidRPr="00B01F8B">
        <w:rPr>
          <w:rtl/>
        </w:rPr>
        <w:t>ورد الشيخ هذه ال</w:t>
      </w:r>
      <w:r>
        <w:rPr>
          <w:rFonts w:hint="cs"/>
          <w:rtl/>
        </w:rPr>
        <w:t>أ</w:t>
      </w:r>
      <w:r w:rsidRPr="00B01F8B">
        <w:rPr>
          <w:rtl/>
        </w:rPr>
        <w:t>حاديث في هذا المقام</w:t>
      </w:r>
      <w:r>
        <w:rPr>
          <w:rtl/>
        </w:rPr>
        <w:t>.</w:t>
      </w:r>
      <w:r w:rsidRPr="00B01F8B">
        <w:rPr>
          <w:rtl/>
        </w:rPr>
        <w:t xml:space="preserve"> فتأمل « منه قده »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972.</w:t>
      </w:r>
    </w:p>
    <w:p w:rsidR="00195052" w:rsidRPr="00B01F8B" w:rsidRDefault="00195052" w:rsidP="003577F5">
      <w:pPr>
        <w:pStyle w:val="libFootnote0"/>
        <w:rPr>
          <w:rtl/>
        </w:rPr>
      </w:pPr>
      <w:r w:rsidRPr="00B01F8B">
        <w:rPr>
          <w:rtl/>
        </w:rPr>
        <w:t>(</w:t>
      </w:r>
      <w:r w:rsidR="003577F5">
        <w:rPr>
          <w:rFonts w:hint="cs"/>
          <w:rtl/>
        </w:rPr>
        <w:t>5</w:t>
      </w:r>
      <w:r w:rsidRPr="00B01F8B">
        <w:rPr>
          <w:rtl/>
        </w:rPr>
        <w:t>) في المصدر</w:t>
      </w:r>
      <w:r w:rsidR="005F2F00">
        <w:rPr>
          <w:rtl/>
        </w:rPr>
        <w:t>:</w:t>
      </w:r>
      <w:r w:rsidRPr="00B01F8B">
        <w:rPr>
          <w:rtl/>
        </w:rPr>
        <w:t xml:space="preserve"> الحسين بن صالح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[ 24350 ]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نصر</w:t>
      </w:r>
      <w:r w:rsidR="005F2F00">
        <w:rPr>
          <w:rtl/>
        </w:rPr>
        <w:t>،</w:t>
      </w:r>
      <w:r>
        <w:rPr>
          <w:rtl/>
        </w:rPr>
        <w:t xml:space="preserve"> عن داود بن سرحان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حمل متاعا</w:t>
      </w:r>
      <w:r>
        <w:rPr>
          <w:rFonts w:hint="cs"/>
          <w:rtl/>
        </w:rPr>
        <w:t>ً</w:t>
      </w:r>
      <w:r>
        <w:rPr>
          <w:rtl/>
        </w:rPr>
        <w:t xml:space="preserve"> على رأسه فأصاب إنسانا</w:t>
      </w:r>
      <w:r>
        <w:rPr>
          <w:rFonts w:hint="cs"/>
          <w:rtl/>
        </w:rPr>
        <w:t>ً</w:t>
      </w:r>
      <w:r>
        <w:rPr>
          <w:rtl/>
        </w:rPr>
        <w:t xml:space="preserve"> فمات أو انكسر منه شيء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أبي نصر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[ 24351 ]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الحسن بن الحسين اللؤلؤي</w:t>
      </w:r>
      <w:r w:rsidR="005F2F00">
        <w:rPr>
          <w:rtl/>
        </w:rPr>
        <w:t>،</w:t>
      </w:r>
      <w:r>
        <w:rPr>
          <w:rtl/>
        </w:rPr>
        <w:t xml:space="preserve"> عن ابن سنان</w:t>
      </w:r>
      <w:r w:rsidR="005F2F00">
        <w:rPr>
          <w:rtl/>
        </w:rPr>
        <w:t>،</w:t>
      </w:r>
      <w:r>
        <w:rPr>
          <w:rtl/>
        </w:rPr>
        <w:t xml:space="preserve"> عن حذيفة بن منصور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يحمل المتاع بالأجر فيضيع المتاع فتطيب نفسه أن يغرمه لأهله</w:t>
      </w:r>
      <w:r w:rsidR="005F2F00">
        <w:rPr>
          <w:rtl/>
        </w:rPr>
        <w:t>،</w:t>
      </w:r>
      <w:r>
        <w:rPr>
          <w:rtl/>
        </w:rPr>
        <w:t xml:space="preserve"> أيأخذونه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أمين هو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فلا يأخذ منه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D37CC8">
      <w:pPr>
        <w:pStyle w:val="libNormal"/>
        <w:rPr>
          <w:rtl/>
        </w:rPr>
      </w:pPr>
      <w:r>
        <w:rPr>
          <w:rtl/>
        </w:rPr>
        <w:t>وبإسناده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محمّد بن سنان نحوه </w:t>
      </w:r>
      <w:r w:rsidRPr="00A87799">
        <w:rPr>
          <w:rStyle w:val="libFootnotenumChar"/>
          <w:rtl/>
        </w:rPr>
        <w:t>(</w:t>
      </w:r>
      <w:r w:rsidR="00D37CC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37CC8">
      <w:pPr>
        <w:pStyle w:val="libNormal"/>
        <w:rPr>
          <w:rtl/>
        </w:rPr>
      </w:pPr>
      <w:r w:rsidRPr="00C75CD5">
        <w:rPr>
          <w:rStyle w:val="libNormalChar"/>
          <w:rtl/>
        </w:rPr>
        <w:t>[ 24352 ]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عل</w:t>
      </w:r>
      <w:r>
        <w:rPr>
          <w:rFonts w:hint="cs"/>
          <w:rtl/>
        </w:rPr>
        <w:t>ي</w:t>
      </w:r>
      <w:r>
        <w:rPr>
          <w:rtl/>
        </w:rPr>
        <w:t xml:space="preserve"> بن محبوب </w:t>
      </w:r>
      <w:r w:rsidRPr="00A87799">
        <w:rPr>
          <w:rStyle w:val="libFootnotenumChar"/>
          <w:rtl/>
        </w:rPr>
        <w:t>(</w:t>
      </w:r>
      <w:r w:rsidR="00D37CC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جعفر</w:t>
      </w:r>
      <w:r w:rsidR="005F2F00">
        <w:rPr>
          <w:rtl/>
        </w:rPr>
        <w:t>،</w:t>
      </w:r>
      <w:r>
        <w:rPr>
          <w:rtl/>
        </w:rPr>
        <w:t xml:space="preserve"> عن أبي الجوزاء</w:t>
      </w:r>
      <w:r w:rsidR="005F2F00">
        <w:rPr>
          <w:rtl/>
        </w:rPr>
        <w:t>،</w:t>
      </w:r>
      <w:r>
        <w:rPr>
          <w:rtl/>
        </w:rPr>
        <w:t xml:space="preserve"> عن الحسين بن علوان</w:t>
      </w:r>
      <w:r w:rsidR="005F2F00">
        <w:rPr>
          <w:rtl/>
        </w:rPr>
        <w:t>،</w:t>
      </w:r>
      <w:r>
        <w:rPr>
          <w:rtl/>
        </w:rPr>
        <w:t xml:space="preserve"> عن عمر</w:t>
      </w:r>
      <w:r>
        <w:rPr>
          <w:rFonts w:hint="cs"/>
          <w:rtl/>
        </w:rPr>
        <w:t>و</w:t>
      </w:r>
      <w:r>
        <w:rPr>
          <w:rtl/>
        </w:rPr>
        <w:t xml:space="preserve"> بن خالد</w:t>
      </w:r>
      <w:r w:rsidR="005F2F00">
        <w:rPr>
          <w:rtl/>
        </w:rPr>
        <w:t>،</w:t>
      </w:r>
      <w:r>
        <w:rPr>
          <w:rtl/>
        </w:rPr>
        <w:t xml:space="preserve"> عن زيد بن علي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ا</w:t>
      </w:r>
      <w:r>
        <w:rPr>
          <w:rFonts w:hint="cs"/>
          <w:rtl/>
        </w:rPr>
        <w:t>ُ</w:t>
      </w:r>
      <w:r>
        <w:rPr>
          <w:rtl/>
        </w:rPr>
        <w:t>تي بحمال كانت عليه قارورة عظيمة فيها دهن فكسرها فضم</w:t>
      </w:r>
      <w:r>
        <w:rPr>
          <w:rFonts w:hint="cs"/>
          <w:rtl/>
        </w:rPr>
        <w:t>ّ</w:t>
      </w:r>
      <w:r>
        <w:rPr>
          <w:rtl/>
        </w:rPr>
        <w:t>نها إياه</w:t>
      </w:r>
      <w:r w:rsidR="005F2F00">
        <w:rPr>
          <w:rtl/>
        </w:rPr>
        <w:t>،</w:t>
      </w:r>
      <w:r>
        <w:rPr>
          <w:rtl/>
        </w:rPr>
        <w:t xml:space="preserve"> وكان يقول</w:t>
      </w:r>
      <w:r w:rsidR="005F2F00">
        <w:rPr>
          <w:rtl/>
        </w:rPr>
        <w:t>:</w:t>
      </w:r>
      <w:r>
        <w:rPr>
          <w:rtl/>
        </w:rPr>
        <w:t xml:space="preserve"> كل عامل مشترك إذا أفسد فهو ضامن</w:t>
      </w:r>
      <w:r w:rsidR="005F2F00">
        <w:rPr>
          <w:rtl/>
        </w:rPr>
        <w:t>،</w:t>
      </w:r>
      <w:r>
        <w:rPr>
          <w:rtl/>
        </w:rPr>
        <w:t xml:space="preserve"> فسألته ما المشترك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الذي يعمل ل</w:t>
      </w:r>
      <w:r>
        <w:rPr>
          <w:rFonts w:hint="cs"/>
          <w:rtl/>
        </w:rPr>
        <w:t>ي</w:t>
      </w:r>
      <w:r>
        <w:rPr>
          <w:rtl/>
        </w:rPr>
        <w:t xml:space="preserve"> ولك ولذا.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973</w:t>
      </w:r>
      <w:r w:rsidR="005F2F00">
        <w:rPr>
          <w:rtl/>
        </w:rPr>
        <w:t>،</w:t>
      </w:r>
      <w:r>
        <w:rPr>
          <w:rtl/>
        </w:rPr>
        <w:t xml:space="preserve"> واورده في الحديث 1 من الباب 10 من </w:t>
      </w:r>
      <w:r>
        <w:rPr>
          <w:rFonts w:hint="cs"/>
          <w:rtl/>
        </w:rPr>
        <w:t>أ</w:t>
      </w:r>
      <w:r>
        <w:rPr>
          <w:rtl/>
        </w:rPr>
        <w:t>بواب موجبات الضمان.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الفقيه 3</w:t>
      </w:r>
      <w:r w:rsidR="005F2F00">
        <w:rPr>
          <w:rtl/>
        </w:rPr>
        <w:t>:</w:t>
      </w:r>
      <w:r w:rsidRPr="00B01F8B">
        <w:rPr>
          <w:rtl/>
        </w:rPr>
        <w:t xml:space="preserve"> 163</w:t>
      </w:r>
      <w:r>
        <w:rPr>
          <w:rtl/>
        </w:rPr>
        <w:t xml:space="preserve"> / </w:t>
      </w:r>
      <w:r w:rsidRPr="00B01F8B">
        <w:rPr>
          <w:rtl/>
        </w:rPr>
        <w:t>719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975.</w:t>
      </w:r>
    </w:p>
    <w:p w:rsidR="00195052" w:rsidRPr="00B01F8B" w:rsidRDefault="00195052" w:rsidP="00D37CC8">
      <w:pPr>
        <w:pStyle w:val="libFootnote0"/>
        <w:rPr>
          <w:rtl/>
        </w:rPr>
      </w:pPr>
      <w:r w:rsidRPr="00B01F8B">
        <w:rPr>
          <w:rtl/>
        </w:rPr>
        <w:t>(</w:t>
      </w:r>
      <w:r w:rsidR="00D37CC8">
        <w:rPr>
          <w:rFonts w:hint="cs"/>
          <w:rtl/>
        </w:rPr>
        <w:t>2</w:t>
      </w:r>
      <w:r w:rsidRPr="00B01F8B">
        <w:rPr>
          <w:rtl/>
        </w:rPr>
        <w:t>) التهذيب 7</w:t>
      </w:r>
      <w:r w:rsidR="005F2F00">
        <w:rPr>
          <w:rtl/>
        </w:rPr>
        <w:t>:</w:t>
      </w:r>
      <w:r w:rsidRPr="00B01F8B">
        <w:rPr>
          <w:rtl/>
        </w:rPr>
        <w:t xml:space="preserve"> 129</w:t>
      </w:r>
      <w:r>
        <w:rPr>
          <w:rtl/>
        </w:rPr>
        <w:t xml:space="preserve"> / </w:t>
      </w:r>
      <w:r w:rsidRPr="00B01F8B">
        <w:rPr>
          <w:rtl/>
        </w:rPr>
        <w:t>565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222 / 976.</w:t>
      </w:r>
    </w:p>
    <w:p w:rsidR="00195052" w:rsidRPr="00B01F8B" w:rsidRDefault="00195052" w:rsidP="00D37CC8">
      <w:pPr>
        <w:pStyle w:val="libFootnote0"/>
        <w:rPr>
          <w:rtl/>
        </w:rPr>
      </w:pPr>
      <w:r w:rsidRPr="00B01F8B">
        <w:rPr>
          <w:rtl/>
        </w:rPr>
        <w:t>(</w:t>
      </w:r>
      <w:r w:rsidR="00D37CC8">
        <w:rPr>
          <w:rFonts w:hint="cs"/>
          <w:rtl/>
        </w:rPr>
        <w:t>3</w:t>
      </w:r>
      <w:r w:rsidRPr="00B01F8B">
        <w:rPr>
          <w:rtl/>
        </w:rPr>
        <w:t>) في المصدر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B01F8B">
        <w:rPr>
          <w:rtl/>
        </w:rPr>
        <w:t xml:space="preserve">بن </w:t>
      </w:r>
      <w:r>
        <w:rPr>
          <w:rFonts w:hint="cs"/>
          <w:rtl/>
        </w:rPr>
        <w:t>أ</w:t>
      </w:r>
      <w:r w:rsidRPr="00B01F8B">
        <w:rPr>
          <w:rtl/>
        </w:rPr>
        <w:t>حمد بن يحيى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[ 24353 ]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حمل عبده على داب</w:t>
      </w:r>
      <w:r>
        <w:rPr>
          <w:rFonts w:hint="cs"/>
          <w:rtl/>
        </w:rPr>
        <w:t>ّ</w:t>
      </w:r>
      <w:r>
        <w:rPr>
          <w:rtl/>
        </w:rPr>
        <w:t>ة فأوطأت رجلا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الغرم على مولاه.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[ 24354 ]</w:t>
      </w:r>
      <w:r>
        <w:rPr>
          <w:rtl/>
        </w:rPr>
        <w:t xml:space="preserve"> 15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علي بن محمّد القاساني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يعني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="005F2F00">
        <w:rPr>
          <w:rFonts w:hint="cs"/>
          <w:rtl/>
        </w:rPr>
        <w:t xml:space="preserve"> - </w:t>
      </w:r>
      <w:r>
        <w:rPr>
          <w:rtl/>
        </w:rPr>
        <w:t>رجل أمر رجلا</w:t>
      </w:r>
      <w:r>
        <w:rPr>
          <w:rFonts w:hint="cs"/>
          <w:rtl/>
        </w:rPr>
        <w:t>ً</w:t>
      </w:r>
      <w:r>
        <w:rPr>
          <w:rtl/>
        </w:rPr>
        <w:t xml:space="preserve"> يشتري له متاعا</w:t>
      </w:r>
      <w:r>
        <w:rPr>
          <w:rFonts w:hint="cs"/>
          <w:rtl/>
        </w:rPr>
        <w:t>ً</w:t>
      </w:r>
      <w:r>
        <w:rPr>
          <w:rtl/>
        </w:rPr>
        <w:t xml:space="preserve"> أو غير ذلك فاشتراه فسرق منه أو قطع عليه الطريق من مال من ذهب المتاع</w:t>
      </w:r>
      <w:r>
        <w:rPr>
          <w:rFonts w:hint="cs"/>
          <w:rtl/>
        </w:rPr>
        <w:t xml:space="preserve"> </w:t>
      </w:r>
      <w:r>
        <w:rPr>
          <w:rtl/>
        </w:rPr>
        <w:t>؟ من مال الآمر أو من مال المأمور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من مال الآمر.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[ 24355 ]</w:t>
      </w:r>
      <w:r>
        <w:rPr>
          <w:rtl/>
        </w:rPr>
        <w:t xml:space="preserve"> 16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حم</w:t>
      </w:r>
      <w:r>
        <w:rPr>
          <w:rFonts w:hint="cs"/>
          <w:rtl/>
        </w:rPr>
        <w:t>ّ</w:t>
      </w:r>
      <w:r>
        <w:rPr>
          <w:rtl/>
        </w:rPr>
        <w:t>ال يحمل معه الزيت</w:t>
      </w:r>
      <w:r w:rsidR="005F2F00">
        <w:rPr>
          <w:rtl/>
        </w:rPr>
        <w:t>،</w:t>
      </w:r>
      <w:r>
        <w:rPr>
          <w:rtl/>
        </w:rPr>
        <w:t xml:space="preserve"> فيقول</w:t>
      </w:r>
      <w:r w:rsidR="005F2F00">
        <w:rPr>
          <w:rtl/>
        </w:rPr>
        <w:t>:</w:t>
      </w:r>
      <w:r>
        <w:rPr>
          <w:rtl/>
        </w:rPr>
        <w:t xml:space="preserve"> قد ذهب أو </w:t>
      </w:r>
      <w:r>
        <w:rPr>
          <w:rFonts w:hint="cs"/>
          <w:rtl/>
        </w:rPr>
        <w:t>أ</w:t>
      </w:r>
      <w:r>
        <w:rPr>
          <w:rtl/>
        </w:rPr>
        <w:t>هرق أو قطع عليه الطريق</w:t>
      </w:r>
      <w:r w:rsidR="005F2F00">
        <w:rPr>
          <w:rtl/>
        </w:rPr>
        <w:t>،</w:t>
      </w:r>
      <w:r>
        <w:rPr>
          <w:rtl/>
        </w:rPr>
        <w:t xml:space="preserve"> فإن جاء ببي</w:t>
      </w:r>
      <w:r>
        <w:rPr>
          <w:rFonts w:hint="cs"/>
          <w:rtl/>
        </w:rPr>
        <w:t>ّ</w:t>
      </w:r>
      <w:r>
        <w:rPr>
          <w:rtl/>
        </w:rPr>
        <w:t>نة عادلة أن</w:t>
      </w:r>
      <w:r>
        <w:rPr>
          <w:rFonts w:hint="cs"/>
          <w:rtl/>
        </w:rPr>
        <w:t>ّ</w:t>
      </w:r>
      <w:r>
        <w:rPr>
          <w:rtl/>
        </w:rPr>
        <w:t>ه قطع عليه أو ذهب فليس عليه شيء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وإلا ضمن.</w:t>
      </w:r>
    </w:p>
    <w:p w:rsidR="00195052" w:rsidRDefault="00195052" w:rsidP="000853B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0853B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223 / 980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الكافي والفقيه وقرب الإ</w:t>
      </w:r>
      <w:r>
        <w:rPr>
          <w:rFonts w:hint="cs"/>
          <w:rtl/>
        </w:rPr>
        <w:t>ِ</w:t>
      </w:r>
      <w:r>
        <w:rPr>
          <w:rtl/>
        </w:rPr>
        <w:t xml:space="preserve">سناد في الحديث 1 من الباب 16 من </w:t>
      </w:r>
      <w:r>
        <w:rPr>
          <w:rFonts w:hint="cs"/>
          <w:rtl/>
        </w:rPr>
        <w:t>أ</w:t>
      </w:r>
      <w:r>
        <w:rPr>
          <w:rtl/>
        </w:rPr>
        <w:t>بواب موجبات الضمان.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15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225 / 985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19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العقود.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في المصدر زيادة</w:t>
      </w:r>
      <w:r w:rsidR="005F2F00">
        <w:rPr>
          <w:rtl/>
        </w:rPr>
        <w:t>:</w:t>
      </w:r>
      <w:r w:rsidRPr="00B01F8B">
        <w:rPr>
          <w:rtl/>
        </w:rPr>
        <w:t xml:space="preserve"> و</w:t>
      </w:r>
      <w:r>
        <w:rPr>
          <w:rFonts w:hint="cs"/>
          <w:rtl/>
        </w:rPr>
        <w:t>أ</w:t>
      </w:r>
      <w:r w:rsidRPr="00B01F8B">
        <w:rPr>
          <w:rtl/>
        </w:rPr>
        <w:t>نا بالمدينة سنة احدى وثلاثين ومائتين جعلت فداك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16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161 / 707.</w:t>
      </w:r>
    </w:p>
    <w:p w:rsidR="00195052" w:rsidRPr="00B01F8B" w:rsidRDefault="00195052" w:rsidP="000853B1">
      <w:pPr>
        <w:pStyle w:val="libFootnote0"/>
        <w:rPr>
          <w:rtl/>
        </w:rPr>
      </w:pPr>
      <w:r w:rsidRPr="00B01F8B">
        <w:rPr>
          <w:rtl/>
        </w:rPr>
        <w:t>(</w:t>
      </w:r>
      <w:r w:rsidR="000853B1">
        <w:rPr>
          <w:rFonts w:hint="cs"/>
          <w:rtl/>
        </w:rPr>
        <w:t>2</w:t>
      </w:r>
      <w:r w:rsidRPr="00B01F8B">
        <w:rPr>
          <w:rtl/>
        </w:rPr>
        <w:t>) تقدم ما يدل على</w:t>
      </w:r>
      <w:r>
        <w:rPr>
          <w:rFonts w:hint="cs"/>
          <w:rtl/>
        </w:rPr>
        <w:t>ٰ</w:t>
      </w:r>
      <w:r w:rsidRPr="00B01F8B">
        <w:rPr>
          <w:rtl/>
        </w:rPr>
        <w:t xml:space="preserve"> بعض المقصود في الباب 29 من هذه</w:t>
      </w:r>
      <w:r>
        <w:rPr>
          <w:rtl/>
        </w:rPr>
        <w:t xml:space="preserve"> الأبواب </w:t>
      </w:r>
      <w:r w:rsidRPr="00B01F8B">
        <w:rPr>
          <w:rtl/>
        </w:rPr>
        <w:t xml:space="preserve">وفي الباب 6 من </w:t>
      </w:r>
      <w:r>
        <w:rPr>
          <w:rFonts w:hint="cs"/>
          <w:rtl/>
        </w:rPr>
        <w:t>أ</w:t>
      </w:r>
      <w:r w:rsidRPr="00B01F8B">
        <w:rPr>
          <w:rtl/>
        </w:rPr>
        <w:t>بواب الخيار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34" w:name="_Toc305076900"/>
            <w:bookmarkStart w:id="535" w:name="_Toc305081142"/>
            <w:bookmarkStart w:id="536" w:name="_Toc378449446"/>
            <w:bookmarkStart w:id="537" w:name="_Toc256948141"/>
            <w:r>
              <w:rPr>
                <w:rtl/>
              </w:rPr>
              <w:t>31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استأجر بيتا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له بابا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إلى بيت آخر فيه امرأة</w:t>
            </w:r>
            <w:bookmarkStart w:id="538" w:name="_Toc305076901"/>
            <w:bookmarkStart w:id="539" w:name="_Toc305081143"/>
            <w:bookmarkEnd w:id="534"/>
            <w:bookmarkEnd w:id="53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أجنبي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ولم ترض ب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غلاق الباب وجب عليه التحو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منه</w:t>
            </w:r>
            <w:bookmarkStart w:id="540" w:name="_Toc305076902"/>
            <w:bookmarkStart w:id="541" w:name="_Toc305081144"/>
            <w:bookmarkEnd w:id="538"/>
            <w:bookmarkEnd w:id="5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وفسخ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جارة</w:t>
            </w:r>
            <w:bookmarkEnd w:id="536"/>
            <w:bookmarkEnd w:id="537"/>
            <w:bookmarkEnd w:id="540"/>
            <w:bookmarkEnd w:id="54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على بن الحسين بإسناده عن محمّد بن الطي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دخلت المدينة وطلبت بيتا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تكاراه</w:t>
      </w:r>
      <w:r w:rsidR="005F2F00">
        <w:rPr>
          <w:rtl/>
        </w:rPr>
        <w:t>،</w:t>
      </w:r>
      <w:r>
        <w:rPr>
          <w:rtl/>
        </w:rPr>
        <w:t xml:space="preserve"> فدخلت دارا</w:t>
      </w:r>
      <w:r>
        <w:rPr>
          <w:rFonts w:hint="cs"/>
          <w:rtl/>
        </w:rPr>
        <w:t>ً</w:t>
      </w:r>
      <w:r>
        <w:rPr>
          <w:rtl/>
        </w:rPr>
        <w:t xml:space="preserve"> فيها بيتان بينهما باب وفيه امرأة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تكاري هذا البيت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بينهما باب وأنا شاب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أنا أغلق الباب بيني وبينك</w:t>
      </w:r>
      <w:r w:rsidR="005F2F00">
        <w:rPr>
          <w:rtl/>
        </w:rPr>
        <w:t>،</w:t>
      </w:r>
      <w:r>
        <w:rPr>
          <w:rtl/>
        </w:rPr>
        <w:t xml:space="preserve"> فحو</w:t>
      </w:r>
      <w:r>
        <w:rPr>
          <w:rFonts w:hint="cs"/>
          <w:rtl/>
        </w:rPr>
        <w:t>ّ</w:t>
      </w:r>
      <w:r>
        <w:rPr>
          <w:rtl/>
        </w:rPr>
        <w:t>لت متاعي فيه</w:t>
      </w:r>
      <w:r w:rsidR="005F2F00">
        <w:rPr>
          <w:rtl/>
        </w:rPr>
        <w:t>،</w:t>
      </w:r>
      <w:r>
        <w:rPr>
          <w:rtl/>
        </w:rPr>
        <w:t xml:space="preserve"> وقلت لها</w:t>
      </w:r>
      <w:r w:rsidR="005F2F00">
        <w:rPr>
          <w:rtl/>
        </w:rPr>
        <w:t>:</w:t>
      </w:r>
      <w:r>
        <w:rPr>
          <w:rtl/>
        </w:rPr>
        <w:t xml:space="preserve"> أغلقي الباب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يدخل علي</w:t>
      </w:r>
      <w:r>
        <w:rPr>
          <w:rFonts w:hint="cs"/>
          <w:rtl/>
        </w:rPr>
        <w:t>ّ</w:t>
      </w:r>
      <w:r>
        <w:rPr>
          <w:rtl/>
        </w:rPr>
        <w:t xml:space="preserve"> منه الروح دعه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أنا شاب وأنت شابة أغلقيه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قعد أنت في بيتك فلست آتيك ولا أقربك</w:t>
      </w:r>
      <w:r w:rsidR="005F2F00">
        <w:rPr>
          <w:rtl/>
        </w:rPr>
        <w:t>،</w:t>
      </w:r>
      <w:r>
        <w:rPr>
          <w:rtl/>
        </w:rPr>
        <w:t xml:space="preserve"> وأبت أن تغلقه</w:t>
      </w:r>
      <w:r w:rsidR="005F2F00">
        <w:rPr>
          <w:rtl/>
        </w:rPr>
        <w:t>،</w:t>
      </w:r>
      <w:r>
        <w:rPr>
          <w:rtl/>
        </w:rPr>
        <w:t xml:space="preserve"> فلقيت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فسألته 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تحو</w:t>
      </w:r>
      <w:r>
        <w:rPr>
          <w:rFonts w:hint="cs"/>
          <w:rtl/>
        </w:rPr>
        <w:t>ّ</w:t>
      </w:r>
      <w:r>
        <w:rPr>
          <w:rtl/>
        </w:rPr>
        <w:t>ل منه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الرجل والمرأة إذا خليا في بيت كان ثالثهما الشيطان.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تحريم الخلوة بالأجنبية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C79E1">
      <w:pPr>
        <w:pStyle w:val="libFootnoteCenterBold"/>
        <w:rPr>
          <w:rtl/>
        </w:rPr>
      </w:pPr>
      <w:r>
        <w:rPr>
          <w:rtl/>
        </w:rPr>
        <w:t>الباب 31</w:t>
      </w:r>
    </w:p>
    <w:p w:rsidR="00195052" w:rsidRDefault="00195052" w:rsidP="005C79E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159 / 700.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في نسخة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B01F8B">
        <w:rPr>
          <w:rtl/>
        </w:rPr>
        <w:t xml:space="preserve">بن </w:t>
      </w:r>
      <w:r w:rsidRPr="005C79E1">
        <w:rPr>
          <w:rtl/>
        </w:rPr>
        <w:t>الطي</w:t>
      </w:r>
      <w:r w:rsidRPr="005C79E1">
        <w:rPr>
          <w:rFonts w:hint="cs"/>
          <w:rtl/>
        </w:rPr>
        <w:t>ّ</w:t>
      </w:r>
      <w:r w:rsidRPr="005C79E1">
        <w:rPr>
          <w:rtl/>
        </w:rPr>
        <w:t>ان ( هامش المخطوط ).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 xml:space="preserve">(2) يأتي في الباب 99 من </w:t>
      </w:r>
      <w:r>
        <w:rPr>
          <w:rFonts w:hint="cs"/>
          <w:rtl/>
        </w:rPr>
        <w:t>أ</w:t>
      </w:r>
      <w:r w:rsidRPr="00B01F8B">
        <w:rPr>
          <w:rtl/>
        </w:rPr>
        <w:t>بواب مقدمات النكاح</w:t>
      </w:r>
      <w:r>
        <w:rPr>
          <w:rtl/>
        </w:rPr>
        <w:t>.</w:t>
      </w:r>
    </w:p>
    <w:p w:rsidR="00195052" w:rsidRPr="000F7F28" w:rsidRDefault="00195052" w:rsidP="00974D84">
      <w:pPr>
        <w:pStyle w:val="libFootnote0"/>
        <w:rPr>
          <w:rtl/>
        </w:rPr>
      </w:pPr>
      <w:r w:rsidRPr="000F7F28">
        <w:rPr>
          <w:rtl/>
        </w:rPr>
        <w:t xml:space="preserve">وتقدم ما يدل عليه في الحديث 22 من الباب 38 من </w:t>
      </w:r>
      <w:r>
        <w:rPr>
          <w:rFonts w:hint="cs"/>
          <w:rtl/>
        </w:rPr>
        <w:t>أ</w:t>
      </w:r>
      <w:r w:rsidRPr="000F7F28">
        <w:rPr>
          <w:rtl/>
        </w:rPr>
        <w:t>بواب ال</w:t>
      </w:r>
      <w:r>
        <w:rPr>
          <w:rFonts w:hint="cs"/>
          <w:rtl/>
        </w:rPr>
        <w:t>أ</w:t>
      </w:r>
      <w:r w:rsidRPr="000F7F28">
        <w:rPr>
          <w:rtl/>
        </w:rPr>
        <w:t>مر بالمعروف والنهي عن المنكر.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42" w:name="_Toc305076903"/>
            <w:bookmarkStart w:id="543" w:name="_Toc305081145"/>
            <w:bookmarkStart w:id="544" w:name="_Toc378449447"/>
            <w:bookmarkStart w:id="545" w:name="_Toc256948142"/>
            <w:r>
              <w:rPr>
                <w:rtl/>
              </w:rPr>
              <w:t>32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العين أمانة لا يضمنها المستأجر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التفريط</w:t>
            </w:r>
            <w:bookmarkStart w:id="546" w:name="_Toc305076904"/>
            <w:bookmarkStart w:id="547" w:name="_Toc305081146"/>
            <w:bookmarkEnd w:id="542"/>
            <w:bookmarkEnd w:id="54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 التعدي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إجارة الأرض وشرط ثمر الشجر</w:t>
            </w:r>
            <w:bookmarkStart w:id="548" w:name="_Toc305076905"/>
            <w:bookmarkStart w:id="549" w:name="_Toc305081147"/>
            <w:bookmarkEnd w:id="546"/>
            <w:bookmarkEnd w:id="54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للمستأجر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وجواز استئجار المرأة للرضاع</w:t>
            </w:r>
            <w:bookmarkEnd w:id="544"/>
            <w:bookmarkEnd w:id="545"/>
            <w:bookmarkEnd w:id="548"/>
            <w:bookmarkEnd w:id="5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-:</w:t>
      </w:r>
      <w:r>
        <w:rPr>
          <w:rFonts w:hint="cs"/>
          <w:rtl/>
        </w:rPr>
        <w:t xml:space="preserve"> </w:t>
      </w:r>
      <w:r>
        <w:rPr>
          <w:rtl/>
        </w:rPr>
        <w:t>ولا يغرم الرجل إذا استأجر الدابة ما لم يكرهها أو يبغها غائلة.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تكارى دابة إلى مكان معلوم فنفقت الدابة </w:t>
      </w:r>
      <w:r w:rsidRPr="00A87799">
        <w:rPr>
          <w:rStyle w:val="libFootnotenumChar"/>
          <w:rtl/>
        </w:rPr>
        <w:t>(2)</w:t>
      </w:r>
      <w:r w:rsidRPr="0031299D"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جاز الشرط فهو ضامن</w:t>
      </w:r>
      <w:r w:rsidR="005F2F00">
        <w:rPr>
          <w:rtl/>
        </w:rPr>
        <w:t>،</w:t>
      </w:r>
      <w:r>
        <w:rPr>
          <w:rtl/>
        </w:rPr>
        <w:t xml:space="preserve"> وإن كان دخل واديا</w:t>
      </w:r>
      <w:r>
        <w:rPr>
          <w:rFonts w:hint="cs"/>
          <w:rtl/>
        </w:rPr>
        <w:t>ً</w:t>
      </w:r>
      <w:r>
        <w:rPr>
          <w:rtl/>
        </w:rPr>
        <w:t xml:space="preserve"> لم يوثقها فهو ضامن</w:t>
      </w:r>
      <w:r w:rsidR="005F2F00">
        <w:rPr>
          <w:rtl/>
        </w:rPr>
        <w:t>،</w:t>
      </w:r>
      <w:r>
        <w:rPr>
          <w:rtl/>
        </w:rPr>
        <w:t xml:space="preserve"> وإن وقعت في بئر ضامن لأن</w:t>
      </w:r>
      <w:r>
        <w:rPr>
          <w:rFonts w:hint="cs"/>
          <w:rtl/>
        </w:rPr>
        <w:t>ّ</w:t>
      </w:r>
      <w:r>
        <w:rPr>
          <w:rtl/>
        </w:rPr>
        <w:t>ه لم يستوثق منها.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رجل</w:t>
      </w:r>
      <w:r w:rsidR="005F2F00">
        <w:rPr>
          <w:rtl/>
        </w:rPr>
        <w:t>،</w:t>
      </w:r>
      <w:r>
        <w:rPr>
          <w:rtl/>
        </w:rPr>
        <w:t xml:space="preserve"> عن أبي المغرا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[ 24359 ]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13B48">
      <w:pPr>
        <w:pStyle w:val="libFootnoteCenterBold"/>
        <w:rPr>
          <w:rtl/>
        </w:rPr>
      </w:pPr>
      <w:r>
        <w:rPr>
          <w:rtl/>
        </w:rPr>
        <w:t>الباب 32</w:t>
      </w:r>
    </w:p>
    <w:p w:rsidR="00195052" w:rsidRDefault="00195052" w:rsidP="00B13B4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182 / 800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بتمامة في الحديث 9 من الباب 1 من </w:t>
      </w:r>
      <w:r>
        <w:rPr>
          <w:rFonts w:hint="cs"/>
          <w:rtl/>
        </w:rPr>
        <w:t>أ</w:t>
      </w:r>
      <w:r>
        <w:rPr>
          <w:rtl/>
        </w:rPr>
        <w:t>بواب العارية.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</w:t>
      </w:r>
      <w:r w:rsidR="005F2F00">
        <w:rPr>
          <w:rtl/>
        </w:rPr>
        <w:t>:</w:t>
      </w:r>
      <w:r>
        <w:rPr>
          <w:rtl/>
        </w:rPr>
        <w:t xml:space="preserve"> 5</w:t>
      </w:r>
      <w:r w:rsidR="005F2F00">
        <w:rPr>
          <w:rtl/>
        </w:rPr>
        <w:t>:</w:t>
      </w:r>
      <w:r>
        <w:rPr>
          <w:rtl/>
        </w:rPr>
        <w:t xml:space="preserve"> 289 / 3</w:t>
      </w:r>
      <w:r w:rsidR="005F2F00">
        <w:rPr>
          <w:rtl/>
        </w:rPr>
        <w:t>،</w:t>
      </w:r>
      <w:r>
        <w:rPr>
          <w:rtl/>
        </w:rPr>
        <w:t xml:space="preserve"> واورده في الحديث 3 من الباب 17 من هذه الأبواب.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 xml:space="preserve">(1) في المصدر </w:t>
      </w:r>
      <w:r w:rsidRPr="00B13B48">
        <w:rPr>
          <w:rtl/>
        </w:rPr>
        <w:t>زيادة</w:t>
      </w:r>
      <w:r w:rsidR="005F2F00" w:rsidRPr="00B13B48">
        <w:rPr>
          <w:rtl/>
        </w:rPr>
        <w:t>:</w:t>
      </w:r>
      <w:r w:rsidRPr="00B13B48">
        <w:rPr>
          <w:rtl/>
        </w:rPr>
        <w:t xml:space="preserve"> [ عن رجل ].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(2) نفقت الدابة</w:t>
      </w:r>
      <w:r w:rsidR="005F2F00">
        <w:rPr>
          <w:rtl/>
        </w:rPr>
        <w:t>:</w:t>
      </w:r>
      <w:r w:rsidRPr="00B01F8B">
        <w:rPr>
          <w:rtl/>
        </w:rPr>
        <w:t xml:space="preserve"> من باب قعد</w:t>
      </w:r>
      <w:r w:rsidR="005F2F00">
        <w:rPr>
          <w:rtl/>
        </w:rPr>
        <w:t>،</w:t>
      </w:r>
      <w:r w:rsidRPr="00B01F8B">
        <w:rPr>
          <w:rtl/>
        </w:rPr>
        <w:t xml:space="preserve"> تنفق نفو</w:t>
      </w:r>
      <w:r>
        <w:rPr>
          <w:rFonts w:hint="cs"/>
          <w:rtl/>
        </w:rPr>
        <w:t>ق</w:t>
      </w:r>
      <w:r w:rsidRPr="00B01F8B">
        <w:rPr>
          <w:rtl/>
        </w:rPr>
        <w:t>ا</w:t>
      </w:r>
      <w:r>
        <w:rPr>
          <w:rFonts w:hint="cs"/>
          <w:rtl/>
        </w:rPr>
        <w:t>ً</w:t>
      </w:r>
      <w:r w:rsidRPr="00B01F8B">
        <w:rPr>
          <w:rtl/>
        </w:rPr>
        <w:t xml:space="preserve"> </w:t>
      </w:r>
      <w:r>
        <w:rPr>
          <w:rFonts w:hint="cs"/>
          <w:rtl/>
        </w:rPr>
        <w:t>أ</w:t>
      </w:r>
      <w:r w:rsidRPr="00B01F8B">
        <w:rPr>
          <w:rtl/>
        </w:rPr>
        <w:t>ي هلكت وماتت</w:t>
      </w:r>
      <w:r w:rsidR="005F2F00" w:rsidRPr="00B13B48">
        <w:rPr>
          <w:rtl/>
        </w:rPr>
        <w:t>:</w:t>
      </w:r>
      <w:r w:rsidRPr="00B13B48">
        <w:rPr>
          <w:rtl/>
        </w:rPr>
        <w:t xml:space="preserve"> ( مجمع البحرين</w:t>
      </w:r>
      <w:r w:rsidR="005F2F00" w:rsidRPr="00B13B48">
        <w:rPr>
          <w:rFonts w:hint="cs"/>
          <w:rtl/>
        </w:rPr>
        <w:t xml:space="preserve"> - </w:t>
      </w:r>
      <w:r w:rsidRPr="00B13B48">
        <w:rPr>
          <w:rtl/>
        </w:rPr>
        <w:t>نفق</w:t>
      </w:r>
      <w:r w:rsidR="005F2F00" w:rsidRPr="00B13B48">
        <w:rPr>
          <w:rFonts w:hint="cs"/>
          <w:rtl/>
        </w:rPr>
        <w:t xml:space="preserve"> - </w:t>
      </w:r>
      <w:r w:rsidRPr="00B13B48">
        <w:rPr>
          <w:rtl/>
        </w:rPr>
        <w:t>5</w:t>
      </w:r>
      <w:r w:rsidR="005F2F00" w:rsidRPr="00B13B48">
        <w:rPr>
          <w:rtl/>
        </w:rPr>
        <w:t>:</w:t>
      </w:r>
      <w:r w:rsidRPr="00B13B48">
        <w:rPr>
          <w:rtl/>
        </w:rPr>
        <w:t xml:space="preserve"> 241 ).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(3) التهذيب 7</w:t>
      </w:r>
      <w:r w:rsidR="005F2F00">
        <w:rPr>
          <w:rtl/>
        </w:rPr>
        <w:t>:</w:t>
      </w:r>
      <w:r w:rsidRPr="00B01F8B">
        <w:rPr>
          <w:rtl/>
        </w:rPr>
        <w:t xml:space="preserve"> 214</w:t>
      </w:r>
      <w:r>
        <w:rPr>
          <w:rtl/>
        </w:rPr>
        <w:t xml:space="preserve"> / </w:t>
      </w:r>
      <w:r w:rsidRPr="00B01F8B">
        <w:rPr>
          <w:rtl/>
        </w:rPr>
        <w:t>939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162 / 710.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 رجل تكارى داب</w:t>
      </w:r>
      <w:r>
        <w:rPr>
          <w:rFonts w:hint="cs"/>
          <w:rtl/>
        </w:rPr>
        <w:t>ّ</w:t>
      </w:r>
      <w:r>
        <w:rPr>
          <w:rtl/>
        </w:rPr>
        <w:t>ة فأخذتها الذئبة فشق</w:t>
      </w:r>
      <w:r>
        <w:rPr>
          <w:rFonts w:hint="cs"/>
          <w:rtl/>
        </w:rPr>
        <w:t>ّ</w:t>
      </w:r>
      <w:r>
        <w:rPr>
          <w:rtl/>
        </w:rPr>
        <w:t>ت كرشها فنفقت فهو ضامن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 يكون مسلما</w:t>
      </w:r>
      <w:r>
        <w:rPr>
          <w:rFonts w:hint="cs"/>
          <w:rtl/>
        </w:rPr>
        <w:t>ً</w:t>
      </w:r>
      <w:r>
        <w:rPr>
          <w:rtl/>
        </w:rPr>
        <w:t xml:space="preserve"> عدلا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استأجر داب</w:t>
      </w:r>
      <w:r>
        <w:rPr>
          <w:rFonts w:hint="cs"/>
          <w:rtl/>
        </w:rPr>
        <w:t>ّ</w:t>
      </w:r>
      <w:r>
        <w:rPr>
          <w:rtl/>
        </w:rPr>
        <w:t>ة فوقعت في بئر فانكسرت ما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ضامن إن كان لم يستوثق منها</w:t>
      </w:r>
      <w:r w:rsidR="005F2F00">
        <w:rPr>
          <w:rtl/>
        </w:rPr>
        <w:t>،</w:t>
      </w:r>
      <w:r>
        <w:rPr>
          <w:rtl/>
        </w:rPr>
        <w:t xml:space="preserve"> فإن أقام البي</w:t>
      </w:r>
      <w:r>
        <w:rPr>
          <w:rFonts w:hint="cs"/>
          <w:rtl/>
        </w:rPr>
        <w:t>ّ</w:t>
      </w:r>
      <w:r>
        <w:rPr>
          <w:rtl/>
        </w:rPr>
        <w:t>نة أن</w:t>
      </w:r>
      <w:r>
        <w:rPr>
          <w:rFonts w:hint="cs"/>
          <w:rtl/>
        </w:rPr>
        <w:t>ّ</w:t>
      </w:r>
      <w:r>
        <w:rPr>
          <w:rtl/>
        </w:rPr>
        <w:t>ه ربطها فاستوثق منها فليس عليه شيء.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الضمان مع التعدي هنا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وعلى الحكم الثاني في المزارعة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الثالث في النكاح إن شاء الله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50" w:name="_Toc305076906"/>
            <w:bookmarkStart w:id="551" w:name="_Toc305081148"/>
            <w:bookmarkStart w:id="552" w:name="_Toc378449448"/>
            <w:bookmarkStart w:id="553" w:name="_Toc256948143"/>
            <w:r>
              <w:rPr>
                <w:rtl/>
              </w:rPr>
              <w:t>33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الزرع والغرس والبناء في الأرض المستأجرة</w:t>
            </w:r>
            <w:bookmarkStart w:id="554" w:name="_Toc305076907"/>
            <w:bookmarkStart w:id="555" w:name="_Toc305081149"/>
            <w:bookmarkEnd w:id="550"/>
            <w:bookmarkEnd w:id="55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وغيرها بإذن المالك وغير إذنه</w:t>
            </w:r>
            <w:bookmarkEnd w:id="552"/>
            <w:bookmarkEnd w:id="553"/>
            <w:bookmarkEnd w:id="554"/>
            <w:bookmarkEnd w:id="55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B13B48">
      <w:pPr>
        <w:pStyle w:val="libNormal"/>
        <w:rPr>
          <w:rtl/>
        </w:rPr>
      </w:pPr>
      <w:r w:rsidRPr="00C75CD5">
        <w:rPr>
          <w:rStyle w:val="libNormalChar"/>
          <w:rtl/>
        </w:rPr>
        <w:t>[ 24361 ]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موسى بن أكيل النميري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اكترى دارا</w:t>
      </w:r>
      <w:r>
        <w:rPr>
          <w:rFonts w:hint="cs"/>
          <w:rtl/>
        </w:rPr>
        <w:t>ً</w:t>
      </w:r>
      <w:r>
        <w:rPr>
          <w:rtl/>
        </w:rPr>
        <w:t xml:space="preserve"> وفيها بستان فزرع في البستان وغرس نخلا</w:t>
      </w:r>
      <w:r>
        <w:rPr>
          <w:rFonts w:hint="cs"/>
          <w:rtl/>
        </w:rPr>
        <w:t>ً</w:t>
      </w:r>
      <w:r>
        <w:rPr>
          <w:rtl/>
        </w:rPr>
        <w:t xml:space="preserve"> وأشجارا</w:t>
      </w:r>
      <w:r>
        <w:rPr>
          <w:rFonts w:hint="cs"/>
          <w:rtl/>
        </w:rPr>
        <w:t>ً</w:t>
      </w:r>
      <w:r>
        <w:rPr>
          <w:rtl/>
        </w:rPr>
        <w:t xml:space="preserve"> وفواكه وغير ذلك </w:t>
      </w:r>
      <w:r w:rsidRPr="00A87799">
        <w:rPr>
          <w:rStyle w:val="libFootnotenumChar"/>
          <w:rtl/>
        </w:rPr>
        <w:t>(</w:t>
      </w:r>
      <w:r w:rsidR="00B13B4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ولم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196 / 415.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تقدم في البابين 16</w:t>
      </w:r>
      <w:r w:rsidR="005F2F00">
        <w:rPr>
          <w:rtl/>
        </w:rPr>
        <w:t>،</w:t>
      </w:r>
      <w:r w:rsidRPr="00B01F8B">
        <w:rPr>
          <w:rtl/>
        </w:rPr>
        <w:t xml:space="preserve"> 17 من هذه</w:t>
      </w:r>
      <w:r>
        <w:rPr>
          <w:rtl/>
        </w:rPr>
        <w:t xml:space="preserve"> الأبواب.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 xml:space="preserve">(2) تقدم في الباب 19 من </w:t>
      </w:r>
      <w:r>
        <w:rPr>
          <w:rFonts w:hint="cs"/>
          <w:rtl/>
        </w:rPr>
        <w:t>أ</w:t>
      </w:r>
      <w:r w:rsidRPr="00B01F8B">
        <w:rPr>
          <w:rtl/>
        </w:rPr>
        <w:t>بواب المزارعة</w:t>
      </w:r>
      <w:r>
        <w:rPr>
          <w:rtl/>
        </w:rPr>
        <w:t>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(3) يأتي في الحديث 7 من الباب 70</w:t>
      </w:r>
      <w:r w:rsidR="005F2F00">
        <w:rPr>
          <w:rtl/>
        </w:rPr>
        <w:t>،</w:t>
      </w:r>
      <w:r w:rsidRPr="00B01F8B">
        <w:rPr>
          <w:rtl/>
        </w:rPr>
        <w:t xml:space="preserve"> وفي</w:t>
      </w:r>
      <w:r>
        <w:rPr>
          <w:rtl/>
        </w:rPr>
        <w:t xml:space="preserve"> الأبواب </w:t>
      </w:r>
      <w:r w:rsidRPr="00B01F8B">
        <w:rPr>
          <w:rtl/>
        </w:rPr>
        <w:t>71</w:t>
      </w:r>
      <w:r w:rsidR="005F2F00">
        <w:rPr>
          <w:rtl/>
        </w:rPr>
        <w:t>،</w:t>
      </w:r>
      <w:r w:rsidRPr="00B01F8B">
        <w:rPr>
          <w:rtl/>
        </w:rPr>
        <w:t xml:space="preserve"> 80</w:t>
      </w:r>
      <w:r w:rsidR="005F2F00">
        <w:rPr>
          <w:rtl/>
        </w:rPr>
        <w:t>،</w:t>
      </w:r>
      <w:r w:rsidRPr="00B01F8B">
        <w:rPr>
          <w:rtl/>
        </w:rPr>
        <w:t xml:space="preserve"> 81 من </w:t>
      </w:r>
      <w:r>
        <w:rPr>
          <w:rFonts w:hint="cs"/>
          <w:rtl/>
        </w:rPr>
        <w:t>أ</w:t>
      </w:r>
      <w:r w:rsidRPr="00B01F8B">
        <w:rPr>
          <w:rtl/>
        </w:rPr>
        <w:t xml:space="preserve">بواب </w:t>
      </w:r>
      <w:r>
        <w:rPr>
          <w:rFonts w:hint="cs"/>
          <w:rtl/>
        </w:rPr>
        <w:t>أ</w:t>
      </w:r>
      <w:r w:rsidRPr="00B01F8B">
        <w:rPr>
          <w:rtl/>
        </w:rPr>
        <w:t>حكام ال</w:t>
      </w:r>
      <w:r>
        <w:rPr>
          <w:rFonts w:hint="cs"/>
          <w:rtl/>
        </w:rPr>
        <w:t>أ</w:t>
      </w:r>
      <w:r w:rsidRPr="00B01F8B">
        <w:rPr>
          <w:rtl/>
        </w:rPr>
        <w:t>ولاد</w:t>
      </w:r>
      <w:r>
        <w:rPr>
          <w:rtl/>
        </w:rPr>
        <w:t>.</w:t>
      </w:r>
    </w:p>
    <w:p w:rsidR="00195052" w:rsidRDefault="00195052" w:rsidP="00B13B48">
      <w:pPr>
        <w:pStyle w:val="libFootnoteCenterBold"/>
        <w:rPr>
          <w:rtl/>
        </w:rPr>
      </w:pPr>
      <w:r>
        <w:rPr>
          <w:rtl/>
        </w:rPr>
        <w:t>الباب 33</w:t>
      </w:r>
    </w:p>
    <w:p w:rsidR="00195052" w:rsidRDefault="00195052" w:rsidP="00B13B48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206 / 907</w:t>
      </w:r>
      <w:r w:rsidR="005F2F00">
        <w:rPr>
          <w:rtl/>
        </w:rPr>
        <w:t>،</w:t>
      </w:r>
      <w:r>
        <w:rPr>
          <w:rtl/>
        </w:rPr>
        <w:t xml:space="preserve"> واورده في الحديث 2 من الباب 2 من </w:t>
      </w:r>
      <w:r>
        <w:rPr>
          <w:rFonts w:hint="cs"/>
          <w:rtl/>
        </w:rPr>
        <w:t>أ</w:t>
      </w:r>
      <w:r>
        <w:rPr>
          <w:rtl/>
        </w:rPr>
        <w:t>بواب الغصب.</w:t>
      </w:r>
    </w:p>
    <w:p w:rsidR="00195052" w:rsidRPr="00B01F8B" w:rsidRDefault="00195052" w:rsidP="00B13B48">
      <w:pPr>
        <w:pStyle w:val="libFootnote0"/>
        <w:rPr>
          <w:rtl/>
        </w:rPr>
      </w:pPr>
      <w:r w:rsidRPr="00B01F8B">
        <w:rPr>
          <w:rtl/>
        </w:rPr>
        <w:t>(</w:t>
      </w:r>
      <w:r w:rsidR="00B13B48">
        <w:rPr>
          <w:rFonts w:hint="cs"/>
          <w:rtl/>
        </w:rPr>
        <w:t>4</w:t>
      </w:r>
      <w:r w:rsidRPr="00B01F8B">
        <w:rPr>
          <w:rtl/>
        </w:rPr>
        <w:t>) في الفقيه</w:t>
      </w:r>
      <w:r w:rsidR="005F2F00">
        <w:rPr>
          <w:rtl/>
        </w:rPr>
        <w:t>:</w:t>
      </w:r>
      <w:r w:rsidRPr="00B01F8B">
        <w:rPr>
          <w:rtl/>
        </w:rPr>
        <w:t xml:space="preserve"> وفاكهة </w:t>
      </w:r>
      <w:r w:rsidRPr="00B13B48">
        <w:rPr>
          <w:rtl/>
        </w:rPr>
        <w:t>وغيرها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943577">
      <w:pPr>
        <w:pStyle w:val="libNormal0"/>
        <w:rPr>
          <w:rtl/>
        </w:rPr>
      </w:pPr>
      <w:r>
        <w:rPr>
          <w:rtl/>
        </w:rPr>
        <w:lastRenderedPageBreak/>
        <w:t>يستأمر صاحب الدار في ذلك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عليه الكراء ويقو</w:t>
      </w:r>
      <w:r>
        <w:rPr>
          <w:rFonts w:hint="cs"/>
          <w:rtl/>
        </w:rPr>
        <w:t>ّ</w:t>
      </w:r>
      <w:r>
        <w:rPr>
          <w:rtl/>
        </w:rPr>
        <w:t xml:space="preserve">م صاحب الدار الزرع والغرس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قيمة عدل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4357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فيعطيه الغارس إن كان استأمره في ذلك</w:t>
      </w:r>
      <w:r w:rsidR="005F2F00">
        <w:rPr>
          <w:rtl/>
        </w:rPr>
        <w:t>،</w:t>
      </w:r>
      <w:r>
        <w:rPr>
          <w:rtl/>
        </w:rPr>
        <w:t xml:space="preserve"> وإن لم يكن استأمره في ذلك فعليه الكراء</w:t>
      </w:r>
      <w:r w:rsidR="005F2F00">
        <w:rPr>
          <w:rtl/>
        </w:rPr>
        <w:t>،</w:t>
      </w:r>
      <w:r>
        <w:rPr>
          <w:rtl/>
        </w:rPr>
        <w:t xml:space="preserve"> وله الغرس والزرع يقلعه ويذهب به حيث شاء.</w:t>
      </w:r>
    </w:p>
    <w:p w:rsidR="00195052" w:rsidRDefault="00195052" w:rsidP="00943577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نحوه </w:t>
      </w:r>
      <w:r w:rsidRPr="00A87799">
        <w:rPr>
          <w:rStyle w:val="libFootnotenumChar"/>
          <w:rtl/>
        </w:rPr>
        <w:t>(</w:t>
      </w:r>
      <w:r w:rsidR="0094357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4357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فيعطيه الغارس</w:t>
      </w:r>
      <w:r w:rsidR="005F2F00">
        <w:rPr>
          <w:rtl/>
        </w:rPr>
        <w:t>،</w:t>
      </w:r>
      <w:r>
        <w:rPr>
          <w:rtl/>
        </w:rPr>
        <w:t xml:space="preserve"> وإن كان استأمر فعليه الكراء</w:t>
      </w:r>
      <w:r w:rsidR="005F2F00">
        <w:rPr>
          <w:rtl/>
        </w:rPr>
        <w:t>،</w:t>
      </w:r>
      <w:r>
        <w:rPr>
          <w:rtl/>
        </w:rPr>
        <w:t xml:space="preserve"> وذكر بقي</w:t>
      </w:r>
      <w:r>
        <w:rPr>
          <w:rFonts w:hint="cs"/>
          <w:rtl/>
        </w:rPr>
        <w:t>ّ</w:t>
      </w:r>
      <w:r>
        <w:rPr>
          <w:rtl/>
        </w:rPr>
        <w:t xml:space="preserve">ة الحديث مثله </w:t>
      </w:r>
      <w:r w:rsidRPr="00A87799">
        <w:rPr>
          <w:rStyle w:val="libFootnotenumChar"/>
          <w:rtl/>
        </w:rPr>
        <w:t>(</w:t>
      </w:r>
      <w:r w:rsidR="0094357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محمّد بن عبد الله بن هلال</w:t>
      </w:r>
      <w:r w:rsidR="005F2F00">
        <w:rPr>
          <w:rtl/>
        </w:rPr>
        <w:t>،</w:t>
      </w:r>
      <w:r>
        <w:rPr>
          <w:rtl/>
        </w:rPr>
        <w:t xml:space="preserve"> عن عقبة بن خالد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أتى أرض رجل فزرعها بغير إذنه حت</w:t>
      </w:r>
      <w:r>
        <w:rPr>
          <w:rFonts w:hint="cs"/>
          <w:rtl/>
        </w:rPr>
        <w:t>ّ</w:t>
      </w:r>
      <w:r>
        <w:rPr>
          <w:rtl/>
        </w:rPr>
        <w:t>ى إذا بلغ الزرع جاء صاحب الأرض فقال</w:t>
      </w:r>
      <w:r w:rsidR="005F2F00">
        <w:rPr>
          <w:rtl/>
        </w:rPr>
        <w:t>:</w:t>
      </w:r>
      <w:r>
        <w:rPr>
          <w:rtl/>
        </w:rPr>
        <w:t xml:space="preserve"> زرعت بغير إذني فزرعك لي وعليّ ما أنفقت</w:t>
      </w:r>
      <w:r w:rsidR="005F2F00">
        <w:rPr>
          <w:rtl/>
        </w:rPr>
        <w:t>،</w:t>
      </w:r>
      <w:r>
        <w:rPr>
          <w:rtl/>
        </w:rPr>
        <w:t xml:space="preserve"> أله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للزارع زرعه</w:t>
      </w:r>
      <w:r w:rsidR="005F2F00">
        <w:rPr>
          <w:rtl/>
        </w:rPr>
        <w:t>،</w:t>
      </w:r>
      <w:r>
        <w:rPr>
          <w:rtl/>
        </w:rPr>
        <w:t xml:space="preserve"> ولصاحب الأرض كراء أرضه.</w:t>
      </w:r>
    </w:p>
    <w:p w:rsidR="00195052" w:rsidRDefault="00195052" w:rsidP="0094357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 مثله </w:t>
      </w:r>
      <w:r w:rsidRPr="00A87799">
        <w:rPr>
          <w:rStyle w:val="libFootnotenumChar"/>
          <w:rtl/>
        </w:rPr>
        <w:t>(</w:t>
      </w:r>
      <w:r w:rsidR="0094357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علي بن محبوب بن شيرة</w:t>
      </w:r>
      <w:r w:rsidR="005F2F00">
        <w:rPr>
          <w:rtl/>
        </w:rPr>
        <w:t>،</w:t>
      </w:r>
      <w:r>
        <w:rPr>
          <w:rtl/>
        </w:rPr>
        <w:t xml:space="preserve"> عن القاسم بن محمّد</w:t>
      </w:r>
      <w:r w:rsidR="005F2F00">
        <w:rPr>
          <w:rtl/>
        </w:rPr>
        <w:t>،</w:t>
      </w:r>
      <w:r>
        <w:rPr>
          <w:rtl/>
        </w:rPr>
        <w:t xml:space="preserve"> عن سليمان بن واقد</w:t>
      </w:r>
      <w:r w:rsidR="005F2F00">
        <w:rPr>
          <w:rtl/>
        </w:rPr>
        <w:t>،</w:t>
      </w:r>
      <w:r>
        <w:rPr>
          <w:rtl/>
        </w:rPr>
        <w:t xml:space="preserve"> عن عبد العزيز بن محمّد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من أخذ أرضا</w:t>
      </w:r>
      <w:r>
        <w:rPr>
          <w:rFonts w:hint="cs"/>
          <w:rtl/>
        </w:rPr>
        <w:t>ً</w:t>
      </w:r>
      <w:r>
        <w:rPr>
          <w:rtl/>
        </w:rPr>
        <w:t xml:space="preserve"> بغير حق</w:t>
      </w:r>
      <w:r>
        <w:rPr>
          <w:rFonts w:hint="cs"/>
          <w:rtl/>
        </w:rPr>
        <w:t>ّ</w:t>
      </w:r>
      <w:r>
        <w:rPr>
          <w:rtl/>
        </w:rPr>
        <w:t>ها أو بنى فيها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يرفع بناؤه وتسل</w:t>
      </w:r>
      <w:r>
        <w:rPr>
          <w:rFonts w:hint="cs"/>
          <w:rtl/>
        </w:rPr>
        <w:t>ّ</w:t>
      </w:r>
      <w:r>
        <w:rPr>
          <w:rtl/>
        </w:rPr>
        <w:t xml:space="preserve">م التربة </w:t>
      </w:r>
      <w:r>
        <w:rPr>
          <w:rFonts w:hint="cs"/>
          <w:rtl/>
        </w:rPr>
        <w:t>ا</w:t>
      </w:r>
      <w:r>
        <w:rPr>
          <w:rtl/>
        </w:rPr>
        <w:t>لى صاحبها ليس لعرق ظالم حق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1F8B" w:rsidRDefault="00195052" w:rsidP="00943577">
      <w:pPr>
        <w:pStyle w:val="libFootnote0"/>
        <w:rPr>
          <w:rtl/>
        </w:rPr>
      </w:pPr>
      <w:r w:rsidRPr="00B01F8B">
        <w:rPr>
          <w:rtl/>
        </w:rPr>
        <w:t>(</w:t>
      </w:r>
      <w:r w:rsidR="00943577">
        <w:rPr>
          <w:rFonts w:hint="cs"/>
          <w:rtl/>
        </w:rPr>
        <w:t>1</w:t>
      </w:r>
      <w:r w:rsidRPr="00B01F8B">
        <w:rPr>
          <w:rtl/>
        </w:rPr>
        <w:t xml:space="preserve">) ليس في نسخة من </w:t>
      </w:r>
      <w:r w:rsidRPr="00943577">
        <w:rPr>
          <w:rtl/>
        </w:rPr>
        <w:t>الفقيه. ( هامش المخطوط ).</w:t>
      </w:r>
    </w:p>
    <w:p w:rsidR="00195052" w:rsidRPr="00B01F8B" w:rsidRDefault="00195052" w:rsidP="00943577">
      <w:pPr>
        <w:pStyle w:val="libFootnote0"/>
        <w:rPr>
          <w:rtl/>
        </w:rPr>
      </w:pPr>
      <w:r w:rsidRPr="00B01F8B">
        <w:rPr>
          <w:rtl/>
        </w:rPr>
        <w:t>(</w:t>
      </w:r>
      <w:r w:rsidR="00943577">
        <w:rPr>
          <w:rFonts w:hint="cs"/>
          <w:rtl/>
        </w:rPr>
        <w:t>2</w:t>
      </w:r>
      <w:r w:rsidRPr="00B01F8B">
        <w:rPr>
          <w:rtl/>
        </w:rPr>
        <w:t>) الفقيه 3</w:t>
      </w:r>
      <w:r w:rsidR="005F2F00">
        <w:rPr>
          <w:rtl/>
        </w:rPr>
        <w:t>:</w:t>
      </w:r>
      <w:r w:rsidRPr="00B01F8B">
        <w:rPr>
          <w:rtl/>
        </w:rPr>
        <w:t xml:space="preserve"> 156</w:t>
      </w:r>
      <w:r>
        <w:rPr>
          <w:rtl/>
        </w:rPr>
        <w:t xml:space="preserve"> / </w:t>
      </w:r>
      <w:r w:rsidRPr="00B01F8B">
        <w:rPr>
          <w:rtl/>
        </w:rPr>
        <w:t>684</w:t>
      </w:r>
      <w:r>
        <w:rPr>
          <w:rtl/>
        </w:rPr>
        <w:t>.</w:t>
      </w:r>
    </w:p>
    <w:p w:rsidR="00195052" w:rsidRPr="00B01F8B" w:rsidRDefault="00195052" w:rsidP="00943577">
      <w:pPr>
        <w:pStyle w:val="libFootnote0"/>
        <w:rPr>
          <w:rtl/>
        </w:rPr>
      </w:pPr>
      <w:r w:rsidRPr="00B01F8B">
        <w:rPr>
          <w:rtl/>
        </w:rPr>
        <w:t>(</w:t>
      </w:r>
      <w:r w:rsidR="00943577">
        <w:rPr>
          <w:rFonts w:hint="cs"/>
          <w:rtl/>
        </w:rPr>
        <w:t>3</w:t>
      </w:r>
      <w:r w:rsidRPr="00B01F8B">
        <w:rPr>
          <w:rtl/>
        </w:rPr>
        <w:t>) الكافي</w:t>
      </w:r>
      <w:r w:rsidR="005F2F00">
        <w:rPr>
          <w:rtl/>
        </w:rPr>
        <w:t>:</w:t>
      </w:r>
      <w:r w:rsidRPr="00B01F8B">
        <w:rPr>
          <w:rtl/>
        </w:rPr>
        <w:t xml:space="preserve"> 5</w:t>
      </w:r>
      <w:r w:rsidR="005F2F00">
        <w:rPr>
          <w:rtl/>
        </w:rPr>
        <w:t>:</w:t>
      </w:r>
      <w:r w:rsidRPr="00B01F8B">
        <w:rPr>
          <w:rtl/>
        </w:rPr>
        <w:t xml:space="preserve"> 297</w:t>
      </w:r>
      <w:r>
        <w:rPr>
          <w:rtl/>
        </w:rPr>
        <w:t xml:space="preserve"> / </w:t>
      </w:r>
      <w:r w:rsidRPr="00B01F8B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206 / 906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2 من </w:t>
      </w:r>
      <w:r>
        <w:rPr>
          <w:rFonts w:hint="cs"/>
          <w:rtl/>
        </w:rPr>
        <w:t>أ</w:t>
      </w:r>
      <w:r>
        <w:rPr>
          <w:rtl/>
        </w:rPr>
        <w:t>بواب الغصب.</w:t>
      </w:r>
    </w:p>
    <w:p w:rsidR="00195052" w:rsidRPr="00B01F8B" w:rsidRDefault="00195052" w:rsidP="00943577">
      <w:pPr>
        <w:pStyle w:val="libFootnote0"/>
        <w:rPr>
          <w:rtl/>
        </w:rPr>
      </w:pPr>
      <w:r w:rsidRPr="00B01F8B">
        <w:rPr>
          <w:rtl/>
        </w:rPr>
        <w:t>(</w:t>
      </w:r>
      <w:r w:rsidR="00943577">
        <w:rPr>
          <w:rFonts w:hint="cs"/>
          <w:rtl/>
        </w:rPr>
        <w:t>4</w:t>
      </w:r>
      <w:r w:rsidRPr="00B01F8B">
        <w:rPr>
          <w:rtl/>
        </w:rPr>
        <w:t>) الكافي 5</w:t>
      </w:r>
      <w:r w:rsidR="005F2F00">
        <w:rPr>
          <w:rtl/>
        </w:rPr>
        <w:t>:</w:t>
      </w:r>
      <w:r w:rsidRPr="00B01F8B">
        <w:rPr>
          <w:rtl/>
        </w:rPr>
        <w:t xml:space="preserve"> 296</w:t>
      </w:r>
      <w:r>
        <w:rPr>
          <w:rtl/>
        </w:rPr>
        <w:t xml:space="preserve"> / </w:t>
      </w:r>
      <w:r w:rsidRPr="00B01F8B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206 / 909</w:t>
      </w:r>
      <w:r w:rsidR="005F2F00">
        <w:rPr>
          <w:rtl/>
        </w:rPr>
        <w:t>،</w:t>
      </w:r>
      <w:r>
        <w:rPr>
          <w:rtl/>
        </w:rPr>
        <w:t xml:space="preserve"> واورده في الحديثين 1</w:t>
      </w:r>
      <w:r w:rsidR="005F2F00">
        <w:rPr>
          <w:rtl/>
        </w:rPr>
        <w:t>،</w:t>
      </w:r>
      <w:r>
        <w:rPr>
          <w:rtl/>
        </w:rPr>
        <w:t xml:space="preserve"> 2 من الباب 3 من </w:t>
      </w:r>
      <w:r>
        <w:rPr>
          <w:rFonts w:hint="cs"/>
          <w:rtl/>
        </w:rPr>
        <w:t>أ</w:t>
      </w:r>
      <w:r>
        <w:rPr>
          <w:rtl/>
        </w:rPr>
        <w:t>بواب الغصب.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أخذ أرضا</w:t>
      </w:r>
      <w:r>
        <w:rPr>
          <w:rFonts w:hint="cs"/>
          <w:rtl/>
        </w:rPr>
        <w:t>ً</w:t>
      </w:r>
      <w:r>
        <w:rPr>
          <w:rtl/>
        </w:rPr>
        <w:t xml:space="preserve"> بغير حق</w:t>
      </w:r>
      <w:r>
        <w:rPr>
          <w:rFonts w:hint="cs"/>
          <w:rtl/>
        </w:rPr>
        <w:t>ّ</w:t>
      </w:r>
      <w:r>
        <w:rPr>
          <w:rtl/>
        </w:rPr>
        <w:t>ها كل</w:t>
      </w:r>
      <w:r>
        <w:rPr>
          <w:rFonts w:hint="cs"/>
          <w:rtl/>
        </w:rPr>
        <w:t>ّ</w:t>
      </w:r>
      <w:r>
        <w:rPr>
          <w:rtl/>
        </w:rPr>
        <w:t>ف أن يحمل ترابها إلى المحشر.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56" w:name="_Toc305076908"/>
            <w:bookmarkStart w:id="557" w:name="_Toc305081150"/>
            <w:bookmarkStart w:id="558" w:name="_Toc378449449"/>
            <w:bookmarkStart w:id="559" w:name="_Toc256948144"/>
            <w:r>
              <w:rPr>
                <w:rtl/>
              </w:rPr>
              <w:t>34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جعل أكثر الأ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جرة في مقابلة أقل المد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Start w:id="560" w:name="_Toc305076909"/>
            <w:bookmarkStart w:id="561" w:name="_Toc305081151"/>
            <w:bookmarkEnd w:id="556"/>
            <w:bookmarkEnd w:id="55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وبالعكس مع تفاوت النفع وتقدم الشرط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خراج</w:t>
            </w:r>
            <w:bookmarkStart w:id="562" w:name="_Toc305076910"/>
            <w:bookmarkStart w:id="563" w:name="_Toc305081152"/>
            <w:bookmarkEnd w:id="560"/>
            <w:bookmarkEnd w:id="56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الأرض المستأجرة</w:t>
            </w:r>
            <w:bookmarkEnd w:id="558"/>
            <w:bookmarkEnd w:id="559"/>
            <w:bookmarkEnd w:id="562"/>
            <w:bookmarkEnd w:id="56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4B2C8D">
      <w:pPr>
        <w:pStyle w:val="libNormal"/>
        <w:rPr>
          <w:rtl/>
        </w:rPr>
      </w:pPr>
      <w:r w:rsidRPr="00C75CD5">
        <w:rPr>
          <w:rStyle w:val="libNormalChar"/>
          <w:rtl/>
        </w:rPr>
        <w:t>[ 24364 ]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</w:t>
      </w:r>
      <w:r>
        <w:rPr>
          <w:rFonts w:hint="cs"/>
          <w:rtl/>
        </w:rPr>
        <w:t>ي</w:t>
      </w:r>
      <w:r>
        <w:rPr>
          <w:rtl/>
        </w:rPr>
        <w:t xml:space="preserve"> بن محبوب </w:t>
      </w:r>
      <w:r w:rsidRPr="00A87799">
        <w:rPr>
          <w:rStyle w:val="libFootnotenumChar"/>
          <w:rtl/>
        </w:rPr>
        <w:t>(</w:t>
      </w:r>
      <w:r w:rsidR="004B2C8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عباد بن سليمان</w:t>
      </w:r>
      <w:r w:rsidR="005F2F00">
        <w:rPr>
          <w:rtl/>
        </w:rPr>
        <w:t>،</w:t>
      </w:r>
      <w:r>
        <w:rPr>
          <w:rtl/>
        </w:rPr>
        <w:t xml:space="preserve"> عن سعد بن سعد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حدثه</w:t>
      </w:r>
      <w:r w:rsidR="005F2F00">
        <w:rPr>
          <w:rtl/>
        </w:rPr>
        <w:t>،</w:t>
      </w:r>
      <w:r>
        <w:rPr>
          <w:rtl/>
        </w:rPr>
        <w:t xml:space="preserve"> عن إدريس بن عبد الله القمي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جعلت فداك إجارة الرحى تعل</w:t>
      </w:r>
      <w:r>
        <w:rPr>
          <w:rFonts w:hint="cs"/>
          <w:rtl/>
        </w:rPr>
        <w:t>ّ</w:t>
      </w:r>
      <w:r>
        <w:rPr>
          <w:rtl/>
        </w:rPr>
        <w:t>مني كيف تصح</w:t>
      </w:r>
      <w:r>
        <w:rPr>
          <w:rFonts w:hint="cs"/>
          <w:rtl/>
        </w:rPr>
        <w:t>ّ</w:t>
      </w:r>
      <w:r>
        <w:rPr>
          <w:rtl/>
        </w:rPr>
        <w:t xml:space="preserve"> إجارتها</w:t>
      </w:r>
      <w:r>
        <w:rPr>
          <w:rFonts w:hint="cs"/>
          <w:rtl/>
        </w:rPr>
        <w:t xml:space="preserve"> </w:t>
      </w:r>
      <w:r>
        <w:rPr>
          <w:rtl/>
        </w:rPr>
        <w:t>؟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الماء عندنا ربما دام</w:t>
      </w:r>
      <w:r w:rsidR="005F2F00">
        <w:rPr>
          <w:rtl/>
        </w:rPr>
        <w:t>،</w:t>
      </w:r>
      <w:r>
        <w:rPr>
          <w:rtl/>
        </w:rPr>
        <w:t xml:space="preserve"> وربما انقطع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اجعل جل</w:t>
      </w:r>
      <w:r>
        <w:rPr>
          <w:rFonts w:hint="cs"/>
          <w:rtl/>
        </w:rPr>
        <w:t>ّ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جارة في الأشهر التى لا ينقطع الماء فيها</w:t>
      </w:r>
      <w:r w:rsidR="005F2F00">
        <w:rPr>
          <w:rtl/>
        </w:rPr>
        <w:t>،</w:t>
      </w:r>
      <w:r>
        <w:rPr>
          <w:rtl/>
        </w:rPr>
        <w:t xml:space="preserve"> والباقى اجعله في الأشهر التي ينقطع فيها الماء ولو درهما</w:t>
      </w:r>
      <w:r>
        <w:rPr>
          <w:rFonts w:hint="cs"/>
          <w:rtl/>
        </w:rPr>
        <w:t xml:space="preserve">ً </w:t>
      </w:r>
      <w:r w:rsidRPr="00A87799">
        <w:rPr>
          <w:rStyle w:val="libFootnotenumChar"/>
          <w:rtl/>
        </w:rPr>
        <w:t>(</w:t>
      </w:r>
      <w:r w:rsidR="004B2C8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B2C8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>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في خيار الشرط </w:t>
      </w:r>
      <w:r w:rsidRPr="00A87799">
        <w:rPr>
          <w:rStyle w:val="libFootnotenumChar"/>
          <w:rtl/>
        </w:rPr>
        <w:t>(</w:t>
      </w:r>
      <w:r w:rsidR="004B2C8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تقدم ما يدل على بعض المقصود في الباب 15</w:t>
      </w:r>
      <w:r w:rsidR="005F2F00">
        <w:rPr>
          <w:rtl/>
        </w:rPr>
        <w:t>،</w:t>
      </w:r>
      <w:r w:rsidRPr="00B01F8B">
        <w:rPr>
          <w:rtl/>
        </w:rPr>
        <w:t xml:space="preserve"> وفي الحديثين 1</w:t>
      </w:r>
      <w:r w:rsidR="005F2F00">
        <w:rPr>
          <w:rtl/>
        </w:rPr>
        <w:t>،</w:t>
      </w:r>
      <w:r w:rsidRPr="00B01F8B">
        <w:rPr>
          <w:rtl/>
        </w:rPr>
        <w:t xml:space="preserve"> 4 من الباب 18 من أبواب المزا</w:t>
      </w:r>
      <w:r>
        <w:rPr>
          <w:rFonts w:hint="cs"/>
          <w:rtl/>
        </w:rPr>
        <w:t>ر</w:t>
      </w:r>
      <w:r w:rsidRPr="00B01F8B">
        <w:rPr>
          <w:rtl/>
        </w:rPr>
        <w:t>عة</w:t>
      </w:r>
      <w:r>
        <w:rPr>
          <w:rtl/>
        </w:rPr>
        <w:t>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(2) يأتي في الباب 2 من أبواب الغصب</w:t>
      </w:r>
      <w:r>
        <w:rPr>
          <w:rtl/>
        </w:rPr>
        <w:t>.</w:t>
      </w:r>
    </w:p>
    <w:p w:rsidR="00195052" w:rsidRDefault="00195052" w:rsidP="004B2C8D">
      <w:pPr>
        <w:pStyle w:val="libFootnoteCenterBold"/>
        <w:rPr>
          <w:rtl/>
        </w:rPr>
      </w:pPr>
      <w:r>
        <w:rPr>
          <w:rtl/>
        </w:rPr>
        <w:t>الباب 34</w:t>
      </w:r>
    </w:p>
    <w:p w:rsidR="00195052" w:rsidRDefault="00195052" w:rsidP="004B2C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207 / 911.</w:t>
      </w:r>
    </w:p>
    <w:p w:rsidR="00195052" w:rsidRPr="00B01F8B" w:rsidRDefault="00195052" w:rsidP="004B2C8D">
      <w:pPr>
        <w:pStyle w:val="libFootnote0"/>
        <w:rPr>
          <w:rtl/>
        </w:rPr>
      </w:pPr>
      <w:r w:rsidRPr="00B01F8B">
        <w:rPr>
          <w:rtl/>
        </w:rPr>
        <w:t>(</w:t>
      </w:r>
      <w:r w:rsidR="004B2C8D">
        <w:rPr>
          <w:rFonts w:hint="cs"/>
          <w:rtl/>
        </w:rPr>
        <w:t>3</w:t>
      </w:r>
      <w:r w:rsidRPr="00B01F8B">
        <w:rPr>
          <w:rtl/>
        </w:rPr>
        <w:t>) في المصدر</w:t>
      </w:r>
      <w:r w:rsidR="005F2F00">
        <w:rPr>
          <w:rtl/>
        </w:rPr>
        <w:t>:</w:t>
      </w:r>
      <w:r>
        <w:rPr>
          <w:rtl/>
        </w:rPr>
        <w:t xml:space="preserve"> محمّد </w:t>
      </w:r>
      <w:r w:rsidRPr="00B01F8B">
        <w:rPr>
          <w:rtl/>
        </w:rPr>
        <w:t>بن أحمد بن يحيى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195052" w:rsidRPr="00B01F8B" w:rsidRDefault="00195052" w:rsidP="004B2C8D">
      <w:pPr>
        <w:pStyle w:val="libFootnote0"/>
        <w:rPr>
          <w:rtl/>
        </w:rPr>
      </w:pPr>
      <w:r w:rsidRPr="00B01F8B">
        <w:rPr>
          <w:rtl/>
        </w:rPr>
        <w:t>(</w:t>
      </w:r>
      <w:r w:rsidR="004B2C8D">
        <w:rPr>
          <w:rFonts w:hint="cs"/>
          <w:rtl/>
        </w:rPr>
        <w:t>4</w:t>
      </w:r>
      <w:r w:rsidRPr="00B01F8B">
        <w:rPr>
          <w:rtl/>
        </w:rPr>
        <w:t>) في نسخة</w:t>
      </w:r>
      <w:r w:rsidR="005F2F00">
        <w:rPr>
          <w:rtl/>
        </w:rPr>
        <w:t>:</w:t>
      </w:r>
      <w:r w:rsidRPr="00B01F8B">
        <w:rPr>
          <w:rtl/>
        </w:rPr>
        <w:t xml:space="preserve"> </w:t>
      </w:r>
      <w:r w:rsidRPr="004B2C8D">
        <w:rPr>
          <w:rtl/>
        </w:rPr>
        <w:t>درهم ( هامش المخطوط )</w:t>
      </w:r>
      <w:r w:rsidRPr="00B01F8B">
        <w:rPr>
          <w:rtl/>
        </w:rPr>
        <w:t xml:space="preserve"> وكذلك المصدر</w:t>
      </w:r>
      <w:r>
        <w:rPr>
          <w:rtl/>
        </w:rPr>
        <w:t>.</w:t>
      </w:r>
    </w:p>
    <w:p w:rsidR="00195052" w:rsidRPr="00B01F8B" w:rsidRDefault="00195052" w:rsidP="004B2C8D">
      <w:pPr>
        <w:pStyle w:val="libFootnote0"/>
        <w:rPr>
          <w:rtl/>
        </w:rPr>
      </w:pPr>
      <w:r w:rsidRPr="00B01F8B">
        <w:rPr>
          <w:rtl/>
        </w:rPr>
        <w:t>(</w:t>
      </w:r>
      <w:r w:rsidR="004B2C8D">
        <w:rPr>
          <w:rFonts w:hint="cs"/>
          <w:rtl/>
        </w:rPr>
        <w:t>5</w:t>
      </w:r>
      <w:r w:rsidRPr="00B01F8B">
        <w:rPr>
          <w:rtl/>
        </w:rPr>
        <w:t>) تقدم في الباب 6 من أبواب الخيار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C35685">
      <w:pPr>
        <w:pStyle w:val="libNormal0"/>
        <w:rPr>
          <w:rtl/>
        </w:rPr>
      </w:pPr>
      <w:r>
        <w:rPr>
          <w:rtl/>
        </w:rPr>
        <w:lastRenderedPageBreak/>
        <w:t>وخصوصا</w:t>
      </w:r>
      <w:r>
        <w:rPr>
          <w:rFonts w:hint="cs"/>
          <w:rtl/>
        </w:rPr>
        <w:t>ً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C35685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وعلى حكم الخراج في المزارعة </w:t>
      </w:r>
      <w:r w:rsidRPr="00A87799">
        <w:rPr>
          <w:rStyle w:val="libFootnotenumChar"/>
          <w:rtl/>
        </w:rPr>
        <w:t>(</w:t>
      </w:r>
      <w:r w:rsidR="00C3568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64" w:name="_Toc305076911"/>
            <w:bookmarkStart w:id="565" w:name="_Toc305081153"/>
            <w:bookmarkStart w:id="566" w:name="_Toc378449450"/>
            <w:bookmarkStart w:id="567" w:name="_Toc256948145"/>
            <w:r>
              <w:rPr>
                <w:rtl/>
              </w:rPr>
              <w:t>35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من استأجر أجيرا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يحفر بئرا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عشر قامات</w:t>
            </w:r>
            <w:bookmarkStart w:id="568" w:name="_Toc305076912"/>
            <w:bookmarkStart w:id="569" w:name="_Toc305081154"/>
            <w:bookmarkEnd w:id="564"/>
            <w:bookmarkEnd w:id="56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فحفر قامة وعجز</w:t>
            </w:r>
            <w:bookmarkEnd w:id="566"/>
            <w:bookmarkEnd w:id="567"/>
            <w:bookmarkEnd w:id="568"/>
            <w:bookmarkEnd w:id="56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العباس بن معروف</w:t>
      </w:r>
      <w:r w:rsidR="005F2F00">
        <w:rPr>
          <w:rtl/>
        </w:rPr>
        <w:t>،</w:t>
      </w:r>
      <w:r>
        <w:rPr>
          <w:rtl/>
        </w:rPr>
        <w:t xml:space="preserve"> عن أبي شعيب المحاملي الرفاعي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قبل رجلا</w:t>
      </w:r>
      <w:r>
        <w:rPr>
          <w:rFonts w:hint="cs"/>
          <w:rtl/>
        </w:rPr>
        <w:t>ً</w:t>
      </w:r>
      <w:r>
        <w:rPr>
          <w:rtl/>
        </w:rPr>
        <w:t xml:space="preserve"> حفر بئر عشر قامات بعشرة دراهم فحفر قامة ثم</w:t>
      </w:r>
      <w:r>
        <w:rPr>
          <w:rFonts w:hint="cs"/>
          <w:rtl/>
        </w:rPr>
        <w:t>ّ</w:t>
      </w:r>
      <w:r>
        <w:rPr>
          <w:rtl/>
        </w:rPr>
        <w:t xml:space="preserve"> عجز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له جزء من خمسة وخمسين جزءا</w:t>
      </w:r>
      <w:r>
        <w:rPr>
          <w:rFonts w:hint="cs"/>
          <w:rtl/>
        </w:rPr>
        <w:t>ً</w:t>
      </w:r>
      <w:r>
        <w:rPr>
          <w:rtl/>
        </w:rPr>
        <w:t xml:space="preserve"> من العشرة دراهم.</w:t>
      </w:r>
    </w:p>
    <w:p w:rsidR="00195052" w:rsidRDefault="00195052" w:rsidP="00C35685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C3568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معاوية بن حكيم</w:t>
      </w:r>
      <w:r w:rsidR="005F2F00">
        <w:rPr>
          <w:rtl/>
        </w:rPr>
        <w:t>،</w:t>
      </w:r>
      <w:r>
        <w:rPr>
          <w:rtl/>
        </w:rPr>
        <w:t xml:space="preserve"> عن أبي شعيب المحاملي الرفاعي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قبل رجلا</w:t>
      </w:r>
      <w:r>
        <w:rPr>
          <w:rFonts w:hint="cs"/>
          <w:rtl/>
        </w:rPr>
        <w:t>ً</w:t>
      </w:r>
      <w:r>
        <w:rPr>
          <w:rtl/>
        </w:rPr>
        <w:t xml:space="preserve"> أن يحفر له عشر قامات بعشرة دراهم فحفر له قامة ثم</w:t>
      </w:r>
      <w:r>
        <w:rPr>
          <w:rFonts w:hint="cs"/>
          <w:rtl/>
        </w:rPr>
        <w:t>ّ</w:t>
      </w:r>
      <w:r>
        <w:rPr>
          <w:rtl/>
        </w:rPr>
        <w:t xml:space="preserve"> عجز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تقس</w:t>
      </w:r>
      <w:r>
        <w:rPr>
          <w:rFonts w:hint="cs"/>
          <w:rtl/>
        </w:rPr>
        <w:t>ّ</w:t>
      </w:r>
      <w:r>
        <w:rPr>
          <w:rtl/>
        </w:rPr>
        <w:t>م عشرة على خمسة وخمسين جزءا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 أصاب واحدا</w:t>
      </w:r>
      <w:r>
        <w:rPr>
          <w:rFonts w:hint="cs"/>
          <w:rtl/>
        </w:rPr>
        <w:t>ً</w:t>
      </w:r>
      <w:r>
        <w:rPr>
          <w:rtl/>
        </w:rPr>
        <w:t xml:space="preserve"> فهو للقامة الأولى</w:t>
      </w:r>
      <w:r w:rsidR="005F2F00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ثنان للثانية</w:t>
      </w:r>
      <w:r w:rsidR="005F2F00">
        <w:rPr>
          <w:rtl/>
        </w:rPr>
        <w:t>،</w:t>
      </w:r>
      <w:r>
        <w:rPr>
          <w:rtl/>
        </w:rPr>
        <w:t xml:space="preserve"> والثلاثة للثالثة</w:t>
      </w:r>
      <w:r w:rsidR="005F2F00">
        <w:rPr>
          <w:rtl/>
        </w:rPr>
        <w:t>،</w:t>
      </w:r>
      <w:r>
        <w:rPr>
          <w:rtl/>
        </w:rPr>
        <w:t xml:space="preserve"> وعلى هذا الحساب إلى العشرة.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1F8B" w:rsidRDefault="00195052" w:rsidP="00C35685">
      <w:pPr>
        <w:pStyle w:val="libFootnote0"/>
        <w:rPr>
          <w:rtl/>
        </w:rPr>
      </w:pPr>
      <w:r w:rsidRPr="00B01F8B">
        <w:rPr>
          <w:rtl/>
        </w:rPr>
        <w:t>(</w:t>
      </w:r>
      <w:r w:rsidR="00C35685">
        <w:rPr>
          <w:rFonts w:hint="cs"/>
          <w:rtl/>
        </w:rPr>
        <w:t>1</w:t>
      </w:r>
      <w:r w:rsidRPr="00B01F8B">
        <w:rPr>
          <w:rtl/>
        </w:rPr>
        <w:t>) تقدم في الباب 17 من أبواب المزارعة</w:t>
      </w:r>
      <w:r>
        <w:rPr>
          <w:rtl/>
        </w:rPr>
        <w:t>.</w:t>
      </w:r>
    </w:p>
    <w:p w:rsidR="00195052" w:rsidRPr="00B01F8B" w:rsidRDefault="00195052" w:rsidP="00C35685">
      <w:pPr>
        <w:pStyle w:val="libFootnote0"/>
        <w:rPr>
          <w:rtl/>
        </w:rPr>
      </w:pPr>
      <w:r w:rsidRPr="00B01F8B">
        <w:rPr>
          <w:rtl/>
        </w:rPr>
        <w:t>(</w:t>
      </w:r>
      <w:r w:rsidR="00C35685">
        <w:rPr>
          <w:rFonts w:hint="cs"/>
          <w:rtl/>
        </w:rPr>
        <w:t>2</w:t>
      </w:r>
      <w:r w:rsidRPr="00B01F8B">
        <w:rPr>
          <w:rtl/>
        </w:rPr>
        <w:t>) تقدم في الباب 10</w:t>
      </w:r>
      <w:r w:rsidR="005F2F00">
        <w:rPr>
          <w:rtl/>
        </w:rPr>
        <w:t>،</w:t>
      </w:r>
      <w:r w:rsidRPr="00B01F8B">
        <w:rPr>
          <w:rtl/>
        </w:rPr>
        <w:t xml:space="preserve"> وفي الحديث 10 من الباب 16 من أبواب المزارعة</w:t>
      </w:r>
      <w:r>
        <w:rPr>
          <w:rtl/>
        </w:rPr>
        <w:t>.</w:t>
      </w:r>
    </w:p>
    <w:p w:rsidR="00195052" w:rsidRDefault="00195052" w:rsidP="00C35685">
      <w:pPr>
        <w:pStyle w:val="libFootnoteCenterBold"/>
        <w:rPr>
          <w:rtl/>
        </w:rPr>
      </w:pPr>
      <w:r>
        <w:rPr>
          <w:rtl/>
        </w:rPr>
        <w:t>الباب 35</w:t>
      </w:r>
    </w:p>
    <w:p w:rsidR="00195052" w:rsidRDefault="00195052" w:rsidP="00C3568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422 / 3.</w:t>
      </w:r>
    </w:p>
    <w:p w:rsidR="00195052" w:rsidRPr="00B01F8B" w:rsidRDefault="00195052" w:rsidP="00C35685">
      <w:pPr>
        <w:pStyle w:val="libFootnote0"/>
        <w:rPr>
          <w:rtl/>
        </w:rPr>
      </w:pPr>
      <w:r w:rsidRPr="00B01F8B">
        <w:rPr>
          <w:rtl/>
        </w:rPr>
        <w:t>(</w:t>
      </w:r>
      <w:r w:rsidR="00C35685">
        <w:rPr>
          <w:rFonts w:hint="cs"/>
          <w:rtl/>
        </w:rPr>
        <w:t>3</w:t>
      </w:r>
      <w:r w:rsidRPr="00B01F8B">
        <w:rPr>
          <w:rtl/>
        </w:rPr>
        <w:t>) المقنع</w:t>
      </w:r>
      <w:r w:rsidR="005F2F00">
        <w:rPr>
          <w:rtl/>
        </w:rPr>
        <w:t>:</w:t>
      </w:r>
      <w:r w:rsidRPr="00B01F8B">
        <w:rPr>
          <w:rtl/>
        </w:rPr>
        <w:t xml:space="preserve"> 134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433 / 22.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سهل بن زياد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النهاية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 شعيب المحاملي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(1) التهذيب 6</w:t>
      </w:r>
      <w:r w:rsidR="005F2F00">
        <w:rPr>
          <w:rtl/>
        </w:rPr>
        <w:t>:</w:t>
      </w:r>
      <w:r w:rsidRPr="00B01F8B">
        <w:rPr>
          <w:rtl/>
        </w:rPr>
        <w:t xml:space="preserve"> 287</w:t>
      </w:r>
      <w:r>
        <w:rPr>
          <w:rtl/>
        </w:rPr>
        <w:t xml:space="preserve"> / </w:t>
      </w:r>
      <w:r w:rsidRPr="00B01F8B">
        <w:rPr>
          <w:rtl/>
        </w:rPr>
        <w:t>794</w:t>
      </w:r>
      <w:r>
        <w:rPr>
          <w:rtl/>
        </w:rPr>
        <w:t>.</w:t>
      </w:r>
    </w:p>
    <w:p w:rsidR="00195052" w:rsidRPr="00B01F8B" w:rsidRDefault="00195052" w:rsidP="00974D84">
      <w:pPr>
        <w:pStyle w:val="libFootnote0"/>
        <w:rPr>
          <w:rtl/>
        </w:rPr>
      </w:pPr>
      <w:r w:rsidRPr="00B01F8B">
        <w:rPr>
          <w:rtl/>
        </w:rPr>
        <w:t>(2) النهاية</w:t>
      </w:r>
      <w:r w:rsidR="005F2F00">
        <w:rPr>
          <w:rtl/>
        </w:rPr>
        <w:t>:</w:t>
      </w:r>
      <w:r w:rsidRPr="00B01F8B">
        <w:rPr>
          <w:rtl/>
        </w:rPr>
        <w:t xml:space="preserve"> 348</w:t>
      </w:r>
      <w:r>
        <w:rPr>
          <w:rtl/>
        </w:rPr>
        <w:t xml:space="preserve"> / </w:t>
      </w:r>
      <w:r w:rsidRPr="00B01F8B">
        <w:rPr>
          <w:rtl/>
        </w:rPr>
        <w:t>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570" w:name="_Toc305076913"/>
      <w:bookmarkStart w:id="571" w:name="_Toc305081155"/>
      <w:bookmarkStart w:id="572" w:name="_Toc378449451"/>
      <w:bookmarkStart w:id="573" w:name="_Toc256948146"/>
      <w:r>
        <w:rPr>
          <w:rtl/>
        </w:rPr>
        <w:lastRenderedPageBreak/>
        <w:t>كتاب الوكالة</w:t>
      </w:r>
      <w:bookmarkEnd w:id="570"/>
      <w:bookmarkEnd w:id="571"/>
      <w:bookmarkEnd w:id="572"/>
      <w:bookmarkEnd w:id="573"/>
    </w:p>
    <w:p w:rsidR="00195052" w:rsidRDefault="00195052" w:rsidP="00195052">
      <w:pPr>
        <w:pStyle w:val="Heading2Center"/>
        <w:rPr>
          <w:rtl/>
        </w:rPr>
      </w:pPr>
      <w:bookmarkStart w:id="574" w:name="_Toc305076914"/>
      <w:bookmarkStart w:id="575" w:name="_Toc305081156"/>
      <w:bookmarkStart w:id="576" w:name="_Toc378449452"/>
      <w:bookmarkStart w:id="577" w:name="_Toc256948147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>ها عقد جائز فيجوز عزل الوكيل</w:t>
      </w:r>
      <w:bookmarkEnd w:id="574"/>
      <w:bookmarkEnd w:id="575"/>
      <w:bookmarkEnd w:id="576"/>
      <w:bookmarkEnd w:id="57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[ 24367 ]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معاوية بن وهب وجابر بن يزيد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من وك</w:t>
      </w:r>
      <w:r>
        <w:rPr>
          <w:rFonts w:hint="cs"/>
          <w:rtl/>
        </w:rPr>
        <w:t>ّ</w:t>
      </w:r>
      <w:r>
        <w:rPr>
          <w:rtl/>
        </w:rPr>
        <w:t>ل رجلا</w:t>
      </w:r>
      <w:r>
        <w:rPr>
          <w:rFonts w:hint="cs"/>
          <w:rtl/>
        </w:rPr>
        <w:t>ً</w:t>
      </w:r>
      <w:r>
        <w:rPr>
          <w:rtl/>
        </w:rPr>
        <w:t xml:space="preserve"> على إمضاء أمر من الا</w:t>
      </w:r>
      <w:r>
        <w:rPr>
          <w:rFonts w:hint="cs"/>
          <w:rtl/>
        </w:rPr>
        <w:t>ُ</w:t>
      </w:r>
      <w:r>
        <w:rPr>
          <w:rtl/>
        </w:rPr>
        <w:t>مور فالوكالة ثابتة أبدا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</w:t>
      </w:r>
      <w:r>
        <w:rPr>
          <w:rFonts w:hint="cs"/>
          <w:rtl/>
        </w:rPr>
        <w:t>ُ</w:t>
      </w:r>
      <w:r>
        <w:rPr>
          <w:rtl/>
        </w:rPr>
        <w:t>علمه بالخروج منها كما أعلمه بالدخول فيها.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ابن خالد الطيالسي</w:t>
      </w:r>
      <w:r w:rsidR="005F2F00">
        <w:rPr>
          <w:rtl/>
        </w:rPr>
        <w:t>،</w:t>
      </w:r>
      <w:r>
        <w:rPr>
          <w:rtl/>
        </w:rPr>
        <w:t xml:space="preserve"> عن عمرو بن شمر</w:t>
      </w:r>
      <w:r w:rsidR="005F2F00">
        <w:rPr>
          <w:rtl/>
        </w:rPr>
        <w:t>،</w:t>
      </w:r>
      <w:r>
        <w:rPr>
          <w:rtl/>
        </w:rPr>
        <w:t xml:space="preserve"> عن جابر بن يزيد ومعاوية بن وهب جميعا</w:t>
      </w:r>
      <w:r>
        <w:rPr>
          <w:rFonts w:hint="cs"/>
          <w:rtl/>
        </w:rPr>
        <w:t>ً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9630D">
      <w:pPr>
        <w:pStyle w:val="libFootnoteCenterBold"/>
        <w:rPr>
          <w:rtl/>
        </w:rPr>
      </w:pPr>
      <w:r>
        <w:rPr>
          <w:rtl/>
        </w:rPr>
        <w:t>كتاب الوكالة</w:t>
      </w:r>
    </w:p>
    <w:p w:rsidR="00195052" w:rsidRDefault="00195052" w:rsidP="00D9630D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D9630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47 / 166.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التهذيب 6</w:t>
      </w:r>
      <w:r w:rsidR="005F2F00">
        <w:rPr>
          <w:rtl/>
        </w:rPr>
        <w:t>:</w:t>
      </w:r>
      <w:r w:rsidRPr="00B07B67">
        <w:rPr>
          <w:rtl/>
        </w:rPr>
        <w:t xml:space="preserve"> 213</w:t>
      </w:r>
      <w:r>
        <w:rPr>
          <w:rtl/>
        </w:rPr>
        <w:t xml:space="preserve"> / </w:t>
      </w:r>
      <w:r w:rsidRPr="00B07B67">
        <w:rPr>
          <w:rtl/>
        </w:rPr>
        <w:t>502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يأتي في البابين 2</w:t>
      </w:r>
      <w:r w:rsidR="005F2F00">
        <w:rPr>
          <w:rtl/>
        </w:rPr>
        <w:t>،</w:t>
      </w:r>
      <w:r w:rsidRPr="00B07B67">
        <w:rPr>
          <w:rtl/>
        </w:rPr>
        <w:t xml:space="preserve"> 3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78" w:name="_Toc305076915"/>
            <w:bookmarkStart w:id="579" w:name="_Toc305081157"/>
            <w:bookmarkStart w:id="580" w:name="_Toc378449453"/>
            <w:bookmarkStart w:id="581" w:name="_Toc256948148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الوكيل إذا 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بعد عزله قبل أن يعلم به</w:t>
            </w:r>
            <w:bookmarkStart w:id="582" w:name="_Toc305076916"/>
            <w:bookmarkStart w:id="583" w:name="_Toc305081158"/>
            <w:bookmarkEnd w:id="578"/>
            <w:bookmarkEnd w:id="57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مشافهة أو بخبر ثقة كان 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فه جائزا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ماضيا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النكاح وغيره</w:t>
            </w:r>
            <w:bookmarkStart w:id="584" w:name="_Toc305076917"/>
            <w:bookmarkStart w:id="585" w:name="_Toc305081159"/>
            <w:bookmarkEnd w:id="582"/>
            <w:bookmarkEnd w:id="58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فإن اد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عى الموك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علام بالعزل وأنكر الوكيل ولا 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نة</w:t>
            </w:r>
            <w:bookmarkStart w:id="586" w:name="_Toc305076918"/>
            <w:bookmarkStart w:id="587" w:name="_Toc305081160"/>
            <w:bookmarkEnd w:id="584"/>
            <w:bookmarkEnd w:id="58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فالقول قول الوكيل مع يمينه</w:t>
            </w:r>
            <w:bookmarkEnd w:id="580"/>
            <w:bookmarkEnd w:id="581"/>
            <w:bookmarkEnd w:id="586"/>
            <w:bookmarkEnd w:id="58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D9630D">
      <w:pPr>
        <w:pStyle w:val="libNormal"/>
        <w:rPr>
          <w:rtl/>
        </w:rPr>
      </w:pPr>
      <w:r w:rsidRPr="00C75CD5">
        <w:rPr>
          <w:rStyle w:val="libNormalChar"/>
          <w:rtl/>
        </w:rPr>
        <w:t>[ 24368 ]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عن محمّد بن أبي عمير</w:t>
      </w:r>
      <w:r w:rsidR="005F2F00">
        <w:rPr>
          <w:rtl/>
        </w:rPr>
        <w:t>،</w:t>
      </w:r>
      <w:r>
        <w:rPr>
          <w:rtl/>
        </w:rPr>
        <w:t xml:space="preserve"> عن هشام بن سالم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وك</w:t>
      </w:r>
      <w:r>
        <w:rPr>
          <w:rFonts w:hint="cs"/>
          <w:rtl/>
        </w:rPr>
        <w:t>ّ</w:t>
      </w:r>
      <w:r>
        <w:rPr>
          <w:rtl/>
        </w:rPr>
        <w:t>ل آخر على وكالة في أمر من الا</w:t>
      </w:r>
      <w:r>
        <w:rPr>
          <w:rFonts w:hint="cs"/>
          <w:rtl/>
        </w:rPr>
        <w:t>ُ</w:t>
      </w:r>
      <w:r>
        <w:rPr>
          <w:rtl/>
        </w:rPr>
        <w:t>مور وأشهد له بذلك شاهدين</w:t>
      </w:r>
      <w:r w:rsidR="005F2F00">
        <w:rPr>
          <w:rtl/>
        </w:rPr>
        <w:t>،</w:t>
      </w:r>
      <w:r>
        <w:rPr>
          <w:rtl/>
        </w:rPr>
        <w:t xml:space="preserve"> فقام الوكيل فخرج لإ</w:t>
      </w:r>
      <w:r>
        <w:rPr>
          <w:rFonts w:hint="cs"/>
          <w:rtl/>
        </w:rPr>
        <w:t>ِ</w:t>
      </w:r>
      <w:r>
        <w:rPr>
          <w:rtl/>
        </w:rPr>
        <w:t>مضاء الأمر فقال</w:t>
      </w:r>
      <w:r w:rsidR="005F2F00">
        <w:rPr>
          <w:rtl/>
        </w:rPr>
        <w:t>:</w:t>
      </w:r>
      <w:r>
        <w:rPr>
          <w:rtl/>
        </w:rPr>
        <w:t xml:space="preserve"> اشهدوا أن</w:t>
      </w:r>
      <w:r>
        <w:rPr>
          <w:rFonts w:hint="cs"/>
          <w:rtl/>
        </w:rPr>
        <w:t>ّ</w:t>
      </w:r>
      <w:r>
        <w:rPr>
          <w:rtl/>
        </w:rPr>
        <w:t>ي قد عزلت فلانا</w:t>
      </w:r>
      <w:r>
        <w:rPr>
          <w:rFonts w:hint="cs"/>
          <w:rtl/>
        </w:rPr>
        <w:t>ً</w:t>
      </w:r>
      <w:r>
        <w:rPr>
          <w:rtl/>
        </w:rPr>
        <w:t xml:space="preserve"> عن الوكالة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كان الوكيل أمضى الأمر الذي وك</w:t>
      </w:r>
      <w:r>
        <w:rPr>
          <w:rFonts w:hint="cs"/>
          <w:rtl/>
        </w:rPr>
        <w:t>ّ</w:t>
      </w:r>
      <w:r>
        <w:rPr>
          <w:rtl/>
        </w:rPr>
        <w:t>ل فيه قبل العزل فإن</w:t>
      </w:r>
      <w:r>
        <w:rPr>
          <w:rFonts w:hint="cs"/>
          <w:rtl/>
        </w:rPr>
        <w:t>ّ</w:t>
      </w:r>
      <w:r>
        <w:rPr>
          <w:rtl/>
        </w:rPr>
        <w:t xml:space="preserve"> الأمر واقع ماض على ما أمضاه الوكيل</w:t>
      </w:r>
      <w:r w:rsidR="005F2F00">
        <w:rPr>
          <w:rtl/>
        </w:rPr>
        <w:t>،</w:t>
      </w:r>
      <w:r>
        <w:rPr>
          <w:rtl/>
        </w:rPr>
        <w:t xml:space="preserve"> كره الموك</w:t>
      </w:r>
      <w:r>
        <w:rPr>
          <w:rFonts w:hint="cs"/>
          <w:rtl/>
        </w:rPr>
        <w:t>ّ</w:t>
      </w:r>
      <w:r>
        <w:rPr>
          <w:rtl/>
        </w:rPr>
        <w:t>ل أم رضى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الوكيل أمضى الأمر قبل أن يعلم العزل </w:t>
      </w:r>
      <w:r w:rsidRPr="00A87799">
        <w:rPr>
          <w:rStyle w:val="libFootnotenumChar"/>
          <w:rtl/>
        </w:rPr>
        <w:t>(</w:t>
      </w:r>
      <w:r w:rsidR="00D9630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أو يبلغه أن</w:t>
      </w:r>
      <w:r>
        <w:rPr>
          <w:rFonts w:hint="cs"/>
          <w:rtl/>
        </w:rPr>
        <w:t>ّه</w:t>
      </w:r>
      <w:r>
        <w:rPr>
          <w:rtl/>
        </w:rPr>
        <w:t xml:space="preserve"> قد عزل عن الوكالة فالأمر على ما أمضاه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بلغه العزل قبل أن يمضي الأمر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ذهب حت</w:t>
      </w:r>
      <w:r>
        <w:rPr>
          <w:rFonts w:hint="cs"/>
          <w:rtl/>
        </w:rPr>
        <w:t>ّ</w:t>
      </w:r>
      <w:r>
        <w:rPr>
          <w:rtl/>
        </w:rPr>
        <w:t>ى أمضاه لم يكن ذلك بشيء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الوكيل إذا وك</w:t>
      </w:r>
      <w:r>
        <w:rPr>
          <w:rFonts w:hint="cs"/>
          <w:rtl/>
        </w:rPr>
        <w:t>ّ</w:t>
      </w:r>
      <w:r>
        <w:rPr>
          <w:rtl/>
        </w:rPr>
        <w:t>ل ثم قام عن المجلس فأمره ماض أبدا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والوكالة ثابتة حت</w:t>
      </w:r>
      <w:r>
        <w:rPr>
          <w:rFonts w:hint="cs"/>
          <w:rtl/>
        </w:rPr>
        <w:t>ّ</w:t>
      </w:r>
      <w:r>
        <w:rPr>
          <w:rtl/>
        </w:rPr>
        <w:t xml:space="preserve">ى يبلغه العزل عن الوكالة بثقة </w:t>
      </w:r>
      <w:r w:rsidRPr="00A87799">
        <w:rPr>
          <w:rStyle w:val="libFootnotenumChar"/>
          <w:rtl/>
        </w:rPr>
        <w:t>(</w:t>
      </w:r>
      <w:r w:rsidR="00D9630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يبلغه</w:t>
      </w:r>
      <w:r w:rsidR="005F2F00">
        <w:rPr>
          <w:rtl/>
        </w:rPr>
        <w:t>،</w:t>
      </w:r>
      <w:r>
        <w:rPr>
          <w:rtl/>
        </w:rPr>
        <w:t xml:space="preserve"> أو يشافه </w:t>
      </w:r>
      <w:r w:rsidRPr="00A87799">
        <w:rPr>
          <w:rStyle w:val="libFootnotenumChar"/>
          <w:rtl/>
        </w:rPr>
        <w:t>(</w:t>
      </w:r>
      <w:r w:rsidR="00D9630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بالعزل عن الوكالة.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9630D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D9630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49 / 170.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 xml:space="preserve">(1) </w:t>
      </w:r>
      <w:r w:rsidRPr="00D9630D">
        <w:rPr>
          <w:rtl/>
        </w:rPr>
        <w:t>في نسخة</w:t>
      </w:r>
      <w:r w:rsidR="005F2F00" w:rsidRPr="00D9630D">
        <w:rPr>
          <w:rtl/>
        </w:rPr>
        <w:t>:</w:t>
      </w:r>
      <w:r w:rsidRPr="00D9630D">
        <w:rPr>
          <w:rtl/>
        </w:rPr>
        <w:t xml:space="preserve"> يعزل ( هامش المخطوط )</w:t>
      </w:r>
      <w:r w:rsidRPr="00B07B67">
        <w:rPr>
          <w:rtl/>
        </w:rPr>
        <w:t xml:space="preserve"> وفي المصدر</w:t>
      </w:r>
      <w:r w:rsidR="005F2F00">
        <w:rPr>
          <w:rtl/>
        </w:rPr>
        <w:t>:</w:t>
      </w:r>
      <w:r w:rsidRPr="00B07B67">
        <w:rPr>
          <w:rtl/>
        </w:rPr>
        <w:t xml:space="preserve"> قبل أن يعلم بالعزل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فيه دلالة على</w:t>
      </w:r>
      <w:r>
        <w:rPr>
          <w:rFonts w:hint="cs"/>
          <w:rtl/>
        </w:rPr>
        <w:t>ٰ</w:t>
      </w:r>
      <w:r w:rsidRPr="00B07B67">
        <w:rPr>
          <w:rtl/>
        </w:rPr>
        <w:t xml:space="preserve"> العمل بخبر الثقة</w:t>
      </w:r>
      <w:r w:rsidR="005F2F00">
        <w:rPr>
          <w:rtl/>
        </w:rPr>
        <w:t>،</w:t>
      </w:r>
      <w:r w:rsidRPr="00B07B67">
        <w:rPr>
          <w:rtl/>
        </w:rPr>
        <w:t xml:space="preserve"> وعلى أنه يفيد العلم كالمشافهة</w:t>
      </w:r>
      <w:r w:rsidR="005F2F00">
        <w:rPr>
          <w:rtl/>
        </w:rPr>
        <w:t>،</w:t>
      </w:r>
      <w:r w:rsidRPr="00B07B67">
        <w:rPr>
          <w:rtl/>
        </w:rPr>
        <w:t xml:space="preserve"> وتقديمه عليها كأنه لبيان هذا المعنى</w:t>
      </w:r>
      <w:r>
        <w:rPr>
          <w:rFonts w:hint="cs"/>
          <w:rtl/>
        </w:rPr>
        <w:t>ٰ</w:t>
      </w:r>
      <w:r w:rsidRPr="00B07B67">
        <w:rPr>
          <w:rtl/>
        </w:rPr>
        <w:t xml:space="preserve"> والاهتمام به « منه قده »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في نسخة</w:t>
      </w:r>
      <w:r w:rsidR="005F2F00">
        <w:rPr>
          <w:rtl/>
        </w:rPr>
        <w:t>:</w:t>
      </w:r>
      <w:r w:rsidRPr="00B07B67">
        <w:rPr>
          <w:rtl/>
        </w:rPr>
        <w:t xml:space="preserve"> يشافهه </w:t>
      </w:r>
      <w:r w:rsidRPr="00D9630D">
        <w:rPr>
          <w:rtl/>
        </w:rPr>
        <w:t>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41C1F">
      <w:pPr>
        <w:pStyle w:val="libNormal0"/>
        <w:rPr>
          <w:rtl/>
        </w:rPr>
      </w:pPr>
      <w:r>
        <w:rPr>
          <w:rtl/>
        </w:rPr>
        <w:lastRenderedPageBreak/>
        <w:t>عيسى بن عبيد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نحوه </w:t>
      </w:r>
      <w:r w:rsidRPr="00A87799">
        <w:rPr>
          <w:rStyle w:val="libFootnotenumChar"/>
          <w:rtl/>
        </w:rPr>
        <w:t>(</w:t>
      </w:r>
      <w:r w:rsidR="00E41C1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03006">
      <w:pPr>
        <w:pStyle w:val="libNormal"/>
        <w:rPr>
          <w:rtl/>
        </w:rPr>
      </w:pPr>
      <w:r w:rsidRPr="00C75CD5">
        <w:rPr>
          <w:rStyle w:val="libNormalChar"/>
          <w:rtl/>
        </w:rPr>
        <w:t>[ 24369 ]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العلاء بن سيابة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وكلت رجلا</w:t>
      </w:r>
      <w:r>
        <w:rPr>
          <w:rFonts w:hint="cs"/>
          <w:rtl/>
        </w:rPr>
        <w:t>ً</w:t>
      </w:r>
      <w:r>
        <w:rPr>
          <w:rtl/>
        </w:rPr>
        <w:t xml:space="preserve"> بأن يزوجها من رجل فقبل الوكالة فأشهدت له بذلك</w:t>
      </w:r>
      <w:r w:rsidR="005F2F00">
        <w:rPr>
          <w:rtl/>
        </w:rPr>
        <w:t>،</w:t>
      </w:r>
      <w:r>
        <w:rPr>
          <w:rtl/>
        </w:rPr>
        <w:t xml:space="preserve"> فذهب الوكيل فزوجها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أنكرت ذلك الوكيل</w:t>
      </w:r>
      <w:r w:rsidR="005F2F00">
        <w:rPr>
          <w:rtl/>
        </w:rPr>
        <w:t>،</w:t>
      </w:r>
      <w:r>
        <w:rPr>
          <w:rtl/>
        </w:rPr>
        <w:t xml:space="preserve"> وزعمت أن</w:t>
      </w:r>
      <w:r>
        <w:rPr>
          <w:rFonts w:hint="cs"/>
          <w:rtl/>
        </w:rPr>
        <w:t>ّ</w:t>
      </w:r>
      <w:r>
        <w:rPr>
          <w:rtl/>
        </w:rPr>
        <w:t>ها عزلته عن الوكالة فأقامت شاهدين أن</w:t>
      </w:r>
      <w:r>
        <w:rPr>
          <w:rFonts w:hint="cs"/>
          <w:rtl/>
        </w:rPr>
        <w:t>ّ</w:t>
      </w:r>
      <w:r>
        <w:rPr>
          <w:rtl/>
        </w:rPr>
        <w:t>ها عزلته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ما يقول من قبلكم في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يقولون</w:t>
      </w:r>
      <w:r w:rsidR="005F2F00">
        <w:rPr>
          <w:rtl/>
        </w:rPr>
        <w:t>:</w:t>
      </w:r>
      <w:r>
        <w:rPr>
          <w:rtl/>
        </w:rPr>
        <w:t xml:space="preserve"> ينظر في ذلك فإن كانت عزلته قبل أن يزوج فالوكالة باطلة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والتزويج باطل</w:t>
      </w:r>
      <w:r w:rsidR="005F2F00">
        <w:rPr>
          <w:rtl/>
        </w:rPr>
        <w:t>،</w:t>
      </w:r>
      <w:r>
        <w:rPr>
          <w:rtl/>
        </w:rPr>
        <w:t xml:space="preserve"> وإن عزلته وقد زوجها فالتزويج ثابت على ما زوج الوكيل</w:t>
      </w:r>
      <w:r w:rsidR="005F2F00">
        <w:rPr>
          <w:rtl/>
        </w:rPr>
        <w:t>،</w:t>
      </w:r>
      <w:r>
        <w:rPr>
          <w:rtl/>
        </w:rPr>
        <w:t xml:space="preserve"> وعلى ما أنفق معها من الوكالة إذا لم يتعد</w:t>
      </w:r>
      <w:r>
        <w:rPr>
          <w:rFonts w:hint="cs"/>
          <w:rtl/>
        </w:rPr>
        <w:t>ّ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أمرت به واشترطت عليه في الوكالة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ثم قال</w:t>
      </w:r>
      <w:r w:rsidR="005F2F00">
        <w:rPr>
          <w:rtl/>
        </w:rPr>
        <w:t>:</w:t>
      </w:r>
      <w:r>
        <w:rPr>
          <w:rtl/>
        </w:rPr>
        <w:t xml:space="preserve"> يعزلون الوكيل عن وكالتها ولم تعلمه بالعزل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نعم يزعمون أن</w:t>
      </w:r>
      <w:r>
        <w:rPr>
          <w:rFonts w:hint="cs"/>
          <w:rtl/>
        </w:rPr>
        <w:t>ّ</w:t>
      </w:r>
      <w:r>
        <w:rPr>
          <w:rtl/>
        </w:rPr>
        <w:t>ها لو وكلت رجلا</w:t>
      </w:r>
      <w:r>
        <w:rPr>
          <w:rFonts w:hint="cs"/>
          <w:rtl/>
        </w:rPr>
        <w:t>ً</w:t>
      </w:r>
      <w:r>
        <w:rPr>
          <w:rtl/>
        </w:rPr>
        <w:t xml:space="preserve"> وأشهدت في الملأ وقالت في النملأ </w:t>
      </w:r>
      <w:r w:rsidRPr="00A87799">
        <w:rPr>
          <w:rStyle w:val="libFootnotenumChar"/>
          <w:rtl/>
        </w:rPr>
        <w:t>(</w:t>
      </w:r>
      <w:r w:rsidR="00E41C1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اشهدوا إن</w:t>
      </w:r>
      <w:r>
        <w:rPr>
          <w:rFonts w:hint="cs"/>
          <w:rtl/>
        </w:rPr>
        <w:t>ّ</w:t>
      </w:r>
      <w:r>
        <w:rPr>
          <w:rtl/>
        </w:rPr>
        <w:t>ي قد عزلته</w:t>
      </w:r>
      <w:r w:rsidR="005F2F00">
        <w:rPr>
          <w:rtl/>
        </w:rPr>
        <w:t>،</w:t>
      </w:r>
      <w:r>
        <w:rPr>
          <w:rtl/>
        </w:rPr>
        <w:t xml:space="preserve"> أبطلت </w:t>
      </w:r>
      <w:r w:rsidRPr="00A87799">
        <w:rPr>
          <w:rStyle w:val="libFootnotenumChar"/>
          <w:rtl/>
        </w:rPr>
        <w:t>(</w:t>
      </w:r>
      <w:r w:rsidR="00E41C1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وكالته بلا أن يعلم في العزل</w:t>
      </w:r>
      <w:r w:rsidR="005F2F00">
        <w:rPr>
          <w:rtl/>
        </w:rPr>
        <w:t>،</w:t>
      </w:r>
      <w:r>
        <w:rPr>
          <w:rtl/>
        </w:rPr>
        <w:t xml:space="preserve"> وينقضون جميع ما فعل الوكيل في النكاح خاص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وفي غيره لا يبطلون الوكالة إلا</w:t>
      </w:r>
      <w:r>
        <w:rPr>
          <w:rFonts w:hint="cs"/>
          <w:rtl/>
        </w:rPr>
        <w:t>ّ</w:t>
      </w:r>
      <w:r>
        <w:rPr>
          <w:rtl/>
        </w:rPr>
        <w:t xml:space="preserve"> أن يعلم الوكيل بالعزل</w:t>
      </w:r>
      <w:r w:rsidR="005F2F00">
        <w:rPr>
          <w:rtl/>
        </w:rPr>
        <w:t>،</w:t>
      </w:r>
      <w:r>
        <w:rPr>
          <w:rtl/>
        </w:rPr>
        <w:t xml:space="preserve"> ويقولون</w:t>
      </w:r>
      <w:r w:rsidR="005F2F00">
        <w:rPr>
          <w:rtl/>
        </w:rPr>
        <w:t>:</w:t>
      </w:r>
      <w:r>
        <w:rPr>
          <w:rtl/>
        </w:rPr>
        <w:t xml:space="preserve"> المال منه عوض لصاحبه والفرج ليس منه عوض إذا وقع منه ولد</w:t>
      </w:r>
      <w:r w:rsidR="005F2F00">
        <w:rPr>
          <w:rtl/>
        </w:rPr>
        <w:t>،</w:t>
      </w:r>
      <w:r>
        <w:rPr>
          <w:rtl/>
        </w:rPr>
        <w:t xml:space="preserve"> فقال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سبحان الله ما أجور هذا الحكم وأفسده إن</w:t>
      </w:r>
      <w:r>
        <w:rPr>
          <w:rFonts w:hint="cs"/>
          <w:rtl/>
        </w:rPr>
        <w:t>ّ</w:t>
      </w:r>
      <w:r>
        <w:rPr>
          <w:rtl/>
        </w:rPr>
        <w:t xml:space="preserve"> النكاح أحرى وأحرى أن يحتاط فيه وهو فرج</w:t>
      </w:r>
      <w:r w:rsidR="005F2F00">
        <w:rPr>
          <w:rtl/>
        </w:rPr>
        <w:t>،</w:t>
      </w:r>
      <w:r>
        <w:rPr>
          <w:rtl/>
        </w:rPr>
        <w:t xml:space="preserve"> ومنه يكون الولد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أتته امرأة تستعديه </w:t>
      </w:r>
      <w:r w:rsidRPr="00A87799">
        <w:rPr>
          <w:rStyle w:val="libFootnotenumChar"/>
          <w:rtl/>
        </w:rPr>
        <w:t>(</w:t>
      </w:r>
      <w:r w:rsidR="00E0300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على أخيها فقالت</w:t>
      </w:r>
      <w:r w:rsidR="005F2F00">
        <w:rPr>
          <w:rtl/>
        </w:rPr>
        <w:t>:</w:t>
      </w:r>
      <w:r>
        <w:rPr>
          <w:rtl/>
        </w:rPr>
        <w:t xml:space="preserve"> يا أمير المؤمنين إن</w:t>
      </w:r>
      <w:r>
        <w:rPr>
          <w:rFonts w:hint="cs"/>
          <w:rtl/>
        </w:rPr>
        <w:t>ّ</w:t>
      </w:r>
      <w:r>
        <w:rPr>
          <w:rtl/>
        </w:rPr>
        <w:t>ي وك</w:t>
      </w:r>
      <w:r>
        <w:rPr>
          <w:rFonts w:hint="cs"/>
          <w:rtl/>
        </w:rPr>
        <w:t>ّ</w:t>
      </w:r>
      <w:r>
        <w:rPr>
          <w:rtl/>
        </w:rPr>
        <w:t>لت أخي هذا بأن يزو</w:t>
      </w:r>
      <w:r>
        <w:rPr>
          <w:rFonts w:hint="cs"/>
          <w:rtl/>
        </w:rPr>
        <w:t>ّ</w:t>
      </w:r>
      <w:r>
        <w:rPr>
          <w:rtl/>
        </w:rPr>
        <w:t>جني رجلا</w:t>
      </w:r>
      <w:r>
        <w:rPr>
          <w:rFonts w:hint="cs"/>
          <w:rtl/>
        </w:rPr>
        <w:t>ً</w:t>
      </w:r>
      <w:r>
        <w:rPr>
          <w:rtl/>
        </w:rPr>
        <w:t xml:space="preserve"> وأشهدت له ثم</w:t>
      </w:r>
      <w:r>
        <w:rPr>
          <w:rFonts w:hint="cs"/>
          <w:rtl/>
        </w:rPr>
        <w:t>ّ</w:t>
      </w:r>
      <w:r>
        <w:rPr>
          <w:rtl/>
        </w:rPr>
        <w:t xml:space="preserve"> عزلته من ساعته تلك</w:t>
      </w:r>
      <w:r w:rsidR="005F2F00">
        <w:rPr>
          <w:rtl/>
        </w:rPr>
        <w:t>،</w:t>
      </w:r>
      <w:r>
        <w:rPr>
          <w:rtl/>
        </w:rPr>
        <w:t xml:space="preserve"> فذهب فزو</w:t>
      </w:r>
      <w:r>
        <w:rPr>
          <w:rFonts w:hint="cs"/>
          <w:rtl/>
        </w:rPr>
        <w:t>ّ</w:t>
      </w:r>
      <w:r>
        <w:rPr>
          <w:rtl/>
        </w:rPr>
        <w:t>جني ولي بي</w:t>
      </w:r>
      <w:r>
        <w:rPr>
          <w:rFonts w:hint="cs"/>
          <w:rtl/>
        </w:rPr>
        <w:t>ّ</w:t>
      </w:r>
      <w:r>
        <w:rPr>
          <w:rtl/>
        </w:rPr>
        <w:t>نة أن</w:t>
      </w:r>
      <w:r>
        <w:rPr>
          <w:rFonts w:hint="cs"/>
          <w:rtl/>
        </w:rPr>
        <w:t>ّ</w:t>
      </w:r>
      <w:r>
        <w:rPr>
          <w:rtl/>
        </w:rPr>
        <w:t>ي قد عزلته قبل أن يزو</w:t>
      </w:r>
      <w:r>
        <w:rPr>
          <w:rFonts w:hint="cs"/>
          <w:rtl/>
        </w:rPr>
        <w:t>ّ</w:t>
      </w:r>
      <w:r>
        <w:rPr>
          <w:rtl/>
        </w:rPr>
        <w:t>جني</w:t>
      </w:r>
      <w:r w:rsidR="005F2F00">
        <w:rPr>
          <w:rtl/>
        </w:rPr>
        <w:t>،</w:t>
      </w:r>
      <w:r>
        <w:rPr>
          <w:rtl/>
        </w:rPr>
        <w:t xml:space="preserve"> فأقامت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5F2F00">
        <w:rPr>
          <w:rtl/>
        </w:rPr>
        <w:t>،</w:t>
      </w:r>
      <w:r>
        <w:rPr>
          <w:rtl/>
        </w:rPr>
        <w:t xml:space="preserve"> فقال الأخ</w:t>
      </w:r>
      <w:r w:rsidR="005F2F00">
        <w:rPr>
          <w:rtl/>
        </w:rPr>
        <w:t>:</w:t>
      </w:r>
      <w:r>
        <w:rPr>
          <w:rtl/>
        </w:rPr>
        <w:t xml:space="preserve"> يا أمير المؤمنين إن</w:t>
      </w:r>
      <w:r>
        <w:rPr>
          <w:rFonts w:hint="cs"/>
          <w:rtl/>
        </w:rPr>
        <w:t>ّ</w:t>
      </w:r>
      <w:r>
        <w:rPr>
          <w:rtl/>
        </w:rPr>
        <w:t>ها وك</w:t>
      </w:r>
      <w:r>
        <w:rPr>
          <w:rFonts w:hint="cs"/>
          <w:rtl/>
        </w:rPr>
        <w:t>ّ</w:t>
      </w:r>
      <w:r>
        <w:rPr>
          <w:rtl/>
        </w:rPr>
        <w:t>لتني ولم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E03006">
      <w:pPr>
        <w:pStyle w:val="libFootnote0"/>
        <w:rPr>
          <w:rtl/>
        </w:rPr>
      </w:pPr>
      <w:r w:rsidRPr="00B07B67">
        <w:rPr>
          <w:rtl/>
        </w:rPr>
        <w:t>(</w:t>
      </w:r>
      <w:r w:rsidR="00E03006">
        <w:rPr>
          <w:rFonts w:hint="cs"/>
          <w:rtl/>
        </w:rPr>
        <w:t>1</w:t>
      </w:r>
      <w:r w:rsidRPr="00B07B67">
        <w:rPr>
          <w:rtl/>
        </w:rPr>
        <w:t>) التهذيب 6</w:t>
      </w:r>
      <w:r w:rsidR="005F2F00">
        <w:rPr>
          <w:rtl/>
        </w:rPr>
        <w:t>:</w:t>
      </w:r>
      <w:r w:rsidRPr="00B07B67">
        <w:rPr>
          <w:rtl/>
        </w:rPr>
        <w:t xml:space="preserve"> 213</w:t>
      </w:r>
      <w:r>
        <w:rPr>
          <w:rtl/>
        </w:rPr>
        <w:t xml:space="preserve"> / </w:t>
      </w:r>
      <w:r w:rsidRPr="00B07B67">
        <w:rPr>
          <w:rtl/>
        </w:rPr>
        <w:t>503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48 / 168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3 من الباب 157 من أبواب مقدمات النكاح.</w:t>
      </w:r>
    </w:p>
    <w:p w:rsidR="00195052" w:rsidRPr="00B07B67" w:rsidRDefault="00195052" w:rsidP="00E03006">
      <w:pPr>
        <w:pStyle w:val="libFootnote0"/>
        <w:rPr>
          <w:rtl/>
        </w:rPr>
      </w:pPr>
      <w:r w:rsidRPr="00B07B67">
        <w:rPr>
          <w:rtl/>
        </w:rPr>
        <w:t>(</w:t>
      </w:r>
      <w:r w:rsidR="00E03006">
        <w:rPr>
          <w:rFonts w:hint="cs"/>
          <w:rtl/>
        </w:rPr>
        <w:t>2</w:t>
      </w:r>
      <w:r w:rsidRPr="00B07B67">
        <w:rPr>
          <w:rtl/>
        </w:rPr>
        <w:t>) في التهذيب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E8732F">
        <w:rPr>
          <w:rtl/>
        </w:rPr>
        <w:t>الملاء ( هامش المخطوط ).</w:t>
      </w:r>
    </w:p>
    <w:p w:rsidR="00195052" w:rsidRPr="00B07B67" w:rsidRDefault="00195052" w:rsidP="00E03006">
      <w:pPr>
        <w:pStyle w:val="libFootnote0"/>
        <w:rPr>
          <w:rtl/>
        </w:rPr>
      </w:pPr>
      <w:r w:rsidRPr="00B07B67">
        <w:rPr>
          <w:rtl/>
        </w:rPr>
        <w:t>(</w:t>
      </w:r>
      <w:r w:rsidR="00E03006">
        <w:rPr>
          <w:rFonts w:hint="cs"/>
          <w:rtl/>
        </w:rPr>
        <w:t>3</w:t>
      </w:r>
      <w:r w:rsidRPr="00B07B67">
        <w:rPr>
          <w:rtl/>
        </w:rPr>
        <w:t>) في نسخة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E8732F">
        <w:rPr>
          <w:rtl/>
        </w:rPr>
        <w:t>وأبطلت ( هامش المخطوط ).</w:t>
      </w:r>
    </w:p>
    <w:p w:rsidR="00195052" w:rsidRPr="00B07B67" w:rsidRDefault="00195052" w:rsidP="00E03006">
      <w:pPr>
        <w:pStyle w:val="libFootnote0"/>
        <w:rPr>
          <w:rtl/>
        </w:rPr>
      </w:pPr>
      <w:r w:rsidRPr="00B07B67">
        <w:rPr>
          <w:rtl/>
        </w:rPr>
        <w:t>(</w:t>
      </w:r>
      <w:r w:rsidR="00E03006">
        <w:rPr>
          <w:rFonts w:hint="cs"/>
          <w:rtl/>
        </w:rPr>
        <w:t>4</w:t>
      </w:r>
      <w:r w:rsidRPr="00B07B67">
        <w:rPr>
          <w:rtl/>
        </w:rPr>
        <w:t>) في نسخة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E8732F">
        <w:rPr>
          <w:rtl/>
        </w:rPr>
        <w:t>استعدته ( هامش المخطوط ) وفي</w:t>
      </w:r>
      <w:r w:rsidRPr="00B07B67">
        <w:rPr>
          <w:rtl/>
        </w:rPr>
        <w:t xml:space="preserve"> المصدر</w:t>
      </w:r>
      <w:r w:rsidR="005F2F00">
        <w:rPr>
          <w:rtl/>
        </w:rPr>
        <w:t>:</w:t>
      </w:r>
      <w:r w:rsidRPr="00B07B67">
        <w:rPr>
          <w:rtl/>
        </w:rPr>
        <w:t xml:space="preserve"> مستعدية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473D3">
      <w:pPr>
        <w:pStyle w:val="libNormal0"/>
        <w:rPr>
          <w:rtl/>
        </w:rPr>
      </w:pPr>
      <w:r>
        <w:rPr>
          <w:rtl/>
        </w:rPr>
        <w:lastRenderedPageBreak/>
        <w:t>تعلمني أن</w:t>
      </w:r>
      <w:r>
        <w:rPr>
          <w:rFonts w:hint="cs"/>
          <w:rtl/>
        </w:rPr>
        <w:t>ّ</w:t>
      </w:r>
      <w:r>
        <w:rPr>
          <w:rtl/>
        </w:rPr>
        <w:t>ها عزلتني عن الوكالة حت</w:t>
      </w:r>
      <w:r>
        <w:rPr>
          <w:rFonts w:hint="cs"/>
          <w:rtl/>
        </w:rPr>
        <w:t>ّ</w:t>
      </w:r>
      <w:r>
        <w:rPr>
          <w:rtl/>
        </w:rPr>
        <w:t>ى زو</w:t>
      </w:r>
      <w:r>
        <w:rPr>
          <w:rFonts w:hint="cs"/>
          <w:rtl/>
        </w:rPr>
        <w:t>ّ</w:t>
      </w:r>
      <w:r>
        <w:rPr>
          <w:rtl/>
        </w:rPr>
        <w:t>جتها كما أمرتني. فقال لها</w:t>
      </w:r>
      <w:r w:rsidR="005F2F00">
        <w:rPr>
          <w:rtl/>
        </w:rPr>
        <w:t>:</w:t>
      </w:r>
      <w:r>
        <w:rPr>
          <w:rtl/>
        </w:rPr>
        <w:t xml:space="preserve"> ما تقولين</w:t>
      </w:r>
      <w:r>
        <w:rPr>
          <w:rFonts w:hint="cs"/>
          <w:rtl/>
        </w:rPr>
        <w:t xml:space="preserve"> </w:t>
      </w:r>
      <w:r>
        <w:rPr>
          <w:rtl/>
        </w:rPr>
        <w:t>؟ قالت</w:t>
      </w:r>
      <w:r w:rsidR="005F2F00">
        <w:rPr>
          <w:rtl/>
        </w:rPr>
        <w:t>:</w:t>
      </w:r>
      <w:r>
        <w:rPr>
          <w:rtl/>
        </w:rPr>
        <w:t xml:space="preserve"> قد أعلمته يا أمير المؤمنين</w:t>
      </w:r>
      <w:r w:rsidR="005F2F00">
        <w:rPr>
          <w:rtl/>
        </w:rPr>
        <w:t>،</w:t>
      </w:r>
      <w:r>
        <w:rPr>
          <w:rtl/>
        </w:rPr>
        <w:t xml:space="preserve"> فقال لها</w:t>
      </w:r>
      <w:r w:rsidR="005F2F00">
        <w:rPr>
          <w:rtl/>
        </w:rPr>
        <w:t>:</w:t>
      </w:r>
      <w:r>
        <w:rPr>
          <w:rtl/>
        </w:rPr>
        <w:t xml:space="preserve"> ألك بي</w:t>
      </w:r>
      <w:r>
        <w:rPr>
          <w:rFonts w:hint="cs"/>
          <w:rtl/>
        </w:rPr>
        <w:t>ّ</w:t>
      </w:r>
      <w:r>
        <w:rPr>
          <w:rtl/>
        </w:rPr>
        <w:t>نه بذلك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5F2F00">
        <w:rPr>
          <w:rtl/>
        </w:rPr>
        <w:t>:</w:t>
      </w:r>
      <w:r>
        <w:rPr>
          <w:rtl/>
        </w:rPr>
        <w:t xml:space="preserve"> هؤلاء شهودي يشهدون</w:t>
      </w:r>
      <w:r w:rsidR="005F2F00">
        <w:rPr>
          <w:rtl/>
        </w:rPr>
        <w:t>،</w:t>
      </w:r>
      <w:r>
        <w:rPr>
          <w:rtl/>
        </w:rPr>
        <w:t xml:space="preserve"> قال لهم</w:t>
      </w:r>
      <w:r w:rsidR="005F2F00">
        <w:rPr>
          <w:rtl/>
        </w:rPr>
        <w:t>:</w:t>
      </w:r>
      <w:r>
        <w:rPr>
          <w:rtl/>
        </w:rPr>
        <w:t xml:space="preserve"> ما تقولون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فقالوا </w:t>
      </w:r>
      <w:r w:rsidRPr="00A87799">
        <w:rPr>
          <w:rStyle w:val="libFootnotenumChar"/>
          <w:rtl/>
        </w:rPr>
        <w:t>(</w:t>
      </w:r>
      <w:r w:rsidR="005473D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نشهد أن</w:t>
      </w:r>
      <w:r>
        <w:rPr>
          <w:rFonts w:hint="cs"/>
          <w:rtl/>
        </w:rPr>
        <w:t>ّ</w:t>
      </w:r>
      <w:r>
        <w:rPr>
          <w:rtl/>
        </w:rPr>
        <w:t>ها قالت</w:t>
      </w:r>
      <w:r w:rsidR="005F2F00">
        <w:rPr>
          <w:rtl/>
        </w:rPr>
        <w:t>:</w:t>
      </w:r>
      <w:r>
        <w:rPr>
          <w:rtl/>
        </w:rPr>
        <w:t xml:space="preserve"> اشهدوا أن</w:t>
      </w:r>
      <w:r>
        <w:rPr>
          <w:rFonts w:hint="cs"/>
          <w:rtl/>
        </w:rPr>
        <w:t>ّ</w:t>
      </w:r>
      <w:r>
        <w:rPr>
          <w:rtl/>
        </w:rPr>
        <w:t>ي قد عزلت أخي فلانا</w:t>
      </w:r>
      <w:r>
        <w:rPr>
          <w:rFonts w:hint="cs"/>
          <w:rtl/>
        </w:rPr>
        <w:t>ً</w:t>
      </w:r>
      <w:r>
        <w:rPr>
          <w:rtl/>
        </w:rPr>
        <w:t xml:space="preserve"> عن الوكالة بتزويجي فلانا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ي مالكة لأمري قبل أن يزوجني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شهدتكم على ذلك بعلم منه ومحضر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تشهدون أن</w:t>
      </w:r>
      <w:r>
        <w:rPr>
          <w:rFonts w:hint="cs"/>
          <w:rtl/>
        </w:rPr>
        <w:t>ّ</w:t>
      </w:r>
      <w:r>
        <w:rPr>
          <w:rtl/>
        </w:rPr>
        <w:t>ها أعلمته بالعزل كما أعلمته الوكالة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أرى الوكالة ثابتة</w:t>
      </w:r>
      <w:r w:rsidR="005F2F00">
        <w:rPr>
          <w:rtl/>
        </w:rPr>
        <w:t>،</w:t>
      </w:r>
      <w:r>
        <w:rPr>
          <w:rtl/>
        </w:rPr>
        <w:t xml:space="preserve"> والنكاح واقعا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أين الزوج</w:t>
      </w:r>
      <w:r>
        <w:rPr>
          <w:rFonts w:hint="cs"/>
          <w:rtl/>
        </w:rPr>
        <w:t xml:space="preserve"> </w:t>
      </w:r>
      <w:r>
        <w:rPr>
          <w:rtl/>
        </w:rPr>
        <w:t>؟ فجاء فقال</w:t>
      </w:r>
      <w:r w:rsidR="005F2F00">
        <w:rPr>
          <w:rtl/>
        </w:rPr>
        <w:t>:</w:t>
      </w:r>
      <w:r>
        <w:rPr>
          <w:rtl/>
        </w:rPr>
        <w:t xml:space="preserve"> خذ بيدها بارك الله لك فيها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يا أمير المؤمنين </w:t>
      </w:r>
      <w:r>
        <w:rPr>
          <w:rFonts w:hint="cs"/>
          <w:rtl/>
        </w:rPr>
        <w:t>أ</w:t>
      </w:r>
      <w:r>
        <w:rPr>
          <w:rtl/>
        </w:rPr>
        <w:t>حلفه أن</w:t>
      </w:r>
      <w:r>
        <w:rPr>
          <w:rFonts w:hint="cs"/>
          <w:rtl/>
        </w:rPr>
        <w:t>ّ</w:t>
      </w:r>
      <w:r>
        <w:rPr>
          <w:rtl/>
        </w:rPr>
        <w:t>ي لم أعلمه العزل ولم يعلم بعزلي إي</w:t>
      </w:r>
      <w:r>
        <w:rPr>
          <w:rFonts w:hint="cs"/>
          <w:rtl/>
        </w:rPr>
        <w:t>ّ</w:t>
      </w:r>
      <w:r>
        <w:rPr>
          <w:rtl/>
        </w:rPr>
        <w:t>اه قبل النكاح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وتحلف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يا أمير المؤمنين</w:t>
      </w:r>
      <w:r w:rsidR="005F2F00">
        <w:rPr>
          <w:rtl/>
        </w:rPr>
        <w:t>،</w:t>
      </w:r>
      <w:r>
        <w:rPr>
          <w:rtl/>
        </w:rPr>
        <w:t xml:space="preserve"> فحلف فأثبت وكالته وأجاز النكاح.</w:t>
      </w:r>
    </w:p>
    <w:p w:rsidR="00195052" w:rsidRDefault="00195052" w:rsidP="005473D3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الحسن بن موسى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5F2F00">
        <w:rPr>
          <w:rtl/>
        </w:rPr>
        <w:t>،</w:t>
      </w:r>
      <w:r>
        <w:rPr>
          <w:rtl/>
        </w:rPr>
        <w:t xml:space="preserve"> عن علي بن حسان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موسى بن أكيل النميري</w:t>
      </w:r>
      <w:r w:rsidR="005F2F00">
        <w:rPr>
          <w:rtl/>
        </w:rPr>
        <w:t>،</w:t>
      </w:r>
      <w:r>
        <w:rPr>
          <w:rtl/>
        </w:rPr>
        <w:t xml:space="preserve"> عن العلاء بن سي</w:t>
      </w:r>
      <w:r>
        <w:rPr>
          <w:rFonts w:hint="cs"/>
          <w:rtl/>
        </w:rPr>
        <w:t>ّ</w:t>
      </w:r>
      <w:r>
        <w:rPr>
          <w:rtl/>
        </w:rPr>
        <w:t xml:space="preserve">ابة نحوه </w:t>
      </w:r>
      <w:r w:rsidRPr="00A87799">
        <w:rPr>
          <w:rStyle w:val="libFootnotenumChar"/>
          <w:rtl/>
        </w:rPr>
        <w:t>(</w:t>
      </w:r>
      <w:r w:rsidR="005473D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473D3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 على ذلك </w:t>
      </w:r>
      <w:r w:rsidRPr="00A87799">
        <w:rPr>
          <w:rStyle w:val="libFootnotenumChar"/>
          <w:rtl/>
        </w:rPr>
        <w:t>(</w:t>
      </w:r>
      <w:r w:rsidR="005473D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5473D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588" w:name="_Toc305076919"/>
      <w:bookmarkStart w:id="589" w:name="_Toc305081161"/>
      <w:bookmarkStart w:id="590" w:name="_Toc378449454"/>
      <w:bookmarkStart w:id="591" w:name="_Toc256948149"/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باب جواز الوكالة في الطلاق</w:t>
      </w:r>
      <w:bookmarkEnd w:id="588"/>
      <w:bookmarkEnd w:id="589"/>
      <w:bookmarkEnd w:id="590"/>
      <w:bookmarkEnd w:id="59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 الله بن مسكان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30A91" w:rsidRDefault="00195052" w:rsidP="005473D3">
      <w:pPr>
        <w:pStyle w:val="libFootnote0"/>
        <w:rPr>
          <w:rtl/>
        </w:rPr>
      </w:pPr>
      <w:r w:rsidRPr="00A87799">
        <w:rPr>
          <w:rtl/>
        </w:rPr>
        <w:t>(</w:t>
      </w:r>
      <w:r w:rsidR="005473D3">
        <w:rPr>
          <w:rFonts w:hint="cs"/>
          <w:rtl/>
        </w:rPr>
        <w:t>1</w:t>
      </w:r>
      <w:r w:rsidRPr="00A87799">
        <w:rPr>
          <w:rtl/>
        </w:rPr>
        <w:t>) في نسخة</w:t>
      </w:r>
      <w:r w:rsidR="005F2F00">
        <w:rPr>
          <w:rtl/>
        </w:rPr>
        <w:t>:</w:t>
      </w:r>
      <w:r w:rsidRPr="00A87799">
        <w:rPr>
          <w:rtl/>
        </w:rPr>
        <w:t xml:space="preserve"> بأني قد عزلته</w:t>
      </w:r>
      <w:r w:rsidR="005F2F00">
        <w:rPr>
          <w:rtl/>
        </w:rPr>
        <w:t>،</w:t>
      </w:r>
      <w:r w:rsidRPr="00A87799">
        <w:rPr>
          <w:rtl/>
        </w:rPr>
        <w:t xml:space="preserve"> فقال </w:t>
      </w:r>
      <w:r w:rsidRPr="005473D3">
        <w:rPr>
          <w:rtl/>
        </w:rPr>
        <w:t xml:space="preserve">أمير المؤمنين </w:t>
      </w:r>
      <w:r w:rsidR="00BE5ACB" w:rsidRPr="005473D3">
        <w:rPr>
          <w:rFonts w:hint="cs"/>
          <w:rtl/>
        </w:rPr>
        <w:t xml:space="preserve">( </w:t>
      </w:r>
      <w:r w:rsidR="00BE5ACB" w:rsidRPr="005473D3">
        <w:rPr>
          <w:rStyle w:val="libFootnoteAlaemChar"/>
          <w:rFonts w:hint="cs"/>
          <w:rtl/>
        </w:rPr>
        <w:t xml:space="preserve">عليه‌السلام </w:t>
      </w:r>
      <w:r w:rsidR="00BE5ACB" w:rsidRPr="005473D3">
        <w:rPr>
          <w:rFonts w:hint="cs"/>
          <w:rtl/>
        </w:rPr>
        <w:t xml:space="preserve">) </w:t>
      </w:r>
      <w:r w:rsidR="005F2F00" w:rsidRPr="005473D3">
        <w:rPr>
          <w:rtl/>
        </w:rPr>
        <w:t>:</w:t>
      </w:r>
      <w:r w:rsidRPr="005473D3">
        <w:rPr>
          <w:rtl/>
        </w:rPr>
        <w:t xml:space="preserve"> كيف</w:t>
      </w:r>
      <w:r w:rsidRPr="00B30A91">
        <w:rPr>
          <w:rtl/>
        </w:rPr>
        <w:t xml:space="preserve"> تشهدون</w:t>
      </w:r>
      <w:r>
        <w:rPr>
          <w:rFonts w:hint="cs"/>
          <w:rtl/>
        </w:rPr>
        <w:t xml:space="preserve"> </w:t>
      </w:r>
      <w:r w:rsidRPr="00B30A91">
        <w:rPr>
          <w:rtl/>
        </w:rPr>
        <w:t xml:space="preserve">؟ </w:t>
      </w:r>
      <w:r w:rsidRPr="005473D3">
        <w:rPr>
          <w:rtl/>
        </w:rPr>
        <w:t>قالوا</w:t>
      </w:r>
      <w:r w:rsidR="005F2F00" w:rsidRPr="005473D3">
        <w:rPr>
          <w:rtl/>
        </w:rPr>
        <w:t>:</w:t>
      </w:r>
      <w:r w:rsidRPr="005473D3">
        <w:rPr>
          <w:rtl/>
        </w:rPr>
        <w:t xml:space="preserve"> ( هامش المخطوط ).</w:t>
      </w:r>
    </w:p>
    <w:p w:rsidR="00195052" w:rsidRPr="00B07B67" w:rsidRDefault="00195052" w:rsidP="005473D3">
      <w:pPr>
        <w:pStyle w:val="libFootnote0"/>
        <w:rPr>
          <w:rtl/>
        </w:rPr>
      </w:pPr>
      <w:r w:rsidRPr="00B07B67">
        <w:rPr>
          <w:rtl/>
        </w:rPr>
        <w:t>(</w:t>
      </w:r>
      <w:r w:rsidR="005473D3">
        <w:rPr>
          <w:rFonts w:hint="cs"/>
          <w:rtl/>
        </w:rPr>
        <w:t>2</w:t>
      </w:r>
      <w:r w:rsidRPr="00B07B67">
        <w:rPr>
          <w:rtl/>
        </w:rPr>
        <w:t>) التهذيب 6</w:t>
      </w:r>
      <w:r w:rsidR="005F2F00">
        <w:rPr>
          <w:rtl/>
        </w:rPr>
        <w:t>:</w:t>
      </w:r>
      <w:r w:rsidRPr="00B07B67">
        <w:rPr>
          <w:rtl/>
        </w:rPr>
        <w:t xml:space="preserve"> 214</w:t>
      </w:r>
      <w:r>
        <w:rPr>
          <w:rtl/>
        </w:rPr>
        <w:t xml:space="preserve"> / </w:t>
      </w:r>
      <w:r w:rsidRPr="00B07B67">
        <w:rPr>
          <w:rtl/>
        </w:rPr>
        <w:t>506</w:t>
      </w:r>
      <w:r>
        <w:rPr>
          <w:rtl/>
        </w:rPr>
        <w:t>.</w:t>
      </w:r>
    </w:p>
    <w:p w:rsidR="00195052" w:rsidRPr="00B07B67" w:rsidRDefault="00195052" w:rsidP="005473D3">
      <w:pPr>
        <w:pStyle w:val="libFootnote0"/>
        <w:rPr>
          <w:rtl/>
        </w:rPr>
      </w:pPr>
      <w:r w:rsidRPr="00B07B67">
        <w:rPr>
          <w:rtl/>
        </w:rPr>
        <w:t>(</w:t>
      </w:r>
      <w:r w:rsidR="005473D3">
        <w:rPr>
          <w:rFonts w:hint="cs"/>
          <w:rtl/>
        </w:rPr>
        <w:t>3</w:t>
      </w:r>
      <w:r w:rsidRPr="00B07B67">
        <w:rPr>
          <w:rtl/>
        </w:rPr>
        <w:t>) تقدم ما يدل على بعض المقصود في الباب 1 من هذه</w:t>
      </w:r>
      <w:r>
        <w:rPr>
          <w:rtl/>
        </w:rPr>
        <w:t xml:space="preserve"> الأبواب.</w:t>
      </w:r>
    </w:p>
    <w:p w:rsidR="00195052" w:rsidRPr="00B07B67" w:rsidRDefault="00195052" w:rsidP="005473D3">
      <w:pPr>
        <w:pStyle w:val="libFootnote0"/>
        <w:rPr>
          <w:rtl/>
        </w:rPr>
      </w:pPr>
      <w:r w:rsidRPr="00B07B67">
        <w:rPr>
          <w:rtl/>
        </w:rPr>
        <w:t>(</w:t>
      </w:r>
      <w:r w:rsidR="005473D3">
        <w:rPr>
          <w:rFonts w:hint="cs"/>
          <w:rtl/>
        </w:rPr>
        <w:t>4</w:t>
      </w:r>
      <w:r w:rsidRPr="00B07B67">
        <w:rPr>
          <w:rtl/>
        </w:rPr>
        <w:t>) يأتي ما يدل على بعض المقصود في الباب 3 من هذه</w:t>
      </w:r>
      <w:r>
        <w:rPr>
          <w:rtl/>
        </w:rPr>
        <w:t xml:space="preserve"> الأبواب.</w:t>
      </w:r>
    </w:p>
    <w:p w:rsidR="00195052" w:rsidRDefault="00195052" w:rsidP="005473D3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5473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48 / 167</w:t>
      </w:r>
      <w:r w:rsidR="005F2F00">
        <w:rPr>
          <w:rtl/>
        </w:rPr>
        <w:t>،</w:t>
      </w:r>
      <w:r>
        <w:rPr>
          <w:rtl/>
        </w:rPr>
        <w:t xml:space="preserve"> وأورده عن الكافي والتهذيب في الحديث 3 من الباب 39 من أبواب مقدمات الطلاق.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عن أبي هلال الرازي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وك</w:t>
      </w:r>
      <w:r>
        <w:rPr>
          <w:rFonts w:hint="cs"/>
          <w:rtl/>
        </w:rPr>
        <w:t>ّ</w:t>
      </w:r>
      <w:r>
        <w:rPr>
          <w:rtl/>
        </w:rPr>
        <w:t>ل رجلا</w:t>
      </w:r>
      <w:r>
        <w:rPr>
          <w:rFonts w:hint="cs"/>
          <w:rtl/>
        </w:rPr>
        <w:t>ً</w:t>
      </w:r>
      <w:r>
        <w:rPr>
          <w:rtl/>
        </w:rPr>
        <w:t xml:space="preserve"> بطلاق امرأته إذا حاضت وطهرت</w:t>
      </w:r>
      <w:r w:rsidR="005F2F00">
        <w:rPr>
          <w:rtl/>
        </w:rPr>
        <w:t>،</w:t>
      </w:r>
      <w:r>
        <w:rPr>
          <w:rtl/>
        </w:rPr>
        <w:t xml:space="preserve"> وخرج الرجل فبدا له فأشهد أن</w:t>
      </w:r>
      <w:r>
        <w:rPr>
          <w:rFonts w:hint="cs"/>
          <w:rtl/>
        </w:rPr>
        <w:t>ّ</w:t>
      </w:r>
      <w:r>
        <w:rPr>
          <w:rtl/>
        </w:rPr>
        <w:t>ه قد أبطل ما كان أمره به وأن</w:t>
      </w:r>
      <w:r>
        <w:rPr>
          <w:rFonts w:hint="cs"/>
          <w:rtl/>
        </w:rPr>
        <w:t>ّ</w:t>
      </w:r>
      <w:r>
        <w:rPr>
          <w:rtl/>
        </w:rPr>
        <w:t>ه قد بدا له في ذلك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فليعلم أهله وليعلم الوكيل.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عبد الله بن مسكان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الطلاق إن شاء الله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مضافا</w:t>
      </w:r>
      <w:r>
        <w:rPr>
          <w:rFonts w:hint="cs"/>
          <w:rtl/>
        </w:rPr>
        <w:t>ً</w:t>
      </w:r>
      <w:r>
        <w:rPr>
          <w:rtl/>
        </w:rPr>
        <w:t xml:space="preserve"> إلى عموم أحاديث الوكالة.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92" w:name="_Toc305076920"/>
            <w:bookmarkStart w:id="593" w:name="_Toc305081162"/>
            <w:bookmarkStart w:id="594" w:name="_Toc378449455"/>
            <w:bookmarkStart w:id="595" w:name="_Toc256948150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من زو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 رجلا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امرأة بدعوى الوكالة</w:t>
            </w:r>
            <w:bookmarkStart w:id="596" w:name="_Toc305076921"/>
            <w:bookmarkStart w:id="597" w:name="_Toc305081163"/>
            <w:bookmarkEnd w:id="592"/>
            <w:bookmarkEnd w:id="59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فأنكر الموك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</w:t>
            </w:r>
            <w:bookmarkEnd w:id="594"/>
            <w:bookmarkEnd w:id="595"/>
            <w:bookmarkEnd w:id="596"/>
            <w:bookmarkEnd w:id="59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داود بن الحصين</w:t>
      </w:r>
      <w:r w:rsidR="005F2F00">
        <w:rPr>
          <w:rtl/>
        </w:rPr>
        <w:t>،</w:t>
      </w:r>
      <w:r>
        <w:rPr>
          <w:rtl/>
        </w:rPr>
        <w:t xml:space="preserve"> عن عمر بن حنظلة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قال لآخر</w:t>
      </w:r>
      <w:r w:rsidR="005F2F00">
        <w:rPr>
          <w:rtl/>
        </w:rPr>
        <w:t>:</w:t>
      </w:r>
      <w:r>
        <w:rPr>
          <w:rtl/>
        </w:rPr>
        <w:t xml:space="preserve"> اخطب لي فلانة فما فعلت من شيء مم</w:t>
      </w:r>
      <w:r>
        <w:rPr>
          <w:rFonts w:hint="cs"/>
          <w:rtl/>
        </w:rPr>
        <w:t>ّ</w:t>
      </w:r>
      <w:r>
        <w:rPr>
          <w:rtl/>
        </w:rPr>
        <w:t>ا قاولت من صداق أو ضمنت من شيء أو شرطت فذلك لي رضا وهو لازم لي</w:t>
      </w:r>
      <w:r w:rsidR="005F2F00">
        <w:rPr>
          <w:rtl/>
        </w:rPr>
        <w:t>،</w:t>
      </w:r>
      <w:r>
        <w:rPr>
          <w:rtl/>
        </w:rPr>
        <w:t xml:space="preserve"> ولم يشهد على ذلك</w:t>
      </w:r>
      <w:r w:rsidR="005F2F00">
        <w:rPr>
          <w:rtl/>
        </w:rPr>
        <w:t>،</w:t>
      </w:r>
      <w:r>
        <w:rPr>
          <w:rtl/>
        </w:rPr>
        <w:t xml:space="preserve"> فذهب فخطب له وبذل عنه الصداق وغير ذلك مم</w:t>
      </w:r>
      <w:r>
        <w:rPr>
          <w:rFonts w:hint="cs"/>
          <w:rtl/>
        </w:rPr>
        <w:t>ّ</w:t>
      </w:r>
      <w:r>
        <w:rPr>
          <w:rtl/>
        </w:rPr>
        <w:t>ا طالبوه وسألوه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رجع إليه أنكر ذلك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قال يغرم لها نصف الصداق عنه</w:t>
      </w:r>
      <w:r w:rsidR="005F2F00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نسخة</w:t>
      </w:r>
      <w:r w:rsidR="005F2F00">
        <w:rPr>
          <w:rtl/>
        </w:rPr>
        <w:t>:</w:t>
      </w:r>
      <w:r w:rsidRPr="00B07B67">
        <w:rPr>
          <w:rtl/>
        </w:rPr>
        <w:t xml:space="preserve"> ابن هلال </w:t>
      </w:r>
      <w:r w:rsidRPr="006B1026">
        <w:rPr>
          <w:rtl/>
        </w:rPr>
        <w:t>الرازي ( هامش المخطوط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التهذيب 6</w:t>
      </w:r>
      <w:r w:rsidR="005F2F00">
        <w:rPr>
          <w:rtl/>
        </w:rPr>
        <w:t>:</w:t>
      </w:r>
      <w:r w:rsidRPr="00B07B67">
        <w:rPr>
          <w:rtl/>
        </w:rPr>
        <w:t xml:space="preserve"> 214</w:t>
      </w:r>
      <w:r>
        <w:rPr>
          <w:rtl/>
        </w:rPr>
        <w:t xml:space="preserve"> / </w:t>
      </w:r>
      <w:r w:rsidRPr="00B07B67">
        <w:rPr>
          <w:rtl/>
        </w:rPr>
        <w:t>505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يأتي في الحديث 13 من الباب 29</w:t>
      </w:r>
      <w:r w:rsidR="005F2F00">
        <w:rPr>
          <w:rtl/>
        </w:rPr>
        <w:t>،</w:t>
      </w:r>
      <w:r w:rsidRPr="00B07B67">
        <w:rPr>
          <w:rtl/>
        </w:rPr>
        <w:t xml:space="preserve"> وفي الباب 39 من أبواب مقدمات الطلاق</w:t>
      </w:r>
      <w:r>
        <w:rPr>
          <w:rtl/>
        </w:rPr>
        <w:t>.</w:t>
      </w:r>
    </w:p>
    <w:p w:rsidR="00195052" w:rsidRDefault="00195052" w:rsidP="006B1026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6B102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49 / 169.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هو الذي ضي</w:t>
      </w:r>
      <w:r>
        <w:rPr>
          <w:rFonts w:hint="cs"/>
          <w:rtl/>
        </w:rPr>
        <w:t>ّ</w:t>
      </w:r>
      <w:r>
        <w:rPr>
          <w:rtl/>
        </w:rPr>
        <w:t>ع حق</w:t>
      </w:r>
      <w:r>
        <w:rPr>
          <w:rFonts w:hint="cs"/>
          <w:rtl/>
        </w:rPr>
        <w:t>ّ</w:t>
      </w:r>
      <w:r>
        <w:rPr>
          <w:rtl/>
        </w:rPr>
        <w:t>ها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لم يشهد لها عليه بذلك الذي قال له حل</w:t>
      </w:r>
      <w:r>
        <w:rPr>
          <w:rFonts w:hint="cs"/>
          <w:rtl/>
        </w:rPr>
        <w:t>ّ</w:t>
      </w:r>
      <w:r>
        <w:rPr>
          <w:rtl/>
        </w:rPr>
        <w:t xml:space="preserve"> لها أن تتزو</w:t>
      </w:r>
      <w:r>
        <w:rPr>
          <w:rFonts w:hint="cs"/>
          <w:rtl/>
        </w:rPr>
        <w:t>ّ</w:t>
      </w:r>
      <w:r>
        <w:rPr>
          <w:rtl/>
        </w:rPr>
        <w:t>ج ولا يحل</w:t>
      </w:r>
      <w:r>
        <w:rPr>
          <w:rFonts w:hint="cs"/>
          <w:rtl/>
        </w:rPr>
        <w:t>ّ</w:t>
      </w:r>
      <w:r>
        <w:rPr>
          <w:rtl/>
        </w:rPr>
        <w:t xml:space="preserve"> للأو</w:t>
      </w:r>
      <w:r>
        <w:rPr>
          <w:rFonts w:hint="cs"/>
          <w:rtl/>
        </w:rPr>
        <w:t>ّ</w:t>
      </w:r>
      <w:r>
        <w:rPr>
          <w:rtl/>
        </w:rPr>
        <w:t>ل فيما بينه وبين الله عزّ وجّل إلا</w:t>
      </w:r>
      <w:r>
        <w:rPr>
          <w:rFonts w:hint="cs"/>
          <w:rtl/>
        </w:rPr>
        <w:t>ّ</w:t>
      </w:r>
      <w:r>
        <w:rPr>
          <w:rtl/>
        </w:rPr>
        <w:t xml:space="preserve"> أن يطل</w:t>
      </w:r>
      <w:r>
        <w:rPr>
          <w:rFonts w:hint="cs"/>
          <w:rtl/>
        </w:rPr>
        <w:t>ّ</w:t>
      </w:r>
      <w:r>
        <w:rPr>
          <w:rtl/>
        </w:rPr>
        <w:t>قها</w:t>
      </w:r>
      <w:r w:rsidR="005F2F00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BC2EA5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فَإِمْسَاكٌ بِمَعْرُوفٍ أَوْ تَسْرِيحٌ بِإِحْسَانٍ</w:t>
      </w:r>
      <w:r w:rsidRPr="00974D84">
        <w:rPr>
          <w:rStyle w:val="libNormalChar"/>
          <w:rtl/>
        </w:rPr>
        <w:t xml:space="preserve"> </w:t>
      </w:r>
      <w:r w:rsidRPr="00BC2EA5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فإن لم يفعل فإنه مأثوم فيما بينه وبين الله عزّ وجّل</w:t>
      </w:r>
      <w:r w:rsidR="005F2F00">
        <w:rPr>
          <w:rtl/>
        </w:rPr>
        <w:t>،</w:t>
      </w:r>
      <w:r>
        <w:rPr>
          <w:rtl/>
        </w:rPr>
        <w:t xml:space="preserve"> وكان الحكم الظاهر حكم الإ</w:t>
      </w:r>
      <w:r>
        <w:rPr>
          <w:rFonts w:hint="cs"/>
          <w:rtl/>
        </w:rPr>
        <w:t>ِ</w:t>
      </w:r>
      <w:r>
        <w:rPr>
          <w:rtl/>
        </w:rPr>
        <w:t>سلام</w:t>
      </w:r>
      <w:r w:rsidR="005F2F00">
        <w:rPr>
          <w:rtl/>
        </w:rPr>
        <w:t>،</w:t>
      </w:r>
      <w:r>
        <w:rPr>
          <w:rtl/>
        </w:rPr>
        <w:t xml:space="preserve"> وقد أباح الله عزّ وجّل لها أن تتزو</w:t>
      </w:r>
      <w:r>
        <w:rPr>
          <w:rFonts w:hint="cs"/>
          <w:rtl/>
        </w:rPr>
        <w:t>ّ</w:t>
      </w:r>
      <w:r>
        <w:rPr>
          <w:rtl/>
        </w:rPr>
        <w:t>ج.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دينار بن حكيم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عن داود بن حصين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598" w:name="_Toc305076922"/>
            <w:bookmarkStart w:id="599" w:name="_Toc305081164"/>
            <w:bookmarkStart w:id="600" w:name="_Toc378449456"/>
            <w:bookmarkStart w:id="601" w:name="_Toc256948151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وكيل المرأة إذا زو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جها برجل ثم ظهر بها عيب</w:t>
            </w:r>
            <w:bookmarkStart w:id="602" w:name="_Toc305076923"/>
            <w:bookmarkStart w:id="603" w:name="_Toc305081165"/>
            <w:bookmarkEnd w:id="598"/>
            <w:bookmarkEnd w:id="59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أخذ المهر من المرأة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ولم يلزم الوكيل شيء مع جهله</w:t>
            </w:r>
            <w:bookmarkStart w:id="604" w:name="_Toc305076924"/>
            <w:bookmarkStart w:id="605" w:name="_Toc305081166"/>
            <w:bookmarkEnd w:id="602"/>
            <w:bookmarkEnd w:id="60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بالعيب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الوكيل لا يضمن المال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التفريط</w:t>
            </w:r>
            <w:bookmarkEnd w:id="600"/>
            <w:bookmarkEnd w:id="601"/>
            <w:bookmarkEnd w:id="604"/>
            <w:bookmarkEnd w:id="60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BC2EA5">
      <w:pPr>
        <w:pStyle w:val="libNormal"/>
        <w:rPr>
          <w:rtl/>
        </w:rPr>
      </w:pPr>
      <w:r w:rsidRPr="00C75CD5">
        <w:rPr>
          <w:rStyle w:val="libNormalChar"/>
          <w:rtl/>
        </w:rPr>
        <w:t>[ 24373 ]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رجل ول</w:t>
      </w:r>
      <w:r>
        <w:rPr>
          <w:rFonts w:hint="cs"/>
          <w:rtl/>
        </w:rPr>
        <w:t>ّ</w:t>
      </w:r>
      <w:r>
        <w:rPr>
          <w:rtl/>
        </w:rPr>
        <w:t>ته امرأة أمرها إم</w:t>
      </w:r>
      <w:r>
        <w:rPr>
          <w:rFonts w:hint="cs"/>
          <w:rtl/>
        </w:rPr>
        <w:t>ّ</w:t>
      </w:r>
      <w:r>
        <w:rPr>
          <w:rtl/>
        </w:rPr>
        <w:t xml:space="preserve">ا ذات قرابة أو جارة له لا يعلم دخيلة </w:t>
      </w:r>
      <w:r w:rsidRPr="00A87799">
        <w:rPr>
          <w:rStyle w:val="libFootnotenumChar"/>
          <w:rtl/>
        </w:rPr>
        <w:t>(</w:t>
      </w:r>
      <w:r w:rsidR="00BC2EA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أمرها فوجدها قد دلست عيبا</w:t>
      </w:r>
      <w:r>
        <w:rPr>
          <w:rFonts w:hint="cs"/>
          <w:rtl/>
        </w:rPr>
        <w:t>ً</w:t>
      </w:r>
      <w:r>
        <w:rPr>
          <w:rtl/>
        </w:rPr>
        <w:t xml:space="preserve"> هو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البقرة 2</w:t>
      </w:r>
      <w:r w:rsidR="005F2F00">
        <w:rPr>
          <w:rtl/>
        </w:rPr>
        <w:t>:</w:t>
      </w:r>
      <w:r w:rsidRPr="00B07B67">
        <w:rPr>
          <w:rtl/>
        </w:rPr>
        <w:t xml:space="preserve"> 229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في نسخة</w:t>
      </w:r>
      <w:r w:rsidR="005F2F00">
        <w:rPr>
          <w:rtl/>
        </w:rPr>
        <w:t>:</w:t>
      </w:r>
      <w:r w:rsidRPr="00B07B67">
        <w:rPr>
          <w:rtl/>
        </w:rPr>
        <w:t xml:space="preserve"> ذبيان </w:t>
      </w:r>
      <w:r w:rsidRPr="00BC2EA5">
        <w:rPr>
          <w:rtl/>
        </w:rPr>
        <w:t>بن حكيم ( هامش المخطوط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التهذيب 6</w:t>
      </w:r>
      <w:r w:rsidR="005F2F00">
        <w:rPr>
          <w:rtl/>
        </w:rPr>
        <w:t>:</w:t>
      </w:r>
      <w:r w:rsidRPr="00B07B67">
        <w:rPr>
          <w:rtl/>
        </w:rPr>
        <w:t xml:space="preserve"> 213</w:t>
      </w:r>
      <w:r>
        <w:rPr>
          <w:rtl/>
        </w:rPr>
        <w:t xml:space="preserve"> / </w:t>
      </w:r>
      <w:r w:rsidRPr="00B07B67">
        <w:rPr>
          <w:rtl/>
        </w:rPr>
        <w:t>504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(4) يأتي في الباب 26 من أبواب عقد النكاح</w:t>
      </w:r>
      <w:r>
        <w:rPr>
          <w:rtl/>
        </w:rPr>
        <w:t>.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50 / 171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2 من أبواب العيوب والتدليس</w:t>
      </w:r>
      <w:r w:rsidR="005F2F00">
        <w:rPr>
          <w:rtl/>
        </w:rPr>
        <w:t>،</w:t>
      </w:r>
      <w:r>
        <w:rPr>
          <w:rtl/>
        </w:rPr>
        <w:t xml:space="preserve"> وذيله في الحديث 1 من الباب 6 من هذه الأبواب.</w:t>
      </w:r>
    </w:p>
    <w:p w:rsidR="00195052" w:rsidRPr="00B07B67" w:rsidRDefault="00195052" w:rsidP="00BC2EA5">
      <w:pPr>
        <w:pStyle w:val="libFootnote0"/>
        <w:rPr>
          <w:rtl/>
        </w:rPr>
      </w:pPr>
      <w:r w:rsidRPr="00B07B67">
        <w:rPr>
          <w:rtl/>
        </w:rPr>
        <w:t>(</w:t>
      </w:r>
      <w:r w:rsidR="00BC2EA5">
        <w:rPr>
          <w:rFonts w:hint="cs"/>
          <w:rtl/>
        </w:rPr>
        <w:t>5</w:t>
      </w:r>
      <w:r w:rsidRPr="00B07B67">
        <w:rPr>
          <w:rtl/>
        </w:rPr>
        <w:t>) في نسخة</w:t>
      </w:r>
      <w:r w:rsidR="005F2F00">
        <w:rPr>
          <w:rtl/>
        </w:rPr>
        <w:t>:</w:t>
      </w:r>
      <w:r w:rsidRPr="00B07B67">
        <w:rPr>
          <w:rtl/>
        </w:rPr>
        <w:t xml:space="preserve"> وكيله</w:t>
      </w:r>
      <w:r w:rsidR="005F2F00">
        <w:rPr>
          <w:rtl/>
        </w:rPr>
        <w:t>،</w:t>
      </w:r>
      <w:r w:rsidRPr="00B07B67">
        <w:rPr>
          <w:rtl/>
        </w:rPr>
        <w:t xml:space="preserve"> وفي </w:t>
      </w:r>
      <w:r>
        <w:rPr>
          <w:rFonts w:hint="cs"/>
          <w:rtl/>
        </w:rPr>
        <w:t>اُ</w:t>
      </w:r>
      <w:r w:rsidRPr="00B07B67">
        <w:rPr>
          <w:rtl/>
        </w:rPr>
        <w:t>خرى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BC2EA5">
        <w:rPr>
          <w:rtl/>
        </w:rPr>
        <w:t>وكيده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يؤخذ المهر منها ولا يكون على الذ</w:t>
      </w:r>
      <w:r>
        <w:rPr>
          <w:rFonts w:hint="cs"/>
          <w:rtl/>
        </w:rPr>
        <w:t>ي</w:t>
      </w:r>
      <w:r>
        <w:rPr>
          <w:rtl/>
        </w:rPr>
        <w:t xml:space="preserve"> زوجها شيء ... الحديث.</w:t>
      </w:r>
    </w:p>
    <w:p w:rsidR="00195052" w:rsidRDefault="00195052" w:rsidP="00BC2EA5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حماد </w:t>
      </w:r>
      <w:r w:rsidRPr="00A87799">
        <w:rPr>
          <w:rStyle w:val="libFootnotenumChar"/>
          <w:rtl/>
        </w:rPr>
        <w:t>(</w:t>
      </w:r>
      <w:r w:rsidR="00BC2EA5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C2EA5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</w:t>
      </w:r>
      <w:r>
        <w:rPr>
          <w:rFonts w:hint="cs"/>
          <w:rtl/>
        </w:rPr>
        <w:t>أ</w:t>
      </w:r>
      <w:r>
        <w:rPr>
          <w:rtl/>
        </w:rPr>
        <w:t xml:space="preserve">حكام العقود </w:t>
      </w:r>
      <w:r w:rsidRPr="00A87799">
        <w:rPr>
          <w:rStyle w:val="libFootnotenumChar"/>
          <w:rtl/>
        </w:rPr>
        <w:t>(</w:t>
      </w:r>
      <w:r w:rsidR="00BC2EA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06" w:name="_Toc305076925"/>
            <w:bookmarkStart w:id="607" w:name="_Toc305081167"/>
            <w:bookmarkStart w:id="608" w:name="_Toc378449457"/>
            <w:bookmarkStart w:id="609" w:name="_Toc256948152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المرأة إذا وك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لت رجلا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أن يزو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جها من رجل</w:t>
            </w:r>
            <w:bookmarkStart w:id="610" w:name="_Toc305076926"/>
            <w:bookmarkStart w:id="611" w:name="_Toc305081168"/>
            <w:bookmarkEnd w:id="606"/>
            <w:bookmarkEnd w:id="6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فزوجها من نفسه فلم ترض فالتزويج باطل</w:t>
            </w:r>
            <w:bookmarkEnd w:id="608"/>
            <w:bookmarkEnd w:id="609"/>
            <w:bookmarkEnd w:id="610"/>
            <w:bookmarkEnd w:id="61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امرأة ول</w:t>
      </w:r>
      <w:r>
        <w:rPr>
          <w:rFonts w:hint="cs"/>
          <w:rtl/>
        </w:rPr>
        <w:t>ّ</w:t>
      </w:r>
      <w:r>
        <w:rPr>
          <w:rtl/>
        </w:rPr>
        <w:t>ت أمرها رجلا</w:t>
      </w:r>
      <w:r>
        <w:rPr>
          <w:rFonts w:hint="cs"/>
          <w:rtl/>
        </w:rPr>
        <w:t>ً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زو</w:t>
      </w:r>
      <w:r>
        <w:rPr>
          <w:rFonts w:hint="cs"/>
          <w:rtl/>
        </w:rPr>
        <w:t>ّ</w:t>
      </w:r>
      <w:r>
        <w:rPr>
          <w:rtl/>
        </w:rPr>
        <w:t>جني فلانا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زو</w:t>
      </w:r>
      <w:r>
        <w:rPr>
          <w:rFonts w:hint="cs"/>
          <w:rtl/>
        </w:rPr>
        <w:t>ّ</w:t>
      </w:r>
      <w:r>
        <w:rPr>
          <w:rtl/>
        </w:rPr>
        <w:t>جتك حت</w:t>
      </w:r>
      <w:r>
        <w:rPr>
          <w:rFonts w:hint="cs"/>
          <w:rtl/>
        </w:rPr>
        <w:t>ّ</w:t>
      </w:r>
      <w:r>
        <w:rPr>
          <w:rtl/>
        </w:rPr>
        <w:t>ى تشهدي أن أمرك بيدي</w:t>
      </w:r>
      <w:r w:rsidR="005F2F00">
        <w:rPr>
          <w:rtl/>
        </w:rPr>
        <w:t>،</w:t>
      </w:r>
      <w:r>
        <w:rPr>
          <w:rtl/>
        </w:rPr>
        <w:t xml:space="preserve"> فأشهدت له</w:t>
      </w:r>
      <w:r w:rsidR="005F2F00">
        <w:rPr>
          <w:rtl/>
        </w:rPr>
        <w:t>،</w:t>
      </w:r>
      <w:r>
        <w:rPr>
          <w:rtl/>
        </w:rPr>
        <w:t xml:space="preserve"> فقال عند التزويج للذي يخطبها</w:t>
      </w:r>
      <w:r w:rsidR="005F2F00">
        <w:rPr>
          <w:rtl/>
        </w:rPr>
        <w:t>:</w:t>
      </w:r>
      <w:r>
        <w:rPr>
          <w:rtl/>
        </w:rPr>
        <w:t xml:space="preserve"> يا فلان عليك كذا وكذا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فقال هو للقوم</w:t>
      </w:r>
      <w:r w:rsidR="005F2F00">
        <w:rPr>
          <w:rtl/>
        </w:rPr>
        <w:t>:</w:t>
      </w:r>
      <w:r>
        <w:rPr>
          <w:rtl/>
        </w:rPr>
        <w:t xml:space="preserve"> اشهدوا أن</w:t>
      </w:r>
      <w:r>
        <w:rPr>
          <w:rFonts w:hint="cs"/>
          <w:rtl/>
        </w:rPr>
        <w:t>ّ</w:t>
      </w:r>
      <w:r>
        <w:rPr>
          <w:rtl/>
        </w:rPr>
        <w:t xml:space="preserve"> ذلك لها عندي وقد زو</w:t>
      </w:r>
      <w:r>
        <w:rPr>
          <w:rFonts w:hint="cs"/>
          <w:rtl/>
        </w:rPr>
        <w:t>ّ</w:t>
      </w:r>
      <w:r>
        <w:rPr>
          <w:rtl/>
        </w:rPr>
        <w:t>جتها من نفسي</w:t>
      </w:r>
      <w:r w:rsidR="005F2F00">
        <w:rPr>
          <w:rtl/>
        </w:rPr>
        <w:t>،</w:t>
      </w:r>
      <w:r>
        <w:rPr>
          <w:rtl/>
        </w:rPr>
        <w:t xml:space="preserve"> فقالت المرأة</w:t>
      </w:r>
      <w:r w:rsidR="005F2F00">
        <w:rPr>
          <w:rtl/>
        </w:rPr>
        <w:t>:</w:t>
      </w:r>
      <w:r>
        <w:rPr>
          <w:rtl/>
        </w:rPr>
        <w:t xml:space="preserve"> ما كنت أتزو</w:t>
      </w:r>
      <w:r>
        <w:rPr>
          <w:rFonts w:hint="cs"/>
          <w:rtl/>
        </w:rPr>
        <w:t>ّ</w:t>
      </w:r>
      <w:r>
        <w:rPr>
          <w:rtl/>
        </w:rPr>
        <w:t>جك ولا كرامة</w:t>
      </w:r>
      <w:r w:rsidR="005F2F00">
        <w:rPr>
          <w:rtl/>
        </w:rPr>
        <w:t>،</w:t>
      </w:r>
      <w:r>
        <w:rPr>
          <w:rtl/>
        </w:rPr>
        <w:t xml:space="preserve"> ولا أمري إلا</w:t>
      </w:r>
      <w:r>
        <w:rPr>
          <w:rFonts w:hint="cs"/>
          <w:rtl/>
        </w:rPr>
        <w:t>ّ</w:t>
      </w:r>
      <w:r>
        <w:rPr>
          <w:rtl/>
        </w:rPr>
        <w:t xml:space="preserve"> بيدي ولا ول</w:t>
      </w:r>
      <w:r>
        <w:rPr>
          <w:rFonts w:hint="cs"/>
          <w:rtl/>
        </w:rPr>
        <w:t>ّ</w:t>
      </w:r>
      <w:r>
        <w:rPr>
          <w:rtl/>
        </w:rPr>
        <w:t>يتك أمري إلا</w:t>
      </w:r>
      <w:r>
        <w:rPr>
          <w:rFonts w:hint="cs"/>
          <w:rtl/>
        </w:rPr>
        <w:t>ّ</w:t>
      </w:r>
      <w:r>
        <w:rPr>
          <w:rtl/>
        </w:rPr>
        <w:t xml:space="preserve"> حياء من الكلام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تنزع منه ويوجع رأسه.</w:t>
      </w:r>
    </w:p>
    <w:p w:rsidR="00195052" w:rsidRDefault="00195052" w:rsidP="00BC2EA5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حم</w:t>
      </w:r>
      <w:r>
        <w:rPr>
          <w:rFonts w:hint="cs"/>
          <w:rtl/>
        </w:rPr>
        <w:t>ّ</w:t>
      </w:r>
      <w:r>
        <w:rPr>
          <w:rtl/>
        </w:rPr>
        <w:t xml:space="preserve">اد </w:t>
      </w:r>
      <w:r w:rsidRPr="00A87799">
        <w:rPr>
          <w:rStyle w:val="libFootnotenumChar"/>
          <w:rtl/>
        </w:rPr>
        <w:t>(</w:t>
      </w:r>
      <w:r w:rsidR="00BC2EA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C2EA5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 </w:t>
      </w:r>
      <w:r w:rsidRPr="00A87799">
        <w:rPr>
          <w:rStyle w:val="libFootnotenumChar"/>
          <w:rtl/>
        </w:rPr>
        <w:t>(</w:t>
      </w:r>
      <w:r w:rsidR="00BC2EA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BC2EA5">
      <w:pPr>
        <w:pStyle w:val="libFootnote0"/>
        <w:rPr>
          <w:rtl/>
        </w:rPr>
      </w:pPr>
      <w:r w:rsidRPr="00B07B67">
        <w:rPr>
          <w:rtl/>
        </w:rPr>
        <w:t>(</w:t>
      </w:r>
      <w:r w:rsidR="00BC2EA5">
        <w:rPr>
          <w:rFonts w:hint="cs"/>
          <w:rtl/>
        </w:rPr>
        <w:t>1</w:t>
      </w:r>
      <w:r w:rsidRPr="00B07B67">
        <w:rPr>
          <w:rtl/>
        </w:rPr>
        <w:t>) التهذيب 6</w:t>
      </w:r>
      <w:r w:rsidR="005F2F00">
        <w:rPr>
          <w:rtl/>
        </w:rPr>
        <w:t>:</w:t>
      </w:r>
      <w:r w:rsidRPr="00B07B67">
        <w:rPr>
          <w:rtl/>
        </w:rPr>
        <w:t xml:space="preserve"> 216</w:t>
      </w:r>
      <w:r>
        <w:rPr>
          <w:rtl/>
        </w:rPr>
        <w:t xml:space="preserve"> / </w:t>
      </w:r>
      <w:r w:rsidRPr="00B07B67">
        <w:rPr>
          <w:rtl/>
        </w:rPr>
        <w:t>508</w:t>
      </w:r>
      <w:r>
        <w:rPr>
          <w:rtl/>
        </w:rPr>
        <w:t>.</w:t>
      </w:r>
    </w:p>
    <w:p w:rsidR="00195052" w:rsidRPr="00B07B67" w:rsidRDefault="00195052" w:rsidP="00BC2EA5">
      <w:pPr>
        <w:pStyle w:val="libFootnote0"/>
        <w:rPr>
          <w:rtl/>
        </w:rPr>
      </w:pPr>
      <w:r w:rsidRPr="00B07B67">
        <w:rPr>
          <w:rtl/>
        </w:rPr>
        <w:t>(</w:t>
      </w:r>
      <w:r w:rsidR="00BC2EA5">
        <w:rPr>
          <w:rFonts w:hint="cs"/>
          <w:rtl/>
        </w:rPr>
        <w:t>2</w:t>
      </w:r>
      <w:r w:rsidRPr="00B07B67">
        <w:rPr>
          <w:rtl/>
        </w:rPr>
        <w:t>) تقدم في الباب 19 من أبواب أحكام العقود</w:t>
      </w:r>
      <w:r>
        <w:rPr>
          <w:rtl/>
        </w:rPr>
        <w:t>.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50 / 171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10 من أبواب عقد النكاح</w:t>
      </w:r>
      <w:r w:rsidR="005F2F00">
        <w:rPr>
          <w:rtl/>
        </w:rPr>
        <w:t>،</w:t>
      </w:r>
      <w:r>
        <w:rPr>
          <w:rtl/>
        </w:rPr>
        <w:t xml:space="preserve"> وصدره في الحديث 4 من الباب 2 من أبواب العيوب</w:t>
      </w:r>
      <w:r w:rsidR="005F2F00">
        <w:rPr>
          <w:rtl/>
        </w:rPr>
        <w:t>،</w:t>
      </w:r>
      <w:r>
        <w:rPr>
          <w:rtl/>
        </w:rPr>
        <w:t xml:space="preserve"> وفي الحديث 1 من الباب 5 من هذه الأبواب.</w:t>
      </w:r>
    </w:p>
    <w:p w:rsidR="00195052" w:rsidRPr="00B07B67" w:rsidRDefault="00195052" w:rsidP="00BC2EA5">
      <w:pPr>
        <w:pStyle w:val="libFootnote0"/>
        <w:rPr>
          <w:rtl/>
        </w:rPr>
      </w:pPr>
      <w:r w:rsidRPr="00B07B67">
        <w:rPr>
          <w:rtl/>
        </w:rPr>
        <w:t>(</w:t>
      </w:r>
      <w:r w:rsidR="00BC2EA5">
        <w:rPr>
          <w:rFonts w:hint="cs"/>
          <w:rtl/>
        </w:rPr>
        <w:t>3</w:t>
      </w:r>
      <w:r w:rsidRPr="00B07B67">
        <w:rPr>
          <w:rtl/>
        </w:rPr>
        <w:t>) التهذيب 6</w:t>
      </w:r>
      <w:r w:rsidR="005F2F00">
        <w:rPr>
          <w:rtl/>
        </w:rPr>
        <w:t>:</w:t>
      </w:r>
      <w:r w:rsidRPr="00B07B67">
        <w:rPr>
          <w:rtl/>
        </w:rPr>
        <w:t xml:space="preserve"> 216</w:t>
      </w:r>
      <w:r>
        <w:rPr>
          <w:rtl/>
        </w:rPr>
        <w:t xml:space="preserve"> / </w:t>
      </w:r>
      <w:r w:rsidRPr="00B07B67">
        <w:rPr>
          <w:rtl/>
        </w:rPr>
        <w:t>508</w:t>
      </w:r>
      <w:r>
        <w:rPr>
          <w:rtl/>
        </w:rPr>
        <w:t>.</w:t>
      </w:r>
    </w:p>
    <w:p w:rsidR="00195052" w:rsidRPr="00B07B67" w:rsidRDefault="00195052" w:rsidP="00BC2EA5">
      <w:pPr>
        <w:pStyle w:val="libFootnote0"/>
        <w:rPr>
          <w:rtl/>
        </w:rPr>
      </w:pPr>
      <w:r w:rsidRPr="00B07B67">
        <w:rPr>
          <w:rtl/>
        </w:rPr>
        <w:t>(</w:t>
      </w:r>
      <w:r w:rsidR="00BC2EA5">
        <w:rPr>
          <w:rFonts w:hint="cs"/>
          <w:rtl/>
        </w:rPr>
        <w:t>4</w:t>
      </w:r>
      <w:r w:rsidRPr="00B07B67">
        <w:rPr>
          <w:rtl/>
        </w:rPr>
        <w:t>) يأتي في الحديث 1 من الباب 10 من أبواب عقد النكاح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12" w:name="_Toc305076927"/>
            <w:bookmarkStart w:id="613" w:name="_Toc305081169"/>
            <w:bookmarkStart w:id="614" w:name="_Toc378449458"/>
            <w:bookmarkStart w:id="615" w:name="_Toc256948153"/>
            <w:r>
              <w:rPr>
                <w:rtl/>
              </w:rPr>
              <w:t>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الأب إذا قبض مهر ابنته وأن للأب العفو عن</w:t>
            </w:r>
            <w:bookmarkStart w:id="616" w:name="_Toc305076928"/>
            <w:bookmarkStart w:id="617" w:name="_Toc305081170"/>
            <w:bookmarkEnd w:id="612"/>
            <w:bookmarkEnd w:id="61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بعض مهر ابنته الصغيرة إذا طل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قت قبل الدخول وكذا الوكيل</w:t>
            </w:r>
            <w:bookmarkEnd w:id="614"/>
            <w:bookmarkEnd w:id="615"/>
            <w:bookmarkEnd w:id="616"/>
            <w:bookmarkEnd w:id="61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أبي عمير في نوادره</w:t>
      </w:r>
      <w:r w:rsidR="005F2F00">
        <w:rPr>
          <w:rtl/>
        </w:rPr>
        <w:t>،</w:t>
      </w:r>
      <w:r>
        <w:rPr>
          <w:rtl/>
        </w:rPr>
        <w:t xml:space="preserve"> عن غير واحد من أصحابنا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قبض صداق ابنته من زوجها ثم</w:t>
      </w:r>
      <w:r>
        <w:rPr>
          <w:rFonts w:hint="cs"/>
          <w:rtl/>
        </w:rPr>
        <w:t>ّ</w:t>
      </w:r>
      <w:r>
        <w:rPr>
          <w:rtl/>
        </w:rPr>
        <w:t xml:space="preserve"> مات هل لها أن تطالب زوجها بصداقها أو قبض أبيها قبضها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 كانت وك</w:t>
      </w:r>
      <w:r>
        <w:rPr>
          <w:rFonts w:hint="cs"/>
          <w:rtl/>
        </w:rPr>
        <w:t>ّ</w:t>
      </w:r>
      <w:r>
        <w:rPr>
          <w:rtl/>
        </w:rPr>
        <w:t>لته بقبض صداقها من زوجها فليس لها أن تطالبه</w:t>
      </w:r>
      <w:r w:rsidR="005F2F00">
        <w:rPr>
          <w:rtl/>
        </w:rPr>
        <w:t>،</w:t>
      </w:r>
      <w:r>
        <w:rPr>
          <w:rtl/>
        </w:rPr>
        <w:t xml:space="preserve"> وإن لم تكن وك</w:t>
      </w:r>
      <w:r>
        <w:rPr>
          <w:rFonts w:hint="cs"/>
          <w:rtl/>
        </w:rPr>
        <w:t>ّ</w:t>
      </w:r>
      <w:r>
        <w:rPr>
          <w:rtl/>
        </w:rPr>
        <w:t>لته فلها ذلك</w:t>
      </w:r>
      <w:r w:rsidR="005F2F00">
        <w:rPr>
          <w:rtl/>
        </w:rPr>
        <w:t>،</w:t>
      </w:r>
      <w:r>
        <w:rPr>
          <w:rtl/>
        </w:rPr>
        <w:t xml:space="preserve"> ويرجع الزوج على ورثة أبيها بذلك إلا</w:t>
      </w:r>
      <w:r>
        <w:rPr>
          <w:rFonts w:hint="cs"/>
          <w:rtl/>
        </w:rPr>
        <w:t>ّ</w:t>
      </w:r>
      <w:r>
        <w:rPr>
          <w:rtl/>
        </w:rPr>
        <w:t xml:space="preserve"> أن تكون حينئذ صبي</w:t>
      </w:r>
      <w:r>
        <w:rPr>
          <w:rFonts w:hint="cs"/>
          <w:rtl/>
        </w:rPr>
        <w:t>ّ</w:t>
      </w:r>
      <w:r>
        <w:rPr>
          <w:rtl/>
        </w:rPr>
        <w:t>ة في حجره</w:t>
      </w:r>
      <w:r w:rsidR="005F2F00">
        <w:rPr>
          <w:rtl/>
        </w:rPr>
        <w:t>،</w:t>
      </w:r>
      <w:r>
        <w:rPr>
          <w:rtl/>
        </w:rPr>
        <w:t xml:space="preserve"> فيجوز لأبيها أن يقبض صداقها عنها</w:t>
      </w:r>
      <w:r w:rsidR="005F2F00">
        <w:rPr>
          <w:rtl/>
        </w:rPr>
        <w:t>،</w:t>
      </w:r>
      <w:r>
        <w:rPr>
          <w:rtl/>
        </w:rPr>
        <w:t xml:space="preserve"> ومتى طل</w:t>
      </w:r>
      <w:r>
        <w:rPr>
          <w:rFonts w:hint="cs"/>
          <w:rtl/>
        </w:rPr>
        <w:t>ّ</w:t>
      </w:r>
      <w:r>
        <w:rPr>
          <w:rtl/>
        </w:rPr>
        <w:t>قها قبل الدخول بها فلأبيها أن يعفو عن بعض الصداق</w:t>
      </w:r>
      <w:r w:rsidR="005F2F00">
        <w:rPr>
          <w:rtl/>
        </w:rPr>
        <w:t>،</w:t>
      </w:r>
      <w:r>
        <w:rPr>
          <w:rtl/>
        </w:rPr>
        <w:t xml:space="preserve"> ويأخذ بعضا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وليس له أن يدع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وذلك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BC2EA5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إِلاَّ أَن يَعْفُونَ أَوْ يَعْفُوَ الَّذِي بِيَدِهِ عُقْدَةُ النِّكَاحِ</w:t>
      </w:r>
      <w:r w:rsidRPr="00974D84">
        <w:rPr>
          <w:rStyle w:val="libNormalChar"/>
          <w:rtl/>
        </w:rPr>
        <w:t xml:space="preserve"> </w:t>
      </w:r>
      <w:r w:rsidRPr="00BC2EA5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يعني الأب</w:t>
      </w:r>
      <w:r w:rsidR="005F2F00">
        <w:rPr>
          <w:rtl/>
        </w:rPr>
        <w:t>،</w:t>
      </w:r>
      <w:r>
        <w:rPr>
          <w:rtl/>
        </w:rPr>
        <w:t xml:space="preserve"> والذي توك</w:t>
      </w:r>
      <w:r>
        <w:rPr>
          <w:rFonts w:hint="cs"/>
          <w:rtl/>
        </w:rPr>
        <w:t>ّ</w:t>
      </w:r>
      <w:r>
        <w:rPr>
          <w:rtl/>
        </w:rPr>
        <w:t>له المرأة وتول</w:t>
      </w:r>
      <w:r>
        <w:rPr>
          <w:rFonts w:hint="cs"/>
          <w:rtl/>
        </w:rPr>
        <w:t>ّ</w:t>
      </w:r>
      <w:r>
        <w:rPr>
          <w:rtl/>
        </w:rPr>
        <w:t>يه أمرها من أخ أو قرابة أو غيرهما.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أيضا بإسناده عن محمّد بن أبي عمير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618" w:name="_Toc305076929"/>
      <w:bookmarkStart w:id="619" w:name="_Toc305081171"/>
      <w:bookmarkStart w:id="620" w:name="_Toc378449459"/>
      <w:bookmarkStart w:id="621" w:name="_Toc256948154"/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باب تحريم الخيانة والتضييع على الوكيل</w:t>
      </w:r>
      <w:bookmarkEnd w:id="618"/>
      <w:bookmarkEnd w:id="619"/>
      <w:bookmarkEnd w:id="620"/>
      <w:bookmarkEnd w:id="62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محمّد</w:t>
      </w:r>
      <w:r w:rsidR="005F2F00">
        <w:rPr>
          <w:rtl/>
        </w:rPr>
        <w:t>،</w:t>
      </w:r>
      <w:r>
        <w:rPr>
          <w:rtl/>
        </w:rPr>
        <w:t xml:space="preserve"> عن صالح بن أبي حماد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50 / 172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16 من أبواب المهور.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البقرة 2</w:t>
      </w:r>
      <w:r w:rsidR="005F2F00">
        <w:rPr>
          <w:rtl/>
        </w:rPr>
        <w:t>:</w:t>
      </w:r>
      <w:r w:rsidRPr="00B07B67">
        <w:rPr>
          <w:rtl/>
        </w:rPr>
        <w:t xml:space="preserve"> 237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التهذيب 6</w:t>
      </w:r>
      <w:r w:rsidR="005F2F00">
        <w:rPr>
          <w:rtl/>
        </w:rPr>
        <w:t>:</w:t>
      </w:r>
      <w:r w:rsidRPr="00B07B67">
        <w:rPr>
          <w:rtl/>
        </w:rPr>
        <w:t xml:space="preserve"> 215</w:t>
      </w:r>
      <w:r>
        <w:rPr>
          <w:rtl/>
        </w:rPr>
        <w:t xml:space="preserve"> / </w:t>
      </w:r>
      <w:r w:rsidRPr="00B07B67">
        <w:rPr>
          <w:rtl/>
        </w:rPr>
        <w:t>507</w:t>
      </w:r>
      <w:r>
        <w:rPr>
          <w:rtl/>
        </w:rPr>
        <w:t>.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BC2EA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304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أحمد بن حماد</w:t>
      </w:r>
      <w:r w:rsidR="005F2F00">
        <w:rPr>
          <w:rtl/>
        </w:rPr>
        <w:t>،</w:t>
      </w:r>
      <w:r>
        <w:rPr>
          <w:rtl/>
        </w:rPr>
        <w:t xml:space="preserve"> عن محمّد بن مرازم</w:t>
      </w:r>
      <w:r w:rsidR="005F2F00">
        <w:rPr>
          <w:rtl/>
        </w:rPr>
        <w:t>،</w:t>
      </w:r>
      <w:r>
        <w:rPr>
          <w:rtl/>
        </w:rPr>
        <w:t xml:space="preserve"> عن أبيه أو عمه قال</w:t>
      </w:r>
      <w:r w:rsidR="005F2F00">
        <w:rPr>
          <w:rtl/>
        </w:rPr>
        <w:t>:</w:t>
      </w:r>
      <w:r>
        <w:rPr>
          <w:rtl/>
        </w:rPr>
        <w:t xml:space="preserve"> شهدت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وهو يحاسب وكيلا</w:t>
      </w:r>
      <w:r>
        <w:rPr>
          <w:rFonts w:hint="cs"/>
          <w:rtl/>
        </w:rPr>
        <w:t>ً</w:t>
      </w:r>
      <w:r>
        <w:rPr>
          <w:rtl/>
        </w:rPr>
        <w:t xml:space="preserve"> له والوكيل يكثر أن يقول</w:t>
      </w:r>
      <w:r w:rsidR="005F2F00">
        <w:rPr>
          <w:rtl/>
        </w:rPr>
        <w:t>:</w:t>
      </w:r>
      <w:r>
        <w:rPr>
          <w:rtl/>
        </w:rPr>
        <w:t xml:space="preserve"> والله ما خنت</w:t>
      </w:r>
      <w:r w:rsidR="005F2F00">
        <w:rPr>
          <w:rtl/>
        </w:rPr>
        <w:t>،</w:t>
      </w:r>
      <w:r>
        <w:rPr>
          <w:rtl/>
        </w:rPr>
        <w:t xml:space="preserve"> والله ما خنت</w:t>
      </w:r>
      <w:r w:rsidR="005F2F00">
        <w:rPr>
          <w:rtl/>
        </w:rPr>
        <w:t>،</w:t>
      </w:r>
      <w:r>
        <w:rPr>
          <w:rtl/>
        </w:rPr>
        <w:t xml:space="preserve"> فقال له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يا هذا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خيانتك وتضييعك عل</w:t>
      </w:r>
      <w:r>
        <w:rPr>
          <w:rFonts w:hint="cs"/>
          <w:rtl/>
        </w:rPr>
        <w:t>يّ</w:t>
      </w:r>
      <w:r>
        <w:rPr>
          <w:rtl/>
        </w:rPr>
        <w:t xml:space="preserve"> مالي سواء إلا</w:t>
      </w:r>
      <w:r>
        <w:rPr>
          <w:rFonts w:hint="cs"/>
          <w:rtl/>
        </w:rPr>
        <w:t>ّ</w:t>
      </w:r>
      <w:r>
        <w:rPr>
          <w:rtl/>
        </w:rPr>
        <w:t xml:space="preserve"> أن الخيانة شرها عليك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>
        <w:rPr>
          <w:rtl/>
        </w:rPr>
        <w:t xml:space="preserve"> أحدكم فر من رزقه لتبعه حت</w:t>
      </w:r>
      <w:r>
        <w:rPr>
          <w:rFonts w:hint="cs"/>
          <w:rtl/>
        </w:rPr>
        <w:t>ّ</w:t>
      </w:r>
      <w:r>
        <w:rPr>
          <w:rtl/>
        </w:rPr>
        <w:t>ى يدركه</w:t>
      </w:r>
      <w:r w:rsidR="005F2F00">
        <w:rPr>
          <w:rtl/>
        </w:rPr>
        <w:t>،</w:t>
      </w:r>
      <w:r>
        <w:rPr>
          <w:rtl/>
        </w:rPr>
        <w:t xml:space="preserve"> كما أن</w:t>
      </w:r>
      <w:r>
        <w:rPr>
          <w:rFonts w:hint="cs"/>
          <w:rtl/>
        </w:rPr>
        <w:t>ّ</w:t>
      </w:r>
      <w:r>
        <w:rPr>
          <w:rtl/>
        </w:rPr>
        <w:t xml:space="preserve">ه إن هرب من أجله تبعه حتى يدركه. ومن خان خيانة حسبت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عليه من رزقه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وكتب عليه وزرها.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نسخة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0368AB">
        <w:rPr>
          <w:rtl/>
        </w:rPr>
        <w:t>حبست ( هامش المخطوط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تقدم في الباب 3 من أبواب الوديعة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يأتي في الحديث 2 من الباب 11 من أبواب كيفية الحكم</w:t>
      </w:r>
      <w:r w:rsidR="005F2F00">
        <w:rPr>
          <w:rtl/>
        </w:rPr>
        <w:t>،</w:t>
      </w:r>
      <w:r w:rsidRPr="00B07B67">
        <w:rPr>
          <w:rtl/>
        </w:rPr>
        <w:t xml:space="preserve"> وفي ال</w:t>
      </w:r>
      <w:r>
        <w:rPr>
          <w:rFonts w:hint="cs"/>
          <w:rtl/>
        </w:rPr>
        <w:t>أ</w:t>
      </w:r>
      <w:r w:rsidRPr="00B07B67">
        <w:rPr>
          <w:rtl/>
        </w:rPr>
        <w:t>حاديث 1</w:t>
      </w:r>
      <w:r w:rsidR="005F2F00">
        <w:rPr>
          <w:rtl/>
        </w:rPr>
        <w:t>،</w:t>
      </w:r>
      <w:r w:rsidRPr="00B07B67">
        <w:rPr>
          <w:rtl/>
        </w:rPr>
        <w:t xml:space="preserve"> 2</w:t>
      </w:r>
      <w:r w:rsidR="005F2F00">
        <w:rPr>
          <w:rtl/>
        </w:rPr>
        <w:t>،</w:t>
      </w:r>
      <w:r w:rsidRPr="00B07B67">
        <w:rPr>
          <w:rtl/>
        </w:rPr>
        <w:t xml:space="preserve"> 5 من الباب 30 من أبواب الشهادات</w:t>
      </w:r>
      <w:r w:rsidR="005F2F00">
        <w:rPr>
          <w:rtl/>
        </w:rPr>
        <w:t>،</w:t>
      </w:r>
      <w:r w:rsidRPr="00B07B67">
        <w:rPr>
          <w:rtl/>
        </w:rPr>
        <w:t xml:space="preserve"> وفي الباب 5 من أبواب بقية الحدود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FA5941" w:rsidRDefault="00FA5941" w:rsidP="00FA594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622" w:name="_Toc305076930"/>
      <w:bookmarkStart w:id="623" w:name="_Toc305081172"/>
      <w:bookmarkStart w:id="624" w:name="_Toc378449460"/>
      <w:bookmarkStart w:id="625" w:name="_Toc256948155"/>
      <w:r>
        <w:rPr>
          <w:rtl/>
        </w:rPr>
        <w:lastRenderedPageBreak/>
        <w:t>كتاب الوقوف والصدقات</w:t>
      </w:r>
      <w:bookmarkEnd w:id="622"/>
      <w:bookmarkEnd w:id="623"/>
      <w:bookmarkEnd w:id="624"/>
      <w:bookmarkEnd w:id="625"/>
    </w:p>
    <w:p w:rsidR="00195052" w:rsidRDefault="00195052" w:rsidP="00195052">
      <w:pPr>
        <w:pStyle w:val="Heading2Center"/>
        <w:rPr>
          <w:rtl/>
        </w:rPr>
      </w:pPr>
      <w:bookmarkStart w:id="626" w:name="_Toc305076931"/>
      <w:bookmarkStart w:id="627" w:name="_Toc305081173"/>
      <w:bookmarkStart w:id="628" w:name="_Toc378449461"/>
      <w:bookmarkStart w:id="629" w:name="_Toc256948156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استحبابها</w:t>
      </w:r>
      <w:bookmarkEnd w:id="626"/>
      <w:bookmarkEnd w:id="627"/>
      <w:bookmarkEnd w:id="628"/>
      <w:bookmarkEnd w:id="62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منصور</w:t>
      </w:r>
      <w:r w:rsidR="005F2F00">
        <w:rPr>
          <w:rtl/>
        </w:rPr>
        <w:t>،</w:t>
      </w:r>
      <w:r>
        <w:rPr>
          <w:rtl/>
        </w:rPr>
        <w:t xml:space="preserve"> عن هشام بن سالم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يتبع الرجل بعد موته من الأجر إلا</w:t>
      </w:r>
      <w:r>
        <w:rPr>
          <w:rFonts w:hint="cs"/>
          <w:rtl/>
        </w:rPr>
        <w:t>ّ</w:t>
      </w:r>
      <w:r>
        <w:rPr>
          <w:rtl/>
        </w:rPr>
        <w:t xml:space="preserve"> ثلاث خصال</w:t>
      </w:r>
      <w:r w:rsidR="005F2F00">
        <w:rPr>
          <w:rtl/>
        </w:rPr>
        <w:t>:</w:t>
      </w:r>
      <w:r>
        <w:rPr>
          <w:rtl/>
        </w:rPr>
        <w:t xml:space="preserve"> صدقة أجراها في حياته فهي تجري بعد موته</w:t>
      </w:r>
      <w:r w:rsidR="005F2F00">
        <w:rPr>
          <w:rtl/>
        </w:rPr>
        <w:t>،</w:t>
      </w:r>
      <w:r>
        <w:rPr>
          <w:rtl/>
        </w:rPr>
        <w:t xml:space="preserve"> وسنة هدى سنها فهي ي</w:t>
      </w:r>
      <w:r>
        <w:rPr>
          <w:rFonts w:hint="cs"/>
          <w:rtl/>
        </w:rPr>
        <w:t>ُ</w:t>
      </w:r>
      <w:r>
        <w:rPr>
          <w:rtl/>
        </w:rPr>
        <w:t>عمل بها بعد موته</w:t>
      </w:r>
      <w:r w:rsidR="005F2F00">
        <w:rPr>
          <w:rtl/>
        </w:rPr>
        <w:t>،</w:t>
      </w:r>
      <w:r>
        <w:rPr>
          <w:rtl/>
        </w:rPr>
        <w:t xml:space="preserve"> أو ولد صالح يدعو 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علي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محمّد بن عيسى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عيسى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FA5941">
      <w:pPr>
        <w:pStyle w:val="libFootnoteCenterBold"/>
        <w:rPr>
          <w:rtl/>
        </w:rPr>
      </w:pPr>
      <w:r>
        <w:rPr>
          <w:rtl/>
        </w:rPr>
        <w:t>كتاب الوقوف والصدقات</w:t>
      </w:r>
    </w:p>
    <w:p w:rsidR="00195052" w:rsidRDefault="00195052" w:rsidP="00FA5941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FA5941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56 / 1</w:t>
      </w:r>
      <w:r w:rsidR="005F2F00">
        <w:rPr>
          <w:rtl/>
        </w:rPr>
        <w:t>،</w:t>
      </w:r>
      <w:r>
        <w:rPr>
          <w:rtl/>
        </w:rPr>
        <w:t xml:space="preserve"> وأورده في الحديث 6 من الباب 16 من أبواب ال</w:t>
      </w:r>
      <w:r>
        <w:rPr>
          <w:rFonts w:hint="cs"/>
          <w:rtl/>
        </w:rPr>
        <w:t>أ</w:t>
      </w:r>
      <w:r>
        <w:rPr>
          <w:rtl/>
        </w:rPr>
        <w:t>مر بالمعروف.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أمالي الصدوق</w:t>
      </w:r>
      <w:r w:rsidR="005F2F00">
        <w:rPr>
          <w:rtl/>
        </w:rPr>
        <w:t>:</w:t>
      </w:r>
      <w:r w:rsidRPr="00B07B67">
        <w:rPr>
          <w:rtl/>
        </w:rPr>
        <w:t xml:space="preserve"> 38</w:t>
      </w:r>
      <w:r>
        <w:rPr>
          <w:rtl/>
        </w:rPr>
        <w:t xml:space="preserve"> / </w:t>
      </w:r>
      <w:r w:rsidRPr="00B07B67">
        <w:rPr>
          <w:rtl/>
        </w:rPr>
        <w:t>7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التهذيب 9</w:t>
      </w:r>
      <w:r w:rsidR="005F2F00">
        <w:rPr>
          <w:rtl/>
        </w:rPr>
        <w:t>:</w:t>
      </w:r>
      <w:r w:rsidRPr="00B07B67">
        <w:rPr>
          <w:rtl/>
        </w:rPr>
        <w:t xml:space="preserve"> 232</w:t>
      </w:r>
      <w:r>
        <w:rPr>
          <w:rtl/>
        </w:rPr>
        <w:t xml:space="preserve"> / </w:t>
      </w:r>
      <w:r w:rsidRPr="00B07B67">
        <w:rPr>
          <w:rtl/>
        </w:rPr>
        <w:t>909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[ 24377 ]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يتبع الرجل بعد موته من الأجر إلا</w:t>
      </w:r>
      <w:r>
        <w:rPr>
          <w:rFonts w:hint="cs"/>
          <w:rtl/>
        </w:rPr>
        <w:t>ّ</w:t>
      </w:r>
      <w:r>
        <w:rPr>
          <w:rtl/>
        </w:rPr>
        <w:t xml:space="preserve"> ثلاث خصال صدقة أجراها في حياته فهي تجر</w:t>
      </w:r>
      <w:r>
        <w:rPr>
          <w:rFonts w:hint="cs"/>
          <w:rtl/>
        </w:rPr>
        <w:t>ي</w:t>
      </w:r>
      <w:r>
        <w:rPr>
          <w:rtl/>
        </w:rPr>
        <w:t xml:space="preserve"> بعد موته</w:t>
      </w:r>
      <w:r w:rsidR="005F2F00">
        <w:rPr>
          <w:rtl/>
        </w:rPr>
        <w:t>،</w:t>
      </w:r>
      <w:r>
        <w:rPr>
          <w:rtl/>
        </w:rPr>
        <w:t xml:space="preserve"> وصدقة مبتولة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لا تورث</w:t>
      </w:r>
      <w:r w:rsidR="005F2F00">
        <w:rPr>
          <w:rtl/>
        </w:rPr>
        <w:t>،</w:t>
      </w:r>
      <w:r>
        <w:rPr>
          <w:rtl/>
        </w:rPr>
        <w:t xml:space="preserve"> أو سن</w:t>
      </w:r>
      <w:r>
        <w:rPr>
          <w:rFonts w:hint="cs"/>
          <w:rtl/>
        </w:rPr>
        <w:t>ّ</w:t>
      </w:r>
      <w:r>
        <w:rPr>
          <w:rtl/>
        </w:rPr>
        <w:t>ة هدى ي</w:t>
      </w:r>
      <w:r>
        <w:rPr>
          <w:rFonts w:hint="cs"/>
          <w:rtl/>
        </w:rPr>
        <w:t>ُ</w:t>
      </w:r>
      <w:r>
        <w:rPr>
          <w:rtl/>
        </w:rPr>
        <w:t>عمل بها بعد موته</w:t>
      </w:r>
      <w:r w:rsidR="005F2F0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ولد صالح يدعو 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الحميري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علي بن رئاب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عن الحلبي نحوه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يتبع الرجل بعد موته ثلاث خصال</w:t>
      </w:r>
      <w:r w:rsidR="005F2F00">
        <w:rPr>
          <w:rtl/>
        </w:rPr>
        <w:t>:</w:t>
      </w:r>
      <w:r>
        <w:rPr>
          <w:rtl/>
        </w:rPr>
        <w:t xml:space="preserve"> صدقة أجراها لله في حياته فهي تجر</w:t>
      </w:r>
      <w:r>
        <w:rPr>
          <w:rFonts w:hint="cs"/>
          <w:rtl/>
        </w:rPr>
        <w:t>ي</w:t>
      </w:r>
      <w:r>
        <w:rPr>
          <w:rtl/>
        </w:rPr>
        <w:t xml:space="preserve"> له بعد وفاته</w:t>
      </w:r>
      <w:r w:rsidR="005F2F00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>ة هدى سن</w:t>
      </w:r>
      <w:r>
        <w:rPr>
          <w:rFonts w:hint="cs"/>
          <w:rtl/>
        </w:rPr>
        <w:t>ّ</w:t>
      </w:r>
      <w:r>
        <w:rPr>
          <w:rtl/>
        </w:rPr>
        <w:t>ها فهي ي</w:t>
      </w:r>
      <w:r>
        <w:rPr>
          <w:rFonts w:hint="cs"/>
          <w:rtl/>
        </w:rPr>
        <w:t>ُ</w:t>
      </w:r>
      <w:r>
        <w:rPr>
          <w:rtl/>
        </w:rPr>
        <w:t>عمل بها بعد موته</w:t>
      </w:r>
      <w:r w:rsidR="005F2F00">
        <w:rPr>
          <w:rtl/>
        </w:rPr>
        <w:t>،</w:t>
      </w:r>
      <w:r>
        <w:rPr>
          <w:rtl/>
        </w:rPr>
        <w:t xml:space="preserve"> وولد صالح يدعو له.</w:t>
      </w:r>
    </w:p>
    <w:p w:rsidR="00195052" w:rsidRDefault="00195052" w:rsidP="000B336D">
      <w:pPr>
        <w:pStyle w:val="libNormal"/>
        <w:rPr>
          <w:rtl/>
        </w:rPr>
      </w:pPr>
      <w:r>
        <w:rPr>
          <w:rtl/>
        </w:rPr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محمّد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 حديث الحلبي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أو ولد صالح يستغفر له </w:t>
      </w:r>
      <w:r w:rsidRPr="00A87799">
        <w:rPr>
          <w:rStyle w:val="libFootnotenumChar"/>
          <w:rtl/>
        </w:rPr>
        <w:t>(</w:t>
      </w:r>
      <w:r w:rsidR="000B336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[ 24379 ]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يلحق الرجل بعد موته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56 / 2.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المبتولة</w:t>
      </w:r>
      <w:r w:rsidR="005F2F00">
        <w:rPr>
          <w:rtl/>
        </w:rPr>
        <w:t>:</w:t>
      </w:r>
      <w:r w:rsidRPr="00B07B67">
        <w:rPr>
          <w:rtl/>
        </w:rPr>
        <w:t xml:space="preserve"> المقطوعة</w:t>
      </w:r>
      <w:r w:rsidRPr="000B336D">
        <w:rPr>
          <w:rtl/>
        </w:rPr>
        <w:t>. ( النهاية</w:t>
      </w:r>
      <w:r w:rsidR="005F2F00" w:rsidRPr="000B336D">
        <w:rPr>
          <w:rtl/>
        </w:rPr>
        <w:t xml:space="preserve"> - </w:t>
      </w:r>
      <w:r w:rsidRPr="000B336D">
        <w:rPr>
          <w:rtl/>
        </w:rPr>
        <w:t>بتل</w:t>
      </w:r>
      <w:r w:rsidR="005F2F00" w:rsidRPr="000B336D">
        <w:rPr>
          <w:rtl/>
        </w:rPr>
        <w:t xml:space="preserve"> - </w:t>
      </w:r>
      <w:r w:rsidRPr="000B336D">
        <w:rPr>
          <w:rtl/>
        </w:rPr>
        <w:t>1</w:t>
      </w:r>
      <w:r w:rsidR="005F2F00" w:rsidRPr="000B336D">
        <w:rPr>
          <w:rtl/>
        </w:rPr>
        <w:t>:</w:t>
      </w:r>
      <w:r w:rsidRPr="000B336D">
        <w:rPr>
          <w:rtl/>
        </w:rPr>
        <w:t xml:space="preserve"> 94 ).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في نسخة</w:t>
      </w:r>
      <w:r w:rsidR="005F2F00">
        <w:rPr>
          <w:rtl/>
        </w:rPr>
        <w:t>:</w:t>
      </w:r>
      <w:r w:rsidRPr="00B07B67">
        <w:rPr>
          <w:rtl/>
        </w:rPr>
        <w:t xml:space="preserve"> علي بن </w:t>
      </w:r>
      <w:r w:rsidRPr="000B336D">
        <w:rPr>
          <w:rtl/>
        </w:rPr>
        <w:t>زياد ( هامش المخطوط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الخصال</w:t>
      </w:r>
      <w:r w:rsidR="005F2F00">
        <w:rPr>
          <w:rtl/>
        </w:rPr>
        <w:t>:</w:t>
      </w:r>
      <w:r w:rsidRPr="00B07B67">
        <w:rPr>
          <w:rtl/>
        </w:rPr>
        <w:t xml:space="preserve"> 151</w:t>
      </w:r>
      <w:r>
        <w:rPr>
          <w:rtl/>
        </w:rPr>
        <w:t xml:space="preserve"> / </w:t>
      </w:r>
      <w:r w:rsidRPr="00B07B67">
        <w:rPr>
          <w:rtl/>
        </w:rPr>
        <w:t>184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56 / 3.</w:t>
      </w:r>
    </w:p>
    <w:p w:rsidR="00195052" w:rsidRPr="00B07B67" w:rsidRDefault="00195052" w:rsidP="000B336D">
      <w:pPr>
        <w:pStyle w:val="libFootnote0"/>
        <w:rPr>
          <w:rtl/>
        </w:rPr>
      </w:pPr>
      <w:r w:rsidRPr="00B07B67">
        <w:rPr>
          <w:rtl/>
        </w:rPr>
        <w:t>(</w:t>
      </w:r>
      <w:r w:rsidR="000B336D">
        <w:rPr>
          <w:rFonts w:hint="cs"/>
          <w:rtl/>
        </w:rPr>
        <w:t>4</w:t>
      </w:r>
      <w:r w:rsidRPr="00B07B67">
        <w:rPr>
          <w:rtl/>
        </w:rPr>
        <w:t>) الكافي 7</w:t>
      </w:r>
      <w:r w:rsidR="005F2F00">
        <w:rPr>
          <w:rtl/>
        </w:rPr>
        <w:t>:</w:t>
      </w:r>
      <w:r w:rsidRPr="00B07B67">
        <w:rPr>
          <w:rtl/>
        </w:rPr>
        <w:t xml:space="preserve"> 56</w:t>
      </w:r>
      <w:r>
        <w:rPr>
          <w:rtl/>
        </w:rPr>
        <w:t xml:space="preserve"> / </w:t>
      </w:r>
      <w:r w:rsidRPr="00B07B67">
        <w:rPr>
          <w:rtl/>
        </w:rPr>
        <w:t>ذيل حديث 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57 / 4</w:t>
      </w:r>
      <w:r w:rsidR="005F2F00">
        <w:rPr>
          <w:rtl/>
        </w:rPr>
        <w:t>،</w:t>
      </w:r>
      <w:r>
        <w:rPr>
          <w:rtl/>
        </w:rPr>
        <w:t xml:space="preserve"> وأورده في الحديث 6 من الباب 28 من أبواب الاحتضار.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5F2F00">
        <w:rPr>
          <w:rtl/>
        </w:rPr>
        <w:t>:</w:t>
      </w:r>
      <w:r>
        <w:rPr>
          <w:rtl/>
        </w:rPr>
        <w:t xml:space="preserve"> سنة ي</w:t>
      </w:r>
      <w:r>
        <w:rPr>
          <w:rFonts w:hint="cs"/>
          <w:rtl/>
        </w:rPr>
        <w:t>ُ</w:t>
      </w:r>
      <w:r>
        <w:rPr>
          <w:rtl/>
        </w:rPr>
        <w:t>عمل بها بعد موته فيكون له مثل أجر من عمل بها من غير أن ينقص من أجورهم شيء</w:t>
      </w:r>
      <w:r w:rsidR="005F2F00">
        <w:rPr>
          <w:rtl/>
        </w:rPr>
        <w:t>،</w:t>
      </w:r>
      <w:r>
        <w:rPr>
          <w:rtl/>
        </w:rPr>
        <w:t xml:space="preserve"> والصدقة الجارية تجر</w:t>
      </w:r>
      <w:r>
        <w:rPr>
          <w:rFonts w:hint="cs"/>
          <w:rtl/>
        </w:rPr>
        <w:t>ي</w:t>
      </w:r>
      <w:r>
        <w:rPr>
          <w:rtl/>
        </w:rPr>
        <w:t xml:space="preserve"> من بعده</w:t>
      </w:r>
      <w:r w:rsidR="005F2F00">
        <w:rPr>
          <w:rtl/>
        </w:rPr>
        <w:t>،</w:t>
      </w:r>
      <w:r>
        <w:rPr>
          <w:rtl/>
        </w:rPr>
        <w:t xml:space="preserve"> والولد الطيب يدعو لوالديه بعد موتهما</w:t>
      </w:r>
      <w:r w:rsidR="005F2F00">
        <w:rPr>
          <w:rtl/>
        </w:rPr>
        <w:t>،</w:t>
      </w:r>
      <w:r>
        <w:rPr>
          <w:rtl/>
        </w:rPr>
        <w:t xml:space="preserve"> ويحج ويتصدق ويعتق عنهما ويصل</w:t>
      </w:r>
      <w:r>
        <w:rPr>
          <w:rFonts w:hint="cs"/>
          <w:rtl/>
        </w:rPr>
        <w:t>ّ</w:t>
      </w:r>
      <w:r>
        <w:rPr>
          <w:rtl/>
        </w:rPr>
        <w:t>ي ويصوم عنهما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شركهما في حجتي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محمّد بن شعيب</w:t>
      </w:r>
      <w:r w:rsidR="005F2F00">
        <w:rPr>
          <w:rtl/>
        </w:rPr>
        <w:t>،</w:t>
      </w:r>
      <w:r>
        <w:rPr>
          <w:rtl/>
        </w:rPr>
        <w:t xml:space="preserve"> عن أبي كهمس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ست</w:t>
      </w:r>
      <w:r>
        <w:rPr>
          <w:rFonts w:hint="cs"/>
          <w:rtl/>
        </w:rPr>
        <w:t>ّ</w:t>
      </w:r>
      <w:r>
        <w:rPr>
          <w:rtl/>
        </w:rPr>
        <w:t>ة تلحق المؤمن بعد موته</w:t>
      </w:r>
      <w:r w:rsidR="005F2F00">
        <w:rPr>
          <w:rtl/>
        </w:rPr>
        <w:t>:</w:t>
      </w:r>
      <w:r>
        <w:rPr>
          <w:rtl/>
        </w:rPr>
        <w:t xml:space="preserve"> ولد يستغفر له</w:t>
      </w:r>
      <w:r w:rsidR="005F2F00">
        <w:rPr>
          <w:rtl/>
        </w:rPr>
        <w:t>،</w:t>
      </w:r>
      <w:r>
        <w:rPr>
          <w:rtl/>
        </w:rPr>
        <w:t xml:space="preserve"> ومصحف يخلفه</w:t>
      </w:r>
      <w:r w:rsidR="005F2F00">
        <w:rPr>
          <w:rtl/>
        </w:rPr>
        <w:t>،</w:t>
      </w:r>
      <w:r>
        <w:rPr>
          <w:rtl/>
        </w:rPr>
        <w:t xml:space="preserve"> وغرس يغرسه</w:t>
      </w:r>
      <w:r w:rsidR="005F2F00">
        <w:rPr>
          <w:rtl/>
        </w:rPr>
        <w:t>،</w:t>
      </w:r>
      <w:r>
        <w:rPr>
          <w:rtl/>
        </w:rPr>
        <w:t xml:space="preserve"> وقليب يحفره</w:t>
      </w:r>
      <w:r w:rsidR="005F2F00">
        <w:rPr>
          <w:rtl/>
        </w:rPr>
        <w:t>،</w:t>
      </w:r>
      <w:r>
        <w:rPr>
          <w:rtl/>
        </w:rPr>
        <w:t xml:space="preserve"> وصدقة يجريها</w:t>
      </w:r>
      <w:r w:rsidR="005F2F00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>ة ي</w:t>
      </w:r>
      <w:r>
        <w:rPr>
          <w:rFonts w:hint="cs"/>
          <w:rtl/>
        </w:rPr>
        <w:t>ُ</w:t>
      </w:r>
      <w:r>
        <w:rPr>
          <w:rtl/>
        </w:rPr>
        <w:t>ؤخذ بها من بعده.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يعقوب بن يزيد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سعد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شعيب الصيرفي</w:t>
      </w:r>
      <w:r w:rsidR="005F2F00">
        <w:rPr>
          <w:rtl/>
        </w:rPr>
        <w:t>،</w:t>
      </w:r>
      <w:r>
        <w:rPr>
          <w:rtl/>
        </w:rPr>
        <w:t xml:space="preserve"> عن الهيثم أبي كهمس نحوه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وكذا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الحلبي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قالا</w:t>
      </w:r>
      <w:r w:rsidR="005F2F00">
        <w:rPr>
          <w:rtl/>
        </w:rPr>
        <w:t>:</w:t>
      </w:r>
      <w:r>
        <w:rPr>
          <w:rtl/>
        </w:rPr>
        <w:t xml:space="preserve"> سألناه عن صدقة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وصدقة فاطمة </w:t>
      </w:r>
      <w:r w:rsidR="00A87799" w:rsidRPr="00A87799">
        <w:rPr>
          <w:rStyle w:val="libAlaemChar"/>
          <w:rFonts w:hint="cs"/>
          <w:rtl/>
        </w:rPr>
        <w:t>عليها‌السلام</w:t>
      </w:r>
      <w:r w:rsidRPr="00FC5A23"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صدقتهما لبني هاشم وبني المطلب.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57 / 5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3 من الباب 30 من أبواب الاحتضار.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الفقيه 1</w:t>
      </w:r>
      <w:r w:rsidR="005F2F00">
        <w:rPr>
          <w:rtl/>
        </w:rPr>
        <w:t>:</w:t>
      </w:r>
      <w:r w:rsidRPr="00B07B67">
        <w:rPr>
          <w:rtl/>
        </w:rPr>
        <w:t xml:space="preserve"> 117</w:t>
      </w:r>
      <w:r>
        <w:rPr>
          <w:rtl/>
        </w:rPr>
        <w:t xml:space="preserve"> / </w:t>
      </w:r>
      <w:r w:rsidRPr="00B07B67">
        <w:rPr>
          <w:rtl/>
        </w:rPr>
        <w:t>555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الفقيه 4</w:t>
      </w:r>
      <w:r w:rsidR="005F2F00">
        <w:rPr>
          <w:rtl/>
        </w:rPr>
        <w:t>:</w:t>
      </w:r>
      <w:r w:rsidRPr="00B07B67">
        <w:rPr>
          <w:rtl/>
        </w:rPr>
        <w:t xml:space="preserve"> 182</w:t>
      </w:r>
      <w:r>
        <w:rPr>
          <w:rtl/>
        </w:rPr>
        <w:t xml:space="preserve"> / </w:t>
      </w:r>
      <w:r w:rsidRPr="00B07B67">
        <w:rPr>
          <w:rtl/>
        </w:rPr>
        <w:t>637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الخصال</w:t>
      </w:r>
      <w:r w:rsidR="005F2F00">
        <w:rPr>
          <w:rtl/>
        </w:rPr>
        <w:t>:</w:t>
      </w:r>
      <w:r w:rsidRPr="00B07B67">
        <w:rPr>
          <w:rtl/>
        </w:rPr>
        <w:t xml:space="preserve"> 323</w:t>
      </w:r>
      <w:r>
        <w:rPr>
          <w:rtl/>
        </w:rPr>
        <w:t xml:space="preserve"> / </w:t>
      </w:r>
      <w:r w:rsidRPr="00B07B67">
        <w:rPr>
          <w:rtl/>
        </w:rPr>
        <w:t>9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(4) أمالي الصدوق</w:t>
      </w:r>
      <w:r w:rsidR="005F2F00">
        <w:rPr>
          <w:rtl/>
        </w:rPr>
        <w:t>:</w:t>
      </w:r>
      <w:r w:rsidRPr="00B07B67">
        <w:rPr>
          <w:rtl/>
        </w:rPr>
        <w:t xml:space="preserve"> 143</w:t>
      </w:r>
      <w:r>
        <w:rPr>
          <w:rtl/>
        </w:rPr>
        <w:t xml:space="preserve"> / </w:t>
      </w:r>
      <w:r w:rsidRPr="00B07B67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48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[ 24382 ]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إبراهيم بن أبي يحيى المدني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المبيت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هو الذي كاتب عليه سلمان فأفاءه الله على رسوله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فأعطاه فاطمة فهو في صدقتها.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[ 24383 ]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أحمد بن عمير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مريم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صدقة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وصدقة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هي لنا حلال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فاطمة جعلت صدقتها لبن</w:t>
      </w:r>
      <w:r>
        <w:rPr>
          <w:rFonts w:hint="cs"/>
          <w:rtl/>
        </w:rPr>
        <w:t>ي</w:t>
      </w:r>
      <w:r>
        <w:rPr>
          <w:rtl/>
        </w:rPr>
        <w:t xml:space="preserve"> هاشم وبني المط</w:t>
      </w:r>
      <w:r>
        <w:rPr>
          <w:rFonts w:hint="cs"/>
          <w:rtl/>
        </w:rPr>
        <w:t>ّ</w:t>
      </w:r>
      <w:r>
        <w:rPr>
          <w:rtl/>
        </w:rPr>
        <w:t>لب.</w:t>
      </w:r>
    </w:p>
    <w:p w:rsidR="00195052" w:rsidRDefault="00195052" w:rsidP="000B336D">
      <w:pPr>
        <w:pStyle w:val="libNormal"/>
        <w:rPr>
          <w:rtl/>
        </w:rPr>
      </w:pPr>
      <w:r w:rsidRPr="00C75CD5">
        <w:rPr>
          <w:rStyle w:val="libNormalChar"/>
          <w:rtl/>
        </w:rPr>
        <w:t>[ 24384 ]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مهران بن محمّد </w:t>
      </w:r>
      <w:r w:rsidRPr="00A87799">
        <w:rPr>
          <w:rStyle w:val="libFootnotenumChar"/>
          <w:rtl/>
        </w:rPr>
        <w:t>(</w:t>
      </w:r>
      <w:r w:rsidR="000B336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أوصى أن يناح عليه سبعة مواسم فأوقف لكل</w:t>
      </w:r>
      <w:r>
        <w:rPr>
          <w:rFonts w:hint="cs"/>
          <w:rtl/>
        </w:rPr>
        <w:t>ّ</w:t>
      </w:r>
      <w:r>
        <w:rPr>
          <w:rtl/>
        </w:rPr>
        <w:t xml:space="preserve"> موسم مالا</w:t>
      </w:r>
      <w:r>
        <w:rPr>
          <w:rFonts w:hint="cs"/>
          <w:rtl/>
        </w:rPr>
        <w:t>ً</w:t>
      </w:r>
      <w:r>
        <w:rPr>
          <w:rtl/>
        </w:rPr>
        <w:t xml:space="preserve"> ينفق.</w:t>
      </w:r>
    </w:p>
    <w:p w:rsidR="00195052" w:rsidRDefault="00195052" w:rsidP="000B336D">
      <w:pPr>
        <w:pStyle w:val="libNormal"/>
        <w:rPr>
          <w:rtl/>
        </w:rPr>
      </w:pPr>
      <w:r>
        <w:rPr>
          <w:rtl/>
        </w:rPr>
        <w:t xml:space="preserve">ورواه الصدوق بإسناده عن العباس بن معروف مثله </w:t>
      </w:r>
      <w:r w:rsidRPr="00A87799">
        <w:rPr>
          <w:rStyle w:val="libFootnotenumChar"/>
          <w:rtl/>
        </w:rPr>
        <w:t>(</w:t>
      </w:r>
      <w:r w:rsidR="000B336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[ 24385 ]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الحسن بن محمّد الطوسي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المفيد</w:t>
      </w:r>
      <w:r w:rsidR="005F2F00">
        <w:rPr>
          <w:rtl/>
        </w:rPr>
        <w:t>،</w:t>
      </w:r>
      <w:r>
        <w:rPr>
          <w:rtl/>
        </w:rPr>
        <w:t xml:space="preserve"> عن أحمد بن محمّد بن الحسن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الصفار</w:t>
      </w:r>
      <w:r w:rsidR="005F2F00">
        <w:rPr>
          <w:rtl/>
        </w:rPr>
        <w:t>،</w:t>
      </w:r>
      <w:r>
        <w:rPr>
          <w:rtl/>
        </w:rPr>
        <w:t xml:space="preserve"> عن أحمد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48 / 3.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المصدر</w:t>
      </w:r>
      <w:r w:rsidR="005F2F00">
        <w:rPr>
          <w:rtl/>
        </w:rPr>
        <w:t>:</w:t>
      </w:r>
      <w:r w:rsidRPr="00B07B67">
        <w:rPr>
          <w:rtl/>
        </w:rPr>
        <w:t xml:space="preserve"> إبراهيم بن أبي يحيى</w:t>
      </w:r>
      <w:r>
        <w:rPr>
          <w:rFonts w:hint="cs"/>
          <w:rtl/>
        </w:rPr>
        <w:t>ٰ</w:t>
      </w:r>
      <w:r w:rsidRPr="00B07B67">
        <w:rPr>
          <w:rtl/>
        </w:rPr>
        <w:t xml:space="preserve"> المديني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في المصدر</w:t>
      </w:r>
      <w:r w:rsidR="005F2F00">
        <w:rPr>
          <w:rtl/>
        </w:rPr>
        <w:t>:</w:t>
      </w:r>
      <w:r w:rsidRPr="00B07B67">
        <w:rPr>
          <w:rtl/>
        </w:rPr>
        <w:t xml:space="preserve"> الميثب</w:t>
      </w:r>
      <w:r w:rsidR="005F2F00">
        <w:rPr>
          <w:rtl/>
        </w:rPr>
        <w:t>،</w:t>
      </w:r>
      <w:r w:rsidRPr="00B07B67">
        <w:rPr>
          <w:rtl/>
        </w:rPr>
        <w:t xml:space="preserve"> وهو أحد الحوائط السبعة </w:t>
      </w:r>
      <w:r w:rsidRPr="000B336D">
        <w:rPr>
          <w:rtl/>
        </w:rPr>
        <w:t>( معجم البلدان 5</w:t>
      </w:r>
      <w:r w:rsidR="005F2F00" w:rsidRPr="000B336D">
        <w:rPr>
          <w:rtl/>
        </w:rPr>
        <w:t>:</w:t>
      </w:r>
      <w:r w:rsidRPr="000B336D">
        <w:rPr>
          <w:rtl/>
        </w:rPr>
        <w:t xml:space="preserve"> 241 ).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48 / 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144 / 602.</w:t>
      </w:r>
    </w:p>
    <w:p w:rsidR="00195052" w:rsidRPr="00B07B67" w:rsidRDefault="00195052" w:rsidP="000B336D">
      <w:pPr>
        <w:pStyle w:val="libFootnote0"/>
        <w:rPr>
          <w:rtl/>
        </w:rPr>
      </w:pPr>
      <w:r w:rsidRPr="00B07B67">
        <w:rPr>
          <w:rtl/>
        </w:rPr>
        <w:t>(</w:t>
      </w:r>
      <w:r w:rsidR="000B336D">
        <w:rPr>
          <w:rFonts w:hint="cs"/>
          <w:rtl/>
        </w:rPr>
        <w:t>3</w:t>
      </w:r>
      <w:r w:rsidRPr="00B07B67">
        <w:rPr>
          <w:rtl/>
        </w:rPr>
        <w:t>) في نسخة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B07B67">
        <w:rPr>
          <w:rtl/>
        </w:rPr>
        <w:t>بن مهران بن محمد</w:t>
      </w:r>
      <w:r>
        <w:rPr>
          <w:rtl/>
        </w:rPr>
        <w:t>.</w:t>
      </w:r>
    </w:p>
    <w:p w:rsidR="00195052" w:rsidRPr="00B07B67" w:rsidRDefault="00195052" w:rsidP="000B336D">
      <w:pPr>
        <w:pStyle w:val="libFootnote0"/>
        <w:rPr>
          <w:rtl/>
        </w:rPr>
      </w:pPr>
      <w:r w:rsidRPr="00B07B67">
        <w:rPr>
          <w:rtl/>
        </w:rPr>
        <w:t>(</w:t>
      </w:r>
      <w:r w:rsidR="000B336D">
        <w:rPr>
          <w:rFonts w:hint="cs"/>
          <w:rtl/>
        </w:rPr>
        <w:t>4</w:t>
      </w:r>
      <w:r w:rsidRPr="00B07B67">
        <w:rPr>
          <w:rtl/>
        </w:rPr>
        <w:t>) الفقيه 4</w:t>
      </w:r>
      <w:r w:rsidR="005F2F00">
        <w:rPr>
          <w:rtl/>
        </w:rPr>
        <w:t>:</w:t>
      </w:r>
      <w:r w:rsidRPr="00B07B67">
        <w:rPr>
          <w:rtl/>
        </w:rPr>
        <w:t xml:space="preserve"> 180</w:t>
      </w:r>
      <w:r>
        <w:rPr>
          <w:rtl/>
        </w:rPr>
        <w:t xml:space="preserve"> / </w:t>
      </w:r>
      <w:r w:rsidRPr="00B07B67">
        <w:rPr>
          <w:rtl/>
        </w:rPr>
        <w:t>631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أمالي الطوسي 1</w:t>
      </w:r>
      <w:r w:rsidR="005F2F00">
        <w:rPr>
          <w:rtl/>
        </w:rPr>
        <w:t>:</w:t>
      </w:r>
      <w:r>
        <w:rPr>
          <w:rtl/>
        </w:rPr>
        <w:t xml:space="preserve"> 242.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5F2F00">
        <w:rPr>
          <w:rtl/>
        </w:rPr>
        <w:t>،</w:t>
      </w:r>
      <w:r>
        <w:rPr>
          <w:rtl/>
        </w:rPr>
        <w:t xml:space="preserve">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السر</w:t>
      </w:r>
      <w:r>
        <w:rPr>
          <w:rFonts w:hint="cs"/>
          <w:rtl/>
        </w:rPr>
        <w:t>ي</w:t>
      </w:r>
      <w:r>
        <w:rPr>
          <w:rtl/>
        </w:rPr>
        <w:t xml:space="preserve"> بن عيسى</w:t>
      </w:r>
      <w:r w:rsidR="005F2F00">
        <w:rPr>
          <w:rtl/>
        </w:rPr>
        <w:t>،</w:t>
      </w:r>
      <w:r>
        <w:rPr>
          <w:rtl/>
        </w:rPr>
        <w:t xml:space="preserve"> عن عبد الخالق بن عبد ربه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خير ما يخلفه الرجل بعده ثلاثة</w:t>
      </w:r>
      <w:r w:rsidR="005F2F00">
        <w:rPr>
          <w:rtl/>
        </w:rPr>
        <w:t>:</w:t>
      </w:r>
      <w:r>
        <w:rPr>
          <w:rtl/>
        </w:rPr>
        <w:t xml:space="preserve"> ولد بار</w:t>
      </w:r>
      <w:r>
        <w:rPr>
          <w:rFonts w:hint="cs"/>
          <w:rtl/>
        </w:rPr>
        <w:t>ّ</w:t>
      </w:r>
      <w:r>
        <w:rPr>
          <w:rtl/>
        </w:rPr>
        <w:t xml:space="preserve"> يستغفر له</w:t>
      </w:r>
      <w:r w:rsidR="005F2F00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>ة خير يقتدى به فيها</w:t>
      </w:r>
      <w:r w:rsidR="005F2F00">
        <w:rPr>
          <w:rtl/>
        </w:rPr>
        <w:t>،</w:t>
      </w:r>
      <w:r>
        <w:rPr>
          <w:rtl/>
        </w:rPr>
        <w:t xml:space="preserve"> وصدقة تجرى من بعده.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30" w:name="_Toc305076932"/>
            <w:bookmarkStart w:id="631" w:name="_Toc305081174"/>
            <w:bookmarkStart w:id="632" w:name="_Toc378449462"/>
            <w:bookmarkStart w:id="633" w:name="_Toc256948157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العمل بشرط الواقف وعدم جواز تغييره</w:t>
            </w:r>
            <w:bookmarkStart w:id="634" w:name="_Toc305076933"/>
            <w:bookmarkStart w:id="635" w:name="_Toc305081175"/>
            <w:bookmarkEnd w:id="630"/>
            <w:bookmarkEnd w:id="63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وحكم الوقف على المسجد</w:t>
            </w:r>
            <w:bookmarkEnd w:id="632"/>
            <w:bookmarkEnd w:id="633"/>
            <w:bookmarkEnd w:id="634"/>
            <w:bookmarkEnd w:id="63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ED1EB5">
      <w:pPr>
        <w:pStyle w:val="libNormal"/>
        <w:rPr>
          <w:rtl/>
        </w:rPr>
      </w:pPr>
      <w:r w:rsidRPr="00C75CD5">
        <w:rPr>
          <w:rStyle w:val="libNormalChar"/>
          <w:rtl/>
        </w:rPr>
        <w:t>[ 24386 ]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Fonts w:hint="cs"/>
          <w:rtl/>
        </w:rPr>
        <w:t xml:space="preserve"> </w:t>
      </w:r>
      <w:r>
        <w:rPr>
          <w:rtl/>
        </w:rPr>
        <w:t>محمّد بن علي بن الحسين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 أن</w:t>
      </w:r>
      <w:r>
        <w:rPr>
          <w:rFonts w:hint="cs"/>
          <w:rtl/>
        </w:rPr>
        <w:t>ّ</w:t>
      </w:r>
      <w:r>
        <w:rPr>
          <w:rtl/>
        </w:rPr>
        <w:t xml:space="preserve">ه كتب إلى أبي محمّد الحسن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الوقف وما روي فيه </w:t>
      </w:r>
      <w:r w:rsidRPr="00A87799">
        <w:rPr>
          <w:rStyle w:val="libFootnotenumChar"/>
          <w:rtl/>
        </w:rPr>
        <w:t>(</w:t>
      </w:r>
      <w:r w:rsidR="00ED1EB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ED1E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D1EB5">
        <w:rPr>
          <w:rFonts w:hint="cs"/>
          <w:rtl/>
        </w:rPr>
        <w:t xml:space="preserve">) ، </w:t>
      </w:r>
      <w:r>
        <w:rPr>
          <w:rtl/>
        </w:rPr>
        <w:t>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الوقوف تكون على حسب ما يوقفها أهلها إن شاء الله </w:t>
      </w:r>
      <w:r w:rsidRPr="00A87799">
        <w:rPr>
          <w:rStyle w:val="libFootnotenumChar"/>
          <w:rtl/>
        </w:rPr>
        <w:t>(</w:t>
      </w:r>
      <w:r w:rsidR="00ED1EB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D1EB5">
      <w:pPr>
        <w:pStyle w:val="libNormal"/>
        <w:rPr>
          <w:rtl/>
        </w:rPr>
      </w:pPr>
      <w:r>
        <w:rPr>
          <w:rtl/>
        </w:rPr>
        <w:t xml:space="preserve">ورواه الشيخ بإسناده عن محمّد بن الحسن الصفار مثله </w:t>
      </w:r>
      <w:r w:rsidRPr="00A87799">
        <w:rPr>
          <w:rStyle w:val="libFootnotenumChar"/>
          <w:rtl/>
        </w:rPr>
        <w:t>(</w:t>
      </w:r>
      <w:r w:rsidR="00ED1EB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[ 24387 ]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 قال</w:t>
      </w:r>
      <w:r w:rsidR="005F2F00">
        <w:rPr>
          <w:rtl/>
        </w:rPr>
        <w:t>:</w:t>
      </w:r>
      <w:r>
        <w:rPr>
          <w:rtl/>
        </w:rPr>
        <w:t xml:space="preserve"> كتب بعض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تقدم ما يدل على</w:t>
      </w:r>
      <w:r>
        <w:rPr>
          <w:rFonts w:hint="cs"/>
          <w:rtl/>
        </w:rPr>
        <w:t>ٰ</w:t>
      </w:r>
      <w:r w:rsidRPr="00B07B67">
        <w:rPr>
          <w:rtl/>
        </w:rPr>
        <w:t xml:space="preserve"> بعض المقصود في الباب 1 من أبواب الصدقة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يأتي في ال</w:t>
      </w:r>
      <w:r>
        <w:rPr>
          <w:rFonts w:hint="cs"/>
          <w:rtl/>
        </w:rPr>
        <w:t>أ</w:t>
      </w:r>
      <w:r w:rsidRPr="00B07B67">
        <w:rPr>
          <w:rtl/>
        </w:rPr>
        <w:t>حاديث 2</w:t>
      </w:r>
      <w:r w:rsidR="005F2F00">
        <w:rPr>
          <w:rtl/>
        </w:rPr>
        <w:t>،</w:t>
      </w:r>
      <w:r w:rsidRPr="00B07B67">
        <w:rPr>
          <w:rtl/>
        </w:rPr>
        <w:t xml:space="preserve"> 3</w:t>
      </w:r>
      <w:r w:rsidR="005F2F00">
        <w:rPr>
          <w:rtl/>
        </w:rPr>
        <w:t>،</w:t>
      </w:r>
      <w:r w:rsidRPr="00B07B67">
        <w:rPr>
          <w:rtl/>
        </w:rPr>
        <w:t xml:space="preserve"> 4 من الباب 6</w:t>
      </w:r>
      <w:r w:rsidR="005F2F00">
        <w:rPr>
          <w:rtl/>
        </w:rPr>
        <w:t>،</w:t>
      </w:r>
      <w:r w:rsidRPr="00B07B67">
        <w:rPr>
          <w:rtl/>
        </w:rPr>
        <w:t xml:space="preserve"> وفي الباب 10 من هذه</w:t>
      </w:r>
      <w:r>
        <w:rPr>
          <w:rtl/>
        </w:rPr>
        <w:t xml:space="preserve"> الأبواب.</w:t>
      </w:r>
    </w:p>
    <w:p w:rsidR="00195052" w:rsidRDefault="00195052" w:rsidP="00A5398F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A5398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176 / 620.</w:t>
      </w:r>
    </w:p>
    <w:p w:rsidR="00195052" w:rsidRPr="00B07B67" w:rsidRDefault="00195052" w:rsidP="00ED1EB5">
      <w:pPr>
        <w:pStyle w:val="libFootnote0"/>
        <w:rPr>
          <w:rtl/>
        </w:rPr>
      </w:pPr>
      <w:r w:rsidRPr="00B07B67">
        <w:rPr>
          <w:rtl/>
        </w:rPr>
        <w:t>(</w:t>
      </w:r>
      <w:r w:rsidR="00ED1EB5">
        <w:rPr>
          <w:rFonts w:hint="cs"/>
          <w:rtl/>
        </w:rPr>
        <w:t>3</w:t>
      </w:r>
      <w:r w:rsidRPr="00B07B67">
        <w:rPr>
          <w:rtl/>
        </w:rPr>
        <w:t>) في نسخة</w:t>
      </w:r>
      <w:r w:rsidR="005F2F00">
        <w:rPr>
          <w:rtl/>
        </w:rPr>
        <w:t>:</w:t>
      </w:r>
      <w:r w:rsidRPr="00B07B67">
        <w:rPr>
          <w:rtl/>
        </w:rPr>
        <w:t xml:space="preserve"> الوقوف وما روي </w:t>
      </w:r>
      <w:r w:rsidRPr="00A5398F">
        <w:rPr>
          <w:rtl/>
        </w:rPr>
        <w:t>فيها ( هامش المخطوط ).</w:t>
      </w:r>
    </w:p>
    <w:p w:rsidR="00195052" w:rsidRPr="00B07B67" w:rsidRDefault="00195052" w:rsidP="00ED1EB5">
      <w:pPr>
        <w:pStyle w:val="libFootnote0"/>
        <w:rPr>
          <w:rtl/>
        </w:rPr>
      </w:pPr>
      <w:r w:rsidRPr="00B07B67">
        <w:rPr>
          <w:rtl/>
        </w:rPr>
        <w:t>(</w:t>
      </w:r>
      <w:r w:rsidR="00ED1EB5">
        <w:rPr>
          <w:rFonts w:hint="cs"/>
          <w:rtl/>
        </w:rPr>
        <w:t>4</w:t>
      </w:r>
      <w:r w:rsidRPr="00B07B67">
        <w:rPr>
          <w:rtl/>
        </w:rPr>
        <w:t>) لعل مراد السائل أن أحاديث الوقف مختلفة فما الوجه فيها</w:t>
      </w:r>
      <w:r>
        <w:rPr>
          <w:rtl/>
        </w:rPr>
        <w:t>.</w:t>
      </w:r>
      <w:r w:rsidRPr="00B07B67">
        <w:rPr>
          <w:rtl/>
        </w:rPr>
        <w:t xml:space="preserve"> والجواب</w:t>
      </w:r>
      <w:r w:rsidR="005F2F00">
        <w:rPr>
          <w:rtl/>
        </w:rPr>
        <w:t>:</w:t>
      </w:r>
      <w:r w:rsidRPr="00B07B67">
        <w:rPr>
          <w:rtl/>
        </w:rPr>
        <w:t xml:space="preserve"> أن</w:t>
      </w:r>
      <w:r>
        <w:rPr>
          <w:rFonts w:hint="cs"/>
          <w:rtl/>
        </w:rPr>
        <w:t>ّ</w:t>
      </w:r>
      <w:r w:rsidRPr="00B07B67">
        <w:rPr>
          <w:rtl/>
        </w:rPr>
        <w:t xml:space="preserve"> الوقف يتبع شرط الواقف وما يعلم من قصده وما يفهم من عرفه فلذلك اختلفت ال</w:t>
      </w:r>
      <w:r>
        <w:rPr>
          <w:rFonts w:hint="cs"/>
          <w:rtl/>
        </w:rPr>
        <w:t>أ</w:t>
      </w:r>
      <w:r w:rsidRPr="00B07B67">
        <w:rPr>
          <w:rtl/>
        </w:rPr>
        <w:t>حكام وال</w:t>
      </w:r>
      <w:r>
        <w:rPr>
          <w:rFonts w:hint="cs"/>
          <w:rtl/>
        </w:rPr>
        <w:t>أ</w:t>
      </w:r>
      <w:r w:rsidRPr="00B07B67">
        <w:rPr>
          <w:rtl/>
        </w:rPr>
        <w:t>حاديث</w:t>
      </w:r>
      <w:r w:rsidR="005F2F00">
        <w:rPr>
          <w:rtl/>
        </w:rPr>
        <w:t>،</w:t>
      </w:r>
      <w:r w:rsidRPr="00B07B67">
        <w:rPr>
          <w:rtl/>
        </w:rPr>
        <w:t xml:space="preserve"> فيظهر من ذلك وجه الجمع بينها فتدب</w:t>
      </w:r>
      <w:r>
        <w:rPr>
          <w:rFonts w:hint="cs"/>
          <w:rtl/>
        </w:rPr>
        <w:t>ّ</w:t>
      </w:r>
      <w:r w:rsidRPr="00B07B67">
        <w:rPr>
          <w:rtl/>
        </w:rPr>
        <w:t>ر</w:t>
      </w:r>
      <w:r>
        <w:rPr>
          <w:rtl/>
        </w:rPr>
        <w:t>.</w:t>
      </w:r>
      <w:r w:rsidRPr="00B07B67">
        <w:rPr>
          <w:rtl/>
        </w:rPr>
        <w:t xml:space="preserve"> « منه قده »</w:t>
      </w:r>
      <w:r>
        <w:rPr>
          <w:rtl/>
        </w:rPr>
        <w:t>.</w:t>
      </w:r>
    </w:p>
    <w:p w:rsidR="00195052" w:rsidRPr="00B07B67" w:rsidRDefault="00195052" w:rsidP="00ED1EB5">
      <w:pPr>
        <w:pStyle w:val="libFootnote0"/>
        <w:rPr>
          <w:rtl/>
        </w:rPr>
      </w:pPr>
      <w:r w:rsidRPr="00B07B67">
        <w:rPr>
          <w:rtl/>
        </w:rPr>
        <w:t>(</w:t>
      </w:r>
      <w:r w:rsidR="00ED1EB5">
        <w:rPr>
          <w:rFonts w:hint="cs"/>
          <w:rtl/>
        </w:rPr>
        <w:t>5</w:t>
      </w:r>
      <w:r w:rsidRPr="00B07B67">
        <w:rPr>
          <w:rtl/>
        </w:rPr>
        <w:t>) التهذيب 9</w:t>
      </w:r>
      <w:r w:rsidR="005F2F00">
        <w:rPr>
          <w:rtl/>
        </w:rPr>
        <w:t>:</w:t>
      </w:r>
      <w:r w:rsidRPr="00B07B67">
        <w:rPr>
          <w:rtl/>
        </w:rPr>
        <w:t xml:space="preserve"> 129</w:t>
      </w:r>
      <w:r>
        <w:rPr>
          <w:rtl/>
        </w:rPr>
        <w:t xml:space="preserve"> / </w:t>
      </w:r>
      <w:r w:rsidRPr="00B07B67">
        <w:rPr>
          <w:rtl/>
        </w:rPr>
        <w:t>555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37 / 34.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D5806">
      <w:pPr>
        <w:pStyle w:val="libNormal0"/>
        <w:rPr>
          <w:rtl/>
        </w:rPr>
      </w:pPr>
      <w:r>
        <w:rPr>
          <w:rtl/>
        </w:rPr>
        <w:lastRenderedPageBreak/>
        <w:t xml:space="preserve">أصحابنا إلى أبي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الوقوف وما روي فيها</w:t>
      </w:r>
      <w:r w:rsidR="005F2F00">
        <w:rPr>
          <w:rtl/>
        </w:rPr>
        <w:t>،</w:t>
      </w:r>
      <w:r>
        <w:rPr>
          <w:rtl/>
        </w:rPr>
        <w:t xml:space="preserve">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الوقوف على حسب ما يقفها أهلها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الأخير عموما</w:t>
      </w:r>
      <w:r>
        <w:rPr>
          <w:rFonts w:hint="cs"/>
          <w:rtl/>
        </w:rPr>
        <w:t>ً</w:t>
      </w:r>
      <w:r>
        <w:rPr>
          <w:rtl/>
        </w:rPr>
        <w:t xml:space="preserve"> هنا </w:t>
      </w:r>
      <w:r w:rsidRPr="00A87799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وخصوصا</w:t>
      </w:r>
      <w:r>
        <w:rPr>
          <w:rFonts w:hint="cs"/>
          <w:rtl/>
        </w:rPr>
        <w:t>ً</w:t>
      </w:r>
      <w:r>
        <w:rPr>
          <w:rtl/>
        </w:rPr>
        <w:t xml:space="preserve"> في أحكام المساجد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36" w:name="_Toc305076934"/>
            <w:bookmarkStart w:id="637" w:name="_Toc305081176"/>
            <w:bookmarkStart w:id="638" w:name="_Toc378449463"/>
            <w:bookmarkStart w:id="639" w:name="_Toc256948158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شرط الوقف إخراج الواقف له عن نفسه فلا</w:t>
            </w:r>
            <w:bookmarkStart w:id="640" w:name="_Toc305076935"/>
            <w:bookmarkStart w:id="641" w:name="_Toc305081177"/>
            <w:bookmarkEnd w:id="636"/>
            <w:bookmarkEnd w:id="63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يجوز أن يقف على نفسه ولا أن يأكل من وقفه وله أن</w:t>
            </w:r>
            <w:bookmarkStart w:id="642" w:name="_Toc305076936"/>
            <w:bookmarkStart w:id="643" w:name="_Toc305081178"/>
            <w:bookmarkEnd w:id="640"/>
            <w:bookmarkEnd w:id="64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يستثني لنفسه شيئا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وكذا الصدقة فلا يجوز له سكنى الدار</w:t>
            </w:r>
            <w:bookmarkStart w:id="644" w:name="_Toc305076937"/>
            <w:bookmarkStart w:id="645" w:name="_Toc305081179"/>
            <w:bookmarkEnd w:id="642"/>
            <w:bookmarkEnd w:id="64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إذا 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بها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مع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ذن</w:t>
            </w:r>
            <w:bookmarkEnd w:id="638"/>
            <w:bookmarkEnd w:id="639"/>
            <w:bookmarkEnd w:id="644"/>
            <w:bookmarkEnd w:id="64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2D5806">
      <w:pPr>
        <w:pStyle w:val="libNormal"/>
        <w:rPr>
          <w:rtl/>
        </w:rPr>
      </w:pPr>
      <w:r w:rsidRPr="00C75CD5">
        <w:rPr>
          <w:rStyle w:val="libNormalChar"/>
          <w:rtl/>
        </w:rPr>
        <w:t>[ 24388 ]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جعفر الرزاز</w:t>
      </w:r>
      <w:r w:rsidR="005F2F00">
        <w:rPr>
          <w:rtl/>
        </w:rPr>
        <w:t>،</w:t>
      </w:r>
      <w:r>
        <w:rPr>
          <w:rtl/>
        </w:rPr>
        <w:t xml:space="preserve"> عن محمّد ابن عيسى</w:t>
      </w:r>
      <w:r w:rsidR="005F2F00">
        <w:rPr>
          <w:rtl/>
        </w:rPr>
        <w:t>،</w:t>
      </w:r>
      <w:r>
        <w:rPr>
          <w:rtl/>
        </w:rPr>
        <w:t xml:space="preserve"> عن علي بن سليمان بن رشيد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يعني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جعلت فداك ليس لي ولد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ولي ضياع ورثتها عن أبي</w:t>
      </w:r>
      <w:r w:rsidR="005F2F00">
        <w:rPr>
          <w:rtl/>
        </w:rPr>
        <w:t>،</w:t>
      </w:r>
      <w:r>
        <w:rPr>
          <w:rtl/>
        </w:rPr>
        <w:t xml:space="preserve"> وبعضها استفدتها ولا آمن الحدثان فإن لم يكن لي ولد وحدث بي حدث فما ترى جعلت فداك لي أن أقف بعضها على فقراء إخواني والمستضعفين</w:t>
      </w:r>
      <w:r w:rsidR="005F2F00">
        <w:rPr>
          <w:rtl/>
        </w:rPr>
        <w:t>،</w:t>
      </w:r>
      <w:r>
        <w:rPr>
          <w:rtl/>
        </w:rPr>
        <w:t xml:space="preserve"> أو أبيعها وأتصدق بثمنها عليهم في حياتي</w:t>
      </w:r>
      <w:r>
        <w:rPr>
          <w:rFonts w:hint="cs"/>
          <w:rtl/>
        </w:rPr>
        <w:t xml:space="preserve"> </w:t>
      </w:r>
      <w:r>
        <w:rPr>
          <w:rtl/>
        </w:rPr>
        <w:t>؟ فإن</w:t>
      </w:r>
      <w:r>
        <w:rPr>
          <w:rFonts w:hint="cs"/>
          <w:rtl/>
        </w:rPr>
        <w:t>ّ</w:t>
      </w:r>
      <w:r>
        <w:rPr>
          <w:rtl/>
        </w:rPr>
        <w:t>ي أتخو</w:t>
      </w:r>
      <w:r>
        <w:rPr>
          <w:rFonts w:hint="cs"/>
          <w:rtl/>
        </w:rPr>
        <w:t>ّ</w:t>
      </w:r>
      <w:r>
        <w:rPr>
          <w:rtl/>
        </w:rPr>
        <w:t>ف أن لا ينفذ الوقف بعد موتي</w:t>
      </w:r>
      <w:r w:rsidR="005F2F00">
        <w:rPr>
          <w:rtl/>
        </w:rPr>
        <w:t>،</w:t>
      </w:r>
      <w:r>
        <w:rPr>
          <w:rtl/>
        </w:rPr>
        <w:t xml:space="preserve"> فإن وقفتها في حياتي فلي أن آكل منها أي</w:t>
      </w:r>
      <w:r>
        <w:rPr>
          <w:rFonts w:hint="cs"/>
          <w:rtl/>
        </w:rPr>
        <w:t>ّ</w:t>
      </w:r>
      <w:r>
        <w:rPr>
          <w:rtl/>
        </w:rPr>
        <w:t>ام حياتي أم لا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فهمت كتابك في أمر ضياعك فليس لك أن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يأتي في الحديث 2 من الباب 7</w:t>
      </w:r>
      <w:r w:rsidR="005F2F00">
        <w:rPr>
          <w:rtl/>
        </w:rPr>
        <w:t>،</w:t>
      </w:r>
      <w:r w:rsidRPr="00B07B67">
        <w:rPr>
          <w:rtl/>
        </w:rPr>
        <w:t xml:space="preserve"> وفي الحديث 4 من الباب 10 من هذه</w:t>
      </w:r>
      <w:r>
        <w:rPr>
          <w:rtl/>
        </w:rPr>
        <w:t xml:space="preserve"> الأبواب.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تقدم في الباب 1 من هذه</w:t>
      </w:r>
      <w:r>
        <w:rPr>
          <w:rtl/>
        </w:rPr>
        <w:t xml:space="preserve"> الأبواب.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تقدم في الباب 66 من أبواب أحكام المساجد</w:t>
      </w:r>
      <w:r>
        <w:rPr>
          <w:rtl/>
        </w:rPr>
        <w:t>.</w:t>
      </w:r>
    </w:p>
    <w:p w:rsidR="00195052" w:rsidRDefault="00195052" w:rsidP="002D5806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2D580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37 / 33.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4</w:t>
      </w:r>
      <w:r w:rsidRPr="00B07B67">
        <w:rPr>
          <w:rtl/>
        </w:rPr>
        <w:t xml:space="preserve">) </w:t>
      </w:r>
      <w:r w:rsidRPr="002D5806">
        <w:rPr>
          <w:rtl/>
        </w:rPr>
        <w:t>كلمة ( بن رشيد )</w:t>
      </w:r>
      <w:r w:rsidRPr="00B07B67">
        <w:rPr>
          <w:rtl/>
        </w:rPr>
        <w:t xml:space="preserve"> في </w:t>
      </w:r>
      <w:r w:rsidRPr="002D5806">
        <w:rPr>
          <w:rtl/>
        </w:rPr>
        <w:t>الفقيه ( هامش المخطوط ).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5</w:t>
      </w:r>
      <w:r w:rsidRPr="00B07B67">
        <w:rPr>
          <w:rtl/>
        </w:rPr>
        <w:t>) في نسخة من التهذيب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2D5806">
        <w:rPr>
          <w:rtl/>
        </w:rPr>
        <w:t>وارث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تأكل منها من الصدقة</w:t>
      </w:r>
      <w:r w:rsidR="005F2F00">
        <w:rPr>
          <w:rtl/>
        </w:rPr>
        <w:t>،</w:t>
      </w:r>
      <w:r>
        <w:rPr>
          <w:rtl/>
        </w:rPr>
        <w:t xml:space="preserve"> فإن أنت أكلت منها لم تنفذ إن كان لك ورقة</w:t>
      </w:r>
      <w:r w:rsidR="005F2F00">
        <w:rPr>
          <w:rtl/>
        </w:rPr>
        <w:t>،</w:t>
      </w:r>
      <w:r>
        <w:rPr>
          <w:rtl/>
        </w:rPr>
        <w:t xml:space="preserve"> فبع وتصد</w:t>
      </w:r>
      <w:r>
        <w:rPr>
          <w:rFonts w:hint="cs"/>
          <w:rtl/>
        </w:rPr>
        <w:t>ّ</w:t>
      </w:r>
      <w:r>
        <w:rPr>
          <w:rtl/>
        </w:rPr>
        <w:t>ق ببعض ثمنها في حياتك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تصدقت أمسكت لنفسك ما يقوتك مثل ما صنع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E649CF">
      <w:pPr>
        <w:pStyle w:val="libNormal"/>
        <w:rPr>
          <w:rtl/>
        </w:rPr>
      </w:pPr>
      <w:r>
        <w:rPr>
          <w:rtl/>
        </w:rPr>
        <w:t>ورواه الصدوق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عيسى </w:t>
      </w:r>
      <w:r w:rsidRPr="00A87799">
        <w:rPr>
          <w:rStyle w:val="libFootnotenumChar"/>
          <w:rtl/>
        </w:rPr>
        <w:t>(</w:t>
      </w:r>
      <w:r w:rsidR="00E649C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D5806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[ 24389 ]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أبان</w:t>
      </w:r>
      <w:r w:rsidR="005F2F00">
        <w:rPr>
          <w:rtl/>
        </w:rPr>
        <w:t>،</w:t>
      </w:r>
      <w:r>
        <w:rPr>
          <w:rtl/>
        </w:rPr>
        <w:t xml:space="preserve"> عن أبي الجارود قال</w:t>
      </w:r>
      <w:r w:rsidR="005F2F00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يشتري الرجل ما تصدق به</w:t>
      </w:r>
      <w:r w:rsidR="005F2F00">
        <w:rPr>
          <w:rtl/>
        </w:rPr>
        <w:t>،</w:t>
      </w:r>
      <w:r>
        <w:rPr>
          <w:rtl/>
        </w:rPr>
        <w:t xml:space="preserve"> وإن تصد</w:t>
      </w:r>
      <w:r>
        <w:rPr>
          <w:rFonts w:hint="cs"/>
          <w:rtl/>
        </w:rPr>
        <w:t>ّ</w:t>
      </w:r>
      <w:r>
        <w:rPr>
          <w:rtl/>
        </w:rPr>
        <w:t>ق بمسكن على ذي قرابته فإن شاء سكن معهم</w:t>
      </w:r>
      <w:r w:rsidR="005F2F00">
        <w:rPr>
          <w:rtl/>
        </w:rPr>
        <w:t>،</w:t>
      </w:r>
      <w:r>
        <w:rPr>
          <w:rtl/>
        </w:rPr>
        <w:t xml:space="preserve"> وإن تصد</w:t>
      </w:r>
      <w:r>
        <w:rPr>
          <w:rFonts w:hint="cs"/>
          <w:rtl/>
        </w:rPr>
        <w:t>ّ</w:t>
      </w:r>
      <w:r>
        <w:rPr>
          <w:rtl/>
        </w:rPr>
        <w:t>ق بخادم على ذي قرابته خدمته إن شاء.</w:t>
      </w:r>
    </w:p>
    <w:p w:rsidR="00195052" w:rsidRDefault="00195052" w:rsidP="002D5806">
      <w:pPr>
        <w:pStyle w:val="libNormal"/>
        <w:rPr>
          <w:rtl/>
        </w:rPr>
      </w:pPr>
      <w:r>
        <w:rPr>
          <w:rtl/>
        </w:rPr>
        <w:t>ورواه الكليني عن حميد بن زياد</w:t>
      </w:r>
      <w:r w:rsidR="005F2F00">
        <w:rPr>
          <w:rtl/>
        </w:rPr>
        <w:t>،</w:t>
      </w:r>
      <w:r>
        <w:rPr>
          <w:rtl/>
        </w:rPr>
        <w:t xml:space="preserve"> عن ابن سماعة</w:t>
      </w:r>
      <w:r w:rsidR="005F2F00">
        <w:rPr>
          <w:rtl/>
        </w:rPr>
        <w:t>،</w:t>
      </w:r>
      <w:r>
        <w:rPr>
          <w:rtl/>
        </w:rPr>
        <w:t xml:space="preserve"> عن أحمد بن عياش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أبان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الجواز بإذن الموقوف عليه أو مالك الصدقة.</w:t>
      </w:r>
    </w:p>
    <w:p w:rsidR="00195052" w:rsidRDefault="00195052" w:rsidP="002D5806">
      <w:pPr>
        <w:pStyle w:val="libNormal"/>
        <w:rPr>
          <w:rtl/>
        </w:rPr>
      </w:pPr>
      <w:r w:rsidRPr="00C75CD5">
        <w:rPr>
          <w:rStyle w:val="libNormalChar"/>
          <w:rtl/>
        </w:rPr>
        <w:t>[ 24390 ]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 والقاسم بن محمّد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محمّد بن سنان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إسماعيل بن الفضل </w:t>
      </w:r>
      <w:r w:rsidRPr="00A87799">
        <w:rPr>
          <w:rStyle w:val="libFootnotenumChar"/>
          <w:rtl/>
        </w:rPr>
        <w:t>(</w:t>
      </w:r>
      <w:r w:rsidR="002D580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1</w:t>
      </w:r>
      <w:r w:rsidRPr="00B07B67">
        <w:rPr>
          <w:rtl/>
        </w:rPr>
        <w:t>) الفقيه 4</w:t>
      </w:r>
      <w:r w:rsidR="005F2F00">
        <w:rPr>
          <w:rtl/>
        </w:rPr>
        <w:t>:</w:t>
      </w:r>
      <w:r w:rsidRPr="00B07B67">
        <w:rPr>
          <w:rtl/>
        </w:rPr>
        <w:t xml:space="preserve"> 177</w:t>
      </w:r>
      <w:r>
        <w:rPr>
          <w:rtl/>
        </w:rPr>
        <w:t xml:space="preserve"> / </w:t>
      </w:r>
      <w:r w:rsidRPr="00B07B67">
        <w:rPr>
          <w:rtl/>
        </w:rPr>
        <w:t>623</w:t>
      </w:r>
      <w:r>
        <w:rPr>
          <w:rtl/>
        </w:rPr>
        <w:t>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2</w:t>
      </w:r>
      <w:r w:rsidRPr="00B07B67">
        <w:rPr>
          <w:rtl/>
        </w:rPr>
        <w:t>) التهذيب 9</w:t>
      </w:r>
      <w:r w:rsidR="005F2F00">
        <w:rPr>
          <w:rtl/>
        </w:rPr>
        <w:t>:</w:t>
      </w:r>
      <w:r w:rsidRPr="00B07B67">
        <w:rPr>
          <w:rtl/>
        </w:rPr>
        <w:t xml:space="preserve"> 129</w:t>
      </w:r>
      <w:r>
        <w:rPr>
          <w:rtl/>
        </w:rPr>
        <w:t xml:space="preserve"> / </w:t>
      </w:r>
      <w:r w:rsidRPr="00B07B67">
        <w:rPr>
          <w:rtl/>
        </w:rPr>
        <w:t>554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134 / 567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103 / 393.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3</w:t>
      </w:r>
      <w:r w:rsidRPr="00B07B67">
        <w:rPr>
          <w:rtl/>
        </w:rPr>
        <w:t>) في المصدر</w:t>
      </w:r>
      <w:r w:rsidR="005F2F00">
        <w:rPr>
          <w:rtl/>
        </w:rPr>
        <w:t>:</w:t>
      </w:r>
      <w:r w:rsidRPr="00B07B67">
        <w:rPr>
          <w:rtl/>
        </w:rPr>
        <w:t xml:space="preserve"> أحمد بن عديس</w:t>
      </w:r>
      <w:r>
        <w:rPr>
          <w:rtl/>
        </w:rPr>
        <w:t>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4</w:t>
      </w:r>
      <w:r w:rsidRPr="00B07B67">
        <w:rPr>
          <w:rtl/>
        </w:rPr>
        <w:t>) الكافي 7</w:t>
      </w:r>
      <w:r w:rsidR="005F2F00">
        <w:rPr>
          <w:rtl/>
        </w:rPr>
        <w:t>:</w:t>
      </w:r>
      <w:r w:rsidRPr="00B07B67">
        <w:rPr>
          <w:rtl/>
        </w:rPr>
        <w:t xml:space="preserve"> 39</w:t>
      </w:r>
      <w:r>
        <w:rPr>
          <w:rtl/>
        </w:rPr>
        <w:t xml:space="preserve"> / </w:t>
      </w:r>
      <w:r w:rsidRPr="00B07B67">
        <w:rPr>
          <w:rtl/>
        </w:rPr>
        <w:t>41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146 / 607 و 135 / 568 واللفظ للثاني.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5</w:t>
      </w:r>
      <w:r w:rsidRPr="00B07B67">
        <w:rPr>
          <w:rtl/>
        </w:rPr>
        <w:t>) « القاسم بن</w:t>
      </w:r>
      <w:r>
        <w:rPr>
          <w:rtl/>
        </w:rPr>
        <w:t xml:space="preserve"> محمّد </w:t>
      </w:r>
      <w:r w:rsidRPr="00B07B67">
        <w:rPr>
          <w:rtl/>
        </w:rPr>
        <w:t>» ليس في المصدر</w:t>
      </w:r>
      <w:r>
        <w:rPr>
          <w:rtl/>
        </w:rPr>
        <w:t>.</w:t>
      </w:r>
    </w:p>
    <w:p w:rsidR="00195052" w:rsidRPr="00B07B67" w:rsidRDefault="00195052" w:rsidP="002D5806">
      <w:pPr>
        <w:pStyle w:val="libFootnote0"/>
        <w:rPr>
          <w:rtl/>
        </w:rPr>
      </w:pPr>
      <w:r w:rsidRPr="00B07B67">
        <w:rPr>
          <w:rtl/>
        </w:rPr>
        <w:t>(</w:t>
      </w:r>
      <w:r w:rsidR="002D5806">
        <w:rPr>
          <w:rFonts w:hint="cs"/>
          <w:rtl/>
        </w:rPr>
        <w:t>6</w:t>
      </w:r>
      <w:r w:rsidRPr="00B07B67">
        <w:rPr>
          <w:rtl/>
        </w:rPr>
        <w:t>) في الموضع الثاني</w:t>
      </w:r>
      <w:r w:rsidR="005F2F00">
        <w:rPr>
          <w:rtl/>
        </w:rPr>
        <w:t>:</w:t>
      </w:r>
      <w:r w:rsidRPr="00B07B67">
        <w:rPr>
          <w:rtl/>
        </w:rPr>
        <w:t xml:space="preserve"> إسماعيل بن الفضيل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الرجل يتصد</w:t>
      </w:r>
      <w:r>
        <w:rPr>
          <w:rFonts w:hint="cs"/>
          <w:rtl/>
        </w:rPr>
        <w:t>ّ</w:t>
      </w:r>
      <w:r>
        <w:rPr>
          <w:rtl/>
        </w:rPr>
        <w:t>ق ببعض ماله في حياته في كل</w:t>
      </w:r>
      <w:r>
        <w:rPr>
          <w:rFonts w:hint="cs"/>
          <w:rtl/>
        </w:rPr>
        <w:t>ّ</w:t>
      </w:r>
      <w:r>
        <w:rPr>
          <w:rtl/>
        </w:rPr>
        <w:t xml:space="preserve"> وجه من وجوه الخير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احتجت إلى شيء من المال فأنا أحق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5F2F00">
        <w:rPr>
          <w:rtl/>
        </w:rPr>
        <w:t>،</w:t>
      </w:r>
      <w:r>
        <w:rPr>
          <w:rtl/>
        </w:rPr>
        <w:t xml:space="preserve"> ترى ذلك له وقد جعله لله يكون له في حياته</w:t>
      </w:r>
      <w:r w:rsidR="005F2F00">
        <w:rPr>
          <w:rtl/>
        </w:rPr>
        <w:t>،</w:t>
      </w:r>
      <w:r>
        <w:rPr>
          <w:rtl/>
        </w:rPr>
        <w:t xml:space="preserve"> فإذا هلك الرجل يرجع ميراثا</w:t>
      </w:r>
      <w:r>
        <w:rPr>
          <w:rFonts w:hint="cs"/>
          <w:rtl/>
        </w:rPr>
        <w:t>ً</w:t>
      </w:r>
      <w:r>
        <w:rPr>
          <w:rtl/>
        </w:rPr>
        <w:t xml:space="preserve"> أو يمضي صدقة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يرجع ميراثا</w:t>
      </w:r>
      <w:r>
        <w:rPr>
          <w:rFonts w:hint="cs"/>
          <w:rtl/>
        </w:rPr>
        <w:t>ً</w:t>
      </w:r>
      <w:r>
        <w:rPr>
          <w:rtl/>
        </w:rPr>
        <w:t xml:space="preserve"> على أهله.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عمرو بن عثمان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أن رجلا</w:t>
      </w:r>
      <w:r>
        <w:rPr>
          <w:rFonts w:hint="cs"/>
          <w:rtl/>
        </w:rPr>
        <w:t>ً</w:t>
      </w:r>
      <w:r>
        <w:rPr>
          <w:rtl/>
        </w:rPr>
        <w:t xml:space="preserve"> تصدق بدار له وهو ساكن فيها فقال</w:t>
      </w:r>
      <w:r w:rsidR="005F2F00">
        <w:rPr>
          <w:rtl/>
        </w:rPr>
        <w:t>:</w:t>
      </w:r>
      <w:r>
        <w:rPr>
          <w:rtl/>
        </w:rPr>
        <w:t xml:space="preserve"> الحين اخرج منها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46" w:name="_Toc305076938"/>
            <w:bookmarkStart w:id="647" w:name="_Toc305081180"/>
            <w:bookmarkStart w:id="648" w:name="_Toc378449464"/>
            <w:bookmarkStart w:id="649" w:name="_Toc256948159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شرط لزوم الوقف قبض الموقوف عليه أو ولي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bookmarkStart w:id="650" w:name="_Toc305076939"/>
            <w:bookmarkStart w:id="651" w:name="_Toc305081181"/>
            <w:bookmarkEnd w:id="646"/>
            <w:bookmarkEnd w:id="64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مات الواقف قبل القبض بطل الوقف وإذا وقف على</w:t>
            </w:r>
            <w:bookmarkStart w:id="652" w:name="_Toc305076940"/>
            <w:bookmarkStart w:id="653" w:name="_Toc305081182"/>
            <w:bookmarkEnd w:id="650"/>
            <w:bookmarkEnd w:id="65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ولده الصغار كان قبضه كافيا</w:t>
            </w:r>
            <w:bookmarkEnd w:id="652"/>
            <w:bookmarkEnd w:id="653"/>
            <w:r>
              <w:rPr>
                <w:rFonts w:hint="cs"/>
                <w:rtl/>
              </w:rPr>
              <w:t>ً</w:t>
            </w:r>
            <w:bookmarkEnd w:id="648"/>
            <w:bookmarkEnd w:id="6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 بن رزين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الرجل يتصد</w:t>
      </w:r>
      <w:r>
        <w:rPr>
          <w:rFonts w:hint="cs"/>
          <w:rtl/>
        </w:rPr>
        <w:t>ّ</w:t>
      </w:r>
      <w:r>
        <w:rPr>
          <w:rtl/>
        </w:rPr>
        <w:t>ق على ولده وقد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138 / 582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103 / 394.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نسخة</w:t>
      </w:r>
      <w:r w:rsidR="005F2F00">
        <w:rPr>
          <w:rtl/>
        </w:rPr>
        <w:t>:</w:t>
      </w:r>
      <w:r w:rsidRPr="00B07B67">
        <w:rPr>
          <w:rtl/>
        </w:rPr>
        <w:t xml:space="preserve"> فقال الحسين</w:t>
      </w:r>
      <w:r w:rsidR="005F2F00">
        <w:rPr>
          <w:rtl/>
        </w:rPr>
        <w:t>:</w:t>
      </w:r>
      <w:r w:rsidRPr="00B07B67">
        <w:rPr>
          <w:rtl/>
        </w:rPr>
        <w:t xml:space="preserve"> </w:t>
      </w:r>
      <w:r w:rsidRPr="00041BF3">
        <w:rPr>
          <w:rtl/>
        </w:rPr>
        <w:t>أخرج منها ( هامش المخطوط ).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يأتي ما يدل على بعض المقصود في الحديث 8 من الباب 4</w:t>
      </w:r>
      <w:r w:rsidR="005F2F00">
        <w:rPr>
          <w:rtl/>
        </w:rPr>
        <w:t>،</w:t>
      </w:r>
      <w:r w:rsidRPr="00B07B67">
        <w:rPr>
          <w:rtl/>
        </w:rPr>
        <w:t xml:space="preserve"> وفي الحديثين 3</w:t>
      </w:r>
      <w:r w:rsidR="005F2F00">
        <w:rPr>
          <w:rtl/>
        </w:rPr>
        <w:t>،</w:t>
      </w:r>
      <w:r w:rsidRPr="00B07B67">
        <w:rPr>
          <w:rtl/>
        </w:rPr>
        <w:t xml:space="preserve"> 8 من الباب 11</w:t>
      </w:r>
      <w:r w:rsidR="005F2F00">
        <w:rPr>
          <w:rtl/>
        </w:rPr>
        <w:t>،</w:t>
      </w:r>
      <w:r w:rsidRPr="00B07B67">
        <w:rPr>
          <w:rtl/>
        </w:rPr>
        <w:t xml:space="preserve"> وفي الباب 14 من هذه</w:t>
      </w:r>
      <w:r>
        <w:rPr>
          <w:rtl/>
        </w:rPr>
        <w:t xml:space="preserve"> الأبواب.</w:t>
      </w:r>
    </w:p>
    <w:p w:rsidR="00195052" w:rsidRDefault="00195052" w:rsidP="00041BF3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041BF3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7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7 من الباب 11 من هذه الأبواب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اُ</w:t>
      </w:r>
      <w:r>
        <w:rPr>
          <w:rtl/>
        </w:rPr>
        <w:t>خرى في الحديث 2 من الباب 3</w:t>
      </w:r>
      <w:r w:rsidR="005F2F00">
        <w:rPr>
          <w:rtl/>
        </w:rPr>
        <w:t>،</w:t>
      </w:r>
      <w:r>
        <w:rPr>
          <w:rtl/>
        </w:rPr>
        <w:t xml:space="preserve"> وذيله في الحديث 2 من الباب 6 من أبواب الهبات.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أدركوا</w:t>
      </w:r>
      <w:r w:rsidR="005F2F00">
        <w:rPr>
          <w:rtl/>
        </w:rPr>
        <w:t>:</w:t>
      </w:r>
      <w:r>
        <w:rPr>
          <w:rtl/>
        </w:rPr>
        <w:t xml:space="preserve"> إذا لم يقبضوا حتى يموت فهو ميراث</w:t>
      </w:r>
      <w:r w:rsidR="005F2F00">
        <w:rPr>
          <w:rtl/>
        </w:rPr>
        <w:t>،</w:t>
      </w:r>
      <w:r>
        <w:rPr>
          <w:rtl/>
        </w:rPr>
        <w:t xml:space="preserve"> فإن تصد</w:t>
      </w:r>
      <w:r>
        <w:rPr>
          <w:rFonts w:hint="cs"/>
          <w:rtl/>
        </w:rPr>
        <w:t>ّ</w:t>
      </w:r>
      <w:r>
        <w:rPr>
          <w:rtl/>
        </w:rPr>
        <w:t>ق على من لم يدرك من ولده فهو جائز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والده هو الذي يل</w:t>
      </w:r>
      <w:r>
        <w:rPr>
          <w:rFonts w:hint="cs"/>
          <w:rtl/>
        </w:rPr>
        <w:t>ي</w:t>
      </w:r>
      <w:r>
        <w:rPr>
          <w:rtl/>
        </w:rPr>
        <w:t xml:space="preserve"> أمره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الرجل يتصد</w:t>
      </w:r>
      <w:r>
        <w:rPr>
          <w:rFonts w:hint="cs"/>
          <w:rtl/>
        </w:rPr>
        <w:t>ّ</w:t>
      </w:r>
      <w:r>
        <w:rPr>
          <w:rtl/>
        </w:rPr>
        <w:t>ق على بعض ولده بصدقة وهم صغار أله أن يرجع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الصدقة لله تعالى.</w:t>
      </w:r>
    </w:p>
    <w:p w:rsidR="00195052" w:rsidRDefault="00195052" w:rsidP="00041BF3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041BF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 مثله </w:t>
      </w:r>
      <w:r w:rsidRPr="00A87799">
        <w:rPr>
          <w:rStyle w:val="libFootnotenumChar"/>
          <w:rtl/>
        </w:rPr>
        <w:t>(</w:t>
      </w:r>
      <w:r w:rsidR="00041BF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41BF3">
      <w:pPr>
        <w:pStyle w:val="libNormal"/>
        <w:rPr>
          <w:rtl/>
        </w:rPr>
      </w:pPr>
      <w:r w:rsidRPr="00C75CD5">
        <w:rPr>
          <w:rStyle w:val="libNormalChar"/>
          <w:rtl/>
        </w:rPr>
        <w:t>[ 24394 ]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علي بن فضال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الحكم بن عتيبة </w:t>
      </w:r>
      <w:r w:rsidRPr="00A87799">
        <w:rPr>
          <w:rStyle w:val="libFootnotenumChar"/>
          <w:rtl/>
        </w:rPr>
        <w:t>(</w:t>
      </w:r>
      <w:r w:rsidR="00041BF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أبي علي</w:t>
      </w:r>
      <w:r>
        <w:rPr>
          <w:rFonts w:hint="cs"/>
          <w:rtl/>
        </w:rPr>
        <w:t>َّ</w:t>
      </w:r>
      <w:r>
        <w:rPr>
          <w:rtl/>
        </w:rPr>
        <w:t xml:space="preserve"> بدار فقبضتها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ولد له بعد ذلك أولاد</w:t>
      </w:r>
      <w:r w:rsidR="005F2F00">
        <w:rPr>
          <w:rtl/>
        </w:rPr>
        <w:t>،</w:t>
      </w:r>
      <w:r>
        <w:rPr>
          <w:rtl/>
        </w:rPr>
        <w:t xml:space="preserve"> فأراد أن يأخذها مني فيتصد</w:t>
      </w:r>
      <w:r>
        <w:rPr>
          <w:rFonts w:hint="cs"/>
          <w:rtl/>
        </w:rPr>
        <w:t>ّ</w:t>
      </w:r>
      <w:r>
        <w:rPr>
          <w:rtl/>
        </w:rPr>
        <w:t>ق بها عليهم</w:t>
      </w:r>
      <w:r w:rsidR="005F2F00">
        <w:rPr>
          <w:rtl/>
        </w:rPr>
        <w:t>،</w:t>
      </w:r>
      <w:r>
        <w:rPr>
          <w:rtl/>
        </w:rPr>
        <w:t xml:space="preserve"> فسألت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ذلك وأخبرته بالقص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تعطها إياه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فإنه يخاصمني قال</w:t>
      </w:r>
      <w:r w:rsidR="005F2F00">
        <w:rPr>
          <w:rtl/>
        </w:rPr>
        <w:t>:</w:t>
      </w:r>
      <w:r>
        <w:rPr>
          <w:rtl/>
        </w:rPr>
        <w:t xml:space="preserve"> فخاصمه ولا ترفع صوتك عل</w:t>
      </w:r>
      <w:r>
        <w:rPr>
          <w:rFonts w:hint="cs"/>
          <w:rtl/>
        </w:rPr>
        <w:t>ى</w:t>
      </w:r>
      <w:r>
        <w:rPr>
          <w:rtl/>
        </w:rPr>
        <w:t xml:space="preserve"> صوته.</w:t>
      </w:r>
    </w:p>
    <w:p w:rsidR="00195052" w:rsidRDefault="00195052" w:rsidP="00041BF3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</w:t>
      </w:r>
      <w:r w:rsidR="00041BF3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التهذيب 9</w:t>
      </w:r>
      <w:r w:rsidR="005F2F00">
        <w:rPr>
          <w:rtl/>
        </w:rPr>
        <w:t>:</w:t>
      </w:r>
      <w:r w:rsidRPr="00B07B67">
        <w:rPr>
          <w:rtl/>
        </w:rPr>
        <w:t xml:space="preserve"> 135</w:t>
      </w:r>
      <w:r>
        <w:rPr>
          <w:rtl/>
        </w:rPr>
        <w:t xml:space="preserve"> / </w:t>
      </w:r>
      <w:r w:rsidRPr="00B07B67">
        <w:rPr>
          <w:rtl/>
        </w:rPr>
        <w:t>569</w:t>
      </w:r>
      <w:r w:rsidR="005F2F00">
        <w:rPr>
          <w:rtl/>
        </w:rPr>
        <w:t>،</w:t>
      </w:r>
      <w:r w:rsidRPr="00B07B67">
        <w:rPr>
          <w:rtl/>
        </w:rPr>
        <w:t xml:space="preserve"> والاستبصار 4</w:t>
      </w:r>
      <w:r w:rsidR="005F2F00">
        <w:rPr>
          <w:rtl/>
        </w:rPr>
        <w:t>:</w:t>
      </w:r>
      <w:r w:rsidRPr="00B07B67">
        <w:rPr>
          <w:rtl/>
        </w:rPr>
        <w:t xml:space="preserve"> 101</w:t>
      </w:r>
      <w:r>
        <w:rPr>
          <w:rtl/>
        </w:rPr>
        <w:t xml:space="preserve"> / </w:t>
      </w:r>
      <w:r w:rsidRPr="00B07B67">
        <w:rPr>
          <w:rtl/>
        </w:rPr>
        <w:t>387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5.</w:t>
      </w:r>
    </w:p>
    <w:p w:rsidR="00195052" w:rsidRPr="00B07B67" w:rsidRDefault="00195052" w:rsidP="00041BF3">
      <w:pPr>
        <w:pStyle w:val="libFootnote0"/>
        <w:rPr>
          <w:rtl/>
        </w:rPr>
      </w:pPr>
      <w:r w:rsidRPr="00B07B67">
        <w:rPr>
          <w:rtl/>
        </w:rPr>
        <w:t>(</w:t>
      </w:r>
      <w:r w:rsidR="00041BF3">
        <w:rPr>
          <w:rFonts w:hint="cs"/>
          <w:rtl/>
        </w:rPr>
        <w:t>2</w:t>
      </w:r>
      <w:r w:rsidRPr="00B07B67">
        <w:rPr>
          <w:rtl/>
        </w:rPr>
        <w:t>) التهذيب 9</w:t>
      </w:r>
      <w:r w:rsidR="005F2F00">
        <w:rPr>
          <w:rtl/>
        </w:rPr>
        <w:t>:</w:t>
      </w:r>
      <w:r w:rsidRPr="00B07B67">
        <w:rPr>
          <w:rtl/>
        </w:rPr>
        <w:t xml:space="preserve"> 135</w:t>
      </w:r>
      <w:r>
        <w:rPr>
          <w:rtl/>
        </w:rPr>
        <w:t xml:space="preserve"> / </w:t>
      </w:r>
      <w:r w:rsidRPr="00B07B67">
        <w:rPr>
          <w:rtl/>
        </w:rPr>
        <w:t>570</w:t>
      </w:r>
      <w:r>
        <w:rPr>
          <w:rtl/>
        </w:rPr>
        <w:t>.</w:t>
      </w:r>
    </w:p>
    <w:p w:rsidR="00195052" w:rsidRPr="00B07B67" w:rsidRDefault="00195052" w:rsidP="00041BF3">
      <w:pPr>
        <w:pStyle w:val="libFootnote0"/>
        <w:rPr>
          <w:rtl/>
        </w:rPr>
      </w:pPr>
      <w:r w:rsidRPr="00B07B67">
        <w:rPr>
          <w:rtl/>
        </w:rPr>
        <w:t>(</w:t>
      </w:r>
      <w:r w:rsidR="00041BF3">
        <w:rPr>
          <w:rFonts w:hint="cs"/>
          <w:rtl/>
        </w:rPr>
        <w:t>3</w:t>
      </w:r>
      <w:r w:rsidRPr="00B07B67">
        <w:rPr>
          <w:rtl/>
        </w:rPr>
        <w:t>) 9</w:t>
      </w:r>
      <w:r w:rsidR="005F2F00">
        <w:rPr>
          <w:rtl/>
        </w:rPr>
        <w:t>:</w:t>
      </w:r>
      <w:r w:rsidRPr="00B07B67">
        <w:rPr>
          <w:rtl/>
        </w:rPr>
        <w:t xml:space="preserve"> 137</w:t>
      </w:r>
      <w:r>
        <w:rPr>
          <w:rtl/>
        </w:rPr>
        <w:t xml:space="preserve"> / </w:t>
      </w:r>
      <w:r w:rsidRPr="00B07B67">
        <w:rPr>
          <w:rtl/>
        </w:rPr>
        <w:t>578</w:t>
      </w:r>
      <w:r w:rsidR="005F2F00">
        <w:rPr>
          <w:rtl/>
        </w:rPr>
        <w:t>،</w:t>
      </w:r>
      <w:r w:rsidRPr="00B07B67">
        <w:rPr>
          <w:rtl/>
        </w:rPr>
        <w:t xml:space="preserve"> والاستبصار 4</w:t>
      </w:r>
      <w:r w:rsidR="005F2F00">
        <w:rPr>
          <w:rtl/>
        </w:rPr>
        <w:t>:</w:t>
      </w:r>
      <w:r w:rsidRPr="00B07B67">
        <w:rPr>
          <w:rtl/>
        </w:rPr>
        <w:t xml:space="preserve"> 102</w:t>
      </w:r>
      <w:r>
        <w:rPr>
          <w:rtl/>
        </w:rPr>
        <w:t xml:space="preserve"> / </w:t>
      </w:r>
      <w:r w:rsidRPr="00B07B67">
        <w:rPr>
          <w:rtl/>
        </w:rPr>
        <w:t>391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33 / 18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36 من أبواب كيفية الحكم.</w:t>
      </w:r>
    </w:p>
    <w:p w:rsidR="00195052" w:rsidRPr="00B07B67" w:rsidRDefault="00195052" w:rsidP="00041BF3">
      <w:pPr>
        <w:pStyle w:val="libFootnote0"/>
        <w:rPr>
          <w:rtl/>
        </w:rPr>
      </w:pPr>
      <w:r w:rsidRPr="00B07B67">
        <w:rPr>
          <w:rtl/>
        </w:rPr>
        <w:t>(</w:t>
      </w:r>
      <w:r w:rsidR="00041BF3">
        <w:rPr>
          <w:rFonts w:hint="cs"/>
          <w:rtl/>
        </w:rPr>
        <w:t>4</w:t>
      </w:r>
      <w:r w:rsidRPr="00B07B67">
        <w:rPr>
          <w:rtl/>
        </w:rPr>
        <w:t>) في المصدر</w:t>
      </w:r>
      <w:r w:rsidR="005F2F00">
        <w:rPr>
          <w:rtl/>
        </w:rPr>
        <w:t>:</w:t>
      </w:r>
      <w:r w:rsidRPr="00B07B67">
        <w:rPr>
          <w:rtl/>
        </w:rPr>
        <w:t xml:space="preserve"> الحكم بن أبي عقيلة</w:t>
      </w:r>
      <w:r w:rsidR="005F2F00">
        <w:rPr>
          <w:rtl/>
        </w:rPr>
        <w:t>،</w:t>
      </w:r>
      <w:r w:rsidRPr="00B07B67">
        <w:rPr>
          <w:rtl/>
        </w:rPr>
        <w:t xml:space="preserve"> وفي الاستبصار</w:t>
      </w:r>
      <w:r w:rsidR="005F2F00">
        <w:rPr>
          <w:rtl/>
        </w:rPr>
        <w:t>:</w:t>
      </w:r>
      <w:r w:rsidRPr="00B07B67">
        <w:rPr>
          <w:rtl/>
        </w:rPr>
        <w:t xml:space="preserve"> الحكم بن أبي غفيلة</w:t>
      </w:r>
      <w:r>
        <w:rPr>
          <w:rtl/>
        </w:rPr>
        <w:t>.</w:t>
      </w:r>
    </w:p>
    <w:p w:rsidR="00195052" w:rsidRPr="00B07B67" w:rsidRDefault="00195052" w:rsidP="00041BF3">
      <w:pPr>
        <w:pStyle w:val="libFootnote0"/>
        <w:rPr>
          <w:rtl/>
        </w:rPr>
      </w:pPr>
      <w:r w:rsidRPr="00B07B67">
        <w:rPr>
          <w:rtl/>
        </w:rPr>
        <w:t>(</w:t>
      </w:r>
      <w:r w:rsidR="00041BF3">
        <w:rPr>
          <w:rFonts w:hint="cs"/>
          <w:rtl/>
        </w:rPr>
        <w:t>5</w:t>
      </w:r>
      <w:r w:rsidRPr="00B07B67">
        <w:rPr>
          <w:rtl/>
        </w:rPr>
        <w:t>) التهذيب 9</w:t>
      </w:r>
      <w:r w:rsidR="005F2F00">
        <w:rPr>
          <w:rtl/>
        </w:rPr>
        <w:t>:</w:t>
      </w:r>
      <w:r w:rsidRPr="00B07B67">
        <w:rPr>
          <w:rtl/>
        </w:rPr>
        <w:t xml:space="preserve"> 136</w:t>
      </w:r>
      <w:r>
        <w:rPr>
          <w:rtl/>
        </w:rPr>
        <w:t xml:space="preserve"> / </w:t>
      </w:r>
      <w:r w:rsidRPr="00B07B67">
        <w:rPr>
          <w:rtl/>
        </w:rPr>
        <w:t>573</w:t>
      </w:r>
      <w:r w:rsidR="005F2F00">
        <w:rPr>
          <w:rtl/>
        </w:rPr>
        <w:t>،</w:t>
      </w:r>
      <w:r w:rsidRPr="00B07B67">
        <w:rPr>
          <w:rtl/>
        </w:rPr>
        <w:t xml:space="preserve"> والاستبصار 4</w:t>
      </w:r>
      <w:r w:rsidR="005F2F00">
        <w:rPr>
          <w:rtl/>
        </w:rPr>
        <w:t>:</w:t>
      </w:r>
      <w:r w:rsidRPr="00B07B67">
        <w:rPr>
          <w:rtl/>
        </w:rPr>
        <w:t xml:space="preserve"> 100</w:t>
      </w:r>
      <w:r>
        <w:rPr>
          <w:rtl/>
        </w:rPr>
        <w:t xml:space="preserve"> / </w:t>
      </w:r>
      <w:r w:rsidRPr="00B07B67">
        <w:rPr>
          <w:rtl/>
        </w:rPr>
        <w:t>386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[ 24395 ]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 عن أحمد بن محمّد</w:t>
      </w:r>
      <w:r w:rsidR="005F2F00">
        <w:rPr>
          <w:rtl/>
        </w:rPr>
        <w:t>،</w:t>
      </w:r>
      <w:r>
        <w:rPr>
          <w:rtl/>
        </w:rPr>
        <w:t xml:space="preserve"> 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يقف الضيعة ثم</w:t>
      </w:r>
      <w:r>
        <w:rPr>
          <w:rFonts w:hint="cs"/>
          <w:rtl/>
        </w:rPr>
        <w:t>ّ</w:t>
      </w:r>
      <w:r>
        <w:rPr>
          <w:rtl/>
        </w:rPr>
        <w:t xml:space="preserve"> يبدو له أن يحدث في ذلك شيئا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وقفها لولده ولغيرهم ثم</w:t>
      </w:r>
      <w:r>
        <w:rPr>
          <w:rFonts w:hint="cs"/>
          <w:rtl/>
        </w:rPr>
        <w:t>ّ</w:t>
      </w:r>
      <w:r>
        <w:rPr>
          <w:rtl/>
        </w:rPr>
        <w:t xml:space="preserve"> جعل لها قي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>
        <w:rPr>
          <w:rtl/>
        </w:rPr>
        <w:t xml:space="preserve"> لم يكن له أن يرجع فيها</w:t>
      </w:r>
      <w:r w:rsidR="005F2F00">
        <w:rPr>
          <w:rtl/>
        </w:rPr>
        <w:t>،</w:t>
      </w:r>
      <w:r>
        <w:rPr>
          <w:rtl/>
        </w:rPr>
        <w:t xml:space="preserve"> وإن كانوا صغارا</w:t>
      </w:r>
      <w:r>
        <w:rPr>
          <w:rFonts w:hint="cs"/>
          <w:rtl/>
        </w:rPr>
        <w:t>ً</w:t>
      </w:r>
      <w:r>
        <w:rPr>
          <w:rtl/>
        </w:rPr>
        <w:t xml:space="preserve"> وقد شرط ولايتها لهم حتى بلغوا فيحوزها لهم لم يكن له أن يرجع فيها</w:t>
      </w:r>
      <w:r w:rsidR="005F2F00">
        <w:rPr>
          <w:rtl/>
        </w:rPr>
        <w:t>،</w:t>
      </w:r>
      <w:r>
        <w:rPr>
          <w:rtl/>
        </w:rPr>
        <w:t xml:space="preserve"> وإن كانوا كبارا</w:t>
      </w:r>
      <w:r>
        <w:rPr>
          <w:rFonts w:hint="cs"/>
          <w:rtl/>
        </w:rPr>
        <w:t>ً</w:t>
      </w:r>
      <w:r>
        <w:rPr>
          <w:rtl/>
        </w:rPr>
        <w:t xml:space="preserve"> ولم يسلمها إليهم ولم يخاصموا حتى يحوزوها عنه فله أن يرجع فيها</w:t>
      </w:r>
      <w:r w:rsidR="005F2F00">
        <w:rPr>
          <w:rtl/>
        </w:rPr>
        <w:t>،</w:t>
      </w:r>
      <w:r>
        <w:rPr>
          <w:rtl/>
        </w:rPr>
        <w:t xml:space="preserve"> لأنهم لا</w:t>
      </w:r>
      <w:r>
        <w:rPr>
          <w:rFonts w:hint="cs"/>
          <w:rtl/>
        </w:rPr>
        <w:t xml:space="preserve"> </w:t>
      </w:r>
      <w:r>
        <w:rPr>
          <w:rtl/>
        </w:rPr>
        <w:t>يحوزونها عنه وقد بلغوا.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[ 24396 ]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القاسم بن سليمان</w:t>
      </w:r>
      <w:r w:rsidR="005F2F00">
        <w:rPr>
          <w:rtl/>
        </w:rPr>
        <w:t>،</w:t>
      </w:r>
      <w:r>
        <w:rPr>
          <w:rtl/>
        </w:rPr>
        <w:t xml:space="preserve"> عن عبيد بن زرارة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رجل تصدق على ولد له قد أدركوا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لم يقبضوا حتى يموت فهو ميراث</w:t>
      </w:r>
      <w:r w:rsidR="005F2F00">
        <w:rPr>
          <w:rtl/>
        </w:rPr>
        <w:t>،</w:t>
      </w:r>
      <w:r>
        <w:rPr>
          <w:rtl/>
        </w:rPr>
        <w:t xml:space="preserve"> فإن تصدق على من لم يدرك من ولده فهو جائز</w:t>
      </w:r>
      <w:r w:rsidR="005F2F00">
        <w:rPr>
          <w:rtl/>
        </w:rPr>
        <w:t>،</w:t>
      </w:r>
      <w:r>
        <w:rPr>
          <w:rtl/>
        </w:rPr>
        <w:t xml:space="preserve"> لأن الوالد هو الذ</w:t>
      </w:r>
      <w:r>
        <w:rPr>
          <w:rFonts w:hint="cs"/>
          <w:rtl/>
        </w:rPr>
        <w:t>ي</w:t>
      </w:r>
      <w:r>
        <w:rPr>
          <w:rtl/>
        </w:rPr>
        <w:t xml:space="preserve"> يل</w:t>
      </w:r>
      <w:r>
        <w:rPr>
          <w:rFonts w:hint="cs"/>
          <w:rtl/>
        </w:rPr>
        <w:t>ي</w:t>
      </w:r>
      <w:r>
        <w:rPr>
          <w:rtl/>
        </w:rPr>
        <w:t xml:space="preserve"> أمره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لا يرجع في الصدقة إذا تصدق بها ابتغاء وجه الله.</w:t>
      </w:r>
    </w:p>
    <w:p w:rsidR="00195052" w:rsidRDefault="00195052" w:rsidP="006A4822">
      <w:pPr>
        <w:pStyle w:val="libNormal"/>
        <w:rPr>
          <w:rtl/>
        </w:rPr>
      </w:pPr>
      <w:r>
        <w:rPr>
          <w:rtl/>
        </w:rPr>
        <w:t xml:space="preserve">ورواه الصدوق بإسناده عن الحسين ابن سعيد مثله </w:t>
      </w:r>
      <w:r w:rsidRPr="00A87799">
        <w:rPr>
          <w:rStyle w:val="libFootnotenumChar"/>
          <w:rtl/>
        </w:rPr>
        <w:t>(</w:t>
      </w:r>
      <w:r w:rsidR="006A482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[ 24397 ]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37 / 36.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الفقيه 4</w:t>
      </w:r>
      <w:r w:rsidR="005F2F00">
        <w:rPr>
          <w:rtl/>
        </w:rPr>
        <w:t>:</w:t>
      </w:r>
      <w:r w:rsidRPr="00B07B67">
        <w:rPr>
          <w:rtl/>
        </w:rPr>
        <w:t xml:space="preserve"> 178</w:t>
      </w:r>
      <w:r>
        <w:rPr>
          <w:rtl/>
        </w:rPr>
        <w:t xml:space="preserve"> / </w:t>
      </w:r>
      <w:r w:rsidRPr="00B07B67">
        <w:rPr>
          <w:rtl/>
        </w:rPr>
        <w:t>626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التهذيب 9</w:t>
      </w:r>
      <w:r w:rsidR="005F2F00">
        <w:rPr>
          <w:rtl/>
        </w:rPr>
        <w:t>:</w:t>
      </w:r>
      <w:r w:rsidRPr="00B07B67">
        <w:rPr>
          <w:rtl/>
        </w:rPr>
        <w:t xml:space="preserve"> 134</w:t>
      </w:r>
      <w:r>
        <w:rPr>
          <w:rtl/>
        </w:rPr>
        <w:t xml:space="preserve"> / </w:t>
      </w:r>
      <w:r w:rsidRPr="00B07B67">
        <w:rPr>
          <w:rtl/>
        </w:rPr>
        <w:t>566</w:t>
      </w:r>
      <w:r w:rsidR="005F2F00">
        <w:rPr>
          <w:rtl/>
        </w:rPr>
        <w:t>،</w:t>
      </w:r>
      <w:r w:rsidRPr="00B07B67">
        <w:rPr>
          <w:rtl/>
        </w:rPr>
        <w:t xml:space="preserve"> والاستبصار 4</w:t>
      </w:r>
      <w:r w:rsidR="005F2F00">
        <w:rPr>
          <w:rtl/>
        </w:rPr>
        <w:t>:</w:t>
      </w:r>
      <w:r w:rsidRPr="00B07B67">
        <w:rPr>
          <w:rtl/>
        </w:rPr>
        <w:t xml:space="preserve"> 102</w:t>
      </w:r>
      <w:r>
        <w:rPr>
          <w:rtl/>
        </w:rPr>
        <w:t xml:space="preserve"> / </w:t>
      </w:r>
      <w:r w:rsidRPr="00B07B67">
        <w:rPr>
          <w:rtl/>
        </w:rPr>
        <w:t>392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137 / 577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102 / 390.</w:t>
      </w:r>
    </w:p>
    <w:p w:rsidR="00195052" w:rsidRPr="00B07B67" w:rsidRDefault="00195052" w:rsidP="006A4822">
      <w:pPr>
        <w:pStyle w:val="libFootnote0"/>
        <w:rPr>
          <w:rtl/>
        </w:rPr>
      </w:pPr>
      <w:r w:rsidRPr="00B07B67">
        <w:rPr>
          <w:rtl/>
        </w:rPr>
        <w:t>(</w:t>
      </w:r>
      <w:r w:rsidR="006A4822">
        <w:rPr>
          <w:rFonts w:hint="cs"/>
          <w:rtl/>
        </w:rPr>
        <w:t>3</w:t>
      </w:r>
      <w:r w:rsidRPr="00B07B67">
        <w:rPr>
          <w:rtl/>
        </w:rPr>
        <w:t>) الفقيه 4</w:t>
      </w:r>
      <w:r w:rsidR="005F2F00">
        <w:rPr>
          <w:rtl/>
        </w:rPr>
        <w:t>:</w:t>
      </w:r>
      <w:r w:rsidRPr="00B07B67">
        <w:rPr>
          <w:rtl/>
        </w:rPr>
        <w:t xml:space="preserve"> 182</w:t>
      </w:r>
      <w:r>
        <w:rPr>
          <w:rtl/>
        </w:rPr>
        <w:t xml:space="preserve"> / </w:t>
      </w:r>
      <w:r w:rsidRPr="00B07B67">
        <w:rPr>
          <w:rtl/>
        </w:rPr>
        <w:t>639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143 / 598.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5F2F00">
        <w:rPr>
          <w:rtl/>
        </w:rPr>
        <w:t>،</w:t>
      </w:r>
      <w:r>
        <w:rPr>
          <w:rtl/>
        </w:rPr>
        <w:t xml:space="preserve"> عن علي بن مهزيار عن أبي الحسين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إلى أبي الحسن الثالث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وقفت أرضا</w:t>
      </w:r>
      <w:r>
        <w:rPr>
          <w:rFonts w:hint="cs"/>
          <w:rtl/>
        </w:rPr>
        <w:t>ً</w:t>
      </w:r>
      <w:r>
        <w:rPr>
          <w:rtl/>
        </w:rPr>
        <w:t xml:space="preserve"> على ولدي وفي حج ووجوه بر ولك فيه حق بعدي ولي بعدك وقد أزلتها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عن ذلك المجرى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أنت في حل وموسع 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أيضا بإسناده عن محمّد بن أحمد بن يحيى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ابن مهزيار</w:t>
      </w:r>
      <w:r w:rsidR="005F2F00">
        <w:rPr>
          <w:rtl/>
        </w:rPr>
        <w:t>،</w:t>
      </w:r>
      <w:r>
        <w:rPr>
          <w:rtl/>
        </w:rPr>
        <w:t xml:space="preserve"> عن بعض أصحابنا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التغيير هنا وقع قبل القبض ويحتمل كون الوقف هنا بمعنى الوصي</w:t>
      </w:r>
      <w:r>
        <w:rPr>
          <w:rFonts w:hint="cs"/>
          <w:rtl/>
        </w:rPr>
        <w:t>ّ</w:t>
      </w:r>
      <w:r>
        <w:rPr>
          <w:rtl/>
        </w:rPr>
        <w:t>ة بقرينة قوله</w:t>
      </w:r>
      <w:r w:rsidR="005F2F00">
        <w:rPr>
          <w:rtl/>
        </w:rPr>
        <w:t>:</w:t>
      </w:r>
      <w:r>
        <w:rPr>
          <w:rtl/>
        </w:rPr>
        <w:t xml:space="preserve"> بعدي.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[ 24398 ]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تصدق على ابنه بالمال أو الدار أله أن يرجع 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 إلا</w:t>
      </w:r>
      <w:r>
        <w:rPr>
          <w:rFonts w:hint="cs"/>
          <w:rtl/>
        </w:rPr>
        <w:t>ّ</w:t>
      </w:r>
      <w:r>
        <w:rPr>
          <w:rtl/>
        </w:rPr>
        <w:t xml:space="preserve"> أن يكون صغيرا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[ 24399 ]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أحمد السناني وعلي بن أحمد بن محمّد الدقاق والحسين بن إبراهيم بن هشام المؤدب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المصدر</w:t>
      </w:r>
      <w:r w:rsidR="005F2F00">
        <w:rPr>
          <w:rtl/>
        </w:rPr>
        <w:t>:</w:t>
      </w:r>
      <w:r w:rsidRPr="00B07B67">
        <w:rPr>
          <w:rtl/>
        </w:rPr>
        <w:t xml:space="preserve"> أبي الحسن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في المصدر</w:t>
      </w:r>
      <w:r w:rsidR="005F2F00">
        <w:rPr>
          <w:rtl/>
        </w:rPr>
        <w:t>:</w:t>
      </w:r>
      <w:r w:rsidRPr="00B07B67">
        <w:rPr>
          <w:rtl/>
        </w:rPr>
        <w:t xml:space="preserve"> أنزلتها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الفقيه 4</w:t>
      </w:r>
      <w:r w:rsidR="005F2F00">
        <w:rPr>
          <w:rtl/>
        </w:rPr>
        <w:t>:</w:t>
      </w:r>
      <w:r w:rsidRPr="00B07B67">
        <w:rPr>
          <w:rtl/>
        </w:rPr>
        <w:t xml:space="preserve"> 176</w:t>
      </w:r>
      <w:r>
        <w:rPr>
          <w:rtl/>
        </w:rPr>
        <w:t xml:space="preserve"> / </w:t>
      </w:r>
      <w:r w:rsidRPr="00B07B67">
        <w:rPr>
          <w:rtl/>
        </w:rPr>
        <w:t>621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(4) الكافي 7</w:t>
      </w:r>
      <w:r w:rsidR="005F2F00">
        <w:rPr>
          <w:rtl/>
        </w:rPr>
        <w:t>:</w:t>
      </w:r>
      <w:r w:rsidRPr="00B07B67">
        <w:rPr>
          <w:rtl/>
        </w:rPr>
        <w:t xml:space="preserve"> 59</w:t>
      </w:r>
      <w:r>
        <w:rPr>
          <w:rtl/>
        </w:rPr>
        <w:t xml:space="preserve"> / </w:t>
      </w:r>
      <w:r w:rsidRPr="00B07B67">
        <w:rPr>
          <w:rtl/>
        </w:rPr>
        <w:t>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182 / 640.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Fonts w:hint="cs"/>
          <w:rtl/>
        </w:rPr>
        <w:t xml:space="preserve"> - </w:t>
      </w:r>
      <w:r>
        <w:rPr>
          <w:rtl/>
        </w:rPr>
        <w:t>اكمال الدين</w:t>
      </w:r>
      <w:r w:rsidR="005F2F00">
        <w:rPr>
          <w:rtl/>
        </w:rPr>
        <w:t>:</w:t>
      </w:r>
      <w:r>
        <w:rPr>
          <w:rtl/>
        </w:rPr>
        <w:t xml:space="preserve"> 520 / 49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8 من الباب 38 من أبواب المواقيت</w:t>
      </w:r>
      <w:r w:rsidR="005F2F00">
        <w:rPr>
          <w:rtl/>
        </w:rPr>
        <w:t>،</w:t>
      </w:r>
      <w:r>
        <w:rPr>
          <w:rtl/>
        </w:rPr>
        <w:t xml:space="preserve"> وأخرى في الحديث 6 من الباب 3 من أبواب الانفال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9 من الباب 8 من أبواب بيع الثمار.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وعلي بن عبد الله الوراق كل</w:t>
      </w:r>
      <w:r>
        <w:rPr>
          <w:rFonts w:hint="cs"/>
          <w:rtl/>
        </w:rPr>
        <w:t>ّ</w:t>
      </w:r>
      <w:r>
        <w:rPr>
          <w:rtl/>
        </w:rPr>
        <w:t>هم عن أبي الحسين محمّد بن جعفر الأسدي فيما ورد عليه من جواب مسائله</w:t>
      </w:r>
      <w:r w:rsidR="005F2F00">
        <w:rPr>
          <w:rtl/>
        </w:rPr>
        <w:t>،</w:t>
      </w:r>
      <w:r>
        <w:rPr>
          <w:rtl/>
        </w:rPr>
        <w:t xml:space="preserve"> عن محمّد بن عثمان العمروي</w:t>
      </w:r>
      <w:r w:rsidR="005F2F00">
        <w:rPr>
          <w:rtl/>
        </w:rPr>
        <w:t>،</w:t>
      </w:r>
      <w:r>
        <w:rPr>
          <w:rtl/>
        </w:rPr>
        <w:t xml:space="preserve"> عن صاحب الزمان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سألت عنه من الوقف على ناحيتنا وما يجعل لنا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يحتاج إليه صاحبه فكل</w:t>
      </w:r>
      <w:r>
        <w:rPr>
          <w:rFonts w:hint="cs"/>
          <w:rtl/>
        </w:rPr>
        <w:t>ّ</w:t>
      </w:r>
      <w:r>
        <w:rPr>
          <w:rtl/>
        </w:rPr>
        <w:t xml:space="preserve"> ما لم يسلم فصاحبه فيه بالخيار</w:t>
      </w:r>
      <w:r w:rsidR="005F2F00">
        <w:rPr>
          <w:rtl/>
        </w:rPr>
        <w:t>،</w:t>
      </w:r>
      <w:r>
        <w:rPr>
          <w:rtl/>
        </w:rPr>
        <w:t xml:space="preserve"> وكل ما سلم فلا خيار فيه لصاحبه احتاج أو لم يحتج</w:t>
      </w:r>
      <w:r w:rsidR="005F2F00">
        <w:rPr>
          <w:rtl/>
        </w:rPr>
        <w:t>،</w:t>
      </w:r>
      <w:r>
        <w:rPr>
          <w:rtl/>
        </w:rPr>
        <w:t xml:space="preserve"> افتقر اليه أو استغنى عنه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ما سألت عنه من أمر الرجل الذي يجعل لناحيتنا ضيعة ويسلمها من قيم يقوم فيها ويعم</w:t>
      </w:r>
      <w:r>
        <w:rPr>
          <w:rFonts w:hint="cs"/>
          <w:rtl/>
        </w:rPr>
        <w:t>ّ</w:t>
      </w:r>
      <w:r>
        <w:rPr>
          <w:rtl/>
        </w:rPr>
        <w:t>رها ويؤدي من دخلها خراجها ومؤ</w:t>
      </w:r>
      <w:r>
        <w:rPr>
          <w:rFonts w:hint="cs"/>
          <w:rtl/>
        </w:rPr>
        <w:t>و</w:t>
      </w:r>
      <w:r>
        <w:rPr>
          <w:rtl/>
        </w:rPr>
        <w:t>نتها</w:t>
      </w:r>
      <w:r w:rsidR="005F2F00">
        <w:rPr>
          <w:rtl/>
        </w:rPr>
        <w:t>،</w:t>
      </w:r>
      <w:r>
        <w:rPr>
          <w:rtl/>
        </w:rPr>
        <w:t xml:space="preserve"> ويجعل ما بقي من الدخل لناحيتنا فإن</w:t>
      </w:r>
      <w:r>
        <w:rPr>
          <w:rFonts w:hint="cs"/>
          <w:rtl/>
        </w:rPr>
        <w:t>ّ</w:t>
      </w:r>
      <w:r>
        <w:rPr>
          <w:rtl/>
        </w:rPr>
        <w:t xml:space="preserve"> ذلك جائز لمن جعله صاحب الضيعة قي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>
        <w:rPr>
          <w:rtl/>
        </w:rPr>
        <w:t xml:space="preserve"> عليها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لا يجوز ذلك لغيره.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الطبرسي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 الحسين محمّد بن جعفر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وفي الهبة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ظاهره المنافاة ونبين وجهه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الاحتجاج</w:t>
      </w:r>
      <w:r w:rsidR="005F2F00">
        <w:rPr>
          <w:rtl/>
        </w:rPr>
        <w:t>:</w:t>
      </w:r>
      <w:r w:rsidRPr="00B07B67">
        <w:rPr>
          <w:rtl/>
        </w:rPr>
        <w:t xml:space="preserve"> 479</w:t>
      </w:r>
      <w:r w:rsidR="005F2F00">
        <w:rPr>
          <w:rtl/>
        </w:rPr>
        <w:t>،</w:t>
      </w:r>
      <w:r w:rsidRPr="00B07B67">
        <w:rPr>
          <w:rtl/>
        </w:rPr>
        <w:t xml:space="preserve"> وفيه أبي الحسن</w:t>
      </w:r>
      <w:r>
        <w:rPr>
          <w:rtl/>
        </w:rPr>
        <w:t xml:space="preserve"> محمد </w:t>
      </w:r>
      <w:r w:rsidRPr="00B07B67">
        <w:rPr>
          <w:rtl/>
        </w:rPr>
        <w:t>بن جعفر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(2) يأتي في الحديث 1 من الباب 5</w:t>
      </w:r>
      <w:r w:rsidR="005F2F00">
        <w:rPr>
          <w:rtl/>
        </w:rPr>
        <w:t>،</w:t>
      </w:r>
      <w:r w:rsidRPr="00B07B67">
        <w:rPr>
          <w:rtl/>
        </w:rPr>
        <w:t xml:space="preserve"> وعلى بعض المقصود في الحديث 8 من الباب 11</w:t>
      </w:r>
      <w:r w:rsidR="005F2F00">
        <w:rPr>
          <w:rtl/>
        </w:rPr>
        <w:t>،</w:t>
      </w:r>
      <w:r w:rsidRPr="00B07B67">
        <w:rPr>
          <w:rtl/>
        </w:rPr>
        <w:t xml:space="preserve"> وفي الحديث 6 من الباب 12</w:t>
      </w:r>
      <w:r w:rsidR="005F2F00">
        <w:rPr>
          <w:rtl/>
        </w:rPr>
        <w:t>،</w:t>
      </w:r>
      <w:r w:rsidRPr="00B07B67">
        <w:rPr>
          <w:rtl/>
        </w:rPr>
        <w:t xml:space="preserve"> وفي الباب 14 من هذه</w:t>
      </w:r>
      <w:r>
        <w:rPr>
          <w:rtl/>
        </w:rPr>
        <w:t xml:space="preserve"> الأبواب.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(3) يأتي في الحديث 8 من الباب 4</w:t>
      </w:r>
      <w:r w:rsidR="005F2F00">
        <w:rPr>
          <w:rtl/>
        </w:rPr>
        <w:t>،</w:t>
      </w:r>
      <w:r w:rsidRPr="00B07B67">
        <w:rPr>
          <w:rtl/>
        </w:rPr>
        <w:t xml:space="preserve"> وفي الحديث 5 من الباب 5 من أبواب الهبات</w:t>
      </w:r>
      <w:r>
        <w:rPr>
          <w:rtl/>
        </w:rPr>
        <w:t>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(4) يأتي في الاحاديث 2</w:t>
      </w:r>
      <w:r w:rsidR="005F2F00">
        <w:rPr>
          <w:rtl/>
        </w:rPr>
        <w:t>،</w:t>
      </w:r>
      <w:r w:rsidRPr="00B07B67">
        <w:rPr>
          <w:rtl/>
        </w:rPr>
        <w:t xml:space="preserve"> 3</w:t>
      </w:r>
      <w:r w:rsidR="005F2F00">
        <w:rPr>
          <w:rtl/>
        </w:rPr>
        <w:t>،</w:t>
      </w:r>
      <w:r w:rsidRPr="00B07B67">
        <w:rPr>
          <w:rtl/>
        </w:rPr>
        <w:t xml:space="preserve"> 5 من الباب 5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54" w:name="_Toc305076941"/>
            <w:bookmarkStart w:id="655" w:name="_Toc305081183"/>
            <w:bookmarkStart w:id="656" w:name="_Toc378449465"/>
            <w:bookmarkStart w:id="657" w:name="_Toc256948160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على ولده بشيء ثم أراد أن يدخل</w:t>
            </w:r>
            <w:bookmarkStart w:id="658" w:name="_Toc305076942"/>
            <w:bookmarkStart w:id="659" w:name="_Toc305081184"/>
            <w:bookmarkEnd w:id="654"/>
            <w:bookmarkEnd w:id="65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معهم غيرهم لم يجز مع صغرهم أو قبضهم 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أن يشترط</w:t>
            </w:r>
            <w:bookmarkStart w:id="660" w:name="_Toc305076943"/>
            <w:bookmarkStart w:id="661" w:name="_Toc305081185"/>
            <w:bookmarkEnd w:id="658"/>
            <w:bookmarkEnd w:id="65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إدخال من يتجدد</w:t>
            </w:r>
            <w:bookmarkEnd w:id="656"/>
            <w:bookmarkEnd w:id="657"/>
            <w:bookmarkEnd w:id="660"/>
            <w:bookmarkEnd w:id="66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الحسن بن علي بن يقطين</w:t>
      </w:r>
      <w:r w:rsidR="005F2F00">
        <w:rPr>
          <w:rtl/>
        </w:rPr>
        <w:t>،</w:t>
      </w:r>
      <w:r>
        <w:rPr>
          <w:rtl/>
        </w:rPr>
        <w:t xml:space="preserve"> عن أخيه الحسين</w:t>
      </w:r>
      <w:r w:rsidR="005F2F00">
        <w:rPr>
          <w:rtl/>
        </w:rPr>
        <w:t>،</w:t>
      </w:r>
      <w:r>
        <w:rPr>
          <w:rtl/>
        </w:rPr>
        <w:t xml:space="preserve">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علي بن يقطين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</w:t>
      </w:r>
      <w:r>
        <w:rPr>
          <w:rFonts w:hint="cs"/>
          <w:rtl/>
        </w:rPr>
        <w:t>ّ</w:t>
      </w:r>
      <w:r>
        <w:rPr>
          <w:rtl/>
        </w:rPr>
        <w:t>ق على بعض ولده بطرف من ماله ثم</w:t>
      </w:r>
      <w:r>
        <w:rPr>
          <w:rFonts w:hint="cs"/>
          <w:rtl/>
        </w:rPr>
        <w:t>ّ</w:t>
      </w:r>
      <w:r>
        <w:rPr>
          <w:rtl/>
        </w:rPr>
        <w:t xml:space="preserve"> يبدو له بعد ذلك أن يدخل معه غيره من ولده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بذلك</w:t>
      </w:r>
      <w:r>
        <w:rPr>
          <w:rFonts w:hint="cs"/>
          <w:rtl/>
        </w:rPr>
        <w:t>.</w:t>
      </w:r>
    </w:p>
    <w:p w:rsidR="00195052" w:rsidRPr="001E667A" w:rsidRDefault="00195052" w:rsidP="00A87799">
      <w:pPr>
        <w:pStyle w:val="libNormal"/>
        <w:rPr>
          <w:rtl/>
        </w:rPr>
      </w:pPr>
      <w:r w:rsidRPr="001E667A">
        <w:rPr>
          <w:rtl/>
        </w:rPr>
        <w:t>وعن الرجل يتصدق ببعض ماله على بعض ولده ويبي</w:t>
      </w:r>
      <w:r>
        <w:rPr>
          <w:rFonts w:hint="cs"/>
          <w:rtl/>
        </w:rPr>
        <w:t>ّ</w:t>
      </w:r>
      <w:r w:rsidRPr="001E667A">
        <w:rPr>
          <w:rtl/>
        </w:rPr>
        <w:t>نه لهم</w:t>
      </w:r>
      <w:r w:rsidR="005F2F00">
        <w:rPr>
          <w:rtl/>
        </w:rPr>
        <w:t>،</w:t>
      </w:r>
      <w:r w:rsidRPr="001E667A">
        <w:rPr>
          <w:rtl/>
        </w:rPr>
        <w:t xml:space="preserve"> أله أن يدخل معهم من ولده غيرهم بعد أن أبانهم بصدقة</w:t>
      </w:r>
      <w:r>
        <w:rPr>
          <w:rFonts w:hint="cs"/>
          <w:rtl/>
        </w:rPr>
        <w:t xml:space="preserve"> </w:t>
      </w:r>
      <w:r w:rsidRPr="001E667A">
        <w:rPr>
          <w:rtl/>
        </w:rPr>
        <w:t>؟ قال</w:t>
      </w:r>
      <w:r w:rsidR="005F2F00">
        <w:rPr>
          <w:rtl/>
        </w:rPr>
        <w:t>:</w:t>
      </w:r>
      <w:r w:rsidRPr="001E667A">
        <w:rPr>
          <w:rtl/>
        </w:rPr>
        <w:t xml:space="preserve"> ليس له ذلك إلا</w:t>
      </w:r>
      <w:r>
        <w:rPr>
          <w:rFonts w:hint="cs"/>
          <w:rtl/>
        </w:rPr>
        <w:t>ّ</w:t>
      </w:r>
      <w:r w:rsidRPr="001E667A">
        <w:rPr>
          <w:rtl/>
        </w:rPr>
        <w:t xml:space="preserve"> أن يشترط أن</w:t>
      </w:r>
      <w:r>
        <w:rPr>
          <w:rFonts w:hint="cs"/>
          <w:rtl/>
        </w:rPr>
        <w:t>ّ</w:t>
      </w:r>
      <w:r w:rsidRPr="001E667A">
        <w:rPr>
          <w:rtl/>
        </w:rPr>
        <w:t>ه من ولد له فهو مثل من تصد</w:t>
      </w:r>
      <w:r>
        <w:rPr>
          <w:rFonts w:hint="cs"/>
          <w:rtl/>
        </w:rPr>
        <w:t>ّ</w:t>
      </w:r>
      <w:r w:rsidRPr="001E667A">
        <w:rPr>
          <w:rtl/>
        </w:rPr>
        <w:t>ق عليه فذلك 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سهل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أبا الحسن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</w:t>
      </w:r>
      <w:r>
        <w:rPr>
          <w:rFonts w:hint="cs"/>
          <w:rtl/>
        </w:rPr>
        <w:t>ّ</w:t>
      </w:r>
      <w:r>
        <w:rPr>
          <w:rtl/>
        </w:rPr>
        <w:t>ق على بعض ولده بطرف من ماله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يبدو له بعد ذلك أن يدخل معه غيره من ولده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عدم القبض كما يفهم من كلام الشيخ ومن الأحاديث السابقة.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[ 24402 ]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33116F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33116F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137 / 575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101 / 389.</w:t>
      </w:r>
    </w:p>
    <w:p w:rsidR="00195052" w:rsidRPr="00B07B67" w:rsidRDefault="00195052" w:rsidP="00974D84">
      <w:pPr>
        <w:pStyle w:val="libFootnote0"/>
        <w:rPr>
          <w:rtl/>
        </w:rPr>
      </w:pPr>
      <w:r w:rsidRPr="00B07B67">
        <w:rPr>
          <w:rtl/>
        </w:rPr>
        <w:t>(1) في نسخة</w:t>
      </w:r>
      <w:r w:rsidR="005F2F00" w:rsidRPr="0033116F">
        <w:rPr>
          <w:rtl/>
        </w:rPr>
        <w:t>:</w:t>
      </w:r>
      <w:r w:rsidRPr="0033116F">
        <w:rPr>
          <w:rtl/>
        </w:rPr>
        <w:t xml:space="preserve"> ابن ( هامش المخطوط ) ...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136 / 574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101 / 388.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الرحمان بن الحجاج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يجعل لولده شيئا</w:t>
      </w:r>
      <w:r>
        <w:rPr>
          <w:rFonts w:hint="cs"/>
          <w:rtl/>
        </w:rPr>
        <w:t>ً</w:t>
      </w:r>
      <w:r>
        <w:rPr>
          <w:rtl/>
        </w:rPr>
        <w:t xml:space="preserve"> وهم صغار ثم يبدو له أن يجعل معهم غيرهم من ولده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ما يوافق الحديث الأول لما تقدم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54E1F">
      <w:pPr>
        <w:pStyle w:val="libNormal"/>
        <w:rPr>
          <w:rtl/>
        </w:rPr>
      </w:pPr>
      <w:r w:rsidRPr="00C75CD5">
        <w:rPr>
          <w:rStyle w:val="libNormalChar"/>
          <w:rtl/>
        </w:rPr>
        <w:t>[ 24403 ]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الحسين بن إسماعيل الكندي</w:t>
      </w:r>
      <w:r w:rsidR="005F2F00">
        <w:rPr>
          <w:rtl/>
        </w:rPr>
        <w:t>،</w:t>
      </w:r>
      <w:r>
        <w:rPr>
          <w:rtl/>
        </w:rPr>
        <w:t xml:space="preserve"> عن أبي طاهر البلالي قال</w:t>
      </w:r>
      <w:r w:rsidR="005F2F00">
        <w:rPr>
          <w:rtl/>
        </w:rPr>
        <w:t>:</w:t>
      </w:r>
      <w:r>
        <w:rPr>
          <w:rtl/>
        </w:rPr>
        <w:t xml:space="preserve"> كتب جعفر بن حمدان</w:t>
      </w:r>
      <w:r w:rsidR="005F2F00">
        <w:rPr>
          <w:rtl/>
        </w:rPr>
        <w:t>:</w:t>
      </w:r>
      <w:r>
        <w:rPr>
          <w:rtl/>
        </w:rPr>
        <w:t xml:space="preserve"> استحللت بجارية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ولي ضيعة قد كنت قبل أن تصير إلى هذه المرأة سبلتها على وصاياي وعلى سائر ولدي على أن</w:t>
      </w:r>
      <w:r>
        <w:rPr>
          <w:rFonts w:hint="cs"/>
          <w:rtl/>
        </w:rPr>
        <w:t>ّ</w:t>
      </w:r>
      <w:r>
        <w:rPr>
          <w:rtl/>
        </w:rPr>
        <w:t xml:space="preserve"> الأمر في الزيادة والنقصان منه إل</w:t>
      </w:r>
      <w:r>
        <w:rPr>
          <w:rFonts w:hint="cs"/>
          <w:rtl/>
        </w:rPr>
        <w:t>يَّ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 حيات</w:t>
      </w:r>
      <w:r>
        <w:rPr>
          <w:rFonts w:hint="cs"/>
          <w:rtl/>
        </w:rPr>
        <w:t>ي</w:t>
      </w:r>
      <w:r w:rsidR="005F2F00">
        <w:rPr>
          <w:rtl/>
        </w:rPr>
        <w:t>،</w:t>
      </w:r>
      <w:r>
        <w:rPr>
          <w:rtl/>
        </w:rPr>
        <w:t xml:space="preserve"> وقد أتت بهذا الولد فلم </w:t>
      </w:r>
      <w:r>
        <w:rPr>
          <w:rFonts w:hint="cs"/>
          <w:rtl/>
        </w:rPr>
        <w:t>أ</w:t>
      </w:r>
      <w:r>
        <w:rPr>
          <w:rtl/>
        </w:rPr>
        <w:t>لحقه في الوقف المتقد</w:t>
      </w:r>
      <w:r>
        <w:rPr>
          <w:rFonts w:hint="cs"/>
          <w:rtl/>
        </w:rPr>
        <w:t>ّ</w:t>
      </w:r>
      <w:r>
        <w:rPr>
          <w:rtl/>
        </w:rPr>
        <w:t>م المؤب</w:t>
      </w:r>
      <w:r>
        <w:rPr>
          <w:rFonts w:hint="cs"/>
          <w:rtl/>
        </w:rPr>
        <w:t>ّ</w:t>
      </w:r>
      <w:r>
        <w:rPr>
          <w:rtl/>
        </w:rPr>
        <w:t>د</w:t>
      </w:r>
      <w:r w:rsidR="005F2F00">
        <w:rPr>
          <w:rtl/>
        </w:rPr>
        <w:t>،</w:t>
      </w:r>
      <w:r>
        <w:rPr>
          <w:rtl/>
        </w:rPr>
        <w:t xml:space="preserve"> وأوصيت إن حدث بي حدث الموت أن يجري عليه مادام صغيرا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فإن كبر </w:t>
      </w:r>
      <w:r>
        <w:rPr>
          <w:rFonts w:hint="cs"/>
          <w:rtl/>
        </w:rPr>
        <w:t>أ</w:t>
      </w:r>
      <w:r>
        <w:rPr>
          <w:rtl/>
        </w:rPr>
        <w:t xml:space="preserve">ُعطي من هذه الضيعة حمله </w:t>
      </w:r>
      <w:r w:rsidRPr="00A87799">
        <w:rPr>
          <w:rStyle w:val="libFootnotenumChar"/>
          <w:rtl/>
        </w:rPr>
        <w:t>(</w:t>
      </w:r>
      <w:r w:rsidR="00A54E1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مائتي دينار غير مؤب</w:t>
      </w:r>
      <w:r>
        <w:rPr>
          <w:rFonts w:hint="cs"/>
          <w:rtl/>
        </w:rPr>
        <w:t>ّ</w:t>
      </w:r>
      <w:r>
        <w:rPr>
          <w:rtl/>
        </w:rPr>
        <w:t>د</w:t>
      </w:r>
      <w:r w:rsidR="005F2F00">
        <w:rPr>
          <w:rtl/>
        </w:rPr>
        <w:t>،</w:t>
      </w:r>
      <w:r>
        <w:rPr>
          <w:rtl/>
        </w:rPr>
        <w:t xml:space="preserve"> ولا تكون له ولا لعقبه بعد إعطائه ذلك في الوقف شيء فرأيك أعز</w:t>
      </w:r>
      <w:r>
        <w:rPr>
          <w:rFonts w:hint="cs"/>
          <w:rtl/>
        </w:rPr>
        <w:t>ّ</w:t>
      </w:r>
      <w:r>
        <w:rPr>
          <w:rtl/>
        </w:rPr>
        <w:t>ك الله</w:t>
      </w:r>
      <w:r>
        <w:rPr>
          <w:rFonts w:hint="cs"/>
          <w:rtl/>
        </w:rPr>
        <w:t xml:space="preserve"> </w:t>
      </w:r>
      <w:r>
        <w:rPr>
          <w:rtl/>
        </w:rPr>
        <w:t>؟ فورد جوابها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يعني من صاحب الزمان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>ا الرجل الذي استحل بالجارية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إعطاؤه المائتي دينار وإخراجه من الوقف فالمال ماله فعل فيه ما أراد.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التهذيب 9</w:t>
      </w:r>
      <w:r w:rsidR="005F2F00">
        <w:rPr>
          <w:rtl/>
        </w:rPr>
        <w:t>:</w:t>
      </w:r>
      <w:r w:rsidRPr="008A4DD3">
        <w:rPr>
          <w:rtl/>
        </w:rPr>
        <w:t xml:space="preserve"> 135</w:t>
      </w:r>
      <w:r>
        <w:rPr>
          <w:rtl/>
        </w:rPr>
        <w:t xml:space="preserve"> / </w:t>
      </w:r>
      <w:r w:rsidRPr="008A4DD3">
        <w:rPr>
          <w:rtl/>
        </w:rPr>
        <w:t>572</w:t>
      </w:r>
      <w:r w:rsidR="005F2F00">
        <w:rPr>
          <w:rtl/>
        </w:rPr>
        <w:t>،</w:t>
      </w:r>
      <w:r w:rsidRPr="008A4DD3">
        <w:rPr>
          <w:rtl/>
        </w:rPr>
        <w:t xml:space="preserve"> والاستبصار 4</w:t>
      </w:r>
      <w:r w:rsidR="005F2F00">
        <w:rPr>
          <w:rtl/>
        </w:rPr>
        <w:t>:</w:t>
      </w:r>
      <w:r w:rsidRPr="008A4DD3">
        <w:rPr>
          <w:rtl/>
        </w:rPr>
        <w:t xml:space="preserve"> 100</w:t>
      </w:r>
      <w:r>
        <w:rPr>
          <w:rtl/>
        </w:rPr>
        <w:t xml:space="preserve"> / </w:t>
      </w:r>
      <w:r w:rsidRPr="008A4DD3">
        <w:rPr>
          <w:rtl/>
        </w:rPr>
        <w:t>385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تقدم في الحديث 4 من الباب 4 من هذه</w:t>
      </w:r>
      <w:r>
        <w:rPr>
          <w:rtl/>
        </w:rPr>
        <w:t xml:space="preserve"> الأبواب.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(3) يأتي في الحديث 4 من هذا الباب</w:t>
      </w:r>
      <w:r w:rsidR="005F2F00">
        <w:rPr>
          <w:rtl/>
        </w:rPr>
        <w:t>،</w:t>
      </w:r>
      <w:r w:rsidRPr="008A4DD3">
        <w:rPr>
          <w:rtl/>
        </w:rPr>
        <w:t xml:space="preserve"> وفي الحديث 8 من الباب 4</w:t>
      </w:r>
      <w:r w:rsidR="005F2F00">
        <w:rPr>
          <w:rtl/>
        </w:rPr>
        <w:t>،</w:t>
      </w:r>
      <w:r w:rsidRPr="008A4DD3">
        <w:rPr>
          <w:rtl/>
        </w:rPr>
        <w:t xml:space="preserve"> وفي الحديث 1 من الباب 5 من أبواب الهبات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كمال الدين</w:t>
      </w:r>
      <w:r w:rsidR="005F2F00">
        <w:rPr>
          <w:rtl/>
        </w:rPr>
        <w:t>:</w:t>
      </w:r>
      <w:r>
        <w:rPr>
          <w:rtl/>
        </w:rPr>
        <w:t xml:space="preserve"> 500 / 25.</w:t>
      </w:r>
    </w:p>
    <w:p w:rsidR="00195052" w:rsidRPr="008A4DD3" w:rsidRDefault="00195052" w:rsidP="00A54E1F">
      <w:pPr>
        <w:pStyle w:val="libFootnote0"/>
        <w:rPr>
          <w:rtl/>
        </w:rPr>
      </w:pPr>
      <w:r w:rsidRPr="008A4DD3">
        <w:rPr>
          <w:rtl/>
        </w:rPr>
        <w:t>(</w:t>
      </w:r>
      <w:r w:rsidR="00A54E1F">
        <w:rPr>
          <w:rFonts w:hint="cs"/>
          <w:rtl/>
        </w:rPr>
        <w:t>4</w:t>
      </w:r>
      <w:r w:rsidRPr="008A4DD3">
        <w:rPr>
          <w:rtl/>
        </w:rPr>
        <w:t>) في المصدر</w:t>
      </w:r>
      <w:r w:rsidR="005F2F00">
        <w:rPr>
          <w:rtl/>
        </w:rPr>
        <w:t>:</w:t>
      </w:r>
      <w:r w:rsidRPr="008A4DD3">
        <w:rPr>
          <w:rtl/>
        </w:rPr>
        <w:t xml:space="preserve"> جملة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تصد</w:t>
      </w:r>
      <w:r>
        <w:rPr>
          <w:rFonts w:hint="cs"/>
          <w:rtl/>
        </w:rPr>
        <w:t>ّ</w:t>
      </w:r>
      <w:r>
        <w:rPr>
          <w:rtl/>
        </w:rPr>
        <w:t>ق على ولده بصدقة ثم</w:t>
      </w:r>
      <w:r>
        <w:rPr>
          <w:rFonts w:hint="cs"/>
          <w:rtl/>
        </w:rPr>
        <w:t>ّ</w:t>
      </w:r>
      <w:r>
        <w:rPr>
          <w:rtl/>
        </w:rPr>
        <w:t xml:space="preserve"> بدا له أن يدخل غيره فيه مع ولده</w:t>
      </w:r>
      <w:r w:rsidR="005F2F00">
        <w:rPr>
          <w:rtl/>
        </w:rPr>
        <w:t>،</w:t>
      </w:r>
      <w:r>
        <w:rPr>
          <w:rtl/>
        </w:rPr>
        <w:t xml:space="preserve"> أيصلح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يصنع الوالد بمال ولده ما أحب</w:t>
      </w:r>
      <w:r w:rsidR="005F2F00">
        <w:rPr>
          <w:rtl/>
        </w:rPr>
        <w:t>،</w:t>
      </w:r>
      <w:r>
        <w:rPr>
          <w:rtl/>
        </w:rPr>
        <w:t xml:space="preserve"> والهبة من الولد بمنزلة الصدقة من غيره.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ما قبل القبض أو على الشرط.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أن</w:t>
      </w:r>
      <w:r>
        <w:rPr>
          <w:rFonts w:hint="cs"/>
          <w:rtl/>
        </w:rPr>
        <w:t>ّ</w:t>
      </w:r>
      <w:r>
        <w:rPr>
          <w:rtl/>
        </w:rPr>
        <w:t xml:space="preserve"> الوقف يتبع شرط الواقف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62" w:name="_Toc305076944"/>
            <w:bookmarkStart w:id="663" w:name="_Toc305081186"/>
            <w:bookmarkStart w:id="664" w:name="_Toc378449466"/>
            <w:bookmarkStart w:id="665" w:name="_Toc256948161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بيع الوقف وحكم ما لو وقع بين</w:t>
            </w:r>
            <w:bookmarkStart w:id="666" w:name="_Toc305076945"/>
            <w:bookmarkStart w:id="667" w:name="_Toc305081187"/>
            <w:bookmarkEnd w:id="662"/>
            <w:bookmarkEnd w:id="66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الموقوف عليهم اختلاف شديد يؤد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 إلى ضرر عظيم</w:t>
            </w:r>
            <w:bookmarkEnd w:id="664"/>
            <w:bookmarkEnd w:id="665"/>
            <w:bookmarkEnd w:id="666"/>
            <w:bookmarkEnd w:id="66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CC4774">
      <w:pPr>
        <w:pStyle w:val="libNormal"/>
        <w:rPr>
          <w:rtl/>
        </w:rPr>
      </w:pPr>
      <w:r w:rsidRPr="00C75CD5">
        <w:rPr>
          <w:rStyle w:val="libNormalChar"/>
          <w:rtl/>
        </w:rPr>
        <w:t>[ 24405 ]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جعفر الرزاز</w:t>
      </w:r>
      <w:r w:rsidR="005F2F00">
        <w:rPr>
          <w:rtl/>
        </w:rPr>
        <w:t>،</w:t>
      </w:r>
      <w:r>
        <w:rPr>
          <w:rtl/>
        </w:rPr>
        <w:t xml:space="preserve"> عن محمّد ابن عيسى</w:t>
      </w:r>
      <w:r w:rsidR="005F2F00">
        <w:rPr>
          <w:rtl/>
        </w:rPr>
        <w:t>،</w:t>
      </w:r>
      <w:r>
        <w:rPr>
          <w:rtl/>
        </w:rPr>
        <w:t xml:space="preserve"> عن أبي علي ابن راشد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جعلت فداك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اشتريت أرضا</w:t>
      </w:r>
      <w:r>
        <w:rPr>
          <w:rFonts w:hint="cs"/>
          <w:rtl/>
        </w:rPr>
        <w:t>ً</w:t>
      </w:r>
      <w:r>
        <w:rPr>
          <w:rtl/>
        </w:rPr>
        <w:t xml:space="preserve"> إلى جنب ضيعتي بألفي درهم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وفرت المال خ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ّ</w:t>
      </w:r>
      <w:r>
        <w:rPr>
          <w:rtl/>
        </w:rPr>
        <w:t>رت أن</w:t>
      </w:r>
      <w:r>
        <w:rPr>
          <w:rFonts w:hint="cs"/>
          <w:rtl/>
        </w:rPr>
        <w:t>ّ</w:t>
      </w:r>
      <w:r>
        <w:rPr>
          <w:rtl/>
        </w:rPr>
        <w:t xml:space="preserve"> الأرض وقف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يجوز شراء الوقوف </w:t>
      </w:r>
      <w:r w:rsidRPr="00A87799">
        <w:rPr>
          <w:rStyle w:val="libFootnotenumChar"/>
          <w:rtl/>
        </w:rPr>
        <w:t>(</w:t>
      </w:r>
      <w:r w:rsidR="00CC477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ولا تدخل الغل</w:t>
      </w:r>
      <w:r>
        <w:rPr>
          <w:rFonts w:hint="cs"/>
          <w:rtl/>
        </w:rPr>
        <w:t>ّ</w:t>
      </w:r>
      <w:r>
        <w:rPr>
          <w:rtl/>
        </w:rPr>
        <w:t xml:space="preserve">ة في ملكك </w:t>
      </w:r>
      <w:r w:rsidRPr="00A87799">
        <w:rPr>
          <w:rStyle w:val="libFootnotenumChar"/>
          <w:rtl/>
        </w:rPr>
        <w:t>(</w:t>
      </w:r>
      <w:r w:rsidR="00CC477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ادفعها إلى من ا</w:t>
      </w:r>
      <w:r>
        <w:rPr>
          <w:rFonts w:hint="cs"/>
          <w:rtl/>
        </w:rPr>
        <w:t>ُ</w:t>
      </w:r>
      <w:r>
        <w:rPr>
          <w:rtl/>
        </w:rPr>
        <w:t>وقفت عليه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لا أعرف لها رب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بغل</w:t>
      </w:r>
      <w:r>
        <w:rPr>
          <w:rFonts w:hint="cs"/>
          <w:rtl/>
        </w:rPr>
        <w:t>ّ</w:t>
      </w:r>
      <w:r>
        <w:rPr>
          <w:rtl/>
        </w:rPr>
        <w:t>تها.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مسائل علي بن جعفر</w:t>
      </w:r>
      <w:r w:rsidR="005F2F00">
        <w:rPr>
          <w:rtl/>
        </w:rPr>
        <w:t>:</w:t>
      </w:r>
      <w:r w:rsidRPr="008A4DD3">
        <w:rPr>
          <w:rtl/>
        </w:rPr>
        <w:t xml:space="preserve"> 133</w:t>
      </w:r>
      <w:r>
        <w:rPr>
          <w:rtl/>
        </w:rPr>
        <w:t xml:space="preserve"> / </w:t>
      </w:r>
      <w:r w:rsidRPr="008A4DD3">
        <w:rPr>
          <w:rtl/>
        </w:rPr>
        <w:t>129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تقدم في الباب 2 من هذه</w:t>
      </w:r>
      <w:r>
        <w:rPr>
          <w:rtl/>
        </w:rPr>
        <w:t xml:space="preserve"> الأبواب.</w:t>
      </w:r>
    </w:p>
    <w:p w:rsidR="00195052" w:rsidRPr="000B6F6E" w:rsidRDefault="00195052" w:rsidP="00974D84">
      <w:pPr>
        <w:pStyle w:val="libFootnote0"/>
        <w:rPr>
          <w:rtl/>
        </w:rPr>
      </w:pPr>
      <w:r w:rsidRPr="000B6F6E">
        <w:rPr>
          <w:rtl/>
        </w:rPr>
        <w:t>ويأتي ما يدل عليه في الحديث 2 من الباب 7 من هذه الأبواب.</w:t>
      </w:r>
    </w:p>
    <w:p w:rsidR="00195052" w:rsidRDefault="00195052" w:rsidP="00CC4774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CC4774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37 / 35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17 من أبواب عقد البيع وشروطه.</w:t>
      </w:r>
    </w:p>
    <w:p w:rsidR="00195052" w:rsidRPr="008A4DD3" w:rsidRDefault="00195052" w:rsidP="00CC4774">
      <w:pPr>
        <w:pStyle w:val="libFootnote0"/>
        <w:rPr>
          <w:rtl/>
        </w:rPr>
      </w:pPr>
      <w:r w:rsidRPr="008A4DD3">
        <w:rPr>
          <w:rtl/>
        </w:rPr>
        <w:t>(</w:t>
      </w:r>
      <w:r w:rsidR="00CC4774">
        <w:rPr>
          <w:rFonts w:hint="cs"/>
          <w:rtl/>
        </w:rPr>
        <w:t>3</w:t>
      </w:r>
      <w:r w:rsidRPr="008A4DD3">
        <w:rPr>
          <w:rtl/>
        </w:rPr>
        <w:t>) في التهذيب</w:t>
      </w:r>
      <w:r w:rsidR="005F2F00">
        <w:rPr>
          <w:rtl/>
        </w:rPr>
        <w:t>:</w:t>
      </w:r>
      <w:r w:rsidRPr="008A4DD3">
        <w:rPr>
          <w:rtl/>
        </w:rPr>
        <w:t xml:space="preserve"> </w:t>
      </w:r>
      <w:r w:rsidRPr="00CC4774">
        <w:rPr>
          <w:rtl/>
        </w:rPr>
        <w:t>الوقف ( هامش المخطوط ).</w:t>
      </w:r>
    </w:p>
    <w:p w:rsidR="00195052" w:rsidRPr="008A4DD3" w:rsidRDefault="00195052" w:rsidP="00CC4774">
      <w:pPr>
        <w:pStyle w:val="libFootnote0"/>
        <w:rPr>
          <w:rtl/>
        </w:rPr>
      </w:pPr>
      <w:r w:rsidRPr="008A4DD3">
        <w:rPr>
          <w:rtl/>
        </w:rPr>
        <w:t>(</w:t>
      </w:r>
      <w:r w:rsidR="00CC4774">
        <w:rPr>
          <w:rFonts w:hint="cs"/>
          <w:rtl/>
        </w:rPr>
        <w:t>4</w:t>
      </w:r>
      <w:r w:rsidRPr="008A4DD3">
        <w:rPr>
          <w:rtl/>
        </w:rPr>
        <w:t>) في المصدر</w:t>
      </w:r>
      <w:r w:rsidR="005F2F00">
        <w:rPr>
          <w:rtl/>
        </w:rPr>
        <w:t>:</w:t>
      </w:r>
      <w:r w:rsidRPr="008A4DD3">
        <w:rPr>
          <w:rtl/>
        </w:rPr>
        <w:t xml:space="preserve"> مالك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873CFD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محمّد بن عيسى مثله </w:t>
      </w:r>
      <w:r w:rsidRPr="00A87799">
        <w:rPr>
          <w:rStyle w:val="libFootnotenumChar"/>
          <w:rtl/>
        </w:rPr>
        <w:t>(</w:t>
      </w:r>
      <w:r w:rsidR="00873CF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73CFD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A87799">
        <w:rPr>
          <w:rStyle w:val="libFootnotenumChar"/>
          <w:rtl/>
        </w:rPr>
        <w:t>(</w:t>
      </w:r>
      <w:r w:rsidR="00873CF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يحيى الحلبي</w:t>
      </w:r>
      <w:r w:rsidR="005F2F00">
        <w:rPr>
          <w:rtl/>
        </w:rPr>
        <w:t>،</w:t>
      </w:r>
      <w:r>
        <w:rPr>
          <w:rtl/>
        </w:rPr>
        <w:t xml:space="preserve"> عن أيوب بن عطي</w:t>
      </w:r>
      <w:r>
        <w:rPr>
          <w:rFonts w:hint="cs"/>
          <w:rtl/>
        </w:rPr>
        <w:t>ّ</w:t>
      </w:r>
      <w:r>
        <w:rPr>
          <w:rtl/>
        </w:rPr>
        <w:t>ة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قس</w:t>
      </w:r>
      <w:r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الفيء فأصاب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أرض فاحتفر فيها عينا</w:t>
      </w:r>
      <w:r>
        <w:rPr>
          <w:rFonts w:hint="cs"/>
          <w:rtl/>
        </w:rPr>
        <w:t>ً</w:t>
      </w:r>
      <w:r>
        <w:rPr>
          <w:rtl/>
        </w:rPr>
        <w:t xml:space="preserve"> فخرج منها ماء ينبع في السماء كهيئة عنق البعير</w:t>
      </w:r>
      <w:r w:rsidR="005F2F00">
        <w:rPr>
          <w:rtl/>
        </w:rPr>
        <w:t>،</w:t>
      </w:r>
      <w:r>
        <w:rPr>
          <w:rtl/>
        </w:rPr>
        <w:t xml:space="preserve"> فسماها عين ينبع فجاء البشير يبش</w:t>
      </w:r>
      <w:r>
        <w:rPr>
          <w:rFonts w:hint="cs"/>
          <w:rtl/>
        </w:rPr>
        <w:t>ّ</w:t>
      </w:r>
      <w:r>
        <w:rPr>
          <w:rtl/>
        </w:rPr>
        <w:t>ره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بش</w:t>
      </w:r>
      <w:r>
        <w:rPr>
          <w:rFonts w:hint="cs"/>
          <w:rtl/>
        </w:rPr>
        <w:t>ّ</w:t>
      </w:r>
      <w:r>
        <w:rPr>
          <w:rtl/>
        </w:rPr>
        <w:t>ر الوارث</w:t>
      </w:r>
      <w:r w:rsidR="005F2F00">
        <w:rPr>
          <w:rtl/>
        </w:rPr>
        <w:t>،</w:t>
      </w:r>
      <w:r>
        <w:rPr>
          <w:rtl/>
        </w:rPr>
        <w:t xml:space="preserve"> بش</w:t>
      </w:r>
      <w:r>
        <w:rPr>
          <w:rFonts w:hint="cs"/>
          <w:rtl/>
        </w:rPr>
        <w:t>ّ</w:t>
      </w:r>
      <w:r>
        <w:rPr>
          <w:rtl/>
        </w:rPr>
        <w:t>ر الوارث</w:t>
      </w:r>
      <w:r w:rsidR="005F2F00">
        <w:rPr>
          <w:rtl/>
        </w:rPr>
        <w:t>،</w:t>
      </w:r>
      <w:r>
        <w:rPr>
          <w:rtl/>
        </w:rPr>
        <w:t xml:space="preserve"> هي صدقة بت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بت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في حجيج بيت الله</w:t>
      </w:r>
      <w:r w:rsidR="005F2F00">
        <w:rPr>
          <w:rtl/>
        </w:rPr>
        <w:t>،</w:t>
      </w:r>
      <w:r>
        <w:rPr>
          <w:rtl/>
        </w:rPr>
        <w:t xml:space="preserve"> وعابر سبيله</w:t>
      </w:r>
      <w:r w:rsidR="005F2F00">
        <w:rPr>
          <w:rtl/>
        </w:rPr>
        <w:t>،</w:t>
      </w:r>
      <w:r>
        <w:rPr>
          <w:rtl/>
        </w:rPr>
        <w:t xml:space="preserve"> لا تباع ولا توهب ولا تورث</w:t>
      </w:r>
      <w:r w:rsidR="005F2F00">
        <w:rPr>
          <w:rtl/>
        </w:rPr>
        <w:t>،</w:t>
      </w:r>
      <w:r>
        <w:rPr>
          <w:rtl/>
        </w:rPr>
        <w:t xml:space="preserve"> فمن باعها أو وهبها فعليه لعنة الله والملائكة والناس أجمعين</w:t>
      </w:r>
      <w:r w:rsidR="005F2F00">
        <w:rPr>
          <w:rtl/>
        </w:rPr>
        <w:t>،</w:t>
      </w:r>
      <w:r>
        <w:rPr>
          <w:rtl/>
        </w:rPr>
        <w:t xml:space="preserve"> لا يقبل الله منه صرفا</w:t>
      </w:r>
      <w:r>
        <w:rPr>
          <w:rFonts w:hint="cs"/>
          <w:rtl/>
        </w:rPr>
        <w:t>ً</w:t>
      </w:r>
      <w:r>
        <w:rPr>
          <w:rtl/>
        </w:rPr>
        <w:t xml:space="preserve"> ولا عدلا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873CFD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</w:t>
      </w:r>
      <w:r w:rsidR="00873CF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النضر بن سويد مثله </w:t>
      </w:r>
      <w:r w:rsidRPr="00A87799">
        <w:rPr>
          <w:rStyle w:val="libFootnotenumChar"/>
          <w:rtl/>
        </w:rPr>
        <w:t>(</w:t>
      </w:r>
      <w:r w:rsidR="00873CF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عجلان أبي صالح قال</w:t>
      </w:r>
      <w:r w:rsidR="005F2F00">
        <w:rPr>
          <w:rtl/>
        </w:rPr>
        <w:t>:</w:t>
      </w:r>
      <w:r>
        <w:rPr>
          <w:rtl/>
        </w:rPr>
        <w:t xml:space="preserve"> أملى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بسم الله الرحمن الرحيم</w:t>
      </w:r>
      <w:r w:rsidR="005F2F00">
        <w:rPr>
          <w:rtl/>
        </w:rPr>
        <w:t>،</w:t>
      </w:r>
      <w:r>
        <w:rPr>
          <w:rtl/>
        </w:rPr>
        <w:t xml:space="preserve"> هذا ما تصد</w:t>
      </w:r>
      <w:r>
        <w:rPr>
          <w:rFonts w:hint="cs"/>
          <w:rtl/>
        </w:rPr>
        <w:t>ّ</w:t>
      </w:r>
      <w:r>
        <w:rPr>
          <w:rtl/>
        </w:rPr>
        <w:t>ق به فلان بن فلان وهو حي</w:t>
      </w:r>
      <w:r>
        <w:rPr>
          <w:rFonts w:hint="cs"/>
          <w:rtl/>
        </w:rPr>
        <w:t>ّ</w:t>
      </w:r>
      <w:r>
        <w:rPr>
          <w:rtl/>
        </w:rPr>
        <w:t xml:space="preserve"> سوي بداره التي في بني فلان بحدودها صدقة لا تباع ولا توهب حت</w:t>
      </w:r>
      <w:r>
        <w:rPr>
          <w:rFonts w:hint="cs"/>
          <w:rtl/>
        </w:rPr>
        <w:t>ّ</w:t>
      </w:r>
      <w:r>
        <w:rPr>
          <w:rtl/>
        </w:rPr>
        <w:t>ى يرثها وارث السماوات والأرض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قد أسكن صدقته هذه فلانا</w:t>
      </w:r>
      <w:r>
        <w:rPr>
          <w:rFonts w:hint="cs"/>
          <w:rtl/>
        </w:rPr>
        <w:t>ً</w:t>
      </w:r>
      <w:r>
        <w:rPr>
          <w:rtl/>
        </w:rPr>
        <w:t xml:space="preserve"> وعقبه</w:t>
      </w:r>
      <w:r w:rsidR="005F2F00">
        <w:rPr>
          <w:rtl/>
        </w:rPr>
        <w:t>،</w:t>
      </w:r>
      <w:r>
        <w:rPr>
          <w:rtl/>
        </w:rPr>
        <w:t xml:space="preserve"> فإذا انقرضوا فهي على ذي الحاجة من المسلمين.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873CFD">
      <w:pPr>
        <w:pStyle w:val="libFootnote0"/>
        <w:rPr>
          <w:rtl/>
        </w:rPr>
      </w:pPr>
      <w:r w:rsidRPr="008A4DD3">
        <w:rPr>
          <w:rtl/>
        </w:rPr>
        <w:t>(</w:t>
      </w:r>
      <w:r w:rsidR="00873CFD">
        <w:rPr>
          <w:rFonts w:hint="cs"/>
          <w:rtl/>
        </w:rPr>
        <w:t>1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179</w:t>
      </w:r>
      <w:r>
        <w:rPr>
          <w:rtl/>
        </w:rPr>
        <w:t xml:space="preserve"> / </w:t>
      </w:r>
      <w:r w:rsidRPr="008A4DD3">
        <w:rPr>
          <w:rtl/>
        </w:rPr>
        <w:t>629</w:t>
      </w:r>
      <w:r>
        <w:rPr>
          <w:rtl/>
        </w:rPr>
        <w:t>.</w:t>
      </w:r>
    </w:p>
    <w:p w:rsidR="00195052" w:rsidRPr="008A4DD3" w:rsidRDefault="00195052" w:rsidP="00873CFD">
      <w:pPr>
        <w:pStyle w:val="libFootnote0"/>
        <w:rPr>
          <w:rtl/>
        </w:rPr>
      </w:pPr>
      <w:r w:rsidRPr="008A4DD3">
        <w:rPr>
          <w:rtl/>
        </w:rPr>
        <w:t>(</w:t>
      </w:r>
      <w:r w:rsidR="00873CFD">
        <w:rPr>
          <w:rFonts w:hint="cs"/>
          <w:rtl/>
        </w:rPr>
        <w:t>2</w:t>
      </w:r>
      <w:r w:rsidRPr="008A4DD3">
        <w:rPr>
          <w:rtl/>
        </w:rPr>
        <w:t>) التهذيب 9</w:t>
      </w:r>
      <w:r w:rsidR="005F2F00">
        <w:rPr>
          <w:rtl/>
        </w:rPr>
        <w:t>:</w:t>
      </w:r>
      <w:r w:rsidRPr="008A4DD3">
        <w:rPr>
          <w:rtl/>
        </w:rPr>
        <w:t xml:space="preserve"> 130</w:t>
      </w:r>
      <w:r>
        <w:rPr>
          <w:rtl/>
        </w:rPr>
        <w:t xml:space="preserve"> / </w:t>
      </w:r>
      <w:r w:rsidRPr="008A4DD3">
        <w:rPr>
          <w:rtl/>
        </w:rPr>
        <w:t>556</w:t>
      </w:r>
      <w:r w:rsidR="005F2F00">
        <w:rPr>
          <w:rtl/>
        </w:rPr>
        <w:t>،</w:t>
      </w:r>
      <w:r w:rsidRPr="008A4DD3">
        <w:rPr>
          <w:rtl/>
        </w:rPr>
        <w:t xml:space="preserve"> والاستبصار 4</w:t>
      </w:r>
      <w:r w:rsidR="005F2F00">
        <w:rPr>
          <w:rtl/>
        </w:rPr>
        <w:t>:</w:t>
      </w:r>
      <w:r w:rsidRPr="008A4DD3">
        <w:rPr>
          <w:rtl/>
        </w:rPr>
        <w:t xml:space="preserve"> 97</w:t>
      </w:r>
      <w:r>
        <w:rPr>
          <w:rtl/>
        </w:rPr>
        <w:t xml:space="preserve"> / </w:t>
      </w:r>
      <w:r w:rsidRPr="008A4DD3">
        <w:rPr>
          <w:rtl/>
        </w:rPr>
        <w:t>377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148 / 609.</w:t>
      </w:r>
    </w:p>
    <w:p w:rsidR="00195052" w:rsidRPr="008A4DD3" w:rsidRDefault="00195052" w:rsidP="00873CFD">
      <w:pPr>
        <w:pStyle w:val="libFootnote0"/>
        <w:rPr>
          <w:rtl/>
        </w:rPr>
      </w:pPr>
      <w:r w:rsidRPr="008A4DD3">
        <w:rPr>
          <w:rtl/>
        </w:rPr>
        <w:t>(</w:t>
      </w:r>
      <w:r w:rsidR="00873CFD">
        <w:rPr>
          <w:rFonts w:hint="cs"/>
          <w:rtl/>
        </w:rPr>
        <w:t>3</w:t>
      </w:r>
      <w:r w:rsidRPr="008A4DD3">
        <w:rPr>
          <w:rtl/>
        </w:rPr>
        <w:t>) اضاف في الكافي</w:t>
      </w:r>
      <w:r w:rsidR="005F2F00">
        <w:rPr>
          <w:rtl/>
        </w:rPr>
        <w:t>:</w:t>
      </w:r>
      <w:r w:rsidRPr="008A4DD3">
        <w:rPr>
          <w:rtl/>
        </w:rPr>
        <w:t xml:space="preserve"> عن الحسين بن سعيد</w:t>
      </w:r>
      <w:r>
        <w:rPr>
          <w:rtl/>
        </w:rPr>
        <w:t>.</w:t>
      </w:r>
    </w:p>
    <w:p w:rsidR="00195052" w:rsidRPr="008A4DD3" w:rsidRDefault="00195052" w:rsidP="00873CFD">
      <w:pPr>
        <w:pStyle w:val="libFootnote0"/>
        <w:rPr>
          <w:rtl/>
        </w:rPr>
      </w:pPr>
      <w:r w:rsidRPr="008A4DD3">
        <w:rPr>
          <w:rtl/>
        </w:rPr>
        <w:t>(</w:t>
      </w:r>
      <w:r w:rsidR="00873CFD">
        <w:rPr>
          <w:rFonts w:hint="cs"/>
          <w:rtl/>
        </w:rPr>
        <w:t>4</w:t>
      </w:r>
      <w:r w:rsidRPr="008A4DD3">
        <w:rPr>
          <w:rtl/>
        </w:rPr>
        <w:t>) الكافي 7</w:t>
      </w:r>
      <w:r w:rsidR="005F2F00">
        <w:rPr>
          <w:rtl/>
        </w:rPr>
        <w:t>:</w:t>
      </w:r>
      <w:r w:rsidRPr="008A4DD3">
        <w:rPr>
          <w:rtl/>
        </w:rPr>
        <w:t xml:space="preserve"> 54</w:t>
      </w:r>
      <w:r>
        <w:rPr>
          <w:rtl/>
        </w:rPr>
        <w:t xml:space="preserve"> / </w:t>
      </w:r>
      <w:r w:rsidRPr="008A4DD3">
        <w:rPr>
          <w:rtl/>
        </w:rPr>
        <w:t>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131 / 558.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كما يأتي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أبان.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أحمد بن عديس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[ 24408 ]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عاصم</w:t>
      </w:r>
      <w:r w:rsidR="005F2F00">
        <w:rPr>
          <w:rtl/>
        </w:rPr>
        <w:t>،</w:t>
      </w:r>
      <w:r>
        <w:rPr>
          <w:rtl/>
        </w:rPr>
        <w:t xml:space="preserve"> عن الأسود بن أبي الأسود الدؤلي</w:t>
      </w:r>
      <w:r w:rsidR="005F2F00">
        <w:rPr>
          <w:rtl/>
        </w:rPr>
        <w:t>،</w:t>
      </w:r>
      <w:r>
        <w:rPr>
          <w:rtl/>
        </w:rPr>
        <w:t xml:space="preserve"> عن ربعي بن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تصدق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بدار له في المدينة في بني زريق فكتب</w:t>
      </w:r>
      <w:r w:rsidR="005F2F00">
        <w:rPr>
          <w:rtl/>
        </w:rPr>
        <w:t>:</w:t>
      </w:r>
      <w:r>
        <w:rPr>
          <w:rtl/>
        </w:rPr>
        <w:t xml:space="preserve"> بسم الله الرحمن الرحيم هذا ما تصدق به علي بن أبي طالب وهو حي سوي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بداره التي في بني زريق صدقة لا تباع ولا توهب حت</w:t>
      </w:r>
      <w:r>
        <w:rPr>
          <w:rFonts w:hint="cs"/>
          <w:rtl/>
        </w:rPr>
        <w:t>ّ</w:t>
      </w:r>
      <w:r>
        <w:rPr>
          <w:rtl/>
        </w:rPr>
        <w:t>ى يرثها الله الذي يرث السماوات والأرض</w:t>
      </w:r>
      <w:r w:rsidR="005F2F00">
        <w:rPr>
          <w:rtl/>
        </w:rPr>
        <w:t>،</w:t>
      </w:r>
      <w:r>
        <w:rPr>
          <w:rtl/>
        </w:rPr>
        <w:t xml:space="preserve"> وأسكن هذه الصدقة خالاته ما عشن وعاش عقبهن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فإذا انقرضوا فهي لذي الحاجة من المسلمين.</w:t>
      </w:r>
    </w:p>
    <w:p w:rsidR="00195052" w:rsidRDefault="00195052" w:rsidP="007420E9">
      <w:pPr>
        <w:pStyle w:val="libNormal"/>
        <w:rPr>
          <w:rtl/>
        </w:rPr>
      </w:pPr>
      <w:r>
        <w:rPr>
          <w:rtl/>
        </w:rPr>
        <w:t xml:space="preserve">ورواه الصدوق بإسناده عن ربعي بن عبد الله نحوه </w:t>
      </w:r>
      <w:r w:rsidRPr="00A87799">
        <w:rPr>
          <w:rStyle w:val="libFootnotenumChar"/>
          <w:rtl/>
        </w:rPr>
        <w:t>(</w:t>
      </w:r>
      <w:r w:rsidR="007420E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420E9">
      <w:pPr>
        <w:pStyle w:val="libNormal"/>
        <w:rPr>
          <w:rtl/>
        </w:rPr>
      </w:pPr>
      <w:r w:rsidRPr="00C75CD5">
        <w:rPr>
          <w:rStyle w:val="libNormalChar"/>
          <w:rtl/>
        </w:rPr>
        <w:t>[ 24409 ]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 xml:space="preserve">وبإسناده عن أحمد بن محمّد </w:t>
      </w:r>
      <w:r w:rsidRPr="00A87799">
        <w:rPr>
          <w:rStyle w:val="libFootnotenumChar"/>
          <w:rtl/>
        </w:rPr>
        <w:t>(</w:t>
      </w:r>
      <w:r w:rsidR="007420E9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وسهل بن زياد جميعا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يأتي في الحديث 4 من هذا الباب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الكافي 7</w:t>
      </w:r>
      <w:r w:rsidR="005F2F00">
        <w:rPr>
          <w:rtl/>
        </w:rPr>
        <w:t>:</w:t>
      </w:r>
      <w:r w:rsidRPr="008A4DD3">
        <w:rPr>
          <w:rtl/>
        </w:rPr>
        <w:t xml:space="preserve"> 39</w:t>
      </w:r>
      <w:r>
        <w:rPr>
          <w:rtl/>
        </w:rPr>
        <w:t xml:space="preserve"> / </w:t>
      </w:r>
      <w:r w:rsidRPr="008A4DD3">
        <w:rPr>
          <w:rtl/>
        </w:rPr>
        <w:t>40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(3) التهذيب 9</w:t>
      </w:r>
      <w:r w:rsidR="005F2F00">
        <w:rPr>
          <w:rtl/>
        </w:rPr>
        <w:t>:</w:t>
      </w:r>
      <w:r w:rsidRPr="008A4DD3">
        <w:rPr>
          <w:rtl/>
        </w:rPr>
        <w:t xml:space="preserve"> 131</w:t>
      </w:r>
      <w:r>
        <w:rPr>
          <w:rtl/>
        </w:rPr>
        <w:t xml:space="preserve"> / </w:t>
      </w:r>
      <w:r w:rsidRPr="008A4DD3">
        <w:rPr>
          <w:rtl/>
        </w:rPr>
        <w:t>559</w:t>
      </w:r>
      <w:r w:rsidR="005F2F00">
        <w:rPr>
          <w:rtl/>
        </w:rPr>
        <w:t>،</w:t>
      </w:r>
      <w:r w:rsidRPr="008A4DD3">
        <w:rPr>
          <w:rtl/>
        </w:rPr>
        <w:t xml:space="preserve"> والاستبصار 4</w:t>
      </w:r>
      <w:r w:rsidR="005F2F00">
        <w:rPr>
          <w:rtl/>
        </w:rPr>
        <w:t>:</w:t>
      </w:r>
      <w:r w:rsidRPr="008A4DD3">
        <w:rPr>
          <w:rtl/>
        </w:rPr>
        <w:t xml:space="preserve"> 97</w:t>
      </w:r>
      <w:r>
        <w:rPr>
          <w:rtl/>
        </w:rPr>
        <w:t xml:space="preserve"> / </w:t>
      </w:r>
      <w:r w:rsidRPr="008A4DD3">
        <w:rPr>
          <w:rtl/>
        </w:rPr>
        <w:t>378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131 / 560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98 / 380.</w:t>
      </w:r>
    </w:p>
    <w:p w:rsidR="00195052" w:rsidRPr="008A4DD3" w:rsidRDefault="00195052" w:rsidP="007420E9">
      <w:pPr>
        <w:pStyle w:val="libFootnote0"/>
        <w:rPr>
          <w:rtl/>
        </w:rPr>
      </w:pPr>
      <w:r w:rsidRPr="008A4DD3">
        <w:rPr>
          <w:rtl/>
        </w:rPr>
        <w:t>(</w:t>
      </w:r>
      <w:r w:rsidR="007420E9">
        <w:rPr>
          <w:rFonts w:hint="cs"/>
          <w:rtl/>
        </w:rPr>
        <w:t>4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183</w:t>
      </w:r>
      <w:r>
        <w:rPr>
          <w:rtl/>
        </w:rPr>
        <w:t xml:space="preserve"> / </w:t>
      </w:r>
      <w:r w:rsidRPr="008A4DD3">
        <w:rPr>
          <w:rtl/>
        </w:rPr>
        <w:t>642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130 / 557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98 / 381.</w:t>
      </w:r>
    </w:p>
    <w:p w:rsidR="00195052" w:rsidRPr="008A4DD3" w:rsidRDefault="00195052" w:rsidP="007420E9">
      <w:pPr>
        <w:pStyle w:val="libFootnote0"/>
        <w:rPr>
          <w:rtl/>
        </w:rPr>
      </w:pPr>
      <w:r w:rsidRPr="008A4DD3">
        <w:rPr>
          <w:rtl/>
        </w:rPr>
        <w:t>(</w:t>
      </w:r>
      <w:r w:rsidR="007420E9">
        <w:rPr>
          <w:rFonts w:hint="cs"/>
          <w:rtl/>
        </w:rPr>
        <w:t>5</w:t>
      </w:r>
      <w:r w:rsidRPr="008A4DD3">
        <w:rPr>
          <w:rtl/>
        </w:rPr>
        <w:t>) في الاستبصار</w:t>
      </w:r>
      <w:r w:rsidR="005F2F00">
        <w:rPr>
          <w:rtl/>
        </w:rPr>
        <w:t>:</w:t>
      </w:r>
      <w:r>
        <w:rPr>
          <w:rtl/>
        </w:rPr>
        <w:t xml:space="preserve"> محمّد </w:t>
      </w:r>
      <w:r w:rsidRPr="008A4DD3">
        <w:rPr>
          <w:rtl/>
        </w:rPr>
        <w:t>بن محمد</w:t>
      </w:r>
      <w:r>
        <w:rPr>
          <w:rtl/>
        </w:rPr>
        <w:t>.</w:t>
      </w:r>
      <w:r w:rsidRPr="008A4DD3">
        <w:rPr>
          <w:rtl/>
        </w:rPr>
        <w:t xml:space="preserve"> 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B43256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Pr="00A87799">
        <w:rPr>
          <w:rStyle w:val="libFootnotenumChar"/>
          <w:rtl/>
        </w:rPr>
        <w:t>(</w:t>
      </w:r>
      <w:r w:rsidR="00B4325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الحسين بن سعيد</w:t>
      </w:r>
      <w:r w:rsidR="005F2F00">
        <w:rPr>
          <w:rtl/>
        </w:rPr>
        <w:t>،</w:t>
      </w:r>
      <w:r>
        <w:rPr>
          <w:rtl/>
        </w:rPr>
        <w:t xml:space="preserve"> عن علي بن مهزيار قال</w:t>
      </w:r>
      <w:r w:rsidR="005F2F00">
        <w:rPr>
          <w:rtl/>
        </w:rPr>
        <w:t>:</w:t>
      </w:r>
      <w:r>
        <w:rPr>
          <w:rtl/>
        </w:rPr>
        <w:t xml:space="preserve"> كتبت إلى أبي جعفر الثاني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 فلانا</w:t>
      </w:r>
      <w:r>
        <w:rPr>
          <w:rFonts w:hint="cs"/>
          <w:rtl/>
        </w:rPr>
        <w:t>ً</w:t>
      </w:r>
      <w:r>
        <w:rPr>
          <w:rtl/>
        </w:rPr>
        <w:t xml:space="preserve"> ابتاع ضيعة فأوقفها وجعل لك في </w:t>
      </w:r>
      <w:r w:rsidRPr="00A87799">
        <w:rPr>
          <w:rStyle w:val="libFootnotenumChar"/>
          <w:rtl/>
        </w:rPr>
        <w:t>(</w:t>
      </w:r>
      <w:r w:rsidR="00B4325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الوقف الخمس</w:t>
      </w:r>
      <w:r w:rsidR="005F2F00">
        <w:rPr>
          <w:rtl/>
        </w:rPr>
        <w:t>،</w:t>
      </w:r>
      <w:r>
        <w:rPr>
          <w:rtl/>
        </w:rPr>
        <w:t xml:space="preserve"> ويسأل عن رأيك في بيع حص</w:t>
      </w:r>
      <w:r>
        <w:rPr>
          <w:rFonts w:hint="cs"/>
          <w:rtl/>
        </w:rPr>
        <w:t>ّ</w:t>
      </w:r>
      <w:r>
        <w:rPr>
          <w:rtl/>
        </w:rPr>
        <w:t>تك من الأرض أو تقويمها على نفسه بما اشتراها أو يدعها موقفة</w:t>
      </w:r>
      <w:r w:rsidR="005F2F00">
        <w:rPr>
          <w:rtl/>
        </w:rPr>
        <w:t>،</w:t>
      </w:r>
      <w:r>
        <w:rPr>
          <w:rtl/>
        </w:rPr>
        <w:t xml:space="preserve"> فكتب إلي</w:t>
      </w:r>
      <w:r w:rsidR="005F2F00">
        <w:rPr>
          <w:rtl/>
        </w:rPr>
        <w:t>:</w:t>
      </w:r>
      <w:r>
        <w:rPr>
          <w:rtl/>
        </w:rPr>
        <w:t xml:space="preserve"> أعلم فلانا</w:t>
      </w:r>
      <w:r>
        <w:rPr>
          <w:rFonts w:hint="cs"/>
          <w:rtl/>
        </w:rPr>
        <w:t>ً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ي آمره أن يبيع حق</w:t>
      </w:r>
      <w:r>
        <w:rPr>
          <w:rFonts w:hint="cs"/>
          <w:rtl/>
        </w:rPr>
        <w:t>ّ</w:t>
      </w:r>
      <w:r>
        <w:rPr>
          <w:rtl/>
        </w:rPr>
        <w:t>ي من الضيعة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يصال ثمن ذلك إلي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ذلك رأيي إن شاء الله</w:t>
      </w:r>
      <w:r w:rsidR="005F2F00">
        <w:rPr>
          <w:rtl/>
        </w:rPr>
        <w:t>،</w:t>
      </w:r>
      <w:r>
        <w:rPr>
          <w:rtl/>
        </w:rPr>
        <w:t xml:space="preserve"> أو يقو</w:t>
      </w:r>
      <w:r>
        <w:rPr>
          <w:rFonts w:hint="cs"/>
          <w:rtl/>
        </w:rPr>
        <w:t>ّ</w:t>
      </w:r>
      <w:r>
        <w:rPr>
          <w:rtl/>
        </w:rPr>
        <w:t>مها على نفسه إن كان ذلك أوفق له.</w:t>
      </w:r>
    </w:p>
    <w:p w:rsidR="00195052" w:rsidRDefault="00195052" w:rsidP="00B43256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علي بن مهزيار </w:t>
      </w:r>
      <w:r w:rsidRPr="00A87799">
        <w:rPr>
          <w:rStyle w:val="libFootnotenumChar"/>
          <w:rtl/>
        </w:rPr>
        <w:t>(</w:t>
      </w:r>
      <w:r w:rsidR="00B4325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43256">
      <w:pPr>
        <w:pStyle w:val="libNormal"/>
        <w:rPr>
          <w:rtl/>
        </w:rPr>
      </w:pPr>
      <w:r>
        <w:rPr>
          <w:rtl/>
        </w:rPr>
        <w:t>ورواه الصدوق بإسناده عن العباس بن معروف</w:t>
      </w:r>
      <w:r w:rsidR="005F2F00">
        <w:rPr>
          <w:rtl/>
        </w:rPr>
        <w:t>،</w:t>
      </w:r>
      <w:r>
        <w:rPr>
          <w:rtl/>
        </w:rPr>
        <w:t xml:space="preserve"> عن علي بن مهزيار </w:t>
      </w:r>
      <w:r w:rsidRPr="00A87799">
        <w:rPr>
          <w:rStyle w:val="libFootnotenumChar"/>
          <w:rtl/>
        </w:rPr>
        <w:t>(</w:t>
      </w:r>
      <w:r w:rsidR="00B4325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عدم القبض كما هو الظاهر منه.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[ 24410 ]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علي بن مهزيار قال</w:t>
      </w:r>
      <w:r w:rsidR="005F2F00">
        <w:rPr>
          <w:rtl/>
        </w:rPr>
        <w:t>:</w:t>
      </w:r>
      <w:r>
        <w:rPr>
          <w:rtl/>
        </w:rPr>
        <w:t xml:space="preserve"> وكتبت </w:t>
      </w:r>
      <w:r>
        <w:rPr>
          <w:rFonts w:hint="cs"/>
          <w:rtl/>
        </w:rPr>
        <w:t>إ</w:t>
      </w:r>
      <w:r>
        <w:rPr>
          <w:rtl/>
        </w:rPr>
        <w:t>ليه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ذكر أن بين من وقف عليهم هذه الضيعة اختلافا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ليس يأمن أن يتفاقم ذلك بينهم بعده</w:t>
      </w:r>
      <w:r w:rsidR="005F2F00">
        <w:rPr>
          <w:rtl/>
        </w:rPr>
        <w:t>،</w:t>
      </w:r>
      <w:r>
        <w:rPr>
          <w:rtl/>
        </w:rPr>
        <w:t xml:space="preserve"> فإن كان ترى أن يبيع هذا الوقف ويدفع إلى كل</w:t>
      </w:r>
      <w:r>
        <w:rPr>
          <w:rFonts w:hint="cs"/>
          <w:rtl/>
        </w:rPr>
        <w:t>ّ</w:t>
      </w:r>
      <w:r>
        <w:rPr>
          <w:rtl/>
        </w:rPr>
        <w:t xml:space="preserve"> إنسان منهم ما وقف له من ذلك أمرته</w:t>
      </w:r>
      <w:r w:rsidR="005F2F00">
        <w:rPr>
          <w:rtl/>
        </w:rPr>
        <w:t>،</w:t>
      </w:r>
      <w:r>
        <w:rPr>
          <w:rtl/>
        </w:rPr>
        <w:t xml:space="preserve"> فكتب إليه بخطه</w:t>
      </w:r>
      <w:r w:rsidR="005F2F00">
        <w:rPr>
          <w:rtl/>
        </w:rPr>
        <w:t>:</w:t>
      </w:r>
      <w:r>
        <w:rPr>
          <w:rtl/>
        </w:rPr>
        <w:t xml:space="preserve"> وأعلمه أن</w:t>
      </w:r>
      <w:r>
        <w:rPr>
          <w:rFonts w:hint="cs"/>
          <w:rtl/>
        </w:rPr>
        <w:t>ّ</w:t>
      </w:r>
      <w:r>
        <w:rPr>
          <w:rtl/>
        </w:rPr>
        <w:t xml:space="preserve"> رأيي له إن كان قد علم الاختلاف ما بين أصحاب الوقف أن يبيع الوقف أمثل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رب</w:t>
      </w:r>
      <w:r>
        <w:rPr>
          <w:rFonts w:hint="cs"/>
          <w:rtl/>
        </w:rPr>
        <w:t>ّ</w:t>
      </w:r>
      <w:r>
        <w:rPr>
          <w:rtl/>
        </w:rPr>
        <w:t>ما جاء في الاختلاف تلف الأموال والنفوس.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B43256">
      <w:pPr>
        <w:pStyle w:val="libFootnote0"/>
        <w:rPr>
          <w:rtl/>
        </w:rPr>
      </w:pPr>
      <w:r w:rsidRPr="008A4DD3">
        <w:rPr>
          <w:rtl/>
        </w:rPr>
        <w:t>(</w:t>
      </w:r>
      <w:r w:rsidR="00B43256">
        <w:rPr>
          <w:rFonts w:hint="cs"/>
          <w:rtl/>
        </w:rPr>
        <w:t>1</w:t>
      </w:r>
      <w:r w:rsidRPr="008A4DD3">
        <w:rPr>
          <w:rtl/>
        </w:rPr>
        <w:t>) في الته</w:t>
      </w:r>
      <w:r w:rsidRPr="00B43256">
        <w:rPr>
          <w:rtl/>
        </w:rPr>
        <w:t>ذيب</w:t>
      </w:r>
      <w:r w:rsidR="005F2F00" w:rsidRPr="00B43256">
        <w:rPr>
          <w:rtl/>
        </w:rPr>
        <w:t>:</w:t>
      </w:r>
      <w:r w:rsidRPr="00B43256">
        <w:rPr>
          <w:rtl/>
        </w:rPr>
        <w:t xml:space="preserve"> و ( هامش المخطوط ).</w:t>
      </w:r>
    </w:p>
    <w:p w:rsidR="00195052" w:rsidRPr="008A4DD3" w:rsidRDefault="00195052" w:rsidP="00B43256">
      <w:pPr>
        <w:pStyle w:val="libFootnote0"/>
        <w:rPr>
          <w:rtl/>
        </w:rPr>
      </w:pPr>
      <w:r w:rsidRPr="008A4DD3">
        <w:rPr>
          <w:rtl/>
        </w:rPr>
        <w:t>(</w:t>
      </w:r>
      <w:r w:rsidR="00B43256">
        <w:rPr>
          <w:rFonts w:hint="cs"/>
          <w:rtl/>
        </w:rPr>
        <w:t>2</w:t>
      </w:r>
      <w:r w:rsidRPr="008A4DD3">
        <w:rPr>
          <w:rtl/>
        </w:rPr>
        <w:t xml:space="preserve">) في </w:t>
      </w:r>
      <w:r w:rsidRPr="00B43256">
        <w:rPr>
          <w:rtl/>
        </w:rPr>
        <w:t>الفقيه</w:t>
      </w:r>
      <w:r w:rsidR="005F2F00" w:rsidRPr="00B43256">
        <w:rPr>
          <w:rtl/>
        </w:rPr>
        <w:t>:</w:t>
      </w:r>
      <w:r w:rsidRPr="00B43256">
        <w:rPr>
          <w:rtl/>
        </w:rPr>
        <w:t xml:space="preserve"> من ( هامش المخطوط ).</w:t>
      </w:r>
    </w:p>
    <w:p w:rsidR="00195052" w:rsidRPr="008A4DD3" w:rsidRDefault="00195052" w:rsidP="00B43256">
      <w:pPr>
        <w:pStyle w:val="libFootnote0"/>
        <w:rPr>
          <w:rtl/>
        </w:rPr>
      </w:pPr>
      <w:r w:rsidRPr="008A4DD3">
        <w:rPr>
          <w:rtl/>
        </w:rPr>
        <w:t>(</w:t>
      </w:r>
      <w:r w:rsidR="00B43256">
        <w:rPr>
          <w:rFonts w:hint="cs"/>
          <w:rtl/>
        </w:rPr>
        <w:t>3</w:t>
      </w:r>
      <w:r w:rsidRPr="008A4DD3">
        <w:rPr>
          <w:rtl/>
        </w:rPr>
        <w:t>) الكافي 7</w:t>
      </w:r>
      <w:r w:rsidR="005F2F00">
        <w:rPr>
          <w:rtl/>
        </w:rPr>
        <w:t>:</w:t>
      </w:r>
      <w:r w:rsidRPr="008A4DD3">
        <w:rPr>
          <w:rtl/>
        </w:rPr>
        <w:t xml:space="preserve"> 36</w:t>
      </w:r>
      <w:r>
        <w:rPr>
          <w:rtl/>
        </w:rPr>
        <w:t xml:space="preserve"> / </w:t>
      </w:r>
      <w:r w:rsidRPr="008A4DD3">
        <w:rPr>
          <w:rtl/>
        </w:rPr>
        <w:t>30</w:t>
      </w:r>
      <w:r>
        <w:rPr>
          <w:rtl/>
        </w:rPr>
        <w:t>.</w:t>
      </w:r>
    </w:p>
    <w:p w:rsidR="00195052" w:rsidRPr="008A4DD3" w:rsidRDefault="00195052" w:rsidP="00B43256">
      <w:pPr>
        <w:pStyle w:val="libFootnote0"/>
        <w:rPr>
          <w:rtl/>
        </w:rPr>
      </w:pPr>
      <w:r w:rsidRPr="008A4DD3">
        <w:rPr>
          <w:rtl/>
        </w:rPr>
        <w:t>(</w:t>
      </w:r>
      <w:r w:rsidR="00B43256">
        <w:rPr>
          <w:rFonts w:hint="cs"/>
          <w:rtl/>
        </w:rPr>
        <w:t>4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178</w:t>
      </w:r>
      <w:r>
        <w:rPr>
          <w:rtl/>
        </w:rPr>
        <w:t xml:space="preserve"> / </w:t>
      </w:r>
      <w:r w:rsidRPr="008A4DD3">
        <w:rPr>
          <w:rtl/>
        </w:rPr>
        <w:t>628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130 / 557 والاستبصار 4</w:t>
      </w:r>
      <w:r w:rsidR="005F2F00">
        <w:rPr>
          <w:rtl/>
        </w:rPr>
        <w:t>:</w:t>
      </w:r>
      <w:r>
        <w:rPr>
          <w:rtl/>
        </w:rPr>
        <w:t xml:space="preserve"> 98 / 381.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والصدوق بإسناده الذي قبله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هذا وقف كان عليهم دون من بعدهم</w:t>
      </w:r>
      <w:r w:rsidR="005F2F00">
        <w:rPr>
          <w:rtl/>
        </w:rPr>
        <w:t>،</w:t>
      </w:r>
      <w:r>
        <w:rPr>
          <w:rtl/>
        </w:rPr>
        <w:t xml:space="preserve"> ولو كان عليهم وعلى أولادهم</w:t>
      </w:r>
      <w:r w:rsidR="005F2F00">
        <w:rPr>
          <w:rtl/>
        </w:rPr>
        <w:t>،</w:t>
      </w:r>
      <w:r>
        <w:rPr>
          <w:rtl/>
        </w:rPr>
        <w:t xml:space="preserve"> ومن بعد على فقراء المسلمين لم يجز بيعه أبدا</w:t>
      </w:r>
      <w:r>
        <w:rPr>
          <w:rFonts w:hint="cs"/>
          <w:rtl/>
        </w:rPr>
        <w:t>ً</w:t>
      </w:r>
      <w:r>
        <w:rPr>
          <w:rtl/>
        </w:rPr>
        <w:t xml:space="preserve"> انتهى.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وحمله الشيخ على أن</w:t>
      </w:r>
      <w:r>
        <w:rPr>
          <w:rFonts w:hint="cs"/>
          <w:rtl/>
        </w:rPr>
        <w:t>ّ</w:t>
      </w:r>
      <w:r>
        <w:rPr>
          <w:rtl/>
        </w:rPr>
        <w:t>ه رخصة في الصورة المذكورة خاص</w:t>
      </w:r>
      <w:r>
        <w:rPr>
          <w:rFonts w:hint="cs"/>
          <w:rtl/>
        </w:rPr>
        <w:t>ّ</w:t>
      </w:r>
      <w:r>
        <w:rPr>
          <w:rtl/>
        </w:rPr>
        <w:t>ة لدفع الضرر</w:t>
      </w:r>
      <w:r w:rsidR="005F2F00">
        <w:rPr>
          <w:rtl/>
        </w:rPr>
        <w:t>،</w:t>
      </w:r>
      <w:r>
        <w:rPr>
          <w:rtl/>
        </w:rPr>
        <w:t xml:space="preserve"> ويمكن حمله أيضا</w:t>
      </w:r>
      <w:r>
        <w:rPr>
          <w:rFonts w:hint="cs"/>
          <w:rtl/>
        </w:rPr>
        <w:t>ً</w:t>
      </w:r>
      <w:r>
        <w:rPr>
          <w:rtl/>
        </w:rPr>
        <w:t xml:space="preserve"> على عدم حصول القبض وكون الموقوف عليهم وارثين</w:t>
      </w:r>
      <w:r w:rsidR="005F2F00">
        <w:rPr>
          <w:rtl/>
        </w:rPr>
        <w:t>،</w:t>
      </w:r>
      <w:r>
        <w:rPr>
          <w:rtl/>
        </w:rPr>
        <w:t xml:space="preserve"> ويمكن حمل الوقف على الوصي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>
        <w:rPr>
          <w:rtl/>
        </w:rPr>
        <w:t>ه معن</w:t>
      </w:r>
      <w:r>
        <w:rPr>
          <w:rFonts w:hint="cs"/>
          <w:rtl/>
        </w:rPr>
        <w:t>ى</w:t>
      </w:r>
      <w:r>
        <w:rPr>
          <w:rtl/>
        </w:rPr>
        <w:t xml:space="preserve"> لغوي مستعمل في الأحاديث.</w:t>
      </w:r>
    </w:p>
    <w:p w:rsidR="00195052" w:rsidRDefault="00195052" w:rsidP="00ED4046">
      <w:pPr>
        <w:pStyle w:val="libNormal"/>
        <w:rPr>
          <w:rtl/>
        </w:rPr>
      </w:pPr>
      <w:r w:rsidRPr="00C75CD5">
        <w:rPr>
          <w:rStyle w:val="libNormalChar"/>
          <w:rtl/>
        </w:rPr>
        <w:t>[ 24411 ]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أبي طاهر ابن حمزة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كتب إليه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مدين </w:t>
      </w:r>
      <w:r w:rsidRPr="00A87799">
        <w:rPr>
          <w:rStyle w:val="libFootnotenumChar"/>
          <w:rtl/>
        </w:rPr>
        <w:t>(</w:t>
      </w:r>
      <w:r w:rsidR="00ED404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أوقف ثم</w:t>
      </w:r>
      <w:r>
        <w:rPr>
          <w:rFonts w:hint="cs"/>
          <w:rtl/>
        </w:rPr>
        <w:t>ّ</w:t>
      </w:r>
      <w:r>
        <w:rPr>
          <w:rtl/>
        </w:rPr>
        <w:t xml:space="preserve"> مات صاحبه وعليه دين لا يفي ماله إذا وقف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يباع وقفه في الدين.</w:t>
      </w:r>
    </w:p>
    <w:p w:rsidR="00195052" w:rsidRDefault="00195052" w:rsidP="00ED4046">
      <w:pPr>
        <w:pStyle w:val="libNormal"/>
        <w:rPr>
          <w:rtl/>
        </w:rPr>
      </w:pPr>
      <w:r>
        <w:rPr>
          <w:rtl/>
        </w:rPr>
        <w:t>وبإسناده عن محمّد بن عيسى العبيدي قال</w:t>
      </w:r>
      <w:r w:rsidR="005F2F00">
        <w:rPr>
          <w:rtl/>
        </w:rPr>
        <w:t>:</w:t>
      </w:r>
      <w:r>
        <w:rPr>
          <w:rtl/>
        </w:rPr>
        <w:t xml:space="preserve"> كتب أحمد بن حمزة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ED404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D404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يحتمل 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ED404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ويحتمل كون المدين محجورا</w:t>
      </w:r>
      <w:r>
        <w:rPr>
          <w:rFonts w:hint="cs"/>
          <w:rtl/>
        </w:rPr>
        <w:t>ً</w:t>
      </w:r>
      <w:r>
        <w:rPr>
          <w:rtl/>
        </w:rPr>
        <w:t xml:space="preserve"> عليه.</w:t>
      </w:r>
    </w:p>
    <w:p w:rsidR="00195052" w:rsidRDefault="00195052" w:rsidP="00ED4046">
      <w:pPr>
        <w:pStyle w:val="libNormal"/>
        <w:rPr>
          <w:rtl/>
        </w:rPr>
      </w:pPr>
      <w:r>
        <w:rPr>
          <w:rtl/>
        </w:rPr>
        <w:t>ورواه الصدوق بإسناده عن محمّد بن عيسى</w:t>
      </w:r>
      <w:r w:rsidR="005F2F00">
        <w:rPr>
          <w:rtl/>
        </w:rPr>
        <w:t>،</w:t>
      </w:r>
      <w:r>
        <w:rPr>
          <w:rtl/>
        </w:rPr>
        <w:t xml:space="preserve"> عن أحمد بن حمزة مثله</w:t>
      </w:r>
      <w:r w:rsidR="005F2F00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مدبر وقف </w:t>
      </w:r>
      <w:r w:rsidRPr="00A87799">
        <w:rPr>
          <w:rStyle w:val="libFootnotenumChar"/>
          <w:rtl/>
        </w:rPr>
        <w:t>(</w:t>
      </w:r>
      <w:r w:rsidR="00ED404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الكافي 7</w:t>
      </w:r>
      <w:r w:rsidR="005F2F00">
        <w:rPr>
          <w:rtl/>
        </w:rPr>
        <w:t>:</w:t>
      </w:r>
      <w:r w:rsidRPr="008A4DD3">
        <w:rPr>
          <w:rtl/>
        </w:rPr>
        <w:t xml:space="preserve"> 36</w:t>
      </w:r>
      <w:r>
        <w:rPr>
          <w:rtl/>
        </w:rPr>
        <w:t xml:space="preserve"> / </w:t>
      </w:r>
      <w:r w:rsidRPr="008A4DD3">
        <w:rPr>
          <w:rtl/>
        </w:rPr>
        <w:t>30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الفقيه 4</w:t>
      </w:r>
      <w:r w:rsidR="005F2F00">
        <w:rPr>
          <w:rtl/>
        </w:rPr>
        <w:t>:</w:t>
      </w:r>
      <w:r w:rsidRPr="008A4DD3">
        <w:rPr>
          <w:rtl/>
        </w:rPr>
        <w:t xml:space="preserve"> 178</w:t>
      </w:r>
      <w:r>
        <w:rPr>
          <w:rtl/>
        </w:rPr>
        <w:t xml:space="preserve"> / </w:t>
      </w:r>
      <w:r w:rsidRPr="008A4DD3">
        <w:rPr>
          <w:rtl/>
        </w:rPr>
        <w:t>628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138 / 579.</w:t>
      </w:r>
    </w:p>
    <w:p w:rsidR="00195052" w:rsidRPr="008A4DD3" w:rsidRDefault="00195052" w:rsidP="00ED4046">
      <w:pPr>
        <w:pStyle w:val="libFootnote0"/>
        <w:rPr>
          <w:rtl/>
        </w:rPr>
      </w:pPr>
      <w:r w:rsidRPr="008A4DD3">
        <w:rPr>
          <w:rtl/>
        </w:rPr>
        <w:t>(</w:t>
      </w:r>
      <w:r w:rsidR="00ED4046">
        <w:rPr>
          <w:rFonts w:hint="cs"/>
          <w:rtl/>
        </w:rPr>
        <w:t>3</w:t>
      </w:r>
      <w:r w:rsidRPr="008A4DD3">
        <w:rPr>
          <w:rtl/>
        </w:rPr>
        <w:t>) في نسخة</w:t>
      </w:r>
      <w:r w:rsidR="005F2F00">
        <w:rPr>
          <w:rtl/>
        </w:rPr>
        <w:t>:</w:t>
      </w:r>
      <w:r w:rsidRPr="008A4DD3">
        <w:rPr>
          <w:rtl/>
        </w:rPr>
        <w:t xml:space="preserve"> </w:t>
      </w:r>
      <w:r w:rsidRPr="00ED4046">
        <w:rPr>
          <w:rtl/>
        </w:rPr>
        <w:t>مدبر ( هامش المخطوط ).</w:t>
      </w:r>
    </w:p>
    <w:p w:rsidR="00195052" w:rsidRPr="008A4DD3" w:rsidRDefault="00195052" w:rsidP="00ED4046">
      <w:pPr>
        <w:pStyle w:val="libFootnote0"/>
        <w:rPr>
          <w:rtl/>
        </w:rPr>
      </w:pPr>
      <w:r w:rsidRPr="008A4DD3">
        <w:rPr>
          <w:rtl/>
        </w:rPr>
        <w:t>(</w:t>
      </w:r>
      <w:r w:rsidR="00ED4046">
        <w:rPr>
          <w:rFonts w:hint="cs"/>
          <w:rtl/>
        </w:rPr>
        <w:t>4</w:t>
      </w:r>
      <w:r w:rsidRPr="008A4DD3">
        <w:rPr>
          <w:rtl/>
        </w:rPr>
        <w:t>) التهذيب 9</w:t>
      </w:r>
      <w:r w:rsidR="005F2F00">
        <w:rPr>
          <w:rtl/>
        </w:rPr>
        <w:t>:</w:t>
      </w:r>
      <w:r w:rsidRPr="008A4DD3">
        <w:rPr>
          <w:rtl/>
        </w:rPr>
        <w:t xml:space="preserve"> 144</w:t>
      </w:r>
      <w:r>
        <w:rPr>
          <w:rtl/>
        </w:rPr>
        <w:t xml:space="preserve"> / </w:t>
      </w:r>
      <w:r w:rsidRPr="008A4DD3">
        <w:rPr>
          <w:rtl/>
        </w:rPr>
        <w:t>601</w:t>
      </w:r>
      <w:r>
        <w:rPr>
          <w:rtl/>
        </w:rPr>
        <w:t>.</w:t>
      </w:r>
    </w:p>
    <w:p w:rsidR="00195052" w:rsidRPr="008A4DD3" w:rsidRDefault="00195052" w:rsidP="00ED4046">
      <w:pPr>
        <w:pStyle w:val="libFootnote0"/>
        <w:rPr>
          <w:rtl/>
        </w:rPr>
      </w:pPr>
      <w:r w:rsidRPr="008A4DD3">
        <w:rPr>
          <w:rtl/>
        </w:rPr>
        <w:t>(</w:t>
      </w:r>
      <w:r w:rsidR="00ED4046">
        <w:rPr>
          <w:rFonts w:hint="cs"/>
          <w:rtl/>
        </w:rPr>
        <w:t>5</w:t>
      </w:r>
      <w:r w:rsidRPr="008A4DD3">
        <w:rPr>
          <w:rtl/>
        </w:rPr>
        <w:t>) تقدم في ذيل الحديث 6 من هذا الباب</w:t>
      </w:r>
      <w:r>
        <w:rPr>
          <w:rtl/>
        </w:rPr>
        <w:t>.</w:t>
      </w:r>
    </w:p>
    <w:p w:rsidR="00195052" w:rsidRPr="008A4DD3" w:rsidRDefault="00195052" w:rsidP="00ED4046">
      <w:pPr>
        <w:pStyle w:val="libFootnote0"/>
        <w:rPr>
          <w:rtl/>
        </w:rPr>
      </w:pPr>
      <w:r w:rsidRPr="008A4DD3">
        <w:rPr>
          <w:rtl/>
        </w:rPr>
        <w:t>(</w:t>
      </w:r>
      <w:r w:rsidR="00ED4046">
        <w:rPr>
          <w:rFonts w:hint="cs"/>
          <w:rtl/>
        </w:rPr>
        <w:t>6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177</w:t>
      </w:r>
      <w:r>
        <w:rPr>
          <w:rtl/>
        </w:rPr>
        <w:t xml:space="preserve"> / </w:t>
      </w:r>
      <w:r w:rsidRPr="008A4DD3">
        <w:rPr>
          <w:rtl/>
        </w:rPr>
        <w:t>624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652EC">
      <w:pPr>
        <w:pStyle w:val="libNormal"/>
        <w:rPr>
          <w:rtl/>
        </w:rPr>
      </w:pPr>
      <w:r>
        <w:rPr>
          <w:rtl/>
        </w:rPr>
        <w:lastRenderedPageBreak/>
        <w:t>وعلى هذا فلا إشكال والوقف حينئذ بمعني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فإن التدبير وصي</w:t>
      </w:r>
      <w:r>
        <w:rPr>
          <w:rFonts w:hint="cs"/>
          <w:rtl/>
        </w:rPr>
        <w:t>ّ</w:t>
      </w:r>
      <w:r>
        <w:rPr>
          <w:rtl/>
        </w:rPr>
        <w:t xml:space="preserve">ة لما يأتي </w:t>
      </w:r>
      <w:r w:rsidRPr="00A87799">
        <w:rPr>
          <w:rStyle w:val="libFootnotenumChar"/>
          <w:rtl/>
        </w:rPr>
        <w:t>(</w:t>
      </w:r>
      <w:r w:rsidR="002652EC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652EC">
      <w:pPr>
        <w:pStyle w:val="libNormal"/>
        <w:rPr>
          <w:rtl/>
        </w:rPr>
      </w:pPr>
      <w:r w:rsidRPr="00C75CD5">
        <w:rPr>
          <w:rStyle w:val="libNormalChar"/>
          <w:rtl/>
        </w:rPr>
        <w:t>[ 24412 ]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</w:t>
      </w:r>
      <w:r w:rsidR="005F2F00">
        <w:rPr>
          <w:rtl/>
        </w:rPr>
        <w:t>،</w:t>
      </w:r>
      <w:r>
        <w:rPr>
          <w:rtl/>
        </w:rPr>
        <w:t xml:space="preserve"> وعن علي ابن </w:t>
      </w:r>
      <w:r>
        <w:rPr>
          <w:rFonts w:hint="cs"/>
          <w:rtl/>
        </w:rPr>
        <w:t>إ</w:t>
      </w:r>
      <w:r>
        <w:rPr>
          <w:rtl/>
        </w:rPr>
        <w:t>براهيم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جعفر بن حنان </w:t>
      </w:r>
      <w:r w:rsidRPr="00A87799">
        <w:rPr>
          <w:rStyle w:val="libFootnotenumChar"/>
          <w:rtl/>
        </w:rPr>
        <w:t>(</w:t>
      </w:r>
      <w:r w:rsidR="002652E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وقف غل</w:t>
      </w:r>
      <w:r>
        <w:rPr>
          <w:rFonts w:hint="cs"/>
          <w:rtl/>
        </w:rPr>
        <w:t>ّ</w:t>
      </w:r>
      <w:r>
        <w:rPr>
          <w:rtl/>
        </w:rPr>
        <w:t>ة له على قرابته من أبيه وقرابته من ا</w:t>
      </w:r>
      <w:r>
        <w:rPr>
          <w:rFonts w:hint="cs"/>
          <w:rtl/>
        </w:rPr>
        <w:t>ُ</w:t>
      </w:r>
      <w:r>
        <w:rPr>
          <w:rtl/>
        </w:rPr>
        <w:t>مه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وأوصى لرجل ولعقبه ليس بينه وبينه قرابة بثلاثمائة درهم في كل سنة</w:t>
      </w:r>
      <w:r w:rsidR="005F2F00">
        <w:rPr>
          <w:rtl/>
        </w:rPr>
        <w:t>،</w:t>
      </w:r>
      <w:r>
        <w:rPr>
          <w:rtl/>
        </w:rPr>
        <w:t xml:space="preserve"> ويقسم الباقي على قرابته من أبيه وقرابته من ا</w:t>
      </w:r>
      <w:r>
        <w:rPr>
          <w:rFonts w:hint="cs"/>
          <w:rtl/>
        </w:rPr>
        <w:t>ُ</w:t>
      </w:r>
      <w:r>
        <w:rPr>
          <w:rtl/>
        </w:rPr>
        <w:t>مه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جائز للذي أوصى له بذلك.</w:t>
      </w:r>
    </w:p>
    <w:p w:rsidR="00195052" w:rsidRDefault="00195052" w:rsidP="002652EC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أرأيت إن لم يخرج من غل</w:t>
      </w:r>
      <w:r>
        <w:rPr>
          <w:rFonts w:hint="cs"/>
          <w:rtl/>
        </w:rPr>
        <w:t>ّ</w:t>
      </w:r>
      <w:r>
        <w:rPr>
          <w:rtl/>
        </w:rPr>
        <w:t xml:space="preserve">ة الأرض التي وقفها </w:t>
      </w:r>
      <w:r w:rsidRPr="00A87799">
        <w:rPr>
          <w:rStyle w:val="libFootnotenumChar"/>
          <w:rtl/>
        </w:rPr>
        <w:t>(</w:t>
      </w:r>
      <w:r w:rsidR="002652E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خمسمائة درهم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أليس في وصي</w:t>
      </w:r>
      <w:r>
        <w:rPr>
          <w:rFonts w:hint="cs"/>
          <w:rtl/>
        </w:rPr>
        <w:t>ّ</w:t>
      </w:r>
      <w:r>
        <w:rPr>
          <w:rtl/>
        </w:rPr>
        <w:t>ته أن يعطي الذي أوصى له من الغل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A87799">
        <w:rPr>
          <w:rStyle w:val="libFootnotenumChar"/>
          <w:rtl/>
        </w:rPr>
        <w:t>(</w:t>
      </w:r>
      <w:r w:rsidR="002652E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ثلاثمائة درهم</w:t>
      </w:r>
      <w:r w:rsidR="005F2F00">
        <w:rPr>
          <w:rtl/>
        </w:rPr>
        <w:t>،</w:t>
      </w:r>
      <w:r>
        <w:rPr>
          <w:rtl/>
        </w:rPr>
        <w:t xml:space="preserve"> ويقس</w:t>
      </w:r>
      <w:r>
        <w:rPr>
          <w:rFonts w:hint="cs"/>
          <w:rtl/>
        </w:rPr>
        <w:t>ّ</w:t>
      </w:r>
      <w:r>
        <w:rPr>
          <w:rtl/>
        </w:rPr>
        <w:t>م الباقي على قرابته من أبيه وقرابته من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ليس لقرابته أن يأخذوا من الغل</w:t>
      </w:r>
      <w:r>
        <w:rPr>
          <w:rFonts w:hint="cs"/>
          <w:rtl/>
        </w:rPr>
        <w:t>ّ</w:t>
      </w:r>
      <w:r>
        <w:rPr>
          <w:rtl/>
        </w:rPr>
        <w:t>ة شيئا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يوفوا الموصى له ثلاثمائة درهم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لهم ما يبقي بعد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أرأيت إن مات الذي أوصي 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مات كانت الثلاثمائة درهم لورثته يتوارثونها بينهم</w:t>
      </w:r>
      <w:r w:rsidR="005F2F0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إذا انقطع ورثته فلم يبق منهم أحد كانت لثلاثمائة درهم لقرابة المي</w:t>
      </w:r>
      <w:r>
        <w:rPr>
          <w:rFonts w:hint="cs"/>
          <w:rtl/>
        </w:rPr>
        <w:t>ّ</w:t>
      </w:r>
      <w:r>
        <w:rPr>
          <w:rtl/>
        </w:rPr>
        <w:t>ت يرد ما يخرج من الوقف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يقس</w:t>
      </w:r>
      <w:r>
        <w:rPr>
          <w:rFonts w:hint="cs"/>
          <w:rtl/>
        </w:rPr>
        <w:t>ّ</w:t>
      </w:r>
      <w:r>
        <w:rPr>
          <w:rtl/>
        </w:rPr>
        <w:t>م بينهم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2652EC">
      <w:pPr>
        <w:pStyle w:val="libFootnote0"/>
        <w:rPr>
          <w:rtl/>
        </w:rPr>
      </w:pPr>
      <w:r w:rsidRPr="008A4DD3">
        <w:rPr>
          <w:rtl/>
        </w:rPr>
        <w:t>(</w:t>
      </w:r>
      <w:r w:rsidR="002652EC">
        <w:rPr>
          <w:rFonts w:hint="cs"/>
          <w:rtl/>
        </w:rPr>
        <w:t>1</w:t>
      </w:r>
      <w:r w:rsidRPr="008A4DD3">
        <w:rPr>
          <w:rtl/>
        </w:rPr>
        <w:t>) يأتي في البابين 2</w:t>
      </w:r>
      <w:r w:rsidR="005F2F00">
        <w:rPr>
          <w:rtl/>
        </w:rPr>
        <w:t>،</w:t>
      </w:r>
      <w:r w:rsidRPr="008A4DD3">
        <w:rPr>
          <w:rtl/>
        </w:rPr>
        <w:t xml:space="preserve"> 8 من أبواب التدبير</w:t>
      </w:r>
      <w:r w:rsidR="005F2F00">
        <w:rPr>
          <w:rtl/>
        </w:rPr>
        <w:t>،</w:t>
      </w:r>
      <w:r w:rsidRPr="008A4DD3">
        <w:rPr>
          <w:rtl/>
        </w:rPr>
        <w:t xml:space="preserve"> وفي ال</w:t>
      </w:r>
      <w:r>
        <w:rPr>
          <w:rFonts w:hint="cs"/>
          <w:rtl/>
        </w:rPr>
        <w:t>أ</w:t>
      </w:r>
      <w:r w:rsidRPr="008A4DD3">
        <w:rPr>
          <w:rtl/>
        </w:rPr>
        <w:t>حاديث 1</w:t>
      </w:r>
      <w:r w:rsidR="005F2F00">
        <w:rPr>
          <w:rtl/>
        </w:rPr>
        <w:t>،</w:t>
      </w:r>
      <w:r w:rsidRPr="008A4DD3">
        <w:rPr>
          <w:rtl/>
        </w:rPr>
        <w:t xml:space="preserve"> 11</w:t>
      </w:r>
      <w:r w:rsidR="005F2F00">
        <w:rPr>
          <w:rtl/>
        </w:rPr>
        <w:t>،</w:t>
      </w:r>
      <w:r w:rsidRPr="008A4DD3">
        <w:rPr>
          <w:rtl/>
        </w:rPr>
        <w:t xml:space="preserve"> 12</w:t>
      </w:r>
      <w:r w:rsidR="005F2F00">
        <w:rPr>
          <w:rtl/>
        </w:rPr>
        <w:t>،</w:t>
      </w:r>
      <w:r w:rsidRPr="008A4DD3">
        <w:rPr>
          <w:rtl/>
        </w:rPr>
        <w:t xml:space="preserve"> 13</w:t>
      </w:r>
      <w:r w:rsidR="005F2F00">
        <w:rPr>
          <w:rtl/>
        </w:rPr>
        <w:t>،</w:t>
      </w:r>
      <w:r w:rsidRPr="008A4DD3">
        <w:rPr>
          <w:rtl/>
        </w:rPr>
        <w:t xml:space="preserve"> 14 من الباب 18</w:t>
      </w:r>
      <w:r w:rsidR="005F2F00">
        <w:rPr>
          <w:rtl/>
        </w:rPr>
        <w:t>،</w:t>
      </w:r>
      <w:r w:rsidRPr="008A4DD3">
        <w:rPr>
          <w:rtl/>
        </w:rPr>
        <w:t xml:space="preserve"> وفي الباب 19 من أبواب الوصايا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35 / 29.</w:t>
      </w:r>
    </w:p>
    <w:p w:rsidR="00195052" w:rsidRPr="008A4DD3" w:rsidRDefault="00195052" w:rsidP="002652EC">
      <w:pPr>
        <w:pStyle w:val="libFootnote0"/>
        <w:rPr>
          <w:rtl/>
        </w:rPr>
      </w:pPr>
      <w:r w:rsidRPr="008A4DD3">
        <w:rPr>
          <w:rtl/>
        </w:rPr>
        <w:t>(</w:t>
      </w:r>
      <w:r w:rsidR="002652EC">
        <w:rPr>
          <w:rFonts w:hint="cs"/>
          <w:rtl/>
        </w:rPr>
        <w:t>2</w:t>
      </w:r>
      <w:r w:rsidRPr="008A4DD3">
        <w:rPr>
          <w:rtl/>
        </w:rPr>
        <w:t>) في الكافي</w:t>
      </w:r>
      <w:r w:rsidR="005F2F00">
        <w:rPr>
          <w:rtl/>
        </w:rPr>
        <w:t>:</w:t>
      </w:r>
      <w:r w:rsidRPr="008A4DD3">
        <w:rPr>
          <w:rtl/>
        </w:rPr>
        <w:t xml:space="preserve"> جعفر بن حيان</w:t>
      </w:r>
      <w:r w:rsidR="005F2F00">
        <w:rPr>
          <w:rtl/>
        </w:rPr>
        <w:t>،</w:t>
      </w:r>
      <w:r w:rsidRPr="008A4DD3">
        <w:rPr>
          <w:rtl/>
        </w:rPr>
        <w:t xml:space="preserve"> وفي المصادر الثلاثة الاخرى</w:t>
      </w:r>
      <w:r>
        <w:rPr>
          <w:rFonts w:hint="cs"/>
          <w:rtl/>
        </w:rPr>
        <w:t>ٰ</w:t>
      </w:r>
      <w:r w:rsidRPr="008A4DD3">
        <w:rPr>
          <w:rtl/>
        </w:rPr>
        <w:t xml:space="preserve"> كالمتن</w:t>
      </w:r>
      <w:r>
        <w:rPr>
          <w:rtl/>
        </w:rPr>
        <w:t>.</w:t>
      </w:r>
    </w:p>
    <w:p w:rsidR="00195052" w:rsidRPr="008A4DD3" w:rsidRDefault="00195052" w:rsidP="002652EC">
      <w:pPr>
        <w:pStyle w:val="libFootnote0"/>
        <w:rPr>
          <w:rtl/>
        </w:rPr>
      </w:pPr>
      <w:r w:rsidRPr="008A4DD3">
        <w:rPr>
          <w:rtl/>
        </w:rPr>
        <w:t>(</w:t>
      </w:r>
      <w:r w:rsidR="002652EC">
        <w:rPr>
          <w:rFonts w:hint="cs"/>
          <w:rtl/>
        </w:rPr>
        <w:t>3</w:t>
      </w:r>
      <w:r w:rsidRPr="008A4DD3">
        <w:rPr>
          <w:rtl/>
        </w:rPr>
        <w:t>) في المصدر</w:t>
      </w:r>
      <w:r w:rsidR="005F2F00">
        <w:rPr>
          <w:rtl/>
        </w:rPr>
        <w:t>:</w:t>
      </w:r>
      <w:r w:rsidRPr="008A4DD3">
        <w:rPr>
          <w:rtl/>
        </w:rPr>
        <w:t xml:space="preserve"> وقعها</w:t>
      </w:r>
      <w:r>
        <w:rPr>
          <w:rtl/>
        </w:rPr>
        <w:t>.</w:t>
      </w:r>
    </w:p>
    <w:p w:rsidR="00195052" w:rsidRPr="008A4DD3" w:rsidRDefault="00195052" w:rsidP="002652EC">
      <w:pPr>
        <w:pStyle w:val="libFootnote0"/>
        <w:rPr>
          <w:rtl/>
        </w:rPr>
      </w:pPr>
      <w:r w:rsidRPr="008A4DD3">
        <w:rPr>
          <w:rtl/>
        </w:rPr>
        <w:t>(</w:t>
      </w:r>
      <w:r w:rsidR="002652EC">
        <w:rPr>
          <w:rFonts w:hint="cs"/>
          <w:rtl/>
        </w:rPr>
        <w:t>4</w:t>
      </w:r>
      <w:r w:rsidRPr="008A4DD3">
        <w:rPr>
          <w:rtl/>
        </w:rPr>
        <w:t>) في نسخة من الفقيه</w:t>
      </w:r>
      <w:r w:rsidR="005F2F00">
        <w:rPr>
          <w:rtl/>
        </w:rPr>
        <w:t>:</w:t>
      </w:r>
      <w:r w:rsidRPr="008A4DD3">
        <w:rPr>
          <w:rtl/>
        </w:rPr>
        <w:t xml:space="preserve"> من تلك </w:t>
      </w:r>
      <w:r w:rsidRPr="002652EC">
        <w:rPr>
          <w:rtl/>
        </w:rPr>
        <w:t>الغلة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يتوارثون ذلك ما بقوا وبقيت الغل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فللورثة من قرابة المي</w:t>
      </w:r>
      <w:r>
        <w:rPr>
          <w:rFonts w:hint="cs"/>
          <w:rtl/>
        </w:rPr>
        <w:t>ّ</w:t>
      </w:r>
      <w:r>
        <w:rPr>
          <w:rtl/>
        </w:rPr>
        <w:t>ت أن يبيعوا الأرض إن احتاجوا ولم يكفهم ما يخرج من الغل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إذا رضوا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5F2F00">
        <w:rPr>
          <w:rtl/>
        </w:rPr>
        <w:t>،</w:t>
      </w:r>
      <w:r>
        <w:rPr>
          <w:rtl/>
        </w:rPr>
        <w:t xml:space="preserve"> وكان البيع خيرا</w:t>
      </w:r>
      <w:r>
        <w:rPr>
          <w:rFonts w:hint="cs"/>
          <w:rtl/>
        </w:rPr>
        <w:t>ً</w:t>
      </w:r>
      <w:r>
        <w:rPr>
          <w:rtl/>
        </w:rPr>
        <w:t xml:space="preserve"> لهم باعوا.</w:t>
      </w:r>
    </w:p>
    <w:p w:rsidR="00195052" w:rsidRDefault="00195052" w:rsidP="00057E91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A87799">
        <w:rPr>
          <w:rStyle w:val="libFootnotenumChar"/>
          <w:rtl/>
        </w:rPr>
        <w:t>(</w:t>
      </w:r>
      <w:r w:rsidR="00057E9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57E91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 </w:t>
      </w:r>
      <w:r w:rsidRPr="00A87799">
        <w:rPr>
          <w:rStyle w:val="libFootnotenumChar"/>
          <w:rtl/>
        </w:rPr>
        <w:t>(</w:t>
      </w:r>
      <w:r w:rsidR="00057E9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57E9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A87799">
        <w:rPr>
          <w:rStyle w:val="libFootnotenumChar"/>
          <w:rtl/>
        </w:rPr>
        <w:t>(</w:t>
      </w:r>
      <w:r w:rsidR="00057E9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[ 24413 ]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أحمد بن علي بن أبي طالب الطبرسي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عبد الله بن جعفر الحميري</w:t>
      </w:r>
      <w:r w:rsidR="005F2F00">
        <w:rPr>
          <w:rtl/>
        </w:rPr>
        <w:t>،</w:t>
      </w:r>
      <w:r>
        <w:rPr>
          <w:rtl/>
        </w:rPr>
        <w:t xml:space="preserve"> عن صاحب الزمان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كتب اليه</w:t>
      </w:r>
      <w:r w:rsidR="005F2F00">
        <w:rPr>
          <w:rtl/>
        </w:rPr>
        <w:t>:</w:t>
      </w:r>
      <w:r>
        <w:rPr>
          <w:rtl/>
        </w:rPr>
        <w:t xml:space="preserve"> روي 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خبر مأثور</w:t>
      </w:r>
      <w:r w:rsidR="005F2F00">
        <w:rPr>
          <w:rtl/>
        </w:rPr>
        <w:t>:</w:t>
      </w:r>
      <w:r>
        <w:rPr>
          <w:rtl/>
        </w:rPr>
        <w:t xml:space="preserve"> إذا كان الوقف على قوم بأعيانهم وأعقابهم فاجتمع أهل الوقف على بيعه وكان ذلك أصلح لهم أن يبيعوه فهل يجوز أن يشترى من بعضهم إن لم يجتمعوا كل</w:t>
      </w:r>
      <w:r>
        <w:rPr>
          <w:rFonts w:hint="cs"/>
          <w:rtl/>
        </w:rPr>
        <w:t>ّ</w:t>
      </w:r>
      <w:r>
        <w:rPr>
          <w:rtl/>
        </w:rPr>
        <w:t xml:space="preserve">هم على البيع أم لا يجوز </w:t>
      </w:r>
      <w:r w:rsidR="002652EC">
        <w:rPr>
          <w:rtl/>
        </w:rPr>
        <w:t xml:space="preserve">إلّا </w:t>
      </w:r>
      <w:r>
        <w:rPr>
          <w:rtl/>
        </w:rPr>
        <w:t>أن يجتمعوا كل</w:t>
      </w:r>
      <w:r>
        <w:rPr>
          <w:rFonts w:hint="cs"/>
          <w:rtl/>
        </w:rPr>
        <w:t>ّ</w:t>
      </w:r>
      <w:r>
        <w:rPr>
          <w:rtl/>
        </w:rPr>
        <w:t>هم على ذلك</w:t>
      </w:r>
      <w:r>
        <w:rPr>
          <w:rFonts w:hint="cs"/>
          <w:rtl/>
        </w:rPr>
        <w:t xml:space="preserve"> </w:t>
      </w:r>
      <w:r>
        <w:rPr>
          <w:rtl/>
        </w:rPr>
        <w:t>؟ وعن الوقف الذي لا يجوز بيعه</w:t>
      </w:r>
      <w:r>
        <w:rPr>
          <w:rFonts w:hint="cs"/>
          <w:rtl/>
        </w:rPr>
        <w:t xml:space="preserve"> </w:t>
      </w:r>
      <w:r>
        <w:rPr>
          <w:rtl/>
        </w:rPr>
        <w:t xml:space="preserve">؟ فأجاب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كان الوقف على إمام المسلمين فلا يجوز بيعه</w:t>
      </w:r>
      <w:r w:rsidR="005F2F00">
        <w:rPr>
          <w:rtl/>
        </w:rPr>
        <w:t>،</w:t>
      </w:r>
      <w:r>
        <w:rPr>
          <w:rtl/>
        </w:rPr>
        <w:t xml:space="preserve"> وإذا كان على قوم من المسلمين فليبع كل</w:t>
      </w:r>
      <w:r>
        <w:rPr>
          <w:rFonts w:hint="cs"/>
          <w:rtl/>
        </w:rPr>
        <w:t>ّ</w:t>
      </w:r>
      <w:r>
        <w:rPr>
          <w:rtl/>
        </w:rPr>
        <w:t xml:space="preserve"> قوم ما يقدرون على بيعه مجتمعين ومتفرقين إن شاء الله.</w:t>
      </w:r>
    </w:p>
    <w:p w:rsidR="00195052" w:rsidRDefault="00195052" w:rsidP="00057E9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A87799">
        <w:rPr>
          <w:rStyle w:val="libFootnotenumChar"/>
          <w:rtl/>
        </w:rPr>
        <w:t>(</w:t>
      </w:r>
      <w:r w:rsidR="00057E9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وظاهر الجواب هنا عدم تأييد الوقف فيرجع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057E91">
      <w:pPr>
        <w:pStyle w:val="libFootnote0"/>
        <w:rPr>
          <w:rtl/>
        </w:rPr>
      </w:pPr>
      <w:r w:rsidRPr="008A4DD3">
        <w:rPr>
          <w:rtl/>
        </w:rPr>
        <w:t>(</w:t>
      </w:r>
      <w:r w:rsidR="00057E91">
        <w:rPr>
          <w:rFonts w:hint="cs"/>
          <w:rtl/>
        </w:rPr>
        <w:t>1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179</w:t>
      </w:r>
      <w:r>
        <w:rPr>
          <w:rtl/>
        </w:rPr>
        <w:t xml:space="preserve"> / </w:t>
      </w:r>
      <w:r w:rsidRPr="008A4DD3">
        <w:rPr>
          <w:rtl/>
        </w:rPr>
        <w:t>630</w:t>
      </w:r>
      <w:r>
        <w:rPr>
          <w:rtl/>
        </w:rPr>
        <w:t>.</w:t>
      </w:r>
    </w:p>
    <w:p w:rsidR="00195052" w:rsidRPr="008A4DD3" w:rsidRDefault="00195052" w:rsidP="00057E91">
      <w:pPr>
        <w:pStyle w:val="libFootnote0"/>
        <w:rPr>
          <w:rtl/>
        </w:rPr>
      </w:pPr>
      <w:r w:rsidRPr="008A4DD3">
        <w:rPr>
          <w:rtl/>
        </w:rPr>
        <w:t>(</w:t>
      </w:r>
      <w:r w:rsidR="00057E91">
        <w:rPr>
          <w:rFonts w:hint="cs"/>
          <w:rtl/>
        </w:rPr>
        <w:t>2</w:t>
      </w:r>
      <w:r w:rsidRPr="008A4DD3">
        <w:rPr>
          <w:rtl/>
        </w:rPr>
        <w:t>) التهذيب 9</w:t>
      </w:r>
      <w:r w:rsidR="005F2F00">
        <w:rPr>
          <w:rtl/>
        </w:rPr>
        <w:t>:</w:t>
      </w:r>
      <w:r w:rsidRPr="008A4DD3">
        <w:rPr>
          <w:rtl/>
        </w:rPr>
        <w:t xml:space="preserve"> 133</w:t>
      </w:r>
      <w:r>
        <w:rPr>
          <w:rtl/>
        </w:rPr>
        <w:t xml:space="preserve"> / </w:t>
      </w:r>
      <w:r w:rsidRPr="008A4DD3">
        <w:rPr>
          <w:rtl/>
        </w:rPr>
        <w:t>565</w:t>
      </w:r>
      <w:r w:rsidR="005F2F00">
        <w:rPr>
          <w:rtl/>
        </w:rPr>
        <w:t>،</w:t>
      </w:r>
      <w:r w:rsidRPr="008A4DD3">
        <w:rPr>
          <w:rtl/>
        </w:rPr>
        <w:t xml:space="preserve"> والاستبصار 4</w:t>
      </w:r>
      <w:r w:rsidR="005F2F00">
        <w:rPr>
          <w:rtl/>
        </w:rPr>
        <w:t>:</w:t>
      </w:r>
      <w:r w:rsidRPr="008A4DD3">
        <w:rPr>
          <w:rtl/>
        </w:rPr>
        <w:t xml:space="preserve"> 99</w:t>
      </w:r>
      <w:r>
        <w:rPr>
          <w:rtl/>
        </w:rPr>
        <w:t xml:space="preserve"> / </w:t>
      </w:r>
      <w:r w:rsidRPr="008A4DD3">
        <w:rPr>
          <w:rtl/>
        </w:rPr>
        <w:t>382</w:t>
      </w:r>
      <w:r>
        <w:rPr>
          <w:rtl/>
        </w:rPr>
        <w:t>.</w:t>
      </w:r>
    </w:p>
    <w:p w:rsidR="00195052" w:rsidRPr="008A4DD3" w:rsidRDefault="00195052" w:rsidP="00057E91">
      <w:pPr>
        <w:pStyle w:val="libFootnote0"/>
        <w:rPr>
          <w:rtl/>
        </w:rPr>
      </w:pPr>
      <w:r w:rsidRPr="008A4DD3">
        <w:rPr>
          <w:rtl/>
        </w:rPr>
        <w:t>(</w:t>
      </w:r>
      <w:r w:rsidR="00057E91">
        <w:rPr>
          <w:rFonts w:hint="cs"/>
          <w:rtl/>
        </w:rPr>
        <w:t>3</w:t>
      </w:r>
      <w:r w:rsidRPr="008A4DD3">
        <w:rPr>
          <w:rtl/>
        </w:rPr>
        <w:t>) تقدم في الحديث 6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الاحتجاج</w:t>
      </w:r>
      <w:r w:rsidR="005F2F00">
        <w:rPr>
          <w:rtl/>
        </w:rPr>
        <w:t>:</w:t>
      </w:r>
      <w:r>
        <w:rPr>
          <w:rtl/>
        </w:rPr>
        <w:t xml:space="preserve"> 490.</w:t>
      </w:r>
    </w:p>
    <w:p w:rsidR="00195052" w:rsidRPr="008A4DD3" w:rsidRDefault="00195052" w:rsidP="00057E91">
      <w:pPr>
        <w:pStyle w:val="libFootnote0"/>
        <w:rPr>
          <w:rtl/>
        </w:rPr>
      </w:pPr>
      <w:r w:rsidRPr="008A4DD3">
        <w:rPr>
          <w:rtl/>
        </w:rPr>
        <w:t>(</w:t>
      </w:r>
      <w:r w:rsidR="00057E91">
        <w:rPr>
          <w:rFonts w:hint="cs"/>
          <w:rtl/>
        </w:rPr>
        <w:t>4</w:t>
      </w:r>
      <w:r w:rsidRPr="008A4DD3">
        <w:rPr>
          <w:rtl/>
        </w:rPr>
        <w:t>) تقدم في الحديث 6 من هذا الباب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E53DB">
      <w:pPr>
        <w:pStyle w:val="libNormal0"/>
        <w:rPr>
          <w:rtl/>
        </w:rPr>
      </w:pPr>
      <w:r>
        <w:rPr>
          <w:rtl/>
        </w:rPr>
        <w:lastRenderedPageBreak/>
        <w:t>وصي</w:t>
      </w:r>
      <w:r>
        <w:rPr>
          <w:rFonts w:hint="cs"/>
          <w:rtl/>
        </w:rPr>
        <w:t>ّ</w:t>
      </w:r>
      <w:r>
        <w:rPr>
          <w:rtl/>
        </w:rPr>
        <w:t>ة أو ميراثا</w:t>
      </w:r>
      <w:r>
        <w:rPr>
          <w:rFonts w:hint="cs"/>
          <w:rtl/>
        </w:rPr>
        <w:t>ً</w:t>
      </w:r>
      <w:r>
        <w:rPr>
          <w:rtl/>
        </w:rPr>
        <w:t xml:space="preserve"> لما يأتي </w:t>
      </w:r>
      <w:r w:rsidRPr="00A87799">
        <w:rPr>
          <w:rStyle w:val="libFootnotenumChar"/>
          <w:rtl/>
        </w:rPr>
        <w:t>(</w:t>
      </w:r>
      <w:r w:rsidR="001E53D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668" w:name="_Toc305076946"/>
      <w:bookmarkStart w:id="669" w:name="_Toc305081188"/>
      <w:bookmarkStart w:id="670" w:name="_Toc378449467"/>
      <w:bookmarkStart w:id="671" w:name="_Toc256948162"/>
      <w:r w:rsidRPr="008A4DD3">
        <w:rPr>
          <w:rtl/>
        </w:rPr>
        <w:t>7</w:t>
      </w:r>
      <w:r w:rsidR="005F2F00">
        <w:rPr>
          <w:rtl/>
        </w:rPr>
        <w:t xml:space="preserve"> - </w:t>
      </w:r>
      <w:r w:rsidRPr="008A4DD3">
        <w:rPr>
          <w:rtl/>
        </w:rPr>
        <w:t>باب اشتراط تعيين الموقوف عليه والدوام في الوقف</w:t>
      </w:r>
      <w:bookmarkEnd w:id="668"/>
      <w:bookmarkEnd w:id="669"/>
      <w:bookmarkEnd w:id="670"/>
      <w:bookmarkEnd w:id="671"/>
    </w:p>
    <w:p w:rsidR="00195052" w:rsidRDefault="00195052" w:rsidP="001E53DB">
      <w:pPr>
        <w:pStyle w:val="libNormal"/>
        <w:rPr>
          <w:rtl/>
        </w:rPr>
      </w:pPr>
      <w:r w:rsidRPr="00C75CD5">
        <w:rPr>
          <w:rStyle w:val="libNormalChar"/>
          <w:rtl/>
        </w:rPr>
        <w:t>[ 24414 ]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مهزيار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روى بعض مواليك عن آبائك</w:t>
      </w:r>
      <w:r w:rsidR="001E53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1E53DB">
        <w:rPr>
          <w:rFonts w:hint="cs"/>
          <w:rtl/>
        </w:rPr>
        <w:t xml:space="preserve">) :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وقف إلى وقت معلوم فهو واجب على الورثة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وقف إلى غير وقت جهل مجهول فهو باطل </w:t>
      </w:r>
      <w:r w:rsidRPr="00A87799">
        <w:rPr>
          <w:rStyle w:val="libFootnotenumChar"/>
          <w:rtl/>
        </w:rPr>
        <w:t>(</w:t>
      </w:r>
      <w:r w:rsidR="001E53D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على الورثة</w:t>
      </w:r>
      <w:r w:rsidR="005F2F00">
        <w:rPr>
          <w:rtl/>
        </w:rPr>
        <w:t>،</w:t>
      </w:r>
      <w:r>
        <w:rPr>
          <w:rtl/>
        </w:rPr>
        <w:t xml:space="preserve"> وأنت أعلم بقول آبائك </w:t>
      </w:r>
      <w:r w:rsidR="001E53DB">
        <w:rPr>
          <w:rFonts w:hint="cs"/>
          <w:rtl/>
        </w:rPr>
        <w:t>(</w:t>
      </w:r>
      <w:r w:rsidR="001E53DB">
        <w:rPr>
          <w:rtl/>
        </w:rPr>
        <w:t xml:space="preserve"> </w:t>
      </w:r>
      <w:r w:rsidR="001E53DB" w:rsidRPr="00A87799">
        <w:rPr>
          <w:rStyle w:val="libAlaemChar"/>
          <w:rFonts w:hint="cs"/>
          <w:rtl/>
        </w:rPr>
        <w:t>عليهم‌السلام</w:t>
      </w:r>
      <w:r w:rsidR="001E53DB">
        <w:rPr>
          <w:rFonts w:hint="cs"/>
          <w:rtl/>
        </w:rPr>
        <w:t xml:space="preserve"> ) 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هكذا هو عندي.</w:t>
      </w:r>
    </w:p>
    <w:p w:rsidR="00195052" w:rsidRDefault="00195052" w:rsidP="001E53DB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علي بن مهزيار </w:t>
      </w:r>
      <w:r w:rsidRPr="00A87799">
        <w:rPr>
          <w:rStyle w:val="libFootnotenumChar"/>
          <w:rtl/>
        </w:rPr>
        <w:t>(</w:t>
      </w:r>
      <w:r w:rsidR="001E53D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E53DB">
      <w:pPr>
        <w:pStyle w:val="libNormal"/>
        <w:rPr>
          <w:rtl/>
        </w:rPr>
      </w:pPr>
      <w:r>
        <w:rPr>
          <w:rtl/>
        </w:rPr>
        <w:t xml:space="preserve">ورواه الصدوق بإسناده عن علي بن مهزيار </w:t>
      </w:r>
      <w:r w:rsidRPr="00A87799">
        <w:rPr>
          <w:rStyle w:val="libFootnotenumChar"/>
          <w:rtl/>
        </w:rPr>
        <w:t>(</w:t>
      </w:r>
      <w:r w:rsidR="001E53D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E53DB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معن</w:t>
      </w:r>
      <w:r>
        <w:rPr>
          <w:rFonts w:hint="cs"/>
          <w:rtl/>
        </w:rPr>
        <w:t>ى</w:t>
      </w:r>
      <w:r>
        <w:rPr>
          <w:rtl/>
        </w:rPr>
        <w:t xml:space="preserve"> هذا إذا كان الموقوف عليه مذكورا</w:t>
      </w:r>
      <w:r>
        <w:rPr>
          <w:rFonts w:hint="cs"/>
          <w:rtl/>
        </w:rPr>
        <w:t>ً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إذا لم يذكر في الوقف موقوف عليه بطل الوقف ولم يرد بالوقت الأجل</w:t>
      </w:r>
      <w:r w:rsidR="005F2F00">
        <w:rPr>
          <w:rtl/>
        </w:rPr>
        <w:t>،</w:t>
      </w:r>
      <w:r>
        <w:rPr>
          <w:rtl/>
        </w:rPr>
        <w:t xml:space="preserve"> وكان هذا متعارفا</w:t>
      </w:r>
      <w:r>
        <w:rPr>
          <w:rFonts w:hint="cs"/>
          <w:rtl/>
        </w:rPr>
        <w:t>ً</w:t>
      </w:r>
      <w:r>
        <w:rPr>
          <w:rtl/>
        </w:rPr>
        <w:t xml:space="preserve"> بينهم كما يأتي </w:t>
      </w:r>
      <w:r w:rsidRPr="00A87799">
        <w:rPr>
          <w:rStyle w:val="libFootnotenumChar"/>
          <w:rtl/>
        </w:rPr>
        <w:t>(</w:t>
      </w:r>
      <w:r w:rsidR="001E53D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5F2F00">
        <w:rPr>
          <w:rtl/>
        </w:rPr>
        <w:t>:</w:t>
      </w:r>
      <w:r>
        <w:rPr>
          <w:rtl/>
        </w:rPr>
        <w:t xml:space="preserve"> كتبت إلى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أسأله عن الوقف الذي يصح</w:t>
      </w:r>
      <w:r>
        <w:rPr>
          <w:rFonts w:hint="cs"/>
          <w:rtl/>
        </w:rPr>
        <w:t>ّ</w:t>
      </w:r>
      <w:r>
        <w:rPr>
          <w:rtl/>
        </w:rPr>
        <w:t xml:space="preserve"> كيف هو</w:t>
      </w:r>
      <w:r>
        <w:rPr>
          <w:rFonts w:hint="cs"/>
          <w:rtl/>
        </w:rPr>
        <w:t xml:space="preserve"> </w:t>
      </w:r>
      <w:r>
        <w:rPr>
          <w:rtl/>
        </w:rPr>
        <w:t>؟ فقد روي أن</w:t>
      </w:r>
      <w:r>
        <w:rPr>
          <w:rFonts w:hint="cs"/>
          <w:rtl/>
        </w:rPr>
        <w:t>ّ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1E53DB">
      <w:pPr>
        <w:pStyle w:val="libFootnote0"/>
        <w:rPr>
          <w:rtl/>
        </w:rPr>
      </w:pPr>
      <w:r w:rsidRPr="008A4DD3">
        <w:rPr>
          <w:rtl/>
        </w:rPr>
        <w:t>(</w:t>
      </w:r>
      <w:r w:rsidR="001E53DB">
        <w:rPr>
          <w:rFonts w:hint="cs"/>
          <w:rtl/>
        </w:rPr>
        <w:t>1</w:t>
      </w:r>
      <w:r w:rsidRPr="008A4DD3">
        <w:rPr>
          <w:rtl/>
        </w:rPr>
        <w:t>) يأتي في البابين 7</w:t>
      </w:r>
      <w:r w:rsidR="005F2F00">
        <w:rPr>
          <w:rtl/>
        </w:rPr>
        <w:t>،</w:t>
      </w:r>
      <w:r w:rsidRPr="008A4DD3">
        <w:rPr>
          <w:rtl/>
        </w:rPr>
        <w:t xml:space="preserve"> 10 من هذه</w:t>
      </w:r>
      <w:r>
        <w:rPr>
          <w:rtl/>
        </w:rPr>
        <w:t xml:space="preserve"> الأبواب.</w:t>
      </w:r>
    </w:p>
    <w:p w:rsidR="00195052" w:rsidRDefault="00195052" w:rsidP="001E53DB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1E53D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132 / 561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99 / 383.</w:t>
      </w:r>
    </w:p>
    <w:p w:rsidR="00195052" w:rsidRPr="008A4DD3" w:rsidRDefault="00195052" w:rsidP="001E53DB">
      <w:pPr>
        <w:pStyle w:val="libFootnote0"/>
        <w:rPr>
          <w:rtl/>
        </w:rPr>
      </w:pPr>
      <w:r w:rsidRPr="008A4DD3">
        <w:rPr>
          <w:rtl/>
        </w:rPr>
        <w:t>(</w:t>
      </w:r>
      <w:r w:rsidR="001E53DB">
        <w:rPr>
          <w:rFonts w:hint="cs"/>
          <w:rtl/>
        </w:rPr>
        <w:t>2</w:t>
      </w:r>
      <w:r w:rsidRPr="008A4DD3">
        <w:rPr>
          <w:rtl/>
        </w:rPr>
        <w:t>) في المصدر زيادة</w:t>
      </w:r>
      <w:r w:rsidR="005F2F00">
        <w:rPr>
          <w:rtl/>
        </w:rPr>
        <w:t>:</w:t>
      </w:r>
      <w:r w:rsidRPr="008A4DD3">
        <w:rPr>
          <w:rtl/>
        </w:rPr>
        <w:t xml:space="preserve"> مردود</w:t>
      </w:r>
      <w:r>
        <w:rPr>
          <w:rtl/>
        </w:rPr>
        <w:t>.</w:t>
      </w:r>
    </w:p>
    <w:p w:rsidR="00195052" w:rsidRPr="008A4DD3" w:rsidRDefault="00195052" w:rsidP="001E53DB">
      <w:pPr>
        <w:pStyle w:val="libFootnote0"/>
        <w:rPr>
          <w:rtl/>
        </w:rPr>
      </w:pPr>
      <w:r w:rsidRPr="008A4DD3">
        <w:rPr>
          <w:rtl/>
        </w:rPr>
        <w:t>(</w:t>
      </w:r>
      <w:r w:rsidR="001E53DB">
        <w:rPr>
          <w:rFonts w:hint="cs"/>
          <w:rtl/>
        </w:rPr>
        <w:t>3</w:t>
      </w:r>
      <w:r w:rsidRPr="008A4DD3">
        <w:rPr>
          <w:rtl/>
        </w:rPr>
        <w:t>) الكافي 7</w:t>
      </w:r>
      <w:r w:rsidR="005F2F00">
        <w:rPr>
          <w:rtl/>
        </w:rPr>
        <w:t>:</w:t>
      </w:r>
      <w:r w:rsidRPr="008A4DD3">
        <w:rPr>
          <w:rtl/>
        </w:rPr>
        <w:t xml:space="preserve"> 36</w:t>
      </w:r>
      <w:r>
        <w:rPr>
          <w:rtl/>
        </w:rPr>
        <w:t xml:space="preserve"> / </w:t>
      </w:r>
      <w:r w:rsidRPr="008A4DD3">
        <w:rPr>
          <w:rtl/>
        </w:rPr>
        <w:t>31</w:t>
      </w:r>
      <w:r>
        <w:rPr>
          <w:rtl/>
        </w:rPr>
        <w:t>.</w:t>
      </w:r>
    </w:p>
    <w:p w:rsidR="00195052" w:rsidRPr="008A4DD3" w:rsidRDefault="00195052" w:rsidP="001E53DB">
      <w:pPr>
        <w:pStyle w:val="libFootnote0"/>
        <w:rPr>
          <w:rtl/>
        </w:rPr>
      </w:pPr>
      <w:r w:rsidRPr="008A4DD3">
        <w:rPr>
          <w:rtl/>
        </w:rPr>
        <w:t>(</w:t>
      </w:r>
      <w:r w:rsidR="001E53DB">
        <w:rPr>
          <w:rFonts w:hint="cs"/>
          <w:rtl/>
        </w:rPr>
        <w:t>4</w:t>
      </w:r>
      <w:r w:rsidRPr="008A4DD3">
        <w:rPr>
          <w:rtl/>
        </w:rPr>
        <w:t>) الفقيه 4</w:t>
      </w:r>
      <w:r w:rsidR="005F2F00">
        <w:rPr>
          <w:rtl/>
        </w:rPr>
        <w:t>:</w:t>
      </w:r>
      <w:r w:rsidRPr="008A4DD3">
        <w:rPr>
          <w:rtl/>
        </w:rPr>
        <w:t xml:space="preserve"> 176</w:t>
      </w:r>
      <w:r>
        <w:rPr>
          <w:rtl/>
        </w:rPr>
        <w:t xml:space="preserve"> / </w:t>
      </w:r>
      <w:r w:rsidRPr="008A4DD3">
        <w:rPr>
          <w:rtl/>
        </w:rPr>
        <w:t>622</w:t>
      </w:r>
      <w:r>
        <w:rPr>
          <w:rtl/>
        </w:rPr>
        <w:t>.</w:t>
      </w:r>
    </w:p>
    <w:p w:rsidR="00195052" w:rsidRPr="008A4DD3" w:rsidRDefault="00195052" w:rsidP="001E53DB">
      <w:pPr>
        <w:pStyle w:val="libFootnote0"/>
        <w:rPr>
          <w:rtl/>
        </w:rPr>
      </w:pPr>
      <w:r w:rsidRPr="008A4DD3">
        <w:rPr>
          <w:rtl/>
        </w:rPr>
        <w:t>(</w:t>
      </w:r>
      <w:r w:rsidR="001E53DB">
        <w:rPr>
          <w:rFonts w:hint="cs"/>
          <w:rtl/>
        </w:rPr>
        <w:t>5</w:t>
      </w:r>
      <w:r w:rsidRPr="008A4DD3">
        <w:rPr>
          <w:rtl/>
        </w:rPr>
        <w:t>) يأتي في الحديث 2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132 / 562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100 / 384.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الوقف إذا كان غير مؤق</w:t>
      </w:r>
      <w:r>
        <w:rPr>
          <w:rFonts w:hint="cs"/>
          <w:rtl/>
        </w:rPr>
        <w:t>َّ</w:t>
      </w:r>
      <w:r>
        <w:rPr>
          <w:rtl/>
        </w:rPr>
        <w:t>ت فهو باطل مردود على الورثة</w:t>
      </w:r>
      <w:r w:rsidR="005F2F00">
        <w:rPr>
          <w:rtl/>
        </w:rPr>
        <w:t>،</w:t>
      </w:r>
      <w:r>
        <w:rPr>
          <w:rtl/>
        </w:rPr>
        <w:t xml:space="preserve"> وإذا كان مؤق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>
        <w:rPr>
          <w:rtl/>
        </w:rPr>
        <w:t xml:space="preserve"> فهو صحيح ممضي.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قوم</w:t>
      </w:r>
      <w:r w:rsidR="005F2F00">
        <w:rPr>
          <w:rtl/>
        </w:rPr>
        <w:t>:</w:t>
      </w:r>
      <w:r>
        <w:rPr>
          <w:rtl/>
        </w:rPr>
        <w:t xml:space="preserve"> إن المؤق</w:t>
      </w:r>
      <w:r>
        <w:rPr>
          <w:rFonts w:hint="cs"/>
          <w:rtl/>
        </w:rPr>
        <w:t>ّ</w:t>
      </w:r>
      <w:r>
        <w:rPr>
          <w:rtl/>
        </w:rPr>
        <w:t>ف هو الذي يذكر فيه أن</w:t>
      </w:r>
      <w:r>
        <w:rPr>
          <w:rFonts w:hint="cs"/>
          <w:rtl/>
        </w:rPr>
        <w:t>ّ</w:t>
      </w:r>
      <w:r>
        <w:rPr>
          <w:rtl/>
        </w:rPr>
        <w:t>ه وقف على فلان وعقبه فإذا انقرضوا فهو للفقراء والمساكين إلى أن يرث الله الأرض ومن عليها.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 آخرون</w:t>
      </w:r>
      <w:r w:rsidR="005F2F00">
        <w:rPr>
          <w:rtl/>
        </w:rPr>
        <w:t>:</w:t>
      </w:r>
      <w:r>
        <w:rPr>
          <w:rtl/>
        </w:rPr>
        <w:t xml:space="preserve"> هذا م</w:t>
      </w:r>
      <w:r>
        <w:rPr>
          <w:rFonts w:hint="cs"/>
          <w:rtl/>
        </w:rPr>
        <w:t>ؤ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ت إذا ذكر أن</w:t>
      </w:r>
      <w:r>
        <w:rPr>
          <w:rFonts w:hint="cs"/>
          <w:rtl/>
        </w:rPr>
        <w:t>ّ</w:t>
      </w:r>
      <w:r>
        <w:rPr>
          <w:rtl/>
        </w:rPr>
        <w:t>ه لفلان وعقبه ما بقوا</w:t>
      </w:r>
      <w:r w:rsidR="005F2F00">
        <w:rPr>
          <w:rtl/>
        </w:rPr>
        <w:t>،</w:t>
      </w:r>
      <w:r>
        <w:rPr>
          <w:rtl/>
        </w:rPr>
        <w:t xml:space="preserve"> ولم يذكر في آخره للفقراء والمساكين إلى أن يرث الله الأرض ومن عليها</w:t>
      </w:r>
      <w:r w:rsidR="005F2F00">
        <w:rPr>
          <w:rtl/>
        </w:rPr>
        <w:t>،</w:t>
      </w:r>
      <w:r>
        <w:rPr>
          <w:rtl/>
        </w:rPr>
        <w:t xml:space="preserve"> والذي هو غير م</w:t>
      </w:r>
      <w:r>
        <w:rPr>
          <w:rFonts w:hint="cs"/>
          <w:rtl/>
        </w:rPr>
        <w:t>ؤ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ت أن يقول</w:t>
      </w:r>
      <w:r w:rsidR="005F2F00">
        <w:rPr>
          <w:rtl/>
        </w:rPr>
        <w:t>:</w:t>
      </w:r>
      <w:r>
        <w:rPr>
          <w:rtl/>
        </w:rPr>
        <w:t xml:space="preserve"> هذا وقف</w:t>
      </w:r>
      <w:r w:rsidR="005F2F00">
        <w:rPr>
          <w:rtl/>
        </w:rPr>
        <w:t>،</w:t>
      </w:r>
      <w:r>
        <w:rPr>
          <w:rtl/>
        </w:rPr>
        <w:t xml:space="preserve"> ولم يذكر أحدا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 الذي يصح</w:t>
      </w:r>
      <w:r>
        <w:rPr>
          <w:rFonts w:hint="cs"/>
          <w:rtl/>
        </w:rPr>
        <w:t>ّ</w:t>
      </w:r>
      <w:r>
        <w:rPr>
          <w:rtl/>
        </w:rPr>
        <w:t xml:space="preserve"> من ذلك</w:t>
      </w:r>
      <w:r>
        <w:rPr>
          <w:rFonts w:hint="cs"/>
          <w:rtl/>
        </w:rPr>
        <w:t xml:space="preserve"> </w:t>
      </w:r>
      <w:r>
        <w:rPr>
          <w:rtl/>
        </w:rPr>
        <w:t>؟ وما الذي يبطل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الوقوف بحسب ما يوقفها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المراد بقوله</w:t>
      </w:r>
      <w:r w:rsidR="005F2F00">
        <w:rPr>
          <w:rtl/>
        </w:rPr>
        <w:t>:</w:t>
      </w:r>
      <w:r>
        <w:rPr>
          <w:rtl/>
        </w:rPr>
        <w:t xml:space="preserve"> بحسب ما يوقفها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إن جعلوا دائما</w:t>
      </w:r>
      <w:r>
        <w:rPr>
          <w:rFonts w:hint="cs"/>
          <w:rtl/>
        </w:rPr>
        <w:t>ً</w:t>
      </w:r>
      <w:r>
        <w:rPr>
          <w:rtl/>
        </w:rPr>
        <w:t xml:space="preserve"> كان وقفا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</w:t>
      </w:r>
      <w:r w:rsidR="002652EC">
        <w:rPr>
          <w:rtl/>
        </w:rPr>
        <w:t xml:space="preserve">إلّا </w:t>
      </w:r>
      <w:r>
        <w:rPr>
          <w:rtl/>
        </w:rPr>
        <w:t>كان حبسا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وإن لم يعلم الموقوف عليه بطل للجهالة</w:t>
      </w:r>
      <w:r w:rsidR="005F2F00">
        <w:rPr>
          <w:rtl/>
        </w:rPr>
        <w:t>،</w:t>
      </w:r>
      <w:r>
        <w:rPr>
          <w:rtl/>
        </w:rPr>
        <w:t xml:space="preserve"> قاله بعض علمائنا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72" w:name="_Toc305076947"/>
            <w:bookmarkStart w:id="673" w:name="_Toc305081189"/>
            <w:bookmarkStart w:id="674" w:name="_Toc378449468"/>
            <w:bookmarkStart w:id="675" w:name="_Toc256948163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 من وقف على قبيلة كثيرين منتشرين في البلاد</w:t>
            </w:r>
            <w:bookmarkStart w:id="676" w:name="_Toc305076948"/>
            <w:bookmarkStart w:id="677" w:name="_Toc305081190"/>
            <w:bookmarkEnd w:id="672"/>
            <w:bookmarkEnd w:id="67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فهو لمن حضر بلد الوقف ولا يتبع من كان غائبا</w:t>
            </w:r>
            <w:bookmarkEnd w:id="676"/>
            <w:bookmarkEnd w:id="677"/>
            <w:r>
              <w:rPr>
                <w:rFonts w:hint="cs"/>
                <w:rtl/>
              </w:rPr>
              <w:t>ً</w:t>
            </w:r>
            <w:bookmarkEnd w:id="674"/>
            <w:bookmarkEnd w:id="6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موسى بن جعفر</w:t>
      </w:r>
      <w:r w:rsidR="005F2F00">
        <w:rPr>
          <w:rtl/>
        </w:rPr>
        <w:t>،</w:t>
      </w:r>
      <w:r>
        <w:rPr>
          <w:rtl/>
        </w:rPr>
        <w:t xml:space="preserve"> عن علي بن محمّد بن سليمان النوفلي 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راجع مسالك ال</w:t>
      </w:r>
      <w:r>
        <w:rPr>
          <w:rFonts w:hint="cs"/>
          <w:rtl/>
        </w:rPr>
        <w:t>أ</w:t>
      </w:r>
      <w:r w:rsidRPr="008A4DD3">
        <w:rPr>
          <w:rtl/>
        </w:rPr>
        <w:t>فهام 1</w:t>
      </w:r>
      <w:r w:rsidR="005F2F00">
        <w:rPr>
          <w:rtl/>
        </w:rPr>
        <w:t>:</w:t>
      </w:r>
      <w:r w:rsidRPr="008A4DD3">
        <w:rPr>
          <w:rtl/>
        </w:rPr>
        <w:t xml:space="preserve"> 278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تقدم في ال</w:t>
      </w:r>
      <w:r>
        <w:rPr>
          <w:rFonts w:hint="cs"/>
          <w:rtl/>
        </w:rPr>
        <w:t>أ</w:t>
      </w:r>
      <w:r w:rsidRPr="008A4DD3">
        <w:rPr>
          <w:rtl/>
        </w:rPr>
        <w:t>حاديث 2</w:t>
      </w:r>
      <w:r w:rsidR="005F2F00">
        <w:rPr>
          <w:rtl/>
        </w:rPr>
        <w:t>،</w:t>
      </w:r>
      <w:r w:rsidRPr="008A4DD3">
        <w:rPr>
          <w:rtl/>
        </w:rPr>
        <w:t xml:space="preserve"> 3</w:t>
      </w:r>
      <w:r w:rsidR="005F2F00">
        <w:rPr>
          <w:rtl/>
        </w:rPr>
        <w:t>،</w:t>
      </w:r>
      <w:r w:rsidRPr="008A4DD3">
        <w:rPr>
          <w:rtl/>
        </w:rPr>
        <w:t xml:space="preserve"> 4 من الباب 6 من هذه</w:t>
      </w:r>
      <w:r>
        <w:rPr>
          <w:rtl/>
        </w:rPr>
        <w:t xml:space="preserve"> الأبواب.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(3) يأتي في الباب 10 من هذه</w:t>
      </w:r>
      <w:r>
        <w:rPr>
          <w:rtl/>
        </w:rPr>
        <w:t xml:space="preserve"> الأبواب.</w:t>
      </w:r>
    </w:p>
    <w:p w:rsidR="00195052" w:rsidRDefault="00195052" w:rsidP="00E856EE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E856E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38 / 37.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كتبت إلى أبي جعفر الثاني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أسأله عن أرض وقفها جد</w:t>
      </w:r>
      <w:r>
        <w:rPr>
          <w:rFonts w:hint="cs"/>
          <w:rtl/>
        </w:rPr>
        <w:t>ّ</w:t>
      </w:r>
      <w:r>
        <w:rPr>
          <w:rtl/>
        </w:rPr>
        <w:t>ي على المحتاجين من ولد فلان ابن فلان</w:t>
      </w:r>
      <w:r w:rsidR="005F2F00">
        <w:rPr>
          <w:rtl/>
        </w:rPr>
        <w:t>،</w:t>
      </w:r>
      <w:r>
        <w:rPr>
          <w:rtl/>
        </w:rPr>
        <w:t xml:space="preserve"> وهم كثير متفر</w:t>
      </w:r>
      <w:r>
        <w:rPr>
          <w:rFonts w:hint="cs"/>
          <w:rtl/>
        </w:rPr>
        <w:t>ّ</w:t>
      </w:r>
      <w:r>
        <w:rPr>
          <w:rtl/>
        </w:rPr>
        <w:t>قون في البلاد</w:t>
      </w:r>
      <w:r w:rsidR="005F2F00">
        <w:rPr>
          <w:rtl/>
        </w:rPr>
        <w:t>،</w:t>
      </w:r>
      <w:r>
        <w:rPr>
          <w:rtl/>
        </w:rPr>
        <w:t xml:space="preserve"> فأجاب</w:t>
      </w:r>
      <w:r w:rsidR="005F2F00">
        <w:rPr>
          <w:rtl/>
        </w:rPr>
        <w:t>:</w:t>
      </w:r>
      <w:r>
        <w:rPr>
          <w:rtl/>
        </w:rPr>
        <w:t xml:space="preserve"> ذكرت الأرض التي وقفها جد</w:t>
      </w:r>
      <w:r>
        <w:rPr>
          <w:rFonts w:hint="cs"/>
          <w:rtl/>
        </w:rPr>
        <w:t>ّ</w:t>
      </w:r>
      <w:r>
        <w:rPr>
          <w:rtl/>
        </w:rPr>
        <w:t>ك على فقراء ولد فلان وهي لمن حضر البلد الذي فيه الوقف</w:t>
      </w:r>
      <w:r w:rsidR="005F2F00">
        <w:rPr>
          <w:rtl/>
        </w:rPr>
        <w:t>،</w:t>
      </w:r>
      <w:r>
        <w:rPr>
          <w:rtl/>
        </w:rPr>
        <w:t xml:space="preserve"> وليس لك أن تتبع من كان غائبا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موسى بن جعفر البغدادي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من ولد فلان بن فلان الرجل يجمع القبيلة وهم كثير متفرقون في البلاد</w:t>
      </w:r>
      <w:r w:rsidR="005F2F00">
        <w:rPr>
          <w:rtl/>
        </w:rPr>
        <w:t>،</w:t>
      </w:r>
      <w:r>
        <w:rPr>
          <w:rtl/>
        </w:rPr>
        <w:t xml:space="preserve"> وفي بلد الموقف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حاجة شديدة</w:t>
      </w:r>
      <w:r w:rsidR="005F2F00">
        <w:rPr>
          <w:rtl/>
        </w:rPr>
        <w:t>،</w:t>
      </w:r>
      <w:r>
        <w:rPr>
          <w:rtl/>
        </w:rPr>
        <w:t xml:space="preserve"> فسألوني أن أخص</w:t>
      </w:r>
      <w:r>
        <w:rPr>
          <w:rFonts w:hint="cs"/>
          <w:rtl/>
        </w:rPr>
        <w:t>ّ</w:t>
      </w:r>
      <w:r>
        <w:rPr>
          <w:rtl/>
        </w:rPr>
        <w:t>هم بهذا دون سائر ولد الرجل الذي يجمع القبيلة</w:t>
      </w:r>
      <w:r w:rsidR="005F2F00">
        <w:rPr>
          <w:rtl/>
        </w:rPr>
        <w:t>،</w:t>
      </w:r>
      <w:r>
        <w:rPr>
          <w:rtl/>
        </w:rPr>
        <w:t xml:space="preserve"> فأجاب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علي بن محبوب مثله رواية الشيخ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78" w:name="_Toc305076949"/>
            <w:bookmarkStart w:id="679" w:name="_Toc305081191"/>
            <w:bookmarkStart w:id="680" w:name="_Toc378449469"/>
            <w:bookmarkStart w:id="681" w:name="_Toc256948164"/>
            <w:r>
              <w:rPr>
                <w:rtl/>
              </w:rPr>
              <w:t>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وقف المشاع والصدقة به قبل القسمة</w:t>
            </w:r>
            <w:bookmarkStart w:id="682" w:name="_Toc305076950"/>
            <w:bookmarkStart w:id="683" w:name="_Toc305081192"/>
            <w:bookmarkEnd w:id="678"/>
            <w:bookmarkEnd w:id="67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وقبل القبض</w:t>
            </w:r>
            <w:bookmarkEnd w:id="680"/>
            <w:bookmarkEnd w:id="681"/>
            <w:bookmarkEnd w:id="682"/>
            <w:bookmarkEnd w:id="68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(1) في نسخة من الفقيه</w:t>
      </w:r>
      <w:r w:rsidR="005F2F00">
        <w:rPr>
          <w:rtl/>
        </w:rPr>
        <w:t>:</w:t>
      </w:r>
      <w:r w:rsidRPr="008A4DD3">
        <w:rPr>
          <w:rtl/>
        </w:rPr>
        <w:t xml:space="preserve"> </w:t>
      </w:r>
      <w:r w:rsidRPr="003244A8">
        <w:rPr>
          <w:rtl/>
        </w:rPr>
        <w:t>الواقف ( هامش المخطوط ).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(2) التهذيب 9</w:t>
      </w:r>
      <w:r w:rsidR="005F2F00">
        <w:rPr>
          <w:rtl/>
        </w:rPr>
        <w:t>:</w:t>
      </w:r>
      <w:r w:rsidRPr="008A4DD3">
        <w:rPr>
          <w:rtl/>
        </w:rPr>
        <w:t xml:space="preserve"> 133</w:t>
      </w:r>
      <w:r>
        <w:rPr>
          <w:rtl/>
        </w:rPr>
        <w:t xml:space="preserve"> / </w:t>
      </w:r>
      <w:r w:rsidRPr="008A4DD3">
        <w:rPr>
          <w:rtl/>
        </w:rPr>
        <w:t>563</w:t>
      </w:r>
      <w:r>
        <w:rPr>
          <w:rtl/>
        </w:rPr>
        <w:t>.</w:t>
      </w:r>
    </w:p>
    <w:p w:rsidR="00195052" w:rsidRPr="008A4DD3" w:rsidRDefault="00195052" w:rsidP="00974D84">
      <w:pPr>
        <w:pStyle w:val="libFootnote0"/>
        <w:rPr>
          <w:rtl/>
        </w:rPr>
      </w:pPr>
      <w:r w:rsidRPr="008A4DD3">
        <w:rPr>
          <w:rtl/>
        </w:rPr>
        <w:t>(3) الفقيه 4</w:t>
      </w:r>
      <w:r w:rsidR="005F2F00">
        <w:rPr>
          <w:rtl/>
        </w:rPr>
        <w:t>:</w:t>
      </w:r>
      <w:r w:rsidRPr="008A4DD3">
        <w:rPr>
          <w:rtl/>
        </w:rPr>
        <w:t xml:space="preserve"> 178</w:t>
      </w:r>
      <w:r>
        <w:rPr>
          <w:rtl/>
        </w:rPr>
        <w:t xml:space="preserve"> / </w:t>
      </w:r>
      <w:r w:rsidRPr="008A4DD3">
        <w:rPr>
          <w:rtl/>
        </w:rPr>
        <w:t>627</w:t>
      </w:r>
      <w:r>
        <w:rPr>
          <w:rtl/>
        </w:rPr>
        <w:t>.</w:t>
      </w:r>
    </w:p>
    <w:p w:rsidR="00195052" w:rsidRDefault="00195052" w:rsidP="003244A8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3244A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133 / 564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1 من الباب 12 من أبواب الهبات</w:t>
      </w:r>
      <w:r w:rsidR="005F2F00">
        <w:rPr>
          <w:rtl/>
        </w:rPr>
        <w:t>،</w:t>
      </w:r>
      <w:r>
        <w:rPr>
          <w:rtl/>
        </w:rPr>
        <w:t xml:space="preserve"> وقطعة في الحديث 3 من الباب 2</w:t>
      </w:r>
      <w:r w:rsidR="005F2F00">
        <w:rPr>
          <w:rtl/>
        </w:rPr>
        <w:t>،</w:t>
      </w:r>
      <w:r>
        <w:rPr>
          <w:rtl/>
        </w:rPr>
        <w:t xml:space="preserve"> وذيله في الحديث 2 من الباب 4 من أبواب السكنى</w:t>
      </w:r>
      <w:r>
        <w:rPr>
          <w:rFonts w:hint="cs"/>
          <w:rtl/>
        </w:rPr>
        <w:t>ٰ</w:t>
      </w:r>
      <w:r>
        <w:rPr>
          <w:rtl/>
        </w:rPr>
        <w:t xml:space="preserve"> والحبيس.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الحلبي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دار لم تقس</w:t>
      </w:r>
      <w:r>
        <w:rPr>
          <w:rFonts w:hint="cs"/>
          <w:rtl/>
        </w:rPr>
        <w:t>ّ</w:t>
      </w:r>
      <w:r>
        <w:rPr>
          <w:rtl/>
        </w:rPr>
        <w:t>م فتصد</w:t>
      </w:r>
      <w:r>
        <w:rPr>
          <w:rFonts w:hint="cs"/>
          <w:rtl/>
        </w:rPr>
        <w:t>ّ</w:t>
      </w:r>
      <w:r>
        <w:rPr>
          <w:rtl/>
        </w:rPr>
        <w:t>ق بعض أهل الدار بنصيبه من الدار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يجوز.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قلت</w:t>
      </w:r>
      <w:r w:rsidR="005F2F00">
        <w:rPr>
          <w:rtl/>
        </w:rPr>
        <w:t>:</w:t>
      </w:r>
      <w:r>
        <w:rPr>
          <w:rtl/>
        </w:rPr>
        <w:t xml:space="preserve"> أرأيت إن كان هبة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يجوز.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وبإسناده عن أحمد بن محمّد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[ 24418 ]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 قال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عن صدقة ما لم يقس</w:t>
      </w:r>
      <w:r>
        <w:rPr>
          <w:rFonts w:hint="cs"/>
          <w:rtl/>
        </w:rPr>
        <w:t>ّ</w:t>
      </w:r>
      <w:r>
        <w:rPr>
          <w:rtl/>
        </w:rPr>
        <w:t>م ولم يقبض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جائزة إن</w:t>
      </w:r>
      <w:r>
        <w:rPr>
          <w:rFonts w:hint="cs"/>
          <w:rtl/>
        </w:rPr>
        <w:t>ّ</w:t>
      </w:r>
      <w:r>
        <w:rPr>
          <w:rtl/>
        </w:rPr>
        <w:t>ما أراد الناس النحل فأخطأوا.</w:t>
      </w:r>
    </w:p>
    <w:p w:rsidR="00195052" w:rsidRDefault="00195052" w:rsidP="00BF3E56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 </w:t>
      </w:r>
      <w:r w:rsidRPr="00A87799">
        <w:rPr>
          <w:rStyle w:val="libFootnotenumChar"/>
          <w:rtl/>
        </w:rPr>
        <w:t>(</w:t>
      </w:r>
      <w:r w:rsidR="00BF3E5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F3E5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المراد بعدم القبض هنا أن</w:t>
      </w:r>
      <w:r>
        <w:rPr>
          <w:rFonts w:hint="cs"/>
          <w:rtl/>
        </w:rPr>
        <w:t>ّ</w:t>
      </w:r>
      <w:r>
        <w:rPr>
          <w:rtl/>
        </w:rPr>
        <w:t xml:space="preserve"> الواقف لم يقبضها قبل الوقف كالميراث والمبيع ونحوهما</w:t>
      </w:r>
      <w:r w:rsidR="005F2F00">
        <w:rPr>
          <w:rtl/>
        </w:rPr>
        <w:t>،</w:t>
      </w:r>
      <w:r>
        <w:rPr>
          <w:rtl/>
        </w:rPr>
        <w:t xml:space="preserve"> ويمكن أن يراد بالجواز عدم اللزوم لتوقفه على القبض كما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BF3E5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الكافي 7</w:t>
      </w:r>
      <w:r w:rsidR="005F2F00">
        <w:rPr>
          <w:rtl/>
        </w:rPr>
        <w:t>:</w:t>
      </w:r>
      <w:r w:rsidRPr="00055ECE">
        <w:rPr>
          <w:rtl/>
        </w:rPr>
        <w:t xml:space="preserve"> 34</w:t>
      </w:r>
      <w:r>
        <w:rPr>
          <w:rtl/>
        </w:rPr>
        <w:t xml:space="preserve"> / </w:t>
      </w:r>
      <w:r w:rsidRPr="00055ECE">
        <w:rPr>
          <w:rtl/>
        </w:rPr>
        <w:t>24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التهذيب 9</w:t>
      </w:r>
      <w:r w:rsidR="005F2F00">
        <w:rPr>
          <w:rtl/>
        </w:rPr>
        <w:t>:</w:t>
      </w:r>
      <w:r w:rsidRPr="00055ECE">
        <w:rPr>
          <w:rtl/>
        </w:rPr>
        <w:t xml:space="preserve"> 140</w:t>
      </w:r>
      <w:r>
        <w:rPr>
          <w:rtl/>
        </w:rPr>
        <w:t xml:space="preserve"> / </w:t>
      </w:r>
      <w:r w:rsidRPr="00055ECE">
        <w:rPr>
          <w:rtl/>
        </w:rPr>
        <w:t>589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135 / 571.</w:t>
      </w:r>
    </w:p>
    <w:p w:rsidR="00195052" w:rsidRPr="00055ECE" w:rsidRDefault="00195052" w:rsidP="00BF3E56">
      <w:pPr>
        <w:pStyle w:val="libFootnote0"/>
        <w:rPr>
          <w:rtl/>
        </w:rPr>
      </w:pPr>
      <w:r w:rsidRPr="00055ECE">
        <w:rPr>
          <w:rtl/>
        </w:rPr>
        <w:t>(</w:t>
      </w:r>
      <w:r w:rsidR="00BF3E56">
        <w:rPr>
          <w:rFonts w:hint="cs"/>
          <w:rtl/>
        </w:rPr>
        <w:t>3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31</w:t>
      </w:r>
      <w:r>
        <w:rPr>
          <w:rtl/>
        </w:rPr>
        <w:t xml:space="preserve"> / </w:t>
      </w:r>
      <w:r w:rsidRPr="00055ECE">
        <w:rPr>
          <w:rtl/>
        </w:rPr>
        <w:t>6</w:t>
      </w:r>
      <w:r>
        <w:rPr>
          <w:rtl/>
        </w:rPr>
        <w:t>.</w:t>
      </w:r>
    </w:p>
    <w:p w:rsidR="00195052" w:rsidRPr="00055ECE" w:rsidRDefault="00195052" w:rsidP="00BF3E56">
      <w:pPr>
        <w:pStyle w:val="libFootnote0"/>
        <w:rPr>
          <w:rtl/>
        </w:rPr>
      </w:pPr>
      <w:r w:rsidRPr="00055ECE">
        <w:rPr>
          <w:rtl/>
        </w:rPr>
        <w:t>(</w:t>
      </w:r>
      <w:r w:rsidR="00BF3E56">
        <w:rPr>
          <w:rFonts w:hint="cs"/>
          <w:rtl/>
        </w:rPr>
        <w:t>4</w:t>
      </w:r>
      <w:r w:rsidRPr="00055ECE">
        <w:rPr>
          <w:rtl/>
        </w:rPr>
        <w:t>) تقدم في الباب 4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[ 24419 ]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الفضل بن عبد الملك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يتصد</w:t>
      </w:r>
      <w:r>
        <w:rPr>
          <w:rFonts w:hint="cs"/>
          <w:rtl/>
        </w:rPr>
        <w:t>ّ</w:t>
      </w:r>
      <w:r>
        <w:rPr>
          <w:rtl/>
        </w:rPr>
        <w:t>ق بنصيب له في دار على رجل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جائز وإن لم يعلم ما هو.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الحسن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محمّد بن حمران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يتصدق بالصدقة المشتركة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جائز.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أحمد بن محمّد العاصمي</w:t>
      </w:r>
      <w:r w:rsidR="005F2F00">
        <w:rPr>
          <w:rtl/>
        </w:rPr>
        <w:t>،</w:t>
      </w:r>
      <w:r>
        <w:rPr>
          <w:rtl/>
        </w:rPr>
        <w:t xml:space="preserve"> عن علي بن الحسن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محمّد بن حمران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وعنه عن علي بن أسباط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علي بن أسباط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C42D9B">
      <w:pPr>
        <w:pStyle w:val="libNormal"/>
        <w:rPr>
          <w:rtl/>
        </w:rPr>
      </w:pPr>
      <w:r w:rsidRPr="00C75CD5">
        <w:rPr>
          <w:rStyle w:val="libNormalChar"/>
          <w:rtl/>
        </w:rPr>
        <w:t>[ 24421 ]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إبن أبي نصر</w:t>
      </w:r>
      <w:r w:rsidR="005F2F00">
        <w:rPr>
          <w:rtl/>
        </w:rPr>
        <w:t>،</w:t>
      </w:r>
      <w:r>
        <w:rPr>
          <w:rtl/>
        </w:rPr>
        <w:t xml:space="preserve"> عن حماد بن عثمان عن محمّد بن أبي الصباح </w:t>
      </w:r>
      <w:r w:rsidRPr="00A87799">
        <w:rPr>
          <w:rStyle w:val="libFootnotenumChar"/>
          <w:rtl/>
        </w:rPr>
        <w:t>(</w:t>
      </w:r>
      <w:r w:rsidR="00C42D9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 تصد</w:t>
      </w:r>
      <w:r>
        <w:rPr>
          <w:rFonts w:hint="cs"/>
          <w:rtl/>
        </w:rPr>
        <w:t>ّ</w:t>
      </w:r>
      <w:r>
        <w:rPr>
          <w:rtl/>
        </w:rPr>
        <w:t>قت علي</w:t>
      </w:r>
      <w:r>
        <w:rPr>
          <w:rFonts w:hint="cs"/>
          <w:rtl/>
        </w:rPr>
        <w:t>ّ</w:t>
      </w:r>
      <w:r>
        <w:rPr>
          <w:rtl/>
        </w:rPr>
        <w:t xml:space="preserve"> بنصيب لها في دار</w:t>
      </w:r>
      <w:r w:rsidR="005F2F00">
        <w:rPr>
          <w:rtl/>
        </w:rPr>
        <w:t>،</w:t>
      </w:r>
      <w:r>
        <w:rPr>
          <w:rtl/>
        </w:rPr>
        <w:t xml:space="preserve"> فقلت لها</w:t>
      </w:r>
      <w:r w:rsidR="005F2F00">
        <w:rPr>
          <w:rtl/>
        </w:rPr>
        <w:t>:</w:t>
      </w:r>
      <w:r>
        <w:rPr>
          <w:rtl/>
        </w:rPr>
        <w:t xml:space="preserve"> إن القضاة لا يجيزون هذا</w:t>
      </w:r>
      <w:r w:rsidR="005F2F00">
        <w:rPr>
          <w:rtl/>
        </w:rPr>
        <w:t>،</w:t>
      </w:r>
      <w:r>
        <w:rPr>
          <w:rtl/>
        </w:rPr>
        <w:t xml:space="preserve"> ولكن اكتبيه شراء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اصنع من ذلك ما بدا لك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ترى أن</w:t>
      </w:r>
      <w:r>
        <w:rPr>
          <w:rFonts w:hint="cs"/>
          <w:rtl/>
        </w:rPr>
        <w:t>ّ</w:t>
      </w:r>
      <w:r>
        <w:rPr>
          <w:rtl/>
        </w:rPr>
        <w:t>ه يسوغ لك</w:t>
      </w:r>
      <w:r w:rsidR="005F2F00">
        <w:rPr>
          <w:rtl/>
        </w:rPr>
        <w:t>،</w:t>
      </w:r>
      <w:r>
        <w:rPr>
          <w:rtl/>
        </w:rPr>
        <w:t xml:space="preserve"> فتوثقت فأراد بعض الورثة أن يستحلفني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152 / 621.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137 / 576.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الكافي 7</w:t>
      </w:r>
      <w:r w:rsidR="005F2F00">
        <w:rPr>
          <w:rtl/>
        </w:rPr>
        <w:t>:</w:t>
      </w:r>
      <w:r w:rsidRPr="00055ECE">
        <w:rPr>
          <w:rtl/>
        </w:rPr>
        <w:t xml:space="preserve"> 34</w:t>
      </w:r>
      <w:r>
        <w:rPr>
          <w:rtl/>
        </w:rPr>
        <w:t xml:space="preserve"> / </w:t>
      </w:r>
      <w:r w:rsidRPr="00055ECE">
        <w:rPr>
          <w:rtl/>
        </w:rPr>
        <w:t>26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التهذيب 9</w:t>
      </w:r>
      <w:r w:rsidR="005F2F00">
        <w:rPr>
          <w:rtl/>
        </w:rPr>
        <w:t>:</w:t>
      </w:r>
      <w:r w:rsidRPr="00055ECE">
        <w:rPr>
          <w:rtl/>
        </w:rPr>
        <w:t xml:space="preserve"> 139</w:t>
      </w:r>
      <w:r>
        <w:rPr>
          <w:rtl/>
        </w:rPr>
        <w:t xml:space="preserve"> / </w:t>
      </w:r>
      <w:r w:rsidRPr="00055ECE">
        <w:rPr>
          <w:rtl/>
        </w:rPr>
        <w:t>585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(3) التهذيب 9</w:t>
      </w:r>
      <w:r w:rsidR="005F2F00">
        <w:rPr>
          <w:rtl/>
        </w:rPr>
        <w:t>:</w:t>
      </w:r>
      <w:r w:rsidRPr="00055ECE">
        <w:rPr>
          <w:rtl/>
        </w:rPr>
        <w:t xml:space="preserve"> 139</w:t>
      </w:r>
      <w:r>
        <w:rPr>
          <w:rtl/>
        </w:rPr>
        <w:t xml:space="preserve"> / </w:t>
      </w:r>
      <w:r w:rsidRPr="00055ECE">
        <w:rPr>
          <w:rtl/>
        </w:rPr>
        <w:t>586</w:t>
      </w:r>
      <w:r w:rsidR="005F2F00">
        <w:rPr>
          <w:rtl/>
        </w:rPr>
        <w:t>،</w:t>
      </w:r>
      <w:r w:rsidRPr="00055ECE">
        <w:rPr>
          <w:rtl/>
        </w:rPr>
        <w:t xml:space="preserve"> وفيه عن </w:t>
      </w:r>
      <w:r w:rsidRPr="00C42D9B">
        <w:rPr>
          <w:rtl/>
        </w:rPr>
        <w:t>أبي عبد</w:t>
      </w:r>
      <w:r w:rsidRPr="00C42D9B">
        <w:rPr>
          <w:rFonts w:hint="cs"/>
          <w:rtl/>
        </w:rPr>
        <w:t xml:space="preserve"> </w:t>
      </w:r>
      <w:r w:rsidRPr="00C42D9B">
        <w:rPr>
          <w:rtl/>
        </w:rPr>
        <w:t xml:space="preserve">الله </w:t>
      </w:r>
      <w:r w:rsidR="00BE5ACB" w:rsidRPr="00C42D9B">
        <w:rPr>
          <w:rFonts w:hint="cs"/>
          <w:rtl/>
        </w:rPr>
        <w:t xml:space="preserve">( </w:t>
      </w:r>
      <w:r w:rsidR="00BE5ACB" w:rsidRPr="00C42D9B">
        <w:rPr>
          <w:rStyle w:val="libFootnoteAlaemChar"/>
          <w:rFonts w:hint="cs"/>
          <w:rtl/>
        </w:rPr>
        <w:t xml:space="preserve">عليه‌السلام </w:t>
      </w:r>
      <w:r w:rsidR="00BE5ACB" w:rsidRPr="00C42D9B">
        <w:rPr>
          <w:rFonts w:hint="cs"/>
          <w:rtl/>
        </w:rPr>
        <w:t xml:space="preserve">) </w:t>
      </w:r>
      <w:r w:rsidRPr="00C42D9B"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(4) الفقيه 4</w:t>
      </w:r>
      <w:r w:rsidR="005F2F00">
        <w:rPr>
          <w:rtl/>
        </w:rPr>
        <w:t>:</w:t>
      </w:r>
      <w:r w:rsidRPr="00055ECE">
        <w:rPr>
          <w:rtl/>
        </w:rPr>
        <w:t xml:space="preserve"> 182</w:t>
      </w:r>
      <w:r>
        <w:rPr>
          <w:rtl/>
        </w:rPr>
        <w:t xml:space="preserve"> / </w:t>
      </w:r>
      <w:r w:rsidRPr="00055ECE">
        <w:rPr>
          <w:rtl/>
        </w:rPr>
        <w:t>638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138 / 580 وفي 8</w:t>
      </w:r>
      <w:r w:rsidR="005F2F00">
        <w:rPr>
          <w:rtl/>
        </w:rPr>
        <w:t>:</w:t>
      </w:r>
      <w:r>
        <w:rPr>
          <w:rtl/>
        </w:rPr>
        <w:t xml:space="preserve"> 287 / 1056 باختلاف في السند.</w:t>
      </w:r>
    </w:p>
    <w:p w:rsidR="00195052" w:rsidRPr="00055ECE" w:rsidRDefault="00195052" w:rsidP="00C42D9B">
      <w:pPr>
        <w:pStyle w:val="libFootnote0"/>
        <w:rPr>
          <w:rtl/>
        </w:rPr>
      </w:pPr>
      <w:r w:rsidRPr="00055ECE">
        <w:rPr>
          <w:rtl/>
        </w:rPr>
        <w:t>(</w:t>
      </w:r>
      <w:r w:rsidR="00C42D9B">
        <w:rPr>
          <w:rFonts w:hint="cs"/>
          <w:rtl/>
        </w:rPr>
        <w:t>5</w:t>
      </w:r>
      <w:r w:rsidRPr="00055ECE">
        <w:rPr>
          <w:rtl/>
        </w:rPr>
        <w:t>) كتب المصنف بخطه في الهامش ما نصه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055ECE">
        <w:rPr>
          <w:rtl/>
        </w:rPr>
        <w:t xml:space="preserve">بن الفضيل عن </w:t>
      </w:r>
      <w:r w:rsidRPr="00C42D9B">
        <w:rPr>
          <w:rtl/>
        </w:rPr>
        <w:t>أبي الصباح ( ظ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أن</w:t>
      </w:r>
      <w:r>
        <w:rPr>
          <w:rFonts w:hint="cs"/>
          <w:rtl/>
        </w:rPr>
        <w:t>ّ</w:t>
      </w:r>
      <w:r>
        <w:rPr>
          <w:rtl/>
        </w:rPr>
        <w:t>ي قد نقدتها الثمن ولم أنقدها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 ترى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فاحلف له.</w:t>
      </w:r>
    </w:p>
    <w:p w:rsidR="00195052" w:rsidRDefault="00195052" w:rsidP="00CB463A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 بن يحيى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محمّد بن مسعود الطائي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B463A">
      <w:pPr>
        <w:pStyle w:val="libNormal"/>
        <w:rPr>
          <w:rtl/>
        </w:rPr>
      </w:pPr>
      <w:r>
        <w:rPr>
          <w:rtl/>
        </w:rPr>
        <w:t>ورواه الصدوق بإسناده عن حماد بن عثمان</w:t>
      </w:r>
      <w:r w:rsidR="005F2F00">
        <w:rPr>
          <w:rtl/>
        </w:rPr>
        <w:t>،</w:t>
      </w:r>
      <w:r>
        <w:rPr>
          <w:rtl/>
        </w:rPr>
        <w:t xml:space="preserve"> عن أبي الصباح مثله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[ 24422 ]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يعقوب بن يزيد الكاتب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صدقة ما لم تقبض ولم تقس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تجوز.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[ 24423 ]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إبراهيم بن هاشم</w:t>
      </w:r>
      <w:r w:rsidR="005F2F00">
        <w:rPr>
          <w:rtl/>
        </w:rPr>
        <w:t>،</w:t>
      </w:r>
      <w:r>
        <w:rPr>
          <w:rtl/>
        </w:rPr>
        <w:t xml:space="preserve"> عن محمّد بن سليمان الديلمي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يتصد</w:t>
      </w:r>
      <w:r>
        <w:rPr>
          <w:rFonts w:hint="cs"/>
          <w:rtl/>
        </w:rPr>
        <w:t>ّ</w:t>
      </w:r>
      <w:r>
        <w:rPr>
          <w:rtl/>
        </w:rPr>
        <w:t>ق على الرجل الغريب ببعض داره ثم</w:t>
      </w:r>
      <w:r>
        <w:rPr>
          <w:rFonts w:hint="cs"/>
          <w:rtl/>
        </w:rPr>
        <w:t>ّ</w:t>
      </w:r>
      <w:r>
        <w:rPr>
          <w:rtl/>
        </w:rPr>
        <w:t xml:space="preserve"> يموت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 xml:space="preserve">م ذلك قيمة فيدفع </w:t>
      </w:r>
      <w:r>
        <w:rPr>
          <w:rFonts w:hint="cs"/>
          <w:rtl/>
        </w:rPr>
        <w:t>إ</w:t>
      </w:r>
      <w:r>
        <w:rPr>
          <w:rtl/>
        </w:rPr>
        <w:t>ليه ثمنه.</w:t>
      </w:r>
    </w:p>
    <w:p w:rsidR="00195052" w:rsidRDefault="00195052" w:rsidP="00CB463A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سليمان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B463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CB463A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1</w:t>
      </w:r>
      <w:r w:rsidRPr="00055ECE">
        <w:rPr>
          <w:rtl/>
        </w:rPr>
        <w:t>) في الكافي زيادة</w:t>
      </w:r>
      <w:r w:rsidR="005F2F00">
        <w:rPr>
          <w:rtl/>
        </w:rPr>
        <w:t>:</w:t>
      </w:r>
      <w:r w:rsidRPr="00055ECE">
        <w:rPr>
          <w:rtl/>
        </w:rPr>
        <w:t xml:space="preserve"> عن</w:t>
      </w:r>
      <w:r>
        <w:rPr>
          <w:rtl/>
        </w:rPr>
        <w:t xml:space="preserve"> محمد </w:t>
      </w:r>
      <w:r w:rsidRPr="00055ECE">
        <w:rPr>
          <w:rtl/>
        </w:rPr>
        <w:t>بن مسلم</w:t>
      </w:r>
      <w:r>
        <w:rPr>
          <w:rtl/>
        </w:rPr>
        <w:t xml:space="preserve"> ..</w:t>
      </w:r>
      <w:r w:rsidRPr="00055ECE">
        <w:rPr>
          <w:rtl/>
        </w:rPr>
        <w:t>.</w:t>
      </w:r>
    </w:p>
    <w:p w:rsidR="00195052" w:rsidRPr="00055ECE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2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32</w:t>
      </w:r>
      <w:r>
        <w:rPr>
          <w:rtl/>
        </w:rPr>
        <w:t xml:space="preserve"> / </w:t>
      </w:r>
      <w:r w:rsidRPr="00055ECE">
        <w:rPr>
          <w:rtl/>
        </w:rPr>
        <w:t>17</w:t>
      </w:r>
      <w:r>
        <w:rPr>
          <w:rtl/>
        </w:rPr>
        <w:t>.</w:t>
      </w:r>
    </w:p>
    <w:p w:rsidR="00195052" w:rsidRPr="00055ECE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3</w:t>
      </w:r>
      <w:r w:rsidRPr="00055ECE">
        <w:rPr>
          <w:rtl/>
        </w:rPr>
        <w:t>) الفقيه 3</w:t>
      </w:r>
      <w:r w:rsidR="005F2F00">
        <w:rPr>
          <w:rtl/>
        </w:rPr>
        <w:t>:</w:t>
      </w:r>
      <w:r w:rsidRPr="00055ECE">
        <w:rPr>
          <w:rtl/>
        </w:rPr>
        <w:t xml:space="preserve"> 228</w:t>
      </w:r>
      <w:r>
        <w:rPr>
          <w:rtl/>
        </w:rPr>
        <w:t xml:space="preserve"> / </w:t>
      </w:r>
      <w:r w:rsidRPr="00055ECE">
        <w:rPr>
          <w:rtl/>
        </w:rPr>
        <w:t>1073 و</w:t>
      </w:r>
      <w:r>
        <w:rPr>
          <w:rFonts w:hint="cs"/>
          <w:rtl/>
        </w:rPr>
        <w:t xml:space="preserve"> </w:t>
      </w:r>
      <w:r w:rsidRPr="00055ECE">
        <w:rPr>
          <w:rtl/>
        </w:rPr>
        <w:t>4</w:t>
      </w:r>
      <w:r w:rsidR="005F2F00">
        <w:rPr>
          <w:rtl/>
        </w:rPr>
        <w:t>:</w:t>
      </w:r>
      <w:r w:rsidRPr="00055ECE">
        <w:rPr>
          <w:rtl/>
        </w:rPr>
        <w:t xml:space="preserve"> 183</w:t>
      </w:r>
      <w:r>
        <w:rPr>
          <w:rtl/>
        </w:rPr>
        <w:t xml:space="preserve"> / </w:t>
      </w:r>
      <w:r w:rsidRPr="00055ECE">
        <w:rPr>
          <w:rtl/>
        </w:rPr>
        <w:t>643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139 / 583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103 / 395.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146 / 606.</w:t>
      </w:r>
    </w:p>
    <w:p w:rsidR="00195052" w:rsidRPr="00055ECE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4</w:t>
      </w:r>
      <w:r w:rsidRPr="00055ECE">
        <w:rPr>
          <w:rtl/>
        </w:rPr>
        <w:t>) الفقيه 4</w:t>
      </w:r>
      <w:r w:rsidR="005F2F00">
        <w:rPr>
          <w:rtl/>
        </w:rPr>
        <w:t>:</w:t>
      </w:r>
      <w:r w:rsidRPr="00055ECE">
        <w:rPr>
          <w:rtl/>
        </w:rPr>
        <w:t xml:space="preserve"> 183</w:t>
      </w:r>
      <w:r>
        <w:rPr>
          <w:rtl/>
        </w:rPr>
        <w:t xml:space="preserve"> / </w:t>
      </w:r>
      <w:r w:rsidRPr="00055ECE">
        <w:rPr>
          <w:rtl/>
        </w:rPr>
        <w:t>664</w:t>
      </w:r>
      <w:r>
        <w:rPr>
          <w:rtl/>
        </w:rPr>
        <w:t>.</w:t>
      </w:r>
    </w:p>
    <w:p w:rsidR="00195052" w:rsidRPr="00055ECE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5</w:t>
      </w:r>
      <w:r w:rsidRPr="00055ECE">
        <w:rPr>
          <w:rtl/>
        </w:rPr>
        <w:t>) تقدم في البابين 1</w:t>
      </w:r>
      <w:r w:rsidR="005F2F00">
        <w:rPr>
          <w:rtl/>
        </w:rPr>
        <w:t>،</w:t>
      </w:r>
      <w:r w:rsidRPr="00055ECE">
        <w:rPr>
          <w:rtl/>
        </w:rPr>
        <w:t xml:space="preserve"> 2 من هذه</w:t>
      </w:r>
      <w:r>
        <w:rPr>
          <w:rtl/>
        </w:rPr>
        <w:t xml:space="preserve"> الأبواب.</w:t>
      </w:r>
    </w:p>
    <w:p w:rsidR="00195052" w:rsidRDefault="00195052" w:rsidP="00CB463A">
      <w:pPr>
        <w:pStyle w:val="libFootnote0"/>
        <w:rPr>
          <w:rtl/>
        </w:rPr>
      </w:pPr>
      <w:r w:rsidRPr="00055ECE">
        <w:rPr>
          <w:rtl/>
        </w:rPr>
        <w:t>(</w:t>
      </w:r>
      <w:r w:rsidR="00CB463A">
        <w:rPr>
          <w:rFonts w:hint="cs"/>
          <w:rtl/>
        </w:rPr>
        <w:t>6</w:t>
      </w:r>
      <w:r w:rsidRPr="00055ECE">
        <w:rPr>
          <w:rtl/>
        </w:rPr>
        <w:t>) يأتي في البابين 11</w:t>
      </w:r>
      <w:r w:rsidR="005F2F00">
        <w:rPr>
          <w:rtl/>
        </w:rPr>
        <w:t>،</w:t>
      </w:r>
      <w:r w:rsidRPr="00055ECE">
        <w:rPr>
          <w:rtl/>
        </w:rPr>
        <w:t xml:space="preserve"> 12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84" w:name="_Toc305076951"/>
            <w:bookmarkStart w:id="685" w:name="_Toc305081193"/>
            <w:bookmarkStart w:id="686" w:name="_Toc378449470"/>
            <w:bookmarkStart w:id="687" w:name="_Toc256948165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كيفية الوقوف والصدقات وما يستحب فيها وجملة</w:t>
            </w:r>
            <w:bookmarkStart w:id="688" w:name="_Toc305076952"/>
            <w:bookmarkStart w:id="689" w:name="_Toc305081194"/>
            <w:bookmarkEnd w:id="684"/>
            <w:bookmarkEnd w:id="68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من أحكامها</w:t>
            </w:r>
            <w:bookmarkEnd w:id="686"/>
            <w:bookmarkEnd w:id="687"/>
            <w:bookmarkEnd w:id="688"/>
            <w:bookmarkEnd w:id="68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عاصم بن حميد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حدثك بوصية فاطمة</w:t>
      </w:r>
      <w:r w:rsidR="00CB46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عليها‌السلام</w:t>
      </w:r>
      <w:r w:rsidRPr="00A003B3">
        <w:rPr>
          <w:rFonts w:hint="cs"/>
          <w:rtl/>
        </w:rPr>
        <w:t xml:space="preserve"> </w:t>
      </w:r>
      <w:r w:rsidR="00CB463A">
        <w:rPr>
          <w:rFonts w:hint="cs"/>
          <w:rtl/>
        </w:rPr>
        <w:t xml:space="preserve">)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فأخرج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 سفطا</w:t>
      </w:r>
      <w:r>
        <w:rPr>
          <w:rFonts w:hint="cs"/>
          <w:rtl/>
        </w:rPr>
        <w:t>ً</w:t>
      </w:r>
      <w:r>
        <w:rPr>
          <w:rtl/>
        </w:rPr>
        <w:t xml:space="preserve"> فأخرج منه كتابا</w:t>
      </w:r>
      <w:r>
        <w:rPr>
          <w:rFonts w:hint="cs"/>
          <w:rtl/>
        </w:rPr>
        <w:t>ً</w:t>
      </w:r>
      <w:r>
        <w:rPr>
          <w:rtl/>
        </w:rPr>
        <w:t xml:space="preserve"> فقرأه</w:t>
      </w:r>
      <w:r w:rsidR="005F2F00">
        <w:rPr>
          <w:rtl/>
        </w:rPr>
        <w:t>: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بسم الله الرحمن الرحيم</w:t>
      </w:r>
      <w:r w:rsidR="005F2F00">
        <w:rPr>
          <w:rtl/>
        </w:rPr>
        <w:t>،</w:t>
      </w:r>
      <w:r>
        <w:rPr>
          <w:rtl/>
        </w:rPr>
        <w:t xml:space="preserve"> هذا ما أوصت به فاطمة بنت محمّد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أوصت بحوائطها السبعة بالعواف والدلال والبرقة والمبيت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والحسنى والصافية ومال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إبراهيم إلى علي بن أبي طالب</w:t>
      </w:r>
      <w:r w:rsidR="005F2F00">
        <w:rPr>
          <w:rtl/>
        </w:rPr>
        <w:t>،</w:t>
      </w:r>
      <w:r>
        <w:rPr>
          <w:rtl/>
        </w:rPr>
        <w:t xml:space="preserve"> فإن مضى علي فإلى الحسن</w:t>
      </w:r>
      <w:r w:rsidR="005F2F00">
        <w:rPr>
          <w:rtl/>
        </w:rPr>
        <w:t>،</w:t>
      </w:r>
      <w:r>
        <w:rPr>
          <w:rtl/>
        </w:rPr>
        <w:t xml:space="preserve"> فان مضي الحسن ف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الحسين</w:t>
      </w:r>
      <w:r w:rsidR="005F2F00">
        <w:rPr>
          <w:rtl/>
        </w:rPr>
        <w:t>،</w:t>
      </w:r>
      <w:r>
        <w:rPr>
          <w:rtl/>
        </w:rPr>
        <w:t xml:space="preserve"> فإن مضى الحسين فإلى الأكبر من ولدي</w:t>
      </w:r>
      <w:r w:rsidR="005F2F00">
        <w:rPr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ُ</w:t>
      </w:r>
      <w:r>
        <w:rPr>
          <w:rtl/>
        </w:rPr>
        <w:t>شهد الله على ذلك</w:t>
      </w:r>
      <w:r w:rsidR="005F2F00">
        <w:rPr>
          <w:rtl/>
        </w:rPr>
        <w:t>،</w:t>
      </w:r>
      <w:r>
        <w:rPr>
          <w:rtl/>
        </w:rPr>
        <w:t xml:space="preserve"> والمقداد بن الأسود</w:t>
      </w:r>
      <w:r w:rsidR="005F2F00">
        <w:rPr>
          <w:rtl/>
        </w:rPr>
        <w:t>،</w:t>
      </w:r>
      <w:r>
        <w:rPr>
          <w:rtl/>
        </w:rPr>
        <w:t xml:space="preserve"> والزبير بن العوام وكتب علي بن أبى طالب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عاصم بن حميد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 نحوه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عاصم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B463A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CB463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144 / 603.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 xml:space="preserve">(1) في </w:t>
      </w:r>
      <w:r w:rsidRPr="00CB463A">
        <w:rPr>
          <w:rtl/>
        </w:rPr>
        <w:t>الفقيه</w:t>
      </w:r>
      <w:r w:rsidR="005F2F00" w:rsidRPr="00CB463A">
        <w:rPr>
          <w:rtl/>
        </w:rPr>
        <w:t>:</w:t>
      </w:r>
      <w:r w:rsidRPr="00CB463A">
        <w:rPr>
          <w:rtl/>
        </w:rPr>
        <w:t xml:space="preserve"> والميثب ( هامش المخطوط ) وكذلك</w:t>
      </w:r>
      <w:r w:rsidRPr="00055ECE">
        <w:rPr>
          <w:rtl/>
        </w:rPr>
        <w:t xml:space="preserve"> التهذيب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الفقيه 4</w:t>
      </w:r>
      <w:r w:rsidR="005F2F00">
        <w:rPr>
          <w:rtl/>
        </w:rPr>
        <w:t>:</w:t>
      </w:r>
      <w:r w:rsidRPr="00055ECE">
        <w:rPr>
          <w:rtl/>
        </w:rPr>
        <w:t xml:space="preserve"> 180</w:t>
      </w:r>
      <w:r>
        <w:rPr>
          <w:rtl/>
        </w:rPr>
        <w:t xml:space="preserve"> / </w:t>
      </w:r>
      <w:r w:rsidRPr="00055ECE">
        <w:rPr>
          <w:rtl/>
        </w:rPr>
        <w:t>632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(3) الكافي 7</w:t>
      </w:r>
      <w:r w:rsidR="005F2F00">
        <w:rPr>
          <w:rtl/>
        </w:rPr>
        <w:t>:</w:t>
      </w:r>
      <w:r w:rsidRPr="00055ECE">
        <w:rPr>
          <w:rtl/>
        </w:rPr>
        <w:t xml:space="preserve"> 48</w:t>
      </w:r>
      <w:r>
        <w:rPr>
          <w:rtl/>
        </w:rPr>
        <w:t xml:space="preserve"> / </w:t>
      </w:r>
      <w:r w:rsidRPr="00055ECE">
        <w:rPr>
          <w:rtl/>
        </w:rPr>
        <w:t>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15A22">
      <w:pPr>
        <w:pStyle w:val="libNormal0"/>
        <w:rPr>
          <w:rtl/>
        </w:rPr>
      </w:pPr>
      <w:r>
        <w:rPr>
          <w:rtl/>
        </w:rPr>
        <w:lastRenderedPageBreak/>
        <w:t>حميد مثله</w:t>
      </w:r>
      <w:r w:rsidR="005F2F00">
        <w:rPr>
          <w:rtl/>
        </w:rPr>
        <w:t>،</w:t>
      </w:r>
      <w:r>
        <w:rPr>
          <w:rtl/>
        </w:rPr>
        <w:t xml:space="preserve"> ولم يذكر حقا</w:t>
      </w:r>
      <w:r>
        <w:rPr>
          <w:rFonts w:hint="cs"/>
          <w:rtl/>
        </w:rPr>
        <w:t>ً</w:t>
      </w:r>
      <w:r>
        <w:rPr>
          <w:rtl/>
        </w:rPr>
        <w:t xml:space="preserve"> ولا سفطا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إلى الأكبر من ولدي دون ولدك </w:t>
      </w:r>
      <w:r w:rsidRPr="00A87799">
        <w:rPr>
          <w:rStyle w:val="libFootnotenumChar"/>
          <w:rtl/>
        </w:rPr>
        <w:t>(</w:t>
      </w:r>
      <w:r w:rsidR="00F15A2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15A22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أبي بصير نحوه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أخر ذكر أسماء الحوائط عن ذكر الأولاد </w:t>
      </w:r>
      <w:r w:rsidRPr="00A87799">
        <w:rPr>
          <w:rStyle w:val="libFootnotenumChar"/>
          <w:rtl/>
        </w:rPr>
        <w:t>(</w:t>
      </w:r>
      <w:r w:rsidR="00F15A2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الشيخ والصدوق</w:t>
      </w:r>
      <w:r w:rsidR="005F2F00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هذه الحوائط كانت وقفا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وكان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يأخذ منها ما ينفقه على أضيافه ومن يمر به</w:t>
      </w:r>
      <w:r w:rsidR="005F2F00">
        <w:rPr>
          <w:rtl/>
        </w:rPr>
        <w:t>،</w:t>
      </w:r>
      <w:r>
        <w:rPr>
          <w:rtl/>
        </w:rPr>
        <w:t xml:space="preserve"> فلما قبض جاء العباس يخاصم فاطمة </w:t>
      </w:r>
      <w:r w:rsidR="00A87799" w:rsidRPr="00A8779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فيها فشهد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وغيره أن</w:t>
      </w:r>
      <w:r>
        <w:rPr>
          <w:rFonts w:hint="cs"/>
          <w:rtl/>
        </w:rPr>
        <w:t>ّ</w:t>
      </w:r>
      <w:r>
        <w:rPr>
          <w:rtl/>
        </w:rPr>
        <w:t>ها وقف عليها.</w:t>
      </w:r>
    </w:p>
    <w:p w:rsidR="00195052" w:rsidRDefault="00195052" w:rsidP="00F15A22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أبي الحسن الثاني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وهي البلال </w:t>
      </w:r>
      <w:r w:rsidRPr="00A87799">
        <w:rPr>
          <w:rStyle w:val="libFootnotenumChar"/>
          <w:rtl/>
        </w:rPr>
        <w:t>(</w:t>
      </w:r>
      <w:r w:rsidR="00F15A2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والعواف والحسنى والصافية ومال أ</w:t>
      </w:r>
      <w:r>
        <w:rPr>
          <w:rFonts w:hint="cs"/>
          <w:rtl/>
        </w:rPr>
        <w:t>ُ</w:t>
      </w:r>
      <w:r>
        <w:rPr>
          <w:rtl/>
        </w:rPr>
        <w:t xml:space="preserve">م إبراهيم والمبيت </w:t>
      </w:r>
      <w:r w:rsidRPr="00A87799">
        <w:rPr>
          <w:rStyle w:val="libFootnotenumChar"/>
          <w:rtl/>
        </w:rPr>
        <w:t>(</w:t>
      </w:r>
      <w:r w:rsidR="00F15A2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والبرقة.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5F2F00">
        <w:rPr>
          <w:rtl/>
        </w:rPr>
        <w:t>:</w:t>
      </w:r>
      <w:r>
        <w:rPr>
          <w:rtl/>
        </w:rPr>
        <w:t xml:space="preserve"> بعث اليّ بهذه الوصي</w:t>
      </w:r>
      <w:r>
        <w:rPr>
          <w:rFonts w:hint="cs"/>
          <w:rtl/>
        </w:rPr>
        <w:t>ّ</w:t>
      </w:r>
      <w:r>
        <w:rPr>
          <w:rtl/>
        </w:rPr>
        <w:t xml:space="preserve">ة أبو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هذا ما أوصى به وقضى في ماله عبد الله علي ابتغاء وجه الله ليولجني به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ويصرفني به عن النار</w:t>
      </w:r>
      <w:r w:rsidR="005F2F00">
        <w:rPr>
          <w:rtl/>
        </w:rPr>
        <w:t>،</w:t>
      </w:r>
      <w:r>
        <w:rPr>
          <w:rtl/>
        </w:rPr>
        <w:t xml:space="preserve"> ويصرف النار عن</w:t>
      </w:r>
      <w:r>
        <w:rPr>
          <w:rFonts w:hint="cs"/>
          <w:rtl/>
        </w:rPr>
        <w:t>ّ</w:t>
      </w:r>
      <w:r>
        <w:rPr>
          <w:rtl/>
        </w:rPr>
        <w:t>ي يوم تبيض</w:t>
      </w:r>
      <w:r>
        <w:rPr>
          <w:rFonts w:hint="cs"/>
          <w:rtl/>
        </w:rPr>
        <w:t>ّ</w:t>
      </w:r>
      <w:r>
        <w:rPr>
          <w:rtl/>
        </w:rPr>
        <w:t xml:space="preserve"> وجوه</w:t>
      </w:r>
      <w:r w:rsidR="005F2F00">
        <w:rPr>
          <w:rtl/>
        </w:rPr>
        <w:t>،</w:t>
      </w:r>
      <w:r>
        <w:rPr>
          <w:rtl/>
        </w:rPr>
        <w:t xml:space="preserve"> وتسود</w:t>
      </w:r>
      <w:r>
        <w:rPr>
          <w:rFonts w:hint="cs"/>
          <w:rtl/>
        </w:rPr>
        <w:t>ّ</w:t>
      </w:r>
      <w:r>
        <w:rPr>
          <w:rtl/>
        </w:rPr>
        <w:t xml:space="preserve"> وجوه إن ما كان لي من مال بينبع</w:t>
      </w:r>
      <w:r w:rsidR="005F2F00">
        <w:rPr>
          <w:rtl/>
        </w:rPr>
        <w:t>،</w:t>
      </w:r>
      <w:r>
        <w:rPr>
          <w:rtl/>
        </w:rPr>
        <w:t xml:space="preserve"> من مال يعرف لي فيها وما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F15A22">
      <w:pPr>
        <w:pStyle w:val="libFootnote0"/>
        <w:rPr>
          <w:rtl/>
        </w:rPr>
      </w:pPr>
      <w:r w:rsidRPr="00055ECE">
        <w:rPr>
          <w:rtl/>
        </w:rPr>
        <w:t>(</w:t>
      </w:r>
      <w:r w:rsidR="00F15A22">
        <w:rPr>
          <w:rFonts w:hint="cs"/>
          <w:rtl/>
        </w:rPr>
        <w:t>1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48</w:t>
      </w:r>
      <w:r>
        <w:rPr>
          <w:rtl/>
        </w:rPr>
        <w:t xml:space="preserve"> / </w:t>
      </w:r>
      <w:r w:rsidRPr="00055ECE">
        <w:rPr>
          <w:rtl/>
        </w:rPr>
        <w:t>ذيل حديث 5</w:t>
      </w:r>
      <w:r>
        <w:rPr>
          <w:rtl/>
        </w:rPr>
        <w:t>.</w:t>
      </w:r>
    </w:p>
    <w:p w:rsidR="00195052" w:rsidRPr="00055ECE" w:rsidRDefault="00195052" w:rsidP="00F15A22">
      <w:pPr>
        <w:pStyle w:val="libFootnote0"/>
        <w:rPr>
          <w:rtl/>
        </w:rPr>
      </w:pPr>
      <w:r w:rsidRPr="00055ECE">
        <w:rPr>
          <w:rtl/>
        </w:rPr>
        <w:t>(</w:t>
      </w:r>
      <w:r w:rsidR="00F15A22">
        <w:rPr>
          <w:rFonts w:hint="cs"/>
          <w:rtl/>
        </w:rPr>
        <w:t>2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49</w:t>
      </w:r>
      <w:r>
        <w:rPr>
          <w:rtl/>
        </w:rPr>
        <w:t xml:space="preserve"> / </w:t>
      </w:r>
      <w:r w:rsidRPr="00055ECE">
        <w:rPr>
          <w:rtl/>
        </w:rPr>
        <w:t>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145 / 604</w:t>
      </w:r>
      <w:r w:rsidR="005F2F00">
        <w:rPr>
          <w:rtl/>
        </w:rPr>
        <w:t>،</w:t>
      </w:r>
      <w:r>
        <w:rPr>
          <w:rtl/>
        </w:rPr>
        <w:t xml:space="preserve"> والفقيه 4</w:t>
      </w:r>
      <w:r w:rsidR="005F2F00">
        <w:rPr>
          <w:rtl/>
        </w:rPr>
        <w:t>:</w:t>
      </w:r>
      <w:r>
        <w:rPr>
          <w:rtl/>
        </w:rPr>
        <w:t xml:space="preserve"> 180 / 633.</w:t>
      </w:r>
    </w:p>
    <w:p w:rsidR="00195052" w:rsidRPr="00055ECE" w:rsidRDefault="00195052" w:rsidP="00F15A22">
      <w:pPr>
        <w:pStyle w:val="libFootnote0"/>
        <w:rPr>
          <w:rtl/>
        </w:rPr>
      </w:pPr>
      <w:r w:rsidRPr="00055ECE">
        <w:rPr>
          <w:rtl/>
        </w:rPr>
        <w:t>(</w:t>
      </w:r>
      <w:r w:rsidR="00F15A22">
        <w:rPr>
          <w:rFonts w:hint="cs"/>
          <w:rtl/>
        </w:rPr>
        <w:t>3</w:t>
      </w:r>
      <w:r w:rsidRPr="00055ECE">
        <w:rPr>
          <w:rtl/>
        </w:rPr>
        <w:t>) في المصدر</w:t>
      </w:r>
      <w:r w:rsidR="005F2F00">
        <w:rPr>
          <w:rtl/>
        </w:rPr>
        <w:t>:</w:t>
      </w:r>
      <w:r w:rsidRPr="00055ECE">
        <w:rPr>
          <w:rtl/>
        </w:rPr>
        <w:t xml:space="preserve"> الدلال</w:t>
      </w:r>
      <w:r>
        <w:rPr>
          <w:rtl/>
        </w:rPr>
        <w:t>.</w:t>
      </w:r>
    </w:p>
    <w:p w:rsidR="00195052" w:rsidRPr="00055ECE" w:rsidRDefault="00195052" w:rsidP="00F15A22">
      <w:pPr>
        <w:pStyle w:val="libFootnote0"/>
        <w:rPr>
          <w:rtl/>
        </w:rPr>
      </w:pPr>
      <w:r w:rsidRPr="00055ECE">
        <w:rPr>
          <w:rtl/>
        </w:rPr>
        <w:t>(</w:t>
      </w:r>
      <w:r w:rsidR="00F15A22">
        <w:rPr>
          <w:rFonts w:hint="cs"/>
          <w:rtl/>
        </w:rPr>
        <w:t>4</w:t>
      </w:r>
      <w:r w:rsidRPr="00055ECE">
        <w:rPr>
          <w:rtl/>
        </w:rPr>
        <w:t>) في المصدر</w:t>
      </w:r>
      <w:r w:rsidR="005F2F00">
        <w:rPr>
          <w:rtl/>
        </w:rPr>
        <w:t>:</w:t>
      </w:r>
      <w:r w:rsidRPr="00055ECE">
        <w:rPr>
          <w:rtl/>
        </w:rPr>
        <w:t xml:space="preserve"> والميثب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146 / 608.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حولها صدقة ورقيقها غير أبي رياح وأبي نيزر وجبير عتقاء ليس لأحد عليهم سبيل</w:t>
      </w:r>
      <w:r w:rsidR="005F2F00">
        <w:rPr>
          <w:rtl/>
        </w:rPr>
        <w:t>،</w:t>
      </w:r>
      <w:r>
        <w:rPr>
          <w:rtl/>
        </w:rPr>
        <w:t xml:space="preserve"> فهم موالي يعملون في المال خمس حجج ومنه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نفقتهم ورزقهم ورزق </w:t>
      </w:r>
      <w:r>
        <w:rPr>
          <w:rFonts w:hint="cs"/>
          <w:rtl/>
        </w:rPr>
        <w:t>أ</w:t>
      </w:r>
      <w:r>
        <w:rPr>
          <w:rtl/>
        </w:rPr>
        <w:t>هاليهم</w:t>
      </w:r>
      <w:r w:rsidR="005F2F00">
        <w:rPr>
          <w:rtl/>
        </w:rPr>
        <w:t>،</w:t>
      </w:r>
      <w:r>
        <w:rPr>
          <w:rtl/>
        </w:rPr>
        <w:t xml:space="preserve"> ومع ذلك ما كان لي بوادي القرى كل</w:t>
      </w:r>
      <w:r>
        <w:rPr>
          <w:rFonts w:hint="cs"/>
          <w:rtl/>
        </w:rPr>
        <w:t>ّ</w:t>
      </w:r>
      <w:r>
        <w:rPr>
          <w:rtl/>
        </w:rPr>
        <w:t>ه مال بني فاطمة</w:t>
      </w:r>
      <w:r w:rsidR="005F2F00">
        <w:rPr>
          <w:rtl/>
        </w:rPr>
        <w:t>،</w:t>
      </w:r>
      <w:r>
        <w:rPr>
          <w:rtl/>
        </w:rPr>
        <w:t xml:space="preserve"> ورقيقها صدقة</w:t>
      </w:r>
      <w:r w:rsidR="005F2F00">
        <w:rPr>
          <w:rtl/>
        </w:rPr>
        <w:t>،</w:t>
      </w:r>
      <w:r>
        <w:rPr>
          <w:rtl/>
        </w:rPr>
        <w:t xml:space="preserve"> وما كان لي بذعة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وأهلها صدقة غير أن رقيقها لهم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مثل ما كتبت لأصحابهم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وما كان باُذنية وأهلها صدقة</w:t>
      </w:r>
      <w:r w:rsidR="005F2F00">
        <w:rPr>
          <w:rtl/>
        </w:rPr>
        <w:t>،</w:t>
      </w:r>
      <w:r>
        <w:rPr>
          <w:rtl/>
        </w:rPr>
        <w:t xml:space="preserve"> والقصيرة كما قد علمتم صدقة في سبيل الله</w:t>
      </w:r>
      <w:r w:rsidR="005F2F00">
        <w:rPr>
          <w:rtl/>
        </w:rPr>
        <w:t>،</w:t>
      </w:r>
      <w:r>
        <w:rPr>
          <w:rtl/>
        </w:rPr>
        <w:t xml:space="preserve"> وإن الذي كتبت من </w:t>
      </w:r>
      <w:r>
        <w:rPr>
          <w:rFonts w:hint="cs"/>
          <w:rtl/>
        </w:rPr>
        <w:t>أ</w:t>
      </w:r>
      <w:r>
        <w:rPr>
          <w:rtl/>
        </w:rPr>
        <w:t>موالي هذه صدقة واجبة بتلة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أنا أو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>
        <w:rPr>
          <w:rtl/>
        </w:rPr>
        <w:t xml:space="preserve"> ينفق في كل</w:t>
      </w:r>
      <w:r>
        <w:rPr>
          <w:rFonts w:hint="cs"/>
          <w:rtl/>
        </w:rPr>
        <w:t>ّ</w:t>
      </w:r>
      <w:r>
        <w:rPr>
          <w:rtl/>
        </w:rPr>
        <w:t xml:space="preserve"> نفقة أبتغي بها وجه الله في سبيل الله ووجهه وذوي الرحم من بني هاشم وبني المطلب والقريب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يقوم على ذلك الحسن بن علي يأكل منه بالمعروف</w:t>
      </w:r>
      <w:r w:rsidR="005F2F00">
        <w:rPr>
          <w:rtl/>
        </w:rPr>
        <w:t>،</w:t>
      </w:r>
      <w:r>
        <w:rPr>
          <w:rtl/>
        </w:rPr>
        <w:t xml:space="preserve"> وينفقه حيث يريد الله في حل</w:t>
      </w:r>
      <w:r>
        <w:rPr>
          <w:rFonts w:hint="cs"/>
          <w:rtl/>
        </w:rPr>
        <w:t>ّ</w:t>
      </w:r>
      <w:r>
        <w:rPr>
          <w:rtl/>
        </w:rPr>
        <w:t xml:space="preserve"> محل</w:t>
      </w:r>
      <w:r>
        <w:rPr>
          <w:rFonts w:hint="cs"/>
          <w:rtl/>
        </w:rPr>
        <w:t>ّ</w:t>
      </w:r>
      <w:r>
        <w:rPr>
          <w:rtl/>
        </w:rPr>
        <w:t>ل لا حرج عليه فيه</w:t>
      </w:r>
      <w:r w:rsidR="005F2F00">
        <w:rPr>
          <w:rtl/>
        </w:rPr>
        <w:t>،</w:t>
      </w:r>
      <w:r>
        <w:rPr>
          <w:rtl/>
        </w:rPr>
        <w:t xml:space="preserve"> فإن أراد أن يبيع نصيبا</w:t>
      </w:r>
      <w:r>
        <w:rPr>
          <w:rFonts w:hint="cs"/>
          <w:rtl/>
        </w:rPr>
        <w:t>ً</w:t>
      </w:r>
      <w:r>
        <w:rPr>
          <w:rtl/>
        </w:rPr>
        <w:t xml:space="preserve"> من المال فيقضي به الدين فليفعل إن شاء لا حرج عليه فيه</w:t>
      </w:r>
      <w:r w:rsidR="005F2F00">
        <w:rPr>
          <w:rtl/>
        </w:rPr>
        <w:t>،</w:t>
      </w:r>
      <w:r>
        <w:rPr>
          <w:rtl/>
        </w:rPr>
        <w:t xml:space="preserve"> وإن شاء جعله شروى </w:t>
      </w:r>
      <w:r w:rsidRPr="00A87799">
        <w:rPr>
          <w:rStyle w:val="libFootnotenumChar"/>
          <w:rtl/>
        </w:rPr>
        <w:t>(5)</w:t>
      </w:r>
      <w:r>
        <w:rPr>
          <w:rtl/>
        </w:rPr>
        <w:t xml:space="preserve"> الملك</w:t>
      </w:r>
      <w:r w:rsidR="005F2F00">
        <w:rPr>
          <w:rtl/>
        </w:rPr>
        <w:t>،</w:t>
      </w:r>
      <w:r>
        <w:rPr>
          <w:rtl/>
        </w:rPr>
        <w:t xml:space="preserve"> وإن ولد علي وأموالهم إلى الحسن بن علي</w:t>
      </w:r>
      <w:r w:rsidR="005F2F00">
        <w:rPr>
          <w:rtl/>
        </w:rPr>
        <w:t>،</w:t>
      </w:r>
      <w:r>
        <w:rPr>
          <w:rtl/>
        </w:rPr>
        <w:t xml:space="preserve"> وإن كان دار الحسن غير دار الصدقة فبدا له أن يبيعها فليبعها إن شاء لا حرج عليه فيه</w:t>
      </w:r>
      <w:r w:rsidR="005F2F00">
        <w:rPr>
          <w:rtl/>
        </w:rPr>
        <w:t>،</w:t>
      </w:r>
      <w:r>
        <w:rPr>
          <w:rtl/>
        </w:rPr>
        <w:t xml:space="preserve"> وإن باع فإن</w:t>
      </w:r>
      <w:r>
        <w:rPr>
          <w:rFonts w:hint="cs"/>
          <w:rtl/>
        </w:rPr>
        <w:t>ّ</w:t>
      </w:r>
      <w:r>
        <w:rPr>
          <w:rtl/>
        </w:rPr>
        <w:t>ه يقس</w:t>
      </w:r>
      <w:r>
        <w:rPr>
          <w:rFonts w:hint="cs"/>
          <w:rtl/>
        </w:rPr>
        <w:t>ّ</w:t>
      </w:r>
      <w:r>
        <w:rPr>
          <w:rtl/>
        </w:rPr>
        <w:t>مها ثلاثة أثلاث فيجعل ثلثا</w:t>
      </w:r>
      <w:r>
        <w:rPr>
          <w:rFonts w:hint="cs"/>
          <w:rtl/>
        </w:rPr>
        <w:t>ً</w:t>
      </w:r>
      <w:r>
        <w:rPr>
          <w:rtl/>
        </w:rPr>
        <w:t xml:space="preserve"> في سبيل الله</w:t>
      </w:r>
      <w:r w:rsidR="005F2F00">
        <w:rPr>
          <w:rtl/>
        </w:rPr>
        <w:t>،</w:t>
      </w:r>
      <w:r>
        <w:rPr>
          <w:rtl/>
        </w:rPr>
        <w:t xml:space="preserve"> ويجعل ثلثا</w:t>
      </w:r>
      <w:r>
        <w:rPr>
          <w:rFonts w:hint="cs"/>
          <w:rtl/>
        </w:rPr>
        <w:t>ً</w:t>
      </w:r>
      <w:r>
        <w:rPr>
          <w:rtl/>
        </w:rPr>
        <w:t xml:space="preserve"> في بني هاشم وبني المط</w:t>
      </w:r>
      <w:r>
        <w:rPr>
          <w:rFonts w:hint="cs"/>
          <w:rtl/>
        </w:rPr>
        <w:t>ّ</w:t>
      </w:r>
      <w:r>
        <w:rPr>
          <w:rtl/>
        </w:rPr>
        <w:t>لب</w:t>
      </w:r>
      <w:r w:rsidR="005F2F00">
        <w:rPr>
          <w:rtl/>
        </w:rPr>
        <w:t>،</w:t>
      </w:r>
      <w:r>
        <w:rPr>
          <w:rtl/>
        </w:rPr>
        <w:t xml:space="preserve"> ويجعل ثلثا</w:t>
      </w:r>
      <w:r>
        <w:rPr>
          <w:rFonts w:hint="cs"/>
          <w:rtl/>
        </w:rPr>
        <w:t>ً</w:t>
      </w:r>
      <w:r>
        <w:rPr>
          <w:rtl/>
        </w:rPr>
        <w:t xml:space="preserve"> في آل أبي طالب</w:t>
      </w:r>
      <w:r w:rsidR="005F2F00">
        <w:rPr>
          <w:rtl/>
        </w:rPr>
        <w:t>،</w:t>
      </w:r>
      <w:r>
        <w:rPr>
          <w:rtl/>
        </w:rPr>
        <w:t xml:space="preserve"> وأنه يضعه حيث يريد الله</w:t>
      </w:r>
      <w:r w:rsidR="005F2F00">
        <w:rPr>
          <w:rtl/>
        </w:rPr>
        <w:t>،</w:t>
      </w:r>
      <w:r>
        <w:rPr>
          <w:rtl/>
        </w:rPr>
        <w:t xml:space="preserve"> وإن حدث بحسن بن علي</w:t>
      </w:r>
      <w:r>
        <w:rPr>
          <w:rFonts w:hint="cs"/>
          <w:rtl/>
        </w:rPr>
        <w:t>ّ</w:t>
      </w:r>
      <w:r>
        <w:rPr>
          <w:rtl/>
        </w:rPr>
        <w:t xml:space="preserve"> حدث وحسين حي</w:t>
      </w:r>
      <w:r>
        <w:rPr>
          <w:rFonts w:hint="cs"/>
          <w:rtl/>
        </w:rPr>
        <w:t>ّ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إلى حسين بن علي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حسينا</w:t>
      </w:r>
      <w:r>
        <w:rPr>
          <w:rFonts w:hint="cs"/>
          <w:rtl/>
        </w:rPr>
        <w:t>ً</w:t>
      </w:r>
      <w:r>
        <w:rPr>
          <w:rtl/>
        </w:rPr>
        <w:t xml:space="preserve"> يفعل فيه مثل الذي أمرت به حسنا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له مثل الذي كتبت للحسن وعليه مثل الذي على الحسن وإن</w:t>
      </w:r>
      <w:r>
        <w:rPr>
          <w:rFonts w:hint="cs"/>
          <w:rtl/>
        </w:rPr>
        <w:t>ّ</w:t>
      </w:r>
      <w:r>
        <w:rPr>
          <w:rtl/>
        </w:rPr>
        <w:t xml:space="preserve"> الذي لبني ابني فاطمة من صدقة علي مثل الذي لبني علي</w:t>
      </w:r>
      <w:r w:rsidR="005F2F00">
        <w:rPr>
          <w:rtl/>
        </w:rPr>
        <w:t>،</w:t>
      </w:r>
      <w:r>
        <w:rPr>
          <w:rtl/>
        </w:rPr>
        <w:t xml:space="preserve"> وإني إن</w:t>
      </w:r>
      <w:r>
        <w:rPr>
          <w:rFonts w:hint="cs"/>
          <w:rtl/>
        </w:rPr>
        <w:t>ّ</w:t>
      </w:r>
      <w:r>
        <w:rPr>
          <w:rtl/>
        </w:rPr>
        <w:t xml:space="preserve">ما جعلت الذي جعلت لابني فاطمة ابتغاء وجه الله وتكريم حرمة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وتعظيمها وتشريفها ورضاهما بهما</w:t>
      </w:r>
      <w:r w:rsidR="005F2F00">
        <w:rPr>
          <w:rtl/>
        </w:rPr>
        <w:t>،</w:t>
      </w:r>
      <w:r>
        <w:rPr>
          <w:rtl/>
        </w:rPr>
        <w:t xml:space="preserve"> وإن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في نسخة</w:t>
      </w:r>
      <w:r w:rsidR="005F2F00">
        <w:rPr>
          <w:rtl/>
        </w:rPr>
        <w:t>:</w:t>
      </w:r>
      <w:r w:rsidRPr="00055ECE">
        <w:rPr>
          <w:rtl/>
        </w:rPr>
        <w:t xml:space="preserve"> وفيه </w:t>
      </w:r>
      <w:r w:rsidRPr="00744D5E">
        <w:rPr>
          <w:rtl/>
        </w:rPr>
        <w:t>( هامش المخطوط ).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في المصدر</w:t>
      </w:r>
      <w:r w:rsidR="005F2F00">
        <w:rPr>
          <w:rtl/>
        </w:rPr>
        <w:t>:</w:t>
      </w:r>
      <w:r w:rsidRPr="00055ECE">
        <w:rPr>
          <w:rtl/>
        </w:rPr>
        <w:t xml:space="preserve"> بدعة</w:t>
      </w:r>
      <w:r w:rsidR="005F2F00">
        <w:rPr>
          <w:rtl/>
        </w:rPr>
        <w:t>،</w:t>
      </w:r>
      <w:r w:rsidRPr="00055ECE">
        <w:rPr>
          <w:rtl/>
        </w:rPr>
        <w:t xml:space="preserve"> ودعة</w:t>
      </w:r>
      <w:r w:rsidR="005F2F00">
        <w:rPr>
          <w:rtl/>
        </w:rPr>
        <w:t>:</w:t>
      </w:r>
      <w:r w:rsidRPr="00055ECE">
        <w:rPr>
          <w:rtl/>
        </w:rPr>
        <w:t xml:space="preserve"> عين قرب المدينة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(3) في نسخة</w:t>
      </w:r>
      <w:r w:rsidR="005F2F00">
        <w:rPr>
          <w:rtl/>
        </w:rPr>
        <w:t>:</w:t>
      </w:r>
      <w:r w:rsidRPr="00055ECE">
        <w:rPr>
          <w:rtl/>
        </w:rPr>
        <w:t xml:space="preserve"> </w:t>
      </w:r>
      <w:r w:rsidRPr="00744D5E">
        <w:rPr>
          <w:rtl/>
        </w:rPr>
        <w:t>زريقا</w:t>
      </w:r>
      <w:r w:rsidRPr="00744D5E">
        <w:rPr>
          <w:rFonts w:hint="cs"/>
          <w:rtl/>
        </w:rPr>
        <w:t>ً</w:t>
      </w:r>
      <w:r w:rsidRPr="00744D5E">
        <w:rPr>
          <w:rtl/>
        </w:rPr>
        <w:t xml:space="preserve"> له ( هامش المخطوط ).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(4) في نسخة</w:t>
      </w:r>
      <w:r w:rsidR="005F2F00">
        <w:rPr>
          <w:rtl/>
        </w:rPr>
        <w:t>:</w:t>
      </w:r>
      <w:r w:rsidRPr="00055ECE">
        <w:rPr>
          <w:rtl/>
        </w:rPr>
        <w:t xml:space="preserve"> </w:t>
      </w:r>
      <w:r w:rsidRPr="00744D5E">
        <w:rPr>
          <w:rtl/>
        </w:rPr>
        <w:t>ل</w:t>
      </w:r>
      <w:r w:rsidRPr="00744D5E">
        <w:rPr>
          <w:rFonts w:hint="cs"/>
          <w:rtl/>
        </w:rPr>
        <w:t>أ</w:t>
      </w:r>
      <w:r w:rsidRPr="00744D5E">
        <w:rPr>
          <w:rtl/>
        </w:rPr>
        <w:t>صحابه ( هامش المخطوط ).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(5) شروى</w:t>
      </w:r>
      <w:r w:rsidR="005F2F00">
        <w:rPr>
          <w:rtl/>
        </w:rPr>
        <w:t>:</w:t>
      </w:r>
      <w:r w:rsidRPr="00055ECE">
        <w:rPr>
          <w:rtl/>
        </w:rPr>
        <w:t xml:space="preserve"> أي مثل</w:t>
      </w:r>
      <w:r>
        <w:rPr>
          <w:rtl/>
        </w:rPr>
        <w:t>.</w:t>
      </w:r>
      <w:r w:rsidRPr="00055ECE">
        <w:rPr>
          <w:rtl/>
        </w:rPr>
        <w:t xml:space="preserve"> </w:t>
      </w:r>
      <w:r w:rsidRPr="00744D5E">
        <w:rPr>
          <w:rFonts w:hint="cs"/>
          <w:rtl/>
        </w:rPr>
        <w:t>اُ</w:t>
      </w:r>
      <w:r w:rsidRPr="00744D5E">
        <w:rPr>
          <w:rtl/>
        </w:rPr>
        <w:t>نظر ( الصحاح</w:t>
      </w:r>
      <w:r w:rsidR="005F2F00" w:rsidRPr="00744D5E">
        <w:rPr>
          <w:rtl/>
        </w:rPr>
        <w:t xml:space="preserve"> - </w:t>
      </w:r>
      <w:r w:rsidRPr="00744D5E">
        <w:rPr>
          <w:rtl/>
        </w:rPr>
        <w:t>شرا</w:t>
      </w:r>
      <w:r w:rsidR="005F2F00" w:rsidRPr="00744D5E">
        <w:rPr>
          <w:rtl/>
        </w:rPr>
        <w:t xml:space="preserve"> - </w:t>
      </w:r>
      <w:r w:rsidRPr="00744D5E">
        <w:rPr>
          <w:rtl/>
        </w:rPr>
        <w:t>6</w:t>
      </w:r>
      <w:r w:rsidR="005F2F00" w:rsidRPr="00744D5E">
        <w:rPr>
          <w:rtl/>
        </w:rPr>
        <w:t>:</w:t>
      </w:r>
      <w:r w:rsidRPr="00744D5E">
        <w:rPr>
          <w:rtl/>
        </w:rPr>
        <w:t xml:space="preserve"> 2392 ).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حدث بحسن وحسين حدث فإن</w:t>
      </w:r>
      <w:r>
        <w:rPr>
          <w:rFonts w:hint="cs"/>
          <w:rtl/>
        </w:rPr>
        <w:t>ّ</w:t>
      </w:r>
      <w:r>
        <w:rPr>
          <w:rtl/>
        </w:rPr>
        <w:t xml:space="preserve"> الآخر منهما ينظر في بني علي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وجد فيهم من يرضى بهداه وإسلامه و</w:t>
      </w:r>
      <w:r>
        <w:rPr>
          <w:rFonts w:hint="cs"/>
          <w:rtl/>
        </w:rPr>
        <w:t>أ</w:t>
      </w:r>
      <w:r>
        <w:rPr>
          <w:rtl/>
        </w:rPr>
        <w:t>مانته ف</w:t>
      </w:r>
      <w:r>
        <w:rPr>
          <w:rFonts w:hint="cs"/>
          <w:rtl/>
        </w:rPr>
        <w:t>إ</w:t>
      </w:r>
      <w:r>
        <w:rPr>
          <w:rtl/>
        </w:rPr>
        <w:t>نه يجعله إليه إن شاء</w:t>
      </w:r>
      <w:r w:rsidR="005F2F00">
        <w:rPr>
          <w:rtl/>
        </w:rPr>
        <w:t>،</w:t>
      </w:r>
      <w:r>
        <w:rPr>
          <w:rtl/>
        </w:rPr>
        <w:t xml:space="preserve"> فإن لم ير</w:t>
      </w:r>
      <w:r>
        <w:rPr>
          <w:rFonts w:hint="cs"/>
          <w:rtl/>
        </w:rPr>
        <w:t xml:space="preserve"> </w:t>
      </w:r>
      <w:r>
        <w:rPr>
          <w:rtl/>
        </w:rPr>
        <w:t>منهم بعض الذي يريد فإنه في بني ابن</w:t>
      </w:r>
      <w:r>
        <w:rPr>
          <w:rFonts w:hint="cs"/>
          <w:rtl/>
        </w:rPr>
        <w:t>ي</w:t>
      </w:r>
      <w:r>
        <w:rPr>
          <w:rtl/>
        </w:rPr>
        <w:t xml:space="preserve"> فاطمة</w:t>
      </w:r>
      <w:r w:rsidR="005F2F00">
        <w:rPr>
          <w:rtl/>
        </w:rPr>
        <w:t>،</w:t>
      </w:r>
      <w:r>
        <w:rPr>
          <w:rtl/>
        </w:rPr>
        <w:t xml:space="preserve"> فإن وجد فيهم من يرضى بهديه و</w:t>
      </w:r>
      <w:r>
        <w:rPr>
          <w:rFonts w:hint="cs"/>
          <w:rtl/>
        </w:rPr>
        <w:t>إ</w:t>
      </w:r>
      <w:r>
        <w:rPr>
          <w:rtl/>
        </w:rPr>
        <w:t>سلامه وأمانته فإن</w:t>
      </w:r>
      <w:r>
        <w:rPr>
          <w:rFonts w:hint="cs"/>
          <w:rtl/>
        </w:rPr>
        <w:t>ّ</w:t>
      </w:r>
      <w:r>
        <w:rPr>
          <w:rtl/>
        </w:rPr>
        <w:t>ه يجعله إليه إن شاء</w:t>
      </w:r>
      <w:r w:rsidR="005F2F00">
        <w:rPr>
          <w:rtl/>
        </w:rPr>
        <w:t>،</w:t>
      </w:r>
      <w:r>
        <w:rPr>
          <w:rtl/>
        </w:rPr>
        <w:t xml:space="preserve"> فإن لم ير فيهم بعض الذي يريد فإن</w:t>
      </w:r>
      <w:r>
        <w:rPr>
          <w:rFonts w:hint="cs"/>
          <w:rtl/>
        </w:rPr>
        <w:t>ّ</w:t>
      </w:r>
      <w:r>
        <w:rPr>
          <w:rtl/>
        </w:rPr>
        <w:t>ه يجعله إلى رجل من آل أبي طالب يرضى به</w:t>
      </w:r>
      <w:r w:rsidR="005F2F00">
        <w:rPr>
          <w:rtl/>
        </w:rPr>
        <w:t>،</w:t>
      </w:r>
      <w:r>
        <w:rPr>
          <w:rtl/>
        </w:rPr>
        <w:t xml:space="preserve"> فإن وجد آل أبي طالب قد ذهب كبراؤهم وذووا آرائهم فإن</w:t>
      </w:r>
      <w:r>
        <w:rPr>
          <w:rFonts w:hint="cs"/>
          <w:rtl/>
        </w:rPr>
        <w:t>ّ</w:t>
      </w:r>
      <w:r>
        <w:rPr>
          <w:rtl/>
        </w:rPr>
        <w:t>ه يجعله في رجل يرضاه من بني هاشم</w:t>
      </w:r>
      <w:r w:rsidR="005F2F00">
        <w:rPr>
          <w:rtl/>
        </w:rPr>
        <w:t>،</w:t>
      </w:r>
      <w:r>
        <w:rPr>
          <w:rtl/>
        </w:rPr>
        <w:t xml:space="preserve"> وإنه شرط على الذي يجعله إليه أن يترك المال على </w:t>
      </w:r>
      <w:r>
        <w:rPr>
          <w:rFonts w:hint="cs"/>
          <w:rtl/>
        </w:rPr>
        <w:t>أُ</w:t>
      </w:r>
      <w:r>
        <w:rPr>
          <w:rtl/>
        </w:rPr>
        <w:t>صوله وينفق الثمرة حيث أمره به من سبيل الله ووجوهه وذوي الرحم من بني هاشم وبني المط</w:t>
      </w:r>
      <w:r>
        <w:rPr>
          <w:rFonts w:hint="cs"/>
          <w:rtl/>
        </w:rPr>
        <w:t>ّ</w:t>
      </w:r>
      <w:r>
        <w:rPr>
          <w:rtl/>
        </w:rPr>
        <w:t>لب</w:t>
      </w:r>
      <w:r w:rsidR="005F2F00">
        <w:rPr>
          <w:rtl/>
        </w:rPr>
        <w:t>،</w:t>
      </w:r>
      <w:r>
        <w:rPr>
          <w:rtl/>
        </w:rPr>
        <w:t xml:space="preserve"> والقريب والبعيد لا يباع منه ولا يوهب ولا يورث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مال محمّد بن عل</w:t>
      </w:r>
      <w:r>
        <w:rPr>
          <w:rFonts w:hint="cs"/>
          <w:rtl/>
        </w:rPr>
        <w:t>ي</w:t>
      </w:r>
      <w:r>
        <w:rPr>
          <w:rtl/>
        </w:rPr>
        <w:t xml:space="preserve"> ناحية</w:t>
      </w:r>
      <w:r w:rsidR="005F2F00">
        <w:rPr>
          <w:rtl/>
        </w:rPr>
        <w:t>،</w:t>
      </w:r>
      <w:r>
        <w:rPr>
          <w:rtl/>
        </w:rPr>
        <w:t xml:space="preserve"> وهو إلى ابني فاطمة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رقيقي الذين في الصحيفة الصغيرة التي كتبت عتقاء</w:t>
      </w:r>
      <w:r w:rsidR="005F2F00">
        <w:rPr>
          <w:rtl/>
        </w:rPr>
        <w:t>،</w:t>
      </w:r>
      <w:r>
        <w:rPr>
          <w:rtl/>
        </w:rPr>
        <w:t xml:space="preserve"> هذا ما قضى به عل</w:t>
      </w:r>
      <w:r>
        <w:rPr>
          <w:rFonts w:hint="cs"/>
          <w:rtl/>
        </w:rPr>
        <w:t>ي</w:t>
      </w:r>
      <w:r>
        <w:rPr>
          <w:rtl/>
        </w:rPr>
        <w:t xml:space="preserve"> بن أبي طالب في أمواله هذه الغد من يوم قدم مسكن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ابتغاء وجه الله والدار الآخرة</w:t>
      </w:r>
      <w:r w:rsidR="005F2F00">
        <w:rPr>
          <w:rtl/>
        </w:rPr>
        <w:t>،</w:t>
      </w:r>
      <w:r>
        <w:rPr>
          <w:rtl/>
        </w:rPr>
        <w:t xml:space="preserve"> والله المستعان على كل</w:t>
      </w:r>
      <w:r>
        <w:rPr>
          <w:rFonts w:hint="cs"/>
          <w:rtl/>
        </w:rPr>
        <w:t>ّ</w:t>
      </w:r>
      <w:r>
        <w:rPr>
          <w:rtl/>
        </w:rPr>
        <w:t xml:space="preserve"> حال ولا يحل</w:t>
      </w:r>
      <w:r>
        <w:rPr>
          <w:rFonts w:hint="cs"/>
          <w:rtl/>
        </w:rPr>
        <w:t>ّ</w:t>
      </w:r>
      <w:r>
        <w:rPr>
          <w:rtl/>
        </w:rPr>
        <w:t xml:space="preserve"> لامرئ مسلم يؤمن بالله واليوم الآخر أن يغير شيئا</w:t>
      </w:r>
      <w:r>
        <w:rPr>
          <w:rFonts w:hint="cs"/>
          <w:rtl/>
        </w:rPr>
        <w:t>ً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أوصيت به في مالي ولا يخالف فيه أمري من قريب ولا بعيد.</w:t>
      </w:r>
    </w:p>
    <w:p w:rsidR="00195052" w:rsidRDefault="00195052" w:rsidP="00744D5E">
      <w:pPr>
        <w:pStyle w:val="libNormal"/>
        <w:rPr>
          <w:rtl/>
        </w:rPr>
      </w:pP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>ا بعد فإن ولائ</w:t>
      </w:r>
      <w:r>
        <w:rPr>
          <w:rFonts w:hint="cs"/>
          <w:rtl/>
        </w:rPr>
        <w:t>د</w:t>
      </w:r>
      <w:r>
        <w:rPr>
          <w:rtl/>
        </w:rPr>
        <w:t>ي اللات</w:t>
      </w:r>
      <w:r>
        <w:rPr>
          <w:rFonts w:hint="cs"/>
          <w:rtl/>
        </w:rPr>
        <w:t>ي</w:t>
      </w:r>
      <w:r>
        <w:rPr>
          <w:rtl/>
        </w:rPr>
        <w:t xml:space="preserve"> أطوف عليهن</w:t>
      </w:r>
      <w:r>
        <w:rPr>
          <w:rFonts w:hint="cs"/>
          <w:rtl/>
        </w:rPr>
        <w:t>ّ</w:t>
      </w:r>
      <w:r>
        <w:rPr>
          <w:rtl/>
        </w:rPr>
        <w:t xml:space="preserve"> السبع عشرة منهن</w:t>
      </w:r>
      <w:r>
        <w:rPr>
          <w:rFonts w:hint="cs"/>
          <w:rtl/>
        </w:rPr>
        <w:t>ّ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مهات أولاد أحياء معهن</w:t>
      </w:r>
      <w:r>
        <w:rPr>
          <w:rFonts w:hint="cs"/>
          <w:rtl/>
        </w:rPr>
        <w:t>ّ</w:t>
      </w:r>
      <w:r>
        <w:rPr>
          <w:rtl/>
        </w:rPr>
        <w:t xml:space="preserve"> أولادهن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ومنهن</w:t>
      </w:r>
      <w:r>
        <w:rPr>
          <w:rFonts w:hint="cs"/>
          <w:rtl/>
        </w:rPr>
        <w:t>ّ</w:t>
      </w:r>
      <w:r>
        <w:rPr>
          <w:rtl/>
        </w:rPr>
        <w:t xml:space="preserve"> حبال</w:t>
      </w:r>
      <w:r>
        <w:rPr>
          <w:rFonts w:hint="cs"/>
          <w:rtl/>
        </w:rPr>
        <w:t>ى</w:t>
      </w:r>
      <w:r w:rsidR="005F2F00">
        <w:rPr>
          <w:rtl/>
        </w:rPr>
        <w:t>،</w:t>
      </w:r>
      <w:r>
        <w:rPr>
          <w:rtl/>
        </w:rPr>
        <w:t xml:space="preserve"> ومنهن</w:t>
      </w:r>
      <w:r>
        <w:rPr>
          <w:rFonts w:hint="cs"/>
          <w:rtl/>
        </w:rPr>
        <w:t>ّ</w:t>
      </w:r>
      <w:r>
        <w:rPr>
          <w:rtl/>
        </w:rPr>
        <w:t xml:space="preserve"> من لا ولد له</w:t>
      </w:r>
      <w:r w:rsidR="005F2F00">
        <w:rPr>
          <w:rtl/>
        </w:rPr>
        <w:t>،</w:t>
      </w:r>
      <w:r>
        <w:rPr>
          <w:rtl/>
        </w:rPr>
        <w:t xml:space="preserve"> فقضائي فيهن</w:t>
      </w:r>
      <w:r>
        <w:rPr>
          <w:rFonts w:hint="cs"/>
          <w:rtl/>
        </w:rPr>
        <w:t>ّ</w:t>
      </w:r>
      <w:r>
        <w:rPr>
          <w:rtl/>
        </w:rPr>
        <w:t xml:space="preserve"> إن حدث بى حدث أن</w:t>
      </w:r>
      <w:r>
        <w:rPr>
          <w:rFonts w:hint="cs"/>
          <w:rtl/>
        </w:rPr>
        <w:t>ّ</w:t>
      </w:r>
      <w:r>
        <w:rPr>
          <w:rtl/>
        </w:rPr>
        <w:t xml:space="preserve"> من كان منهن</w:t>
      </w:r>
      <w:r>
        <w:rPr>
          <w:rFonts w:hint="cs"/>
          <w:rtl/>
        </w:rPr>
        <w:t>ّ</w:t>
      </w:r>
      <w:r>
        <w:rPr>
          <w:rtl/>
        </w:rPr>
        <w:t xml:space="preserve"> ليس لها ولد وليست بحبلى فهي عتيق لوجه الله</w:t>
      </w:r>
      <w:r w:rsidR="005F2F00">
        <w:rPr>
          <w:rtl/>
        </w:rPr>
        <w:t>،</w:t>
      </w:r>
      <w:r>
        <w:rPr>
          <w:rtl/>
        </w:rPr>
        <w:t xml:space="preserve"> ليس لأحد عليهن</w:t>
      </w:r>
      <w:r>
        <w:rPr>
          <w:rFonts w:hint="cs"/>
          <w:rtl/>
        </w:rPr>
        <w:t>ّ</w:t>
      </w:r>
      <w:r>
        <w:rPr>
          <w:rtl/>
        </w:rPr>
        <w:t xml:space="preserve"> سبيل</w:t>
      </w:r>
      <w:r w:rsidR="005F2F00">
        <w:rPr>
          <w:rtl/>
        </w:rPr>
        <w:t>،</w:t>
      </w:r>
      <w:r>
        <w:rPr>
          <w:rtl/>
        </w:rPr>
        <w:t xml:space="preserve"> ومن كان منهن</w:t>
      </w:r>
      <w:r>
        <w:rPr>
          <w:rFonts w:hint="cs"/>
          <w:rtl/>
        </w:rPr>
        <w:t>ّ</w:t>
      </w:r>
      <w:r>
        <w:rPr>
          <w:rtl/>
        </w:rPr>
        <w:t xml:space="preserve"> لها ولد أو هي حبلى فتمسك على ولدها وهي من حظ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مات ولدها وهي حي</w:t>
      </w:r>
      <w:r>
        <w:rPr>
          <w:rFonts w:hint="cs"/>
          <w:rtl/>
        </w:rPr>
        <w:t>ّ</w:t>
      </w:r>
      <w:r>
        <w:rPr>
          <w:rtl/>
        </w:rPr>
        <w:t>ة فهي عتيق ليس لأحد عليها سبيل</w:t>
      </w:r>
      <w:r w:rsidR="005F2F00">
        <w:rPr>
          <w:rtl/>
        </w:rPr>
        <w:t>،</w:t>
      </w:r>
      <w:r>
        <w:rPr>
          <w:rtl/>
        </w:rPr>
        <w:t xml:space="preserve"> هذا ما قضى به على في ماله الغد من يوم قدم مسكن</w:t>
      </w:r>
      <w:r w:rsidR="005F2F00">
        <w:rPr>
          <w:rtl/>
        </w:rPr>
        <w:t>،</w:t>
      </w:r>
      <w:r>
        <w:rPr>
          <w:rtl/>
        </w:rPr>
        <w:t xml:space="preserve"> شهد أبو شمر بن أبرهة</w:t>
      </w:r>
      <w:r w:rsidR="005F2F00">
        <w:rPr>
          <w:rtl/>
        </w:rPr>
        <w:t>،</w:t>
      </w:r>
      <w:r>
        <w:rPr>
          <w:rtl/>
        </w:rPr>
        <w:t xml:space="preserve"> وصعصعة بن صوحان</w:t>
      </w:r>
      <w:r w:rsidR="005F2F00">
        <w:rPr>
          <w:rtl/>
        </w:rPr>
        <w:t>،</w:t>
      </w:r>
      <w:r>
        <w:rPr>
          <w:rtl/>
        </w:rPr>
        <w:t xml:space="preserve"> وسعيد بن قيس </w:t>
      </w:r>
      <w:r w:rsidRPr="00A87799">
        <w:rPr>
          <w:rStyle w:val="libFootnotenumChar"/>
          <w:rtl/>
        </w:rPr>
        <w:t>(</w:t>
      </w:r>
      <w:r w:rsidR="00744D5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وهياج بن أبي الهياج وكتب علي بن أبي طالب بيده لعشر خلون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744D5E">
      <w:pPr>
        <w:pStyle w:val="libFootnote0"/>
        <w:rPr>
          <w:rtl/>
        </w:rPr>
      </w:pPr>
      <w:r w:rsidRPr="00055ECE">
        <w:rPr>
          <w:rtl/>
        </w:rPr>
        <w:t>(</w:t>
      </w:r>
      <w:r w:rsidR="00744D5E">
        <w:rPr>
          <w:rFonts w:hint="cs"/>
          <w:rtl/>
        </w:rPr>
        <w:t>1</w:t>
      </w:r>
      <w:r w:rsidRPr="00055ECE">
        <w:rPr>
          <w:rtl/>
        </w:rPr>
        <w:t>) مسكن بكسر الكاف</w:t>
      </w:r>
      <w:r w:rsidR="005F2F00">
        <w:rPr>
          <w:rtl/>
        </w:rPr>
        <w:t>:</w:t>
      </w:r>
      <w:r w:rsidRPr="00055ECE">
        <w:rPr>
          <w:rtl/>
        </w:rPr>
        <w:t xml:space="preserve"> </w:t>
      </w:r>
      <w:r w:rsidRPr="00744D5E">
        <w:rPr>
          <w:rtl/>
        </w:rPr>
        <w:t>موضع بالكوفة. ( الصحاح</w:t>
      </w:r>
      <w:r w:rsidR="005F2F00" w:rsidRPr="00744D5E">
        <w:rPr>
          <w:rtl/>
        </w:rPr>
        <w:t xml:space="preserve"> - </w:t>
      </w:r>
      <w:r w:rsidRPr="00744D5E">
        <w:rPr>
          <w:rtl/>
        </w:rPr>
        <w:t>سكن</w:t>
      </w:r>
      <w:r w:rsidR="005F2F00" w:rsidRPr="00744D5E">
        <w:rPr>
          <w:rtl/>
        </w:rPr>
        <w:t xml:space="preserve"> - </w:t>
      </w:r>
      <w:r w:rsidRPr="00744D5E">
        <w:rPr>
          <w:rtl/>
        </w:rPr>
        <w:t>5</w:t>
      </w:r>
      <w:r w:rsidR="005F2F00" w:rsidRPr="00744D5E">
        <w:rPr>
          <w:rtl/>
        </w:rPr>
        <w:t>:</w:t>
      </w:r>
      <w:r w:rsidRPr="00744D5E">
        <w:rPr>
          <w:rtl/>
        </w:rPr>
        <w:t xml:space="preserve"> 2136 ).</w:t>
      </w:r>
    </w:p>
    <w:p w:rsidR="00195052" w:rsidRPr="00055ECE" w:rsidRDefault="00195052" w:rsidP="00744D5E">
      <w:pPr>
        <w:pStyle w:val="libFootnote0"/>
        <w:rPr>
          <w:rtl/>
        </w:rPr>
      </w:pPr>
      <w:r w:rsidRPr="00055ECE">
        <w:rPr>
          <w:rtl/>
        </w:rPr>
        <w:t>(</w:t>
      </w:r>
      <w:r w:rsidR="00744D5E">
        <w:rPr>
          <w:rFonts w:hint="cs"/>
          <w:rtl/>
        </w:rPr>
        <w:t>2</w:t>
      </w:r>
      <w:r w:rsidRPr="00055ECE">
        <w:rPr>
          <w:rtl/>
        </w:rPr>
        <w:t>) في الكافي</w:t>
      </w:r>
      <w:r w:rsidR="005F2F00">
        <w:rPr>
          <w:rtl/>
        </w:rPr>
        <w:t>:</w:t>
      </w:r>
      <w:r w:rsidRPr="00055ECE">
        <w:rPr>
          <w:rtl/>
        </w:rPr>
        <w:t xml:space="preserve"> يزيد بن </w:t>
      </w:r>
      <w:r w:rsidRPr="00744D5E">
        <w:rPr>
          <w:rtl/>
        </w:rPr>
        <w:t>قيس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20E4E">
      <w:pPr>
        <w:pStyle w:val="libNormal0"/>
        <w:rPr>
          <w:rtl/>
        </w:rPr>
      </w:pPr>
      <w:r>
        <w:rPr>
          <w:rtl/>
        </w:rPr>
        <w:lastRenderedPageBreak/>
        <w:t xml:space="preserve">من جمادى الأولى سنة تسع </w:t>
      </w:r>
      <w:r w:rsidRPr="00A87799">
        <w:rPr>
          <w:rStyle w:val="libFootnotenumChar"/>
          <w:rtl/>
        </w:rPr>
        <w:t>(</w:t>
      </w:r>
      <w:r w:rsidR="00220E4E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وثلاثين.</w:t>
      </w:r>
    </w:p>
    <w:p w:rsidR="00195052" w:rsidRDefault="00195052" w:rsidP="00220E4E">
      <w:pPr>
        <w:pStyle w:val="libNormal"/>
        <w:rPr>
          <w:rtl/>
        </w:rPr>
      </w:pPr>
      <w:r>
        <w:rPr>
          <w:rtl/>
        </w:rPr>
        <w:t>ورواه الكليني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صفوان بن يحيى نحوه </w:t>
      </w:r>
      <w:r w:rsidRPr="00A87799">
        <w:rPr>
          <w:rStyle w:val="libFootnotenumChar"/>
          <w:rtl/>
        </w:rPr>
        <w:t>(</w:t>
      </w:r>
      <w:r w:rsidR="00220E4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20E4E">
      <w:pPr>
        <w:pStyle w:val="libNormal"/>
        <w:rPr>
          <w:rtl/>
        </w:rPr>
      </w:pPr>
      <w:r w:rsidRPr="00C75CD5">
        <w:rPr>
          <w:rStyle w:val="libNormalChar"/>
          <w:rtl/>
        </w:rPr>
        <w:t>[ 24427 ]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وبإسناده عن محمّد بن علي ابن محبوب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5F2F00">
        <w:rPr>
          <w:rtl/>
        </w:rPr>
        <w:t>:</w:t>
      </w:r>
      <w:r>
        <w:rPr>
          <w:rtl/>
        </w:rPr>
        <w:t xml:space="preserve"> أوصى أبو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بهذه الصدقة</w:t>
      </w:r>
      <w:r w:rsidR="005F2F00">
        <w:rPr>
          <w:rtl/>
        </w:rPr>
        <w:t>:</w:t>
      </w:r>
      <w:r>
        <w:rPr>
          <w:rtl/>
        </w:rPr>
        <w:t xml:space="preserve"> هذا ما تصد</w:t>
      </w:r>
      <w:r>
        <w:rPr>
          <w:rFonts w:hint="cs"/>
          <w:rtl/>
        </w:rPr>
        <w:t>ّ</w:t>
      </w:r>
      <w:r>
        <w:rPr>
          <w:rtl/>
        </w:rPr>
        <w:t xml:space="preserve">ق به موسى بن جعفر </w:t>
      </w:r>
      <w:r w:rsidRPr="00A87799">
        <w:rPr>
          <w:rStyle w:val="libFootnotenumChar"/>
          <w:rtl/>
        </w:rPr>
        <w:t>(</w:t>
      </w:r>
      <w:r w:rsidR="00220E4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تصدق بأرضه في مكان كذا وكذا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5F2F00">
        <w:rPr>
          <w:rtl/>
        </w:rPr>
        <w:t>،</w:t>
      </w:r>
      <w:r>
        <w:rPr>
          <w:rtl/>
        </w:rPr>
        <w:t xml:space="preserve"> وحد الأرض كذا وكذا</w:t>
      </w:r>
      <w:r w:rsidR="005F2F00">
        <w:rPr>
          <w:rtl/>
        </w:rPr>
        <w:t>،</w:t>
      </w:r>
      <w:r>
        <w:rPr>
          <w:rtl/>
        </w:rPr>
        <w:t xml:space="preserve"> تصدق بها كلها ونخلها وأرضها وقناتها وماءها وأرحابها </w:t>
      </w:r>
      <w:r w:rsidRPr="00A87799">
        <w:rPr>
          <w:rStyle w:val="libFootnotenumChar"/>
          <w:rtl/>
        </w:rPr>
        <w:t>(</w:t>
      </w:r>
      <w:r w:rsidR="00220E4E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وحقوقها وشربها من الماء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 xml:space="preserve"> هو لها في مرفع أو مظهر </w:t>
      </w:r>
      <w:r w:rsidRPr="00A87799">
        <w:rPr>
          <w:rStyle w:val="libFootnotenumChar"/>
          <w:rtl/>
        </w:rPr>
        <w:t>(</w:t>
      </w:r>
      <w:r w:rsidR="00220E4E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أو عرض أو طول أو مرفق أو ساحة أو أسقية أو متشعب أو مسيل أو عامر أو غامر تصد</w:t>
      </w:r>
      <w:r>
        <w:rPr>
          <w:rFonts w:hint="cs"/>
          <w:rtl/>
        </w:rPr>
        <w:t>ّ</w:t>
      </w:r>
      <w:r>
        <w:rPr>
          <w:rtl/>
        </w:rPr>
        <w:t>ق بجميع حقوقه من ذلك على ولد صلبه من الرجال والنساء يقسم و</w:t>
      </w:r>
      <w:r>
        <w:rPr>
          <w:rFonts w:hint="cs"/>
          <w:rtl/>
        </w:rPr>
        <w:t>إ</w:t>
      </w:r>
      <w:r>
        <w:rPr>
          <w:rtl/>
        </w:rPr>
        <w:t>ليها ما أخرج الله عزّ وجّل من غل</w:t>
      </w:r>
      <w:r>
        <w:rPr>
          <w:rFonts w:hint="cs"/>
          <w:rtl/>
        </w:rPr>
        <w:t>ّ</w:t>
      </w:r>
      <w:r>
        <w:rPr>
          <w:rtl/>
        </w:rPr>
        <w:t>تها بعد الذي يكفيها في عمارتها ومرافقها</w:t>
      </w:r>
      <w:r w:rsidR="005F2F00">
        <w:rPr>
          <w:rtl/>
        </w:rPr>
        <w:t>،</w:t>
      </w:r>
      <w:r>
        <w:rPr>
          <w:rtl/>
        </w:rPr>
        <w:t xml:space="preserve"> وبعد ثلاثين عذقا</w:t>
      </w:r>
      <w:r>
        <w:rPr>
          <w:rFonts w:hint="cs"/>
          <w:rtl/>
        </w:rPr>
        <w:t>ً</w:t>
      </w:r>
      <w:r>
        <w:rPr>
          <w:rtl/>
        </w:rPr>
        <w:t xml:space="preserve"> تقس</w:t>
      </w:r>
      <w:r>
        <w:rPr>
          <w:rFonts w:hint="cs"/>
          <w:rtl/>
        </w:rPr>
        <w:t>ّ</w:t>
      </w:r>
      <w:r>
        <w:rPr>
          <w:rtl/>
        </w:rPr>
        <w:t>م في مساكين القرية بين ولد موسى للذكر مثل حظ الا</w:t>
      </w:r>
      <w:r>
        <w:rPr>
          <w:rFonts w:hint="cs"/>
          <w:rtl/>
        </w:rPr>
        <w:t>ُ</w:t>
      </w:r>
      <w:r>
        <w:rPr>
          <w:rtl/>
        </w:rPr>
        <w:t>نثيين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تزو</w:t>
      </w:r>
      <w:r>
        <w:rPr>
          <w:rFonts w:hint="cs"/>
          <w:rtl/>
        </w:rPr>
        <w:t>ّ</w:t>
      </w:r>
      <w:r>
        <w:rPr>
          <w:rtl/>
        </w:rPr>
        <w:t>جت امرأة من بنات موسى فلا حق</w:t>
      </w:r>
      <w:r>
        <w:rPr>
          <w:rFonts w:hint="cs"/>
          <w:rtl/>
        </w:rPr>
        <w:t>ّ</w:t>
      </w:r>
      <w:r>
        <w:rPr>
          <w:rtl/>
        </w:rPr>
        <w:t xml:space="preserve"> لها في هذه الصدقة حت</w:t>
      </w:r>
      <w:r>
        <w:rPr>
          <w:rFonts w:hint="cs"/>
          <w:rtl/>
        </w:rPr>
        <w:t>ّ</w:t>
      </w:r>
      <w:r>
        <w:rPr>
          <w:rtl/>
        </w:rPr>
        <w:t>ى ترجع إليها بغير زوج</w:t>
      </w:r>
      <w:r w:rsidR="005F2F0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رجعت كان لها مثل حظ</w:t>
      </w:r>
      <w:r>
        <w:rPr>
          <w:rFonts w:hint="cs"/>
          <w:rtl/>
        </w:rPr>
        <w:t>ّ</w:t>
      </w:r>
      <w:r>
        <w:rPr>
          <w:rtl/>
        </w:rPr>
        <w:t xml:space="preserve"> الت</w:t>
      </w:r>
      <w:r>
        <w:rPr>
          <w:rFonts w:hint="cs"/>
          <w:rtl/>
        </w:rPr>
        <w:t>ي</w:t>
      </w:r>
      <w:r>
        <w:rPr>
          <w:rtl/>
        </w:rPr>
        <w:t xml:space="preserve"> لم تزو</w:t>
      </w:r>
      <w:r>
        <w:rPr>
          <w:rFonts w:hint="cs"/>
          <w:rtl/>
        </w:rPr>
        <w:t>ّ</w:t>
      </w:r>
      <w:r>
        <w:rPr>
          <w:rtl/>
        </w:rPr>
        <w:t>ج من بنات موسى</w:t>
      </w:r>
      <w:r w:rsidR="005F2F00">
        <w:rPr>
          <w:rtl/>
        </w:rPr>
        <w:t>،</w:t>
      </w:r>
      <w:r>
        <w:rPr>
          <w:rtl/>
        </w:rPr>
        <w:t xml:space="preserve"> وإن من توف</w:t>
      </w:r>
      <w:r>
        <w:rPr>
          <w:rFonts w:hint="cs"/>
          <w:rtl/>
        </w:rPr>
        <w:t>ّ</w:t>
      </w:r>
      <w:r>
        <w:rPr>
          <w:rtl/>
        </w:rPr>
        <w:t>ي من ولد موسى وله ولد فولده على سهم أبيه للذكر مثل حظ</w:t>
      </w:r>
      <w:r>
        <w:rPr>
          <w:rFonts w:hint="cs"/>
          <w:rtl/>
        </w:rPr>
        <w:t>ّ</w:t>
      </w:r>
      <w:r>
        <w:rPr>
          <w:rtl/>
        </w:rPr>
        <w:t xml:space="preserve"> الا</w:t>
      </w:r>
      <w:r>
        <w:rPr>
          <w:rFonts w:hint="cs"/>
          <w:rtl/>
        </w:rPr>
        <w:t>ُ</w:t>
      </w:r>
      <w:r>
        <w:rPr>
          <w:rtl/>
        </w:rPr>
        <w:t>نثيين مثل ما شرط موسى بين ولده من صلبه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220E4E">
      <w:pPr>
        <w:pStyle w:val="libFootnote0"/>
        <w:rPr>
          <w:rtl/>
        </w:rPr>
      </w:pPr>
      <w:r w:rsidRPr="00055ECE">
        <w:rPr>
          <w:rtl/>
        </w:rPr>
        <w:t>(</w:t>
      </w:r>
      <w:r w:rsidR="00220E4E">
        <w:rPr>
          <w:rFonts w:hint="cs"/>
          <w:rtl/>
        </w:rPr>
        <w:t>1</w:t>
      </w:r>
      <w:r w:rsidRPr="00055ECE">
        <w:rPr>
          <w:rtl/>
        </w:rPr>
        <w:t>) في نسخة</w:t>
      </w:r>
      <w:r w:rsidR="005F2F00">
        <w:rPr>
          <w:rtl/>
        </w:rPr>
        <w:t>:</w:t>
      </w:r>
      <w:r w:rsidRPr="00055ECE">
        <w:rPr>
          <w:rtl/>
        </w:rPr>
        <w:t xml:space="preserve"> </w:t>
      </w:r>
      <w:r w:rsidRPr="00220E4E">
        <w:rPr>
          <w:rtl/>
        </w:rPr>
        <w:t>سبع ( هامش المخطوط ) وكذلك</w:t>
      </w:r>
      <w:r w:rsidRPr="00055ECE">
        <w:rPr>
          <w:rtl/>
        </w:rPr>
        <w:t xml:space="preserve"> المصدر والكافي</w:t>
      </w:r>
      <w:r>
        <w:rPr>
          <w:rtl/>
        </w:rPr>
        <w:t>.</w:t>
      </w:r>
    </w:p>
    <w:p w:rsidR="00195052" w:rsidRPr="00055ECE" w:rsidRDefault="00195052" w:rsidP="00220E4E">
      <w:pPr>
        <w:pStyle w:val="libFootnote0"/>
        <w:rPr>
          <w:rtl/>
        </w:rPr>
      </w:pPr>
      <w:r w:rsidRPr="00055ECE">
        <w:rPr>
          <w:rtl/>
        </w:rPr>
        <w:t>(</w:t>
      </w:r>
      <w:r w:rsidR="00220E4E">
        <w:rPr>
          <w:rFonts w:hint="cs"/>
          <w:rtl/>
        </w:rPr>
        <w:t>2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49</w:t>
      </w:r>
      <w:r>
        <w:rPr>
          <w:rtl/>
        </w:rPr>
        <w:t xml:space="preserve"> / </w:t>
      </w:r>
      <w:r w:rsidRPr="00055ECE">
        <w:rPr>
          <w:rtl/>
        </w:rPr>
        <w:t>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149 / 610.</w:t>
      </w:r>
    </w:p>
    <w:p w:rsidR="00195052" w:rsidRPr="00055ECE" w:rsidRDefault="00195052" w:rsidP="00220E4E">
      <w:pPr>
        <w:pStyle w:val="libFootnote0"/>
        <w:rPr>
          <w:rtl/>
        </w:rPr>
      </w:pPr>
      <w:r w:rsidRPr="00055ECE">
        <w:rPr>
          <w:rtl/>
        </w:rPr>
        <w:t>(</w:t>
      </w:r>
      <w:r w:rsidR="00220E4E">
        <w:rPr>
          <w:rFonts w:hint="cs"/>
          <w:rtl/>
        </w:rPr>
        <w:t>3</w:t>
      </w:r>
      <w:r w:rsidRPr="00055ECE">
        <w:rPr>
          <w:rtl/>
        </w:rPr>
        <w:t>) فلان</w:t>
      </w:r>
      <w:r w:rsidR="005F2F00">
        <w:rPr>
          <w:rtl/>
        </w:rPr>
        <w:t>:</w:t>
      </w:r>
      <w:r w:rsidRPr="00055ECE">
        <w:rPr>
          <w:rtl/>
        </w:rPr>
        <w:t xml:space="preserve"> نسخة بدل في </w:t>
      </w:r>
      <w:r w:rsidRPr="00220E4E">
        <w:rPr>
          <w:rtl/>
        </w:rPr>
        <w:t>جميع المواضع ( هامش المخطوط ).</w:t>
      </w:r>
      <w:r w:rsidRPr="00055ECE">
        <w:rPr>
          <w:rtl/>
        </w:rPr>
        <w:t xml:space="preserve"> </w:t>
      </w:r>
      <w:r>
        <w:rPr>
          <w:rFonts w:hint="cs"/>
          <w:rtl/>
        </w:rPr>
        <w:t>ا</w:t>
      </w:r>
      <w:r w:rsidRPr="00055ECE">
        <w:rPr>
          <w:rtl/>
        </w:rPr>
        <w:t>ي بدل اسم الامام</w:t>
      </w:r>
      <w:r>
        <w:rPr>
          <w:rtl/>
        </w:rPr>
        <w:t>.</w:t>
      </w:r>
    </w:p>
    <w:p w:rsidR="00195052" w:rsidRPr="00055ECE" w:rsidRDefault="00195052" w:rsidP="00220E4E">
      <w:pPr>
        <w:pStyle w:val="libFootnote0"/>
        <w:rPr>
          <w:rtl/>
        </w:rPr>
      </w:pPr>
      <w:r w:rsidRPr="00055ECE">
        <w:rPr>
          <w:rtl/>
        </w:rPr>
        <w:t>(</w:t>
      </w:r>
      <w:r w:rsidR="00220E4E">
        <w:rPr>
          <w:rFonts w:hint="cs"/>
          <w:rtl/>
        </w:rPr>
        <w:t>4</w:t>
      </w:r>
      <w:r w:rsidRPr="00055ECE">
        <w:rPr>
          <w:rtl/>
        </w:rPr>
        <w:t>) في المصدر</w:t>
      </w:r>
      <w:r w:rsidR="005F2F00">
        <w:rPr>
          <w:rtl/>
        </w:rPr>
        <w:t>:</w:t>
      </w:r>
      <w:r w:rsidRPr="00055ECE">
        <w:rPr>
          <w:rtl/>
        </w:rPr>
        <w:t xml:space="preserve"> وأرجائها</w:t>
      </w:r>
      <w:r>
        <w:rPr>
          <w:rtl/>
        </w:rPr>
        <w:t>.</w:t>
      </w:r>
    </w:p>
    <w:p w:rsidR="00195052" w:rsidRPr="00055ECE" w:rsidRDefault="00195052" w:rsidP="00220E4E">
      <w:pPr>
        <w:pStyle w:val="libFootnote0"/>
        <w:rPr>
          <w:rtl/>
        </w:rPr>
      </w:pPr>
      <w:r w:rsidRPr="00055ECE">
        <w:rPr>
          <w:rtl/>
        </w:rPr>
        <w:t>(</w:t>
      </w:r>
      <w:r w:rsidR="00220E4E">
        <w:rPr>
          <w:rFonts w:hint="cs"/>
          <w:rtl/>
        </w:rPr>
        <w:t>5</w:t>
      </w:r>
      <w:r w:rsidRPr="00055ECE">
        <w:rPr>
          <w:rtl/>
        </w:rPr>
        <w:t>) في نسخة</w:t>
      </w:r>
      <w:r w:rsidR="005F2F00">
        <w:rPr>
          <w:rtl/>
        </w:rPr>
        <w:t>:</w:t>
      </w:r>
      <w:r w:rsidRPr="00055ECE">
        <w:rPr>
          <w:rtl/>
        </w:rPr>
        <w:t xml:space="preserve"> موقع أو </w:t>
      </w:r>
      <w:r w:rsidRPr="00220E4E">
        <w:rPr>
          <w:rtl/>
        </w:rPr>
        <w:t>مطهر ( هامش المخطوط ) وفي</w:t>
      </w:r>
      <w:r w:rsidRPr="00055ECE">
        <w:rPr>
          <w:rtl/>
        </w:rPr>
        <w:t xml:space="preserve"> المصدر</w:t>
      </w:r>
      <w:r w:rsidR="005F2F00">
        <w:rPr>
          <w:rtl/>
        </w:rPr>
        <w:t>:</w:t>
      </w:r>
      <w:r w:rsidRPr="00055ECE">
        <w:rPr>
          <w:rtl/>
        </w:rPr>
        <w:t xml:space="preserve"> مرتفع أو مطمئن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توف</w:t>
      </w:r>
      <w:r>
        <w:rPr>
          <w:rFonts w:hint="cs"/>
          <w:rtl/>
        </w:rPr>
        <w:t>ّ</w:t>
      </w:r>
      <w:r>
        <w:rPr>
          <w:rtl/>
        </w:rPr>
        <w:t>ي من ولد موسى ولم يترك ولدا</w:t>
      </w:r>
      <w:r>
        <w:rPr>
          <w:rFonts w:hint="cs"/>
          <w:rtl/>
        </w:rPr>
        <w:t>ً</w:t>
      </w:r>
      <w:r>
        <w:rPr>
          <w:rtl/>
        </w:rPr>
        <w:t xml:space="preserve"> رد</w:t>
      </w:r>
      <w:r>
        <w:rPr>
          <w:rFonts w:hint="cs"/>
          <w:rtl/>
        </w:rPr>
        <w:t>ّ</w:t>
      </w:r>
      <w:r>
        <w:rPr>
          <w:rtl/>
        </w:rPr>
        <w:t xml:space="preserve"> حقه على أهل الصدقة</w:t>
      </w:r>
      <w:r w:rsidR="005F2F00">
        <w:rPr>
          <w:rtl/>
        </w:rPr>
        <w:t>،</w:t>
      </w:r>
      <w:r>
        <w:rPr>
          <w:rtl/>
        </w:rPr>
        <w:t xml:space="preserve"> وإنه ليس لولد بناتي في صدقتي هذه حق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 يكون آباؤهم من ولدي</w:t>
      </w:r>
      <w:r w:rsidR="005F2F00">
        <w:rPr>
          <w:rtl/>
        </w:rPr>
        <w:t>،</w:t>
      </w:r>
      <w:r>
        <w:rPr>
          <w:rtl/>
        </w:rPr>
        <w:t xml:space="preserve"> وليس لأحد في صدقتي مع ولدي وولد ولدي وأعقابهم ما بقي منهم </w:t>
      </w:r>
      <w:r>
        <w:rPr>
          <w:rFonts w:hint="cs"/>
          <w:rtl/>
        </w:rPr>
        <w:t>أ</w:t>
      </w:r>
      <w:r>
        <w:rPr>
          <w:rtl/>
        </w:rPr>
        <w:t>حد</w:t>
      </w:r>
      <w:r w:rsidR="005F2F00">
        <w:rPr>
          <w:rtl/>
        </w:rPr>
        <w:t>،</w:t>
      </w:r>
      <w:r>
        <w:rPr>
          <w:rtl/>
        </w:rPr>
        <w:t xml:space="preserve"> فإذا انقرضوا فلم يبق مهم واحد فصدقتي على ولد أبي من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 ما بقي منهم أحد على مثل ما شرطت بين ولدي وعقبي</w:t>
      </w:r>
      <w:r w:rsidR="005F2F00">
        <w:rPr>
          <w:rtl/>
        </w:rPr>
        <w:t>،</w:t>
      </w:r>
      <w:r>
        <w:rPr>
          <w:rtl/>
        </w:rPr>
        <w:t xml:space="preserve"> فإذا انقرض ولد أبي من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 فصدقتي على ولد أبي وأعقابهم ما بقي منهم أحد على مثل ما شرطت بين ولدي وعقبي</w:t>
      </w:r>
      <w:r w:rsidR="005F2F00">
        <w:rPr>
          <w:rtl/>
        </w:rPr>
        <w:t>،</w:t>
      </w:r>
      <w:r>
        <w:rPr>
          <w:rtl/>
        </w:rPr>
        <w:t xml:space="preserve"> فإذا انقرض ولد أبي ولم يبق منهم أحد فصدقتي على الأو</w:t>
      </w:r>
      <w:r>
        <w:rPr>
          <w:rFonts w:hint="cs"/>
          <w:rtl/>
        </w:rPr>
        <w:t>ّ</w:t>
      </w:r>
      <w:r>
        <w:rPr>
          <w:rtl/>
        </w:rPr>
        <w:t>ل فالأو</w:t>
      </w:r>
      <w:r>
        <w:rPr>
          <w:rFonts w:hint="cs"/>
          <w:rtl/>
        </w:rPr>
        <w:t>ّ</w:t>
      </w:r>
      <w:r>
        <w:rPr>
          <w:rtl/>
        </w:rPr>
        <w:t>ل حت</w:t>
      </w:r>
      <w:r>
        <w:rPr>
          <w:rFonts w:hint="cs"/>
          <w:rtl/>
        </w:rPr>
        <w:t>ّ</w:t>
      </w:r>
      <w:r>
        <w:rPr>
          <w:rtl/>
        </w:rPr>
        <w:t>ى يرثها الله الذي رزقها وهو خير الوارثين</w:t>
      </w:r>
      <w:r w:rsidR="005F2F00">
        <w:rPr>
          <w:rtl/>
        </w:rPr>
        <w:t>،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موسى بن جعفر بصدقته هذه وهو صحيح صدقة حبسا</w:t>
      </w:r>
      <w:r>
        <w:rPr>
          <w:rFonts w:hint="cs"/>
          <w:rtl/>
        </w:rPr>
        <w:t>ً</w:t>
      </w:r>
      <w:r>
        <w:rPr>
          <w:rtl/>
        </w:rPr>
        <w:t xml:space="preserve"> بت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بتلا</w:t>
      </w:r>
      <w:r>
        <w:rPr>
          <w:rFonts w:hint="cs"/>
          <w:rtl/>
        </w:rPr>
        <w:t>ً</w:t>
      </w:r>
      <w:r>
        <w:rPr>
          <w:rtl/>
        </w:rPr>
        <w:t xml:space="preserve"> مبتوتة</w:t>
      </w:r>
      <w:r>
        <w:rPr>
          <w:rFonts w:hint="cs"/>
          <w:rtl/>
        </w:rPr>
        <w:t>ً</w:t>
      </w:r>
      <w:r>
        <w:rPr>
          <w:rtl/>
        </w:rPr>
        <w:t xml:space="preserve"> لا رجعة فيها ولا رد</w:t>
      </w:r>
      <w:r>
        <w:rPr>
          <w:rFonts w:hint="cs"/>
          <w:rtl/>
        </w:rPr>
        <w:t>ّ</w:t>
      </w:r>
      <w:r>
        <w:rPr>
          <w:rtl/>
        </w:rPr>
        <w:t xml:space="preserve"> ابتغاء وجه الله والدار الآخرة</w:t>
      </w:r>
      <w:r w:rsidR="005F2F00">
        <w:rPr>
          <w:rtl/>
        </w:rPr>
        <w:t>،</w:t>
      </w:r>
      <w:r>
        <w:rPr>
          <w:rtl/>
        </w:rPr>
        <w:t xml:space="preserve"> لا يحل لمؤمن يؤمن بالله واليوم الآخر أن يبيعها ولا يبتاعها ولا يهبها ولا ينحلها ولا يغي</w:t>
      </w:r>
      <w:r>
        <w:rPr>
          <w:rFonts w:hint="cs"/>
          <w:rtl/>
        </w:rPr>
        <w:t>ّ</w:t>
      </w:r>
      <w:r>
        <w:rPr>
          <w:rtl/>
        </w:rPr>
        <w:t>ر شيئا</w:t>
      </w:r>
      <w:r>
        <w:rPr>
          <w:rFonts w:hint="cs"/>
          <w:rtl/>
        </w:rPr>
        <w:t>ً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وصفته عليها حت</w:t>
      </w:r>
      <w:r>
        <w:rPr>
          <w:rFonts w:hint="cs"/>
          <w:rtl/>
        </w:rPr>
        <w:t>ّ</w:t>
      </w:r>
      <w:r>
        <w:rPr>
          <w:rtl/>
        </w:rPr>
        <w:t>ى يرث الله الأرض ومن عليها</w:t>
      </w:r>
      <w:r w:rsidR="005F2F00">
        <w:rPr>
          <w:rtl/>
        </w:rPr>
        <w:t>،</w:t>
      </w:r>
      <w:r>
        <w:rPr>
          <w:rtl/>
        </w:rPr>
        <w:t xml:space="preserve"> وجعل صدقته هذه إلى علي وإبراهيم</w:t>
      </w:r>
      <w:r w:rsidR="005F2F00">
        <w:rPr>
          <w:rtl/>
        </w:rPr>
        <w:t>،</w:t>
      </w:r>
      <w:r>
        <w:rPr>
          <w:rtl/>
        </w:rPr>
        <w:t xml:space="preserve"> فإذا انقرض أحدهما دخل القاسم مع الباقي فإذا انقرض أحدهما دخل إسماعيل مع الباقي منهما</w:t>
      </w:r>
      <w:r w:rsidR="005F2F00">
        <w:rPr>
          <w:rtl/>
        </w:rPr>
        <w:t>،</w:t>
      </w:r>
      <w:r>
        <w:rPr>
          <w:rtl/>
        </w:rPr>
        <w:t xml:space="preserve"> فإذا انقرض أحدهما دخل العباس مع الباقي</w:t>
      </w:r>
      <w:r w:rsidR="005F2F00">
        <w:rPr>
          <w:rtl/>
        </w:rPr>
        <w:t>،</w:t>
      </w:r>
      <w:r>
        <w:rPr>
          <w:rtl/>
        </w:rPr>
        <w:t xml:space="preserve"> فإذا انقرض أحدهما دخل الأكبر من ولدي مع الباقي</w:t>
      </w:r>
      <w:r w:rsidR="005F2F00">
        <w:rPr>
          <w:rtl/>
        </w:rPr>
        <w:t>،</w:t>
      </w:r>
      <w:r>
        <w:rPr>
          <w:rtl/>
        </w:rPr>
        <w:t xml:space="preserve"> وإن لم يبق من ولدي </w:t>
      </w:r>
      <w:r w:rsidR="002652EC">
        <w:rPr>
          <w:rtl/>
        </w:rPr>
        <w:t xml:space="preserve">إلّا </w:t>
      </w:r>
      <w:r>
        <w:rPr>
          <w:rtl/>
        </w:rPr>
        <w:t>واحد فهو الذي يليه.</w:t>
      </w:r>
    </w:p>
    <w:p w:rsidR="00195052" w:rsidRDefault="00195052" w:rsidP="00F83F5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علي بن محبوب </w:t>
      </w:r>
      <w:r w:rsidRPr="00A87799">
        <w:rPr>
          <w:rStyle w:val="libFootnotenumChar"/>
          <w:rtl/>
        </w:rPr>
        <w:t>(</w:t>
      </w:r>
      <w:r w:rsidR="00F83F5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83F5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83F5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عن أبيه عن أحمد بن إدريس</w:t>
      </w:r>
      <w:r w:rsidR="005F2F00">
        <w:rPr>
          <w:rtl/>
        </w:rPr>
        <w:t>،</w:t>
      </w:r>
      <w:r>
        <w:rPr>
          <w:rtl/>
        </w:rPr>
        <w:t xml:space="preserve"> عن محمّد بن أبي الصهبان</w:t>
      </w:r>
      <w:r w:rsidR="005F2F00">
        <w:rPr>
          <w:rtl/>
        </w:rPr>
        <w:t>،</w:t>
      </w:r>
      <w:r>
        <w:rPr>
          <w:rtl/>
        </w:rPr>
        <w:t xml:space="preserve"> عن صفوان نحوه </w:t>
      </w:r>
      <w:r w:rsidRPr="00A87799">
        <w:rPr>
          <w:rStyle w:val="libFootnotenumChar"/>
          <w:rtl/>
        </w:rPr>
        <w:t>(</w:t>
      </w:r>
      <w:r w:rsidR="00F83F5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83F59">
      <w:pPr>
        <w:pStyle w:val="libNormal"/>
        <w:rPr>
          <w:rtl/>
        </w:rPr>
      </w:pPr>
      <w:r>
        <w:rPr>
          <w:rtl/>
        </w:rPr>
        <w:t>ورواه الكليني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A87799">
        <w:rPr>
          <w:rStyle w:val="libFootnotenumChar"/>
          <w:rtl/>
        </w:rPr>
        <w:t>(</w:t>
      </w:r>
      <w:r w:rsidR="00F83F5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F83F59">
      <w:pPr>
        <w:pStyle w:val="libFootnote0"/>
        <w:rPr>
          <w:rtl/>
        </w:rPr>
      </w:pPr>
      <w:r w:rsidRPr="00055ECE">
        <w:rPr>
          <w:rtl/>
        </w:rPr>
        <w:t>(</w:t>
      </w:r>
      <w:r w:rsidR="00F83F59">
        <w:rPr>
          <w:rFonts w:hint="cs"/>
          <w:rtl/>
        </w:rPr>
        <w:t>1</w:t>
      </w:r>
      <w:r w:rsidRPr="00055ECE">
        <w:rPr>
          <w:rtl/>
        </w:rPr>
        <w:t>) الفقيه 4</w:t>
      </w:r>
      <w:r w:rsidR="005F2F00">
        <w:rPr>
          <w:rtl/>
        </w:rPr>
        <w:t>:</w:t>
      </w:r>
      <w:r w:rsidRPr="00055ECE">
        <w:rPr>
          <w:rtl/>
        </w:rPr>
        <w:t xml:space="preserve"> 184</w:t>
      </w:r>
      <w:r>
        <w:rPr>
          <w:rtl/>
        </w:rPr>
        <w:t xml:space="preserve"> / </w:t>
      </w:r>
      <w:r w:rsidRPr="00055ECE">
        <w:rPr>
          <w:rtl/>
        </w:rPr>
        <w:t>647</w:t>
      </w:r>
      <w:r>
        <w:rPr>
          <w:rtl/>
        </w:rPr>
        <w:t>.</w:t>
      </w:r>
    </w:p>
    <w:p w:rsidR="00195052" w:rsidRPr="00F83F59" w:rsidRDefault="00195052" w:rsidP="00F83F59">
      <w:pPr>
        <w:pStyle w:val="libFootnote0"/>
        <w:rPr>
          <w:rtl/>
        </w:rPr>
      </w:pPr>
      <w:r w:rsidRPr="00055ECE">
        <w:rPr>
          <w:rtl/>
        </w:rPr>
        <w:t>(</w:t>
      </w:r>
      <w:r w:rsidR="00F83F59">
        <w:rPr>
          <w:rFonts w:hint="cs"/>
          <w:rtl/>
        </w:rPr>
        <w:t>2</w:t>
      </w:r>
      <w:r w:rsidRPr="00055ECE">
        <w:rPr>
          <w:rtl/>
        </w:rPr>
        <w:t>) في عيون ال</w:t>
      </w:r>
      <w:r>
        <w:rPr>
          <w:rFonts w:hint="cs"/>
          <w:rtl/>
        </w:rPr>
        <w:t>أ</w:t>
      </w:r>
      <w:r w:rsidRPr="00055ECE">
        <w:rPr>
          <w:rtl/>
        </w:rPr>
        <w:t xml:space="preserve">خبار مخالفة لما في </w:t>
      </w:r>
      <w:r w:rsidRPr="00F83F59">
        <w:rPr>
          <w:rtl/>
        </w:rPr>
        <w:t>التهذيب في مواضع كثيرة أكثرها لا يغير المعنى</w:t>
      </w:r>
      <w:r w:rsidRPr="00F83F59">
        <w:rPr>
          <w:rFonts w:hint="cs"/>
          <w:rtl/>
        </w:rPr>
        <w:t>ٰ</w:t>
      </w:r>
      <w:r w:rsidRPr="00F83F59">
        <w:rPr>
          <w:rtl/>
        </w:rPr>
        <w:t>. « منه قده ».</w:t>
      </w:r>
    </w:p>
    <w:p w:rsidR="00195052" w:rsidRPr="00F83F59" w:rsidRDefault="00195052" w:rsidP="00F83F59">
      <w:pPr>
        <w:pStyle w:val="libFootnote0"/>
        <w:rPr>
          <w:rtl/>
        </w:rPr>
      </w:pPr>
      <w:r w:rsidRPr="00F83F59">
        <w:rPr>
          <w:rtl/>
        </w:rPr>
        <w:t>(</w:t>
      </w:r>
      <w:r w:rsidR="00F83F59" w:rsidRPr="00F83F59">
        <w:rPr>
          <w:rFonts w:hint="cs"/>
          <w:rtl/>
        </w:rPr>
        <w:t>3</w:t>
      </w:r>
      <w:r w:rsidRPr="00F83F59">
        <w:rPr>
          <w:rtl/>
        </w:rPr>
        <w:t xml:space="preserve">) عيون أخبار الرضا </w:t>
      </w:r>
      <w:r w:rsidR="00BE5ACB" w:rsidRPr="00F83F59">
        <w:rPr>
          <w:rFonts w:hint="cs"/>
          <w:rtl/>
        </w:rPr>
        <w:t xml:space="preserve">( </w:t>
      </w:r>
      <w:r w:rsidR="00BE5ACB" w:rsidRPr="00F83F59">
        <w:rPr>
          <w:rStyle w:val="libFootnoteAlaemChar"/>
          <w:rFonts w:hint="cs"/>
          <w:rtl/>
        </w:rPr>
        <w:t xml:space="preserve">عليه‌السلام </w:t>
      </w:r>
      <w:r w:rsidR="00BE5ACB" w:rsidRPr="00F83F59">
        <w:rPr>
          <w:rFonts w:hint="cs"/>
          <w:rtl/>
        </w:rPr>
        <w:t xml:space="preserve">) </w:t>
      </w:r>
      <w:r w:rsidRPr="00F83F59">
        <w:rPr>
          <w:rtl/>
        </w:rPr>
        <w:t>1</w:t>
      </w:r>
      <w:r w:rsidR="005F2F00" w:rsidRPr="00F83F59">
        <w:rPr>
          <w:rtl/>
        </w:rPr>
        <w:t>:</w:t>
      </w:r>
      <w:r w:rsidRPr="00F83F59">
        <w:rPr>
          <w:rtl/>
        </w:rPr>
        <w:t xml:space="preserve"> 37 / 2.</w:t>
      </w:r>
    </w:p>
    <w:p w:rsidR="00195052" w:rsidRPr="00F83F59" w:rsidRDefault="00195052" w:rsidP="00F83F59">
      <w:pPr>
        <w:pStyle w:val="libFootnote0"/>
        <w:rPr>
          <w:rtl/>
        </w:rPr>
      </w:pPr>
      <w:r w:rsidRPr="00F83F59">
        <w:rPr>
          <w:rtl/>
        </w:rPr>
        <w:t>(</w:t>
      </w:r>
      <w:r w:rsidR="00F83F59" w:rsidRPr="00F83F59">
        <w:rPr>
          <w:rFonts w:hint="cs"/>
          <w:rtl/>
        </w:rPr>
        <w:t>4</w:t>
      </w:r>
      <w:r w:rsidRPr="00F83F59">
        <w:rPr>
          <w:rtl/>
        </w:rPr>
        <w:t>) في الكافي زيادة</w:t>
      </w:r>
      <w:r w:rsidR="005F2F00" w:rsidRPr="00F83F59">
        <w:rPr>
          <w:rtl/>
        </w:rPr>
        <w:t>:</w:t>
      </w:r>
      <w:r w:rsidRPr="00F83F59">
        <w:rPr>
          <w:rtl/>
        </w:rPr>
        <w:t xml:space="preserve"> عن صفوان ...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D5AE7">
      <w:pPr>
        <w:pStyle w:val="libNormal0"/>
        <w:rPr>
          <w:rtl/>
        </w:rPr>
      </w:pPr>
      <w:r>
        <w:rPr>
          <w:rtl/>
        </w:rPr>
        <w:lastRenderedPageBreak/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صفوان </w:t>
      </w:r>
      <w:r w:rsidRPr="00A87799">
        <w:rPr>
          <w:rStyle w:val="libFootnotenumChar"/>
          <w:rtl/>
        </w:rPr>
        <w:t>(</w:t>
      </w:r>
      <w:r w:rsidR="001D5AE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 بن يحيى نحوه </w:t>
      </w:r>
      <w:r w:rsidRPr="00A87799">
        <w:rPr>
          <w:rStyle w:val="libFootnotenumChar"/>
          <w:rtl/>
        </w:rPr>
        <w:t>(</w:t>
      </w:r>
      <w:r w:rsidR="001D5AE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[ 24428 ]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</w:t>
      </w:r>
      <w:r w:rsidR="005F2F00">
        <w:rPr>
          <w:rtl/>
        </w:rPr>
        <w:t>،</w:t>
      </w:r>
      <w:r>
        <w:rPr>
          <w:rtl/>
        </w:rPr>
        <w:t xml:space="preserve"> بإسناده عن ربعي بن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قال تصد</w:t>
      </w:r>
      <w:r>
        <w:rPr>
          <w:rFonts w:hint="cs"/>
          <w:rtl/>
        </w:rPr>
        <w:t>ّ</w:t>
      </w:r>
      <w:r>
        <w:rPr>
          <w:rtl/>
        </w:rPr>
        <w:t xml:space="preserve">ق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بداره في المدينة في بني زريق</w:t>
      </w:r>
      <w:r w:rsidR="005F2F00">
        <w:rPr>
          <w:rtl/>
        </w:rPr>
        <w:t>،</w:t>
      </w:r>
      <w:r>
        <w:rPr>
          <w:rtl/>
        </w:rPr>
        <w:t xml:space="preserve"> فكتب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بسم الله الرحمن الرحيم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هذا ما تصد</w:t>
      </w:r>
      <w:r>
        <w:rPr>
          <w:rFonts w:hint="cs"/>
          <w:rtl/>
        </w:rPr>
        <w:t>ّ</w:t>
      </w:r>
      <w:r>
        <w:rPr>
          <w:rtl/>
        </w:rPr>
        <w:t>ق به علي بن أبي طالب وهو حي</w:t>
      </w:r>
      <w:r>
        <w:rPr>
          <w:rFonts w:hint="cs"/>
          <w:rtl/>
        </w:rPr>
        <w:t>ُّ</w:t>
      </w:r>
      <w:r>
        <w:rPr>
          <w:rtl/>
        </w:rPr>
        <w:t xml:space="preserve"> سوي</w:t>
      </w:r>
      <w:r>
        <w:rPr>
          <w:rFonts w:hint="cs"/>
          <w:rtl/>
        </w:rPr>
        <w:t>ُّ</w:t>
      </w:r>
      <w:r>
        <w:rPr>
          <w:rtl/>
        </w:rPr>
        <w:t xml:space="preserve"> ... [ الحديث ].</w:t>
      </w:r>
    </w:p>
    <w:p w:rsidR="00195052" w:rsidRDefault="00195052" w:rsidP="001D5AE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أحكام الصدقة في الزكاة </w:t>
      </w:r>
      <w:r w:rsidRPr="00A87799">
        <w:rPr>
          <w:rStyle w:val="libFootnotenumChar"/>
          <w:rtl/>
        </w:rPr>
        <w:t>(</w:t>
      </w:r>
      <w:r w:rsidR="001D5AE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90" w:name="_Toc305076953"/>
            <w:bookmarkStart w:id="691" w:name="_Toc305081195"/>
            <w:bookmarkStart w:id="692" w:name="_Toc378449471"/>
            <w:bookmarkStart w:id="693" w:name="_Toc256948166"/>
            <w:r>
              <w:rPr>
                <w:rtl/>
              </w:rPr>
              <w:t>11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الرجوع في الوقف بعد القبض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Start w:id="694" w:name="_Toc305076954"/>
            <w:bookmarkStart w:id="695" w:name="_Toc305081196"/>
            <w:bookmarkEnd w:id="690"/>
            <w:bookmarkEnd w:id="69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 الصدقة بعده</w:t>
            </w:r>
            <w:bookmarkEnd w:id="692"/>
            <w:bookmarkEnd w:id="693"/>
            <w:bookmarkEnd w:id="694"/>
            <w:bookmarkEnd w:id="69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[ 24429 ]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موسى بن بكر</w:t>
      </w:r>
      <w:r w:rsidR="005F2F00">
        <w:rPr>
          <w:rtl/>
        </w:rPr>
        <w:t>،</w:t>
      </w:r>
      <w:r>
        <w:rPr>
          <w:rtl/>
        </w:rPr>
        <w:t xml:space="preserve"> عن الحكم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والدي تصدّق عليّ بدار</w:t>
      </w:r>
      <w:r w:rsidR="005F2F00">
        <w:rPr>
          <w:rtl/>
        </w:rPr>
        <w:t>،</w:t>
      </w:r>
      <w:r>
        <w:rPr>
          <w:rtl/>
        </w:rPr>
        <w:t xml:space="preserve"> ثم بدا له أن يرجع فيها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قضاتنا يقضون لي بها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نعم ما قضت به قضاتكم</w:t>
      </w:r>
      <w:r w:rsidR="005F2F00">
        <w:rPr>
          <w:rtl/>
        </w:rPr>
        <w:t>،</w:t>
      </w:r>
      <w:r>
        <w:rPr>
          <w:rtl/>
        </w:rPr>
        <w:t xml:space="preserve"> وبئس ما صنع والدك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الصدقة لله عزّ وجّل</w:t>
      </w:r>
      <w:r w:rsidR="005F2F00">
        <w:rPr>
          <w:rtl/>
        </w:rPr>
        <w:t>،</w:t>
      </w:r>
      <w:r>
        <w:rPr>
          <w:rtl/>
        </w:rPr>
        <w:t xml:space="preserve"> فما جعل لله عزّ وجّل فلا رجعة له فيه</w:t>
      </w:r>
      <w:r w:rsidR="005F2F00">
        <w:rPr>
          <w:rtl/>
        </w:rPr>
        <w:t>،</w:t>
      </w:r>
      <w:r>
        <w:rPr>
          <w:rtl/>
        </w:rPr>
        <w:t xml:space="preserve"> فإن أنت خاصمته فلا ترفع عليه صوتك</w:t>
      </w:r>
      <w:r w:rsidR="005F2F00">
        <w:rPr>
          <w:rtl/>
        </w:rPr>
        <w:t>،</w:t>
      </w:r>
      <w:r>
        <w:rPr>
          <w:rtl/>
        </w:rPr>
        <w:t xml:space="preserve"> وإن رفع صوته فاخفض أنت صوتك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فإنّه توفّي قال</w:t>
      </w:r>
      <w:r w:rsidR="005F2F00">
        <w:rPr>
          <w:rtl/>
        </w:rPr>
        <w:t>:</w:t>
      </w:r>
      <w:r>
        <w:rPr>
          <w:rtl/>
        </w:rPr>
        <w:t xml:space="preserve"> فأطب بها.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[ 24430 ]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محمّد بن الحسن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55ECE" w:rsidRDefault="00195052" w:rsidP="001D5AE7">
      <w:pPr>
        <w:pStyle w:val="libFootnote0"/>
        <w:rPr>
          <w:rtl/>
        </w:rPr>
      </w:pPr>
      <w:r w:rsidRPr="00055ECE">
        <w:rPr>
          <w:rtl/>
        </w:rPr>
        <w:t>(</w:t>
      </w:r>
      <w:r w:rsidR="001D5AE7">
        <w:rPr>
          <w:rFonts w:hint="cs"/>
          <w:rtl/>
        </w:rPr>
        <w:t>1</w:t>
      </w:r>
      <w:r w:rsidRPr="00055ECE">
        <w:rPr>
          <w:rtl/>
        </w:rPr>
        <w:t>) في الكافي زيادة</w:t>
      </w:r>
      <w:r w:rsidR="005F2F00">
        <w:rPr>
          <w:rtl/>
        </w:rPr>
        <w:t>:</w:t>
      </w:r>
      <w:r w:rsidRPr="00055ECE">
        <w:rPr>
          <w:rtl/>
        </w:rPr>
        <w:t xml:space="preserve"> وعلي بن إبراهيم</w:t>
      </w:r>
      <w:r w:rsidR="005F2F00">
        <w:rPr>
          <w:rtl/>
        </w:rPr>
        <w:t>،</w:t>
      </w:r>
      <w:r w:rsidRPr="00055ECE">
        <w:rPr>
          <w:rtl/>
        </w:rPr>
        <w:t xml:space="preserve"> عن أبيه</w:t>
      </w:r>
      <w:r w:rsidR="005F2F00">
        <w:rPr>
          <w:rtl/>
        </w:rPr>
        <w:t>،</w:t>
      </w:r>
      <w:r w:rsidRPr="00055ECE">
        <w:rPr>
          <w:rtl/>
        </w:rPr>
        <w:t xml:space="preserve"> عن صفوان</w:t>
      </w:r>
      <w:r>
        <w:rPr>
          <w:rtl/>
        </w:rPr>
        <w:t xml:space="preserve"> ..</w:t>
      </w:r>
      <w:r w:rsidRPr="00055ECE">
        <w:rPr>
          <w:rtl/>
        </w:rPr>
        <w:t>.</w:t>
      </w:r>
    </w:p>
    <w:p w:rsidR="00195052" w:rsidRPr="00055ECE" w:rsidRDefault="00195052" w:rsidP="001D5AE7">
      <w:pPr>
        <w:pStyle w:val="libFootnote0"/>
        <w:rPr>
          <w:rtl/>
        </w:rPr>
      </w:pPr>
      <w:r w:rsidRPr="00055ECE">
        <w:rPr>
          <w:rtl/>
        </w:rPr>
        <w:t>(</w:t>
      </w:r>
      <w:r w:rsidR="001D5AE7">
        <w:rPr>
          <w:rFonts w:hint="cs"/>
          <w:rtl/>
        </w:rPr>
        <w:t>2</w:t>
      </w:r>
      <w:r w:rsidRPr="00055ECE">
        <w:rPr>
          <w:rtl/>
        </w:rPr>
        <w:t>) الكافي 7</w:t>
      </w:r>
      <w:r w:rsidR="005F2F00">
        <w:rPr>
          <w:rtl/>
        </w:rPr>
        <w:t>:</w:t>
      </w:r>
      <w:r w:rsidRPr="00055ECE">
        <w:rPr>
          <w:rtl/>
        </w:rPr>
        <w:t xml:space="preserve"> 53</w:t>
      </w:r>
      <w:r>
        <w:rPr>
          <w:rtl/>
        </w:rPr>
        <w:t xml:space="preserve"> / </w:t>
      </w:r>
      <w:r w:rsidRPr="00055ECE">
        <w:rPr>
          <w:rtl/>
        </w:rPr>
        <w:t>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183 / 642.</w:t>
      </w:r>
    </w:p>
    <w:p w:rsidR="00195052" w:rsidRPr="00055ECE" w:rsidRDefault="00195052" w:rsidP="001D5AE7">
      <w:pPr>
        <w:pStyle w:val="libFootnote0"/>
        <w:rPr>
          <w:rtl/>
        </w:rPr>
      </w:pPr>
      <w:r w:rsidRPr="00055ECE">
        <w:rPr>
          <w:rtl/>
        </w:rPr>
        <w:t>(</w:t>
      </w:r>
      <w:r w:rsidR="001D5AE7">
        <w:rPr>
          <w:rFonts w:hint="cs"/>
          <w:rtl/>
        </w:rPr>
        <w:t>3</w:t>
      </w:r>
      <w:r w:rsidRPr="00055ECE">
        <w:rPr>
          <w:rtl/>
        </w:rPr>
        <w:t>) تقدم في أبواب الصدقة من كتاب الزكاة</w:t>
      </w:r>
      <w:r>
        <w:rPr>
          <w:rtl/>
        </w:rPr>
        <w:t>.</w:t>
      </w:r>
    </w:p>
    <w:p w:rsidR="00195052" w:rsidRDefault="00195052" w:rsidP="001D5AE7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1D5AE7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183 / 641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2 من الباب 36 من أبواب كيفية الحكم.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618.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عبدالله بن سنان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</w:t>
      </w:r>
      <w:r>
        <w:rPr>
          <w:rFonts w:hint="cs"/>
          <w:rtl/>
        </w:rPr>
        <w:t>ّ</w:t>
      </w:r>
      <w:r>
        <w:rPr>
          <w:rtl/>
        </w:rPr>
        <w:t>ق بالصدقة ثم</w:t>
      </w:r>
      <w:r>
        <w:rPr>
          <w:rFonts w:hint="cs"/>
          <w:rtl/>
        </w:rPr>
        <w:t>ّ</w:t>
      </w:r>
      <w:r>
        <w:rPr>
          <w:rtl/>
        </w:rPr>
        <w:t xml:space="preserve"> يعود في صدقته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مثل الذي يتصد</w:t>
      </w:r>
      <w:r>
        <w:rPr>
          <w:rFonts w:hint="cs"/>
          <w:rtl/>
        </w:rPr>
        <w:t>ّ</w:t>
      </w:r>
      <w:r>
        <w:rPr>
          <w:rtl/>
        </w:rPr>
        <w:t>ق بالصدقة ثم</w:t>
      </w:r>
      <w:r>
        <w:rPr>
          <w:rFonts w:hint="cs"/>
          <w:rtl/>
        </w:rPr>
        <w:t>ّ</w:t>
      </w:r>
      <w:r>
        <w:rPr>
          <w:rtl/>
        </w:rPr>
        <w:t xml:space="preserve"> يعود فيها مثل الذي يقيء </w:t>
      </w:r>
      <w:r>
        <w:rPr>
          <w:rFonts w:hint="cs"/>
          <w:rtl/>
        </w:rPr>
        <w:t xml:space="preserve">ثمّ </w:t>
      </w:r>
      <w:r>
        <w:rPr>
          <w:rtl/>
        </w:rPr>
        <w:t>يعود في قيئه.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تصد</w:t>
      </w:r>
      <w:r>
        <w:rPr>
          <w:rFonts w:hint="cs"/>
          <w:rtl/>
        </w:rPr>
        <w:t>ّ</w:t>
      </w:r>
      <w:r>
        <w:rPr>
          <w:rtl/>
        </w:rPr>
        <w:t>ق بصدقة ثم</w:t>
      </w:r>
      <w:r>
        <w:rPr>
          <w:rFonts w:hint="cs"/>
          <w:rtl/>
        </w:rPr>
        <w:t>ّ</w:t>
      </w:r>
      <w:r>
        <w:rPr>
          <w:rtl/>
        </w:rPr>
        <w:t xml:space="preserve"> رد</w:t>
      </w:r>
      <w:r>
        <w:rPr>
          <w:rFonts w:hint="cs"/>
          <w:rtl/>
        </w:rPr>
        <w:t>ّ</w:t>
      </w:r>
      <w:r>
        <w:rPr>
          <w:rtl/>
        </w:rPr>
        <w:t>ت عليه فلا يأكلها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لا شريك لله عزّ وجّل في شيء مم</w:t>
      </w:r>
      <w:r>
        <w:rPr>
          <w:rFonts w:hint="cs"/>
          <w:rtl/>
        </w:rPr>
        <w:t>ّ</w:t>
      </w:r>
      <w:r>
        <w:rPr>
          <w:rtl/>
        </w:rPr>
        <w:t>ا جعل له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بمنزلة العتاقة لا يصلح رد</w:t>
      </w:r>
      <w:r>
        <w:rPr>
          <w:rFonts w:hint="cs"/>
          <w:rtl/>
        </w:rPr>
        <w:t>ّ</w:t>
      </w:r>
      <w:r>
        <w:rPr>
          <w:rtl/>
        </w:rPr>
        <w:t>ها بعد ما يعتق.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ابن فهد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عدة الداعي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كما مر في الصدقة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عمرو بن عثمان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7A44BF">
      <w:pPr>
        <w:pStyle w:val="libNormal"/>
        <w:rPr>
          <w:rtl/>
        </w:rPr>
      </w:pPr>
      <w:r w:rsidRPr="00C75CD5">
        <w:rPr>
          <w:rStyle w:val="libNormalChar"/>
          <w:rtl/>
        </w:rPr>
        <w:t>[ 24432 ]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الحسين بن سعيد </w:t>
      </w:r>
      <w:r w:rsidRPr="00A87799">
        <w:rPr>
          <w:rStyle w:val="libFootnotenumChar"/>
          <w:rtl/>
        </w:rPr>
        <w:t>(</w:t>
      </w:r>
      <w:r w:rsidR="007A44B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مثل الذي يرجع في صدقته كالذي يرجع في قيئه.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[ 24433 ]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النضر بن سويد عن القاسم بن محمّد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152 / 622</w:t>
      </w:r>
      <w:r w:rsidR="005F2F00">
        <w:rPr>
          <w:rtl/>
        </w:rPr>
        <w:t>،</w:t>
      </w:r>
      <w:r>
        <w:rPr>
          <w:rtl/>
        </w:rPr>
        <w:t xml:space="preserve"> وأورده عن عدة الداعي في الحديث 2 من الباب 24 من أبواب الصدقة</w:t>
      </w:r>
      <w:r w:rsidR="005F2F00">
        <w:rPr>
          <w:rtl/>
        </w:rPr>
        <w:t>،</w:t>
      </w:r>
      <w:r>
        <w:rPr>
          <w:rtl/>
        </w:rPr>
        <w:t xml:space="preserve"> وعن المصدر في الحديث 1 من الباب 75 من أبواب العتق.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عدة الداعي</w:t>
      </w:r>
      <w:r w:rsidR="005F2F00">
        <w:rPr>
          <w:rtl/>
        </w:rPr>
        <w:t>:</w:t>
      </w:r>
      <w:r w:rsidRPr="00055ECE">
        <w:rPr>
          <w:rtl/>
        </w:rPr>
        <w:t xml:space="preserve"> 62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مر في الحديث 2 من الباب 24 من أبواب الصدقة</w:t>
      </w:r>
      <w:r>
        <w:rPr>
          <w:rtl/>
        </w:rPr>
        <w:t>.</w:t>
      </w:r>
      <w:r w:rsidRPr="00055ECE">
        <w:rPr>
          <w:rtl/>
        </w:rPr>
        <w:t xml:space="preserve"> ورواه في قرب ال</w:t>
      </w:r>
      <w:r>
        <w:rPr>
          <w:rFonts w:hint="cs"/>
          <w:rtl/>
        </w:rPr>
        <w:t>ا</w:t>
      </w:r>
      <w:r w:rsidRPr="00055ECE">
        <w:rPr>
          <w:rtl/>
        </w:rPr>
        <w:t>سناد باختلاف كما رواه في</w:t>
      </w:r>
      <w:r w:rsidRPr="007A44BF">
        <w:rPr>
          <w:rtl/>
        </w:rPr>
        <w:t xml:space="preserve"> المحاسن (252)</w:t>
      </w:r>
      <w:r w:rsidRPr="00055ECE">
        <w:rPr>
          <w:rtl/>
        </w:rPr>
        <w:t xml:space="preserve"> بسند آخر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(3) التهذيب 9</w:t>
      </w:r>
      <w:r w:rsidR="005F2F00">
        <w:rPr>
          <w:rtl/>
        </w:rPr>
        <w:t>:</w:t>
      </w:r>
      <w:r w:rsidRPr="00055ECE">
        <w:rPr>
          <w:rtl/>
        </w:rPr>
        <w:t xml:space="preserve"> 152</w:t>
      </w:r>
      <w:r>
        <w:rPr>
          <w:rtl/>
        </w:rPr>
        <w:t xml:space="preserve"> / </w:t>
      </w:r>
      <w:r w:rsidRPr="00055ECE">
        <w:rPr>
          <w:rtl/>
        </w:rPr>
        <w:t>623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155 / 635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109 / 419.</w:t>
      </w:r>
    </w:p>
    <w:p w:rsidR="00195052" w:rsidRPr="00055ECE" w:rsidRDefault="00195052" w:rsidP="007A44BF">
      <w:pPr>
        <w:pStyle w:val="libFootnote0"/>
        <w:rPr>
          <w:rtl/>
        </w:rPr>
      </w:pPr>
      <w:r w:rsidRPr="00055ECE">
        <w:rPr>
          <w:rtl/>
        </w:rPr>
        <w:t>(</w:t>
      </w:r>
      <w:r w:rsidR="007A44BF">
        <w:rPr>
          <w:rFonts w:hint="cs"/>
          <w:rtl/>
        </w:rPr>
        <w:t>4</w:t>
      </w:r>
      <w:r w:rsidRPr="00055ECE">
        <w:rPr>
          <w:rtl/>
        </w:rPr>
        <w:t>) في المصدرين زيادة</w:t>
      </w:r>
      <w:r w:rsidR="005F2F00">
        <w:rPr>
          <w:rtl/>
        </w:rPr>
        <w:t>:</w:t>
      </w:r>
      <w:r w:rsidRPr="00055ECE">
        <w:rPr>
          <w:rtl/>
        </w:rPr>
        <w:t xml:space="preserve"> عن ابن أبي عمير</w:t>
      </w:r>
      <w:r>
        <w:rPr>
          <w:rtl/>
        </w:rPr>
        <w:t xml:space="preserve"> ..</w:t>
      </w:r>
      <w:r w:rsidRPr="00055ECE"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155 / 634.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جرّاح المدائني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الرجل يرتد</w:t>
      </w:r>
      <w:r>
        <w:rPr>
          <w:rFonts w:hint="cs"/>
          <w:rtl/>
        </w:rPr>
        <w:t>ّ</w:t>
      </w:r>
      <w:r>
        <w:rPr>
          <w:rtl/>
        </w:rPr>
        <w:t xml:space="preserve"> في الصدقة قال</w:t>
      </w:r>
      <w:r w:rsidR="005F2F00">
        <w:rPr>
          <w:rtl/>
        </w:rPr>
        <w:t>:</w:t>
      </w:r>
      <w:r>
        <w:rPr>
          <w:rtl/>
        </w:rPr>
        <w:t xml:space="preserve"> كالذي يرتد</w:t>
      </w:r>
      <w:r>
        <w:rPr>
          <w:rFonts w:hint="cs"/>
          <w:rtl/>
        </w:rPr>
        <w:t>ّ</w:t>
      </w:r>
      <w:r>
        <w:rPr>
          <w:rtl/>
        </w:rPr>
        <w:t xml:space="preserve"> في قيئه.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علي بن إسماعيل</w:t>
      </w:r>
      <w:r w:rsidR="005F2F00">
        <w:rPr>
          <w:rtl/>
        </w:rPr>
        <w:t>،</w:t>
      </w:r>
      <w:r>
        <w:rPr>
          <w:rtl/>
        </w:rPr>
        <w:t xml:space="preserve"> عمن ذكره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يخرج الصدقة يريد أن يعطيها السائل فلا يجده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فليعطها غيره ولا يرد</w:t>
      </w:r>
      <w:r>
        <w:rPr>
          <w:rFonts w:hint="cs"/>
          <w:rtl/>
        </w:rPr>
        <w:t>ّ</w:t>
      </w:r>
      <w:r>
        <w:rPr>
          <w:rtl/>
        </w:rPr>
        <w:t>ها في ماله.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[ 24435 ]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يرجع في الصدقة إذا ابتغى بها وجه الله عزّ وجّل.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والصدوق كما مر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[ 24436 ]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</w:t>
      </w:r>
      <w:r>
        <w:rPr>
          <w:rFonts w:hint="cs"/>
          <w:rtl/>
        </w:rPr>
        <w:t>ّ</w:t>
      </w:r>
      <w:r>
        <w:rPr>
          <w:rtl/>
        </w:rPr>
        <w:t>ق على ولده وهم صغار بالجارية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تعجبه الجارية وهم صغار في عياله أترى أن يصيبها أو يقو</w:t>
      </w:r>
      <w:r>
        <w:rPr>
          <w:rFonts w:hint="cs"/>
          <w:rtl/>
        </w:rPr>
        <w:t>ّ</w:t>
      </w:r>
      <w:r>
        <w:rPr>
          <w:rtl/>
        </w:rPr>
        <w:t>مها قيمة عدل ويشهد بثمنها عليه أم يدع ذلك كل</w:t>
      </w:r>
      <w:r>
        <w:rPr>
          <w:rFonts w:hint="cs"/>
          <w:rtl/>
        </w:rPr>
        <w:t>ّ</w:t>
      </w:r>
      <w:r>
        <w:rPr>
          <w:rtl/>
        </w:rPr>
        <w:t>ه ولا يعرض لشيء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مها قيمة عدل ويحتسب بثمنها لهم على نفسه ويمس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647</w:t>
      </w:r>
      <w:r w:rsidR="005F2F00">
        <w:rPr>
          <w:rtl/>
        </w:rPr>
        <w:t>،</w:t>
      </w:r>
      <w:r>
        <w:rPr>
          <w:rtl/>
        </w:rPr>
        <w:t xml:space="preserve"> وأورده عن عدة الداعي في الحديث 3 من الباب 24 من أبواب الصدقة.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135 / 569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4 من أبواب الوقف</w:t>
      </w:r>
      <w:r w:rsidR="005F2F00">
        <w:rPr>
          <w:rtl/>
        </w:rPr>
        <w:t>،</w:t>
      </w:r>
      <w:r>
        <w:rPr>
          <w:rtl/>
        </w:rPr>
        <w:t xml:space="preserve"> وذيله في الحديث 2 من الباب 3</w:t>
      </w:r>
      <w:r w:rsidR="005F2F00">
        <w:rPr>
          <w:rtl/>
        </w:rPr>
        <w:t>،</w:t>
      </w:r>
      <w:r>
        <w:rPr>
          <w:rtl/>
        </w:rPr>
        <w:t xml:space="preserve"> وفي الحديث 2 من الباب 6 من أبواب الهبات.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الكافي 7</w:t>
      </w:r>
      <w:r w:rsidR="005F2F00">
        <w:rPr>
          <w:rtl/>
        </w:rPr>
        <w:t>:</w:t>
      </w:r>
      <w:r w:rsidRPr="00055ECE">
        <w:rPr>
          <w:rtl/>
        </w:rPr>
        <w:t xml:space="preserve"> 31</w:t>
      </w:r>
      <w:r>
        <w:rPr>
          <w:rtl/>
        </w:rPr>
        <w:t xml:space="preserve"> / </w:t>
      </w:r>
      <w:r w:rsidRPr="00055ECE">
        <w:rPr>
          <w:rtl/>
        </w:rPr>
        <w:t>7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مر</w:t>
      </w:r>
      <w:r>
        <w:rPr>
          <w:rFonts w:hint="cs"/>
          <w:rtl/>
        </w:rPr>
        <w:t>ّ</w:t>
      </w:r>
      <w:r w:rsidRPr="00055ECE">
        <w:rPr>
          <w:rtl/>
        </w:rPr>
        <w:t xml:space="preserve"> في الحديث 5 من الباب 4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10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5 من أبواب الهبات.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892E83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 xml:space="preserve"> </w:t>
      </w:r>
      <w:r w:rsidR="00195052" w:rsidRPr="00C75CD5">
        <w:rPr>
          <w:rStyle w:val="libNormalChar"/>
          <w:rtl/>
        </w:rPr>
        <w:t>[ 24437 ]</w:t>
      </w:r>
      <w:r w:rsidR="00195052"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 w:rsidR="00195052">
        <w:rPr>
          <w:rtl/>
        </w:rPr>
        <w:t>وعن عد</w:t>
      </w:r>
      <w:r w:rsidR="00195052">
        <w:rPr>
          <w:rFonts w:hint="cs"/>
          <w:rtl/>
        </w:rPr>
        <w:t>ّ</w:t>
      </w:r>
      <w:r w:rsidR="00195052">
        <w:rPr>
          <w:rtl/>
        </w:rPr>
        <w:t>ة من أصحابنا</w:t>
      </w:r>
      <w:r w:rsidR="005F2F00">
        <w:rPr>
          <w:rtl/>
        </w:rPr>
        <w:t>،</w:t>
      </w:r>
      <w:r w:rsidR="00195052">
        <w:rPr>
          <w:rtl/>
        </w:rPr>
        <w:t xml:space="preserve"> عن أحمد بن أبي عبد الله</w:t>
      </w:r>
      <w:r w:rsidR="005F2F00">
        <w:rPr>
          <w:rtl/>
        </w:rPr>
        <w:t>،</w:t>
      </w:r>
      <w:r w:rsidR="00195052">
        <w:rPr>
          <w:rtl/>
        </w:rPr>
        <w:t xml:space="preserve"> عن عثمان بن عيسى</w:t>
      </w:r>
      <w:r w:rsidR="005F2F00">
        <w:rPr>
          <w:rtl/>
        </w:rPr>
        <w:t>،</w:t>
      </w:r>
      <w:r w:rsidR="00195052">
        <w:rPr>
          <w:rtl/>
        </w:rPr>
        <w:t xml:space="preserve"> عن سماعة قال</w:t>
      </w:r>
      <w:r w:rsidR="005F2F00">
        <w:rPr>
          <w:rtl/>
        </w:rPr>
        <w:t>:</w:t>
      </w:r>
      <w:r w:rsidR="00195052"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عن رجل تصد</w:t>
      </w:r>
      <w:r w:rsidR="00195052">
        <w:rPr>
          <w:rFonts w:hint="cs"/>
          <w:rtl/>
        </w:rPr>
        <w:t>ّ</w:t>
      </w:r>
      <w:r w:rsidR="00195052">
        <w:rPr>
          <w:rtl/>
        </w:rPr>
        <w:t>ق بصدقة على حميم أيصلح له أن يرجع فيها</w:t>
      </w:r>
      <w:r w:rsidR="00195052">
        <w:rPr>
          <w:rFonts w:hint="cs"/>
          <w:rtl/>
        </w:rPr>
        <w:t xml:space="preserve"> </w:t>
      </w:r>
      <w:r w:rsidR="00195052">
        <w:rPr>
          <w:rtl/>
        </w:rPr>
        <w:t>؟ قال</w:t>
      </w:r>
      <w:r w:rsidR="005F2F00">
        <w:rPr>
          <w:rtl/>
        </w:rPr>
        <w:t>:</w:t>
      </w:r>
      <w:r w:rsidR="00195052">
        <w:rPr>
          <w:rtl/>
        </w:rPr>
        <w:t xml:space="preserve"> لا</w:t>
      </w:r>
      <w:r w:rsidR="005F2F00">
        <w:rPr>
          <w:rtl/>
        </w:rPr>
        <w:t>،</w:t>
      </w:r>
      <w:r w:rsidR="00195052">
        <w:rPr>
          <w:rtl/>
        </w:rPr>
        <w:t xml:space="preserve"> ولكن إن احتاج فليأخذ من حميمه من غير ما تصد</w:t>
      </w:r>
      <w:r w:rsidR="00195052">
        <w:rPr>
          <w:rFonts w:hint="cs"/>
          <w:rtl/>
        </w:rPr>
        <w:t>ّ</w:t>
      </w:r>
      <w:r w:rsidR="00195052">
        <w:rPr>
          <w:rtl/>
        </w:rPr>
        <w:t>ق به عليه.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وبإسناده عن أحمد بن محمّد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الصدقة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وغيرها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696" w:name="_Toc305076955"/>
            <w:bookmarkStart w:id="697" w:name="_Toc305081197"/>
            <w:bookmarkStart w:id="698" w:name="_Toc378449472"/>
            <w:bookmarkStart w:id="699" w:name="_Toc256948167"/>
            <w:r>
              <w:rPr>
                <w:rtl/>
              </w:rPr>
              <w:t>12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يكره تمل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ك الصدقة بالبيع والهبة ونحوهما</w:t>
            </w:r>
            <w:bookmarkStart w:id="700" w:name="_Toc305076956"/>
            <w:bookmarkStart w:id="701" w:name="_Toc305081198"/>
            <w:bookmarkEnd w:id="696"/>
            <w:bookmarkEnd w:id="69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يجوز بالميراث</w:t>
            </w:r>
            <w:bookmarkEnd w:id="698"/>
            <w:bookmarkEnd w:id="699"/>
            <w:bookmarkEnd w:id="700"/>
            <w:bookmarkEnd w:id="70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محمّد بن خالد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منصور بن حازم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تصد</w:t>
      </w:r>
      <w:r>
        <w:rPr>
          <w:rFonts w:hint="cs"/>
          <w:rtl/>
        </w:rPr>
        <w:t>ّ</w:t>
      </w:r>
      <w:r>
        <w:rPr>
          <w:rtl/>
        </w:rPr>
        <w:t>ق الرجل بصدقة لم يحل</w:t>
      </w:r>
      <w:r>
        <w:rPr>
          <w:rFonts w:hint="cs"/>
          <w:rtl/>
        </w:rPr>
        <w:t>ّ</w:t>
      </w:r>
      <w:r>
        <w:rPr>
          <w:rtl/>
        </w:rPr>
        <w:t xml:space="preserve"> له أن يشتريها ولا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32 / 14.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(1) التهذيب 9</w:t>
      </w:r>
      <w:r w:rsidR="005F2F00">
        <w:rPr>
          <w:rtl/>
        </w:rPr>
        <w:t>:</w:t>
      </w:r>
      <w:r w:rsidRPr="00055ECE">
        <w:rPr>
          <w:rtl/>
        </w:rPr>
        <w:t xml:space="preserve"> 154</w:t>
      </w:r>
      <w:r>
        <w:rPr>
          <w:rtl/>
        </w:rPr>
        <w:t xml:space="preserve"> / </w:t>
      </w:r>
      <w:r w:rsidRPr="00055ECE">
        <w:rPr>
          <w:rtl/>
        </w:rPr>
        <w:t>630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(2) الاستبصار 4</w:t>
      </w:r>
      <w:r w:rsidR="005F2F00">
        <w:rPr>
          <w:rtl/>
        </w:rPr>
        <w:t>:</w:t>
      </w:r>
      <w:r w:rsidRPr="00055ECE">
        <w:rPr>
          <w:rtl/>
        </w:rPr>
        <w:t xml:space="preserve"> 109</w:t>
      </w:r>
      <w:r>
        <w:rPr>
          <w:rtl/>
        </w:rPr>
        <w:t xml:space="preserve"> / </w:t>
      </w:r>
      <w:r w:rsidRPr="00055ECE">
        <w:rPr>
          <w:rtl/>
        </w:rPr>
        <w:t>415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(3) تقدم في الحديث 1 من الباب 24 من أبواب الصدقة</w:t>
      </w:r>
      <w:r>
        <w:rPr>
          <w:rtl/>
        </w:rPr>
        <w:t>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(4) تقدم في البابين 4</w:t>
      </w:r>
      <w:r w:rsidR="005F2F00">
        <w:rPr>
          <w:rtl/>
        </w:rPr>
        <w:t>،</w:t>
      </w:r>
      <w:r w:rsidRPr="00055ECE">
        <w:rPr>
          <w:rtl/>
        </w:rPr>
        <w:t xml:space="preserve"> 5 من هذه</w:t>
      </w:r>
      <w:r>
        <w:rPr>
          <w:rtl/>
        </w:rPr>
        <w:t xml:space="preserve"> الأبواب.</w:t>
      </w:r>
    </w:p>
    <w:p w:rsidR="00195052" w:rsidRPr="00055ECE" w:rsidRDefault="00195052" w:rsidP="00974D84">
      <w:pPr>
        <w:pStyle w:val="libFootnote0"/>
        <w:rPr>
          <w:rtl/>
        </w:rPr>
      </w:pPr>
      <w:r w:rsidRPr="00055ECE">
        <w:rPr>
          <w:rtl/>
        </w:rPr>
        <w:t>(5) يأتي في الحديث 1 من الباب 12</w:t>
      </w:r>
      <w:r w:rsidR="005F2F00">
        <w:rPr>
          <w:rtl/>
        </w:rPr>
        <w:t>،</w:t>
      </w:r>
      <w:r w:rsidRPr="00055ECE">
        <w:rPr>
          <w:rtl/>
        </w:rPr>
        <w:t xml:space="preserve"> وفي الحديث 1 من الباب 13</w:t>
      </w:r>
      <w:r w:rsidR="005F2F00">
        <w:rPr>
          <w:rtl/>
        </w:rPr>
        <w:t>،</w:t>
      </w:r>
      <w:r w:rsidRPr="00055ECE">
        <w:rPr>
          <w:rtl/>
        </w:rPr>
        <w:t xml:space="preserve"> وفي الباب 14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055ECE">
        <w:rPr>
          <w:rtl/>
        </w:rPr>
        <w:t xml:space="preserve"> وفي البابين 3</w:t>
      </w:r>
      <w:r w:rsidR="005F2F00">
        <w:rPr>
          <w:rtl/>
        </w:rPr>
        <w:t>،</w:t>
      </w:r>
      <w:r w:rsidRPr="00055ECE">
        <w:rPr>
          <w:rtl/>
        </w:rPr>
        <w:t xml:space="preserve"> 4</w:t>
      </w:r>
      <w:r w:rsidR="005F2F00">
        <w:rPr>
          <w:rtl/>
        </w:rPr>
        <w:t>،</w:t>
      </w:r>
      <w:r w:rsidRPr="00055ECE">
        <w:rPr>
          <w:rtl/>
        </w:rPr>
        <w:t xml:space="preserve"> وفي الحديث 5 من الباب 5</w:t>
      </w:r>
      <w:r w:rsidR="005F2F00">
        <w:rPr>
          <w:rtl/>
        </w:rPr>
        <w:t>،</w:t>
      </w:r>
      <w:r w:rsidRPr="00055ECE">
        <w:rPr>
          <w:rtl/>
        </w:rPr>
        <w:t xml:space="preserve"> وفي الحديثين 3</w:t>
      </w:r>
      <w:r w:rsidR="005F2F00">
        <w:rPr>
          <w:rtl/>
        </w:rPr>
        <w:t>،</w:t>
      </w:r>
      <w:r w:rsidRPr="00055ECE">
        <w:rPr>
          <w:rtl/>
        </w:rPr>
        <w:t xml:space="preserve"> 4 من الباب 6 من أبواب الهبات</w:t>
      </w:r>
      <w:r>
        <w:rPr>
          <w:rtl/>
        </w:rPr>
        <w:t>.</w:t>
      </w:r>
    </w:p>
    <w:p w:rsidR="00195052" w:rsidRDefault="00195052" w:rsidP="00892E83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892E8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150 / 614.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يستوهبها ولا يستردها </w:t>
      </w:r>
      <w:r w:rsidR="002652EC">
        <w:rPr>
          <w:rtl/>
        </w:rPr>
        <w:t xml:space="preserve">إلّا </w:t>
      </w:r>
      <w:r>
        <w:rPr>
          <w:rtl/>
        </w:rPr>
        <w:t>في ميراث.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[ 24439 ]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يتصد</w:t>
      </w:r>
      <w:r>
        <w:rPr>
          <w:rFonts w:hint="cs"/>
          <w:rtl/>
        </w:rPr>
        <w:t>ّ</w:t>
      </w:r>
      <w:r>
        <w:rPr>
          <w:rtl/>
        </w:rPr>
        <w:t>ق بالصدقة أيحل</w:t>
      </w:r>
      <w:r>
        <w:rPr>
          <w:rFonts w:hint="cs"/>
          <w:rtl/>
        </w:rPr>
        <w:t>ّ</w:t>
      </w:r>
      <w:r>
        <w:rPr>
          <w:rtl/>
        </w:rPr>
        <w:t xml:space="preserve"> له أن يرثها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أبان بن عثمان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القاسم بن يزيد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تصدق الرجل على ولده بصدقة فإن</w:t>
      </w:r>
      <w:r>
        <w:rPr>
          <w:rFonts w:hint="cs"/>
          <w:rtl/>
        </w:rPr>
        <w:t>ّ</w:t>
      </w:r>
      <w:r>
        <w:rPr>
          <w:rtl/>
        </w:rPr>
        <w:t>ه يرثها</w:t>
      </w:r>
      <w:r w:rsidR="005F2F00">
        <w:rPr>
          <w:rtl/>
        </w:rPr>
        <w:t>،</w:t>
      </w:r>
      <w:r>
        <w:rPr>
          <w:rtl/>
        </w:rPr>
        <w:t xml:space="preserve"> فإذا تصد</w:t>
      </w:r>
      <w:r>
        <w:rPr>
          <w:rFonts w:hint="cs"/>
          <w:rtl/>
        </w:rPr>
        <w:t>ّ</w:t>
      </w:r>
      <w:r>
        <w:rPr>
          <w:rtl/>
        </w:rPr>
        <w:t>ق بها على وجه يجعله لله فإن</w:t>
      </w:r>
      <w:r>
        <w:rPr>
          <w:rFonts w:hint="cs"/>
          <w:rtl/>
        </w:rPr>
        <w:t>ّ</w:t>
      </w:r>
      <w:r>
        <w:rPr>
          <w:rtl/>
        </w:rPr>
        <w:t>ه لا ينبغي 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القاسم بن محمّد</w:t>
      </w:r>
      <w:r w:rsidR="005F2F00">
        <w:rPr>
          <w:rtl/>
        </w:rPr>
        <w:t>،</w:t>
      </w:r>
      <w:r>
        <w:rPr>
          <w:rtl/>
        </w:rPr>
        <w:t xml:space="preserve"> عن إسماعيل الجعفي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تصد</w:t>
      </w:r>
      <w:r>
        <w:rPr>
          <w:rFonts w:hint="cs"/>
          <w:rtl/>
        </w:rPr>
        <w:t>ّ</w:t>
      </w:r>
      <w:r>
        <w:rPr>
          <w:rtl/>
        </w:rPr>
        <w:t>ق بصدقة فردها عليه الميراث فهي له.</w:t>
      </w:r>
    </w:p>
    <w:p w:rsidR="00195052" w:rsidRDefault="00195052" w:rsidP="00D105D4">
      <w:pPr>
        <w:pStyle w:val="libNormal"/>
        <w:rPr>
          <w:rtl/>
        </w:rPr>
      </w:pPr>
      <w:r>
        <w:rPr>
          <w:rtl/>
        </w:rPr>
        <w:t>ورواه الصدوق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أبان مثله </w:t>
      </w:r>
      <w:r w:rsidRPr="00A87799">
        <w:rPr>
          <w:rStyle w:val="libFootnotenumChar"/>
          <w:rtl/>
        </w:rPr>
        <w:t>(</w:t>
      </w:r>
      <w:r w:rsidR="00D105D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[ 24442 ]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تصد</w:t>
      </w:r>
      <w:r>
        <w:rPr>
          <w:rFonts w:hint="cs"/>
          <w:rtl/>
        </w:rPr>
        <w:t>ّ</w:t>
      </w:r>
      <w:r>
        <w:rPr>
          <w:rtl/>
        </w:rPr>
        <w:t xml:space="preserve">قت بصدقة لم ترجع إليك ولم تشترها </w:t>
      </w:r>
      <w:r w:rsidR="002652EC">
        <w:rPr>
          <w:rtl/>
        </w:rPr>
        <w:t xml:space="preserve">إلّا </w:t>
      </w:r>
      <w:r>
        <w:rPr>
          <w:rtl/>
        </w:rPr>
        <w:t>أن تورث.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615.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الكافي 7</w:t>
      </w:r>
      <w:r w:rsidR="005F2F00">
        <w:rPr>
          <w:rtl/>
        </w:rPr>
        <w:t>:</w:t>
      </w:r>
      <w:r w:rsidRPr="00F95873">
        <w:rPr>
          <w:rtl/>
        </w:rPr>
        <w:t xml:space="preserve"> 32</w:t>
      </w:r>
      <w:r>
        <w:rPr>
          <w:rtl/>
        </w:rPr>
        <w:t xml:space="preserve"> / </w:t>
      </w:r>
      <w:r w:rsidRPr="00F95873">
        <w:rPr>
          <w:rtl/>
        </w:rPr>
        <w:t>15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616.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150 / 613.</w:t>
      </w:r>
    </w:p>
    <w:p w:rsidR="00195052" w:rsidRPr="00F95873" w:rsidRDefault="00195052" w:rsidP="001E577C">
      <w:pPr>
        <w:pStyle w:val="libFootnote0"/>
        <w:rPr>
          <w:rtl/>
        </w:rPr>
      </w:pPr>
      <w:r w:rsidRPr="00F95873">
        <w:rPr>
          <w:rtl/>
        </w:rPr>
        <w:t>(</w:t>
      </w:r>
      <w:r w:rsidR="001E577C">
        <w:rPr>
          <w:rFonts w:hint="cs"/>
          <w:rtl/>
        </w:rPr>
        <w:t>2</w:t>
      </w:r>
      <w:r w:rsidRPr="00F95873">
        <w:rPr>
          <w:rtl/>
        </w:rPr>
        <w:t>) الفقيه 4</w:t>
      </w:r>
      <w:r w:rsidR="005F2F00">
        <w:rPr>
          <w:rtl/>
        </w:rPr>
        <w:t>:</w:t>
      </w:r>
      <w:r w:rsidRPr="00F95873">
        <w:rPr>
          <w:rtl/>
        </w:rPr>
        <w:t xml:space="preserve"> 184</w:t>
      </w:r>
      <w:r>
        <w:rPr>
          <w:rtl/>
        </w:rPr>
        <w:t xml:space="preserve"> / </w:t>
      </w:r>
      <w:r w:rsidRPr="00F95873">
        <w:rPr>
          <w:rtl/>
        </w:rPr>
        <w:t>645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[ 24443 ]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عثمان بن عيسى عن سماعة قال</w:t>
      </w:r>
      <w:r w:rsidR="005F2F00">
        <w:rPr>
          <w:rtl/>
        </w:rPr>
        <w:t>:</w:t>
      </w:r>
      <w:r>
        <w:rPr>
          <w:rtl/>
        </w:rPr>
        <w:t xml:space="preserve"> سألته عن رجل أعطى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عطي</w:t>
      </w:r>
      <w:r>
        <w:rPr>
          <w:rFonts w:hint="cs"/>
          <w:rtl/>
        </w:rPr>
        <w:t>ّ</w:t>
      </w:r>
      <w:r>
        <w:rPr>
          <w:rtl/>
        </w:rPr>
        <w:t xml:space="preserve">ة فماتت وقد كانت قبضت الذي </w:t>
      </w:r>
      <w:r>
        <w:rPr>
          <w:rFonts w:hint="cs"/>
          <w:rtl/>
        </w:rPr>
        <w:t>أ</w:t>
      </w:r>
      <w:r>
        <w:rPr>
          <w:rtl/>
        </w:rPr>
        <w:t>عطاها وبانت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والورثة فيها سواء.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02" w:name="_Toc305076957"/>
            <w:bookmarkStart w:id="703" w:name="_Toc305081199"/>
            <w:bookmarkStart w:id="704" w:name="_Toc378449473"/>
            <w:bookmarkStart w:id="705" w:name="_Toc256948168"/>
            <w:r>
              <w:rPr>
                <w:rtl/>
              </w:rPr>
              <w:t>13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اشتراط الصدقة بالقصد والقربة وحكم وقوعها في</w:t>
            </w:r>
            <w:bookmarkStart w:id="706" w:name="_Toc305076958"/>
            <w:bookmarkStart w:id="707" w:name="_Toc305081200"/>
            <w:bookmarkEnd w:id="702"/>
            <w:bookmarkEnd w:id="70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مرض الموت</w:t>
            </w:r>
            <w:bookmarkEnd w:id="704"/>
            <w:bookmarkEnd w:id="705"/>
            <w:bookmarkEnd w:id="706"/>
            <w:bookmarkEnd w:id="70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العلاء بن رزين عن محمّد بن مسلم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كانت له جارية فآذته فيها امرأته فقال</w:t>
      </w:r>
      <w:r w:rsidR="005F2F00">
        <w:rPr>
          <w:rtl/>
        </w:rPr>
        <w:t>:</w:t>
      </w:r>
      <w:r>
        <w:rPr>
          <w:rtl/>
        </w:rPr>
        <w:t xml:space="preserve"> هي عليك صدقة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قال ذلك لله فليمضها</w:t>
      </w:r>
      <w:r w:rsidR="005F2F00">
        <w:rPr>
          <w:rtl/>
        </w:rPr>
        <w:t>،</w:t>
      </w:r>
      <w:r>
        <w:rPr>
          <w:rtl/>
        </w:rPr>
        <w:t xml:space="preserve"> وإن لم يقل فليرجع فيها إن شاء.</w:t>
      </w:r>
    </w:p>
    <w:p w:rsidR="00195052" w:rsidRDefault="00195052" w:rsidP="00AE22FB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 مثله </w:t>
      </w:r>
      <w:r w:rsidRPr="00A87799">
        <w:rPr>
          <w:rStyle w:val="libFootnotenumChar"/>
          <w:rtl/>
        </w:rPr>
        <w:t>(</w:t>
      </w:r>
      <w:r w:rsidR="00AE22F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E22FB">
      <w:pPr>
        <w:pStyle w:val="libNormal"/>
        <w:rPr>
          <w:rtl/>
        </w:rPr>
      </w:pPr>
      <w:r>
        <w:rPr>
          <w:rtl/>
        </w:rPr>
        <w:t xml:space="preserve">وبإسناده عن محمّد بن يحيى مثله </w:t>
      </w:r>
      <w:r w:rsidRPr="00A87799">
        <w:rPr>
          <w:rStyle w:val="libFootnotenumChar"/>
          <w:rtl/>
        </w:rPr>
        <w:t>(</w:t>
      </w:r>
      <w:r w:rsidR="00AE22F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[ 24445 ]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32 / 16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5 من أبواب أحكام الهبات.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154</w:t>
      </w:r>
      <w:r>
        <w:rPr>
          <w:rtl/>
        </w:rPr>
        <w:t xml:space="preserve"> / </w:t>
      </w:r>
      <w:r w:rsidRPr="00F95873">
        <w:rPr>
          <w:rtl/>
        </w:rPr>
        <w:t>631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تقدم في الحديث 8 من الباب 11 من هذه</w:t>
      </w:r>
      <w:r>
        <w:rPr>
          <w:rtl/>
        </w:rPr>
        <w:t xml:space="preserve"> الأبواب </w:t>
      </w:r>
      <w:r w:rsidRPr="00F95873">
        <w:rPr>
          <w:rtl/>
        </w:rPr>
        <w:t>ما يدل على</w:t>
      </w:r>
      <w:r>
        <w:rPr>
          <w:rFonts w:hint="cs"/>
          <w:rtl/>
        </w:rPr>
        <w:t>ٰ</w:t>
      </w:r>
      <w:r w:rsidRPr="00F95873">
        <w:rPr>
          <w:rtl/>
        </w:rPr>
        <w:t xml:space="preserve"> الجواز وفي الحديث 3 و 9 من ذلك الباب ما يدل على المنع</w:t>
      </w:r>
      <w:r>
        <w:rPr>
          <w:rtl/>
        </w:rPr>
        <w:t>.</w:t>
      </w:r>
    </w:p>
    <w:p w:rsidR="00195052" w:rsidRDefault="00195052" w:rsidP="00AE22FB">
      <w:pPr>
        <w:pStyle w:val="libFootnoteCenterBold"/>
        <w:rPr>
          <w:rtl/>
        </w:rPr>
      </w:pPr>
      <w:r>
        <w:rPr>
          <w:rtl/>
        </w:rPr>
        <w:t>الباب 13</w:t>
      </w:r>
    </w:p>
    <w:p w:rsidR="00195052" w:rsidRDefault="00195052" w:rsidP="00AE22F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617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7 من أبواب الهبات.</w:t>
      </w:r>
    </w:p>
    <w:p w:rsidR="00195052" w:rsidRPr="00F95873" w:rsidRDefault="00195052" w:rsidP="00AE22FB">
      <w:pPr>
        <w:pStyle w:val="libFootnote0"/>
        <w:rPr>
          <w:rtl/>
        </w:rPr>
      </w:pPr>
      <w:r w:rsidRPr="00F95873">
        <w:rPr>
          <w:rtl/>
        </w:rPr>
        <w:t>(</w:t>
      </w:r>
      <w:r w:rsidR="00AE22FB">
        <w:rPr>
          <w:rFonts w:hint="cs"/>
          <w:rtl/>
        </w:rPr>
        <w:t>3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32</w:t>
      </w:r>
      <w:r>
        <w:rPr>
          <w:rtl/>
        </w:rPr>
        <w:t xml:space="preserve"> / </w:t>
      </w:r>
      <w:r w:rsidRPr="00F95873">
        <w:rPr>
          <w:rtl/>
        </w:rPr>
        <w:t>12</w:t>
      </w:r>
      <w:r>
        <w:rPr>
          <w:rtl/>
        </w:rPr>
        <w:t>.</w:t>
      </w:r>
    </w:p>
    <w:p w:rsidR="00195052" w:rsidRPr="00F95873" w:rsidRDefault="00195052" w:rsidP="00AE22FB">
      <w:pPr>
        <w:pStyle w:val="libFootnote0"/>
        <w:rPr>
          <w:rtl/>
        </w:rPr>
      </w:pPr>
      <w:r w:rsidRPr="00F95873">
        <w:rPr>
          <w:rtl/>
        </w:rPr>
        <w:t>(</w:t>
      </w:r>
      <w:r w:rsidR="00AE22FB">
        <w:rPr>
          <w:rFonts w:hint="cs"/>
          <w:rtl/>
        </w:rPr>
        <w:t>4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154</w:t>
      </w:r>
      <w:r>
        <w:rPr>
          <w:rtl/>
        </w:rPr>
        <w:t xml:space="preserve"> / </w:t>
      </w:r>
      <w:r w:rsidRPr="00F95873">
        <w:rPr>
          <w:rtl/>
        </w:rPr>
        <w:t>628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619</w:t>
      </w:r>
      <w:r w:rsidR="005F2F00">
        <w:rPr>
          <w:rtl/>
        </w:rPr>
        <w:t>،</w:t>
      </w:r>
      <w:r>
        <w:rPr>
          <w:rtl/>
        </w:rPr>
        <w:t xml:space="preserve"> والكافي 7</w:t>
      </w:r>
      <w:r w:rsidR="005F2F00">
        <w:rPr>
          <w:rtl/>
        </w:rPr>
        <w:t>:</w:t>
      </w:r>
      <w:r>
        <w:rPr>
          <w:rtl/>
        </w:rPr>
        <w:t xml:space="preserve"> 30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صدقة ولا عتق </w:t>
      </w:r>
      <w:r w:rsidR="002652EC">
        <w:rPr>
          <w:rtl/>
        </w:rPr>
        <w:t xml:space="preserve">إلّا 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ريد به وجه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وحماد وابن ا</w:t>
      </w:r>
      <w:r>
        <w:rPr>
          <w:rFonts w:hint="cs"/>
          <w:rtl/>
        </w:rPr>
        <w:t>ُ</w:t>
      </w:r>
      <w:r>
        <w:rPr>
          <w:rtl/>
        </w:rPr>
        <w:t>ذينة وابن بكير وغيرهم كل</w:t>
      </w:r>
      <w:r>
        <w:rPr>
          <w:rFonts w:hint="cs"/>
          <w:rtl/>
        </w:rPr>
        <w:t>ّ</w:t>
      </w:r>
      <w:r>
        <w:rPr>
          <w:rtl/>
        </w:rPr>
        <w:t>هم قالوا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صدقة ولا عتق </w:t>
      </w:r>
      <w:r w:rsidR="002652EC">
        <w:rPr>
          <w:rtl/>
        </w:rPr>
        <w:t xml:space="preserve">إلّا 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ريد به وجه الله عزّ وجّل.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حكم وقوعها في مرض الموت في الوصايا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08" w:name="_Toc305076959"/>
            <w:bookmarkStart w:id="709" w:name="_Toc305081201"/>
            <w:bookmarkStart w:id="710" w:name="_Toc378449474"/>
            <w:bookmarkStart w:id="711" w:name="_Toc256948169"/>
            <w:r>
              <w:rPr>
                <w:rtl/>
              </w:rPr>
              <w:t>14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من 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بجارية على غيره هل يحر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عليه</w:t>
            </w:r>
            <w:bookmarkStart w:id="712" w:name="_Toc305076960"/>
            <w:bookmarkStart w:id="713" w:name="_Toc305081202"/>
            <w:bookmarkEnd w:id="708"/>
            <w:bookmarkEnd w:id="70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وطؤها قبل القبض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bookmarkEnd w:id="710"/>
            <w:bookmarkEnd w:id="711"/>
            <w:bookmarkEnd w:id="712"/>
            <w:bookmarkEnd w:id="71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جدّه علي بن جعفر</w:t>
      </w:r>
      <w:r w:rsidR="005F2F00">
        <w:rPr>
          <w:rtl/>
        </w:rPr>
        <w:t>،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قال لآخر</w:t>
      </w:r>
      <w:r w:rsidR="005F2F00">
        <w:rPr>
          <w:rtl/>
        </w:rPr>
        <w:t>:</w:t>
      </w:r>
      <w:r>
        <w:rPr>
          <w:rtl/>
        </w:rPr>
        <w:t xml:space="preserve"> هذه الجارية لك حياتك</w:t>
      </w:r>
      <w:r w:rsidR="005F2F00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151 / 620.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139</w:t>
      </w:r>
      <w:r>
        <w:rPr>
          <w:rtl/>
        </w:rPr>
        <w:t xml:space="preserve"> / </w:t>
      </w:r>
      <w:r w:rsidRPr="00F95873">
        <w:rPr>
          <w:rtl/>
        </w:rPr>
        <w:t>584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الكافي 7</w:t>
      </w:r>
      <w:r w:rsidR="005F2F00">
        <w:rPr>
          <w:rtl/>
        </w:rPr>
        <w:t>:</w:t>
      </w:r>
      <w:r w:rsidRPr="00F95873">
        <w:rPr>
          <w:rtl/>
        </w:rPr>
        <w:t xml:space="preserve"> 30</w:t>
      </w:r>
      <w:r>
        <w:rPr>
          <w:rtl/>
        </w:rPr>
        <w:t xml:space="preserve"> / </w:t>
      </w:r>
      <w:r w:rsidRPr="00F95873">
        <w:rPr>
          <w:rtl/>
        </w:rPr>
        <w:t>2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يأتي في الباب 17 من أبواب الوصايا</w:t>
      </w:r>
      <w:r>
        <w:rPr>
          <w:rtl/>
        </w:rPr>
        <w:t>.</w:t>
      </w:r>
    </w:p>
    <w:p w:rsidR="00195052" w:rsidRDefault="00195052" w:rsidP="00AE22FB">
      <w:pPr>
        <w:pStyle w:val="libFootnoteCenterBold"/>
        <w:rPr>
          <w:rtl/>
        </w:rPr>
      </w:pPr>
      <w:r>
        <w:rPr>
          <w:rtl/>
        </w:rPr>
        <w:t>الباب 14</w:t>
      </w:r>
    </w:p>
    <w:p w:rsidR="00195052" w:rsidRDefault="00195052" w:rsidP="00AE22F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109.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له فرجها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يحل</w:t>
      </w:r>
      <w:r>
        <w:rPr>
          <w:rFonts w:hint="cs"/>
          <w:rtl/>
        </w:rPr>
        <w:t>ّ</w:t>
      </w:r>
      <w:r>
        <w:rPr>
          <w:rtl/>
        </w:rPr>
        <w:t xml:space="preserve"> له فرجها ما لم يدفعها إلى الذي تصد</w:t>
      </w:r>
      <w:r>
        <w:rPr>
          <w:rFonts w:hint="cs"/>
          <w:rtl/>
        </w:rPr>
        <w:t>ّ</w:t>
      </w:r>
      <w:r>
        <w:rPr>
          <w:rtl/>
        </w:rPr>
        <w:t>ق بها عليه</w:t>
      </w:r>
      <w:r w:rsidR="005F2F00">
        <w:rPr>
          <w:rtl/>
        </w:rPr>
        <w:t>،</w:t>
      </w:r>
      <w:r>
        <w:rPr>
          <w:rtl/>
        </w:rPr>
        <w:t xml:space="preserve"> فإذا تصد</w:t>
      </w:r>
      <w:r>
        <w:rPr>
          <w:rFonts w:hint="cs"/>
          <w:rtl/>
        </w:rPr>
        <w:t>ّ</w:t>
      </w:r>
      <w:r>
        <w:rPr>
          <w:rtl/>
        </w:rPr>
        <w:t>ق بها حرمت عليه.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وسألته عن الرجل يتصد</w:t>
      </w:r>
      <w:r>
        <w:rPr>
          <w:rFonts w:hint="cs"/>
          <w:rtl/>
        </w:rPr>
        <w:t>ّ</w:t>
      </w:r>
      <w:r>
        <w:rPr>
          <w:rtl/>
        </w:rPr>
        <w:t>ق على ولده أيصلح له أن يردها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الذي يتصد</w:t>
      </w:r>
      <w:r>
        <w:rPr>
          <w:rFonts w:hint="cs"/>
          <w:rtl/>
        </w:rPr>
        <w:t>ّ</w:t>
      </w:r>
      <w:r>
        <w:rPr>
          <w:rtl/>
        </w:rPr>
        <w:t>ق بصدقة ثم</w:t>
      </w:r>
      <w:r>
        <w:rPr>
          <w:rFonts w:hint="cs"/>
          <w:rtl/>
        </w:rPr>
        <w:t>ّ</w:t>
      </w:r>
      <w:r>
        <w:rPr>
          <w:rtl/>
        </w:rPr>
        <w:t xml:space="preserve"> يرجع فيها مثل الذي يقيء ثم</w:t>
      </w:r>
      <w:r>
        <w:rPr>
          <w:rFonts w:hint="cs"/>
          <w:rtl/>
        </w:rPr>
        <w:t>ّ</w:t>
      </w:r>
      <w:r>
        <w:rPr>
          <w:rtl/>
        </w:rPr>
        <w:t xml:space="preserve"> يرجع في قيئه.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الرجل يتصد</w:t>
      </w:r>
      <w:r>
        <w:rPr>
          <w:rFonts w:hint="cs"/>
          <w:rtl/>
        </w:rPr>
        <w:t>ّ</w:t>
      </w:r>
      <w:r>
        <w:rPr>
          <w:rtl/>
        </w:rPr>
        <w:t>ق على الرجل بجارية هل يحل</w:t>
      </w:r>
      <w:r>
        <w:rPr>
          <w:rFonts w:hint="cs"/>
          <w:rtl/>
        </w:rPr>
        <w:t>ّ</w:t>
      </w:r>
      <w:r>
        <w:rPr>
          <w:rtl/>
        </w:rPr>
        <w:t xml:space="preserve"> فرجها ما لم يدفعها إلى الذي تصد</w:t>
      </w:r>
      <w:r>
        <w:rPr>
          <w:rFonts w:hint="cs"/>
          <w:rtl/>
        </w:rPr>
        <w:t>ّ</w:t>
      </w:r>
      <w:r>
        <w:rPr>
          <w:rtl/>
        </w:rPr>
        <w:t>ق بها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تصد</w:t>
      </w:r>
      <w:r>
        <w:rPr>
          <w:rFonts w:hint="cs"/>
          <w:rtl/>
        </w:rPr>
        <w:t>ّ</w:t>
      </w:r>
      <w:r>
        <w:rPr>
          <w:rtl/>
        </w:rPr>
        <w:t>ق بها حرمت عليه.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14" w:name="_Toc305076961"/>
            <w:bookmarkStart w:id="715" w:name="_Toc305081203"/>
            <w:bookmarkStart w:id="716" w:name="_Toc378449475"/>
            <w:bookmarkStart w:id="717" w:name="_Toc256948170"/>
            <w:r>
              <w:rPr>
                <w:rtl/>
              </w:rPr>
              <w:t>15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صدقة من بلغ عشر سنين أو ثماني</w:t>
            </w:r>
            <w:bookmarkStart w:id="718" w:name="_Toc305076962"/>
            <w:bookmarkStart w:id="719" w:name="_Toc305081204"/>
            <w:bookmarkEnd w:id="714"/>
            <w:bookmarkEnd w:id="71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سنين أو سبعا</w:t>
            </w:r>
            <w:bookmarkEnd w:id="718"/>
            <w:bookmarkEnd w:id="719"/>
            <w:r>
              <w:rPr>
                <w:rFonts w:hint="cs"/>
                <w:rtl/>
              </w:rPr>
              <w:t>ً</w:t>
            </w:r>
            <w:bookmarkEnd w:id="716"/>
            <w:bookmarkEnd w:id="71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[ 24449 ]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بن عيسى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أتى على الغلام عشر سنين فإن</w:t>
      </w:r>
      <w:r>
        <w:rPr>
          <w:rFonts w:hint="cs"/>
          <w:rtl/>
        </w:rPr>
        <w:t>ّ</w:t>
      </w:r>
      <w:r>
        <w:rPr>
          <w:rtl/>
        </w:rPr>
        <w:t>ه يجوز في ماله ما أعتق أو تصد</w:t>
      </w:r>
      <w:r>
        <w:rPr>
          <w:rFonts w:hint="cs"/>
          <w:rtl/>
        </w:rPr>
        <w:t>ّ</w:t>
      </w:r>
      <w:r>
        <w:rPr>
          <w:rtl/>
        </w:rPr>
        <w:t>ق أو أوصى على حد</w:t>
      </w:r>
      <w:r>
        <w:rPr>
          <w:rFonts w:hint="cs"/>
          <w:rtl/>
        </w:rPr>
        <w:t>ّ</w:t>
      </w:r>
      <w:r>
        <w:rPr>
          <w:rtl/>
        </w:rPr>
        <w:t xml:space="preserve"> معروف وحق</w:t>
      </w:r>
      <w:r>
        <w:rPr>
          <w:rFonts w:hint="cs"/>
          <w:rtl/>
        </w:rPr>
        <w:t>ّ</w:t>
      </w:r>
      <w:r>
        <w:rPr>
          <w:rtl/>
        </w:rPr>
        <w:t xml:space="preserve"> فهو جائز.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148 / 187.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تقدم في الباب 11 من هذه</w:t>
      </w:r>
      <w:r>
        <w:rPr>
          <w:rtl/>
        </w:rPr>
        <w:t xml:space="preserve"> الأبواب.</w:t>
      </w:r>
    </w:p>
    <w:p w:rsidR="00195052" w:rsidRDefault="00195052" w:rsidP="00664472">
      <w:pPr>
        <w:pStyle w:val="libFootnoteCenterBold"/>
        <w:rPr>
          <w:rtl/>
        </w:rPr>
      </w:pPr>
      <w:r>
        <w:rPr>
          <w:rtl/>
        </w:rPr>
        <w:t>الباب 15</w:t>
      </w:r>
    </w:p>
    <w:p w:rsidR="00195052" w:rsidRDefault="00195052" w:rsidP="0066447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28 / 1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44 من أبواب الوصايا</w:t>
      </w:r>
      <w:r w:rsidR="005F2F00">
        <w:rPr>
          <w:rtl/>
        </w:rPr>
        <w:t>،</w:t>
      </w:r>
      <w:r>
        <w:rPr>
          <w:rtl/>
        </w:rPr>
        <w:t xml:space="preserve"> وفي الحديثين 1</w:t>
      </w:r>
      <w:r w:rsidR="005F2F00">
        <w:rPr>
          <w:rtl/>
        </w:rPr>
        <w:t>،</w:t>
      </w:r>
      <w:r>
        <w:rPr>
          <w:rtl/>
        </w:rPr>
        <w:t xml:space="preserve"> 2 من الباب 56 من أبواب العتق.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عن موسى بن بكر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يجوز طلاق الغلام إذا كان قد عقل وصدقته ووصيته وإن لم يحتلم.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عبيد</w:t>
      </w:r>
      <w:r>
        <w:rPr>
          <w:rFonts w:hint="cs"/>
          <w:rtl/>
        </w:rPr>
        <w:t xml:space="preserve"> </w:t>
      </w:r>
      <w:r>
        <w:rPr>
          <w:rtl/>
        </w:rPr>
        <w:t>الله الحلبي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عن صدقة الغلام ما لم يحتلم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إذا وضعها في موضع الصدقة.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العبدي</w:t>
      </w:r>
      <w:r w:rsidR="005F2F00">
        <w:rPr>
          <w:rtl/>
        </w:rPr>
        <w:t>،</w:t>
      </w:r>
      <w:r>
        <w:rPr>
          <w:rtl/>
        </w:rPr>
        <w:t xml:space="preserve"> عن الحسن بن راشد</w:t>
      </w:r>
      <w:r w:rsidR="005F2F00">
        <w:rPr>
          <w:rtl/>
        </w:rPr>
        <w:t>،</w:t>
      </w:r>
      <w:r>
        <w:rPr>
          <w:rtl/>
        </w:rPr>
        <w:t xml:space="preserve"> عن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بلغ الغلام ثماني سنين فجا</w:t>
      </w:r>
      <w:r>
        <w:rPr>
          <w:rFonts w:hint="cs"/>
          <w:rtl/>
        </w:rPr>
        <w:t>ئ</w:t>
      </w:r>
      <w:r>
        <w:rPr>
          <w:rtl/>
        </w:rPr>
        <w:t>ز أمره في ماله</w:t>
      </w:r>
      <w:r w:rsidR="005F2F00">
        <w:rPr>
          <w:rtl/>
        </w:rPr>
        <w:t>،</w:t>
      </w:r>
      <w:r>
        <w:rPr>
          <w:rtl/>
        </w:rPr>
        <w:t xml:space="preserve"> وقد وجب عليه الفرائض والحدود</w:t>
      </w:r>
      <w:r w:rsidR="005F2F00">
        <w:rPr>
          <w:rtl/>
        </w:rPr>
        <w:t>،</w:t>
      </w:r>
      <w:r>
        <w:rPr>
          <w:rtl/>
        </w:rPr>
        <w:t xml:space="preserve"> وإذا تم</w:t>
      </w:r>
      <w:r>
        <w:rPr>
          <w:rFonts w:hint="cs"/>
          <w:rtl/>
        </w:rPr>
        <w:t>ّ</w:t>
      </w:r>
      <w:r>
        <w:rPr>
          <w:rtl/>
        </w:rPr>
        <w:t xml:space="preserve"> للجارية سبع سنين فكذلك.</w:t>
      </w:r>
    </w:p>
    <w:p w:rsidR="00195052" w:rsidRDefault="00195052" w:rsidP="0066447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الوصايا </w:t>
      </w:r>
      <w:r w:rsidRPr="00A87799">
        <w:rPr>
          <w:rStyle w:val="libFootnotenumChar"/>
          <w:rtl/>
        </w:rPr>
        <w:t>(</w:t>
      </w:r>
      <w:r w:rsidR="0066447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والطلاق </w:t>
      </w:r>
      <w:r w:rsidRPr="00A87799">
        <w:rPr>
          <w:rStyle w:val="libFootnotenumChar"/>
          <w:rtl/>
        </w:rPr>
        <w:t>(</w:t>
      </w:r>
      <w:r w:rsidR="0066447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</w:t>
      </w:r>
      <w:r w:rsidR="00664472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181</w:t>
      </w:r>
      <w:r>
        <w:rPr>
          <w:rtl/>
        </w:rPr>
        <w:t xml:space="preserve"> / </w:t>
      </w:r>
      <w:r w:rsidRPr="00F95873">
        <w:rPr>
          <w:rtl/>
        </w:rPr>
        <w:t>729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الفقيه 4</w:t>
      </w:r>
      <w:r w:rsidR="005F2F00">
        <w:rPr>
          <w:rtl/>
        </w:rPr>
        <w:t>:</w:t>
      </w:r>
      <w:r w:rsidRPr="00F95873">
        <w:rPr>
          <w:rtl/>
        </w:rPr>
        <w:t xml:space="preserve"> 145</w:t>
      </w:r>
      <w:r>
        <w:rPr>
          <w:rtl/>
        </w:rPr>
        <w:t xml:space="preserve"> / </w:t>
      </w:r>
      <w:r w:rsidRPr="00F95873">
        <w:rPr>
          <w:rtl/>
        </w:rPr>
        <w:t>502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182 / 733.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182 / 734</w:t>
      </w:r>
      <w:r w:rsidR="005F2F00">
        <w:rPr>
          <w:rtl/>
        </w:rPr>
        <w:t>،</w:t>
      </w:r>
      <w:r>
        <w:rPr>
          <w:rtl/>
        </w:rPr>
        <w:t xml:space="preserve"> وأورده عن المقنع في الحديث 4 من الباب 24 من أبواب الصدقة.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183 / 736.</w:t>
      </w:r>
    </w:p>
    <w:p w:rsidR="00195052" w:rsidRPr="00F95873" w:rsidRDefault="00195052" w:rsidP="00664472">
      <w:pPr>
        <w:pStyle w:val="libFootnote0"/>
        <w:rPr>
          <w:rtl/>
        </w:rPr>
      </w:pPr>
      <w:r w:rsidRPr="00F95873">
        <w:rPr>
          <w:rtl/>
        </w:rPr>
        <w:t>(</w:t>
      </w:r>
      <w:r w:rsidR="00664472">
        <w:rPr>
          <w:rFonts w:hint="cs"/>
          <w:rtl/>
        </w:rPr>
        <w:t>3</w:t>
      </w:r>
      <w:r w:rsidRPr="00F95873">
        <w:rPr>
          <w:rtl/>
        </w:rPr>
        <w:t>) يأتي في الباب 44 من أبواب الوصايا</w:t>
      </w:r>
      <w:r>
        <w:rPr>
          <w:rtl/>
        </w:rPr>
        <w:t>.</w:t>
      </w:r>
    </w:p>
    <w:p w:rsidR="00195052" w:rsidRPr="00F95873" w:rsidRDefault="00195052" w:rsidP="00664472">
      <w:pPr>
        <w:pStyle w:val="libFootnote0"/>
        <w:rPr>
          <w:rtl/>
        </w:rPr>
      </w:pPr>
      <w:r w:rsidRPr="00F95873">
        <w:rPr>
          <w:rtl/>
        </w:rPr>
        <w:t>(</w:t>
      </w:r>
      <w:r w:rsidR="00664472">
        <w:rPr>
          <w:rFonts w:hint="cs"/>
          <w:rtl/>
        </w:rPr>
        <w:t>4</w:t>
      </w:r>
      <w:r w:rsidRPr="00F95873">
        <w:rPr>
          <w:rtl/>
        </w:rPr>
        <w:t>) يأتي في الحديثين 5</w:t>
      </w:r>
      <w:r w:rsidR="005F2F00">
        <w:rPr>
          <w:rtl/>
        </w:rPr>
        <w:t>،</w:t>
      </w:r>
      <w:r w:rsidRPr="00F95873">
        <w:rPr>
          <w:rtl/>
        </w:rPr>
        <w:t xml:space="preserve"> 7 من الباب 32 من أبواب مقدمات الطلاق</w:t>
      </w:r>
      <w:r>
        <w:rPr>
          <w:rtl/>
        </w:rPr>
        <w:t>.</w:t>
      </w:r>
    </w:p>
    <w:p w:rsidR="00195052" w:rsidRPr="00F95873" w:rsidRDefault="00195052" w:rsidP="00664472">
      <w:pPr>
        <w:pStyle w:val="libFootnote0"/>
        <w:rPr>
          <w:rtl/>
        </w:rPr>
      </w:pPr>
      <w:r w:rsidRPr="00F95873">
        <w:rPr>
          <w:rtl/>
        </w:rPr>
        <w:t>(</w:t>
      </w:r>
      <w:r w:rsidR="00664472">
        <w:rPr>
          <w:rFonts w:hint="cs"/>
          <w:rtl/>
        </w:rPr>
        <w:t>5</w:t>
      </w:r>
      <w:r w:rsidRPr="00F95873">
        <w:rPr>
          <w:rtl/>
        </w:rPr>
        <w:t>) يأتي في الحديثين 1 و 2 من الباب 56 من أبواب العتق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20" w:name="_Toc305076963"/>
            <w:bookmarkStart w:id="721" w:name="_Toc305081205"/>
            <w:bookmarkStart w:id="722" w:name="_Toc378449476"/>
            <w:bookmarkStart w:id="723" w:name="_Toc256948171"/>
            <w:r>
              <w:rPr>
                <w:rtl/>
              </w:rPr>
              <w:t>16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إعطاء فقراء بني هاشم من الصدقة سوى</w:t>
            </w:r>
            <w:bookmarkStart w:id="724" w:name="_Toc305076964"/>
            <w:bookmarkStart w:id="725" w:name="_Toc305081206"/>
            <w:bookmarkEnd w:id="720"/>
            <w:bookmarkEnd w:id="72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الزكاة من الوقف على الفقراء</w:t>
            </w:r>
            <w:bookmarkEnd w:id="722"/>
            <w:bookmarkEnd w:id="723"/>
            <w:bookmarkEnd w:id="724"/>
            <w:bookmarkEnd w:id="72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علي بن مهزيار قال</w:t>
      </w:r>
      <w:r w:rsidR="005F2F00">
        <w:rPr>
          <w:rtl/>
        </w:rPr>
        <w:t>:</w:t>
      </w:r>
      <w:r>
        <w:rPr>
          <w:rtl/>
        </w:rPr>
        <w:t xml:space="preserve"> كتبت إلى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علمه أن إسحاق بن إبراهيم وقف ضيعته على الحج و</w:t>
      </w:r>
      <w:r>
        <w:rPr>
          <w:rFonts w:hint="cs"/>
          <w:rtl/>
        </w:rPr>
        <w:t>أُ</w:t>
      </w:r>
      <w:r>
        <w:rPr>
          <w:rtl/>
        </w:rPr>
        <w:t>م ولده وما فضل عنها للفقراء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محمّد ابن إبراهيم أشهد على نفسه بمال يفرق في </w:t>
      </w:r>
      <w:r>
        <w:rPr>
          <w:rFonts w:hint="cs"/>
          <w:rtl/>
        </w:rPr>
        <w:t>إ</w:t>
      </w:r>
      <w:r>
        <w:rPr>
          <w:rtl/>
        </w:rPr>
        <w:t>خواننا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في بني هاشم من يعرف حق</w:t>
      </w:r>
      <w:r>
        <w:rPr>
          <w:rFonts w:hint="cs"/>
          <w:rtl/>
        </w:rPr>
        <w:t>ّ</w:t>
      </w:r>
      <w:r>
        <w:rPr>
          <w:rtl/>
        </w:rPr>
        <w:t>ه يقول بقولنا ممن هو محتاج</w:t>
      </w:r>
      <w:r w:rsidR="005F2F00">
        <w:rPr>
          <w:rtl/>
        </w:rPr>
        <w:t>،</w:t>
      </w:r>
      <w:r>
        <w:rPr>
          <w:rtl/>
        </w:rPr>
        <w:t xml:space="preserve"> فترى أن يصرف ذلك إليهم إذا كان سبيله سبيل الصدقة</w:t>
      </w:r>
      <w:r>
        <w:rPr>
          <w:rFonts w:hint="cs"/>
          <w:rtl/>
        </w:rPr>
        <w:t xml:space="preserve"> </w:t>
      </w:r>
      <w:r>
        <w:rPr>
          <w:rtl/>
        </w:rPr>
        <w:t>؟ لأن</w:t>
      </w:r>
      <w:r>
        <w:rPr>
          <w:rFonts w:hint="cs"/>
          <w:rtl/>
        </w:rPr>
        <w:t>ّ</w:t>
      </w:r>
      <w:r>
        <w:rPr>
          <w:rtl/>
        </w:rPr>
        <w:t xml:space="preserve"> وقف إسحاق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هو صدقة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فهمت رحمك الله ما ذكرت من وصي</w:t>
      </w:r>
      <w:r>
        <w:rPr>
          <w:rFonts w:hint="cs"/>
          <w:rtl/>
        </w:rPr>
        <w:t>ّ</w:t>
      </w:r>
      <w:r>
        <w:rPr>
          <w:rtl/>
        </w:rPr>
        <w:t>ة إسحاق بن إبراهيم</w:t>
      </w:r>
      <w:r w:rsidR="00BF53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</w:t>
      </w:r>
      <w:r w:rsidR="00BF536E">
        <w:rPr>
          <w:rFonts w:hint="cs"/>
          <w:rtl/>
        </w:rPr>
        <w:t xml:space="preserve">) </w:t>
      </w:r>
      <w:r>
        <w:rPr>
          <w:rtl/>
        </w:rPr>
        <w:t>وما أشهد بذلك محمّد بن إبراهيم</w:t>
      </w:r>
      <w:r w:rsidR="00BF53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</w:t>
      </w:r>
      <w:r w:rsidR="00BF536E">
        <w:rPr>
          <w:rFonts w:hint="cs"/>
          <w:rtl/>
        </w:rPr>
        <w:t xml:space="preserve">) </w:t>
      </w:r>
      <w:r>
        <w:rPr>
          <w:rtl/>
        </w:rPr>
        <w:t>وما استأمرت به من إيصالك بعض ذلك إلى من كان له ميل ومود</w:t>
      </w:r>
      <w:r>
        <w:rPr>
          <w:rFonts w:hint="cs"/>
          <w:rtl/>
        </w:rPr>
        <w:t>ّ</w:t>
      </w:r>
      <w:r>
        <w:rPr>
          <w:rtl/>
        </w:rPr>
        <w:t>ة من بني هاشم مم</w:t>
      </w:r>
      <w:r>
        <w:rPr>
          <w:rFonts w:hint="cs"/>
          <w:rtl/>
        </w:rPr>
        <w:t>ّ</w:t>
      </w:r>
      <w:r>
        <w:rPr>
          <w:rtl/>
        </w:rPr>
        <w:t>ن هو مستحق</w:t>
      </w:r>
      <w:r>
        <w:rPr>
          <w:rFonts w:hint="cs"/>
          <w:rtl/>
        </w:rPr>
        <w:t>ّ</w:t>
      </w:r>
      <w:r>
        <w:rPr>
          <w:rtl/>
        </w:rPr>
        <w:t xml:space="preserve"> فقير فأوصل ذلك </w:t>
      </w:r>
      <w:r>
        <w:rPr>
          <w:rFonts w:hint="cs"/>
          <w:rtl/>
        </w:rPr>
        <w:t>إ</w:t>
      </w:r>
      <w:r>
        <w:rPr>
          <w:rtl/>
        </w:rPr>
        <w:t>ليهم يرحمك الله</w:t>
      </w:r>
      <w:r w:rsidR="005F2F00">
        <w:rPr>
          <w:rtl/>
        </w:rPr>
        <w:t>،</w:t>
      </w:r>
      <w:r>
        <w:rPr>
          <w:rtl/>
        </w:rPr>
        <w:t xml:space="preserve"> فهم إذا صاروا إلى هذه الخطة أحق</w:t>
      </w:r>
      <w:r>
        <w:rPr>
          <w:rFonts w:hint="cs"/>
          <w:rtl/>
        </w:rPr>
        <w:t>ّ</w:t>
      </w:r>
      <w:r>
        <w:rPr>
          <w:rtl/>
        </w:rPr>
        <w:t xml:space="preserve"> من غيرهم لمعنى لو فس</w:t>
      </w:r>
      <w:r>
        <w:rPr>
          <w:rFonts w:hint="cs"/>
          <w:rtl/>
        </w:rPr>
        <w:t>ّ</w:t>
      </w:r>
      <w:r>
        <w:rPr>
          <w:rtl/>
        </w:rPr>
        <w:t>رته لك لعلمته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مهزيار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الزكاة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وغيرها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F6377">
      <w:pPr>
        <w:pStyle w:val="libFootnoteCenterBold"/>
        <w:rPr>
          <w:rtl/>
        </w:rPr>
      </w:pPr>
      <w:r>
        <w:rPr>
          <w:rtl/>
        </w:rPr>
        <w:t>الباب 16</w:t>
      </w:r>
    </w:p>
    <w:p w:rsidR="00195052" w:rsidRDefault="00195052" w:rsidP="00BF637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65 / 30.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238</w:t>
      </w:r>
      <w:r>
        <w:rPr>
          <w:rtl/>
        </w:rPr>
        <w:t xml:space="preserve"> / </w:t>
      </w:r>
      <w:r w:rsidRPr="00F95873">
        <w:rPr>
          <w:rtl/>
        </w:rPr>
        <w:t>925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تقدم ما يدل على</w:t>
      </w:r>
      <w:r>
        <w:rPr>
          <w:rFonts w:hint="cs"/>
          <w:rtl/>
        </w:rPr>
        <w:t>ٰ</w:t>
      </w:r>
      <w:r w:rsidRPr="00F95873">
        <w:rPr>
          <w:rtl/>
        </w:rPr>
        <w:t xml:space="preserve"> بعض المقصود في البابين 29</w:t>
      </w:r>
      <w:r w:rsidR="005F2F00">
        <w:rPr>
          <w:rtl/>
        </w:rPr>
        <w:t>،</w:t>
      </w:r>
      <w:r w:rsidRPr="00F95873">
        <w:rPr>
          <w:rtl/>
        </w:rPr>
        <w:t xml:space="preserve"> 31 من أبواب المستحقين للزكاة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تقدم في الحديثين 4</w:t>
      </w:r>
      <w:r w:rsidR="005F2F00">
        <w:rPr>
          <w:rtl/>
        </w:rPr>
        <w:t>،</w:t>
      </w:r>
      <w:r w:rsidRPr="00F95873">
        <w:rPr>
          <w:rtl/>
        </w:rPr>
        <w:t xml:space="preserve"> 5 من الباب 10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726" w:name="_Toc305076965"/>
      <w:bookmarkStart w:id="727" w:name="_Toc305081207"/>
      <w:bookmarkStart w:id="728" w:name="_Toc378449477"/>
      <w:bookmarkStart w:id="729" w:name="_Toc256948172"/>
      <w:r>
        <w:rPr>
          <w:rtl/>
        </w:rPr>
        <w:lastRenderedPageBreak/>
        <w:t>17</w:t>
      </w:r>
      <w:r w:rsidR="005F2F00">
        <w:rPr>
          <w:rtl/>
        </w:rPr>
        <w:t xml:space="preserve"> - </w:t>
      </w:r>
      <w:r>
        <w:rPr>
          <w:rtl/>
        </w:rPr>
        <w:t>باب حكم صدقة المرأة وهبتها بغير إذن زوجها</w:t>
      </w:r>
      <w:bookmarkEnd w:id="726"/>
      <w:bookmarkEnd w:id="727"/>
      <w:bookmarkEnd w:id="728"/>
      <w:bookmarkEnd w:id="72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 الله بن سنان</w:t>
      </w:r>
      <w:r w:rsidR="005F2F00">
        <w:rPr>
          <w:rtl/>
        </w:rPr>
        <w:t>،</w:t>
      </w:r>
      <w:r>
        <w:rPr>
          <w:rtl/>
        </w:rPr>
        <w:t xml:space="preserve"> وبإسناده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للمرأة مع زوجها أمر في عتق ولا صدقة ولا تدبير ولا هبة ولا نذر في مالها </w:t>
      </w:r>
      <w:r w:rsidR="002652EC">
        <w:rPr>
          <w:rtl/>
        </w:rPr>
        <w:t xml:space="preserve">إلّا </w:t>
      </w:r>
      <w:r>
        <w:rPr>
          <w:rtl/>
        </w:rPr>
        <w:t>بإذن زوجها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في حج</w:t>
      </w:r>
      <w:r>
        <w:rPr>
          <w:rFonts w:hint="cs"/>
          <w:rtl/>
        </w:rPr>
        <w:t>ّ</w:t>
      </w:r>
      <w:r>
        <w:rPr>
          <w:rtl/>
        </w:rPr>
        <w:t xml:space="preserve"> أو زكاة أو بر</w:t>
      </w:r>
      <w:r>
        <w:rPr>
          <w:rFonts w:hint="cs"/>
          <w:rtl/>
        </w:rPr>
        <w:t>ّ</w:t>
      </w:r>
      <w:r>
        <w:rPr>
          <w:rtl/>
        </w:rPr>
        <w:t xml:space="preserve"> والديها أو صلة رحمها.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الحسن ابن محبوب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بعض أصحابنا في المرأة تهب من مالها شيئا</w:t>
      </w:r>
      <w:r>
        <w:rPr>
          <w:rFonts w:hint="cs"/>
          <w:rtl/>
        </w:rPr>
        <w:t>ً</w:t>
      </w:r>
      <w:r>
        <w:rPr>
          <w:rtl/>
        </w:rPr>
        <w:t xml:space="preserve"> بغير إذن زوجها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الوليد</w:t>
      </w:r>
      <w:r w:rsidR="005F2F00">
        <w:rPr>
          <w:rtl/>
        </w:rPr>
        <w:t>،</w:t>
      </w:r>
      <w:r>
        <w:rPr>
          <w:rtl/>
        </w:rPr>
        <w:t xml:space="preserve"> عن عبد الله بن بكير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يحل</w:t>
      </w:r>
      <w:r>
        <w:rPr>
          <w:rFonts w:hint="cs"/>
          <w:rtl/>
        </w:rPr>
        <w:t>ّ</w:t>
      </w:r>
      <w:r>
        <w:rPr>
          <w:rtl/>
        </w:rPr>
        <w:t xml:space="preserve"> للمرأة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F6377">
      <w:pPr>
        <w:pStyle w:val="libFootnoteCenterBold"/>
        <w:rPr>
          <w:rtl/>
        </w:rPr>
      </w:pPr>
      <w:r>
        <w:rPr>
          <w:rtl/>
        </w:rPr>
        <w:t>الباب 17</w:t>
      </w:r>
    </w:p>
    <w:p w:rsidR="00195052" w:rsidRDefault="00195052" w:rsidP="00BF637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109 / 457 و 277 / 1315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44 من أبواب العتق</w:t>
      </w:r>
      <w:r w:rsidR="005F2F00">
        <w:rPr>
          <w:rtl/>
        </w:rPr>
        <w:t>،</w:t>
      </w:r>
      <w:r>
        <w:rPr>
          <w:rtl/>
        </w:rPr>
        <w:t xml:space="preserve"> وفي الحديث 1 من الباب 15 من أبواب النذر.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8</w:t>
      </w:r>
      <w:r w:rsidR="005F2F00">
        <w:rPr>
          <w:rtl/>
        </w:rPr>
        <w:t>:</w:t>
      </w:r>
      <w:r w:rsidRPr="00F95873">
        <w:rPr>
          <w:rtl/>
        </w:rPr>
        <w:t xml:space="preserve"> 257</w:t>
      </w:r>
      <w:r>
        <w:rPr>
          <w:rtl/>
        </w:rPr>
        <w:t xml:space="preserve"> / </w:t>
      </w:r>
      <w:r w:rsidRPr="00F95873">
        <w:rPr>
          <w:rtl/>
        </w:rPr>
        <w:t>935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الكافي 5</w:t>
      </w:r>
      <w:r w:rsidR="005F2F00">
        <w:rPr>
          <w:rtl/>
        </w:rPr>
        <w:t>:</w:t>
      </w:r>
      <w:r w:rsidRPr="00F95873">
        <w:rPr>
          <w:rtl/>
        </w:rPr>
        <w:t xml:space="preserve"> 514</w:t>
      </w:r>
      <w:r>
        <w:rPr>
          <w:rtl/>
        </w:rPr>
        <w:t xml:space="preserve"> / </w:t>
      </w:r>
      <w:r w:rsidRPr="00F95873">
        <w:rPr>
          <w:rtl/>
        </w:rPr>
        <w:t>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462 / 1852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7 من أبواب الهبات.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قرب الإسناد</w:t>
      </w:r>
      <w:r w:rsidR="005F2F00">
        <w:rPr>
          <w:rtl/>
        </w:rPr>
        <w:t>:</w:t>
      </w:r>
      <w:r>
        <w:rPr>
          <w:rtl/>
        </w:rPr>
        <w:t xml:space="preserve"> 80</w:t>
      </w:r>
      <w:r w:rsidR="005F2F00">
        <w:rPr>
          <w:rtl/>
        </w:rPr>
        <w:t>،</w:t>
      </w:r>
      <w:r>
        <w:rPr>
          <w:rtl/>
        </w:rPr>
        <w:t xml:space="preserve"> وأورده عن الكافي والتهذيب في الحديث 2 من الباب 82 من أبواب ما يكتسب به.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أن تصد</w:t>
      </w:r>
      <w:r>
        <w:rPr>
          <w:rFonts w:hint="cs"/>
          <w:rtl/>
        </w:rPr>
        <w:t>ّ</w:t>
      </w:r>
      <w:r>
        <w:rPr>
          <w:rtl/>
        </w:rPr>
        <w:t>ق من بيت زوجها بغير إذنه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المأدوم.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الجواز في الأطعمة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والوصايا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والعتق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فيحمل المنع على استحباب الإ</w:t>
      </w:r>
      <w:r>
        <w:rPr>
          <w:rFonts w:hint="cs"/>
          <w:rtl/>
        </w:rPr>
        <w:t>ِ</w:t>
      </w:r>
      <w:r>
        <w:rPr>
          <w:rtl/>
        </w:rPr>
        <w:t>ستئذان.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يأتي في الحديث 3 من الباب 24 من أبواب المائدة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يأتي في البابين 17</w:t>
      </w:r>
      <w:r w:rsidR="005F2F00">
        <w:rPr>
          <w:rtl/>
        </w:rPr>
        <w:t>،</w:t>
      </w:r>
      <w:r w:rsidRPr="00F95873">
        <w:rPr>
          <w:rtl/>
        </w:rPr>
        <w:t xml:space="preserve"> 49 من أبواب الوصايا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يأتي في الحديث 1 من الباب 44 من أبواب العتق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(4) يأتي في الحديث 1 من الباب 15 من أبواب النذر</w:t>
      </w:r>
      <w:r w:rsidR="005F2F00">
        <w:rPr>
          <w:rtl/>
        </w:rPr>
        <w:t>،</w:t>
      </w:r>
      <w:r w:rsidRPr="00F95873">
        <w:rPr>
          <w:rtl/>
        </w:rPr>
        <w:t xml:space="preserve"> وفي الحديث 6 من الباب 117</w:t>
      </w:r>
      <w:r w:rsidR="005F2F00">
        <w:rPr>
          <w:rtl/>
        </w:rPr>
        <w:t>،</w:t>
      </w:r>
      <w:r w:rsidRPr="00F95873">
        <w:rPr>
          <w:rtl/>
        </w:rPr>
        <w:t xml:space="preserve"> وفي الحديث 1 من الباب 123 ومن أبواب مقدمة النكاح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وتقدم ما يدل على</w:t>
      </w:r>
      <w:r>
        <w:rPr>
          <w:rFonts w:hint="cs"/>
          <w:rtl/>
        </w:rPr>
        <w:t>ٰ</w:t>
      </w:r>
      <w:r w:rsidRPr="00F95873">
        <w:rPr>
          <w:rtl/>
        </w:rPr>
        <w:t xml:space="preserve"> المنع في الباب 82 من أبواب ما يكتسب به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730" w:name="_Toc305076966"/>
      <w:bookmarkStart w:id="731" w:name="_Toc305081208"/>
      <w:bookmarkStart w:id="732" w:name="_Toc378449478"/>
      <w:bookmarkStart w:id="733" w:name="_Toc256948173"/>
      <w:r>
        <w:rPr>
          <w:rtl/>
        </w:rPr>
        <w:lastRenderedPageBreak/>
        <w:t>كتاب السكنى والحبيس</w:t>
      </w:r>
      <w:bookmarkEnd w:id="730"/>
      <w:bookmarkEnd w:id="731"/>
      <w:bookmarkEnd w:id="732"/>
      <w:bookmarkEnd w:id="733"/>
    </w:p>
    <w:p w:rsidR="00195052" w:rsidRDefault="00195052" w:rsidP="00195052">
      <w:pPr>
        <w:pStyle w:val="Heading2Center"/>
        <w:rPr>
          <w:rtl/>
        </w:rPr>
      </w:pPr>
      <w:bookmarkStart w:id="734" w:name="_Toc305076967"/>
      <w:bookmarkStart w:id="735" w:name="_Toc305081209"/>
      <w:bookmarkStart w:id="736" w:name="_Toc378449479"/>
      <w:bookmarkStart w:id="737" w:name="_Toc256948174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استحباب التطوع بهما للمؤمن</w:t>
      </w:r>
      <w:bookmarkEnd w:id="734"/>
      <w:bookmarkEnd w:id="735"/>
      <w:bookmarkEnd w:id="736"/>
      <w:bookmarkEnd w:id="73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معمر بن خلاد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اشترى دارا</w:t>
      </w:r>
      <w:r>
        <w:rPr>
          <w:rFonts w:hint="cs"/>
          <w:rtl/>
        </w:rPr>
        <w:t>ً</w:t>
      </w:r>
      <w:r>
        <w:rPr>
          <w:rtl/>
        </w:rPr>
        <w:t xml:space="preserve"> وأمر مولى له أن يتحول إليها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عبد الله بن بكير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 أن</w:t>
      </w:r>
      <w:r>
        <w:rPr>
          <w:rFonts w:hint="cs"/>
          <w:rtl/>
        </w:rPr>
        <w:t>ّ</w:t>
      </w:r>
      <w:r>
        <w:rPr>
          <w:rtl/>
        </w:rPr>
        <w:t xml:space="preserve">ه قال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حق المسلم على المسلم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سبع حقوق واجبات</w:t>
      </w:r>
      <w:r w:rsidR="005F2F00">
        <w:rPr>
          <w:rtl/>
        </w:rPr>
        <w:t>،</w:t>
      </w:r>
      <w:r>
        <w:rPr>
          <w:rtl/>
        </w:rPr>
        <w:t xml:space="preserve"> ما منهن حق </w:t>
      </w:r>
      <w:r w:rsidR="002652EC">
        <w:rPr>
          <w:rtl/>
        </w:rPr>
        <w:t xml:space="preserve">إلّا </w:t>
      </w:r>
      <w:r>
        <w:rPr>
          <w:rtl/>
        </w:rPr>
        <w:t>وهو عليه واجب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ذكرها إلى أن قال</w:t>
      </w:r>
      <w:r w:rsidR="005F2F00">
        <w:rPr>
          <w:rtl/>
        </w:rPr>
        <w:t>:</w:t>
      </w:r>
      <w:r>
        <w:rPr>
          <w:rtl/>
        </w:rPr>
        <w:t xml:space="preserve"> والحق السادس أن يكون لك خادم وليس لأخيك خادم فواجب أن تبعث خادمك فتغسل ثيابه وتصنع طعامه وتمهد فراشه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2A33F1">
      <w:pPr>
        <w:pStyle w:val="libFootnoteCenterBold"/>
        <w:rPr>
          <w:rtl/>
        </w:rPr>
      </w:pPr>
      <w:r>
        <w:rPr>
          <w:rtl/>
        </w:rPr>
        <w:t>كتاب السكنى والحبيس</w:t>
      </w:r>
    </w:p>
    <w:p w:rsidR="00195052" w:rsidRDefault="00195052" w:rsidP="002A33F1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2A33F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6</w:t>
      </w:r>
      <w:r w:rsidR="005F2F00">
        <w:rPr>
          <w:rtl/>
        </w:rPr>
        <w:t>:</w:t>
      </w:r>
      <w:r>
        <w:rPr>
          <w:rtl/>
        </w:rPr>
        <w:t xml:space="preserve"> 525 / 2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1 من الباب 2 من أبواب أحكام المساكن.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2</w:t>
      </w:r>
      <w:r w:rsidR="005F2F00">
        <w:rPr>
          <w:rtl/>
        </w:rPr>
        <w:t>:</w:t>
      </w:r>
      <w:r>
        <w:rPr>
          <w:rtl/>
        </w:rPr>
        <w:t xml:space="preserve"> 135 / 2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7 من الباب 122 من أبواب العشرة.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المساكن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وفعل المعروف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وغيرهما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38" w:name="_Toc305076968"/>
            <w:bookmarkStart w:id="739" w:name="_Toc305081210"/>
            <w:bookmarkStart w:id="740" w:name="_Toc378449480"/>
            <w:bookmarkStart w:id="741" w:name="_Toc256948175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السكنى تابعة لشرط المالك إذا وق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تها بحياته أو</w:t>
            </w:r>
            <w:bookmarkStart w:id="742" w:name="_Toc305076969"/>
            <w:bookmarkStart w:id="743" w:name="_Toc305081211"/>
            <w:bookmarkEnd w:id="738"/>
            <w:bookmarkEnd w:id="7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حياة الساكن أو مع عقبة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معينة كانت لازمة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فإذا</w:t>
            </w:r>
            <w:bookmarkStart w:id="744" w:name="_Toc305076970"/>
            <w:bookmarkStart w:id="745" w:name="_Toc305081212"/>
            <w:bookmarkEnd w:id="742"/>
            <w:bookmarkEnd w:id="74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انقضت المد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رجع المسكن إلى المالك</w:t>
            </w:r>
            <w:bookmarkEnd w:id="740"/>
            <w:bookmarkEnd w:id="741"/>
            <w:bookmarkEnd w:id="744"/>
            <w:bookmarkEnd w:id="74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[ 24459 ]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5F2F00">
        <w:rPr>
          <w:rtl/>
        </w:rPr>
        <w:t>،</w:t>
      </w:r>
      <w:r>
        <w:rPr>
          <w:rtl/>
        </w:rPr>
        <w:t xml:space="preserve"> عن حمران قال</w:t>
      </w:r>
      <w:r w:rsidR="005F2F00">
        <w:rPr>
          <w:rtl/>
        </w:rPr>
        <w:t>:</w:t>
      </w:r>
      <w:r>
        <w:rPr>
          <w:rtl/>
        </w:rPr>
        <w:t xml:space="preserve"> سألته عن السكنى والعمرى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الناس فيه عند شروطهم</w:t>
      </w:r>
      <w:r w:rsidR="005F2F00">
        <w:rPr>
          <w:rtl/>
        </w:rPr>
        <w:t>،</w:t>
      </w:r>
      <w:r>
        <w:rPr>
          <w:rtl/>
        </w:rPr>
        <w:t xml:space="preserve"> إن كان شرط حياته فهي حياته</w:t>
      </w:r>
      <w:r w:rsidR="005F2F00">
        <w:rPr>
          <w:rtl/>
        </w:rPr>
        <w:t>،</w:t>
      </w:r>
      <w:r>
        <w:rPr>
          <w:rtl/>
        </w:rPr>
        <w:t xml:space="preserve"> وإن كان لعقبه فهو لعقبه كما شرط حتى يفنوا ثم</w:t>
      </w:r>
      <w:r>
        <w:rPr>
          <w:rFonts w:hint="cs"/>
          <w:rtl/>
        </w:rPr>
        <w:t>ّ</w:t>
      </w:r>
      <w:r>
        <w:rPr>
          <w:rtl/>
        </w:rPr>
        <w:t xml:space="preserve"> يرد إلى صاحب الدار.</w:t>
      </w:r>
    </w:p>
    <w:p w:rsidR="00195052" w:rsidRDefault="00195052" w:rsidP="0045666E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غير واحد</w:t>
      </w:r>
      <w:r w:rsidR="005F2F00">
        <w:rPr>
          <w:rtl/>
        </w:rPr>
        <w:t>،</w:t>
      </w:r>
      <w:r>
        <w:rPr>
          <w:rtl/>
        </w:rPr>
        <w:t xml:space="preserve"> عن أبان </w:t>
      </w:r>
      <w:r w:rsidRPr="00A87799">
        <w:rPr>
          <w:rStyle w:val="libFootnotenumChar"/>
          <w:rtl/>
        </w:rPr>
        <w:t>(</w:t>
      </w:r>
      <w:r w:rsidR="0045666E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5666E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محمّد بن سماعة مثله </w:t>
      </w:r>
      <w:r w:rsidRPr="00A87799">
        <w:rPr>
          <w:rStyle w:val="libFootnotenumChar"/>
          <w:rtl/>
        </w:rPr>
        <w:t>(</w:t>
      </w:r>
      <w:r w:rsidR="0045666E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5666E">
      <w:pPr>
        <w:pStyle w:val="libNormal"/>
        <w:rPr>
          <w:rtl/>
        </w:rPr>
      </w:pPr>
      <w:r w:rsidRPr="00C75CD5">
        <w:rPr>
          <w:rStyle w:val="libNormalChar"/>
          <w:rtl/>
        </w:rPr>
        <w:t>[ 24460 ]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وعن ابن أبي عمير</w:t>
      </w:r>
      <w:r w:rsidR="005F2F00">
        <w:rPr>
          <w:rtl/>
        </w:rPr>
        <w:t>،</w:t>
      </w:r>
      <w:r>
        <w:rPr>
          <w:rtl/>
        </w:rPr>
        <w:t xml:space="preserve"> عن الحسين بن نعيم </w:t>
      </w:r>
      <w:r w:rsidRPr="00A87799">
        <w:rPr>
          <w:rStyle w:val="libFootnotenumChar"/>
          <w:rtl/>
        </w:rPr>
        <w:t>(</w:t>
      </w:r>
      <w:r w:rsidR="0045666E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تقدم في الحديث 1 من الباب 2 من أبواب أحكام المساكن والحديث 1 من الباب 73 من أبواب أحكام الملابس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تقدم في الباب 39 من أبواب فعل المعروف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تقدم في الحديثين 3</w:t>
      </w:r>
      <w:r w:rsidR="005F2F00">
        <w:rPr>
          <w:rtl/>
        </w:rPr>
        <w:t>،</w:t>
      </w:r>
      <w:r w:rsidRPr="00F95873">
        <w:rPr>
          <w:rtl/>
        </w:rPr>
        <w:t xml:space="preserve"> 4 من الباب 6 من أبواب الوقوف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(4) يأتي في</w:t>
      </w:r>
      <w:r>
        <w:rPr>
          <w:rtl/>
        </w:rPr>
        <w:t xml:space="preserve"> الأبواب </w:t>
      </w:r>
      <w:r w:rsidRPr="00F95873">
        <w:rPr>
          <w:rtl/>
        </w:rPr>
        <w:t>ال</w:t>
      </w:r>
      <w:r>
        <w:rPr>
          <w:rFonts w:hint="cs"/>
          <w:rtl/>
        </w:rPr>
        <w:t>آ</w:t>
      </w:r>
      <w:r w:rsidRPr="00F95873">
        <w:rPr>
          <w:rtl/>
        </w:rPr>
        <w:t>تية من هذه</w:t>
      </w:r>
      <w:r>
        <w:rPr>
          <w:rtl/>
        </w:rPr>
        <w:t xml:space="preserve"> الأبواب.</w:t>
      </w:r>
    </w:p>
    <w:p w:rsidR="00195052" w:rsidRDefault="00195052" w:rsidP="0045666E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45666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186 / 652.</w:t>
      </w:r>
    </w:p>
    <w:p w:rsidR="00195052" w:rsidRPr="00F95873" w:rsidRDefault="00195052" w:rsidP="0045666E">
      <w:pPr>
        <w:pStyle w:val="libFootnote0"/>
        <w:rPr>
          <w:rtl/>
        </w:rPr>
      </w:pPr>
      <w:r w:rsidRPr="00F95873">
        <w:rPr>
          <w:rtl/>
        </w:rPr>
        <w:t>(</w:t>
      </w:r>
      <w:r w:rsidR="0045666E">
        <w:rPr>
          <w:rFonts w:hint="cs"/>
          <w:rtl/>
        </w:rPr>
        <w:t>5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243</w:t>
      </w:r>
      <w:r>
        <w:rPr>
          <w:rtl/>
        </w:rPr>
        <w:t xml:space="preserve"> / </w:t>
      </w:r>
      <w:r w:rsidRPr="00F95873">
        <w:rPr>
          <w:rtl/>
        </w:rPr>
        <w:t>21</w:t>
      </w:r>
      <w:r>
        <w:rPr>
          <w:rtl/>
        </w:rPr>
        <w:t>.</w:t>
      </w:r>
    </w:p>
    <w:p w:rsidR="00195052" w:rsidRPr="00F95873" w:rsidRDefault="00195052" w:rsidP="0045666E">
      <w:pPr>
        <w:pStyle w:val="libFootnote0"/>
        <w:rPr>
          <w:rtl/>
        </w:rPr>
      </w:pPr>
      <w:r w:rsidRPr="00F95873">
        <w:rPr>
          <w:rtl/>
        </w:rPr>
        <w:t>(</w:t>
      </w:r>
      <w:r w:rsidR="0045666E">
        <w:rPr>
          <w:rFonts w:hint="cs"/>
          <w:rtl/>
        </w:rPr>
        <w:t>6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139</w:t>
      </w:r>
      <w:r>
        <w:rPr>
          <w:rtl/>
        </w:rPr>
        <w:t xml:space="preserve"> / </w:t>
      </w:r>
      <w:r w:rsidRPr="00F95873">
        <w:rPr>
          <w:rtl/>
        </w:rPr>
        <w:t>587</w:t>
      </w:r>
      <w:r w:rsidR="005F2F00">
        <w:rPr>
          <w:rtl/>
        </w:rPr>
        <w:t>،</w:t>
      </w:r>
      <w:r w:rsidRPr="00F95873">
        <w:rPr>
          <w:rtl/>
        </w:rPr>
        <w:t xml:space="preserve"> والاستبصار 4</w:t>
      </w:r>
      <w:r w:rsidR="005F2F00">
        <w:rPr>
          <w:rtl/>
        </w:rPr>
        <w:t>:</w:t>
      </w:r>
      <w:r w:rsidRPr="00F95873">
        <w:rPr>
          <w:rtl/>
        </w:rPr>
        <w:t xml:space="preserve"> 103</w:t>
      </w:r>
      <w:r>
        <w:rPr>
          <w:rtl/>
        </w:rPr>
        <w:t xml:space="preserve"> / </w:t>
      </w:r>
      <w:r w:rsidRPr="00F95873">
        <w:rPr>
          <w:rtl/>
        </w:rPr>
        <w:t>396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185 / 649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3 من الباب 24 من أبواب ال</w:t>
      </w:r>
      <w:r>
        <w:rPr>
          <w:rFonts w:hint="cs"/>
          <w:rtl/>
        </w:rPr>
        <w:t>إِ</w:t>
      </w:r>
      <w:r>
        <w:rPr>
          <w:rtl/>
        </w:rPr>
        <w:t>جارة.</w:t>
      </w:r>
    </w:p>
    <w:p w:rsidR="00195052" w:rsidRPr="00F95873" w:rsidRDefault="00195052" w:rsidP="0045666E">
      <w:pPr>
        <w:pStyle w:val="libFootnote0"/>
        <w:rPr>
          <w:rtl/>
        </w:rPr>
      </w:pPr>
      <w:r w:rsidRPr="00F95873">
        <w:rPr>
          <w:rtl/>
        </w:rPr>
        <w:t>(</w:t>
      </w:r>
      <w:r w:rsidR="0045666E">
        <w:rPr>
          <w:rFonts w:hint="cs"/>
          <w:rtl/>
        </w:rPr>
        <w:t>7</w:t>
      </w:r>
      <w:r w:rsidRPr="00F95873">
        <w:rPr>
          <w:rtl/>
        </w:rPr>
        <w:t>) في المصدر</w:t>
      </w:r>
      <w:r w:rsidR="005F2F00">
        <w:rPr>
          <w:rtl/>
        </w:rPr>
        <w:t>:</w:t>
      </w:r>
      <w:r w:rsidRPr="00F95873">
        <w:rPr>
          <w:rtl/>
        </w:rPr>
        <w:t xml:space="preserve"> الحسين بن أبي نعيم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الحسن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جعل سكنى داره لرجل أي</w:t>
      </w:r>
      <w:r>
        <w:rPr>
          <w:rFonts w:hint="cs"/>
          <w:rtl/>
        </w:rPr>
        <w:t>ّ</w:t>
      </w:r>
      <w:r>
        <w:rPr>
          <w:rtl/>
        </w:rPr>
        <w:t>ام حياته أو له ولعقبه من بعده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هي له ولعقبه كما شرط ... الحديث.</w:t>
      </w:r>
    </w:p>
    <w:p w:rsidR="00195052" w:rsidRDefault="00195052" w:rsidP="00F502B6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</w:t>
      </w:r>
      <w:r w:rsidR="00F502B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502B6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F502B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أسكن داره رجلا</w:t>
      </w:r>
      <w:r>
        <w:rPr>
          <w:rFonts w:hint="cs"/>
          <w:rtl/>
        </w:rPr>
        <w:t>ً</w:t>
      </w:r>
      <w:r>
        <w:rPr>
          <w:rtl/>
        </w:rPr>
        <w:t xml:space="preserve"> حياته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 له وليس له أن يخرجه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فله ولعقبه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يجوز له ... الحديث.</w:t>
      </w:r>
    </w:p>
    <w:p w:rsidR="00195052" w:rsidRDefault="00195052" w:rsidP="00F502B6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 </w:t>
      </w:r>
      <w:r w:rsidRPr="00A87799">
        <w:rPr>
          <w:rStyle w:val="libFootnotenumChar"/>
          <w:rtl/>
        </w:rPr>
        <w:t>(</w:t>
      </w:r>
      <w:r w:rsidR="00F502B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502B6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F502B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502B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F502B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1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38</w:t>
      </w:r>
      <w:r>
        <w:rPr>
          <w:rtl/>
        </w:rPr>
        <w:t xml:space="preserve"> / </w:t>
      </w:r>
      <w:r w:rsidRPr="00F95873">
        <w:rPr>
          <w:rtl/>
        </w:rPr>
        <w:t>38</w:t>
      </w:r>
      <w:r>
        <w:rPr>
          <w:rtl/>
        </w:rPr>
        <w:t>.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2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141</w:t>
      </w:r>
      <w:r>
        <w:rPr>
          <w:rtl/>
        </w:rPr>
        <w:t xml:space="preserve"> / </w:t>
      </w:r>
      <w:r w:rsidRPr="00F95873">
        <w:rPr>
          <w:rtl/>
        </w:rPr>
        <w:t>593</w:t>
      </w:r>
      <w:r w:rsidR="005F2F00">
        <w:rPr>
          <w:rtl/>
        </w:rPr>
        <w:t>،</w:t>
      </w:r>
      <w:r w:rsidRPr="00F95873">
        <w:rPr>
          <w:rtl/>
        </w:rPr>
        <w:t xml:space="preserve"> والاستبصار 4</w:t>
      </w:r>
      <w:r w:rsidR="005F2F00">
        <w:rPr>
          <w:rtl/>
        </w:rPr>
        <w:t>:</w:t>
      </w:r>
      <w:r w:rsidRPr="00F95873">
        <w:rPr>
          <w:rtl/>
        </w:rPr>
        <w:t xml:space="preserve"> 104</w:t>
      </w:r>
      <w:r>
        <w:rPr>
          <w:rtl/>
        </w:rPr>
        <w:t xml:space="preserve"> / </w:t>
      </w:r>
      <w:r w:rsidRPr="00F95873">
        <w:rPr>
          <w:rtl/>
        </w:rPr>
        <w:t>399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186 / 651</w:t>
      </w:r>
      <w:r w:rsidR="005F2F00">
        <w:rPr>
          <w:rtl/>
        </w:rPr>
        <w:t>،</w:t>
      </w:r>
      <w:r>
        <w:rPr>
          <w:rtl/>
        </w:rPr>
        <w:t xml:space="preserve"> وأورد صدره عن التهذيب والكافي في الحديث 1 من الباب 9 من أبواب الوقوف</w:t>
      </w:r>
      <w:r w:rsidR="005F2F00">
        <w:rPr>
          <w:rtl/>
        </w:rPr>
        <w:t>،</w:t>
      </w:r>
      <w:r>
        <w:rPr>
          <w:rtl/>
        </w:rPr>
        <w:t xml:space="preserve"> وذيله في الحديث 2 من الباب 4 من هذه الأبواب</w:t>
      </w:r>
      <w:r w:rsidR="005F2F00">
        <w:rPr>
          <w:rtl/>
        </w:rPr>
        <w:t>،</w:t>
      </w:r>
      <w:r>
        <w:rPr>
          <w:rtl/>
        </w:rPr>
        <w:t xml:space="preserve"> وقطعة منه في الحديث 1 من الباب 12 من أبواب الهبات.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3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34</w:t>
      </w:r>
      <w:r>
        <w:rPr>
          <w:rtl/>
        </w:rPr>
        <w:t xml:space="preserve"> / </w:t>
      </w:r>
      <w:r w:rsidRPr="00F95873">
        <w:rPr>
          <w:rtl/>
        </w:rPr>
        <w:t>24</w:t>
      </w:r>
      <w:r>
        <w:rPr>
          <w:rtl/>
        </w:rPr>
        <w:t>.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4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589</w:t>
      </w:r>
      <w:r>
        <w:rPr>
          <w:rtl/>
        </w:rPr>
        <w:t>.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5</w:t>
      </w:r>
      <w:r w:rsidRPr="00F95873">
        <w:rPr>
          <w:rtl/>
        </w:rPr>
        <w:t>) يأتي في الباب 3 من هذه</w:t>
      </w:r>
      <w:r>
        <w:rPr>
          <w:rtl/>
        </w:rPr>
        <w:t xml:space="preserve"> الأبواب.</w:t>
      </w:r>
    </w:p>
    <w:p w:rsidR="00195052" w:rsidRPr="00F95873" w:rsidRDefault="00195052" w:rsidP="00F502B6">
      <w:pPr>
        <w:pStyle w:val="libFootnote0"/>
        <w:rPr>
          <w:rtl/>
        </w:rPr>
      </w:pPr>
      <w:r w:rsidRPr="00F95873">
        <w:rPr>
          <w:rtl/>
        </w:rPr>
        <w:t>(</w:t>
      </w:r>
      <w:r w:rsidR="00F502B6">
        <w:rPr>
          <w:rFonts w:hint="cs"/>
          <w:rtl/>
        </w:rPr>
        <w:t>6</w:t>
      </w:r>
      <w:r w:rsidRPr="00F95873">
        <w:rPr>
          <w:rtl/>
        </w:rPr>
        <w:t>) تقدم في الباب 6 من أبواب الخيار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46" w:name="_Toc305076971"/>
            <w:bookmarkStart w:id="747" w:name="_Toc305081213"/>
            <w:bookmarkStart w:id="748" w:name="_Toc378449481"/>
            <w:bookmarkStart w:id="749" w:name="_Toc256948176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الدار لا يملكها من جعل له سكناها وكذا</w:t>
            </w:r>
            <w:bookmarkStart w:id="750" w:name="_Toc305076972"/>
            <w:bookmarkStart w:id="751" w:name="_Toc305081214"/>
            <w:bookmarkEnd w:id="746"/>
            <w:bookmarkEnd w:id="74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المملوك الحبيس</w:t>
            </w:r>
            <w:bookmarkEnd w:id="748"/>
            <w:bookmarkEnd w:id="749"/>
            <w:bookmarkEnd w:id="750"/>
            <w:bookmarkEnd w:id="75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عن أبي الصباح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عن السكنى والعمرى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جعل السكنى في حياته فهو كما شرط</w:t>
      </w:r>
      <w:r w:rsidR="005F2F00">
        <w:rPr>
          <w:rtl/>
        </w:rPr>
        <w:t>،</w:t>
      </w:r>
      <w:r>
        <w:rPr>
          <w:rtl/>
        </w:rPr>
        <w:t xml:space="preserve"> وإن كان جعلها له ولعقبه </w:t>
      </w:r>
      <w:r>
        <w:rPr>
          <w:rFonts w:hint="cs"/>
          <w:rtl/>
        </w:rPr>
        <w:t xml:space="preserve">من </w:t>
      </w:r>
      <w:r>
        <w:rPr>
          <w:rtl/>
        </w:rPr>
        <w:t>بعده حتى يفنى عقبه فليس لهم أن يبيعوا ولا يورثوا ثم</w:t>
      </w:r>
      <w:r>
        <w:rPr>
          <w:rFonts w:hint="cs"/>
          <w:rtl/>
        </w:rPr>
        <w:t>ّ</w:t>
      </w:r>
      <w:r>
        <w:rPr>
          <w:rtl/>
        </w:rPr>
        <w:t xml:space="preserve"> ترجع الدار إلى صاحبها الأول.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الفضيل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يسكن الرجل داره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يجوز.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وسألته عن الرجل يسكن الرجل داره ولعقبه من بعده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 وليس لهم أن يبيعوا ولا يورثوا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فرجل أسكن داره حياته قال</w:t>
      </w:r>
      <w:r w:rsidR="005F2F00">
        <w:rPr>
          <w:rtl/>
        </w:rPr>
        <w:t>:</w:t>
      </w:r>
      <w:r>
        <w:rPr>
          <w:rtl/>
        </w:rPr>
        <w:t xml:space="preserve"> يجوز ذلك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8B225D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8B225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33 / 22.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الفقيه 4</w:t>
      </w:r>
      <w:r w:rsidR="005F2F00">
        <w:rPr>
          <w:rtl/>
        </w:rPr>
        <w:t>:</w:t>
      </w:r>
      <w:r w:rsidRPr="00F95873">
        <w:rPr>
          <w:rtl/>
        </w:rPr>
        <w:t xml:space="preserve"> 187</w:t>
      </w:r>
      <w:r>
        <w:rPr>
          <w:rtl/>
        </w:rPr>
        <w:t xml:space="preserve"> / </w:t>
      </w:r>
      <w:r w:rsidRPr="00F95873">
        <w:rPr>
          <w:rtl/>
        </w:rPr>
        <w:t>653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588</w:t>
      </w:r>
      <w:r w:rsidR="005F2F00">
        <w:rPr>
          <w:rtl/>
        </w:rPr>
        <w:t>،</w:t>
      </w:r>
      <w:r w:rsidRPr="00F95873">
        <w:rPr>
          <w:rtl/>
        </w:rPr>
        <w:t xml:space="preserve"> والاستبصار 4</w:t>
      </w:r>
      <w:r w:rsidR="005F2F00">
        <w:rPr>
          <w:rtl/>
        </w:rPr>
        <w:t>:</w:t>
      </w:r>
      <w:r w:rsidRPr="00F95873">
        <w:rPr>
          <w:rtl/>
        </w:rPr>
        <w:t xml:space="preserve"> 104</w:t>
      </w:r>
      <w:r>
        <w:rPr>
          <w:rtl/>
        </w:rPr>
        <w:t xml:space="preserve"> / </w:t>
      </w:r>
      <w:r w:rsidRPr="00F95873">
        <w:rPr>
          <w:rtl/>
        </w:rPr>
        <w:t>397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34 / 25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4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[ 24464 ]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محمّد بن الفرج</w:t>
      </w:r>
      <w:r w:rsidR="005F2F00">
        <w:rPr>
          <w:rtl/>
        </w:rPr>
        <w:t>،</w:t>
      </w:r>
      <w:r>
        <w:rPr>
          <w:rtl/>
        </w:rPr>
        <w:t xml:space="preserve"> عن علي بن معبد قال</w:t>
      </w:r>
      <w:r w:rsidR="005F2F00">
        <w:rPr>
          <w:rtl/>
        </w:rPr>
        <w:t>:</w:t>
      </w:r>
      <w:r>
        <w:rPr>
          <w:rtl/>
        </w:rPr>
        <w:t xml:space="preserve"> كتب إليه محمّد بن أحمد بن إبراهيم بن محمّد في سنة ثلاث وثلاثين ومائتين يسأله عن رجل مات وخل</w:t>
      </w:r>
      <w:r>
        <w:rPr>
          <w:rFonts w:hint="cs"/>
          <w:rtl/>
        </w:rPr>
        <w:t>ّ</w:t>
      </w:r>
      <w:r>
        <w:rPr>
          <w:rtl/>
        </w:rPr>
        <w:t>ف امرأة وبنين وبنات وخل</w:t>
      </w:r>
      <w:r>
        <w:rPr>
          <w:rFonts w:hint="cs"/>
          <w:rtl/>
        </w:rPr>
        <w:t>ّ</w:t>
      </w:r>
      <w:r>
        <w:rPr>
          <w:rtl/>
        </w:rPr>
        <w:t>ف لهم غلاما</w:t>
      </w:r>
      <w:r>
        <w:rPr>
          <w:rFonts w:hint="cs"/>
          <w:rtl/>
        </w:rPr>
        <w:t>ً</w:t>
      </w:r>
      <w:r>
        <w:rPr>
          <w:rtl/>
        </w:rPr>
        <w:t xml:space="preserve"> أوقفه عليهم عشر سنين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هو حر</w:t>
      </w:r>
      <w:r>
        <w:rPr>
          <w:rFonts w:hint="cs"/>
          <w:rtl/>
        </w:rPr>
        <w:t>ّ</w:t>
      </w:r>
      <w:r>
        <w:rPr>
          <w:rtl/>
        </w:rPr>
        <w:t xml:space="preserve"> بعد العشر سنين</w:t>
      </w:r>
      <w:r w:rsidR="005F2F00">
        <w:rPr>
          <w:rtl/>
        </w:rPr>
        <w:t>،</w:t>
      </w:r>
      <w:r>
        <w:rPr>
          <w:rtl/>
        </w:rPr>
        <w:t xml:space="preserve"> فهل يجوز لهؤلاء الورثة بيع هذا الغلام وهم مضطر</w:t>
      </w:r>
      <w:r>
        <w:rPr>
          <w:rFonts w:hint="cs"/>
          <w:rtl/>
        </w:rPr>
        <w:t>ّ</w:t>
      </w:r>
      <w:r>
        <w:rPr>
          <w:rtl/>
        </w:rPr>
        <w:t>ون إذا كان على ما وصفته لك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5F2F00">
        <w:rPr>
          <w:rtl/>
        </w:rPr>
        <w:t>:</w:t>
      </w:r>
      <w:r>
        <w:rPr>
          <w:rtl/>
        </w:rPr>
        <w:t xml:space="preserve"> لا يبيعه إلى ميقات شرطه </w:t>
      </w:r>
      <w:r w:rsidR="002652EC">
        <w:rPr>
          <w:rtl/>
        </w:rPr>
        <w:t xml:space="preserve">إلّا </w:t>
      </w:r>
      <w:r>
        <w:rPr>
          <w:rtl/>
        </w:rPr>
        <w:t>أن يكونوا مضطر</w:t>
      </w:r>
      <w:r>
        <w:rPr>
          <w:rFonts w:hint="cs"/>
          <w:rtl/>
        </w:rPr>
        <w:t>ّ</w:t>
      </w:r>
      <w:r>
        <w:rPr>
          <w:rtl/>
        </w:rPr>
        <w:t>ين إلى ذلك فهو جائز لهم.</w:t>
      </w:r>
    </w:p>
    <w:p w:rsidR="00195052" w:rsidRDefault="00195052" w:rsidP="00D31D90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علي بن محبوب </w:t>
      </w:r>
      <w:r w:rsidRPr="00A87799">
        <w:rPr>
          <w:rStyle w:val="libFootnotenumChar"/>
          <w:rtl/>
        </w:rPr>
        <w:t>(</w:t>
      </w:r>
      <w:r w:rsidR="00D31D9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31D90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ظاهر السؤال أن</w:t>
      </w:r>
      <w:r>
        <w:rPr>
          <w:rFonts w:hint="cs"/>
          <w:rtl/>
        </w:rPr>
        <w:t>ّ</w:t>
      </w:r>
      <w:r>
        <w:rPr>
          <w:rtl/>
        </w:rPr>
        <w:t xml:space="preserve"> الموصي بعتق الغلام بعد عشر سنين لم يخلف غيره</w:t>
      </w:r>
      <w:r w:rsidR="005F2F00">
        <w:rPr>
          <w:rtl/>
        </w:rPr>
        <w:t>،</w:t>
      </w:r>
      <w:r>
        <w:rPr>
          <w:rtl/>
        </w:rPr>
        <w:t xml:space="preserve"> وعلى هذا فللوارث أن لا يجيز الوصية ويبيع الثلثين منه</w:t>
      </w:r>
      <w:r w:rsidR="005F2F00">
        <w:rPr>
          <w:rtl/>
        </w:rPr>
        <w:t>،</w:t>
      </w:r>
      <w:r>
        <w:rPr>
          <w:rtl/>
        </w:rPr>
        <w:t xml:space="preserve"> ويحتمل إرادته بيع خدمة تلك المد</w:t>
      </w:r>
      <w:r>
        <w:rPr>
          <w:rFonts w:hint="cs"/>
          <w:rtl/>
        </w:rPr>
        <w:t>ّ</w:t>
      </w:r>
      <w:r>
        <w:rPr>
          <w:rtl/>
        </w:rPr>
        <w:t>ة على أن</w:t>
      </w:r>
      <w:r>
        <w:rPr>
          <w:rFonts w:hint="cs"/>
          <w:rtl/>
        </w:rPr>
        <w:t>ّ</w:t>
      </w:r>
      <w:r>
        <w:rPr>
          <w:rtl/>
        </w:rPr>
        <w:t xml:space="preserve"> الوارث هنا صار مالك العين والمنفعة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A87799">
        <w:rPr>
          <w:rStyle w:val="libFootnotenumChar"/>
          <w:rtl/>
        </w:rPr>
        <w:t>(</w:t>
      </w:r>
      <w:r w:rsidR="00D31D9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D31D9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52" w:name="_Toc305076973"/>
            <w:bookmarkStart w:id="753" w:name="_Toc305081215"/>
            <w:bookmarkStart w:id="754" w:name="_Toc378449482"/>
            <w:bookmarkStart w:id="755" w:name="_Toc256948177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أسكن شخصا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ولم يعي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وقتا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فله أن يخرجه</w:t>
            </w:r>
            <w:bookmarkStart w:id="756" w:name="_Toc305076974"/>
            <w:bookmarkStart w:id="757" w:name="_Toc305081216"/>
            <w:bookmarkEnd w:id="752"/>
            <w:bookmarkEnd w:id="75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متى شاء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 للمالك بيع الدار ولا تبطل السكنى</w:t>
            </w:r>
            <w:bookmarkEnd w:id="754"/>
            <w:bookmarkEnd w:id="755"/>
            <w:bookmarkEnd w:id="756"/>
            <w:bookmarkEnd w:id="75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590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138 / 581.</w:t>
      </w:r>
    </w:p>
    <w:p w:rsidR="00195052" w:rsidRPr="00F95873" w:rsidRDefault="00195052" w:rsidP="00D31D90">
      <w:pPr>
        <w:pStyle w:val="libFootnote0"/>
        <w:rPr>
          <w:rtl/>
        </w:rPr>
      </w:pPr>
      <w:r w:rsidRPr="00F95873">
        <w:rPr>
          <w:rtl/>
        </w:rPr>
        <w:t>(</w:t>
      </w:r>
      <w:r w:rsidR="00D31D90">
        <w:rPr>
          <w:rFonts w:hint="cs"/>
          <w:rtl/>
        </w:rPr>
        <w:t>2</w:t>
      </w:r>
      <w:r w:rsidRPr="00F95873">
        <w:rPr>
          <w:rtl/>
        </w:rPr>
        <w:t>) الفقيه 4</w:t>
      </w:r>
      <w:r w:rsidR="005F2F00">
        <w:rPr>
          <w:rtl/>
        </w:rPr>
        <w:t>:</w:t>
      </w:r>
      <w:r w:rsidRPr="00F95873">
        <w:rPr>
          <w:rtl/>
        </w:rPr>
        <w:t xml:space="preserve"> 181</w:t>
      </w:r>
      <w:r>
        <w:rPr>
          <w:rtl/>
        </w:rPr>
        <w:t xml:space="preserve"> / </w:t>
      </w:r>
      <w:r w:rsidRPr="00F95873">
        <w:rPr>
          <w:rtl/>
        </w:rPr>
        <w:t>634</w:t>
      </w:r>
      <w:r>
        <w:rPr>
          <w:rtl/>
        </w:rPr>
        <w:t>.</w:t>
      </w:r>
    </w:p>
    <w:p w:rsidR="00195052" w:rsidRPr="00F95873" w:rsidRDefault="00195052" w:rsidP="00D31D90">
      <w:pPr>
        <w:pStyle w:val="libFootnote0"/>
        <w:rPr>
          <w:rtl/>
        </w:rPr>
      </w:pPr>
      <w:r w:rsidRPr="00F95873">
        <w:rPr>
          <w:rtl/>
        </w:rPr>
        <w:t>(</w:t>
      </w:r>
      <w:r w:rsidR="00D31D90">
        <w:rPr>
          <w:rFonts w:hint="cs"/>
          <w:rtl/>
        </w:rPr>
        <w:t>3</w:t>
      </w:r>
      <w:r w:rsidRPr="00F95873">
        <w:rPr>
          <w:rtl/>
        </w:rPr>
        <w:t>) تقدم في الباب 2 من هذه</w:t>
      </w:r>
      <w:r>
        <w:rPr>
          <w:rtl/>
        </w:rPr>
        <w:t xml:space="preserve"> الأبواب.</w:t>
      </w:r>
    </w:p>
    <w:p w:rsidR="00195052" w:rsidRPr="00F95873" w:rsidRDefault="00195052" w:rsidP="00D31D90">
      <w:pPr>
        <w:pStyle w:val="libFootnote0"/>
        <w:rPr>
          <w:rtl/>
        </w:rPr>
      </w:pPr>
      <w:r w:rsidRPr="00F95873">
        <w:rPr>
          <w:rtl/>
        </w:rPr>
        <w:t>(</w:t>
      </w:r>
      <w:r w:rsidR="00D31D90">
        <w:rPr>
          <w:rFonts w:hint="cs"/>
          <w:rtl/>
        </w:rPr>
        <w:t>4</w:t>
      </w:r>
      <w:r w:rsidRPr="00F95873">
        <w:rPr>
          <w:rtl/>
        </w:rPr>
        <w:t>) يأتي في البابين 4</w:t>
      </w:r>
      <w:r w:rsidR="005F2F00">
        <w:rPr>
          <w:rtl/>
        </w:rPr>
        <w:t>،</w:t>
      </w:r>
      <w:r w:rsidRPr="00F95873">
        <w:rPr>
          <w:rtl/>
        </w:rPr>
        <w:t xml:space="preserve"> 5</w:t>
      </w:r>
      <w:r w:rsidR="005F2F00">
        <w:rPr>
          <w:rtl/>
        </w:rPr>
        <w:t>،</w:t>
      </w:r>
      <w:r w:rsidRPr="00F95873">
        <w:rPr>
          <w:rtl/>
        </w:rPr>
        <w:t xml:space="preserve"> وعلى بعض المقصود في الباب 6 من هذه</w:t>
      </w:r>
      <w:r>
        <w:rPr>
          <w:rtl/>
        </w:rPr>
        <w:t xml:space="preserve"> الأبواب.</w:t>
      </w:r>
    </w:p>
    <w:p w:rsidR="00195052" w:rsidRDefault="00195052" w:rsidP="00D31D90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D31D9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34 / 25</w:t>
      </w:r>
      <w:r w:rsidR="005F2F00">
        <w:rPr>
          <w:rtl/>
        </w:rPr>
        <w:t>،</w:t>
      </w:r>
      <w:r>
        <w:rPr>
          <w:rtl/>
        </w:rPr>
        <w:t xml:space="preserve"> وأورد صدره في الحديث 2 من الباب 3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رجل </w:t>
      </w:r>
      <w:r>
        <w:rPr>
          <w:rFonts w:hint="cs"/>
          <w:rtl/>
        </w:rPr>
        <w:t>أ</w:t>
      </w:r>
      <w:r>
        <w:rPr>
          <w:rtl/>
        </w:rPr>
        <w:t>سكن رجلا</w:t>
      </w:r>
      <w:r>
        <w:rPr>
          <w:rFonts w:hint="cs"/>
          <w:rtl/>
        </w:rPr>
        <w:t>ً</w:t>
      </w:r>
      <w:r>
        <w:rPr>
          <w:rtl/>
        </w:rPr>
        <w:t xml:space="preserve"> داره ولم يوق</w:t>
      </w:r>
      <w:r>
        <w:rPr>
          <w:rFonts w:hint="cs"/>
          <w:rtl/>
        </w:rPr>
        <w:t>ّ</w:t>
      </w:r>
      <w:r>
        <w:rPr>
          <w:rtl/>
        </w:rPr>
        <w:t>ت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جائز ويخرجه إذا شاء.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الرجل يسكن رجلا</w:t>
      </w:r>
      <w:r>
        <w:rPr>
          <w:rFonts w:hint="cs"/>
          <w:rtl/>
        </w:rPr>
        <w:t>ً</w:t>
      </w:r>
      <w:r>
        <w:rPr>
          <w:rtl/>
        </w:rPr>
        <w:t xml:space="preserve"> ولم يوق</w:t>
      </w:r>
      <w:r>
        <w:rPr>
          <w:rFonts w:hint="cs"/>
          <w:rtl/>
        </w:rPr>
        <w:t>ّ</w:t>
      </w:r>
      <w:r>
        <w:rPr>
          <w:rtl/>
        </w:rPr>
        <w:t>ت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يخرجه صاحب الدار إذا شاء.</w:t>
      </w:r>
    </w:p>
    <w:p w:rsidR="00195052" w:rsidRDefault="00195052" w:rsidP="008C5FDA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8C5FD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C5FDA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بن فضال مثله </w:t>
      </w:r>
      <w:r w:rsidRPr="00A87799">
        <w:rPr>
          <w:rStyle w:val="libFootnotenumChar"/>
          <w:rtl/>
        </w:rPr>
        <w:t>(</w:t>
      </w:r>
      <w:r w:rsidR="008C5FD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السندي بن محمّد</w:t>
      </w:r>
      <w:r w:rsidR="005F2F00">
        <w:rPr>
          <w:rtl/>
        </w:rPr>
        <w:t>،</w:t>
      </w:r>
      <w:r>
        <w:rPr>
          <w:rtl/>
        </w:rPr>
        <w:t xml:space="preserve"> عن أبي البختري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إن السكنى بمنزلة العارية إن أحب صاحبها أن يأخذها أخذها</w:t>
      </w:r>
      <w:r w:rsidR="005F2F00">
        <w:rPr>
          <w:rtl/>
        </w:rPr>
        <w:t>،</w:t>
      </w:r>
      <w:r>
        <w:rPr>
          <w:rtl/>
        </w:rPr>
        <w:t xml:space="preserve"> وإن أحب أن يدعها فعل أي ذلك شاء.</w:t>
      </w:r>
    </w:p>
    <w:p w:rsidR="00195052" w:rsidRDefault="00195052" w:rsidP="008C5FD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8C5FD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 عليه </w:t>
      </w:r>
      <w:r w:rsidRPr="00A87799">
        <w:rPr>
          <w:rStyle w:val="libFootnotenumChar"/>
          <w:rtl/>
        </w:rPr>
        <w:t>(</w:t>
      </w:r>
      <w:r w:rsidR="008C5FD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590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34 / 24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9 من أبواب الوقوف</w:t>
      </w:r>
      <w:r w:rsidR="005F2F00">
        <w:rPr>
          <w:rtl/>
        </w:rPr>
        <w:t>،</w:t>
      </w:r>
      <w:r>
        <w:rPr>
          <w:rtl/>
        </w:rPr>
        <w:t xml:space="preserve"> وفي الحديث 1 من الباب 12 من أبواب الهبات</w:t>
      </w:r>
      <w:r w:rsidR="005F2F00">
        <w:rPr>
          <w:rtl/>
        </w:rPr>
        <w:t>،</w:t>
      </w:r>
      <w:r>
        <w:rPr>
          <w:rtl/>
        </w:rPr>
        <w:t xml:space="preserve"> وقطعة منه في الحديث 3 من الباب 2 من هذه الأبواب.</w:t>
      </w:r>
    </w:p>
    <w:p w:rsidR="00195052" w:rsidRPr="00F95873" w:rsidRDefault="00195052" w:rsidP="008C5FDA">
      <w:pPr>
        <w:pStyle w:val="libFootnote0"/>
        <w:rPr>
          <w:rtl/>
        </w:rPr>
      </w:pPr>
      <w:r w:rsidRPr="00F95873">
        <w:rPr>
          <w:rtl/>
        </w:rPr>
        <w:t>(</w:t>
      </w:r>
      <w:r w:rsidR="008C5FDA">
        <w:rPr>
          <w:rFonts w:hint="cs"/>
          <w:rtl/>
        </w:rPr>
        <w:t>2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589</w:t>
      </w:r>
      <w:r>
        <w:rPr>
          <w:rtl/>
        </w:rPr>
        <w:t>.</w:t>
      </w:r>
    </w:p>
    <w:p w:rsidR="00195052" w:rsidRPr="00F95873" w:rsidRDefault="00195052" w:rsidP="008C5FDA">
      <w:pPr>
        <w:pStyle w:val="libFootnote0"/>
        <w:rPr>
          <w:rtl/>
        </w:rPr>
      </w:pPr>
      <w:r w:rsidRPr="00F95873">
        <w:rPr>
          <w:rtl/>
        </w:rPr>
        <w:t>(</w:t>
      </w:r>
      <w:r w:rsidR="008C5FDA">
        <w:rPr>
          <w:rFonts w:hint="cs"/>
          <w:rtl/>
        </w:rPr>
        <w:t>3</w:t>
      </w:r>
      <w:r w:rsidRPr="00F95873">
        <w:rPr>
          <w:rtl/>
        </w:rPr>
        <w:t>) الفقيه 4</w:t>
      </w:r>
      <w:r w:rsidR="005F2F00">
        <w:rPr>
          <w:rtl/>
        </w:rPr>
        <w:t>:</w:t>
      </w:r>
      <w:r w:rsidRPr="00F95873">
        <w:rPr>
          <w:rtl/>
        </w:rPr>
        <w:t xml:space="preserve"> 186</w:t>
      </w:r>
      <w:r>
        <w:rPr>
          <w:rtl/>
        </w:rPr>
        <w:t xml:space="preserve"> / </w:t>
      </w:r>
      <w:r w:rsidRPr="00F95873">
        <w:rPr>
          <w:rtl/>
        </w:rPr>
        <w:t>651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69.</w:t>
      </w:r>
    </w:p>
    <w:p w:rsidR="00195052" w:rsidRPr="00F95873" w:rsidRDefault="00195052" w:rsidP="008C5FDA">
      <w:pPr>
        <w:pStyle w:val="libFootnote0"/>
        <w:rPr>
          <w:rtl/>
        </w:rPr>
      </w:pPr>
      <w:r w:rsidRPr="00F95873">
        <w:rPr>
          <w:rtl/>
        </w:rPr>
        <w:t>(</w:t>
      </w:r>
      <w:r w:rsidR="008C5FDA">
        <w:rPr>
          <w:rFonts w:hint="cs"/>
          <w:rtl/>
        </w:rPr>
        <w:t>4</w:t>
      </w:r>
      <w:r w:rsidRPr="00F95873">
        <w:rPr>
          <w:rtl/>
        </w:rPr>
        <w:t>) تقدم في البابين 1 و 3 من هذه</w:t>
      </w:r>
      <w:r>
        <w:rPr>
          <w:rtl/>
        </w:rPr>
        <w:t xml:space="preserve"> الأبواب.</w:t>
      </w:r>
    </w:p>
    <w:p w:rsidR="00195052" w:rsidRPr="00F95873" w:rsidRDefault="00195052" w:rsidP="008C5FDA">
      <w:pPr>
        <w:pStyle w:val="libFootnote0"/>
        <w:rPr>
          <w:rtl/>
        </w:rPr>
      </w:pPr>
      <w:r w:rsidRPr="00F95873">
        <w:rPr>
          <w:rtl/>
        </w:rPr>
        <w:t>(</w:t>
      </w:r>
      <w:r w:rsidR="008C5FDA">
        <w:rPr>
          <w:rFonts w:hint="cs"/>
          <w:rtl/>
        </w:rPr>
        <w:t>5</w:t>
      </w:r>
      <w:r w:rsidRPr="00F95873">
        <w:rPr>
          <w:rtl/>
        </w:rPr>
        <w:t>) يأتي في الباب 5</w:t>
      </w:r>
      <w:r w:rsidR="005F2F00">
        <w:rPr>
          <w:rtl/>
        </w:rPr>
        <w:t>،</w:t>
      </w:r>
      <w:r w:rsidRPr="00F95873">
        <w:rPr>
          <w:rtl/>
        </w:rPr>
        <w:t xml:space="preserve"> وفي الحديث 1 من الباب 8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890135">
      <w:pPr>
        <w:pStyle w:val="libNormal0"/>
        <w:rPr>
          <w:rtl/>
        </w:rPr>
      </w:pPr>
      <w:r>
        <w:rPr>
          <w:rtl/>
        </w:rPr>
        <w:lastRenderedPageBreak/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الأخير في بيع الوقف </w:t>
      </w:r>
      <w:r w:rsidRPr="00A87799">
        <w:rPr>
          <w:rStyle w:val="libFootnotenumChar"/>
          <w:rtl/>
        </w:rPr>
        <w:t>(</w:t>
      </w:r>
      <w:r w:rsidR="00890135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الإ</w:t>
      </w:r>
      <w:r>
        <w:rPr>
          <w:rFonts w:hint="cs"/>
          <w:rtl/>
        </w:rPr>
        <w:t>ِ</w:t>
      </w:r>
      <w:r>
        <w:rPr>
          <w:rtl/>
        </w:rPr>
        <w:t xml:space="preserve">جارة </w:t>
      </w:r>
      <w:r w:rsidRPr="00A87799">
        <w:rPr>
          <w:rStyle w:val="libFootnotenumChar"/>
          <w:rtl/>
        </w:rPr>
        <w:t>(</w:t>
      </w:r>
      <w:r w:rsidR="0089013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58" w:name="_Toc305076975"/>
            <w:bookmarkStart w:id="759" w:name="_Toc305081217"/>
            <w:bookmarkStart w:id="760" w:name="_Toc378449483"/>
            <w:bookmarkStart w:id="761" w:name="_Toc256948178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بطلان السكنى والحبيس بموت المالك مع عدم</w:t>
            </w:r>
            <w:bookmarkStart w:id="762" w:name="_Toc305076976"/>
            <w:bookmarkStart w:id="763" w:name="_Toc305081218"/>
            <w:bookmarkEnd w:id="758"/>
            <w:bookmarkEnd w:id="75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تعيين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وأنه يرجع ميراثا</w:t>
            </w:r>
            <w:bookmarkEnd w:id="762"/>
            <w:bookmarkEnd w:id="763"/>
            <w:r>
              <w:rPr>
                <w:rFonts w:hint="cs"/>
                <w:rtl/>
              </w:rPr>
              <w:t>ً</w:t>
            </w:r>
            <w:bookmarkEnd w:id="760"/>
            <w:bookmarkEnd w:id="76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عمر بن ا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كنت شاهدا</w:t>
      </w:r>
      <w:r>
        <w:rPr>
          <w:rFonts w:hint="cs"/>
          <w:rtl/>
        </w:rPr>
        <w:t>ً</w:t>
      </w:r>
      <w:r>
        <w:rPr>
          <w:rtl/>
        </w:rPr>
        <w:t xml:space="preserve"> عند ابن أبي ليلى وقضى في رجل جعل لبعض قرابته غل</w:t>
      </w:r>
      <w:r>
        <w:rPr>
          <w:rFonts w:hint="cs"/>
          <w:rtl/>
        </w:rPr>
        <w:t>ّ</w:t>
      </w:r>
      <w:r>
        <w:rPr>
          <w:rtl/>
        </w:rPr>
        <w:t>ة داره ولم يوق</w:t>
      </w:r>
      <w:r>
        <w:rPr>
          <w:rFonts w:hint="cs"/>
          <w:rtl/>
        </w:rPr>
        <w:t>ّ</w:t>
      </w:r>
      <w:r>
        <w:rPr>
          <w:rtl/>
        </w:rPr>
        <w:t>ت وقتا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فمات الرجل فحضر ورثته ابن أبي ليلى وحضر قرابته الذي جعل له غل</w:t>
      </w:r>
      <w:r>
        <w:rPr>
          <w:rFonts w:hint="cs"/>
          <w:rtl/>
        </w:rPr>
        <w:t>ّ</w:t>
      </w:r>
      <w:r>
        <w:rPr>
          <w:rtl/>
        </w:rPr>
        <w:t>ة الدار</w:t>
      </w:r>
      <w:r w:rsidR="005F2F00">
        <w:rPr>
          <w:rtl/>
        </w:rPr>
        <w:t>،</w:t>
      </w:r>
      <w:r>
        <w:rPr>
          <w:rtl/>
        </w:rPr>
        <w:t xml:space="preserve"> فقال ابن أبي ليلى</w:t>
      </w:r>
      <w:r w:rsidR="005F2F00">
        <w:rPr>
          <w:rtl/>
        </w:rPr>
        <w:t>:</w:t>
      </w:r>
      <w:r>
        <w:rPr>
          <w:rtl/>
        </w:rPr>
        <w:t xml:space="preserve"> أرى أن أدعها على ما تركها صاحبها.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فقال محمّد بن مسلم الثقفي</w:t>
      </w:r>
      <w:r w:rsidR="005F2F00">
        <w:rPr>
          <w:rtl/>
        </w:rPr>
        <w:t>:</w:t>
      </w:r>
      <w:r>
        <w:rPr>
          <w:rtl/>
        </w:rPr>
        <w:t xml:space="preserve"> أما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 بن أبي طالب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قد قضى في هذا المسجد بخلاف ما قضيت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وما علمك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سمعت أبا جعفر محمّد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قضى عل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برد الحبيس وإنفاذ المواريث</w:t>
      </w:r>
      <w:r w:rsidR="005F2F00">
        <w:rPr>
          <w:rtl/>
        </w:rPr>
        <w:t>،</w:t>
      </w:r>
      <w:r>
        <w:rPr>
          <w:rtl/>
        </w:rPr>
        <w:t xml:space="preserve"> فقال له ابن أبي ليلى</w:t>
      </w:r>
      <w:r w:rsidR="005F2F00">
        <w:rPr>
          <w:rtl/>
        </w:rPr>
        <w:t>:</w:t>
      </w:r>
      <w:r>
        <w:rPr>
          <w:rtl/>
        </w:rPr>
        <w:t xml:space="preserve"> هذا عندك في كتابك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قال</w:t>
      </w:r>
      <w:r w:rsidR="005F2F00">
        <w:rPr>
          <w:rtl/>
        </w:rPr>
        <w:t>:</w:t>
      </w:r>
      <w:r>
        <w:rPr>
          <w:rtl/>
        </w:rPr>
        <w:t xml:space="preserve"> فأرسل وائتني به</w:t>
      </w:r>
      <w:r w:rsidR="005F2F00">
        <w:rPr>
          <w:rtl/>
        </w:rPr>
        <w:t>،</w:t>
      </w:r>
      <w:r>
        <w:rPr>
          <w:rtl/>
        </w:rPr>
        <w:t xml:space="preserve"> فقال له محمّد بن مسلم</w:t>
      </w:r>
      <w:r w:rsidR="005F2F00">
        <w:rPr>
          <w:rtl/>
        </w:rPr>
        <w:t>:</w:t>
      </w:r>
      <w:r>
        <w:rPr>
          <w:rtl/>
        </w:rPr>
        <w:t xml:space="preserve"> على أن لا تنظر من الكتاب </w:t>
      </w:r>
      <w:r w:rsidR="002652EC">
        <w:rPr>
          <w:rtl/>
        </w:rPr>
        <w:t xml:space="preserve">إلّا </w:t>
      </w:r>
      <w:r>
        <w:rPr>
          <w:rtl/>
        </w:rPr>
        <w:t>في ذلك الحديث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لك ذلك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فأحضر الكتاب وأراه الحديث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الكتاب فرد</w:t>
      </w:r>
      <w:r>
        <w:rPr>
          <w:rFonts w:hint="cs"/>
          <w:rtl/>
        </w:rPr>
        <w:t>ّ</w:t>
      </w:r>
      <w:r>
        <w:rPr>
          <w:rtl/>
        </w:rPr>
        <w:t xml:space="preserve"> قضيته.</w:t>
      </w:r>
    </w:p>
    <w:p w:rsidR="00195052" w:rsidRDefault="00195052" w:rsidP="00890135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</w:t>
      </w:r>
      <w:r w:rsidR="0089013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890135">
      <w:pPr>
        <w:pStyle w:val="libFootnote0"/>
        <w:rPr>
          <w:rtl/>
        </w:rPr>
      </w:pPr>
      <w:r w:rsidRPr="00F95873">
        <w:rPr>
          <w:rtl/>
        </w:rPr>
        <w:t>(</w:t>
      </w:r>
      <w:r w:rsidR="00890135">
        <w:rPr>
          <w:rFonts w:hint="cs"/>
          <w:rtl/>
        </w:rPr>
        <w:t>1</w:t>
      </w:r>
      <w:r w:rsidRPr="00F95873">
        <w:rPr>
          <w:rtl/>
        </w:rPr>
        <w:t>) تقدم في الحديثين 3</w:t>
      </w:r>
      <w:r w:rsidR="005F2F00">
        <w:rPr>
          <w:rtl/>
        </w:rPr>
        <w:t>،</w:t>
      </w:r>
      <w:r w:rsidRPr="00F95873">
        <w:rPr>
          <w:rtl/>
        </w:rPr>
        <w:t xml:space="preserve"> 4 من الباب 6 من أبواب الوقف</w:t>
      </w:r>
      <w:r>
        <w:rPr>
          <w:rtl/>
        </w:rPr>
        <w:t>.</w:t>
      </w:r>
    </w:p>
    <w:p w:rsidR="00195052" w:rsidRPr="00F95873" w:rsidRDefault="00195052" w:rsidP="00890135">
      <w:pPr>
        <w:pStyle w:val="libFootnote0"/>
        <w:rPr>
          <w:rtl/>
        </w:rPr>
      </w:pPr>
      <w:r w:rsidRPr="00F95873">
        <w:rPr>
          <w:rtl/>
        </w:rPr>
        <w:t>(</w:t>
      </w:r>
      <w:r w:rsidR="00890135">
        <w:rPr>
          <w:rFonts w:hint="cs"/>
          <w:rtl/>
        </w:rPr>
        <w:t>2</w:t>
      </w:r>
      <w:r w:rsidRPr="00F95873">
        <w:rPr>
          <w:rtl/>
        </w:rPr>
        <w:t>) تقدم في الباب 24 من أبواب ال</w:t>
      </w:r>
      <w:r>
        <w:rPr>
          <w:rFonts w:hint="cs"/>
          <w:rtl/>
        </w:rPr>
        <w:t>إِ</w:t>
      </w:r>
      <w:r w:rsidRPr="00F95873">
        <w:rPr>
          <w:rtl/>
        </w:rPr>
        <w:t>جارة</w:t>
      </w:r>
      <w:r>
        <w:rPr>
          <w:rtl/>
        </w:rPr>
        <w:t>.</w:t>
      </w:r>
    </w:p>
    <w:p w:rsidR="00195052" w:rsidRDefault="00195052" w:rsidP="00890135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89013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181 / 635</w:t>
      </w:r>
      <w:r w:rsidR="005F2F00">
        <w:rPr>
          <w:rtl/>
        </w:rPr>
        <w:t>،</w:t>
      </w:r>
      <w:r>
        <w:rPr>
          <w:rtl/>
        </w:rPr>
        <w:t xml:space="preserve"> والمعاني</w:t>
      </w:r>
      <w:r w:rsidR="005F2F00">
        <w:rPr>
          <w:rtl/>
        </w:rPr>
        <w:t>:</w:t>
      </w:r>
      <w:r>
        <w:rPr>
          <w:rtl/>
        </w:rPr>
        <w:t xml:space="preserve"> 219 / 2.</w:t>
      </w:r>
    </w:p>
    <w:p w:rsidR="00195052" w:rsidRPr="00F95873" w:rsidRDefault="00195052" w:rsidP="00890135">
      <w:pPr>
        <w:pStyle w:val="libFootnote0"/>
        <w:rPr>
          <w:rtl/>
        </w:rPr>
      </w:pPr>
      <w:r w:rsidRPr="00F95873">
        <w:rPr>
          <w:rtl/>
        </w:rPr>
        <w:t>(</w:t>
      </w:r>
      <w:r w:rsidR="00890135">
        <w:rPr>
          <w:rFonts w:hint="cs"/>
          <w:rtl/>
        </w:rPr>
        <w:t>3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34</w:t>
      </w:r>
      <w:r>
        <w:rPr>
          <w:rtl/>
        </w:rPr>
        <w:t xml:space="preserve"> / </w:t>
      </w:r>
      <w:r w:rsidRPr="00F95873">
        <w:rPr>
          <w:rtl/>
        </w:rPr>
        <w:t>27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81A0D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281A0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1A0D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عبد الله بن أحمد الرازي</w:t>
      </w:r>
      <w:r w:rsidR="005F2F00">
        <w:rPr>
          <w:rtl/>
        </w:rPr>
        <w:t>،</w:t>
      </w:r>
      <w:r>
        <w:rPr>
          <w:rtl/>
        </w:rPr>
        <w:t xml:space="preserve"> عن بكر بن صالح</w:t>
      </w:r>
      <w:r w:rsidR="005F2F00">
        <w:rPr>
          <w:rtl/>
        </w:rPr>
        <w:t>،</w:t>
      </w:r>
      <w:r>
        <w:rPr>
          <w:rtl/>
        </w:rPr>
        <w:t xml:space="preserve"> عن ابن أبي عمير نحوه </w:t>
      </w:r>
      <w:r w:rsidRPr="00A87799">
        <w:rPr>
          <w:rStyle w:val="libFootnotenumChar"/>
          <w:rtl/>
        </w:rPr>
        <w:t>(</w:t>
      </w:r>
      <w:r w:rsidR="00281A0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[ 24469 ]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عبد الرحمن الجعفي قال</w:t>
      </w:r>
      <w:r w:rsidR="005F2F00">
        <w:rPr>
          <w:rtl/>
        </w:rPr>
        <w:t>:</w:t>
      </w:r>
      <w:r>
        <w:rPr>
          <w:rtl/>
        </w:rPr>
        <w:t xml:space="preserve"> كنت أختلف إلى ابن أبي ليلى في مواريث لنا ليقسمها وكان فيه حبيس</w:t>
      </w:r>
      <w:r w:rsidR="005F2F00">
        <w:rPr>
          <w:rtl/>
        </w:rPr>
        <w:t>،</w:t>
      </w:r>
      <w:r>
        <w:rPr>
          <w:rtl/>
        </w:rPr>
        <w:t xml:space="preserve"> فكان يدافعني فلما طال شكوته إلى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أو ما علم أن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أمر برد الحبيس وإنفاذ المواريث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فأتيته ففعل كما كان يفعل فقلت له</w:t>
      </w:r>
      <w:r w:rsidR="005F2F00">
        <w:rPr>
          <w:rtl/>
        </w:rPr>
        <w:t>:</w:t>
      </w:r>
      <w:r>
        <w:rPr>
          <w:rtl/>
        </w:rPr>
        <w:t xml:space="preserve"> إني شكوتك إلى جعفر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كيت وكيت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فحل</w:t>
      </w:r>
      <w:r>
        <w:rPr>
          <w:rFonts w:hint="cs"/>
          <w:rtl/>
        </w:rPr>
        <w:t>ّ</w:t>
      </w:r>
      <w:r>
        <w:rPr>
          <w:rtl/>
        </w:rPr>
        <w:t>فني ابن أبي ليلى أن</w:t>
      </w:r>
      <w:r>
        <w:rPr>
          <w:rFonts w:hint="cs"/>
          <w:rtl/>
        </w:rPr>
        <w:t>ّ</w:t>
      </w:r>
      <w:r>
        <w:rPr>
          <w:rtl/>
        </w:rPr>
        <w:t>ه قال ذلك</w:t>
      </w:r>
      <w:r w:rsidR="005F2F00">
        <w:rPr>
          <w:rtl/>
        </w:rPr>
        <w:t>،</w:t>
      </w:r>
      <w:r>
        <w:rPr>
          <w:rtl/>
        </w:rPr>
        <w:t xml:space="preserve"> فحلفت له فقضى لي بذلك.</w:t>
      </w:r>
    </w:p>
    <w:p w:rsidR="00195052" w:rsidRDefault="00195052" w:rsidP="00281A0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سعد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خالد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والذي قبله عن أبيه عن أحمد بن إدريس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عبد الله بن أحمد</w:t>
      </w:r>
      <w:r w:rsidR="005F2F00">
        <w:rPr>
          <w:rtl/>
        </w:rPr>
        <w:t>،</w:t>
      </w:r>
      <w:r>
        <w:rPr>
          <w:rtl/>
        </w:rPr>
        <w:t xml:space="preserve"> عن بكر بن صالح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ابن عيينة النصري </w:t>
      </w:r>
      <w:r w:rsidRPr="00A87799">
        <w:rPr>
          <w:rStyle w:val="libFootnotenumChar"/>
          <w:rtl/>
        </w:rPr>
        <w:t>(</w:t>
      </w:r>
      <w:r w:rsidR="00281A0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1A0D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عبد الله بن المغيرة </w:t>
      </w:r>
      <w:r w:rsidRPr="00A87799">
        <w:rPr>
          <w:rStyle w:val="libFootnotenumChar"/>
          <w:rtl/>
        </w:rPr>
        <w:t>(</w:t>
      </w:r>
      <w:r w:rsidR="00281A0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81A0D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A87799">
        <w:rPr>
          <w:rStyle w:val="libFootnotenumChar"/>
          <w:rtl/>
        </w:rPr>
        <w:t>(</w:t>
      </w:r>
      <w:r w:rsidR="00281A0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95873" w:rsidRDefault="00195052" w:rsidP="00281A0D">
      <w:pPr>
        <w:pStyle w:val="libFootnote0"/>
        <w:rPr>
          <w:rtl/>
        </w:rPr>
      </w:pPr>
      <w:r w:rsidRPr="00F95873">
        <w:rPr>
          <w:rtl/>
        </w:rPr>
        <w:t>(</w:t>
      </w:r>
      <w:r w:rsidR="00281A0D">
        <w:rPr>
          <w:rFonts w:hint="cs"/>
          <w:rtl/>
        </w:rPr>
        <w:t>1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140</w:t>
      </w:r>
      <w:r>
        <w:rPr>
          <w:rtl/>
        </w:rPr>
        <w:t xml:space="preserve"> / </w:t>
      </w:r>
      <w:r w:rsidRPr="00F95873">
        <w:rPr>
          <w:rtl/>
        </w:rPr>
        <w:t>591</w:t>
      </w:r>
      <w:r>
        <w:rPr>
          <w:rtl/>
        </w:rPr>
        <w:t>.</w:t>
      </w:r>
    </w:p>
    <w:p w:rsidR="00195052" w:rsidRPr="00F95873" w:rsidRDefault="00195052" w:rsidP="00281A0D">
      <w:pPr>
        <w:pStyle w:val="libFootnote0"/>
        <w:rPr>
          <w:rtl/>
        </w:rPr>
      </w:pPr>
      <w:r w:rsidRPr="00F95873">
        <w:rPr>
          <w:rtl/>
        </w:rPr>
        <w:t>(</w:t>
      </w:r>
      <w:r w:rsidR="00281A0D">
        <w:rPr>
          <w:rFonts w:hint="cs"/>
          <w:rtl/>
        </w:rPr>
        <w:t>2</w:t>
      </w:r>
      <w:r w:rsidRPr="00F95873">
        <w:rPr>
          <w:rtl/>
        </w:rPr>
        <w:t>) التهذيب 6</w:t>
      </w:r>
      <w:r w:rsidR="005F2F00">
        <w:rPr>
          <w:rtl/>
        </w:rPr>
        <w:t>:</w:t>
      </w:r>
      <w:r w:rsidRPr="00F95873">
        <w:rPr>
          <w:rtl/>
        </w:rPr>
        <w:t xml:space="preserve"> 291</w:t>
      </w:r>
      <w:r>
        <w:rPr>
          <w:rtl/>
        </w:rPr>
        <w:t xml:space="preserve"> / </w:t>
      </w:r>
      <w:r w:rsidRPr="00F95873">
        <w:rPr>
          <w:rtl/>
        </w:rPr>
        <w:t>806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182 / 636.</w:t>
      </w:r>
    </w:p>
    <w:p w:rsidR="00195052" w:rsidRPr="00F95873" w:rsidRDefault="00195052" w:rsidP="00281A0D">
      <w:pPr>
        <w:pStyle w:val="libFootnote0"/>
        <w:rPr>
          <w:rtl/>
        </w:rPr>
      </w:pPr>
      <w:r w:rsidRPr="00F95873">
        <w:rPr>
          <w:rtl/>
        </w:rPr>
        <w:t>(</w:t>
      </w:r>
      <w:r w:rsidR="00281A0D">
        <w:rPr>
          <w:rFonts w:hint="cs"/>
          <w:rtl/>
        </w:rPr>
        <w:t>3</w:t>
      </w:r>
      <w:r w:rsidRPr="00F95873">
        <w:rPr>
          <w:rtl/>
        </w:rPr>
        <w:t>) في المعاني</w:t>
      </w:r>
      <w:r w:rsidR="005F2F00">
        <w:rPr>
          <w:rtl/>
        </w:rPr>
        <w:t>:</w:t>
      </w:r>
      <w:r w:rsidRPr="00F95873">
        <w:rPr>
          <w:rtl/>
        </w:rPr>
        <w:t xml:space="preserve"> ابن عيينة البصري</w:t>
      </w:r>
      <w:r>
        <w:rPr>
          <w:rtl/>
        </w:rPr>
        <w:t>.</w:t>
      </w:r>
    </w:p>
    <w:p w:rsidR="00195052" w:rsidRPr="00F95873" w:rsidRDefault="00195052" w:rsidP="00281A0D">
      <w:pPr>
        <w:pStyle w:val="libFootnote0"/>
        <w:rPr>
          <w:rtl/>
        </w:rPr>
      </w:pPr>
      <w:r w:rsidRPr="00F95873">
        <w:rPr>
          <w:rtl/>
        </w:rPr>
        <w:t>(</w:t>
      </w:r>
      <w:r w:rsidR="00281A0D">
        <w:rPr>
          <w:rFonts w:hint="cs"/>
          <w:rtl/>
        </w:rPr>
        <w:t>4</w:t>
      </w:r>
      <w:r w:rsidRPr="00F95873">
        <w:rPr>
          <w:rtl/>
        </w:rPr>
        <w:t>) الكافي 7</w:t>
      </w:r>
      <w:r w:rsidR="005F2F00">
        <w:rPr>
          <w:rtl/>
        </w:rPr>
        <w:t>:</w:t>
      </w:r>
      <w:r w:rsidRPr="00F95873">
        <w:rPr>
          <w:rtl/>
        </w:rPr>
        <w:t xml:space="preserve"> 35</w:t>
      </w:r>
      <w:r>
        <w:rPr>
          <w:rtl/>
        </w:rPr>
        <w:t xml:space="preserve"> / </w:t>
      </w:r>
      <w:r w:rsidRPr="00F95873">
        <w:rPr>
          <w:rtl/>
        </w:rPr>
        <w:t>28</w:t>
      </w:r>
      <w:r>
        <w:rPr>
          <w:rtl/>
        </w:rPr>
        <w:t>.</w:t>
      </w:r>
    </w:p>
    <w:p w:rsidR="00195052" w:rsidRPr="00F95873" w:rsidRDefault="00195052" w:rsidP="00281A0D">
      <w:pPr>
        <w:pStyle w:val="libFootnote0"/>
        <w:rPr>
          <w:rtl/>
        </w:rPr>
      </w:pPr>
      <w:r w:rsidRPr="00F95873">
        <w:rPr>
          <w:rtl/>
        </w:rPr>
        <w:t>(</w:t>
      </w:r>
      <w:r w:rsidR="00281A0D">
        <w:rPr>
          <w:rFonts w:hint="cs"/>
          <w:rtl/>
        </w:rPr>
        <w:t>5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141</w:t>
      </w:r>
      <w:r>
        <w:rPr>
          <w:rtl/>
        </w:rPr>
        <w:t xml:space="preserve"> / </w:t>
      </w:r>
      <w:r w:rsidRPr="00F95873">
        <w:rPr>
          <w:rtl/>
        </w:rPr>
        <w:t>592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64" w:name="_Toc305076977"/>
            <w:bookmarkStart w:id="765" w:name="_Toc305081219"/>
            <w:bookmarkStart w:id="766" w:name="_Toc378449484"/>
            <w:bookmarkStart w:id="767" w:name="_Toc256948179"/>
            <w:r>
              <w:rPr>
                <w:rtl/>
              </w:rPr>
              <w:t>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حبس مملوكا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على أحد يخدمه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حياته</w:t>
            </w:r>
            <w:bookmarkStart w:id="768" w:name="_Toc305076978"/>
            <w:bookmarkStart w:id="769" w:name="_Toc305081220"/>
            <w:bookmarkEnd w:id="764"/>
            <w:bookmarkEnd w:id="76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لزم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قال</w:t>
            </w:r>
            <w:r w:rsidR="005F2F00">
              <w:rPr>
                <w:rtl/>
              </w:rPr>
              <w:t>:</w:t>
            </w:r>
            <w:r>
              <w:rPr>
                <w:rtl/>
              </w:rPr>
              <w:t xml:space="preserve"> فإذا مات فهو حر</w:t>
            </w:r>
            <w:r>
              <w:rPr>
                <w:rFonts w:hint="cs"/>
                <w:rtl/>
              </w:rPr>
              <w:t>ّ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لم يجز لورثته استخدامه</w:t>
            </w:r>
            <w:bookmarkStart w:id="770" w:name="_Toc305076979"/>
            <w:bookmarkStart w:id="771" w:name="_Toc305081221"/>
            <w:bookmarkEnd w:id="768"/>
            <w:bookmarkEnd w:id="76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وإن كان أبق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766"/>
            <w:bookmarkEnd w:id="767"/>
            <w:bookmarkEnd w:id="770"/>
            <w:bookmarkEnd w:id="77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جعل لذات محرم جاريته حياتها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هي لها على النحو الذي قال.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يعقوب بن شعيب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يكون له الخادم تخدمه فيقول</w:t>
      </w:r>
      <w:r w:rsidR="005F2F00">
        <w:rPr>
          <w:rtl/>
        </w:rPr>
        <w:t>:</w:t>
      </w:r>
      <w:r>
        <w:rPr>
          <w:rtl/>
        </w:rPr>
        <w:t xml:space="preserve"> هي لفلان تخدمه ما عاش</w:t>
      </w:r>
      <w:r w:rsidR="005F2F00">
        <w:rPr>
          <w:rtl/>
        </w:rPr>
        <w:t>،</w:t>
      </w:r>
      <w:r>
        <w:rPr>
          <w:rtl/>
        </w:rPr>
        <w:t xml:space="preserve"> فإذا مات فهي حر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فتأبق الأمة قبل أن يموت الرجل بخمس سنين أو ستة ثم يجدها ورثته</w:t>
      </w:r>
      <w:r w:rsidR="005F2F00">
        <w:rPr>
          <w:rtl/>
        </w:rPr>
        <w:t>،</w:t>
      </w:r>
      <w:r>
        <w:rPr>
          <w:rtl/>
        </w:rPr>
        <w:t xml:space="preserve"> ألهم أن يستخدموها قدر ما أبقت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مات الرجل فقد عتقت.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630663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63066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143 / 597.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34 / 23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1 من الباب 11 من أبواب التدبير.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في نسخة</w:t>
      </w:r>
      <w:r w:rsidR="005F2F00">
        <w:rPr>
          <w:rtl/>
        </w:rPr>
        <w:t>:</w:t>
      </w:r>
      <w:r w:rsidRPr="00F95873">
        <w:rPr>
          <w:rtl/>
        </w:rPr>
        <w:t xml:space="preserve"> سعدان بن </w:t>
      </w:r>
      <w:r w:rsidRPr="00630663">
        <w:rPr>
          <w:rtl/>
        </w:rPr>
        <w:t>مسلم ( هامش المخطوط ).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التهذيب 9</w:t>
      </w:r>
      <w:r w:rsidR="005F2F00">
        <w:rPr>
          <w:rtl/>
        </w:rPr>
        <w:t>:</w:t>
      </w:r>
      <w:r w:rsidRPr="00F95873">
        <w:rPr>
          <w:rtl/>
        </w:rPr>
        <w:t xml:space="preserve"> 143</w:t>
      </w:r>
      <w:r>
        <w:rPr>
          <w:rtl/>
        </w:rPr>
        <w:t xml:space="preserve"> / </w:t>
      </w:r>
      <w:r w:rsidRPr="00F95873">
        <w:rPr>
          <w:rtl/>
        </w:rPr>
        <w:t>596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تقدم في الحديث 3 من الباب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F95873">
        <w:rPr>
          <w:rtl/>
        </w:rPr>
        <w:t xml:space="preserve"> وفي الباب 6 من أبواب الخيار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72" w:name="_Toc305076980"/>
            <w:bookmarkStart w:id="773" w:name="_Toc305081222"/>
            <w:bookmarkStart w:id="774" w:name="_Toc378449485"/>
            <w:bookmarkStart w:id="775" w:name="_Toc256948180"/>
            <w:r>
              <w:rPr>
                <w:rtl/>
              </w:rPr>
              <w:t>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بأن يجرى على فلان من ثلثه ما بقي</w:t>
            </w:r>
            <w:bookmarkEnd w:id="772"/>
            <w:bookmarkEnd w:id="773"/>
            <w:r>
              <w:rPr>
                <w:rtl/>
              </w:rPr>
              <w:t xml:space="preserve"> </w:t>
            </w:r>
            <w:bookmarkStart w:id="776" w:name="_Toc305076981"/>
            <w:bookmarkStart w:id="777" w:name="_Toc305081223"/>
            <w:r>
              <w:rPr>
                <w:rtl/>
              </w:rPr>
              <w:t xml:space="preserve">وجب إنفاذ ثلثه لا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نفاقه بسبب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جراء</w:t>
            </w:r>
            <w:bookmarkEnd w:id="774"/>
            <w:bookmarkEnd w:id="775"/>
            <w:bookmarkEnd w:id="776"/>
            <w:bookmarkEnd w:id="77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أحمد</w:t>
      </w:r>
      <w:r w:rsidR="005F2F00">
        <w:rPr>
          <w:rtl/>
        </w:rPr>
        <w:t>،</w:t>
      </w:r>
      <w:r>
        <w:rPr>
          <w:rtl/>
        </w:rPr>
        <w:t xml:space="preserve"> عن عمر بن علي بن عمر</w:t>
      </w:r>
      <w:r w:rsidR="005F2F00">
        <w:rPr>
          <w:rtl/>
        </w:rPr>
        <w:t>،</w:t>
      </w:r>
      <w:r>
        <w:rPr>
          <w:rtl/>
        </w:rPr>
        <w:t xml:space="preserve"> عن إبراهيم بن محمّد الهمداني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tl/>
        </w:rPr>
        <w:t>:</w:t>
      </w:r>
      <w:r>
        <w:rPr>
          <w:rtl/>
        </w:rPr>
        <w:t xml:space="preserve"> ميت أوصى بأن يجرى على رجل ما بقي من ثلثه ولم يأمر بإنفاذ ثلثه</w:t>
      </w:r>
      <w:r w:rsidR="005F2F00">
        <w:rPr>
          <w:rtl/>
        </w:rPr>
        <w:t>،</w:t>
      </w:r>
      <w:r>
        <w:rPr>
          <w:rtl/>
        </w:rPr>
        <w:t xml:space="preserve"> هل للوصي أن يوقف ثلث الميت بسبب الإ</w:t>
      </w:r>
      <w:r>
        <w:rPr>
          <w:rFonts w:hint="cs"/>
          <w:rtl/>
        </w:rPr>
        <w:t>ِ</w:t>
      </w:r>
      <w:r>
        <w:rPr>
          <w:rtl/>
        </w:rPr>
        <w:t>جراء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ينفذ ثلثه ولا يوقف.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أحمد بن يحيى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صفوان بن يحيى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يوقف ثلث الميت بسبب الإ</w:t>
      </w:r>
      <w:r>
        <w:rPr>
          <w:rFonts w:hint="cs"/>
          <w:rtl/>
        </w:rPr>
        <w:t>ِ</w:t>
      </w:r>
      <w:r>
        <w:rPr>
          <w:rtl/>
        </w:rPr>
        <w:t>جراء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ينفذ ثلثه ولا يوقف.</w:t>
      </w:r>
    </w:p>
    <w:p w:rsidR="00195052" w:rsidRDefault="00195052" w:rsidP="00CD58B4">
      <w:pPr>
        <w:pStyle w:val="libNormal"/>
        <w:rPr>
          <w:rtl/>
        </w:rPr>
      </w:pPr>
      <w:r>
        <w:rPr>
          <w:rtl/>
        </w:rPr>
        <w:t>وبإسناده عن محمّد بن علي بن محبوب عن العبيدي</w:t>
      </w:r>
      <w:r w:rsidR="005F2F00">
        <w:rPr>
          <w:rtl/>
        </w:rPr>
        <w:t>،</w:t>
      </w:r>
      <w:r>
        <w:rPr>
          <w:rtl/>
        </w:rPr>
        <w:t xml:space="preserve"> عن أحمد بن هلال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 الأول </w:t>
      </w:r>
      <w:r w:rsidRPr="00A87799">
        <w:rPr>
          <w:rStyle w:val="libFootnotenumChar"/>
          <w:rtl/>
        </w:rPr>
        <w:t>(</w:t>
      </w:r>
      <w:r w:rsidR="00CD58B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D58B4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CD58B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177 / 625.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المقنع</w:t>
      </w:r>
      <w:r w:rsidR="005F2F00">
        <w:rPr>
          <w:rtl/>
        </w:rPr>
        <w:t>:</w:t>
      </w:r>
      <w:r w:rsidRPr="00F95873">
        <w:rPr>
          <w:rtl/>
        </w:rPr>
        <w:t xml:space="preserve"> 166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التهذيب 9</w:t>
      </w:r>
      <w:r w:rsidR="005F2F00">
        <w:rPr>
          <w:rtl/>
        </w:rPr>
        <w:t>:</w:t>
      </w:r>
      <w:r w:rsidRPr="00F95873">
        <w:rPr>
          <w:rtl/>
        </w:rPr>
        <w:t xml:space="preserve"> 144</w:t>
      </w:r>
      <w:r>
        <w:rPr>
          <w:rtl/>
        </w:rPr>
        <w:t xml:space="preserve"> / </w:t>
      </w:r>
      <w:r w:rsidRPr="00F95873">
        <w:rPr>
          <w:rtl/>
        </w:rPr>
        <w:t>599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الكافي 7</w:t>
      </w:r>
      <w:r w:rsidR="005F2F00">
        <w:rPr>
          <w:rtl/>
        </w:rPr>
        <w:t>:</w:t>
      </w:r>
      <w:r w:rsidRPr="00F95873">
        <w:rPr>
          <w:rtl/>
        </w:rPr>
        <w:t xml:space="preserve"> 36</w:t>
      </w:r>
      <w:r>
        <w:rPr>
          <w:rtl/>
        </w:rPr>
        <w:t xml:space="preserve"> / </w:t>
      </w:r>
      <w:r w:rsidRPr="00F95873">
        <w:rPr>
          <w:rtl/>
        </w:rPr>
        <w:t>32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144 / 600.</w:t>
      </w:r>
    </w:p>
    <w:p w:rsidR="00195052" w:rsidRPr="00F95873" w:rsidRDefault="00195052" w:rsidP="00CD58B4">
      <w:pPr>
        <w:pStyle w:val="libFootnote0"/>
        <w:rPr>
          <w:rtl/>
        </w:rPr>
      </w:pPr>
      <w:r w:rsidRPr="00F95873">
        <w:rPr>
          <w:rtl/>
        </w:rPr>
        <w:t>(</w:t>
      </w:r>
      <w:r w:rsidR="00CD58B4">
        <w:rPr>
          <w:rFonts w:hint="cs"/>
          <w:rtl/>
        </w:rPr>
        <w:t>4</w:t>
      </w:r>
      <w:r w:rsidRPr="00F95873">
        <w:rPr>
          <w:rtl/>
        </w:rPr>
        <w:t>) التهذيب 9</w:t>
      </w:r>
      <w:r w:rsidR="005F2F00">
        <w:rPr>
          <w:rtl/>
        </w:rPr>
        <w:t>:</w:t>
      </w:r>
      <w:r w:rsidRPr="00F95873">
        <w:rPr>
          <w:rtl/>
        </w:rPr>
        <w:t xml:space="preserve"> 197</w:t>
      </w:r>
      <w:r>
        <w:rPr>
          <w:rtl/>
        </w:rPr>
        <w:t xml:space="preserve"> / </w:t>
      </w:r>
      <w:r w:rsidRPr="00F95873">
        <w:rPr>
          <w:rtl/>
        </w:rPr>
        <w:t>787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78" w:name="_Toc305076982"/>
            <w:bookmarkStart w:id="779" w:name="_Toc305081224"/>
            <w:bookmarkStart w:id="780" w:name="_Toc378449486"/>
            <w:bookmarkStart w:id="781" w:name="_Toc256948181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جعل له سكنى دار مد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حياته لم ينتقل إلى</w:t>
            </w:r>
            <w:bookmarkStart w:id="782" w:name="_Toc305076983"/>
            <w:bookmarkStart w:id="783" w:name="_Toc305081225"/>
            <w:bookmarkEnd w:id="778"/>
            <w:bookmarkEnd w:id="77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وارثه عدم الشرط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إخراج ورثة المالك الساكن</w:t>
            </w:r>
            <w:bookmarkEnd w:id="780"/>
            <w:bookmarkEnd w:id="781"/>
            <w:bookmarkEnd w:id="782"/>
            <w:bookmarkEnd w:id="78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خالد بن نافع البجلي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جعل لرجل سكنى دار له مد</w:t>
      </w:r>
      <w:r>
        <w:rPr>
          <w:rFonts w:hint="cs"/>
          <w:rtl/>
        </w:rPr>
        <w:t>ّ</w:t>
      </w:r>
      <w:r>
        <w:rPr>
          <w:rtl/>
        </w:rPr>
        <w:t>ة حياته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صاحب الدار</w:t>
      </w:r>
      <w:r w:rsidR="005F2F00">
        <w:rPr>
          <w:rFonts w:hint="cs"/>
          <w:rtl/>
        </w:rPr>
        <w:t xml:space="preserve"> - </w:t>
      </w:r>
      <w:r>
        <w:rPr>
          <w:rtl/>
        </w:rPr>
        <w:t>فمات الذي جعل السكنى وبقي الذي جعل له السكنى</w:t>
      </w:r>
      <w:r w:rsidR="005F2F00">
        <w:rPr>
          <w:rtl/>
        </w:rPr>
        <w:t>،</w:t>
      </w:r>
      <w:r>
        <w:rPr>
          <w:rtl/>
        </w:rPr>
        <w:t xml:space="preserve"> أرأيت إن أراد الورثة أن يخرجوه من الدار ألهم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أرى أن يقو</w:t>
      </w:r>
      <w:r>
        <w:rPr>
          <w:rFonts w:hint="cs"/>
          <w:rtl/>
        </w:rPr>
        <w:t>ّ</w:t>
      </w:r>
      <w:r>
        <w:rPr>
          <w:rtl/>
        </w:rPr>
        <w:t>م الدار بقيمة عادلة وينظر إلى ثلث الميت</w:t>
      </w:r>
      <w:r w:rsidR="005F2F00">
        <w:rPr>
          <w:rtl/>
        </w:rPr>
        <w:t>،</w:t>
      </w:r>
      <w:r>
        <w:rPr>
          <w:rtl/>
        </w:rPr>
        <w:t xml:space="preserve"> وإن كان في ثلثه ما يحيط بثمن الدار فليس للورثة أن يخرجوه</w:t>
      </w:r>
      <w:r w:rsidR="005F2F00">
        <w:rPr>
          <w:rtl/>
        </w:rPr>
        <w:t>،</w:t>
      </w:r>
      <w:r>
        <w:rPr>
          <w:rtl/>
        </w:rPr>
        <w:t xml:space="preserve"> وإن كان الثلث لا يفي بثمن الدار فلهم أن يخرجوه</w:t>
      </w:r>
      <w:r w:rsidR="005F2F00">
        <w:rPr>
          <w:rtl/>
        </w:rPr>
        <w:t>،</w:t>
      </w:r>
      <w:r>
        <w:rPr>
          <w:rtl/>
        </w:rPr>
        <w:t xml:space="preserve"> قيل له</w:t>
      </w:r>
      <w:r w:rsidR="005F2F00">
        <w:rPr>
          <w:rtl/>
        </w:rPr>
        <w:t>:</w:t>
      </w:r>
      <w:r>
        <w:rPr>
          <w:rtl/>
        </w:rPr>
        <w:t xml:space="preserve"> أرأيت إن مات الرجل الذي جعل له السكنى بعد موت صاحب الدار تكون السكنى لورثة الذي جعلت له السكنى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 نحوه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 هذا الخبر من قوله</w:t>
      </w:r>
      <w:r w:rsidR="005F2F00">
        <w:rPr>
          <w:rFonts w:hint="cs"/>
          <w:rtl/>
        </w:rPr>
        <w:t xml:space="preserve"> - </w:t>
      </w:r>
      <w:r>
        <w:rPr>
          <w:rtl/>
        </w:rPr>
        <w:t>يعنى صاحب الدار</w:t>
      </w:r>
      <w:r w:rsidR="005F2F00">
        <w:rPr>
          <w:rFonts w:hint="cs"/>
          <w:rtl/>
        </w:rPr>
        <w:t xml:space="preserve"> - </w:t>
      </w:r>
      <w:r>
        <w:rPr>
          <w:rtl/>
        </w:rPr>
        <w:t>غلط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7254B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57254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142 / 594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105 / 400.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في الكافي</w:t>
      </w:r>
      <w:r w:rsidR="005F2F00">
        <w:rPr>
          <w:rtl/>
        </w:rPr>
        <w:t>:</w:t>
      </w:r>
      <w:r w:rsidRPr="00F95873">
        <w:rPr>
          <w:rtl/>
        </w:rPr>
        <w:t xml:space="preserve"> خالد بن رافع </w:t>
      </w:r>
      <w:r w:rsidRPr="0057254B">
        <w:rPr>
          <w:rtl/>
        </w:rPr>
        <w:t>البجلي ( هامش المخطوط ).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الكافي 7</w:t>
      </w:r>
      <w:r w:rsidR="005F2F00">
        <w:rPr>
          <w:rtl/>
        </w:rPr>
        <w:t>:</w:t>
      </w:r>
      <w:r w:rsidRPr="00F95873">
        <w:rPr>
          <w:rtl/>
        </w:rPr>
        <w:t xml:space="preserve"> 38</w:t>
      </w:r>
      <w:r>
        <w:rPr>
          <w:rtl/>
        </w:rPr>
        <w:t xml:space="preserve"> / </w:t>
      </w:r>
      <w:r w:rsidRPr="00F95873">
        <w:rPr>
          <w:rtl/>
        </w:rPr>
        <w:t>39</w:t>
      </w:r>
      <w:r>
        <w:rPr>
          <w:rtl/>
        </w:rPr>
        <w:t>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(3) الفقيه 4</w:t>
      </w:r>
      <w:r w:rsidR="005F2F00">
        <w:rPr>
          <w:rtl/>
        </w:rPr>
        <w:t>:</w:t>
      </w:r>
      <w:r w:rsidRPr="00F95873">
        <w:rPr>
          <w:rtl/>
        </w:rPr>
        <w:t xml:space="preserve"> 186</w:t>
      </w:r>
      <w:r>
        <w:rPr>
          <w:rtl/>
        </w:rPr>
        <w:t xml:space="preserve"> / </w:t>
      </w:r>
      <w:r w:rsidRPr="00F95873">
        <w:rPr>
          <w:rtl/>
        </w:rPr>
        <w:t>650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من الراوي ووهم منه في التأويل</w:t>
      </w:r>
      <w:r w:rsidR="005F2F00">
        <w:rPr>
          <w:rtl/>
        </w:rPr>
        <w:t>،</w:t>
      </w:r>
      <w:r>
        <w:rPr>
          <w:rtl/>
        </w:rPr>
        <w:t xml:space="preserve"> لأن الأحكام التي ذكرها بعد ذلك إن</w:t>
      </w:r>
      <w:r>
        <w:rPr>
          <w:rFonts w:hint="cs"/>
          <w:rtl/>
        </w:rPr>
        <w:t>ّ</w:t>
      </w:r>
      <w:r>
        <w:rPr>
          <w:rtl/>
        </w:rPr>
        <w:t>ما تصح إذا كان قد جعل السكنى حياة من جعلت له السكنى فحينئذ يقو</w:t>
      </w:r>
      <w:r>
        <w:rPr>
          <w:rFonts w:hint="cs"/>
          <w:rtl/>
        </w:rPr>
        <w:t>ّ</w:t>
      </w:r>
      <w:r>
        <w:rPr>
          <w:rtl/>
        </w:rPr>
        <w:t>م وينظر باعتبار الثلث وزيادته ونقصانه</w:t>
      </w:r>
      <w:r w:rsidR="005F2F00">
        <w:rPr>
          <w:rtl/>
        </w:rPr>
        <w:t>،</w:t>
      </w:r>
      <w:r>
        <w:rPr>
          <w:rtl/>
        </w:rPr>
        <w:t xml:space="preserve"> ولو كان جعل له مدة حياته</w:t>
      </w:r>
      <w:r w:rsidR="005F2F00">
        <w:rPr>
          <w:rFonts w:hint="cs"/>
          <w:rtl/>
        </w:rPr>
        <w:t xml:space="preserve"> - </w:t>
      </w:r>
      <w:r>
        <w:rPr>
          <w:rtl/>
        </w:rPr>
        <w:t>يعنى صاحب الدار</w:t>
      </w:r>
      <w:r w:rsidR="005F2F00">
        <w:rPr>
          <w:rFonts w:hint="cs"/>
          <w:rtl/>
        </w:rPr>
        <w:t xml:space="preserve"> - </w:t>
      </w:r>
      <w:r>
        <w:rPr>
          <w:rtl/>
        </w:rPr>
        <w:t>لكان حين مات بطلت السكنى</w:t>
      </w:r>
      <w:r w:rsidR="005F2F00">
        <w:rPr>
          <w:rtl/>
        </w:rPr>
        <w:t>،</w:t>
      </w:r>
      <w:r>
        <w:rPr>
          <w:rtl/>
        </w:rPr>
        <w:t xml:space="preserve"> ولم يحتج معه إلى تقويمه واعتباره بالثلث</w:t>
      </w:r>
      <w:r w:rsidR="005F2F00">
        <w:rPr>
          <w:rtl/>
        </w:rPr>
        <w:t>،</w:t>
      </w:r>
      <w:r>
        <w:rPr>
          <w:rtl/>
        </w:rPr>
        <w:t xml:space="preserve"> وقد بي</w:t>
      </w:r>
      <w:r>
        <w:rPr>
          <w:rFonts w:hint="cs"/>
          <w:rtl/>
        </w:rPr>
        <w:t>ّ</w:t>
      </w:r>
      <w:r>
        <w:rPr>
          <w:rtl/>
        </w:rPr>
        <w:t>نا ما يدل</w:t>
      </w:r>
      <w:r>
        <w:rPr>
          <w:rFonts w:hint="cs"/>
          <w:rtl/>
        </w:rPr>
        <w:t>ّ</w:t>
      </w:r>
      <w:r>
        <w:rPr>
          <w:rtl/>
        </w:rPr>
        <w:t xml:space="preserve"> على ذلك إنتهى.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ويمكن أن يكون مراده بصاحب الدار الساكن لأن</w:t>
      </w:r>
      <w:r>
        <w:rPr>
          <w:rFonts w:hint="cs"/>
          <w:rtl/>
        </w:rPr>
        <w:t>ّ</w:t>
      </w:r>
      <w:r>
        <w:rPr>
          <w:rtl/>
        </w:rPr>
        <w:t>ه هو المصاحب لها المنتفع بها.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يوسف بن عقيل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قضى في العمرى أن</w:t>
      </w:r>
      <w:r>
        <w:rPr>
          <w:rFonts w:hint="cs"/>
          <w:rtl/>
        </w:rPr>
        <w:t>ّ</w:t>
      </w:r>
      <w:r>
        <w:rPr>
          <w:rtl/>
        </w:rPr>
        <w:t>ها جائزة لمن أعمرها</w:t>
      </w:r>
      <w:r w:rsidR="005F2F00">
        <w:rPr>
          <w:rtl/>
        </w:rPr>
        <w:t>،</w:t>
      </w:r>
      <w:r>
        <w:rPr>
          <w:rtl/>
        </w:rPr>
        <w:t xml:space="preserve"> فمن أعمر شيئا</w:t>
      </w:r>
      <w:r>
        <w:rPr>
          <w:rFonts w:hint="cs"/>
          <w:rtl/>
        </w:rPr>
        <w:t>ً</w:t>
      </w:r>
      <w:r>
        <w:rPr>
          <w:rtl/>
        </w:rPr>
        <w:t xml:space="preserve"> مادام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فإنه لورثته إذا توف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ضمير قوله</w:t>
      </w:r>
      <w:r w:rsidR="005F2F00">
        <w:rPr>
          <w:rtl/>
        </w:rPr>
        <w:t>:</w:t>
      </w:r>
      <w:r>
        <w:rPr>
          <w:rtl/>
        </w:rPr>
        <w:t xml:space="preserve"> لورثته إلى المالك</w:t>
      </w:r>
      <w:r w:rsidR="005F2F00">
        <w:rPr>
          <w:rtl/>
        </w:rPr>
        <w:t>،</w:t>
      </w:r>
      <w:r>
        <w:rPr>
          <w:rtl/>
        </w:rPr>
        <w:t xml:space="preserve"> أعني قوله</w:t>
      </w:r>
      <w:r w:rsidR="005F2F00">
        <w:rPr>
          <w:rtl/>
        </w:rPr>
        <w:t>:</w:t>
      </w:r>
      <w:r>
        <w:rPr>
          <w:rtl/>
        </w:rPr>
        <w:t xml:space="preserve"> من أعمرها</w:t>
      </w:r>
      <w:r w:rsidR="005F2F00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ذكره الشيخ</w:t>
      </w:r>
      <w:r w:rsidR="005F2F00">
        <w:rPr>
          <w:rtl/>
        </w:rPr>
        <w:t>،</w:t>
      </w:r>
      <w:r>
        <w:rPr>
          <w:rtl/>
        </w:rPr>
        <w:t xml:space="preserve"> وغيره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ويحتمل أن يكون المراد إذا جعل العمرى لغيره مد</w:t>
      </w:r>
      <w:r>
        <w:rPr>
          <w:rFonts w:hint="cs"/>
          <w:rtl/>
        </w:rPr>
        <w:t>ّ</w:t>
      </w:r>
      <w:r>
        <w:rPr>
          <w:rtl/>
        </w:rPr>
        <w:t>ة حياته هو فإذا مات الساكن فهو لورثته إلى أن يموت هو أيضا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يعود ميراثا</w:t>
      </w:r>
      <w:r>
        <w:rPr>
          <w:rFonts w:hint="cs"/>
          <w:rtl/>
        </w:rPr>
        <w:t>ً</w:t>
      </w:r>
      <w:r>
        <w:rPr>
          <w:rtl/>
        </w:rPr>
        <w:t xml:space="preserve"> على ما قد</w:t>
      </w:r>
      <w:r>
        <w:rPr>
          <w:rFonts w:hint="cs"/>
          <w:rtl/>
        </w:rPr>
        <w:t>ّ</w:t>
      </w:r>
      <w:r>
        <w:rPr>
          <w:rtl/>
        </w:rPr>
        <w:t>منا.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143 / 595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105 / 401.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(1) تقدم في الحديث 1 من هذا الباب</w:t>
      </w:r>
      <w:r w:rsidR="005F2F00">
        <w:rPr>
          <w:rtl/>
        </w:rPr>
        <w:t>،</w:t>
      </w:r>
      <w:r w:rsidRPr="00F95873">
        <w:rPr>
          <w:rtl/>
        </w:rPr>
        <w:t xml:space="preserve"> وفي الباب 2</w:t>
      </w:r>
      <w:r w:rsidR="005F2F00">
        <w:rPr>
          <w:rtl/>
        </w:rPr>
        <w:t>،</w:t>
      </w:r>
      <w:r w:rsidRPr="00F95873">
        <w:rPr>
          <w:rtl/>
        </w:rPr>
        <w:t xml:space="preserve"> وفي الحديث 1 من الباب 3 من هذه</w:t>
      </w:r>
      <w:r>
        <w:rPr>
          <w:rtl/>
        </w:rPr>
        <w:t xml:space="preserve"> الأبواب.</w:t>
      </w:r>
    </w:p>
    <w:p w:rsidR="00195052" w:rsidRPr="00F95873" w:rsidRDefault="00195052" w:rsidP="00974D84">
      <w:pPr>
        <w:pStyle w:val="libFootnote0"/>
        <w:rPr>
          <w:rtl/>
        </w:rPr>
      </w:pPr>
      <w:r w:rsidRPr="00F95873">
        <w:rPr>
          <w:rtl/>
        </w:rPr>
        <w:t>(2) راجع الوافي 2</w:t>
      </w:r>
      <w:r w:rsidR="005F2F00">
        <w:rPr>
          <w:rtl/>
        </w:rPr>
        <w:t>:</w:t>
      </w:r>
      <w:r w:rsidRPr="00F95873">
        <w:rPr>
          <w:rtl/>
        </w:rPr>
        <w:t xml:space="preserve"> 76</w:t>
      </w:r>
      <w:r w:rsidR="005F2F00">
        <w:rPr>
          <w:rtl/>
        </w:rPr>
        <w:t>،</w:t>
      </w:r>
      <w:r w:rsidRPr="00F95873">
        <w:rPr>
          <w:rtl/>
        </w:rPr>
        <w:t xml:space="preserve"> وروضة المتقين</w:t>
      </w:r>
      <w:r w:rsidR="005F2F00">
        <w:rPr>
          <w:rtl/>
        </w:rPr>
        <w:t>:</w:t>
      </w:r>
      <w:r w:rsidRPr="00F95873">
        <w:rPr>
          <w:rtl/>
        </w:rPr>
        <w:t xml:space="preserve"> 191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784" w:name="_Toc305076984"/>
      <w:bookmarkStart w:id="785" w:name="_Toc305081226"/>
      <w:bookmarkStart w:id="786" w:name="_Toc378449487"/>
      <w:bookmarkStart w:id="787" w:name="_Toc256948182"/>
      <w:r>
        <w:rPr>
          <w:rtl/>
        </w:rPr>
        <w:lastRenderedPageBreak/>
        <w:t>كتاب الهبات</w:t>
      </w:r>
      <w:bookmarkEnd w:id="784"/>
      <w:bookmarkEnd w:id="785"/>
      <w:bookmarkEnd w:id="786"/>
      <w:bookmarkEnd w:id="787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88" w:name="_Toc305076985"/>
            <w:bookmarkStart w:id="789" w:name="_Toc305081227"/>
            <w:bookmarkStart w:id="790" w:name="_Toc378449488"/>
            <w:bookmarkStart w:id="791" w:name="_Toc256948183"/>
            <w:r>
              <w:rPr>
                <w:rtl/>
              </w:rPr>
              <w:t>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هبة ما في الذمة لمن هو عليه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إبراء لازم</w:t>
            </w:r>
            <w:bookmarkStart w:id="792" w:name="_Toc305076986"/>
            <w:bookmarkStart w:id="793" w:name="_Toc305081228"/>
            <w:bookmarkEnd w:id="788"/>
            <w:bookmarkEnd w:id="78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لا يجوز الرجوع فيه</w:t>
            </w:r>
            <w:bookmarkEnd w:id="790"/>
            <w:bookmarkEnd w:id="791"/>
            <w:bookmarkEnd w:id="792"/>
            <w:bookmarkEnd w:id="79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يكون له على الرجل الدارهم فيهبها له</w:t>
      </w:r>
      <w:r w:rsidR="005F2F00">
        <w:rPr>
          <w:rtl/>
        </w:rPr>
        <w:t>،</w:t>
      </w:r>
      <w:r>
        <w:rPr>
          <w:rtl/>
        </w:rPr>
        <w:t xml:space="preserve"> أله أن يرجع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كانت عليه دراهم لإ</w:t>
      </w:r>
      <w:r>
        <w:rPr>
          <w:rFonts w:hint="cs"/>
          <w:rtl/>
        </w:rPr>
        <w:t>ِ</w:t>
      </w:r>
      <w:r>
        <w:rPr>
          <w:rtl/>
        </w:rPr>
        <w:t>نسان فوهبها له ثم</w:t>
      </w:r>
      <w:r>
        <w:rPr>
          <w:rFonts w:hint="cs"/>
          <w:rtl/>
        </w:rPr>
        <w:t>ّ</w:t>
      </w:r>
      <w:r>
        <w:rPr>
          <w:rtl/>
        </w:rPr>
        <w:t xml:space="preserve"> رجع فيها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وهبها له ثم</w:t>
      </w:r>
      <w:r>
        <w:rPr>
          <w:rFonts w:hint="cs"/>
          <w:rtl/>
        </w:rPr>
        <w:t>ّ</w:t>
      </w:r>
      <w:r>
        <w:rPr>
          <w:rtl/>
        </w:rPr>
        <w:t xml:space="preserve"> رجع فيها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وهبها لم ثم</w:t>
      </w:r>
      <w:r>
        <w:rPr>
          <w:rFonts w:hint="cs"/>
          <w:rtl/>
        </w:rPr>
        <w:t>ّ</w:t>
      </w:r>
      <w:r>
        <w:rPr>
          <w:rtl/>
        </w:rPr>
        <w:t xml:space="preserve"> هلك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هي للذي وهبها 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0A7EED">
      <w:pPr>
        <w:pStyle w:val="libFootnoteCenterBold"/>
        <w:rPr>
          <w:rtl/>
        </w:rPr>
      </w:pPr>
      <w:r>
        <w:rPr>
          <w:rtl/>
        </w:rPr>
        <w:t>كتاب الهبات</w:t>
      </w:r>
    </w:p>
    <w:p w:rsidR="00195052" w:rsidRDefault="00195052" w:rsidP="000A7EED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0A7EE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32 / 13.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التهذيب 9</w:t>
      </w:r>
      <w:r w:rsidR="005F2F00">
        <w:rPr>
          <w:rtl/>
        </w:rPr>
        <w:t>:</w:t>
      </w:r>
      <w:r w:rsidRPr="00951E3F">
        <w:rPr>
          <w:rtl/>
        </w:rPr>
        <w:t xml:space="preserve"> 154</w:t>
      </w:r>
      <w:r>
        <w:rPr>
          <w:rtl/>
        </w:rPr>
        <w:t xml:space="preserve"> / </w:t>
      </w:r>
      <w:r w:rsidRPr="00951E3F">
        <w:rPr>
          <w:rtl/>
        </w:rPr>
        <w:t>633</w:t>
      </w:r>
      <w:r w:rsidR="005F2F00">
        <w:rPr>
          <w:rtl/>
        </w:rPr>
        <w:t>،</w:t>
      </w:r>
      <w:r w:rsidRPr="00951E3F">
        <w:rPr>
          <w:rtl/>
        </w:rPr>
        <w:t xml:space="preserve"> والاستبصار 4</w:t>
      </w:r>
      <w:r w:rsidR="005F2F00">
        <w:rPr>
          <w:rtl/>
        </w:rPr>
        <w:t>:</w:t>
      </w:r>
      <w:r w:rsidRPr="00951E3F">
        <w:rPr>
          <w:rtl/>
        </w:rPr>
        <w:t xml:space="preserve"> 111</w:t>
      </w:r>
      <w:r>
        <w:rPr>
          <w:rtl/>
        </w:rPr>
        <w:t xml:space="preserve"> / </w:t>
      </w:r>
      <w:r w:rsidRPr="00951E3F">
        <w:rPr>
          <w:rtl/>
        </w:rPr>
        <w:t>424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155 / 638.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هبة الصداق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794" w:name="_Toc305076987"/>
            <w:bookmarkStart w:id="795" w:name="_Toc305081229"/>
            <w:bookmarkStart w:id="796" w:name="_Toc378449489"/>
            <w:bookmarkStart w:id="797" w:name="_Toc256948184"/>
            <w:r>
              <w:rPr>
                <w:rtl/>
              </w:rPr>
              <w:t>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وهب ما في الذم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لغير من هو عليه ثم وهبه</w:t>
            </w:r>
            <w:bookmarkStart w:id="798" w:name="_Toc305076988"/>
            <w:bookmarkStart w:id="799" w:name="_Toc305081230"/>
            <w:bookmarkEnd w:id="794"/>
            <w:bookmarkEnd w:id="79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لمن هو عليه صحت الهبة الثانية</w:t>
            </w:r>
            <w:bookmarkEnd w:id="796"/>
            <w:bookmarkEnd w:id="797"/>
            <w:bookmarkEnd w:id="798"/>
            <w:bookmarkEnd w:id="79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الحسين</w:t>
      </w:r>
      <w:r w:rsidR="005F2F00">
        <w:rPr>
          <w:rtl/>
        </w:rPr>
        <w:t>،</w:t>
      </w:r>
      <w:r>
        <w:rPr>
          <w:rtl/>
        </w:rPr>
        <w:t xml:space="preserve"> عن صفوان بن يحيى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 له على رجل مال فوهبه لولده فذكر له الرجل المال الذي له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ليس عليك منه شيء في الدنيا والآخرة</w:t>
      </w:r>
      <w:r w:rsidR="005F2F00">
        <w:rPr>
          <w:rtl/>
        </w:rPr>
        <w:t>،</w:t>
      </w:r>
      <w:r>
        <w:rPr>
          <w:rtl/>
        </w:rPr>
        <w:t xml:space="preserve"> يطيب ذلك له وقد كان وهبه لولد 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يكون وهبه له ثم</w:t>
      </w:r>
      <w:r>
        <w:rPr>
          <w:rFonts w:hint="cs"/>
          <w:rtl/>
        </w:rPr>
        <w:t>ّ</w:t>
      </w:r>
      <w:r>
        <w:rPr>
          <w:rtl/>
        </w:rPr>
        <w:t xml:space="preserve"> نزعه فجعله لهذا.</w:t>
      </w:r>
    </w:p>
    <w:p w:rsidR="00195052" w:rsidRDefault="00195052" w:rsidP="009B4E5A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صفوان بن يحيى نحوه </w:t>
      </w:r>
      <w:r w:rsidRPr="00A87799">
        <w:rPr>
          <w:rStyle w:val="libFootnotenumChar"/>
          <w:rtl/>
        </w:rPr>
        <w:t>(</w:t>
      </w:r>
      <w:r w:rsidR="009B4E5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B4E5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عدم اعتبار الهبة قبل القبض </w:t>
      </w:r>
      <w:r w:rsidRPr="00A87799">
        <w:rPr>
          <w:rStyle w:val="libFootnotenumChar"/>
          <w:rtl/>
        </w:rPr>
        <w:t>(</w:t>
      </w:r>
      <w:r w:rsidR="009B4E5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يأتي في الباب 41 من أبواب المهور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(2) يأتي في الباب 2</w:t>
      </w:r>
      <w:r w:rsidR="005F2F00">
        <w:rPr>
          <w:rtl/>
        </w:rPr>
        <w:t>،</w:t>
      </w:r>
      <w:r w:rsidRPr="00951E3F">
        <w:rPr>
          <w:rtl/>
        </w:rPr>
        <w:t xml:space="preserve"> وفي الحديث 3 من الباب 7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951E3F">
        <w:rPr>
          <w:rtl/>
        </w:rPr>
        <w:t xml:space="preserve"> وفي الباب 59 من أبواب القصاص في النفس</w:t>
      </w:r>
      <w:r w:rsidR="005F2F00">
        <w:rPr>
          <w:rtl/>
        </w:rPr>
        <w:t>،</w:t>
      </w:r>
      <w:r w:rsidRPr="00951E3F">
        <w:rPr>
          <w:rtl/>
        </w:rPr>
        <w:t xml:space="preserve"> وفي الباب 7 من أبواب ديات الشجاج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وتقدم ما يدل</w:t>
      </w:r>
      <w:r>
        <w:rPr>
          <w:rFonts w:hint="cs"/>
          <w:rtl/>
        </w:rPr>
        <w:t>ٰ</w:t>
      </w:r>
      <w:r w:rsidRPr="00951E3F">
        <w:rPr>
          <w:rtl/>
        </w:rPr>
        <w:t xml:space="preserve"> على بعض المقصود في الباب 8 من أبواب السلف</w:t>
      </w:r>
      <w:r>
        <w:rPr>
          <w:rtl/>
        </w:rPr>
        <w:t>.</w:t>
      </w:r>
    </w:p>
    <w:p w:rsidR="00195052" w:rsidRDefault="00195052" w:rsidP="009B4E5A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9B4E5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106 / 405.</w:t>
      </w:r>
    </w:p>
    <w:p w:rsidR="00195052" w:rsidRPr="00951E3F" w:rsidRDefault="00195052" w:rsidP="009B4E5A">
      <w:pPr>
        <w:pStyle w:val="libFootnote0"/>
        <w:rPr>
          <w:rtl/>
        </w:rPr>
      </w:pPr>
      <w:r w:rsidRPr="00951E3F">
        <w:rPr>
          <w:rtl/>
        </w:rPr>
        <w:t>(</w:t>
      </w:r>
      <w:r w:rsidR="009B4E5A">
        <w:rPr>
          <w:rFonts w:hint="cs"/>
          <w:rtl/>
        </w:rPr>
        <w:t>3</w:t>
      </w:r>
      <w:r w:rsidRPr="00951E3F">
        <w:rPr>
          <w:rtl/>
        </w:rPr>
        <w:t>) التهذيب 6</w:t>
      </w:r>
      <w:r w:rsidR="005F2F00">
        <w:rPr>
          <w:rtl/>
        </w:rPr>
        <w:t>:</w:t>
      </w:r>
      <w:r w:rsidRPr="00951E3F">
        <w:rPr>
          <w:rtl/>
        </w:rPr>
        <w:t xml:space="preserve"> 193</w:t>
      </w:r>
      <w:r>
        <w:rPr>
          <w:rtl/>
        </w:rPr>
        <w:t xml:space="preserve"> / </w:t>
      </w:r>
      <w:r w:rsidRPr="00951E3F">
        <w:rPr>
          <w:rtl/>
        </w:rPr>
        <w:t>422</w:t>
      </w:r>
      <w:r>
        <w:rPr>
          <w:rtl/>
        </w:rPr>
        <w:t>.</w:t>
      </w:r>
    </w:p>
    <w:p w:rsidR="00195052" w:rsidRPr="00951E3F" w:rsidRDefault="00195052" w:rsidP="009B4E5A">
      <w:pPr>
        <w:pStyle w:val="libFootnote0"/>
        <w:rPr>
          <w:rtl/>
        </w:rPr>
      </w:pPr>
      <w:r w:rsidRPr="00951E3F">
        <w:rPr>
          <w:rtl/>
        </w:rPr>
        <w:t>(</w:t>
      </w:r>
      <w:r w:rsidR="009B4E5A">
        <w:rPr>
          <w:rFonts w:hint="cs"/>
          <w:rtl/>
        </w:rPr>
        <w:t>4</w:t>
      </w:r>
      <w:r w:rsidRPr="00951E3F">
        <w:rPr>
          <w:rtl/>
        </w:rPr>
        <w:t>) يأتي في الباب 4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00" w:name="_Toc305076989"/>
            <w:bookmarkStart w:id="801" w:name="_Toc305081231"/>
            <w:bookmarkStart w:id="802" w:name="_Toc378449490"/>
            <w:bookmarkStart w:id="803" w:name="_Toc256948185"/>
            <w:r>
              <w:rPr>
                <w:rtl/>
              </w:rPr>
              <w:t>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اشتراط الصدقة بالقربة وعدم اشتراط الهبة</w:t>
            </w:r>
            <w:bookmarkStart w:id="804" w:name="_Toc305076990"/>
            <w:bookmarkStart w:id="805" w:name="_Toc305081232"/>
            <w:bookmarkEnd w:id="800"/>
            <w:bookmarkEnd w:id="80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والنحلة بها</w:t>
            </w:r>
            <w:bookmarkEnd w:id="802"/>
            <w:bookmarkEnd w:id="803"/>
            <w:bookmarkEnd w:id="804"/>
            <w:bookmarkEnd w:id="80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[ 24479 ]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</w:t>
      </w:r>
      <w:r>
        <w:rPr>
          <w:rFonts w:hint="cs"/>
          <w:rtl/>
        </w:rPr>
        <w:t>ا</w:t>
      </w:r>
      <w:r>
        <w:rPr>
          <w:rtl/>
        </w:rPr>
        <w:t>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الصدقة محدثة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كان الناس على عهد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ينحلون ويهبون</w:t>
      </w:r>
      <w:r w:rsidR="005F2F00">
        <w:rPr>
          <w:rtl/>
        </w:rPr>
        <w:t>،</w:t>
      </w:r>
      <w:r>
        <w:rPr>
          <w:rtl/>
        </w:rPr>
        <w:t xml:space="preserve"> ولا ينبغي لمن أعطى لله شيئا</w:t>
      </w:r>
      <w:r>
        <w:rPr>
          <w:rFonts w:hint="cs"/>
          <w:rtl/>
        </w:rPr>
        <w:t>ً</w:t>
      </w:r>
      <w:r>
        <w:rPr>
          <w:rtl/>
        </w:rPr>
        <w:t xml:space="preserve"> أن يرجع فيه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وما لم يعط لله وفي الله فإن</w:t>
      </w:r>
      <w:r>
        <w:rPr>
          <w:rFonts w:hint="cs"/>
          <w:rtl/>
        </w:rPr>
        <w:t>ّ</w:t>
      </w:r>
      <w:r>
        <w:rPr>
          <w:rtl/>
        </w:rPr>
        <w:t>ه يرجع فيه نحلة كانت أو هبة حيزت أو لم تحز.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ولا يرجع في الصدقة إذا ابتغى وجه الله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الهبة والنحلة يرجع فيها إن شاء حيزت أو لم تحز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لذي رحم فإن</w:t>
      </w:r>
      <w:r>
        <w:rPr>
          <w:rFonts w:hint="cs"/>
          <w:rtl/>
        </w:rPr>
        <w:t>ّ</w:t>
      </w:r>
      <w:r>
        <w:rPr>
          <w:rtl/>
        </w:rPr>
        <w:t>ه لا يرجع فيه.</w:t>
      </w:r>
    </w:p>
    <w:p w:rsidR="00195052" w:rsidRDefault="00195052" w:rsidP="006004F7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</w:t>
      </w:r>
      <w:r w:rsidR="006004F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6004F7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6004F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152 / 624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110 / 423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7 من هذه الأبواب.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الكافي 7</w:t>
      </w:r>
      <w:r w:rsidR="005F2F00">
        <w:rPr>
          <w:rtl/>
        </w:rPr>
        <w:t>:</w:t>
      </w:r>
      <w:r w:rsidRPr="00951E3F">
        <w:rPr>
          <w:rtl/>
        </w:rPr>
        <w:t xml:space="preserve"> 30</w:t>
      </w:r>
      <w:r>
        <w:rPr>
          <w:rtl/>
        </w:rPr>
        <w:t xml:space="preserve"> / </w:t>
      </w:r>
      <w:r w:rsidRPr="00951E3F">
        <w:rPr>
          <w:rtl/>
        </w:rPr>
        <w:t>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135 / 569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101 / 387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4</w:t>
      </w:r>
      <w:r w:rsidR="005F2F00">
        <w:rPr>
          <w:rtl/>
        </w:rPr>
        <w:t>،</w:t>
      </w:r>
      <w:r>
        <w:rPr>
          <w:rtl/>
        </w:rPr>
        <w:t xml:space="preserve"> وقطعة منه في الحديث 7 من الباب 11 من أبواب الوقوف</w:t>
      </w:r>
      <w:r w:rsidR="005F2F00">
        <w:rPr>
          <w:rtl/>
        </w:rPr>
        <w:t>،</w:t>
      </w:r>
      <w:r>
        <w:rPr>
          <w:rtl/>
        </w:rPr>
        <w:t xml:space="preserve"> وذيله في الحديث 2 من الباب 6 من هذه الأبواب.</w:t>
      </w:r>
    </w:p>
    <w:p w:rsidR="00195052" w:rsidRPr="00951E3F" w:rsidRDefault="00195052" w:rsidP="006004F7">
      <w:pPr>
        <w:pStyle w:val="libFootnote0"/>
        <w:rPr>
          <w:rtl/>
        </w:rPr>
      </w:pPr>
      <w:r w:rsidRPr="00951E3F">
        <w:rPr>
          <w:rtl/>
        </w:rPr>
        <w:t>(</w:t>
      </w:r>
      <w:r w:rsidR="006004F7">
        <w:rPr>
          <w:rFonts w:hint="cs"/>
          <w:rtl/>
        </w:rPr>
        <w:t>2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31</w:t>
      </w:r>
      <w:r>
        <w:rPr>
          <w:rtl/>
        </w:rPr>
        <w:t xml:space="preserve"> / </w:t>
      </w:r>
      <w:r w:rsidRPr="00951E3F">
        <w:rPr>
          <w:rtl/>
        </w:rPr>
        <w:t>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004F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6004F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06" w:name="_Toc305076991"/>
            <w:bookmarkStart w:id="807" w:name="_Toc305081233"/>
            <w:bookmarkStart w:id="808" w:name="_Toc378449491"/>
            <w:bookmarkStart w:id="809" w:name="_Toc256948186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لزوم الهبة قبل القبض فإن مات الواهب قبله</w:t>
            </w:r>
            <w:bookmarkStart w:id="810" w:name="_Toc305076992"/>
            <w:bookmarkStart w:id="811" w:name="_Toc305081234"/>
            <w:bookmarkEnd w:id="806"/>
            <w:bookmarkEnd w:id="8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بطلت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يكفي قبض الواهب عن ولده الصغير</w:t>
            </w:r>
            <w:bookmarkEnd w:id="808"/>
            <w:bookmarkEnd w:id="809"/>
            <w:bookmarkEnd w:id="810"/>
            <w:bookmarkEnd w:id="81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النحل والهبة ما لم تقبض حت</w:t>
      </w:r>
      <w:r>
        <w:rPr>
          <w:rFonts w:hint="cs"/>
          <w:rtl/>
        </w:rPr>
        <w:t>ّ</w:t>
      </w:r>
      <w:r>
        <w:rPr>
          <w:rtl/>
        </w:rPr>
        <w:t>ى يموت صاحبها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هي بمنزلة الميراث</w:t>
      </w:r>
      <w:r w:rsidR="005F2F00">
        <w:rPr>
          <w:rtl/>
        </w:rPr>
        <w:t>،</w:t>
      </w:r>
      <w:r>
        <w:rPr>
          <w:rtl/>
        </w:rPr>
        <w:t xml:space="preserve"> وإن كان لصبي في حجره وأشهد عليه فهو جائز.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أبي مريم قال</w:t>
      </w:r>
      <w:r w:rsidR="005F2F00">
        <w:rPr>
          <w:rtl/>
        </w:rPr>
        <w:t>:</w:t>
      </w:r>
      <w:r>
        <w:rPr>
          <w:rtl/>
        </w:rPr>
        <w:t xml:space="preserve"> إذا تصد</w:t>
      </w:r>
      <w:r>
        <w:rPr>
          <w:rFonts w:hint="cs"/>
          <w:rtl/>
        </w:rPr>
        <w:t>ّ</w:t>
      </w:r>
      <w:r>
        <w:rPr>
          <w:rtl/>
        </w:rPr>
        <w:t>ق الرجل بصدقة أو هبة قبضها صاحبها أو لم يقبضها علمت أو لم تعلم فهي جائزة.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الرحمن بن سيابة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مثله.</w:t>
      </w:r>
    </w:p>
    <w:p w:rsidR="00195052" w:rsidRDefault="00195052" w:rsidP="006004F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غير واحد</w:t>
      </w:r>
      <w:r w:rsidR="005F2F00">
        <w:rPr>
          <w:rtl/>
        </w:rPr>
        <w:t>،</w:t>
      </w:r>
      <w:r>
        <w:rPr>
          <w:rtl/>
        </w:rPr>
        <w:t xml:space="preserve"> عن أبان مثله</w:t>
      </w:r>
      <w:r w:rsidR="005F2F00">
        <w:rPr>
          <w:rtl/>
        </w:rPr>
        <w:t>،</w:t>
      </w:r>
      <w:r>
        <w:rPr>
          <w:rtl/>
        </w:rPr>
        <w:t xml:space="preserve"> وترك قوله</w:t>
      </w:r>
      <w:r w:rsidR="005F2F00">
        <w:rPr>
          <w:rtl/>
        </w:rPr>
        <w:t>:</w:t>
      </w:r>
      <w:r>
        <w:rPr>
          <w:rtl/>
        </w:rPr>
        <w:t xml:space="preserve"> أو هبة </w:t>
      </w:r>
      <w:r w:rsidRPr="00A87799">
        <w:rPr>
          <w:rStyle w:val="libFootnotenumChar"/>
          <w:rtl/>
        </w:rPr>
        <w:t>(</w:t>
      </w:r>
      <w:r w:rsidR="006004F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الظاهر أن المراد بالجواز هنا عدم اللزوم في بعض الصور</w:t>
      </w:r>
      <w:r w:rsidR="005F2F00">
        <w:rPr>
          <w:rtl/>
        </w:rPr>
        <w:t>،</w:t>
      </w:r>
      <w:r>
        <w:rPr>
          <w:rtl/>
        </w:rPr>
        <w:t xml:space="preserve"> ويحتمل أن يراد به عدم البطلان قبل الرجوع أو الموت</w:t>
      </w:r>
      <w:r w:rsidR="005F2F00">
        <w:rPr>
          <w:rtl/>
        </w:rPr>
        <w:t>،</w:t>
      </w:r>
      <w:r>
        <w:rPr>
          <w:rtl/>
        </w:rPr>
        <w:t xml:space="preserve"> ويحتمل إرادة الهبة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6004F7">
      <w:pPr>
        <w:pStyle w:val="libFootnote0"/>
        <w:rPr>
          <w:rtl/>
        </w:rPr>
      </w:pPr>
      <w:r w:rsidRPr="00951E3F">
        <w:rPr>
          <w:rtl/>
        </w:rPr>
        <w:t>(</w:t>
      </w:r>
      <w:r w:rsidR="006004F7">
        <w:rPr>
          <w:rFonts w:hint="cs"/>
          <w:rtl/>
        </w:rPr>
        <w:t>1</w:t>
      </w:r>
      <w:r w:rsidRPr="00951E3F">
        <w:rPr>
          <w:rtl/>
        </w:rPr>
        <w:t>) يأتي في الحديث 3 من الباب 6</w:t>
      </w:r>
      <w:r w:rsidR="005F2F00">
        <w:rPr>
          <w:rtl/>
        </w:rPr>
        <w:t>،</w:t>
      </w:r>
      <w:r w:rsidRPr="00951E3F">
        <w:rPr>
          <w:rtl/>
        </w:rPr>
        <w:t xml:space="preserve"> وفي الحديث 1 من الباب 10 من هذه</w:t>
      </w:r>
      <w:r>
        <w:rPr>
          <w:rtl/>
        </w:rPr>
        <w:t xml:space="preserve"> الأبواب.</w:t>
      </w:r>
    </w:p>
    <w:p w:rsidR="00195052" w:rsidRDefault="00195052" w:rsidP="006004F7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6004F7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155 / 637</w:t>
      </w:r>
      <w:r w:rsidR="005F2F00">
        <w:rPr>
          <w:rtl/>
        </w:rPr>
        <w:t>،</w:t>
      </w:r>
      <w:r>
        <w:rPr>
          <w:rtl/>
        </w:rPr>
        <w:t xml:space="preserve"> وأورد ذيله في الحديث 3 من الباب 6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639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110 / 420.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640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110 / 421.</w:t>
      </w:r>
    </w:p>
    <w:p w:rsidR="00195052" w:rsidRPr="00951E3F" w:rsidRDefault="00195052" w:rsidP="006004F7">
      <w:pPr>
        <w:pStyle w:val="libFootnote0"/>
        <w:rPr>
          <w:rtl/>
        </w:rPr>
      </w:pPr>
      <w:r w:rsidRPr="00951E3F">
        <w:rPr>
          <w:rtl/>
        </w:rPr>
        <w:t>(</w:t>
      </w:r>
      <w:r w:rsidR="006004F7">
        <w:rPr>
          <w:rFonts w:hint="cs"/>
          <w:rtl/>
        </w:rPr>
        <w:t>2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33</w:t>
      </w:r>
      <w:r>
        <w:rPr>
          <w:rtl/>
        </w:rPr>
        <w:t xml:space="preserve"> / </w:t>
      </w:r>
      <w:r w:rsidRPr="00951E3F">
        <w:rPr>
          <w:rtl/>
        </w:rPr>
        <w:t>20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767C42">
      <w:pPr>
        <w:pStyle w:val="libNormal0"/>
        <w:rPr>
          <w:rtl/>
        </w:rPr>
      </w:pPr>
      <w:r>
        <w:rPr>
          <w:rtl/>
        </w:rPr>
        <w:lastRenderedPageBreak/>
        <w:t>قبل قبض الواهب ماله وقبل القسمة لما تقد</w:t>
      </w:r>
      <w:r>
        <w:rPr>
          <w:rFonts w:hint="cs"/>
          <w:rtl/>
        </w:rPr>
        <w:t>ّ</w:t>
      </w:r>
      <w:r>
        <w:rPr>
          <w:rtl/>
        </w:rPr>
        <w:t xml:space="preserve">م في وقف المشاع </w:t>
      </w:r>
      <w:r w:rsidRPr="00A87799">
        <w:rPr>
          <w:rStyle w:val="libFootnotenumChar"/>
          <w:rtl/>
        </w:rPr>
        <w:t>(</w:t>
      </w:r>
      <w:r w:rsidR="00767C4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 قال</w:t>
      </w:r>
      <w:r w:rsidR="005F2F00">
        <w:rPr>
          <w:rtl/>
        </w:rPr>
        <w:t>:</w:t>
      </w:r>
      <w:r>
        <w:rPr>
          <w:rtl/>
        </w:rPr>
        <w:t xml:space="preserve"> 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الهبة جائزة قبضت أو لم تقبض</w:t>
      </w:r>
      <w:r w:rsidR="005F2F00">
        <w:rPr>
          <w:rtl/>
        </w:rPr>
        <w:t>،</w:t>
      </w:r>
      <w:r>
        <w:rPr>
          <w:rtl/>
        </w:rPr>
        <w:t xml:space="preserve"> قسمت أو لم تقسم</w:t>
      </w:r>
      <w:r w:rsidR="005F2F00">
        <w:rPr>
          <w:rtl/>
        </w:rPr>
        <w:t>،</w:t>
      </w:r>
      <w:r>
        <w:rPr>
          <w:rtl/>
        </w:rPr>
        <w:t xml:space="preserve"> والنحل لا يجوز حت</w:t>
      </w:r>
      <w:r>
        <w:rPr>
          <w:rFonts w:hint="cs"/>
          <w:rtl/>
        </w:rPr>
        <w:t>ّ</w:t>
      </w:r>
      <w:r>
        <w:rPr>
          <w:rtl/>
        </w:rPr>
        <w:t>ى تقبض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أراد الناس ذلك فأخطأوا.</w:t>
      </w:r>
    </w:p>
    <w:p w:rsidR="00195052" w:rsidRDefault="00195052" w:rsidP="00767C4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سعد بن عبد الله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67C4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67C4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A87799">
        <w:rPr>
          <w:rStyle w:val="libFootnotenumChar"/>
          <w:rtl/>
        </w:rPr>
        <w:t>(</w:t>
      </w:r>
      <w:r w:rsidR="00767C4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معنى آخر الحديث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الناس أحدثوا لفظ الصدقة واستعملوه في الهبة والنحلة</w:t>
      </w:r>
      <w:r w:rsidR="005F2F00">
        <w:rPr>
          <w:rtl/>
        </w:rPr>
        <w:t>،</w:t>
      </w:r>
      <w:r>
        <w:rPr>
          <w:rtl/>
        </w:rPr>
        <w:t xml:space="preserve"> مع عدم قصد القربة فأخطأوا لما تقد</w:t>
      </w:r>
      <w:r>
        <w:rPr>
          <w:rFonts w:hint="cs"/>
          <w:rtl/>
        </w:rPr>
        <w:t>ّ</w:t>
      </w:r>
      <w:r>
        <w:rPr>
          <w:rtl/>
        </w:rPr>
        <w:t>م في الباب السابق التصريح به</w:t>
      </w:r>
      <w:r w:rsidR="005F2F00">
        <w:rPr>
          <w:rtl/>
        </w:rPr>
        <w:t>،</w:t>
      </w:r>
      <w:r>
        <w:rPr>
          <w:rtl/>
        </w:rPr>
        <w:t xml:space="preserve"> وذكر الشيخ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الفرق بينهما هنا محمول على التقية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موافق لمذهب العامة.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العباس 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الهبة والنحلة ما لم تقبض حت</w:t>
      </w:r>
      <w:r>
        <w:rPr>
          <w:rFonts w:hint="cs"/>
          <w:rtl/>
        </w:rPr>
        <w:t>ّ</w:t>
      </w:r>
      <w:r>
        <w:rPr>
          <w:rtl/>
        </w:rPr>
        <w:t>ى يموت صاحبها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هي ميراث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إبراهيم</w:t>
      </w:r>
      <w:r w:rsidR="005F2F00">
        <w:rPr>
          <w:rtl/>
        </w:rPr>
        <w:t>،</w:t>
      </w:r>
      <w:r>
        <w:rPr>
          <w:rtl/>
        </w:rPr>
        <w:t xml:space="preserve"> عن عبد الرحمن بن حماد</w:t>
      </w:r>
      <w:r w:rsidR="005F2F00">
        <w:rPr>
          <w:rtl/>
        </w:rPr>
        <w:t>،</w:t>
      </w:r>
      <w:r>
        <w:rPr>
          <w:rtl/>
        </w:rPr>
        <w:t xml:space="preserve"> عن إبراهيم بن عبد الحميد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767C42">
      <w:pPr>
        <w:pStyle w:val="libFootnote0"/>
        <w:rPr>
          <w:rtl/>
        </w:rPr>
      </w:pPr>
      <w:r w:rsidRPr="00951E3F">
        <w:rPr>
          <w:rtl/>
        </w:rPr>
        <w:t>(</w:t>
      </w:r>
      <w:r w:rsidR="00767C42">
        <w:rPr>
          <w:rFonts w:hint="cs"/>
          <w:rtl/>
        </w:rPr>
        <w:t>1</w:t>
      </w:r>
      <w:r w:rsidRPr="00951E3F">
        <w:rPr>
          <w:rtl/>
        </w:rPr>
        <w:t>) تقدم في الباب 9 من أبواب الوقوف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641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110 / 422.</w:t>
      </w:r>
    </w:p>
    <w:p w:rsidR="00195052" w:rsidRPr="00951E3F" w:rsidRDefault="00195052" w:rsidP="00767C42">
      <w:pPr>
        <w:pStyle w:val="libFootnote0"/>
        <w:rPr>
          <w:rtl/>
        </w:rPr>
      </w:pPr>
      <w:r w:rsidRPr="00951E3F">
        <w:rPr>
          <w:rtl/>
        </w:rPr>
        <w:t>(</w:t>
      </w:r>
      <w:r w:rsidR="00767C42">
        <w:rPr>
          <w:rFonts w:hint="cs"/>
          <w:rtl/>
        </w:rPr>
        <w:t>2</w:t>
      </w:r>
      <w:r w:rsidRPr="00951E3F">
        <w:rPr>
          <w:rtl/>
        </w:rPr>
        <w:t>) معاني ال</w:t>
      </w:r>
      <w:r>
        <w:rPr>
          <w:rFonts w:hint="cs"/>
          <w:rtl/>
        </w:rPr>
        <w:t>أ</w:t>
      </w:r>
      <w:r w:rsidRPr="00951E3F">
        <w:rPr>
          <w:rtl/>
        </w:rPr>
        <w:t>خبار</w:t>
      </w:r>
      <w:r w:rsidR="005F2F00">
        <w:rPr>
          <w:rtl/>
        </w:rPr>
        <w:t>:</w:t>
      </w:r>
      <w:r w:rsidRPr="00951E3F">
        <w:rPr>
          <w:rtl/>
        </w:rPr>
        <w:t xml:space="preserve"> 392</w:t>
      </w:r>
      <w:r>
        <w:rPr>
          <w:rtl/>
        </w:rPr>
        <w:t xml:space="preserve"> / </w:t>
      </w:r>
      <w:r w:rsidRPr="00951E3F">
        <w:rPr>
          <w:rtl/>
        </w:rPr>
        <w:t>38</w:t>
      </w:r>
      <w:r>
        <w:rPr>
          <w:rtl/>
        </w:rPr>
        <w:t>.</w:t>
      </w:r>
    </w:p>
    <w:p w:rsidR="00195052" w:rsidRPr="00951E3F" w:rsidRDefault="00195052" w:rsidP="00767C42">
      <w:pPr>
        <w:pStyle w:val="libFootnote0"/>
        <w:rPr>
          <w:rtl/>
        </w:rPr>
      </w:pPr>
      <w:r w:rsidRPr="00951E3F">
        <w:rPr>
          <w:rtl/>
        </w:rPr>
        <w:t>(</w:t>
      </w:r>
      <w:r w:rsidR="00767C42">
        <w:rPr>
          <w:rFonts w:hint="cs"/>
          <w:rtl/>
        </w:rPr>
        <w:t>3</w:t>
      </w:r>
      <w:r w:rsidRPr="00951E3F">
        <w:rPr>
          <w:rtl/>
        </w:rPr>
        <w:t>) تقدم في الحديث 3 من هذا الباب</w:t>
      </w:r>
      <w:r w:rsidR="005F2F00">
        <w:rPr>
          <w:rtl/>
        </w:rPr>
        <w:t>،</w:t>
      </w:r>
      <w:r w:rsidRPr="00951E3F">
        <w:rPr>
          <w:rtl/>
        </w:rPr>
        <w:t xml:space="preserve"> وفي الحديث 2 من الباب 9 من أبواب الوقوف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107 / 409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2 من الباب 5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158 / 653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107 / 408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4 من الباب 10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أنت بالخيار في الهبة ما دامت في يدك فإذا خرجت إلى صاحبها فليس لك أن ترجع فيها ...</w:t>
      </w:r>
      <w:r>
        <w:rPr>
          <w:rFonts w:hint="cs"/>
          <w:rtl/>
        </w:rPr>
        <w:t xml:space="preserve"> </w:t>
      </w:r>
      <w:r>
        <w:rPr>
          <w:rtl/>
        </w:rPr>
        <w:t>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عدم الرجوع بعد القبض مخصوص ببعض الصور الآتية</w:t>
      </w:r>
      <w:r w:rsidR="005F2F00">
        <w:rPr>
          <w:rtl/>
        </w:rPr>
        <w:t>،</w:t>
      </w:r>
      <w:r>
        <w:rPr>
          <w:rtl/>
        </w:rPr>
        <w:t xml:space="preserve"> أو محمول على الكراهة.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موسى بن عمر</w:t>
      </w:r>
      <w:r w:rsidR="005F2F00">
        <w:rPr>
          <w:rtl/>
        </w:rPr>
        <w:t>،</w:t>
      </w:r>
      <w:r>
        <w:rPr>
          <w:rtl/>
        </w:rPr>
        <w:t xml:space="preserve"> عن العباس بن عامر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الهبة لا تكون أبدا</w:t>
      </w:r>
      <w:r>
        <w:rPr>
          <w:rFonts w:hint="cs"/>
          <w:rtl/>
        </w:rPr>
        <w:t>ً</w:t>
      </w:r>
      <w:r>
        <w:rPr>
          <w:rtl/>
        </w:rPr>
        <w:t xml:space="preserve"> هبة حتى</w:t>
      </w:r>
      <w:r>
        <w:rPr>
          <w:rFonts w:hint="cs"/>
          <w:rtl/>
        </w:rPr>
        <w:t>ٰ</w:t>
      </w:r>
      <w:r>
        <w:rPr>
          <w:rtl/>
        </w:rPr>
        <w:t xml:space="preserve"> يقبضها</w:t>
      </w:r>
      <w:r w:rsidR="005F2F00">
        <w:rPr>
          <w:rtl/>
        </w:rPr>
        <w:t>،</w:t>
      </w:r>
      <w:r>
        <w:rPr>
          <w:rtl/>
        </w:rPr>
        <w:t xml:space="preserve"> والصدقة جائزة عليه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عيسى بن عبيد قال</w:t>
      </w:r>
      <w:r w:rsidR="005F2F00">
        <w:rPr>
          <w:rtl/>
        </w:rPr>
        <w:t>:</w:t>
      </w:r>
      <w:r>
        <w:rPr>
          <w:rtl/>
        </w:rPr>
        <w:t xml:space="preserve"> كتبت </w:t>
      </w:r>
      <w:r>
        <w:rPr>
          <w:rFonts w:hint="cs"/>
          <w:rtl/>
        </w:rPr>
        <w:t>ا</w:t>
      </w:r>
      <w:r>
        <w:rPr>
          <w:rtl/>
        </w:rPr>
        <w:t xml:space="preserve">لى علي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جعل لك شيئا</w:t>
      </w:r>
      <w:r>
        <w:rPr>
          <w:rFonts w:hint="cs"/>
          <w:rtl/>
        </w:rPr>
        <w:t>ً</w:t>
      </w:r>
      <w:r>
        <w:rPr>
          <w:rtl/>
        </w:rPr>
        <w:t xml:space="preserve"> من ماله ثم</w:t>
      </w:r>
      <w:r>
        <w:rPr>
          <w:rFonts w:hint="cs"/>
          <w:rtl/>
        </w:rPr>
        <w:t>ّ</w:t>
      </w:r>
      <w:r>
        <w:rPr>
          <w:rtl/>
        </w:rPr>
        <w:t xml:space="preserve"> احتاج إليه أيأخذه لنفسه أم يبعث به إليك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هو بالخيار في ذلك ما لم يخرجه عن يده</w:t>
      </w:r>
      <w:r w:rsidR="005F2F00">
        <w:rPr>
          <w:rtl/>
        </w:rPr>
        <w:t>،</w:t>
      </w:r>
      <w:r>
        <w:rPr>
          <w:rtl/>
        </w:rPr>
        <w:t xml:space="preserve"> ولو وصل إلينا لرأينا أن نواسيه وقد احتاج إليه.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يعقوب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محمّد بن عصام الكليني</w:t>
      </w:r>
      <w:r w:rsidR="005F2F00">
        <w:rPr>
          <w:rtl/>
        </w:rPr>
        <w:t>،</w:t>
      </w:r>
      <w:r>
        <w:rPr>
          <w:rtl/>
        </w:rPr>
        <w:t xml:space="preserve"> عن محمد بن يعقوب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159 / 654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107 / 407</w:t>
      </w:r>
      <w:r w:rsidR="005F2F00">
        <w:rPr>
          <w:rtl/>
        </w:rPr>
        <w:t>،</w:t>
      </w:r>
      <w:r>
        <w:rPr>
          <w:rtl/>
        </w:rPr>
        <w:t xml:space="preserve"> وأورد ذيله في الحديث 2 من الباب 23 من أبواب الوصايا.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لم نجده في النسخة المطبوعة من الكافي.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الفقيه 4</w:t>
      </w:r>
      <w:r w:rsidR="005F2F00">
        <w:rPr>
          <w:rtl/>
        </w:rPr>
        <w:t>:</w:t>
      </w:r>
      <w:r w:rsidRPr="00951E3F">
        <w:rPr>
          <w:rtl/>
        </w:rPr>
        <w:t xml:space="preserve"> 173</w:t>
      </w:r>
      <w:r>
        <w:rPr>
          <w:rtl/>
        </w:rPr>
        <w:t xml:space="preserve"> / </w:t>
      </w:r>
      <w:r w:rsidRPr="00951E3F">
        <w:rPr>
          <w:rtl/>
        </w:rPr>
        <w:t>606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(2) إكمال الدين</w:t>
      </w:r>
      <w:r w:rsidR="005F2F00">
        <w:rPr>
          <w:rtl/>
        </w:rPr>
        <w:t>:</w:t>
      </w:r>
      <w:r w:rsidRPr="00951E3F">
        <w:rPr>
          <w:rtl/>
        </w:rPr>
        <w:t xml:space="preserve"> 522</w:t>
      </w:r>
      <w:r>
        <w:rPr>
          <w:rtl/>
        </w:rPr>
        <w:t xml:space="preserve"> / </w:t>
      </w:r>
      <w:r w:rsidRPr="00951E3F">
        <w:rPr>
          <w:rtl/>
        </w:rPr>
        <w:t>52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(3) تقدم في البابين 2</w:t>
      </w:r>
      <w:r w:rsidR="005F2F00">
        <w:rPr>
          <w:rtl/>
        </w:rPr>
        <w:t>،</w:t>
      </w:r>
      <w:r w:rsidRPr="00951E3F">
        <w:rPr>
          <w:rtl/>
        </w:rPr>
        <w:t xml:space="preserve">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951E3F">
        <w:rPr>
          <w:rtl/>
        </w:rPr>
        <w:t xml:space="preserve"> وفي الباب 19 من أبواب الخيار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(4) يأتي في الباب 5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12" w:name="_Toc305076993"/>
            <w:bookmarkStart w:id="813" w:name="_Toc305081235"/>
            <w:bookmarkStart w:id="814" w:name="_Toc378449492"/>
            <w:bookmarkStart w:id="815" w:name="_Toc256948187"/>
            <w:r>
              <w:rPr>
                <w:rtl/>
              </w:rPr>
              <w:t>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الرجوع في الهبة والصدقة للأبوين</w:t>
            </w:r>
            <w:bookmarkStart w:id="816" w:name="_Toc305076994"/>
            <w:bookmarkStart w:id="817" w:name="_Toc305081236"/>
            <w:bookmarkEnd w:id="812"/>
            <w:bookmarkEnd w:id="81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والأولاد مع القبض أو كون الأولاد صغارا</w:t>
            </w:r>
            <w:bookmarkEnd w:id="816"/>
            <w:bookmarkEnd w:id="817"/>
            <w:r>
              <w:rPr>
                <w:rFonts w:hint="cs"/>
                <w:rtl/>
              </w:rPr>
              <w:t>ً</w:t>
            </w:r>
            <w:bookmarkEnd w:id="814"/>
            <w:bookmarkEnd w:id="81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[ 24489 ]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جعفر بن محمّد بن حكيم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رجل وهب لابنه شيئا</w:t>
      </w:r>
      <w:r>
        <w:rPr>
          <w:rFonts w:hint="cs"/>
          <w:rtl/>
        </w:rPr>
        <w:t>ً</w:t>
      </w:r>
      <w:r>
        <w:rPr>
          <w:rtl/>
        </w:rPr>
        <w:t xml:space="preserve"> هل يصلح أن يرجع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</w:t>
      </w:r>
      <w:r w:rsidR="002652EC">
        <w:rPr>
          <w:rtl/>
        </w:rPr>
        <w:t xml:space="preserve">إلّا </w:t>
      </w:r>
      <w:r>
        <w:rPr>
          <w:rtl/>
        </w:rPr>
        <w:t>أن يكون صغيرا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العباس 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الهبة والنحلة ما لم تقبض حتى يموت صاحبها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هو ميراث</w:t>
      </w:r>
      <w:r w:rsidR="005F2F00">
        <w:rPr>
          <w:rtl/>
        </w:rPr>
        <w:t>،</w:t>
      </w:r>
      <w:r>
        <w:rPr>
          <w:rtl/>
        </w:rPr>
        <w:t xml:space="preserve"> فإن كانت لصبي في حجره فأشهد عليه فهو جائز.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رجل أعطى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عطية فماتت وقد كانت قبضت الذي أعطاها وبانت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والورثة فيها سواء.</w:t>
      </w:r>
    </w:p>
    <w:p w:rsidR="00195052" w:rsidRDefault="00195052" w:rsidP="00BB559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 مثله </w:t>
      </w:r>
      <w:r w:rsidRPr="00A87799">
        <w:rPr>
          <w:rStyle w:val="libFootnotenumChar"/>
          <w:rtl/>
        </w:rPr>
        <w:t>(</w:t>
      </w:r>
      <w:r w:rsidR="00BB559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B559A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BB559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106 / 402.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في التهذيب</w:t>
      </w:r>
      <w:r w:rsidR="005F2F00">
        <w:rPr>
          <w:rtl/>
        </w:rPr>
        <w:t>:</w:t>
      </w:r>
      <w:r w:rsidRPr="00951E3F">
        <w:rPr>
          <w:rtl/>
        </w:rPr>
        <w:t xml:space="preserve"> </w:t>
      </w:r>
      <w:r w:rsidRPr="00BB559A">
        <w:rPr>
          <w:rtl/>
        </w:rPr>
        <w:t>عن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107 / 409</w:t>
      </w:r>
      <w:r w:rsidR="005F2F00">
        <w:rPr>
          <w:rtl/>
        </w:rPr>
        <w:t>،</w:t>
      </w:r>
      <w:r>
        <w:rPr>
          <w:rtl/>
        </w:rPr>
        <w:t xml:space="preserve"> وأورد صدره في الحديث 5 من الباب 4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154 / 631</w:t>
      </w:r>
      <w:r w:rsidR="005F2F00">
        <w:rPr>
          <w:rtl/>
        </w:rPr>
        <w:t>،</w:t>
      </w:r>
      <w:r>
        <w:rPr>
          <w:rtl/>
        </w:rPr>
        <w:t xml:space="preserve"> وأورده في الحديث 6 من الباب 12 من أبواب الوقوف.</w:t>
      </w:r>
    </w:p>
    <w:p w:rsidR="00195052" w:rsidRPr="00951E3F" w:rsidRDefault="00195052" w:rsidP="00BB559A">
      <w:pPr>
        <w:pStyle w:val="libFootnote0"/>
        <w:rPr>
          <w:rtl/>
        </w:rPr>
      </w:pPr>
      <w:r w:rsidRPr="00951E3F">
        <w:rPr>
          <w:rtl/>
        </w:rPr>
        <w:t>(</w:t>
      </w:r>
      <w:r w:rsidR="00BB559A">
        <w:rPr>
          <w:rFonts w:hint="cs"/>
          <w:rtl/>
        </w:rPr>
        <w:t>2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32</w:t>
      </w:r>
      <w:r>
        <w:rPr>
          <w:rtl/>
        </w:rPr>
        <w:t xml:space="preserve"> / </w:t>
      </w:r>
      <w:r w:rsidRPr="00951E3F">
        <w:rPr>
          <w:rtl/>
        </w:rPr>
        <w:t>16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[ 24492 ]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</w:t>
      </w:r>
      <w:r>
        <w:rPr>
          <w:rFonts w:hint="cs"/>
          <w:rtl/>
        </w:rPr>
        <w:t>ّ</w:t>
      </w:r>
      <w:r>
        <w:rPr>
          <w:rtl/>
        </w:rPr>
        <w:t>ق على ولده وهم صغار بالجارية ثم</w:t>
      </w:r>
      <w:r>
        <w:rPr>
          <w:rFonts w:hint="cs"/>
          <w:rtl/>
        </w:rPr>
        <w:t>ّ</w:t>
      </w:r>
      <w:r>
        <w:rPr>
          <w:rtl/>
        </w:rPr>
        <w:t xml:space="preserve"> تعجبه الجارية وهم صغار في عياله</w:t>
      </w:r>
      <w:r w:rsidR="005F2F00">
        <w:rPr>
          <w:rtl/>
        </w:rPr>
        <w:t>،</w:t>
      </w:r>
      <w:r>
        <w:rPr>
          <w:rtl/>
        </w:rPr>
        <w:t xml:space="preserve"> أترى أن يصيبها</w:t>
      </w:r>
      <w:r w:rsidR="005F2F00">
        <w:rPr>
          <w:rtl/>
        </w:rPr>
        <w:t>،</w:t>
      </w:r>
      <w:r>
        <w:rPr>
          <w:rtl/>
        </w:rPr>
        <w:t xml:space="preserve"> أو يقو</w:t>
      </w:r>
      <w:r>
        <w:rPr>
          <w:rFonts w:hint="cs"/>
          <w:rtl/>
        </w:rPr>
        <w:t>ّ</w:t>
      </w:r>
      <w:r>
        <w:rPr>
          <w:rtl/>
        </w:rPr>
        <w:t>مها قيمة عدل فيشهد بثمنها عليه</w:t>
      </w:r>
      <w:r w:rsidR="005F2F00">
        <w:rPr>
          <w:rtl/>
        </w:rPr>
        <w:t>،</w:t>
      </w:r>
      <w:r>
        <w:rPr>
          <w:rtl/>
        </w:rPr>
        <w:t xml:space="preserve"> أم يدع ذلك كل</w:t>
      </w:r>
      <w:r>
        <w:rPr>
          <w:rFonts w:hint="cs"/>
          <w:rtl/>
        </w:rPr>
        <w:t>ّ</w:t>
      </w:r>
      <w:r>
        <w:rPr>
          <w:rtl/>
        </w:rPr>
        <w:t>ه فلا يعرض لشيء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مها قيمة عدل ويحتسب بثمنها لهم على نفسه ويمسها.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الصدقة إذا لم تقبض هل تجوز لصاحبها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كان أب تصد</w:t>
      </w:r>
      <w:r>
        <w:rPr>
          <w:rFonts w:hint="cs"/>
          <w:rtl/>
        </w:rPr>
        <w:t>ّ</w:t>
      </w:r>
      <w:r>
        <w:rPr>
          <w:rtl/>
        </w:rPr>
        <w:t>ق بها على ولد صغير فإن</w:t>
      </w:r>
      <w:r>
        <w:rPr>
          <w:rFonts w:hint="cs"/>
          <w:rtl/>
        </w:rPr>
        <w:t>ّ</w:t>
      </w:r>
      <w:r>
        <w:rPr>
          <w:rtl/>
        </w:rPr>
        <w:t>ها جائزة لأن</w:t>
      </w:r>
      <w:r>
        <w:rPr>
          <w:rFonts w:hint="cs"/>
          <w:rtl/>
        </w:rPr>
        <w:t>ّ</w:t>
      </w:r>
      <w:r>
        <w:rPr>
          <w:rtl/>
        </w:rPr>
        <w:t>ه يقبض لولده إذا كان صغيرا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وإذا كان ولدا</w:t>
      </w:r>
      <w:r>
        <w:rPr>
          <w:rFonts w:hint="cs"/>
          <w:rtl/>
        </w:rPr>
        <w:t>ً</w:t>
      </w:r>
      <w:r>
        <w:rPr>
          <w:rtl/>
        </w:rPr>
        <w:t xml:space="preserve"> كبيرا</w:t>
      </w:r>
      <w:r>
        <w:rPr>
          <w:rFonts w:hint="cs"/>
          <w:rtl/>
        </w:rPr>
        <w:t>ً</w:t>
      </w:r>
      <w:r>
        <w:rPr>
          <w:rtl/>
        </w:rPr>
        <w:t xml:space="preserve"> فلا يجوز له حت</w:t>
      </w:r>
      <w:r>
        <w:rPr>
          <w:rFonts w:hint="cs"/>
          <w:rtl/>
        </w:rPr>
        <w:t>ّ</w:t>
      </w:r>
      <w:r>
        <w:rPr>
          <w:rtl/>
        </w:rPr>
        <w:t>ى يقبض.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رجل تصدق على رجل بصدقة فلم يجزها</w:t>
      </w:r>
      <w:r w:rsidR="005F2F00">
        <w:rPr>
          <w:rtl/>
        </w:rPr>
        <w:t>،</w:t>
      </w:r>
      <w:r>
        <w:rPr>
          <w:rtl/>
        </w:rPr>
        <w:t xml:space="preserve"> هل 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هي جا</w:t>
      </w:r>
      <w:r>
        <w:rPr>
          <w:rFonts w:hint="cs"/>
          <w:rtl/>
        </w:rPr>
        <w:t>ئ</w:t>
      </w:r>
      <w:r>
        <w:rPr>
          <w:rtl/>
        </w:rPr>
        <w:t>زة حيزت أم لم تحز.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الصدقة تجعل لله مبتوتة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هل له أن يرجع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جعلها لله فهي للمساكين وابن السبيل فليس له أن يرجع فيها.</w:t>
      </w:r>
    </w:p>
    <w:p w:rsidR="00195052" w:rsidRDefault="00195052" w:rsidP="000E6A6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0E6A6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0E6A6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31 / 10</w:t>
      </w:r>
      <w:r w:rsidR="005F2F00">
        <w:rPr>
          <w:rtl/>
        </w:rPr>
        <w:t>،</w:t>
      </w:r>
      <w:r>
        <w:rPr>
          <w:rtl/>
        </w:rPr>
        <w:t xml:space="preserve"> وأورده في الحديث 8 من الباب 11 من أبواب الوقوف.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التهذيب 9</w:t>
      </w:r>
      <w:r w:rsidR="005F2F00">
        <w:rPr>
          <w:rtl/>
        </w:rPr>
        <w:t>:</w:t>
      </w:r>
      <w:r w:rsidRPr="00951E3F">
        <w:rPr>
          <w:rtl/>
        </w:rPr>
        <w:t xml:space="preserve"> 153</w:t>
      </w:r>
      <w:r>
        <w:rPr>
          <w:rtl/>
        </w:rPr>
        <w:t xml:space="preserve"> / </w:t>
      </w:r>
      <w:r w:rsidRPr="00951E3F">
        <w:rPr>
          <w:rtl/>
        </w:rPr>
        <w:t>626</w:t>
      </w:r>
      <w:r w:rsidR="005F2F00">
        <w:rPr>
          <w:rtl/>
        </w:rPr>
        <w:t>،</w:t>
      </w:r>
      <w:r w:rsidRPr="00951E3F">
        <w:rPr>
          <w:rtl/>
        </w:rPr>
        <w:t xml:space="preserve"> والاستبصار 4</w:t>
      </w:r>
      <w:r w:rsidR="005F2F00">
        <w:rPr>
          <w:rtl/>
        </w:rPr>
        <w:t>:</w:t>
      </w:r>
      <w:r w:rsidRPr="00951E3F">
        <w:rPr>
          <w:rtl/>
        </w:rPr>
        <w:t xml:space="preserve"> 106</w:t>
      </w:r>
      <w:r>
        <w:rPr>
          <w:rtl/>
        </w:rPr>
        <w:t xml:space="preserve"> / </w:t>
      </w:r>
      <w:r w:rsidRPr="00951E3F">
        <w:rPr>
          <w:rtl/>
        </w:rPr>
        <w:t>403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مسائل علي بن جعفر</w:t>
      </w:r>
      <w:r w:rsidR="005F2F00">
        <w:rPr>
          <w:rtl/>
        </w:rPr>
        <w:t>:</w:t>
      </w:r>
      <w:r>
        <w:rPr>
          <w:rtl/>
        </w:rPr>
        <w:t xml:space="preserve"> 195 / 411.</w:t>
      </w:r>
    </w:p>
    <w:p w:rsidR="00195052" w:rsidRPr="00951E3F" w:rsidRDefault="00195052" w:rsidP="000E6A67">
      <w:pPr>
        <w:pStyle w:val="libFootnote0"/>
        <w:rPr>
          <w:rtl/>
        </w:rPr>
      </w:pPr>
      <w:r w:rsidRPr="00951E3F">
        <w:rPr>
          <w:rtl/>
        </w:rPr>
        <w:t>(</w:t>
      </w:r>
      <w:r w:rsidR="000E6A67">
        <w:rPr>
          <w:rFonts w:hint="cs"/>
          <w:rtl/>
        </w:rPr>
        <w:t>2</w:t>
      </w:r>
      <w:r w:rsidRPr="00951E3F">
        <w:rPr>
          <w:rtl/>
        </w:rPr>
        <w:t>) تقدم في الحديث 2 من الباب 3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951E3F">
        <w:rPr>
          <w:rtl/>
        </w:rPr>
        <w:t xml:space="preserve"> وفي الباب 4</w:t>
      </w:r>
      <w:r w:rsidR="005F2F00">
        <w:rPr>
          <w:rtl/>
        </w:rPr>
        <w:t>،</w:t>
      </w:r>
      <w:r w:rsidRPr="00951E3F">
        <w:rPr>
          <w:rtl/>
        </w:rPr>
        <w:t xml:space="preserve"> وفي الحديث 1 من الباب 5</w:t>
      </w:r>
      <w:r w:rsidR="005F2F00">
        <w:rPr>
          <w:rtl/>
        </w:rPr>
        <w:t>،</w:t>
      </w:r>
      <w:r w:rsidRPr="00951E3F">
        <w:rPr>
          <w:rtl/>
        </w:rPr>
        <w:t xml:space="preserve"> وفي الحديثين 1</w:t>
      </w:r>
      <w:r w:rsidR="005F2F00">
        <w:rPr>
          <w:rtl/>
        </w:rPr>
        <w:t>،</w:t>
      </w:r>
      <w:r w:rsidRPr="00951E3F">
        <w:rPr>
          <w:rtl/>
        </w:rPr>
        <w:t xml:space="preserve"> 9 من الباب 11 من أبواب الوقوف</w:t>
      </w:r>
      <w:r>
        <w:rPr>
          <w:rtl/>
        </w:rPr>
        <w:t>.</w:t>
      </w:r>
    </w:p>
    <w:p w:rsidR="00195052" w:rsidRPr="00951E3F" w:rsidRDefault="00195052" w:rsidP="000E6A67">
      <w:pPr>
        <w:pStyle w:val="libFootnote0"/>
        <w:rPr>
          <w:rtl/>
        </w:rPr>
      </w:pPr>
      <w:r w:rsidRPr="00951E3F">
        <w:rPr>
          <w:rtl/>
        </w:rPr>
        <w:t>(</w:t>
      </w:r>
      <w:r w:rsidR="000E6A67">
        <w:rPr>
          <w:rFonts w:hint="cs"/>
          <w:rtl/>
        </w:rPr>
        <w:t>3</w:t>
      </w:r>
      <w:r w:rsidRPr="00951E3F">
        <w:rPr>
          <w:rtl/>
        </w:rPr>
        <w:t>) يأتي في الحديث 1 من الباب 6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818" w:name="_Toc305076995"/>
      <w:bookmarkStart w:id="819" w:name="_Toc305081237"/>
      <w:bookmarkStart w:id="820" w:name="_Toc378449493"/>
      <w:bookmarkStart w:id="821" w:name="_Toc256948188"/>
      <w:r>
        <w:rPr>
          <w:rtl/>
        </w:rPr>
        <w:lastRenderedPageBreak/>
        <w:t>6</w:t>
      </w:r>
      <w:r w:rsidR="005F2F00">
        <w:rPr>
          <w:rtl/>
        </w:rPr>
        <w:t xml:space="preserve"> - </w:t>
      </w:r>
      <w:r>
        <w:rPr>
          <w:rtl/>
        </w:rPr>
        <w:t>باب عدم جواز الرجوع في الهبة لذي القرابة</w:t>
      </w:r>
      <w:bookmarkEnd w:id="818"/>
      <w:bookmarkEnd w:id="819"/>
      <w:bookmarkEnd w:id="820"/>
      <w:bookmarkEnd w:id="82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 </w:t>
      </w:r>
      <w:r>
        <w:rPr>
          <w:rFonts w:hint="cs"/>
          <w:rtl/>
        </w:rPr>
        <w:t>ا</w:t>
      </w:r>
      <w:r>
        <w:rPr>
          <w:rtl/>
        </w:rPr>
        <w:t xml:space="preserve">بن أيوب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عن عبد الرحمن بن أبي عبد الله وعبد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بن سليمان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جميعا</w:t>
      </w:r>
      <w:r>
        <w:rPr>
          <w:rFonts w:hint="cs"/>
          <w:rtl/>
        </w:rPr>
        <w:t>ً</w:t>
      </w:r>
      <w:r>
        <w:rPr>
          <w:rtl/>
        </w:rPr>
        <w:t xml:space="preserve"> قالا</w:t>
      </w:r>
      <w:r w:rsidR="005F2F00">
        <w:rPr>
          <w:rtl/>
        </w:rPr>
        <w:t>:</w:t>
      </w:r>
      <w:r>
        <w:rPr>
          <w:rtl/>
        </w:rPr>
        <w:t xml:space="preserve"> سألنا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يهب الهبة أيرج فيها إن شاء أم لا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تجوز الهبة لذوي القرابة والذي يثاب عن هبته ويرجع في غير ذلك إن شاء.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الهبة والنحلة يرجع فيها صاحبها إن شاء حيزت أو لم تحز </w:t>
      </w:r>
      <w:r w:rsidR="002652EC">
        <w:rPr>
          <w:rtl/>
        </w:rPr>
        <w:t xml:space="preserve">إلّا </w:t>
      </w:r>
      <w:r>
        <w:rPr>
          <w:rtl/>
        </w:rPr>
        <w:t>لذي رحم فإن</w:t>
      </w:r>
      <w:r>
        <w:rPr>
          <w:rFonts w:hint="cs"/>
          <w:rtl/>
        </w:rPr>
        <w:t>ّ</w:t>
      </w:r>
      <w:r>
        <w:rPr>
          <w:rtl/>
        </w:rPr>
        <w:t>ه لا يرجع فيها.</w:t>
      </w:r>
    </w:p>
    <w:p w:rsidR="00195052" w:rsidRDefault="00195052" w:rsidP="00591269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العلاء مثله </w:t>
      </w:r>
      <w:r w:rsidRPr="00A87799">
        <w:rPr>
          <w:rStyle w:val="libFootnotenumChar"/>
          <w:rtl/>
        </w:rPr>
        <w:t>(</w:t>
      </w:r>
      <w:r w:rsidR="0059126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91269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 نحوه </w:t>
      </w:r>
      <w:r w:rsidRPr="00A87799">
        <w:rPr>
          <w:rStyle w:val="libFootnotenumChar"/>
          <w:rtl/>
        </w:rPr>
        <w:t>(</w:t>
      </w:r>
      <w:r w:rsidR="0059126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FD7364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FD736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155 / 636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108 / 414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9 من هذه الأبواب.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في المصدر زيادة</w:t>
      </w:r>
      <w:r w:rsidR="005F2F00">
        <w:rPr>
          <w:rtl/>
        </w:rPr>
        <w:t>:</w:t>
      </w:r>
      <w:r w:rsidRPr="00951E3F">
        <w:rPr>
          <w:rtl/>
        </w:rPr>
        <w:t xml:space="preserve"> عن أبان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(2) في الاستبصار</w:t>
      </w:r>
      <w:r w:rsidR="005F2F00">
        <w:rPr>
          <w:rtl/>
        </w:rPr>
        <w:t>:</w:t>
      </w:r>
      <w:r w:rsidRPr="00951E3F">
        <w:rPr>
          <w:rtl/>
        </w:rPr>
        <w:t xml:space="preserve"> وعبد</w:t>
      </w:r>
      <w:r>
        <w:rPr>
          <w:rFonts w:hint="cs"/>
          <w:rtl/>
        </w:rPr>
        <w:t xml:space="preserve"> </w:t>
      </w:r>
      <w:r w:rsidRPr="00FD7364">
        <w:rPr>
          <w:rtl/>
        </w:rPr>
        <w:t>الله بن سنان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643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3 من هذه الأبواب</w:t>
      </w:r>
      <w:r w:rsidR="005F2F00">
        <w:rPr>
          <w:rtl/>
        </w:rPr>
        <w:t>،</w:t>
      </w:r>
      <w:r>
        <w:rPr>
          <w:rtl/>
        </w:rPr>
        <w:t xml:space="preserve"> وصدره في الحديث 1 من الباب 4 من أبواب الوقوف.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3</w:t>
      </w:r>
      <w:r w:rsidRPr="00951E3F">
        <w:rPr>
          <w:rtl/>
        </w:rPr>
        <w:t>) الاستبصار 4</w:t>
      </w:r>
      <w:r w:rsidR="005F2F00">
        <w:rPr>
          <w:rtl/>
        </w:rPr>
        <w:t>:</w:t>
      </w:r>
      <w:r w:rsidRPr="00951E3F">
        <w:rPr>
          <w:rtl/>
        </w:rPr>
        <w:t xml:space="preserve"> 108</w:t>
      </w:r>
      <w:r>
        <w:rPr>
          <w:rtl/>
        </w:rPr>
        <w:t xml:space="preserve"> / </w:t>
      </w:r>
      <w:r w:rsidRPr="00951E3F">
        <w:rPr>
          <w:rtl/>
        </w:rPr>
        <w:t>410</w:t>
      </w:r>
      <w:r>
        <w:rPr>
          <w:rtl/>
        </w:rPr>
        <w:t>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4</w:t>
      </w:r>
      <w:r w:rsidRPr="00951E3F">
        <w:rPr>
          <w:rtl/>
        </w:rPr>
        <w:t>) التهذيب 9</w:t>
      </w:r>
      <w:r w:rsidR="005F2F00">
        <w:rPr>
          <w:rtl/>
        </w:rPr>
        <w:t>:</w:t>
      </w:r>
      <w:r w:rsidRPr="00951E3F">
        <w:rPr>
          <w:rtl/>
        </w:rPr>
        <w:t xml:space="preserve"> 135</w:t>
      </w:r>
      <w:r>
        <w:rPr>
          <w:rtl/>
        </w:rPr>
        <w:t xml:space="preserve"> / </w:t>
      </w:r>
      <w:r w:rsidRPr="00951E3F">
        <w:rPr>
          <w:rtl/>
        </w:rPr>
        <w:t>569</w:t>
      </w:r>
      <w:r w:rsidR="005F2F00">
        <w:rPr>
          <w:rtl/>
        </w:rPr>
        <w:t>،</w:t>
      </w:r>
      <w:r w:rsidRPr="00951E3F">
        <w:rPr>
          <w:rtl/>
        </w:rPr>
        <w:t xml:space="preserve"> والاستبصار 4</w:t>
      </w:r>
      <w:r w:rsidR="005F2F00">
        <w:rPr>
          <w:rtl/>
        </w:rPr>
        <w:t>:</w:t>
      </w:r>
      <w:r w:rsidRPr="00951E3F">
        <w:rPr>
          <w:rtl/>
        </w:rPr>
        <w:t xml:space="preserve"> 101</w:t>
      </w:r>
      <w:r>
        <w:rPr>
          <w:rtl/>
        </w:rPr>
        <w:t xml:space="preserve"> / </w:t>
      </w:r>
      <w:r w:rsidRPr="00951E3F">
        <w:rPr>
          <w:rtl/>
        </w:rPr>
        <w:t>387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D7364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مثله </w:t>
      </w:r>
      <w:r w:rsidRPr="00A87799">
        <w:rPr>
          <w:rStyle w:val="libFootnotenumChar"/>
          <w:rtl/>
        </w:rPr>
        <w:t>(</w:t>
      </w:r>
      <w:r w:rsidR="00FD7364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العباس 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هل لأحد أن يرجع في صدقة أو هبة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ما تصدق به لله فلا</w:t>
      </w:r>
      <w:r w:rsidR="005F2F0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الهبة والنحلة فإن</w:t>
      </w:r>
      <w:r>
        <w:rPr>
          <w:rFonts w:hint="cs"/>
          <w:rtl/>
        </w:rPr>
        <w:t>ّ</w:t>
      </w:r>
      <w:r>
        <w:rPr>
          <w:rtl/>
        </w:rPr>
        <w:t>ه يرجع فيها حازها أو لم يحزها وإن كانت لذي قرابة.</w:t>
      </w:r>
    </w:p>
    <w:p w:rsidR="00195052" w:rsidRDefault="00195052" w:rsidP="00FD736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وجهه </w:t>
      </w:r>
      <w:r w:rsidRPr="00A87799">
        <w:rPr>
          <w:rStyle w:val="libFootnotenumChar"/>
          <w:rtl/>
        </w:rPr>
        <w:t>(</w:t>
      </w:r>
      <w:r w:rsidR="00FD736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D7364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عمن أخبره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FD736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D7364">
      <w:pPr>
        <w:pStyle w:val="libNormal"/>
        <w:rPr>
          <w:rtl/>
        </w:rPr>
      </w:pPr>
      <w:r w:rsidRPr="00C75CD5">
        <w:rPr>
          <w:rStyle w:val="libNormalChar"/>
          <w:rtl/>
        </w:rPr>
        <w:t>[ 24497 ]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نصر </w:t>
      </w:r>
      <w:r w:rsidRPr="00A87799">
        <w:rPr>
          <w:rStyle w:val="libFootnotenumChar"/>
          <w:rtl/>
        </w:rPr>
        <w:t>(</w:t>
      </w:r>
      <w:r w:rsidR="00FD736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>ى بن خنيس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ومن أضر من طريق المسلمين شيئا</w:t>
      </w:r>
      <w:r>
        <w:rPr>
          <w:rFonts w:hint="cs"/>
          <w:rtl/>
        </w:rPr>
        <w:t>ً</w:t>
      </w:r>
      <w:r>
        <w:rPr>
          <w:rtl/>
        </w:rPr>
        <w:t xml:space="preserve"> فهو ضامن.</w:t>
      </w:r>
    </w:p>
    <w:p w:rsidR="00195052" w:rsidRDefault="00195052" w:rsidP="00FD7364">
      <w:pPr>
        <w:pStyle w:val="libNormal"/>
        <w:rPr>
          <w:rtl/>
        </w:rPr>
      </w:pPr>
      <w:r>
        <w:rPr>
          <w:rtl/>
        </w:rPr>
        <w:t>وبإسناده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أبي نصر</w:t>
      </w:r>
      <w:r w:rsidR="005F2F00">
        <w:rPr>
          <w:rtl/>
        </w:rPr>
        <w:t>،</w:t>
      </w:r>
      <w:r>
        <w:rPr>
          <w:rtl/>
        </w:rPr>
        <w:t xml:space="preserve"> مثله من غير زيادة </w:t>
      </w:r>
      <w:r w:rsidRPr="00A87799">
        <w:rPr>
          <w:rStyle w:val="libFootnotenumChar"/>
          <w:rtl/>
        </w:rPr>
        <w:t>(</w:t>
      </w:r>
      <w:r w:rsidR="00FD7364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الولد الكبير مع عدم القبض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وجو</w:t>
      </w:r>
      <w:r>
        <w:rPr>
          <w:rFonts w:hint="cs"/>
          <w:rtl/>
        </w:rPr>
        <w:t>ّ</w:t>
      </w:r>
      <w:r>
        <w:rPr>
          <w:rtl/>
        </w:rPr>
        <w:t>ز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1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31</w:t>
      </w:r>
      <w:r>
        <w:rPr>
          <w:rtl/>
        </w:rPr>
        <w:t xml:space="preserve"> / </w:t>
      </w:r>
      <w:r w:rsidRPr="00951E3F">
        <w:rPr>
          <w:rtl/>
        </w:rPr>
        <w:t>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157 / 645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106 / 404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4 من هذه الأبواب.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2</w:t>
      </w:r>
      <w:r w:rsidRPr="00951E3F">
        <w:rPr>
          <w:rtl/>
        </w:rPr>
        <w:t>) يأتي في الحديث ال</w:t>
      </w:r>
      <w:r>
        <w:rPr>
          <w:rFonts w:hint="cs"/>
          <w:rtl/>
        </w:rPr>
        <w:t>آ</w:t>
      </w:r>
      <w:r w:rsidRPr="00951E3F">
        <w:rPr>
          <w:rtl/>
        </w:rPr>
        <w:t>تي من هذا الباب</w:t>
      </w:r>
      <w:r>
        <w:rPr>
          <w:rtl/>
        </w:rPr>
        <w:t>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3</w:t>
      </w:r>
      <w:r w:rsidRPr="00951E3F">
        <w:rPr>
          <w:rtl/>
        </w:rPr>
        <w:t>) التهذيب 9</w:t>
      </w:r>
      <w:r w:rsidR="005F2F00">
        <w:rPr>
          <w:rtl/>
        </w:rPr>
        <w:t>:</w:t>
      </w:r>
      <w:r w:rsidRPr="00951E3F">
        <w:rPr>
          <w:rtl/>
        </w:rPr>
        <w:t xml:space="preserve"> 155</w:t>
      </w:r>
      <w:r>
        <w:rPr>
          <w:rtl/>
        </w:rPr>
        <w:t xml:space="preserve"> / </w:t>
      </w:r>
      <w:r w:rsidRPr="00951E3F">
        <w:rPr>
          <w:rtl/>
        </w:rPr>
        <w:t>637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158 / 651</w:t>
      </w:r>
      <w:r w:rsidR="005F2F00">
        <w:rPr>
          <w:rtl/>
        </w:rPr>
        <w:t>،</w:t>
      </w:r>
      <w:r>
        <w:rPr>
          <w:rtl/>
        </w:rPr>
        <w:t xml:space="preserve"> وأورد ذيله في الحديث 2 من الباب 8 من أبواب موجبات الضمان.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4</w:t>
      </w:r>
      <w:r w:rsidRPr="00951E3F">
        <w:rPr>
          <w:rtl/>
        </w:rPr>
        <w:t>) في المصدر زيادة</w:t>
      </w:r>
      <w:r w:rsidR="005F2F00">
        <w:rPr>
          <w:rtl/>
        </w:rPr>
        <w:t>:</w:t>
      </w:r>
      <w:r w:rsidRPr="00951E3F">
        <w:rPr>
          <w:rtl/>
        </w:rPr>
        <w:t xml:space="preserve"> عن حماد</w:t>
      </w:r>
      <w:r>
        <w:rPr>
          <w:rtl/>
        </w:rPr>
        <w:t>.</w:t>
      </w:r>
    </w:p>
    <w:p w:rsidR="00195052" w:rsidRPr="00951E3F" w:rsidRDefault="00195052" w:rsidP="00FD7364">
      <w:pPr>
        <w:pStyle w:val="libFootnote0"/>
        <w:rPr>
          <w:rtl/>
        </w:rPr>
      </w:pPr>
      <w:r w:rsidRPr="00951E3F">
        <w:rPr>
          <w:rtl/>
        </w:rPr>
        <w:t>(</w:t>
      </w:r>
      <w:r w:rsidR="00FD7364">
        <w:rPr>
          <w:rFonts w:hint="cs"/>
          <w:rtl/>
        </w:rPr>
        <w:t>5</w:t>
      </w:r>
      <w:r w:rsidRPr="00951E3F">
        <w:rPr>
          <w:rtl/>
        </w:rPr>
        <w:t>) الاستبصار 4</w:t>
      </w:r>
      <w:r w:rsidR="005F2F00">
        <w:rPr>
          <w:rtl/>
        </w:rPr>
        <w:t>:</w:t>
      </w:r>
      <w:r w:rsidRPr="00951E3F">
        <w:rPr>
          <w:rtl/>
        </w:rPr>
        <w:t xml:space="preserve"> 107</w:t>
      </w:r>
      <w:r>
        <w:rPr>
          <w:rtl/>
        </w:rPr>
        <w:t xml:space="preserve"> / </w:t>
      </w:r>
      <w:r w:rsidRPr="00951E3F">
        <w:rPr>
          <w:rtl/>
        </w:rPr>
        <w:t>406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E11F8">
      <w:pPr>
        <w:pStyle w:val="libNormal0"/>
        <w:rPr>
          <w:rtl/>
        </w:rPr>
      </w:pPr>
      <w:r>
        <w:rPr>
          <w:rtl/>
        </w:rPr>
        <w:lastRenderedPageBreak/>
        <w:t>حمله على ما عدا الولد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ويمكن كون قوله</w:t>
      </w:r>
      <w:r w:rsidR="005F2F00">
        <w:rPr>
          <w:rtl/>
        </w:rPr>
        <w:t>:</w:t>
      </w:r>
      <w:r>
        <w:rPr>
          <w:rtl/>
        </w:rPr>
        <w:t xml:space="preserve"> وإن كانت قيدا</w:t>
      </w:r>
      <w:r>
        <w:rPr>
          <w:rFonts w:hint="cs"/>
          <w:rtl/>
        </w:rPr>
        <w:t>ً</w:t>
      </w:r>
      <w:r>
        <w:rPr>
          <w:rtl/>
        </w:rPr>
        <w:t xml:space="preserve"> لقوله</w:t>
      </w:r>
      <w:r w:rsidR="005F2F00">
        <w:rPr>
          <w:rtl/>
        </w:rPr>
        <w:t>:</w:t>
      </w:r>
      <w:r>
        <w:rPr>
          <w:rtl/>
        </w:rPr>
        <w:t xml:space="preserve"> أو لم يحزها خاص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لا للقسمين</w:t>
      </w:r>
      <w:r w:rsidR="005F2F00">
        <w:rPr>
          <w:rtl/>
        </w:rPr>
        <w:t>،</w:t>
      </w:r>
      <w:r>
        <w:rPr>
          <w:rtl/>
        </w:rPr>
        <w:t xml:space="preserve"> يعني مع عدم القبض يجوز الرجوع في الهبة وإن كانت لذي قرابة</w:t>
      </w:r>
      <w:r w:rsidR="005F2F00">
        <w:rPr>
          <w:rtl/>
        </w:rPr>
        <w:t>،</w:t>
      </w:r>
      <w:r>
        <w:rPr>
          <w:rtl/>
        </w:rPr>
        <w:t xml:space="preserve"> وقد 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22" w:name="_Toc305076996"/>
            <w:bookmarkStart w:id="823" w:name="_Toc305081238"/>
            <w:bookmarkStart w:id="824" w:name="_Toc378449494"/>
            <w:bookmarkStart w:id="825" w:name="_Toc256948189"/>
            <w:r>
              <w:rPr>
                <w:rtl/>
              </w:rPr>
              <w:t>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الرجوع في الهبة للزوج والزوجة وحكم هبة</w:t>
            </w:r>
            <w:bookmarkStart w:id="826" w:name="_Toc305076997"/>
            <w:bookmarkStart w:id="827" w:name="_Toc305081239"/>
            <w:bookmarkEnd w:id="822"/>
            <w:bookmarkEnd w:id="8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المرأة بغير إذن الزوج</w:t>
            </w:r>
            <w:bookmarkEnd w:id="824"/>
            <w:bookmarkEnd w:id="825"/>
            <w:bookmarkEnd w:id="826"/>
            <w:bookmarkEnd w:id="82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4E11F8">
      <w:pPr>
        <w:pStyle w:val="libNormal"/>
        <w:rPr>
          <w:rtl/>
        </w:rPr>
      </w:pPr>
      <w:r w:rsidRPr="00C75CD5">
        <w:rPr>
          <w:rStyle w:val="libNormalChar"/>
          <w:rtl/>
        </w:rPr>
        <w:t>[ 24498 ]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ولا يرجع الرجل فيما يهب لامرأته</w:t>
      </w:r>
      <w:r w:rsidR="005F2F00">
        <w:rPr>
          <w:rtl/>
        </w:rPr>
        <w:t>،</w:t>
      </w:r>
      <w:r>
        <w:rPr>
          <w:rtl/>
        </w:rPr>
        <w:t xml:space="preserve"> ولا المرأة فيما تهب لزوجها حيز أو لم يحز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4E11F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يَحِلُّ لَكُمْ أَن تَأْخُذُوا مِمَّا آتَيْتُمُوهُنَّ شَيْئًا</w:t>
      </w:r>
      <w:r w:rsidRPr="00974D84">
        <w:rPr>
          <w:rStyle w:val="libNormalChar"/>
          <w:rtl/>
        </w:rPr>
        <w:t xml:space="preserve"> </w:t>
      </w:r>
      <w:r w:rsidRPr="004E11F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4E11F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فَإِن طِبْنَ لَكُمْ عَن شَيْءٍ مِّنْهُ نَفْسًا فَكُلُوهُ هَنِيئًا مَّرِيئًا</w:t>
      </w:r>
      <w:r w:rsidRPr="00974D84">
        <w:rPr>
          <w:rStyle w:val="libNormalChar"/>
          <w:rtl/>
        </w:rPr>
        <w:t xml:space="preserve"> </w:t>
      </w:r>
      <w:r w:rsidRPr="004E11F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وهذا يدخل في الصداق والهبة.</w:t>
      </w:r>
    </w:p>
    <w:p w:rsidR="00195052" w:rsidRDefault="00195052" w:rsidP="004E11F8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الحسن بن محبوب مثله </w:t>
      </w:r>
      <w:r w:rsidRPr="00A87799">
        <w:rPr>
          <w:rStyle w:val="libFootnotenumChar"/>
          <w:rtl/>
        </w:rPr>
        <w:t>(</w:t>
      </w:r>
      <w:r w:rsidR="004E11F8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1</w:t>
      </w:r>
      <w:r w:rsidRPr="00951E3F">
        <w:rPr>
          <w:rtl/>
        </w:rPr>
        <w:t>) تقدم في الحديثين 1</w:t>
      </w:r>
      <w:r w:rsidR="005F2F00">
        <w:rPr>
          <w:rtl/>
        </w:rPr>
        <w:t>،</w:t>
      </w:r>
      <w:r w:rsidRPr="00951E3F">
        <w:rPr>
          <w:rtl/>
        </w:rPr>
        <w:t xml:space="preserve"> 2 من هذا الباب</w:t>
      </w:r>
      <w:r>
        <w:rPr>
          <w:rtl/>
        </w:rPr>
        <w:t>.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2</w:t>
      </w:r>
      <w:r w:rsidRPr="00951E3F">
        <w:rPr>
          <w:rtl/>
        </w:rPr>
        <w:t>) تقدم في الباب 5 من هذه</w:t>
      </w:r>
      <w:r>
        <w:rPr>
          <w:rtl/>
        </w:rPr>
        <w:t xml:space="preserve"> الأبواب.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3</w:t>
      </w:r>
      <w:r w:rsidRPr="00951E3F">
        <w:rPr>
          <w:rtl/>
        </w:rPr>
        <w:t>) يأتي ما يدل على</w:t>
      </w:r>
      <w:r>
        <w:rPr>
          <w:rFonts w:hint="cs"/>
          <w:rtl/>
        </w:rPr>
        <w:t>ٰ</w:t>
      </w:r>
      <w:r w:rsidRPr="00951E3F">
        <w:rPr>
          <w:rtl/>
        </w:rPr>
        <w:t xml:space="preserve"> بعض المقصود في الحديثين 1</w:t>
      </w:r>
      <w:r w:rsidR="005F2F00">
        <w:rPr>
          <w:rtl/>
        </w:rPr>
        <w:t>،</w:t>
      </w:r>
      <w:r w:rsidRPr="00951E3F">
        <w:rPr>
          <w:rtl/>
        </w:rPr>
        <w:t xml:space="preserve"> 2 من الباب 10 من هذه</w:t>
      </w:r>
      <w:r>
        <w:rPr>
          <w:rtl/>
        </w:rPr>
        <w:t xml:space="preserve"> الأبواب.</w:t>
      </w:r>
    </w:p>
    <w:p w:rsidR="00195052" w:rsidRDefault="00195052" w:rsidP="000C39B0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0C39B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152 / 624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110 / 423</w:t>
      </w:r>
      <w:r w:rsidR="005F2F00">
        <w:rPr>
          <w:rtl/>
        </w:rPr>
        <w:t>،</w:t>
      </w:r>
      <w:r>
        <w:rPr>
          <w:rtl/>
        </w:rPr>
        <w:t xml:space="preserve"> وأورد صدره في الحديث 1 من الباب 3 من هذه الأبواب.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4</w:t>
      </w:r>
      <w:r w:rsidRPr="00951E3F">
        <w:rPr>
          <w:rtl/>
        </w:rPr>
        <w:t>) البقرة 2</w:t>
      </w:r>
      <w:r w:rsidR="005F2F00">
        <w:rPr>
          <w:rtl/>
        </w:rPr>
        <w:t>:</w:t>
      </w:r>
      <w:r w:rsidRPr="00951E3F">
        <w:rPr>
          <w:rtl/>
        </w:rPr>
        <w:t xml:space="preserve"> 229</w:t>
      </w:r>
      <w:r>
        <w:rPr>
          <w:rtl/>
        </w:rPr>
        <w:t>.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5</w:t>
      </w:r>
      <w:r w:rsidRPr="00951E3F">
        <w:rPr>
          <w:rtl/>
        </w:rPr>
        <w:t>) النساء 4</w:t>
      </w:r>
      <w:r w:rsidR="005F2F00">
        <w:rPr>
          <w:rtl/>
        </w:rPr>
        <w:t>:</w:t>
      </w:r>
      <w:r w:rsidRPr="00951E3F">
        <w:rPr>
          <w:rtl/>
        </w:rPr>
        <w:t xml:space="preserve"> 4</w:t>
      </w:r>
      <w:r>
        <w:rPr>
          <w:rtl/>
        </w:rPr>
        <w:t>.</w:t>
      </w:r>
    </w:p>
    <w:p w:rsidR="00195052" w:rsidRPr="00951E3F" w:rsidRDefault="00195052" w:rsidP="00DB204A">
      <w:pPr>
        <w:pStyle w:val="libFootnote0"/>
        <w:rPr>
          <w:rtl/>
        </w:rPr>
      </w:pPr>
      <w:r w:rsidRPr="00951E3F">
        <w:rPr>
          <w:rtl/>
        </w:rPr>
        <w:t>(</w:t>
      </w:r>
      <w:r w:rsidR="00DB204A">
        <w:rPr>
          <w:rFonts w:hint="cs"/>
          <w:rtl/>
        </w:rPr>
        <w:t>6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30</w:t>
      </w:r>
      <w:r>
        <w:rPr>
          <w:rtl/>
        </w:rPr>
        <w:t xml:space="preserve"> / </w:t>
      </w:r>
      <w:r w:rsidRPr="00951E3F">
        <w:rPr>
          <w:rtl/>
        </w:rPr>
        <w:t>3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0C39B0">
      <w:pPr>
        <w:pStyle w:val="libNormal"/>
        <w:rPr>
          <w:rtl/>
        </w:rPr>
      </w:pPr>
      <w:r>
        <w:rPr>
          <w:rtl/>
        </w:rPr>
        <w:lastRenderedPageBreak/>
        <w:t>وبإسناده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أبي عبيدة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0C39B0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9B0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الكراهة لما مضى </w:t>
      </w:r>
      <w:r w:rsidRPr="00A87799">
        <w:rPr>
          <w:rStyle w:val="libFootnotenumChar"/>
          <w:rtl/>
        </w:rPr>
        <w:t>(</w:t>
      </w:r>
      <w:r w:rsidR="000C39B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</w:t>
      </w:r>
      <w:r w:rsidRPr="00A87799">
        <w:rPr>
          <w:rStyle w:val="libFootnotenumChar"/>
          <w:rtl/>
        </w:rPr>
        <w:t>(</w:t>
      </w:r>
      <w:r w:rsidR="000C39B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والقرينة أن</w:t>
      </w:r>
      <w:r>
        <w:rPr>
          <w:rFonts w:hint="cs"/>
          <w:rtl/>
        </w:rPr>
        <w:t>ّ</w:t>
      </w:r>
      <w:r>
        <w:rPr>
          <w:rtl/>
        </w:rPr>
        <w:t>ه تضم</w:t>
      </w:r>
      <w:r>
        <w:rPr>
          <w:rFonts w:hint="cs"/>
          <w:rtl/>
        </w:rPr>
        <w:t>ّ</w:t>
      </w:r>
      <w:r>
        <w:rPr>
          <w:rtl/>
        </w:rPr>
        <w:t>ن المنع من الرجوع قبل القبض.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[ 24499 ]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رجل كانت له جارية فآذته امرأته فيها فقال</w:t>
      </w:r>
      <w:r w:rsidR="005F2F00">
        <w:rPr>
          <w:rtl/>
        </w:rPr>
        <w:t>:</w:t>
      </w:r>
      <w:r>
        <w:rPr>
          <w:rtl/>
        </w:rPr>
        <w:t xml:space="preserve"> هي عليك صدقة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قال ذلك لله فليمضها</w:t>
      </w:r>
      <w:r w:rsidR="005F2F00">
        <w:rPr>
          <w:rtl/>
        </w:rPr>
        <w:t>،</w:t>
      </w:r>
      <w:r>
        <w:rPr>
          <w:rtl/>
        </w:rPr>
        <w:t xml:space="preserve"> وإن لم يقل فله أن يرجع إن شاء فيها.</w:t>
      </w:r>
    </w:p>
    <w:p w:rsidR="00195052" w:rsidRDefault="00195052" w:rsidP="000C39B0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والشيخ أيضا</w:t>
      </w:r>
      <w:r>
        <w:rPr>
          <w:rFonts w:hint="cs"/>
          <w:rtl/>
        </w:rPr>
        <w:t>ً</w:t>
      </w:r>
      <w:r>
        <w:rPr>
          <w:rtl/>
        </w:rPr>
        <w:t xml:space="preserve"> كما مر في الصدقة </w:t>
      </w:r>
      <w:r w:rsidRPr="00A87799">
        <w:rPr>
          <w:rStyle w:val="libFootnotenumChar"/>
          <w:rtl/>
        </w:rPr>
        <w:t>(</w:t>
      </w:r>
      <w:r w:rsidR="000C39B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يكون لامرأته عليه صداق أو بعضه فتبرئه منه في مرضها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ولكن إن وهبت له جاز ما وهبت له من ثلثها.</w:t>
      </w:r>
      <w:r>
        <w:rPr>
          <w:rtl/>
        </w:rPr>
        <w:cr/>
      </w:r>
      <w:r w:rsidRPr="00C75CD5">
        <w:rPr>
          <w:rStyle w:val="libNormalChar"/>
          <w:rtl/>
        </w:rPr>
        <w:t>[ 24501 ]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في المرأة تهب من مالها شيئا</w:t>
      </w:r>
      <w:r>
        <w:rPr>
          <w:rFonts w:hint="cs"/>
          <w:rtl/>
        </w:rPr>
        <w:t>ً</w:t>
      </w:r>
      <w:r>
        <w:rPr>
          <w:rtl/>
        </w:rPr>
        <w:t xml:space="preserve"> بغير إذن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E04EA7">
      <w:pPr>
        <w:pStyle w:val="libFootnote0"/>
        <w:rPr>
          <w:rtl/>
        </w:rPr>
      </w:pPr>
      <w:r w:rsidRPr="00951E3F">
        <w:rPr>
          <w:rtl/>
        </w:rPr>
        <w:t>(</w:t>
      </w:r>
      <w:r w:rsidR="00E04EA7">
        <w:rPr>
          <w:rFonts w:hint="cs"/>
          <w:rtl/>
        </w:rPr>
        <w:t>1</w:t>
      </w:r>
      <w:r w:rsidRPr="00951E3F">
        <w:rPr>
          <w:rtl/>
        </w:rPr>
        <w:t>) التهذيب 7</w:t>
      </w:r>
      <w:r w:rsidR="005F2F00">
        <w:rPr>
          <w:rtl/>
        </w:rPr>
        <w:t>:</w:t>
      </w:r>
      <w:r w:rsidRPr="00951E3F">
        <w:rPr>
          <w:rtl/>
        </w:rPr>
        <w:t xml:space="preserve"> 463</w:t>
      </w:r>
      <w:r>
        <w:rPr>
          <w:rtl/>
        </w:rPr>
        <w:t xml:space="preserve"> / </w:t>
      </w:r>
      <w:r w:rsidRPr="00951E3F">
        <w:rPr>
          <w:rtl/>
        </w:rPr>
        <w:t>1858</w:t>
      </w:r>
      <w:r>
        <w:rPr>
          <w:rtl/>
        </w:rPr>
        <w:t>.</w:t>
      </w:r>
    </w:p>
    <w:p w:rsidR="00195052" w:rsidRPr="00951E3F" w:rsidRDefault="00195052" w:rsidP="00E04EA7">
      <w:pPr>
        <w:pStyle w:val="libFootnote0"/>
        <w:rPr>
          <w:rtl/>
        </w:rPr>
      </w:pPr>
      <w:r w:rsidRPr="00951E3F">
        <w:rPr>
          <w:rtl/>
        </w:rPr>
        <w:t>(</w:t>
      </w:r>
      <w:r w:rsidR="00E04EA7">
        <w:rPr>
          <w:rFonts w:hint="cs"/>
          <w:rtl/>
        </w:rPr>
        <w:t>2</w:t>
      </w:r>
      <w:r w:rsidRPr="00951E3F">
        <w:rPr>
          <w:rtl/>
        </w:rPr>
        <w:t>) مضى في الباب 6 من هذه</w:t>
      </w:r>
      <w:r>
        <w:rPr>
          <w:rtl/>
        </w:rPr>
        <w:t xml:space="preserve"> الأبواب.</w:t>
      </w:r>
    </w:p>
    <w:p w:rsidR="00195052" w:rsidRPr="00951E3F" w:rsidRDefault="00195052" w:rsidP="00E04EA7">
      <w:pPr>
        <w:pStyle w:val="libFootnote0"/>
        <w:rPr>
          <w:rtl/>
        </w:rPr>
      </w:pPr>
      <w:r w:rsidRPr="00951E3F">
        <w:rPr>
          <w:rtl/>
        </w:rPr>
        <w:t>(</w:t>
      </w:r>
      <w:r w:rsidR="00E04EA7">
        <w:rPr>
          <w:rFonts w:hint="cs"/>
          <w:rtl/>
        </w:rPr>
        <w:t>3</w:t>
      </w:r>
      <w:r w:rsidRPr="00951E3F">
        <w:rPr>
          <w:rtl/>
        </w:rPr>
        <w:t>) يأتي في الحديث 2 من هذا الباب</w:t>
      </w:r>
      <w:r w:rsidR="005F2F00">
        <w:rPr>
          <w:rtl/>
        </w:rPr>
        <w:t>،</w:t>
      </w:r>
      <w:r w:rsidRPr="00951E3F">
        <w:rPr>
          <w:rtl/>
        </w:rPr>
        <w:t xml:space="preserve"> وفي الباب 8</w:t>
      </w:r>
      <w:r w:rsidR="005F2F00">
        <w:rPr>
          <w:rtl/>
        </w:rPr>
        <w:t>،</w:t>
      </w:r>
      <w:r w:rsidRPr="00951E3F">
        <w:rPr>
          <w:rtl/>
        </w:rPr>
        <w:t xml:space="preserve"> وفي الحديث 3 من الباب 9</w:t>
      </w:r>
      <w:r w:rsidR="005F2F00">
        <w:rPr>
          <w:rtl/>
        </w:rPr>
        <w:t>،</w:t>
      </w:r>
      <w:r w:rsidRPr="00951E3F">
        <w:rPr>
          <w:rtl/>
        </w:rPr>
        <w:t xml:space="preserve"> وفي الحديث 1 من الباب 10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153 / 628.</w:t>
      </w:r>
    </w:p>
    <w:p w:rsidR="00195052" w:rsidRPr="00951E3F" w:rsidRDefault="00195052" w:rsidP="00E04EA7">
      <w:pPr>
        <w:pStyle w:val="libFootnote0"/>
        <w:rPr>
          <w:rtl/>
        </w:rPr>
      </w:pPr>
      <w:r w:rsidRPr="00951E3F">
        <w:rPr>
          <w:rtl/>
        </w:rPr>
        <w:t>(</w:t>
      </w:r>
      <w:r w:rsidR="00E04EA7">
        <w:rPr>
          <w:rFonts w:hint="cs"/>
          <w:rtl/>
        </w:rPr>
        <w:t>4</w:t>
      </w:r>
      <w:r w:rsidRPr="00951E3F">
        <w:rPr>
          <w:rtl/>
        </w:rPr>
        <w:t>) مر</w:t>
      </w:r>
      <w:r>
        <w:rPr>
          <w:rFonts w:hint="cs"/>
          <w:rtl/>
        </w:rPr>
        <w:t>ّ</w:t>
      </w:r>
      <w:r w:rsidRPr="00951E3F">
        <w:rPr>
          <w:rtl/>
        </w:rPr>
        <w:t xml:space="preserve"> في الحديث 1 من الباب 13 من أبواب الوقوف والصدقات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158 / 652</w:t>
      </w:r>
      <w:r w:rsidR="005F2F00">
        <w:rPr>
          <w:rtl/>
        </w:rPr>
        <w:t>،</w:t>
      </w:r>
      <w:r>
        <w:rPr>
          <w:rtl/>
        </w:rPr>
        <w:t xml:space="preserve"> وأورده في الحديث 16 من الباب 17 من أبواب الوصايا.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7</w:t>
      </w:r>
      <w:r w:rsidR="005F2F00">
        <w:rPr>
          <w:rtl/>
        </w:rPr>
        <w:t>:</w:t>
      </w:r>
      <w:r>
        <w:rPr>
          <w:rtl/>
        </w:rPr>
        <w:t xml:space="preserve"> 462 / 1852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17 من أبواب الوقوف.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زوجها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ليس لها.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[ 24502 ]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5F2F00">
        <w:rPr>
          <w:rtl/>
        </w:rPr>
        <w:t>:</w:t>
      </w:r>
      <w:r>
        <w:rPr>
          <w:rtl/>
        </w:rPr>
        <w:t xml:space="preserve"> من ألفاظ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الموجزة التي لم يسبق إليها</w:t>
      </w:r>
      <w:r w:rsidR="005F2F00">
        <w:rPr>
          <w:rtl/>
        </w:rPr>
        <w:t>:</w:t>
      </w:r>
      <w:r>
        <w:rPr>
          <w:rtl/>
        </w:rPr>
        <w:t xml:space="preserve"> العائد في هبته كالعائد في قيئه</w:t>
      </w:r>
      <w:r w:rsidR="005F2F00">
        <w:rPr>
          <w:rtl/>
        </w:rPr>
        <w:t>،</w:t>
      </w:r>
      <w:r>
        <w:rPr>
          <w:rtl/>
        </w:rPr>
        <w:t xml:space="preserve"> هبة الرجل لزوجته تزيد في عفتها.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الحكمين في الصدقات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28" w:name="_Toc305076998"/>
      <w:bookmarkStart w:id="829" w:name="_Toc305081240"/>
      <w:bookmarkStart w:id="830" w:name="_Toc378449495"/>
      <w:bookmarkStart w:id="831" w:name="_Toc256948190"/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باب عدم جواز الرجوع في الهبة بعد القبض وتلف العين</w:t>
      </w:r>
      <w:bookmarkEnd w:id="828"/>
      <w:bookmarkEnd w:id="829"/>
      <w:bookmarkEnd w:id="830"/>
      <w:bookmarkEnd w:id="83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وحماد بن عثمان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كانت الهبة قائمة بعينها فله أن يرجع</w:t>
      </w:r>
      <w:r w:rsidR="005F2F00">
        <w:rPr>
          <w:rtl/>
        </w:rPr>
        <w:t>،</w:t>
      </w:r>
      <w:r>
        <w:rPr>
          <w:rtl/>
        </w:rPr>
        <w:t xml:space="preserve"> و</w:t>
      </w:r>
      <w:r w:rsidR="002652EC">
        <w:rPr>
          <w:rtl/>
        </w:rPr>
        <w:t xml:space="preserve">إلّا </w:t>
      </w:r>
      <w:r>
        <w:rPr>
          <w:rtl/>
        </w:rPr>
        <w:t>فليس له.</w:t>
      </w:r>
    </w:p>
    <w:p w:rsidR="00195052" w:rsidRDefault="00195052" w:rsidP="004C2B63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A87799">
        <w:rPr>
          <w:rStyle w:val="libFootnotenumChar"/>
          <w:rtl/>
        </w:rPr>
        <w:t>(</w:t>
      </w:r>
      <w:r w:rsidR="004C2B6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272 و 273 / 828.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تقدم في الحديث 1 من الباب 13</w:t>
      </w:r>
      <w:r w:rsidR="005F2F00">
        <w:rPr>
          <w:rtl/>
        </w:rPr>
        <w:t>،</w:t>
      </w:r>
      <w:r w:rsidRPr="00951E3F">
        <w:rPr>
          <w:rtl/>
        </w:rPr>
        <w:t xml:space="preserve"> وفي الباب 17 من أبواب الوقوف والصدقات</w:t>
      </w:r>
      <w:r>
        <w:rPr>
          <w:rtl/>
        </w:rPr>
        <w:t>.</w:t>
      </w:r>
    </w:p>
    <w:p w:rsidR="00195052" w:rsidRDefault="00195052" w:rsidP="004C2B63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4C2B6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153 / 627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108 / 412.</w:t>
      </w:r>
    </w:p>
    <w:p w:rsidR="00195052" w:rsidRPr="00951E3F" w:rsidRDefault="00195052" w:rsidP="004C2B63">
      <w:pPr>
        <w:pStyle w:val="libFootnote0"/>
        <w:rPr>
          <w:rtl/>
        </w:rPr>
      </w:pPr>
      <w:r w:rsidRPr="00951E3F">
        <w:rPr>
          <w:rtl/>
        </w:rPr>
        <w:t>(</w:t>
      </w:r>
      <w:r w:rsidR="004C2B63">
        <w:rPr>
          <w:rFonts w:hint="cs"/>
          <w:rtl/>
        </w:rPr>
        <w:t>2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32</w:t>
      </w:r>
      <w:r>
        <w:rPr>
          <w:rtl/>
        </w:rPr>
        <w:t xml:space="preserve"> / </w:t>
      </w:r>
      <w:r w:rsidRPr="00951E3F">
        <w:rPr>
          <w:rtl/>
        </w:rPr>
        <w:t>11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وتقدم في الباب 19 من أبواب الخيار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ويأتي في الباب 10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32" w:name="_Toc305076999"/>
            <w:bookmarkStart w:id="833" w:name="_Toc305081241"/>
            <w:bookmarkStart w:id="834" w:name="_Toc378449496"/>
            <w:bookmarkStart w:id="835" w:name="_Toc256948191"/>
            <w:r>
              <w:rPr>
                <w:rtl/>
              </w:rPr>
              <w:t>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الرجوع في الهبة بعد التعويض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وجواز</w:t>
            </w:r>
            <w:bookmarkStart w:id="836" w:name="_Toc305077000"/>
            <w:bookmarkStart w:id="837" w:name="_Toc305081242"/>
            <w:bookmarkEnd w:id="832"/>
            <w:bookmarkEnd w:id="83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الرجوع فيها مع عدمه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شرط</w:t>
            </w:r>
            <w:bookmarkEnd w:id="834"/>
            <w:bookmarkEnd w:id="835"/>
            <w:bookmarkEnd w:id="836"/>
            <w:bookmarkEnd w:id="8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عو</w:t>
      </w:r>
      <w:r>
        <w:rPr>
          <w:rFonts w:hint="cs"/>
          <w:rtl/>
        </w:rPr>
        <w:t>ّ</w:t>
      </w:r>
      <w:r>
        <w:rPr>
          <w:rtl/>
        </w:rPr>
        <w:t>ض صاحب الهبة فليس له أن يرجع.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القاسم بن سليمان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يهب الجارية على أن يثاب فلا يثاب</w:t>
      </w:r>
      <w:r w:rsidR="005F2F00">
        <w:rPr>
          <w:rtl/>
        </w:rPr>
        <w:t>،</w:t>
      </w:r>
      <w:r>
        <w:rPr>
          <w:rtl/>
        </w:rPr>
        <w:t xml:space="preserve"> أله أن يرجع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إن كان شرط عليه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أرأيت إن وهبها له ولم يثبه أله أن يطأها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إذا كان لم يشرط عليه حين وهبها.</w:t>
      </w:r>
    </w:p>
    <w:p w:rsidR="00195052" w:rsidRDefault="00195052" w:rsidP="004C2B63">
      <w:pPr>
        <w:pStyle w:val="libNormal"/>
        <w:rPr>
          <w:rtl/>
        </w:rPr>
      </w:pPr>
      <w:r w:rsidRPr="00C75CD5">
        <w:rPr>
          <w:rStyle w:val="libNormalChar"/>
          <w:rtl/>
        </w:rPr>
        <w:t>[ 24506 ]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حديث عبد الرحمن بن أبي</w:t>
      </w:r>
      <w:r>
        <w:rPr>
          <w:rFonts w:hint="cs"/>
          <w:rtl/>
        </w:rPr>
        <w:t xml:space="preserve"> عبد الله</w:t>
      </w:r>
      <w:r>
        <w:rPr>
          <w:rtl/>
        </w:rPr>
        <w:t xml:space="preserve"> وعبد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>
        <w:rPr>
          <w:rFonts w:hint="cs"/>
          <w:rtl/>
        </w:rPr>
        <w:t>ا</w:t>
      </w:r>
      <w:r>
        <w:rPr>
          <w:rtl/>
        </w:rPr>
        <w:t xml:space="preserve">بن سليمان </w:t>
      </w:r>
      <w:r w:rsidRPr="00A87799">
        <w:rPr>
          <w:rStyle w:val="libFootnotenumChar"/>
          <w:rtl/>
        </w:rPr>
        <w:t>(</w:t>
      </w:r>
      <w:r w:rsidR="004C2B6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أبي عبد الله قال</w:t>
      </w:r>
      <w:r w:rsidR="005F2F00">
        <w:rPr>
          <w:rtl/>
        </w:rPr>
        <w:t>:</w:t>
      </w:r>
      <w:r>
        <w:rPr>
          <w:rtl/>
        </w:rPr>
        <w:t xml:space="preserve"> تجوز الهبة لذوي القرابة والذي يثاب عن هبته</w:t>
      </w:r>
      <w:r w:rsidR="005F2F00">
        <w:rPr>
          <w:rtl/>
        </w:rPr>
        <w:t>،</w:t>
      </w:r>
      <w:r>
        <w:rPr>
          <w:rtl/>
        </w:rPr>
        <w:t xml:space="preserve"> ويرجع في غير ذلك إن شاء.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C2B63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4C2B6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154 / 632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108 / 413.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الكافي 7</w:t>
      </w:r>
      <w:r w:rsidR="005F2F00">
        <w:rPr>
          <w:rtl/>
        </w:rPr>
        <w:t>:</w:t>
      </w:r>
      <w:r w:rsidRPr="00951E3F">
        <w:rPr>
          <w:rtl/>
        </w:rPr>
        <w:t xml:space="preserve"> 33</w:t>
      </w:r>
      <w:r>
        <w:rPr>
          <w:rtl/>
        </w:rPr>
        <w:t xml:space="preserve"> / </w:t>
      </w:r>
      <w:r w:rsidRPr="00951E3F">
        <w:rPr>
          <w:rtl/>
        </w:rPr>
        <w:t>19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154 / 633.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تقدم في الحديث 1 من الباب 6 من هذه الأبواب.</w:t>
      </w:r>
    </w:p>
    <w:p w:rsidR="00195052" w:rsidRPr="00951E3F" w:rsidRDefault="00195052" w:rsidP="004C2B63">
      <w:pPr>
        <w:pStyle w:val="libFootnote0"/>
        <w:rPr>
          <w:rtl/>
        </w:rPr>
      </w:pPr>
      <w:r w:rsidRPr="00951E3F">
        <w:rPr>
          <w:rtl/>
        </w:rPr>
        <w:t>(</w:t>
      </w:r>
      <w:r w:rsidR="004C2B63">
        <w:rPr>
          <w:rFonts w:hint="cs"/>
          <w:rtl/>
        </w:rPr>
        <w:t>2</w:t>
      </w:r>
      <w:r w:rsidRPr="00951E3F">
        <w:rPr>
          <w:rtl/>
        </w:rPr>
        <w:t>) في الاستبصار</w:t>
      </w:r>
      <w:r w:rsidR="005F2F00">
        <w:rPr>
          <w:rtl/>
        </w:rPr>
        <w:t>:</w:t>
      </w:r>
      <w:r w:rsidRPr="00951E3F">
        <w:rPr>
          <w:rtl/>
        </w:rPr>
        <w:t xml:space="preserve"> وعبد</w:t>
      </w:r>
      <w:r>
        <w:rPr>
          <w:rFonts w:hint="cs"/>
          <w:rtl/>
        </w:rPr>
        <w:t xml:space="preserve"> </w:t>
      </w:r>
      <w:r w:rsidRPr="00951E3F">
        <w:rPr>
          <w:rtl/>
        </w:rPr>
        <w:t xml:space="preserve">الله بن </w:t>
      </w:r>
      <w:r w:rsidRPr="004C2B63">
        <w:rPr>
          <w:rtl/>
        </w:rPr>
        <w:t>سنان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51899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5F2F00">
        <w:rPr>
          <w:rtl/>
        </w:rPr>
        <w:t>،</w:t>
      </w:r>
      <w:r>
        <w:rPr>
          <w:rtl/>
        </w:rPr>
        <w:t xml:space="preserve"> عن عبد الله بن سليمان </w:t>
      </w:r>
      <w:r w:rsidRPr="00A87799">
        <w:rPr>
          <w:rStyle w:val="libFootnotenumChar"/>
          <w:rtl/>
        </w:rPr>
        <w:t>(</w:t>
      </w:r>
      <w:r w:rsidR="0025189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25189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38" w:name="_Toc305077001"/>
            <w:bookmarkStart w:id="839" w:name="_Toc305081243"/>
            <w:bookmarkStart w:id="840" w:name="_Toc378449497"/>
            <w:bookmarkStart w:id="841" w:name="_Toc256948192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الرجوع في الهبة قبل القبض وبعده </w:t>
            </w:r>
            <w:r w:rsidR="002652EC">
              <w:rPr>
                <w:rtl/>
              </w:rPr>
              <w:t xml:space="preserve">إلّا </w:t>
            </w:r>
            <w:r>
              <w:rPr>
                <w:rtl/>
              </w:rPr>
              <w:t>ما</w:t>
            </w:r>
            <w:bookmarkStart w:id="842" w:name="_Toc305077002"/>
            <w:bookmarkStart w:id="843" w:name="_Toc305081244"/>
            <w:bookmarkEnd w:id="838"/>
            <w:bookmarkEnd w:id="8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استثني على كراهية</w:t>
            </w:r>
            <w:bookmarkEnd w:id="840"/>
            <w:bookmarkEnd w:id="841"/>
            <w:bookmarkEnd w:id="842"/>
            <w:bookmarkEnd w:id="84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عبيد بن زرارة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يتصدق بالصدقة أله أن يرجع في صدقته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الصدقة محدثة إن</w:t>
      </w:r>
      <w:r>
        <w:rPr>
          <w:rFonts w:hint="cs"/>
          <w:rtl/>
        </w:rPr>
        <w:t>ّ</w:t>
      </w:r>
      <w:r>
        <w:rPr>
          <w:rtl/>
        </w:rPr>
        <w:t>ما كان النحل والهبة</w:t>
      </w:r>
      <w:r w:rsidR="005F2F00">
        <w:rPr>
          <w:rtl/>
        </w:rPr>
        <w:t>،</w:t>
      </w:r>
      <w:r>
        <w:rPr>
          <w:rtl/>
        </w:rPr>
        <w:t xml:space="preserve"> ولمن وهب أو نحل أن يرجع في هبته حيز أو لم يحز</w:t>
      </w:r>
      <w:r w:rsidR="005F2F00">
        <w:rPr>
          <w:rtl/>
        </w:rPr>
        <w:t>،</w:t>
      </w:r>
      <w:r>
        <w:rPr>
          <w:rtl/>
        </w:rPr>
        <w:t xml:space="preserve"> ولا ينبغي لمن أعطى شيئا</w:t>
      </w:r>
      <w:r>
        <w:rPr>
          <w:rFonts w:hint="cs"/>
          <w:rtl/>
        </w:rPr>
        <w:t>ً</w:t>
      </w:r>
      <w:r>
        <w:rPr>
          <w:rtl/>
        </w:rPr>
        <w:t xml:space="preserve"> لله عزّ وجّل أن يرجع فيه.</w:t>
      </w:r>
    </w:p>
    <w:p w:rsidR="00195052" w:rsidRDefault="00195052" w:rsidP="002518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مثله </w:t>
      </w:r>
      <w:r w:rsidRPr="00A87799">
        <w:rPr>
          <w:rStyle w:val="libFootnotenumChar"/>
          <w:rtl/>
        </w:rPr>
        <w:t>(</w:t>
      </w:r>
      <w:r w:rsidR="0025189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إسماعيل بن بزيع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يأخذ من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ولده شيئا</w:t>
      </w:r>
      <w:r>
        <w:rPr>
          <w:rFonts w:hint="cs"/>
          <w:rtl/>
        </w:rPr>
        <w:t>ً</w:t>
      </w:r>
      <w:r>
        <w:rPr>
          <w:rtl/>
        </w:rPr>
        <w:t xml:space="preserve"> وهبه لها بغير طيب نفسها من خدم أو متاع أيجوز ذلك 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 إذا كانت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[ 24509 ]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القاسم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251899">
      <w:pPr>
        <w:pStyle w:val="libFootnote0"/>
        <w:rPr>
          <w:rtl/>
        </w:rPr>
      </w:pPr>
      <w:r w:rsidRPr="00951E3F">
        <w:rPr>
          <w:rtl/>
        </w:rPr>
        <w:t>(</w:t>
      </w:r>
      <w:r w:rsidR="00251899">
        <w:rPr>
          <w:rFonts w:hint="cs"/>
          <w:rtl/>
        </w:rPr>
        <w:t>1</w:t>
      </w:r>
      <w:r w:rsidRPr="00951E3F">
        <w:rPr>
          <w:rtl/>
        </w:rPr>
        <w:t>) في التهذيب</w:t>
      </w:r>
      <w:r w:rsidR="005F2F00">
        <w:rPr>
          <w:rtl/>
        </w:rPr>
        <w:t>:</w:t>
      </w:r>
      <w:r>
        <w:rPr>
          <w:rtl/>
        </w:rPr>
        <w:t xml:space="preserve"> عبد الله </w:t>
      </w:r>
      <w:r w:rsidRPr="00951E3F">
        <w:rPr>
          <w:rtl/>
        </w:rPr>
        <w:t>بن سنان</w:t>
      </w:r>
      <w:r>
        <w:rPr>
          <w:rtl/>
        </w:rPr>
        <w:t>.</w:t>
      </w:r>
    </w:p>
    <w:p w:rsidR="00195052" w:rsidRPr="00951E3F" w:rsidRDefault="00195052" w:rsidP="00251899">
      <w:pPr>
        <w:pStyle w:val="libFootnote0"/>
        <w:rPr>
          <w:rtl/>
        </w:rPr>
      </w:pPr>
      <w:r w:rsidRPr="00951E3F">
        <w:rPr>
          <w:rtl/>
        </w:rPr>
        <w:t>(</w:t>
      </w:r>
      <w:r w:rsidR="00251899">
        <w:rPr>
          <w:rFonts w:hint="cs"/>
          <w:rtl/>
        </w:rPr>
        <w:t>2</w:t>
      </w:r>
      <w:r w:rsidRPr="00951E3F">
        <w:rPr>
          <w:rtl/>
        </w:rPr>
        <w:t>) التهذيب 9</w:t>
      </w:r>
      <w:r w:rsidR="005F2F00">
        <w:rPr>
          <w:rtl/>
        </w:rPr>
        <w:t>:</w:t>
      </w:r>
      <w:r w:rsidRPr="00951E3F">
        <w:rPr>
          <w:rtl/>
        </w:rPr>
        <w:t xml:space="preserve"> 158</w:t>
      </w:r>
      <w:r>
        <w:rPr>
          <w:rtl/>
        </w:rPr>
        <w:t xml:space="preserve"> / </w:t>
      </w:r>
      <w:r w:rsidRPr="00951E3F">
        <w:rPr>
          <w:rtl/>
        </w:rPr>
        <w:t>650</w:t>
      </w:r>
      <w:r>
        <w:rPr>
          <w:rtl/>
        </w:rPr>
        <w:t>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وتقدم ما يدل على حكم الشرط عموما</w:t>
      </w:r>
      <w:r>
        <w:rPr>
          <w:rFonts w:hint="cs"/>
          <w:rtl/>
        </w:rPr>
        <w:t>ً</w:t>
      </w:r>
      <w:r w:rsidRPr="00951E3F">
        <w:rPr>
          <w:rtl/>
        </w:rPr>
        <w:t xml:space="preserve"> في الباب 6 من أبواب الخيار</w:t>
      </w:r>
      <w:r>
        <w:rPr>
          <w:rtl/>
        </w:rPr>
        <w:t>.</w:t>
      </w:r>
    </w:p>
    <w:p w:rsidR="00195052" w:rsidRDefault="00195052" w:rsidP="00251899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25189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153 / 625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108 / 411.</w:t>
      </w:r>
    </w:p>
    <w:p w:rsidR="00195052" w:rsidRPr="00951E3F" w:rsidRDefault="00195052" w:rsidP="00251899">
      <w:pPr>
        <w:pStyle w:val="libFootnote0"/>
        <w:rPr>
          <w:rtl/>
        </w:rPr>
      </w:pPr>
      <w:r w:rsidRPr="00951E3F">
        <w:rPr>
          <w:rtl/>
        </w:rPr>
        <w:t>(</w:t>
      </w:r>
      <w:r w:rsidR="00251899">
        <w:rPr>
          <w:rFonts w:hint="cs"/>
          <w:rtl/>
        </w:rPr>
        <w:t>3</w:t>
      </w:r>
      <w:r w:rsidRPr="00951E3F">
        <w:rPr>
          <w:rtl/>
        </w:rPr>
        <w:t>) الكافي 7</w:t>
      </w:r>
      <w:r w:rsidR="005F2F00">
        <w:rPr>
          <w:rtl/>
        </w:rPr>
        <w:t>:</w:t>
      </w:r>
      <w:r w:rsidRPr="00951E3F">
        <w:rPr>
          <w:rtl/>
        </w:rPr>
        <w:t xml:space="preserve"> 30</w:t>
      </w:r>
      <w:r>
        <w:rPr>
          <w:rtl/>
        </w:rPr>
        <w:t xml:space="preserve"> / </w:t>
      </w:r>
      <w:r w:rsidRPr="00951E3F">
        <w:rPr>
          <w:rtl/>
        </w:rPr>
        <w:t>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8</w:t>
      </w:r>
      <w:r w:rsidR="005F2F00">
        <w:rPr>
          <w:rtl/>
        </w:rPr>
        <w:t>:</w:t>
      </w:r>
      <w:r>
        <w:rPr>
          <w:rtl/>
        </w:rPr>
        <w:t xml:space="preserve"> 206 / 729.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الاستبصار 4</w:t>
      </w:r>
      <w:r w:rsidR="005F2F00">
        <w:rPr>
          <w:rtl/>
        </w:rPr>
        <w:t>:</w:t>
      </w:r>
      <w:r>
        <w:rPr>
          <w:rtl/>
        </w:rPr>
        <w:t xml:space="preserve"> 109 / 417.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سليمان</w:t>
      </w:r>
      <w:r w:rsidR="005F2F00">
        <w:rPr>
          <w:rtl/>
        </w:rPr>
        <w:t>،</w:t>
      </w:r>
      <w:r>
        <w:rPr>
          <w:rtl/>
        </w:rPr>
        <w:t xml:space="preserve"> عن جر</w:t>
      </w:r>
      <w:r>
        <w:rPr>
          <w:rFonts w:hint="cs"/>
          <w:rtl/>
        </w:rPr>
        <w:t>ّ</w:t>
      </w:r>
      <w:r>
        <w:rPr>
          <w:rtl/>
        </w:rPr>
        <w:t>اح المدائني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رجع في هبته فهو كالراجع في قيئه.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إبراهيم</w:t>
      </w:r>
      <w:r w:rsidR="005F2F00">
        <w:rPr>
          <w:rtl/>
        </w:rPr>
        <w:t>،</w:t>
      </w:r>
      <w:r>
        <w:rPr>
          <w:rtl/>
        </w:rPr>
        <w:t xml:space="preserve"> عن عبد الرحمن بن حماد</w:t>
      </w:r>
      <w:r w:rsidR="005F2F00">
        <w:rPr>
          <w:rtl/>
        </w:rPr>
        <w:t>،</w:t>
      </w:r>
      <w:r>
        <w:rPr>
          <w:rtl/>
        </w:rPr>
        <w:t xml:space="preserve"> عن إبراهيم بن عبد الحميد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أنت بالخيار في الهبة ما دامت في يدك</w:t>
      </w:r>
      <w:r w:rsidR="005F2F00">
        <w:rPr>
          <w:rtl/>
        </w:rPr>
        <w:t>،</w:t>
      </w:r>
      <w:r>
        <w:rPr>
          <w:rtl/>
        </w:rPr>
        <w:t xml:space="preserve"> فإذا خرجت إلى صاحبها فليس لك أن ترجع فيها.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رجع في هبته فهو كالراجع في قيئه.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44" w:name="_Toc305077003"/>
            <w:bookmarkStart w:id="845" w:name="_Toc305081245"/>
            <w:bookmarkStart w:id="846" w:name="_Toc378449498"/>
            <w:bookmarkStart w:id="847" w:name="_Toc256948193"/>
            <w:r>
              <w:rPr>
                <w:rtl/>
              </w:rPr>
              <w:t>11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تفضيل بعض الأولاد والنساء على بعض في</w:t>
            </w:r>
            <w:bookmarkStart w:id="848" w:name="_Toc305077004"/>
            <w:bookmarkStart w:id="849" w:name="_Toc305081246"/>
            <w:bookmarkEnd w:id="844"/>
            <w:bookmarkEnd w:id="84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العطي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خصوصا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مع المزي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وكراهة ذلك مع عدمها</w:t>
            </w:r>
            <w:bookmarkEnd w:id="846"/>
            <w:bookmarkEnd w:id="847"/>
            <w:bookmarkEnd w:id="848"/>
            <w:bookmarkEnd w:id="8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الحجال</w:t>
      </w:r>
      <w:r w:rsidR="005F2F00">
        <w:rPr>
          <w:rtl/>
        </w:rPr>
        <w:t>،</w:t>
      </w:r>
      <w:r>
        <w:rPr>
          <w:rtl/>
        </w:rPr>
        <w:t xml:space="preserve"> عن ثعلبة</w:t>
      </w:r>
      <w:r w:rsidR="005F2F00">
        <w:rPr>
          <w:rtl/>
        </w:rPr>
        <w:t>،</w:t>
      </w:r>
      <w:r>
        <w:rPr>
          <w:rtl/>
        </w:rPr>
        <w:t xml:space="preserve"> عن محمّد بن قيس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يفضل بعض ولده على بعض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 ونساءه.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158 / 653</w:t>
      </w:r>
      <w:r w:rsidR="005F2F00">
        <w:rPr>
          <w:rtl/>
        </w:rPr>
        <w:t>،</w:t>
      </w:r>
      <w:r>
        <w:rPr>
          <w:rtl/>
        </w:rPr>
        <w:t xml:space="preserve"> وفي الاستبصار 4</w:t>
      </w:r>
      <w:r w:rsidR="005F2F00">
        <w:rPr>
          <w:rtl/>
        </w:rPr>
        <w:t>:</w:t>
      </w:r>
      <w:r>
        <w:rPr>
          <w:rtl/>
        </w:rPr>
        <w:t xml:space="preserve"> 109 / 416 وذكر ذيله</w:t>
      </w:r>
      <w:r w:rsidR="005F2F00">
        <w:rPr>
          <w:rtl/>
        </w:rPr>
        <w:t>،</w:t>
      </w:r>
      <w:r>
        <w:rPr>
          <w:rtl/>
        </w:rPr>
        <w:t xml:space="preserve"> وأورد صدره في الحديث 6 من الباب 4 من هذه الأبواب.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تقدم ما يدل على بعض المقصود في</w:t>
      </w:r>
      <w:r>
        <w:rPr>
          <w:rtl/>
        </w:rPr>
        <w:t xml:space="preserve"> الأبواب </w:t>
      </w:r>
      <w:r w:rsidRPr="00951E3F">
        <w:rPr>
          <w:rtl/>
        </w:rPr>
        <w:t>4</w:t>
      </w:r>
      <w:r w:rsidR="005F2F00">
        <w:rPr>
          <w:rtl/>
        </w:rPr>
        <w:t>،</w:t>
      </w:r>
      <w:r w:rsidRPr="00951E3F">
        <w:rPr>
          <w:rtl/>
        </w:rPr>
        <w:t xml:space="preserve"> 5</w:t>
      </w:r>
      <w:r w:rsidR="005F2F00">
        <w:rPr>
          <w:rtl/>
        </w:rPr>
        <w:t>،</w:t>
      </w:r>
      <w:r w:rsidRPr="00951E3F">
        <w:rPr>
          <w:rtl/>
        </w:rPr>
        <w:t xml:space="preserve"> 6</w:t>
      </w:r>
      <w:r w:rsidR="005F2F00">
        <w:rPr>
          <w:rtl/>
        </w:rPr>
        <w:t>،</w:t>
      </w:r>
      <w:r w:rsidRPr="00951E3F">
        <w:rPr>
          <w:rtl/>
        </w:rPr>
        <w:t xml:space="preserve"> من هذه</w:t>
      </w:r>
      <w:r>
        <w:rPr>
          <w:rtl/>
        </w:rPr>
        <w:t xml:space="preserve"> الأبواب.</w:t>
      </w:r>
    </w:p>
    <w:p w:rsidR="00195052" w:rsidRDefault="00195052" w:rsidP="003C25B2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3C25B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10 / 6</w:t>
      </w:r>
      <w:r w:rsidR="005F2F00">
        <w:rPr>
          <w:rtl/>
        </w:rPr>
        <w:t>،</w:t>
      </w:r>
      <w:r>
        <w:rPr>
          <w:rtl/>
        </w:rPr>
        <w:t xml:space="preserve"> وأورده في الحديث 6 من الباب 15 من أبواب الوصايا.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عبد الله بن محمّد الحجال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يكون له الولد من غير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يفضل بعضهم على بعض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معاوية وأبي كهمس أن</w:t>
      </w:r>
      <w:r>
        <w:rPr>
          <w:rFonts w:hint="cs"/>
          <w:rtl/>
        </w:rPr>
        <w:t>ّ</w:t>
      </w:r>
      <w:r>
        <w:rPr>
          <w:rtl/>
        </w:rPr>
        <w:t xml:space="preserve">هما سمعا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صنع ذلك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بابنه الحسن</w:t>
      </w:r>
      <w:r w:rsidR="005F2F00">
        <w:rPr>
          <w:rtl/>
        </w:rPr>
        <w:t>،</w:t>
      </w:r>
      <w:r>
        <w:rPr>
          <w:rtl/>
        </w:rPr>
        <w:t xml:space="preserve"> وفعل ذلك الحسين بابنه علي</w:t>
      </w:r>
      <w:r w:rsidR="005F2F00">
        <w:rPr>
          <w:rtl/>
        </w:rPr>
        <w:t>،</w:t>
      </w:r>
      <w:r>
        <w:rPr>
          <w:rtl/>
        </w:rPr>
        <w:t xml:space="preserve"> وفعله أبي بي</w:t>
      </w:r>
      <w:r w:rsidR="005F2F00">
        <w:rPr>
          <w:rtl/>
        </w:rPr>
        <w:t>،</w:t>
      </w:r>
      <w:r>
        <w:rPr>
          <w:rtl/>
        </w:rPr>
        <w:t xml:space="preserve"> وفعلته أنا.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 في الرجل يخص بعض ولده ببعض ماله فقال</w:t>
      </w:r>
      <w:r w:rsidR="005F2F00">
        <w:rPr>
          <w:rtl/>
        </w:rPr>
        <w:t>:</w:t>
      </w:r>
      <w:r>
        <w:rPr>
          <w:rtl/>
        </w:rPr>
        <w:t xml:space="preserve"> لا بأس بذلك.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القاسم</w:t>
      </w:r>
      <w:r w:rsidR="005F2F00">
        <w:rPr>
          <w:rtl/>
        </w:rPr>
        <w:t>،</w:t>
      </w:r>
      <w:r>
        <w:rPr>
          <w:rtl/>
        </w:rPr>
        <w:t xml:space="preserve"> عن جراح المدائني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عطية الوالد لولده يبينه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أعطاه في صحة جاز.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يحل له أن يفضل بعض ولده على بعض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قد فضلت فلانا</w:t>
      </w:r>
      <w:r>
        <w:rPr>
          <w:rFonts w:hint="cs"/>
          <w:rtl/>
        </w:rPr>
        <w:t>ً</w:t>
      </w:r>
      <w:r>
        <w:rPr>
          <w:rtl/>
        </w:rPr>
        <w:t xml:space="preserve"> على أهلي وولدي</w:t>
      </w:r>
      <w:r w:rsidR="005F2F00">
        <w:rPr>
          <w:rtl/>
        </w:rPr>
        <w:t>،</w:t>
      </w:r>
      <w:r>
        <w:rPr>
          <w:rtl/>
        </w:rPr>
        <w:t xml:space="preserve"> فلا بأس.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الفقيه 4</w:t>
      </w:r>
      <w:r w:rsidR="005F2F00">
        <w:rPr>
          <w:rtl/>
        </w:rPr>
        <w:t>:</w:t>
      </w:r>
      <w:r w:rsidRPr="00951E3F">
        <w:rPr>
          <w:rtl/>
        </w:rPr>
        <w:t xml:space="preserve"> 144</w:t>
      </w:r>
      <w:r>
        <w:rPr>
          <w:rtl/>
        </w:rPr>
        <w:t xml:space="preserve"> / </w:t>
      </w:r>
      <w:r w:rsidRPr="00951E3F">
        <w:rPr>
          <w:rtl/>
        </w:rPr>
        <w:t>495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199 / 795.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199 / ذيل حديث 795.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200 / 796.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201 / 801</w:t>
      </w:r>
      <w:r w:rsidR="005F2F00">
        <w:rPr>
          <w:rtl/>
        </w:rPr>
        <w:t>،</w:t>
      </w:r>
      <w:r>
        <w:rPr>
          <w:rtl/>
        </w:rPr>
        <w:t xml:space="preserve"> وأورده في الحديث 14 من الباب 17 من أبواب الوصايا.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A2597">
      <w:pPr>
        <w:pStyle w:val="libNormal"/>
        <w:rPr>
          <w:rtl/>
        </w:rPr>
      </w:pPr>
      <w:r w:rsidRPr="00C75CD5">
        <w:rPr>
          <w:rStyle w:val="libNormalChar"/>
          <w:rtl/>
        </w:rPr>
        <w:t>[ 24517 ]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مسعدة بن صدقة قال</w:t>
      </w:r>
      <w:r w:rsidR="005F2F00">
        <w:rPr>
          <w:rtl/>
        </w:rPr>
        <w:t>:</w:t>
      </w:r>
      <w:r>
        <w:rPr>
          <w:rtl/>
        </w:rPr>
        <w:t xml:space="preserve"> قال جعفر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قال والدي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والله إن</w:t>
      </w:r>
      <w:r>
        <w:rPr>
          <w:rFonts w:hint="cs"/>
          <w:rtl/>
        </w:rPr>
        <w:t>ّ</w:t>
      </w:r>
      <w:r>
        <w:rPr>
          <w:rtl/>
        </w:rPr>
        <w:t>ي لأ</w:t>
      </w:r>
      <w:r>
        <w:rPr>
          <w:rFonts w:hint="cs"/>
          <w:rtl/>
        </w:rPr>
        <w:t>ُ</w:t>
      </w:r>
      <w:r>
        <w:rPr>
          <w:rtl/>
        </w:rPr>
        <w:t xml:space="preserve">صانع بعض ولدي وأجلسه على فخذي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وأفكر له في الملح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3A259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وأكثر له الشكر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الحق لغيره من ولدى</w:t>
      </w:r>
      <w:r w:rsidR="005F2F00">
        <w:rPr>
          <w:rtl/>
        </w:rPr>
        <w:t>،</w:t>
      </w:r>
      <w:r>
        <w:rPr>
          <w:rtl/>
        </w:rPr>
        <w:t xml:space="preserve"> ولكن مخافة </w:t>
      </w:r>
      <w:r w:rsidRPr="00A87799">
        <w:rPr>
          <w:rStyle w:val="libFootnotenumChar"/>
          <w:rtl/>
        </w:rPr>
        <w:t>(</w:t>
      </w:r>
      <w:r w:rsidR="003A259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عليه منه ومن غيره لئلا يصنعوا به ما فعلوا بيوسف </w:t>
      </w:r>
      <w:r>
        <w:rPr>
          <w:rFonts w:hint="cs"/>
          <w:rtl/>
        </w:rPr>
        <w:t>إ</w:t>
      </w:r>
      <w:r>
        <w:rPr>
          <w:rtl/>
        </w:rPr>
        <w:t>خوته</w:t>
      </w:r>
      <w:r w:rsidR="005F2F00">
        <w:rPr>
          <w:rtl/>
        </w:rPr>
        <w:t>،</w:t>
      </w:r>
      <w:r>
        <w:rPr>
          <w:rtl/>
        </w:rPr>
        <w:t xml:space="preserve"> وما أنزل الله سورة يوسف </w:t>
      </w:r>
      <w:r w:rsidR="002652EC">
        <w:rPr>
          <w:rtl/>
        </w:rPr>
        <w:t xml:space="preserve">إلّا </w:t>
      </w:r>
      <w:r>
        <w:rPr>
          <w:rtl/>
        </w:rPr>
        <w:t>أمثالا</w:t>
      </w:r>
      <w:r>
        <w:rPr>
          <w:rFonts w:hint="cs"/>
          <w:rtl/>
        </w:rPr>
        <w:t>ً</w:t>
      </w:r>
      <w:r>
        <w:rPr>
          <w:rtl/>
        </w:rPr>
        <w:t xml:space="preserve"> لك</w:t>
      </w:r>
      <w:r>
        <w:rPr>
          <w:rFonts w:hint="cs"/>
          <w:rtl/>
        </w:rPr>
        <w:t>ي</w:t>
      </w:r>
      <w:r>
        <w:rPr>
          <w:rtl/>
        </w:rPr>
        <w:t xml:space="preserve"> لا يحسد بعضنا بعضا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كما حسد يوسف إخوته</w:t>
      </w:r>
      <w:r w:rsidR="005F2F00">
        <w:rPr>
          <w:rtl/>
        </w:rPr>
        <w:t>،</w:t>
      </w:r>
      <w:r>
        <w:rPr>
          <w:rtl/>
        </w:rPr>
        <w:t xml:space="preserve"> وبغوا عليه فجعلها حج</w:t>
      </w:r>
      <w:r>
        <w:rPr>
          <w:rFonts w:hint="cs"/>
          <w:rtl/>
        </w:rPr>
        <w:t>ّ</w:t>
      </w:r>
      <w:r>
        <w:rPr>
          <w:rtl/>
        </w:rPr>
        <w:t>ة ورحمة على من تولا</w:t>
      </w:r>
      <w:r>
        <w:rPr>
          <w:rFonts w:hint="cs"/>
          <w:rtl/>
        </w:rPr>
        <w:t>ّ</w:t>
      </w:r>
      <w:r>
        <w:rPr>
          <w:rtl/>
        </w:rPr>
        <w:t>نا ودان بحب</w:t>
      </w:r>
      <w:r>
        <w:rPr>
          <w:rFonts w:hint="cs"/>
          <w:rtl/>
        </w:rPr>
        <w:t>ّ</w:t>
      </w:r>
      <w:r>
        <w:rPr>
          <w:rtl/>
        </w:rPr>
        <w:t xml:space="preserve">نا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حجة على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3A259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أعدائنا ومن نصب لنا الحرب.</w:t>
      </w:r>
    </w:p>
    <w:p w:rsidR="00195052" w:rsidRDefault="00195052" w:rsidP="003A259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الوصايا </w:t>
      </w:r>
      <w:r w:rsidRPr="00A87799">
        <w:rPr>
          <w:rStyle w:val="libFootnotenumChar"/>
          <w:rtl/>
        </w:rPr>
        <w:t>(</w:t>
      </w:r>
      <w:r w:rsidR="003A2597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والنكاح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3A2597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50" w:name="_Toc305077005"/>
      <w:bookmarkStart w:id="851" w:name="_Toc305081247"/>
      <w:bookmarkStart w:id="852" w:name="_Toc378449499"/>
      <w:bookmarkStart w:id="853" w:name="_Toc256948194"/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باب جواز هبة الم</w:t>
      </w:r>
      <w:r>
        <w:rPr>
          <w:rFonts w:hint="cs"/>
          <w:rtl/>
        </w:rPr>
        <w:t>ُ</w:t>
      </w:r>
      <w:r>
        <w:rPr>
          <w:rtl/>
        </w:rPr>
        <w:t>شاع</w:t>
      </w:r>
      <w:bookmarkEnd w:id="850"/>
      <w:bookmarkEnd w:id="851"/>
      <w:bookmarkEnd w:id="852"/>
      <w:bookmarkEnd w:id="85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دار لم تقس</w:t>
      </w:r>
      <w:r>
        <w:rPr>
          <w:rFonts w:hint="cs"/>
          <w:rtl/>
        </w:rPr>
        <w:t>ّ</w:t>
      </w:r>
      <w:r>
        <w:rPr>
          <w:rtl/>
        </w:rPr>
        <w:t>م فتصدق بعض أهل الدار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مسائل علي بن جعفر</w:t>
      </w:r>
      <w:r w:rsidR="005F2F00">
        <w:rPr>
          <w:rtl/>
        </w:rPr>
        <w:t>:</w:t>
      </w:r>
      <w:r w:rsidRPr="00951E3F">
        <w:rPr>
          <w:rtl/>
        </w:rPr>
        <w:t xml:space="preserve"> 128</w:t>
      </w:r>
      <w:r>
        <w:rPr>
          <w:rtl/>
        </w:rPr>
        <w:t xml:space="preserve"> / </w:t>
      </w:r>
      <w:r w:rsidRPr="00951E3F">
        <w:rPr>
          <w:rtl/>
        </w:rPr>
        <w:t>104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تفسير العياشي 2</w:t>
      </w:r>
      <w:r w:rsidR="005F2F00">
        <w:rPr>
          <w:rtl/>
        </w:rPr>
        <w:t>:</w:t>
      </w:r>
      <w:r>
        <w:rPr>
          <w:rtl/>
        </w:rPr>
        <w:t xml:space="preserve"> 166 / 2.</w:t>
      </w:r>
    </w:p>
    <w:p w:rsidR="00195052" w:rsidRPr="00951E3F" w:rsidRDefault="00195052" w:rsidP="003A2597">
      <w:pPr>
        <w:pStyle w:val="libFootnote0"/>
        <w:rPr>
          <w:rtl/>
        </w:rPr>
      </w:pPr>
      <w:r w:rsidRPr="00951E3F">
        <w:rPr>
          <w:rtl/>
        </w:rPr>
        <w:t>(</w:t>
      </w:r>
      <w:r w:rsidR="003A2597">
        <w:rPr>
          <w:rFonts w:hint="cs"/>
          <w:rtl/>
        </w:rPr>
        <w:t>2</w:t>
      </w:r>
      <w:r w:rsidRPr="00951E3F">
        <w:rPr>
          <w:rtl/>
        </w:rPr>
        <w:t>) في المصدر</w:t>
      </w:r>
      <w:r w:rsidR="005F2F00">
        <w:rPr>
          <w:rtl/>
        </w:rPr>
        <w:t>:</w:t>
      </w:r>
      <w:r w:rsidRPr="00951E3F">
        <w:rPr>
          <w:rtl/>
        </w:rPr>
        <w:t xml:space="preserve"> وأكثر له المحبة</w:t>
      </w:r>
      <w:r>
        <w:rPr>
          <w:rtl/>
        </w:rPr>
        <w:t>.</w:t>
      </w:r>
    </w:p>
    <w:p w:rsidR="00195052" w:rsidRPr="00951E3F" w:rsidRDefault="00195052" w:rsidP="003A2597">
      <w:pPr>
        <w:pStyle w:val="libFootnote0"/>
        <w:rPr>
          <w:rtl/>
        </w:rPr>
      </w:pPr>
      <w:r w:rsidRPr="00951E3F">
        <w:rPr>
          <w:rtl/>
        </w:rPr>
        <w:t>(</w:t>
      </w:r>
      <w:r w:rsidR="003A2597">
        <w:rPr>
          <w:rFonts w:hint="cs"/>
          <w:rtl/>
        </w:rPr>
        <w:t>3</w:t>
      </w:r>
      <w:r w:rsidRPr="00951E3F">
        <w:rPr>
          <w:rtl/>
        </w:rPr>
        <w:t>) في المصدر</w:t>
      </w:r>
      <w:r w:rsidR="005F2F00">
        <w:rPr>
          <w:rtl/>
        </w:rPr>
        <w:t>:</w:t>
      </w:r>
      <w:r w:rsidRPr="00951E3F">
        <w:rPr>
          <w:rtl/>
        </w:rPr>
        <w:t xml:space="preserve"> محافظة</w:t>
      </w:r>
      <w:r>
        <w:rPr>
          <w:rtl/>
        </w:rPr>
        <w:t>.</w:t>
      </w:r>
    </w:p>
    <w:p w:rsidR="00195052" w:rsidRPr="00951E3F" w:rsidRDefault="00195052" w:rsidP="003A2597">
      <w:pPr>
        <w:pStyle w:val="libFootnote0"/>
        <w:rPr>
          <w:rtl/>
        </w:rPr>
      </w:pPr>
      <w:r w:rsidRPr="00951E3F">
        <w:rPr>
          <w:rtl/>
        </w:rPr>
        <w:t>(</w:t>
      </w:r>
      <w:r w:rsidR="003A2597">
        <w:rPr>
          <w:rFonts w:hint="cs"/>
          <w:rtl/>
        </w:rPr>
        <w:t>4</w:t>
      </w:r>
      <w:r w:rsidRPr="00951E3F">
        <w:rPr>
          <w:rtl/>
        </w:rPr>
        <w:t>) في المصدر</w:t>
      </w:r>
      <w:r w:rsidR="005F2F00">
        <w:rPr>
          <w:rtl/>
        </w:rPr>
        <w:t>:</w:t>
      </w:r>
      <w:r w:rsidRPr="00951E3F">
        <w:rPr>
          <w:rtl/>
        </w:rPr>
        <w:t xml:space="preserve"> وجحد</w:t>
      </w:r>
      <w:r>
        <w:rPr>
          <w:rtl/>
        </w:rPr>
        <w:t>.</w:t>
      </w:r>
    </w:p>
    <w:p w:rsidR="00195052" w:rsidRPr="00951E3F" w:rsidRDefault="00195052" w:rsidP="003A2597">
      <w:pPr>
        <w:pStyle w:val="libFootnote0"/>
        <w:rPr>
          <w:rtl/>
        </w:rPr>
      </w:pPr>
      <w:r w:rsidRPr="00951E3F">
        <w:rPr>
          <w:rtl/>
        </w:rPr>
        <w:t>(</w:t>
      </w:r>
      <w:r w:rsidR="003A2597">
        <w:rPr>
          <w:rFonts w:hint="cs"/>
          <w:rtl/>
        </w:rPr>
        <w:t>5</w:t>
      </w:r>
      <w:r w:rsidRPr="00951E3F">
        <w:rPr>
          <w:rtl/>
        </w:rPr>
        <w:t>) يأتي في الباب 15 وفي ال</w:t>
      </w:r>
      <w:r>
        <w:rPr>
          <w:rFonts w:hint="cs"/>
          <w:rtl/>
        </w:rPr>
        <w:t>أ</w:t>
      </w:r>
      <w:r w:rsidRPr="00951E3F">
        <w:rPr>
          <w:rtl/>
        </w:rPr>
        <w:t>حاديث 1</w:t>
      </w:r>
      <w:r w:rsidR="005F2F00">
        <w:rPr>
          <w:rtl/>
        </w:rPr>
        <w:t>،</w:t>
      </w:r>
      <w:r w:rsidRPr="00951E3F">
        <w:rPr>
          <w:rtl/>
        </w:rPr>
        <w:t xml:space="preserve"> 11</w:t>
      </w:r>
      <w:r w:rsidR="005F2F00">
        <w:rPr>
          <w:rtl/>
        </w:rPr>
        <w:t>،</w:t>
      </w:r>
      <w:r w:rsidRPr="00951E3F">
        <w:rPr>
          <w:rtl/>
        </w:rPr>
        <w:t xml:space="preserve"> 12</w:t>
      </w:r>
      <w:r w:rsidR="005F2F00">
        <w:rPr>
          <w:rtl/>
        </w:rPr>
        <w:t>،</w:t>
      </w:r>
      <w:r w:rsidRPr="00951E3F">
        <w:rPr>
          <w:rtl/>
        </w:rPr>
        <w:t xml:space="preserve"> 14 من الباب 17 من أبواب الوصايا</w:t>
      </w:r>
      <w:r>
        <w:rPr>
          <w:rtl/>
        </w:rPr>
        <w:t>.</w:t>
      </w:r>
    </w:p>
    <w:p w:rsidR="00195052" w:rsidRPr="00951E3F" w:rsidRDefault="00195052" w:rsidP="003A2597">
      <w:pPr>
        <w:pStyle w:val="libFootnote0"/>
        <w:rPr>
          <w:rtl/>
        </w:rPr>
      </w:pPr>
      <w:r w:rsidRPr="00951E3F">
        <w:rPr>
          <w:rtl/>
        </w:rPr>
        <w:t>(</w:t>
      </w:r>
      <w:r w:rsidR="003A2597">
        <w:rPr>
          <w:rFonts w:hint="cs"/>
          <w:rtl/>
        </w:rPr>
        <w:t>6</w:t>
      </w:r>
      <w:r w:rsidRPr="00951E3F">
        <w:rPr>
          <w:rtl/>
        </w:rPr>
        <w:t>) يأتي في الباب 91 من أبواب أحكام ال</w:t>
      </w:r>
      <w:r>
        <w:rPr>
          <w:rFonts w:hint="cs"/>
          <w:rtl/>
        </w:rPr>
        <w:t>أ</w:t>
      </w:r>
      <w:r w:rsidRPr="00951E3F">
        <w:rPr>
          <w:rtl/>
        </w:rPr>
        <w:t>ولاد</w:t>
      </w:r>
      <w:r>
        <w:rPr>
          <w:rtl/>
        </w:rPr>
        <w:t>.</w:t>
      </w:r>
    </w:p>
    <w:p w:rsidR="00195052" w:rsidRDefault="00195052" w:rsidP="003A2597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3A259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34 / 24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9 من أبواب الوقوف والصدقات</w:t>
      </w:r>
      <w:r w:rsidR="005F2F00">
        <w:rPr>
          <w:rtl/>
        </w:rPr>
        <w:t>،</w:t>
      </w:r>
      <w:r>
        <w:rPr>
          <w:rtl/>
        </w:rPr>
        <w:t xml:space="preserve"> وقطعة</w:t>
      </w:r>
      <w:r w:rsidR="00AB29C6">
        <w:rPr>
          <w:rFonts w:hint="cs"/>
          <w:rtl/>
        </w:rPr>
        <w:t xml:space="preserve"> =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بنصيبه من الدار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أرأيت إن كانت هبة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Pr="00E81FF1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 w:rsidRPr="00E81FF1">
        <w:rPr>
          <w:rtl/>
        </w:rPr>
        <w:t>______</w:t>
      </w:r>
    </w:p>
    <w:p w:rsidR="00195052" w:rsidRDefault="00AB29C6" w:rsidP="00974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195052">
        <w:rPr>
          <w:rtl/>
        </w:rPr>
        <w:t>منه في الحديث 3 من الباب 2</w:t>
      </w:r>
      <w:r w:rsidR="005F2F00">
        <w:rPr>
          <w:rtl/>
        </w:rPr>
        <w:t>،</w:t>
      </w:r>
      <w:r w:rsidR="00195052">
        <w:rPr>
          <w:rtl/>
        </w:rPr>
        <w:t xml:space="preserve"> وذيله في الحديث 2 من الباب 4 من أبواب السكنى.</w:t>
      </w:r>
    </w:p>
    <w:p w:rsidR="00195052" w:rsidRPr="00951E3F" w:rsidRDefault="00195052" w:rsidP="00974D84">
      <w:pPr>
        <w:pStyle w:val="libFootnote0"/>
        <w:rPr>
          <w:rtl/>
        </w:rPr>
      </w:pPr>
      <w:r w:rsidRPr="00951E3F">
        <w:rPr>
          <w:rtl/>
        </w:rPr>
        <w:t>(1) تقدم في الحديث 4 من الباب 4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951E3F">
        <w:rPr>
          <w:rtl/>
        </w:rPr>
        <w:t xml:space="preserve"> وفي الباب 9 من أبواب الوقوف والصدقات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854" w:name="_Toc305077006"/>
      <w:bookmarkStart w:id="855" w:name="_Toc305081248"/>
      <w:bookmarkStart w:id="856" w:name="_Toc378449500"/>
      <w:bookmarkStart w:id="857" w:name="_Toc256948195"/>
      <w:r>
        <w:rPr>
          <w:rtl/>
        </w:rPr>
        <w:lastRenderedPageBreak/>
        <w:t>كتاب السبق والرماية</w:t>
      </w:r>
      <w:bookmarkEnd w:id="854"/>
      <w:bookmarkEnd w:id="855"/>
      <w:bookmarkEnd w:id="856"/>
      <w:bookmarkEnd w:id="857"/>
    </w:p>
    <w:p w:rsidR="00195052" w:rsidRDefault="00195052" w:rsidP="00195052">
      <w:pPr>
        <w:pStyle w:val="Heading2Center"/>
        <w:rPr>
          <w:rtl/>
        </w:rPr>
      </w:pPr>
      <w:bookmarkStart w:id="858" w:name="_Toc305077007"/>
      <w:bookmarkStart w:id="859" w:name="_Toc305081249"/>
      <w:bookmarkStart w:id="860" w:name="_Toc378449501"/>
      <w:bookmarkStart w:id="861" w:name="_Toc256948196"/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باب استحباب إجراء الخيل وتأديبها والاستباق</w:t>
      </w:r>
      <w:bookmarkEnd w:id="858"/>
      <w:bookmarkEnd w:id="859"/>
      <w:bookmarkEnd w:id="860"/>
      <w:bookmarkEnd w:id="86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[ 24519 ]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غياث بن إبراهيم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أجرى الخيل وجعل سبقها أواقي من فض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أغار المشركون على سرح المدينة فنادى فيها مناد</w:t>
      </w:r>
      <w:r w:rsidR="005F2F00">
        <w:rPr>
          <w:rtl/>
        </w:rPr>
        <w:t>:</w:t>
      </w:r>
      <w:r>
        <w:rPr>
          <w:rtl/>
        </w:rPr>
        <w:t xml:space="preserve"> ياسوء صباحاه</w:t>
      </w:r>
      <w:r w:rsidR="005F2F00">
        <w:rPr>
          <w:rtl/>
        </w:rPr>
        <w:t>،</w:t>
      </w:r>
      <w:r>
        <w:rPr>
          <w:rtl/>
        </w:rPr>
        <w:t xml:space="preserve"> فسمعها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الجبل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فركب فرسه في طلب العدو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وكان أو</w:t>
      </w:r>
      <w:r>
        <w:rPr>
          <w:rFonts w:hint="cs"/>
          <w:rtl/>
        </w:rPr>
        <w:t>ّ</w:t>
      </w:r>
      <w:r>
        <w:rPr>
          <w:rtl/>
        </w:rPr>
        <w:t>ل أصحابه لحقه أبو قتادة على فرس له</w:t>
      </w:r>
      <w:r w:rsidR="005F2F00">
        <w:rPr>
          <w:rtl/>
        </w:rPr>
        <w:t>،</w:t>
      </w:r>
      <w:r>
        <w:rPr>
          <w:rtl/>
        </w:rPr>
        <w:t xml:space="preserve"> وكان تحت رسول الله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صلى الله عليه</w:t>
      </w:r>
    </w:p>
    <w:p w:rsidR="00195052" w:rsidRPr="00E81FF1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 w:rsidRPr="00E81FF1">
        <w:rPr>
          <w:rtl/>
        </w:rPr>
        <w:t>______</w:t>
      </w:r>
    </w:p>
    <w:p w:rsidR="00195052" w:rsidRDefault="00195052" w:rsidP="005A61AD">
      <w:pPr>
        <w:pStyle w:val="libFootnoteCenterBold"/>
        <w:rPr>
          <w:rtl/>
        </w:rPr>
      </w:pPr>
      <w:r>
        <w:rPr>
          <w:rtl/>
        </w:rPr>
        <w:t>كتاب السبق والرماية</w:t>
      </w:r>
    </w:p>
    <w:p w:rsidR="00195052" w:rsidRDefault="00195052" w:rsidP="005A61AD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5A61A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49 / 7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4 من هذه الأبواب</w:t>
      </w:r>
      <w:r w:rsidR="005F2F00">
        <w:rPr>
          <w:rtl/>
        </w:rPr>
        <w:t>،</w:t>
      </w:r>
      <w:r>
        <w:rPr>
          <w:rtl/>
        </w:rPr>
        <w:t xml:space="preserve"> وفي الحديث 4 من الباب 17 من أبواب أحكام الدواب.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50 / 16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17 من أبواب أحكام الدواب.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في المصدر</w:t>
      </w:r>
      <w:r w:rsidR="005F2F00">
        <w:rPr>
          <w:rtl/>
        </w:rPr>
        <w:t>:</w:t>
      </w:r>
      <w:r w:rsidRPr="00BD2C0C">
        <w:rPr>
          <w:rtl/>
        </w:rPr>
        <w:t xml:space="preserve"> الخيل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سرج دفتاه ليف ليس فيه أشر ولا بطر فطلب العدو</w:t>
      </w:r>
      <w:r>
        <w:rPr>
          <w:rFonts w:hint="cs"/>
          <w:rtl/>
        </w:rPr>
        <w:t>ّ</w:t>
      </w:r>
      <w:r>
        <w:rPr>
          <w:rtl/>
        </w:rPr>
        <w:t xml:space="preserve"> فلم يلقوا أحدا وتتابعت الخيل</w:t>
      </w:r>
      <w:r w:rsidR="005F2F00">
        <w:rPr>
          <w:rtl/>
        </w:rPr>
        <w:t>،</w:t>
      </w:r>
      <w:r>
        <w:rPr>
          <w:rtl/>
        </w:rPr>
        <w:t xml:space="preserve"> فقال أبو قتادة</w:t>
      </w:r>
      <w:r w:rsidR="005F2F00">
        <w:rPr>
          <w:rtl/>
        </w:rPr>
        <w:t>:</w:t>
      </w:r>
      <w:r>
        <w:rPr>
          <w:rtl/>
        </w:rPr>
        <w:t xml:space="preserve"> يا رسول الله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العدو</w:t>
      </w:r>
      <w:r>
        <w:rPr>
          <w:rFonts w:hint="cs"/>
          <w:rtl/>
        </w:rPr>
        <w:t>ّ</w:t>
      </w:r>
      <w:r>
        <w:rPr>
          <w:rtl/>
        </w:rPr>
        <w:t xml:space="preserve"> قد انصرف</w:t>
      </w:r>
      <w:r w:rsidR="005F2F00">
        <w:rPr>
          <w:rtl/>
        </w:rPr>
        <w:t>،</w:t>
      </w:r>
      <w:r>
        <w:rPr>
          <w:rtl/>
        </w:rPr>
        <w:t xml:space="preserve"> فإن رأيت أن نستبق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 فاستبقوا فخرج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سابقا</w:t>
      </w:r>
      <w:r>
        <w:rPr>
          <w:rFonts w:hint="cs"/>
          <w:rtl/>
        </w:rPr>
        <w:t>ً</w:t>
      </w:r>
      <w:r>
        <w:rPr>
          <w:rtl/>
        </w:rPr>
        <w:t xml:space="preserve"> عليهم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أقبل عليهم فقال</w:t>
      </w:r>
      <w:r w:rsidR="005F2F00">
        <w:rPr>
          <w:rtl/>
        </w:rPr>
        <w:t>:</w:t>
      </w:r>
      <w:r>
        <w:rPr>
          <w:rtl/>
        </w:rPr>
        <w:t xml:space="preserve"> أنا ابن العواتك من قريش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لهو الجواد البحر</w:t>
      </w:r>
      <w:r w:rsidR="005F2F00">
        <w:rPr>
          <w:rtl/>
        </w:rPr>
        <w:t>،</w:t>
      </w:r>
      <w:r>
        <w:rPr>
          <w:rtl/>
        </w:rPr>
        <w:t xml:space="preserve"> يعني فرسه.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أجرى الخيل التي </w:t>
      </w:r>
      <w:r>
        <w:rPr>
          <w:rFonts w:hint="cs"/>
          <w:rtl/>
        </w:rPr>
        <w:t>أ</w:t>
      </w:r>
      <w:r>
        <w:rPr>
          <w:rtl/>
        </w:rPr>
        <w:t xml:space="preserve">ضمرت من الحصى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إلى مسجد بني زريق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إبن أبي عمير</w:t>
      </w:r>
      <w:r w:rsidR="005F2F00">
        <w:rPr>
          <w:rtl/>
        </w:rPr>
        <w:t>،</w:t>
      </w:r>
      <w:r>
        <w:rPr>
          <w:rtl/>
        </w:rPr>
        <w:t xml:space="preserve"> عن حفص بن البختري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أحمد بن إسحاق</w:t>
      </w:r>
      <w:r w:rsidR="005F2F00">
        <w:rPr>
          <w:rtl/>
        </w:rPr>
        <w:t>،</w:t>
      </w:r>
      <w:r>
        <w:rPr>
          <w:rtl/>
        </w:rPr>
        <w:t xml:space="preserve"> عن سعدان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شيء تحضره الملائكة </w:t>
      </w:r>
      <w:r w:rsidR="002652EC">
        <w:rPr>
          <w:rtl/>
        </w:rPr>
        <w:t xml:space="preserve">إلّا </w:t>
      </w:r>
      <w:r>
        <w:rPr>
          <w:rtl/>
        </w:rPr>
        <w:t>الرهان وملاعبة الرجل أهله.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[ 24523 ]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عمران بن موسى</w:t>
      </w:r>
      <w:r w:rsidR="005F2F00">
        <w:rPr>
          <w:rtl/>
        </w:rPr>
        <w:t>،</w:t>
      </w:r>
      <w:r>
        <w:rPr>
          <w:rtl/>
        </w:rPr>
        <w:t xml:space="preserve"> عن الحسن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48 / 5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1 من الباب 4 من هذه الأبواب.</w:t>
      </w:r>
    </w:p>
    <w:p w:rsidR="00195052" w:rsidRPr="004B3787" w:rsidRDefault="00195052" w:rsidP="00974D84">
      <w:pPr>
        <w:pStyle w:val="libFootnote0"/>
        <w:rPr>
          <w:rtl/>
        </w:rPr>
      </w:pPr>
      <w:r w:rsidRPr="00A87799">
        <w:rPr>
          <w:rtl/>
        </w:rPr>
        <w:t>(1) في المصدر</w:t>
      </w:r>
      <w:r w:rsidR="005F2F00">
        <w:rPr>
          <w:rtl/>
        </w:rPr>
        <w:t>:</w:t>
      </w:r>
      <w:r w:rsidRPr="00A87799">
        <w:rPr>
          <w:rtl/>
        </w:rPr>
        <w:t xml:space="preserve"> الحفياء</w:t>
      </w:r>
      <w:r w:rsidR="005F2F00">
        <w:rPr>
          <w:rtl/>
        </w:rPr>
        <w:t>،</w:t>
      </w:r>
      <w:r w:rsidRPr="00A87799">
        <w:rPr>
          <w:rtl/>
        </w:rPr>
        <w:t xml:space="preserve"> وهو موضع قرب المدينة أجرى</w:t>
      </w:r>
      <w:r w:rsidRPr="00A87799">
        <w:rPr>
          <w:rFonts w:hint="cs"/>
          <w:rtl/>
        </w:rPr>
        <w:t>ٰ</w:t>
      </w:r>
      <w:r w:rsidRPr="00A87799">
        <w:rPr>
          <w:rtl/>
        </w:rPr>
        <w:t xml:space="preserve"> منه </w:t>
      </w:r>
      <w:r w:rsidRPr="004B3787">
        <w:rPr>
          <w:rtl/>
        </w:rPr>
        <w:t xml:space="preserve">رسول الله </w:t>
      </w:r>
      <w:r w:rsidR="00974D84" w:rsidRPr="004B3787">
        <w:rPr>
          <w:rFonts w:hint="cs"/>
          <w:rtl/>
        </w:rPr>
        <w:t xml:space="preserve">( </w:t>
      </w:r>
      <w:r w:rsidR="00974D84" w:rsidRPr="004B3787">
        <w:rPr>
          <w:rStyle w:val="libFootnoteAlaemChar"/>
          <w:rFonts w:hint="cs"/>
          <w:rtl/>
        </w:rPr>
        <w:t xml:space="preserve">صلى‌الله‌عليه‌وآله‌ </w:t>
      </w:r>
      <w:r w:rsidR="00974D84" w:rsidRPr="004B3787">
        <w:rPr>
          <w:rFonts w:hint="cs"/>
          <w:rtl/>
        </w:rPr>
        <w:t xml:space="preserve">) </w:t>
      </w:r>
      <w:r w:rsidRPr="004B3787">
        <w:rPr>
          <w:rtl/>
        </w:rPr>
        <w:t>الخيل في السباق</w:t>
      </w:r>
      <w:r w:rsidR="005F2F00" w:rsidRPr="004B3787">
        <w:rPr>
          <w:rtl/>
        </w:rPr>
        <w:t>،</w:t>
      </w:r>
      <w:r w:rsidRPr="004B3787">
        <w:rPr>
          <w:rtl/>
        </w:rPr>
        <w:t xml:space="preserve"> ( معجم البلدان 2</w:t>
      </w:r>
      <w:r w:rsidR="005F2F00" w:rsidRPr="004B3787">
        <w:rPr>
          <w:rtl/>
        </w:rPr>
        <w:t>:</w:t>
      </w:r>
      <w:r w:rsidRPr="004B3787">
        <w:rPr>
          <w:rtl/>
        </w:rPr>
        <w:t xml:space="preserve"> 276 ).</w:t>
      </w:r>
    </w:p>
    <w:p w:rsidR="00195052" w:rsidRPr="004B3787" w:rsidRDefault="00195052" w:rsidP="00974D84">
      <w:pPr>
        <w:pStyle w:val="libFootnote0"/>
        <w:rPr>
          <w:rtl/>
        </w:rPr>
      </w:pPr>
      <w:r w:rsidRPr="00BD2C0C">
        <w:rPr>
          <w:rtl/>
        </w:rPr>
        <w:t>(2) الكافي 5</w:t>
      </w:r>
      <w:r w:rsidR="005F2F00">
        <w:rPr>
          <w:rtl/>
        </w:rPr>
        <w:t>:</w:t>
      </w:r>
      <w:r w:rsidRPr="00BD2C0C">
        <w:rPr>
          <w:rtl/>
        </w:rPr>
        <w:t xml:space="preserve"> 48</w:t>
      </w:r>
      <w:r>
        <w:rPr>
          <w:rtl/>
        </w:rPr>
        <w:t xml:space="preserve"> / </w:t>
      </w:r>
      <w:r w:rsidRPr="00BD2C0C">
        <w:rPr>
          <w:rtl/>
        </w:rPr>
        <w:t>ذيل حديث 5</w:t>
      </w:r>
      <w:r w:rsidR="005F2F00">
        <w:rPr>
          <w:rtl/>
        </w:rPr>
        <w:t>،</w:t>
      </w:r>
      <w:r w:rsidRPr="00BD2C0C">
        <w:rPr>
          <w:rtl/>
        </w:rPr>
        <w:t xml:space="preserve"> والسند فيه</w:t>
      </w:r>
      <w:r w:rsidR="005F2F00">
        <w:rPr>
          <w:rtl/>
        </w:rPr>
        <w:t>:</w:t>
      </w:r>
      <w:r w:rsidRPr="00BD2C0C">
        <w:rPr>
          <w:rtl/>
        </w:rPr>
        <w:t xml:space="preserve"> علي بن إبراهيم</w:t>
      </w:r>
      <w:r w:rsidR="005F2F00">
        <w:rPr>
          <w:rtl/>
        </w:rPr>
        <w:t>،</w:t>
      </w:r>
      <w:r w:rsidRPr="00BD2C0C">
        <w:rPr>
          <w:rtl/>
        </w:rPr>
        <w:t xml:space="preserve"> عن أبيه</w:t>
      </w:r>
      <w:r w:rsidR="005F2F00">
        <w:rPr>
          <w:rtl/>
        </w:rPr>
        <w:t>،</w:t>
      </w:r>
      <w:r w:rsidRPr="00BD2C0C">
        <w:rPr>
          <w:rtl/>
        </w:rPr>
        <w:t xml:space="preserve"> عن</w:t>
      </w:r>
      <w:r>
        <w:rPr>
          <w:rtl/>
        </w:rPr>
        <w:t xml:space="preserve"> محمد </w:t>
      </w:r>
      <w:r w:rsidRPr="00BD2C0C">
        <w:rPr>
          <w:rtl/>
        </w:rPr>
        <w:t>ابن يحيى</w:t>
      </w:r>
      <w:r w:rsidR="005F2F00">
        <w:rPr>
          <w:rtl/>
        </w:rPr>
        <w:t>،</w:t>
      </w:r>
      <w:r w:rsidRPr="00BD2C0C">
        <w:rPr>
          <w:rtl/>
        </w:rPr>
        <w:t xml:space="preserve"> عن طلحة بن زيد</w:t>
      </w:r>
      <w:r w:rsidR="005F2F00">
        <w:rPr>
          <w:rtl/>
        </w:rPr>
        <w:t>،</w:t>
      </w:r>
      <w:r w:rsidRPr="00BD2C0C">
        <w:rPr>
          <w:rtl/>
        </w:rPr>
        <w:t xml:space="preserve"> عن أبي</w:t>
      </w:r>
      <w:r>
        <w:rPr>
          <w:rtl/>
        </w:rPr>
        <w:t xml:space="preserve"> </w:t>
      </w:r>
      <w:r w:rsidRPr="004B3787">
        <w:rPr>
          <w:rtl/>
        </w:rPr>
        <w:t xml:space="preserve">عبد الله </w:t>
      </w:r>
      <w:r w:rsidR="00BE5ACB" w:rsidRPr="004B3787">
        <w:rPr>
          <w:rFonts w:hint="cs"/>
          <w:rtl/>
        </w:rPr>
        <w:t xml:space="preserve">( </w:t>
      </w:r>
      <w:r w:rsidR="00BE5ACB" w:rsidRPr="004B3787">
        <w:rPr>
          <w:rStyle w:val="libFootnoteAlaemChar"/>
          <w:rFonts w:hint="cs"/>
          <w:rtl/>
        </w:rPr>
        <w:t xml:space="preserve">عليه‌السلام </w:t>
      </w:r>
      <w:r w:rsidR="00BE5ACB" w:rsidRPr="004B3787">
        <w:rPr>
          <w:rFonts w:hint="cs"/>
          <w:rtl/>
        </w:rPr>
        <w:t xml:space="preserve">) </w:t>
      </w:r>
      <w:r w:rsidRPr="004B3787"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49 / 10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 من هذه الأبواب</w:t>
      </w:r>
      <w:r w:rsidR="005F2F00">
        <w:rPr>
          <w:rtl/>
        </w:rPr>
        <w:t>،</w:t>
      </w:r>
      <w:r>
        <w:rPr>
          <w:rtl/>
        </w:rPr>
        <w:t xml:space="preserve"> وفي الحديث 1 من الباب 57 من أبواب مقد</w:t>
      </w:r>
      <w:r>
        <w:rPr>
          <w:rFonts w:hint="cs"/>
          <w:rtl/>
        </w:rPr>
        <w:t>ّ</w:t>
      </w:r>
      <w:r>
        <w:rPr>
          <w:rtl/>
        </w:rPr>
        <w:t>مات النكاح.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50 / 13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3 من الباب 58 من أبواب جهاد العدو</w:t>
      </w:r>
      <w:r w:rsidR="005F2F00">
        <w:rPr>
          <w:rtl/>
        </w:rPr>
        <w:t>،</w:t>
      </w:r>
      <w:r>
        <w:rPr>
          <w:rtl/>
        </w:rPr>
        <w:t xml:space="preserve"> وقطعة منه في الحديث 3 من الباب 17 من أبواب أحكام الدواب</w:t>
      </w:r>
      <w:r w:rsidR="005F2F00">
        <w:rPr>
          <w:rtl/>
        </w:rPr>
        <w:t>،</w:t>
      </w:r>
      <w:r>
        <w:rPr>
          <w:rtl/>
        </w:rPr>
        <w:t xml:space="preserve"> وفي الحديث 2 من الباب 57 من أبواب مقدمات النكاح.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86478F">
      <w:pPr>
        <w:pStyle w:val="libNormal0"/>
        <w:rPr>
          <w:rtl/>
        </w:rPr>
      </w:pPr>
      <w:r>
        <w:rPr>
          <w:rtl/>
        </w:rPr>
        <w:lastRenderedPageBreak/>
        <w:t>ابن ظريف</w:t>
      </w:r>
      <w:r w:rsidR="005F2F00">
        <w:rPr>
          <w:rtl/>
        </w:rPr>
        <w:t>،</w:t>
      </w:r>
      <w:r>
        <w:rPr>
          <w:rtl/>
        </w:rPr>
        <w:t xml:space="preserve"> عن عبد الله بن المغيرة رفعه قال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لهو المؤمن باطل </w:t>
      </w:r>
      <w:r w:rsidR="002652EC">
        <w:rPr>
          <w:rtl/>
        </w:rPr>
        <w:t xml:space="preserve">إلّا </w:t>
      </w:r>
      <w:r>
        <w:rPr>
          <w:rtl/>
        </w:rPr>
        <w:t>في ثلاث</w:t>
      </w:r>
      <w:r w:rsidR="005F2F00">
        <w:rPr>
          <w:rtl/>
        </w:rPr>
        <w:t>:</w:t>
      </w:r>
      <w:r>
        <w:rPr>
          <w:rtl/>
        </w:rPr>
        <w:t xml:space="preserve"> في تأديبه الفرس</w:t>
      </w:r>
      <w:r w:rsidR="005F2F00">
        <w:rPr>
          <w:rtl/>
        </w:rPr>
        <w:t>،</w:t>
      </w:r>
      <w:r>
        <w:rPr>
          <w:rtl/>
        </w:rPr>
        <w:t xml:space="preserve"> ورميه عن قوسه</w:t>
      </w:r>
      <w:r w:rsidR="005F2F00">
        <w:rPr>
          <w:rtl/>
        </w:rPr>
        <w:t>،</w:t>
      </w:r>
      <w:r>
        <w:rPr>
          <w:rtl/>
        </w:rPr>
        <w:t xml:space="preserve"> وملاعبته إمرأته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5F2F00">
        <w:rPr>
          <w:rtl/>
        </w:rPr>
        <w:t>:</w:t>
      </w:r>
      <w:r>
        <w:rPr>
          <w:rtl/>
        </w:rPr>
        <w:t xml:space="preserve"> قال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الملائكة لتنفر عند الرهان</w:t>
      </w:r>
      <w:r w:rsidR="005F2F00">
        <w:rPr>
          <w:rtl/>
        </w:rPr>
        <w:t>،</w:t>
      </w:r>
      <w:r>
        <w:rPr>
          <w:rtl/>
        </w:rPr>
        <w:t xml:space="preserve"> وتلعن صاحبه ما خلا الحافر والخف والريش والنصل</w:t>
      </w:r>
      <w:r w:rsidR="005F2F00">
        <w:rPr>
          <w:rtl/>
        </w:rPr>
        <w:t>،</w:t>
      </w:r>
      <w:r>
        <w:rPr>
          <w:rtl/>
        </w:rPr>
        <w:t xml:space="preserve"> وقد سابق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سامة ابن زيد وأجرى الخيل.</w:t>
      </w:r>
    </w:p>
    <w:p w:rsidR="00195052" w:rsidRDefault="00195052" w:rsidP="0086478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86478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62" w:name="_Toc305077008"/>
      <w:bookmarkStart w:id="863" w:name="_Toc305081250"/>
      <w:bookmarkStart w:id="864" w:name="_Toc378449502"/>
      <w:bookmarkStart w:id="865" w:name="_Toc256948197"/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باب استحباب الرم</w:t>
      </w:r>
      <w:r>
        <w:rPr>
          <w:rFonts w:hint="cs"/>
          <w:rtl/>
        </w:rPr>
        <w:t>ي</w:t>
      </w:r>
      <w:r>
        <w:rPr>
          <w:rtl/>
        </w:rPr>
        <w:t xml:space="preserve"> والمراماة واختياره على ركوب الخيل</w:t>
      </w:r>
      <w:bookmarkEnd w:id="862"/>
      <w:bookmarkEnd w:id="863"/>
      <w:bookmarkEnd w:id="864"/>
      <w:bookmarkEnd w:id="86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أحمد بن إسحاق</w:t>
      </w:r>
      <w:r w:rsidR="005F2F00">
        <w:rPr>
          <w:rtl/>
        </w:rPr>
        <w:t>،</w:t>
      </w:r>
      <w:r>
        <w:rPr>
          <w:rtl/>
        </w:rPr>
        <w:t xml:space="preserve"> عن سعدان بن مسلم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شيء تحضره الملائكة </w:t>
      </w:r>
      <w:r w:rsidR="002652EC">
        <w:rPr>
          <w:rtl/>
        </w:rPr>
        <w:t xml:space="preserve">إلّا </w:t>
      </w:r>
      <w:r>
        <w:rPr>
          <w:rtl/>
        </w:rPr>
        <w:t>الرهان وملاعبة الرجل أهله.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السند الوارد في المصدر هكذا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BD2C0C">
        <w:rPr>
          <w:rtl/>
        </w:rPr>
        <w:t>بن يحيى</w:t>
      </w:r>
      <w:r w:rsidR="005F2F00">
        <w:rPr>
          <w:rtl/>
        </w:rPr>
        <w:t>،</w:t>
      </w:r>
      <w:r w:rsidRPr="00BD2C0C">
        <w:rPr>
          <w:rtl/>
        </w:rPr>
        <w:t xml:space="preserve"> عن</w:t>
      </w:r>
      <w:r>
        <w:rPr>
          <w:rtl/>
        </w:rPr>
        <w:t xml:space="preserve"> محمد </w:t>
      </w:r>
      <w:r w:rsidRPr="00BD2C0C">
        <w:rPr>
          <w:rtl/>
        </w:rPr>
        <w:t>بن أحمد</w:t>
      </w:r>
      <w:r w:rsidR="005F2F00">
        <w:rPr>
          <w:rtl/>
        </w:rPr>
        <w:t>،</w:t>
      </w:r>
      <w:r w:rsidRPr="00BD2C0C">
        <w:rPr>
          <w:rtl/>
        </w:rPr>
        <w:t xml:space="preserve"> عن علي بن إسماعيل رفعه قال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42 / 136.</w:t>
      </w:r>
    </w:p>
    <w:p w:rsidR="00195052" w:rsidRPr="00BD2C0C" w:rsidRDefault="00195052" w:rsidP="0086478F">
      <w:pPr>
        <w:pStyle w:val="libFootnote0"/>
        <w:rPr>
          <w:rtl/>
        </w:rPr>
      </w:pPr>
      <w:r w:rsidRPr="00BD2C0C">
        <w:rPr>
          <w:rtl/>
        </w:rPr>
        <w:t>(</w:t>
      </w:r>
      <w:r w:rsidR="0086478F">
        <w:rPr>
          <w:rFonts w:hint="cs"/>
          <w:rtl/>
        </w:rPr>
        <w:t>2</w:t>
      </w:r>
      <w:r w:rsidRPr="00BD2C0C">
        <w:rPr>
          <w:rtl/>
        </w:rPr>
        <w:t>) يأتي في الحديث 3 من الباب 2</w:t>
      </w:r>
      <w:r w:rsidR="005F2F00">
        <w:rPr>
          <w:rtl/>
        </w:rPr>
        <w:t>،</w:t>
      </w:r>
      <w:r w:rsidRPr="00BD2C0C">
        <w:rPr>
          <w:rtl/>
        </w:rPr>
        <w:t xml:space="preserve"> وفي الحديث 3 من الباب 3</w:t>
      </w:r>
      <w:r w:rsidR="005F2F00">
        <w:rPr>
          <w:rtl/>
        </w:rPr>
        <w:t>،</w:t>
      </w:r>
      <w:r w:rsidRPr="00BD2C0C">
        <w:rPr>
          <w:rtl/>
        </w:rPr>
        <w:t xml:space="preserve"> وفي الحديثين 3</w:t>
      </w:r>
      <w:r w:rsidR="005F2F00">
        <w:rPr>
          <w:rtl/>
        </w:rPr>
        <w:t>،</w:t>
      </w:r>
      <w:r w:rsidRPr="00BD2C0C">
        <w:rPr>
          <w:rtl/>
        </w:rPr>
        <w:t xml:space="preserve"> 4 من الباب 4 من هذه</w:t>
      </w:r>
      <w:r>
        <w:rPr>
          <w:rtl/>
        </w:rPr>
        <w:t xml:space="preserve"> الأبواب.</w:t>
      </w:r>
    </w:p>
    <w:p w:rsidR="00195052" w:rsidRDefault="00195052" w:rsidP="0086478F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86478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554 / 1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1 من هذه الأبواب</w:t>
      </w:r>
      <w:r w:rsidR="005F2F00">
        <w:rPr>
          <w:rtl/>
        </w:rPr>
        <w:t>،</w:t>
      </w:r>
      <w:r>
        <w:rPr>
          <w:rtl/>
        </w:rPr>
        <w:t xml:space="preserve"> وفي الحديث 1 من الباب 57 من أبواب مقد</w:t>
      </w:r>
      <w:r>
        <w:rPr>
          <w:rFonts w:hint="cs"/>
          <w:rtl/>
        </w:rPr>
        <w:t>ّ</w:t>
      </w:r>
      <w:r>
        <w:rPr>
          <w:rtl/>
        </w:rPr>
        <w:t>مات النكاح.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49 / 11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58 من أبواب جهاد العدو.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 يحيى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الرمي سهم من سهام الإ</w:t>
      </w:r>
      <w:r>
        <w:rPr>
          <w:rFonts w:hint="cs"/>
          <w:rtl/>
        </w:rPr>
        <w:t>ِ</w:t>
      </w:r>
      <w:r>
        <w:rPr>
          <w:rtl/>
        </w:rPr>
        <w:t>سلام.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ر</w:t>
      </w:r>
      <w:r>
        <w:rPr>
          <w:rtl/>
        </w:rPr>
        <w:t>ان بن موسى</w:t>
      </w:r>
      <w:r w:rsidR="005F2F00">
        <w:rPr>
          <w:rtl/>
        </w:rPr>
        <w:t>،</w:t>
      </w:r>
      <w:r>
        <w:rPr>
          <w:rtl/>
        </w:rPr>
        <w:t xml:space="preserve"> عن الحسن بن ظريف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عبد الله بن المغيرة رفعه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86478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وَأَعِدُّوا لَهُم مَّا اسْتَطَعْتُم مِّن قُوَّةٍ وَمِن رِّبَاطِ الخَيْلِ</w:t>
      </w:r>
      <w:r w:rsidRPr="00974D84">
        <w:rPr>
          <w:rStyle w:val="libNormalChar"/>
          <w:rtl/>
        </w:rPr>
        <w:t xml:space="preserve"> </w:t>
      </w:r>
      <w:r w:rsidRPr="0086478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الرمي.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على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حفص بن البختري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كان يحضر الرم</w:t>
      </w:r>
      <w:r>
        <w:rPr>
          <w:rFonts w:hint="cs"/>
          <w:rtl/>
        </w:rPr>
        <w:t>ي</w:t>
      </w:r>
      <w:r>
        <w:rPr>
          <w:rtl/>
        </w:rPr>
        <w:t xml:space="preserve"> والرهان.</w:t>
      </w:r>
    </w:p>
    <w:p w:rsidR="00195052" w:rsidRDefault="00195052" w:rsidP="0086478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الجهاد </w:t>
      </w:r>
      <w:r w:rsidRPr="00A87799">
        <w:rPr>
          <w:rStyle w:val="libFootnotenumChar"/>
          <w:rtl/>
        </w:rPr>
        <w:t>(</w:t>
      </w:r>
      <w:r w:rsidR="0086478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86478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66" w:name="_Toc305077009"/>
      <w:bookmarkStart w:id="867" w:name="_Toc305081251"/>
      <w:bookmarkStart w:id="868" w:name="_Toc378449503"/>
      <w:bookmarkStart w:id="869" w:name="_Toc256948198"/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باب ما يجوز السبق والرماية به وشرط الجعل عليه</w:t>
      </w:r>
      <w:bookmarkEnd w:id="866"/>
      <w:bookmarkEnd w:id="867"/>
      <w:bookmarkEnd w:id="868"/>
      <w:bookmarkEnd w:id="86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[ 24529 ]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حفص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سبق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49 / 12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58 من أبواب جهاد العدو.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في المصدر</w:t>
      </w:r>
      <w:r w:rsidR="005F2F00">
        <w:rPr>
          <w:rtl/>
        </w:rPr>
        <w:t>:</w:t>
      </w:r>
      <w:r w:rsidRPr="00BD2C0C">
        <w:rPr>
          <w:rtl/>
        </w:rPr>
        <w:t xml:space="preserve"> الحسن بن طريف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</w:t>
      </w:r>
      <w:r>
        <w:rPr>
          <w:rFonts w:hint="cs"/>
          <w:rtl/>
        </w:rPr>
        <w:t>أ</w:t>
      </w:r>
      <w:r w:rsidRPr="00BD2C0C">
        <w:rPr>
          <w:rtl/>
        </w:rPr>
        <w:t>نفال 8</w:t>
      </w:r>
      <w:r w:rsidR="005F2F00">
        <w:rPr>
          <w:rtl/>
        </w:rPr>
        <w:t>:</w:t>
      </w:r>
      <w:r w:rsidRPr="00BD2C0C">
        <w:rPr>
          <w:rtl/>
        </w:rPr>
        <w:t xml:space="preserve"> 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50 / 15.</w:t>
      </w:r>
    </w:p>
    <w:p w:rsidR="00195052" w:rsidRPr="00BD2C0C" w:rsidRDefault="00195052" w:rsidP="0086478F">
      <w:pPr>
        <w:pStyle w:val="libFootnote0"/>
        <w:rPr>
          <w:rtl/>
        </w:rPr>
      </w:pPr>
      <w:r w:rsidRPr="00BD2C0C">
        <w:rPr>
          <w:rtl/>
        </w:rPr>
        <w:t>(</w:t>
      </w:r>
      <w:r w:rsidR="0086478F">
        <w:rPr>
          <w:rFonts w:hint="cs"/>
          <w:rtl/>
        </w:rPr>
        <w:t>3</w:t>
      </w:r>
      <w:r w:rsidRPr="00BD2C0C">
        <w:rPr>
          <w:rtl/>
        </w:rPr>
        <w:t>) تقدم في الباب 58 من أبواب جهاد العدو</w:t>
      </w:r>
      <w:r>
        <w:rPr>
          <w:rtl/>
        </w:rPr>
        <w:t>.</w:t>
      </w:r>
    </w:p>
    <w:p w:rsidR="00195052" w:rsidRPr="00BD2C0C" w:rsidRDefault="00195052" w:rsidP="0086478F">
      <w:pPr>
        <w:pStyle w:val="libFootnote0"/>
        <w:rPr>
          <w:rtl/>
        </w:rPr>
      </w:pPr>
      <w:r w:rsidRPr="00BD2C0C">
        <w:rPr>
          <w:rtl/>
        </w:rPr>
        <w:t>(</w:t>
      </w:r>
      <w:r w:rsidR="0086478F">
        <w:rPr>
          <w:rFonts w:hint="cs"/>
          <w:rtl/>
        </w:rPr>
        <w:t>4</w:t>
      </w:r>
      <w:r w:rsidRPr="00BD2C0C">
        <w:rPr>
          <w:rtl/>
        </w:rPr>
        <w:t>) يأتي ما يدل على بعض المقصود في الحديث 3 من الباب 3 من هذه</w:t>
      </w:r>
      <w:r>
        <w:rPr>
          <w:rtl/>
        </w:rPr>
        <w:t xml:space="preserve"> الأبواب.</w:t>
      </w:r>
    </w:p>
    <w:p w:rsidR="00195052" w:rsidRDefault="00195052" w:rsidP="0086478F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86478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50 / 14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17 من أبواب أحكام الدواب.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2652EC" w:rsidP="00A87799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195052">
        <w:rPr>
          <w:rtl/>
        </w:rPr>
        <w:t>في خف أو حافر أو نصل</w:t>
      </w:r>
      <w:r w:rsidR="005F2F00">
        <w:rPr>
          <w:rtl/>
        </w:rPr>
        <w:t>،</w:t>
      </w:r>
      <w:r w:rsidR="00195052">
        <w:rPr>
          <w:rtl/>
        </w:rPr>
        <w:t xml:space="preserve"> يعني النضال.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عن الوشاء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لا سبق </w:t>
      </w:r>
      <w:r w:rsidR="002652EC">
        <w:rPr>
          <w:rtl/>
        </w:rPr>
        <w:t xml:space="preserve">إلّا </w:t>
      </w:r>
      <w:r>
        <w:rPr>
          <w:rtl/>
        </w:rPr>
        <w:t>في خف</w:t>
      </w:r>
      <w:r>
        <w:rPr>
          <w:rFonts w:hint="cs"/>
          <w:rtl/>
        </w:rPr>
        <w:t>ّ</w:t>
      </w:r>
      <w:r>
        <w:rPr>
          <w:rtl/>
        </w:rPr>
        <w:t xml:space="preserve"> أو حافر أو نصل</w:t>
      </w:r>
      <w:r w:rsidR="005F2F00">
        <w:rPr>
          <w:rtl/>
        </w:rPr>
        <w:t>،</w:t>
      </w:r>
      <w:r>
        <w:rPr>
          <w:rtl/>
        </w:rPr>
        <w:t xml:space="preserve"> يعني النضال.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موسى</w:t>
      </w:r>
      <w:r w:rsidR="005F2F00">
        <w:rPr>
          <w:rtl/>
        </w:rPr>
        <w:t>،</w:t>
      </w:r>
      <w:r>
        <w:rPr>
          <w:rtl/>
        </w:rPr>
        <w:t xml:space="preserve"> عن أحمد بن الحسن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موسى بن النميري</w:t>
      </w:r>
      <w:r w:rsidR="005F2F00">
        <w:rPr>
          <w:rtl/>
        </w:rPr>
        <w:t>،</w:t>
      </w:r>
      <w:r>
        <w:rPr>
          <w:rtl/>
        </w:rPr>
        <w:t xml:space="preserve"> عن العلاء بن سيابة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tl/>
        </w:rPr>
        <w:t xml:space="preserve"> لا بأس بشهادة الذي يلعب بالحمام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ولا بأس بشهادة المراهن عليه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قد أجرى الخيل وسابق وكان يقول</w:t>
      </w:r>
      <w:r w:rsidR="005F2F00">
        <w:rPr>
          <w:rtl/>
        </w:rPr>
        <w:t>:</w:t>
      </w:r>
      <w:r>
        <w:rPr>
          <w:rtl/>
        </w:rPr>
        <w:t xml:space="preserve"> إن الملائكة تحضر الرهان في الخف والحافر والريش وما سوى ذلك فهو قمار حرام.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بعض فضلائنا</w:t>
      </w:r>
      <w:r w:rsidR="005F2F00">
        <w:rPr>
          <w:rtl/>
        </w:rPr>
        <w:t>:</w:t>
      </w:r>
      <w:r>
        <w:rPr>
          <w:rtl/>
        </w:rPr>
        <w:t xml:space="preserve"> الحمام في عرف أهل مك</w:t>
      </w:r>
      <w:r>
        <w:rPr>
          <w:rFonts w:hint="cs"/>
          <w:rtl/>
        </w:rPr>
        <w:t>ّ</w:t>
      </w:r>
      <w:r>
        <w:rPr>
          <w:rtl/>
        </w:rPr>
        <w:t>ة والمدينة يطلق على الخيل</w:t>
      </w:r>
      <w:r w:rsidR="005F2F00">
        <w:rPr>
          <w:rtl/>
        </w:rPr>
        <w:t>،</w:t>
      </w:r>
      <w:r>
        <w:rPr>
          <w:rtl/>
        </w:rPr>
        <w:t xml:space="preserve"> فلعل</w:t>
      </w:r>
      <w:r>
        <w:rPr>
          <w:rFonts w:hint="cs"/>
          <w:rtl/>
        </w:rPr>
        <w:t>ّ</w:t>
      </w:r>
      <w:r>
        <w:rPr>
          <w:rtl/>
        </w:rPr>
        <w:t xml:space="preserve">ه المراد من الحديث بدلالة استدلاله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بحديث الخيل فيحصل الشك في تخصيص الحصر السابق بغير الحمام.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5F2F00">
        <w:rPr>
          <w:rtl/>
        </w:rPr>
        <w:t>،</w:t>
      </w:r>
      <w:r>
        <w:rPr>
          <w:rtl/>
        </w:rPr>
        <w:t xml:space="preserve"> عن الحسين بن علوان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سبق </w:t>
      </w:r>
      <w:r w:rsidR="002652EC">
        <w:rPr>
          <w:rtl/>
        </w:rPr>
        <w:t xml:space="preserve">إلّا </w:t>
      </w:r>
      <w:r>
        <w:rPr>
          <w:rtl/>
        </w:rPr>
        <w:t>في حافر أو نصل أو خف.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الحسين بن سعيد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48 / 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284 / 785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54 من أبواب الشهادات.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42.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الزهد</w:t>
      </w:r>
      <w:r w:rsidR="005F2F00">
        <w:rPr>
          <w:rtl/>
        </w:rPr>
        <w:t>:</w:t>
      </w:r>
      <w:r>
        <w:rPr>
          <w:rtl/>
        </w:rPr>
        <w:t xml:space="preserve"> 61 / 161</w:t>
      </w:r>
      <w:r w:rsidR="005F2F00">
        <w:rPr>
          <w:rtl/>
        </w:rPr>
        <w:t>،</w:t>
      </w:r>
      <w:r>
        <w:rPr>
          <w:rtl/>
        </w:rPr>
        <w:t xml:space="preserve"> وأورد نحوه عن المحاسن في الحديث 18 من الباب 58 من أبواب جهاد النفس.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علي بن شجرة</w:t>
      </w:r>
      <w:r w:rsidR="005F2F00">
        <w:rPr>
          <w:rtl/>
        </w:rPr>
        <w:t>،</w:t>
      </w:r>
      <w:r>
        <w:rPr>
          <w:rtl/>
        </w:rPr>
        <w:t xml:space="preserve"> عن عمه بشير النبال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قدم أعرابي على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يا رسول الله تسابقني بناقتك هذه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فسابقه فسبقه الأعرابي فقال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إنكم رفعتموها فأحب</w:t>
      </w:r>
      <w:r>
        <w:rPr>
          <w:rFonts w:hint="cs"/>
          <w:rtl/>
        </w:rPr>
        <w:t>ّ</w:t>
      </w:r>
      <w:r>
        <w:rPr>
          <w:rtl/>
        </w:rPr>
        <w:t xml:space="preserve"> الله أن يضعها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أبي عاصم</w:t>
      </w:r>
      <w:r w:rsidR="005F2F00">
        <w:rPr>
          <w:rtl/>
        </w:rPr>
        <w:t>،</w:t>
      </w:r>
      <w:r>
        <w:rPr>
          <w:rtl/>
        </w:rPr>
        <w:t xml:space="preserve"> عن هاشم بن ماهويه</w:t>
      </w:r>
      <w:r w:rsidR="005F2F00">
        <w:rPr>
          <w:rtl/>
        </w:rPr>
        <w:t>،</w:t>
      </w:r>
      <w:r>
        <w:rPr>
          <w:rtl/>
        </w:rPr>
        <w:t xml:space="preserve"> عن الوليد بن أبان الرازي قال</w:t>
      </w:r>
      <w:r w:rsidR="005F2F00">
        <w:rPr>
          <w:rtl/>
        </w:rPr>
        <w:t>:</w:t>
      </w:r>
      <w:r>
        <w:rPr>
          <w:rtl/>
        </w:rPr>
        <w:t xml:space="preserve"> كتب ابن زا</w:t>
      </w:r>
      <w:r>
        <w:rPr>
          <w:rFonts w:hint="cs"/>
          <w:rtl/>
        </w:rPr>
        <w:t>ذ</w:t>
      </w:r>
      <w:r>
        <w:rPr>
          <w:rtl/>
        </w:rPr>
        <w:t xml:space="preserve">ان فروخ إلى أبي جعفر الثاني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يسأله عن الرجل يركض في الصيد لا يريد بذلك طلب الصيد</w:t>
      </w:r>
      <w:r w:rsidR="005F2F00">
        <w:rPr>
          <w:rtl/>
        </w:rPr>
        <w:t>،</w:t>
      </w:r>
      <w:r>
        <w:rPr>
          <w:rtl/>
        </w:rPr>
        <w:t xml:space="preserve"> وإنما يريد بذلك التصح</w:t>
      </w:r>
      <w:r>
        <w:rPr>
          <w:rFonts w:hint="cs"/>
          <w:rtl/>
        </w:rPr>
        <w:t>ّ</w:t>
      </w:r>
      <w:r>
        <w:rPr>
          <w:rtl/>
        </w:rPr>
        <w:t>ح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Pr="00A87799">
        <w:rPr>
          <w:rStyle w:val="libFootnotenumChar"/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</w:t>
      </w:r>
      <w:r w:rsidR="002652EC">
        <w:rPr>
          <w:rtl/>
        </w:rPr>
        <w:t xml:space="preserve">إلّا </w:t>
      </w:r>
      <w:r>
        <w:rPr>
          <w:rtl/>
        </w:rPr>
        <w:t>للهو.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70" w:name="_Toc305077010"/>
            <w:bookmarkStart w:id="871" w:name="_Toc305081252"/>
            <w:bookmarkStart w:id="872" w:name="_Toc378449504"/>
            <w:bookmarkStart w:id="873" w:name="_Toc256948199"/>
            <w:r>
              <w:rPr>
                <w:rtl/>
              </w:rPr>
              <w:t>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شرط مال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سابقة للسابق والمصلي والثالث</w:t>
            </w:r>
            <w:bookmarkStart w:id="874" w:name="_Toc305077011"/>
            <w:bookmarkStart w:id="875" w:name="_Toc305081253"/>
            <w:bookmarkEnd w:id="870"/>
            <w:bookmarkEnd w:id="87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وأنه بحسب الشرط</w:t>
            </w:r>
            <w:bookmarkEnd w:id="872"/>
            <w:bookmarkEnd w:id="873"/>
            <w:bookmarkEnd w:id="874"/>
            <w:bookmarkEnd w:id="8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A7084">
      <w:pPr>
        <w:pStyle w:val="libNormal"/>
        <w:rPr>
          <w:rtl/>
        </w:rPr>
      </w:pPr>
      <w:r w:rsidRPr="00C75CD5">
        <w:rPr>
          <w:rStyle w:val="libNormalChar"/>
          <w:rtl/>
        </w:rPr>
        <w:t>[ 24535 ]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أجرى الخيل التي </w:t>
      </w:r>
      <w:r>
        <w:rPr>
          <w:rFonts w:hint="cs"/>
          <w:rtl/>
        </w:rPr>
        <w:t>أ</w:t>
      </w:r>
      <w:r>
        <w:rPr>
          <w:rtl/>
        </w:rPr>
        <w:t xml:space="preserve">ضمرت من الحصى </w:t>
      </w:r>
      <w:r w:rsidRPr="00A87799">
        <w:rPr>
          <w:rStyle w:val="libFootnotenumChar"/>
          <w:rtl/>
        </w:rPr>
        <w:t>(</w:t>
      </w:r>
      <w:r w:rsidR="003A708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إلى مسجد بني زريق وسبقها من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المحاسن</w:t>
      </w:r>
      <w:r w:rsidR="005F2F00">
        <w:rPr>
          <w:rtl/>
        </w:rPr>
        <w:t>:</w:t>
      </w:r>
      <w:r>
        <w:rPr>
          <w:rtl/>
        </w:rPr>
        <w:t xml:space="preserve"> 627 / 94</w:t>
      </w:r>
      <w:r w:rsidR="005F2F00">
        <w:rPr>
          <w:rtl/>
        </w:rPr>
        <w:t>،</w:t>
      </w:r>
      <w:r>
        <w:rPr>
          <w:rtl/>
        </w:rPr>
        <w:t xml:space="preserve"> وأورده في الحديث 5 من الباب 17 من أبواب أحكام الدواب.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التصحح</w:t>
      </w:r>
      <w:r w:rsidR="005F2F00">
        <w:rPr>
          <w:rtl/>
        </w:rPr>
        <w:t>:</w:t>
      </w:r>
      <w:r w:rsidRPr="00BD2C0C">
        <w:rPr>
          <w:rtl/>
        </w:rPr>
        <w:t xml:space="preserve"> الصحة وسلامة البدن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تقدم في الباب 1 من هذه</w:t>
      </w:r>
      <w:r>
        <w:rPr>
          <w:rtl/>
        </w:rPr>
        <w:t xml:space="preserve"> الأبواب.</w:t>
      </w:r>
    </w:p>
    <w:p w:rsidR="00195052" w:rsidRDefault="00195052" w:rsidP="003A7084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3A708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48 / 5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1 من هذه الأبواب.</w:t>
      </w:r>
    </w:p>
    <w:p w:rsidR="00195052" w:rsidRPr="00BD2C0C" w:rsidRDefault="00195052" w:rsidP="003A7084">
      <w:pPr>
        <w:pStyle w:val="libFootnote0"/>
        <w:rPr>
          <w:rtl/>
        </w:rPr>
      </w:pPr>
      <w:r w:rsidRPr="00BD2C0C">
        <w:rPr>
          <w:rtl/>
        </w:rPr>
        <w:t>(</w:t>
      </w:r>
      <w:r w:rsidR="003A7084">
        <w:rPr>
          <w:rFonts w:hint="cs"/>
          <w:rtl/>
        </w:rPr>
        <w:t>3</w:t>
      </w:r>
      <w:r w:rsidRPr="00BD2C0C">
        <w:rPr>
          <w:rtl/>
        </w:rPr>
        <w:t>) في نسخة</w:t>
      </w:r>
      <w:r w:rsidR="005F2F00">
        <w:rPr>
          <w:rtl/>
        </w:rPr>
        <w:t>:</w:t>
      </w:r>
      <w:r w:rsidRPr="00BD2C0C">
        <w:rPr>
          <w:rtl/>
        </w:rPr>
        <w:t xml:space="preserve"> </w:t>
      </w:r>
      <w:r w:rsidRPr="003A7084">
        <w:rPr>
          <w:rtl/>
        </w:rPr>
        <w:t>الحفي ( هامش المخطوط )</w:t>
      </w:r>
      <w:r w:rsidR="005F2F00" w:rsidRPr="003A7084">
        <w:rPr>
          <w:rtl/>
        </w:rPr>
        <w:t>،</w:t>
      </w:r>
      <w:r w:rsidRPr="00BD2C0C">
        <w:rPr>
          <w:rtl/>
        </w:rPr>
        <w:t xml:space="preserve"> وفي المصدر</w:t>
      </w:r>
      <w:r w:rsidR="005F2F00">
        <w:rPr>
          <w:rtl/>
        </w:rPr>
        <w:t>:</w:t>
      </w:r>
      <w:r w:rsidRPr="00BD2C0C">
        <w:rPr>
          <w:rtl/>
        </w:rPr>
        <w:t xml:space="preserve"> الحفياء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ثلاث نخلات</w:t>
      </w:r>
      <w:r w:rsidR="005F2F00">
        <w:rPr>
          <w:rtl/>
        </w:rPr>
        <w:t>،</w:t>
      </w:r>
      <w:r>
        <w:rPr>
          <w:rtl/>
        </w:rPr>
        <w:t xml:space="preserve"> فأعطى السابق عذقا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وأعطى المصل</w:t>
      </w:r>
      <w:r>
        <w:rPr>
          <w:rFonts w:hint="cs"/>
          <w:rtl/>
        </w:rPr>
        <w:t>ّي</w:t>
      </w:r>
      <w:r>
        <w:rPr>
          <w:rtl/>
        </w:rPr>
        <w:t xml:space="preserve"> عذقا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وأعطى الثالث عذقا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FE0F42">
      <w:pPr>
        <w:pStyle w:val="libNormal"/>
        <w:rPr>
          <w:rtl/>
        </w:rPr>
      </w:pP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طلحة بن زيد مثله سواء </w:t>
      </w:r>
      <w:r w:rsidRPr="00A87799">
        <w:rPr>
          <w:rStyle w:val="libFootnotenumChar"/>
          <w:rtl/>
        </w:rPr>
        <w:t>(</w:t>
      </w:r>
      <w:r w:rsidR="00FE0F4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غياث بن إبراهيم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الحسين </w:t>
      </w:r>
      <w:r w:rsidR="00A87799" w:rsidRPr="00A87799">
        <w:rPr>
          <w:rStyle w:val="libAlaemChar"/>
          <w:rFonts w:hint="cs"/>
          <w:rtl/>
        </w:rPr>
        <w:t>عليهم‌السلام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أجرى الخيل وجعل سبقها أواقي من فضة.</w:t>
      </w:r>
    </w:p>
    <w:p w:rsidR="00195052" w:rsidRDefault="00195052" w:rsidP="00FE0F42">
      <w:pPr>
        <w:pStyle w:val="libNormal"/>
        <w:rPr>
          <w:rtl/>
        </w:rPr>
      </w:pPr>
      <w:r>
        <w:rPr>
          <w:rtl/>
        </w:rPr>
        <w:t>قال بعض علمائنا</w:t>
      </w:r>
      <w:r w:rsidR="005F2F00">
        <w:rPr>
          <w:rtl/>
        </w:rPr>
        <w:t>:</w:t>
      </w:r>
      <w:r>
        <w:rPr>
          <w:rtl/>
        </w:rPr>
        <w:t xml:space="preserve"> السابق هو الذي يتقد</w:t>
      </w:r>
      <w:r>
        <w:rPr>
          <w:rFonts w:hint="cs"/>
          <w:rtl/>
        </w:rPr>
        <w:t>ّ</w:t>
      </w:r>
      <w:r>
        <w:rPr>
          <w:rtl/>
        </w:rPr>
        <w:t>م بالعنق والكتد وهو رأس الكتف</w:t>
      </w:r>
      <w:r w:rsidR="005F2F00">
        <w:rPr>
          <w:rtl/>
        </w:rPr>
        <w:t>،</w:t>
      </w:r>
      <w:r>
        <w:rPr>
          <w:rtl/>
        </w:rPr>
        <w:t xml:space="preserve"> وقيل</w:t>
      </w:r>
      <w:r w:rsidR="005F2F00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اُ</w:t>
      </w:r>
      <w:r>
        <w:rPr>
          <w:rtl/>
        </w:rPr>
        <w:t>ذنه</w:t>
      </w:r>
      <w:r w:rsidR="005F2F00">
        <w:rPr>
          <w:rtl/>
        </w:rPr>
        <w:t>،</w:t>
      </w:r>
      <w:r>
        <w:rPr>
          <w:rtl/>
        </w:rPr>
        <w:t xml:space="preserve"> والمصل</w:t>
      </w:r>
      <w:r>
        <w:rPr>
          <w:rFonts w:hint="cs"/>
          <w:rtl/>
        </w:rPr>
        <w:t>ّي</w:t>
      </w:r>
      <w:r>
        <w:rPr>
          <w:rtl/>
        </w:rPr>
        <w:t xml:space="preserve"> هو الذي يحاذي رأسه صلو</w:t>
      </w:r>
      <w:r>
        <w:rPr>
          <w:rFonts w:hint="cs"/>
          <w:rtl/>
        </w:rPr>
        <w:t>ي</w:t>
      </w:r>
      <w:r>
        <w:rPr>
          <w:rtl/>
        </w:rPr>
        <w:t xml:space="preserve"> السابق</w:t>
      </w:r>
      <w:r w:rsidR="005F2F00">
        <w:rPr>
          <w:rtl/>
        </w:rPr>
        <w:t>،</w:t>
      </w:r>
      <w:r>
        <w:rPr>
          <w:rtl/>
        </w:rPr>
        <w:t xml:space="preserve"> والصلوان ما عن يمين الذنب وشماله </w:t>
      </w:r>
      <w:r w:rsidRPr="00A87799">
        <w:rPr>
          <w:rStyle w:val="libFootnotenumChar"/>
          <w:rtl/>
        </w:rPr>
        <w:t>(</w:t>
      </w:r>
      <w:r w:rsidR="00FE0F4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</w:t>
      </w:r>
      <w:r w:rsidRPr="00C75CD5">
        <w:rPr>
          <w:rStyle w:val="libNormalChar"/>
          <w:rFonts w:hint="cs"/>
          <w:rtl/>
        </w:rPr>
        <w:t>3</w:t>
      </w:r>
      <w:r w:rsidRPr="00C75CD5">
        <w:rPr>
          <w:rStyle w:val="libNormalChar"/>
          <w:rtl/>
        </w:rPr>
        <w:t>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5F2F00">
        <w:rPr>
          <w:rtl/>
        </w:rPr>
        <w:t>،</w:t>
      </w:r>
      <w:r>
        <w:rPr>
          <w:rtl/>
        </w:rPr>
        <w:t xml:space="preserve"> عن الحسين بن علوان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أن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سابق بين الخيل</w:t>
      </w:r>
      <w:r w:rsidR="005F2F00">
        <w:rPr>
          <w:rtl/>
        </w:rPr>
        <w:t>،</w:t>
      </w:r>
      <w:r>
        <w:rPr>
          <w:rtl/>
        </w:rPr>
        <w:t xml:space="preserve"> وأعطى السوابق من عنده.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السندي بن محمّد</w:t>
      </w:r>
      <w:r w:rsidR="005F2F00">
        <w:rPr>
          <w:rtl/>
        </w:rPr>
        <w:t>،</w:t>
      </w:r>
      <w:r>
        <w:rPr>
          <w:rtl/>
        </w:rPr>
        <w:t xml:space="preserve"> عن أبي البختري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الحسين </w:t>
      </w:r>
      <w:r w:rsidR="00A87799" w:rsidRPr="00A87799">
        <w:rPr>
          <w:rStyle w:val="libAlaemChar"/>
          <w:rFonts w:hint="cs"/>
          <w:rtl/>
        </w:rPr>
        <w:t>عليهم‌السلام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أجرى الخيل وجعل فيها سبع أواقي من فض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FE0F42">
      <w:pPr>
        <w:pStyle w:val="libFootnote0"/>
        <w:rPr>
          <w:rtl/>
        </w:rPr>
      </w:pPr>
      <w:r w:rsidRPr="00BD2C0C">
        <w:rPr>
          <w:rtl/>
        </w:rPr>
        <w:t>(</w:t>
      </w:r>
      <w:r w:rsidR="00FE0F42">
        <w:rPr>
          <w:rFonts w:hint="cs"/>
          <w:rtl/>
        </w:rPr>
        <w:t>1</w:t>
      </w:r>
      <w:r w:rsidRPr="00BD2C0C">
        <w:rPr>
          <w:rtl/>
        </w:rPr>
        <w:t>) الكافي 5</w:t>
      </w:r>
      <w:r w:rsidR="005F2F00">
        <w:rPr>
          <w:rtl/>
        </w:rPr>
        <w:t>:</w:t>
      </w:r>
      <w:r w:rsidRPr="00BD2C0C">
        <w:rPr>
          <w:rtl/>
        </w:rPr>
        <w:t xml:space="preserve"> 48</w:t>
      </w:r>
      <w:r>
        <w:rPr>
          <w:rtl/>
        </w:rPr>
        <w:t xml:space="preserve"> / </w:t>
      </w:r>
      <w:r w:rsidRPr="00BD2C0C">
        <w:rPr>
          <w:rtl/>
        </w:rPr>
        <w:t>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5</w:t>
      </w:r>
      <w:r w:rsidR="005F2F00">
        <w:rPr>
          <w:rtl/>
        </w:rPr>
        <w:t>:</w:t>
      </w:r>
      <w:r>
        <w:rPr>
          <w:rtl/>
        </w:rPr>
        <w:t xml:space="preserve"> 49 / 7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 من هذه الأبواب</w:t>
      </w:r>
      <w:r w:rsidR="005F2F00">
        <w:rPr>
          <w:rtl/>
        </w:rPr>
        <w:t>،</w:t>
      </w:r>
      <w:r>
        <w:rPr>
          <w:rtl/>
        </w:rPr>
        <w:t xml:space="preserve"> وفي الحديث 4 من الباب 17 من أبواب أحكام الدواب.</w:t>
      </w:r>
    </w:p>
    <w:p w:rsidR="00195052" w:rsidRPr="00BD2C0C" w:rsidRDefault="00195052" w:rsidP="00FE0F42">
      <w:pPr>
        <w:pStyle w:val="libFootnote0"/>
        <w:rPr>
          <w:rtl/>
        </w:rPr>
      </w:pPr>
      <w:r w:rsidRPr="00BD2C0C">
        <w:rPr>
          <w:rtl/>
        </w:rPr>
        <w:t>(</w:t>
      </w:r>
      <w:r w:rsidR="00FE0F42">
        <w:rPr>
          <w:rFonts w:hint="cs"/>
          <w:rtl/>
        </w:rPr>
        <w:t>2</w:t>
      </w:r>
      <w:r w:rsidRPr="00BD2C0C">
        <w:rPr>
          <w:rtl/>
        </w:rPr>
        <w:t>) راجع قواعد العلامة</w:t>
      </w:r>
      <w:r w:rsidR="005F2F00">
        <w:rPr>
          <w:rtl/>
        </w:rPr>
        <w:t>:</w:t>
      </w:r>
      <w:r w:rsidRPr="00BD2C0C">
        <w:rPr>
          <w:rtl/>
        </w:rPr>
        <w:t xml:space="preserve"> 363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42.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63.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أجرى الإ</w:t>
      </w:r>
      <w:r>
        <w:rPr>
          <w:rFonts w:hint="cs"/>
          <w:rtl/>
        </w:rPr>
        <w:t>ِ</w:t>
      </w:r>
      <w:r>
        <w:rPr>
          <w:rtl/>
        </w:rPr>
        <w:t xml:space="preserve">بل مقبلة من تبوك فسبقت العضباء وعليها </w:t>
      </w:r>
      <w:r>
        <w:rPr>
          <w:rFonts w:hint="cs"/>
          <w:rtl/>
        </w:rPr>
        <w:t>أُ</w:t>
      </w:r>
      <w:r>
        <w:rPr>
          <w:rtl/>
        </w:rPr>
        <w:t>سامة</w:t>
      </w:r>
      <w:r w:rsidR="005F2F00">
        <w:rPr>
          <w:rtl/>
        </w:rPr>
        <w:t>،</w:t>
      </w:r>
      <w:r>
        <w:rPr>
          <w:rtl/>
        </w:rPr>
        <w:t xml:space="preserve"> فجعل الناس يقولون</w:t>
      </w:r>
      <w:r w:rsidR="005F2F00">
        <w:rPr>
          <w:rtl/>
        </w:rPr>
        <w:t>:</w:t>
      </w:r>
      <w:r>
        <w:rPr>
          <w:rtl/>
        </w:rPr>
        <w:t xml:space="preserve"> سبق رسول الله ورسول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سبق أ</w:t>
      </w:r>
      <w:r>
        <w:rPr>
          <w:rFonts w:hint="cs"/>
          <w:rtl/>
        </w:rPr>
        <w:t>ُ</w:t>
      </w:r>
      <w:r>
        <w:rPr>
          <w:rtl/>
        </w:rPr>
        <w:t>سامة.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في خيار الشرط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وغيره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تقدم في الباب 6 من أبواب الخيار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تقدم في الحديث 1 من الباب 2 من أبواب السكنى والحبيس</w:t>
      </w:r>
      <w:r w:rsidR="005F2F00">
        <w:rPr>
          <w:rtl/>
        </w:rPr>
        <w:t>،</w:t>
      </w:r>
      <w:r w:rsidRPr="00BD2C0C">
        <w:rPr>
          <w:rtl/>
        </w:rPr>
        <w:t xml:space="preserve"> وفي الحديث 1 من الباب 4 من أبواب الصلح</w:t>
      </w:r>
      <w:r w:rsidR="005F2F00">
        <w:rPr>
          <w:rtl/>
        </w:rPr>
        <w:t>،</w:t>
      </w:r>
      <w:r w:rsidRPr="00BD2C0C">
        <w:rPr>
          <w:rtl/>
        </w:rPr>
        <w:t xml:space="preserve"> وفي الحديث 1 من الباب 15 من أبواب بيع الحيوان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يأتي في ال</w:t>
      </w:r>
      <w:r>
        <w:rPr>
          <w:rFonts w:hint="cs"/>
          <w:rtl/>
        </w:rPr>
        <w:t>أ</w:t>
      </w:r>
      <w:r w:rsidRPr="00BD2C0C">
        <w:rPr>
          <w:rtl/>
        </w:rPr>
        <w:t>حاديث 3</w:t>
      </w:r>
      <w:r w:rsidR="005F2F00">
        <w:rPr>
          <w:rtl/>
        </w:rPr>
        <w:t>،</w:t>
      </w:r>
      <w:r w:rsidRPr="00BD2C0C">
        <w:rPr>
          <w:rtl/>
        </w:rPr>
        <w:t xml:space="preserve"> 5</w:t>
      </w:r>
      <w:r w:rsidR="005F2F00">
        <w:rPr>
          <w:rtl/>
        </w:rPr>
        <w:t>،</w:t>
      </w:r>
      <w:r w:rsidRPr="00BD2C0C">
        <w:rPr>
          <w:rtl/>
        </w:rPr>
        <w:t xml:space="preserve"> 7 من الباب 4 وفي الباب 11 من أبواب المكاتبة</w:t>
      </w:r>
      <w:r w:rsidR="005F2F00">
        <w:rPr>
          <w:rtl/>
        </w:rPr>
        <w:t>،</w:t>
      </w:r>
      <w:r w:rsidRPr="00BD2C0C">
        <w:rPr>
          <w:rtl/>
        </w:rPr>
        <w:t xml:space="preserve"> وفي الباب 21 من أبواب موانع ال</w:t>
      </w:r>
      <w:r>
        <w:rPr>
          <w:rFonts w:hint="cs"/>
          <w:rtl/>
        </w:rPr>
        <w:t>إِ</w:t>
      </w:r>
      <w:r w:rsidRPr="00BD2C0C">
        <w:rPr>
          <w:rtl/>
        </w:rPr>
        <w:t>رث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1Center"/>
        <w:rPr>
          <w:rtl/>
        </w:rPr>
      </w:pPr>
      <w:bookmarkStart w:id="876" w:name="_Toc305077012"/>
      <w:bookmarkStart w:id="877" w:name="_Toc305081254"/>
      <w:bookmarkStart w:id="878" w:name="_Toc378449505"/>
      <w:bookmarkStart w:id="879" w:name="_Toc256948200"/>
      <w:r>
        <w:rPr>
          <w:rtl/>
        </w:rPr>
        <w:lastRenderedPageBreak/>
        <w:t>كتاب الوصايا</w:t>
      </w:r>
      <w:bookmarkEnd w:id="876"/>
      <w:bookmarkEnd w:id="877"/>
      <w:bookmarkEnd w:id="878"/>
      <w:bookmarkEnd w:id="879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880" w:name="_Toc305077013"/>
            <w:bookmarkStart w:id="881" w:name="_Toc305081255"/>
            <w:bookmarkStart w:id="882" w:name="_Toc378449506"/>
            <w:bookmarkStart w:id="883" w:name="_Toc256948201"/>
            <w:r>
              <w:rPr>
                <w:rtl/>
              </w:rPr>
              <w:t>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الوصية على من عليه حق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له</w:t>
            </w:r>
            <w:bookmarkStart w:id="884" w:name="_Toc305077014"/>
            <w:bookmarkStart w:id="885" w:name="_Toc305081256"/>
            <w:bookmarkEnd w:id="880"/>
            <w:bookmarkEnd w:id="88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واستحبابها لغيره</w:t>
            </w:r>
            <w:bookmarkEnd w:id="882"/>
            <w:bookmarkEnd w:id="883"/>
            <w:bookmarkEnd w:id="884"/>
            <w:bookmarkEnd w:id="88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[ 24539 ]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العلاء بن رزين</w:t>
      </w:r>
      <w:r w:rsidR="005F2F00">
        <w:rPr>
          <w:rtl/>
        </w:rPr>
        <w:t>،</w:t>
      </w:r>
      <w:r>
        <w:rPr>
          <w:rtl/>
        </w:rPr>
        <w:t xml:space="preserve"> عن محمّد بن مسلم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الوصية حق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وقد أوصى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فينبغي</w:t>
      </w:r>
      <w:r w:rsidR="005F2F00">
        <w:rPr>
          <w:rtl/>
        </w:rPr>
        <w:t>،</w:t>
      </w:r>
      <w:r>
        <w:rPr>
          <w:rtl/>
        </w:rPr>
        <w:t xml:space="preserve"> للمسلم أن يوصي.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العلاء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فينبغي للمؤمن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</w:t>
      </w:r>
      <w:r>
        <w:rPr>
          <w:rFonts w:hint="cs"/>
          <w:rtl/>
        </w:rPr>
        <w:t>ا</w:t>
      </w:r>
      <w:r>
        <w:rPr>
          <w:rtl/>
        </w:rPr>
        <w:t>بن إسماعيل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عن أبي الصباح الكناني</w:t>
      </w:r>
      <w:r w:rsidR="005F2F00">
        <w:rPr>
          <w:rtl/>
        </w:rPr>
        <w:t>،</w:t>
      </w:r>
      <w:r>
        <w:rPr>
          <w:rtl/>
        </w:rPr>
        <w:t xml:space="preserve"> عن 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6146C">
      <w:pPr>
        <w:pStyle w:val="libFootnoteCenterBold"/>
        <w:rPr>
          <w:rtl/>
        </w:rPr>
      </w:pPr>
      <w:r>
        <w:rPr>
          <w:rtl/>
        </w:rPr>
        <w:t>كتاب الوصايا</w:t>
      </w:r>
    </w:p>
    <w:p w:rsidR="00195052" w:rsidRDefault="00195052" w:rsidP="0096146C">
      <w:pPr>
        <w:pStyle w:val="libFootnoteCenterBold"/>
        <w:rPr>
          <w:rtl/>
        </w:rPr>
      </w:pPr>
      <w:r>
        <w:rPr>
          <w:rtl/>
        </w:rPr>
        <w:t>الباب 1</w:t>
      </w:r>
    </w:p>
    <w:p w:rsidR="00195052" w:rsidRDefault="00195052" w:rsidP="0096146C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 / 5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29 من أبواب الاحتضار.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الفقيه 4</w:t>
      </w:r>
      <w:r w:rsidR="005F2F00">
        <w:rPr>
          <w:rtl/>
        </w:rPr>
        <w:t>:</w:t>
      </w:r>
      <w:r w:rsidRPr="00BD2C0C">
        <w:rPr>
          <w:rtl/>
        </w:rPr>
        <w:t xml:space="preserve"> 134</w:t>
      </w:r>
      <w:r>
        <w:rPr>
          <w:rtl/>
        </w:rPr>
        <w:t xml:space="preserve"> / </w:t>
      </w:r>
      <w:r w:rsidRPr="00BD2C0C">
        <w:rPr>
          <w:rtl/>
        </w:rPr>
        <w:t>463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 / 4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29 من أبواب الاحتضار.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الوصية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هي حق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>
        <w:rPr>
          <w:rtl/>
        </w:rPr>
        <w:t xml:space="preserve"> مسلم.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محمّد بن الفضيل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محمّد بن الفضيل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العلاء بن رزين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الوصية حق على كل</w:t>
      </w:r>
      <w:r>
        <w:rPr>
          <w:rFonts w:hint="cs"/>
          <w:rtl/>
        </w:rPr>
        <w:t>ّ</w:t>
      </w:r>
      <w:r>
        <w:rPr>
          <w:rtl/>
        </w:rPr>
        <w:t xml:space="preserve"> مسلم.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المفضل بن صالح</w:t>
      </w:r>
      <w:r w:rsidR="005F2F00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الوصي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هي حق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>
        <w:rPr>
          <w:rtl/>
        </w:rPr>
        <w:t xml:space="preserve"> مسلم.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ه لا ينبغي أن يبيت </w:t>
      </w:r>
      <w:r w:rsidR="002652EC">
        <w:rPr>
          <w:rtl/>
        </w:rPr>
        <w:t xml:space="preserve">إلّا </w:t>
      </w:r>
      <w:r>
        <w:rPr>
          <w:rtl/>
        </w:rPr>
        <w:t>ووصيته تحت رأسه.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محمّد بن النعمان المفيد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الوصية حق</w:t>
      </w:r>
      <w:r>
        <w:rPr>
          <w:rFonts w:hint="cs"/>
          <w:rtl/>
        </w:rPr>
        <w:t>ّ</w:t>
      </w:r>
      <w:r>
        <w:rPr>
          <w:rtl/>
        </w:rPr>
        <w:t xml:space="preserve"> على كل مسلم.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[ 24545 ]</w:t>
      </w:r>
      <w:r>
        <w:rPr>
          <w:rtl/>
        </w:rPr>
        <w:t xml:space="preserve"> 7</w:t>
      </w:r>
      <w:r w:rsidR="005F2F00">
        <w:rPr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ينبغي لامر</w:t>
      </w:r>
      <w:r>
        <w:rPr>
          <w:rFonts w:hint="cs"/>
          <w:rtl/>
        </w:rPr>
        <w:t>ى</w:t>
      </w:r>
      <w:r>
        <w:rPr>
          <w:rtl/>
        </w:rPr>
        <w:t>ء مسلم أن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الفقيه 4</w:t>
      </w:r>
      <w:r w:rsidR="005F2F00">
        <w:rPr>
          <w:rtl/>
        </w:rPr>
        <w:t>:</w:t>
      </w:r>
      <w:r w:rsidRPr="00BD2C0C">
        <w:rPr>
          <w:rtl/>
        </w:rPr>
        <w:t xml:space="preserve"> 134</w:t>
      </w:r>
      <w:r>
        <w:rPr>
          <w:rtl/>
        </w:rPr>
        <w:t xml:space="preserve"> / </w:t>
      </w:r>
      <w:r w:rsidRPr="00BD2C0C">
        <w:rPr>
          <w:rtl/>
        </w:rPr>
        <w:t>462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172</w:t>
      </w:r>
      <w:r>
        <w:rPr>
          <w:rtl/>
        </w:rPr>
        <w:t xml:space="preserve"> / </w:t>
      </w:r>
      <w:r w:rsidRPr="00BD2C0C">
        <w:rPr>
          <w:rtl/>
        </w:rPr>
        <w:t>702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172 / 701.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172 / 703.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مصباح المتهجد</w:t>
      </w:r>
      <w:r w:rsidR="005F2F00">
        <w:rPr>
          <w:rtl/>
        </w:rPr>
        <w:t>:</w:t>
      </w:r>
      <w:r>
        <w:rPr>
          <w:rtl/>
        </w:rPr>
        <w:t xml:space="preserve"> 14.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المقنعة</w:t>
      </w:r>
      <w:r w:rsidR="005F2F00">
        <w:rPr>
          <w:rtl/>
        </w:rPr>
        <w:t>:</w:t>
      </w:r>
      <w:r>
        <w:rPr>
          <w:rtl/>
        </w:rPr>
        <w:t xml:space="preserve"> 101.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المقنعة</w:t>
      </w:r>
      <w:r w:rsidR="005F2F00">
        <w:rPr>
          <w:rtl/>
        </w:rPr>
        <w:t>:</w:t>
      </w:r>
      <w:r>
        <w:rPr>
          <w:rtl/>
        </w:rPr>
        <w:t xml:space="preserve"> 101.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يبيت ليلة </w:t>
      </w:r>
      <w:r w:rsidR="002652EC">
        <w:rPr>
          <w:rtl/>
        </w:rPr>
        <w:t xml:space="preserve">إلّا </w:t>
      </w:r>
      <w:r>
        <w:rPr>
          <w:rtl/>
        </w:rPr>
        <w:t>ووصيته تحت رأسه.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[ 24546 ]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مات بغير وصية مات ميتة</w:t>
      </w:r>
      <w:r>
        <w:rPr>
          <w:rFonts w:hint="cs"/>
          <w:rtl/>
        </w:rPr>
        <w:t>ً</w:t>
      </w:r>
      <w:r>
        <w:rPr>
          <w:rtl/>
        </w:rPr>
        <w:t xml:space="preserve"> جاهلية.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والأحاديث الواردة في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أوصى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الأئمة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أوصوا</w:t>
      </w:r>
      <w:r w:rsidR="005F2F00">
        <w:rPr>
          <w:rtl/>
        </w:rPr>
        <w:t>،</w:t>
      </w:r>
      <w:r>
        <w:rPr>
          <w:rtl/>
        </w:rPr>
        <w:t xml:space="preserve"> كثيرة متواترة من طرق العامة والخاصة.</w:t>
      </w:r>
    </w:p>
    <w:p w:rsidR="00195052" w:rsidRDefault="00195052" w:rsidP="00195052">
      <w:pPr>
        <w:pStyle w:val="Heading2Center"/>
        <w:rPr>
          <w:rtl/>
        </w:rPr>
      </w:pPr>
      <w:bookmarkStart w:id="886" w:name="_Toc305077015"/>
      <w:bookmarkStart w:id="887" w:name="_Toc305081257"/>
      <w:bookmarkStart w:id="888" w:name="_Toc378449507"/>
      <w:bookmarkStart w:id="889" w:name="_Toc256948202"/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باب وجوب الوصية بما بقي في الذم</w:t>
      </w:r>
      <w:r>
        <w:rPr>
          <w:rFonts w:hint="cs"/>
          <w:rtl/>
        </w:rPr>
        <w:t>ّ</w:t>
      </w:r>
      <w:r>
        <w:rPr>
          <w:rtl/>
        </w:rPr>
        <w:t>ة من الزكاة</w:t>
      </w:r>
      <w:bookmarkEnd w:id="886"/>
      <w:bookmarkEnd w:id="887"/>
      <w:bookmarkEnd w:id="888"/>
      <w:bookmarkEnd w:id="88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مسعدة بن صدقة الربعي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قال علي</w:t>
      </w:r>
      <w:r w:rsidR="00E649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649CF">
        <w:rPr>
          <w:rFonts w:hint="cs"/>
          <w:rtl/>
        </w:rPr>
        <w:t xml:space="preserve">) : </w:t>
      </w:r>
      <w:r>
        <w:rPr>
          <w:rtl/>
        </w:rPr>
        <w:t>الوصية تمام ما نقص من الزكاة.</w:t>
      </w:r>
    </w:p>
    <w:p w:rsidR="00195052" w:rsidRDefault="00195052" w:rsidP="002A5987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مسعدة بن صدقة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</w:t>
      </w:r>
      <w:r w:rsidR="002A598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[ 24548 ]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جعفر</w:t>
      </w:r>
      <w:r w:rsidR="005F2F00">
        <w:rPr>
          <w:rtl/>
        </w:rPr>
        <w:t>،</w:t>
      </w:r>
      <w:r>
        <w:rPr>
          <w:rtl/>
        </w:rPr>
        <w:t xml:space="preserve"> عن وهب</w:t>
      </w:r>
      <w:r w:rsidR="005F2F00">
        <w:rPr>
          <w:rtl/>
        </w:rPr>
        <w:t>،</w:t>
      </w:r>
      <w:r>
        <w:rPr>
          <w:rtl/>
        </w:rPr>
        <w:t xml:space="preserve"> عن جعفر بن محمد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الوصية تمام ما نقص من الزكاة.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المقنعة</w:t>
      </w:r>
      <w:r w:rsidR="005F2F00">
        <w:rPr>
          <w:rtl/>
        </w:rPr>
        <w:t>:</w:t>
      </w:r>
      <w:r>
        <w:rPr>
          <w:rtl/>
        </w:rPr>
        <w:t xml:space="preserve"> 101.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يأتي في البابين 2</w:t>
      </w:r>
      <w:r w:rsidR="005F2F00">
        <w:rPr>
          <w:rtl/>
        </w:rPr>
        <w:t>،</w:t>
      </w:r>
      <w:r w:rsidRPr="00BD2C0C">
        <w:rPr>
          <w:rtl/>
        </w:rPr>
        <w:t xml:space="preserve"> 3 من هذه</w:t>
      </w:r>
      <w:r>
        <w:rPr>
          <w:rtl/>
        </w:rPr>
        <w:t xml:space="preserve"> الأبواب.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وتقدم ما يدل على استحباب الوصية لمن أراد السفر في الحديث 1 من الباب 13 من أبواب السفر</w:t>
      </w:r>
      <w:r>
        <w:rPr>
          <w:rtl/>
        </w:rPr>
        <w:t>.</w:t>
      </w:r>
    </w:p>
    <w:p w:rsidR="00195052" w:rsidRDefault="00195052" w:rsidP="002A5987">
      <w:pPr>
        <w:pStyle w:val="libFootnoteCenterBold"/>
        <w:rPr>
          <w:rtl/>
        </w:rPr>
      </w:pPr>
      <w:r>
        <w:rPr>
          <w:rtl/>
        </w:rPr>
        <w:t>الباب 2</w:t>
      </w:r>
    </w:p>
    <w:p w:rsidR="00195052" w:rsidRDefault="00195052" w:rsidP="002A598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134 / 464.</w:t>
      </w:r>
    </w:p>
    <w:p w:rsidR="00195052" w:rsidRPr="00BD2C0C" w:rsidRDefault="00195052" w:rsidP="002A5987">
      <w:pPr>
        <w:pStyle w:val="libFootnote0"/>
        <w:rPr>
          <w:rtl/>
        </w:rPr>
      </w:pPr>
      <w:r w:rsidRPr="00BD2C0C">
        <w:rPr>
          <w:rtl/>
        </w:rPr>
        <w:t>(</w:t>
      </w:r>
      <w:r w:rsidR="002A5987">
        <w:rPr>
          <w:rFonts w:hint="cs"/>
          <w:rtl/>
        </w:rPr>
        <w:t>2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173</w:t>
      </w:r>
      <w:r>
        <w:rPr>
          <w:rtl/>
        </w:rPr>
        <w:t xml:space="preserve"> / </w:t>
      </w:r>
      <w:r w:rsidRPr="00BD2C0C">
        <w:rPr>
          <w:rtl/>
        </w:rPr>
        <w:t>706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173 / 707.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[ 24549 ]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 رفعه عنهم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أوصى بالثلث احتسب له من زكاته.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90" w:name="_Toc305077016"/>
      <w:bookmarkStart w:id="891" w:name="_Toc305081258"/>
      <w:bookmarkStart w:id="892" w:name="_Toc378449508"/>
      <w:bookmarkStart w:id="893" w:name="_Toc256948203"/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باب استحباب الوصي</w:t>
      </w:r>
      <w:r>
        <w:rPr>
          <w:rFonts w:hint="cs"/>
          <w:rtl/>
        </w:rPr>
        <w:t>ّ</w:t>
      </w:r>
      <w:r>
        <w:rPr>
          <w:rtl/>
        </w:rPr>
        <w:t>ة بالمأثور</w:t>
      </w:r>
      <w:bookmarkEnd w:id="890"/>
      <w:bookmarkEnd w:id="891"/>
      <w:bookmarkEnd w:id="892"/>
      <w:bookmarkEnd w:id="89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علي بن إسحاق</w:t>
      </w:r>
      <w:r w:rsidR="005F2F00">
        <w:rPr>
          <w:rtl/>
        </w:rPr>
        <w:t>،</w:t>
      </w:r>
      <w:r>
        <w:rPr>
          <w:rtl/>
        </w:rPr>
        <w:t xml:space="preserve"> عن الحسين بن حازم الكلبي ابن </w:t>
      </w:r>
      <w:r>
        <w:rPr>
          <w:rFonts w:hint="cs"/>
          <w:rtl/>
        </w:rPr>
        <w:t>أُ</w:t>
      </w:r>
      <w:r>
        <w:rPr>
          <w:rtl/>
        </w:rPr>
        <w:t>خت هشام بن سالم</w:t>
      </w:r>
      <w:r w:rsidR="005F2F00">
        <w:rPr>
          <w:rtl/>
        </w:rPr>
        <w:t>،</w:t>
      </w:r>
      <w:r>
        <w:rPr>
          <w:rtl/>
        </w:rPr>
        <w:t xml:space="preserve"> عن سليمان بن جعفر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لم يحسن وصي</w:t>
      </w:r>
      <w:r>
        <w:rPr>
          <w:rFonts w:hint="cs"/>
          <w:rtl/>
        </w:rPr>
        <w:t>ّ</w:t>
      </w:r>
      <w:r>
        <w:rPr>
          <w:rtl/>
        </w:rPr>
        <w:t>ته عند الموت كان نقصا</w:t>
      </w:r>
      <w:r>
        <w:rPr>
          <w:rFonts w:hint="cs"/>
          <w:rtl/>
        </w:rPr>
        <w:t>ً</w:t>
      </w:r>
      <w:r>
        <w:rPr>
          <w:rtl/>
        </w:rPr>
        <w:t xml:space="preserve"> في مروءته وعقله</w:t>
      </w:r>
      <w:r w:rsidR="005F2F00">
        <w:rPr>
          <w:rtl/>
        </w:rPr>
        <w:t>،</w:t>
      </w:r>
      <w:r>
        <w:rPr>
          <w:rtl/>
        </w:rPr>
        <w:t xml:space="preserve"> قيل</w:t>
      </w:r>
      <w:r w:rsidR="005F2F00">
        <w:rPr>
          <w:rtl/>
        </w:rPr>
        <w:t>:</w:t>
      </w:r>
      <w:r>
        <w:rPr>
          <w:rtl/>
        </w:rPr>
        <w:t xml:space="preserve"> يا رسول الله كيف يوصي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حضرته وفاته واجتمع الناس إليه قال</w:t>
      </w:r>
      <w:r w:rsidR="005F2F00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 فاطر السموات والأرض عالم الغيب والشهادة الرحمن الرحيم</w:t>
      </w:r>
      <w:r w:rsidR="005F2F00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إن</w:t>
      </w:r>
      <w:r>
        <w:rPr>
          <w:rFonts w:hint="cs"/>
          <w:rtl/>
        </w:rPr>
        <w:t>ّ</w:t>
      </w:r>
      <w:r>
        <w:rPr>
          <w:rtl/>
        </w:rPr>
        <w:t>ي أعهد اليك في دار الدنيا أن</w:t>
      </w:r>
      <w:r>
        <w:rPr>
          <w:rFonts w:hint="cs"/>
          <w:rtl/>
        </w:rPr>
        <w:t>ّ</w:t>
      </w:r>
      <w:r>
        <w:rPr>
          <w:rtl/>
        </w:rPr>
        <w:t xml:space="preserve">ي أشهد أن لا إله </w:t>
      </w:r>
      <w:r w:rsidR="002652EC">
        <w:rPr>
          <w:rtl/>
        </w:rPr>
        <w:t xml:space="preserve">إلّا </w:t>
      </w:r>
      <w:r>
        <w:rPr>
          <w:rtl/>
        </w:rPr>
        <w:t>أنت وحدك لا شريك لك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عبدك ورسولك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الجن</w:t>
      </w:r>
      <w:r>
        <w:rPr>
          <w:rFonts w:hint="cs"/>
          <w:rtl/>
        </w:rPr>
        <w:t>ّ</w:t>
      </w:r>
      <w:r>
        <w:rPr>
          <w:rtl/>
        </w:rPr>
        <w:t>ة حق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النار حق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البعث حق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والحساب حق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والقدر والميزان حق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الدين كما وصفت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سلام كما شرعت</w:t>
      </w:r>
      <w:r w:rsidR="005F2F00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القول كما حد</w:t>
      </w:r>
      <w:r>
        <w:rPr>
          <w:rFonts w:hint="cs"/>
          <w:rtl/>
        </w:rPr>
        <w:t>ّ</w:t>
      </w:r>
      <w:r>
        <w:rPr>
          <w:rtl/>
        </w:rPr>
        <w:t>ثت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القرآن كما أنزلت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ك أنت الله الحق المبين</w:t>
      </w:r>
      <w:r w:rsidR="005F2F00">
        <w:rPr>
          <w:rtl/>
        </w:rPr>
        <w:t>،</w:t>
      </w:r>
      <w:r>
        <w:rPr>
          <w:rtl/>
        </w:rPr>
        <w:t xml:space="preserve"> جزى الله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خير الجزاء</w:t>
      </w:r>
      <w:r w:rsidR="005F2F00">
        <w:rPr>
          <w:rtl/>
        </w:rPr>
        <w:t>،</w:t>
      </w:r>
      <w:r>
        <w:rPr>
          <w:rtl/>
        </w:rPr>
        <w:t xml:space="preserve"> وحيا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وآل محمّد بالسلام</w:t>
      </w:r>
      <w:r w:rsidR="005F2F00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يا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58 / 4</w:t>
      </w:r>
      <w:r w:rsidR="005F2F00">
        <w:rPr>
          <w:rtl/>
        </w:rPr>
        <w:t>،</w:t>
      </w:r>
      <w:r>
        <w:rPr>
          <w:rtl/>
        </w:rPr>
        <w:t xml:space="preserve"> وأورده في الحديث 5 من الباب 10 من هذه الأبواب.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تقدم في المستحقين للزكاة الباب 1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D2C0C">
        <w:rPr>
          <w:rtl/>
        </w:rPr>
        <w:t xml:space="preserve"> وفي الباب 21</w:t>
      </w:r>
      <w:r w:rsidR="005F2F00">
        <w:rPr>
          <w:rtl/>
        </w:rPr>
        <w:t>،</w:t>
      </w:r>
      <w:r w:rsidRPr="00BD2C0C">
        <w:rPr>
          <w:rtl/>
        </w:rPr>
        <w:t xml:space="preserve"> وفي الحديث 1 من الباب 22 من أبواب الزكاة</w:t>
      </w:r>
      <w:r w:rsidR="005F2F00">
        <w:rPr>
          <w:rtl/>
        </w:rPr>
        <w:t>،</w:t>
      </w:r>
      <w:r w:rsidRPr="00BD2C0C">
        <w:rPr>
          <w:rtl/>
        </w:rPr>
        <w:t xml:space="preserve"> وفي الباب 29 من أبواب الاحتضار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يأتي في البابين 4 و 40 من هذه</w:t>
      </w:r>
      <w:r>
        <w:rPr>
          <w:rtl/>
        </w:rPr>
        <w:t xml:space="preserve"> الأبواب.</w:t>
      </w:r>
    </w:p>
    <w:p w:rsidR="00195052" w:rsidRDefault="00195052" w:rsidP="002A5987">
      <w:pPr>
        <w:pStyle w:val="libFootnoteCenterBold"/>
        <w:rPr>
          <w:rtl/>
        </w:rPr>
      </w:pPr>
      <w:r>
        <w:rPr>
          <w:rtl/>
        </w:rPr>
        <w:t>الباب 3</w:t>
      </w:r>
    </w:p>
    <w:p w:rsidR="00195052" w:rsidRDefault="00195052" w:rsidP="002A598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عد</w:t>
      </w:r>
      <w:r>
        <w:rPr>
          <w:rFonts w:hint="cs"/>
          <w:rtl/>
        </w:rPr>
        <w:t>ّ</w:t>
      </w:r>
      <w:r>
        <w:rPr>
          <w:rtl/>
        </w:rPr>
        <w:t>تي عند كربتي</w:t>
      </w:r>
      <w:r w:rsidR="005F2F00">
        <w:rPr>
          <w:rtl/>
        </w:rPr>
        <w:t>،</w:t>
      </w:r>
      <w:r>
        <w:rPr>
          <w:rtl/>
        </w:rPr>
        <w:t xml:space="preserve"> وصاحبي عند شد</w:t>
      </w:r>
      <w:r>
        <w:rPr>
          <w:rFonts w:hint="cs"/>
          <w:rtl/>
        </w:rPr>
        <w:t>ّ</w:t>
      </w:r>
      <w:r>
        <w:rPr>
          <w:rtl/>
        </w:rPr>
        <w:t>تي</w:t>
      </w:r>
      <w:r w:rsidR="005F2F00">
        <w:rPr>
          <w:rtl/>
        </w:rPr>
        <w:t>،</w:t>
      </w:r>
      <w:r>
        <w:rPr>
          <w:rtl/>
        </w:rPr>
        <w:t xml:space="preserve"> ويا</w:t>
      </w:r>
      <w:r>
        <w:rPr>
          <w:rFonts w:hint="cs"/>
          <w:rtl/>
        </w:rPr>
        <w:t xml:space="preserve"> </w:t>
      </w:r>
      <w:r>
        <w:rPr>
          <w:rtl/>
        </w:rPr>
        <w:t>ولي</w:t>
      </w:r>
      <w:r>
        <w:rPr>
          <w:rFonts w:hint="cs"/>
          <w:rtl/>
        </w:rPr>
        <w:t>ّ</w:t>
      </w:r>
      <w:r>
        <w:rPr>
          <w:rtl/>
        </w:rPr>
        <w:t xml:space="preserve"> نعمتي</w:t>
      </w:r>
      <w:r w:rsidR="005F2F00">
        <w:rPr>
          <w:rtl/>
        </w:rPr>
        <w:t>،</w:t>
      </w:r>
      <w:r>
        <w:rPr>
          <w:rtl/>
        </w:rPr>
        <w:t xml:space="preserve"> إلهي وإله آبائي لا تكلني إلى نفسي طرفة عين أبدا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 إن تكلني إلى نفسي أقرب من الشر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وأبعد من الخير</w:t>
      </w:r>
      <w:r w:rsidR="005F2F00">
        <w:rPr>
          <w:rtl/>
        </w:rPr>
        <w:t>،</w:t>
      </w:r>
      <w:r>
        <w:rPr>
          <w:rtl/>
        </w:rPr>
        <w:t xml:space="preserve"> فآنس في القبر وحشتي</w:t>
      </w:r>
      <w:r w:rsidR="005F2F00">
        <w:rPr>
          <w:rtl/>
        </w:rPr>
        <w:t>،</w:t>
      </w:r>
      <w:r>
        <w:rPr>
          <w:rtl/>
        </w:rPr>
        <w:t xml:space="preserve"> واجعل ل</w:t>
      </w:r>
      <w:r>
        <w:rPr>
          <w:rFonts w:hint="cs"/>
          <w:rtl/>
        </w:rPr>
        <w:t>ي</w:t>
      </w:r>
      <w:r>
        <w:rPr>
          <w:rtl/>
        </w:rPr>
        <w:t xml:space="preserve"> عهدا</w:t>
      </w:r>
      <w:r>
        <w:rPr>
          <w:rFonts w:hint="cs"/>
          <w:rtl/>
        </w:rPr>
        <w:t>ً</w:t>
      </w:r>
      <w:r>
        <w:rPr>
          <w:rtl/>
        </w:rPr>
        <w:t xml:space="preserve"> يوم ألقاك منشورا</w:t>
      </w:r>
      <w:r>
        <w:rPr>
          <w:rFonts w:hint="cs"/>
          <w:rtl/>
        </w:rPr>
        <w:t>ً</w:t>
      </w:r>
      <w:r>
        <w:rPr>
          <w:rtl/>
        </w:rPr>
        <w:t xml:space="preserve"> ».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يوصي بحاجته وتصديق هذه الوصية في القرآن في السورة التي يذكر فيها مريم في 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2A598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 xml:space="preserve">لاَّ يَمْلِكُونَ الشَّفَاعَةَ </w:t>
      </w:r>
      <w:r w:rsidR="002652EC">
        <w:rPr>
          <w:rStyle w:val="libAieChar"/>
          <w:rFonts w:hint="cs"/>
          <w:rtl/>
        </w:rPr>
        <w:t xml:space="preserve">إلّا </w:t>
      </w:r>
      <w:r w:rsidRPr="00A87799">
        <w:rPr>
          <w:rStyle w:val="libAieChar"/>
          <w:rFonts w:hint="cs"/>
          <w:rtl/>
        </w:rPr>
        <w:t>مَنِ اتَّخَذَ عِندَ الرَّحْمَٰنِ عَهْدًا</w:t>
      </w:r>
      <w:r w:rsidRPr="00974D84">
        <w:rPr>
          <w:rStyle w:val="libNormalChar"/>
          <w:rtl/>
        </w:rPr>
        <w:t xml:space="preserve"> </w:t>
      </w:r>
      <w:r w:rsidRPr="002A598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فهذا عهد الميت</w:t>
      </w:r>
      <w:r w:rsidR="005F2F00">
        <w:rPr>
          <w:rtl/>
        </w:rPr>
        <w:t>،</w:t>
      </w:r>
      <w:r>
        <w:rPr>
          <w:rtl/>
        </w:rPr>
        <w:t xml:space="preserve"> والوصية حق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>
        <w:rPr>
          <w:rtl/>
        </w:rPr>
        <w:t xml:space="preserve"> مسلم أن يحفظ هذه الوصي</w:t>
      </w:r>
      <w:r>
        <w:rPr>
          <w:rFonts w:hint="cs"/>
          <w:rtl/>
        </w:rPr>
        <w:t>ّ</w:t>
      </w:r>
      <w:r>
        <w:rPr>
          <w:rtl/>
        </w:rPr>
        <w:t>ة ويعملها.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 xml:space="preserve">منيها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وقال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 xml:space="preserve">منيها جبرئيل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وكذا الصدوق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على بن إبراهيم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سليمان بن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 مع زيادات في الدعاء</w:t>
      </w:r>
      <w:r w:rsidR="005F2F00">
        <w:rPr>
          <w:rtl/>
        </w:rPr>
        <w:t>،</w:t>
      </w:r>
      <w:r>
        <w:rPr>
          <w:rtl/>
        </w:rPr>
        <w:t xml:space="preserve"> وزاد أيضا</w:t>
      </w:r>
      <w:r>
        <w:rPr>
          <w:rFonts w:hint="cs"/>
          <w:rtl/>
        </w:rPr>
        <w:t>ً</w:t>
      </w:r>
      <w:r w:rsidR="005F2F00">
        <w:rPr>
          <w:rtl/>
        </w:rPr>
        <w:t>:</w:t>
      </w:r>
      <w:r>
        <w:rPr>
          <w:rtl/>
        </w:rPr>
        <w:t xml:space="preserve"> وقال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تعلمها أنت وعل</w:t>
      </w:r>
      <w:r>
        <w:rPr>
          <w:rFonts w:hint="cs"/>
          <w:rtl/>
        </w:rPr>
        <w:t>ّ</w:t>
      </w:r>
      <w:r>
        <w:rPr>
          <w:rtl/>
        </w:rPr>
        <w:t xml:space="preserve">مها أهل بيتك وشيعتك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مريم 19</w:t>
      </w:r>
      <w:r w:rsidR="005F2F00">
        <w:rPr>
          <w:rtl/>
        </w:rPr>
        <w:t>:</w:t>
      </w:r>
      <w:r w:rsidRPr="00BD2C0C">
        <w:rPr>
          <w:rtl/>
        </w:rPr>
        <w:t xml:space="preserve"> 87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174</w:t>
      </w:r>
      <w:r>
        <w:rPr>
          <w:rtl/>
        </w:rPr>
        <w:t xml:space="preserve"> / </w:t>
      </w:r>
      <w:r w:rsidRPr="00BD2C0C">
        <w:rPr>
          <w:rtl/>
        </w:rPr>
        <w:t>711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الفقيه 4</w:t>
      </w:r>
      <w:r w:rsidR="005F2F00">
        <w:rPr>
          <w:rtl/>
        </w:rPr>
        <w:t>:</w:t>
      </w:r>
      <w:r w:rsidRPr="00BD2C0C">
        <w:rPr>
          <w:rtl/>
        </w:rPr>
        <w:t xml:space="preserve"> 138</w:t>
      </w:r>
      <w:r>
        <w:rPr>
          <w:rtl/>
        </w:rPr>
        <w:t xml:space="preserve"> / </w:t>
      </w:r>
      <w:r w:rsidRPr="00BD2C0C">
        <w:rPr>
          <w:rtl/>
        </w:rPr>
        <w:t>482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(4) تفسير القمي 2</w:t>
      </w:r>
      <w:r w:rsidR="005F2F00">
        <w:rPr>
          <w:rtl/>
        </w:rPr>
        <w:t>:</w:t>
      </w:r>
      <w:r w:rsidRPr="00BD2C0C">
        <w:rPr>
          <w:rtl/>
        </w:rPr>
        <w:t xml:space="preserve"> 55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(5) مصباح المتهجد</w:t>
      </w:r>
      <w:r w:rsidR="005F2F00">
        <w:rPr>
          <w:rtl/>
        </w:rPr>
        <w:t>:</w:t>
      </w:r>
      <w:r w:rsidRPr="00BD2C0C">
        <w:rPr>
          <w:rtl/>
        </w:rPr>
        <w:t xml:space="preserve"> 15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0786A">
      <w:pPr>
        <w:pStyle w:val="libNormal"/>
        <w:rPr>
          <w:rtl/>
        </w:rPr>
      </w:pPr>
      <w:r>
        <w:rPr>
          <w:rtl/>
        </w:rPr>
        <w:lastRenderedPageBreak/>
        <w:t xml:space="preserve">ورواه الكفعمي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كما رواه الشيخ مع الزيادة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0786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والوصايا المأثورة كثيرة تقد</w:t>
      </w:r>
      <w:r>
        <w:rPr>
          <w:rFonts w:hint="cs"/>
          <w:rtl/>
        </w:rPr>
        <w:t>ّ</w:t>
      </w:r>
      <w:r>
        <w:rPr>
          <w:rtl/>
        </w:rPr>
        <w:t xml:space="preserve">م بعضها في الوقوف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94" w:name="_Toc305077017"/>
      <w:bookmarkStart w:id="895" w:name="_Toc305081259"/>
      <w:bookmarkStart w:id="896" w:name="_Toc378449509"/>
      <w:bookmarkStart w:id="897" w:name="_Toc256948204"/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باب كراهة ترك الوصي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894"/>
      <w:bookmarkEnd w:id="895"/>
      <w:bookmarkEnd w:id="896"/>
      <w:bookmarkEnd w:id="897"/>
    </w:p>
    <w:p w:rsidR="00195052" w:rsidRDefault="00195052" w:rsidP="00E0786A">
      <w:pPr>
        <w:pStyle w:val="libNormal"/>
        <w:rPr>
          <w:rtl/>
        </w:rPr>
      </w:pPr>
      <w:r w:rsidRPr="00C75CD5">
        <w:rPr>
          <w:rStyle w:val="libNormalChar"/>
          <w:rtl/>
        </w:rPr>
        <w:t>[ 24551 ]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له رجل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خرجت إلى مك</w:t>
      </w:r>
      <w:r>
        <w:rPr>
          <w:rFonts w:hint="cs"/>
          <w:rtl/>
        </w:rPr>
        <w:t>ّ</w:t>
      </w:r>
      <w:r>
        <w:rPr>
          <w:rtl/>
        </w:rPr>
        <w:t>ة وصحبني رجل فكان زميلي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أن كان في بعض الطريق مرض وثقل ثقلا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فكنت أقوم عليه ثم</w:t>
      </w:r>
      <w:r>
        <w:rPr>
          <w:rFonts w:hint="cs"/>
          <w:rtl/>
        </w:rPr>
        <w:t>ّ</w:t>
      </w:r>
      <w:r>
        <w:rPr>
          <w:rtl/>
        </w:rPr>
        <w:t xml:space="preserve"> أفاق حتى لم يكن عند</w:t>
      </w:r>
      <w:r>
        <w:rPr>
          <w:rFonts w:hint="cs"/>
          <w:rtl/>
        </w:rPr>
        <w:t>ي</w:t>
      </w:r>
      <w:r>
        <w:rPr>
          <w:rtl/>
        </w:rPr>
        <w:t xml:space="preserve"> به بأس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أن كان في اليوم الذي مات فيه أفاق فمات في ذلك اليوم</w:t>
      </w:r>
      <w:r w:rsidR="005F2F00">
        <w:rPr>
          <w:rtl/>
        </w:rPr>
        <w:t>،</w:t>
      </w:r>
      <w:r>
        <w:rPr>
          <w:rtl/>
        </w:rPr>
        <w:t xml:space="preserve">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من ميت تحضره الوفاة </w:t>
      </w:r>
      <w:r w:rsidR="002652EC">
        <w:rPr>
          <w:rtl/>
        </w:rPr>
        <w:t xml:space="preserve">إلّا </w:t>
      </w:r>
      <w:r>
        <w:rPr>
          <w:rtl/>
        </w:rPr>
        <w:t>رد</w:t>
      </w:r>
      <w:r>
        <w:rPr>
          <w:rFonts w:hint="cs"/>
          <w:rtl/>
        </w:rPr>
        <w:t>ّ</w:t>
      </w:r>
      <w:r>
        <w:rPr>
          <w:rtl/>
        </w:rPr>
        <w:t xml:space="preserve"> الله عليه من بصره وسمعه وعقله للوصية آخذ للوصية أو تارك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وهي الراحة التي يقال لها</w:t>
      </w:r>
      <w:r w:rsidR="005F2F00">
        <w:rPr>
          <w:rtl/>
        </w:rPr>
        <w:t>:</w:t>
      </w:r>
      <w:r>
        <w:rPr>
          <w:rtl/>
        </w:rPr>
        <w:t xml:space="preserve"> راحة الموت فهي حق على كل مسلم.</w:t>
      </w:r>
    </w:p>
    <w:p w:rsidR="00195052" w:rsidRDefault="00195052" w:rsidP="00E0786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0786A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أبي عمير مثله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ترك صدره </w:t>
      </w:r>
      <w:r w:rsidRPr="00A87799">
        <w:rPr>
          <w:rStyle w:val="libFootnotenumChar"/>
          <w:rtl/>
        </w:rPr>
        <w:t>(</w:t>
      </w:r>
      <w:r w:rsidR="00E0786A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1</w:t>
      </w:r>
      <w:r w:rsidRPr="00BD2C0C">
        <w:rPr>
          <w:rtl/>
        </w:rPr>
        <w:t>) مصباح الكفعمي</w:t>
      </w:r>
      <w:r w:rsidR="005F2F00">
        <w:rPr>
          <w:rtl/>
        </w:rPr>
        <w:t>:</w:t>
      </w:r>
      <w:r w:rsidRPr="00BD2C0C">
        <w:rPr>
          <w:rtl/>
        </w:rPr>
        <w:t xml:space="preserve"> 8</w:t>
      </w:r>
      <w:r>
        <w:rPr>
          <w:rtl/>
        </w:rPr>
        <w:t>.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2</w:t>
      </w:r>
      <w:r w:rsidRPr="00BD2C0C">
        <w:rPr>
          <w:rtl/>
        </w:rPr>
        <w:t>) تقدم في الباب 10 من أبواب الوقوف</w:t>
      </w:r>
      <w:r>
        <w:rPr>
          <w:rtl/>
        </w:rPr>
        <w:t>.</w:t>
      </w:r>
    </w:p>
    <w:p w:rsidR="00195052" w:rsidRDefault="00195052" w:rsidP="00FC2B7F">
      <w:pPr>
        <w:pStyle w:val="libFootnoteCenterBold"/>
        <w:rPr>
          <w:rtl/>
        </w:rPr>
      </w:pPr>
      <w:r>
        <w:rPr>
          <w:rtl/>
        </w:rPr>
        <w:t>الباب 4</w:t>
      </w:r>
    </w:p>
    <w:p w:rsidR="00195052" w:rsidRDefault="00195052" w:rsidP="00FC2B7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 / 3</w:t>
      </w:r>
      <w:r w:rsidR="005F2F00">
        <w:rPr>
          <w:rtl/>
        </w:rPr>
        <w:t>،</w:t>
      </w:r>
      <w:r>
        <w:rPr>
          <w:rtl/>
        </w:rPr>
        <w:t xml:space="preserve"> وأورد ذيله عن الفقيه في الحديث 1 من الباب 29 من أبواب الاحتضار.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3</w:t>
      </w:r>
      <w:r w:rsidRPr="00BD2C0C">
        <w:rPr>
          <w:rtl/>
        </w:rPr>
        <w:t>) في التهذيب زيادة</w:t>
      </w:r>
      <w:r w:rsidR="005F2F00">
        <w:rPr>
          <w:rtl/>
        </w:rPr>
        <w:t>:</w:t>
      </w:r>
      <w:r w:rsidRPr="00BD2C0C">
        <w:rPr>
          <w:rtl/>
        </w:rPr>
        <w:t xml:space="preserve"> عن الحلبي</w:t>
      </w:r>
      <w:r>
        <w:rPr>
          <w:rtl/>
        </w:rPr>
        <w:t>.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4</w:t>
      </w:r>
      <w:r w:rsidRPr="00BD2C0C">
        <w:rPr>
          <w:rtl/>
        </w:rPr>
        <w:t>) في التهذيب والفقيه</w:t>
      </w:r>
      <w:r w:rsidR="005F2F00">
        <w:rPr>
          <w:rtl/>
        </w:rPr>
        <w:t>:</w:t>
      </w:r>
      <w:r w:rsidRPr="00BD2C0C">
        <w:rPr>
          <w:rtl/>
        </w:rPr>
        <w:t xml:space="preserve"> أخذ الوصية أو </w:t>
      </w:r>
      <w:r w:rsidRPr="00FC2B7F">
        <w:rPr>
          <w:rtl/>
        </w:rPr>
        <w:t>ترك ( هامش المخطوط ).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5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173</w:t>
      </w:r>
      <w:r>
        <w:rPr>
          <w:rtl/>
        </w:rPr>
        <w:t xml:space="preserve"> / </w:t>
      </w:r>
      <w:r w:rsidRPr="00BD2C0C">
        <w:rPr>
          <w:rtl/>
        </w:rPr>
        <w:t>704</w:t>
      </w:r>
      <w:r>
        <w:rPr>
          <w:rtl/>
        </w:rPr>
        <w:t>.</w:t>
      </w:r>
    </w:p>
    <w:p w:rsidR="00195052" w:rsidRPr="00BD2C0C" w:rsidRDefault="00195052" w:rsidP="00FC2B7F">
      <w:pPr>
        <w:pStyle w:val="libFootnote0"/>
        <w:rPr>
          <w:rtl/>
        </w:rPr>
      </w:pPr>
      <w:r w:rsidRPr="00BD2C0C">
        <w:rPr>
          <w:rtl/>
        </w:rPr>
        <w:t>(</w:t>
      </w:r>
      <w:r w:rsidR="00FC2B7F">
        <w:rPr>
          <w:rFonts w:hint="cs"/>
          <w:rtl/>
        </w:rPr>
        <w:t>6</w:t>
      </w:r>
      <w:r w:rsidRPr="00BD2C0C">
        <w:rPr>
          <w:rtl/>
        </w:rPr>
        <w:t>) الفقيه 4</w:t>
      </w:r>
      <w:r w:rsidR="005F2F00">
        <w:rPr>
          <w:rtl/>
        </w:rPr>
        <w:t>:</w:t>
      </w:r>
      <w:r w:rsidRPr="00BD2C0C">
        <w:rPr>
          <w:rtl/>
        </w:rPr>
        <w:t xml:space="preserve"> 133</w:t>
      </w:r>
      <w:r>
        <w:rPr>
          <w:rtl/>
        </w:rPr>
        <w:t xml:space="preserve"> / </w:t>
      </w:r>
      <w:r w:rsidRPr="00BD2C0C">
        <w:rPr>
          <w:rtl/>
        </w:rPr>
        <w:t>460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E0786A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 xml:space="preserve"> </w:t>
      </w:r>
      <w:r w:rsidR="00195052" w:rsidRPr="00C75CD5">
        <w:rPr>
          <w:rStyle w:val="libNormalChar"/>
          <w:rtl/>
        </w:rPr>
        <w:t>[ 24552 ]</w:t>
      </w:r>
      <w:r w:rsidR="00195052"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 w:rsidR="00195052">
        <w:rPr>
          <w:rtl/>
        </w:rPr>
        <w:t>وعن الحسين بن محمّد</w:t>
      </w:r>
      <w:r w:rsidR="005F2F00">
        <w:rPr>
          <w:rtl/>
        </w:rPr>
        <w:t>،</w:t>
      </w:r>
      <w:r w:rsidR="00195052">
        <w:rPr>
          <w:rtl/>
        </w:rPr>
        <w:t xml:space="preserve"> عن معل</w:t>
      </w:r>
      <w:r w:rsidR="00195052">
        <w:rPr>
          <w:rFonts w:hint="cs"/>
          <w:rtl/>
        </w:rPr>
        <w:t>ّ</w:t>
      </w:r>
      <w:r w:rsidR="00195052">
        <w:rPr>
          <w:rtl/>
        </w:rPr>
        <w:t>ى بن محمّد</w:t>
      </w:r>
      <w:r w:rsidR="005F2F00">
        <w:rPr>
          <w:rtl/>
        </w:rPr>
        <w:t>،</w:t>
      </w:r>
      <w:r w:rsidR="00195052">
        <w:rPr>
          <w:rtl/>
        </w:rPr>
        <w:t xml:space="preserve"> عن الحسن بن علي</w:t>
      </w:r>
      <w:r w:rsidR="005F2F00">
        <w:rPr>
          <w:rtl/>
        </w:rPr>
        <w:t>،</w:t>
      </w:r>
      <w:r w:rsidR="00195052">
        <w:rPr>
          <w:rtl/>
        </w:rPr>
        <w:t xml:space="preserve"> عن حماد بن عثمان</w:t>
      </w:r>
      <w:r w:rsidR="005F2F00">
        <w:rPr>
          <w:rtl/>
        </w:rPr>
        <w:t>،</w:t>
      </w:r>
      <w:r w:rsidR="00195052">
        <w:rPr>
          <w:rtl/>
        </w:rPr>
        <w:t xml:space="preserve"> عن الوليد بن صبيح قال</w:t>
      </w:r>
      <w:r w:rsidR="005F2F00">
        <w:rPr>
          <w:rtl/>
        </w:rPr>
        <w:t>:</w:t>
      </w:r>
      <w:r w:rsidR="00195052">
        <w:rPr>
          <w:rtl/>
        </w:rPr>
        <w:t xml:space="preserve"> صحبني مولى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يقال له</w:t>
      </w:r>
      <w:r w:rsidR="005F2F00">
        <w:rPr>
          <w:rtl/>
        </w:rPr>
        <w:t>:</w:t>
      </w:r>
      <w:r w:rsidR="00195052">
        <w:rPr>
          <w:rtl/>
        </w:rPr>
        <w:t xml:space="preserve"> أعين</w:t>
      </w:r>
      <w:r w:rsidR="005F2F00">
        <w:rPr>
          <w:rtl/>
        </w:rPr>
        <w:t>،</w:t>
      </w:r>
      <w:r w:rsidR="00195052">
        <w:rPr>
          <w:rtl/>
        </w:rPr>
        <w:t xml:space="preserve"> فاشتكى أي</w:t>
      </w:r>
      <w:r w:rsidR="00195052">
        <w:rPr>
          <w:rFonts w:hint="cs"/>
          <w:rtl/>
        </w:rPr>
        <w:t>ّ</w:t>
      </w:r>
      <w:r w:rsidR="00195052">
        <w:rPr>
          <w:rtl/>
        </w:rPr>
        <w:t>اما</w:t>
      </w:r>
      <w:r w:rsidR="00195052">
        <w:rPr>
          <w:rFonts w:hint="cs"/>
          <w:rtl/>
        </w:rPr>
        <w:t>ً</w:t>
      </w:r>
      <w:r w:rsidR="00195052">
        <w:rPr>
          <w:rtl/>
        </w:rPr>
        <w:t xml:space="preserve"> ثم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برأ ثم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مات</w:t>
      </w:r>
      <w:r w:rsidR="005F2F00">
        <w:rPr>
          <w:rtl/>
        </w:rPr>
        <w:t>،</w:t>
      </w:r>
      <w:r w:rsidR="00195052">
        <w:rPr>
          <w:rtl/>
        </w:rPr>
        <w:t xml:space="preserve"> فأخذت متاعه وما كان له فأتيت به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فأخبرته أن</w:t>
      </w:r>
      <w:r w:rsidR="00195052">
        <w:rPr>
          <w:rFonts w:hint="cs"/>
          <w:rtl/>
        </w:rPr>
        <w:t>ّ</w:t>
      </w:r>
      <w:r w:rsidR="00195052">
        <w:rPr>
          <w:rtl/>
        </w:rPr>
        <w:t>ه اشتكى أي</w:t>
      </w:r>
      <w:r w:rsidR="00195052">
        <w:rPr>
          <w:rFonts w:hint="cs"/>
          <w:rtl/>
        </w:rPr>
        <w:t>ّ</w:t>
      </w:r>
      <w:r w:rsidR="00195052">
        <w:rPr>
          <w:rtl/>
        </w:rPr>
        <w:t>اما</w:t>
      </w:r>
      <w:r w:rsidR="00195052">
        <w:rPr>
          <w:rFonts w:hint="cs"/>
          <w:rtl/>
        </w:rPr>
        <w:t>ً</w:t>
      </w:r>
      <w:r w:rsidR="00195052">
        <w:rPr>
          <w:rtl/>
        </w:rPr>
        <w:t xml:space="preserve"> ثم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برأ ثم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مات</w:t>
      </w:r>
      <w:r w:rsidR="005F2F00">
        <w:rPr>
          <w:rtl/>
        </w:rPr>
        <w:t>،</w:t>
      </w:r>
      <w:r w:rsidR="00195052">
        <w:rPr>
          <w:rtl/>
        </w:rPr>
        <w:t xml:space="preserve"> قال</w:t>
      </w:r>
      <w:r w:rsidR="005F2F00">
        <w:rPr>
          <w:rtl/>
        </w:rPr>
        <w:t>:</w:t>
      </w:r>
      <w:r w:rsidR="00195052">
        <w:rPr>
          <w:rtl/>
        </w:rPr>
        <w:t xml:space="preserve"> تلك راحة الموت</w:t>
      </w:r>
      <w:r w:rsidR="005F2F00">
        <w:rPr>
          <w:rtl/>
        </w:rPr>
        <w:t>،</w:t>
      </w:r>
      <w:r w:rsidR="00195052">
        <w:rPr>
          <w:rtl/>
        </w:rPr>
        <w:t xml:space="preserve"> أما أن</w:t>
      </w:r>
      <w:r w:rsidR="00195052">
        <w:rPr>
          <w:rFonts w:hint="cs"/>
          <w:rtl/>
        </w:rPr>
        <w:t>ّ</w:t>
      </w:r>
      <w:r w:rsidR="00195052">
        <w:rPr>
          <w:rtl/>
        </w:rPr>
        <w:t>ه ليس من أحد يموت حتى يرد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الله عزّ وجّل من سمعه وبصره وعقله للوصي</w:t>
      </w:r>
      <w:r w:rsidR="00195052">
        <w:rPr>
          <w:rFonts w:hint="cs"/>
          <w:rtl/>
        </w:rPr>
        <w:t>ّ</w:t>
      </w:r>
      <w:r w:rsidR="00195052">
        <w:rPr>
          <w:rtl/>
        </w:rPr>
        <w:t>ة أخذ أو ترك.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بنان بن محمّد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لم يوص عند موته لذوي قرابته مم</w:t>
      </w:r>
      <w:r>
        <w:rPr>
          <w:rFonts w:hint="cs"/>
          <w:rtl/>
        </w:rPr>
        <w:t>ّ</w:t>
      </w:r>
      <w:r>
        <w:rPr>
          <w:rtl/>
        </w:rPr>
        <w:t>ن لا يرثه فقد ختم عمله بمعصيته.</w:t>
      </w:r>
    </w:p>
    <w:p w:rsidR="00195052" w:rsidRDefault="00195052" w:rsidP="006A60D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عبد الله بن المغيرة مثله</w:t>
      </w:r>
      <w:r w:rsidR="005F2F00">
        <w:rPr>
          <w:rtl/>
        </w:rPr>
        <w:t>،</w:t>
      </w:r>
      <w:r>
        <w:rPr>
          <w:rtl/>
        </w:rPr>
        <w:t xml:space="preserve"> وترك قوله</w:t>
      </w:r>
      <w:r w:rsidR="005F2F00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 xml:space="preserve">ن لا يرثه </w:t>
      </w:r>
      <w:r w:rsidRPr="00A87799">
        <w:rPr>
          <w:rStyle w:val="libFootnotenumChar"/>
          <w:rtl/>
        </w:rPr>
        <w:t>(</w:t>
      </w:r>
      <w:r w:rsidR="006A60D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عيسى بن عبيد</w:t>
      </w:r>
      <w:r w:rsidR="005F2F00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المؤمن</w:t>
      </w:r>
      <w:r w:rsidR="005F2F00">
        <w:rPr>
          <w:rtl/>
        </w:rPr>
        <w:t>،</w:t>
      </w:r>
      <w:r>
        <w:rPr>
          <w:rtl/>
        </w:rPr>
        <w:t xml:space="preserve"> عن علي بن أبي نعيم</w:t>
      </w:r>
      <w:r w:rsidR="005F2F00">
        <w:rPr>
          <w:rtl/>
        </w:rPr>
        <w:t>،</w:t>
      </w:r>
      <w:r>
        <w:rPr>
          <w:rtl/>
        </w:rPr>
        <w:t xml:space="preserve"> عن أبي حمزة</w:t>
      </w:r>
      <w:r w:rsidR="005F2F00">
        <w:rPr>
          <w:rtl/>
        </w:rPr>
        <w:t>،</w:t>
      </w:r>
      <w:r>
        <w:rPr>
          <w:rtl/>
        </w:rPr>
        <w:t xml:space="preserve"> عن بعض الأئمة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5F2F00">
        <w:rPr>
          <w:rtl/>
        </w:rPr>
        <w:t>:</w:t>
      </w:r>
      <w:r>
        <w:rPr>
          <w:rtl/>
        </w:rPr>
        <w:t xml:space="preserve"> ابن آدم</w:t>
      </w:r>
      <w:r w:rsidR="005F2F00">
        <w:rPr>
          <w:rtl/>
        </w:rPr>
        <w:t>،</w:t>
      </w:r>
      <w:r>
        <w:rPr>
          <w:rtl/>
        </w:rPr>
        <w:t xml:space="preserve"> تطو</w:t>
      </w:r>
      <w:r>
        <w:rPr>
          <w:rFonts w:hint="cs"/>
          <w:rtl/>
        </w:rPr>
        <w:t>ّ</w:t>
      </w:r>
      <w:r>
        <w:rPr>
          <w:rtl/>
        </w:rPr>
        <w:t>لت عليك بثلاثة</w:t>
      </w:r>
      <w:r w:rsidR="005F2F00">
        <w:rPr>
          <w:rtl/>
        </w:rPr>
        <w:t>:</w:t>
      </w:r>
      <w:r>
        <w:rPr>
          <w:rtl/>
        </w:rPr>
        <w:t xml:space="preserve"> سترت عليك ما لو يعلم به أهلك ما واروك</w:t>
      </w:r>
      <w:r w:rsidR="005F2F00">
        <w:rPr>
          <w:rtl/>
        </w:rPr>
        <w:t>،</w:t>
      </w:r>
      <w:r>
        <w:rPr>
          <w:rtl/>
        </w:rPr>
        <w:t xml:space="preserve"> وأوسعت عليك فاستقرضت منك فلم تقد</w:t>
      </w:r>
      <w:r>
        <w:rPr>
          <w:rFonts w:hint="cs"/>
          <w:rtl/>
        </w:rPr>
        <w:t>ّ</w:t>
      </w:r>
      <w:r>
        <w:rPr>
          <w:rtl/>
        </w:rPr>
        <w:t>م خيرا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وجعلت لك نظرة عند موتك في ثلثك فلم تقد</w:t>
      </w:r>
      <w:r>
        <w:rPr>
          <w:rFonts w:hint="cs"/>
          <w:rtl/>
        </w:rPr>
        <w:t>ّ</w:t>
      </w:r>
      <w:r>
        <w:rPr>
          <w:rtl/>
        </w:rPr>
        <w:t>م خيرا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 / 2.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التهذيب 9</w:t>
      </w:r>
      <w:r w:rsidR="005F2F00">
        <w:rPr>
          <w:rtl/>
        </w:rPr>
        <w:t>:</w:t>
      </w:r>
      <w:r w:rsidRPr="00BD2C0C">
        <w:rPr>
          <w:rtl/>
        </w:rPr>
        <w:t xml:space="preserve"> 173</w:t>
      </w:r>
      <w:r>
        <w:rPr>
          <w:rtl/>
        </w:rPr>
        <w:t xml:space="preserve"> / </w:t>
      </w:r>
      <w:r w:rsidRPr="00BD2C0C">
        <w:rPr>
          <w:rtl/>
        </w:rPr>
        <w:t>705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174 / 708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83 من هذه الأبواب.</w:t>
      </w:r>
    </w:p>
    <w:p w:rsidR="00195052" w:rsidRPr="00BD2C0C" w:rsidRDefault="00195052" w:rsidP="006A60DF">
      <w:pPr>
        <w:pStyle w:val="libFootnote0"/>
        <w:rPr>
          <w:rtl/>
        </w:rPr>
      </w:pPr>
      <w:r w:rsidRPr="00BD2C0C">
        <w:rPr>
          <w:rtl/>
        </w:rPr>
        <w:t>(</w:t>
      </w:r>
      <w:r w:rsidR="006A60DF">
        <w:rPr>
          <w:rFonts w:hint="cs"/>
          <w:rtl/>
        </w:rPr>
        <w:t>2</w:t>
      </w:r>
      <w:r w:rsidRPr="00BD2C0C">
        <w:rPr>
          <w:rtl/>
        </w:rPr>
        <w:t>) الفقيه 4</w:t>
      </w:r>
      <w:r w:rsidR="005F2F00">
        <w:rPr>
          <w:rtl/>
        </w:rPr>
        <w:t>:</w:t>
      </w:r>
      <w:r w:rsidRPr="00BD2C0C">
        <w:rPr>
          <w:rtl/>
        </w:rPr>
        <w:t xml:space="preserve"> 134</w:t>
      </w:r>
      <w:r>
        <w:rPr>
          <w:rtl/>
        </w:rPr>
        <w:t xml:space="preserve"> / </w:t>
      </w:r>
      <w:r w:rsidRPr="00BD2C0C">
        <w:rPr>
          <w:rtl/>
        </w:rPr>
        <w:t>466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133 / 461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30 من أبواب الاحتضار.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الحسن</w:t>
      </w:r>
      <w:r w:rsidR="005F2F0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 xml:space="preserve">ار عن محمّد ابن عيسى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الحسن بن علي بن يوسف</w:t>
      </w:r>
      <w:r w:rsidR="005F2F00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 xml:space="preserve">ا بن محمّد أبي عبد الله المؤمن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898" w:name="_Toc305077018"/>
      <w:bookmarkStart w:id="899" w:name="_Toc305081260"/>
      <w:bookmarkStart w:id="900" w:name="_Toc378449510"/>
      <w:bookmarkStart w:id="901" w:name="_Toc256948205"/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باب عدم جواز الإ</w:t>
      </w:r>
      <w:r>
        <w:rPr>
          <w:rFonts w:hint="cs"/>
          <w:rtl/>
        </w:rPr>
        <w:t>ِ</w:t>
      </w:r>
      <w:r>
        <w:rPr>
          <w:rtl/>
        </w:rPr>
        <w:t>ضرار بالورثة في الوصي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898"/>
      <w:bookmarkEnd w:id="899"/>
      <w:bookmarkEnd w:id="900"/>
      <w:bookmarkEnd w:id="90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أُ</w:t>
      </w:r>
      <w:r>
        <w:rPr>
          <w:rtl/>
        </w:rPr>
        <w:t>بالي أضررت بولدي أو سرقتهم ذلك المال.</w:t>
      </w:r>
    </w:p>
    <w:p w:rsidR="00195052" w:rsidRDefault="00195052" w:rsidP="006A60DF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بنان بن محمّد</w:t>
      </w:r>
      <w:r w:rsidR="005F2F00">
        <w:rPr>
          <w:rtl/>
        </w:rPr>
        <w:t>،</w:t>
      </w:r>
      <w:r>
        <w:rPr>
          <w:rtl/>
        </w:rPr>
        <w:t xml:space="preserve"> عن عبد الله بن المغيرة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أضررت بورثتي </w:t>
      </w:r>
      <w:r w:rsidRPr="00A87799">
        <w:rPr>
          <w:rStyle w:val="libFootnotenumChar"/>
          <w:rtl/>
        </w:rPr>
        <w:t>(</w:t>
      </w:r>
      <w:r w:rsidR="006A60D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من أوصى ولم يحف ولم يضار</w:t>
      </w:r>
      <w:r>
        <w:rPr>
          <w:rFonts w:hint="cs"/>
          <w:rtl/>
        </w:rPr>
        <w:t>ّ</w:t>
      </w:r>
      <w:r>
        <w:rPr>
          <w:rtl/>
        </w:rPr>
        <w:t xml:space="preserve"> كان كمن تصد</w:t>
      </w:r>
      <w:r>
        <w:rPr>
          <w:rFonts w:hint="cs"/>
          <w:rtl/>
        </w:rPr>
        <w:t>ّ</w:t>
      </w:r>
      <w:r>
        <w:rPr>
          <w:rtl/>
        </w:rPr>
        <w:t>ق به في حياته.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الخصال</w:t>
      </w:r>
      <w:r w:rsidR="005F2F00">
        <w:rPr>
          <w:rtl/>
        </w:rPr>
        <w:t>:</w:t>
      </w:r>
      <w:r w:rsidRPr="00BD2C0C">
        <w:rPr>
          <w:rtl/>
        </w:rPr>
        <w:t xml:space="preserve"> 136</w:t>
      </w:r>
      <w:r>
        <w:rPr>
          <w:rtl/>
        </w:rPr>
        <w:t xml:space="preserve"> / </w:t>
      </w:r>
      <w:r w:rsidRPr="00BD2C0C">
        <w:rPr>
          <w:rtl/>
        </w:rPr>
        <w:t>150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175</w:t>
      </w:r>
      <w:r>
        <w:rPr>
          <w:rtl/>
        </w:rPr>
        <w:t xml:space="preserve"> / </w:t>
      </w:r>
      <w:r w:rsidRPr="00BD2C0C">
        <w:rPr>
          <w:rtl/>
        </w:rPr>
        <w:t>712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تقدم في الباب 1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D2C0C">
        <w:rPr>
          <w:rtl/>
        </w:rPr>
        <w:t xml:space="preserve"> وفي الحديث 8 من الباب 41 من أبواب ال</w:t>
      </w:r>
      <w:r>
        <w:rPr>
          <w:rFonts w:hint="cs"/>
          <w:rtl/>
        </w:rPr>
        <w:t>أ</w:t>
      </w:r>
      <w:r w:rsidRPr="00BD2C0C">
        <w:rPr>
          <w:rtl/>
        </w:rPr>
        <w:t>مر بالمعروف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(4) يأتي في الباب 6 من هذه</w:t>
      </w:r>
      <w:r>
        <w:rPr>
          <w:rtl/>
        </w:rPr>
        <w:t xml:space="preserve"> الأبواب.</w:t>
      </w:r>
    </w:p>
    <w:p w:rsidR="00195052" w:rsidRDefault="00195052" w:rsidP="006A60DF">
      <w:pPr>
        <w:pStyle w:val="libFootnoteCenterBold"/>
        <w:rPr>
          <w:rtl/>
        </w:rPr>
      </w:pPr>
      <w:r>
        <w:rPr>
          <w:rtl/>
        </w:rPr>
        <w:t>الباب 5</w:t>
      </w:r>
    </w:p>
    <w:p w:rsidR="00195052" w:rsidRDefault="00195052" w:rsidP="006A60D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135 / 469.</w:t>
      </w:r>
    </w:p>
    <w:p w:rsidR="00195052" w:rsidRPr="00BD2C0C" w:rsidRDefault="00195052" w:rsidP="006A60DF">
      <w:pPr>
        <w:pStyle w:val="libFootnote0"/>
        <w:rPr>
          <w:rtl/>
        </w:rPr>
      </w:pPr>
      <w:r w:rsidRPr="00BD2C0C">
        <w:rPr>
          <w:rtl/>
        </w:rPr>
        <w:t>(</w:t>
      </w:r>
      <w:r w:rsidR="006A60DF">
        <w:rPr>
          <w:rFonts w:hint="cs"/>
          <w:rtl/>
        </w:rPr>
        <w:t>5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174</w:t>
      </w:r>
      <w:r>
        <w:rPr>
          <w:rtl/>
        </w:rPr>
        <w:t xml:space="preserve"> / </w:t>
      </w:r>
      <w:r w:rsidRPr="00BD2C0C">
        <w:rPr>
          <w:rtl/>
        </w:rPr>
        <w:t>710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134 / 465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30 من أبواب الاحتضار.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بالإ</w:t>
      </w:r>
      <w:r>
        <w:rPr>
          <w:rFonts w:hint="cs"/>
          <w:rtl/>
        </w:rPr>
        <w:t>ِ</w:t>
      </w:r>
      <w:r>
        <w:rPr>
          <w:rtl/>
        </w:rPr>
        <w:t>سناد الأول عن ابن المغيرة</w:t>
      </w:r>
      <w:r w:rsidR="005F2F00">
        <w:rPr>
          <w:rtl/>
        </w:rPr>
        <w:t>،</w:t>
      </w:r>
      <w:r>
        <w:rPr>
          <w:rtl/>
        </w:rPr>
        <w:t xml:space="preserve"> عن السكوني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902" w:name="_Toc305077019"/>
      <w:bookmarkStart w:id="903" w:name="_Toc305081261"/>
      <w:bookmarkStart w:id="904" w:name="_Toc378449511"/>
      <w:bookmarkStart w:id="905" w:name="_Toc256948206"/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باب استحباب حسن الوصي</w:t>
      </w:r>
      <w:r>
        <w:rPr>
          <w:rFonts w:hint="cs"/>
          <w:rtl/>
        </w:rPr>
        <w:t>ّ</w:t>
      </w:r>
      <w:r>
        <w:rPr>
          <w:rtl/>
        </w:rPr>
        <w:t>ة عند الموت</w:t>
      </w:r>
      <w:bookmarkEnd w:id="902"/>
      <w:bookmarkEnd w:id="903"/>
      <w:bookmarkEnd w:id="904"/>
      <w:bookmarkEnd w:id="905"/>
    </w:p>
    <w:p w:rsidR="00195052" w:rsidRDefault="00195052" w:rsidP="00E649CF">
      <w:pPr>
        <w:pStyle w:val="libNormal"/>
        <w:rPr>
          <w:rtl/>
        </w:rPr>
      </w:pPr>
      <w:r w:rsidRPr="00C75CD5">
        <w:rPr>
          <w:rStyle w:val="libNormalChar"/>
          <w:rtl/>
        </w:rPr>
        <w:t>[ 24557 ]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لم يحسن عند الموت وصي</w:t>
      </w:r>
      <w:r>
        <w:rPr>
          <w:rFonts w:hint="cs"/>
          <w:rtl/>
        </w:rPr>
        <w:t>ّ</w:t>
      </w:r>
      <w:r>
        <w:rPr>
          <w:rtl/>
        </w:rPr>
        <w:t>ته كان نقصا</w:t>
      </w:r>
      <w:r>
        <w:rPr>
          <w:rFonts w:hint="cs"/>
          <w:rtl/>
        </w:rPr>
        <w:t>ً</w:t>
      </w:r>
      <w:r>
        <w:rPr>
          <w:rtl/>
        </w:rPr>
        <w:t xml:space="preserve"> في مرو</w:t>
      </w:r>
      <w:r>
        <w:rPr>
          <w:rFonts w:hint="cs"/>
          <w:rtl/>
        </w:rPr>
        <w:t>ء</w:t>
      </w:r>
      <w:r>
        <w:rPr>
          <w:rtl/>
        </w:rPr>
        <w:t>ته وعقله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أوصى إلى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وأوصى علي إلى الحسن</w:t>
      </w:r>
      <w:r w:rsidR="005F2F00">
        <w:rPr>
          <w:rtl/>
        </w:rPr>
        <w:t>،</w:t>
      </w:r>
      <w:r>
        <w:rPr>
          <w:rtl/>
        </w:rPr>
        <w:t xml:space="preserve"> وأوصى الحسن إلى الحسين</w:t>
      </w:r>
      <w:r w:rsidR="005F2F00">
        <w:rPr>
          <w:rtl/>
        </w:rPr>
        <w:t>،</w:t>
      </w:r>
      <w:r>
        <w:rPr>
          <w:rtl/>
        </w:rPr>
        <w:t xml:space="preserve"> وأوصى الحسين إلى علي بن الحسين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وأوصى علي بن الحسين إلى محمّد بن علي </w:t>
      </w:r>
      <w:r w:rsidR="00E649CF" w:rsidRPr="00974D84">
        <w:rPr>
          <w:rStyle w:val="libNormalChar"/>
          <w:rFonts w:hint="cs"/>
          <w:rtl/>
        </w:rPr>
        <w:t xml:space="preserve">( </w:t>
      </w:r>
      <w:r w:rsidR="00E649CF">
        <w:rPr>
          <w:rStyle w:val="libAlaemChar"/>
          <w:rFonts w:hint="cs"/>
          <w:rtl/>
        </w:rPr>
        <w:t>عليهم‌السلام</w:t>
      </w:r>
      <w:r w:rsidR="00E649CF" w:rsidRPr="00974D84">
        <w:rPr>
          <w:rStyle w:val="libNormalChar"/>
          <w:rFonts w:hint="cs"/>
          <w:rtl/>
        </w:rPr>
        <w:t xml:space="preserve"> 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 محمّد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5F2F00">
        <w:rPr>
          <w:rFonts w:hint="cs"/>
          <w:rtl/>
        </w:rPr>
        <w:t xml:space="preserve"> 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 xml:space="preserve">ة النبي لعلي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يا علي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وصيك بوصي</w:t>
      </w:r>
      <w:r>
        <w:rPr>
          <w:rFonts w:hint="cs"/>
          <w:rtl/>
        </w:rPr>
        <w:t>ّ</w:t>
      </w:r>
      <w:r>
        <w:rPr>
          <w:rtl/>
        </w:rPr>
        <w:t>ة فاحفظها</w:t>
      </w:r>
      <w:r w:rsidR="005F2F00">
        <w:rPr>
          <w:rtl/>
        </w:rPr>
        <w:t>،</w:t>
      </w:r>
      <w:r>
        <w:rPr>
          <w:rtl/>
        </w:rPr>
        <w:t xml:space="preserve"> فلا تزال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الكافي 7</w:t>
      </w:r>
      <w:r w:rsidR="005F2F00">
        <w:rPr>
          <w:rtl/>
        </w:rPr>
        <w:t>:</w:t>
      </w:r>
      <w:r w:rsidRPr="00BD2C0C">
        <w:rPr>
          <w:rtl/>
        </w:rPr>
        <w:t xml:space="preserve"> 62</w:t>
      </w:r>
      <w:r>
        <w:rPr>
          <w:rtl/>
        </w:rPr>
        <w:t xml:space="preserve"> / </w:t>
      </w:r>
      <w:r w:rsidRPr="00BD2C0C">
        <w:rPr>
          <w:rtl/>
        </w:rPr>
        <w:t>18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174</w:t>
      </w:r>
      <w:r>
        <w:rPr>
          <w:rtl/>
        </w:rPr>
        <w:t xml:space="preserve"> / </w:t>
      </w:r>
      <w:r w:rsidRPr="00BD2C0C">
        <w:rPr>
          <w:rtl/>
        </w:rPr>
        <w:t>709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تقدم في الباب 17 من أبواب الخيار</w:t>
      </w:r>
      <w:r w:rsidR="005F2F00">
        <w:rPr>
          <w:rtl/>
        </w:rPr>
        <w:t>،</w:t>
      </w:r>
      <w:r w:rsidRPr="00BD2C0C">
        <w:rPr>
          <w:rtl/>
        </w:rPr>
        <w:t xml:space="preserve"> وفي الحديثين 7 و 8 من الباب 23 من أبواب مقد</w:t>
      </w:r>
      <w:r>
        <w:rPr>
          <w:rFonts w:hint="cs"/>
          <w:rtl/>
        </w:rPr>
        <w:t>ّ</w:t>
      </w:r>
      <w:r w:rsidRPr="00BD2C0C">
        <w:rPr>
          <w:rtl/>
        </w:rPr>
        <w:t>مات التجارة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(4) يأتي في الباب 8</w:t>
      </w:r>
      <w:r w:rsidR="005F2F00">
        <w:rPr>
          <w:rtl/>
        </w:rPr>
        <w:t>،</w:t>
      </w:r>
      <w:r w:rsidRPr="00BD2C0C">
        <w:rPr>
          <w:rtl/>
        </w:rPr>
        <w:t xml:space="preserve"> وفي الحديث 2 من الباب 17</w:t>
      </w:r>
      <w:r w:rsidR="005F2F00">
        <w:rPr>
          <w:rtl/>
        </w:rPr>
        <w:t>،</w:t>
      </w:r>
      <w:r w:rsidRPr="00BD2C0C">
        <w:rPr>
          <w:rtl/>
        </w:rPr>
        <w:t xml:space="preserve"> وفي الحديث 4 من الباب 37</w:t>
      </w:r>
      <w:r w:rsidR="005F2F00">
        <w:rPr>
          <w:rtl/>
        </w:rPr>
        <w:t>،</w:t>
      </w:r>
      <w:r w:rsidRPr="00BD2C0C">
        <w:rPr>
          <w:rtl/>
        </w:rPr>
        <w:t xml:space="preserve"> وفي الباب 38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D2C0C">
        <w:rPr>
          <w:rtl/>
        </w:rPr>
        <w:t xml:space="preserve"> وفي الباب 55 من أبواب الشهادات</w:t>
      </w:r>
      <w:r>
        <w:rPr>
          <w:rtl/>
        </w:rPr>
        <w:t>.</w:t>
      </w:r>
    </w:p>
    <w:p w:rsidR="00195052" w:rsidRDefault="00195052" w:rsidP="00EC25B2">
      <w:pPr>
        <w:pStyle w:val="libFootnoteCenterBold"/>
        <w:rPr>
          <w:rtl/>
        </w:rPr>
      </w:pPr>
      <w:r>
        <w:rPr>
          <w:rtl/>
        </w:rPr>
        <w:t>الباب 6</w:t>
      </w:r>
    </w:p>
    <w:p w:rsidR="00195052" w:rsidRDefault="00195052" w:rsidP="00EC25B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134 / 467.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254 / 821.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بخير ما حفظت وصي</w:t>
      </w:r>
      <w:r>
        <w:rPr>
          <w:rFonts w:hint="cs"/>
          <w:rtl/>
        </w:rPr>
        <w:t>ّ</w:t>
      </w:r>
      <w:r>
        <w:rPr>
          <w:rtl/>
        </w:rPr>
        <w:t>تي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يا علي</w:t>
      </w:r>
      <w:r w:rsidR="005F2F00">
        <w:rPr>
          <w:rtl/>
        </w:rPr>
        <w:t>،</w:t>
      </w:r>
      <w:r>
        <w:rPr>
          <w:rtl/>
        </w:rPr>
        <w:t xml:space="preserve"> من لم يحسن وصي</w:t>
      </w:r>
      <w:r>
        <w:rPr>
          <w:rFonts w:hint="cs"/>
          <w:rtl/>
        </w:rPr>
        <w:t>ّ</w:t>
      </w:r>
      <w:r>
        <w:rPr>
          <w:rtl/>
        </w:rPr>
        <w:t>ته عند موته كان نقصا</w:t>
      </w:r>
      <w:r>
        <w:rPr>
          <w:rFonts w:hint="cs"/>
          <w:rtl/>
        </w:rPr>
        <w:t>ً</w:t>
      </w:r>
      <w:r>
        <w:rPr>
          <w:rtl/>
        </w:rPr>
        <w:t xml:space="preserve"> في مرو</w:t>
      </w:r>
      <w:r>
        <w:rPr>
          <w:rFonts w:hint="cs"/>
          <w:rtl/>
        </w:rPr>
        <w:t>ء</w:t>
      </w:r>
      <w:r>
        <w:rPr>
          <w:rtl/>
        </w:rPr>
        <w:t>ته</w:t>
      </w:r>
      <w:r w:rsidR="005F2F00">
        <w:rPr>
          <w:rtl/>
        </w:rPr>
        <w:t>،</w:t>
      </w:r>
      <w:r>
        <w:rPr>
          <w:rtl/>
        </w:rPr>
        <w:t xml:space="preserve"> ولم يملك الشفاعة.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[ 24559 ]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 أجلت في عمرك يومين فاجعل أحدهما لأدبك لتستعين به على يوم موتك</w:t>
      </w:r>
      <w:r w:rsidR="005F2F00">
        <w:rPr>
          <w:rtl/>
        </w:rPr>
        <w:t>،</w:t>
      </w:r>
      <w:r>
        <w:rPr>
          <w:rtl/>
        </w:rPr>
        <w:t xml:space="preserve"> قيل له</w:t>
      </w:r>
      <w:r w:rsidR="005F2F00">
        <w:rPr>
          <w:rtl/>
        </w:rPr>
        <w:t>:</w:t>
      </w:r>
      <w:r>
        <w:rPr>
          <w:rtl/>
        </w:rPr>
        <w:t xml:space="preserve"> وما تلك الاستعانة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تحسن تدبير ما تخلف وتحكمه.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906" w:name="_Toc305077020"/>
      <w:bookmarkStart w:id="907" w:name="_Toc305081262"/>
      <w:bookmarkStart w:id="908" w:name="_Toc378449512"/>
      <w:bookmarkStart w:id="909" w:name="_Toc256948207"/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باب استحباب الصدقة في آخر العمر والوصي</w:t>
      </w:r>
      <w:r>
        <w:rPr>
          <w:rFonts w:hint="cs"/>
          <w:rtl/>
        </w:rPr>
        <w:t>ّ</w:t>
      </w:r>
      <w:r>
        <w:rPr>
          <w:rtl/>
        </w:rPr>
        <w:t>ة بها</w:t>
      </w:r>
      <w:bookmarkEnd w:id="906"/>
      <w:bookmarkEnd w:id="907"/>
      <w:bookmarkEnd w:id="908"/>
      <w:bookmarkEnd w:id="90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أحمد بن النضر الخزاز</w:t>
      </w:r>
      <w:r w:rsidR="005F2F00">
        <w:rPr>
          <w:rtl/>
        </w:rPr>
        <w:t>،</w:t>
      </w:r>
      <w:r>
        <w:rPr>
          <w:rtl/>
        </w:rPr>
        <w:t xml:space="preserve"> عن عمرو بن شمر</w:t>
      </w:r>
      <w:r w:rsidR="005F2F00">
        <w:rPr>
          <w:rtl/>
        </w:rPr>
        <w:t>،</w:t>
      </w:r>
      <w:r>
        <w:rPr>
          <w:rtl/>
        </w:rPr>
        <w:t xml:space="preserve"> عن جابر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ختم له بلا إله إلا الله دخل الجنة</w:t>
      </w:r>
      <w:r w:rsidR="005F2F00">
        <w:rPr>
          <w:rtl/>
        </w:rPr>
        <w:t>،</w:t>
      </w:r>
      <w:r>
        <w:rPr>
          <w:rtl/>
        </w:rPr>
        <w:t xml:space="preserve"> ومن ختم له بصيام يوم دخل الجنة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ومن ختم له بصدقة يريد بها وجه الله دخل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EC25B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EC25B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EC25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8</w:t>
      </w:r>
      <w:r w:rsidR="005F2F00">
        <w:rPr>
          <w:rtl/>
        </w:rPr>
        <w:t>:</w:t>
      </w:r>
      <w:r>
        <w:rPr>
          <w:rtl/>
        </w:rPr>
        <w:t xml:space="preserve"> 150 / 132.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تقدم في الباب 3 من هذه</w:t>
      </w:r>
      <w:r>
        <w:rPr>
          <w:rtl/>
        </w:rPr>
        <w:t xml:space="preserve"> الأبواب.</w:t>
      </w:r>
    </w:p>
    <w:p w:rsidR="00195052" w:rsidRDefault="00195052" w:rsidP="00EC25B2">
      <w:pPr>
        <w:pStyle w:val="libFootnoteCenterBold"/>
        <w:rPr>
          <w:rtl/>
        </w:rPr>
      </w:pPr>
      <w:r>
        <w:rPr>
          <w:rtl/>
        </w:rPr>
        <w:t>الباب 7</w:t>
      </w:r>
    </w:p>
    <w:p w:rsidR="00195052" w:rsidRDefault="00195052" w:rsidP="00EC25B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135 / 468.</w:t>
      </w:r>
    </w:p>
    <w:p w:rsidR="00195052" w:rsidRPr="00BD2C0C" w:rsidRDefault="00195052" w:rsidP="00EC25B2">
      <w:pPr>
        <w:pStyle w:val="libFootnote0"/>
        <w:rPr>
          <w:rtl/>
        </w:rPr>
      </w:pPr>
      <w:r w:rsidRPr="00BD2C0C">
        <w:rPr>
          <w:rtl/>
        </w:rPr>
        <w:t>(</w:t>
      </w:r>
      <w:r w:rsidR="00EC25B2">
        <w:rPr>
          <w:rFonts w:hint="cs"/>
          <w:rtl/>
        </w:rPr>
        <w:t>2</w:t>
      </w:r>
      <w:r w:rsidRPr="00BD2C0C">
        <w:rPr>
          <w:rtl/>
        </w:rPr>
        <w:t>) تقدم ما يدل على بعض المقصود في الباب 4 من هذه</w:t>
      </w:r>
      <w:r>
        <w:rPr>
          <w:rtl/>
        </w:rPr>
        <w:t xml:space="preserve"> الأبواب.</w:t>
      </w:r>
    </w:p>
    <w:p w:rsidR="00195052" w:rsidRPr="00BD2C0C" w:rsidRDefault="00195052" w:rsidP="00EC25B2">
      <w:pPr>
        <w:pStyle w:val="libFootnote0"/>
        <w:rPr>
          <w:rtl/>
        </w:rPr>
      </w:pPr>
      <w:r w:rsidRPr="00BD2C0C">
        <w:rPr>
          <w:rtl/>
        </w:rPr>
        <w:t>(</w:t>
      </w:r>
      <w:r w:rsidR="00EC25B2">
        <w:rPr>
          <w:rFonts w:hint="cs"/>
          <w:rtl/>
        </w:rPr>
        <w:t>3</w:t>
      </w:r>
      <w:r w:rsidRPr="00BD2C0C">
        <w:rPr>
          <w:rtl/>
        </w:rPr>
        <w:t>) يأتي في الباب 83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10" w:name="_Toc305077021"/>
            <w:bookmarkStart w:id="911" w:name="_Toc305081263"/>
            <w:bookmarkStart w:id="912" w:name="_Toc378449513"/>
            <w:bookmarkStart w:id="913" w:name="_Toc256948208"/>
            <w:r>
              <w:rPr>
                <w:rtl/>
              </w:rPr>
              <w:t>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الجور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والحيف فيها بتجاوز</w:t>
            </w:r>
            <w:bookmarkStart w:id="914" w:name="_Toc305077022"/>
            <w:bookmarkStart w:id="915" w:name="_Toc305081264"/>
            <w:bookmarkEnd w:id="910"/>
            <w:bookmarkEnd w:id="9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الثلث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ووجوب 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 إلى العدل والمعروف</w:t>
            </w:r>
            <w:bookmarkEnd w:id="912"/>
            <w:bookmarkEnd w:id="913"/>
            <w:bookmarkEnd w:id="914"/>
            <w:bookmarkEnd w:id="91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توف</w:t>
      </w:r>
      <w:r>
        <w:rPr>
          <w:rFonts w:hint="cs"/>
          <w:rtl/>
        </w:rPr>
        <w:t>ّ</w:t>
      </w:r>
      <w:r>
        <w:rPr>
          <w:rtl/>
        </w:rPr>
        <w:t>ي وأوصى بماله كل</w:t>
      </w:r>
      <w:r>
        <w:rPr>
          <w:rFonts w:hint="cs"/>
          <w:rtl/>
        </w:rPr>
        <w:t>ّ</w:t>
      </w:r>
      <w:r>
        <w:rPr>
          <w:rtl/>
        </w:rPr>
        <w:t>ه أو أكثره</w:t>
      </w:r>
      <w:r w:rsidR="005F2F00">
        <w:rPr>
          <w:rtl/>
        </w:rPr>
        <w:t>،</w:t>
      </w:r>
      <w:r>
        <w:rPr>
          <w:rtl/>
        </w:rPr>
        <w:t xml:space="preserve"> فقال له</w:t>
      </w:r>
      <w:r w:rsidR="005F2F00">
        <w:rPr>
          <w:rtl/>
        </w:rPr>
        <w:t>:</w:t>
      </w:r>
      <w:r>
        <w:rPr>
          <w:rtl/>
        </w:rPr>
        <w:t xml:space="preserve"> الوصية ترد إلى المعروف غير فمن ظلم نفسه وأتى في وصيته المنكر والحيف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فإنها ترد</w:t>
      </w:r>
      <w:r>
        <w:rPr>
          <w:rFonts w:hint="cs"/>
          <w:rtl/>
        </w:rPr>
        <w:t>ّ</w:t>
      </w:r>
      <w:r>
        <w:rPr>
          <w:rtl/>
        </w:rPr>
        <w:t xml:space="preserve"> إلى المعروف</w:t>
      </w:r>
      <w:r w:rsidR="005F2F00">
        <w:rPr>
          <w:rtl/>
        </w:rPr>
        <w:t>،</w:t>
      </w:r>
      <w:r>
        <w:rPr>
          <w:rtl/>
        </w:rPr>
        <w:t xml:space="preserve"> ويترك لأهل الميراث ميراثهم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بإسناده عن عاصم بن حميد نحوه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عدل في وصيته كان كمن تصد</w:t>
      </w:r>
      <w:r>
        <w:rPr>
          <w:rFonts w:hint="cs"/>
          <w:rtl/>
        </w:rPr>
        <w:t>ّ</w:t>
      </w:r>
      <w:r>
        <w:rPr>
          <w:rtl/>
        </w:rPr>
        <w:t>ق بها في حياته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ومن جار في وصيته لقى الله عزّ وجّل يوم القيامة وهو عنه معرض.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الباب 8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192 / 773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9</w:t>
      </w:r>
      <w:r w:rsidR="005F2F00">
        <w:rPr>
          <w:rtl/>
        </w:rPr>
        <w:t>،</w:t>
      </w:r>
      <w:r>
        <w:rPr>
          <w:rtl/>
        </w:rPr>
        <w:t xml:space="preserve"> وفي الحديث 3 من الباب 38 من هذه الأبواب.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في المصدر</w:t>
      </w:r>
      <w:r w:rsidR="005F2F00">
        <w:rPr>
          <w:rtl/>
        </w:rPr>
        <w:t>:</w:t>
      </w:r>
      <w:r w:rsidRPr="00BD2C0C">
        <w:rPr>
          <w:rtl/>
        </w:rPr>
        <w:t xml:space="preserve"> والجنف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الكافي 7</w:t>
      </w:r>
      <w:r w:rsidR="005F2F00">
        <w:rPr>
          <w:rtl/>
        </w:rPr>
        <w:t>:</w:t>
      </w:r>
      <w:r w:rsidRPr="00BD2C0C">
        <w:rPr>
          <w:rtl/>
        </w:rPr>
        <w:t xml:space="preserve"> 11</w:t>
      </w:r>
      <w:r>
        <w:rPr>
          <w:rtl/>
        </w:rPr>
        <w:t xml:space="preserve"> / </w:t>
      </w:r>
      <w:r w:rsidRPr="00BD2C0C">
        <w:rPr>
          <w:rtl/>
        </w:rPr>
        <w:t>4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الفقيه 4</w:t>
      </w:r>
      <w:r w:rsidR="005F2F00">
        <w:rPr>
          <w:rtl/>
        </w:rPr>
        <w:t>:</w:t>
      </w:r>
      <w:r w:rsidRPr="00BD2C0C">
        <w:rPr>
          <w:rtl/>
        </w:rPr>
        <w:t xml:space="preserve"> 136</w:t>
      </w:r>
      <w:r>
        <w:rPr>
          <w:rtl/>
        </w:rPr>
        <w:t xml:space="preserve"> / </w:t>
      </w:r>
      <w:r w:rsidRPr="00BD2C0C">
        <w:rPr>
          <w:rtl/>
        </w:rPr>
        <w:t>476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135 / 470</w:t>
      </w:r>
      <w:r w:rsidR="005F2F00">
        <w:rPr>
          <w:rtl/>
        </w:rPr>
        <w:t>،</w:t>
      </w:r>
      <w:r>
        <w:rPr>
          <w:rtl/>
        </w:rPr>
        <w:t xml:space="preserve"> وعلل الشرائع</w:t>
      </w:r>
      <w:r w:rsidR="005F2F00">
        <w:rPr>
          <w:rtl/>
        </w:rPr>
        <w:t>:</w:t>
      </w:r>
      <w:r>
        <w:rPr>
          <w:rtl/>
        </w:rPr>
        <w:t xml:space="preserve"> 567 / 5</w:t>
      </w:r>
      <w:r w:rsidR="005F2F00">
        <w:rPr>
          <w:rtl/>
        </w:rPr>
        <w:t>،</w:t>
      </w:r>
      <w:r>
        <w:rPr>
          <w:rtl/>
        </w:rPr>
        <w:t xml:space="preserve"> وقرب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30.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هارون بن مسلم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جعفر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الحيف في الوصي</w:t>
      </w:r>
      <w:r>
        <w:rPr>
          <w:rFonts w:hint="cs"/>
          <w:rtl/>
        </w:rPr>
        <w:t>ّ</w:t>
      </w:r>
      <w:r>
        <w:rPr>
          <w:rtl/>
        </w:rPr>
        <w:t>ة من الكبائر.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الحميري</w:t>
      </w:r>
      <w:r w:rsidR="005F2F00">
        <w:rPr>
          <w:rtl/>
        </w:rPr>
        <w:t>،</w:t>
      </w:r>
      <w:r>
        <w:rPr>
          <w:rtl/>
        </w:rPr>
        <w:t xml:space="preserve"> عن هارون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جاء في الحديث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الضرار في الوصية من الكبائر.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السكر من الكبائر</w:t>
      </w:r>
      <w:r w:rsidR="005F2F00">
        <w:rPr>
          <w:rtl/>
        </w:rPr>
        <w:t>،</w:t>
      </w:r>
      <w:r>
        <w:rPr>
          <w:rtl/>
        </w:rPr>
        <w:t xml:space="preserve"> والحيف في الوصية من الكبائر.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الكافي 7</w:t>
      </w:r>
      <w:r w:rsidR="005F2F00">
        <w:rPr>
          <w:rtl/>
        </w:rPr>
        <w:t>:</w:t>
      </w:r>
      <w:r w:rsidRPr="00BD2C0C">
        <w:rPr>
          <w:rtl/>
        </w:rPr>
        <w:t xml:space="preserve"> 58</w:t>
      </w:r>
      <w:r>
        <w:rPr>
          <w:rtl/>
        </w:rPr>
        <w:t xml:space="preserve"> / </w:t>
      </w:r>
      <w:r w:rsidRPr="00BD2C0C">
        <w:rPr>
          <w:rtl/>
        </w:rPr>
        <w:t>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136 / 471.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2</w:t>
      </w:r>
      <w:r w:rsidRPr="00BD2C0C">
        <w:rPr>
          <w:rtl/>
        </w:rPr>
        <w:t>) علل الشرائع</w:t>
      </w:r>
      <w:r w:rsidR="005F2F00">
        <w:rPr>
          <w:rtl/>
        </w:rPr>
        <w:t>:</w:t>
      </w:r>
      <w:r w:rsidRPr="00BD2C0C">
        <w:rPr>
          <w:rtl/>
        </w:rPr>
        <w:t xml:space="preserve"> 567</w:t>
      </w:r>
      <w:r>
        <w:rPr>
          <w:rtl/>
        </w:rPr>
        <w:t xml:space="preserve"> / </w:t>
      </w:r>
      <w:r w:rsidRPr="00BD2C0C">
        <w:rPr>
          <w:rtl/>
        </w:rPr>
        <w:t>3</w:t>
      </w:r>
      <w:r>
        <w:rPr>
          <w:rtl/>
        </w:rPr>
        <w:t>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3</w:t>
      </w:r>
      <w:r w:rsidRPr="00BD2C0C">
        <w:rPr>
          <w:rtl/>
        </w:rPr>
        <w:t>) قرب الإ</w:t>
      </w:r>
      <w:r>
        <w:rPr>
          <w:rFonts w:hint="cs"/>
          <w:rtl/>
        </w:rPr>
        <w:t>ِ</w:t>
      </w:r>
      <w:r w:rsidRPr="00BD2C0C">
        <w:rPr>
          <w:rtl/>
        </w:rPr>
        <w:t>سناد</w:t>
      </w:r>
      <w:r w:rsidR="005F2F00">
        <w:rPr>
          <w:rtl/>
        </w:rPr>
        <w:t>:</w:t>
      </w:r>
      <w:r w:rsidRPr="00BD2C0C">
        <w:rPr>
          <w:rtl/>
        </w:rPr>
        <w:t xml:space="preserve"> 30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مجمع البيان 2</w:t>
      </w:r>
      <w:r w:rsidR="005F2F00">
        <w:rPr>
          <w:rtl/>
        </w:rPr>
        <w:t>:</w:t>
      </w:r>
      <w:r>
        <w:rPr>
          <w:rtl/>
        </w:rPr>
        <w:t xml:space="preserve"> 18.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238 / 111.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4</w:t>
      </w:r>
      <w:r w:rsidRPr="00BD2C0C">
        <w:rPr>
          <w:rtl/>
        </w:rPr>
        <w:t>) تقدم في الباب 5 من هذه</w:t>
      </w:r>
      <w:r>
        <w:rPr>
          <w:rtl/>
        </w:rPr>
        <w:t xml:space="preserve"> الأبواب.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5)</w:t>
      </w:r>
      <w:r w:rsidRPr="00BD2C0C">
        <w:rPr>
          <w:rtl/>
        </w:rPr>
        <w:t xml:space="preserve"> يأتي في الحديثين 2 و 3 من الباب 9 وفي الحديث 4 من الباب 37 وفي الباب 38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D2C0C">
        <w:rPr>
          <w:rtl/>
        </w:rPr>
        <w:t xml:space="preserve"> وفي الباب 5 من أبواب الشهادات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16" w:name="_Toc305077023"/>
            <w:bookmarkStart w:id="917" w:name="_Toc305081265"/>
            <w:bookmarkStart w:id="918" w:name="_Toc378449514"/>
            <w:bookmarkStart w:id="919" w:name="_Toc256948209"/>
            <w:r>
              <w:rPr>
                <w:rtl/>
              </w:rPr>
              <w:t>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استحباب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من المال بأقل من الثلث واختيار</w:t>
            </w:r>
            <w:bookmarkEnd w:id="916"/>
            <w:bookmarkEnd w:id="917"/>
            <w:r>
              <w:rPr>
                <w:rtl/>
              </w:rPr>
              <w:t xml:space="preserve"> </w:t>
            </w:r>
            <w:bookmarkStart w:id="920" w:name="_Toc305077024"/>
            <w:bookmarkStart w:id="921" w:name="_Toc305081266"/>
            <w:r>
              <w:rPr>
                <w:rtl/>
              </w:rPr>
              <w:t>الخمس على الربع</w:t>
            </w:r>
            <w:bookmarkEnd w:id="918"/>
            <w:bookmarkEnd w:id="919"/>
            <w:bookmarkEnd w:id="920"/>
            <w:bookmarkEnd w:id="92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</w:t>
      </w:r>
      <w:r w:rsidRPr="00C75CD5">
        <w:rPr>
          <w:rStyle w:val="libNormalChar"/>
          <w:rFonts w:hint="cs"/>
          <w:rtl/>
        </w:rPr>
        <w:t>6</w:t>
      </w:r>
      <w:r w:rsidRPr="00C75CD5">
        <w:rPr>
          <w:rStyle w:val="libNormalChar"/>
          <w:rtl/>
        </w:rPr>
        <w:t>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لئن أ</w:t>
      </w:r>
      <w:r>
        <w:rPr>
          <w:rFonts w:hint="cs"/>
          <w:rtl/>
        </w:rPr>
        <w:t>ُ</w:t>
      </w:r>
      <w:r>
        <w:rPr>
          <w:rtl/>
        </w:rPr>
        <w:t>وص</w:t>
      </w:r>
      <w:r>
        <w:rPr>
          <w:rFonts w:hint="cs"/>
          <w:rtl/>
        </w:rPr>
        <w:t>ي</w:t>
      </w:r>
      <w:r>
        <w:rPr>
          <w:rtl/>
        </w:rPr>
        <w:t xml:space="preserve"> بخمس مال</w:t>
      </w:r>
      <w:r>
        <w:rPr>
          <w:rFonts w:hint="cs"/>
          <w:rtl/>
        </w:rPr>
        <w:t>ي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إلي من أن اُوصي بالربع</w:t>
      </w:r>
      <w:r w:rsidR="005F2F00">
        <w:rPr>
          <w:rtl/>
        </w:rPr>
        <w:t>،</w:t>
      </w:r>
      <w:r>
        <w:rPr>
          <w:rtl/>
        </w:rPr>
        <w:t xml:space="preserve"> ولئن اُوصي بالربع أحب</w:t>
      </w:r>
      <w:r>
        <w:rPr>
          <w:rFonts w:hint="cs"/>
          <w:rtl/>
        </w:rPr>
        <w:t>ّ</w:t>
      </w:r>
      <w:r>
        <w:rPr>
          <w:rtl/>
        </w:rPr>
        <w:t xml:space="preserve"> إليّ من أن أ</w:t>
      </w:r>
      <w:r>
        <w:rPr>
          <w:rFonts w:hint="cs"/>
          <w:rtl/>
        </w:rPr>
        <w:t>ُ</w:t>
      </w:r>
      <w:r>
        <w:rPr>
          <w:rtl/>
        </w:rPr>
        <w:t>وصي بالثلث</w:t>
      </w:r>
      <w:r w:rsidR="005F2F00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بالثلث فلم يترك وقد بالغ </w:t>
      </w:r>
      <w:r w:rsidRPr="00A87799">
        <w:rPr>
          <w:rStyle w:val="libFootnotenumChar"/>
          <w:rtl/>
        </w:rPr>
        <w:t>(1)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لئن أ</w:t>
      </w:r>
      <w:r>
        <w:rPr>
          <w:rFonts w:hint="cs"/>
          <w:rtl/>
        </w:rPr>
        <w:t>ُ</w:t>
      </w:r>
      <w:r>
        <w:rPr>
          <w:rtl/>
        </w:rPr>
        <w:t>وصي بخمس مال</w:t>
      </w:r>
      <w:r>
        <w:rPr>
          <w:rFonts w:hint="cs"/>
          <w:rtl/>
        </w:rPr>
        <w:t>ي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إليّ من أن اُوصي بالربع.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عاصم بن حميد نحوه</w:t>
      </w:r>
      <w:r w:rsidR="005F2F00">
        <w:rPr>
          <w:rtl/>
        </w:rPr>
        <w:t>،</w:t>
      </w:r>
      <w:r>
        <w:rPr>
          <w:rtl/>
        </w:rPr>
        <w:t xml:space="preserve"> وترك الحكم الأخير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5F2F00">
        <w:rPr>
          <w:rtl/>
        </w:rPr>
        <w:t>،</w:t>
      </w:r>
      <w:r>
        <w:rPr>
          <w:rtl/>
        </w:rPr>
        <w:t xml:space="preserve"> 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الوشاء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أوصى بالثلث فقد أضر بالورثة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والوصية بالربع والخمس أفضل من الوصية بالثلث</w:t>
      </w:r>
      <w:r w:rsidR="005F2F00">
        <w:rPr>
          <w:rtl/>
        </w:rPr>
        <w:t>،</w:t>
      </w:r>
      <w:r>
        <w:rPr>
          <w:rtl/>
        </w:rPr>
        <w:t xml:space="preserve"> ومن أوصى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الباب 9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11 / 4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1 من الباب 8 من هذه الأبواب.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في نسخة</w:t>
      </w:r>
      <w:r w:rsidR="005F2F00">
        <w:rPr>
          <w:rtl/>
        </w:rPr>
        <w:t>:</w:t>
      </w:r>
      <w:r w:rsidRPr="00BD2C0C">
        <w:rPr>
          <w:rtl/>
        </w:rPr>
        <w:t xml:space="preserve"> بلغ </w:t>
      </w:r>
      <w:r w:rsidRPr="0064016D">
        <w:rPr>
          <w:rtl/>
        </w:rPr>
        <w:t>الغاية ( هامش المخطوط ).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192</w:t>
      </w:r>
      <w:r>
        <w:rPr>
          <w:rtl/>
        </w:rPr>
        <w:t xml:space="preserve"> / </w:t>
      </w:r>
      <w:r w:rsidRPr="00BD2C0C">
        <w:rPr>
          <w:rtl/>
        </w:rPr>
        <w:t>773</w:t>
      </w:r>
      <w:r w:rsidR="005F2F00">
        <w:rPr>
          <w:rtl/>
        </w:rPr>
        <w:t>،</w:t>
      </w:r>
      <w:r w:rsidRPr="00BD2C0C">
        <w:rPr>
          <w:rtl/>
        </w:rPr>
        <w:t xml:space="preserve"> والاستبصار 4</w:t>
      </w:r>
      <w:r w:rsidR="005F2F00">
        <w:rPr>
          <w:rtl/>
        </w:rPr>
        <w:t>:</w:t>
      </w:r>
      <w:r w:rsidRPr="00BD2C0C">
        <w:rPr>
          <w:rtl/>
        </w:rPr>
        <w:t xml:space="preserve"> 119</w:t>
      </w:r>
      <w:r>
        <w:rPr>
          <w:rtl/>
        </w:rPr>
        <w:t xml:space="preserve"> / </w:t>
      </w:r>
      <w:r w:rsidRPr="00BD2C0C">
        <w:rPr>
          <w:rtl/>
        </w:rPr>
        <w:t>453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الفقيه 4</w:t>
      </w:r>
      <w:r w:rsidR="005F2F00">
        <w:rPr>
          <w:rtl/>
        </w:rPr>
        <w:t>:</w:t>
      </w:r>
      <w:r w:rsidRPr="00BD2C0C">
        <w:rPr>
          <w:rtl/>
        </w:rPr>
        <w:t xml:space="preserve"> 136</w:t>
      </w:r>
      <w:r>
        <w:rPr>
          <w:rtl/>
        </w:rPr>
        <w:t xml:space="preserve"> / </w:t>
      </w:r>
      <w:r w:rsidRPr="00BD2C0C">
        <w:rPr>
          <w:rtl/>
        </w:rPr>
        <w:t>474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11 / 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بالثلث فلم يترك.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بن سالم وحفص بن البختري وحماد بن عثمان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الوشاء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الكراهة بالنسبة إلى الربع والخمس مع احتياج الورثة</w:t>
      </w:r>
      <w:r w:rsidR="005F2F00">
        <w:rPr>
          <w:rtl/>
        </w:rPr>
        <w:t>،</w:t>
      </w:r>
      <w:r>
        <w:rPr>
          <w:rtl/>
        </w:rPr>
        <w:t xml:space="preserve"> لما مضى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ويأتي </w:t>
      </w:r>
      <w:r w:rsidRPr="00A87799">
        <w:rPr>
          <w:rStyle w:val="libFootnotenumChar"/>
          <w:rtl/>
        </w:rPr>
        <w:t>(5)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الإضرار قد يكون جائزا</w:t>
      </w:r>
      <w:r>
        <w:rPr>
          <w:rFonts w:hint="cs"/>
          <w:rtl/>
        </w:rPr>
        <w:t>ً</w:t>
      </w:r>
      <w:r>
        <w:rPr>
          <w:rtl/>
        </w:rPr>
        <w:t xml:space="preserve"> إذا كان الضرر مستحق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آبائه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عل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بالخمس لأن الله عزّ وجّل قد رض</w:t>
      </w:r>
      <w:r>
        <w:rPr>
          <w:rFonts w:hint="cs"/>
          <w:rtl/>
        </w:rPr>
        <w:t>ي</w:t>
      </w:r>
      <w:r>
        <w:rPr>
          <w:rtl/>
        </w:rPr>
        <w:t xml:space="preserve"> لنفسه بالخمس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الخمس اقتصاد</w:t>
      </w:r>
      <w:r w:rsidR="005F2F00">
        <w:rPr>
          <w:rtl/>
        </w:rPr>
        <w:t>،</w:t>
      </w:r>
      <w:r>
        <w:rPr>
          <w:rtl/>
        </w:rPr>
        <w:t xml:space="preserve"> والربع جهد</w:t>
      </w:r>
      <w:r w:rsidR="005F2F00">
        <w:rPr>
          <w:rtl/>
        </w:rPr>
        <w:t>،</w:t>
      </w:r>
      <w:r>
        <w:rPr>
          <w:rtl/>
        </w:rPr>
        <w:t xml:space="preserve"> والثلث حيف.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[ 24569 ]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لئن أوصي بالخمس أحب</w:t>
      </w:r>
      <w:r>
        <w:rPr>
          <w:rFonts w:hint="cs"/>
          <w:rtl/>
        </w:rPr>
        <w:t>ّ</w:t>
      </w:r>
      <w:r>
        <w:rPr>
          <w:rtl/>
        </w:rPr>
        <w:t xml:space="preserve"> إليّ من أن </w:t>
      </w:r>
      <w:r>
        <w:rPr>
          <w:rFonts w:hint="cs"/>
          <w:rtl/>
        </w:rPr>
        <w:t>أُ</w:t>
      </w:r>
      <w:r>
        <w:rPr>
          <w:rtl/>
        </w:rPr>
        <w:t>وصي بالربع</w:t>
      </w:r>
      <w:r w:rsidR="005F2F00">
        <w:rPr>
          <w:rtl/>
        </w:rPr>
        <w:t>،</w:t>
      </w:r>
      <w:r>
        <w:rPr>
          <w:rtl/>
        </w:rPr>
        <w:t xml:space="preserve"> ولئن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الكافي 7</w:t>
      </w:r>
      <w:r w:rsidR="005F2F00">
        <w:rPr>
          <w:rtl/>
        </w:rPr>
        <w:t>:</w:t>
      </w:r>
      <w:r w:rsidRPr="00BD2C0C">
        <w:rPr>
          <w:rtl/>
        </w:rPr>
        <w:t xml:space="preserve"> 11</w:t>
      </w:r>
      <w:r>
        <w:rPr>
          <w:rtl/>
        </w:rPr>
        <w:t xml:space="preserve"> / </w:t>
      </w:r>
      <w:r w:rsidRPr="00BD2C0C">
        <w:rPr>
          <w:rtl/>
        </w:rPr>
        <w:t>6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(2) التهذيب 9</w:t>
      </w:r>
      <w:r w:rsidR="005F2F00">
        <w:rPr>
          <w:rtl/>
        </w:rPr>
        <w:t>:</w:t>
      </w:r>
      <w:r w:rsidRPr="00BD2C0C">
        <w:rPr>
          <w:rtl/>
        </w:rPr>
        <w:t xml:space="preserve"> 191</w:t>
      </w:r>
      <w:r>
        <w:rPr>
          <w:rtl/>
        </w:rPr>
        <w:t xml:space="preserve"> / </w:t>
      </w:r>
      <w:r w:rsidRPr="00BD2C0C">
        <w:rPr>
          <w:rtl/>
        </w:rPr>
        <w:t>769</w:t>
      </w:r>
      <w:r w:rsidR="005F2F00">
        <w:rPr>
          <w:rtl/>
        </w:rPr>
        <w:t>،</w:t>
      </w:r>
      <w:r w:rsidRPr="00BD2C0C">
        <w:rPr>
          <w:rtl/>
        </w:rPr>
        <w:t xml:space="preserve"> والاستبصار 4</w:t>
      </w:r>
      <w:r w:rsidR="005F2F00">
        <w:rPr>
          <w:rtl/>
        </w:rPr>
        <w:t>:</w:t>
      </w:r>
      <w:r w:rsidRPr="00BD2C0C">
        <w:rPr>
          <w:rtl/>
        </w:rPr>
        <w:t xml:space="preserve"> 119</w:t>
      </w:r>
      <w:r>
        <w:rPr>
          <w:rtl/>
        </w:rPr>
        <w:t xml:space="preserve"> / </w:t>
      </w:r>
      <w:r w:rsidRPr="00BD2C0C">
        <w:rPr>
          <w:rtl/>
        </w:rPr>
        <w:t>451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(3) الفقيه 4</w:t>
      </w:r>
      <w:r w:rsidR="005F2F00">
        <w:rPr>
          <w:rtl/>
        </w:rPr>
        <w:t>:</w:t>
      </w:r>
      <w:r w:rsidRPr="00BD2C0C">
        <w:rPr>
          <w:rtl/>
        </w:rPr>
        <w:t xml:space="preserve"> 136</w:t>
      </w:r>
      <w:r>
        <w:rPr>
          <w:rtl/>
        </w:rPr>
        <w:t xml:space="preserve"> / </w:t>
      </w:r>
      <w:r w:rsidRPr="00BD2C0C">
        <w:rPr>
          <w:rtl/>
        </w:rPr>
        <w:t>475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(4) تقدم في الحديث 1 من هذا الباب</w:t>
      </w:r>
      <w:r w:rsidR="005F2F00">
        <w:rPr>
          <w:rtl/>
        </w:rPr>
        <w:t>،</w:t>
      </w:r>
      <w:r w:rsidRPr="00BD2C0C">
        <w:rPr>
          <w:rtl/>
        </w:rPr>
        <w:t xml:space="preserve"> وفي الحديث 4 من الباب 4 من هذه</w:t>
      </w:r>
      <w:r>
        <w:rPr>
          <w:rtl/>
        </w:rPr>
        <w:t xml:space="preserve"> الأبواب.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(5) يأتي في الحديث 4 من هذا الباب</w:t>
      </w:r>
      <w:r w:rsidR="005F2F00">
        <w:rPr>
          <w:rtl/>
        </w:rPr>
        <w:t>،</w:t>
      </w:r>
      <w:r w:rsidRPr="00BD2C0C">
        <w:rPr>
          <w:rtl/>
        </w:rPr>
        <w:t xml:space="preserve"> وفي البابين 10 و 11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136 / 472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61 من أبواب الدفن.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31.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ُوصي بالربع أحب</w:t>
      </w:r>
      <w:r>
        <w:rPr>
          <w:rFonts w:hint="cs"/>
          <w:rtl/>
        </w:rPr>
        <w:t>ّ</w:t>
      </w:r>
      <w:r>
        <w:rPr>
          <w:rtl/>
        </w:rPr>
        <w:t xml:space="preserve"> إليّ من أن </w:t>
      </w:r>
      <w:r>
        <w:rPr>
          <w:rFonts w:hint="cs"/>
          <w:rtl/>
        </w:rPr>
        <w:t>أ</w:t>
      </w:r>
      <w:r>
        <w:rPr>
          <w:rtl/>
        </w:rPr>
        <w:t>ُوصي بالثلث</w:t>
      </w:r>
      <w:r w:rsidR="005F2F00">
        <w:rPr>
          <w:rtl/>
        </w:rPr>
        <w:t>،</w:t>
      </w:r>
      <w:r>
        <w:rPr>
          <w:rtl/>
        </w:rPr>
        <w:t xml:space="preserve"> ومن أوصى بالثلث فلم يترك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الحميري</w:t>
      </w:r>
      <w:r w:rsidR="005F2F00">
        <w:rPr>
          <w:rtl/>
        </w:rPr>
        <w:t>،</w:t>
      </w:r>
      <w:r>
        <w:rPr>
          <w:rtl/>
        </w:rPr>
        <w:t xml:space="preserve"> عن هارون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22" w:name="_Toc305077025"/>
            <w:bookmarkStart w:id="923" w:name="_Toc305081267"/>
            <w:bookmarkStart w:id="924" w:name="_Toc378449515"/>
            <w:bookmarkStart w:id="925" w:name="_Toc256948210"/>
            <w:r>
              <w:rPr>
                <w:rtl/>
              </w:rPr>
              <w:t>10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بثلث المال للرجل والمرأة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بل</w:t>
            </w:r>
            <w:bookmarkStart w:id="926" w:name="_Toc305077026"/>
            <w:bookmarkStart w:id="927" w:name="_Toc305081268"/>
            <w:bookmarkEnd w:id="922"/>
            <w:bookmarkEnd w:id="9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استحبابها وعدم جواز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بما زاد عن الثلث في غير</w:t>
            </w:r>
            <w:bookmarkStart w:id="928" w:name="_Toc305077027"/>
            <w:bookmarkStart w:id="929" w:name="_Toc305081269"/>
            <w:bookmarkEnd w:id="926"/>
            <w:bookmarkEnd w:id="9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الواجب المالي</w:t>
            </w:r>
            <w:bookmarkEnd w:id="924"/>
            <w:bookmarkEnd w:id="925"/>
            <w:bookmarkEnd w:id="928"/>
            <w:bookmarkEnd w:id="92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64016D">
      <w:pPr>
        <w:pStyle w:val="libNormal"/>
        <w:rPr>
          <w:rtl/>
        </w:rPr>
      </w:pPr>
      <w:r w:rsidRPr="00C75CD5">
        <w:rPr>
          <w:rStyle w:val="libNormalChar"/>
          <w:rtl/>
        </w:rPr>
        <w:t>[ 24570 ]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</w:t>
      </w:r>
      <w:r>
        <w:rPr>
          <w:rFonts w:hint="cs"/>
          <w:rtl/>
        </w:rPr>
        <w:t>ي</w:t>
      </w:r>
      <w:r>
        <w:rPr>
          <w:rtl/>
        </w:rPr>
        <w:t xml:space="preserve"> بن الحسين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كان البراء بن معرور الأنصاري بالمدينة</w:t>
      </w:r>
      <w:r w:rsidR="005F2F00">
        <w:rPr>
          <w:rtl/>
        </w:rPr>
        <w:t>،</w:t>
      </w:r>
      <w:r>
        <w:rPr>
          <w:rtl/>
        </w:rPr>
        <w:t xml:space="preserve"> وكان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بمك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ه حضره الموت وكان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والمسلمون يصل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>
        <w:rPr>
          <w:rFonts w:hint="cs"/>
          <w:rtl/>
        </w:rPr>
        <w:t>ا</w:t>
      </w:r>
      <w:r>
        <w:rPr>
          <w:rtl/>
        </w:rPr>
        <w:t>لى بيت المقدس</w:t>
      </w:r>
      <w:r w:rsidR="005F2F00">
        <w:rPr>
          <w:rtl/>
        </w:rPr>
        <w:t>،</w:t>
      </w:r>
      <w:r>
        <w:rPr>
          <w:rtl/>
        </w:rPr>
        <w:t xml:space="preserve"> فأوصى البراء بن معرور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إذا دفن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أن يجعل وجهه </w:t>
      </w:r>
      <w:r>
        <w:rPr>
          <w:rFonts w:hint="cs"/>
          <w:rtl/>
        </w:rPr>
        <w:t xml:space="preserve">إلى </w:t>
      </w:r>
      <w:r>
        <w:rPr>
          <w:rtl/>
        </w:rPr>
        <w:t xml:space="preserve">تلقاء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إلى القبلة</w:t>
      </w:r>
      <w:r w:rsidR="005F2F00">
        <w:rPr>
          <w:rtl/>
        </w:rPr>
        <w:t>،</w:t>
      </w:r>
      <w:r>
        <w:rPr>
          <w:rtl/>
        </w:rPr>
        <w:t xml:space="preserve"> وأوصى بثلث ماله فجرت به السنة.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أحمد بن إدريس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حماد بن عيسى</w:t>
      </w:r>
      <w:r w:rsidR="005F2F00">
        <w:rPr>
          <w:rtl/>
        </w:rPr>
        <w:t>،</w:t>
      </w:r>
      <w:r>
        <w:rPr>
          <w:rtl/>
        </w:rPr>
        <w:t xml:space="preserve"> عن معاوية ابن عمار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اقتصر على حكم الوصي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علل الشرائع</w:t>
      </w:r>
      <w:r w:rsidR="005F2F00">
        <w:rPr>
          <w:rtl/>
        </w:rPr>
        <w:t>:</w:t>
      </w:r>
      <w:r w:rsidRPr="00BD2C0C">
        <w:rPr>
          <w:rtl/>
        </w:rPr>
        <w:t xml:space="preserve"> 567</w:t>
      </w:r>
      <w:r>
        <w:rPr>
          <w:rtl/>
        </w:rPr>
        <w:t xml:space="preserve"> / </w:t>
      </w:r>
      <w:r w:rsidRPr="00BD2C0C">
        <w:rPr>
          <w:rtl/>
        </w:rPr>
        <w:t>6</w:t>
      </w:r>
      <w:r>
        <w:rPr>
          <w:rtl/>
        </w:rPr>
        <w:t>.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الباب 10</w:t>
      </w:r>
    </w:p>
    <w:p w:rsidR="00195052" w:rsidRDefault="00195052" w:rsidP="0064016D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137 / 479.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2</w:t>
      </w:r>
      <w:r w:rsidRPr="00BD2C0C">
        <w:rPr>
          <w:rtl/>
        </w:rPr>
        <w:t>) ليس في المصدر</w:t>
      </w:r>
      <w:r>
        <w:rPr>
          <w:rtl/>
        </w:rPr>
        <w:t>.</w:t>
      </w:r>
    </w:p>
    <w:p w:rsidR="00195052" w:rsidRPr="00BD2C0C" w:rsidRDefault="00195052" w:rsidP="0064016D">
      <w:pPr>
        <w:pStyle w:val="libFootnote0"/>
        <w:rPr>
          <w:rtl/>
        </w:rPr>
      </w:pPr>
      <w:r w:rsidRPr="00BD2C0C">
        <w:rPr>
          <w:rtl/>
        </w:rPr>
        <w:t>(</w:t>
      </w:r>
      <w:r w:rsidR="0064016D">
        <w:rPr>
          <w:rFonts w:hint="cs"/>
          <w:rtl/>
        </w:rPr>
        <w:t>3</w:t>
      </w:r>
      <w:r w:rsidRPr="00BD2C0C">
        <w:rPr>
          <w:rtl/>
        </w:rPr>
        <w:t>) علل الشرائع</w:t>
      </w:r>
      <w:r w:rsidR="005F2F00">
        <w:rPr>
          <w:rtl/>
        </w:rPr>
        <w:t>:</w:t>
      </w:r>
      <w:r w:rsidRPr="00BD2C0C">
        <w:rPr>
          <w:rtl/>
        </w:rPr>
        <w:t xml:space="preserve"> 566</w:t>
      </w:r>
      <w:r>
        <w:rPr>
          <w:rtl/>
        </w:rPr>
        <w:t xml:space="preserve"> / </w:t>
      </w:r>
      <w:r w:rsidRPr="00BD2C0C">
        <w:rPr>
          <w:rtl/>
        </w:rPr>
        <w:t>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5F2F00">
        <w:rPr>
          <w:rtl/>
        </w:rPr>
        <w:t>،</w:t>
      </w:r>
      <w:r>
        <w:rPr>
          <w:rtl/>
        </w:rPr>
        <w:t xml:space="preserve"> عن شعيب بن يعقوب</w:t>
      </w:r>
      <w:r w:rsidR="005F2F00">
        <w:rPr>
          <w:rtl/>
        </w:rPr>
        <w:t>،</w:t>
      </w:r>
      <w:r>
        <w:rPr>
          <w:rtl/>
        </w:rPr>
        <w:t xml:space="preserve"> عن أبي بصير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يموت</w:t>
      </w:r>
      <w:r w:rsidR="005F2F00">
        <w:rPr>
          <w:rtl/>
        </w:rPr>
        <w:t>،</w:t>
      </w:r>
      <w:r>
        <w:rPr>
          <w:rtl/>
        </w:rPr>
        <w:t xml:space="preserve"> ما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من ماله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له ثلث ماله</w:t>
      </w:r>
      <w:r w:rsidR="005F2F00">
        <w:rPr>
          <w:rtl/>
        </w:rPr>
        <w:t>،</w:t>
      </w:r>
      <w:r>
        <w:rPr>
          <w:rtl/>
        </w:rPr>
        <w:t xml:space="preserve"> وللمرأة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64016D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حماد بن عيسى</w:t>
      </w:r>
      <w:r w:rsidR="005F2F00">
        <w:rPr>
          <w:rtl/>
        </w:rPr>
        <w:t>،</w:t>
      </w:r>
      <w:r>
        <w:rPr>
          <w:rtl/>
        </w:rPr>
        <w:t xml:space="preserve"> عن يعقوب بن شعيب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64016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حماد بن عيسى مثله.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 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عبد الرحمن </w:t>
      </w:r>
      <w:r>
        <w:rPr>
          <w:rFonts w:hint="cs"/>
          <w:rtl/>
        </w:rPr>
        <w:t>ا</w:t>
      </w:r>
      <w:r>
        <w:rPr>
          <w:rtl/>
        </w:rPr>
        <w:t>بن الحجاج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يقول الناس في الوصية بالثلث والربع عند موته</w:t>
      </w:r>
      <w:r w:rsidR="005F2F00">
        <w:rPr>
          <w:rtl/>
        </w:rPr>
        <w:t>،</w:t>
      </w:r>
      <w:r>
        <w:rPr>
          <w:rtl/>
        </w:rPr>
        <w:t xml:space="preserve"> أشيء صحيح معروف أم كيف صنع أبوك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الثلث</w:t>
      </w:r>
      <w:r w:rsidR="005F2F00">
        <w:rPr>
          <w:rtl/>
        </w:rPr>
        <w:t>،</w:t>
      </w:r>
      <w:r>
        <w:rPr>
          <w:rtl/>
        </w:rPr>
        <w:t xml:space="preserve"> ذلك الأمر الذي صنع أبي</w:t>
      </w:r>
      <w:r w:rsidR="00E649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tl/>
        </w:rPr>
        <w:t>رحمه‌الله</w:t>
      </w:r>
      <w:r w:rsidR="00E649CF">
        <w:rPr>
          <w:rFonts w:hint="cs"/>
          <w:rtl/>
        </w:rPr>
        <w:t xml:space="preserve"> ) 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محمّد بن أبي عمير وصفوان بن يحيى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1</w:t>
      </w:r>
      <w:r w:rsidRPr="00BD2C0C">
        <w:rPr>
          <w:rtl/>
        </w:rPr>
        <w:t>) الكافي 7</w:t>
      </w:r>
      <w:r w:rsidR="005F2F00">
        <w:rPr>
          <w:rtl/>
        </w:rPr>
        <w:t>:</w:t>
      </w:r>
      <w:r w:rsidRPr="00BD2C0C">
        <w:rPr>
          <w:rtl/>
        </w:rPr>
        <w:t xml:space="preserve"> 10</w:t>
      </w:r>
      <w:r>
        <w:rPr>
          <w:rtl/>
        </w:rPr>
        <w:t xml:space="preserve"> / </w:t>
      </w:r>
      <w:r w:rsidRPr="00BD2C0C">
        <w:rPr>
          <w:rtl/>
        </w:rPr>
        <w:t>1</w:t>
      </w:r>
      <w:r>
        <w:rPr>
          <w:rtl/>
        </w:rPr>
        <w:t>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2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192</w:t>
      </w:r>
      <w:r>
        <w:rPr>
          <w:rtl/>
        </w:rPr>
        <w:t xml:space="preserve"> / </w:t>
      </w:r>
      <w:r w:rsidRPr="00BD2C0C">
        <w:rPr>
          <w:rtl/>
        </w:rPr>
        <w:t>771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136 / 473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1 من الباب 3 من أبواب الحجر.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3</w:t>
      </w:r>
      <w:r w:rsidRPr="00BD2C0C">
        <w:rPr>
          <w:rtl/>
        </w:rPr>
        <w:t>) الكافي 7</w:t>
      </w:r>
      <w:r w:rsidR="005F2F00">
        <w:rPr>
          <w:rtl/>
        </w:rPr>
        <w:t>:</w:t>
      </w:r>
      <w:r w:rsidRPr="00BD2C0C">
        <w:rPr>
          <w:rtl/>
        </w:rPr>
        <w:t xml:space="preserve"> 11</w:t>
      </w:r>
      <w:r>
        <w:rPr>
          <w:rtl/>
        </w:rPr>
        <w:t xml:space="preserve"> / </w:t>
      </w:r>
      <w:r w:rsidRPr="00BD2C0C">
        <w:rPr>
          <w:rtl/>
        </w:rPr>
        <w:t>3</w:t>
      </w:r>
      <w:r>
        <w:rPr>
          <w:rtl/>
        </w:rPr>
        <w:t>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4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191</w:t>
      </w:r>
      <w:r>
        <w:rPr>
          <w:rtl/>
        </w:rPr>
        <w:t xml:space="preserve"> / </w:t>
      </w:r>
      <w:r w:rsidRPr="00BD2C0C">
        <w:rPr>
          <w:rtl/>
        </w:rPr>
        <w:t>770</w:t>
      </w:r>
      <w:r w:rsidR="005F2F00">
        <w:rPr>
          <w:rtl/>
        </w:rPr>
        <w:t>،</w:t>
      </w:r>
      <w:r w:rsidRPr="00BD2C0C">
        <w:rPr>
          <w:rtl/>
        </w:rPr>
        <w:t xml:space="preserve"> والاستبصار 4</w:t>
      </w:r>
      <w:r w:rsidR="005F2F00">
        <w:rPr>
          <w:rtl/>
        </w:rPr>
        <w:t>:</w:t>
      </w:r>
      <w:r w:rsidRPr="00BD2C0C">
        <w:rPr>
          <w:rtl/>
        </w:rPr>
        <w:t xml:space="preserve"> 119</w:t>
      </w:r>
      <w:r>
        <w:rPr>
          <w:rtl/>
        </w:rPr>
        <w:t xml:space="preserve"> / </w:t>
      </w:r>
      <w:r w:rsidRPr="00BD2C0C">
        <w:rPr>
          <w:rtl/>
        </w:rPr>
        <w:t>452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55 / 11.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BB2392">
      <w:pPr>
        <w:pStyle w:val="libNormal"/>
        <w:rPr>
          <w:rtl/>
        </w:rPr>
      </w:pPr>
      <w:r w:rsidRPr="00C75CD5">
        <w:rPr>
          <w:rStyle w:val="libNormalChar"/>
          <w:rtl/>
        </w:rPr>
        <w:t>[ 24573 ]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صفوان</w:t>
      </w:r>
      <w:r w:rsidR="005F2F00">
        <w:rPr>
          <w:rtl/>
        </w:rPr>
        <w:t>،</w:t>
      </w:r>
      <w:r>
        <w:rPr>
          <w:rtl/>
        </w:rPr>
        <w:t xml:space="preserve"> عن مرازم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يعطي الشيء من ماله في مرضه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أبان به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فهو جائز</w:t>
      </w:r>
      <w:r w:rsidR="005F2F00">
        <w:rPr>
          <w:rtl/>
        </w:rPr>
        <w:t>،</w:t>
      </w:r>
      <w:r>
        <w:rPr>
          <w:rtl/>
        </w:rPr>
        <w:t xml:space="preserve"> وإن أوصى به فهو من الثلث.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وعن محمّد بن يحيى رفعه عنهم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أوصى بالثلث ا</w:t>
      </w:r>
      <w:r>
        <w:rPr>
          <w:rFonts w:hint="cs"/>
          <w:rtl/>
        </w:rPr>
        <w:t>ُ</w:t>
      </w:r>
      <w:r>
        <w:rPr>
          <w:rtl/>
        </w:rPr>
        <w:t>حتسب له من زكاته.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[ 24575 ]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عبد الله بن المبارك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له الولد يسعه أن يجعل ماله لقرابته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ماله يصنع به ما شاء إلى أن يأتيه الموت</w:t>
      </w:r>
      <w:r w:rsidR="005F2F00">
        <w:rPr>
          <w:rtl/>
        </w:rPr>
        <w:t>،</w:t>
      </w:r>
      <w:r>
        <w:rPr>
          <w:rtl/>
        </w:rPr>
        <w:t xml:space="preserve">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فإن أوصى به فليس له </w:t>
      </w:r>
      <w:r w:rsidR="002652EC">
        <w:rPr>
          <w:rtl/>
        </w:rPr>
        <w:t xml:space="preserve">إلّا </w:t>
      </w:r>
      <w:r>
        <w:rPr>
          <w:rtl/>
        </w:rPr>
        <w:t>الثلث</w:t>
      </w:r>
      <w:r w:rsidRPr="00974D84">
        <w:rPr>
          <w:rStyle w:val="libNormalChar"/>
          <w:rtl/>
        </w:rPr>
        <w:t xml:space="preserve"> )</w:t>
      </w:r>
      <w:r w:rsidR="00BB2392">
        <w:rPr>
          <w:rStyle w:val="libNormalChar"/>
          <w:rFonts w:hint="cs"/>
          <w:rtl/>
        </w:rPr>
        <w:t xml:space="preserve"> </w:t>
      </w:r>
      <w:r w:rsidR="00BB2392"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3</w:t>
      </w:r>
      <w:r w:rsidR="00BB2392"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B239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يحيى نحوه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[ 24576 ]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محمد بن أبي عمير</w:t>
      </w:r>
      <w:r w:rsidR="005F2F00">
        <w:rPr>
          <w:rtl/>
        </w:rPr>
        <w:t>،</w:t>
      </w:r>
      <w:r>
        <w:rPr>
          <w:rtl/>
        </w:rPr>
        <w:t xml:space="preserve"> عن ابن سنان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عبد الله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للرجل عند موته ثلث ماله</w:t>
      </w:r>
      <w:r w:rsidR="005F2F00">
        <w:rPr>
          <w:rtl/>
        </w:rPr>
        <w:t>،</w:t>
      </w:r>
      <w:r>
        <w:rPr>
          <w:rtl/>
        </w:rPr>
        <w:t xml:space="preserve"> وإن لم يوص فليس على الورثة إمضاؤه.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(1) الفقيه 4</w:t>
      </w:r>
      <w:r w:rsidR="005F2F00">
        <w:rPr>
          <w:rtl/>
        </w:rPr>
        <w:t>:</w:t>
      </w:r>
      <w:r w:rsidRPr="00BD2C0C">
        <w:rPr>
          <w:rtl/>
        </w:rPr>
        <w:t xml:space="preserve"> 172</w:t>
      </w:r>
      <w:r>
        <w:rPr>
          <w:rtl/>
        </w:rPr>
        <w:t xml:space="preserve"> / </w:t>
      </w:r>
      <w:r w:rsidRPr="00BD2C0C">
        <w:rPr>
          <w:rtl/>
        </w:rPr>
        <w:t>602</w:t>
      </w:r>
      <w:r>
        <w:rPr>
          <w:rtl/>
        </w:rPr>
        <w:t>.</w:t>
      </w:r>
    </w:p>
    <w:p w:rsidR="00195052" w:rsidRPr="00BD2C0C" w:rsidRDefault="00195052" w:rsidP="00974D84">
      <w:pPr>
        <w:pStyle w:val="libFootnote0"/>
        <w:rPr>
          <w:rtl/>
        </w:rPr>
      </w:pPr>
      <w:r w:rsidRPr="00BD2C0C">
        <w:rPr>
          <w:rtl/>
        </w:rPr>
        <w:t>4</w:t>
      </w:r>
      <w:r w:rsidR="005F2F00">
        <w:rPr>
          <w:rtl/>
        </w:rPr>
        <w:t xml:space="preserve"> - </w:t>
      </w:r>
      <w:r w:rsidRPr="00BD2C0C">
        <w:rPr>
          <w:rtl/>
        </w:rPr>
        <w:t>الكافي 7</w:t>
      </w:r>
      <w:r w:rsidR="005F2F00">
        <w:rPr>
          <w:rtl/>
        </w:rPr>
        <w:t>:</w:t>
      </w:r>
      <w:r w:rsidRPr="00BD2C0C">
        <w:rPr>
          <w:rtl/>
        </w:rPr>
        <w:t xml:space="preserve"> 8</w:t>
      </w:r>
      <w:r>
        <w:rPr>
          <w:rtl/>
        </w:rPr>
        <w:t xml:space="preserve"> / </w:t>
      </w:r>
      <w:r w:rsidRPr="00BD2C0C">
        <w:rPr>
          <w:rtl/>
        </w:rPr>
        <w:t>6</w:t>
      </w:r>
      <w:r w:rsidR="005F2F00">
        <w:rPr>
          <w:rtl/>
        </w:rPr>
        <w:t>،</w:t>
      </w:r>
      <w:r w:rsidRPr="00BD2C0C">
        <w:rPr>
          <w:rtl/>
        </w:rPr>
        <w:t xml:space="preserve"> وأورده في الحديث 6 من الباب 17 من هذه</w:t>
      </w:r>
      <w:r>
        <w:rPr>
          <w:rtl/>
        </w:rPr>
        <w:t xml:space="preserve"> الأبواب.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2</w:t>
      </w:r>
      <w:r w:rsidRPr="00BD2C0C">
        <w:rPr>
          <w:rtl/>
        </w:rPr>
        <w:t>) في المصدر</w:t>
      </w:r>
      <w:r w:rsidR="005F2F00">
        <w:rPr>
          <w:rtl/>
        </w:rPr>
        <w:t>:</w:t>
      </w:r>
      <w:r w:rsidRPr="00BD2C0C">
        <w:rPr>
          <w:rtl/>
        </w:rPr>
        <w:t xml:space="preserve"> فيه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58 / 4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2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10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17 من هذه الأبواب.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3</w:t>
      </w:r>
      <w:r w:rsidRPr="00BD2C0C">
        <w:rPr>
          <w:rtl/>
        </w:rPr>
        <w:t>) في المصدر</w:t>
      </w:r>
      <w:r w:rsidR="005F2F00">
        <w:rPr>
          <w:rtl/>
        </w:rPr>
        <w:t>:</w:t>
      </w:r>
      <w:r w:rsidRPr="00BD2C0C">
        <w:rPr>
          <w:rtl/>
        </w:rPr>
        <w:t xml:space="preserve"> إن لصاحب المال أن يعمل بماله ما شاء ما دام حي</w:t>
      </w:r>
      <w:r>
        <w:rPr>
          <w:rFonts w:hint="cs"/>
          <w:rtl/>
        </w:rPr>
        <w:t>ّ</w:t>
      </w:r>
      <w:r w:rsidRPr="00BD2C0C">
        <w:rPr>
          <w:rtl/>
        </w:rPr>
        <w:t>ا</w:t>
      </w:r>
      <w:r>
        <w:rPr>
          <w:rFonts w:hint="cs"/>
          <w:rtl/>
        </w:rPr>
        <w:t>ً</w:t>
      </w:r>
      <w:r w:rsidRPr="00BD2C0C">
        <w:rPr>
          <w:rtl/>
        </w:rPr>
        <w:t xml:space="preserve"> إن شاء وهبه وإن شاء تصد</w:t>
      </w:r>
      <w:r>
        <w:rPr>
          <w:rFonts w:hint="cs"/>
          <w:rtl/>
        </w:rPr>
        <w:t>ّ</w:t>
      </w:r>
      <w:r w:rsidRPr="00BD2C0C">
        <w:rPr>
          <w:rtl/>
        </w:rPr>
        <w:t xml:space="preserve">ق به وإن شاء تركه إلى أن يأتيه الموت فإن أوصى به فليس له </w:t>
      </w:r>
      <w:r w:rsidR="002652EC">
        <w:rPr>
          <w:rtl/>
        </w:rPr>
        <w:t xml:space="preserve">إلّا </w:t>
      </w:r>
      <w:r w:rsidRPr="00BD2C0C">
        <w:rPr>
          <w:rtl/>
        </w:rPr>
        <w:t xml:space="preserve">الثلث </w:t>
      </w:r>
      <w:r w:rsidR="002652EC">
        <w:rPr>
          <w:rtl/>
        </w:rPr>
        <w:t xml:space="preserve">إلّا </w:t>
      </w:r>
      <w:r w:rsidRPr="00BD2C0C">
        <w:rPr>
          <w:rtl/>
        </w:rPr>
        <w:t>أن</w:t>
      </w:r>
      <w:r>
        <w:rPr>
          <w:rFonts w:hint="cs"/>
          <w:rtl/>
        </w:rPr>
        <w:t>ّ</w:t>
      </w:r>
      <w:r w:rsidRPr="00BD2C0C">
        <w:rPr>
          <w:rtl/>
        </w:rPr>
        <w:t xml:space="preserve"> الفضل في أن لا يضي</w:t>
      </w:r>
      <w:r>
        <w:rPr>
          <w:rFonts w:hint="cs"/>
          <w:rtl/>
        </w:rPr>
        <w:t>ّ</w:t>
      </w:r>
      <w:r w:rsidRPr="00BD2C0C">
        <w:rPr>
          <w:rtl/>
        </w:rPr>
        <w:t>ع من يعوله ولا يضر</w:t>
      </w:r>
      <w:r>
        <w:rPr>
          <w:rFonts w:hint="cs"/>
          <w:rtl/>
        </w:rPr>
        <w:t>ّ</w:t>
      </w:r>
      <w:r w:rsidRPr="00BD2C0C">
        <w:rPr>
          <w:rtl/>
        </w:rPr>
        <w:t xml:space="preserve"> بورثته</w:t>
      </w:r>
      <w:r>
        <w:rPr>
          <w:rtl/>
        </w:rPr>
        <w:t>.</w:t>
      </w:r>
    </w:p>
    <w:p w:rsidR="00195052" w:rsidRPr="00BD2C0C" w:rsidRDefault="00195052" w:rsidP="00BB2392">
      <w:pPr>
        <w:pStyle w:val="libFootnote0"/>
        <w:rPr>
          <w:rtl/>
        </w:rPr>
      </w:pPr>
      <w:r w:rsidRPr="00BD2C0C">
        <w:rPr>
          <w:rtl/>
        </w:rPr>
        <w:t>(</w:t>
      </w:r>
      <w:r w:rsidR="00BB2392">
        <w:rPr>
          <w:rFonts w:hint="cs"/>
          <w:rtl/>
        </w:rPr>
        <w:t>4</w:t>
      </w:r>
      <w:r w:rsidRPr="00BD2C0C">
        <w:rPr>
          <w:rtl/>
        </w:rPr>
        <w:t>) التهذيب 9</w:t>
      </w:r>
      <w:r w:rsidR="005F2F00">
        <w:rPr>
          <w:rtl/>
        </w:rPr>
        <w:t>:</w:t>
      </w:r>
      <w:r w:rsidRPr="00BD2C0C">
        <w:rPr>
          <w:rtl/>
        </w:rPr>
        <w:t xml:space="preserve"> 187</w:t>
      </w:r>
      <w:r>
        <w:rPr>
          <w:rtl/>
        </w:rPr>
        <w:t xml:space="preserve"> / </w:t>
      </w:r>
      <w:r w:rsidRPr="00BD2C0C">
        <w:rPr>
          <w:rtl/>
        </w:rPr>
        <w:t>750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242 / 939.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[ 24577 ]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الحسن بن علي بن يقطين</w:t>
      </w:r>
      <w:r w:rsidR="005F2F00">
        <w:rPr>
          <w:rtl/>
        </w:rPr>
        <w:t>،</w:t>
      </w:r>
      <w:r>
        <w:rPr>
          <w:rtl/>
        </w:rPr>
        <w:t xml:space="preserve"> عن أخيه الحسين</w:t>
      </w:r>
      <w:r w:rsidR="005F2F00">
        <w:rPr>
          <w:rtl/>
        </w:rPr>
        <w:t>،</w:t>
      </w:r>
      <w:r>
        <w:rPr>
          <w:rtl/>
        </w:rPr>
        <w:t xml:space="preserve"> عن علي بن يقطين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للرجل من ماله عند موته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الثلث</w:t>
      </w:r>
      <w:r w:rsidR="005F2F00">
        <w:rPr>
          <w:rtl/>
        </w:rPr>
        <w:t>،</w:t>
      </w:r>
      <w:r>
        <w:rPr>
          <w:rtl/>
        </w:rPr>
        <w:t xml:space="preserve"> والثلث كثير.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[ 24578 ]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 من أعتق</w:t>
      </w:r>
      <w:r>
        <w:rPr>
          <w:rFonts w:hint="cs"/>
          <w:rtl/>
        </w:rPr>
        <w:t xml:space="preserve"> عبداً</w:t>
      </w:r>
      <w:r>
        <w:rPr>
          <w:rtl/>
        </w:rPr>
        <w:t xml:space="preserve"> وعليه دين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أليس للرجل ثلثه يصنع به ما شاء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بلى.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الكليني كما يأتي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BB2392">
      <w:pPr>
        <w:pStyle w:val="libNormal"/>
        <w:rPr>
          <w:rtl/>
        </w:rPr>
      </w:pPr>
      <w:r w:rsidRPr="00C75CD5">
        <w:rPr>
          <w:rStyle w:val="libNormalChar"/>
          <w:rtl/>
        </w:rPr>
        <w:t>[ 24579 ]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علي بن الحسن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محمّد ابن الوليد</w:t>
      </w:r>
      <w:r w:rsidR="005F2F00">
        <w:rPr>
          <w:rtl/>
        </w:rPr>
        <w:t>،</w:t>
      </w:r>
      <w:r>
        <w:rPr>
          <w:rtl/>
        </w:rPr>
        <w:t xml:space="preserve"> عن يونس بن يعقوب قال</w:t>
      </w:r>
      <w:r w:rsidR="005F2F00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 xml:space="preserve">ا أوصى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له بعض أهله</w:t>
      </w:r>
      <w:r w:rsidR="005F2F00">
        <w:rPr>
          <w:rtl/>
        </w:rPr>
        <w:t>:</w:t>
      </w:r>
      <w:r>
        <w:rPr>
          <w:rtl/>
        </w:rPr>
        <w:t xml:space="preserve"> قد أوصيت بأكثر من الثلث قال</w:t>
      </w:r>
      <w:r w:rsidR="005F2F00">
        <w:rPr>
          <w:rtl/>
        </w:rPr>
        <w:t>:</w:t>
      </w:r>
      <w:r>
        <w:rPr>
          <w:rtl/>
        </w:rPr>
        <w:t xml:space="preserve"> ما فعلت</w:t>
      </w:r>
      <w:r w:rsidR="005F2F00">
        <w:rPr>
          <w:rtl/>
        </w:rPr>
        <w:t>،</w:t>
      </w:r>
      <w:r>
        <w:rPr>
          <w:rtl/>
        </w:rPr>
        <w:t xml:space="preserve"> ولكن بقي من ثلثي كذا وكذا وهو لمحم</w:t>
      </w:r>
      <w:r>
        <w:rPr>
          <w:rFonts w:hint="cs"/>
          <w:rtl/>
        </w:rPr>
        <w:t>ّ</w:t>
      </w:r>
      <w:r>
        <w:rPr>
          <w:rtl/>
        </w:rPr>
        <w:t>د بن إسماعيل.</w:t>
      </w:r>
    </w:p>
    <w:p w:rsidR="00195052" w:rsidRDefault="00195052" w:rsidP="00BB239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242 / 940.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8</w:t>
      </w:r>
      <w:r w:rsidR="005F2F00">
        <w:rPr>
          <w:rtl/>
        </w:rPr>
        <w:t>:</w:t>
      </w:r>
      <w:r>
        <w:rPr>
          <w:rtl/>
        </w:rPr>
        <w:t xml:space="preserve"> 233 / 841.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يأتي في الحديث 5 من الباب 39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194 / 779.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2</w:t>
      </w:r>
      <w:r w:rsidRPr="00D971A2">
        <w:rPr>
          <w:rtl/>
        </w:rPr>
        <w:t>) في المصدر</w:t>
      </w:r>
      <w:r w:rsidR="005F2F00">
        <w:rPr>
          <w:rtl/>
        </w:rPr>
        <w:t>:</w:t>
      </w:r>
      <w:r w:rsidRPr="00D971A2">
        <w:rPr>
          <w:rtl/>
        </w:rPr>
        <w:t xml:space="preserve"> علي بن الحسين</w:t>
      </w:r>
      <w:r>
        <w:rPr>
          <w:rtl/>
        </w:rPr>
        <w:t>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3</w:t>
      </w:r>
      <w:r w:rsidRPr="00D971A2">
        <w:rPr>
          <w:rtl/>
        </w:rPr>
        <w:t>) تقدم في الحديث 4 من الباب 4</w:t>
      </w:r>
      <w:r w:rsidR="005F2F00">
        <w:rPr>
          <w:rtl/>
        </w:rPr>
        <w:t>،</w:t>
      </w:r>
      <w:r w:rsidRPr="00D971A2">
        <w:rPr>
          <w:rtl/>
        </w:rPr>
        <w:t xml:space="preserve"> وفي الحديثين 1</w:t>
      </w:r>
      <w:r w:rsidR="005F2F00">
        <w:rPr>
          <w:rtl/>
        </w:rPr>
        <w:t>،</w:t>
      </w:r>
      <w:r w:rsidRPr="00D971A2">
        <w:rPr>
          <w:rtl/>
        </w:rPr>
        <w:t xml:space="preserve"> 4 من الباب 9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D971A2">
        <w:rPr>
          <w:rtl/>
        </w:rPr>
        <w:t xml:space="preserve"> وفي الباب 7 من أبواب السكنى والحبيس</w:t>
      </w:r>
      <w:r>
        <w:rPr>
          <w:rtl/>
        </w:rPr>
        <w:t>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4</w:t>
      </w:r>
      <w:r w:rsidRPr="00D971A2">
        <w:rPr>
          <w:rtl/>
        </w:rPr>
        <w:t>) يأتي في الباب 11</w:t>
      </w:r>
      <w:r w:rsidR="005F2F00">
        <w:rPr>
          <w:rtl/>
        </w:rPr>
        <w:t>،</w:t>
      </w:r>
      <w:r w:rsidRPr="00D971A2">
        <w:rPr>
          <w:rtl/>
        </w:rPr>
        <w:t xml:space="preserve"> وفي الحديث 2 من الباب 12</w:t>
      </w:r>
      <w:r w:rsidR="005F2F00">
        <w:rPr>
          <w:rtl/>
        </w:rPr>
        <w:t>،</w:t>
      </w:r>
      <w:r w:rsidRPr="00D971A2">
        <w:rPr>
          <w:rtl/>
        </w:rPr>
        <w:t xml:space="preserve"> وفي الباب 14</w:t>
      </w:r>
      <w:r w:rsidR="005F2F00">
        <w:rPr>
          <w:rtl/>
        </w:rPr>
        <w:t>،</w:t>
      </w:r>
      <w:r w:rsidRPr="00D971A2">
        <w:rPr>
          <w:rtl/>
        </w:rPr>
        <w:t xml:space="preserve"> وفي الحديث 14 من الباب 15 من هذه</w:t>
      </w:r>
      <w:r>
        <w:rPr>
          <w:rtl/>
        </w:rPr>
        <w:t xml:space="preserve"> الأبواب.</w:t>
      </w:r>
    </w:p>
    <w:p w:rsidR="0019505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5</w:t>
      </w:r>
      <w:r w:rsidRPr="00D971A2">
        <w:rPr>
          <w:rtl/>
        </w:rPr>
        <w:t>) يأتي في ال</w:t>
      </w:r>
      <w:r>
        <w:rPr>
          <w:rFonts w:hint="cs"/>
          <w:rtl/>
        </w:rPr>
        <w:t>أ</w:t>
      </w:r>
      <w:r w:rsidRPr="00D971A2">
        <w:rPr>
          <w:rtl/>
        </w:rPr>
        <w:t>حاديث 13 و 16 و 17 و 18 و 19 من الباب ال</w:t>
      </w:r>
      <w:r>
        <w:rPr>
          <w:rFonts w:hint="cs"/>
          <w:rtl/>
        </w:rPr>
        <w:t>آ</w:t>
      </w:r>
      <w:r w:rsidRPr="00D971A2">
        <w:rPr>
          <w:rtl/>
        </w:rPr>
        <w:t>تي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30" w:name="_Toc305077028"/>
            <w:bookmarkStart w:id="931" w:name="_Toc305081270"/>
            <w:bookmarkStart w:id="932" w:name="_Toc378449516"/>
            <w:bookmarkStart w:id="933" w:name="_Toc256948211"/>
            <w:r>
              <w:rPr>
                <w:rtl/>
              </w:rPr>
              <w:t>11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كثر من الثلث صحت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في</w:t>
            </w:r>
            <w:bookmarkStart w:id="934" w:name="_Toc305077029"/>
            <w:bookmarkStart w:id="935" w:name="_Toc305081271"/>
            <w:bookmarkEnd w:id="930"/>
            <w:bookmarkEnd w:id="93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الثلث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وبطلت في الزائد </w:t>
            </w:r>
            <w:r w:rsidR="002652EC">
              <w:rPr>
                <w:rtl/>
              </w:rPr>
              <w:t xml:space="preserve">إلّا </w:t>
            </w:r>
            <w:r>
              <w:rPr>
                <w:rtl/>
              </w:rPr>
              <w:t>أن يجيز الوارث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bookmarkStart w:id="936" w:name="_Toc305077030"/>
            <w:bookmarkStart w:id="937" w:name="_Toc305081272"/>
            <w:bookmarkEnd w:id="934"/>
            <w:bookmarkEnd w:id="935"/>
            <w:r>
              <w:rPr>
                <w:rFonts w:hint="cs"/>
                <w:rtl/>
              </w:rPr>
              <w:t xml:space="preserve">ّ </w:t>
            </w:r>
            <w:r>
              <w:rPr>
                <w:rtl/>
              </w:rPr>
              <w:t>المنجزات مقد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مة على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932"/>
            <w:bookmarkEnd w:id="933"/>
            <w:bookmarkEnd w:id="936"/>
            <w:bookmarkEnd w:id="9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قال</w:t>
      </w:r>
      <w:r w:rsidR="005F2F00">
        <w:rPr>
          <w:rtl/>
        </w:rPr>
        <w:t>:</w:t>
      </w:r>
      <w:r>
        <w:rPr>
          <w:rtl/>
        </w:rPr>
        <w:t xml:space="preserve"> كتب أحمد بن إسحاق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در</w:t>
      </w:r>
      <w:r>
        <w:rPr>
          <w:rFonts w:hint="cs"/>
          <w:rtl/>
        </w:rPr>
        <w:t>ّ</w:t>
      </w:r>
      <w:r>
        <w:rPr>
          <w:rtl/>
        </w:rPr>
        <w:t>ة بنت مقاتل توف</w:t>
      </w:r>
      <w:r>
        <w:rPr>
          <w:rFonts w:hint="cs"/>
          <w:rtl/>
        </w:rPr>
        <w:t>ّ</w:t>
      </w:r>
      <w:r>
        <w:rPr>
          <w:rtl/>
        </w:rPr>
        <w:t>يت وتركت ضيعة أشقاصا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في مواضع</w:t>
      </w:r>
      <w:r w:rsidR="005F2F00">
        <w:rPr>
          <w:rtl/>
        </w:rPr>
        <w:t>،</w:t>
      </w:r>
      <w:r>
        <w:rPr>
          <w:rtl/>
        </w:rPr>
        <w:t xml:space="preserve"> وأوصت لسي</w:t>
      </w:r>
      <w:r>
        <w:rPr>
          <w:rFonts w:hint="cs"/>
          <w:rtl/>
        </w:rPr>
        <w:t>ّ</w:t>
      </w:r>
      <w:r>
        <w:rPr>
          <w:rtl/>
        </w:rPr>
        <w:t>دنا في أشقاصها بما يبلغ أكثر من الثلث</w:t>
      </w:r>
      <w:r w:rsidR="005F2F00">
        <w:rPr>
          <w:rtl/>
        </w:rPr>
        <w:t>،</w:t>
      </w:r>
      <w:r>
        <w:rPr>
          <w:rtl/>
        </w:rPr>
        <w:t xml:space="preserve"> ونحن أوصياؤها وأحببنا إنهاء ذلك إلى سي</w:t>
      </w:r>
      <w:r>
        <w:rPr>
          <w:rFonts w:hint="cs"/>
          <w:rtl/>
        </w:rPr>
        <w:t>ّ</w:t>
      </w:r>
      <w:r>
        <w:rPr>
          <w:rtl/>
        </w:rPr>
        <w:t>دنا</w:t>
      </w:r>
      <w:r w:rsidR="005F2F00">
        <w:rPr>
          <w:rtl/>
        </w:rPr>
        <w:t>،</w:t>
      </w:r>
      <w:r>
        <w:rPr>
          <w:rtl/>
        </w:rPr>
        <w:t xml:space="preserve"> فإن أمرنا بإمضاء الوصية على وجهها أمضيناها</w:t>
      </w:r>
      <w:r w:rsidR="005F2F00">
        <w:rPr>
          <w:rtl/>
        </w:rPr>
        <w:t>،</w:t>
      </w:r>
      <w:r>
        <w:rPr>
          <w:rtl/>
        </w:rPr>
        <w:t xml:space="preserve"> وإن أمرنا بغير ذلك انتهينا إلى أمره في جميع ما يأمر به إن شاء الله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بخط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:</w:t>
      </w:r>
      <w:r>
        <w:rPr>
          <w:rtl/>
        </w:rPr>
        <w:t xml:space="preserve"> ليس يجب لها في تركتها </w:t>
      </w:r>
      <w:r w:rsidR="002652EC">
        <w:rPr>
          <w:rtl/>
        </w:rPr>
        <w:t xml:space="preserve">إلّا </w:t>
      </w:r>
      <w:r>
        <w:rPr>
          <w:rtl/>
        </w:rPr>
        <w:t>الثلث</w:t>
      </w:r>
      <w:r w:rsidR="005F2F00">
        <w:rPr>
          <w:rtl/>
        </w:rPr>
        <w:t>،</w:t>
      </w:r>
      <w:r>
        <w:rPr>
          <w:rtl/>
        </w:rPr>
        <w:t xml:space="preserve"> وإن تفض</w:t>
      </w:r>
      <w:r>
        <w:rPr>
          <w:rFonts w:hint="cs"/>
          <w:rtl/>
        </w:rPr>
        <w:t>ّ</w:t>
      </w:r>
      <w:r>
        <w:rPr>
          <w:rtl/>
        </w:rPr>
        <w:t>لتم وكنتم الورثة كان جائزا</w:t>
      </w:r>
      <w:r>
        <w:rPr>
          <w:rFonts w:hint="cs"/>
          <w:rtl/>
        </w:rPr>
        <w:t>ً</w:t>
      </w:r>
      <w:r>
        <w:rPr>
          <w:rtl/>
        </w:rPr>
        <w:t xml:space="preserve"> لكم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</w:t>
      </w:r>
      <w:r w:rsidR="005F2F00">
        <w:rPr>
          <w:rtl/>
        </w:rPr>
        <w:t>،</w:t>
      </w:r>
      <w:r>
        <w:rPr>
          <w:rtl/>
        </w:rPr>
        <w:t xml:space="preserve"> والشيخ بإسنادهما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أحمد بن إسحاق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الحسن</w:t>
      </w:r>
      <w:r w:rsidR="005F2F00">
        <w:rPr>
          <w:rtl/>
        </w:rPr>
        <w:t>،</w:t>
      </w:r>
      <w:r>
        <w:rPr>
          <w:rtl/>
        </w:rPr>
        <w:t xml:space="preserve"> عن الصفار</w:t>
      </w:r>
      <w:r w:rsidR="005F2F00">
        <w:rPr>
          <w:rtl/>
        </w:rPr>
        <w:t>،</w:t>
      </w:r>
      <w:r>
        <w:rPr>
          <w:rtl/>
        </w:rPr>
        <w:t xml:space="preserve"> عن عبد الله بن الصلت</w:t>
      </w:r>
      <w:r w:rsidR="005F2F00">
        <w:rPr>
          <w:rtl/>
        </w:rPr>
        <w:t>،</w:t>
      </w:r>
      <w:r>
        <w:rPr>
          <w:rtl/>
        </w:rPr>
        <w:t xml:space="preserve"> عن يونس بن عبد الرحمن رفعه إلى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BB2392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فَمَنْ خَافَ مِن</w:t>
      </w:r>
    </w:p>
    <w:p w:rsidR="00BB2392" w:rsidRDefault="00BB2392" w:rsidP="00BB2392">
      <w:pPr>
        <w:pStyle w:val="libLine"/>
        <w:rPr>
          <w:rtl/>
        </w:rPr>
      </w:pPr>
      <w:r>
        <w:rPr>
          <w:rtl/>
        </w:rPr>
        <w:t>__________________________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الباب 11</w:t>
      </w:r>
    </w:p>
    <w:p w:rsidR="00195052" w:rsidRDefault="00195052" w:rsidP="00A87799">
      <w:pPr>
        <w:pStyle w:val="libFootnoteCenterBold"/>
        <w:rPr>
          <w:rtl/>
        </w:rPr>
      </w:pPr>
      <w:r>
        <w:rPr>
          <w:rtl/>
        </w:rPr>
        <w:t>فيه 19 حديثا</w:t>
      </w:r>
      <w:r>
        <w:rPr>
          <w:rFonts w:hint="cs"/>
          <w:rtl/>
        </w:rPr>
        <w:t>ً</w:t>
      </w:r>
    </w:p>
    <w:p w:rsidR="00195052" w:rsidRDefault="00195052" w:rsidP="00BB2392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10 / 2.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(1) ال</w:t>
      </w:r>
      <w:r>
        <w:rPr>
          <w:rFonts w:hint="cs"/>
          <w:rtl/>
        </w:rPr>
        <w:t>أ</w:t>
      </w:r>
      <w:r w:rsidRPr="00D971A2">
        <w:rPr>
          <w:rtl/>
        </w:rPr>
        <w:t>شقاص</w:t>
      </w:r>
      <w:r w:rsidR="005F2F00">
        <w:rPr>
          <w:rtl/>
        </w:rPr>
        <w:t>:</w:t>
      </w:r>
      <w:r w:rsidRPr="00D971A2">
        <w:rPr>
          <w:rtl/>
        </w:rPr>
        <w:t xml:space="preserve"> جمع شقص</w:t>
      </w:r>
      <w:r w:rsidR="005F2F00">
        <w:rPr>
          <w:rtl/>
        </w:rPr>
        <w:t>،</w:t>
      </w:r>
      <w:r w:rsidRPr="00D971A2">
        <w:rPr>
          <w:rtl/>
        </w:rPr>
        <w:t xml:space="preserve"> وهو القطعة من الارض</w:t>
      </w:r>
      <w:r w:rsidRPr="00BB2392">
        <w:rPr>
          <w:rtl/>
        </w:rPr>
        <w:t>. ( الصحاح</w:t>
      </w:r>
      <w:r w:rsidR="005F2F00" w:rsidRPr="00BB2392">
        <w:rPr>
          <w:rtl/>
        </w:rPr>
        <w:t xml:space="preserve"> - </w:t>
      </w:r>
      <w:r w:rsidRPr="00BB2392">
        <w:rPr>
          <w:rtl/>
        </w:rPr>
        <w:t>شقص</w:t>
      </w:r>
      <w:r w:rsidR="005F2F00" w:rsidRPr="00BB2392">
        <w:rPr>
          <w:rtl/>
        </w:rPr>
        <w:t xml:space="preserve"> - </w:t>
      </w:r>
      <w:r w:rsidRPr="00BB2392">
        <w:rPr>
          <w:rtl/>
        </w:rPr>
        <w:t>3</w:t>
      </w:r>
      <w:r w:rsidR="005F2F00" w:rsidRPr="00BB2392">
        <w:rPr>
          <w:rtl/>
        </w:rPr>
        <w:t>:</w:t>
      </w:r>
      <w:r w:rsidRPr="00BB2392">
        <w:rPr>
          <w:rtl/>
        </w:rPr>
        <w:t xml:space="preserve"> 1043 ).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(2) الفقيه 4</w:t>
      </w:r>
      <w:r w:rsidR="005F2F00">
        <w:rPr>
          <w:rtl/>
        </w:rPr>
        <w:t>:</w:t>
      </w:r>
      <w:r w:rsidRPr="00D971A2">
        <w:rPr>
          <w:rtl/>
        </w:rPr>
        <w:t xml:space="preserve"> 137</w:t>
      </w:r>
      <w:r>
        <w:rPr>
          <w:rtl/>
        </w:rPr>
        <w:t xml:space="preserve"> / </w:t>
      </w:r>
      <w:r w:rsidRPr="00D971A2">
        <w:rPr>
          <w:rtl/>
        </w:rPr>
        <w:t>480</w:t>
      </w:r>
      <w:r w:rsidR="005F2F00">
        <w:rPr>
          <w:rtl/>
        </w:rPr>
        <w:t>،</w:t>
      </w:r>
      <w:r w:rsidRPr="00D971A2">
        <w:rPr>
          <w:rtl/>
        </w:rPr>
        <w:t xml:space="preserve"> والتهذيب 9</w:t>
      </w:r>
      <w:r w:rsidR="005F2F00">
        <w:rPr>
          <w:rtl/>
        </w:rPr>
        <w:t>:</w:t>
      </w:r>
      <w:r w:rsidRPr="00D971A2">
        <w:rPr>
          <w:rtl/>
        </w:rPr>
        <w:t xml:space="preserve"> 192</w:t>
      </w:r>
      <w:r>
        <w:rPr>
          <w:rtl/>
        </w:rPr>
        <w:t xml:space="preserve"> / </w:t>
      </w:r>
      <w:r w:rsidRPr="00D971A2">
        <w:rPr>
          <w:rtl/>
        </w:rPr>
        <w:t>772</w:t>
      </w:r>
      <w:r>
        <w:rPr>
          <w:rtl/>
        </w:rPr>
        <w:t>.</w:t>
      </w:r>
    </w:p>
    <w:p w:rsidR="00195052" w:rsidRDefault="00195052" w:rsidP="00BB2392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علل الشرائع</w:t>
      </w:r>
      <w:r w:rsidR="005F2F00">
        <w:rPr>
          <w:rtl/>
        </w:rPr>
        <w:t>:</w:t>
      </w:r>
      <w:r>
        <w:rPr>
          <w:rtl/>
        </w:rPr>
        <w:t xml:space="preserve"> 567 / 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 w:rsidRPr="00A87799">
        <w:rPr>
          <w:rStyle w:val="libAieChar"/>
          <w:rFonts w:hint="cs"/>
          <w:rtl/>
        </w:rPr>
        <w:lastRenderedPageBreak/>
        <w:t>مُّوصٍ جَنَفًا أَوْ إِثْمًا فَأَصْلَحَ بَيْنَهُمْ فَلا إِثْمَ عَلَيْهِ</w:t>
      </w:r>
      <w:r w:rsidRPr="00974D84">
        <w:rPr>
          <w:rStyle w:val="libNormalChar"/>
          <w:rtl/>
        </w:rPr>
        <w:t xml:space="preserve"> </w:t>
      </w:r>
      <w:r w:rsidRPr="00BB2392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يعني إذا اعتدى في الوصية</w:t>
      </w:r>
      <w:r w:rsidR="005F2F00">
        <w:rPr>
          <w:rtl/>
        </w:rPr>
        <w:t>،</w:t>
      </w:r>
      <w:r>
        <w:rPr>
          <w:rtl/>
        </w:rPr>
        <w:t xml:space="preserve"> إذا زاد على الثلث.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علاء بن رزين القلاء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حضره الموت فأعتق غلامه</w:t>
      </w:r>
      <w:r w:rsidR="005F2F00">
        <w:rPr>
          <w:rtl/>
        </w:rPr>
        <w:t>،</w:t>
      </w:r>
      <w:r>
        <w:rPr>
          <w:rtl/>
        </w:rPr>
        <w:t xml:space="preserve"> وأوصى بوصي</w:t>
      </w:r>
      <w:r>
        <w:rPr>
          <w:rFonts w:hint="cs"/>
          <w:rtl/>
        </w:rPr>
        <w:t>ّ</w:t>
      </w:r>
      <w:r>
        <w:rPr>
          <w:rtl/>
        </w:rPr>
        <w:t>ته</w:t>
      </w:r>
      <w:r w:rsidR="005F2F00">
        <w:rPr>
          <w:rtl/>
        </w:rPr>
        <w:t>،</w:t>
      </w:r>
      <w:r>
        <w:rPr>
          <w:rtl/>
        </w:rPr>
        <w:t xml:space="preserve"> وكان أكثر من الثلث </w:t>
      </w:r>
      <w:r>
        <w:rPr>
          <w:rFonts w:hint="cs"/>
          <w:rtl/>
        </w:rPr>
        <w:t>؟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يمضى عتق الغلام</w:t>
      </w:r>
      <w:r w:rsidR="005F2F00">
        <w:rPr>
          <w:rtl/>
        </w:rPr>
        <w:t>،</w:t>
      </w:r>
      <w:r>
        <w:rPr>
          <w:rtl/>
        </w:rPr>
        <w:t xml:space="preserve"> ويكون النقصان فيما بقي.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الحسن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حضره الموت فأعتق مملوكا</w:t>
      </w:r>
      <w:r>
        <w:rPr>
          <w:rFonts w:hint="cs"/>
          <w:rtl/>
        </w:rPr>
        <w:t>ً</w:t>
      </w:r>
      <w:r>
        <w:rPr>
          <w:rtl/>
        </w:rPr>
        <w:t xml:space="preserve"> له ليس له غيره</w:t>
      </w:r>
      <w:r w:rsidR="005F2F00">
        <w:rPr>
          <w:rtl/>
        </w:rPr>
        <w:t>،</w:t>
      </w:r>
      <w:r>
        <w:rPr>
          <w:rtl/>
        </w:rPr>
        <w:t xml:space="preserve"> فأبى الورثة أن يجيزوا ذلك</w:t>
      </w:r>
      <w:r w:rsidR="005F2F00">
        <w:rPr>
          <w:rtl/>
        </w:rPr>
        <w:t>،</w:t>
      </w:r>
      <w:r>
        <w:rPr>
          <w:rtl/>
        </w:rPr>
        <w:t xml:space="preserve"> كيف القضاء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ما يعتق منه </w:t>
      </w:r>
      <w:r w:rsidR="002652EC">
        <w:rPr>
          <w:rtl/>
        </w:rPr>
        <w:t xml:space="preserve">إلّا </w:t>
      </w:r>
      <w:r>
        <w:rPr>
          <w:rtl/>
        </w:rPr>
        <w:t>ثلثه</w:t>
      </w:r>
      <w:r w:rsidR="005F2F00">
        <w:rPr>
          <w:rtl/>
        </w:rPr>
        <w:t>،</w:t>
      </w:r>
      <w:r>
        <w:rPr>
          <w:rtl/>
        </w:rPr>
        <w:t xml:space="preserve"> وسائر ذلك الورثة أحق</w:t>
      </w:r>
      <w:r>
        <w:rPr>
          <w:rFonts w:hint="cs"/>
          <w:rtl/>
        </w:rPr>
        <w:t>ّ</w:t>
      </w:r>
      <w:r>
        <w:rPr>
          <w:rtl/>
        </w:rPr>
        <w:t xml:space="preserve"> بذلك</w:t>
      </w:r>
      <w:r w:rsidR="005F2F00">
        <w:rPr>
          <w:rtl/>
        </w:rPr>
        <w:t>،</w:t>
      </w:r>
      <w:r>
        <w:rPr>
          <w:rtl/>
        </w:rPr>
        <w:t xml:space="preserve"> ولهم ما بقي.</w:t>
      </w:r>
    </w:p>
    <w:p w:rsidR="00195052" w:rsidRDefault="00195052" w:rsidP="00BB2392">
      <w:pPr>
        <w:pStyle w:val="libNormal"/>
        <w:rPr>
          <w:rtl/>
        </w:rPr>
      </w:pPr>
      <w:r w:rsidRPr="00C75CD5">
        <w:rPr>
          <w:rStyle w:val="libNormalChar"/>
          <w:rtl/>
        </w:rPr>
        <w:t>[ 24584 ]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جعفر بن محمّد بن نوح</w:t>
      </w:r>
      <w:r w:rsidR="005F2F00">
        <w:rPr>
          <w:rtl/>
        </w:rPr>
        <w:t>،</w:t>
      </w:r>
      <w:r>
        <w:rPr>
          <w:rtl/>
        </w:rPr>
        <w:t xml:space="preserve"> عن الحسين بن محمّد الرازي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الرجل يموت فيوصي بماله كل</w:t>
      </w:r>
      <w:r>
        <w:rPr>
          <w:rFonts w:hint="cs"/>
          <w:rtl/>
        </w:rPr>
        <w:t>ّ</w:t>
      </w:r>
      <w:r>
        <w:rPr>
          <w:rtl/>
        </w:rPr>
        <w:t>ه في أبواب البر</w:t>
      </w:r>
      <w:r>
        <w:rPr>
          <w:rFonts w:hint="cs"/>
          <w:rtl/>
        </w:rPr>
        <w:t>ّ</w:t>
      </w:r>
      <w:r>
        <w:rPr>
          <w:rtl/>
        </w:rPr>
        <w:t xml:space="preserve"> وبأكثر من الثلث</w:t>
      </w:r>
      <w:r w:rsidR="005F2F00">
        <w:rPr>
          <w:rtl/>
        </w:rPr>
        <w:t>،</w:t>
      </w:r>
      <w:r>
        <w:rPr>
          <w:rtl/>
        </w:rPr>
        <w:t xml:space="preserve"> هل يجوز له ذلك</w:t>
      </w:r>
      <w:r>
        <w:rPr>
          <w:rFonts w:hint="cs"/>
          <w:rtl/>
        </w:rPr>
        <w:t xml:space="preserve"> </w:t>
      </w:r>
      <w:r>
        <w:rPr>
          <w:rtl/>
        </w:rPr>
        <w:t>؟ وكيف يصنع الوصي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5F2F00">
        <w:rPr>
          <w:rtl/>
        </w:rPr>
        <w:t>:</w:t>
      </w:r>
      <w:r>
        <w:rPr>
          <w:rtl/>
        </w:rPr>
        <w:t xml:space="preserve"> تجاز وصي</w:t>
      </w:r>
      <w:r>
        <w:rPr>
          <w:rFonts w:hint="cs"/>
          <w:rtl/>
        </w:rPr>
        <w:t>ّ</w:t>
      </w:r>
      <w:r>
        <w:rPr>
          <w:rtl/>
        </w:rPr>
        <w:t xml:space="preserve">ته ما لم ينفذ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الثلث.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[ 24585 ]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القاسم بن محمّد</w:t>
      </w:r>
      <w:r w:rsidR="005F2F00">
        <w:rPr>
          <w:rtl/>
        </w:rPr>
        <w:t>،</w:t>
      </w:r>
      <w:r>
        <w:rPr>
          <w:rtl/>
        </w:rPr>
        <w:t xml:space="preserve"> عن علي بن أبي حمزة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البقرة 2</w:t>
      </w:r>
      <w:r w:rsidR="005F2F00">
        <w:rPr>
          <w:rtl/>
        </w:rPr>
        <w:t>:</w:t>
      </w:r>
      <w:r w:rsidRPr="00D971A2">
        <w:rPr>
          <w:rtl/>
        </w:rPr>
        <w:t xml:space="preserve"> 182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194 / 780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120 / 454.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194 / 781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120 / 455</w:t>
      </w:r>
      <w:r w:rsidR="005F2F00">
        <w:rPr>
          <w:rtl/>
        </w:rPr>
        <w:t>،</w:t>
      </w:r>
      <w:r>
        <w:rPr>
          <w:rtl/>
        </w:rPr>
        <w:t xml:space="preserve"> وأورده في الحديث 13 من الباب 17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195 / 784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120 / 458.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2</w:t>
      </w:r>
      <w:r w:rsidRPr="00D971A2">
        <w:rPr>
          <w:rtl/>
        </w:rPr>
        <w:t>) في نسخة</w:t>
      </w:r>
      <w:r w:rsidR="005F2F00">
        <w:rPr>
          <w:rtl/>
        </w:rPr>
        <w:t>:</w:t>
      </w:r>
      <w:r w:rsidRPr="00D971A2">
        <w:rPr>
          <w:rtl/>
        </w:rPr>
        <w:t xml:space="preserve"> </w:t>
      </w:r>
      <w:r w:rsidRPr="00BB2392">
        <w:rPr>
          <w:rtl/>
        </w:rPr>
        <w:t>يتعد ( هامش المخطوط ) وكذلك</w:t>
      </w:r>
      <w:r w:rsidRPr="00D971A2">
        <w:rPr>
          <w:rtl/>
        </w:rPr>
        <w:t xml:space="preserve"> التهذيبين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197 / 786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67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 أعتق رجل عند موته خادما</w:t>
      </w:r>
      <w:r>
        <w:rPr>
          <w:rFonts w:hint="cs"/>
          <w:rtl/>
        </w:rPr>
        <w:t>ً</w:t>
      </w:r>
      <w:r>
        <w:rPr>
          <w:rtl/>
        </w:rPr>
        <w:t xml:space="preserve"> له ثم</w:t>
      </w:r>
      <w:r>
        <w:rPr>
          <w:rFonts w:hint="cs"/>
          <w:rtl/>
        </w:rPr>
        <w:t>ّ</w:t>
      </w:r>
      <w:r>
        <w:rPr>
          <w:rtl/>
        </w:rPr>
        <w:t xml:space="preserve"> أوصى بوصي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أُ</w:t>
      </w:r>
      <w:r>
        <w:rPr>
          <w:rtl/>
        </w:rPr>
        <w:t xml:space="preserve">خرى ألقيت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وأعتقت الجارية من ثلثه إلا أن يفضل من ثلثه ما يبلغ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BB2392">
      <w:pPr>
        <w:pStyle w:val="libNormal"/>
        <w:rPr>
          <w:rtl/>
        </w:rPr>
      </w:pPr>
      <w:r w:rsidRPr="00C75CD5">
        <w:rPr>
          <w:rStyle w:val="libNormalChar"/>
          <w:rtl/>
        </w:rPr>
        <w:t>[ 24586 ]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 قال</w:t>
      </w:r>
      <w:r w:rsidR="005F2F00">
        <w:rPr>
          <w:rtl/>
        </w:rPr>
        <w:t>:</w:t>
      </w:r>
      <w:r>
        <w:rPr>
          <w:rtl/>
        </w:rPr>
        <w:t xml:space="preserve"> كان لمحم</w:t>
      </w:r>
      <w:r>
        <w:rPr>
          <w:rFonts w:hint="cs"/>
          <w:rtl/>
        </w:rPr>
        <w:t>ّ</w:t>
      </w:r>
      <w:r>
        <w:rPr>
          <w:rtl/>
        </w:rPr>
        <w:t>د بن الحسن بن أبي خالد غلام لم يكن به بأس عارف يقال له</w:t>
      </w:r>
      <w:r w:rsidR="005F2F00">
        <w:rPr>
          <w:rtl/>
        </w:rPr>
        <w:t>:</w:t>
      </w:r>
      <w:r>
        <w:rPr>
          <w:rtl/>
        </w:rPr>
        <w:t xml:space="preserve"> ميمون</w:t>
      </w:r>
      <w:r w:rsidR="005F2F00">
        <w:rPr>
          <w:rtl/>
        </w:rPr>
        <w:t>،</w:t>
      </w:r>
      <w:r>
        <w:rPr>
          <w:rtl/>
        </w:rPr>
        <w:t xml:space="preserve"> فحضره الموت فأوصى إلى أبي العب</w:t>
      </w:r>
      <w:r>
        <w:rPr>
          <w:rFonts w:hint="cs"/>
          <w:rtl/>
        </w:rPr>
        <w:t>ّ</w:t>
      </w:r>
      <w:r>
        <w:rPr>
          <w:rtl/>
        </w:rPr>
        <w:t xml:space="preserve">اس الفضل </w:t>
      </w:r>
      <w:r w:rsidRPr="00A87799">
        <w:rPr>
          <w:rStyle w:val="libFootnotenumChar"/>
          <w:rtl/>
        </w:rPr>
        <w:t>(</w:t>
      </w:r>
      <w:r w:rsidR="00BB239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بن معروف بجميع ميراثه وتركته أن اجعله دراهم و</w:t>
      </w:r>
      <w:r>
        <w:rPr>
          <w:rFonts w:hint="cs"/>
          <w:rtl/>
        </w:rPr>
        <w:t>ا</w:t>
      </w:r>
      <w:r>
        <w:rPr>
          <w:rtl/>
        </w:rPr>
        <w:t xml:space="preserve">بعث بها إلى أبي جعفر الثاني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وترك أهلا</w:t>
      </w:r>
      <w:r>
        <w:rPr>
          <w:rFonts w:hint="cs"/>
          <w:rtl/>
        </w:rPr>
        <w:t>ً</w:t>
      </w:r>
      <w:r>
        <w:rPr>
          <w:rtl/>
        </w:rPr>
        <w:t xml:space="preserve"> حاملا</w:t>
      </w:r>
      <w:r>
        <w:rPr>
          <w:rFonts w:hint="cs"/>
          <w:rtl/>
        </w:rPr>
        <w:t>ً</w:t>
      </w:r>
      <w:r>
        <w:rPr>
          <w:rtl/>
        </w:rPr>
        <w:t xml:space="preserve"> وإخوة قد دخلوا في ال</w:t>
      </w:r>
      <w:r>
        <w:rPr>
          <w:rFonts w:hint="cs"/>
          <w:rtl/>
        </w:rPr>
        <w:t>إِ</w:t>
      </w:r>
      <w:r>
        <w:rPr>
          <w:rtl/>
        </w:rPr>
        <w:t>سلام واُم</w:t>
      </w:r>
      <w:r>
        <w:rPr>
          <w:rFonts w:hint="cs"/>
          <w:rtl/>
        </w:rPr>
        <w:t>ّ</w:t>
      </w:r>
      <w:r>
        <w:rPr>
          <w:rtl/>
        </w:rPr>
        <w:t>اً مجوسي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ففعلت ما أوصى به وجمعت الدراهم ودفعتها إلى محمّد بن الحسن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وأوصلتها إليه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فأمره أن يعزل منها الثلث فدفعها إليه ويرد</w:t>
      </w:r>
      <w:r>
        <w:rPr>
          <w:rFonts w:hint="cs"/>
          <w:rtl/>
        </w:rPr>
        <w:t>ّ</w:t>
      </w:r>
      <w:r>
        <w:rPr>
          <w:rtl/>
        </w:rPr>
        <w:t xml:space="preserve"> الباقي إلى وصي</w:t>
      </w:r>
      <w:r>
        <w:rPr>
          <w:rFonts w:hint="cs"/>
          <w:rtl/>
        </w:rPr>
        <w:t>ّ</w:t>
      </w:r>
      <w:r>
        <w:rPr>
          <w:rtl/>
        </w:rPr>
        <w:t>ه يرد</w:t>
      </w:r>
      <w:r>
        <w:rPr>
          <w:rFonts w:hint="cs"/>
          <w:rtl/>
        </w:rPr>
        <w:t>ّ</w:t>
      </w:r>
      <w:r>
        <w:rPr>
          <w:rtl/>
        </w:rPr>
        <w:t>ها على ورثته.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[ 24587 ]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العباس بن معروف قال</w:t>
      </w:r>
      <w:r w:rsidR="005F2F00">
        <w:rPr>
          <w:rtl/>
        </w:rPr>
        <w:t>:</w:t>
      </w:r>
      <w:r>
        <w:rPr>
          <w:rtl/>
        </w:rPr>
        <w:t xml:space="preserve"> مات غلام محمّد بن الحسن وترك أختا</w:t>
      </w:r>
      <w:r>
        <w:rPr>
          <w:rFonts w:hint="cs"/>
          <w:rtl/>
        </w:rPr>
        <w:t>ً</w:t>
      </w:r>
      <w:r>
        <w:rPr>
          <w:rtl/>
        </w:rPr>
        <w:t xml:space="preserve"> وأوصى بجميع ماله 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فبعنا متاعه فبلغ ألف درهم</w:t>
      </w:r>
      <w:r w:rsidR="005F2F00">
        <w:rPr>
          <w:rtl/>
        </w:rPr>
        <w:t>،</w:t>
      </w:r>
      <w:r>
        <w:rPr>
          <w:rtl/>
        </w:rPr>
        <w:t xml:space="preserve"> وحمل إلى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فكتبت إليه وأعلمته أن</w:t>
      </w:r>
      <w:r>
        <w:rPr>
          <w:rFonts w:hint="cs"/>
          <w:rtl/>
        </w:rPr>
        <w:t>ّ</w:t>
      </w:r>
      <w:r>
        <w:rPr>
          <w:rtl/>
        </w:rPr>
        <w:t>ه أوصى بجميع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فأخذ ثلث ما بعثت إليه ورد</w:t>
      </w:r>
      <w:r>
        <w:rPr>
          <w:rFonts w:hint="cs"/>
          <w:rtl/>
        </w:rPr>
        <w:t>ّ</w:t>
      </w:r>
      <w:r>
        <w:rPr>
          <w:rtl/>
        </w:rPr>
        <w:t xml:space="preserve"> الباقي وأمرني أن أدفعه إلى وارثه.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[ 24588 ]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5F2F00">
        <w:rPr>
          <w:rtl/>
        </w:rPr>
        <w:t>،</w:t>
      </w:r>
      <w:r>
        <w:rPr>
          <w:rtl/>
        </w:rPr>
        <w:t xml:space="preserve"> عن بعض أصحابنا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tl/>
        </w:rPr>
        <w:t>:</w:t>
      </w:r>
      <w:r>
        <w:rPr>
          <w:rtl/>
        </w:rPr>
        <w:t xml:space="preserve"> جعلت فداك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امرأة أوصت إلى امرأة ودفعت إليها خمسمائة درهم ولها زوج وولد وأوصتها أن تدفع سهما</w:t>
      </w:r>
      <w:r>
        <w:rPr>
          <w:rFonts w:hint="cs"/>
          <w:rtl/>
        </w:rPr>
        <w:t>ً</w:t>
      </w:r>
      <w:r>
        <w:rPr>
          <w:rtl/>
        </w:rPr>
        <w:t xml:space="preserve"> منها إلى بعض بناتها</w:t>
      </w:r>
      <w:r w:rsidR="005F2F00">
        <w:rPr>
          <w:rtl/>
        </w:rPr>
        <w:t>،</w:t>
      </w:r>
      <w:r>
        <w:rPr>
          <w:rtl/>
        </w:rPr>
        <w:t xml:space="preserve"> وتصرف الباقي إلى الامام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في المصدر</w:t>
      </w:r>
      <w:r w:rsidR="005F2F00">
        <w:rPr>
          <w:rtl/>
        </w:rPr>
        <w:t>:</w:t>
      </w:r>
      <w:r w:rsidRPr="00D971A2">
        <w:rPr>
          <w:rtl/>
        </w:rPr>
        <w:t xml:space="preserve"> ا</w:t>
      </w:r>
      <w:r>
        <w:rPr>
          <w:rFonts w:hint="cs"/>
          <w:rtl/>
        </w:rPr>
        <w:t>ُ</w:t>
      </w:r>
      <w:r w:rsidRPr="00D971A2">
        <w:rPr>
          <w:rtl/>
        </w:rPr>
        <w:t>لغيت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198 / 790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125 / 473.</w:t>
      </w:r>
    </w:p>
    <w:p w:rsidR="00195052" w:rsidRPr="00D971A2" w:rsidRDefault="00195052" w:rsidP="00BB2392">
      <w:pPr>
        <w:pStyle w:val="libFootnote0"/>
        <w:rPr>
          <w:rtl/>
        </w:rPr>
      </w:pPr>
      <w:r w:rsidRPr="00D971A2">
        <w:rPr>
          <w:rtl/>
        </w:rPr>
        <w:t>(</w:t>
      </w:r>
      <w:r w:rsidR="00BB2392">
        <w:rPr>
          <w:rFonts w:hint="cs"/>
          <w:rtl/>
        </w:rPr>
        <w:t>2</w:t>
      </w:r>
      <w:r w:rsidRPr="00D971A2">
        <w:rPr>
          <w:rtl/>
        </w:rPr>
        <w:t>) في المصدر</w:t>
      </w:r>
      <w:r w:rsidR="005F2F00">
        <w:rPr>
          <w:rtl/>
        </w:rPr>
        <w:t>:</w:t>
      </w:r>
      <w:r w:rsidRPr="00D971A2">
        <w:rPr>
          <w:rtl/>
        </w:rPr>
        <w:t xml:space="preserve"> </w:t>
      </w:r>
      <w:r>
        <w:rPr>
          <w:rFonts w:hint="cs"/>
          <w:rtl/>
        </w:rPr>
        <w:t>ا</w:t>
      </w:r>
      <w:r w:rsidRPr="00D971A2">
        <w:rPr>
          <w:rtl/>
        </w:rPr>
        <w:t>بي الفضل العباس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242 / 937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126 / 474.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242 / 938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126 / 475.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فكتب</w:t>
      </w:r>
      <w:r w:rsidR="005F2F00">
        <w:rPr>
          <w:rtl/>
        </w:rPr>
        <w:t>:</w:t>
      </w:r>
      <w:r>
        <w:rPr>
          <w:rtl/>
        </w:rPr>
        <w:t xml:space="preserve"> تصرف الثلث من ذلك إلي</w:t>
      </w:r>
      <w:r w:rsidR="005F2F00">
        <w:rPr>
          <w:rtl/>
        </w:rPr>
        <w:t>،</w:t>
      </w:r>
      <w:r>
        <w:rPr>
          <w:rtl/>
        </w:rPr>
        <w:t xml:space="preserve"> والباقي يقسم على سهام الله عزّ وجّل بين الورثة.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[ 24589 ]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عمرو بن عثمان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الحسن بن صالح الثوري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لمملوك له بثلث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 المملوك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ينظر ما يبلغ ثلث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5F2F00">
        <w:rPr>
          <w:rtl/>
        </w:rPr>
        <w:t>،</w:t>
      </w:r>
      <w:r>
        <w:rPr>
          <w:rtl/>
        </w:rPr>
        <w:t xml:space="preserve"> فإن كان الثلث أقل</w:t>
      </w:r>
      <w:r>
        <w:rPr>
          <w:rFonts w:hint="cs"/>
          <w:rtl/>
        </w:rPr>
        <w:t>ّ</w:t>
      </w:r>
      <w:r>
        <w:rPr>
          <w:rtl/>
        </w:rPr>
        <w:t xml:space="preserve"> من قيمة العبد بقدر ربع القيمة استسعى العبد في ربع القيمة</w:t>
      </w:r>
      <w:r w:rsidR="005F2F00">
        <w:rPr>
          <w:rtl/>
        </w:rPr>
        <w:t>،</w:t>
      </w:r>
      <w:r>
        <w:rPr>
          <w:rtl/>
        </w:rPr>
        <w:t xml:space="preserve"> وإن كان الثلث أكثر من قيمة العبد ا</w:t>
      </w:r>
      <w:r>
        <w:rPr>
          <w:rFonts w:hint="cs"/>
          <w:rtl/>
        </w:rPr>
        <w:t>ُ</w:t>
      </w:r>
      <w:r>
        <w:rPr>
          <w:rtl/>
        </w:rPr>
        <w:t>عتق العبد ودفع إليه ما يفضل من الثلث بعد القيمة.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[ 24590 ]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علي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ولاد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يكون لامرأته عليه الدين فتبرئه منه في مرضها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بل تهبه له فتجوز هبتها له ويحسب ذلك من ثلثها إن كانت تركت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[ 24591 ]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مرازم</w:t>
      </w:r>
      <w:r w:rsidR="005F2F0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أحق بماله مادام فيه الروح يبين به فإن قال</w:t>
      </w:r>
      <w:r w:rsidR="005F2F00">
        <w:rPr>
          <w:rtl/>
        </w:rPr>
        <w:t>:</w:t>
      </w:r>
      <w:r>
        <w:rPr>
          <w:rtl/>
        </w:rPr>
        <w:t xml:space="preserve"> بعدي فليس له </w:t>
      </w:r>
      <w:r w:rsidR="002652EC">
        <w:rPr>
          <w:rtl/>
        </w:rPr>
        <w:t xml:space="preserve">إلّا </w:t>
      </w:r>
      <w:r>
        <w:rPr>
          <w:rtl/>
        </w:rPr>
        <w:t>الثلث.</w:t>
      </w:r>
    </w:p>
    <w:p w:rsidR="00195052" w:rsidRDefault="00195052" w:rsidP="00D4429E">
      <w:pPr>
        <w:pStyle w:val="libNormal"/>
        <w:rPr>
          <w:rtl/>
        </w:rPr>
      </w:pPr>
      <w:r>
        <w:rPr>
          <w:rtl/>
        </w:rPr>
        <w:t>ورواه الصدوق بإسناده عن ابن أبي عمير نحوه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فإن تعد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A87799">
        <w:rPr>
          <w:rStyle w:val="libFootnotenumChar"/>
          <w:rtl/>
        </w:rPr>
        <w:t>(</w:t>
      </w:r>
      <w:r w:rsidR="00D4429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المقنع</w:t>
      </w:r>
      <w:r w:rsidR="005F2F00">
        <w:rPr>
          <w:rtl/>
        </w:rPr>
        <w:t>:</w:t>
      </w:r>
      <w:r w:rsidRPr="00D971A2">
        <w:rPr>
          <w:rtl/>
        </w:rPr>
        <w:t xml:space="preserve"> 167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194 / 782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120 / 456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79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195 / 783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120 / 457.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188 / 756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122 / 463</w:t>
      </w:r>
      <w:r w:rsidR="005F2F00">
        <w:rPr>
          <w:rtl/>
        </w:rPr>
        <w:t>،</w:t>
      </w:r>
      <w:r>
        <w:rPr>
          <w:rtl/>
        </w:rPr>
        <w:t xml:space="preserve"> وأورده في الحديث 7 من الباب 17 من هذه الأبواب.</w:t>
      </w:r>
    </w:p>
    <w:p w:rsidR="00195052" w:rsidRPr="00D971A2" w:rsidRDefault="00195052" w:rsidP="00D4429E">
      <w:pPr>
        <w:pStyle w:val="libFootnote0"/>
        <w:rPr>
          <w:rtl/>
        </w:rPr>
      </w:pPr>
      <w:r w:rsidRPr="00D971A2">
        <w:rPr>
          <w:rtl/>
        </w:rPr>
        <w:t>(</w:t>
      </w:r>
      <w:r w:rsidR="00D4429E">
        <w:rPr>
          <w:rFonts w:hint="cs"/>
          <w:rtl/>
        </w:rPr>
        <w:t>2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137</w:t>
      </w:r>
      <w:r>
        <w:rPr>
          <w:rtl/>
        </w:rPr>
        <w:t xml:space="preserve"> / </w:t>
      </w:r>
      <w:r w:rsidRPr="00D971A2">
        <w:rPr>
          <w:rtl/>
        </w:rPr>
        <w:t>477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[ 24592 ]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أخيه أحمد بن الحسن</w:t>
      </w:r>
      <w:r w:rsidR="005F2F00">
        <w:rPr>
          <w:rtl/>
        </w:rPr>
        <w:t>،</w:t>
      </w:r>
      <w:r>
        <w:rPr>
          <w:rtl/>
        </w:rPr>
        <w:t xml:space="preserve"> عن عمرو بن سعيد قال</w:t>
      </w:r>
      <w:r w:rsidR="005F2F00">
        <w:rPr>
          <w:rtl/>
        </w:rPr>
        <w:t>:</w:t>
      </w:r>
      <w:r>
        <w:rPr>
          <w:rtl/>
        </w:rPr>
        <w:t xml:space="preserve"> أوصى أخو رومي بن عمران جميع ماله لأبي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عمرو</w:t>
      </w:r>
      <w:r w:rsidR="005F2F00">
        <w:rPr>
          <w:rtl/>
        </w:rPr>
        <w:t>:</w:t>
      </w:r>
      <w:r>
        <w:rPr>
          <w:rtl/>
        </w:rPr>
        <w:t xml:space="preserve"> فأخبرني رومي أن</w:t>
      </w:r>
      <w:r>
        <w:rPr>
          <w:rFonts w:hint="cs"/>
          <w:rtl/>
        </w:rPr>
        <w:t>ّ</w:t>
      </w:r>
      <w:r>
        <w:rPr>
          <w:rtl/>
        </w:rPr>
        <w:t xml:space="preserve">ه وضع الوصية بين يدي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هذا ما أوصى لك أخي</w:t>
      </w:r>
      <w:r w:rsidR="005F2F00">
        <w:rPr>
          <w:rtl/>
        </w:rPr>
        <w:t>،</w:t>
      </w:r>
      <w:r>
        <w:rPr>
          <w:rtl/>
        </w:rPr>
        <w:t xml:space="preserve"> فجعلت أقرأ عليه فيقول لي</w:t>
      </w:r>
      <w:r w:rsidR="005F2F00">
        <w:rPr>
          <w:rtl/>
        </w:rPr>
        <w:t>:</w:t>
      </w:r>
      <w:r>
        <w:rPr>
          <w:rtl/>
        </w:rPr>
        <w:t xml:space="preserve"> قف</w:t>
      </w:r>
      <w:r w:rsidR="005F2F00">
        <w:rPr>
          <w:rtl/>
        </w:rPr>
        <w:t>،</w:t>
      </w:r>
      <w:r>
        <w:rPr>
          <w:rtl/>
        </w:rPr>
        <w:t xml:space="preserve"> ويقول</w:t>
      </w:r>
      <w:r w:rsidR="005F2F00">
        <w:rPr>
          <w:rtl/>
        </w:rPr>
        <w:t>:</w:t>
      </w:r>
      <w:r>
        <w:rPr>
          <w:rtl/>
        </w:rPr>
        <w:t xml:space="preserve"> احمل كذا</w:t>
      </w:r>
      <w:r w:rsidR="005F2F00">
        <w:rPr>
          <w:rtl/>
        </w:rPr>
        <w:t>،</w:t>
      </w:r>
      <w:r>
        <w:rPr>
          <w:rtl/>
        </w:rPr>
        <w:t xml:space="preserve"> ووهبت لك كذا حتى أتيت على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فإذا إن</w:t>
      </w:r>
      <w:r>
        <w:rPr>
          <w:rFonts w:hint="cs"/>
          <w:rtl/>
        </w:rPr>
        <w:t>ّ</w:t>
      </w:r>
      <w:r>
        <w:rPr>
          <w:rtl/>
        </w:rPr>
        <w:t>ما أخذ الثلث</w:t>
      </w:r>
      <w:r w:rsidR="005F2F00">
        <w:rPr>
          <w:rtl/>
        </w:rPr>
        <w:t>،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أمرتني أن احمل إليك الثلث</w:t>
      </w:r>
      <w:r w:rsidR="005F2F00">
        <w:rPr>
          <w:rtl/>
        </w:rPr>
        <w:t>،</w:t>
      </w:r>
      <w:r>
        <w:rPr>
          <w:rtl/>
        </w:rPr>
        <w:t xml:space="preserve"> ووهبت ل</w:t>
      </w:r>
      <w:r>
        <w:rPr>
          <w:rFonts w:hint="cs"/>
          <w:rtl/>
        </w:rPr>
        <w:t>ي</w:t>
      </w:r>
      <w:r>
        <w:rPr>
          <w:rtl/>
        </w:rPr>
        <w:t xml:space="preserve"> الثلثين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أبيعه وأحمله إليك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على الميسور منك من غل</w:t>
      </w:r>
      <w:r>
        <w:rPr>
          <w:rFonts w:hint="cs"/>
          <w:rtl/>
        </w:rPr>
        <w:t>ّ</w:t>
      </w:r>
      <w:r>
        <w:rPr>
          <w:rtl/>
        </w:rPr>
        <w:t>تك لا تبع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الحسن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الهبة هنا وجهها أن</w:t>
      </w:r>
      <w:r>
        <w:rPr>
          <w:rFonts w:hint="cs"/>
          <w:rtl/>
        </w:rPr>
        <w:t>ّ</w:t>
      </w:r>
      <w:r>
        <w:rPr>
          <w:rtl/>
        </w:rPr>
        <w:t xml:space="preserve"> الوارث أجاز الوصي</w:t>
      </w:r>
      <w:r>
        <w:rPr>
          <w:rFonts w:hint="cs"/>
          <w:rtl/>
        </w:rPr>
        <w:t>ّ</w:t>
      </w:r>
      <w:r>
        <w:rPr>
          <w:rtl/>
        </w:rPr>
        <w:t>ة أو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ويمكن كون الهبة مجازا</w:t>
      </w:r>
      <w:r>
        <w:rPr>
          <w:rFonts w:hint="cs"/>
          <w:rtl/>
        </w:rPr>
        <w:t>ً</w:t>
      </w:r>
      <w:r>
        <w:rPr>
          <w:rtl/>
        </w:rPr>
        <w:t xml:space="preserve"> لا حقيقة</w:t>
      </w:r>
      <w:r w:rsidR="005F2F00">
        <w:rPr>
          <w:rtl/>
        </w:rPr>
        <w:t>،</w:t>
      </w:r>
      <w:r>
        <w:rPr>
          <w:rtl/>
        </w:rPr>
        <w:t xml:space="preserve"> ويمكن كون الوصي</w:t>
      </w:r>
      <w:r>
        <w:rPr>
          <w:rFonts w:hint="cs"/>
          <w:rtl/>
        </w:rPr>
        <w:t>ّ</w:t>
      </w:r>
      <w:r>
        <w:rPr>
          <w:rtl/>
        </w:rPr>
        <w:t>ة بجميع المال مخصوصا</w:t>
      </w:r>
      <w:r>
        <w:rPr>
          <w:rFonts w:hint="cs"/>
          <w:rtl/>
        </w:rPr>
        <w:t>ً</w:t>
      </w:r>
      <w:r>
        <w:rPr>
          <w:rtl/>
        </w:rPr>
        <w:t xml:space="preserve"> بالإ</w:t>
      </w:r>
      <w:r>
        <w:rPr>
          <w:rFonts w:hint="cs"/>
          <w:rtl/>
        </w:rPr>
        <w:t>ِ</w:t>
      </w:r>
      <w:r>
        <w:rPr>
          <w:rtl/>
        </w:rPr>
        <w:t>مام</w:t>
      </w:r>
      <w:r w:rsidR="005F2F00">
        <w:rPr>
          <w:rtl/>
        </w:rPr>
        <w:t>،</w:t>
      </w:r>
      <w:r>
        <w:rPr>
          <w:rtl/>
        </w:rPr>
        <w:t xml:space="preserve"> ويمكن كونه </w:t>
      </w:r>
      <w:r>
        <w:rPr>
          <w:rFonts w:hint="cs"/>
          <w:rtl/>
        </w:rPr>
        <w:t>إ</w:t>
      </w:r>
      <w:r>
        <w:rPr>
          <w:rtl/>
        </w:rPr>
        <w:t>قرارا</w:t>
      </w:r>
      <w:r>
        <w:rPr>
          <w:rFonts w:hint="cs"/>
          <w:rtl/>
        </w:rPr>
        <w:t>ً</w:t>
      </w:r>
      <w:r>
        <w:rPr>
          <w:rtl/>
        </w:rPr>
        <w:t xml:space="preserve"> لا 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>ه في غير مرض الموت.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[ 24593 ]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يحيى</w:t>
      </w:r>
      <w:r w:rsidR="005F2F00">
        <w:rPr>
          <w:rtl/>
        </w:rPr>
        <w:t>،</w:t>
      </w:r>
      <w:r>
        <w:rPr>
          <w:rtl/>
        </w:rPr>
        <w:t xml:space="preserve"> عن عبد الله بن جعفر</w:t>
      </w:r>
      <w:r w:rsidR="005F2F00">
        <w:rPr>
          <w:rtl/>
        </w:rPr>
        <w:t>،</w:t>
      </w:r>
      <w:r>
        <w:rPr>
          <w:rtl/>
        </w:rPr>
        <w:t xml:space="preserve"> عن الحسين بن مالك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علم سي</w:t>
      </w:r>
      <w:r>
        <w:rPr>
          <w:rFonts w:hint="cs"/>
          <w:rtl/>
        </w:rPr>
        <w:t>ّ</w:t>
      </w:r>
      <w:r>
        <w:rPr>
          <w:rtl/>
        </w:rPr>
        <w:t>دي أن</w:t>
      </w:r>
      <w:r>
        <w:rPr>
          <w:rFonts w:hint="cs"/>
          <w:rtl/>
        </w:rPr>
        <w:t>ّ</w:t>
      </w:r>
      <w:r>
        <w:rPr>
          <w:rtl/>
        </w:rPr>
        <w:t xml:space="preserve"> ابن أخ لي توف</w:t>
      </w:r>
      <w:r>
        <w:rPr>
          <w:rFonts w:hint="cs"/>
          <w:rtl/>
        </w:rPr>
        <w:t>ّ</w:t>
      </w:r>
      <w:r>
        <w:rPr>
          <w:rtl/>
        </w:rPr>
        <w:t>ي وأوصى لسيدي بضيعة</w:t>
      </w:r>
      <w:r w:rsidR="005F2F00">
        <w:rPr>
          <w:rtl/>
        </w:rPr>
        <w:t>،</w:t>
      </w:r>
      <w:r>
        <w:rPr>
          <w:rtl/>
        </w:rPr>
        <w:t xml:space="preserve"> وأوصى أن يدفع كل</w:t>
      </w:r>
      <w:r>
        <w:rPr>
          <w:rFonts w:hint="cs"/>
          <w:rtl/>
        </w:rPr>
        <w:t>ّ</w:t>
      </w:r>
      <w:r>
        <w:rPr>
          <w:rtl/>
        </w:rPr>
        <w:t xml:space="preserve"> ما في داره حتى الأوتاد تباع ويحمل الثمن إلى سي</w:t>
      </w:r>
      <w:r>
        <w:rPr>
          <w:rFonts w:hint="cs"/>
          <w:rtl/>
        </w:rPr>
        <w:t>ّ</w:t>
      </w:r>
      <w:r>
        <w:rPr>
          <w:rtl/>
        </w:rPr>
        <w:t>دي</w:t>
      </w:r>
      <w:r w:rsidR="005F2F00">
        <w:rPr>
          <w:rtl/>
        </w:rPr>
        <w:t>،</w:t>
      </w:r>
      <w:r>
        <w:rPr>
          <w:rtl/>
        </w:rPr>
        <w:t xml:space="preserve"> وأوصى بحج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وأوصى للفقراء من أهل بيته</w:t>
      </w:r>
      <w:r w:rsidR="005F2F00">
        <w:rPr>
          <w:rtl/>
        </w:rPr>
        <w:t>،</w:t>
      </w:r>
      <w:r>
        <w:rPr>
          <w:rtl/>
        </w:rPr>
        <w:t xml:space="preserve"> وأوصى لعم</w:t>
      </w:r>
      <w:r>
        <w:rPr>
          <w:rFonts w:hint="cs"/>
          <w:rtl/>
        </w:rPr>
        <w:t>ّ</w:t>
      </w:r>
      <w:r>
        <w:rPr>
          <w:rtl/>
        </w:rPr>
        <w:t>ته وأخيه بمال</w:t>
      </w:r>
      <w:r w:rsidR="005F2F00">
        <w:rPr>
          <w:rtl/>
        </w:rPr>
        <w:t>،</w:t>
      </w:r>
      <w:r>
        <w:rPr>
          <w:rtl/>
        </w:rPr>
        <w:t xml:space="preserve"> فنظرت فإذا ما أوصى به أكثر من الثلث</w:t>
      </w:r>
      <w:r w:rsidR="005F2F00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>ه يقارب النصف مم</w:t>
      </w:r>
      <w:r>
        <w:rPr>
          <w:rFonts w:hint="cs"/>
          <w:rtl/>
        </w:rPr>
        <w:t>ّ</w:t>
      </w:r>
      <w:r>
        <w:rPr>
          <w:rtl/>
        </w:rPr>
        <w:t>ا ترك</w:t>
      </w:r>
      <w:r w:rsidR="005F2F00">
        <w:rPr>
          <w:rtl/>
        </w:rPr>
        <w:t>،</w:t>
      </w:r>
      <w:r>
        <w:rPr>
          <w:rtl/>
        </w:rPr>
        <w:t xml:space="preserve"> وخلف ابنا</w:t>
      </w:r>
      <w:r>
        <w:rPr>
          <w:rFonts w:hint="cs"/>
          <w:rtl/>
        </w:rPr>
        <w:t>ً</w:t>
      </w:r>
      <w:r>
        <w:rPr>
          <w:rtl/>
        </w:rPr>
        <w:t xml:space="preserve"> لثلاث سنين</w:t>
      </w:r>
      <w:r w:rsidR="005F2F00">
        <w:rPr>
          <w:rtl/>
        </w:rPr>
        <w:t>،</w:t>
      </w:r>
      <w:r>
        <w:rPr>
          <w:rtl/>
        </w:rPr>
        <w:t xml:space="preserve"> وترك دينا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فرأى سي</w:t>
      </w:r>
      <w:r>
        <w:rPr>
          <w:rFonts w:hint="cs"/>
          <w:rtl/>
        </w:rPr>
        <w:t>ّ</w:t>
      </w:r>
      <w:r>
        <w:rPr>
          <w:rtl/>
        </w:rPr>
        <w:t>دي</w:t>
      </w:r>
      <w:r>
        <w:rPr>
          <w:rFonts w:hint="cs"/>
          <w:rtl/>
        </w:rPr>
        <w:t xml:space="preserve"> </w:t>
      </w:r>
      <w:r>
        <w:rPr>
          <w:rtl/>
        </w:rPr>
        <w:t>؟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يقتصر من وصي</w:t>
      </w:r>
      <w:r>
        <w:rPr>
          <w:rFonts w:hint="cs"/>
          <w:rtl/>
        </w:rPr>
        <w:t>ّ</w:t>
      </w:r>
      <w:r>
        <w:rPr>
          <w:rtl/>
        </w:rPr>
        <w:t>ته على الثلث من ماله</w:t>
      </w:r>
      <w:r w:rsidR="005F2F00">
        <w:rPr>
          <w:rtl/>
        </w:rPr>
        <w:t>،</w:t>
      </w:r>
      <w:r>
        <w:rPr>
          <w:rtl/>
        </w:rPr>
        <w:t xml:space="preserve"> ويقس</w:t>
      </w:r>
      <w:r>
        <w:rPr>
          <w:rFonts w:hint="cs"/>
          <w:rtl/>
        </w:rPr>
        <w:t>ّ</w:t>
      </w:r>
      <w:r>
        <w:rPr>
          <w:rtl/>
        </w:rPr>
        <w:t>م ذلك بين من أوصى له على قدر سهامهم إن شاء الله.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188 / 757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124 / 469.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الكافي 7</w:t>
      </w:r>
      <w:r w:rsidR="005F2F00">
        <w:rPr>
          <w:rtl/>
        </w:rPr>
        <w:t>:</w:t>
      </w:r>
      <w:r w:rsidRPr="00D971A2">
        <w:rPr>
          <w:rtl/>
        </w:rPr>
        <w:t xml:space="preserve"> 7</w:t>
      </w:r>
      <w:r>
        <w:rPr>
          <w:rtl/>
        </w:rPr>
        <w:t xml:space="preserve"> / </w:t>
      </w:r>
      <w:r w:rsidRPr="00D971A2">
        <w:rPr>
          <w:rtl/>
        </w:rPr>
        <w:t>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189 / 758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124 / 470.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[ 24594 ]</w:t>
      </w:r>
      <w:r>
        <w:rPr>
          <w:rtl/>
        </w:rPr>
        <w:t xml:space="preserve"> 15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الحسين بن مالك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tl/>
        </w:rPr>
        <w:t>:</w:t>
      </w:r>
      <w:r>
        <w:rPr>
          <w:rtl/>
        </w:rPr>
        <w:t xml:space="preserve"> رجل مات وترك كل</w:t>
      </w:r>
      <w:r>
        <w:rPr>
          <w:rFonts w:hint="cs"/>
          <w:rtl/>
        </w:rPr>
        <w:t>ّ</w:t>
      </w:r>
      <w:r>
        <w:rPr>
          <w:rtl/>
        </w:rPr>
        <w:t xml:space="preserve"> شيء له في حياته لك ولم يكن له ولد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أصاب بعد ذلك ولدا</w:t>
      </w:r>
      <w:r>
        <w:rPr>
          <w:rFonts w:hint="cs"/>
          <w:rtl/>
        </w:rPr>
        <w:t>ً</w:t>
      </w:r>
      <w:r>
        <w:rPr>
          <w:rtl/>
        </w:rPr>
        <w:t xml:space="preserve"> ومبلغ ماله ثلاثة آلاف درهم</w:t>
      </w:r>
      <w:r w:rsidR="005F2F00">
        <w:rPr>
          <w:rtl/>
        </w:rPr>
        <w:t>،</w:t>
      </w:r>
      <w:r>
        <w:rPr>
          <w:rtl/>
        </w:rPr>
        <w:t xml:space="preserve"> وقد بعثت إليك بألف درهم</w:t>
      </w:r>
      <w:r w:rsidR="005F2F00">
        <w:rPr>
          <w:rtl/>
        </w:rPr>
        <w:t>،</w:t>
      </w:r>
      <w:r>
        <w:rPr>
          <w:rtl/>
        </w:rPr>
        <w:t xml:space="preserve"> فإن رأيت جعلت فداك أن تعلمني فيه رأيك لأعمل به</w:t>
      </w:r>
      <w:r w:rsidR="005F2F00">
        <w:rPr>
          <w:rtl/>
        </w:rPr>
        <w:t>،</w:t>
      </w:r>
      <w:r>
        <w:rPr>
          <w:rtl/>
        </w:rPr>
        <w:t xml:space="preserve"> فكتب</w:t>
      </w:r>
      <w:r w:rsidR="005F2F00">
        <w:rPr>
          <w:rtl/>
        </w:rPr>
        <w:t>:</w:t>
      </w:r>
      <w:r>
        <w:rPr>
          <w:rtl/>
        </w:rPr>
        <w:t xml:space="preserve"> أطلق لهم.</w:t>
      </w:r>
    </w:p>
    <w:p w:rsidR="00195052" w:rsidRDefault="00195052" w:rsidP="00333504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أحمد </w:t>
      </w:r>
      <w:r w:rsidRPr="00A87799">
        <w:rPr>
          <w:rStyle w:val="libFootnotenumChar"/>
          <w:rtl/>
        </w:rPr>
        <w:t>(</w:t>
      </w:r>
      <w:r w:rsidR="0033350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33504">
      <w:pPr>
        <w:pStyle w:val="libNormal"/>
        <w:rPr>
          <w:rtl/>
        </w:rPr>
      </w:pPr>
      <w:r>
        <w:rPr>
          <w:rtl/>
        </w:rPr>
        <w:t>ورواه الصدوق بإسناده عن عبد الله بن جعفر الحميري</w:t>
      </w:r>
      <w:r w:rsidR="005F2F00">
        <w:rPr>
          <w:rtl/>
        </w:rPr>
        <w:t>،</w:t>
      </w:r>
      <w:r>
        <w:rPr>
          <w:rtl/>
        </w:rPr>
        <w:t xml:space="preserve"> عن الحسين ابن مالك مثله </w:t>
      </w:r>
      <w:r w:rsidRPr="00A87799">
        <w:rPr>
          <w:rStyle w:val="libFootnotenumChar"/>
          <w:rtl/>
        </w:rPr>
        <w:t>(</w:t>
      </w:r>
      <w:r w:rsidR="0033350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[ 24595 ]</w:t>
      </w:r>
      <w:r>
        <w:rPr>
          <w:rtl/>
        </w:rPr>
        <w:t xml:space="preserve"> 16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محمّد بن عبدوس قال</w:t>
      </w:r>
      <w:r w:rsidR="005F2F00">
        <w:rPr>
          <w:rtl/>
        </w:rPr>
        <w:t>:</w:t>
      </w:r>
      <w:r>
        <w:rPr>
          <w:rtl/>
        </w:rPr>
        <w:t xml:space="preserve"> أوصى رجل بتركته متاع وغير ذلك لأبي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فكتبت إليه</w:t>
      </w:r>
      <w:r w:rsidR="005F2F00">
        <w:rPr>
          <w:rtl/>
        </w:rPr>
        <w:t>:</w:t>
      </w:r>
      <w:r>
        <w:rPr>
          <w:rtl/>
        </w:rPr>
        <w:t xml:space="preserve"> رجل أوصى إليّ بجميع ما خل</w:t>
      </w:r>
      <w:r>
        <w:rPr>
          <w:rFonts w:hint="cs"/>
          <w:rtl/>
        </w:rPr>
        <w:t>ّ</w:t>
      </w:r>
      <w:r>
        <w:rPr>
          <w:rtl/>
        </w:rPr>
        <w:t>ف لك</w:t>
      </w:r>
      <w:r w:rsidR="005F2F00">
        <w:rPr>
          <w:rtl/>
        </w:rPr>
        <w:t>،</w:t>
      </w:r>
      <w:r>
        <w:rPr>
          <w:rtl/>
        </w:rPr>
        <w:t xml:space="preserve"> وخلف ابنتي أ</w:t>
      </w:r>
      <w:r>
        <w:rPr>
          <w:rFonts w:hint="cs"/>
          <w:rtl/>
        </w:rPr>
        <w:t>ُ</w:t>
      </w:r>
      <w:r>
        <w:rPr>
          <w:rtl/>
        </w:rPr>
        <w:t>خت له</w:t>
      </w:r>
      <w:r w:rsidR="005F2F00">
        <w:rPr>
          <w:rtl/>
        </w:rPr>
        <w:t>،</w:t>
      </w:r>
      <w:r>
        <w:rPr>
          <w:rtl/>
        </w:rPr>
        <w:t xml:space="preserve"> فرأيك في ذلك</w:t>
      </w:r>
      <w:r>
        <w:rPr>
          <w:rFonts w:hint="cs"/>
          <w:rtl/>
        </w:rPr>
        <w:t xml:space="preserve"> </w:t>
      </w:r>
      <w:r>
        <w:rPr>
          <w:rtl/>
        </w:rPr>
        <w:t>؟ فكتب إليّ</w:t>
      </w:r>
      <w:r w:rsidR="005F2F00">
        <w:rPr>
          <w:rtl/>
        </w:rPr>
        <w:t>:</w:t>
      </w:r>
      <w:r>
        <w:rPr>
          <w:rtl/>
        </w:rPr>
        <w:t xml:space="preserve"> بع ما خل</w:t>
      </w:r>
      <w:r>
        <w:rPr>
          <w:rFonts w:hint="cs"/>
          <w:rtl/>
        </w:rPr>
        <w:t>ّ</w:t>
      </w:r>
      <w:r>
        <w:rPr>
          <w:rtl/>
        </w:rPr>
        <w:t>ف وابعث به إلي</w:t>
      </w:r>
      <w:r w:rsidR="005F2F00">
        <w:rPr>
          <w:rtl/>
        </w:rPr>
        <w:t>،</w:t>
      </w:r>
      <w:r>
        <w:rPr>
          <w:rtl/>
        </w:rPr>
        <w:t xml:space="preserve"> فبعث وبعثت به إليه</w:t>
      </w:r>
      <w:r w:rsidR="005F2F00">
        <w:rPr>
          <w:rtl/>
        </w:rPr>
        <w:t>،</w:t>
      </w:r>
      <w:r>
        <w:rPr>
          <w:rtl/>
        </w:rPr>
        <w:t xml:space="preserve"> فكتب إلي</w:t>
      </w:r>
      <w:r>
        <w:rPr>
          <w:rFonts w:hint="cs"/>
          <w:rtl/>
        </w:rPr>
        <w:t>ّ</w:t>
      </w:r>
      <w:r w:rsidR="005F2F00">
        <w:rPr>
          <w:rtl/>
        </w:rPr>
        <w:t>:</w:t>
      </w:r>
      <w:r>
        <w:rPr>
          <w:rtl/>
        </w:rPr>
        <w:t xml:space="preserve"> قد وصل.</w:t>
      </w:r>
    </w:p>
    <w:p w:rsidR="00195052" w:rsidRDefault="00195052" w:rsidP="0033350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يحتمل الحمل على تجويز الوارث للوصي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ويحتمل كون الوارث مخالفا</w:t>
      </w:r>
      <w:r>
        <w:rPr>
          <w:rFonts w:hint="cs"/>
          <w:rtl/>
        </w:rPr>
        <w:t>ً</w:t>
      </w:r>
      <w:r>
        <w:rPr>
          <w:rtl/>
        </w:rPr>
        <w:t xml:space="preserve"> في الاعتقاد فجاز أن يحرم ويحمل ماله إلى الإ</w:t>
      </w:r>
      <w:r>
        <w:rPr>
          <w:rFonts w:hint="cs"/>
          <w:rtl/>
        </w:rPr>
        <w:t>ِ</w:t>
      </w:r>
      <w:r>
        <w:rPr>
          <w:rtl/>
        </w:rPr>
        <w:t>مام</w:t>
      </w:r>
      <w:r w:rsidR="005F2F00">
        <w:rPr>
          <w:rtl/>
        </w:rPr>
        <w:t>،</w:t>
      </w:r>
      <w:r>
        <w:rPr>
          <w:rtl/>
        </w:rPr>
        <w:t xml:space="preserve"> ويحتمل كون طلب الإ</w:t>
      </w:r>
      <w:r>
        <w:rPr>
          <w:rFonts w:hint="cs"/>
          <w:rtl/>
        </w:rPr>
        <w:t>ِ</w:t>
      </w:r>
      <w:r>
        <w:rPr>
          <w:rtl/>
        </w:rPr>
        <w:t>مام المال ليأخذ ثلثه ويدفع الباقي إلى الوارث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33350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ويحتمل كون الوصي</w:t>
      </w:r>
      <w:r>
        <w:rPr>
          <w:rFonts w:hint="cs"/>
          <w:rtl/>
        </w:rPr>
        <w:t>ّ</w:t>
      </w:r>
      <w:r>
        <w:rPr>
          <w:rtl/>
        </w:rPr>
        <w:t>ة بجميع المال جائزا</w:t>
      </w:r>
      <w:r>
        <w:rPr>
          <w:rFonts w:hint="cs"/>
          <w:rtl/>
        </w:rPr>
        <w:t>ً</w:t>
      </w:r>
      <w:r>
        <w:rPr>
          <w:rtl/>
        </w:rPr>
        <w:t xml:space="preserve"> للإمام خاصة</w:t>
      </w:r>
      <w:r w:rsidR="005F2F00">
        <w:rPr>
          <w:rtl/>
        </w:rPr>
        <w:t>،</w:t>
      </w:r>
      <w:r>
        <w:rPr>
          <w:rtl/>
        </w:rPr>
        <w:t xml:space="preserve"> ويحتمل كون ال</w:t>
      </w:r>
      <w:r>
        <w:rPr>
          <w:rFonts w:hint="cs"/>
          <w:rtl/>
        </w:rPr>
        <w:t>أ</w:t>
      </w:r>
      <w:r>
        <w:rPr>
          <w:rtl/>
        </w:rPr>
        <w:t>مر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الكافي 7</w:t>
      </w:r>
      <w:r w:rsidR="005F2F00">
        <w:rPr>
          <w:rtl/>
        </w:rPr>
        <w:t>:</w:t>
      </w:r>
      <w:r w:rsidRPr="00D971A2">
        <w:rPr>
          <w:rtl/>
        </w:rPr>
        <w:t xml:space="preserve"> 60</w:t>
      </w:r>
      <w:r>
        <w:rPr>
          <w:rtl/>
        </w:rPr>
        <w:t xml:space="preserve"> / </w:t>
      </w:r>
      <w:r w:rsidRPr="00D971A2">
        <w:rPr>
          <w:rtl/>
        </w:rPr>
        <w:t>13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189 / 759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124 / 471.</w:t>
      </w:r>
    </w:p>
    <w:p w:rsidR="00195052" w:rsidRPr="00D971A2" w:rsidRDefault="00195052" w:rsidP="00333504">
      <w:pPr>
        <w:pStyle w:val="libFootnote0"/>
        <w:rPr>
          <w:rtl/>
        </w:rPr>
      </w:pPr>
      <w:r w:rsidRPr="00D971A2">
        <w:rPr>
          <w:rtl/>
        </w:rPr>
        <w:t>(</w:t>
      </w:r>
      <w:r w:rsidR="00333504">
        <w:rPr>
          <w:rFonts w:hint="cs"/>
          <w:rtl/>
        </w:rPr>
        <w:t>2</w:t>
      </w:r>
      <w:r w:rsidRPr="00D971A2">
        <w:rPr>
          <w:rtl/>
        </w:rPr>
        <w:t>) الكافي 7</w:t>
      </w:r>
      <w:r w:rsidR="005F2F00">
        <w:rPr>
          <w:rtl/>
        </w:rPr>
        <w:t>:</w:t>
      </w:r>
      <w:r w:rsidRPr="00D971A2">
        <w:rPr>
          <w:rtl/>
        </w:rPr>
        <w:t xml:space="preserve"> 59</w:t>
      </w:r>
      <w:r>
        <w:rPr>
          <w:rtl/>
        </w:rPr>
        <w:t xml:space="preserve"> / </w:t>
      </w:r>
      <w:r w:rsidRPr="00D971A2">
        <w:rPr>
          <w:rtl/>
        </w:rPr>
        <w:t>12</w:t>
      </w:r>
      <w:r>
        <w:rPr>
          <w:rtl/>
        </w:rPr>
        <w:t>.</w:t>
      </w:r>
    </w:p>
    <w:p w:rsidR="00195052" w:rsidRPr="00D971A2" w:rsidRDefault="00195052" w:rsidP="00333504">
      <w:pPr>
        <w:pStyle w:val="libFootnote0"/>
        <w:rPr>
          <w:rtl/>
        </w:rPr>
      </w:pPr>
      <w:r w:rsidRPr="00D971A2">
        <w:rPr>
          <w:rtl/>
        </w:rPr>
        <w:t>(</w:t>
      </w:r>
      <w:r w:rsidR="00333504">
        <w:rPr>
          <w:rFonts w:hint="cs"/>
          <w:rtl/>
        </w:rPr>
        <w:t>3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173</w:t>
      </w:r>
      <w:r>
        <w:rPr>
          <w:rtl/>
        </w:rPr>
        <w:t xml:space="preserve"> / </w:t>
      </w:r>
      <w:r w:rsidRPr="00D971A2">
        <w:rPr>
          <w:rtl/>
        </w:rPr>
        <w:t>605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195 / 785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123 / 468.</w:t>
      </w:r>
    </w:p>
    <w:p w:rsidR="00195052" w:rsidRPr="00D971A2" w:rsidRDefault="00195052" w:rsidP="00333504">
      <w:pPr>
        <w:pStyle w:val="libFootnote0"/>
        <w:rPr>
          <w:rtl/>
        </w:rPr>
      </w:pPr>
      <w:r w:rsidRPr="00D971A2">
        <w:rPr>
          <w:rtl/>
        </w:rPr>
        <w:t>(</w:t>
      </w:r>
      <w:r w:rsidR="00333504">
        <w:rPr>
          <w:rFonts w:hint="cs"/>
          <w:rtl/>
        </w:rPr>
        <w:t>4</w:t>
      </w:r>
      <w:r w:rsidRPr="00D971A2">
        <w:rPr>
          <w:rtl/>
        </w:rPr>
        <w:t>) مر</w:t>
      </w:r>
      <w:r>
        <w:rPr>
          <w:rFonts w:hint="cs"/>
          <w:rtl/>
        </w:rPr>
        <w:t>ّ</w:t>
      </w:r>
      <w:r w:rsidRPr="00D971A2">
        <w:rPr>
          <w:rtl/>
        </w:rPr>
        <w:t xml:space="preserve"> في الحديثين 7 و 8 من هذا الباب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B846CF">
      <w:pPr>
        <w:pStyle w:val="libNormal0"/>
        <w:rPr>
          <w:rtl/>
        </w:rPr>
      </w:pPr>
      <w:r>
        <w:rPr>
          <w:rtl/>
        </w:rPr>
        <w:lastRenderedPageBreak/>
        <w:t>بحمل المال على وجه الصلة في حياة الموصي</w:t>
      </w:r>
      <w:r w:rsidR="005F2F00">
        <w:rPr>
          <w:rtl/>
        </w:rPr>
        <w:t>،</w:t>
      </w:r>
      <w:r>
        <w:rPr>
          <w:rtl/>
        </w:rPr>
        <w:t xml:space="preserve"> ذكر هذه الوجوه الشيخ</w:t>
      </w:r>
      <w:r w:rsidR="005F2F00">
        <w:rPr>
          <w:rtl/>
        </w:rPr>
        <w:t>،</w:t>
      </w:r>
      <w:r>
        <w:rPr>
          <w:rtl/>
        </w:rPr>
        <w:t xml:space="preserve"> وغيره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[ 24596 ]</w:t>
      </w:r>
      <w:r>
        <w:rPr>
          <w:rtl/>
        </w:rPr>
        <w:t xml:space="preserve"> 17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الحسن قال</w:t>
      </w:r>
      <w:r w:rsidR="005F2F00">
        <w:rPr>
          <w:rtl/>
        </w:rPr>
        <w:t>:</w:t>
      </w:r>
      <w:r>
        <w:rPr>
          <w:rtl/>
        </w:rPr>
        <w:t xml:space="preserve"> مات محمّد بن عبد الله بن زرارة</w:t>
      </w:r>
      <w:r w:rsidR="005F2F00">
        <w:rPr>
          <w:rtl/>
        </w:rPr>
        <w:t>،</w:t>
      </w:r>
      <w:r>
        <w:rPr>
          <w:rtl/>
        </w:rPr>
        <w:t xml:space="preserve"> وأوصى إلى أخي أحمد بن الحسن</w:t>
      </w:r>
      <w:r w:rsidR="005F2F00">
        <w:rPr>
          <w:rtl/>
        </w:rPr>
        <w:t>،</w:t>
      </w:r>
      <w:r>
        <w:rPr>
          <w:rtl/>
        </w:rPr>
        <w:t xml:space="preserve"> وخل</w:t>
      </w:r>
      <w:r>
        <w:rPr>
          <w:rFonts w:hint="cs"/>
          <w:rtl/>
        </w:rPr>
        <w:t>ّ</w:t>
      </w:r>
      <w:r>
        <w:rPr>
          <w:rtl/>
        </w:rPr>
        <w:t>ف دارا</w:t>
      </w:r>
      <w:r>
        <w:rPr>
          <w:rFonts w:hint="cs"/>
          <w:rtl/>
        </w:rPr>
        <w:t>ً</w:t>
      </w:r>
      <w:r>
        <w:rPr>
          <w:rtl/>
        </w:rPr>
        <w:t xml:space="preserve"> وكان أوصى في جميع تركته أن تباع ويحمل ثمنها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فباعها</w:t>
      </w:r>
      <w:r w:rsidR="005F2F00">
        <w:rPr>
          <w:rtl/>
        </w:rPr>
        <w:t>،</w:t>
      </w:r>
      <w:r>
        <w:rPr>
          <w:rtl/>
        </w:rPr>
        <w:t xml:space="preserve"> فاعترض فيها ابن ا</w:t>
      </w:r>
      <w:r>
        <w:rPr>
          <w:rFonts w:hint="cs"/>
          <w:rtl/>
        </w:rPr>
        <w:t>ُ</w:t>
      </w:r>
      <w:r>
        <w:rPr>
          <w:rtl/>
        </w:rPr>
        <w:t>خت له وابن عم</w:t>
      </w:r>
      <w:r>
        <w:rPr>
          <w:rFonts w:hint="cs"/>
          <w:rtl/>
        </w:rPr>
        <w:t>ّ</w:t>
      </w:r>
      <w:r>
        <w:rPr>
          <w:rtl/>
        </w:rPr>
        <w:t xml:space="preserve"> له</w:t>
      </w:r>
      <w:r w:rsidR="005F2F00">
        <w:rPr>
          <w:rtl/>
        </w:rPr>
        <w:t>،</w:t>
      </w:r>
      <w:r>
        <w:rPr>
          <w:rtl/>
        </w:rPr>
        <w:t xml:space="preserve"> فأصلحنا أمره بثلاثة دنانير</w:t>
      </w:r>
      <w:r w:rsidR="005F2F00">
        <w:rPr>
          <w:rtl/>
        </w:rPr>
        <w:t>،</w:t>
      </w:r>
      <w:r>
        <w:rPr>
          <w:rtl/>
        </w:rPr>
        <w:t xml:space="preserve"> وكتب إليه أحمد بن الحسن ودفع الشيء بحضرتي إلى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5F2F00">
        <w:rPr>
          <w:rtl/>
        </w:rPr>
        <w:t>،</w:t>
      </w:r>
      <w:r>
        <w:rPr>
          <w:rtl/>
        </w:rPr>
        <w:t xml:space="preserve"> فأخبره أن</w:t>
      </w:r>
      <w:r>
        <w:rPr>
          <w:rFonts w:hint="cs"/>
          <w:rtl/>
        </w:rPr>
        <w:t>ّ</w:t>
      </w:r>
      <w:r>
        <w:rPr>
          <w:rtl/>
        </w:rPr>
        <w:t>ه جميع ما خل</w:t>
      </w:r>
      <w:r>
        <w:rPr>
          <w:rFonts w:hint="cs"/>
          <w:rtl/>
        </w:rPr>
        <w:t>ّ</w:t>
      </w:r>
      <w:r>
        <w:rPr>
          <w:rtl/>
        </w:rPr>
        <w:t>ف وابن عم</w:t>
      </w:r>
      <w:r>
        <w:rPr>
          <w:rFonts w:hint="cs"/>
          <w:rtl/>
        </w:rPr>
        <w:t>ّ</w:t>
      </w:r>
      <w:r>
        <w:rPr>
          <w:rtl/>
        </w:rPr>
        <w:t xml:space="preserve"> له وابن ا</w:t>
      </w:r>
      <w:r>
        <w:rPr>
          <w:rFonts w:hint="cs"/>
          <w:rtl/>
        </w:rPr>
        <w:t>ُ</w:t>
      </w:r>
      <w:r>
        <w:rPr>
          <w:rtl/>
        </w:rPr>
        <w:t>خته عرض</w:t>
      </w:r>
      <w:r w:rsidR="005F2F00">
        <w:rPr>
          <w:rtl/>
        </w:rPr>
        <w:t>،</w:t>
      </w:r>
      <w:r>
        <w:rPr>
          <w:rtl/>
        </w:rPr>
        <w:t xml:space="preserve"> وأصلحنا أمره بثلاثة دنانير</w:t>
      </w:r>
      <w:r w:rsidR="005F2F00">
        <w:rPr>
          <w:rtl/>
        </w:rPr>
        <w:t>،</w:t>
      </w:r>
      <w:r>
        <w:rPr>
          <w:rtl/>
        </w:rPr>
        <w:t xml:space="preserve"> فكتب</w:t>
      </w:r>
      <w:r w:rsidR="005F2F00">
        <w:rPr>
          <w:rtl/>
        </w:rPr>
        <w:t>:</w:t>
      </w:r>
      <w:r>
        <w:rPr>
          <w:rtl/>
        </w:rPr>
        <w:t xml:space="preserve"> قد وصل ذلك</w:t>
      </w:r>
      <w:r w:rsidR="005F2F00">
        <w:rPr>
          <w:rtl/>
        </w:rPr>
        <w:t>،</w:t>
      </w:r>
      <w:r>
        <w:rPr>
          <w:rtl/>
        </w:rPr>
        <w:t xml:space="preserve"> وترحم على الميت وقرأت الجواب.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تقدم الوجه في مثله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وهو ظاهر في تجويز الوارث ورضاه بالوصية بعد الصلح وأخذ الدنانير.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[ 24597 ]</w:t>
      </w:r>
      <w:r>
        <w:rPr>
          <w:rtl/>
        </w:rPr>
        <w:t xml:space="preserve"> 18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الحسن قال</w:t>
      </w:r>
      <w:r w:rsidR="005F2F00">
        <w:rPr>
          <w:rtl/>
        </w:rPr>
        <w:t>:</w:t>
      </w:r>
      <w:r>
        <w:rPr>
          <w:rtl/>
        </w:rPr>
        <w:t xml:space="preserve"> مات الحسين بن أحمد الحلبي وخل</w:t>
      </w:r>
      <w:r>
        <w:rPr>
          <w:rFonts w:hint="cs"/>
          <w:rtl/>
        </w:rPr>
        <w:t>ّ</w:t>
      </w:r>
      <w:r>
        <w:rPr>
          <w:rtl/>
        </w:rPr>
        <w:t>ف دراهم مائتين</w:t>
      </w:r>
      <w:r w:rsidR="005F2F00">
        <w:rPr>
          <w:rtl/>
        </w:rPr>
        <w:t>،</w:t>
      </w:r>
      <w:r>
        <w:rPr>
          <w:rtl/>
        </w:rPr>
        <w:t xml:space="preserve"> فأوصى لامرأته بشيء من صداقها وغير ذلك</w:t>
      </w:r>
      <w:r w:rsidR="005F2F00">
        <w:rPr>
          <w:rtl/>
        </w:rPr>
        <w:t>،</w:t>
      </w:r>
      <w:r>
        <w:rPr>
          <w:rtl/>
        </w:rPr>
        <w:t xml:space="preserve"> وأوصى بالبقية لأبي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فدفعها أحمد بن الحسن إلى أيوب بحضرتي</w:t>
      </w:r>
      <w:r w:rsidR="005F2F00">
        <w:rPr>
          <w:rtl/>
        </w:rPr>
        <w:t>،</w:t>
      </w:r>
      <w:r>
        <w:rPr>
          <w:rtl/>
        </w:rPr>
        <w:t xml:space="preserve"> وكتبت إليه كتابا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فورد الجواب بقبضها ودعا للميت.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ويحتمل عدم وجود وارث غير المرأة وأن</w:t>
      </w:r>
      <w:r>
        <w:rPr>
          <w:rFonts w:hint="cs"/>
          <w:rtl/>
        </w:rPr>
        <w:t>ّ</w:t>
      </w:r>
      <w:r>
        <w:rPr>
          <w:rtl/>
        </w:rPr>
        <w:t>ه أوصى لها بصداقها وميراثها</w:t>
      </w:r>
      <w:r w:rsidR="005F2F00">
        <w:rPr>
          <w:rtl/>
        </w:rPr>
        <w:t>،</w:t>
      </w:r>
      <w:r>
        <w:rPr>
          <w:rtl/>
        </w:rPr>
        <w:t xml:space="preserve"> والباقي للإ</w:t>
      </w:r>
      <w:r>
        <w:rPr>
          <w:rFonts w:hint="cs"/>
          <w:rtl/>
        </w:rPr>
        <w:t>ِ</w:t>
      </w:r>
      <w:r>
        <w:rPr>
          <w:rtl/>
        </w:rPr>
        <w:t>مام بالإرث.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[ 24598 ]</w:t>
      </w:r>
      <w:r>
        <w:rPr>
          <w:rtl/>
        </w:rPr>
        <w:t xml:space="preserve"> 19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ثعلبة</w:t>
      </w:r>
      <w:r w:rsidR="005F2F00">
        <w:rPr>
          <w:rtl/>
        </w:rPr>
        <w:t>،</w:t>
      </w:r>
      <w:r>
        <w:rPr>
          <w:rtl/>
        </w:rPr>
        <w:t xml:space="preserve"> عن عمرو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1</w:t>
      </w:r>
      <w:r w:rsidRPr="00D971A2">
        <w:rPr>
          <w:rtl/>
        </w:rPr>
        <w:t>) راجع روضة المتقين 11</w:t>
      </w:r>
      <w:r w:rsidR="005F2F00">
        <w:rPr>
          <w:rtl/>
        </w:rPr>
        <w:t>:</w:t>
      </w:r>
      <w:r w:rsidRPr="00D971A2">
        <w:rPr>
          <w:rtl/>
        </w:rPr>
        <w:t xml:space="preserve"> 30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195 / 785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123 / 468.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2</w:t>
      </w:r>
      <w:r w:rsidRPr="00D971A2">
        <w:rPr>
          <w:rtl/>
        </w:rPr>
        <w:t>) تقدم في الحديث 16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196 / 785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123 / 468.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3</w:t>
      </w:r>
      <w:r w:rsidRPr="00D971A2">
        <w:rPr>
          <w:rtl/>
        </w:rPr>
        <w:t>) تقدم في الحديث 16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19</w:t>
      </w:r>
      <w:r w:rsidR="005F2F00">
        <w:rPr>
          <w:rtl/>
        </w:rPr>
        <w:t xml:space="preserve"> - </w:t>
      </w:r>
      <w:r>
        <w:rPr>
          <w:rtl/>
        </w:rPr>
        <w:t>لم نعثر عليه في التهذيب المطبوع</w:t>
      </w:r>
      <w:r w:rsidR="005F2F00">
        <w:rPr>
          <w:rtl/>
        </w:rPr>
        <w:t>،</w:t>
      </w:r>
      <w:r>
        <w:rPr>
          <w:rtl/>
        </w:rPr>
        <w:t xml:space="preserve"> وأورده في الحديث 5 من الباب 17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شداد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والسري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الرجل أحق</w:t>
      </w:r>
      <w:r>
        <w:rPr>
          <w:rFonts w:hint="cs"/>
          <w:rtl/>
        </w:rPr>
        <w:t>ّ</w:t>
      </w:r>
      <w:r>
        <w:rPr>
          <w:rtl/>
        </w:rPr>
        <w:t xml:space="preserve"> بماله مادام فيه الروح إذا أوصى به كل</w:t>
      </w:r>
      <w:r>
        <w:rPr>
          <w:rFonts w:hint="cs"/>
          <w:rtl/>
        </w:rPr>
        <w:t>ّ</w:t>
      </w:r>
      <w:r>
        <w:rPr>
          <w:rtl/>
        </w:rPr>
        <w:t>ه فهو جائز.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الحسن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ويحتمل الحمل على التصر</w:t>
      </w:r>
      <w:r>
        <w:rPr>
          <w:rFonts w:hint="cs"/>
          <w:rtl/>
        </w:rPr>
        <w:t>ّ</w:t>
      </w:r>
      <w:r>
        <w:rPr>
          <w:rtl/>
        </w:rPr>
        <w:t>فات المنجزة ذكره الشيخ</w:t>
      </w:r>
      <w:r w:rsidR="005F2F00">
        <w:rPr>
          <w:rtl/>
        </w:rPr>
        <w:t>،</w:t>
      </w:r>
      <w:r>
        <w:rPr>
          <w:rtl/>
        </w:rPr>
        <w:t xml:space="preserve"> ويمكن حمل ماله على الثلث لأن</w:t>
      </w:r>
      <w:r>
        <w:rPr>
          <w:rFonts w:hint="cs"/>
          <w:rtl/>
        </w:rPr>
        <w:t>ّ</w:t>
      </w:r>
      <w:r>
        <w:rPr>
          <w:rtl/>
        </w:rPr>
        <w:t>ه هو ماله الذي يجوز له الوصي</w:t>
      </w:r>
      <w:r>
        <w:rPr>
          <w:rFonts w:hint="cs"/>
          <w:rtl/>
        </w:rPr>
        <w:t>ّ</w:t>
      </w:r>
      <w:r>
        <w:rPr>
          <w:rtl/>
        </w:rPr>
        <w:t>ة به والتصر</w:t>
      </w:r>
      <w:r>
        <w:rPr>
          <w:rFonts w:hint="cs"/>
          <w:rtl/>
        </w:rPr>
        <w:t>ّ</w:t>
      </w:r>
      <w:r>
        <w:rPr>
          <w:rtl/>
        </w:rPr>
        <w:t>ف فيه بعد وفاته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مضمون الباب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38" w:name="_Toc305077031"/>
            <w:bookmarkStart w:id="939" w:name="_Toc305081273"/>
            <w:bookmarkStart w:id="940" w:name="_Toc378449517"/>
            <w:bookmarkStart w:id="941" w:name="_Toc256948212"/>
            <w:r>
              <w:rPr>
                <w:rtl/>
              </w:rPr>
              <w:t>12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بجميع المال لمن لم يكن له</w:t>
            </w:r>
            <w:bookmarkStart w:id="942" w:name="_Toc305077032"/>
            <w:bookmarkStart w:id="943" w:name="_Toc305081274"/>
            <w:bookmarkEnd w:id="938"/>
            <w:bookmarkEnd w:id="9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وارث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ما لو ولد له بعد موته</w:t>
            </w:r>
            <w:bookmarkEnd w:id="940"/>
            <w:bookmarkEnd w:id="941"/>
            <w:bookmarkEnd w:id="942"/>
            <w:bookmarkEnd w:id="94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[ 24599 ]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السكوني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الرجل يموت ولا وارث له ولا عصبة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يوصي بماله حيث شاء في المسلمين والمساكين وابن السبيل.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 xml:space="preserve">ورواه الصدوق بإسناده عن إسماعيل ابن أبي زياد السكوني مثله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في التهذيب</w:t>
      </w:r>
      <w:r w:rsidR="005F2F00">
        <w:rPr>
          <w:rtl/>
        </w:rPr>
        <w:t>:</w:t>
      </w:r>
      <w:r w:rsidRPr="00D971A2">
        <w:rPr>
          <w:rtl/>
        </w:rPr>
        <w:t xml:space="preserve"> عمر بن شداد</w:t>
      </w:r>
      <w:r>
        <w:rPr>
          <w:rtl/>
        </w:rPr>
        <w:t xml:space="preserve"> ..</w:t>
      </w:r>
      <w:r w:rsidRPr="00D971A2"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التهذيب 9</w:t>
      </w:r>
      <w:r w:rsidR="005F2F00">
        <w:rPr>
          <w:rtl/>
        </w:rPr>
        <w:t>:</w:t>
      </w:r>
      <w:r w:rsidRPr="00D971A2">
        <w:rPr>
          <w:rtl/>
        </w:rPr>
        <w:t xml:space="preserve"> 187</w:t>
      </w:r>
      <w:r>
        <w:rPr>
          <w:rtl/>
        </w:rPr>
        <w:t xml:space="preserve"> / </w:t>
      </w:r>
      <w:r w:rsidRPr="00D971A2">
        <w:rPr>
          <w:rtl/>
        </w:rPr>
        <w:t>753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121</w:t>
      </w:r>
      <w:r>
        <w:rPr>
          <w:rtl/>
        </w:rPr>
        <w:t xml:space="preserve"> / </w:t>
      </w:r>
      <w:r w:rsidRPr="00D971A2">
        <w:rPr>
          <w:rtl/>
        </w:rPr>
        <w:t>459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تقدم في الحديث 16 من هذا الباب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(4) تقدم في البابين 9 و 10 من هذه</w:t>
      </w:r>
      <w:r>
        <w:rPr>
          <w:rtl/>
        </w:rPr>
        <w:t xml:space="preserve"> الأبواب.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(5) يأتي في الحديث 2 من الباب 12</w:t>
      </w:r>
      <w:r w:rsidR="005F2F00">
        <w:rPr>
          <w:rtl/>
        </w:rPr>
        <w:t>،</w:t>
      </w:r>
      <w:r w:rsidRPr="00D971A2">
        <w:rPr>
          <w:rtl/>
        </w:rPr>
        <w:t xml:space="preserve"> وفي الحديث 2 من الباب 13</w:t>
      </w:r>
      <w:r w:rsidR="005F2F00">
        <w:rPr>
          <w:rtl/>
        </w:rPr>
        <w:t>،</w:t>
      </w:r>
      <w:r w:rsidRPr="00D971A2">
        <w:rPr>
          <w:rtl/>
        </w:rPr>
        <w:t xml:space="preserve"> وفي الحديث 14 من الباب 15</w:t>
      </w:r>
      <w:r w:rsidR="005F2F00">
        <w:rPr>
          <w:rtl/>
        </w:rPr>
        <w:t>،</w:t>
      </w:r>
      <w:r w:rsidRPr="00D971A2">
        <w:rPr>
          <w:rtl/>
        </w:rPr>
        <w:t xml:space="preserve"> وفي الحديث 10 من الباب 16</w:t>
      </w:r>
      <w:r w:rsidR="005F2F00">
        <w:rPr>
          <w:rtl/>
        </w:rPr>
        <w:t>،</w:t>
      </w:r>
      <w:r w:rsidRPr="00D971A2">
        <w:rPr>
          <w:rtl/>
        </w:rPr>
        <w:t xml:space="preserve"> وفي البابين 52 و 67 من هذه</w:t>
      </w:r>
      <w:r>
        <w:rPr>
          <w:rtl/>
        </w:rPr>
        <w:t xml:space="preserve"> الأبواب.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الباب 12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188 / 754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121 / 460.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6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150</w:t>
      </w:r>
      <w:r>
        <w:rPr>
          <w:rtl/>
        </w:rPr>
        <w:t xml:space="preserve"> / </w:t>
      </w:r>
      <w:r w:rsidRPr="00D971A2">
        <w:rPr>
          <w:rtl/>
        </w:rPr>
        <w:t>521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[ 24600 ]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 قال</w:t>
      </w:r>
      <w:r w:rsidR="005F2F00">
        <w:rPr>
          <w:rtl/>
        </w:rPr>
        <w:t>:</w:t>
      </w:r>
      <w:r>
        <w:rPr>
          <w:rtl/>
        </w:rPr>
        <w:t xml:space="preserve"> كتب إليه محمّد بن إسحاق المتطب</w:t>
      </w:r>
      <w:r>
        <w:rPr>
          <w:rFonts w:hint="cs"/>
          <w:rtl/>
        </w:rPr>
        <w:t>ّ</w:t>
      </w:r>
      <w:r>
        <w:rPr>
          <w:rtl/>
        </w:rPr>
        <w:t>ب</w:t>
      </w:r>
      <w:r w:rsidR="005F2F00">
        <w:rPr>
          <w:rtl/>
        </w:rPr>
        <w:t>:</w:t>
      </w:r>
      <w:r>
        <w:rPr>
          <w:rtl/>
        </w:rPr>
        <w:t xml:space="preserve"> وبعد</w:t>
      </w:r>
      <w:r w:rsidR="005F2F00">
        <w:rPr>
          <w:rtl/>
        </w:rPr>
        <w:t>،</w:t>
      </w:r>
      <w:r>
        <w:rPr>
          <w:rtl/>
        </w:rPr>
        <w:t xml:space="preserve"> أطال الله بقاك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نعلمك أن</w:t>
      </w:r>
      <w:r>
        <w:rPr>
          <w:rFonts w:hint="cs"/>
          <w:rtl/>
        </w:rPr>
        <w:t>ّ</w:t>
      </w:r>
      <w:r>
        <w:rPr>
          <w:rtl/>
        </w:rPr>
        <w:t>ا في شبهة في هذه الوصي</w:t>
      </w:r>
      <w:r>
        <w:rPr>
          <w:rFonts w:hint="cs"/>
          <w:rtl/>
        </w:rPr>
        <w:t>ّ</w:t>
      </w:r>
      <w:r>
        <w:rPr>
          <w:rtl/>
        </w:rPr>
        <w:t>ة التي أوصى بها محمّد بن يحيى بن درياب وذلك أن</w:t>
      </w:r>
      <w:r>
        <w:rPr>
          <w:rFonts w:hint="cs"/>
          <w:rtl/>
        </w:rPr>
        <w:t>ّ</w:t>
      </w:r>
      <w:r>
        <w:rPr>
          <w:rtl/>
        </w:rPr>
        <w:t xml:space="preserve"> موالي سي</w:t>
      </w:r>
      <w:r>
        <w:rPr>
          <w:rFonts w:hint="cs"/>
          <w:rtl/>
        </w:rPr>
        <w:t>ّ</w:t>
      </w:r>
      <w:r>
        <w:rPr>
          <w:rtl/>
        </w:rPr>
        <w:t>دنا وعبيده الصالحين ذكروا أن</w:t>
      </w:r>
      <w:r>
        <w:rPr>
          <w:rFonts w:hint="cs"/>
          <w:rtl/>
        </w:rPr>
        <w:t>ّ</w:t>
      </w:r>
      <w:r>
        <w:rPr>
          <w:rtl/>
        </w:rPr>
        <w:t>ه ليس للميت أن يوصي إذا كان له ولد بأكثر من ثلث ماله</w:t>
      </w:r>
      <w:r w:rsidR="005F2F00">
        <w:rPr>
          <w:rtl/>
        </w:rPr>
        <w:t>،</w:t>
      </w:r>
      <w:r>
        <w:rPr>
          <w:rtl/>
        </w:rPr>
        <w:t xml:space="preserve"> وقد أوصى محمّد بن يحيى بأكثر من النصف مم</w:t>
      </w:r>
      <w:r>
        <w:rPr>
          <w:rFonts w:hint="cs"/>
          <w:rtl/>
        </w:rPr>
        <w:t>ّ</w:t>
      </w:r>
      <w:r>
        <w:rPr>
          <w:rtl/>
        </w:rPr>
        <w:t>ا خلف من تركته</w:t>
      </w:r>
      <w:r w:rsidR="005F2F00">
        <w:rPr>
          <w:rtl/>
        </w:rPr>
        <w:t>،</w:t>
      </w:r>
      <w:r>
        <w:rPr>
          <w:rtl/>
        </w:rPr>
        <w:t xml:space="preserve"> فإن رأى سيدنا ومولانا أطال الله بقا</w:t>
      </w:r>
      <w:r>
        <w:rPr>
          <w:rFonts w:hint="cs"/>
          <w:rtl/>
        </w:rPr>
        <w:t>ء</w:t>
      </w:r>
      <w:r>
        <w:rPr>
          <w:rtl/>
        </w:rPr>
        <w:t>ه أن يفتح غياب هذه الظلمة الت</w:t>
      </w:r>
      <w:r>
        <w:rPr>
          <w:rFonts w:hint="cs"/>
          <w:rtl/>
        </w:rPr>
        <w:t>ي</w:t>
      </w:r>
      <w:r>
        <w:rPr>
          <w:rtl/>
        </w:rPr>
        <w:t xml:space="preserve"> شكونا ويفس</w:t>
      </w:r>
      <w:r>
        <w:rPr>
          <w:rFonts w:hint="cs"/>
          <w:rtl/>
        </w:rPr>
        <w:t>ّ</w:t>
      </w:r>
      <w:r>
        <w:rPr>
          <w:rtl/>
        </w:rPr>
        <w:t>ر ذلك لنا نعمل عليه إن شاء الله</w:t>
      </w:r>
      <w:r w:rsidR="005F2F00">
        <w:rPr>
          <w:rtl/>
        </w:rPr>
        <w:t>،</w:t>
      </w:r>
      <w:r>
        <w:rPr>
          <w:rtl/>
        </w:rPr>
        <w:t xml:space="preserve"> فأجاب</w:t>
      </w:r>
      <w:r w:rsidR="005F2F00">
        <w:rPr>
          <w:rtl/>
        </w:rPr>
        <w:t>:</w:t>
      </w:r>
      <w:r>
        <w:rPr>
          <w:rtl/>
        </w:rPr>
        <w:t xml:space="preserve"> إن كان أوصى بها من قبل أن يكون له ولد فجائز وصيته</w:t>
      </w:r>
      <w:r w:rsidR="005F2F00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ولده ولد من بعده.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قد عمل الشيخ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والصدوق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بظاهره</w:t>
      </w:r>
      <w:r w:rsidR="005F2F00">
        <w:rPr>
          <w:rtl/>
        </w:rPr>
        <w:t>،</w:t>
      </w:r>
      <w:r>
        <w:rPr>
          <w:rtl/>
        </w:rPr>
        <w:t xml:space="preserve"> وحديث الحسين بن مالك السابق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غير صريح في منافاته لجواز تفضل الإ</w:t>
      </w:r>
      <w:r>
        <w:rPr>
          <w:rFonts w:hint="cs"/>
          <w:rtl/>
        </w:rPr>
        <w:t>ِ</w:t>
      </w:r>
      <w:r>
        <w:rPr>
          <w:rtl/>
        </w:rPr>
        <w:t xml:space="preserve">مام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بترك حق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الوصي</w:t>
      </w:r>
      <w:r>
        <w:rPr>
          <w:rFonts w:hint="cs"/>
          <w:rtl/>
        </w:rPr>
        <w:t>ّ</w:t>
      </w:r>
      <w:r>
        <w:rPr>
          <w:rtl/>
        </w:rPr>
        <w:t xml:space="preserve">ة بجميع المال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وقد حمله الشيخ</w:t>
      </w:r>
      <w:r w:rsidR="005F2F00">
        <w:rPr>
          <w:rtl/>
        </w:rPr>
        <w:t>،</w:t>
      </w:r>
      <w:r>
        <w:rPr>
          <w:rtl/>
        </w:rPr>
        <w:t xml:space="preserve"> والصدوق على من لا وارث له والله أعلم.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44" w:name="_Toc305077033"/>
            <w:bookmarkStart w:id="945" w:name="_Toc305081275"/>
            <w:bookmarkStart w:id="946" w:name="_Toc378449518"/>
            <w:bookmarkStart w:id="947" w:name="_Toc256948213"/>
            <w:r>
              <w:rPr>
                <w:rtl/>
              </w:rPr>
              <w:t>13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الورثة اذا أجازوا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في حياة الموصي لم</w:t>
            </w:r>
            <w:bookmarkStart w:id="948" w:name="_Toc305077034"/>
            <w:bookmarkStart w:id="949" w:name="_Toc305081276"/>
            <w:bookmarkEnd w:id="944"/>
            <w:bookmarkEnd w:id="94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يكن لهم الرجوع في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جازة</w:t>
            </w:r>
            <w:bookmarkEnd w:id="946"/>
            <w:bookmarkEnd w:id="947"/>
            <w:bookmarkEnd w:id="948"/>
            <w:bookmarkEnd w:id="9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[ 24601 ]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محمّد بن علي بن الحسين بإسناده عن حماد بن عيسى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197 / 789.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راجع التهذيب 9</w:t>
      </w:r>
      <w:r w:rsidR="005F2F00">
        <w:rPr>
          <w:rtl/>
        </w:rPr>
        <w:t>:</w:t>
      </w:r>
      <w:r w:rsidRPr="00D971A2">
        <w:rPr>
          <w:rtl/>
        </w:rPr>
        <w:t xml:space="preserve"> 188</w:t>
      </w:r>
      <w:r>
        <w:rPr>
          <w:rtl/>
        </w:rPr>
        <w:t xml:space="preserve"> / </w:t>
      </w:r>
      <w:r w:rsidRPr="00D971A2">
        <w:rPr>
          <w:rtl/>
        </w:rPr>
        <w:t>753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121</w:t>
      </w:r>
      <w:r>
        <w:rPr>
          <w:rtl/>
        </w:rPr>
        <w:t xml:space="preserve"> / </w:t>
      </w:r>
      <w:r w:rsidRPr="00D971A2">
        <w:rPr>
          <w:rtl/>
        </w:rPr>
        <w:t>459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راجع الفقيه 4</w:t>
      </w:r>
      <w:r w:rsidR="005F2F00">
        <w:rPr>
          <w:rtl/>
        </w:rPr>
        <w:t>:</w:t>
      </w:r>
      <w:r w:rsidRPr="00D971A2">
        <w:rPr>
          <w:rtl/>
        </w:rPr>
        <w:t xml:space="preserve"> 150</w:t>
      </w:r>
      <w:r>
        <w:rPr>
          <w:rtl/>
        </w:rPr>
        <w:t xml:space="preserve"> / </w:t>
      </w:r>
      <w:r w:rsidRPr="00D971A2">
        <w:rPr>
          <w:rtl/>
        </w:rPr>
        <w:t>ذيل ح 521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تقدم في الحديث 15 من الباب 11 من هذه</w:t>
      </w:r>
      <w:r>
        <w:rPr>
          <w:rtl/>
        </w:rPr>
        <w:t xml:space="preserve"> الأبواب.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(4) تقدم في الاحاديث 16</w:t>
      </w:r>
      <w:r w:rsidR="005F2F00">
        <w:rPr>
          <w:rtl/>
        </w:rPr>
        <w:t>،</w:t>
      </w:r>
      <w:r w:rsidRPr="00D971A2">
        <w:rPr>
          <w:rtl/>
        </w:rPr>
        <w:t xml:space="preserve"> 17</w:t>
      </w:r>
      <w:r w:rsidR="005F2F00">
        <w:rPr>
          <w:rtl/>
        </w:rPr>
        <w:t>،</w:t>
      </w:r>
      <w:r w:rsidRPr="00D971A2">
        <w:rPr>
          <w:rtl/>
        </w:rPr>
        <w:t xml:space="preserve"> 18</w:t>
      </w:r>
      <w:r w:rsidR="005F2F00">
        <w:rPr>
          <w:rtl/>
        </w:rPr>
        <w:t>،</w:t>
      </w:r>
      <w:r w:rsidRPr="00D971A2">
        <w:rPr>
          <w:rtl/>
        </w:rPr>
        <w:t xml:space="preserve"> 19</w:t>
      </w:r>
      <w:r w:rsidR="005F2F00">
        <w:rPr>
          <w:rtl/>
        </w:rPr>
        <w:t>،</w:t>
      </w:r>
      <w:r w:rsidRPr="00D971A2">
        <w:rPr>
          <w:rtl/>
        </w:rPr>
        <w:t xml:space="preserve"> من الباب 11 من هذه</w:t>
      </w:r>
      <w:r>
        <w:rPr>
          <w:rtl/>
        </w:rPr>
        <w:t xml:space="preserve"> الأبواب.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الباب 13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147 / 512.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حريز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بوصية وورثته شهود فأجازوا ذلك</w:t>
      </w:r>
      <w:r w:rsidR="005F2F00">
        <w:rPr>
          <w:rtl/>
        </w:rPr>
        <w:t>،</w:t>
      </w:r>
      <w:r>
        <w:rPr>
          <w:rtl/>
        </w:rPr>
        <w:t xml:space="preserve"> فلما مات الرجل نقضوا الوصية</w:t>
      </w:r>
      <w:r w:rsidR="005F2F00">
        <w:rPr>
          <w:rtl/>
        </w:rPr>
        <w:t>،</w:t>
      </w:r>
      <w:r>
        <w:rPr>
          <w:rtl/>
        </w:rPr>
        <w:t xml:space="preserve"> هل لهم أن يردوا ما أقروا به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لهم ذلك</w:t>
      </w:r>
      <w:r w:rsidR="005F2F00">
        <w:rPr>
          <w:rtl/>
        </w:rPr>
        <w:t>،</w:t>
      </w:r>
      <w:r>
        <w:rPr>
          <w:rtl/>
        </w:rPr>
        <w:t xml:space="preserve"> والوصية جائزة عليهم إذا أقروا بها في حياته.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حماد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أبي علي الأشعري مثله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(6)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أخيه أحمد بن الحسن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جعفر بن محمّد بن يحيى</w:t>
      </w:r>
      <w:r w:rsidR="005F2F00">
        <w:rPr>
          <w:rtl/>
        </w:rPr>
        <w:t>،</w:t>
      </w:r>
      <w:r>
        <w:rPr>
          <w:rtl/>
        </w:rPr>
        <w:t xml:space="preserve"> عن علي بن الحسن بن رباط</w:t>
      </w:r>
      <w:r w:rsidR="005F2F00">
        <w:rPr>
          <w:rtl/>
        </w:rPr>
        <w:t>،</w:t>
      </w:r>
      <w:r>
        <w:rPr>
          <w:rtl/>
        </w:rPr>
        <w:t xml:space="preserve"> عن منصور بن حازم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بوصية أكثر من الثلث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الكافي 7</w:t>
      </w:r>
      <w:r w:rsidR="005F2F00">
        <w:rPr>
          <w:rtl/>
        </w:rPr>
        <w:t>:</w:t>
      </w:r>
      <w:r w:rsidRPr="00D971A2">
        <w:rPr>
          <w:rtl/>
        </w:rPr>
        <w:t xml:space="preserve"> 12</w:t>
      </w:r>
      <w:r>
        <w:rPr>
          <w:rtl/>
        </w:rPr>
        <w:t xml:space="preserve"> / </w:t>
      </w:r>
      <w:r w:rsidRPr="00D971A2">
        <w:rPr>
          <w:rtl/>
        </w:rPr>
        <w:t>1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التهذيب 9</w:t>
      </w:r>
      <w:r w:rsidR="005F2F00">
        <w:rPr>
          <w:rtl/>
        </w:rPr>
        <w:t>:</w:t>
      </w:r>
      <w:r w:rsidRPr="00D971A2">
        <w:rPr>
          <w:rtl/>
        </w:rPr>
        <w:t xml:space="preserve"> 193</w:t>
      </w:r>
      <w:r>
        <w:rPr>
          <w:rtl/>
        </w:rPr>
        <w:t xml:space="preserve"> / </w:t>
      </w:r>
      <w:r w:rsidRPr="00D971A2">
        <w:rPr>
          <w:rtl/>
        </w:rPr>
        <w:t>775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122</w:t>
      </w:r>
      <w:r>
        <w:rPr>
          <w:rtl/>
        </w:rPr>
        <w:t xml:space="preserve"> / </w:t>
      </w:r>
      <w:r w:rsidRPr="00D971A2">
        <w:rPr>
          <w:rtl/>
        </w:rPr>
        <w:t>464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الكافي 7</w:t>
      </w:r>
      <w:r w:rsidR="005F2F00">
        <w:rPr>
          <w:rtl/>
        </w:rPr>
        <w:t>:</w:t>
      </w:r>
      <w:r w:rsidRPr="00D971A2">
        <w:rPr>
          <w:rtl/>
        </w:rPr>
        <w:t xml:space="preserve"> 12</w:t>
      </w:r>
      <w:r>
        <w:rPr>
          <w:rtl/>
        </w:rPr>
        <w:t xml:space="preserve"> / </w:t>
      </w:r>
      <w:r w:rsidRPr="00D971A2">
        <w:rPr>
          <w:rtl/>
        </w:rPr>
        <w:t>ذيل حديث 1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(4) الفقيه 4</w:t>
      </w:r>
      <w:r w:rsidR="005F2F00">
        <w:rPr>
          <w:rtl/>
        </w:rPr>
        <w:t>:</w:t>
      </w:r>
      <w:r w:rsidRPr="00D971A2">
        <w:rPr>
          <w:rtl/>
        </w:rPr>
        <w:t xml:space="preserve"> 148</w:t>
      </w:r>
      <w:r>
        <w:rPr>
          <w:rtl/>
        </w:rPr>
        <w:t xml:space="preserve"> / </w:t>
      </w:r>
      <w:r w:rsidRPr="00D971A2">
        <w:rPr>
          <w:rtl/>
        </w:rPr>
        <w:t>513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(5) التهذيب 9</w:t>
      </w:r>
      <w:r w:rsidR="005F2F00">
        <w:rPr>
          <w:rtl/>
        </w:rPr>
        <w:t>:</w:t>
      </w:r>
      <w:r w:rsidRPr="00D971A2">
        <w:rPr>
          <w:rtl/>
        </w:rPr>
        <w:t xml:space="preserve"> 193</w:t>
      </w:r>
      <w:r>
        <w:rPr>
          <w:rtl/>
        </w:rPr>
        <w:t xml:space="preserve"> / </w:t>
      </w:r>
      <w:r w:rsidRPr="00D971A2">
        <w:rPr>
          <w:rtl/>
        </w:rPr>
        <w:t>776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122</w:t>
      </w:r>
      <w:r>
        <w:rPr>
          <w:rtl/>
        </w:rPr>
        <w:t xml:space="preserve"> / </w:t>
      </w:r>
      <w:r w:rsidRPr="00D971A2">
        <w:rPr>
          <w:rtl/>
        </w:rPr>
        <w:t>465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(6) التهذيب 9</w:t>
      </w:r>
      <w:r w:rsidR="005F2F00">
        <w:rPr>
          <w:rtl/>
        </w:rPr>
        <w:t>:</w:t>
      </w:r>
      <w:r w:rsidRPr="00D971A2">
        <w:rPr>
          <w:rtl/>
        </w:rPr>
        <w:t xml:space="preserve"> 193</w:t>
      </w:r>
      <w:r>
        <w:rPr>
          <w:rtl/>
        </w:rPr>
        <w:t xml:space="preserve"> / </w:t>
      </w:r>
      <w:r w:rsidRPr="00D971A2">
        <w:rPr>
          <w:rtl/>
        </w:rPr>
        <w:t>777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122</w:t>
      </w:r>
      <w:r>
        <w:rPr>
          <w:rtl/>
        </w:rPr>
        <w:t xml:space="preserve"> / </w:t>
      </w:r>
      <w:r w:rsidRPr="00D971A2">
        <w:rPr>
          <w:rtl/>
        </w:rPr>
        <w:t>466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193 / 778</w:t>
      </w:r>
      <w:r w:rsidR="005F2F00">
        <w:rPr>
          <w:rtl/>
        </w:rPr>
        <w:t>،</w:t>
      </w:r>
      <w:r>
        <w:rPr>
          <w:rtl/>
        </w:rPr>
        <w:t xml:space="preserve"> وا لاستبصار 4</w:t>
      </w:r>
      <w:r w:rsidR="005F2F00">
        <w:rPr>
          <w:rtl/>
        </w:rPr>
        <w:t>:</w:t>
      </w:r>
      <w:r>
        <w:rPr>
          <w:rtl/>
        </w:rPr>
        <w:t xml:space="preserve"> 123 / 467.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وورثته شهود فأجازوا ذلك 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جائز.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ابن رباط</w:t>
      </w:r>
      <w:r w:rsidR="005F2F00">
        <w:rPr>
          <w:rtl/>
        </w:rPr>
        <w:t>:</w:t>
      </w:r>
      <w:r>
        <w:rPr>
          <w:rtl/>
        </w:rPr>
        <w:t xml:space="preserve"> وهذا عندي على أن</w:t>
      </w:r>
      <w:r>
        <w:rPr>
          <w:rFonts w:hint="cs"/>
          <w:rtl/>
        </w:rPr>
        <w:t>ّ</w:t>
      </w:r>
      <w:r>
        <w:rPr>
          <w:rtl/>
        </w:rPr>
        <w:t>هم رضوا بذلك في حياته وأقر</w:t>
      </w:r>
      <w:r>
        <w:rPr>
          <w:rFonts w:hint="cs"/>
          <w:rtl/>
        </w:rPr>
        <w:t>ّ</w:t>
      </w:r>
      <w:r>
        <w:rPr>
          <w:rtl/>
        </w:rPr>
        <w:t xml:space="preserve">وا به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وقد تقدم ما يدل</w:t>
      </w:r>
      <w:r>
        <w:rPr>
          <w:rFonts w:hint="cs"/>
          <w:rtl/>
        </w:rPr>
        <w:t>ّ</w:t>
      </w:r>
      <w:r>
        <w:rPr>
          <w:rtl/>
        </w:rPr>
        <w:t xml:space="preserve"> جواز تجويز الوارث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50" w:name="_Toc305077035"/>
            <w:bookmarkStart w:id="951" w:name="_Toc305081277"/>
            <w:bookmarkStart w:id="952" w:name="_Toc378449519"/>
            <w:bookmarkStart w:id="953" w:name="_Toc256948214"/>
            <w:r>
              <w:rPr>
                <w:rtl/>
              </w:rPr>
              <w:t>14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بثلث ماله ثم ق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تل دخل ثلث</w:t>
            </w:r>
            <w:bookmarkStart w:id="954" w:name="_Toc305077036"/>
            <w:bookmarkStart w:id="955" w:name="_Toc305081278"/>
            <w:bookmarkEnd w:id="950"/>
            <w:bookmarkEnd w:id="95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ديته أيضا</w:t>
            </w:r>
            <w:bookmarkEnd w:id="954"/>
            <w:bookmarkEnd w:id="955"/>
            <w:r>
              <w:rPr>
                <w:rFonts w:hint="cs"/>
                <w:rtl/>
              </w:rPr>
              <w:t>ً</w:t>
            </w:r>
            <w:bookmarkEnd w:id="952"/>
            <w:bookmarkEnd w:id="95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عاصم بن حميد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رجل أوصى لرجل بوصية من ماله ثلث أو ربع فيقتل الرجل خطأ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الموصي</w:t>
      </w:r>
      <w:r w:rsidR="005F2F00">
        <w:rPr>
          <w:rFonts w:hint="cs"/>
          <w:rtl/>
        </w:rPr>
        <w:t xml:space="preserve"> -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جاز لهذا الوصي</w:t>
      </w:r>
      <w:r>
        <w:rPr>
          <w:rFonts w:hint="cs"/>
          <w:rtl/>
        </w:rPr>
        <w:t>ّ</w:t>
      </w:r>
      <w:r>
        <w:rPr>
          <w:rtl/>
        </w:rPr>
        <w:t>ة من ماله ومن ديته.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نجران أو غيره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عاصم بن حميد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 مثله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[ 24604 ]</w:t>
      </w:r>
      <w:r>
        <w:rPr>
          <w:rtl/>
        </w:rPr>
        <w:t xml:space="preserve"> 2</w:t>
      </w:r>
      <w:r w:rsidR="005F2F00">
        <w:rPr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التهذيب 9</w:t>
      </w:r>
      <w:r w:rsidR="005F2F00">
        <w:rPr>
          <w:rtl/>
        </w:rPr>
        <w:t>:</w:t>
      </w:r>
      <w:r w:rsidRPr="00D971A2">
        <w:rPr>
          <w:rtl/>
        </w:rPr>
        <w:t xml:space="preserve"> 193</w:t>
      </w:r>
      <w:r>
        <w:rPr>
          <w:rtl/>
        </w:rPr>
        <w:t xml:space="preserve"> / </w:t>
      </w:r>
      <w:r w:rsidRPr="00D971A2">
        <w:rPr>
          <w:rtl/>
        </w:rPr>
        <w:t>ذيل حديث 778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123</w:t>
      </w:r>
      <w:r>
        <w:rPr>
          <w:rtl/>
        </w:rPr>
        <w:t xml:space="preserve"> / </w:t>
      </w:r>
      <w:r w:rsidRPr="00D971A2">
        <w:rPr>
          <w:rtl/>
        </w:rPr>
        <w:t>ذيل حديث 467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تقدم في الحديث 1 من الباب 11 من هذه</w:t>
      </w:r>
      <w:r>
        <w:rPr>
          <w:rtl/>
        </w:rPr>
        <w:t xml:space="preserve"> الأبواب.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الباب 14</w:t>
      </w:r>
    </w:p>
    <w:p w:rsidR="00195052" w:rsidRDefault="00195052" w:rsidP="00B846C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168 / 588.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3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207</w:t>
      </w:r>
      <w:r>
        <w:rPr>
          <w:rtl/>
        </w:rPr>
        <w:t xml:space="preserve"> / </w:t>
      </w:r>
      <w:r w:rsidRPr="00D971A2">
        <w:rPr>
          <w:rtl/>
        </w:rPr>
        <w:t>822</w:t>
      </w:r>
      <w:r>
        <w:rPr>
          <w:rtl/>
        </w:rPr>
        <w:t>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4</w:t>
      </w:r>
      <w:r w:rsidRPr="00D971A2">
        <w:rPr>
          <w:rtl/>
        </w:rPr>
        <w:t>) الكافي 7</w:t>
      </w:r>
      <w:r w:rsidR="005F2F00">
        <w:rPr>
          <w:rtl/>
        </w:rPr>
        <w:t>:</w:t>
      </w:r>
      <w:r w:rsidRPr="00D971A2">
        <w:rPr>
          <w:rtl/>
        </w:rPr>
        <w:t xml:space="preserve"> 63</w:t>
      </w:r>
      <w:r>
        <w:rPr>
          <w:rtl/>
        </w:rPr>
        <w:t xml:space="preserve"> / </w:t>
      </w:r>
      <w:r w:rsidRPr="00D971A2">
        <w:rPr>
          <w:rtl/>
        </w:rPr>
        <w:t>21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11 / 7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1 من الباب 23 من أبواب ديات النفس.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أوصى بثلثه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قتل خطأ فإن</w:t>
      </w:r>
      <w:r>
        <w:rPr>
          <w:rFonts w:hint="cs"/>
          <w:rtl/>
        </w:rPr>
        <w:t>ّ</w:t>
      </w:r>
      <w:r>
        <w:rPr>
          <w:rtl/>
        </w:rPr>
        <w:t xml:space="preserve"> ثلث ديته داخل في وصي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يوسف بن عقيل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لرجل بوصية مقطوعة غير مسماة من ماله ثلثا</w:t>
      </w:r>
      <w:r>
        <w:rPr>
          <w:rFonts w:hint="cs"/>
          <w:rtl/>
        </w:rPr>
        <w:t>ً</w:t>
      </w:r>
      <w:r>
        <w:rPr>
          <w:rtl/>
        </w:rPr>
        <w:t xml:space="preserve"> أو ربعا</w:t>
      </w:r>
      <w:r>
        <w:rPr>
          <w:rFonts w:hint="cs"/>
          <w:rtl/>
        </w:rPr>
        <w:t>ً</w:t>
      </w:r>
      <w:r>
        <w:rPr>
          <w:rtl/>
        </w:rPr>
        <w:t xml:space="preserve"> أو أقل</w:t>
      </w:r>
      <w:r>
        <w:rPr>
          <w:rFonts w:hint="cs"/>
          <w:rtl/>
        </w:rPr>
        <w:t>ّ</w:t>
      </w:r>
      <w:r>
        <w:rPr>
          <w:rtl/>
        </w:rPr>
        <w:t xml:space="preserve"> من ذلك أو أكثر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قتل بعد ذلك الموصي فودي</w:t>
      </w:r>
      <w:r w:rsidR="005F2F00">
        <w:rPr>
          <w:rtl/>
        </w:rPr>
        <w:t>،</w:t>
      </w:r>
      <w:r>
        <w:rPr>
          <w:rtl/>
        </w:rPr>
        <w:t xml:space="preserve"> فقضى في وصي</w:t>
      </w:r>
      <w:r>
        <w:rPr>
          <w:rFonts w:hint="cs"/>
          <w:rtl/>
        </w:rPr>
        <w:t>ّ</w:t>
      </w:r>
      <w:r>
        <w:rPr>
          <w:rtl/>
        </w:rPr>
        <w:t>ته أن</w:t>
      </w:r>
      <w:r>
        <w:rPr>
          <w:rFonts w:hint="cs"/>
          <w:rtl/>
        </w:rPr>
        <w:t>ّ</w:t>
      </w:r>
      <w:r>
        <w:rPr>
          <w:rtl/>
        </w:rPr>
        <w:t>ها تنفذ من ماله ومن د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ته كما أوصى.</w:t>
      </w:r>
    </w:p>
    <w:p w:rsidR="00195052" w:rsidRDefault="00195052" w:rsidP="00B846C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قضاء الدين من الدية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B846C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في المصدر</w:t>
      </w:r>
      <w:r w:rsidR="005F2F00">
        <w:rPr>
          <w:rtl/>
        </w:rPr>
        <w:t>:</w:t>
      </w:r>
      <w:r w:rsidRPr="00D971A2">
        <w:rPr>
          <w:rtl/>
        </w:rPr>
        <w:t xml:space="preserve"> بثلث ماله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التهذيب 9</w:t>
      </w:r>
      <w:r w:rsidR="005F2F00">
        <w:rPr>
          <w:rtl/>
        </w:rPr>
        <w:t>:</w:t>
      </w:r>
      <w:r w:rsidRPr="00D971A2">
        <w:rPr>
          <w:rtl/>
        </w:rPr>
        <w:t xml:space="preserve"> 193</w:t>
      </w:r>
      <w:r>
        <w:rPr>
          <w:rtl/>
        </w:rPr>
        <w:t xml:space="preserve"> / </w:t>
      </w:r>
      <w:r w:rsidRPr="00D971A2">
        <w:rPr>
          <w:rtl/>
        </w:rPr>
        <w:t>774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الفقيه 4</w:t>
      </w:r>
      <w:r w:rsidR="005F2F00">
        <w:rPr>
          <w:rtl/>
        </w:rPr>
        <w:t>:</w:t>
      </w:r>
      <w:r w:rsidRPr="00D971A2">
        <w:rPr>
          <w:rtl/>
        </w:rPr>
        <w:t xml:space="preserve"> 169</w:t>
      </w:r>
      <w:r>
        <w:rPr>
          <w:rtl/>
        </w:rPr>
        <w:t xml:space="preserve"> / </w:t>
      </w:r>
      <w:r w:rsidRPr="00D971A2">
        <w:rPr>
          <w:rtl/>
        </w:rPr>
        <w:t>589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207 / 823.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4</w:t>
      </w:r>
      <w:r w:rsidRPr="00D971A2">
        <w:rPr>
          <w:rtl/>
        </w:rPr>
        <w:t>) تقدم في الباب 24 من أبواب الدين</w:t>
      </w:r>
      <w:r>
        <w:rPr>
          <w:rtl/>
        </w:rPr>
        <w:t>.</w:t>
      </w:r>
    </w:p>
    <w:p w:rsidR="00195052" w:rsidRPr="00D971A2" w:rsidRDefault="00195052" w:rsidP="00B846CF">
      <w:pPr>
        <w:pStyle w:val="libFootnote0"/>
        <w:rPr>
          <w:rtl/>
        </w:rPr>
      </w:pPr>
      <w:r w:rsidRPr="00D971A2">
        <w:rPr>
          <w:rtl/>
        </w:rPr>
        <w:t>(</w:t>
      </w:r>
      <w:r w:rsidR="00B846CF">
        <w:rPr>
          <w:rFonts w:hint="cs"/>
          <w:rtl/>
        </w:rPr>
        <w:t>5</w:t>
      </w:r>
      <w:r w:rsidRPr="00D971A2">
        <w:rPr>
          <w:rtl/>
        </w:rPr>
        <w:t>) يأتي في الباب 31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D971A2">
        <w:rPr>
          <w:rtl/>
        </w:rPr>
        <w:t xml:space="preserve"> وفي الباب 14 من أبواب موانع ال</w:t>
      </w:r>
      <w:r>
        <w:rPr>
          <w:rFonts w:hint="cs"/>
          <w:rtl/>
        </w:rPr>
        <w:t>إِ</w:t>
      </w:r>
      <w:r w:rsidRPr="00D971A2">
        <w:rPr>
          <w:rtl/>
        </w:rPr>
        <w:t>رث</w:t>
      </w:r>
      <w:r w:rsidR="005F2F00">
        <w:rPr>
          <w:rtl/>
        </w:rPr>
        <w:t>،</w:t>
      </w:r>
      <w:r w:rsidRPr="00D971A2">
        <w:rPr>
          <w:rtl/>
        </w:rPr>
        <w:t xml:space="preserve"> وفي الباب 59 من أبواب القصاص في النفس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956" w:name="_Toc305077037"/>
      <w:bookmarkStart w:id="957" w:name="_Toc305081279"/>
      <w:bookmarkStart w:id="958" w:name="_Toc378449520"/>
      <w:bookmarkStart w:id="959" w:name="_Toc256948215"/>
      <w:r>
        <w:rPr>
          <w:rtl/>
        </w:rPr>
        <w:lastRenderedPageBreak/>
        <w:t>15</w:t>
      </w:r>
      <w:r w:rsidR="005F2F00">
        <w:rPr>
          <w:rtl/>
        </w:rPr>
        <w:t xml:space="preserve"> - </w:t>
      </w:r>
      <w:r>
        <w:rPr>
          <w:rtl/>
        </w:rPr>
        <w:t>باب جواز الوصي</w:t>
      </w:r>
      <w:r>
        <w:rPr>
          <w:rFonts w:hint="cs"/>
          <w:rtl/>
        </w:rPr>
        <w:t>ّ</w:t>
      </w:r>
      <w:r>
        <w:rPr>
          <w:rtl/>
        </w:rPr>
        <w:t>ة للوارث</w:t>
      </w:r>
      <w:bookmarkEnd w:id="956"/>
      <w:bookmarkEnd w:id="957"/>
      <w:bookmarkEnd w:id="958"/>
      <w:bookmarkEnd w:id="95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أبي </w:t>
      </w:r>
      <w:r w:rsidR="00C63F60">
        <w:rPr>
          <w:rtl/>
        </w:rPr>
        <w:t xml:space="preserve">ولّاد </w:t>
      </w: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المي</w:t>
      </w:r>
      <w:r>
        <w:rPr>
          <w:rFonts w:hint="cs"/>
          <w:rtl/>
        </w:rPr>
        <w:t>ّ</w:t>
      </w:r>
      <w:r>
        <w:rPr>
          <w:rtl/>
        </w:rPr>
        <w:t>ت يوصي للوارث بشيء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أو قال</w:t>
      </w:r>
      <w:r w:rsidR="005F2F00">
        <w:rPr>
          <w:rtl/>
        </w:rPr>
        <w:t>:</w:t>
      </w:r>
      <w:r>
        <w:rPr>
          <w:rtl/>
        </w:rPr>
        <w:t xml:space="preserve"> جائز 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</w:t>
      </w:r>
      <w:r w:rsidR="005F2F0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الوصي</w:t>
      </w:r>
      <w:r>
        <w:rPr>
          <w:rFonts w:hint="cs"/>
          <w:rtl/>
        </w:rPr>
        <w:t>ّ</w:t>
      </w:r>
      <w:r>
        <w:rPr>
          <w:rtl/>
        </w:rPr>
        <w:t>ة للوارث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تجوز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تلا هذه الآية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C63F60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إِن تَرَكَ خَيْرًا الْوَصِيَّةُ لِلْوَالِدَيْنِ وَالأَقْرَبِينَ</w:t>
      </w:r>
      <w:r w:rsidRPr="00974D84">
        <w:rPr>
          <w:rStyle w:val="libNormalChar"/>
          <w:rtl/>
        </w:rPr>
        <w:t xml:space="preserve"> </w:t>
      </w:r>
      <w:r w:rsidRPr="00C63F60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بكير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بكير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[ 24608 ]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الوصي</w:t>
      </w:r>
      <w:r>
        <w:rPr>
          <w:rFonts w:hint="cs"/>
          <w:rtl/>
        </w:rPr>
        <w:t>ّ</w:t>
      </w:r>
      <w:r>
        <w:rPr>
          <w:rtl/>
        </w:rPr>
        <w:t>ة للوراث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تجوز.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63F60">
      <w:pPr>
        <w:pStyle w:val="libFootnoteCenterBold"/>
        <w:rPr>
          <w:rtl/>
        </w:rPr>
      </w:pPr>
      <w:r>
        <w:rPr>
          <w:rtl/>
        </w:rPr>
        <w:t>الباب 15</w:t>
      </w:r>
    </w:p>
    <w:p w:rsidR="00195052" w:rsidRDefault="00195052" w:rsidP="00C63F60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9 / 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10 / 5.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البقرة 2</w:t>
      </w:r>
      <w:r w:rsidR="005F2F00">
        <w:rPr>
          <w:rtl/>
        </w:rPr>
        <w:t>:</w:t>
      </w:r>
      <w:r w:rsidRPr="00D971A2">
        <w:rPr>
          <w:rtl/>
        </w:rPr>
        <w:t xml:space="preserve"> 180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الفقيه 4</w:t>
      </w:r>
      <w:r w:rsidR="005F2F00">
        <w:rPr>
          <w:rtl/>
        </w:rPr>
        <w:t>:</w:t>
      </w:r>
      <w:r w:rsidRPr="00D971A2">
        <w:rPr>
          <w:rtl/>
        </w:rPr>
        <w:t xml:space="preserve"> 144</w:t>
      </w:r>
      <w:r>
        <w:rPr>
          <w:rtl/>
        </w:rPr>
        <w:t xml:space="preserve"> / </w:t>
      </w:r>
      <w:r w:rsidRPr="00D971A2">
        <w:rPr>
          <w:rtl/>
        </w:rPr>
        <w:t>493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التهذيب 9</w:t>
      </w:r>
      <w:r w:rsidR="005F2F00">
        <w:rPr>
          <w:rtl/>
        </w:rPr>
        <w:t>:</w:t>
      </w:r>
      <w:r w:rsidRPr="00D971A2">
        <w:rPr>
          <w:rtl/>
        </w:rPr>
        <w:t xml:space="preserve"> 199</w:t>
      </w:r>
      <w:r>
        <w:rPr>
          <w:rtl/>
        </w:rPr>
        <w:t xml:space="preserve"> / </w:t>
      </w:r>
      <w:r w:rsidRPr="00D971A2">
        <w:rPr>
          <w:rtl/>
        </w:rPr>
        <w:t>793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9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[ 24609 ]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للوارث لا بأس بها.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الفضل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عبد الله بن بكير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</w:t>
      </w:r>
      <w:r>
        <w:rPr>
          <w:rFonts w:hint="cs"/>
          <w:rtl/>
        </w:rPr>
        <w:t>ا</w:t>
      </w:r>
      <w:r>
        <w:rPr>
          <w:rtl/>
        </w:rPr>
        <w:t>بن علي</w:t>
      </w:r>
      <w:r w:rsidR="005F2F00">
        <w:rPr>
          <w:rtl/>
        </w:rPr>
        <w:t>،</w:t>
      </w:r>
      <w:r>
        <w:rPr>
          <w:rtl/>
        </w:rPr>
        <w:t xml:space="preserve"> عن عبد الله بن بكير</w:t>
      </w:r>
      <w:r w:rsidR="005F2F00">
        <w:rPr>
          <w:rtl/>
        </w:rPr>
        <w:t>،</w:t>
      </w:r>
      <w:r>
        <w:rPr>
          <w:rtl/>
        </w:rPr>
        <w:t xml:space="preserve"> عن محمّد بن مسلم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الوصي</w:t>
      </w:r>
      <w:r>
        <w:rPr>
          <w:rFonts w:hint="cs"/>
          <w:rtl/>
        </w:rPr>
        <w:t>ّ</w:t>
      </w:r>
      <w:r>
        <w:rPr>
          <w:rtl/>
        </w:rPr>
        <w:t>ة للوارث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تجوز.</w:t>
      </w:r>
    </w:p>
    <w:p w:rsidR="00195052" w:rsidRDefault="00195052" w:rsidP="00C63F60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الحسن بن علي وفضالة</w:t>
      </w:r>
      <w:r w:rsidR="005F2F00">
        <w:rPr>
          <w:rtl/>
        </w:rPr>
        <w:t>،</w:t>
      </w:r>
      <w:r>
        <w:rPr>
          <w:rtl/>
        </w:rPr>
        <w:t xml:space="preserve"> عن عبد الله بن بكير مثله </w:t>
      </w:r>
      <w:r w:rsidRPr="00A87799">
        <w:rPr>
          <w:rStyle w:val="libFootnotenumChar"/>
          <w:rtl/>
        </w:rPr>
        <w:t>(</w:t>
      </w:r>
      <w:r w:rsidR="00C63F6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الحجال</w:t>
      </w:r>
      <w:r w:rsidR="005F2F00">
        <w:rPr>
          <w:rtl/>
        </w:rPr>
        <w:t>،</w:t>
      </w:r>
      <w:r>
        <w:rPr>
          <w:rtl/>
        </w:rPr>
        <w:t xml:space="preserve"> عن ثعلبة</w:t>
      </w:r>
      <w:r w:rsidR="005F2F00">
        <w:rPr>
          <w:rtl/>
        </w:rPr>
        <w:t>،</w:t>
      </w:r>
      <w:r>
        <w:rPr>
          <w:rtl/>
        </w:rPr>
        <w:t xml:space="preserve"> عن محمّد بن قيس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يفضل بعض ولده على بعض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ونساءه.</w:t>
      </w:r>
    </w:p>
    <w:p w:rsidR="00195052" w:rsidRDefault="00195052" w:rsidP="00C63F60">
      <w:pPr>
        <w:pStyle w:val="libNormal"/>
        <w:rPr>
          <w:rtl/>
        </w:rPr>
      </w:pPr>
      <w:r>
        <w:rPr>
          <w:rtl/>
        </w:rPr>
        <w:t>ورواه الصدوق بإسناده عن عبد الله بن محمّد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ثعلبة بن ميمون مثله </w:t>
      </w:r>
      <w:r w:rsidRPr="00A87799">
        <w:rPr>
          <w:rStyle w:val="libFootnotenumChar"/>
          <w:rtl/>
        </w:rPr>
        <w:t>(</w:t>
      </w:r>
      <w:r w:rsidR="00C63F6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أبي </w:t>
      </w:r>
      <w:r w:rsidR="00C63F60">
        <w:rPr>
          <w:rtl/>
        </w:rPr>
        <w:t xml:space="preserve">ولّاد </w:t>
      </w: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>اط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9 / 3.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الكافي 7</w:t>
      </w:r>
      <w:r w:rsidR="005F2F00">
        <w:rPr>
          <w:rtl/>
        </w:rPr>
        <w:t>:</w:t>
      </w:r>
      <w:r w:rsidRPr="00D971A2">
        <w:rPr>
          <w:rtl/>
        </w:rPr>
        <w:t xml:space="preserve"> 10</w:t>
      </w:r>
      <w:r>
        <w:rPr>
          <w:rtl/>
        </w:rPr>
        <w:t xml:space="preserve"> / </w:t>
      </w:r>
      <w:r w:rsidRPr="00D971A2">
        <w:rPr>
          <w:rtl/>
        </w:rPr>
        <w:t>ذيل ح 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10 / 4.</w:t>
      </w:r>
    </w:p>
    <w:p w:rsidR="00195052" w:rsidRPr="00D971A2" w:rsidRDefault="00195052" w:rsidP="00C63F60">
      <w:pPr>
        <w:pStyle w:val="libFootnote0"/>
        <w:rPr>
          <w:rtl/>
        </w:rPr>
      </w:pPr>
      <w:r w:rsidRPr="00D971A2">
        <w:rPr>
          <w:rtl/>
        </w:rPr>
        <w:t>(</w:t>
      </w:r>
      <w:r w:rsidR="00C63F60">
        <w:rPr>
          <w:rFonts w:hint="cs"/>
          <w:rtl/>
        </w:rPr>
        <w:t>2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199</w:t>
      </w:r>
      <w:r>
        <w:rPr>
          <w:rtl/>
        </w:rPr>
        <w:t xml:space="preserve"> / </w:t>
      </w:r>
      <w:r w:rsidRPr="00D971A2">
        <w:rPr>
          <w:rtl/>
        </w:rPr>
        <w:t>791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126</w:t>
      </w:r>
      <w:r>
        <w:rPr>
          <w:rtl/>
        </w:rPr>
        <w:t xml:space="preserve"> / </w:t>
      </w:r>
      <w:r w:rsidRPr="00D971A2">
        <w:rPr>
          <w:rtl/>
        </w:rPr>
        <w:t>476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10 / 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11 من أبواب الهبات.</w:t>
      </w:r>
    </w:p>
    <w:p w:rsidR="00195052" w:rsidRPr="00D971A2" w:rsidRDefault="00195052" w:rsidP="00C63F60">
      <w:pPr>
        <w:pStyle w:val="libFootnote0"/>
        <w:rPr>
          <w:rtl/>
        </w:rPr>
      </w:pPr>
      <w:r w:rsidRPr="00D971A2">
        <w:rPr>
          <w:rtl/>
        </w:rPr>
        <w:t>(</w:t>
      </w:r>
      <w:r w:rsidR="00C63F60">
        <w:rPr>
          <w:rFonts w:hint="cs"/>
          <w:rtl/>
        </w:rPr>
        <w:t>3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144</w:t>
      </w:r>
      <w:r>
        <w:rPr>
          <w:rtl/>
        </w:rPr>
        <w:t xml:space="preserve"> / </w:t>
      </w:r>
      <w:r w:rsidRPr="00D971A2">
        <w:rPr>
          <w:rtl/>
        </w:rPr>
        <w:t>495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200 / 798.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المي</w:t>
      </w:r>
      <w:r>
        <w:rPr>
          <w:rFonts w:hint="cs"/>
          <w:rtl/>
        </w:rPr>
        <w:t>ّ</w:t>
      </w:r>
      <w:r>
        <w:rPr>
          <w:rtl/>
        </w:rPr>
        <w:t>ت يوصي للوارث بشيء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جائز.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[ 24613 ]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الميت يوصي للبنت بشيء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جائز.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محمّد بن مسلم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الوصي</w:t>
      </w:r>
      <w:r>
        <w:rPr>
          <w:rFonts w:hint="cs"/>
          <w:rtl/>
        </w:rPr>
        <w:t>ّ</w:t>
      </w:r>
      <w:r>
        <w:rPr>
          <w:rtl/>
        </w:rPr>
        <w:t>ة للوارث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تجوز.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[ 24615 ]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تجوز للوارث وصي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[ 24616 ]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القاسم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قالت 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ها</w:t>
      </w:r>
      <w:r w:rsidR="005F2F00">
        <w:rPr>
          <w:rtl/>
        </w:rPr>
        <w:t>:</w:t>
      </w:r>
      <w:r>
        <w:rPr>
          <w:rtl/>
        </w:rPr>
        <w:t xml:space="preserve"> إن كنت بعدي فجاريتي لك</w:t>
      </w:r>
      <w:r>
        <w:rPr>
          <w:rFonts w:hint="cs"/>
          <w:rtl/>
        </w:rPr>
        <w:t xml:space="preserve"> </w:t>
      </w:r>
      <w:r>
        <w:rPr>
          <w:rtl/>
        </w:rPr>
        <w:t>؟ فقضى أن</w:t>
      </w:r>
      <w:r>
        <w:rPr>
          <w:rFonts w:hint="cs"/>
          <w:rtl/>
        </w:rPr>
        <w:t>ّ</w:t>
      </w:r>
      <w:r>
        <w:rPr>
          <w:rtl/>
        </w:rPr>
        <w:t xml:space="preserve"> ذلك جائز</w:t>
      </w:r>
      <w:r w:rsidR="005F2F00">
        <w:rPr>
          <w:rtl/>
        </w:rPr>
        <w:t>،</w:t>
      </w:r>
      <w:r>
        <w:rPr>
          <w:rtl/>
        </w:rPr>
        <w:t xml:space="preserve"> وإن ماتت الابنة بعدها فهي جاريتها.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[ 24617 ]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القاسم بن سليمان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اعترف لوارث بدين في مرضه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تجوز وصيته لوارث ولا اعتراف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له بدين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الوجه في هذا أن نحمله على ضرب من التقي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>
        <w:rPr>
          <w:rtl/>
        </w:rPr>
        <w:t>ه مذهب جميع من خالف الشيعة والذي قد</w:t>
      </w:r>
      <w:r>
        <w:rPr>
          <w:rFonts w:hint="cs"/>
          <w:rtl/>
        </w:rPr>
        <w:t>ّ</w:t>
      </w:r>
      <w:r>
        <w:rPr>
          <w:rtl/>
        </w:rPr>
        <w:t>مناه مطابق لظاهر القرآن.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الاستبصار 4</w:t>
      </w:r>
      <w:r w:rsidR="005F2F00">
        <w:rPr>
          <w:rtl/>
        </w:rPr>
        <w:t>:</w:t>
      </w:r>
      <w:r>
        <w:rPr>
          <w:rtl/>
        </w:rPr>
        <w:t xml:space="preserve"> 127 / 478.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199 / 792.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199 / 794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127 / 477.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200 / 797.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200 / 799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127 / 479.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ليس في المصدر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E5BC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ويحتمل الحمل على عدم الجواز من أصل المال مع التهمة في الإ</w:t>
      </w:r>
      <w:r>
        <w:rPr>
          <w:rFonts w:hint="cs"/>
          <w:rtl/>
        </w:rPr>
        <w:t>ِ</w:t>
      </w:r>
      <w:r>
        <w:rPr>
          <w:rtl/>
        </w:rPr>
        <w:t xml:space="preserve">قرار كما يأتي </w:t>
      </w:r>
      <w:r w:rsidRPr="00A87799">
        <w:rPr>
          <w:rStyle w:val="libFootnotenumChar"/>
          <w:rtl/>
        </w:rPr>
        <w:t>(</w:t>
      </w:r>
      <w:r w:rsidR="00EE5BC4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[ 24618 ]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والخبر الذي روي أن</w:t>
      </w:r>
      <w:r>
        <w:rPr>
          <w:rFonts w:hint="cs"/>
          <w:rtl/>
        </w:rPr>
        <w:t>ّ</w:t>
      </w:r>
      <w:r>
        <w:rPr>
          <w:rtl/>
        </w:rPr>
        <w:t>ه لا وصي</w:t>
      </w:r>
      <w:r>
        <w:rPr>
          <w:rFonts w:hint="cs"/>
          <w:rtl/>
        </w:rPr>
        <w:t>ّ</w:t>
      </w:r>
      <w:r>
        <w:rPr>
          <w:rtl/>
        </w:rPr>
        <w:t>ة لوارث</w:t>
      </w:r>
      <w:r w:rsidR="005F2F00">
        <w:rPr>
          <w:rtl/>
        </w:rPr>
        <w:t>،</w:t>
      </w:r>
      <w:r>
        <w:rPr>
          <w:rtl/>
        </w:rPr>
        <w:t xml:space="preserve"> معناه أن</w:t>
      </w:r>
      <w:r>
        <w:rPr>
          <w:rFonts w:hint="cs"/>
          <w:rtl/>
        </w:rPr>
        <w:t>ّ</w:t>
      </w:r>
      <w:r>
        <w:rPr>
          <w:rtl/>
        </w:rPr>
        <w:t>ه لا وصي</w:t>
      </w:r>
      <w:r>
        <w:rPr>
          <w:rFonts w:hint="cs"/>
          <w:rtl/>
        </w:rPr>
        <w:t>ّ</w:t>
      </w:r>
      <w:r>
        <w:rPr>
          <w:rtl/>
        </w:rPr>
        <w:t>ة لوارث بأكثر من الثلث</w:t>
      </w:r>
      <w:r w:rsidR="005F2F00">
        <w:rPr>
          <w:rtl/>
        </w:rPr>
        <w:t>،</w:t>
      </w:r>
      <w:r>
        <w:rPr>
          <w:rtl/>
        </w:rPr>
        <w:t xml:space="preserve"> كما لا يكون لغير الوارث بأكثر من الثلث.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[ 24619 ]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الحسن بن علي بن شعبة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في خطبة الوداع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أيها الناس</w:t>
      </w:r>
      <w:r w:rsidR="005F2F00">
        <w:rPr>
          <w:rtl/>
        </w:rPr>
        <w:t>،</w:t>
      </w:r>
      <w:r>
        <w:rPr>
          <w:rtl/>
        </w:rPr>
        <w:t xml:space="preserve"> إن الله قد قسم لكل وارث نصيبه من الميراث ولا تجوز وصية لوارث بأكثر من الثلث</w:t>
      </w:r>
      <w:r w:rsidR="005F2F00">
        <w:rPr>
          <w:rtl/>
        </w:rPr>
        <w:t>،</w:t>
      </w:r>
      <w:r>
        <w:rPr>
          <w:rtl/>
        </w:rPr>
        <w:t xml:space="preserve"> والولد للفراش</w:t>
      </w:r>
      <w:r w:rsidR="005F2F00">
        <w:rPr>
          <w:rtl/>
        </w:rPr>
        <w:t>،</w:t>
      </w:r>
      <w:r>
        <w:rPr>
          <w:rtl/>
        </w:rPr>
        <w:t xml:space="preserve"> وللعاهر الحجر</w:t>
      </w:r>
      <w:r w:rsidR="005F2F00">
        <w:rPr>
          <w:rtl/>
        </w:rPr>
        <w:t>،</w:t>
      </w:r>
      <w:r>
        <w:rPr>
          <w:rtl/>
        </w:rPr>
        <w:t xml:space="preserve"> من اد</w:t>
      </w:r>
      <w:r>
        <w:rPr>
          <w:rFonts w:hint="cs"/>
          <w:rtl/>
        </w:rPr>
        <w:t>ّ</w:t>
      </w:r>
      <w:r>
        <w:rPr>
          <w:rtl/>
        </w:rPr>
        <w:t>عى إلى غير أبيه أو تول</w:t>
      </w:r>
      <w:r>
        <w:rPr>
          <w:rFonts w:hint="cs"/>
          <w:rtl/>
        </w:rPr>
        <w:t>ّ</w:t>
      </w:r>
      <w:r>
        <w:rPr>
          <w:rtl/>
        </w:rPr>
        <w:t>ى غير مواليه فعليه لعنة الله والملائكة والناس أجمعين.</w:t>
      </w:r>
    </w:p>
    <w:p w:rsidR="00195052" w:rsidRDefault="00195052" w:rsidP="00EE5BC4">
      <w:pPr>
        <w:pStyle w:val="libNormal"/>
        <w:rPr>
          <w:rtl/>
        </w:rPr>
      </w:pPr>
      <w:r w:rsidRPr="00C75CD5">
        <w:rPr>
          <w:rStyle w:val="libNormalChar"/>
          <w:rtl/>
        </w:rPr>
        <w:t>[ 24620 ]</w:t>
      </w:r>
      <w:r>
        <w:rPr>
          <w:rtl/>
        </w:rPr>
        <w:t xml:space="preserve"> 15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مسعود 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EE5BC4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كُتِبَ عَلَيْكُمْ إِذَا حَضَرَ أَحَدَكُمُ المَوْتُ إِن تَرَكَ خَيْرًا الْوَصِيَّةُ لِلْوَالِدَيْنِ وَالأَقْرَبِينَ</w:t>
      </w:r>
      <w:r w:rsidRPr="00974D84">
        <w:rPr>
          <w:rStyle w:val="libNormalChar"/>
          <w:rtl/>
        </w:rPr>
        <w:t xml:space="preserve"> </w:t>
      </w:r>
      <w:r w:rsidRPr="00EE5BC4">
        <w:rPr>
          <w:rStyle w:val="libAlaemChar"/>
          <w:rtl/>
        </w:rPr>
        <w:t xml:space="preserve">) </w:t>
      </w:r>
      <w:r w:rsidRPr="00A87799">
        <w:rPr>
          <w:rStyle w:val="libFootnotenumChar"/>
          <w:rtl/>
        </w:rPr>
        <w:t>(</w:t>
      </w:r>
      <w:r w:rsidR="00EE5BC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هي منسوخة</w:t>
      </w:r>
      <w:r w:rsidR="005F2F00">
        <w:rPr>
          <w:rtl/>
        </w:rPr>
        <w:t>،</w:t>
      </w:r>
      <w:r>
        <w:rPr>
          <w:rtl/>
        </w:rPr>
        <w:t xml:space="preserve"> نسختها آية الفرائض التي هي المواريث.</w:t>
      </w:r>
    </w:p>
    <w:p w:rsidR="00195052" w:rsidRDefault="00195052" w:rsidP="00EE5BC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 أو على نسخ الوجوب دون الاستحباب والجواز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E5BC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EE5BC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EE5BC4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EE5BC4">
      <w:pPr>
        <w:pStyle w:val="libFootnote0"/>
        <w:rPr>
          <w:rtl/>
        </w:rPr>
      </w:pPr>
      <w:r w:rsidRPr="00D971A2">
        <w:rPr>
          <w:rtl/>
        </w:rPr>
        <w:t>(</w:t>
      </w:r>
      <w:r w:rsidR="00EE5BC4">
        <w:rPr>
          <w:rFonts w:hint="cs"/>
          <w:rtl/>
        </w:rPr>
        <w:t>1</w:t>
      </w:r>
      <w:r w:rsidRPr="00D971A2">
        <w:rPr>
          <w:rtl/>
        </w:rPr>
        <w:t>) يأتي في الباب ال</w:t>
      </w:r>
      <w:r>
        <w:rPr>
          <w:rFonts w:hint="cs"/>
          <w:rtl/>
        </w:rPr>
        <w:t>آ</w:t>
      </w:r>
      <w:r w:rsidRPr="00D971A2">
        <w:rPr>
          <w:rtl/>
        </w:rPr>
        <w:t>تي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144 / 494.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tl/>
        </w:rPr>
        <w:t xml:space="preserve"> - </w:t>
      </w:r>
      <w:r>
        <w:rPr>
          <w:rtl/>
        </w:rPr>
        <w:t>تحف العقول</w:t>
      </w:r>
      <w:r w:rsidR="005F2F00">
        <w:rPr>
          <w:rtl/>
        </w:rPr>
        <w:t>:</w:t>
      </w:r>
      <w:r>
        <w:rPr>
          <w:rtl/>
        </w:rPr>
        <w:t xml:space="preserve"> 24.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15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77 / 167.</w:t>
      </w:r>
    </w:p>
    <w:p w:rsidR="00195052" w:rsidRPr="00D971A2" w:rsidRDefault="00195052" w:rsidP="00EE5BC4">
      <w:pPr>
        <w:pStyle w:val="libFootnote0"/>
        <w:rPr>
          <w:rtl/>
        </w:rPr>
      </w:pPr>
      <w:r w:rsidRPr="00D971A2">
        <w:rPr>
          <w:rtl/>
        </w:rPr>
        <w:t>(</w:t>
      </w:r>
      <w:r w:rsidR="00EE5BC4">
        <w:rPr>
          <w:rFonts w:hint="cs"/>
          <w:rtl/>
        </w:rPr>
        <w:t>2</w:t>
      </w:r>
      <w:r w:rsidRPr="00D971A2">
        <w:rPr>
          <w:rtl/>
        </w:rPr>
        <w:t>) البقرة 2</w:t>
      </w:r>
      <w:r w:rsidR="005F2F00">
        <w:rPr>
          <w:rtl/>
        </w:rPr>
        <w:t>:</w:t>
      </w:r>
      <w:r w:rsidRPr="00D971A2">
        <w:rPr>
          <w:rtl/>
        </w:rPr>
        <w:t xml:space="preserve"> 180</w:t>
      </w:r>
      <w:r>
        <w:rPr>
          <w:rtl/>
        </w:rPr>
        <w:t>.</w:t>
      </w:r>
    </w:p>
    <w:p w:rsidR="00195052" w:rsidRPr="00D971A2" w:rsidRDefault="00195052" w:rsidP="00EE5BC4">
      <w:pPr>
        <w:pStyle w:val="libFootnote0"/>
        <w:rPr>
          <w:rtl/>
        </w:rPr>
      </w:pPr>
      <w:r w:rsidRPr="00D971A2">
        <w:rPr>
          <w:rtl/>
        </w:rPr>
        <w:t>(</w:t>
      </w:r>
      <w:r w:rsidR="00EE5BC4">
        <w:rPr>
          <w:rFonts w:hint="cs"/>
          <w:rtl/>
        </w:rPr>
        <w:t>3</w:t>
      </w:r>
      <w:r w:rsidRPr="00D971A2">
        <w:rPr>
          <w:rtl/>
        </w:rPr>
        <w:t>) مر</w:t>
      </w:r>
      <w:r>
        <w:rPr>
          <w:rFonts w:hint="cs"/>
          <w:rtl/>
        </w:rPr>
        <w:t>ّ</w:t>
      </w:r>
      <w:r w:rsidRPr="00D971A2">
        <w:rPr>
          <w:rtl/>
        </w:rPr>
        <w:t xml:space="preserve"> في ال</w:t>
      </w:r>
      <w:r>
        <w:rPr>
          <w:rFonts w:hint="cs"/>
          <w:rtl/>
        </w:rPr>
        <w:t>أ</w:t>
      </w:r>
      <w:r w:rsidRPr="00D971A2">
        <w:rPr>
          <w:rtl/>
        </w:rPr>
        <w:t>حاديث السابقة من هذا الباب</w:t>
      </w:r>
      <w:r>
        <w:rPr>
          <w:rtl/>
        </w:rPr>
        <w:t>.</w:t>
      </w:r>
    </w:p>
    <w:p w:rsidR="00195052" w:rsidRPr="00D971A2" w:rsidRDefault="00195052" w:rsidP="00EE5BC4">
      <w:pPr>
        <w:pStyle w:val="libFootnote0"/>
        <w:rPr>
          <w:rtl/>
        </w:rPr>
      </w:pPr>
      <w:r w:rsidRPr="00D971A2">
        <w:rPr>
          <w:rtl/>
        </w:rPr>
        <w:t>(</w:t>
      </w:r>
      <w:r w:rsidR="00EE5BC4">
        <w:rPr>
          <w:rFonts w:hint="cs"/>
          <w:rtl/>
        </w:rPr>
        <w:t>4</w:t>
      </w:r>
      <w:r w:rsidRPr="00D971A2">
        <w:rPr>
          <w:rtl/>
        </w:rPr>
        <w:t>) تقدم في الباب 10 من هذه</w:t>
      </w:r>
      <w:r>
        <w:rPr>
          <w:rtl/>
        </w:rPr>
        <w:t xml:space="preserve"> الأبواب.</w:t>
      </w:r>
    </w:p>
    <w:p w:rsidR="00195052" w:rsidRPr="00D971A2" w:rsidRDefault="00195052" w:rsidP="00EE5BC4">
      <w:pPr>
        <w:pStyle w:val="libFootnote0"/>
        <w:rPr>
          <w:rtl/>
        </w:rPr>
      </w:pPr>
      <w:r w:rsidRPr="00D971A2">
        <w:rPr>
          <w:rtl/>
        </w:rPr>
        <w:t>(</w:t>
      </w:r>
      <w:r w:rsidR="00EE5BC4">
        <w:rPr>
          <w:rFonts w:hint="cs"/>
          <w:rtl/>
        </w:rPr>
        <w:t>5</w:t>
      </w:r>
      <w:r w:rsidRPr="00D971A2">
        <w:rPr>
          <w:rtl/>
        </w:rPr>
        <w:t>) يأتي في الحديث 4 من الباب 16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60" w:name="_Toc305077038"/>
            <w:bookmarkStart w:id="961" w:name="_Toc305081280"/>
            <w:bookmarkStart w:id="962" w:name="_Toc378449521"/>
            <w:bookmarkStart w:id="963" w:name="_Toc256948216"/>
            <w:r>
              <w:rPr>
                <w:rtl/>
              </w:rPr>
              <w:t>16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قرار للوارث وغيره بدين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يمضي</w:t>
            </w:r>
            <w:bookmarkStart w:id="964" w:name="_Toc305077039"/>
            <w:bookmarkStart w:id="965" w:name="_Toc305081281"/>
            <w:bookmarkEnd w:id="960"/>
            <w:bookmarkEnd w:id="96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من الأصل </w:t>
            </w:r>
            <w:r w:rsidR="002652EC">
              <w:rPr>
                <w:rtl/>
              </w:rPr>
              <w:t xml:space="preserve">إلّا </w:t>
            </w:r>
            <w:r>
              <w:rPr>
                <w:rtl/>
              </w:rPr>
              <w:t>أن يكون في مرض الموت ويكون المقر</w:t>
            </w:r>
            <w:bookmarkEnd w:id="964"/>
            <w:bookmarkEnd w:id="965"/>
            <w:r>
              <w:rPr>
                <w:rFonts w:hint="cs"/>
                <w:rtl/>
              </w:rPr>
              <w:t>ّ</w:t>
            </w:r>
            <w:bookmarkStart w:id="966" w:name="_Toc305077040"/>
            <w:bookmarkStart w:id="967" w:name="_Toc305081282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فمن الثلث</w:t>
            </w:r>
            <w:bookmarkEnd w:id="962"/>
            <w:bookmarkEnd w:id="963"/>
            <w:bookmarkEnd w:id="966"/>
            <w:bookmarkEnd w:id="96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منصور بن حازم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لبعض ورثته أن</w:t>
      </w:r>
      <w:r>
        <w:rPr>
          <w:rFonts w:hint="cs"/>
          <w:rtl/>
        </w:rPr>
        <w:t>ّ</w:t>
      </w:r>
      <w:r>
        <w:rPr>
          <w:rtl/>
        </w:rPr>
        <w:t xml:space="preserve"> له عليه دينا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المي</w:t>
      </w:r>
      <w:r>
        <w:rPr>
          <w:rFonts w:hint="cs"/>
          <w:rtl/>
        </w:rPr>
        <w:t>ّ</w:t>
      </w:r>
      <w:r>
        <w:rPr>
          <w:rtl/>
        </w:rPr>
        <w:t>ت مرضي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فأعطه الذ</w:t>
      </w:r>
      <w:r>
        <w:rPr>
          <w:rFonts w:hint="cs"/>
          <w:rtl/>
        </w:rPr>
        <w:t>ي</w:t>
      </w:r>
      <w:r>
        <w:rPr>
          <w:rtl/>
        </w:rPr>
        <w:t xml:space="preserve"> أوصى 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العلاء بي</w:t>
      </w:r>
      <w:r>
        <w:rPr>
          <w:rFonts w:hint="cs"/>
          <w:rtl/>
        </w:rPr>
        <w:t>ّ</w:t>
      </w:r>
      <w:r>
        <w:rPr>
          <w:rtl/>
        </w:rPr>
        <w:t>اع السابري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استودعت رجلا</w:t>
      </w:r>
      <w:r>
        <w:rPr>
          <w:rFonts w:hint="cs"/>
          <w:rtl/>
        </w:rPr>
        <w:t>ً</w:t>
      </w:r>
      <w:r>
        <w:rPr>
          <w:rtl/>
        </w:rPr>
        <w:t xml:space="preserve"> مالا</w:t>
      </w:r>
      <w:r>
        <w:rPr>
          <w:rFonts w:hint="cs"/>
          <w:rtl/>
        </w:rPr>
        <w:t>ً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حضرها الموت قالت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المال الذي دفعته إليك لفلانة</w:t>
      </w:r>
      <w:r w:rsidR="005F2F00">
        <w:rPr>
          <w:rtl/>
        </w:rPr>
        <w:t>،</w:t>
      </w:r>
      <w:r>
        <w:rPr>
          <w:rtl/>
        </w:rPr>
        <w:t xml:space="preserve"> وماتت المرأة فأتى أولياؤها الرجل فقالوا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ه كان لصاحبتنا مال ولا نراه </w:t>
      </w:r>
      <w:r w:rsidR="002652EC">
        <w:rPr>
          <w:rtl/>
        </w:rPr>
        <w:t xml:space="preserve">إلّا </w:t>
      </w:r>
      <w:r>
        <w:rPr>
          <w:rtl/>
        </w:rPr>
        <w:t>عندك فاحلف لنا مالها قبلك شيء أفيحلف لهم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كانت مأمونة عنده فيحلف لهم</w:t>
      </w:r>
      <w:r w:rsidR="005F2F00">
        <w:rPr>
          <w:rtl/>
        </w:rPr>
        <w:t>،</w:t>
      </w:r>
      <w:r>
        <w:rPr>
          <w:rtl/>
        </w:rPr>
        <w:t xml:space="preserve"> وإن كانت متهمة فلا يحلف</w:t>
      </w:r>
      <w:r w:rsidR="005F2F00">
        <w:rPr>
          <w:rtl/>
        </w:rPr>
        <w:t>،</w:t>
      </w:r>
      <w:r>
        <w:rPr>
          <w:rtl/>
        </w:rPr>
        <w:t xml:space="preserve"> ويضع الأمر على ما كان</w:t>
      </w:r>
      <w:r w:rsidR="005F2F00">
        <w:rPr>
          <w:rtl/>
        </w:rPr>
        <w:t>،</w:t>
      </w:r>
      <w:r>
        <w:rPr>
          <w:rtl/>
        </w:rPr>
        <w:t xml:space="preserve"> فإنما لها من مالها ثلثه.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 xml:space="preserve">ورواه الصدوق بإسناده عن علي بن النعمان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E57A6">
      <w:pPr>
        <w:pStyle w:val="libFootnoteCenterBold"/>
        <w:rPr>
          <w:rtl/>
        </w:rPr>
      </w:pPr>
      <w:r>
        <w:rPr>
          <w:rtl/>
        </w:rPr>
        <w:t>الباب 16</w:t>
      </w:r>
    </w:p>
    <w:p w:rsidR="00195052" w:rsidRDefault="00195052" w:rsidP="007E57A6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41 / 2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159 / 656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111 / 426. وأورده في الحديث 1 من الباب 1 من أبواب ال</w:t>
      </w:r>
      <w:r>
        <w:rPr>
          <w:rFonts w:hint="cs"/>
          <w:rtl/>
        </w:rPr>
        <w:t>إِ</w:t>
      </w:r>
      <w:r>
        <w:rPr>
          <w:rtl/>
        </w:rPr>
        <w:t>قرار.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الفقيه 4</w:t>
      </w:r>
      <w:r w:rsidR="005F2F00">
        <w:rPr>
          <w:rtl/>
        </w:rPr>
        <w:t>:</w:t>
      </w:r>
      <w:r w:rsidRPr="00D971A2">
        <w:rPr>
          <w:rtl/>
        </w:rPr>
        <w:t xml:space="preserve"> 170</w:t>
      </w:r>
      <w:r>
        <w:rPr>
          <w:rtl/>
        </w:rPr>
        <w:t xml:space="preserve"> / </w:t>
      </w:r>
      <w:r w:rsidRPr="00D971A2">
        <w:rPr>
          <w:rtl/>
        </w:rPr>
        <w:t>594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42 / 3.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2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170</w:t>
      </w:r>
      <w:r>
        <w:rPr>
          <w:rtl/>
        </w:rPr>
        <w:t xml:space="preserve"> / </w:t>
      </w:r>
      <w:r w:rsidRPr="00D971A2">
        <w:rPr>
          <w:rtl/>
        </w:rPr>
        <w:t>595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والذي قبله بإسناده عن أبي علي الأشعري</w:t>
      </w:r>
      <w:r w:rsidR="005F2F00">
        <w:rPr>
          <w:rtl/>
        </w:rPr>
        <w:t>،</w:t>
      </w:r>
      <w:r>
        <w:rPr>
          <w:rtl/>
        </w:rPr>
        <w:t xml:space="preserve"> 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 xml:space="preserve">اس </w:t>
      </w:r>
      <w:r>
        <w:rPr>
          <w:rFonts w:hint="cs"/>
          <w:rtl/>
        </w:rPr>
        <w:t>ا</w:t>
      </w:r>
      <w:r>
        <w:rPr>
          <w:rtl/>
        </w:rPr>
        <w:t>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هشام </w:t>
      </w:r>
      <w:r>
        <w:rPr>
          <w:rFonts w:hint="cs"/>
          <w:rtl/>
        </w:rPr>
        <w:t>ا</w:t>
      </w:r>
      <w:r>
        <w:rPr>
          <w:rtl/>
        </w:rPr>
        <w:t>بن سالم</w:t>
      </w:r>
      <w:r w:rsidR="005F2F00">
        <w:rPr>
          <w:rtl/>
        </w:rPr>
        <w:t>،</w:t>
      </w:r>
      <w:r>
        <w:rPr>
          <w:rtl/>
        </w:rPr>
        <w:t xml:space="preserve"> عن إسماعيل بن جابر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أقر</w:t>
      </w:r>
      <w:r>
        <w:rPr>
          <w:rFonts w:hint="cs"/>
          <w:rtl/>
        </w:rPr>
        <w:t>ّ</w:t>
      </w:r>
      <w:r>
        <w:rPr>
          <w:rtl/>
        </w:rPr>
        <w:t xml:space="preserve"> لوراث له وهو مريض بدين له عليه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يجوز عليه إذا أقر</w:t>
      </w:r>
      <w:r>
        <w:rPr>
          <w:rFonts w:hint="cs"/>
          <w:rtl/>
        </w:rPr>
        <w:t>ّ</w:t>
      </w:r>
      <w:r>
        <w:rPr>
          <w:rtl/>
        </w:rPr>
        <w:t xml:space="preserve"> به دون الثلث.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أبي </w:t>
      </w:r>
      <w:r w:rsidR="00C63F60">
        <w:rPr>
          <w:rtl/>
        </w:rPr>
        <w:t xml:space="preserve">ولّاد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مريض أقر</w:t>
      </w:r>
      <w:r>
        <w:rPr>
          <w:rFonts w:hint="cs"/>
          <w:rtl/>
        </w:rPr>
        <w:t>ّ</w:t>
      </w:r>
      <w:r>
        <w:rPr>
          <w:rtl/>
        </w:rPr>
        <w:t xml:space="preserve"> عند الموت لوارث بدين له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 ذلك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أوصى لوارث بشيء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جائز.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 xml:space="preserve">ورواه الشيخ بإسناده عن ابن محبوب مثله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[ 24625 ]</w:t>
      </w:r>
      <w:r>
        <w:rPr>
          <w:rtl/>
        </w:rPr>
        <w:t xml:space="preserve"> 5</w:t>
      </w:r>
      <w:r w:rsidR="005F2F00">
        <w:rPr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1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160</w:t>
      </w:r>
      <w:r>
        <w:rPr>
          <w:rtl/>
        </w:rPr>
        <w:t xml:space="preserve"> / </w:t>
      </w:r>
      <w:r w:rsidRPr="00D971A2">
        <w:rPr>
          <w:rtl/>
        </w:rPr>
        <w:t>661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112</w:t>
      </w:r>
      <w:r>
        <w:rPr>
          <w:rtl/>
        </w:rPr>
        <w:t xml:space="preserve"> / </w:t>
      </w:r>
      <w:r w:rsidRPr="00D971A2">
        <w:rPr>
          <w:rtl/>
        </w:rPr>
        <w:t>431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42 / 4.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2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160</w:t>
      </w:r>
      <w:r>
        <w:rPr>
          <w:rtl/>
        </w:rPr>
        <w:t xml:space="preserve"> / </w:t>
      </w:r>
      <w:r w:rsidRPr="00D971A2">
        <w:rPr>
          <w:rtl/>
        </w:rPr>
        <w:t>659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112</w:t>
      </w:r>
      <w:r>
        <w:rPr>
          <w:rtl/>
        </w:rPr>
        <w:t xml:space="preserve"> / </w:t>
      </w:r>
      <w:r w:rsidRPr="00D971A2">
        <w:rPr>
          <w:rtl/>
        </w:rPr>
        <w:t>429</w:t>
      </w:r>
      <w:r>
        <w:rPr>
          <w:rtl/>
        </w:rPr>
        <w:t>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3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170</w:t>
      </w:r>
      <w:r>
        <w:rPr>
          <w:rtl/>
        </w:rPr>
        <w:t xml:space="preserve"> / </w:t>
      </w:r>
      <w:r w:rsidRPr="00D971A2">
        <w:rPr>
          <w:rtl/>
        </w:rPr>
        <w:t>592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42 / 5.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4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160</w:t>
      </w:r>
      <w:r>
        <w:rPr>
          <w:rtl/>
        </w:rPr>
        <w:t xml:space="preserve"> / </w:t>
      </w:r>
      <w:r w:rsidRPr="00D971A2">
        <w:rPr>
          <w:rtl/>
        </w:rPr>
        <w:t>660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112</w:t>
      </w:r>
      <w:r>
        <w:rPr>
          <w:rtl/>
        </w:rPr>
        <w:t xml:space="preserve"> / </w:t>
      </w:r>
      <w:r w:rsidRPr="00D971A2">
        <w:rPr>
          <w:rtl/>
        </w:rPr>
        <w:t>430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41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الرجل يقر</w:t>
      </w:r>
      <w:r>
        <w:rPr>
          <w:rFonts w:hint="cs"/>
          <w:rtl/>
        </w:rPr>
        <w:t>ّ</w:t>
      </w:r>
      <w:r>
        <w:rPr>
          <w:rtl/>
        </w:rPr>
        <w:t xml:space="preserve"> لوارث بدين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يجوز إذا كان ملي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حم</w:t>
      </w:r>
      <w:r>
        <w:rPr>
          <w:rFonts w:hint="cs"/>
          <w:rtl/>
        </w:rPr>
        <w:t>ّ</w:t>
      </w:r>
      <w:r>
        <w:rPr>
          <w:rtl/>
        </w:rPr>
        <w:t xml:space="preserve">اد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7E57A6">
      <w:pPr>
        <w:pStyle w:val="libNormal"/>
        <w:rPr>
          <w:rtl/>
        </w:rPr>
      </w:pPr>
      <w:r w:rsidRPr="00C75CD5">
        <w:rPr>
          <w:rStyle w:val="libNormalChar"/>
          <w:rtl/>
        </w:rPr>
        <w:t>[ 24526 ]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البرقي</w:t>
      </w:r>
      <w:r w:rsidR="005F2F00">
        <w:rPr>
          <w:rtl/>
        </w:rPr>
        <w:t>،</w:t>
      </w:r>
      <w:r>
        <w:rPr>
          <w:rtl/>
        </w:rPr>
        <w:t xml:space="preserve"> عن سعد بن سعد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مسافر حضره الموت فدفع مالا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 إلى أحد من التج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فقال له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هذا المال لفلان بن فلان ليس له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فيه قليل ولا كثير فادفعه إليه يصرفه حيث يشاء</w:t>
      </w:r>
      <w:r w:rsidR="005F2F00">
        <w:rPr>
          <w:rtl/>
        </w:rPr>
        <w:t>،</w:t>
      </w:r>
      <w:r>
        <w:rPr>
          <w:rtl/>
        </w:rPr>
        <w:t xml:space="preserve"> فمات ولم يأمر فيه صاحبه الذي جعله له بأمر ولا يدري صاحبه ما الذي حمله على ذلك</w:t>
      </w:r>
      <w:r w:rsidR="005F2F00">
        <w:rPr>
          <w:rtl/>
        </w:rPr>
        <w:t>،</w:t>
      </w:r>
      <w:r>
        <w:rPr>
          <w:rtl/>
        </w:rPr>
        <w:t xml:space="preserve"> كيف يصنع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يضعه حيث شاء.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سعد بن إسماعيل الأحوص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أبو عبد الله عن رجل أقر</w:t>
      </w:r>
      <w:r>
        <w:rPr>
          <w:rFonts w:hint="cs"/>
          <w:rtl/>
        </w:rPr>
        <w:t>ّ</w:t>
      </w:r>
      <w:r>
        <w:rPr>
          <w:rtl/>
        </w:rPr>
        <w:t xml:space="preserve"> لوارث بدين في مرضه أيجوز ذلك؟ قال</w:t>
      </w:r>
      <w:r w:rsidR="005F2F00">
        <w:rPr>
          <w:rtl/>
        </w:rPr>
        <w:t>:</w:t>
      </w:r>
      <w:r>
        <w:rPr>
          <w:rtl/>
        </w:rPr>
        <w:t xml:space="preserve"> نعم إذا كان ملي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الفقيه 4</w:t>
      </w:r>
      <w:r w:rsidR="005F2F00">
        <w:rPr>
          <w:rtl/>
        </w:rPr>
        <w:t>:</w:t>
      </w:r>
      <w:r w:rsidRPr="00D971A2">
        <w:rPr>
          <w:rtl/>
        </w:rPr>
        <w:t xml:space="preserve"> 170</w:t>
      </w:r>
      <w:r>
        <w:rPr>
          <w:rtl/>
        </w:rPr>
        <w:t xml:space="preserve"> / </w:t>
      </w:r>
      <w:r w:rsidRPr="00D971A2">
        <w:rPr>
          <w:rtl/>
        </w:rPr>
        <w:t>593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التهذيب 9</w:t>
      </w:r>
      <w:r w:rsidR="005F2F00">
        <w:rPr>
          <w:rtl/>
        </w:rPr>
        <w:t>:</w:t>
      </w:r>
      <w:r w:rsidRPr="00D971A2">
        <w:rPr>
          <w:rtl/>
        </w:rPr>
        <w:t xml:space="preserve"> 159</w:t>
      </w:r>
      <w:r>
        <w:rPr>
          <w:rtl/>
        </w:rPr>
        <w:t xml:space="preserve"> / </w:t>
      </w:r>
      <w:r w:rsidRPr="00D971A2">
        <w:rPr>
          <w:rtl/>
        </w:rPr>
        <w:t>655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111</w:t>
      </w:r>
      <w:r>
        <w:rPr>
          <w:rtl/>
        </w:rPr>
        <w:t xml:space="preserve"> / </w:t>
      </w:r>
      <w:r w:rsidRPr="00D971A2">
        <w:rPr>
          <w:rtl/>
        </w:rPr>
        <w:t>425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160 / 662.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3</w:t>
      </w:r>
      <w:r w:rsidRPr="00D971A2">
        <w:rPr>
          <w:rtl/>
        </w:rPr>
        <w:t xml:space="preserve">) </w:t>
      </w:r>
      <w:r w:rsidRPr="007E57A6">
        <w:rPr>
          <w:rtl/>
        </w:rPr>
        <w:t>في الكافي</w:t>
      </w:r>
      <w:r w:rsidR="005F2F00" w:rsidRPr="007E57A6">
        <w:rPr>
          <w:rtl/>
        </w:rPr>
        <w:t>:</w:t>
      </w:r>
      <w:r w:rsidRPr="007E57A6">
        <w:rPr>
          <w:rtl/>
        </w:rPr>
        <w:t xml:space="preserve"> ماله ( هامش المخطوط ).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4</w:t>
      </w:r>
      <w:r w:rsidRPr="00D971A2">
        <w:rPr>
          <w:rtl/>
        </w:rPr>
        <w:t>) في نس</w:t>
      </w:r>
      <w:r w:rsidRPr="007E57A6">
        <w:rPr>
          <w:rtl/>
        </w:rPr>
        <w:t>خة</w:t>
      </w:r>
      <w:r w:rsidR="005F2F00" w:rsidRPr="007E57A6">
        <w:rPr>
          <w:rtl/>
        </w:rPr>
        <w:t>:</w:t>
      </w:r>
      <w:r w:rsidRPr="007E57A6">
        <w:rPr>
          <w:rtl/>
        </w:rPr>
        <w:t xml:space="preserve"> لي ( هامش المخطوط ).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5</w:t>
      </w:r>
      <w:r w:rsidRPr="00D971A2">
        <w:rPr>
          <w:rtl/>
        </w:rPr>
        <w:t>) الكافي 7</w:t>
      </w:r>
      <w:r w:rsidR="005F2F00">
        <w:rPr>
          <w:rtl/>
        </w:rPr>
        <w:t>:</w:t>
      </w:r>
      <w:r w:rsidRPr="00D971A2">
        <w:rPr>
          <w:rtl/>
        </w:rPr>
        <w:t xml:space="preserve"> 63</w:t>
      </w:r>
      <w:r>
        <w:rPr>
          <w:rtl/>
        </w:rPr>
        <w:t xml:space="preserve"> / </w:t>
      </w:r>
      <w:r w:rsidRPr="00D971A2">
        <w:rPr>
          <w:rtl/>
        </w:rPr>
        <w:t>23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190 / 405.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[ 24628 ]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5F2F00">
        <w:rPr>
          <w:rtl/>
        </w:rPr>
        <w:t>،</w:t>
      </w:r>
      <w:r>
        <w:rPr>
          <w:rtl/>
        </w:rPr>
        <w:t xml:space="preserve"> عن داود بن الحصين</w:t>
      </w:r>
      <w:r w:rsidR="005F2F00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لبعض ورثته أن</w:t>
      </w:r>
      <w:r>
        <w:rPr>
          <w:rFonts w:hint="cs"/>
          <w:rtl/>
        </w:rPr>
        <w:t>ّ</w:t>
      </w:r>
      <w:r>
        <w:rPr>
          <w:rtl/>
        </w:rPr>
        <w:t xml:space="preserve"> له عليه دينا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كان الميت مرضي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فأعطه الذي أوصى 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[ 24629 ]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ن أقر</w:t>
      </w:r>
      <w:r>
        <w:rPr>
          <w:rFonts w:hint="cs"/>
          <w:rtl/>
        </w:rPr>
        <w:t>ّ</w:t>
      </w:r>
      <w:r>
        <w:rPr>
          <w:rtl/>
        </w:rPr>
        <w:t xml:space="preserve"> للورثة بدين عليه وهو مريض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يجوز عليه ما أقر</w:t>
      </w:r>
      <w:r>
        <w:rPr>
          <w:rFonts w:hint="cs"/>
          <w:rtl/>
        </w:rPr>
        <w:t>ّ</w:t>
      </w:r>
      <w:r>
        <w:rPr>
          <w:rtl/>
        </w:rPr>
        <w:t xml:space="preserve"> به إذا كان قليلا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[ 24630 ]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إلى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امرأة أوصت إلى رجل وأقر</w:t>
      </w:r>
      <w:r>
        <w:rPr>
          <w:rFonts w:hint="cs"/>
          <w:rtl/>
        </w:rPr>
        <w:t>ّ</w:t>
      </w:r>
      <w:r>
        <w:rPr>
          <w:rtl/>
        </w:rPr>
        <w:t>ت له بدين ثمانية آلا</w:t>
      </w:r>
      <w:r>
        <w:rPr>
          <w:rFonts w:hint="cs"/>
          <w:rtl/>
        </w:rPr>
        <w:t>ف</w:t>
      </w:r>
      <w:r>
        <w:rPr>
          <w:rtl/>
        </w:rPr>
        <w:t xml:space="preserve"> درهم</w:t>
      </w:r>
      <w:r w:rsidR="005F2F00">
        <w:rPr>
          <w:rtl/>
        </w:rPr>
        <w:t>،</w:t>
      </w:r>
      <w:r>
        <w:rPr>
          <w:rtl/>
        </w:rPr>
        <w:t xml:space="preserve"> وكذلك ما كان لها من متاع البيت من صوف وشعر وشبه وصفر ونحاس</w:t>
      </w:r>
      <w:r w:rsidR="005F2F0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مالها أقر</w:t>
      </w:r>
      <w:r>
        <w:rPr>
          <w:rFonts w:hint="cs"/>
          <w:rtl/>
        </w:rPr>
        <w:t>ّ</w:t>
      </w:r>
      <w:r>
        <w:rPr>
          <w:rtl/>
        </w:rPr>
        <w:t>ت به للموصى إليه</w:t>
      </w:r>
      <w:r w:rsidR="005F2F00">
        <w:rPr>
          <w:rtl/>
        </w:rPr>
        <w:t>،</w:t>
      </w:r>
      <w:r>
        <w:rPr>
          <w:rtl/>
        </w:rPr>
        <w:t xml:space="preserve"> وأشهدت على وصي</w:t>
      </w:r>
      <w:r>
        <w:rPr>
          <w:rFonts w:hint="cs"/>
          <w:rtl/>
        </w:rPr>
        <w:t>ّ</w:t>
      </w:r>
      <w:r>
        <w:rPr>
          <w:rtl/>
        </w:rPr>
        <w:t>تها</w:t>
      </w:r>
      <w:r w:rsidR="005F2F00">
        <w:rPr>
          <w:rtl/>
        </w:rPr>
        <w:t>،</w:t>
      </w:r>
      <w:r>
        <w:rPr>
          <w:rtl/>
        </w:rPr>
        <w:t xml:space="preserve"> وأوصت أن يحج عنها من هذه التركة حج</w:t>
      </w:r>
      <w:r>
        <w:rPr>
          <w:rFonts w:hint="cs"/>
          <w:rtl/>
        </w:rPr>
        <w:t>ّ</w:t>
      </w:r>
      <w:r>
        <w:rPr>
          <w:rtl/>
        </w:rPr>
        <w:t>تان</w:t>
      </w:r>
      <w:r w:rsidR="005F2F00">
        <w:rPr>
          <w:rtl/>
        </w:rPr>
        <w:t>،</w:t>
      </w:r>
      <w:r>
        <w:rPr>
          <w:rtl/>
        </w:rPr>
        <w:t xml:space="preserve"> وتعطى مولاة لها أربعمائة درهم</w:t>
      </w:r>
      <w:r w:rsidR="005F2F00">
        <w:rPr>
          <w:rtl/>
        </w:rPr>
        <w:t>،</w:t>
      </w:r>
      <w:r>
        <w:rPr>
          <w:rtl/>
        </w:rPr>
        <w:t xml:space="preserve"> وماتت المرأة وتركت زوجا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فلم ندر كيف الخروج من هذا واشتبه علينا الأمر</w:t>
      </w:r>
      <w:r w:rsidR="005F2F00">
        <w:rPr>
          <w:rtl/>
        </w:rPr>
        <w:t>،</w:t>
      </w:r>
      <w:r>
        <w:rPr>
          <w:rtl/>
        </w:rPr>
        <w:t xml:space="preserve"> وذكر كاتب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المرأة استشارته فسألته أن يكتب لهم ما يصح</w:t>
      </w:r>
      <w:r>
        <w:rPr>
          <w:rFonts w:hint="cs"/>
          <w:rtl/>
        </w:rPr>
        <w:t>ّ</w:t>
      </w:r>
      <w:r>
        <w:rPr>
          <w:rtl/>
        </w:rPr>
        <w:t xml:space="preserve"> لهذا الوصي</w:t>
      </w:r>
      <w:r w:rsidR="005F2F00">
        <w:rPr>
          <w:rtl/>
        </w:rPr>
        <w:t>،</w:t>
      </w:r>
      <w:r>
        <w:rPr>
          <w:rtl/>
        </w:rPr>
        <w:t xml:space="preserve"> فقال لها</w:t>
      </w:r>
      <w:r w:rsidR="005F2F00">
        <w:rPr>
          <w:rtl/>
        </w:rPr>
        <w:t>:</w:t>
      </w:r>
      <w:r>
        <w:rPr>
          <w:rtl/>
        </w:rPr>
        <w:t xml:space="preserve"> لا تصح</w:t>
      </w:r>
      <w:r>
        <w:rPr>
          <w:rFonts w:hint="cs"/>
          <w:rtl/>
        </w:rPr>
        <w:t>ّ</w:t>
      </w:r>
      <w:r>
        <w:rPr>
          <w:rtl/>
        </w:rPr>
        <w:t xml:space="preserve"> تركتك لهذا الوصي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إلا بإقرارك له بدين يحيط بتركتك بشهادة الشهود</w:t>
      </w:r>
      <w:r w:rsidR="005F2F00">
        <w:rPr>
          <w:rtl/>
        </w:rPr>
        <w:t>،</w:t>
      </w:r>
      <w:r>
        <w:rPr>
          <w:rtl/>
        </w:rPr>
        <w:t xml:space="preserve"> وتأمريه بعد أن ينفذ ما توصي</w:t>
      </w:r>
      <w:r>
        <w:rPr>
          <w:rFonts w:hint="cs"/>
          <w:rtl/>
        </w:rPr>
        <w:t>ن</w:t>
      </w:r>
      <w:r>
        <w:rPr>
          <w:rtl/>
        </w:rPr>
        <w:t xml:space="preserve">ه به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وكتبت له بالوصي</w:t>
      </w:r>
      <w:r>
        <w:rPr>
          <w:rFonts w:hint="cs"/>
          <w:rtl/>
        </w:rPr>
        <w:t>ّ</w:t>
      </w:r>
      <w:r>
        <w:rPr>
          <w:rtl/>
        </w:rPr>
        <w:t>ة على هذا وأقر</w:t>
      </w:r>
      <w:r>
        <w:rPr>
          <w:rFonts w:hint="cs"/>
          <w:rtl/>
        </w:rPr>
        <w:t>ّ</w:t>
      </w:r>
      <w:r>
        <w:rPr>
          <w:rtl/>
        </w:rPr>
        <w:t>ت للوصي بهذا الدين</w:t>
      </w:r>
      <w:r w:rsidR="005F2F00">
        <w:rPr>
          <w:rtl/>
        </w:rPr>
        <w:t>،</w:t>
      </w:r>
      <w:r>
        <w:rPr>
          <w:rtl/>
        </w:rPr>
        <w:t xml:space="preserve"> فرأيك أدام الله عز</w:t>
      </w:r>
      <w:r>
        <w:rPr>
          <w:rFonts w:hint="cs"/>
          <w:rtl/>
        </w:rPr>
        <w:t>ّ</w:t>
      </w:r>
      <w:r>
        <w:rPr>
          <w:rtl/>
        </w:rPr>
        <w:t xml:space="preserve">ك في مسألة الفقهاء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قبلك عن هذا وتعريفنا ذلك لنعمل به إن شاء الله</w:t>
      </w:r>
      <w:r w:rsidR="005F2F00">
        <w:rPr>
          <w:rtl/>
        </w:rPr>
        <w:t>،</w:t>
      </w:r>
      <w:r>
        <w:rPr>
          <w:rtl/>
        </w:rPr>
        <w:t xml:space="preserve"> فكتب بخط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160 / 657.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160 / 658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111 / 428.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161 / 664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113 / 433.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ليس في ال</w:t>
      </w:r>
      <w:r>
        <w:rPr>
          <w:rFonts w:hint="cs"/>
          <w:rtl/>
        </w:rPr>
        <w:t>إِ</w:t>
      </w:r>
      <w:r w:rsidRPr="00D971A2">
        <w:rPr>
          <w:rtl/>
        </w:rPr>
        <w:t xml:space="preserve">ستبصار </w:t>
      </w:r>
      <w:r w:rsidRPr="007E57A6">
        <w:rPr>
          <w:rtl/>
        </w:rPr>
        <w:t>( هامش المخطوط ).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في التهذيب</w:t>
      </w:r>
      <w:r w:rsidR="005F2F00">
        <w:rPr>
          <w:rtl/>
        </w:rPr>
        <w:t>:</w:t>
      </w:r>
      <w:r w:rsidRPr="00D971A2">
        <w:rPr>
          <w:rtl/>
        </w:rPr>
        <w:t xml:space="preserve"> توصيه به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هذا على وجه التقي</w:t>
      </w:r>
      <w:r>
        <w:rPr>
          <w:rFonts w:hint="cs"/>
          <w:rtl/>
        </w:rPr>
        <w:t>ّ</w:t>
      </w:r>
      <w:r w:rsidRPr="00D971A2">
        <w:rPr>
          <w:rtl/>
        </w:rPr>
        <w:t>ة والجواب صحيح</w:t>
      </w:r>
      <w:r>
        <w:rPr>
          <w:rtl/>
        </w:rPr>
        <w:t>.</w:t>
      </w:r>
      <w:r w:rsidRPr="00D971A2">
        <w:rPr>
          <w:rtl/>
        </w:rPr>
        <w:t xml:space="preserve"> « منه قده »</w:t>
      </w:r>
      <w:r>
        <w:rPr>
          <w:rtl/>
        </w:rPr>
        <w:t>.</w:t>
      </w:r>
      <w:r w:rsidRPr="00D971A2">
        <w:rPr>
          <w:rtl/>
        </w:rPr>
        <w:t xml:space="preserve"> 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إن كان الدين صحيحا</w:t>
      </w:r>
      <w:r>
        <w:rPr>
          <w:rFonts w:hint="cs"/>
          <w:rtl/>
        </w:rPr>
        <w:t>ً</w:t>
      </w:r>
      <w:r>
        <w:rPr>
          <w:rtl/>
        </w:rPr>
        <w:t xml:space="preserve"> معروفا</w:t>
      </w:r>
      <w:r>
        <w:rPr>
          <w:rFonts w:hint="cs"/>
          <w:rtl/>
        </w:rPr>
        <w:t>ً</w:t>
      </w:r>
      <w:r>
        <w:rPr>
          <w:rtl/>
        </w:rPr>
        <w:t xml:space="preserve"> مفهوما</w:t>
      </w:r>
      <w:r>
        <w:rPr>
          <w:rFonts w:hint="cs"/>
          <w:rtl/>
        </w:rPr>
        <w:t>ً</w:t>
      </w:r>
      <w:r>
        <w:rPr>
          <w:rtl/>
        </w:rPr>
        <w:t xml:space="preserve"> فيخرج الدين من رأس المال إن شاء الله</w:t>
      </w:r>
      <w:r w:rsidR="005F2F00">
        <w:rPr>
          <w:rtl/>
        </w:rPr>
        <w:t>،</w:t>
      </w:r>
      <w:r>
        <w:rPr>
          <w:rtl/>
        </w:rPr>
        <w:t xml:space="preserve"> وإن لم يكن الدين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أنفذ لها ما أوصت به من ثلثها كفى أو لم يكف.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[ 24631 ]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إبراهيم بن مهزيار</w:t>
      </w:r>
      <w:r w:rsidR="005F2F00">
        <w:rPr>
          <w:rtl/>
        </w:rPr>
        <w:t>،</w:t>
      </w:r>
      <w:r>
        <w:rPr>
          <w:rtl/>
        </w:rPr>
        <w:t xml:space="preserve"> عن أخيه علي بن مهزيار قال</w:t>
      </w:r>
      <w:r w:rsidR="005F2F00">
        <w:rPr>
          <w:rtl/>
        </w:rPr>
        <w:t>:</w:t>
      </w:r>
      <w:r>
        <w:rPr>
          <w:rtl/>
        </w:rPr>
        <w:t xml:space="preserve"> سألته عن رجل له امرأة لم يكن له منها ولد</w:t>
      </w:r>
      <w:r w:rsidR="005F2F00">
        <w:rPr>
          <w:rtl/>
        </w:rPr>
        <w:t>،</w:t>
      </w:r>
      <w:r>
        <w:rPr>
          <w:rtl/>
        </w:rPr>
        <w:t xml:space="preserve"> وله ولد من غيرها</w:t>
      </w:r>
      <w:r w:rsidR="005F2F00">
        <w:rPr>
          <w:rtl/>
        </w:rPr>
        <w:t>،</w:t>
      </w:r>
      <w:r>
        <w:rPr>
          <w:rtl/>
        </w:rPr>
        <w:t xml:space="preserve"> فأحب</w:t>
      </w:r>
      <w:r>
        <w:rPr>
          <w:rFonts w:hint="cs"/>
          <w:rtl/>
        </w:rPr>
        <w:t>ّ</w:t>
      </w:r>
      <w:r>
        <w:rPr>
          <w:rtl/>
        </w:rPr>
        <w:t xml:space="preserve"> أن لا يجعل لها في ماله نصيبا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فأشهد بكل</w:t>
      </w:r>
      <w:r>
        <w:rPr>
          <w:rFonts w:hint="cs"/>
          <w:rtl/>
        </w:rPr>
        <w:t>ّ</w:t>
      </w:r>
      <w:r>
        <w:rPr>
          <w:rtl/>
        </w:rPr>
        <w:t xml:space="preserve"> شيء له في حياته وصح</w:t>
      </w:r>
      <w:r>
        <w:rPr>
          <w:rFonts w:hint="cs"/>
          <w:rtl/>
        </w:rPr>
        <w:t>ّ</w:t>
      </w:r>
      <w:r>
        <w:rPr>
          <w:rtl/>
        </w:rPr>
        <w:t>ته لولده دونها</w:t>
      </w:r>
      <w:r w:rsidR="005F2F00">
        <w:rPr>
          <w:rtl/>
        </w:rPr>
        <w:t>،</w:t>
      </w:r>
      <w:r>
        <w:rPr>
          <w:rtl/>
        </w:rPr>
        <w:t xml:space="preserve"> وأقامت معه بعد ذلك سنين</w:t>
      </w:r>
      <w:r w:rsidR="005F2F00">
        <w:rPr>
          <w:rtl/>
        </w:rPr>
        <w:t>،</w:t>
      </w:r>
      <w:r>
        <w:rPr>
          <w:rtl/>
        </w:rPr>
        <w:t xml:space="preserve"> أيحل له ذلك إذا لم يعلمها ولم يتحل</w:t>
      </w:r>
      <w:r>
        <w:rPr>
          <w:rFonts w:hint="cs"/>
          <w:rtl/>
        </w:rPr>
        <w:t>ّ</w:t>
      </w:r>
      <w:r>
        <w:rPr>
          <w:rtl/>
        </w:rPr>
        <w:t>لها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عمل به على أن</w:t>
      </w:r>
      <w:r>
        <w:rPr>
          <w:rFonts w:hint="cs"/>
          <w:rtl/>
        </w:rPr>
        <w:t>ّ</w:t>
      </w:r>
      <w:r>
        <w:rPr>
          <w:rtl/>
        </w:rPr>
        <w:t xml:space="preserve"> المال له يصنع به ما شاء في حياته وصح</w:t>
      </w:r>
      <w:r>
        <w:rPr>
          <w:rFonts w:hint="cs"/>
          <w:rtl/>
        </w:rPr>
        <w:t>ّ</w:t>
      </w:r>
      <w:r>
        <w:rPr>
          <w:rtl/>
        </w:rPr>
        <w:t>ته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حقها واجب فينبغي أن يتحل</w:t>
      </w:r>
      <w:r>
        <w:rPr>
          <w:rFonts w:hint="cs"/>
          <w:rtl/>
        </w:rPr>
        <w:t>ّ</w:t>
      </w:r>
      <w:r>
        <w:rPr>
          <w:rtl/>
        </w:rPr>
        <w:t>لها.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[ 24632 ]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بنان بن محمّد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كان يرد</w:t>
      </w:r>
      <w:r>
        <w:rPr>
          <w:rFonts w:hint="cs"/>
          <w:rtl/>
        </w:rPr>
        <w:t>ّ</w:t>
      </w:r>
      <w:r>
        <w:rPr>
          <w:rtl/>
        </w:rPr>
        <w:t xml:space="preserve"> النحلة في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وما أقر</w:t>
      </w:r>
      <w:r>
        <w:rPr>
          <w:rFonts w:hint="cs"/>
          <w:rtl/>
        </w:rPr>
        <w:t>ّ</w:t>
      </w:r>
      <w:r>
        <w:rPr>
          <w:rtl/>
        </w:rPr>
        <w:t xml:space="preserve"> به عند موته بلا ثبت ولا بي</w:t>
      </w:r>
      <w:r>
        <w:rPr>
          <w:rFonts w:hint="cs"/>
          <w:rtl/>
        </w:rPr>
        <w:t>ّ</w:t>
      </w:r>
      <w:r>
        <w:rPr>
          <w:rtl/>
        </w:rPr>
        <w:t>نة رد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يعني إذا كان المي</w:t>
      </w:r>
      <w:r>
        <w:rPr>
          <w:rFonts w:hint="cs"/>
          <w:rtl/>
        </w:rPr>
        <w:t>ّ</w:t>
      </w:r>
      <w:r>
        <w:rPr>
          <w:rtl/>
        </w:rPr>
        <w:t>ت غير مرضيّ وكان مت</w:t>
      </w:r>
      <w:r>
        <w:rPr>
          <w:rFonts w:hint="cs"/>
          <w:rtl/>
        </w:rPr>
        <w:t>ّ</w:t>
      </w:r>
      <w:r>
        <w:rPr>
          <w:rtl/>
        </w:rPr>
        <w:t>هما على الورثة</w:t>
      </w:r>
      <w:r w:rsidR="005F2F0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إذا كان مرضيا</w:t>
      </w:r>
      <w:r>
        <w:rPr>
          <w:rFonts w:hint="cs"/>
          <w:rtl/>
        </w:rPr>
        <w:t>ً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يكون من أصل المال</w:t>
      </w:r>
      <w:r w:rsidR="005F2F00">
        <w:rPr>
          <w:rtl/>
        </w:rPr>
        <w:t>،</w:t>
      </w:r>
      <w:r>
        <w:rPr>
          <w:rtl/>
        </w:rPr>
        <w:t xml:space="preserve"> واستدل بما مضى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[ 24633 ]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هارون بن مسلم</w:t>
      </w:r>
      <w:r w:rsidR="005F2F00">
        <w:rPr>
          <w:rtl/>
        </w:rPr>
        <w:t>،</w:t>
      </w:r>
      <w:r>
        <w:rPr>
          <w:rtl/>
        </w:rPr>
        <w:t xml:space="preserve"> عن ابن سعدان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162 / 667.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161 / 663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112 / 432.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الفقيه 4</w:t>
      </w:r>
      <w:r w:rsidR="005F2F00">
        <w:rPr>
          <w:rtl/>
        </w:rPr>
        <w:t>:</w:t>
      </w:r>
      <w:r w:rsidRPr="00D971A2">
        <w:rPr>
          <w:rtl/>
        </w:rPr>
        <w:t xml:space="preserve"> 184</w:t>
      </w:r>
      <w:r>
        <w:rPr>
          <w:rtl/>
        </w:rPr>
        <w:t xml:space="preserve"> / </w:t>
      </w:r>
      <w:r w:rsidRPr="00D971A2">
        <w:rPr>
          <w:rtl/>
        </w:rPr>
        <w:t>646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مضى في ال</w:t>
      </w:r>
      <w:r>
        <w:rPr>
          <w:rFonts w:hint="cs"/>
          <w:rtl/>
        </w:rPr>
        <w:t>أ</w:t>
      </w:r>
      <w:r w:rsidRPr="00D971A2">
        <w:rPr>
          <w:rtl/>
        </w:rPr>
        <w:t>حاديث 1 و 3 و 5 و 10 من هذا الباب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(3) يأتي في الحديث 14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162 / 665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113 / 434.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وصية لوارث ولا إقرار له بدين</w:t>
      </w:r>
      <w:r w:rsidR="005F2F00">
        <w:rPr>
          <w:rtl/>
        </w:rPr>
        <w:t>،</w:t>
      </w:r>
      <w:r>
        <w:rPr>
          <w:rtl/>
        </w:rPr>
        <w:t xml:space="preserve"> يعني إذا أقر</w:t>
      </w:r>
      <w:r>
        <w:rPr>
          <w:rFonts w:hint="cs"/>
          <w:rtl/>
        </w:rPr>
        <w:t>ّ</w:t>
      </w:r>
      <w:r>
        <w:rPr>
          <w:rtl/>
        </w:rPr>
        <w:t xml:space="preserve"> المريض لأحد من الورثة بدين له فليس له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هذا ورد مورد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ويحت</w:t>
      </w:r>
      <w:r>
        <w:rPr>
          <w:rFonts w:hint="cs"/>
          <w:rtl/>
        </w:rPr>
        <w:t>م</w:t>
      </w:r>
      <w:r>
        <w:rPr>
          <w:rtl/>
        </w:rPr>
        <w:t>ل أن يكون المراد لا إقرار بدين فيما زاد على الثلث إن كان مت</w:t>
      </w:r>
      <w:r>
        <w:rPr>
          <w:rFonts w:hint="cs"/>
          <w:rtl/>
        </w:rPr>
        <w:t>ّ</w:t>
      </w:r>
      <w:r>
        <w:rPr>
          <w:rtl/>
        </w:rPr>
        <w:t>هما</w:t>
      </w:r>
      <w:r>
        <w:rPr>
          <w:rFonts w:hint="cs"/>
          <w:rtl/>
        </w:rPr>
        <w:t>ً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[ 24634 ]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5F2F00">
        <w:rPr>
          <w:rtl/>
        </w:rPr>
        <w:t>،</w:t>
      </w:r>
      <w:r>
        <w:rPr>
          <w:rtl/>
        </w:rPr>
        <w:t xml:space="preserve"> عن شعيب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معه مال مضاربة فمات وعليه دين</w:t>
      </w:r>
      <w:r w:rsidR="005F2F00">
        <w:rPr>
          <w:rtl/>
        </w:rPr>
        <w:t>،</w:t>
      </w:r>
      <w:r>
        <w:rPr>
          <w:rtl/>
        </w:rPr>
        <w:t xml:space="preserve"> وأوصى أن</w:t>
      </w:r>
      <w:r>
        <w:rPr>
          <w:rFonts w:hint="cs"/>
          <w:rtl/>
        </w:rPr>
        <w:t>ّ</w:t>
      </w:r>
      <w:r>
        <w:rPr>
          <w:rtl/>
        </w:rPr>
        <w:t xml:space="preserve"> هذا الذي ترك لأهل المضاربة</w:t>
      </w:r>
      <w:r w:rsidR="005F2F00">
        <w:rPr>
          <w:rtl/>
        </w:rPr>
        <w:t>،</w:t>
      </w:r>
      <w:r>
        <w:rPr>
          <w:rtl/>
        </w:rPr>
        <w:t xml:space="preserve"> أيجوز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إذا كان مصد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7E57A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7E57A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968" w:name="_Toc305077041"/>
      <w:bookmarkStart w:id="969" w:name="_Toc305081283"/>
      <w:bookmarkStart w:id="970" w:name="_Toc378449522"/>
      <w:bookmarkStart w:id="971" w:name="_Toc256948217"/>
      <w:r>
        <w:rPr>
          <w:rtl/>
        </w:rPr>
        <w:t>17</w:t>
      </w:r>
      <w:r w:rsidR="005F2F00">
        <w:rPr>
          <w:rtl/>
        </w:rPr>
        <w:t xml:space="preserve"> - </w:t>
      </w:r>
      <w:r>
        <w:rPr>
          <w:rtl/>
        </w:rPr>
        <w:t>باب حكم التصرفات المنجزة في مرض الموت</w:t>
      </w:r>
      <w:bookmarkEnd w:id="968"/>
      <w:bookmarkEnd w:id="969"/>
      <w:bookmarkEnd w:id="970"/>
      <w:bookmarkEnd w:id="97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 وغيره</w:t>
      </w:r>
      <w:r w:rsidR="005F2F00">
        <w:rPr>
          <w:rtl/>
        </w:rPr>
        <w:t>،</w:t>
      </w:r>
      <w:r>
        <w:rPr>
          <w:rtl/>
        </w:rPr>
        <w:t xml:space="preserve"> عن محمّد بن أحمد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يحيى بن المبارك</w:t>
      </w:r>
      <w:r w:rsidR="005F2F00">
        <w:rPr>
          <w:rtl/>
        </w:rPr>
        <w:t>،</w:t>
      </w:r>
      <w:r>
        <w:rPr>
          <w:rtl/>
        </w:rPr>
        <w:t xml:space="preserve"> عن عبد الله بن جبل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الرجل يكون له الولد أيسعه أن يجعل ماله لقرابته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ماله يصنع ما شاء به إلى أن يأتيه الموت.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تقدم في ال</w:t>
      </w:r>
      <w:r>
        <w:rPr>
          <w:rFonts w:hint="cs"/>
          <w:rtl/>
        </w:rPr>
        <w:t>أ</w:t>
      </w:r>
      <w:r w:rsidRPr="00D971A2">
        <w:rPr>
          <w:rtl/>
        </w:rPr>
        <w:t>حاديث 1 و 3 و 5 و 10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167 / 679.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2</w:t>
      </w:r>
      <w:r w:rsidRPr="00D971A2">
        <w:rPr>
          <w:rtl/>
        </w:rPr>
        <w:t>) تقدم ما يدل على بعض المقصود في الباب 13 من أبواب الدين</w:t>
      </w:r>
      <w:r w:rsidR="005F2F00">
        <w:rPr>
          <w:rtl/>
        </w:rPr>
        <w:t>،</w:t>
      </w:r>
      <w:r w:rsidRPr="00D971A2">
        <w:rPr>
          <w:rtl/>
        </w:rPr>
        <w:t xml:space="preserve"> وفي الباب 13 من أبواب المضاربة</w:t>
      </w:r>
      <w:r>
        <w:rPr>
          <w:rtl/>
        </w:rPr>
        <w:t>.</w:t>
      </w:r>
    </w:p>
    <w:p w:rsidR="00195052" w:rsidRPr="00D971A2" w:rsidRDefault="00195052" w:rsidP="007E57A6">
      <w:pPr>
        <w:pStyle w:val="libFootnote0"/>
        <w:rPr>
          <w:rtl/>
        </w:rPr>
      </w:pPr>
      <w:r w:rsidRPr="00D971A2">
        <w:rPr>
          <w:rtl/>
        </w:rPr>
        <w:t>(</w:t>
      </w:r>
      <w:r w:rsidR="007E57A6">
        <w:rPr>
          <w:rFonts w:hint="cs"/>
          <w:rtl/>
        </w:rPr>
        <w:t>3</w:t>
      </w:r>
      <w:r w:rsidRPr="00D971A2">
        <w:rPr>
          <w:rtl/>
        </w:rPr>
        <w:t>) يأتي ما يدل على بعض المقصود في البابين 28 و 59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D971A2">
        <w:rPr>
          <w:rtl/>
        </w:rPr>
        <w:t xml:space="preserve"> وفي البابين 1 و 2 من أبواب ال</w:t>
      </w:r>
      <w:r>
        <w:rPr>
          <w:rFonts w:hint="cs"/>
          <w:rtl/>
        </w:rPr>
        <w:t>إِ</w:t>
      </w:r>
      <w:r w:rsidRPr="00D971A2">
        <w:rPr>
          <w:rtl/>
        </w:rPr>
        <w:t>قرار</w:t>
      </w:r>
      <w:r>
        <w:rPr>
          <w:rtl/>
        </w:rPr>
        <w:t>.</w:t>
      </w:r>
    </w:p>
    <w:p w:rsidR="00195052" w:rsidRDefault="00195052" w:rsidP="007E57A6">
      <w:pPr>
        <w:pStyle w:val="libFootnoteCenterBold"/>
        <w:rPr>
          <w:rtl/>
        </w:rPr>
      </w:pPr>
      <w:r>
        <w:rPr>
          <w:rtl/>
        </w:rPr>
        <w:t>الباب 17</w:t>
      </w:r>
    </w:p>
    <w:p w:rsidR="00195052" w:rsidRDefault="00195052" w:rsidP="007E57A6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5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186 / 749.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[ 24636 ]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عبد الله بن المبارك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سماعة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لصاحب المال أن يعمل بماله ما شاء مادام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إن شاء وهبه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شاء تصد</w:t>
      </w:r>
      <w:r>
        <w:rPr>
          <w:rFonts w:hint="cs"/>
          <w:rtl/>
        </w:rPr>
        <w:t>ّ</w:t>
      </w:r>
      <w:r>
        <w:rPr>
          <w:rtl/>
        </w:rPr>
        <w:t>ق به</w:t>
      </w:r>
      <w:r w:rsidR="005F2F00">
        <w:rPr>
          <w:rtl/>
        </w:rPr>
        <w:t>،</w:t>
      </w:r>
      <w:r>
        <w:rPr>
          <w:rtl/>
        </w:rPr>
        <w:t xml:space="preserve"> وإن شاء تركه إلى أن يأتيه الموت</w:t>
      </w:r>
      <w:r w:rsidR="005F2F00">
        <w:rPr>
          <w:rtl/>
        </w:rPr>
        <w:t>،</w:t>
      </w:r>
      <w:r>
        <w:rPr>
          <w:rtl/>
        </w:rPr>
        <w:t xml:space="preserve"> فإن أوصى به فليس له </w:t>
      </w:r>
      <w:r w:rsidR="002652EC">
        <w:rPr>
          <w:rtl/>
        </w:rPr>
        <w:t xml:space="preserve">إلّا </w:t>
      </w:r>
      <w:r>
        <w:rPr>
          <w:rtl/>
        </w:rPr>
        <w:t xml:space="preserve">الثلث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الفضل في أن لا يضي</w:t>
      </w:r>
      <w:r>
        <w:rPr>
          <w:rFonts w:hint="cs"/>
          <w:rtl/>
        </w:rPr>
        <w:t>ّ</w:t>
      </w:r>
      <w:r>
        <w:rPr>
          <w:rtl/>
        </w:rPr>
        <w:t>ع من يعوله ولا يضر</w:t>
      </w:r>
      <w:r>
        <w:rPr>
          <w:rFonts w:hint="cs"/>
          <w:rtl/>
        </w:rPr>
        <w:t>ّ</w:t>
      </w:r>
      <w:r>
        <w:rPr>
          <w:rtl/>
        </w:rPr>
        <w:t xml:space="preserve"> بورثته.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والذي قبله بإسناده عن محمّد بن أحمد بن يحيى.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جبلة مثله من غير زيادة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D42D3">
      <w:pPr>
        <w:pStyle w:val="libNormal"/>
        <w:rPr>
          <w:rtl/>
        </w:rPr>
      </w:pPr>
      <w:r w:rsidRPr="00C75CD5">
        <w:rPr>
          <w:rStyle w:val="libNormalChar"/>
          <w:rtl/>
        </w:rPr>
        <w:t>[ 24637 ]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الحسين</w:t>
      </w:r>
      <w:r w:rsidR="005F2F00">
        <w:rPr>
          <w:rtl/>
        </w:rPr>
        <w:t>،</w:t>
      </w:r>
      <w:r>
        <w:rPr>
          <w:rtl/>
        </w:rPr>
        <w:t xml:space="preserve"> عن إبراهيم بن أبي السم</w:t>
      </w:r>
      <w:r>
        <w:rPr>
          <w:rFonts w:hint="cs"/>
          <w:rtl/>
        </w:rPr>
        <w:t>ّ</w:t>
      </w:r>
      <w:r>
        <w:rPr>
          <w:rtl/>
        </w:rPr>
        <w:t xml:space="preserve">اك </w:t>
      </w:r>
      <w:r w:rsidRPr="00A87799">
        <w:rPr>
          <w:rStyle w:val="libFootnotenumChar"/>
          <w:rtl/>
        </w:rPr>
        <w:t>(</w:t>
      </w:r>
      <w:r w:rsidR="001D42D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أولى بماله ما دامت فيه الروح.</w:t>
      </w:r>
    </w:p>
    <w:p w:rsidR="00195052" w:rsidRDefault="00195052" w:rsidP="001D42D3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A87799">
        <w:rPr>
          <w:rStyle w:val="libFootnotenumChar"/>
          <w:rtl/>
        </w:rPr>
        <w:t>(</w:t>
      </w:r>
      <w:r w:rsidR="001D42D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[ 24638 ]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10</w:t>
      </w:r>
      <w:r w:rsidR="005F2F00">
        <w:rPr>
          <w:rtl/>
        </w:rPr>
        <w:t>،</w:t>
      </w:r>
      <w:r>
        <w:rPr>
          <w:rtl/>
        </w:rPr>
        <w:t xml:space="preserve"> وأورد مثله في الحديث 6 من الباب 10 من هذه الأبواب.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التهذيب 9</w:t>
      </w:r>
      <w:r w:rsidR="005F2F00">
        <w:rPr>
          <w:rtl/>
        </w:rPr>
        <w:t>:</w:t>
      </w:r>
      <w:r w:rsidRPr="00D971A2">
        <w:rPr>
          <w:rtl/>
        </w:rPr>
        <w:t xml:space="preserve"> 188</w:t>
      </w:r>
      <w:r>
        <w:rPr>
          <w:rtl/>
        </w:rPr>
        <w:t xml:space="preserve"> / </w:t>
      </w:r>
      <w:r w:rsidRPr="00D971A2">
        <w:rPr>
          <w:rtl/>
        </w:rPr>
        <w:t>755</w:t>
      </w:r>
      <w:r w:rsidR="005F2F00">
        <w:rPr>
          <w:rtl/>
        </w:rPr>
        <w:t>،</w:t>
      </w:r>
      <w:r w:rsidRPr="00D971A2">
        <w:rPr>
          <w:rtl/>
        </w:rPr>
        <w:t xml:space="preserve"> والاستبصار 4</w:t>
      </w:r>
      <w:r w:rsidR="005F2F00">
        <w:rPr>
          <w:rtl/>
        </w:rPr>
        <w:t>:</w:t>
      </w:r>
      <w:r w:rsidRPr="00D971A2">
        <w:rPr>
          <w:rtl/>
        </w:rPr>
        <w:t xml:space="preserve"> 121</w:t>
      </w:r>
      <w:r>
        <w:rPr>
          <w:rtl/>
        </w:rPr>
        <w:t xml:space="preserve"> / </w:t>
      </w:r>
      <w:r w:rsidRPr="00D971A2">
        <w:rPr>
          <w:rtl/>
        </w:rPr>
        <w:t>462</w:t>
      </w:r>
      <w:r>
        <w:rPr>
          <w:rtl/>
        </w:rPr>
        <w:t>.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(2) الفقيه 4</w:t>
      </w:r>
      <w:r w:rsidR="005F2F00">
        <w:rPr>
          <w:rtl/>
        </w:rPr>
        <w:t>:</w:t>
      </w:r>
      <w:r w:rsidRPr="00D971A2">
        <w:rPr>
          <w:rtl/>
        </w:rPr>
        <w:t xml:space="preserve"> 149</w:t>
      </w:r>
      <w:r>
        <w:rPr>
          <w:rtl/>
        </w:rPr>
        <w:t xml:space="preserve"> / </w:t>
      </w:r>
      <w:r w:rsidRPr="00D971A2">
        <w:rPr>
          <w:rtl/>
        </w:rPr>
        <w:t>518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7 / 3.</w:t>
      </w:r>
    </w:p>
    <w:p w:rsidR="00195052" w:rsidRPr="00D971A2" w:rsidRDefault="00195052" w:rsidP="001D42D3">
      <w:pPr>
        <w:pStyle w:val="libFootnote0"/>
        <w:rPr>
          <w:rtl/>
        </w:rPr>
      </w:pPr>
      <w:r w:rsidRPr="00D971A2">
        <w:rPr>
          <w:rtl/>
        </w:rPr>
        <w:t>(</w:t>
      </w:r>
      <w:r w:rsidR="001D42D3">
        <w:rPr>
          <w:rFonts w:hint="cs"/>
          <w:rtl/>
        </w:rPr>
        <w:t>3</w:t>
      </w:r>
      <w:r w:rsidRPr="00D971A2">
        <w:rPr>
          <w:rtl/>
        </w:rPr>
        <w:t>) في المصدر</w:t>
      </w:r>
      <w:r w:rsidR="005F2F00">
        <w:rPr>
          <w:rtl/>
        </w:rPr>
        <w:t>:</w:t>
      </w:r>
      <w:r w:rsidRPr="00D971A2">
        <w:rPr>
          <w:rtl/>
        </w:rPr>
        <w:t xml:space="preserve"> إبراهيم بن أبي بكر بن أبي السمال ال</w:t>
      </w:r>
      <w:r>
        <w:rPr>
          <w:rFonts w:hint="cs"/>
          <w:rtl/>
        </w:rPr>
        <w:t>أ</w:t>
      </w:r>
      <w:r w:rsidRPr="00D971A2">
        <w:rPr>
          <w:rtl/>
        </w:rPr>
        <w:t>سدي</w:t>
      </w:r>
      <w:r>
        <w:rPr>
          <w:rtl/>
        </w:rPr>
        <w:t>.</w:t>
      </w:r>
    </w:p>
    <w:p w:rsidR="00195052" w:rsidRPr="00D971A2" w:rsidRDefault="00195052" w:rsidP="001D42D3">
      <w:pPr>
        <w:pStyle w:val="libFootnote0"/>
        <w:rPr>
          <w:rtl/>
        </w:rPr>
      </w:pPr>
      <w:r w:rsidRPr="00D971A2">
        <w:rPr>
          <w:rtl/>
        </w:rPr>
        <w:t>(</w:t>
      </w:r>
      <w:r w:rsidR="001D42D3">
        <w:rPr>
          <w:rFonts w:hint="cs"/>
          <w:rtl/>
        </w:rPr>
        <w:t>4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187</w:t>
      </w:r>
      <w:r>
        <w:rPr>
          <w:rtl/>
        </w:rPr>
        <w:t xml:space="preserve"> / </w:t>
      </w:r>
      <w:r w:rsidRPr="00D971A2">
        <w:rPr>
          <w:rtl/>
        </w:rPr>
        <w:t>752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7 / 1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186 / 748.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الحسن بن علي</w:t>
      </w:r>
      <w:r w:rsidR="005F2F00">
        <w:rPr>
          <w:rtl/>
        </w:rPr>
        <w:t>،</w:t>
      </w:r>
      <w:r>
        <w:rPr>
          <w:rtl/>
        </w:rPr>
        <w:t xml:space="preserve"> عن ثعلبة بن ميمون</w:t>
      </w:r>
      <w:r w:rsidR="005F2F00">
        <w:rPr>
          <w:rtl/>
        </w:rPr>
        <w:t>،</w:t>
      </w:r>
      <w:r>
        <w:rPr>
          <w:rtl/>
        </w:rPr>
        <w:t xml:space="preserve"> عن أبي الحسين الساباطي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عمار بن موسى أن</w:t>
      </w:r>
      <w:r>
        <w:rPr>
          <w:rFonts w:hint="cs"/>
          <w:rtl/>
        </w:rPr>
        <w:t>ّ</w:t>
      </w:r>
      <w:r>
        <w:rPr>
          <w:rtl/>
        </w:rPr>
        <w:t xml:space="preserve">ه سمع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صاحب المال أحق</w:t>
      </w:r>
      <w:r>
        <w:rPr>
          <w:rFonts w:hint="cs"/>
          <w:rtl/>
        </w:rPr>
        <w:t>ّ</w:t>
      </w:r>
      <w:r>
        <w:rPr>
          <w:rtl/>
        </w:rPr>
        <w:t xml:space="preserve"> بماله مادام فيه شيء من الروح يضعه حيث شاء.</w:t>
      </w:r>
    </w:p>
    <w:p w:rsidR="00195052" w:rsidRDefault="00195052" w:rsidP="009632EF">
      <w:pPr>
        <w:pStyle w:val="libNormal"/>
        <w:rPr>
          <w:rtl/>
        </w:rPr>
      </w:pPr>
      <w:r w:rsidRPr="00C75CD5">
        <w:rPr>
          <w:rStyle w:val="libNormalChar"/>
          <w:rtl/>
        </w:rPr>
        <w:t>[ 24639 ]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أحمد بن محمّد</w:t>
      </w:r>
      <w:r w:rsidR="005F2F00">
        <w:rPr>
          <w:rtl/>
        </w:rPr>
        <w:t>،</w:t>
      </w:r>
      <w:r>
        <w:rPr>
          <w:rtl/>
        </w:rPr>
        <w:t xml:space="preserve"> عن علي بن الحسن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ثعلبة</w:t>
      </w:r>
      <w:r w:rsidR="005F2F00">
        <w:rPr>
          <w:rtl/>
        </w:rPr>
        <w:t>،</w:t>
      </w:r>
      <w:r>
        <w:rPr>
          <w:rtl/>
        </w:rPr>
        <w:t xml:space="preserve"> عن الحسين بن عمر بن شداد الأزدي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والسري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عمار بن موسى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الرجل أحق بماله ما دام فيه الروح</w:t>
      </w:r>
      <w:r w:rsidR="005F2F00">
        <w:rPr>
          <w:rtl/>
        </w:rPr>
        <w:t>،</w:t>
      </w:r>
      <w:r>
        <w:rPr>
          <w:rtl/>
        </w:rPr>
        <w:t xml:space="preserve"> إن أوصى به كل</w:t>
      </w:r>
      <w:r>
        <w:rPr>
          <w:rFonts w:hint="cs"/>
          <w:rtl/>
        </w:rPr>
        <w:t>ّ</w:t>
      </w:r>
      <w:r>
        <w:rPr>
          <w:rtl/>
        </w:rPr>
        <w:t>ه فهو جا</w:t>
      </w:r>
      <w:r>
        <w:rPr>
          <w:rFonts w:hint="cs"/>
          <w:rtl/>
        </w:rPr>
        <w:t>ئ</w:t>
      </w:r>
      <w:r>
        <w:rPr>
          <w:rtl/>
        </w:rPr>
        <w:t>ز.</w:t>
      </w:r>
    </w:p>
    <w:p w:rsidR="00195052" w:rsidRDefault="00195052" w:rsidP="009632EF">
      <w:pPr>
        <w:pStyle w:val="libNormal"/>
        <w:rPr>
          <w:rtl/>
        </w:rPr>
      </w:pPr>
      <w:r>
        <w:rPr>
          <w:rtl/>
        </w:rPr>
        <w:t xml:space="preserve">ورواه الصدوق بإسناده عن علي بن أسباط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وبإسناده عن ثعلبة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632E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وجماعة على التصرفات المنجزة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وحمله الصدوق على من لا وارث له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[ 24640 ]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مر</w:t>
      </w:r>
      <w:r>
        <w:rPr>
          <w:rFonts w:hint="cs"/>
          <w:rtl/>
        </w:rPr>
        <w:t>از</w:t>
      </w:r>
      <w:r>
        <w:rPr>
          <w:rtl/>
        </w:rPr>
        <w:t>م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يعطي الشيء من ماله في مرضه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إذا أبان به فهو جائز</w:t>
      </w:r>
      <w:r w:rsidR="005F2F00">
        <w:rPr>
          <w:rtl/>
        </w:rPr>
        <w:t>،</w:t>
      </w:r>
      <w:r>
        <w:rPr>
          <w:rtl/>
        </w:rPr>
        <w:t xml:space="preserve"> وإن أوصى به فهو من الثلث.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في المصدر</w:t>
      </w:r>
      <w:r w:rsidR="005F2F00">
        <w:rPr>
          <w:rtl/>
        </w:rPr>
        <w:t>:</w:t>
      </w:r>
      <w:r w:rsidRPr="00D971A2">
        <w:rPr>
          <w:rtl/>
        </w:rPr>
        <w:t xml:space="preserve"> أبي الحسن الساباطي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7 / 2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187 / 753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121 / 459.</w:t>
      </w:r>
    </w:p>
    <w:p w:rsidR="00195052" w:rsidRPr="002C093D" w:rsidRDefault="00195052" w:rsidP="00974D84">
      <w:pPr>
        <w:pStyle w:val="libFootnote0"/>
        <w:rPr>
          <w:rtl/>
        </w:rPr>
      </w:pPr>
      <w:r w:rsidRPr="002C093D">
        <w:rPr>
          <w:rtl/>
        </w:rPr>
        <w:t>وأورده في الحديث 19 من الباب 11 من هذه الأبواب.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2</w:t>
      </w:r>
      <w:r w:rsidRPr="00D971A2">
        <w:rPr>
          <w:rtl/>
        </w:rPr>
        <w:t>) في الكافي والتهذيب</w:t>
      </w:r>
      <w:r w:rsidR="005F2F00">
        <w:rPr>
          <w:rtl/>
        </w:rPr>
        <w:t>:</w:t>
      </w:r>
      <w:r w:rsidRPr="00D971A2">
        <w:rPr>
          <w:rtl/>
        </w:rPr>
        <w:t xml:space="preserve"> أبي الحسن عمر بن شداد ال</w:t>
      </w:r>
      <w:r>
        <w:rPr>
          <w:rFonts w:hint="cs"/>
          <w:rtl/>
        </w:rPr>
        <w:t>أ</w:t>
      </w:r>
      <w:r w:rsidRPr="00D971A2">
        <w:rPr>
          <w:rtl/>
        </w:rPr>
        <w:t>زدي</w:t>
      </w:r>
      <w:r w:rsidR="005F2F00">
        <w:rPr>
          <w:rtl/>
        </w:rPr>
        <w:t>،</w:t>
      </w:r>
      <w:r w:rsidRPr="00D971A2">
        <w:rPr>
          <w:rtl/>
        </w:rPr>
        <w:t xml:space="preserve"> وفي الفقيه والاستبصار</w:t>
      </w:r>
      <w:r w:rsidR="005F2F00">
        <w:rPr>
          <w:rtl/>
        </w:rPr>
        <w:t>:</w:t>
      </w:r>
      <w:r w:rsidRPr="00D971A2">
        <w:rPr>
          <w:rtl/>
        </w:rPr>
        <w:t xml:space="preserve"> أبي الحسن عمرو بن شداد ال</w:t>
      </w:r>
      <w:r>
        <w:rPr>
          <w:rFonts w:hint="cs"/>
          <w:rtl/>
        </w:rPr>
        <w:t>أ</w:t>
      </w:r>
      <w:r w:rsidRPr="00D971A2">
        <w:rPr>
          <w:rtl/>
        </w:rPr>
        <w:t>زدي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3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150</w:t>
      </w:r>
      <w:r>
        <w:rPr>
          <w:rtl/>
        </w:rPr>
        <w:t xml:space="preserve"> / </w:t>
      </w:r>
      <w:r w:rsidRPr="00D971A2">
        <w:rPr>
          <w:rtl/>
        </w:rPr>
        <w:t>520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4</w:t>
      </w:r>
      <w:r w:rsidRPr="00D971A2">
        <w:rPr>
          <w:rtl/>
        </w:rPr>
        <w:t>) الفقيه 4</w:t>
      </w:r>
      <w:r w:rsidR="005F2F00">
        <w:rPr>
          <w:rtl/>
        </w:rPr>
        <w:t>:</w:t>
      </w:r>
      <w:r w:rsidRPr="00D971A2">
        <w:rPr>
          <w:rtl/>
        </w:rPr>
        <w:t xml:space="preserve"> 149</w:t>
      </w:r>
      <w:r>
        <w:rPr>
          <w:rtl/>
        </w:rPr>
        <w:t xml:space="preserve"> / </w:t>
      </w:r>
      <w:r w:rsidRPr="00D971A2">
        <w:rPr>
          <w:rtl/>
        </w:rPr>
        <w:t>517 وذكر فيه متن الحديث الرابع وسنده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5</w:t>
      </w:r>
      <w:r w:rsidRPr="00D971A2">
        <w:rPr>
          <w:rtl/>
        </w:rPr>
        <w:t>) راجع التنقيح الرائع 2</w:t>
      </w:r>
      <w:r w:rsidR="005F2F00">
        <w:rPr>
          <w:rtl/>
        </w:rPr>
        <w:t>:</w:t>
      </w:r>
      <w:r w:rsidRPr="00D971A2">
        <w:rPr>
          <w:rtl/>
        </w:rPr>
        <w:t xml:space="preserve"> 399</w:t>
      </w:r>
      <w:r w:rsidR="005F2F00">
        <w:rPr>
          <w:rtl/>
        </w:rPr>
        <w:t>،</w:t>
      </w:r>
      <w:r w:rsidRPr="00D971A2">
        <w:rPr>
          <w:rtl/>
        </w:rPr>
        <w:t xml:space="preserve"> والمختلف</w:t>
      </w:r>
      <w:r w:rsidR="005F2F00">
        <w:rPr>
          <w:rtl/>
        </w:rPr>
        <w:t>:</w:t>
      </w:r>
      <w:r w:rsidRPr="00D971A2">
        <w:rPr>
          <w:rtl/>
        </w:rPr>
        <w:t xml:space="preserve"> 510</w:t>
      </w:r>
      <w:r w:rsidR="005F2F00">
        <w:rPr>
          <w:rtl/>
        </w:rPr>
        <w:t>،</w:t>
      </w:r>
      <w:r w:rsidRPr="00D971A2">
        <w:rPr>
          <w:rtl/>
        </w:rPr>
        <w:t xml:space="preserve"> والوافي 3</w:t>
      </w:r>
      <w:r w:rsidR="005F2F00">
        <w:rPr>
          <w:rtl/>
        </w:rPr>
        <w:t>:</w:t>
      </w:r>
      <w:r w:rsidRPr="00D971A2">
        <w:rPr>
          <w:rtl/>
        </w:rPr>
        <w:t xml:space="preserve"> 13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6</w:t>
      </w:r>
      <w:r w:rsidRPr="00D971A2">
        <w:rPr>
          <w:rtl/>
        </w:rPr>
        <w:t>) مر</w:t>
      </w:r>
      <w:r>
        <w:rPr>
          <w:rFonts w:hint="cs"/>
          <w:rtl/>
        </w:rPr>
        <w:t>ّ</w:t>
      </w:r>
      <w:r w:rsidRPr="00D971A2">
        <w:rPr>
          <w:rtl/>
        </w:rPr>
        <w:t xml:space="preserve"> في الباب 11 وفي الحديث 1 من الباب 12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6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10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الصدوق بإسناده عن صفوان</w:t>
      </w:r>
      <w:r w:rsidR="005F2F00">
        <w:rPr>
          <w:rtl/>
        </w:rPr>
        <w:t>،</w:t>
      </w:r>
      <w:r>
        <w:rPr>
          <w:rtl/>
        </w:rPr>
        <w:t xml:space="preserve"> عن مرازم في الرجل يعطي وذكر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9632EF">
      <w:pPr>
        <w:pStyle w:val="libNormal"/>
        <w:rPr>
          <w:rtl/>
        </w:rPr>
      </w:pPr>
      <w:r w:rsidRPr="00C75CD5">
        <w:rPr>
          <w:rStyle w:val="libNormalChar"/>
          <w:rtl/>
        </w:rPr>
        <w:t>[ 24641 ]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مر</w:t>
      </w:r>
      <w:r>
        <w:rPr>
          <w:rFonts w:hint="cs"/>
          <w:rtl/>
        </w:rPr>
        <w:t>از</w:t>
      </w:r>
      <w:r>
        <w:rPr>
          <w:rtl/>
        </w:rPr>
        <w:t>م</w:t>
      </w:r>
      <w:r w:rsidR="005F2F00">
        <w:rPr>
          <w:rtl/>
        </w:rPr>
        <w:t>،</w:t>
      </w:r>
      <w:r>
        <w:rPr>
          <w:rtl/>
        </w:rPr>
        <w:t xml:space="preserve"> عن عمار الساباطي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أحق</w:t>
      </w:r>
      <w:r>
        <w:rPr>
          <w:rFonts w:hint="cs"/>
          <w:rtl/>
        </w:rPr>
        <w:t>ّ</w:t>
      </w:r>
      <w:r>
        <w:rPr>
          <w:rtl/>
        </w:rPr>
        <w:t xml:space="preserve"> بماله مادام فيه الروح يبين به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فإن أوصى به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فليس له </w:t>
      </w:r>
      <w:r w:rsidR="002652EC">
        <w:rPr>
          <w:rtl/>
        </w:rPr>
        <w:t xml:space="preserve">إلّا </w:t>
      </w:r>
      <w:r>
        <w:rPr>
          <w:rtl/>
        </w:rPr>
        <w:t>الثلث.</w:t>
      </w:r>
    </w:p>
    <w:p w:rsidR="00195052" w:rsidRDefault="00195052" w:rsidP="009632EF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محمّد بن سماعة مثله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632EF">
      <w:pPr>
        <w:pStyle w:val="libNormal"/>
        <w:rPr>
          <w:rtl/>
        </w:rPr>
      </w:pPr>
      <w:r w:rsidRPr="00C75CD5">
        <w:rPr>
          <w:rStyle w:val="libNormalChar"/>
          <w:rtl/>
        </w:rPr>
        <w:t>[ 24642 ]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عثمان بن سعيد</w:t>
      </w:r>
      <w:r w:rsidR="005F2F00">
        <w:rPr>
          <w:rtl/>
        </w:rPr>
        <w:t>،</w:t>
      </w:r>
      <w:r>
        <w:rPr>
          <w:rtl/>
        </w:rPr>
        <w:t xml:space="preserve"> عن أبي المحامد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نسان أحق</w:t>
      </w:r>
      <w:r>
        <w:rPr>
          <w:rFonts w:hint="cs"/>
          <w:rtl/>
        </w:rPr>
        <w:t>ّ</w:t>
      </w:r>
      <w:r>
        <w:rPr>
          <w:rtl/>
        </w:rPr>
        <w:t xml:space="preserve"> بماله ما دامت الروح في بدنه.</w:t>
      </w:r>
    </w:p>
    <w:p w:rsidR="00195052" w:rsidRDefault="00195052" w:rsidP="009632EF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عثمان بن سعيد</w:t>
      </w:r>
      <w:r w:rsidR="005F2F00">
        <w:rPr>
          <w:rtl/>
        </w:rPr>
        <w:t>،</w:t>
      </w:r>
      <w:r>
        <w:rPr>
          <w:rtl/>
        </w:rPr>
        <w:t xml:space="preserve"> عن أبي شعيب المحاملي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632E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[ 24643 ]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5F2F00">
        <w:rPr>
          <w:rtl/>
        </w:rPr>
        <w:t>:</w:t>
      </w:r>
      <w:r>
        <w:rPr>
          <w:rtl/>
        </w:rPr>
        <w:t xml:space="preserve"> وقد روي أن النبي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لرجل من الأنصار أعتق مماليكه لم يكن له غيرهم فعابه النبي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صل</w:t>
      </w:r>
      <w:r>
        <w:rPr>
          <w:rFonts w:hint="cs"/>
          <w:rtl/>
        </w:rPr>
        <w:t>ى</w:t>
      </w:r>
      <w:r>
        <w:rPr>
          <w:rtl/>
        </w:rPr>
        <w:t xml:space="preserve"> الله 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971A2" w:rsidRDefault="00195052" w:rsidP="00974D84">
      <w:pPr>
        <w:pStyle w:val="libFootnote0"/>
        <w:rPr>
          <w:rtl/>
        </w:rPr>
      </w:pPr>
      <w:r w:rsidRPr="00D971A2">
        <w:rPr>
          <w:rtl/>
        </w:rPr>
        <w:t>(1) الفقيه 4</w:t>
      </w:r>
      <w:r w:rsidR="005F2F00">
        <w:rPr>
          <w:rtl/>
        </w:rPr>
        <w:t>:</w:t>
      </w:r>
      <w:r w:rsidRPr="00D971A2">
        <w:rPr>
          <w:rtl/>
        </w:rPr>
        <w:t xml:space="preserve"> 138</w:t>
      </w:r>
      <w:r>
        <w:rPr>
          <w:rtl/>
        </w:rPr>
        <w:t xml:space="preserve"> / </w:t>
      </w:r>
      <w:r w:rsidRPr="00D971A2">
        <w:rPr>
          <w:rtl/>
        </w:rPr>
        <w:t>481 و 149</w:t>
      </w:r>
      <w:r>
        <w:rPr>
          <w:rtl/>
        </w:rPr>
        <w:t xml:space="preserve"> / </w:t>
      </w:r>
      <w:r w:rsidRPr="00D971A2">
        <w:rPr>
          <w:rtl/>
        </w:rPr>
        <w:t>519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7</w:t>
      </w:r>
      <w:r w:rsidR="005F2F00">
        <w:rPr>
          <w:rtl/>
        </w:rPr>
        <w:t>،</w:t>
      </w:r>
      <w:r>
        <w:rPr>
          <w:rtl/>
        </w:rPr>
        <w:t xml:space="preserve"> وأورده عن التهذيب والفقيه في الحديث 12 من الباب 11 من هذه الأبواب.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2</w:t>
      </w:r>
      <w:r w:rsidRPr="00D971A2">
        <w:rPr>
          <w:rtl/>
        </w:rPr>
        <w:t>) في المصدر زيادة</w:t>
      </w:r>
      <w:r w:rsidR="005F2F00">
        <w:rPr>
          <w:rtl/>
        </w:rPr>
        <w:t>:</w:t>
      </w:r>
      <w:r w:rsidRPr="00D971A2">
        <w:rPr>
          <w:rtl/>
        </w:rPr>
        <w:t xml:space="preserve"> فإن تعد</w:t>
      </w:r>
      <w:r>
        <w:rPr>
          <w:rFonts w:hint="cs"/>
          <w:rtl/>
        </w:rPr>
        <w:t>ّ</w:t>
      </w:r>
      <w:r w:rsidRPr="00D971A2">
        <w:rPr>
          <w:rtl/>
        </w:rPr>
        <w:t>ى</w:t>
      </w:r>
      <w:r w:rsidR="005F2F00">
        <w:rPr>
          <w:rtl/>
        </w:rPr>
        <w:t>،</w:t>
      </w:r>
      <w:r w:rsidRPr="00D971A2">
        <w:rPr>
          <w:rtl/>
        </w:rPr>
        <w:t xml:space="preserve"> وفي التهذيب</w:t>
      </w:r>
      <w:r w:rsidR="005F2F00">
        <w:rPr>
          <w:rtl/>
        </w:rPr>
        <w:t>:</w:t>
      </w:r>
      <w:r w:rsidRPr="00D971A2">
        <w:rPr>
          <w:rtl/>
        </w:rPr>
        <w:t xml:space="preserve"> يبين به</w:t>
      </w:r>
      <w:r w:rsidR="005F2F00">
        <w:rPr>
          <w:rtl/>
        </w:rPr>
        <w:t>،</w:t>
      </w:r>
      <w:r w:rsidRPr="00D971A2">
        <w:rPr>
          <w:rtl/>
        </w:rPr>
        <w:t xml:space="preserve"> فإن قال</w:t>
      </w:r>
      <w:r w:rsidR="005F2F00">
        <w:rPr>
          <w:rtl/>
        </w:rPr>
        <w:t>:</w:t>
      </w:r>
      <w:r w:rsidRPr="00D971A2">
        <w:rPr>
          <w:rtl/>
        </w:rPr>
        <w:t xml:space="preserve"> بعدي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3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188</w:t>
      </w:r>
      <w:r>
        <w:rPr>
          <w:rtl/>
        </w:rPr>
        <w:t xml:space="preserve"> / </w:t>
      </w:r>
      <w:r w:rsidRPr="00D971A2">
        <w:rPr>
          <w:rtl/>
        </w:rPr>
        <w:t>756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9.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4</w:t>
      </w:r>
      <w:r w:rsidRPr="00D971A2">
        <w:rPr>
          <w:rtl/>
        </w:rPr>
        <w:t>) في المصدر</w:t>
      </w:r>
      <w:r w:rsidR="005F2F00">
        <w:rPr>
          <w:rtl/>
        </w:rPr>
        <w:t>:</w:t>
      </w:r>
      <w:r w:rsidRPr="00D971A2">
        <w:rPr>
          <w:rtl/>
        </w:rPr>
        <w:t xml:space="preserve"> أبي المحامل</w:t>
      </w:r>
      <w:r w:rsidR="005F2F00">
        <w:rPr>
          <w:rtl/>
        </w:rPr>
        <w:t>،</w:t>
      </w:r>
      <w:r w:rsidRPr="00D971A2">
        <w:rPr>
          <w:rtl/>
        </w:rPr>
        <w:t xml:space="preserve"> وفي التهذيب</w:t>
      </w:r>
      <w:r w:rsidR="005F2F00">
        <w:rPr>
          <w:rtl/>
        </w:rPr>
        <w:t>:</w:t>
      </w:r>
      <w:r w:rsidRPr="00D971A2">
        <w:rPr>
          <w:rtl/>
        </w:rPr>
        <w:t xml:space="preserve"> أبي شعيب المحاملي</w:t>
      </w:r>
      <w:r>
        <w:rPr>
          <w:rtl/>
        </w:rPr>
        <w:t>.</w:t>
      </w:r>
    </w:p>
    <w:p w:rsidR="00195052" w:rsidRPr="00D971A2" w:rsidRDefault="00195052" w:rsidP="009632EF">
      <w:pPr>
        <w:pStyle w:val="libFootnote0"/>
        <w:rPr>
          <w:rtl/>
        </w:rPr>
      </w:pPr>
      <w:r w:rsidRPr="00D971A2">
        <w:rPr>
          <w:rtl/>
        </w:rPr>
        <w:t>(</w:t>
      </w:r>
      <w:r w:rsidR="009632EF">
        <w:rPr>
          <w:rFonts w:hint="cs"/>
          <w:rtl/>
        </w:rPr>
        <w:t>5</w:t>
      </w:r>
      <w:r w:rsidRPr="00D971A2">
        <w:rPr>
          <w:rtl/>
        </w:rPr>
        <w:t>) التهذيب 9</w:t>
      </w:r>
      <w:r w:rsidR="005F2F00">
        <w:rPr>
          <w:rtl/>
        </w:rPr>
        <w:t>:</w:t>
      </w:r>
      <w:r w:rsidRPr="00D971A2">
        <w:rPr>
          <w:rtl/>
        </w:rPr>
        <w:t xml:space="preserve"> 187</w:t>
      </w:r>
      <w:r>
        <w:rPr>
          <w:rtl/>
        </w:rPr>
        <w:t xml:space="preserve"> / </w:t>
      </w:r>
      <w:r w:rsidRPr="00D971A2">
        <w:rPr>
          <w:rtl/>
        </w:rPr>
        <w:t>751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8 / 10.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ترك صبية صغارا</w:t>
      </w:r>
      <w:r>
        <w:rPr>
          <w:rFonts w:hint="cs"/>
          <w:rtl/>
        </w:rPr>
        <w:t>ً</w:t>
      </w:r>
      <w:r>
        <w:rPr>
          <w:rtl/>
        </w:rPr>
        <w:t xml:space="preserve"> يتكف</w:t>
      </w:r>
      <w:r>
        <w:rPr>
          <w:rFonts w:hint="cs"/>
          <w:rtl/>
        </w:rPr>
        <w:t>ّ</w:t>
      </w:r>
      <w:r>
        <w:rPr>
          <w:rtl/>
        </w:rPr>
        <w:t>فون الناس</w:t>
      </w:r>
      <w:r>
        <w:rPr>
          <w:rFonts w:hint="cs"/>
          <w:rtl/>
        </w:rPr>
        <w:t xml:space="preserve"> </w:t>
      </w:r>
      <w:r>
        <w:rPr>
          <w:rtl/>
        </w:rPr>
        <w:t>!.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هارون بن مسلم</w:t>
      </w:r>
      <w:r w:rsidR="005F2F00">
        <w:rPr>
          <w:rtl/>
        </w:rPr>
        <w:t>،</w:t>
      </w:r>
      <w:r>
        <w:rPr>
          <w:rtl/>
        </w:rPr>
        <w:t xml:space="preserve"> عن مسعدة بن صدقة</w:t>
      </w:r>
      <w:r w:rsidR="005F2F00">
        <w:rPr>
          <w:rtl/>
        </w:rPr>
        <w:t>،</w:t>
      </w:r>
      <w:r>
        <w:rPr>
          <w:rtl/>
        </w:rPr>
        <w:t xml:space="preserve"> عن جعفر بن محمّد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الحميري</w:t>
      </w:r>
      <w:r w:rsidR="005F2F00">
        <w:rPr>
          <w:rtl/>
        </w:rPr>
        <w:t>،</w:t>
      </w:r>
      <w:r>
        <w:rPr>
          <w:rtl/>
        </w:rPr>
        <w:t xml:space="preserve"> عن هارون بن مسلم نحوه</w:t>
      </w:r>
      <w:r w:rsidR="005F2F00">
        <w:rPr>
          <w:rtl/>
        </w:rPr>
        <w:t>،</w:t>
      </w:r>
      <w:r>
        <w:rPr>
          <w:rtl/>
        </w:rPr>
        <w:t xml:space="preserve"> إلا أنه قال</w:t>
      </w:r>
      <w:r w:rsidR="005F2F00">
        <w:rPr>
          <w:rtl/>
        </w:rPr>
        <w:t>:</w:t>
      </w:r>
      <w:r>
        <w:rPr>
          <w:rtl/>
        </w:rPr>
        <w:t xml:space="preserve"> فأعتقهم عند موته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نحوه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[ 24644 ]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مرازم</w:t>
      </w:r>
      <w:r w:rsidR="005F2F0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يجعل بعض ماله لرجل في مرضه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إذا أبانه جاز.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[ 24645 ]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عطية الوالد لولده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إذا كان صحيحا</w:t>
      </w:r>
      <w:r>
        <w:rPr>
          <w:rFonts w:hint="cs"/>
          <w:rtl/>
        </w:rPr>
        <w:t>ً</w:t>
      </w:r>
      <w:r>
        <w:rPr>
          <w:rtl/>
        </w:rPr>
        <w:t xml:space="preserve"> فهو ماله يصنع به ما شاء</w:t>
      </w:r>
      <w:r w:rsidR="005F2F0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في مرضه فلا يصلح.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[ 24646 ]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يخص بعض ولده بالعطي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مؤسرا</w:t>
      </w:r>
      <w:r>
        <w:rPr>
          <w:rFonts w:hint="cs"/>
          <w:rtl/>
        </w:rPr>
        <w:t>ً</w:t>
      </w:r>
      <w:r>
        <w:rPr>
          <w:rtl/>
        </w:rPr>
        <w:t xml:space="preserve"> فنعم</w:t>
      </w:r>
      <w:r w:rsidR="005F2F00">
        <w:rPr>
          <w:rtl/>
        </w:rPr>
        <w:t>،</w:t>
      </w:r>
      <w:r>
        <w:rPr>
          <w:rtl/>
        </w:rPr>
        <w:t xml:space="preserve"> وإن كان معسرا</w:t>
      </w:r>
      <w:r>
        <w:rPr>
          <w:rFonts w:hint="cs"/>
          <w:rtl/>
        </w:rPr>
        <w:t>ً</w:t>
      </w:r>
      <w:r>
        <w:rPr>
          <w:rtl/>
        </w:rPr>
        <w:t xml:space="preserve"> فلا.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(1) الفقيه 4</w:t>
      </w:r>
      <w:r w:rsidR="005F2F00">
        <w:rPr>
          <w:rtl/>
        </w:rPr>
        <w:t>:</w:t>
      </w:r>
      <w:r w:rsidRPr="00B77516">
        <w:rPr>
          <w:rtl/>
        </w:rPr>
        <w:t xml:space="preserve"> 137</w:t>
      </w:r>
      <w:r>
        <w:rPr>
          <w:rtl/>
        </w:rPr>
        <w:t xml:space="preserve"> / </w:t>
      </w:r>
      <w:r w:rsidRPr="00B77516">
        <w:rPr>
          <w:rtl/>
        </w:rPr>
        <w:t>478</w:t>
      </w:r>
      <w:r>
        <w:rPr>
          <w:rtl/>
        </w:rPr>
        <w:t>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(2) علل الشرائع</w:t>
      </w:r>
      <w:r w:rsidR="005F2F00">
        <w:rPr>
          <w:rtl/>
        </w:rPr>
        <w:t>:</w:t>
      </w:r>
      <w:r w:rsidRPr="00B77516">
        <w:rPr>
          <w:rtl/>
        </w:rPr>
        <w:t xml:space="preserve"> 566</w:t>
      </w:r>
      <w:r>
        <w:rPr>
          <w:rtl/>
        </w:rPr>
        <w:t xml:space="preserve"> / </w:t>
      </w:r>
      <w:r w:rsidRPr="00B77516">
        <w:rPr>
          <w:rtl/>
        </w:rPr>
        <w:t>2</w:t>
      </w:r>
      <w:r>
        <w:rPr>
          <w:rtl/>
        </w:rPr>
        <w:t>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(3) قرب الإ</w:t>
      </w:r>
      <w:r>
        <w:rPr>
          <w:rFonts w:hint="cs"/>
          <w:rtl/>
        </w:rPr>
        <w:t>ِ</w:t>
      </w:r>
      <w:r w:rsidRPr="00B77516">
        <w:rPr>
          <w:rtl/>
        </w:rPr>
        <w:t>سناد</w:t>
      </w:r>
      <w:r w:rsidR="005F2F00">
        <w:rPr>
          <w:rtl/>
        </w:rPr>
        <w:t>:</w:t>
      </w:r>
      <w:r w:rsidRPr="00B77516">
        <w:rPr>
          <w:rtl/>
        </w:rPr>
        <w:t xml:space="preserve"> 31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190 / 764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121 / 461.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642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127 / 481.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156 / 644.</w:t>
      </w:r>
    </w:p>
    <w:p w:rsidR="00A87799" w:rsidRDefault="00A87799" w:rsidP="00974D84">
      <w:pPr>
        <w:pStyle w:val="libNormal"/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[ 24647 ]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محمد بن عبد الله بن هلال</w:t>
      </w:r>
      <w:r w:rsidR="005F2F00">
        <w:rPr>
          <w:rtl/>
        </w:rPr>
        <w:t>،</w:t>
      </w:r>
      <w:r>
        <w:rPr>
          <w:rtl/>
        </w:rPr>
        <w:t xml:space="preserve"> عن عقبة بن خالد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حضره الموت فأعتق مملوكا</w:t>
      </w:r>
      <w:r>
        <w:rPr>
          <w:rFonts w:hint="cs"/>
          <w:rtl/>
        </w:rPr>
        <w:t>ً</w:t>
      </w:r>
      <w:r>
        <w:rPr>
          <w:rtl/>
        </w:rPr>
        <w:t xml:space="preserve"> له ليس له غيره فأبى الورثة أن يجيزوا ذلك</w:t>
      </w:r>
      <w:r w:rsidR="005F2F00">
        <w:rPr>
          <w:rtl/>
        </w:rPr>
        <w:t>،</w:t>
      </w:r>
      <w:r>
        <w:rPr>
          <w:rtl/>
        </w:rPr>
        <w:t xml:space="preserve"> كيف القضاء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ما يعتق منه إلا ثلثه.</w:t>
      </w:r>
    </w:p>
    <w:p w:rsidR="00195052" w:rsidRDefault="00195052" w:rsidP="00D90C71">
      <w:pPr>
        <w:pStyle w:val="libNormal"/>
        <w:rPr>
          <w:rtl/>
        </w:rPr>
      </w:pPr>
      <w:r w:rsidRPr="00C75CD5">
        <w:rPr>
          <w:rStyle w:val="libNormalChar"/>
          <w:rtl/>
        </w:rPr>
        <w:t>[ 24648 ]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القاسم</w:t>
      </w:r>
      <w:r w:rsidR="005F2F00">
        <w:rPr>
          <w:rtl/>
        </w:rPr>
        <w:t>،</w:t>
      </w:r>
      <w:r>
        <w:rPr>
          <w:rtl/>
        </w:rPr>
        <w:t xml:space="preserve"> عن جراح المدائني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عطية الوالد لولده يبينه </w:t>
      </w:r>
      <w:r w:rsidRPr="00A87799">
        <w:rPr>
          <w:rStyle w:val="libFootnotenumChar"/>
          <w:rtl/>
        </w:rPr>
        <w:t>(</w:t>
      </w:r>
      <w:r w:rsidR="00D90C7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Pr="002C747A"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أعطاه في صح</w:t>
      </w:r>
      <w:r>
        <w:rPr>
          <w:rFonts w:hint="cs"/>
          <w:rtl/>
        </w:rPr>
        <w:t>ّ</w:t>
      </w:r>
      <w:r>
        <w:rPr>
          <w:rtl/>
        </w:rPr>
        <w:t>ته جاز.</w:t>
      </w:r>
    </w:p>
    <w:p w:rsidR="00195052" w:rsidRDefault="00195052" w:rsidP="00D90C71">
      <w:pPr>
        <w:pStyle w:val="libNormal"/>
        <w:rPr>
          <w:rtl/>
        </w:rPr>
      </w:pPr>
      <w:r w:rsidRPr="00C75CD5">
        <w:rPr>
          <w:rStyle w:val="libNormalChar"/>
          <w:rtl/>
        </w:rPr>
        <w:t>[ 24649 ]</w:t>
      </w:r>
      <w:r>
        <w:rPr>
          <w:rtl/>
        </w:rPr>
        <w:t xml:space="preserve"> 15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عن الرجل يكون لامرأته عليه الصداق أو بعضه فتبر</w:t>
      </w:r>
      <w:r>
        <w:rPr>
          <w:rFonts w:hint="cs"/>
          <w:rtl/>
        </w:rPr>
        <w:t>ّ</w:t>
      </w:r>
      <w:r>
        <w:rPr>
          <w:rtl/>
        </w:rPr>
        <w:t>ئه منه في مرضها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D90C7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[ 24650 ]</w:t>
      </w:r>
      <w:r>
        <w:rPr>
          <w:rtl/>
        </w:rPr>
        <w:t xml:space="preserve"> 16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وذكر مثله وزاد</w:t>
      </w:r>
      <w:r w:rsidR="005F2F00">
        <w:rPr>
          <w:rtl/>
        </w:rPr>
        <w:t>: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إن وهبت له جاز ما وهبت له من ثلثها.</w:t>
      </w:r>
    </w:p>
    <w:p w:rsidR="00195052" w:rsidRDefault="00195052" w:rsidP="00D90C71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D90C7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219 / 862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11 من هذه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201 / 801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127 / 480</w:t>
      </w:r>
      <w:r w:rsidR="005F2F00">
        <w:rPr>
          <w:rtl/>
        </w:rPr>
        <w:t>،</w:t>
      </w:r>
      <w:r>
        <w:rPr>
          <w:rtl/>
        </w:rPr>
        <w:t xml:space="preserve"> وأورده في الحديث 5 من الباب 11 من أبواب الهبات.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(1) في التهذيب</w:t>
      </w:r>
      <w:r w:rsidR="005F2F00">
        <w:rPr>
          <w:rtl/>
        </w:rPr>
        <w:t>:</w:t>
      </w:r>
      <w:r w:rsidRPr="00B77516">
        <w:rPr>
          <w:rtl/>
        </w:rPr>
        <w:t xml:space="preserve"> ببي</w:t>
      </w:r>
      <w:r>
        <w:rPr>
          <w:rFonts w:hint="cs"/>
          <w:rtl/>
        </w:rPr>
        <w:t>ّ</w:t>
      </w:r>
      <w:r w:rsidRPr="00B77516">
        <w:rPr>
          <w:rtl/>
        </w:rPr>
        <w:t>نة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201 / 802.</w:t>
      </w:r>
    </w:p>
    <w:p w:rsidR="00195052" w:rsidRPr="00B77516" w:rsidRDefault="00195052" w:rsidP="00D90C71">
      <w:pPr>
        <w:pStyle w:val="libFootnote0"/>
        <w:rPr>
          <w:rtl/>
        </w:rPr>
      </w:pPr>
      <w:r w:rsidRPr="00B77516">
        <w:rPr>
          <w:rtl/>
        </w:rPr>
        <w:t>(</w:t>
      </w:r>
      <w:r w:rsidR="00D90C71">
        <w:rPr>
          <w:rFonts w:hint="cs"/>
          <w:rtl/>
        </w:rPr>
        <w:t>2</w:t>
      </w:r>
      <w:r w:rsidRPr="00B77516">
        <w:rPr>
          <w:rtl/>
        </w:rPr>
        <w:t>) في المصدر</w:t>
      </w:r>
      <w:r w:rsidR="005F2F00">
        <w:rPr>
          <w:rtl/>
        </w:rPr>
        <w:t>:</w:t>
      </w:r>
      <w:r w:rsidRPr="00B77516">
        <w:rPr>
          <w:rtl/>
        </w:rPr>
        <w:t xml:space="preserve"> عن المرأة تبرئ زوجها من صداقها في مرضها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Pr="00B77516">
        <w:rPr>
          <w:rtl/>
        </w:rPr>
        <w:t xml:space="preserve"> قال</w:t>
      </w:r>
      <w:r w:rsidR="005F2F00">
        <w:rPr>
          <w:rtl/>
        </w:rPr>
        <w:t>:</w:t>
      </w:r>
      <w:r w:rsidRPr="00B77516">
        <w:rPr>
          <w:rtl/>
        </w:rPr>
        <w:t xml:space="preserve"> لا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201 / 803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7 من أبواب الهبات.</w:t>
      </w:r>
    </w:p>
    <w:p w:rsidR="00195052" w:rsidRPr="00B77516" w:rsidRDefault="00195052" w:rsidP="00D90C71">
      <w:pPr>
        <w:pStyle w:val="libFootnote0"/>
        <w:rPr>
          <w:rtl/>
        </w:rPr>
      </w:pPr>
      <w:r w:rsidRPr="00B77516">
        <w:rPr>
          <w:rtl/>
        </w:rPr>
        <w:t>(</w:t>
      </w:r>
      <w:r w:rsidR="00D90C71">
        <w:rPr>
          <w:rFonts w:hint="cs"/>
          <w:rtl/>
        </w:rPr>
        <w:t>3</w:t>
      </w:r>
      <w:r w:rsidRPr="00B77516">
        <w:rPr>
          <w:rtl/>
        </w:rPr>
        <w:t>) في المصدر زيادة</w:t>
      </w:r>
      <w:r w:rsidR="005F2F00">
        <w:rPr>
          <w:rtl/>
        </w:rPr>
        <w:t>:</w:t>
      </w:r>
      <w:r w:rsidRPr="00B77516">
        <w:rPr>
          <w:rtl/>
        </w:rPr>
        <w:t xml:space="preserve"> عن سماعة</w:t>
      </w:r>
      <w:r>
        <w:rPr>
          <w:rtl/>
        </w:rPr>
        <w:t>.</w:t>
      </w:r>
    </w:p>
    <w:p w:rsidR="00195052" w:rsidRPr="00B77516" w:rsidRDefault="00195052" w:rsidP="00D90C71">
      <w:pPr>
        <w:pStyle w:val="libFootnote0"/>
        <w:rPr>
          <w:rtl/>
        </w:rPr>
      </w:pPr>
      <w:r w:rsidRPr="00B77516">
        <w:rPr>
          <w:rtl/>
        </w:rPr>
        <w:t>(</w:t>
      </w:r>
      <w:r w:rsidR="00D90C71">
        <w:rPr>
          <w:rFonts w:hint="cs"/>
          <w:rtl/>
        </w:rPr>
        <w:t>4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158</w:t>
      </w:r>
      <w:r>
        <w:rPr>
          <w:rtl/>
        </w:rPr>
        <w:t xml:space="preserve"> / </w:t>
      </w:r>
      <w:r w:rsidRPr="00B77516">
        <w:rPr>
          <w:rtl/>
        </w:rPr>
        <w:t>652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21428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62142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الهبات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الوصي</w:t>
      </w:r>
      <w:r>
        <w:rPr>
          <w:rFonts w:hint="cs"/>
          <w:rtl/>
        </w:rPr>
        <w:t>ّ</w:t>
      </w:r>
      <w:r>
        <w:rPr>
          <w:rtl/>
        </w:rPr>
        <w:t xml:space="preserve">ة بالسفينة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أحاديث العتق في مرض الموت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ووجه الجمع حمل أحاديث الثلث على التقي</w:t>
      </w:r>
      <w:r>
        <w:rPr>
          <w:rFonts w:hint="cs"/>
          <w:rtl/>
        </w:rPr>
        <w:t>ّ</w:t>
      </w:r>
      <w:r>
        <w:rPr>
          <w:rtl/>
        </w:rPr>
        <w:t xml:space="preserve">ة لموافقتها لمذهب أكثر العامة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ويحتمل الحمل على الوصية بها وغير ذلك.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72" w:name="_Toc305077042"/>
            <w:bookmarkStart w:id="973" w:name="_Toc305081284"/>
            <w:bookmarkStart w:id="974" w:name="_Toc378449523"/>
            <w:bookmarkStart w:id="975" w:name="_Toc256948218"/>
            <w:r>
              <w:rPr>
                <w:rtl/>
              </w:rPr>
              <w:t>18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رجوع الموصي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والتدبير ما دام فيه روح في</w:t>
            </w:r>
            <w:bookmarkStart w:id="976" w:name="_Toc305077043"/>
            <w:bookmarkStart w:id="977" w:name="_Toc305081285"/>
            <w:bookmarkEnd w:id="972"/>
            <w:bookmarkEnd w:id="97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كان أو مرض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وله تغييرها بزيادة ونقصان فيعمل بالأخيرة</w:t>
            </w:r>
            <w:bookmarkEnd w:id="974"/>
            <w:bookmarkEnd w:id="975"/>
            <w:bookmarkEnd w:id="976"/>
            <w:bookmarkEnd w:id="97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ابن مسكان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المدبر من الثلث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للرجل أن ينقض وصي</w:t>
      </w:r>
      <w:r>
        <w:rPr>
          <w:rFonts w:hint="cs"/>
          <w:rtl/>
        </w:rPr>
        <w:t>ّ</w:t>
      </w:r>
      <w:r>
        <w:rPr>
          <w:rtl/>
        </w:rPr>
        <w:t>ته فيزيد فيها وينقص منها ما لم يمت.</w:t>
      </w:r>
    </w:p>
    <w:p w:rsidR="00195052" w:rsidRDefault="00195052" w:rsidP="00621428">
      <w:pPr>
        <w:pStyle w:val="libNormal"/>
        <w:rPr>
          <w:rtl/>
        </w:rPr>
      </w:pPr>
      <w:r>
        <w:rPr>
          <w:rtl/>
        </w:rPr>
        <w:t xml:space="preserve">ورواه الشيخ بإسناده عن يونس بن عبد الرحمن </w:t>
      </w:r>
      <w:r w:rsidRPr="00A87799">
        <w:rPr>
          <w:rStyle w:val="libFootnotenumChar"/>
          <w:rtl/>
        </w:rPr>
        <w:t>(</w:t>
      </w:r>
      <w:r w:rsidR="00621428">
        <w:rPr>
          <w:rStyle w:val="libFootnotenumChar"/>
          <w:rFonts w:hint="cs"/>
          <w:rtl/>
        </w:rPr>
        <w:t>8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1</w:t>
      </w:r>
      <w:r w:rsidRPr="00B77516">
        <w:rPr>
          <w:rtl/>
        </w:rPr>
        <w:t>) المقنع</w:t>
      </w:r>
      <w:r w:rsidR="005F2F00">
        <w:rPr>
          <w:rtl/>
        </w:rPr>
        <w:t>:</w:t>
      </w:r>
      <w:r w:rsidRPr="00B77516">
        <w:rPr>
          <w:rtl/>
        </w:rPr>
        <w:t xml:space="preserve"> 165</w:t>
      </w:r>
      <w:r>
        <w:rPr>
          <w:rtl/>
        </w:rPr>
        <w:t>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2</w:t>
      </w:r>
      <w:r w:rsidRPr="00B77516">
        <w:rPr>
          <w:rtl/>
        </w:rPr>
        <w:t>) تقدم في الحديث 4 من الباب 4</w:t>
      </w:r>
      <w:r w:rsidR="005F2F00">
        <w:rPr>
          <w:rtl/>
        </w:rPr>
        <w:t>،</w:t>
      </w:r>
      <w:r w:rsidRPr="00B77516">
        <w:rPr>
          <w:rtl/>
        </w:rPr>
        <w:t xml:space="preserve"> وفي الحديثين 2 و 7 من الباب 10</w:t>
      </w:r>
      <w:r w:rsidR="005F2F00">
        <w:rPr>
          <w:rtl/>
        </w:rPr>
        <w:t>،</w:t>
      </w:r>
      <w:r w:rsidRPr="00B77516">
        <w:rPr>
          <w:rtl/>
        </w:rPr>
        <w:t xml:space="preserve"> وفي الحديث 12 من الباب 15 وفي الباب 16 من هذه</w:t>
      </w:r>
      <w:r>
        <w:rPr>
          <w:rtl/>
        </w:rPr>
        <w:t xml:space="preserve"> الأبواب.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3</w:t>
      </w:r>
      <w:r w:rsidRPr="00B77516">
        <w:rPr>
          <w:rtl/>
        </w:rPr>
        <w:t>) تقدم في الحديث 1 من الباب 4 وفي الحديث 2 من الباب 5 من أبواب الهبات</w:t>
      </w:r>
      <w:r>
        <w:rPr>
          <w:rtl/>
        </w:rPr>
        <w:t>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4</w:t>
      </w:r>
      <w:r w:rsidRPr="00B77516">
        <w:rPr>
          <w:rtl/>
        </w:rPr>
        <w:t>) يأتي في الباب 59 من هذه</w:t>
      </w:r>
      <w:r>
        <w:rPr>
          <w:rtl/>
        </w:rPr>
        <w:t xml:space="preserve"> الأبواب.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5</w:t>
      </w:r>
      <w:r w:rsidRPr="00B77516">
        <w:rPr>
          <w:rtl/>
        </w:rPr>
        <w:t>) يأتي في الباب 67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77516">
        <w:rPr>
          <w:rtl/>
        </w:rPr>
        <w:t xml:space="preserve"> وفي ال</w:t>
      </w:r>
      <w:r>
        <w:rPr>
          <w:rFonts w:hint="cs"/>
          <w:rtl/>
        </w:rPr>
        <w:t>أ</w:t>
      </w:r>
      <w:r w:rsidRPr="00B77516">
        <w:rPr>
          <w:rtl/>
        </w:rPr>
        <w:t>حاديث 5 و 6 و 7 من الباب 64 من أبواب العتق</w:t>
      </w:r>
      <w:r>
        <w:rPr>
          <w:rtl/>
        </w:rPr>
        <w:t>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6</w:t>
      </w:r>
      <w:r w:rsidRPr="00B77516">
        <w:rPr>
          <w:rtl/>
        </w:rPr>
        <w:t>) يأتي في الباب 25</w:t>
      </w:r>
      <w:r w:rsidR="005F2F00">
        <w:rPr>
          <w:rtl/>
        </w:rPr>
        <w:t>،</w:t>
      </w:r>
      <w:r w:rsidRPr="00B77516">
        <w:rPr>
          <w:rtl/>
        </w:rPr>
        <w:t xml:space="preserve"> وفي ال</w:t>
      </w:r>
      <w:r>
        <w:rPr>
          <w:rFonts w:hint="cs"/>
          <w:rtl/>
        </w:rPr>
        <w:t>أ</w:t>
      </w:r>
      <w:r w:rsidRPr="00B77516">
        <w:rPr>
          <w:rtl/>
        </w:rPr>
        <w:t>حاديث 4 و 5 و 6 من الباب 39 من هذه</w:t>
      </w:r>
      <w:r>
        <w:rPr>
          <w:rtl/>
        </w:rPr>
        <w:t xml:space="preserve"> الأبواب.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7</w:t>
      </w:r>
      <w:r w:rsidRPr="00B77516">
        <w:rPr>
          <w:rtl/>
        </w:rPr>
        <w:t>) موافقتها ل</w:t>
      </w:r>
      <w:r>
        <w:rPr>
          <w:rFonts w:hint="cs"/>
          <w:rtl/>
        </w:rPr>
        <w:t>أ</w:t>
      </w:r>
      <w:r w:rsidRPr="00B77516">
        <w:rPr>
          <w:rtl/>
        </w:rPr>
        <w:t>كثر العام</w:t>
      </w:r>
      <w:r>
        <w:rPr>
          <w:rFonts w:hint="cs"/>
          <w:rtl/>
        </w:rPr>
        <w:t>ّ</w:t>
      </w:r>
      <w:r w:rsidRPr="00B77516">
        <w:rPr>
          <w:rtl/>
        </w:rPr>
        <w:t>ة ذكره العلا</w:t>
      </w:r>
      <w:r>
        <w:rPr>
          <w:rFonts w:hint="cs"/>
          <w:rtl/>
        </w:rPr>
        <w:t>ّ</w:t>
      </w:r>
      <w:r w:rsidRPr="00B77516">
        <w:rPr>
          <w:rtl/>
        </w:rPr>
        <w:t>مة في التذكرة « منه قده »</w:t>
      </w:r>
      <w:r>
        <w:rPr>
          <w:rtl/>
        </w:rPr>
        <w:t>.</w:t>
      </w:r>
    </w:p>
    <w:p w:rsidR="00195052" w:rsidRDefault="00195052" w:rsidP="00621428">
      <w:pPr>
        <w:pStyle w:val="libFootnoteCenterBold"/>
        <w:rPr>
          <w:rtl/>
        </w:rPr>
      </w:pPr>
      <w:r>
        <w:rPr>
          <w:rtl/>
        </w:rPr>
        <w:t>الباب 18</w:t>
      </w:r>
    </w:p>
    <w:p w:rsidR="00195052" w:rsidRDefault="00195052" w:rsidP="00621428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12 / 3.</w:t>
      </w:r>
    </w:p>
    <w:p w:rsidR="00195052" w:rsidRPr="00B77516" w:rsidRDefault="00195052" w:rsidP="00621428">
      <w:pPr>
        <w:pStyle w:val="libFootnote0"/>
        <w:rPr>
          <w:rtl/>
        </w:rPr>
      </w:pPr>
      <w:r w:rsidRPr="00B77516">
        <w:rPr>
          <w:rtl/>
        </w:rPr>
        <w:t>(</w:t>
      </w:r>
      <w:r w:rsidR="00621428">
        <w:rPr>
          <w:rFonts w:hint="cs"/>
          <w:rtl/>
        </w:rPr>
        <w:t>8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190</w:t>
      </w:r>
      <w:r>
        <w:rPr>
          <w:rtl/>
        </w:rPr>
        <w:t xml:space="preserve"> / </w:t>
      </w:r>
      <w:r w:rsidRPr="00B77516">
        <w:rPr>
          <w:rtl/>
        </w:rPr>
        <w:t>762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أيضا كذلك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يونس</w:t>
      </w:r>
      <w:r w:rsidR="005F2F00">
        <w:rPr>
          <w:rtl/>
        </w:rPr>
        <w:t>،</w:t>
      </w:r>
      <w:r>
        <w:rPr>
          <w:rtl/>
        </w:rPr>
        <w:t xml:space="preserve"> عن بعض أصحابه قال</w:t>
      </w:r>
      <w:r w:rsidR="005F2F00">
        <w:rPr>
          <w:rtl/>
        </w:rPr>
        <w:t>:</w:t>
      </w:r>
      <w:r>
        <w:rPr>
          <w:rtl/>
        </w:rPr>
        <w:t xml:space="preserve"> قال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للرجل أن يغير وصيته فيعتق من كان أمر بملكه</w:t>
      </w:r>
      <w:r w:rsidR="005F2F00">
        <w:rPr>
          <w:rtl/>
        </w:rPr>
        <w:t>،</w:t>
      </w:r>
      <w:r>
        <w:rPr>
          <w:rtl/>
        </w:rPr>
        <w:t xml:space="preserve"> ويملك من كان أمر بعتقه</w:t>
      </w:r>
      <w:r w:rsidR="005F2F00">
        <w:rPr>
          <w:rtl/>
        </w:rPr>
        <w:t>،</w:t>
      </w:r>
      <w:r>
        <w:rPr>
          <w:rtl/>
        </w:rPr>
        <w:t xml:space="preserve"> ويعطي من كان حرمه</w:t>
      </w:r>
      <w:r w:rsidR="005F2F00">
        <w:rPr>
          <w:rtl/>
        </w:rPr>
        <w:t>،</w:t>
      </w:r>
      <w:r>
        <w:rPr>
          <w:rtl/>
        </w:rPr>
        <w:t xml:space="preserve"> ويحرم من كان أعطاه ما لم يمت.</w:t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t>ورواه الصدوق بإسناده عن يونس بن عبد الرحمن بإسناده قال</w:t>
      </w:r>
      <w:r w:rsidR="005F2F00">
        <w:rPr>
          <w:rtl/>
        </w:rPr>
        <w:t>:</w:t>
      </w:r>
      <w:r>
        <w:rPr>
          <w:rtl/>
        </w:rPr>
        <w:t xml:space="preserve"> قال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ما لم يكن رجع عنه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t>ورواه الشيخ بإسناده عن علي بن إبراهيم وزاد</w:t>
      </w:r>
      <w:r w:rsidR="005F2F00">
        <w:rPr>
          <w:rtl/>
        </w:rPr>
        <w:t>:</w:t>
      </w:r>
      <w:r>
        <w:rPr>
          <w:rtl/>
        </w:rPr>
        <w:t xml:space="preserve"> ويرجع فيه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ابن أبي بكير</w:t>
      </w:r>
      <w:r w:rsidR="005F2F00">
        <w:rPr>
          <w:rtl/>
        </w:rPr>
        <w:t>،</w:t>
      </w:r>
      <w:r>
        <w:rPr>
          <w:rtl/>
        </w:rPr>
        <w:t xml:space="preserve"> عن عبيد بن زرارة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للموصي أن يرجع في وصي</w:t>
      </w:r>
      <w:r>
        <w:rPr>
          <w:rFonts w:hint="cs"/>
          <w:rtl/>
        </w:rPr>
        <w:t>ّ</w:t>
      </w:r>
      <w:r>
        <w:rPr>
          <w:rtl/>
        </w:rPr>
        <w:t>ته إن كان في صح</w:t>
      </w:r>
      <w:r>
        <w:rPr>
          <w:rFonts w:hint="cs"/>
          <w:rtl/>
        </w:rPr>
        <w:t>ّ</w:t>
      </w:r>
      <w:r>
        <w:rPr>
          <w:rtl/>
        </w:rPr>
        <w:t>ة أو مرض.</w:t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t>ورواه الصدوق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بكير بن أعين</w:t>
      </w:r>
      <w:r w:rsidR="005F2F00">
        <w:rPr>
          <w:rtl/>
        </w:rPr>
        <w:t>،</w:t>
      </w:r>
      <w:r>
        <w:rPr>
          <w:rtl/>
        </w:rPr>
        <w:t xml:space="preserve"> عن عبيد بن زرارة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[ 24654 ]</w:t>
      </w:r>
      <w:r>
        <w:rPr>
          <w:rtl/>
        </w:rPr>
        <w:t xml:space="preserve"> 4</w:t>
      </w:r>
      <w:r w:rsidR="005F2F00">
        <w:rPr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علي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1</w:t>
      </w:r>
      <w:r w:rsidRPr="00B77516">
        <w:rPr>
          <w:rtl/>
        </w:rPr>
        <w:t>) الفقيه 4</w:t>
      </w:r>
      <w:r w:rsidR="005F2F00">
        <w:rPr>
          <w:rtl/>
        </w:rPr>
        <w:t>:</w:t>
      </w:r>
      <w:r w:rsidRPr="00B77516">
        <w:rPr>
          <w:rtl/>
        </w:rPr>
        <w:t xml:space="preserve"> 147</w:t>
      </w:r>
      <w:r>
        <w:rPr>
          <w:rtl/>
        </w:rPr>
        <w:t xml:space="preserve"> / </w:t>
      </w:r>
      <w:r w:rsidRPr="00B77516">
        <w:rPr>
          <w:rtl/>
        </w:rPr>
        <w:t>510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13 / 4.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2</w:t>
      </w:r>
      <w:r w:rsidRPr="00B77516">
        <w:rPr>
          <w:rtl/>
        </w:rPr>
        <w:t>) الفقيه 4</w:t>
      </w:r>
      <w:r w:rsidR="005F2F00">
        <w:rPr>
          <w:rtl/>
        </w:rPr>
        <w:t>:</w:t>
      </w:r>
      <w:r w:rsidRPr="00B77516">
        <w:rPr>
          <w:rtl/>
        </w:rPr>
        <w:t xml:space="preserve"> 147</w:t>
      </w:r>
      <w:r>
        <w:rPr>
          <w:rtl/>
        </w:rPr>
        <w:t xml:space="preserve"> / </w:t>
      </w:r>
      <w:r w:rsidRPr="00B77516">
        <w:rPr>
          <w:rtl/>
        </w:rPr>
        <w:t>511</w:t>
      </w:r>
      <w:r>
        <w:rPr>
          <w:rtl/>
        </w:rPr>
        <w:t>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3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190</w:t>
      </w:r>
      <w:r>
        <w:rPr>
          <w:rtl/>
        </w:rPr>
        <w:t xml:space="preserve"> / </w:t>
      </w:r>
      <w:r w:rsidRPr="00B77516">
        <w:rPr>
          <w:rtl/>
        </w:rPr>
        <w:t>763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12 / 1.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4</w:t>
      </w:r>
      <w:r w:rsidRPr="00B77516">
        <w:rPr>
          <w:rtl/>
        </w:rPr>
        <w:t>) الفقيه 4</w:t>
      </w:r>
      <w:r w:rsidR="005F2F00">
        <w:rPr>
          <w:rtl/>
        </w:rPr>
        <w:t>:</w:t>
      </w:r>
      <w:r w:rsidRPr="00B77516">
        <w:rPr>
          <w:rtl/>
        </w:rPr>
        <w:t xml:space="preserve"> 147</w:t>
      </w:r>
      <w:r>
        <w:rPr>
          <w:rtl/>
        </w:rPr>
        <w:t xml:space="preserve"> / </w:t>
      </w:r>
      <w:r w:rsidRPr="00B77516">
        <w:rPr>
          <w:rtl/>
        </w:rPr>
        <w:t>509</w:t>
      </w:r>
      <w:r>
        <w:rPr>
          <w:rtl/>
        </w:rPr>
        <w:t>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5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189</w:t>
      </w:r>
      <w:r>
        <w:rPr>
          <w:rtl/>
        </w:rPr>
        <w:t xml:space="preserve"> / </w:t>
      </w:r>
      <w:r w:rsidRPr="00B77516">
        <w:rPr>
          <w:rtl/>
        </w:rPr>
        <w:t>760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12 /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 عقبة</w:t>
      </w:r>
      <w:r w:rsidR="005F2F00">
        <w:rPr>
          <w:rtl/>
        </w:rPr>
        <w:t>،</w:t>
      </w:r>
      <w:r>
        <w:rPr>
          <w:rtl/>
        </w:rPr>
        <w:t xml:space="preserve"> عن بريد العجلي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لصاحب الوصي</w:t>
      </w:r>
      <w:r>
        <w:rPr>
          <w:rFonts w:hint="cs"/>
          <w:rtl/>
        </w:rPr>
        <w:t>ّ</w:t>
      </w:r>
      <w:r>
        <w:rPr>
          <w:rtl/>
        </w:rPr>
        <w:t>ة أن يرجع فيها ويحدث في وصي</w:t>
      </w:r>
      <w:r>
        <w:rPr>
          <w:rFonts w:hint="cs"/>
          <w:rtl/>
        </w:rPr>
        <w:t>ّ</w:t>
      </w:r>
      <w:r>
        <w:rPr>
          <w:rtl/>
        </w:rPr>
        <w:t>ته ما دام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بن فضال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E627AB">
      <w:pPr>
        <w:pStyle w:val="libNormal"/>
        <w:rPr>
          <w:rtl/>
        </w:rPr>
      </w:pPr>
      <w:r w:rsidRPr="00C75CD5">
        <w:rPr>
          <w:rStyle w:val="libNormalChar"/>
          <w:rtl/>
        </w:rPr>
        <w:t>[ 24655 ]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سعيد بن يسار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دفع إلى رجل مالا</w:t>
      </w:r>
      <w:r>
        <w:rPr>
          <w:rFonts w:hint="cs"/>
          <w:rtl/>
        </w:rPr>
        <w:t>ً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أدفعه </w:t>
      </w:r>
      <w:r>
        <w:rPr>
          <w:rFonts w:hint="cs"/>
          <w:rtl/>
        </w:rPr>
        <w:t>إ</w:t>
      </w:r>
      <w:r>
        <w:rPr>
          <w:rtl/>
        </w:rPr>
        <w:t>ليك ليكون ذخرا</w:t>
      </w:r>
      <w:r>
        <w:rPr>
          <w:rFonts w:hint="cs"/>
          <w:rtl/>
        </w:rPr>
        <w:t>ً</w:t>
      </w:r>
      <w:r>
        <w:rPr>
          <w:rtl/>
        </w:rPr>
        <w:t xml:space="preserve"> لابنتي فلانة وفلانة</w:t>
      </w:r>
      <w:r w:rsidR="005F2F00">
        <w:rPr>
          <w:rtl/>
        </w:rPr>
        <w:t>،</w:t>
      </w:r>
      <w:r>
        <w:rPr>
          <w:rtl/>
        </w:rPr>
        <w:t xml:space="preserve"> ثم بدا للشيخ بعدما دفع </w:t>
      </w:r>
      <w:r>
        <w:rPr>
          <w:rFonts w:hint="cs"/>
          <w:rtl/>
        </w:rPr>
        <w:t>إ</w:t>
      </w:r>
      <w:r>
        <w:rPr>
          <w:rtl/>
        </w:rPr>
        <w:t>ليه المال أن يأخذ منه خمسة وعشرين ومائة دينار فاشترى بها جارية لابن ابنه</w:t>
      </w:r>
      <w:r w:rsidR="005F2F00">
        <w:rPr>
          <w:rtl/>
        </w:rPr>
        <w:t>،</w:t>
      </w:r>
      <w:r>
        <w:rPr>
          <w:rtl/>
        </w:rPr>
        <w:t xml:space="preserve"> ثم إن الشيخ هلك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فوقع بين الجاريتين وبين الغلام أو إحداهما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فقالت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ويحك والله إن</w:t>
      </w:r>
      <w:r>
        <w:rPr>
          <w:rFonts w:hint="cs"/>
          <w:rtl/>
        </w:rPr>
        <w:t>ّ</w:t>
      </w:r>
      <w:r>
        <w:rPr>
          <w:rtl/>
        </w:rPr>
        <w:t>ك لتنكح جاريتك حراما</w:t>
      </w:r>
      <w:r>
        <w:rPr>
          <w:rFonts w:hint="cs"/>
          <w:rtl/>
        </w:rPr>
        <w:t>ً</w:t>
      </w:r>
      <w:r>
        <w:rPr>
          <w:rtl/>
        </w:rPr>
        <w:t xml:space="preserve"> إنما اشتراها أبونا لك من مالنا الذي دفعه إلى فلان</w:t>
      </w:r>
      <w:r w:rsidR="005F2F00">
        <w:rPr>
          <w:rtl/>
        </w:rPr>
        <w:t>،</w:t>
      </w:r>
      <w:r>
        <w:rPr>
          <w:rtl/>
        </w:rPr>
        <w:t xml:space="preserve"> فاشترى منها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هذه الجارية فأنت تنكحها حراما</w:t>
      </w:r>
      <w:r>
        <w:rPr>
          <w:rFonts w:hint="cs"/>
          <w:rtl/>
        </w:rPr>
        <w:t>ً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لك</w:t>
      </w:r>
      <w:r w:rsidR="005F2F00">
        <w:rPr>
          <w:rtl/>
        </w:rPr>
        <w:t>،</w:t>
      </w:r>
      <w:r>
        <w:rPr>
          <w:rtl/>
        </w:rPr>
        <w:t xml:space="preserve"> فأمسك الفتى عن الجارية</w:t>
      </w:r>
      <w:r w:rsidR="005F2F00">
        <w:rPr>
          <w:rtl/>
        </w:rPr>
        <w:t>،</w:t>
      </w:r>
      <w:r>
        <w:rPr>
          <w:rtl/>
        </w:rPr>
        <w:t xml:space="preserve"> فما ترى في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أليس الرجل الذي دفع المال أبا الجاريتين وهو جد</w:t>
      </w:r>
      <w:r>
        <w:rPr>
          <w:rFonts w:hint="cs"/>
          <w:rtl/>
        </w:rPr>
        <w:t>ّ</w:t>
      </w:r>
      <w:r>
        <w:rPr>
          <w:rtl/>
        </w:rPr>
        <w:t xml:space="preserve"> الغلام وهو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اشترى به الجارية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Pr="00A705D1"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 له</w:t>
      </w:r>
      <w:r w:rsidR="005F2F00">
        <w:rPr>
          <w:rtl/>
        </w:rPr>
        <w:t>:</w:t>
      </w:r>
      <w:r>
        <w:rPr>
          <w:rtl/>
        </w:rPr>
        <w:t xml:space="preserve"> فليأت جاريته إذا كان الجد</w:t>
      </w:r>
      <w:r>
        <w:rPr>
          <w:rFonts w:hint="cs"/>
          <w:rtl/>
        </w:rPr>
        <w:t>ّ</w:t>
      </w:r>
      <w:r>
        <w:rPr>
          <w:rtl/>
        </w:rPr>
        <w:t xml:space="preserve"> هو الذي أعطاه وهو الذ</w:t>
      </w:r>
      <w:r>
        <w:rPr>
          <w:rFonts w:hint="cs"/>
          <w:rtl/>
        </w:rPr>
        <w:t>ي</w:t>
      </w:r>
      <w:r>
        <w:rPr>
          <w:rtl/>
        </w:rPr>
        <w:t xml:space="preserve"> أخذه.</w:t>
      </w:r>
    </w:p>
    <w:p w:rsidR="00195052" w:rsidRDefault="00195052" w:rsidP="00E627AB">
      <w:pPr>
        <w:pStyle w:val="libNormal"/>
        <w:rPr>
          <w:rtl/>
        </w:rPr>
      </w:pPr>
      <w:r>
        <w:rPr>
          <w:rtl/>
        </w:rPr>
        <w:t xml:space="preserve">ورواه الشيخ بإسناده عن أبي علي الأشعري </w:t>
      </w:r>
      <w:r w:rsidRPr="00A87799">
        <w:rPr>
          <w:rStyle w:val="libFootnotenumChar"/>
          <w:rtl/>
        </w:rPr>
        <w:t>(</w:t>
      </w:r>
      <w:r w:rsidR="00E627AB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(1) التهذيب 9</w:t>
      </w:r>
      <w:r w:rsidR="005F2F00">
        <w:rPr>
          <w:rtl/>
        </w:rPr>
        <w:t>:</w:t>
      </w:r>
      <w:r w:rsidRPr="00B77516">
        <w:rPr>
          <w:rtl/>
        </w:rPr>
        <w:t xml:space="preserve"> 190</w:t>
      </w:r>
      <w:r>
        <w:rPr>
          <w:rtl/>
        </w:rPr>
        <w:t xml:space="preserve"> / </w:t>
      </w:r>
      <w:r w:rsidRPr="00B77516">
        <w:rPr>
          <w:rtl/>
        </w:rPr>
        <w:t>761</w:t>
      </w:r>
      <w:r>
        <w:rPr>
          <w:rtl/>
        </w:rPr>
        <w:t>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(2) الفقيه 4</w:t>
      </w:r>
      <w:r w:rsidR="005F2F00">
        <w:rPr>
          <w:rtl/>
        </w:rPr>
        <w:t>:</w:t>
      </w:r>
      <w:r w:rsidRPr="00B77516">
        <w:rPr>
          <w:rtl/>
        </w:rPr>
        <w:t xml:space="preserve"> 147</w:t>
      </w:r>
      <w:r>
        <w:rPr>
          <w:rtl/>
        </w:rPr>
        <w:t xml:space="preserve"> / </w:t>
      </w:r>
      <w:r w:rsidRPr="00B77516">
        <w:rPr>
          <w:rtl/>
        </w:rPr>
        <w:t>508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66 / 31.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3</w:t>
      </w:r>
      <w:r w:rsidRPr="00B77516">
        <w:rPr>
          <w:rtl/>
        </w:rPr>
        <w:t>) في المصدر</w:t>
      </w:r>
      <w:r w:rsidR="005F2F00">
        <w:rPr>
          <w:rtl/>
        </w:rPr>
        <w:t>:</w:t>
      </w:r>
      <w:r w:rsidRPr="00B77516">
        <w:rPr>
          <w:rtl/>
        </w:rPr>
        <w:t xml:space="preserve"> فقالتا له</w:t>
      </w:r>
      <w:r>
        <w:rPr>
          <w:rtl/>
        </w:rPr>
        <w:t>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4</w:t>
      </w:r>
      <w:r w:rsidRPr="00B77516">
        <w:rPr>
          <w:rtl/>
        </w:rPr>
        <w:t>) في المصدر</w:t>
      </w:r>
      <w:r w:rsidR="005F2F00">
        <w:rPr>
          <w:rtl/>
        </w:rPr>
        <w:t>:</w:t>
      </w:r>
      <w:r w:rsidRPr="00B77516">
        <w:rPr>
          <w:rtl/>
        </w:rPr>
        <w:t xml:space="preserve"> فاشترى لك منه</w:t>
      </w:r>
      <w:r>
        <w:rPr>
          <w:rtl/>
        </w:rPr>
        <w:t>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5</w:t>
      </w:r>
      <w:r w:rsidRPr="00B77516">
        <w:rPr>
          <w:rtl/>
        </w:rPr>
        <w:t>) في المصدر</w:t>
      </w:r>
      <w:r w:rsidR="005F2F00">
        <w:rPr>
          <w:rtl/>
        </w:rPr>
        <w:t>:</w:t>
      </w:r>
      <w:r w:rsidRPr="00B77516">
        <w:rPr>
          <w:rtl/>
        </w:rPr>
        <w:t xml:space="preserve"> اشترى له الجارية</w:t>
      </w:r>
      <w:r>
        <w:rPr>
          <w:rtl/>
        </w:rPr>
        <w:t>.</w:t>
      </w:r>
    </w:p>
    <w:p w:rsidR="00195052" w:rsidRPr="00B77516" w:rsidRDefault="00195052" w:rsidP="00E627AB">
      <w:pPr>
        <w:pStyle w:val="libFootnote0"/>
        <w:rPr>
          <w:rtl/>
        </w:rPr>
      </w:pPr>
      <w:r w:rsidRPr="00B77516">
        <w:rPr>
          <w:rtl/>
        </w:rPr>
        <w:t>(</w:t>
      </w:r>
      <w:r w:rsidR="00E627AB">
        <w:rPr>
          <w:rFonts w:hint="cs"/>
          <w:rtl/>
        </w:rPr>
        <w:t>6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238</w:t>
      </w:r>
      <w:r>
        <w:rPr>
          <w:rtl/>
        </w:rPr>
        <w:t xml:space="preserve"> / </w:t>
      </w:r>
      <w:r w:rsidRPr="00B77516">
        <w:rPr>
          <w:rtl/>
        </w:rPr>
        <w:t>926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03483">
      <w:pPr>
        <w:pStyle w:val="libNormal"/>
        <w:rPr>
          <w:rtl/>
        </w:rPr>
      </w:pPr>
      <w:r>
        <w:rPr>
          <w:rtl/>
        </w:rPr>
        <w:lastRenderedPageBreak/>
        <w:t>وبإسناده عن الصفار</w:t>
      </w:r>
      <w:r w:rsidR="005F2F00">
        <w:rPr>
          <w:rtl/>
        </w:rPr>
        <w:t>،</w:t>
      </w:r>
      <w:r>
        <w:rPr>
          <w:rtl/>
        </w:rPr>
        <w:t xml:space="preserve"> عن محمّد بن عيسى</w:t>
      </w:r>
      <w:r w:rsidR="005F2F00">
        <w:rPr>
          <w:rtl/>
        </w:rPr>
        <w:t>،</w:t>
      </w:r>
      <w:r>
        <w:rPr>
          <w:rtl/>
        </w:rPr>
        <w:t xml:space="preserve"> عن صفوان بن يحيى مثله </w:t>
      </w:r>
      <w:r w:rsidRPr="00A87799">
        <w:rPr>
          <w:rStyle w:val="libFootnotenumChar"/>
          <w:rtl/>
        </w:rPr>
        <w:t>(</w:t>
      </w:r>
      <w:r w:rsidR="0060348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عيسى بن عبيد قال</w:t>
      </w:r>
      <w:r w:rsidR="005F2F00">
        <w:rPr>
          <w:rtl/>
        </w:rPr>
        <w:t>:</w:t>
      </w:r>
      <w:r>
        <w:rPr>
          <w:rtl/>
        </w:rPr>
        <w:t xml:space="preserve"> كتبت إلى علي بن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أوصى لك بشيء معلوم من ماله</w:t>
      </w:r>
      <w:r w:rsidR="005F2F00">
        <w:rPr>
          <w:rtl/>
        </w:rPr>
        <w:t>،</w:t>
      </w:r>
      <w:r>
        <w:rPr>
          <w:rtl/>
        </w:rPr>
        <w:t xml:space="preserve"> وأوصى لأقربائه من قبل أبيه وا</w:t>
      </w:r>
      <w:r>
        <w:rPr>
          <w:rFonts w:hint="cs"/>
          <w:rtl/>
        </w:rPr>
        <w:t>ُ</w:t>
      </w:r>
      <w:r>
        <w:rPr>
          <w:rtl/>
        </w:rPr>
        <w:t>مه</w:t>
      </w:r>
      <w:r w:rsidR="005F2F00">
        <w:rPr>
          <w:rtl/>
        </w:rPr>
        <w:t>،</w:t>
      </w:r>
      <w:r>
        <w:rPr>
          <w:rtl/>
        </w:rPr>
        <w:t xml:space="preserve"> ثم إنه غي</w:t>
      </w:r>
      <w:r>
        <w:rPr>
          <w:rFonts w:hint="cs"/>
          <w:rtl/>
        </w:rPr>
        <w:t>ّ</w:t>
      </w:r>
      <w:r>
        <w:rPr>
          <w:rtl/>
        </w:rPr>
        <w:t>ر الوصي</w:t>
      </w:r>
      <w:r>
        <w:rPr>
          <w:rFonts w:hint="cs"/>
          <w:rtl/>
        </w:rPr>
        <w:t>ّ</w:t>
      </w:r>
      <w:r>
        <w:rPr>
          <w:rtl/>
        </w:rPr>
        <w:t>ة فحرم من أعطى</w:t>
      </w:r>
      <w:r w:rsidR="005F2F00">
        <w:rPr>
          <w:rtl/>
        </w:rPr>
        <w:t>،</w:t>
      </w:r>
      <w:r>
        <w:rPr>
          <w:rtl/>
        </w:rPr>
        <w:t xml:space="preserve"> وأعطى من منع</w:t>
      </w:r>
      <w:r w:rsidR="005F2F00">
        <w:rPr>
          <w:rtl/>
        </w:rPr>
        <w:t>،</w:t>
      </w:r>
      <w:r>
        <w:rPr>
          <w:rtl/>
        </w:rPr>
        <w:t xml:space="preserve"> أيجوز ذلك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هو بالخيار في جميع ذلك إلى أن يأتيه الموت.</w:t>
      </w:r>
    </w:p>
    <w:p w:rsidR="00195052" w:rsidRDefault="00195052" w:rsidP="00603483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يعقوب مثله </w:t>
      </w:r>
      <w:r w:rsidRPr="00A87799">
        <w:rPr>
          <w:rStyle w:val="libFootnotenumChar"/>
          <w:rtl/>
        </w:rPr>
        <w:t>(</w:t>
      </w:r>
      <w:r w:rsidR="0060348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يونس</w:t>
      </w:r>
      <w:r w:rsidR="005F2F00">
        <w:rPr>
          <w:rtl/>
        </w:rPr>
        <w:t>،</w:t>
      </w:r>
      <w:r>
        <w:rPr>
          <w:rtl/>
        </w:rPr>
        <w:t xml:space="preserve"> عن علي بن سالم قال</w:t>
      </w:r>
      <w:r w:rsidR="005F2F00">
        <w:rPr>
          <w:rtl/>
        </w:rPr>
        <w:t>:</w:t>
      </w:r>
      <w:r>
        <w:rPr>
          <w:rtl/>
        </w:rPr>
        <w:t xml:space="preserve"> سألت أبا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فقلت له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أبي أوصى بثلاث وصايا فبأيهن</w:t>
      </w:r>
      <w:r>
        <w:rPr>
          <w:rFonts w:hint="cs"/>
          <w:rtl/>
        </w:rPr>
        <w:t>ّ</w:t>
      </w:r>
      <w:r>
        <w:rPr>
          <w:rtl/>
        </w:rPr>
        <w:t xml:space="preserve"> آخذ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خذ باخراهن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أقل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وإن قل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منصور بن حازم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</w:t>
      </w:r>
      <w:r w:rsidR="005F2F00">
        <w:rPr>
          <w:rtl/>
        </w:rPr>
        <w:t>:</w:t>
      </w:r>
      <w:r>
        <w:rPr>
          <w:rtl/>
        </w:rPr>
        <w:t xml:space="preserve"> إن حدث بي حدث في مرضي هذا فغلامي فلان حر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 xml:space="preserve"> من وصي</w:t>
      </w:r>
      <w:r>
        <w:rPr>
          <w:rFonts w:hint="cs"/>
          <w:rtl/>
        </w:rPr>
        <w:t>ّ</w:t>
      </w:r>
      <w:r>
        <w:rPr>
          <w:rtl/>
        </w:rPr>
        <w:t>ته ما يشاء ويجيز ما يشاء.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[ 24659 ]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77516" w:rsidRDefault="00195052" w:rsidP="00603483">
      <w:pPr>
        <w:pStyle w:val="libFootnote0"/>
        <w:rPr>
          <w:rtl/>
        </w:rPr>
      </w:pPr>
      <w:r w:rsidRPr="00B77516">
        <w:rPr>
          <w:rtl/>
        </w:rPr>
        <w:t>(</w:t>
      </w:r>
      <w:r w:rsidR="00603483">
        <w:rPr>
          <w:rFonts w:hint="cs"/>
          <w:rtl/>
        </w:rPr>
        <w:t>1</w:t>
      </w:r>
      <w:r w:rsidRPr="00B77516">
        <w:rPr>
          <w:rtl/>
        </w:rPr>
        <w:t>) التهذيب 6</w:t>
      </w:r>
      <w:r w:rsidR="005F2F00">
        <w:rPr>
          <w:rtl/>
        </w:rPr>
        <w:t>:</w:t>
      </w:r>
      <w:r w:rsidRPr="00B77516">
        <w:rPr>
          <w:rtl/>
        </w:rPr>
        <w:t xml:space="preserve"> 313</w:t>
      </w:r>
      <w:r>
        <w:rPr>
          <w:rtl/>
        </w:rPr>
        <w:t xml:space="preserve"> / </w:t>
      </w:r>
      <w:r w:rsidRPr="00B77516">
        <w:rPr>
          <w:rtl/>
        </w:rPr>
        <w:t>866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لم نجده في النسخة المطبوعة من الكافي</w:t>
      </w:r>
      <w:r w:rsidR="005F2F00">
        <w:rPr>
          <w:rtl/>
        </w:rPr>
        <w:t>،</w:t>
      </w:r>
      <w:r>
        <w:rPr>
          <w:rtl/>
        </w:rPr>
        <w:t xml:space="preserve"> وأورد صدره في الحديث 8 من الباب 4 من أبواب الهبات.</w:t>
      </w:r>
    </w:p>
    <w:p w:rsidR="00195052" w:rsidRPr="00B77516" w:rsidRDefault="00195052" w:rsidP="00603483">
      <w:pPr>
        <w:pStyle w:val="libFootnote0"/>
        <w:rPr>
          <w:rtl/>
        </w:rPr>
      </w:pPr>
      <w:r w:rsidRPr="00B77516">
        <w:rPr>
          <w:rtl/>
        </w:rPr>
        <w:t>(</w:t>
      </w:r>
      <w:r w:rsidR="00603483">
        <w:rPr>
          <w:rFonts w:hint="cs"/>
          <w:rtl/>
        </w:rPr>
        <w:t>2</w:t>
      </w:r>
      <w:r w:rsidRPr="00B77516">
        <w:rPr>
          <w:rtl/>
        </w:rPr>
        <w:t>) الفقيه 4</w:t>
      </w:r>
      <w:r w:rsidR="005F2F00">
        <w:rPr>
          <w:rtl/>
        </w:rPr>
        <w:t>:</w:t>
      </w:r>
      <w:r w:rsidRPr="00B77516">
        <w:rPr>
          <w:rtl/>
        </w:rPr>
        <w:t xml:space="preserve"> 173</w:t>
      </w:r>
      <w:r>
        <w:rPr>
          <w:rtl/>
        </w:rPr>
        <w:t xml:space="preserve"> / </w:t>
      </w:r>
      <w:r w:rsidRPr="00B77516">
        <w:rPr>
          <w:rtl/>
        </w:rPr>
        <w:t>607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190 / 765 و 243 / 942.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191 / 766.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191 / 767.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أصل الوصي</w:t>
      </w:r>
      <w:r>
        <w:rPr>
          <w:rFonts w:hint="cs"/>
          <w:rtl/>
        </w:rPr>
        <w:t>ّ</w:t>
      </w:r>
      <w:r>
        <w:rPr>
          <w:rtl/>
        </w:rPr>
        <w:t>ة أن يعتق الرجل ما شاء</w:t>
      </w:r>
      <w:r w:rsidR="005F2F00">
        <w:rPr>
          <w:rtl/>
        </w:rPr>
        <w:t>،</w:t>
      </w:r>
      <w:r>
        <w:rPr>
          <w:rtl/>
        </w:rPr>
        <w:t xml:space="preserve"> ويمضي ما شاء</w:t>
      </w:r>
      <w:r w:rsidR="005F2F00">
        <w:rPr>
          <w:rtl/>
        </w:rPr>
        <w:t>،</w:t>
      </w:r>
      <w:r>
        <w:rPr>
          <w:rtl/>
        </w:rPr>
        <w:t xml:space="preserve"> ويسترق من كان أعتق</w:t>
      </w:r>
      <w:r w:rsidR="005F2F00">
        <w:rPr>
          <w:rtl/>
        </w:rPr>
        <w:t>،</w:t>
      </w:r>
      <w:r>
        <w:rPr>
          <w:rtl/>
        </w:rPr>
        <w:t xml:space="preserve"> ويعتق من كان استرق.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[ 24660 ]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5F2F00">
        <w:rPr>
          <w:rtl/>
        </w:rPr>
        <w:t>،</w:t>
      </w:r>
      <w:r>
        <w:rPr>
          <w:rtl/>
        </w:rPr>
        <w:t xml:space="preserve"> عن عبد الرحمن بن سيابة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مرض الرجل فأوصى بوصية عتق أو تصد</w:t>
      </w:r>
      <w:r>
        <w:rPr>
          <w:rFonts w:hint="cs"/>
          <w:rtl/>
        </w:rPr>
        <w:t>ّ</w:t>
      </w:r>
      <w:r>
        <w:rPr>
          <w:rtl/>
        </w:rPr>
        <w:t>ق فإن</w:t>
      </w:r>
      <w:r>
        <w:rPr>
          <w:rFonts w:hint="cs"/>
          <w:rtl/>
        </w:rPr>
        <w:t>ّ</w:t>
      </w:r>
      <w:r>
        <w:rPr>
          <w:rtl/>
        </w:rPr>
        <w:t>ه يرد</w:t>
      </w:r>
      <w:r>
        <w:rPr>
          <w:rFonts w:hint="cs"/>
          <w:rtl/>
        </w:rPr>
        <w:t>ّ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عتق وتصد</w:t>
      </w:r>
      <w:r>
        <w:rPr>
          <w:rFonts w:hint="cs"/>
          <w:rtl/>
        </w:rPr>
        <w:t>ّ</w:t>
      </w:r>
      <w:r>
        <w:rPr>
          <w:rtl/>
        </w:rPr>
        <w:t>ق ويحدث فيها ما يشاء حتى يموت</w:t>
      </w:r>
      <w:r w:rsidR="005F2F00">
        <w:rPr>
          <w:rtl/>
        </w:rPr>
        <w:t>،</w:t>
      </w:r>
      <w:r>
        <w:rPr>
          <w:rtl/>
        </w:rPr>
        <w:t xml:space="preserve"> وكذلك أصل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[ 24661 ]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أيوب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دب</w:t>
      </w:r>
      <w:r>
        <w:rPr>
          <w:rFonts w:hint="cs"/>
          <w:rtl/>
        </w:rPr>
        <w:t>ّ</w:t>
      </w:r>
      <w:r>
        <w:rPr>
          <w:rtl/>
        </w:rPr>
        <w:t>ر مملوكا</w:t>
      </w:r>
      <w:r>
        <w:rPr>
          <w:rFonts w:hint="cs"/>
          <w:rtl/>
        </w:rPr>
        <w:t>ً</w:t>
      </w:r>
      <w:r>
        <w:rPr>
          <w:rtl/>
        </w:rPr>
        <w:t xml:space="preserve"> له ثم احتاج إلى ثمنه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هو مملوكه إن شاء باعه</w:t>
      </w:r>
      <w:r w:rsidR="005F2F00">
        <w:rPr>
          <w:rtl/>
        </w:rPr>
        <w:t>،</w:t>
      </w:r>
      <w:r>
        <w:rPr>
          <w:rtl/>
        </w:rPr>
        <w:t xml:space="preserve"> وإن شاء أعتقه</w:t>
      </w:r>
      <w:r w:rsidR="005F2F00">
        <w:rPr>
          <w:rtl/>
        </w:rPr>
        <w:t>،</w:t>
      </w:r>
      <w:r>
        <w:rPr>
          <w:rtl/>
        </w:rPr>
        <w:t xml:space="preserve"> وإن شاء أمسكه حتى يموت</w:t>
      </w:r>
      <w:r w:rsidR="005F2F00">
        <w:rPr>
          <w:rtl/>
        </w:rPr>
        <w:t>،</w:t>
      </w:r>
      <w:r>
        <w:rPr>
          <w:rtl/>
        </w:rPr>
        <w:t xml:space="preserve"> فإذا مات السيد فهو حر</w:t>
      </w:r>
      <w:r>
        <w:rPr>
          <w:rFonts w:hint="cs"/>
          <w:rtl/>
        </w:rPr>
        <w:t>ّ</w:t>
      </w:r>
      <w:r>
        <w:rPr>
          <w:rtl/>
        </w:rPr>
        <w:t xml:space="preserve"> من ثلثه.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[ 24662 ]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أبي حمزة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المدب</w:t>
      </w:r>
      <w:r>
        <w:rPr>
          <w:rFonts w:hint="cs"/>
          <w:rtl/>
        </w:rPr>
        <w:t>ّ</w:t>
      </w:r>
      <w:r>
        <w:rPr>
          <w:rtl/>
        </w:rPr>
        <w:t>ر مملوك</w:t>
      </w:r>
      <w:r w:rsidR="005F2F00">
        <w:rPr>
          <w:rtl/>
        </w:rPr>
        <w:t>،</w:t>
      </w:r>
      <w:r>
        <w:rPr>
          <w:rtl/>
        </w:rPr>
        <w:t xml:space="preserve"> ولمولاه أن يرجع في تدبيره إن شاء باعه</w:t>
      </w:r>
      <w:r w:rsidR="005F2F00">
        <w:rPr>
          <w:rtl/>
        </w:rPr>
        <w:t>،</w:t>
      </w:r>
      <w:r>
        <w:rPr>
          <w:rtl/>
        </w:rPr>
        <w:t xml:space="preserve"> وإن شاء وهبه</w:t>
      </w:r>
      <w:r w:rsidR="005F2F00">
        <w:rPr>
          <w:rtl/>
        </w:rPr>
        <w:t>،</w:t>
      </w:r>
      <w:r>
        <w:rPr>
          <w:rtl/>
        </w:rPr>
        <w:t xml:space="preserve"> وإن شاء أمهره</w:t>
      </w:r>
      <w:r w:rsidR="005F2F00">
        <w:rPr>
          <w:rtl/>
        </w:rPr>
        <w:t>،</w:t>
      </w:r>
      <w:r>
        <w:rPr>
          <w:rtl/>
        </w:rPr>
        <w:t xml:space="preserve"> وإن تركه سي</w:t>
      </w:r>
      <w:r>
        <w:rPr>
          <w:rFonts w:hint="cs"/>
          <w:rtl/>
        </w:rPr>
        <w:t>ّ</w:t>
      </w:r>
      <w:r>
        <w:rPr>
          <w:rtl/>
        </w:rPr>
        <w:t>ده على التدبير فلم يحدث فيه حدثا</w:t>
      </w:r>
      <w:r>
        <w:rPr>
          <w:rFonts w:hint="cs"/>
          <w:rtl/>
        </w:rPr>
        <w:t>ً</w:t>
      </w:r>
      <w:r>
        <w:rPr>
          <w:rtl/>
        </w:rPr>
        <w:t xml:space="preserve"> حتى يموت سي</w:t>
      </w:r>
      <w:r>
        <w:rPr>
          <w:rFonts w:hint="cs"/>
          <w:rtl/>
        </w:rPr>
        <w:t>ّ</w:t>
      </w:r>
      <w:r>
        <w:rPr>
          <w:rtl/>
        </w:rPr>
        <w:t>ده فإن المدب</w:t>
      </w:r>
      <w:r>
        <w:rPr>
          <w:rFonts w:hint="cs"/>
          <w:rtl/>
        </w:rPr>
        <w:t>ّ</w:t>
      </w:r>
      <w:r>
        <w:rPr>
          <w:rtl/>
        </w:rPr>
        <w:t>ر حر</w:t>
      </w:r>
      <w:r>
        <w:rPr>
          <w:rFonts w:hint="cs"/>
          <w:rtl/>
        </w:rPr>
        <w:t>ّ</w:t>
      </w:r>
      <w:r>
        <w:rPr>
          <w:rtl/>
        </w:rPr>
        <w:t xml:space="preserve"> إذا مات سي</w:t>
      </w:r>
      <w:r>
        <w:rPr>
          <w:rFonts w:hint="cs"/>
          <w:rtl/>
        </w:rPr>
        <w:t>ّ</w:t>
      </w:r>
      <w:r>
        <w:rPr>
          <w:rtl/>
        </w:rPr>
        <w:t>ده وهو من الثلث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بمنزلة رجل أوصى بوصي</w:t>
      </w:r>
      <w:r>
        <w:rPr>
          <w:rFonts w:hint="cs"/>
          <w:rtl/>
        </w:rPr>
        <w:t>ّ</w:t>
      </w:r>
      <w:r>
        <w:rPr>
          <w:rtl/>
        </w:rPr>
        <w:t>ة ثم</w:t>
      </w:r>
      <w:r>
        <w:rPr>
          <w:rFonts w:hint="cs"/>
          <w:rtl/>
        </w:rPr>
        <w:t>ّ</w:t>
      </w:r>
      <w:r>
        <w:rPr>
          <w:rtl/>
        </w:rPr>
        <w:t xml:space="preserve"> بدا له فغي</w:t>
      </w:r>
      <w:r>
        <w:rPr>
          <w:rFonts w:hint="cs"/>
          <w:rtl/>
        </w:rPr>
        <w:t>ّ</w:t>
      </w:r>
      <w:r>
        <w:rPr>
          <w:rtl/>
        </w:rPr>
        <w:t>رها قبل موته</w:t>
      </w:r>
      <w:r w:rsidR="005F2F00">
        <w:rPr>
          <w:rtl/>
        </w:rPr>
        <w:t>،</w:t>
      </w:r>
      <w:r>
        <w:rPr>
          <w:rtl/>
        </w:rPr>
        <w:t xml:space="preserve"> فإن هو تركها ولم يغي</w:t>
      </w:r>
      <w:r>
        <w:rPr>
          <w:rFonts w:hint="cs"/>
          <w:rtl/>
        </w:rPr>
        <w:t>ّ</w:t>
      </w:r>
      <w:r>
        <w:rPr>
          <w:rtl/>
        </w:rPr>
        <w:t>رها حتى يموت ا</w:t>
      </w:r>
      <w:r>
        <w:rPr>
          <w:rFonts w:hint="cs"/>
          <w:rtl/>
        </w:rPr>
        <w:t>ُ</w:t>
      </w:r>
      <w:r>
        <w:rPr>
          <w:rtl/>
        </w:rPr>
        <w:t>خذ بها.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[ 24663 ]</w:t>
      </w:r>
      <w:r>
        <w:rPr>
          <w:rtl/>
        </w:rPr>
        <w:t xml:space="preserve"> 13</w:t>
      </w:r>
      <w:r w:rsidR="005F2F00">
        <w:rPr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191 / 768.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5F2F00">
        <w:rPr>
          <w:rtl/>
        </w:rPr>
        <w:t>:</w:t>
      </w:r>
      <w:r>
        <w:rPr>
          <w:rtl/>
        </w:rPr>
        <w:t xml:space="preserve"> 259 / 943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</w:t>
      </w:r>
      <w:r w:rsidR="005F2F00">
        <w:rPr>
          <w:rtl/>
        </w:rPr>
        <w:t>،</w:t>
      </w:r>
      <w:r>
        <w:rPr>
          <w:rtl/>
        </w:rPr>
        <w:t xml:space="preserve"> وصدره في الحديث 1 من الباب 13 من أبواب التدبير.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5F2F00">
        <w:rPr>
          <w:rtl/>
        </w:rPr>
        <w:t>:</w:t>
      </w:r>
      <w:r>
        <w:rPr>
          <w:rtl/>
        </w:rPr>
        <w:t xml:space="preserve"> 259 / 942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30 / 102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8</w:t>
      </w:r>
      <w:r w:rsidR="005F2F00">
        <w:rPr>
          <w:rtl/>
        </w:rPr>
        <w:t>،</w:t>
      </w:r>
      <w:r>
        <w:rPr>
          <w:rtl/>
        </w:rPr>
        <w:t xml:space="preserve"> وصدره في الحديث 3 من الباب 2 من أبواب التدبير.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225 / 884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30 / 103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</w:t>
      </w:r>
      <w:r w:rsidR="00603483">
        <w:rPr>
          <w:rFonts w:hint="cs"/>
          <w:rtl/>
        </w:rPr>
        <w:t xml:space="preserve"> =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5F2F0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المدب</w:t>
      </w:r>
      <w:r>
        <w:rPr>
          <w:rFonts w:hint="cs"/>
          <w:rtl/>
        </w:rPr>
        <w:t>ّ</w:t>
      </w:r>
      <w:r>
        <w:rPr>
          <w:rtl/>
        </w:rPr>
        <w:t>ر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هو بمنزلة الوصي</w:t>
      </w:r>
      <w:r>
        <w:rPr>
          <w:rFonts w:hint="cs"/>
          <w:rtl/>
        </w:rPr>
        <w:t>ّ</w:t>
      </w:r>
      <w:r>
        <w:rPr>
          <w:rtl/>
        </w:rPr>
        <w:t>ة يرجع فيما شاء منها.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[ 24664 ]</w:t>
      </w:r>
      <w:r>
        <w:rPr>
          <w:rtl/>
        </w:rPr>
        <w:t xml:space="preserve"> 14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ابن بكير</w:t>
      </w:r>
      <w:r w:rsidR="005F2F00">
        <w:rPr>
          <w:rtl/>
        </w:rPr>
        <w:t>،</w:t>
      </w:r>
      <w:r>
        <w:rPr>
          <w:rtl/>
        </w:rPr>
        <w:t xml:space="preserve"> عن زرراة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المدب</w:t>
      </w:r>
      <w:r>
        <w:rPr>
          <w:rFonts w:hint="cs"/>
          <w:rtl/>
        </w:rPr>
        <w:t>ّ</w:t>
      </w:r>
      <w:r>
        <w:rPr>
          <w:rtl/>
        </w:rPr>
        <w:t>ر</w:t>
      </w:r>
      <w:r w:rsidR="005F2F00">
        <w:rPr>
          <w:rtl/>
        </w:rPr>
        <w:t>،</w:t>
      </w:r>
      <w:r>
        <w:rPr>
          <w:rtl/>
        </w:rPr>
        <w:t xml:space="preserve"> أهو من الثلث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وللموصي أن يرجع في وصي</w:t>
      </w:r>
      <w:r>
        <w:rPr>
          <w:rFonts w:hint="cs"/>
          <w:rtl/>
        </w:rPr>
        <w:t>ّ</w:t>
      </w:r>
      <w:r>
        <w:rPr>
          <w:rtl/>
        </w:rPr>
        <w:t>ته أوصى في صح</w:t>
      </w:r>
      <w:r>
        <w:rPr>
          <w:rFonts w:hint="cs"/>
          <w:rtl/>
        </w:rPr>
        <w:t>ّ</w:t>
      </w:r>
      <w:r>
        <w:rPr>
          <w:rtl/>
        </w:rPr>
        <w:t>ة أو مرض.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978" w:name="_Toc305077044"/>
      <w:bookmarkStart w:id="979" w:name="_Toc305081286"/>
      <w:bookmarkStart w:id="980" w:name="_Toc378449524"/>
      <w:bookmarkStart w:id="981" w:name="_Toc256948219"/>
      <w:r>
        <w:rPr>
          <w:rtl/>
        </w:rPr>
        <w:t>19</w:t>
      </w:r>
      <w:r w:rsidR="005F2F00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المدب</w:t>
      </w:r>
      <w:r>
        <w:rPr>
          <w:rFonts w:hint="cs"/>
          <w:rtl/>
        </w:rPr>
        <w:t>ّ</w:t>
      </w:r>
      <w:r>
        <w:rPr>
          <w:rtl/>
        </w:rPr>
        <w:t>ر ينعتق بعد موت سي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>ة</w:t>
      </w:r>
      <w:r>
        <w:rPr>
          <w:rtl/>
        </w:rPr>
        <w:t xml:space="preserve"> من الثلث كالوصي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978"/>
      <w:bookmarkEnd w:id="979"/>
      <w:bookmarkEnd w:id="980"/>
      <w:bookmarkEnd w:id="98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 بن رزين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المدب</w:t>
      </w:r>
      <w:r>
        <w:rPr>
          <w:rFonts w:hint="cs"/>
          <w:rtl/>
        </w:rPr>
        <w:t>ّ</w:t>
      </w:r>
      <w:r>
        <w:rPr>
          <w:rtl/>
        </w:rPr>
        <w:t>ر من الثلث.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</w:t>
      </w:r>
      <w:r w:rsidR="005F2F00">
        <w:rPr>
          <w:rtl/>
        </w:rPr>
        <w:t>:</w:t>
      </w:r>
      <w:r>
        <w:rPr>
          <w:rtl/>
        </w:rPr>
        <w:t xml:space="preserve"> للرجل أن يرجع في ثلثه إن كان أوصى في صحة أو مرض.</w:t>
      </w:r>
    </w:p>
    <w:p w:rsidR="00195052" w:rsidRDefault="00195052" w:rsidP="00792EC6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مثله </w:t>
      </w:r>
      <w:r w:rsidRPr="00A87799">
        <w:rPr>
          <w:rStyle w:val="libFootnotenumChar"/>
          <w:rtl/>
        </w:rPr>
        <w:t>(</w:t>
      </w:r>
      <w:r w:rsidR="00792EC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 من الباب 2 من أبواب التدبير.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5F2F00">
        <w:rPr>
          <w:rtl/>
        </w:rPr>
        <w:t>:</w:t>
      </w:r>
      <w:r>
        <w:rPr>
          <w:rtl/>
        </w:rPr>
        <w:t xml:space="preserve"> 258 / 940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30 / 104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2 من أبواب التدبير.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(1) تقدم في الباب 17 من هذه</w:t>
      </w:r>
      <w:r>
        <w:rPr>
          <w:rtl/>
        </w:rPr>
        <w:t xml:space="preserve"> الأبواب.</w:t>
      </w:r>
    </w:p>
    <w:p w:rsidR="00195052" w:rsidRPr="00B77516" w:rsidRDefault="00195052" w:rsidP="00974D84">
      <w:pPr>
        <w:pStyle w:val="libFootnote0"/>
        <w:rPr>
          <w:rtl/>
        </w:rPr>
      </w:pPr>
      <w:r w:rsidRPr="00B77516">
        <w:rPr>
          <w:rtl/>
        </w:rPr>
        <w:t>(2) يأتي في الباب 19</w:t>
      </w:r>
      <w:r w:rsidR="005F2F00">
        <w:rPr>
          <w:rtl/>
        </w:rPr>
        <w:t>،</w:t>
      </w:r>
      <w:r w:rsidRPr="00B77516">
        <w:rPr>
          <w:rtl/>
        </w:rPr>
        <w:t xml:space="preserve"> وفي الحديث 1 من الباب 30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77516">
        <w:rPr>
          <w:rtl/>
        </w:rPr>
        <w:t xml:space="preserve"> وفي الباب 1</w:t>
      </w:r>
      <w:r w:rsidR="005F2F00">
        <w:rPr>
          <w:rtl/>
        </w:rPr>
        <w:t>،</w:t>
      </w:r>
      <w:r w:rsidRPr="00B77516">
        <w:rPr>
          <w:rtl/>
        </w:rPr>
        <w:t xml:space="preserve"> وفي الحديث 4 من الباب 2</w:t>
      </w:r>
      <w:r w:rsidR="005F2F00">
        <w:rPr>
          <w:rtl/>
        </w:rPr>
        <w:t>،</w:t>
      </w:r>
      <w:r w:rsidRPr="00B77516">
        <w:rPr>
          <w:rtl/>
        </w:rPr>
        <w:t xml:space="preserve"> وفي الباب 7 من أبواب التدبير</w:t>
      </w:r>
      <w:r>
        <w:rPr>
          <w:rtl/>
        </w:rPr>
        <w:t>.</w:t>
      </w:r>
    </w:p>
    <w:p w:rsidR="00195052" w:rsidRDefault="00195052" w:rsidP="00792EC6">
      <w:pPr>
        <w:pStyle w:val="libFootnoteCenterBold"/>
        <w:rPr>
          <w:rtl/>
        </w:rPr>
      </w:pPr>
      <w:r>
        <w:rPr>
          <w:rtl/>
        </w:rPr>
        <w:t>الباب 19</w:t>
      </w:r>
    </w:p>
    <w:p w:rsidR="00195052" w:rsidRDefault="00195052" w:rsidP="00792EC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22 / 3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4 من الباب 2</w:t>
      </w:r>
      <w:r w:rsidR="005F2F00">
        <w:rPr>
          <w:rtl/>
        </w:rPr>
        <w:t>،</w:t>
      </w:r>
      <w:r>
        <w:rPr>
          <w:rtl/>
        </w:rPr>
        <w:t xml:space="preserve"> وصدره في الحديث 1 من الباب 8 من أبواب التدبير.</w:t>
      </w:r>
    </w:p>
    <w:p w:rsidR="00195052" w:rsidRPr="00B77516" w:rsidRDefault="00195052" w:rsidP="00792EC6">
      <w:pPr>
        <w:pStyle w:val="libFootnote0"/>
        <w:rPr>
          <w:rtl/>
        </w:rPr>
      </w:pPr>
      <w:r w:rsidRPr="00B77516">
        <w:rPr>
          <w:rtl/>
        </w:rPr>
        <w:t>(</w:t>
      </w:r>
      <w:r w:rsidR="00792EC6">
        <w:rPr>
          <w:rFonts w:hint="cs"/>
          <w:rtl/>
        </w:rPr>
        <w:t>3</w:t>
      </w:r>
      <w:r w:rsidRPr="00B77516">
        <w:rPr>
          <w:rtl/>
        </w:rPr>
        <w:t>) التهذيب 9</w:t>
      </w:r>
      <w:r w:rsidR="005F2F00">
        <w:rPr>
          <w:rtl/>
        </w:rPr>
        <w:t>:</w:t>
      </w:r>
      <w:r w:rsidRPr="00B77516">
        <w:rPr>
          <w:rtl/>
        </w:rPr>
        <w:t xml:space="preserve"> 225</w:t>
      </w:r>
      <w:r>
        <w:rPr>
          <w:rtl/>
        </w:rPr>
        <w:t xml:space="preserve"> / </w:t>
      </w:r>
      <w:r w:rsidRPr="00B77516">
        <w:rPr>
          <w:rtl/>
        </w:rPr>
        <w:t>883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[ 24666 ]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المدبر من الثلث.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بن الحكم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يدب</w:t>
      </w:r>
      <w:r>
        <w:rPr>
          <w:rFonts w:hint="cs"/>
          <w:rtl/>
        </w:rPr>
        <w:t>ّ</w:t>
      </w:r>
      <w:r>
        <w:rPr>
          <w:rtl/>
        </w:rPr>
        <w:t>ر مملوكه أله أن يرجع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هو بمنزلة الوصية.</w:t>
      </w:r>
    </w:p>
    <w:p w:rsidR="00195052" w:rsidRDefault="00195052" w:rsidP="00792EC6">
      <w:pPr>
        <w:pStyle w:val="libNormal"/>
        <w:rPr>
          <w:rtl/>
        </w:rPr>
      </w:pPr>
      <w:r>
        <w:rPr>
          <w:rtl/>
        </w:rPr>
        <w:t xml:space="preserve">ورواه الشيخ بإسناده عن محمد بن إسماعيل </w:t>
      </w:r>
      <w:r w:rsidRPr="00A87799">
        <w:rPr>
          <w:rStyle w:val="libFootnotenumChar"/>
          <w:rtl/>
        </w:rPr>
        <w:t>(</w:t>
      </w:r>
      <w:r w:rsidR="00792EC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92EC6">
      <w:pPr>
        <w:pStyle w:val="libNormal"/>
        <w:rPr>
          <w:rtl/>
        </w:rPr>
      </w:pPr>
      <w:r>
        <w:rPr>
          <w:rtl/>
        </w:rPr>
        <w:t xml:space="preserve">ورواه الصدوق بإسناده عن محمد بن أبي عمير مثله </w:t>
      </w:r>
      <w:r w:rsidRPr="00A87799">
        <w:rPr>
          <w:rStyle w:val="libFootnotenumChar"/>
          <w:rtl/>
        </w:rPr>
        <w:t>(</w:t>
      </w:r>
      <w:r w:rsidR="00792EC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المدبر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هو بمنزلة الوصية يرجع فيما شاء منها.</w:t>
      </w:r>
    </w:p>
    <w:p w:rsidR="00195052" w:rsidRDefault="00195052" w:rsidP="00792EC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92EC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792EC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22 / 1.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التهذيب 9</w:t>
      </w:r>
      <w:r w:rsidR="005F2F00">
        <w:rPr>
          <w:rtl/>
        </w:rPr>
        <w:t>:</w:t>
      </w:r>
      <w:r w:rsidRPr="00166133">
        <w:rPr>
          <w:rtl/>
        </w:rPr>
        <w:t xml:space="preserve"> 225</w:t>
      </w:r>
      <w:r>
        <w:rPr>
          <w:rtl/>
        </w:rPr>
        <w:t xml:space="preserve"> / </w:t>
      </w:r>
      <w:r w:rsidRPr="00166133">
        <w:rPr>
          <w:rtl/>
        </w:rPr>
        <w:t>885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22 / 2.</w:t>
      </w:r>
    </w:p>
    <w:p w:rsidR="00195052" w:rsidRPr="00166133" w:rsidRDefault="00195052" w:rsidP="00792EC6">
      <w:pPr>
        <w:pStyle w:val="libFootnote0"/>
        <w:rPr>
          <w:rtl/>
        </w:rPr>
      </w:pPr>
      <w:r w:rsidRPr="00166133">
        <w:rPr>
          <w:rtl/>
        </w:rPr>
        <w:t>(</w:t>
      </w:r>
      <w:r w:rsidR="00792EC6">
        <w:rPr>
          <w:rFonts w:hint="cs"/>
          <w:rtl/>
        </w:rPr>
        <w:t>2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225</w:t>
      </w:r>
      <w:r>
        <w:rPr>
          <w:rtl/>
        </w:rPr>
        <w:t xml:space="preserve"> / </w:t>
      </w:r>
      <w:r w:rsidRPr="00166133">
        <w:rPr>
          <w:rtl/>
        </w:rPr>
        <w:t>886</w:t>
      </w:r>
      <w:r>
        <w:rPr>
          <w:rtl/>
        </w:rPr>
        <w:t>.</w:t>
      </w:r>
    </w:p>
    <w:p w:rsidR="00195052" w:rsidRPr="00166133" w:rsidRDefault="00195052" w:rsidP="00792EC6">
      <w:pPr>
        <w:pStyle w:val="libFootnote0"/>
        <w:rPr>
          <w:rtl/>
        </w:rPr>
      </w:pPr>
      <w:r w:rsidRPr="00166133">
        <w:rPr>
          <w:rtl/>
        </w:rPr>
        <w:t>(</w:t>
      </w:r>
      <w:r w:rsidR="00792EC6">
        <w:rPr>
          <w:rFonts w:hint="cs"/>
          <w:rtl/>
        </w:rPr>
        <w:t>3</w:t>
      </w:r>
      <w:r w:rsidRPr="00166133">
        <w:rPr>
          <w:rtl/>
        </w:rPr>
        <w:t>) الفقيه 4</w:t>
      </w:r>
      <w:r w:rsidR="005F2F00">
        <w:rPr>
          <w:rtl/>
        </w:rPr>
        <w:t>:</w:t>
      </w:r>
      <w:r w:rsidRPr="00166133">
        <w:rPr>
          <w:rtl/>
        </w:rPr>
        <w:t xml:space="preserve"> 176</w:t>
      </w:r>
      <w:r>
        <w:rPr>
          <w:rtl/>
        </w:rPr>
        <w:t xml:space="preserve"> / </w:t>
      </w:r>
      <w:r w:rsidRPr="00166133">
        <w:rPr>
          <w:rtl/>
        </w:rPr>
        <w:t>618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23 / 4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 من أبواب التدبير</w:t>
      </w:r>
      <w:r w:rsidR="005F2F00">
        <w:rPr>
          <w:rtl/>
        </w:rPr>
        <w:t>،</w:t>
      </w:r>
      <w:r>
        <w:rPr>
          <w:rtl/>
        </w:rPr>
        <w:t xml:space="preserve"> وعن التهذيبين في الحديث 13 من الباب 18 من هذه الأبواب.</w:t>
      </w:r>
    </w:p>
    <w:p w:rsidR="00195052" w:rsidRPr="00166133" w:rsidRDefault="00195052" w:rsidP="00792EC6">
      <w:pPr>
        <w:pStyle w:val="libFootnote0"/>
        <w:rPr>
          <w:rtl/>
        </w:rPr>
      </w:pPr>
      <w:r w:rsidRPr="00166133">
        <w:rPr>
          <w:rtl/>
        </w:rPr>
        <w:t>(</w:t>
      </w:r>
      <w:r w:rsidR="00792EC6">
        <w:rPr>
          <w:rFonts w:hint="cs"/>
          <w:rtl/>
        </w:rPr>
        <w:t>4</w:t>
      </w:r>
      <w:r w:rsidRPr="00166133">
        <w:rPr>
          <w:rtl/>
        </w:rPr>
        <w:t>) تقدم في الاحاديث 1</w:t>
      </w:r>
      <w:r w:rsidR="005F2F00">
        <w:rPr>
          <w:rtl/>
        </w:rPr>
        <w:t>،</w:t>
      </w:r>
      <w:r w:rsidRPr="00166133">
        <w:rPr>
          <w:rtl/>
        </w:rPr>
        <w:t xml:space="preserve"> 11</w:t>
      </w:r>
      <w:r w:rsidR="005F2F00">
        <w:rPr>
          <w:rtl/>
        </w:rPr>
        <w:t>،</w:t>
      </w:r>
      <w:r w:rsidRPr="00166133">
        <w:rPr>
          <w:rtl/>
        </w:rPr>
        <w:t xml:space="preserve"> 12</w:t>
      </w:r>
      <w:r w:rsidR="005F2F00">
        <w:rPr>
          <w:rtl/>
        </w:rPr>
        <w:t>،</w:t>
      </w:r>
      <w:r w:rsidRPr="00166133">
        <w:rPr>
          <w:rtl/>
        </w:rPr>
        <w:t xml:space="preserve"> 14 من الباب 18 من هذه</w:t>
      </w:r>
      <w:r>
        <w:rPr>
          <w:rtl/>
        </w:rPr>
        <w:t xml:space="preserve"> الأبواب.</w:t>
      </w:r>
    </w:p>
    <w:p w:rsidR="00195052" w:rsidRPr="00166133" w:rsidRDefault="00195052" w:rsidP="00792EC6">
      <w:pPr>
        <w:pStyle w:val="libFootnote0"/>
        <w:rPr>
          <w:rtl/>
        </w:rPr>
      </w:pPr>
      <w:r w:rsidRPr="00166133">
        <w:rPr>
          <w:rtl/>
        </w:rPr>
        <w:t>(</w:t>
      </w:r>
      <w:r w:rsidR="00792EC6">
        <w:rPr>
          <w:rFonts w:hint="cs"/>
          <w:rtl/>
        </w:rPr>
        <w:t>5</w:t>
      </w:r>
      <w:r w:rsidRPr="00166133">
        <w:rPr>
          <w:rtl/>
        </w:rPr>
        <w:t>) يأتي في الحديث 2 من الباب 8 من أبواب التدبير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82" w:name="_Toc305077045"/>
            <w:bookmarkStart w:id="983" w:name="_Toc305081287"/>
            <w:bookmarkStart w:id="984" w:name="_Toc378449525"/>
            <w:bookmarkStart w:id="985" w:name="_Toc256948220"/>
            <w:r>
              <w:rPr>
                <w:rtl/>
              </w:rPr>
              <w:t>20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ثبوت الوصية بشهادة مسلمين عدلين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وبشهادة</w:t>
            </w:r>
            <w:bookmarkStart w:id="986" w:name="_Toc305077046"/>
            <w:bookmarkStart w:id="987" w:name="_Toc305081288"/>
            <w:bookmarkEnd w:id="982"/>
            <w:bookmarkEnd w:id="98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ذم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يين مع الضرورة وعدم وجود المسلم</w:t>
            </w:r>
            <w:bookmarkEnd w:id="984"/>
            <w:bookmarkEnd w:id="985"/>
            <w:bookmarkEnd w:id="986"/>
            <w:bookmarkEnd w:id="98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[ 24669 ]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>
        <w:rPr>
          <w:rFonts w:hint="cs"/>
          <w:rtl/>
        </w:rPr>
        <w:t>ا</w:t>
      </w:r>
      <w:r>
        <w:rPr>
          <w:rtl/>
        </w:rPr>
        <w:t>بن عيسى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أبي أيوب الخزاز</w:t>
      </w:r>
      <w:r w:rsidR="005F2F00">
        <w:rPr>
          <w:rtl/>
        </w:rPr>
        <w:t>،</w:t>
      </w:r>
      <w:r>
        <w:rPr>
          <w:rtl/>
        </w:rPr>
        <w:t xml:space="preserve"> عن ضريس الكناسي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شهادة أهل الملل</w:t>
      </w:r>
      <w:r w:rsidR="005F2F00">
        <w:rPr>
          <w:rtl/>
        </w:rPr>
        <w:t>،</w:t>
      </w:r>
      <w:r>
        <w:rPr>
          <w:rtl/>
        </w:rPr>
        <w:t xml:space="preserve"> هل تجوز على رجل مسلم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من غير أهل مل</w:t>
      </w:r>
      <w:r>
        <w:rPr>
          <w:rFonts w:hint="cs"/>
          <w:rtl/>
        </w:rPr>
        <w:t>ّ</w:t>
      </w:r>
      <w:r>
        <w:rPr>
          <w:rtl/>
        </w:rPr>
        <w:t>تهم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 لا يوجد في تلك الحال غيرهم</w:t>
      </w:r>
      <w:r w:rsidR="005F2F00">
        <w:rPr>
          <w:rtl/>
        </w:rPr>
        <w:t>،</w:t>
      </w:r>
      <w:r>
        <w:rPr>
          <w:rtl/>
        </w:rPr>
        <w:t xml:space="preserve"> وإن لم يوجد غيرهم جازت شهادتهم في الوصية لأن</w:t>
      </w:r>
      <w:r>
        <w:rPr>
          <w:rFonts w:hint="cs"/>
          <w:rtl/>
        </w:rPr>
        <w:t>ّ</w:t>
      </w:r>
      <w:r>
        <w:rPr>
          <w:rtl/>
        </w:rPr>
        <w:t>ه لا يصلح ذهاب حق</w:t>
      </w:r>
      <w:r>
        <w:rPr>
          <w:rFonts w:hint="cs"/>
          <w:rtl/>
        </w:rPr>
        <w:t>ّ</w:t>
      </w:r>
      <w:r>
        <w:rPr>
          <w:rtl/>
        </w:rPr>
        <w:t xml:space="preserve"> امر</w:t>
      </w:r>
      <w:r>
        <w:rPr>
          <w:rFonts w:hint="cs"/>
          <w:rtl/>
        </w:rPr>
        <w:t>ئ</w:t>
      </w:r>
      <w:r>
        <w:rPr>
          <w:rtl/>
        </w:rPr>
        <w:t xml:space="preserve"> مسلم ولا تبطل وصيته.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9D6FF7">
      <w:pPr>
        <w:pStyle w:val="libNormal"/>
        <w:rPr>
          <w:rtl/>
        </w:rPr>
      </w:pPr>
      <w:r w:rsidRPr="00C75CD5">
        <w:rPr>
          <w:rStyle w:val="libNormalChar"/>
          <w:rtl/>
        </w:rPr>
        <w:t>[ 24670 ]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محمد بن إسماعيل</w:t>
      </w:r>
      <w:r w:rsidR="005F2F00">
        <w:rPr>
          <w:rtl/>
        </w:rPr>
        <w:t>،</w:t>
      </w:r>
      <w:r>
        <w:rPr>
          <w:rtl/>
        </w:rPr>
        <w:t xml:space="preserve"> عن محمد بن الفضيل</w:t>
      </w:r>
      <w:r w:rsidR="005F2F00">
        <w:rPr>
          <w:rtl/>
        </w:rPr>
        <w:t>،</w:t>
      </w:r>
      <w:r>
        <w:rPr>
          <w:rtl/>
        </w:rPr>
        <w:t xml:space="preserve"> عن أبي الصباح الكناني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9D6FF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يَا أَيُّهَا الَّذِينَ آمَنُوا شَهَادَةُ بَيْنِكُمْ إِذَا حَضَرَ أَحَدَكُمُ ال</w:t>
      </w:r>
      <w:r w:rsidR="00E649CF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مَوْتُ حِينَ الْوَصِيَّةِ اثْنَانِ ذَوَا عَدْلٍ مِّنكُمْ أَوْ آخَرَانِ مِنْ غَيْرِكُمْ</w:t>
      </w:r>
      <w:r w:rsidRPr="00974D84">
        <w:rPr>
          <w:rStyle w:val="libNormalChar"/>
          <w:rtl/>
        </w:rPr>
        <w:t xml:space="preserve"> </w:t>
      </w:r>
      <w:r w:rsidRPr="009D6FF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D6FF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ما آخران من غيركم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هما كافران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ذوا عدل منكم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مسلمان.</w:t>
      </w:r>
    </w:p>
    <w:p w:rsidR="00195052" w:rsidRDefault="00195052" w:rsidP="009D6FF7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</w:t>
      </w:r>
      <w:r w:rsidRPr="00A87799">
        <w:rPr>
          <w:rStyle w:val="libFootnotenumChar"/>
          <w:rtl/>
        </w:rPr>
        <w:t>(</w:t>
      </w:r>
      <w:r w:rsidR="009D6FF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D6FF7">
      <w:pPr>
        <w:pStyle w:val="libFootnoteCenterBold"/>
        <w:rPr>
          <w:rtl/>
        </w:rPr>
      </w:pPr>
      <w:r>
        <w:rPr>
          <w:rtl/>
        </w:rPr>
        <w:t>الباب 20</w:t>
      </w:r>
    </w:p>
    <w:p w:rsidR="00195052" w:rsidRDefault="00195052" w:rsidP="009D6FF7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399 / 7.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 xml:space="preserve">(1) </w:t>
      </w:r>
      <w:r w:rsidRPr="009D6FF7">
        <w:rPr>
          <w:rtl/>
        </w:rPr>
        <w:t>كلمة ( مسلم )</w:t>
      </w:r>
      <w:r w:rsidRPr="00166133">
        <w:rPr>
          <w:rtl/>
        </w:rPr>
        <w:t xml:space="preserve"> ليس في المصدر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التهذيب 6</w:t>
      </w:r>
      <w:r w:rsidR="005F2F00">
        <w:rPr>
          <w:rtl/>
        </w:rPr>
        <w:t>:</w:t>
      </w:r>
      <w:r w:rsidRPr="00166133">
        <w:rPr>
          <w:rtl/>
        </w:rPr>
        <w:t xml:space="preserve"> 253</w:t>
      </w:r>
      <w:r>
        <w:rPr>
          <w:rtl/>
        </w:rPr>
        <w:t xml:space="preserve"> / </w:t>
      </w:r>
      <w:r w:rsidRPr="00166133">
        <w:rPr>
          <w:rtl/>
        </w:rPr>
        <w:t>654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 / 1.</w:t>
      </w:r>
    </w:p>
    <w:p w:rsidR="00195052" w:rsidRPr="00166133" w:rsidRDefault="00195052" w:rsidP="009D6FF7">
      <w:pPr>
        <w:pStyle w:val="libFootnote0"/>
        <w:rPr>
          <w:rtl/>
        </w:rPr>
      </w:pPr>
      <w:r w:rsidRPr="00166133">
        <w:rPr>
          <w:rtl/>
        </w:rPr>
        <w:t>(</w:t>
      </w:r>
      <w:r w:rsidR="009D6FF7">
        <w:rPr>
          <w:rFonts w:hint="cs"/>
          <w:rtl/>
        </w:rPr>
        <w:t>3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9D6FF7">
      <w:pPr>
        <w:pStyle w:val="libFootnote0"/>
        <w:rPr>
          <w:rtl/>
        </w:rPr>
      </w:pPr>
      <w:r w:rsidRPr="00166133">
        <w:rPr>
          <w:rtl/>
        </w:rPr>
        <w:t>(</w:t>
      </w:r>
      <w:r w:rsidR="009D6FF7">
        <w:rPr>
          <w:rFonts w:hint="cs"/>
          <w:rtl/>
        </w:rPr>
        <w:t>4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179</w:t>
      </w:r>
      <w:r>
        <w:rPr>
          <w:rtl/>
        </w:rPr>
        <w:t xml:space="preserve"> / </w:t>
      </w:r>
      <w:r w:rsidRPr="00166133">
        <w:rPr>
          <w:rtl/>
        </w:rPr>
        <w:t>717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E6B4F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محمد بن الفضيل مثله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[ 24671 ]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 ومحمد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</w:t>
      </w:r>
      <w:r w:rsidR="005F2F00">
        <w:rPr>
          <w:rtl/>
        </w:rPr>
        <w:t>:</w:t>
      </w:r>
      <w:r>
        <w:rPr>
          <w:rtl/>
        </w:rPr>
        <w:t xml:space="preserve"> هل تجوز شهادة أهل مل</w:t>
      </w:r>
      <w:r>
        <w:rPr>
          <w:rFonts w:hint="cs"/>
          <w:rtl/>
        </w:rPr>
        <w:t>ّ</w:t>
      </w:r>
      <w:r>
        <w:rPr>
          <w:rtl/>
        </w:rPr>
        <w:t>ة من غير أهل مل</w:t>
      </w:r>
      <w:r>
        <w:rPr>
          <w:rFonts w:hint="cs"/>
          <w:rtl/>
        </w:rPr>
        <w:t>ّ</w:t>
      </w:r>
      <w:r>
        <w:rPr>
          <w:rtl/>
        </w:rPr>
        <w:t>تهم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إذا لم يوجد من أهل مل</w:t>
      </w:r>
      <w:r>
        <w:rPr>
          <w:rFonts w:hint="cs"/>
          <w:rtl/>
        </w:rPr>
        <w:t>ّ</w:t>
      </w:r>
      <w:r>
        <w:rPr>
          <w:rtl/>
        </w:rPr>
        <w:t>تهم جازت شهادة غيرهم إنه لا يصلح ذهاب حق</w:t>
      </w:r>
      <w:r>
        <w:rPr>
          <w:rFonts w:hint="cs"/>
          <w:rtl/>
        </w:rPr>
        <w:t>ّ</w:t>
      </w:r>
      <w:r>
        <w:rPr>
          <w:rtl/>
        </w:rPr>
        <w:t xml:space="preserve"> أحد.</w:t>
      </w:r>
    </w:p>
    <w:p w:rsidR="00195052" w:rsidRDefault="00195052" w:rsidP="00AE6B4F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E6B4F">
      <w:pPr>
        <w:pStyle w:val="libNormal"/>
        <w:rPr>
          <w:rtl/>
        </w:rPr>
      </w:pPr>
      <w:r w:rsidRPr="00C75CD5">
        <w:rPr>
          <w:rStyle w:val="libNormalChar"/>
          <w:rtl/>
        </w:rPr>
        <w:t>[ 24672 ]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بن سالم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أَوْ آخَرَانِ مِنْ غَيْرِكُمْ</w:t>
      </w:r>
      <w:r w:rsidRPr="00974D84">
        <w:rPr>
          <w:rStyle w:val="libNormalChar"/>
          <w:rtl/>
        </w:rPr>
        <w:t xml:space="preserve"> </w:t>
      </w:r>
      <w:r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كان الرجل في بلد ليس فيه مسلم جازت شهادة من ليس بمسلم على الوصية.</w:t>
      </w:r>
    </w:p>
    <w:p w:rsidR="00195052" w:rsidRDefault="00195052" w:rsidP="00AE6B4F">
      <w:pPr>
        <w:pStyle w:val="libNormal"/>
        <w:rPr>
          <w:rtl/>
        </w:rPr>
      </w:pPr>
      <w:r>
        <w:rPr>
          <w:rtl/>
        </w:rPr>
        <w:t>ورواه الشيخ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محمّد بن أبي عمير</w:t>
      </w:r>
      <w:r w:rsidR="005F2F00">
        <w:rPr>
          <w:rtl/>
        </w:rPr>
        <w:t>،</w:t>
      </w:r>
      <w:r>
        <w:rPr>
          <w:rtl/>
        </w:rPr>
        <w:t xml:space="preserve"> عن هشام بن الحكم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E6B4F">
      <w:pPr>
        <w:pStyle w:val="libNormal"/>
        <w:rPr>
          <w:rtl/>
        </w:rPr>
      </w:pP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هشام بن الحكم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إذا كان الرجل في أرض غربة لا يوجد فيها مسلم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1</w:t>
      </w:r>
      <w:r w:rsidRPr="00166133">
        <w:rPr>
          <w:rtl/>
        </w:rPr>
        <w:t>) الفقيه 4</w:t>
      </w:r>
      <w:r w:rsidR="005F2F00">
        <w:rPr>
          <w:rtl/>
        </w:rPr>
        <w:t>:</w:t>
      </w:r>
      <w:r w:rsidRPr="00166133">
        <w:rPr>
          <w:rtl/>
        </w:rPr>
        <w:t xml:space="preserve"> 142</w:t>
      </w:r>
      <w:r>
        <w:rPr>
          <w:rtl/>
        </w:rPr>
        <w:t xml:space="preserve"> / </w:t>
      </w:r>
      <w:r w:rsidRPr="00166133">
        <w:rPr>
          <w:rtl/>
        </w:rPr>
        <w:t>485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 / 2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1 من الباب 40 من أبواب الشهادات.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2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180</w:t>
      </w:r>
      <w:r>
        <w:rPr>
          <w:rtl/>
        </w:rPr>
        <w:t xml:space="preserve"> / </w:t>
      </w:r>
      <w:r w:rsidRPr="00166133">
        <w:rPr>
          <w:rtl/>
        </w:rPr>
        <w:t>724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 / 3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40 من أبواب الشهادات.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3</w:t>
      </w:r>
      <w:r w:rsidRPr="00166133">
        <w:rPr>
          <w:rtl/>
        </w:rPr>
        <w:t>) في نسخة</w:t>
      </w:r>
      <w:r w:rsidR="005F2F00">
        <w:rPr>
          <w:rtl/>
        </w:rPr>
        <w:t>:</w:t>
      </w:r>
      <w:r w:rsidRPr="00166133">
        <w:rPr>
          <w:rtl/>
        </w:rPr>
        <w:t xml:space="preserve"> هشام بن </w:t>
      </w:r>
      <w:r w:rsidRPr="00AE6B4F">
        <w:rPr>
          <w:rtl/>
        </w:rPr>
        <w:t>الحكم ( هامش المخطوط ).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4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5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180</w:t>
      </w:r>
      <w:r>
        <w:rPr>
          <w:rtl/>
        </w:rPr>
        <w:t xml:space="preserve"> / </w:t>
      </w:r>
      <w:r w:rsidRPr="00166133">
        <w:rPr>
          <w:rtl/>
        </w:rPr>
        <w:t>725</w:t>
      </w:r>
      <w:r>
        <w:rPr>
          <w:rtl/>
        </w:rPr>
        <w:t>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6</w:t>
      </w:r>
      <w:r w:rsidRPr="00166133">
        <w:rPr>
          <w:rtl/>
        </w:rPr>
        <w:t>) الكافي 7</w:t>
      </w:r>
      <w:r w:rsidR="005F2F00">
        <w:rPr>
          <w:rtl/>
        </w:rPr>
        <w:t>:</w:t>
      </w:r>
      <w:r w:rsidRPr="00166133">
        <w:rPr>
          <w:rtl/>
        </w:rPr>
        <w:t xml:space="preserve"> 398</w:t>
      </w:r>
      <w:r>
        <w:rPr>
          <w:rtl/>
        </w:rPr>
        <w:t xml:space="preserve"> / </w:t>
      </w:r>
      <w:r w:rsidRPr="00166133">
        <w:rPr>
          <w:rtl/>
        </w:rPr>
        <w:t>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[ 24673 ]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شهادة أهل الذم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A87799">
        <w:rPr>
          <w:rStyle w:val="libFootnotenumChar"/>
          <w:rtl/>
        </w:rPr>
        <w:t>(1)</w:t>
      </w:r>
      <w:r w:rsidRPr="00811A47"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لا </w:t>
      </w:r>
      <w:r>
        <w:rPr>
          <w:rtl/>
        </w:rPr>
        <w:t xml:space="preserve">تجوز </w:t>
      </w:r>
      <w:r w:rsidR="002652EC">
        <w:rPr>
          <w:rtl/>
        </w:rPr>
        <w:t xml:space="preserve">إلّا </w:t>
      </w:r>
      <w:r>
        <w:rPr>
          <w:rtl/>
        </w:rPr>
        <w:t>على أهل مل</w:t>
      </w:r>
      <w:r>
        <w:rPr>
          <w:rFonts w:hint="cs"/>
          <w:rtl/>
        </w:rPr>
        <w:t>ّ</w:t>
      </w:r>
      <w:r>
        <w:rPr>
          <w:rtl/>
        </w:rPr>
        <w:t>تهم</w:t>
      </w:r>
      <w:r w:rsidR="005F2F00">
        <w:rPr>
          <w:rtl/>
        </w:rPr>
        <w:t>،</w:t>
      </w:r>
      <w:r>
        <w:rPr>
          <w:rtl/>
        </w:rPr>
        <w:t xml:space="preserve"> فإن لم يوجد غيرهم جازت شهادتهم على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لا</w:t>
      </w:r>
      <w:r>
        <w:rPr>
          <w:rFonts w:hint="cs"/>
          <w:rtl/>
        </w:rPr>
        <w:t xml:space="preserve"> </w:t>
      </w:r>
      <w:r>
        <w:rPr>
          <w:rtl/>
        </w:rPr>
        <w:t>يصلح ذهاب حق</w:t>
      </w:r>
      <w:r>
        <w:rPr>
          <w:rFonts w:hint="cs"/>
          <w:rtl/>
        </w:rPr>
        <w:t>ّ</w:t>
      </w:r>
      <w:r>
        <w:rPr>
          <w:rtl/>
        </w:rPr>
        <w:t xml:space="preserve"> أحد.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E6B4F">
      <w:pPr>
        <w:pStyle w:val="libNormal"/>
        <w:rPr>
          <w:rtl/>
        </w:rPr>
      </w:pPr>
      <w:r w:rsidRPr="00C75CD5">
        <w:rPr>
          <w:rStyle w:val="libNormalChar"/>
          <w:rtl/>
        </w:rPr>
        <w:t>[ 24674 ]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أحمد</w:t>
      </w:r>
      <w:r w:rsidR="005F2F00">
        <w:rPr>
          <w:rtl/>
        </w:rPr>
        <w:t>،</w:t>
      </w:r>
      <w:r>
        <w:rPr>
          <w:rtl/>
        </w:rPr>
        <w:t xml:space="preserve"> عن عبد الله بن الصلت</w:t>
      </w:r>
      <w:r w:rsidR="005F2F00">
        <w:rPr>
          <w:rtl/>
        </w:rPr>
        <w:t>،</w:t>
      </w:r>
      <w:r>
        <w:rPr>
          <w:rtl/>
        </w:rPr>
        <w:t xml:space="preserve"> عن يونس بن عبد الرحمن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يحيى بن محمد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يَا أَيُّهَا الَّذِينَ آمَنُوا شَهَادَةُ بَيْنِكُمْ إِذَا حَضَرَ أَحَدَكُمُ ال</w:t>
      </w:r>
      <w:r w:rsidR="00AE6B4F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مَوْتُ حِينَ الْوَصِيَّةِ اثْنَانِ ذَوَا عَدْلٍ مِّنكُمْ أَوْ آخَرَانِ مِنْ غَيْرِكُمْ</w:t>
      </w:r>
      <w:r w:rsidRPr="00974D84">
        <w:rPr>
          <w:rStyle w:val="libNormalChar"/>
          <w:rtl/>
        </w:rPr>
        <w:t xml:space="preserve"> </w:t>
      </w:r>
      <w:r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Pr="00811A47"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اللذان منكم مسلمان</w:t>
      </w:r>
      <w:r w:rsidR="005F2F00">
        <w:rPr>
          <w:rtl/>
        </w:rPr>
        <w:t>،</w:t>
      </w:r>
      <w:r>
        <w:rPr>
          <w:rtl/>
        </w:rPr>
        <w:t xml:space="preserve"> واللذان من غيركم من أهل الكتاب</w:t>
      </w:r>
      <w:r w:rsidR="005F2F00">
        <w:rPr>
          <w:rtl/>
        </w:rPr>
        <w:t>،</w:t>
      </w:r>
      <w:r>
        <w:rPr>
          <w:rtl/>
        </w:rPr>
        <w:t xml:space="preserve"> فإن لم تجدوا من أهل الكتاب فمن المجوس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 xml:space="preserve"> فيهم سن</w:t>
      </w:r>
      <w:r>
        <w:rPr>
          <w:rFonts w:hint="cs"/>
          <w:rtl/>
        </w:rPr>
        <w:t>ّ</w:t>
      </w:r>
      <w:r>
        <w:rPr>
          <w:rtl/>
        </w:rPr>
        <w:t>ة أهل الكتاب في الجزية</w:t>
      </w:r>
      <w:r w:rsidR="005F2F00">
        <w:rPr>
          <w:rtl/>
        </w:rPr>
        <w:t>،</w:t>
      </w:r>
      <w:r>
        <w:rPr>
          <w:rtl/>
        </w:rPr>
        <w:t xml:space="preserve"> وذلك إذا مات الرجل في أرض غربة فلم يوجد مسلمان أشهد رجلين من أهل الكتاب يحبسان بعد الصلاة </w:t>
      </w:r>
      <w:r w:rsidRPr="00A87799">
        <w:rPr>
          <w:rStyle w:val="libFootnotenumChar"/>
          <w:rtl/>
        </w:rPr>
        <w:t>(</w:t>
      </w:r>
      <w:r w:rsidR="00AE6B4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</w:t>
      </w:r>
      <w:r w:rsidR="00AE6B4F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فَيُقْسِمَانِ بِاللهِ إِنِ ارْتَبْتُمْ لا نَشْتَرِي بِهِ ثَمَنًا وَلَوْ كَانَ ذَا قُرْبَىٰ وَلا نَكْتُمُ شَهَادَةَ اللهِ إِنَّا إِذًا لَّمِنَ الآثِمِينَ</w:t>
      </w:r>
      <w:r w:rsidRPr="00974D84">
        <w:rPr>
          <w:rStyle w:val="libNormalChar"/>
          <w:rtl/>
        </w:rPr>
        <w:t xml:space="preserve"> </w:t>
      </w:r>
      <w:r w:rsidR="00AE6B4F" w:rsidRPr="00AE6B4F">
        <w:rPr>
          <w:rStyle w:val="libAlae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وذلك إذا ارتاب ولي الميت في شهادتهما</w:t>
      </w:r>
      <w:r w:rsidR="005F2F00">
        <w:rPr>
          <w:rtl/>
        </w:rPr>
        <w:t>،</w:t>
      </w:r>
      <w:r>
        <w:rPr>
          <w:rtl/>
        </w:rPr>
        <w:t xml:space="preserve"> فإن عثر على أن</w:t>
      </w:r>
      <w:r>
        <w:rPr>
          <w:rFonts w:hint="cs"/>
          <w:rtl/>
        </w:rPr>
        <w:t>ّ</w:t>
      </w:r>
      <w:r>
        <w:rPr>
          <w:rtl/>
        </w:rPr>
        <w:t>هما شهدا بالباطل فليس له أن ينقض شهادتهما حتى يجيء شاهدان يقومان مقام الشاهدين الأولين</w:t>
      </w:r>
      <w:r w:rsidR="005F2F00">
        <w:rPr>
          <w:rtl/>
        </w:rPr>
        <w:t>،</w:t>
      </w:r>
      <w:r>
        <w:rPr>
          <w:rtl/>
        </w:rPr>
        <w:t xml:space="preserve"> </w:t>
      </w:r>
      <w:r w:rsidR="00AE6B4F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فَيُقْسِمَانِ بِاللهِ لَشَهَادَتُنَا أَحَقُّ مِن شَهَادَتِهِمَا وَمَا اعْتَدَيْنَا إِنَّا إِذًا لَّمِنَ الظَّالِمِينَ</w:t>
      </w:r>
      <w:r w:rsidRPr="00974D84">
        <w:rPr>
          <w:rStyle w:val="libNormalChar"/>
          <w:rtl/>
        </w:rPr>
        <w:t xml:space="preserve"> </w:t>
      </w:r>
      <w:r w:rsidR="00AE6B4F" w:rsidRPr="00AE6B4F">
        <w:rPr>
          <w:rStyle w:val="libAlaemChar"/>
          <w:rtl/>
        </w:rPr>
        <w:t>)</w:t>
      </w:r>
      <w:r>
        <w:rPr>
          <w:rtl/>
        </w:rPr>
        <w:t xml:space="preserve"> فإذا فعل ذلك نقضت شهادة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398 / 2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40</w:t>
      </w:r>
      <w:r w:rsidR="005F2F00">
        <w:rPr>
          <w:rtl/>
        </w:rPr>
        <w:t>،</w:t>
      </w:r>
      <w:r>
        <w:rPr>
          <w:rtl/>
        </w:rPr>
        <w:t xml:space="preserve"> وصدره في الحديث 2 من الباب 38 من أبواب الشهادات.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في المصدر</w:t>
      </w:r>
      <w:r w:rsidR="005F2F00">
        <w:rPr>
          <w:rtl/>
        </w:rPr>
        <w:t>:</w:t>
      </w:r>
      <w:r w:rsidRPr="00166133">
        <w:rPr>
          <w:rtl/>
        </w:rPr>
        <w:t xml:space="preserve"> أهل المل</w:t>
      </w:r>
      <w:r>
        <w:rPr>
          <w:rFonts w:hint="cs"/>
          <w:rtl/>
        </w:rPr>
        <w:t>ّ</w:t>
      </w:r>
      <w:r w:rsidRPr="00166133">
        <w:rPr>
          <w:rtl/>
        </w:rPr>
        <w:t>ة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التهذيب 6</w:t>
      </w:r>
      <w:r w:rsidR="005F2F00">
        <w:rPr>
          <w:rtl/>
        </w:rPr>
        <w:t>:</w:t>
      </w:r>
      <w:r w:rsidRPr="00166133">
        <w:rPr>
          <w:rtl/>
        </w:rPr>
        <w:t xml:space="preserve"> 252</w:t>
      </w:r>
      <w:r>
        <w:rPr>
          <w:rtl/>
        </w:rPr>
        <w:t xml:space="preserve"> / </w:t>
      </w:r>
      <w:r w:rsidRPr="00166133">
        <w:rPr>
          <w:rtl/>
        </w:rPr>
        <w:t>652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 / 6.</w:t>
      </w:r>
    </w:p>
    <w:p w:rsidR="00195052" w:rsidRPr="00166133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3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Default="00195052" w:rsidP="00AE6B4F">
      <w:pPr>
        <w:pStyle w:val="libFootnote0"/>
        <w:rPr>
          <w:rtl/>
        </w:rPr>
      </w:pPr>
      <w:r w:rsidRPr="00166133">
        <w:rPr>
          <w:rtl/>
        </w:rPr>
        <w:t>(</w:t>
      </w:r>
      <w:r w:rsidR="00AE6B4F">
        <w:rPr>
          <w:rFonts w:hint="cs"/>
          <w:rtl/>
        </w:rPr>
        <w:t>4</w:t>
      </w:r>
      <w:r w:rsidRPr="00166133">
        <w:rPr>
          <w:rtl/>
        </w:rPr>
        <w:t xml:space="preserve">) في </w:t>
      </w:r>
      <w:r>
        <w:rPr>
          <w:rtl/>
        </w:rPr>
        <w:t>الفقيه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AE6B4F">
        <w:rPr>
          <w:rtl/>
        </w:rPr>
        <w:t>العصر ( هامش المخطوط )</w:t>
      </w:r>
      <w:r w:rsidRPr="00AE6B4F">
        <w:rPr>
          <w:rFonts w:hint="cs"/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0C3BB6">
      <w:pPr>
        <w:pStyle w:val="libNormal0"/>
        <w:rPr>
          <w:rtl/>
        </w:rPr>
      </w:pPr>
      <w:r>
        <w:rPr>
          <w:rtl/>
        </w:rPr>
        <w:lastRenderedPageBreak/>
        <w:t>الأولين</w:t>
      </w:r>
      <w:r w:rsidR="005F2F00">
        <w:rPr>
          <w:rtl/>
        </w:rPr>
        <w:t>،</w:t>
      </w:r>
      <w:r>
        <w:rPr>
          <w:rtl/>
        </w:rPr>
        <w:t xml:space="preserve"> وجازت شهادة الآخرين يقول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0C3BB6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ذَٰلِكَ أَدْنَىٰ أَن يَأْتُوا بِالشَّهَادَةِ عَلَىٰ وَجْهِهَا أَوْ يَخَافُوا أَن تُرَدَّ أَيْمَانٌ بَعْدَ أَيْمَانِهِمْ</w:t>
      </w:r>
      <w:r w:rsidRPr="00974D84">
        <w:rPr>
          <w:rStyle w:val="libNormalChar"/>
          <w:rtl/>
        </w:rPr>
        <w:t xml:space="preserve"> </w:t>
      </w:r>
      <w:r w:rsidR="000C3BB6" w:rsidRPr="00AE6B4F">
        <w:rPr>
          <w:rStyle w:val="libAlaemChar"/>
          <w:rtl/>
        </w:rPr>
        <w:t>)</w:t>
      </w:r>
      <w:r w:rsidRPr="00414241"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BB6">
      <w:pPr>
        <w:pStyle w:val="libNormal"/>
        <w:rPr>
          <w:rtl/>
        </w:rPr>
      </w:pPr>
      <w:r>
        <w:rPr>
          <w:rtl/>
        </w:rPr>
        <w:t xml:space="preserve">ورواه الصدوق بإسناده عن يونس بن عبد الرحمن مثله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BB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علي بن سالم</w:t>
      </w:r>
      <w:r w:rsidR="005F2F00">
        <w:rPr>
          <w:rtl/>
        </w:rPr>
        <w:t>،</w:t>
      </w:r>
      <w:r>
        <w:rPr>
          <w:rtl/>
        </w:rPr>
        <w:t xml:space="preserve"> عن يحيى بن محمد مثله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BB6">
      <w:pPr>
        <w:pStyle w:val="libNormal"/>
        <w:rPr>
          <w:rtl/>
        </w:rPr>
      </w:pP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محمد بن الفضيل</w:t>
      </w:r>
      <w:r w:rsidR="005F2F00">
        <w:rPr>
          <w:rtl/>
        </w:rPr>
        <w:t>،</w:t>
      </w:r>
      <w:r>
        <w:rPr>
          <w:rtl/>
        </w:rPr>
        <w:t xml:space="preserve"> عن أبي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BB6">
      <w:pPr>
        <w:pStyle w:val="libNormal"/>
        <w:rPr>
          <w:rtl/>
        </w:rPr>
      </w:pPr>
      <w:r w:rsidRPr="00C75CD5">
        <w:rPr>
          <w:rStyle w:val="libNormalChar"/>
          <w:rtl/>
        </w:rPr>
        <w:t>[ 24675 ]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جميل بن صالح</w:t>
      </w:r>
      <w:r w:rsidR="005F2F00">
        <w:rPr>
          <w:rtl/>
        </w:rPr>
        <w:t>،</w:t>
      </w:r>
      <w:r>
        <w:rPr>
          <w:rtl/>
        </w:rPr>
        <w:t xml:space="preserve"> عن حمزة بن حمران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0C3BB6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ذَوَا عَدْلٍ مِّنكُمْ أَوْ آخَرَانِ مِنْ غَيْرِكُمْ</w:t>
      </w:r>
      <w:r w:rsidRPr="00974D84">
        <w:rPr>
          <w:rStyle w:val="libNormalChar"/>
          <w:rtl/>
        </w:rPr>
        <w:t xml:space="preserve"> </w:t>
      </w:r>
      <w:r w:rsidR="000C3BB6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اللذان منكم مسلمان</w:t>
      </w:r>
      <w:r w:rsidR="005F2F00">
        <w:rPr>
          <w:rtl/>
        </w:rPr>
        <w:t>،</w:t>
      </w:r>
      <w:r>
        <w:rPr>
          <w:rtl/>
        </w:rPr>
        <w:t xml:space="preserve"> واللذان من غيركم من أهل الكتاب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إذا مات الرجل المسلم بأرض غربة فطلب رجلين مسملين يشهدهما على وصيته فلم يجد مسلمين فليشهد على وصي</w:t>
      </w:r>
      <w:r>
        <w:rPr>
          <w:rFonts w:hint="cs"/>
          <w:rtl/>
        </w:rPr>
        <w:t>ّ</w:t>
      </w:r>
      <w:r>
        <w:rPr>
          <w:rtl/>
        </w:rPr>
        <w:t>ته رجلين ذميين من أهل الكتاب مرضيين عند أصحابهما.</w:t>
      </w:r>
    </w:p>
    <w:p w:rsidR="00195052" w:rsidRDefault="00195052" w:rsidP="000C3BB6">
      <w:pPr>
        <w:pStyle w:val="libNormal"/>
        <w:rPr>
          <w:rtl/>
        </w:rPr>
      </w:pPr>
      <w:r>
        <w:rPr>
          <w:rtl/>
        </w:rPr>
        <w:t xml:space="preserve">وبإسناده عن ابن محبوب مثله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C3BB6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محبوب مثله </w:t>
      </w:r>
      <w:r w:rsidRPr="00A87799">
        <w:rPr>
          <w:rStyle w:val="libFootnotenumChar"/>
          <w:rtl/>
        </w:rPr>
        <w:t>(</w:t>
      </w:r>
      <w:r w:rsidR="000C3BB6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1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108</w:t>
      </w:r>
      <w:r>
        <w:rPr>
          <w:rtl/>
        </w:rPr>
        <w:t>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2</w:t>
      </w:r>
      <w:r w:rsidRPr="00166133">
        <w:rPr>
          <w:rtl/>
        </w:rPr>
        <w:t>) الفقيه 4</w:t>
      </w:r>
      <w:r w:rsidR="005F2F00">
        <w:rPr>
          <w:rtl/>
        </w:rPr>
        <w:t>:</w:t>
      </w:r>
      <w:r w:rsidRPr="00166133">
        <w:rPr>
          <w:rtl/>
        </w:rPr>
        <w:t xml:space="preserve"> 142</w:t>
      </w:r>
      <w:r>
        <w:rPr>
          <w:rtl/>
        </w:rPr>
        <w:t xml:space="preserve"> / </w:t>
      </w:r>
      <w:r w:rsidRPr="00166133">
        <w:rPr>
          <w:rtl/>
        </w:rPr>
        <w:t>487</w:t>
      </w:r>
      <w:r>
        <w:rPr>
          <w:rtl/>
        </w:rPr>
        <w:t>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3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178</w:t>
      </w:r>
      <w:r>
        <w:rPr>
          <w:rtl/>
        </w:rPr>
        <w:t xml:space="preserve"> / </w:t>
      </w:r>
      <w:r w:rsidRPr="00166133">
        <w:rPr>
          <w:rtl/>
        </w:rPr>
        <w:t>715</w:t>
      </w:r>
      <w:r>
        <w:rPr>
          <w:rtl/>
        </w:rPr>
        <w:t>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4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179</w:t>
      </w:r>
      <w:r>
        <w:rPr>
          <w:rtl/>
        </w:rPr>
        <w:t xml:space="preserve"> / </w:t>
      </w:r>
      <w:r w:rsidRPr="00166133">
        <w:rPr>
          <w:rtl/>
        </w:rPr>
        <w:t>716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179 / 718.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5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6</w:t>
      </w:r>
      <w:r w:rsidRPr="00166133">
        <w:rPr>
          <w:rtl/>
        </w:rPr>
        <w:t>) التهذيب 6</w:t>
      </w:r>
      <w:r w:rsidR="005F2F00">
        <w:rPr>
          <w:rtl/>
        </w:rPr>
        <w:t>:</w:t>
      </w:r>
      <w:r w:rsidRPr="00166133">
        <w:rPr>
          <w:rtl/>
        </w:rPr>
        <w:t xml:space="preserve"> 253</w:t>
      </w:r>
      <w:r>
        <w:rPr>
          <w:rtl/>
        </w:rPr>
        <w:t xml:space="preserve"> / </w:t>
      </w:r>
      <w:r w:rsidRPr="00166133">
        <w:rPr>
          <w:rtl/>
        </w:rPr>
        <w:t>655</w:t>
      </w:r>
      <w:r>
        <w:rPr>
          <w:rtl/>
        </w:rPr>
        <w:t>.</w:t>
      </w:r>
    </w:p>
    <w:p w:rsidR="00195052" w:rsidRPr="00166133" w:rsidRDefault="00195052" w:rsidP="000C3BB6">
      <w:pPr>
        <w:pStyle w:val="libFootnote0"/>
        <w:rPr>
          <w:rtl/>
        </w:rPr>
      </w:pPr>
      <w:r w:rsidRPr="00166133">
        <w:rPr>
          <w:rtl/>
        </w:rPr>
        <w:t>(</w:t>
      </w:r>
      <w:r w:rsidR="000C3BB6">
        <w:rPr>
          <w:rFonts w:hint="cs"/>
          <w:rtl/>
        </w:rPr>
        <w:t>7</w:t>
      </w:r>
      <w:r w:rsidRPr="00166133">
        <w:rPr>
          <w:rtl/>
        </w:rPr>
        <w:t>) الكافي 7</w:t>
      </w:r>
      <w:r w:rsidR="005F2F00">
        <w:rPr>
          <w:rtl/>
        </w:rPr>
        <w:t>:</w:t>
      </w:r>
      <w:r w:rsidRPr="00166133">
        <w:rPr>
          <w:rtl/>
        </w:rPr>
        <w:t xml:space="preserve"> 399</w:t>
      </w:r>
      <w:r>
        <w:rPr>
          <w:rtl/>
        </w:rPr>
        <w:t xml:space="preserve"> / </w:t>
      </w:r>
      <w:r w:rsidRPr="00166133">
        <w:rPr>
          <w:rtl/>
        </w:rPr>
        <w:t>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C438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[ 24676 ]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سعد بن عبد الله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القاسم بن الربيع ومحمد بن الحسين بن أبي الخطاب ومحمد بن سنان</w:t>
      </w:r>
      <w:r w:rsidR="005F2F00">
        <w:rPr>
          <w:rtl/>
        </w:rPr>
        <w:t>،</w:t>
      </w:r>
      <w:r>
        <w:rPr>
          <w:rtl/>
        </w:rPr>
        <w:t xml:space="preserve"> عن مياح المدايني</w:t>
      </w:r>
      <w:r w:rsidR="005F2F00">
        <w:rPr>
          <w:rtl/>
        </w:rPr>
        <w:t>،</w:t>
      </w:r>
      <w:r>
        <w:rPr>
          <w:rtl/>
        </w:rPr>
        <w:t xml:space="preserve"> عن المفضل بن عمر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كتابه إليه قال</w:t>
      </w:r>
      <w:r w:rsidR="005F2F00">
        <w:rPr>
          <w:rtl/>
        </w:rPr>
        <w:t>:</w:t>
      </w:r>
      <w:r>
        <w:rPr>
          <w:rtl/>
        </w:rPr>
        <w:t xml:space="preserve"> وأما ما ذكرت أنهم يستحل</w:t>
      </w:r>
      <w:r>
        <w:rPr>
          <w:rFonts w:hint="cs"/>
          <w:rtl/>
        </w:rPr>
        <w:t>ّ</w:t>
      </w:r>
      <w:r>
        <w:rPr>
          <w:rtl/>
        </w:rPr>
        <w:t>ون الشهادات بعضهم لبعض على غيرهم فإن ذلك لا يجوز ولا يحل</w:t>
      </w:r>
      <w:r w:rsidR="005F2F00">
        <w:rPr>
          <w:rtl/>
        </w:rPr>
        <w:t>،</w:t>
      </w:r>
      <w:r>
        <w:rPr>
          <w:rtl/>
        </w:rPr>
        <w:t xml:space="preserve"> وليس هو على ما تأو</w:t>
      </w:r>
      <w:r>
        <w:rPr>
          <w:rFonts w:hint="cs"/>
          <w:rtl/>
        </w:rPr>
        <w:t>ّ</w:t>
      </w:r>
      <w:r>
        <w:rPr>
          <w:rtl/>
        </w:rPr>
        <w:t xml:space="preserve">لوا </w:t>
      </w:r>
      <w:r w:rsidR="002652EC">
        <w:rPr>
          <w:rtl/>
        </w:rPr>
        <w:t xml:space="preserve">إلّا </w:t>
      </w:r>
      <w:r>
        <w:rPr>
          <w:rtl/>
        </w:rPr>
        <w:t>لقول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يَا أَيُّهَا الَّذِينَ آمَنُوا شَهَادَةُ بَيْنِكُمْ إِذَا حَضَرَ أَحَدَكُمُ ال</w:t>
      </w:r>
      <w:r w:rsidR="000C3BB6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مَوْتُ حِينَ الْوَصِيَّةِ اثْنَانِ ذَوَا عَدْلٍ مِّنكُمْ أَوْ آخَرَانِ مِنْ غَيْرِكُمْ إِنْ أَنتُمْ ضَرَبْتُمْ فِي الأَرْضِ فَأَصَابَتْكُم مُّصِيبَةُ ال</w:t>
      </w:r>
      <w:r w:rsidR="006C4384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مَوْتِ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وذلك إذا كان مسافرا</w:t>
      </w:r>
      <w:r>
        <w:rPr>
          <w:rFonts w:hint="cs"/>
          <w:rtl/>
        </w:rPr>
        <w:t>ً</w:t>
      </w:r>
      <w:r>
        <w:rPr>
          <w:rtl/>
        </w:rPr>
        <w:t xml:space="preserve"> فحضره الموت أشهد اثنين ذوي عدل من أهل دينه فإن لم يجد فآخران مم</w:t>
      </w:r>
      <w:r>
        <w:rPr>
          <w:rFonts w:hint="cs"/>
          <w:rtl/>
        </w:rPr>
        <w:t>ّ</w:t>
      </w:r>
      <w:r>
        <w:rPr>
          <w:rtl/>
        </w:rPr>
        <w:t>ن يقر</w:t>
      </w:r>
      <w:r>
        <w:rPr>
          <w:rFonts w:hint="cs"/>
          <w:rtl/>
        </w:rPr>
        <w:t>آ</w:t>
      </w:r>
      <w:r>
        <w:rPr>
          <w:rtl/>
        </w:rPr>
        <w:t xml:space="preserve"> القرآن من غير أهل ولايته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تَحْبِسُونَهُمَا مِن بَعْدِ الصَّلاةِ فَيُقْسِمَانِ بِاللهِ إِنِ ارْتَبْتُمْ لا نَشْتَرِي بِهِ ثَمَنًا وَلَوْ كَانَ ذَا قُرْبَىٰ وَلا نَكْتُمُ شَهَادَةَ اللهِ إِنَّا إِذًا لَّمِنَ الآثِمِينَ</w:t>
      </w:r>
      <w:r w:rsidRPr="009A23EB">
        <w:rPr>
          <w:rtl/>
        </w:rPr>
        <w:t xml:space="preserve"> </w:t>
      </w:r>
      <w:r>
        <w:t>*</w:t>
      </w:r>
      <w:r w:rsidRPr="009A23EB">
        <w:rPr>
          <w:rtl/>
        </w:rPr>
        <w:t xml:space="preserve"> </w:t>
      </w:r>
      <w:r w:rsidRPr="00A87799">
        <w:rPr>
          <w:rStyle w:val="libAieChar"/>
          <w:rFonts w:hint="cs"/>
          <w:rtl/>
        </w:rPr>
        <w:t>فَإِنْ عُثِرَ عَلَىٰ أَنَّهُمَا اسْتَحَقَّا إِثْمًا فَآخَرَانِ يَقُومَانِ مَقَامَهُمَا مِنَ الَّذِينَ اسْتَحَقَّ عَلَيْهِمُ الأَوْلَيَانِ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من أهل ولايته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فَيُقْسِمَانِ بِاللهِ لَشَهَادَتُنَا أَحَقُّ مِن شَهَادَتِهِمَا وَمَا اعْتَدَيْنَا إِنَّا إِذًا لَّمِنَ الظَّالِمِينَ</w:t>
      </w:r>
      <w:r w:rsidRPr="009A23EB">
        <w:rPr>
          <w:rtl/>
        </w:rPr>
        <w:t xml:space="preserve"> * </w:t>
      </w:r>
      <w:r w:rsidRPr="00A87799">
        <w:rPr>
          <w:rStyle w:val="libAieChar"/>
          <w:rFonts w:hint="cs"/>
          <w:rtl/>
        </w:rPr>
        <w:t>ذَٰلِكَ أَدْنَىٰ أَن يَأْتُوا بِالشَّهَادَةِ عَلَىٰ وَجْهِهَا أَوْ يَخَافُوا أَن تُرَدَّ أَيْمَانٌ بَعْدَ أَيْمَانِهِمْ وَاتَّقُوا اللهَ وَاسْمَعُوا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F84874">
      <w:pPr>
        <w:pStyle w:val="libNormal"/>
        <w:rPr>
          <w:rtl/>
        </w:rPr>
      </w:pPr>
      <w:r w:rsidRPr="00C75CD5">
        <w:rPr>
          <w:rStyle w:val="libNormalChar"/>
          <w:rtl/>
        </w:rPr>
        <w:t>[ 24677 ]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 ا</w:t>
      </w:r>
      <w:r>
        <w:rPr>
          <w:rFonts w:hint="cs"/>
          <w:rtl/>
        </w:rPr>
        <w:t>ُ</w:t>
      </w:r>
      <w:r>
        <w:rPr>
          <w:rtl/>
        </w:rPr>
        <w:t>سامة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قول الله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شَهَادَةُ بَيْنِكُمْ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إلى قوله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أَوْ آخَرَانِ مِنْ غَيْرِكُمْ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8487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Pr="00D02689"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هما كافران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فقول الله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6C438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ذَوَا عَدْلٍ مِّنكُمْ</w:t>
      </w:r>
      <w:r w:rsidRPr="00974D84">
        <w:rPr>
          <w:rStyle w:val="libNormalChar"/>
          <w:rtl/>
        </w:rPr>
        <w:t xml:space="preserve"> </w:t>
      </w:r>
      <w:r w:rsidR="006C4384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8487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مسلمان.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Fonts w:hint="cs"/>
          <w:rtl/>
        </w:rPr>
        <w:t xml:space="preserve"> - </w:t>
      </w:r>
      <w:r>
        <w:rPr>
          <w:rtl/>
        </w:rPr>
        <w:t>لم نعثر على</w:t>
      </w:r>
      <w:r>
        <w:rPr>
          <w:rFonts w:hint="cs"/>
          <w:rtl/>
        </w:rPr>
        <w:t>ٰ</w:t>
      </w:r>
      <w:r>
        <w:rPr>
          <w:rtl/>
        </w:rPr>
        <w:t xml:space="preserve"> كتاب بصائر الدرجات لسعد</w:t>
      </w:r>
      <w:r w:rsidR="005F2F00">
        <w:rPr>
          <w:rtl/>
        </w:rPr>
        <w:t>،</w:t>
      </w:r>
      <w:r>
        <w:rPr>
          <w:rtl/>
        </w:rPr>
        <w:t xml:space="preserve"> ولكن الحديث مذكور في بصائر الدرجات للصفار</w:t>
      </w:r>
      <w:r w:rsidR="005F2F00">
        <w:rPr>
          <w:rtl/>
        </w:rPr>
        <w:t>:</w:t>
      </w:r>
      <w:r>
        <w:rPr>
          <w:rtl/>
        </w:rPr>
        <w:t xml:space="preserve"> 554 / 1.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 w:rsidR="005F2F00">
        <w:rPr>
          <w:rtl/>
        </w:rPr>
        <w:t xml:space="preserve"> - </w:t>
      </w:r>
      <w:r w:rsidRPr="00166133">
        <w:rPr>
          <w:rtl/>
        </w:rPr>
        <w:t>108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348 / 216.</w:t>
      </w:r>
    </w:p>
    <w:p w:rsidR="00195052" w:rsidRPr="00166133" w:rsidRDefault="00195052" w:rsidP="00F84874">
      <w:pPr>
        <w:pStyle w:val="libFootnote0"/>
        <w:rPr>
          <w:rtl/>
        </w:rPr>
      </w:pPr>
      <w:r w:rsidRPr="00166133">
        <w:rPr>
          <w:rtl/>
        </w:rPr>
        <w:t>(</w:t>
      </w:r>
      <w:r w:rsidR="00F84874">
        <w:rPr>
          <w:rFonts w:hint="cs"/>
          <w:rtl/>
        </w:rPr>
        <w:t>3</w:t>
      </w:r>
      <w:r w:rsidR="005F2F00">
        <w:rPr>
          <w:rtl/>
        </w:rPr>
        <w:t>،</w:t>
      </w:r>
      <w:r w:rsidRPr="00166133">
        <w:rPr>
          <w:rtl/>
        </w:rPr>
        <w:t xml:space="preserve"> </w:t>
      </w:r>
      <w:r w:rsidR="00F84874">
        <w:rPr>
          <w:rFonts w:hint="cs"/>
          <w:rtl/>
        </w:rPr>
        <w:t>4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848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[ 24678 ]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وسألته عن قول الله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F84874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أَوْ آخَرَانِ مِنْ غَيْرِكُمْ</w:t>
      </w:r>
      <w:r w:rsidRPr="00974D84">
        <w:rPr>
          <w:rStyle w:val="libNormalChar"/>
          <w:rtl/>
        </w:rPr>
        <w:t xml:space="preserve"> </w:t>
      </w:r>
      <w:r w:rsidR="00F84874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Pr="00114C30"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هما كافران.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وفي الشهادات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88" w:name="_Toc305077047"/>
            <w:bookmarkStart w:id="989" w:name="_Toc305081289"/>
            <w:bookmarkStart w:id="990" w:name="_Toc378449526"/>
            <w:bookmarkStart w:id="991" w:name="_Toc256948221"/>
            <w:r>
              <w:rPr>
                <w:rtl/>
              </w:rPr>
              <w:t>21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ما لو ارتاب ولي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بالشاهدين الذم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 إذا شهدا</w:t>
            </w:r>
            <w:bookmarkStart w:id="992" w:name="_Toc305077048"/>
            <w:bookmarkStart w:id="993" w:name="_Toc305081290"/>
            <w:bookmarkEnd w:id="988"/>
            <w:bookmarkEnd w:id="98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990"/>
            <w:bookmarkEnd w:id="991"/>
            <w:bookmarkEnd w:id="992"/>
            <w:bookmarkEnd w:id="99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[ 24679 ]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رجاله رفعه قال</w:t>
      </w:r>
      <w:r w:rsidR="005F2F00">
        <w:rPr>
          <w:rtl/>
        </w:rPr>
        <w:t>:</w:t>
      </w:r>
      <w:r>
        <w:rPr>
          <w:rtl/>
        </w:rPr>
        <w:t xml:space="preserve"> خرج تميم الداري وابن بندي وابن أبي مارية في سفر وكان تميم الداري مسلما</w:t>
      </w:r>
      <w:r>
        <w:rPr>
          <w:rFonts w:hint="cs"/>
          <w:rtl/>
        </w:rPr>
        <w:t>ً</w:t>
      </w:r>
      <w:r>
        <w:rPr>
          <w:rtl/>
        </w:rPr>
        <w:t xml:space="preserve"> وابن بندي وابن أبي مارية نصراني</w:t>
      </w:r>
      <w:r>
        <w:rPr>
          <w:rFonts w:hint="cs"/>
          <w:rtl/>
        </w:rPr>
        <w:t>ّ</w:t>
      </w:r>
      <w:r>
        <w:rPr>
          <w:rtl/>
        </w:rPr>
        <w:t>ين</w:t>
      </w:r>
      <w:r w:rsidR="005F2F00">
        <w:rPr>
          <w:rtl/>
        </w:rPr>
        <w:t>،</w:t>
      </w:r>
      <w:r>
        <w:rPr>
          <w:rtl/>
        </w:rPr>
        <w:t xml:space="preserve"> وكان مع تميم الداري خرج له فيه متاع وآنية منقوشة بالذهب وقلادة أخرجها إلى بعض أسواق العرب للبيع</w:t>
      </w:r>
      <w:r w:rsidR="005F2F00">
        <w:rPr>
          <w:rtl/>
        </w:rPr>
        <w:t>،</w:t>
      </w:r>
      <w:r>
        <w:rPr>
          <w:rtl/>
        </w:rPr>
        <w:t xml:space="preserve"> فاعتل تميم الداري عل</w:t>
      </w:r>
      <w:r>
        <w:rPr>
          <w:rFonts w:hint="cs"/>
          <w:rtl/>
        </w:rPr>
        <w:t>ّ</w:t>
      </w:r>
      <w:r>
        <w:rPr>
          <w:rtl/>
        </w:rPr>
        <w:t>ة شديدة</w:t>
      </w:r>
      <w:r w:rsidR="005F2F00">
        <w:rPr>
          <w:rtl/>
        </w:rPr>
        <w:t>،</w:t>
      </w:r>
      <w:r>
        <w:rPr>
          <w:rtl/>
        </w:rPr>
        <w:t xml:space="preserve"> فلما حضره الموت دفع ما كان معه إلى ابن بندي وابن أبي مارية وأمرهما أن يوصلاه إلى ورثته</w:t>
      </w:r>
      <w:r w:rsidR="005F2F00">
        <w:rPr>
          <w:rtl/>
        </w:rPr>
        <w:t>،</w:t>
      </w:r>
      <w:r>
        <w:rPr>
          <w:rtl/>
        </w:rPr>
        <w:t xml:space="preserve"> فقدما إلى المدينة وقد أخذا من المتاع الآنية والقلادة</w:t>
      </w:r>
      <w:r w:rsidR="005F2F00">
        <w:rPr>
          <w:rtl/>
        </w:rPr>
        <w:t>،</w:t>
      </w:r>
      <w:r>
        <w:rPr>
          <w:rtl/>
        </w:rPr>
        <w:t xml:space="preserve"> وأوصلا سائر ذلك إلى ورثته</w:t>
      </w:r>
      <w:r w:rsidR="005F2F00">
        <w:rPr>
          <w:rtl/>
        </w:rPr>
        <w:t>،</w:t>
      </w:r>
      <w:r>
        <w:rPr>
          <w:rtl/>
        </w:rPr>
        <w:t xml:space="preserve"> فافتقد القوم الآنية والقلادة</w:t>
      </w:r>
      <w:r w:rsidR="005F2F00">
        <w:rPr>
          <w:rtl/>
        </w:rPr>
        <w:t>،</w:t>
      </w:r>
      <w:r>
        <w:rPr>
          <w:rtl/>
        </w:rPr>
        <w:t xml:space="preserve"> فقالوا لهما</w:t>
      </w:r>
      <w:r w:rsidR="005F2F00">
        <w:rPr>
          <w:rtl/>
        </w:rPr>
        <w:t>:</w:t>
      </w:r>
      <w:r>
        <w:rPr>
          <w:rtl/>
        </w:rPr>
        <w:t xml:space="preserve"> هل مرض صاحبنا مرضا</w:t>
      </w:r>
      <w:r>
        <w:rPr>
          <w:rFonts w:hint="cs"/>
          <w:rtl/>
        </w:rPr>
        <w:t>ً</w:t>
      </w:r>
      <w:r>
        <w:rPr>
          <w:rtl/>
        </w:rPr>
        <w:t xml:space="preserve"> طويلا</w:t>
      </w:r>
      <w:r>
        <w:rPr>
          <w:rFonts w:hint="cs"/>
          <w:rtl/>
        </w:rPr>
        <w:t>ً</w:t>
      </w:r>
      <w:r>
        <w:rPr>
          <w:rtl/>
        </w:rPr>
        <w:t xml:space="preserve"> أنفق فيه نفقة كثير</w:t>
      </w:r>
      <w:r>
        <w:rPr>
          <w:rFonts w:hint="cs"/>
          <w:rtl/>
        </w:rPr>
        <w:t xml:space="preserve">ة </w:t>
      </w:r>
      <w:r>
        <w:rPr>
          <w:rtl/>
        </w:rPr>
        <w:t>؟ قالا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ما مرض </w:t>
      </w:r>
      <w:r w:rsidR="002652EC">
        <w:rPr>
          <w:rtl/>
        </w:rPr>
        <w:t xml:space="preserve">إلّا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قلائل</w:t>
      </w:r>
      <w:r w:rsidR="005F2F00">
        <w:rPr>
          <w:rtl/>
        </w:rPr>
        <w:t>،</w:t>
      </w:r>
      <w:r>
        <w:rPr>
          <w:rtl/>
        </w:rPr>
        <w:t xml:space="preserve"> قالوا</w:t>
      </w:r>
      <w:r w:rsidR="005F2F00">
        <w:rPr>
          <w:rtl/>
        </w:rPr>
        <w:t>:</w:t>
      </w:r>
      <w:r>
        <w:rPr>
          <w:rtl/>
        </w:rPr>
        <w:t xml:space="preserve"> فهل سرق منه شيء في سفره هذا</w:t>
      </w:r>
      <w:r>
        <w:rPr>
          <w:rFonts w:hint="cs"/>
          <w:rtl/>
        </w:rPr>
        <w:t xml:space="preserve"> </w:t>
      </w:r>
      <w:r>
        <w:rPr>
          <w:rtl/>
        </w:rPr>
        <w:t>؟ قالا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قالوا</w:t>
      </w:r>
      <w:r w:rsidR="005F2F00">
        <w:rPr>
          <w:rtl/>
        </w:rPr>
        <w:t>:</w:t>
      </w:r>
      <w:r>
        <w:rPr>
          <w:rtl/>
        </w:rPr>
        <w:t xml:space="preserve"> فهل اتجر تجارة خسر فيها</w:t>
      </w:r>
      <w:r>
        <w:rPr>
          <w:rFonts w:hint="cs"/>
          <w:rtl/>
        </w:rPr>
        <w:t xml:space="preserve"> </w:t>
      </w:r>
      <w:r>
        <w:rPr>
          <w:rtl/>
        </w:rPr>
        <w:t>؟ قالا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قالوا</w:t>
      </w:r>
      <w:r w:rsidR="005F2F00">
        <w:rPr>
          <w:rtl/>
        </w:rPr>
        <w:t>،</w:t>
      </w:r>
      <w:r>
        <w:rPr>
          <w:rtl/>
        </w:rPr>
        <w:t xml:space="preserve"> فقد افتقدنا أفضل شيء كان معه آنية منقوشة بالذهب</w:t>
      </w:r>
      <w:r w:rsidR="005F2F00">
        <w:rPr>
          <w:rtl/>
        </w:rPr>
        <w:t>،</w:t>
      </w:r>
      <w:r>
        <w:rPr>
          <w:rtl/>
        </w:rPr>
        <w:t xml:space="preserve"> مكل</w:t>
      </w:r>
      <w:r>
        <w:rPr>
          <w:rFonts w:hint="cs"/>
          <w:rtl/>
        </w:rPr>
        <w:t>ّ</w:t>
      </w:r>
      <w:r>
        <w:rPr>
          <w:rtl/>
        </w:rPr>
        <w:t>لة بالجوهر</w:t>
      </w:r>
      <w:r w:rsidR="005F2F00">
        <w:rPr>
          <w:rtl/>
        </w:rPr>
        <w:t>،</w:t>
      </w:r>
      <w:r>
        <w:rPr>
          <w:rtl/>
        </w:rPr>
        <w:t xml:space="preserve"> وقلادة</w:t>
      </w:r>
      <w:r w:rsidR="005F2F00">
        <w:rPr>
          <w:rtl/>
        </w:rPr>
        <w:t>،</w:t>
      </w:r>
      <w:r>
        <w:rPr>
          <w:rtl/>
        </w:rPr>
        <w:t xml:space="preserve"> ما دفع إلينا فأد</w:t>
      </w:r>
      <w:r>
        <w:rPr>
          <w:rFonts w:hint="cs"/>
          <w:rtl/>
        </w:rPr>
        <w:t>ّ</w:t>
      </w:r>
      <w:r>
        <w:rPr>
          <w:rtl/>
        </w:rPr>
        <w:t xml:space="preserve">يناه </w:t>
      </w:r>
      <w:r>
        <w:rPr>
          <w:rFonts w:hint="cs"/>
          <w:rtl/>
        </w:rPr>
        <w:t>إ</w:t>
      </w:r>
      <w:r>
        <w:rPr>
          <w:rtl/>
        </w:rPr>
        <w:t>ليكم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فقدموهما إلى رسول الله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348 / 217.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يأتي في الباب 21 من هذه</w:t>
      </w:r>
      <w:r>
        <w:rPr>
          <w:rtl/>
        </w:rPr>
        <w:t xml:space="preserve"> الأبواب.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(3) يأتي في الحديث 2 من الباب 40 من أبواب الشهادات</w:t>
      </w:r>
      <w:r>
        <w:rPr>
          <w:rtl/>
        </w:rPr>
        <w:t>.</w:t>
      </w:r>
    </w:p>
    <w:p w:rsidR="00195052" w:rsidRDefault="00195052" w:rsidP="007E6504">
      <w:pPr>
        <w:pStyle w:val="libFootnoteCenterBold"/>
        <w:rPr>
          <w:rtl/>
        </w:rPr>
      </w:pPr>
      <w:r>
        <w:rPr>
          <w:rtl/>
        </w:rPr>
        <w:t>الباب 21</w:t>
      </w:r>
    </w:p>
    <w:p w:rsidR="00195052" w:rsidRDefault="00195052" w:rsidP="007E650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 / 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974D84" w:rsidP="00803392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 w:rsidR="00195052">
        <w:rPr>
          <w:rtl/>
        </w:rPr>
        <w:t xml:space="preserve"> فأوجب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عليهما اليمين فحلفا فخل</w:t>
      </w:r>
      <w:r w:rsidR="00195052">
        <w:rPr>
          <w:rFonts w:hint="cs"/>
          <w:rtl/>
        </w:rPr>
        <w:t>ّى</w:t>
      </w:r>
      <w:r w:rsidR="00195052">
        <w:rPr>
          <w:rtl/>
        </w:rPr>
        <w:t xml:space="preserve"> عنهما</w:t>
      </w:r>
      <w:r w:rsidR="005F2F00">
        <w:rPr>
          <w:rtl/>
        </w:rPr>
        <w:t>،</w:t>
      </w:r>
      <w:r w:rsidR="00195052">
        <w:rPr>
          <w:rtl/>
        </w:rPr>
        <w:t xml:space="preserve"> ثم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ظهرت تلك الآنية والقلادة عليهما</w:t>
      </w:r>
      <w:r w:rsidR="005F2F00">
        <w:rPr>
          <w:rtl/>
        </w:rPr>
        <w:t>،</w:t>
      </w:r>
      <w:r w:rsidR="00195052">
        <w:rPr>
          <w:rtl/>
        </w:rPr>
        <w:t xml:space="preserve"> فجاء أولياء تميم إلى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 w:rsidR="00195052">
        <w:rPr>
          <w:rtl/>
        </w:rPr>
        <w:t xml:space="preserve"> فقالوا قد ظهر على ابن بندي وابن أبي مارية ما اد</w:t>
      </w:r>
      <w:r w:rsidR="00195052">
        <w:rPr>
          <w:rFonts w:hint="cs"/>
          <w:rtl/>
        </w:rPr>
        <w:t>ّ</w:t>
      </w:r>
      <w:r w:rsidR="00195052">
        <w:rPr>
          <w:rtl/>
        </w:rPr>
        <w:t>عيناه عليهما</w:t>
      </w:r>
      <w:r w:rsidR="005F2F00">
        <w:rPr>
          <w:rtl/>
        </w:rPr>
        <w:t>،</w:t>
      </w:r>
      <w:r w:rsidR="00195052">
        <w:rPr>
          <w:rtl/>
        </w:rPr>
        <w:t xml:space="preserve"> فانتظر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الحكم من الله في ذلك</w:t>
      </w:r>
      <w:r w:rsidR="005F2F00">
        <w:rPr>
          <w:rtl/>
        </w:rPr>
        <w:t>،</w:t>
      </w:r>
      <w:r w:rsidR="00195052">
        <w:rPr>
          <w:rtl/>
        </w:rPr>
        <w:t xml:space="preserve"> فأنزل الله تبارك وتعالى</w:t>
      </w:r>
      <w:r w:rsidR="005F2F00">
        <w:rPr>
          <w:rtl/>
        </w:rPr>
        <w:t>:</w:t>
      </w:r>
      <w:r w:rsidR="00195052">
        <w:rPr>
          <w:rtl/>
        </w:rPr>
        <w:t xml:space="preserve">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يَا أَيُّهَا الَّذِينَ آمَنُوا شَهَادَةُ بَيْنِكُمْ إِذَا حَضَرَ أَحَدَكُمُ المَوْتُ حِينَ الْوَصِيَّةِ اثْنَانِ ذَوَا عَدْلٍ مِّنكُمْ أَوْ آخَرَانِ مِنْ غَيْرِكُمْ إِنْ أَنتُمْ ضَرَبْتُمْ فِي الأَرْضِ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فأطلق الله شهادة أهل الكتاب على الوصي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ة فقط إذا كان في سفر ولم يجد المسلمين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فَأَصَابَتْكُم مُّصِيبَةُ المَوْتِ تَحْبِسُونَهُمَا مِن بَعْدِ الصَّلاةِ فَيُقْسِمَانِ بِاللهِ إِنِ ارْتَبْتُمْ لا نَشْتَرِي بِهِ ثَمَنًا وَلَوْ كَانَ ذَا قُرْبَىٰ وَلا نَكْتُمُ شَهَادَةَ اللهِ إِنَّا إِذًا لَّمِنَ الآثِمِينَ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</w:t>
      </w:r>
      <w:r w:rsidR="00195052" w:rsidRPr="00A87799">
        <w:rPr>
          <w:rStyle w:val="libFootnotenumChar"/>
          <w:rtl/>
        </w:rPr>
        <w:t>(1)</w:t>
      </w:r>
      <w:r w:rsidR="00195052">
        <w:rPr>
          <w:rtl/>
        </w:rPr>
        <w:t xml:space="preserve"> فهذه الشهادة الأولى التي جعلها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فَإِنْ عُثِرَ عَلَىٰ أَنَّهُمَا اسْتَحَقَّا إِثْمًا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أي إن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هما حلفا على كذب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فَآخَرَانِ يَقُومَانِ مَقَامَهُمَا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يعني من أولياء المد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عي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مِنَ الَّذِينَ اسْتَحَقَّ عَلَيْهِمُ الأَوْلَيَانِ فَيُقْسِمَانِ بِاللهِ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يحلفان بالله أن</w:t>
      </w:r>
      <w:r w:rsidR="00195052">
        <w:rPr>
          <w:rFonts w:hint="cs"/>
          <w:rtl/>
        </w:rPr>
        <w:t>ّ</w:t>
      </w:r>
      <w:r w:rsidR="00195052">
        <w:rPr>
          <w:rtl/>
        </w:rPr>
        <w:t>هما أحق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بهذه الدعوى منهما</w:t>
      </w:r>
      <w:r w:rsidR="005F2F00">
        <w:rPr>
          <w:rtl/>
        </w:rPr>
        <w:t>،</w:t>
      </w:r>
      <w:r w:rsidR="00195052">
        <w:rPr>
          <w:rtl/>
        </w:rPr>
        <w:t xml:space="preserve"> فإن</w:t>
      </w:r>
      <w:r w:rsidR="00195052">
        <w:rPr>
          <w:rFonts w:hint="cs"/>
          <w:rtl/>
        </w:rPr>
        <w:t>ّ</w:t>
      </w:r>
      <w:r w:rsidR="00195052">
        <w:rPr>
          <w:rtl/>
        </w:rPr>
        <w:t>هما قد كذبا فيما</w:t>
      </w:r>
      <w:r w:rsidR="00195052">
        <w:rPr>
          <w:rFonts w:hint="cs"/>
          <w:rtl/>
        </w:rPr>
        <w:t xml:space="preserve"> </w:t>
      </w:r>
      <w:r w:rsidR="00195052">
        <w:rPr>
          <w:rtl/>
        </w:rPr>
        <w:t xml:space="preserve">حلفا بالله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لَشَهَادَتُنَا أَحَقُّ مِن شَهَادَتِهِمَا وَمَا اعْتَدَيْنَا إِنَّا إِذًا لَّمِنَ الظَّالِمِينَ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803392" w:rsidRPr="00A87799">
        <w:rPr>
          <w:rStyle w:val="libFootnotenumChar"/>
          <w:rtl/>
        </w:rPr>
        <w:t xml:space="preserve"> </w:t>
      </w:r>
      <w:r w:rsidR="00195052" w:rsidRPr="00A87799">
        <w:rPr>
          <w:rStyle w:val="libFootnotenumChar"/>
          <w:rtl/>
        </w:rPr>
        <w:t>(2)</w:t>
      </w:r>
      <w:r w:rsidR="00195052">
        <w:rPr>
          <w:rtl/>
        </w:rPr>
        <w:t xml:space="preserve"> فأمر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أولياء تميم الداري أن يحلفوا بالله على ما أمرهم</w:t>
      </w:r>
      <w:r w:rsidR="005F2F00">
        <w:rPr>
          <w:rtl/>
        </w:rPr>
        <w:t>،</w:t>
      </w:r>
      <w:r w:rsidR="00195052">
        <w:rPr>
          <w:rtl/>
        </w:rPr>
        <w:t xml:space="preserve"> فحلفوا فأخذ رسول الله </w:t>
      </w:r>
      <w:r w:rsidRPr="00974D84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القلادة والآنية من ابن بندي وابن أبي مارية</w:t>
      </w:r>
      <w:r w:rsidR="005F2F00">
        <w:rPr>
          <w:rtl/>
        </w:rPr>
        <w:t>،</w:t>
      </w:r>
      <w:r w:rsidR="00195052">
        <w:rPr>
          <w:rtl/>
        </w:rPr>
        <w:t xml:space="preserve"> وردهما على أولياء تميم الداري </w:t>
      </w:r>
      <w:r w:rsidR="00803392" w:rsidRPr="00AE6B4F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ذَٰلِكَ أَدْنَىٰ أَن يَأْتُوا بِالشَّهَادَةِ عَلَىٰ وَجْهِهَا أَوْ يَخَافُوا أَن تُرَدَّ أَيْمَانٌ بَعْدَ أَيْمَانِهِمْ</w:t>
      </w:r>
      <w:r w:rsidR="00195052" w:rsidRPr="00974D84">
        <w:rPr>
          <w:rStyle w:val="libNormalChar"/>
          <w:rtl/>
        </w:rPr>
        <w:t xml:space="preserve"> </w:t>
      </w:r>
      <w:r w:rsidR="00803392" w:rsidRPr="00AE6B4F">
        <w:rPr>
          <w:rStyle w:val="libAlaemChar"/>
          <w:rtl/>
        </w:rPr>
        <w:t>)</w:t>
      </w:r>
      <w:r w:rsidR="00195052">
        <w:rPr>
          <w:rtl/>
        </w:rPr>
        <w:t xml:space="preserve"> </w:t>
      </w:r>
      <w:r w:rsidR="00195052" w:rsidRPr="00A87799">
        <w:rPr>
          <w:rStyle w:val="libFootnotenumChar"/>
          <w:rtl/>
        </w:rPr>
        <w:t>(3)</w:t>
      </w:r>
      <w:r w:rsidR="00195052"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علي بن إبراهيم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المائدة</w:t>
      </w:r>
      <w:r w:rsidR="005F2F00">
        <w:rPr>
          <w:rtl/>
        </w:rPr>
        <w:t>:</w:t>
      </w:r>
      <w:r w:rsidRPr="00166133">
        <w:rPr>
          <w:rtl/>
        </w:rPr>
        <w:t xml:space="preserve">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المائدة</w:t>
      </w:r>
      <w:r w:rsidR="005F2F00">
        <w:rPr>
          <w:rtl/>
        </w:rPr>
        <w:t>:</w:t>
      </w:r>
      <w:r w:rsidRPr="00166133">
        <w:rPr>
          <w:rtl/>
        </w:rPr>
        <w:t xml:space="preserve"> 5</w:t>
      </w:r>
      <w:r w:rsidR="005F2F00">
        <w:rPr>
          <w:rtl/>
        </w:rPr>
        <w:t>:</w:t>
      </w:r>
      <w:r w:rsidRPr="00166133">
        <w:rPr>
          <w:rtl/>
        </w:rPr>
        <w:t xml:space="preserve"> 107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(3) المائدة 5</w:t>
      </w:r>
      <w:r w:rsidR="005F2F00">
        <w:rPr>
          <w:rtl/>
        </w:rPr>
        <w:t>:</w:t>
      </w:r>
      <w:r w:rsidRPr="00166133">
        <w:rPr>
          <w:rtl/>
        </w:rPr>
        <w:t xml:space="preserve"> 108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(4) تفسير القمي 1</w:t>
      </w:r>
      <w:r w:rsidR="005F2F00">
        <w:rPr>
          <w:rtl/>
        </w:rPr>
        <w:t>:</w:t>
      </w:r>
      <w:r w:rsidRPr="00166133">
        <w:rPr>
          <w:rtl/>
        </w:rPr>
        <w:t xml:space="preserve"> 189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C03258">
      <w:pPr>
        <w:pStyle w:val="libNormal"/>
        <w:rPr>
          <w:rtl/>
        </w:rPr>
      </w:pPr>
      <w:r>
        <w:rPr>
          <w:rtl/>
        </w:rPr>
        <w:lastRenderedPageBreak/>
        <w:t xml:space="preserve">ورواه السيد المرتضى في رسالة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 النعماني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4F0EF9" w:rsidRPr="00AE6B4F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تَحْبِسُونَهُمَا مِن بَعْدِ الصَّلاةِ</w:t>
      </w:r>
      <w:r w:rsidRPr="00974D84">
        <w:rPr>
          <w:rStyle w:val="libNormalChar"/>
          <w:rtl/>
        </w:rPr>
        <w:t xml:space="preserve"> </w:t>
      </w:r>
      <w:r w:rsidR="004F0EF9" w:rsidRPr="00AE6B4F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يعني صلاة العصر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0325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994" w:name="_Toc305077049"/>
            <w:bookmarkStart w:id="995" w:name="_Toc305081291"/>
            <w:bookmarkStart w:id="996" w:name="_Toc378449527"/>
            <w:bookmarkStart w:id="997" w:name="_Toc256948222"/>
            <w:r>
              <w:rPr>
                <w:rtl/>
              </w:rPr>
              <w:t>22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شهادة المرأة الواحدة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ويثبت</w:t>
            </w:r>
            <w:bookmarkStart w:id="998" w:name="_Toc305077050"/>
            <w:bookmarkStart w:id="999" w:name="_Toc305081292"/>
            <w:bookmarkEnd w:id="994"/>
            <w:bookmarkEnd w:id="99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بشهادتها الربع</w:t>
            </w:r>
            <w:bookmarkEnd w:id="996"/>
            <w:bookmarkEnd w:id="997"/>
            <w:bookmarkEnd w:id="998"/>
            <w:bookmarkEnd w:id="99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</w:t>
      </w:r>
      <w:r>
        <w:rPr>
          <w:rFonts w:hint="cs"/>
          <w:rtl/>
        </w:rPr>
        <w:t>ا</w:t>
      </w:r>
      <w:r>
        <w:rPr>
          <w:rtl/>
        </w:rPr>
        <w:t>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ربعي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شهادة امرأة حضرت رجلا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>وصي ليس معها رجل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يجاز ربع ما أوصى بحساب شهادتها.</w:t>
      </w:r>
    </w:p>
    <w:p w:rsidR="00195052" w:rsidRDefault="00195052" w:rsidP="00C03258">
      <w:pPr>
        <w:pStyle w:val="libNormal"/>
        <w:rPr>
          <w:rtl/>
        </w:rPr>
      </w:pPr>
      <w:r>
        <w:rPr>
          <w:rtl/>
        </w:rPr>
        <w:t>ورواه الصدوق بإسناده عن حماد بن عيسى</w:t>
      </w:r>
      <w:r w:rsidR="005F2F00">
        <w:rPr>
          <w:rtl/>
        </w:rPr>
        <w:t>،</w:t>
      </w:r>
      <w:r>
        <w:rPr>
          <w:rtl/>
        </w:rPr>
        <w:t xml:space="preserve"> عن ربع</w:t>
      </w:r>
      <w:r>
        <w:rPr>
          <w:rFonts w:hint="cs"/>
          <w:rtl/>
        </w:rPr>
        <w:t>ي</w:t>
      </w:r>
      <w:r>
        <w:rPr>
          <w:rtl/>
        </w:rPr>
        <w:t xml:space="preserve"> بن عبد الله نحوه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0325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أبى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ربعي مثله </w:t>
      </w:r>
      <w:r w:rsidRPr="00A87799">
        <w:rPr>
          <w:rStyle w:val="libFootnotenumChar"/>
          <w:rtl/>
        </w:rPr>
        <w:t>(</w:t>
      </w:r>
      <w:r w:rsidR="00C03258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4F0EF9">
      <w:pPr>
        <w:pStyle w:val="libFootnote0"/>
        <w:rPr>
          <w:rtl/>
        </w:rPr>
      </w:pPr>
      <w:r w:rsidRPr="00166133">
        <w:rPr>
          <w:rtl/>
        </w:rPr>
        <w:t>(</w:t>
      </w:r>
      <w:r w:rsidR="004F0EF9">
        <w:rPr>
          <w:rFonts w:hint="cs"/>
          <w:rtl/>
        </w:rPr>
        <w:t>1</w:t>
      </w:r>
      <w:r w:rsidRPr="00166133">
        <w:rPr>
          <w:rtl/>
        </w:rPr>
        <w:t>) يأتي في الفائدة الثانية من الخاتمة برقم (52)</w:t>
      </w:r>
      <w:r>
        <w:rPr>
          <w:rtl/>
        </w:rPr>
        <w:t>.</w:t>
      </w:r>
    </w:p>
    <w:p w:rsidR="00195052" w:rsidRPr="00166133" w:rsidRDefault="00195052" w:rsidP="00783090">
      <w:pPr>
        <w:pStyle w:val="libFootnote0"/>
        <w:rPr>
          <w:rtl/>
        </w:rPr>
      </w:pPr>
      <w:r w:rsidRPr="00166133">
        <w:rPr>
          <w:rtl/>
        </w:rPr>
        <w:t>(</w:t>
      </w:r>
      <w:r w:rsidR="00783090">
        <w:rPr>
          <w:rFonts w:hint="cs"/>
          <w:rtl/>
        </w:rPr>
        <w:t>2</w:t>
      </w:r>
      <w:r w:rsidRPr="00166133">
        <w:rPr>
          <w:rtl/>
        </w:rPr>
        <w:t>) المائدة 5</w:t>
      </w:r>
      <w:r w:rsidR="005F2F00">
        <w:rPr>
          <w:rtl/>
        </w:rPr>
        <w:t>:</w:t>
      </w:r>
      <w:r w:rsidRPr="00166133">
        <w:rPr>
          <w:rtl/>
        </w:rPr>
        <w:t xml:space="preserve"> 106</w:t>
      </w:r>
      <w:r>
        <w:rPr>
          <w:rtl/>
        </w:rPr>
        <w:t>.</w:t>
      </w:r>
    </w:p>
    <w:p w:rsidR="00195052" w:rsidRPr="00166133" w:rsidRDefault="00195052" w:rsidP="00783090">
      <w:pPr>
        <w:pStyle w:val="libFootnote0"/>
        <w:rPr>
          <w:rtl/>
        </w:rPr>
      </w:pPr>
      <w:r w:rsidRPr="00166133">
        <w:rPr>
          <w:rtl/>
        </w:rPr>
        <w:t>(</w:t>
      </w:r>
      <w:r w:rsidR="00783090">
        <w:rPr>
          <w:rFonts w:hint="cs"/>
          <w:rtl/>
        </w:rPr>
        <w:t>3</w:t>
      </w:r>
      <w:r w:rsidRPr="00166133">
        <w:rPr>
          <w:rtl/>
        </w:rPr>
        <w:t>) المحكم والمتشابه</w:t>
      </w:r>
      <w:r w:rsidR="005F2F00">
        <w:rPr>
          <w:rtl/>
        </w:rPr>
        <w:t>:</w:t>
      </w:r>
      <w:r w:rsidRPr="00166133">
        <w:rPr>
          <w:rtl/>
        </w:rPr>
        <w:t xml:space="preserve"> 95</w:t>
      </w:r>
      <w:r>
        <w:rPr>
          <w:rtl/>
        </w:rPr>
        <w:t>.</w:t>
      </w:r>
    </w:p>
    <w:p w:rsidR="00195052" w:rsidRPr="00166133" w:rsidRDefault="00195052" w:rsidP="00783090">
      <w:pPr>
        <w:pStyle w:val="libFootnote0"/>
        <w:rPr>
          <w:rtl/>
        </w:rPr>
      </w:pPr>
      <w:r w:rsidRPr="00166133">
        <w:rPr>
          <w:rtl/>
        </w:rPr>
        <w:t>(</w:t>
      </w:r>
      <w:r w:rsidR="00783090">
        <w:rPr>
          <w:rFonts w:hint="cs"/>
          <w:rtl/>
        </w:rPr>
        <w:t>4</w:t>
      </w:r>
      <w:r w:rsidRPr="00166133">
        <w:rPr>
          <w:rtl/>
        </w:rPr>
        <w:t>) تقدم في الحديثين 6</w:t>
      </w:r>
      <w:r w:rsidR="005F2F00">
        <w:rPr>
          <w:rtl/>
        </w:rPr>
        <w:t>،</w:t>
      </w:r>
      <w:r w:rsidRPr="00166133">
        <w:rPr>
          <w:rtl/>
        </w:rPr>
        <w:t xml:space="preserve"> 8 من الباب 20 من هذه</w:t>
      </w:r>
      <w:r>
        <w:rPr>
          <w:rtl/>
        </w:rPr>
        <w:t xml:space="preserve"> الأبواب.</w:t>
      </w:r>
    </w:p>
    <w:p w:rsidR="00195052" w:rsidRDefault="00195052" w:rsidP="00C03258">
      <w:pPr>
        <w:pStyle w:val="libFootnoteCenterBold"/>
        <w:rPr>
          <w:rtl/>
        </w:rPr>
      </w:pPr>
      <w:r>
        <w:rPr>
          <w:rtl/>
        </w:rPr>
        <w:t>الباب 22</w:t>
      </w:r>
    </w:p>
    <w:p w:rsidR="00195052" w:rsidRDefault="00195052" w:rsidP="00C0325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 / 4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16 من الباب 24 من أبواب الشهادات.</w:t>
      </w:r>
    </w:p>
    <w:p w:rsidR="00195052" w:rsidRPr="00166133" w:rsidRDefault="00195052" w:rsidP="00783090">
      <w:pPr>
        <w:pStyle w:val="libFootnote0"/>
        <w:rPr>
          <w:rtl/>
        </w:rPr>
      </w:pPr>
      <w:r w:rsidRPr="00166133">
        <w:rPr>
          <w:rtl/>
        </w:rPr>
        <w:t>(</w:t>
      </w:r>
      <w:r w:rsidR="00783090">
        <w:rPr>
          <w:rFonts w:hint="cs"/>
          <w:rtl/>
        </w:rPr>
        <w:t>5</w:t>
      </w:r>
      <w:r w:rsidRPr="00166133">
        <w:rPr>
          <w:rtl/>
        </w:rPr>
        <w:t>) الفقيه 4</w:t>
      </w:r>
      <w:r w:rsidR="005F2F00">
        <w:rPr>
          <w:rtl/>
        </w:rPr>
        <w:t>:</w:t>
      </w:r>
      <w:r w:rsidRPr="00166133">
        <w:rPr>
          <w:rtl/>
        </w:rPr>
        <w:t xml:space="preserve"> 142</w:t>
      </w:r>
      <w:r>
        <w:rPr>
          <w:rtl/>
        </w:rPr>
        <w:t xml:space="preserve"> / </w:t>
      </w:r>
      <w:r w:rsidRPr="00166133">
        <w:rPr>
          <w:rtl/>
        </w:rPr>
        <w:t>486</w:t>
      </w:r>
      <w:r>
        <w:rPr>
          <w:rtl/>
        </w:rPr>
        <w:t>.</w:t>
      </w:r>
    </w:p>
    <w:p w:rsidR="00195052" w:rsidRPr="00166133" w:rsidRDefault="00195052" w:rsidP="00783090">
      <w:pPr>
        <w:pStyle w:val="libFootnote0"/>
        <w:rPr>
          <w:rtl/>
        </w:rPr>
      </w:pPr>
      <w:r w:rsidRPr="00166133">
        <w:rPr>
          <w:rtl/>
        </w:rPr>
        <w:t>(</w:t>
      </w:r>
      <w:r w:rsidR="00783090">
        <w:rPr>
          <w:rFonts w:hint="cs"/>
          <w:rtl/>
        </w:rPr>
        <w:t>6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180</w:t>
      </w:r>
      <w:r>
        <w:rPr>
          <w:rtl/>
        </w:rPr>
        <w:t xml:space="preserve"> / </w:t>
      </w:r>
      <w:r w:rsidRPr="00166133">
        <w:rPr>
          <w:rtl/>
        </w:rPr>
        <w:t>719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[ 24681 ]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5F2F00">
        <w:rPr>
          <w:rtl/>
        </w:rPr>
        <w:t>،</w:t>
      </w:r>
      <w:r>
        <w:rPr>
          <w:rtl/>
        </w:rPr>
        <w:t xml:space="preserve"> عن عبد الله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قال في وصية لم يشهدها </w:t>
      </w:r>
      <w:r w:rsidR="002652EC">
        <w:rPr>
          <w:rtl/>
        </w:rPr>
        <w:t xml:space="preserve">إلّا </w:t>
      </w:r>
      <w:r>
        <w:rPr>
          <w:rtl/>
        </w:rPr>
        <w:t>امرأة فأجاز شهادتها في الربع من الوصية بحساب شهادتها.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محمد بن الحسن بإسناده عن محمّد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عاصم</w:t>
      </w:r>
      <w:r w:rsidR="005F2F00">
        <w:rPr>
          <w:rtl/>
        </w:rPr>
        <w:t>،</w:t>
      </w:r>
      <w:r>
        <w:rPr>
          <w:rtl/>
        </w:rPr>
        <w:t xml:space="preserve"> عن محمّد بن قيس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وصية لم يشهدها </w:t>
      </w:r>
      <w:r w:rsidR="002652EC">
        <w:rPr>
          <w:rtl/>
        </w:rPr>
        <w:t xml:space="preserve">إلّا </w:t>
      </w:r>
      <w:r>
        <w:rPr>
          <w:rtl/>
        </w:rPr>
        <w:t>امرأة أن تجوز شهادة المرأة في ربع الوصية إذا كانت مسلمة غير مريبة في دينها.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يوسف بن عقيل</w:t>
      </w:r>
      <w:r w:rsidR="005F2F00">
        <w:rPr>
          <w:rtl/>
        </w:rPr>
        <w:t>،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عن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قضى في وصية لم يشهدها </w:t>
      </w:r>
      <w:r w:rsidR="002652EC">
        <w:rPr>
          <w:rtl/>
        </w:rPr>
        <w:t xml:space="preserve">إلّا </w:t>
      </w:r>
      <w:r>
        <w:rPr>
          <w:rtl/>
        </w:rPr>
        <w:t>المرأة فأجاز شهادة المرأه في ربع الوصية.</w:t>
      </w:r>
    </w:p>
    <w:p w:rsidR="00195052" w:rsidRDefault="00195052" w:rsidP="001F5C33">
      <w:pPr>
        <w:pStyle w:val="libNormal"/>
        <w:rPr>
          <w:rtl/>
        </w:rPr>
      </w:pPr>
      <w:r>
        <w:rPr>
          <w:rtl/>
        </w:rPr>
        <w:t>وعنه عن النضر بن سويد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1F5C3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ادعت أن</w:t>
      </w:r>
      <w:r>
        <w:rPr>
          <w:rFonts w:hint="cs"/>
          <w:rtl/>
        </w:rPr>
        <w:t>ّ</w:t>
      </w:r>
      <w:r>
        <w:rPr>
          <w:rtl/>
        </w:rPr>
        <w:t>ه أوصى لها في بلد بالثلث وليس لها بي</w:t>
      </w:r>
      <w:r>
        <w:rPr>
          <w:rFonts w:hint="cs"/>
          <w:rtl/>
        </w:rPr>
        <w:t>ّ</w:t>
      </w:r>
      <w:r>
        <w:rPr>
          <w:rtl/>
        </w:rPr>
        <w:t>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تصدق في ربع ما ادعت.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 / 5.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التهذيب 9</w:t>
      </w:r>
      <w:r w:rsidR="005F2F00">
        <w:rPr>
          <w:rtl/>
        </w:rPr>
        <w:t>:</w:t>
      </w:r>
      <w:r w:rsidRPr="00166133">
        <w:rPr>
          <w:rtl/>
        </w:rPr>
        <w:t xml:space="preserve"> 180</w:t>
      </w:r>
      <w:r>
        <w:rPr>
          <w:rtl/>
        </w:rPr>
        <w:t xml:space="preserve"> / </w:t>
      </w:r>
      <w:r w:rsidRPr="00166133">
        <w:rPr>
          <w:rtl/>
        </w:rPr>
        <w:t>722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180 / 723.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180 / 720</w:t>
      </w:r>
      <w:r w:rsidR="005F2F00">
        <w:rPr>
          <w:rtl/>
        </w:rPr>
        <w:t>،</w:t>
      </w:r>
      <w:r>
        <w:rPr>
          <w:rtl/>
        </w:rPr>
        <w:t xml:space="preserve"> وأورده في الحديث 15 من الباب 24 من أبواب الشهادات.</w:t>
      </w:r>
    </w:p>
    <w:p w:rsidR="00195052" w:rsidRPr="00166133" w:rsidRDefault="00195052" w:rsidP="001F5C33">
      <w:pPr>
        <w:pStyle w:val="libFootnote0"/>
        <w:rPr>
          <w:rtl/>
        </w:rPr>
      </w:pPr>
      <w:r w:rsidRPr="00166133">
        <w:rPr>
          <w:rtl/>
        </w:rPr>
        <w:t>(</w:t>
      </w:r>
      <w:r w:rsidR="001F5C33">
        <w:rPr>
          <w:rFonts w:hint="cs"/>
          <w:rtl/>
        </w:rPr>
        <w:t>2</w:t>
      </w:r>
      <w:r w:rsidRPr="00166133">
        <w:rPr>
          <w:rtl/>
        </w:rPr>
        <w:t>) التهذيب 6</w:t>
      </w:r>
      <w:r w:rsidR="005F2F00">
        <w:rPr>
          <w:rtl/>
        </w:rPr>
        <w:t>:</w:t>
      </w:r>
      <w:r w:rsidRPr="00166133">
        <w:rPr>
          <w:rtl/>
        </w:rPr>
        <w:t xml:space="preserve"> 267</w:t>
      </w:r>
      <w:r>
        <w:rPr>
          <w:rtl/>
        </w:rPr>
        <w:t xml:space="preserve"> / </w:t>
      </w:r>
      <w:r w:rsidRPr="00166133">
        <w:rPr>
          <w:rtl/>
        </w:rPr>
        <w:t>717</w:t>
      </w:r>
      <w:r w:rsidR="005F2F00">
        <w:rPr>
          <w:rtl/>
        </w:rPr>
        <w:t>،</w:t>
      </w:r>
      <w:r w:rsidRPr="00166133">
        <w:rPr>
          <w:rtl/>
        </w:rPr>
        <w:t xml:space="preserve"> والاستبصار 3</w:t>
      </w:r>
      <w:r w:rsidR="005F2F00">
        <w:rPr>
          <w:rtl/>
        </w:rPr>
        <w:t>:</w:t>
      </w:r>
      <w:r w:rsidRPr="00166133">
        <w:rPr>
          <w:rtl/>
        </w:rPr>
        <w:t xml:space="preserve"> 28</w:t>
      </w:r>
      <w:r>
        <w:rPr>
          <w:rtl/>
        </w:rPr>
        <w:t xml:space="preserve"> / </w:t>
      </w:r>
      <w:r w:rsidRPr="00166133">
        <w:rPr>
          <w:rtl/>
        </w:rPr>
        <w:t>88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180 / 721.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يمكن حمل الدعوى هنا على الشهادة للغير</w:t>
      </w:r>
      <w:r w:rsidR="005F2F00">
        <w:rPr>
          <w:rtl/>
        </w:rPr>
        <w:t>،</w:t>
      </w:r>
      <w:r>
        <w:rPr>
          <w:rtl/>
        </w:rPr>
        <w:t xml:space="preserve"> ويكون اللام في « لها » بمعنى « إلى » يعني أوصى </w:t>
      </w:r>
      <w:r>
        <w:rPr>
          <w:rFonts w:hint="cs"/>
          <w:rtl/>
        </w:rPr>
        <w:t>إ</w:t>
      </w:r>
      <w:r>
        <w:rPr>
          <w:rtl/>
        </w:rPr>
        <w:t>ليها بالثلث لتدفعه إلى غيرها فيكون دعوى لنفسها وشهادة لغيرها</w:t>
      </w:r>
      <w:r w:rsidR="005F2F00">
        <w:rPr>
          <w:rtl/>
        </w:rPr>
        <w:t>،</w:t>
      </w:r>
      <w:r>
        <w:rPr>
          <w:rtl/>
        </w:rPr>
        <w:t xml:space="preserve"> ويحتمل الحمل على الاستحباب بالنسبة إلى الوارث.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[ 24685 ]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القاسم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الرحمن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المرأة يحضرها الموت وليس عندها </w:t>
      </w:r>
      <w:r w:rsidR="002652EC">
        <w:rPr>
          <w:rtl/>
        </w:rPr>
        <w:t xml:space="preserve">إلّا </w:t>
      </w:r>
      <w:r>
        <w:rPr>
          <w:rtl/>
        </w:rPr>
        <w:t>امرأة تجوز شهادتها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تجوز شهادة النساء في العذرة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والمنفوس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وقال</w:t>
      </w:r>
      <w:r w:rsidR="005F2F00">
        <w:rPr>
          <w:rtl/>
        </w:rPr>
        <w:t>:</w:t>
      </w:r>
      <w:r>
        <w:rPr>
          <w:rtl/>
        </w:rPr>
        <w:t xml:space="preserve"> تجوز شهادة النساء في الحدود مع الرجل.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أن</w:t>
      </w:r>
      <w:r>
        <w:rPr>
          <w:rFonts w:hint="cs"/>
          <w:rtl/>
        </w:rPr>
        <w:t>ّه</w:t>
      </w:r>
      <w:r>
        <w:rPr>
          <w:rtl/>
        </w:rPr>
        <w:t xml:space="preserve"> لا تجوز شهادتها في جميع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بل تجوز في الربع</w:t>
      </w:r>
      <w:r w:rsidR="005F2F00">
        <w:rPr>
          <w:rtl/>
        </w:rPr>
        <w:t>،</w:t>
      </w:r>
      <w:r>
        <w:rPr>
          <w:rtl/>
        </w:rPr>
        <w:t xml:space="preserve"> ولا يخفى أن</w:t>
      </w:r>
      <w:r>
        <w:rPr>
          <w:rFonts w:hint="cs"/>
          <w:rtl/>
        </w:rPr>
        <w:t>ّ</w:t>
      </w:r>
      <w:r>
        <w:rPr>
          <w:rtl/>
        </w:rPr>
        <w:t>ه غير صريح في نفي قبول شهادتها في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بل يحتمل </w:t>
      </w:r>
      <w:r>
        <w:rPr>
          <w:rFonts w:hint="cs"/>
          <w:rtl/>
        </w:rPr>
        <w:t>إ</w:t>
      </w:r>
      <w:r>
        <w:rPr>
          <w:rtl/>
        </w:rPr>
        <w:t>رادة الحكم بالقبول بأن يريد أن</w:t>
      </w:r>
      <w:r>
        <w:rPr>
          <w:rFonts w:hint="cs"/>
          <w:rtl/>
        </w:rPr>
        <w:t>ّ</w:t>
      </w:r>
      <w:r>
        <w:rPr>
          <w:rtl/>
        </w:rPr>
        <w:t xml:space="preserve"> شهادتها تقبل فيما هو أعظم من الوصي</w:t>
      </w:r>
      <w:r>
        <w:rPr>
          <w:rFonts w:hint="cs"/>
          <w:rtl/>
        </w:rPr>
        <w:t>ّ</w:t>
      </w:r>
      <w:r>
        <w:rPr>
          <w:rtl/>
        </w:rPr>
        <w:t>ة كالعذرة والمفنوس والحدود</w:t>
      </w:r>
      <w:r w:rsidR="005F2F00">
        <w:rPr>
          <w:rtl/>
        </w:rPr>
        <w:t>،</w:t>
      </w:r>
      <w:r>
        <w:rPr>
          <w:rtl/>
        </w:rPr>
        <w:t xml:space="preserve"> فكيف لا</w:t>
      </w:r>
      <w:r>
        <w:rPr>
          <w:rFonts w:hint="cs"/>
          <w:rtl/>
        </w:rPr>
        <w:t xml:space="preserve"> </w:t>
      </w:r>
      <w:r>
        <w:rPr>
          <w:rtl/>
        </w:rPr>
        <w:t>تقبل في الوصية أو ربعها</w:t>
      </w:r>
      <w:r>
        <w:rPr>
          <w:rFonts w:hint="cs"/>
          <w:rtl/>
        </w:rPr>
        <w:t xml:space="preserve"> </w:t>
      </w:r>
      <w:r>
        <w:rPr>
          <w:rtl/>
        </w:rPr>
        <w:t>؟ ويحتمل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CE316D">
      <w:pPr>
        <w:pStyle w:val="libNormal"/>
        <w:rPr>
          <w:rtl/>
        </w:rPr>
      </w:pPr>
      <w:r w:rsidRPr="00C75CD5">
        <w:rPr>
          <w:rStyle w:val="libNormalChar"/>
          <w:rtl/>
        </w:rPr>
        <w:t>[ 24686 ]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عبد الله بن سنان </w:t>
      </w:r>
      <w:r w:rsidRPr="00A87799">
        <w:rPr>
          <w:rStyle w:val="libFootnotenumChar"/>
          <w:rtl/>
        </w:rPr>
        <w:t>(</w:t>
      </w:r>
      <w:r w:rsidR="00CE316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سألته عن امرأة حضرها الموت وليس عندها </w:t>
      </w:r>
      <w:r w:rsidR="002652EC">
        <w:rPr>
          <w:rtl/>
        </w:rPr>
        <w:t xml:space="preserve">إلّا </w:t>
      </w:r>
      <w:r>
        <w:rPr>
          <w:rtl/>
        </w:rPr>
        <w:t>امرأة</w:t>
      </w:r>
      <w:r w:rsidR="005F2F00">
        <w:rPr>
          <w:rtl/>
        </w:rPr>
        <w:t>،</w:t>
      </w:r>
      <w:r>
        <w:rPr>
          <w:rtl/>
        </w:rPr>
        <w:t xml:space="preserve"> أتجوز شهادتها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تجوز شهادتها </w:t>
      </w:r>
      <w:r w:rsidR="002652EC">
        <w:rPr>
          <w:rtl/>
        </w:rPr>
        <w:t xml:space="preserve">إلّا </w:t>
      </w:r>
      <w:r>
        <w:rPr>
          <w:rtl/>
        </w:rPr>
        <w:t>في المنفوس والعذرة.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الوجه السابق</w:t>
      </w:r>
      <w:r w:rsidR="005F2F00">
        <w:rPr>
          <w:rtl/>
        </w:rPr>
        <w:t>،</w:t>
      </w:r>
      <w:r>
        <w:rPr>
          <w:rtl/>
        </w:rPr>
        <w:t xml:space="preserve"> ويمكن حمله على الاستفهام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270 / 728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3 / 100</w:t>
      </w:r>
      <w:r w:rsidR="005F2F00">
        <w:rPr>
          <w:rtl/>
        </w:rPr>
        <w:t>،</w:t>
      </w:r>
      <w:r>
        <w:rPr>
          <w:rtl/>
        </w:rPr>
        <w:t xml:space="preserve"> وأورده في الحديث 21 من الباب 24 من أبواب الشهادات.</w:t>
      </w:r>
    </w:p>
    <w:p w:rsidR="00195052" w:rsidRPr="00FC4278" w:rsidRDefault="00195052" w:rsidP="00974D84">
      <w:pPr>
        <w:pStyle w:val="libFootnote0"/>
        <w:rPr>
          <w:rtl/>
        </w:rPr>
      </w:pPr>
      <w:r w:rsidRPr="00166133">
        <w:rPr>
          <w:rtl/>
        </w:rPr>
        <w:t>(1) العذرة</w:t>
      </w:r>
      <w:r w:rsidR="005F2F00">
        <w:rPr>
          <w:rtl/>
        </w:rPr>
        <w:t>:</w:t>
      </w:r>
      <w:r w:rsidRPr="00166133">
        <w:rPr>
          <w:rtl/>
        </w:rPr>
        <w:t xml:space="preserve"> </w:t>
      </w:r>
      <w:r w:rsidRPr="00FC4278">
        <w:rPr>
          <w:rtl/>
        </w:rPr>
        <w:t>البكارة ( مجمع البحرين</w:t>
      </w:r>
      <w:r w:rsidR="005F2F00" w:rsidRPr="00FC4278">
        <w:rPr>
          <w:rtl/>
        </w:rPr>
        <w:t xml:space="preserve"> - </w:t>
      </w:r>
      <w:r w:rsidRPr="00FC4278">
        <w:rPr>
          <w:rtl/>
        </w:rPr>
        <w:t>عذر</w:t>
      </w:r>
      <w:r w:rsidR="005F2F00" w:rsidRPr="00FC4278">
        <w:rPr>
          <w:rtl/>
        </w:rPr>
        <w:t xml:space="preserve"> - </w:t>
      </w:r>
      <w:r w:rsidRPr="00FC4278">
        <w:rPr>
          <w:rtl/>
        </w:rPr>
        <w:t>3</w:t>
      </w:r>
      <w:r w:rsidR="005F2F00" w:rsidRPr="00FC4278">
        <w:rPr>
          <w:rtl/>
        </w:rPr>
        <w:t>:</w:t>
      </w:r>
      <w:r w:rsidRPr="00FC4278">
        <w:rPr>
          <w:rtl/>
        </w:rPr>
        <w:t xml:space="preserve"> 398 ).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المنفوس</w:t>
      </w:r>
      <w:r w:rsidR="005F2F00">
        <w:rPr>
          <w:rtl/>
        </w:rPr>
        <w:t>:</w:t>
      </w:r>
      <w:r w:rsidRPr="00166133">
        <w:rPr>
          <w:rtl/>
        </w:rPr>
        <w:t xml:space="preserve"> المولود في أوائل أيام </w:t>
      </w:r>
      <w:r w:rsidRPr="00FC4278">
        <w:rPr>
          <w:rtl/>
        </w:rPr>
        <w:t>ولادته ( مجمع البحرين</w:t>
      </w:r>
      <w:r w:rsidR="005F2F00" w:rsidRPr="00FC4278">
        <w:rPr>
          <w:rtl/>
        </w:rPr>
        <w:t xml:space="preserve"> - </w:t>
      </w:r>
      <w:r w:rsidRPr="00FC4278">
        <w:rPr>
          <w:rtl/>
        </w:rPr>
        <w:t>نفس</w:t>
      </w:r>
      <w:r w:rsidR="005F2F00" w:rsidRPr="00FC4278">
        <w:rPr>
          <w:rtl/>
        </w:rPr>
        <w:t xml:space="preserve"> - </w:t>
      </w:r>
      <w:r w:rsidRPr="00FC4278">
        <w:rPr>
          <w:rtl/>
        </w:rPr>
        <w:t>4</w:t>
      </w:r>
      <w:r w:rsidR="005F2F00" w:rsidRPr="00FC4278">
        <w:rPr>
          <w:rtl/>
        </w:rPr>
        <w:t>:</w:t>
      </w:r>
      <w:r w:rsidRPr="00FC4278">
        <w:rPr>
          <w:rtl/>
        </w:rPr>
        <w:t xml:space="preserve"> 118 ).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270 / 731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31 / 105</w:t>
      </w:r>
      <w:r w:rsidR="005F2F00">
        <w:rPr>
          <w:rtl/>
        </w:rPr>
        <w:t>،</w:t>
      </w:r>
      <w:r>
        <w:rPr>
          <w:rtl/>
        </w:rPr>
        <w:t xml:space="preserve"> وأورده في الحديث 24 من الباب 24 من أبواب الشهادات.</w:t>
      </w:r>
    </w:p>
    <w:p w:rsidR="00195052" w:rsidRPr="00166133" w:rsidRDefault="00195052" w:rsidP="00CE316D">
      <w:pPr>
        <w:pStyle w:val="libFootnote0"/>
        <w:rPr>
          <w:rtl/>
        </w:rPr>
      </w:pPr>
      <w:r w:rsidRPr="00166133">
        <w:rPr>
          <w:rtl/>
        </w:rPr>
        <w:t>(</w:t>
      </w:r>
      <w:r w:rsidR="00CE316D">
        <w:rPr>
          <w:rFonts w:hint="cs"/>
          <w:rtl/>
        </w:rPr>
        <w:t>3</w:t>
      </w:r>
      <w:r w:rsidRPr="00166133">
        <w:rPr>
          <w:rtl/>
        </w:rPr>
        <w:t>) في نسخة</w:t>
      </w:r>
      <w:r w:rsidR="005F2F00">
        <w:rPr>
          <w:rtl/>
        </w:rPr>
        <w:t>:</w:t>
      </w:r>
      <w:r>
        <w:rPr>
          <w:rtl/>
        </w:rPr>
        <w:t xml:space="preserve"> عبد الله </w:t>
      </w:r>
      <w:r w:rsidRPr="00166133">
        <w:rPr>
          <w:rtl/>
        </w:rPr>
        <w:t xml:space="preserve">بن </w:t>
      </w:r>
      <w:r w:rsidRPr="00FC4278">
        <w:rPr>
          <w:rtl/>
        </w:rPr>
        <w:t>سليمان ( هامش المخطوط ) وكذلك</w:t>
      </w:r>
      <w:r w:rsidRPr="00166133">
        <w:rPr>
          <w:rtl/>
        </w:rPr>
        <w:t xml:space="preserve"> الاستبصار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9052FC">
      <w:pPr>
        <w:pStyle w:val="libNormal0"/>
        <w:rPr>
          <w:rtl/>
        </w:rPr>
      </w:pPr>
      <w:r>
        <w:rPr>
          <w:rtl/>
        </w:rPr>
        <w:lastRenderedPageBreak/>
        <w:t>الإنكاري</w:t>
      </w:r>
      <w:r w:rsidR="005F2F00">
        <w:rPr>
          <w:rtl/>
        </w:rPr>
        <w:t>،</w:t>
      </w:r>
      <w:r>
        <w:rPr>
          <w:rtl/>
        </w:rPr>
        <w:t xml:space="preserve"> وعلى ما سوى الوصي</w:t>
      </w:r>
      <w:r>
        <w:rPr>
          <w:rFonts w:hint="cs"/>
          <w:rtl/>
        </w:rPr>
        <w:t>ّة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9052FC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[ 24687 ]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يعقوب بن يزيد</w:t>
      </w:r>
      <w:r w:rsidR="005F2F00">
        <w:rPr>
          <w:rtl/>
        </w:rPr>
        <w:t>،</w:t>
      </w:r>
      <w:r>
        <w:rPr>
          <w:rtl/>
        </w:rPr>
        <w:t xml:space="preserve"> عن إبراهيم بن محمد الهمداني قال</w:t>
      </w:r>
      <w:r w:rsidR="005F2F00">
        <w:rPr>
          <w:rtl/>
        </w:rPr>
        <w:t>:</w:t>
      </w:r>
      <w:r>
        <w:rPr>
          <w:rtl/>
        </w:rPr>
        <w:t xml:space="preserve"> كتب أحمد بن هلال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امرأة شهدت على وصي</w:t>
      </w:r>
      <w:r>
        <w:rPr>
          <w:rFonts w:hint="cs"/>
          <w:rtl/>
        </w:rPr>
        <w:t>ّ</w:t>
      </w:r>
      <w:r>
        <w:rPr>
          <w:rtl/>
        </w:rPr>
        <w:t>ة رجل لم يشهدها غيرها</w:t>
      </w:r>
      <w:r w:rsidR="005F2F00">
        <w:rPr>
          <w:rtl/>
        </w:rPr>
        <w:t>،</w:t>
      </w:r>
      <w:r>
        <w:rPr>
          <w:rtl/>
        </w:rPr>
        <w:t xml:space="preserve"> وفي الورثة من يصد</w:t>
      </w:r>
      <w:r>
        <w:rPr>
          <w:rFonts w:hint="cs"/>
          <w:rtl/>
        </w:rPr>
        <w:t>ّ</w:t>
      </w:r>
      <w:r>
        <w:rPr>
          <w:rtl/>
        </w:rPr>
        <w:t>قها</w:t>
      </w:r>
      <w:r w:rsidR="005F2F00">
        <w:rPr>
          <w:rtl/>
        </w:rPr>
        <w:t>،</w:t>
      </w:r>
      <w:r>
        <w:rPr>
          <w:rtl/>
        </w:rPr>
        <w:t xml:space="preserve"> ومنهم من يت</w:t>
      </w:r>
      <w:r>
        <w:rPr>
          <w:rFonts w:hint="cs"/>
          <w:rtl/>
        </w:rPr>
        <w:t>ّ</w:t>
      </w:r>
      <w:r>
        <w:rPr>
          <w:rtl/>
        </w:rPr>
        <w:t>همها</w:t>
      </w:r>
      <w:r w:rsidR="005F2F00">
        <w:rPr>
          <w:rtl/>
        </w:rPr>
        <w:t>،</w:t>
      </w:r>
      <w:r>
        <w:rPr>
          <w:rtl/>
        </w:rPr>
        <w:t xml:space="preserve"> فكتب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 يكون رجل وامرأتان</w:t>
      </w:r>
      <w:r w:rsidR="005F2F00">
        <w:rPr>
          <w:rtl/>
        </w:rPr>
        <w:t>،</w:t>
      </w:r>
      <w:r>
        <w:rPr>
          <w:rtl/>
        </w:rPr>
        <w:t xml:space="preserve"> وليس بواجب أن تنفذ شهادتها.</w:t>
      </w:r>
    </w:p>
    <w:p w:rsidR="00195052" w:rsidRDefault="00195052" w:rsidP="009052FC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9052F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ويحتمل الحمل على عدم كونها مرضي</w:t>
      </w:r>
      <w:r>
        <w:rPr>
          <w:rFonts w:hint="cs"/>
          <w:rtl/>
        </w:rPr>
        <w:t>ّ</w:t>
      </w:r>
      <w:r>
        <w:rPr>
          <w:rtl/>
        </w:rPr>
        <w:t>ة بقرينة التهمة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الشهادات </w:t>
      </w:r>
      <w:r w:rsidRPr="00A87799">
        <w:rPr>
          <w:rStyle w:val="libFootnotenumChar"/>
          <w:rtl/>
        </w:rPr>
        <w:t>(</w:t>
      </w:r>
      <w:r w:rsidR="009052F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00" w:name="_Toc305077051"/>
            <w:bookmarkStart w:id="1001" w:name="_Toc305081293"/>
            <w:bookmarkStart w:id="1002" w:name="_Toc378449528"/>
            <w:bookmarkStart w:id="1003" w:name="_Toc256948223"/>
            <w:r>
              <w:rPr>
                <w:rtl/>
              </w:rPr>
              <w:t>23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إلى غائب تعين عليه القبول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ومن</w:t>
            </w:r>
            <w:bookmarkStart w:id="1004" w:name="_Toc305077052"/>
            <w:bookmarkStart w:id="1005" w:name="_Toc305081294"/>
            <w:bookmarkEnd w:id="1000"/>
            <w:bookmarkEnd w:id="100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أوصى إلى حاضر يوجد غيره جاز له عدم القبول على كراهي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002"/>
            <w:bookmarkEnd w:id="1003"/>
            <w:bookmarkEnd w:id="1004"/>
            <w:bookmarkEnd w:id="100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عيسى</w:t>
      </w:r>
      <w:r w:rsidR="005F2F00">
        <w:rPr>
          <w:rtl/>
        </w:rPr>
        <w:t>،</w:t>
      </w:r>
      <w:r>
        <w:rPr>
          <w:rtl/>
        </w:rPr>
        <w:t xml:space="preserve"> عن ربعي بن عبد الله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 أوصى رجل إلى رجل وهو غائب فليس له أن يرد وصيته</w:t>
      </w:r>
      <w:r w:rsidR="005F2F00">
        <w:rPr>
          <w:rtl/>
        </w:rPr>
        <w:t>،</w:t>
      </w:r>
      <w:r>
        <w:rPr>
          <w:rtl/>
        </w:rPr>
        <w:t xml:space="preserve"> وإن أوصى إليه وهو بالبلد فهو بالخيار إنشاء قبل وإن شاء لم يقبل.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052FC">
      <w:pPr>
        <w:pStyle w:val="libFootnote0"/>
        <w:rPr>
          <w:rtl/>
        </w:rPr>
      </w:pPr>
      <w:r w:rsidRPr="00166133">
        <w:rPr>
          <w:rtl/>
        </w:rPr>
        <w:t>(</w:t>
      </w:r>
      <w:r w:rsidR="009052FC">
        <w:rPr>
          <w:rFonts w:hint="cs"/>
          <w:rtl/>
        </w:rPr>
        <w:t>1</w:t>
      </w:r>
      <w:r w:rsidRPr="00166133">
        <w:rPr>
          <w:rtl/>
        </w:rPr>
        <w:t>) تقدم في ال</w:t>
      </w:r>
      <w:r>
        <w:rPr>
          <w:rFonts w:hint="cs"/>
          <w:rtl/>
        </w:rPr>
        <w:t>أ</w:t>
      </w:r>
      <w:r w:rsidRPr="00166133">
        <w:rPr>
          <w:rtl/>
        </w:rPr>
        <w:t>حاديث 1</w:t>
      </w:r>
      <w:r w:rsidR="005F2F00">
        <w:rPr>
          <w:rFonts w:hint="cs"/>
          <w:rtl/>
        </w:rPr>
        <w:t xml:space="preserve"> - </w:t>
      </w:r>
      <w:r w:rsidRPr="00166133">
        <w:rPr>
          <w:rtl/>
        </w:rPr>
        <w:t>5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268 / 719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28 / 90</w:t>
      </w:r>
      <w:r w:rsidR="005F2F00">
        <w:rPr>
          <w:rtl/>
        </w:rPr>
        <w:t>،</w:t>
      </w:r>
      <w:r>
        <w:rPr>
          <w:rtl/>
        </w:rPr>
        <w:t xml:space="preserve"> وأورده في الحديث 34 من الباب 24 من أبواب الشهادات.</w:t>
      </w:r>
    </w:p>
    <w:p w:rsidR="00195052" w:rsidRPr="00166133" w:rsidRDefault="00195052" w:rsidP="009052FC">
      <w:pPr>
        <w:pStyle w:val="libFootnote0"/>
        <w:rPr>
          <w:rtl/>
        </w:rPr>
      </w:pPr>
      <w:r w:rsidRPr="00166133">
        <w:rPr>
          <w:rtl/>
        </w:rPr>
        <w:t>(</w:t>
      </w:r>
      <w:r w:rsidR="009052FC">
        <w:rPr>
          <w:rFonts w:hint="cs"/>
          <w:rtl/>
        </w:rPr>
        <w:t>2</w:t>
      </w:r>
      <w:r w:rsidRPr="00166133">
        <w:rPr>
          <w:rtl/>
        </w:rPr>
        <w:t>) تقدم في الحديث 6 من هذا الباب</w:t>
      </w:r>
      <w:r>
        <w:rPr>
          <w:rtl/>
        </w:rPr>
        <w:t>.</w:t>
      </w:r>
    </w:p>
    <w:p w:rsidR="00195052" w:rsidRPr="00166133" w:rsidRDefault="00195052" w:rsidP="009052FC">
      <w:pPr>
        <w:pStyle w:val="libFootnote0"/>
        <w:rPr>
          <w:rtl/>
        </w:rPr>
      </w:pPr>
      <w:r w:rsidRPr="00166133">
        <w:rPr>
          <w:rtl/>
        </w:rPr>
        <w:t>(</w:t>
      </w:r>
      <w:r w:rsidR="009052FC">
        <w:rPr>
          <w:rFonts w:hint="cs"/>
          <w:rtl/>
        </w:rPr>
        <w:t>3</w:t>
      </w:r>
      <w:r w:rsidRPr="00166133">
        <w:rPr>
          <w:rtl/>
        </w:rPr>
        <w:t>) يأتي في الحديثين 15 و 16 من الباب 24 من أبواب الشهادات</w:t>
      </w:r>
      <w:r w:rsidR="005F2F00">
        <w:rPr>
          <w:rtl/>
        </w:rPr>
        <w:t>،</w:t>
      </w:r>
      <w:r w:rsidRPr="00166133">
        <w:rPr>
          <w:rtl/>
        </w:rPr>
        <w:t xml:space="preserve"> وعلى بعض المقصود في الحديث 2 من الباب 82 من هذه</w:t>
      </w:r>
      <w:r>
        <w:rPr>
          <w:rtl/>
        </w:rPr>
        <w:t xml:space="preserve"> الأبواب.</w:t>
      </w:r>
    </w:p>
    <w:p w:rsidR="00195052" w:rsidRDefault="00195052" w:rsidP="009052FC">
      <w:pPr>
        <w:pStyle w:val="libFootnoteCenterBold"/>
        <w:rPr>
          <w:rtl/>
        </w:rPr>
      </w:pPr>
      <w:r>
        <w:rPr>
          <w:rtl/>
        </w:rPr>
        <w:t>الباب 23</w:t>
      </w:r>
    </w:p>
    <w:p w:rsidR="00195052" w:rsidRDefault="00195052" w:rsidP="009052FC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144 / 496.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حماد بن عيسى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[ 24689 ]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ربعي</w:t>
      </w:r>
      <w:r w:rsidR="005F2F00">
        <w:rPr>
          <w:rtl/>
        </w:rPr>
        <w:t>،</w:t>
      </w:r>
      <w:r>
        <w:rPr>
          <w:rtl/>
        </w:rPr>
        <w:t xml:space="preserve"> عن الفضيل بن يسار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يوصى إليه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بعث بها إليه من بلد فليس له رد</w:t>
      </w:r>
      <w:r>
        <w:rPr>
          <w:rFonts w:hint="cs"/>
          <w:rtl/>
        </w:rPr>
        <w:t>ّ</w:t>
      </w:r>
      <w:r>
        <w:rPr>
          <w:rtl/>
        </w:rPr>
        <w:t>ها</w:t>
      </w:r>
      <w:r w:rsidR="005F2F00">
        <w:rPr>
          <w:rtl/>
        </w:rPr>
        <w:t>،</w:t>
      </w:r>
      <w:r>
        <w:rPr>
          <w:rtl/>
        </w:rPr>
        <w:t xml:space="preserve"> وإن كان في مصر يوجد فيه غيره فذاك إليه.</w:t>
      </w:r>
    </w:p>
    <w:p w:rsidR="00195052" w:rsidRDefault="00195052" w:rsidP="00FC3E9D">
      <w:pPr>
        <w:pStyle w:val="libNormal"/>
        <w:rPr>
          <w:rtl/>
        </w:rPr>
      </w:pPr>
      <w:r>
        <w:rPr>
          <w:rtl/>
        </w:rPr>
        <w:t>ورواه الكليني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ربعي</w:t>
      </w:r>
      <w:r w:rsidR="005F2F00">
        <w:rPr>
          <w:rtl/>
        </w:rPr>
        <w:t>،</w:t>
      </w:r>
      <w:r>
        <w:rPr>
          <w:rtl/>
        </w:rPr>
        <w:t xml:space="preserve"> عن الفضيل </w:t>
      </w:r>
      <w:r w:rsidRPr="00A87799">
        <w:rPr>
          <w:rStyle w:val="libFootnotenumChar"/>
          <w:rtl/>
        </w:rPr>
        <w:t>(</w:t>
      </w:r>
      <w:r w:rsidR="00FC3E9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C3E9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A87799">
        <w:rPr>
          <w:rStyle w:val="libFootnotenumChar"/>
          <w:rtl/>
        </w:rPr>
        <w:t>(</w:t>
      </w:r>
      <w:r w:rsidR="00FC3E9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C3E9D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5F2F00">
        <w:rPr>
          <w:rtl/>
        </w:rPr>
        <w:t>،</w:t>
      </w:r>
      <w:r>
        <w:rPr>
          <w:rtl/>
        </w:rPr>
        <w:t xml:space="preserve"> عن موسى بن عمران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FC3E9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الحكم</w:t>
      </w:r>
      <w:r w:rsidR="005F2F00">
        <w:rPr>
          <w:rtl/>
        </w:rPr>
        <w:t>،</w:t>
      </w:r>
      <w:r>
        <w:rPr>
          <w:rtl/>
        </w:rPr>
        <w:t xml:space="preserve"> عن سيف بن عميرة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أوصى الرجل إلى أخيه وهو غائب فليس له أن يرد</w:t>
      </w:r>
      <w:r>
        <w:rPr>
          <w:rFonts w:hint="cs"/>
          <w:rtl/>
        </w:rPr>
        <w:t>ّ</w:t>
      </w:r>
      <w:r>
        <w:rPr>
          <w:rtl/>
        </w:rPr>
        <w:t xml:space="preserve"> عليه وصي</w:t>
      </w:r>
      <w:r>
        <w:rPr>
          <w:rFonts w:hint="cs"/>
          <w:rtl/>
        </w:rPr>
        <w:t>ّ</w:t>
      </w:r>
      <w:r>
        <w:rPr>
          <w:rtl/>
        </w:rPr>
        <w:t>ته لأن</w:t>
      </w:r>
      <w:r>
        <w:rPr>
          <w:rFonts w:hint="cs"/>
          <w:rtl/>
        </w:rPr>
        <w:t>ّ</w:t>
      </w:r>
      <w:r>
        <w:rPr>
          <w:rtl/>
        </w:rPr>
        <w:t>ه لو كان شاهدا</w:t>
      </w:r>
      <w:r>
        <w:rPr>
          <w:rFonts w:hint="cs"/>
          <w:rtl/>
        </w:rPr>
        <w:t>ً</w:t>
      </w:r>
      <w:r>
        <w:rPr>
          <w:rtl/>
        </w:rPr>
        <w:t xml:space="preserve"> فأبى أن يقبلها طلب غيره.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الكافي 7</w:t>
      </w:r>
      <w:r w:rsidR="005F2F00">
        <w:rPr>
          <w:rtl/>
        </w:rPr>
        <w:t>:</w:t>
      </w:r>
      <w:r w:rsidRPr="00166133">
        <w:rPr>
          <w:rtl/>
        </w:rPr>
        <w:t xml:space="preserve"> 6</w:t>
      </w:r>
      <w:r>
        <w:rPr>
          <w:rtl/>
        </w:rPr>
        <w:t xml:space="preserve"> / </w:t>
      </w:r>
      <w:r w:rsidRPr="00166133">
        <w:rPr>
          <w:rtl/>
        </w:rPr>
        <w:t>1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التهذيب 9</w:t>
      </w:r>
      <w:r w:rsidR="005F2F00">
        <w:rPr>
          <w:rtl/>
        </w:rPr>
        <w:t>:</w:t>
      </w:r>
      <w:r w:rsidRPr="00166133">
        <w:rPr>
          <w:rtl/>
        </w:rPr>
        <w:t xml:space="preserve"> 205</w:t>
      </w:r>
      <w:r>
        <w:rPr>
          <w:rtl/>
        </w:rPr>
        <w:t xml:space="preserve"> / </w:t>
      </w:r>
      <w:r w:rsidRPr="00166133">
        <w:rPr>
          <w:rtl/>
        </w:rPr>
        <w:t>814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144 / 497</w:t>
      </w:r>
      <w:r w:rsidR="005F2F00">
        <w:rPr>
          <w:rtl/>
        </w:rPr>
        <w:t>،</w:t>
      </w:r>
      <w:r>
        <w:rPr>
          <w:rtl/>
        </w:rPr>
        <w:t xml:space="preserve"> وأورد صدره في الحديث 7 من الباب 4 من أبواب الهبات.</w:t>
      </w:r>
    </w:p>
    <w:p w:rsidR="00195052" w:rsidRPr="00166133" w:rsidRDefault="00195052" w:rsidP="00FC3E9D">
      <w:pPr>
        <w:pStyle w:val="libFootnote0"/>
        <w:rPr>
          <w:rtl/>
        </w:rPr>
      </w:pPr>
      <w:r w:rsidRPr="00166133">
        <w:rPr>
          <w:rtl/>
        </w:rPr>
        <w:t>(</w:t>
      </w:r>
      <w:r w:rsidR="00FC3E9D">
        <w:rPr>
          <w:rFonts w:hint="cs"/>
          <w:rtl/>
        </w:rPr>
        <w:t>3</w:t>
      </w:r>
      <w:r w:rsidRPr="00166133">
        <w:rPr>
          <w:rtl/>
        </w:rPr>
        <w:t>) الكافي 7</w:t>
      </w:r>
      <w:r w:rsidR="005F2F00">
        <w:rPr>
          <w:rtl/>
        </w:rPr>
        <w:t>:</w:t>
      </w:r>
      <w:r w:rsidRPr="00166133">
        <w:rPr>
          <w:rtl/>
        </w:rPr>
        <w:t xml:space="preserve"> 6</w:t>
      </w:r>
      <w:r>
        <w:rPr>
          <w:rtl/>
        </w:rPr>
        <w:t xml:space="preserve"> / </w:t>
      </w:r>
      <w:r w:rsidRPr="00166133">
        <w:rPr>
          <w:rtl/>
        </w:rPr>
        <w:t>2</w:t>
      </w:r>
      <w:r>
        <w:rPr>
          <w:rtl/>
        </w:rPr>
        <w:t>.</w:t>
      </w:r>
    </w:p>
    <w:p w:rsidR="00195052" w:rsidRPr="00166133" w:rsidRDefault="00195052" w:rsidP="00FC3E9D">
      <w:pPr>
        <w:pStyle w:val="libFootnote0"/>
        <w:rPr>
          <w:rtl/>
        </w:rPr>
      </w:pPr>
      <w:r w:rsidRPr="00166133">
        <w:rPr>
          <w:rtl/>
        </w:rPr>
        <w:t>(</w:t>
      </w:r>
      <w:r w:rsidR="00FC3E9D">
        <w:rPr>
          <w:rFonts w:hint="cs"/>
          <w:rtl/>
        </w:rPr>
        <w:t>4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205</w:t>
      </w:r>
      <w:r>
        <w:rPr>
          <w:rtl/>
        </w:rPr>
        <w:t xml:space="preserve"> / </w:t>
      </w:r>
      <w:r w:rsidRPr="00166133">
        <w:rPr>
          <w:rtl/>
        </w:rPr>
        <w:t>815</w:t>
      </w:r>
      <w:r>
        <w:rPr>
          <w:rtl/>
        </w:rPr>
        <w:t>.</w:t>
      </w:r>
    </w:p>
    <w:p w:rsidR="00195052" w:rsidRPr="00166133" w:rsidRDefault="00195052" w:rsidP="00FC3E9D">
      <w:pPr>
        <w:pStyle w:val="libFootnote0"/>
        <w:rPr>
          <w:rtl/>
        </w:rPr>
      </w:pPr>
      <w:r w:rsidRPr="00166133">
        <w:rPr>
          <w:rtl/>
        </w:rPr>
        <w:t>(</w:t>
      </w:r>
      <w:r w:rsidR="00FC3E9D">
        <w:rPr>
          <w:rFonts w:hint="cs"/>
          <w:rtl/>
        </w:rPr>
        <w:t>5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159</w:t>
      </w:r>
      <w:r>
        <w:rPr>
          <w:rtl/>
        </w:rPr>
        <w:t xml:space="preserve"> / </w:t>
      </w:r>
      <w:r w:rsidRPr="00166133">
        <w:rPr>
          <w:rtl/>
        </w:rPr>
        <w:t>654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145 / 500.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 عن أبي علي الأشعري</w:t>
      </w:r>
      <w:r w:rsidR="005F2F00">
        <w:rPr>
          <w:rtl/>
        </w:rPr>
        <w:t>،</w:t>
      </w:r>
      <w:r>
        <w:rPr>
          <w:rtl/>
        </w:rPr>
        <w:t xml:space="preserve"> عن عبد الله بن محمّد</w:t>
      </w:r>
      <w:r w:rsidR="005F2F00">
        <w:rPr>
          <w:rtl/>
        </w:rPr>
        <w:t>،</w:t>
      </w:r>
      <w:r>
        <w:rPr>
          <w:rtl/>
        </w:rPr>
        <w:t xml:space="preserve"> عن علي بن الحكم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أبي علي الأشعري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[ 24691 ]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هشام بن سالم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يوص</w:t>
      </w:r>
      <w:r>
        <w:rPr>
          <w:rFonts w:hint="cs"/>
          <w:rtl/>
        </w:rPr>
        <w:t>ي</w:t>
      </w:r>
      <w:r>
        <w:rPr>
          <w:rtl/>
        </w:rPr>
        <w:t xml:space="preserve"> إلى رجل بوصية فيكره أن يقبلها</w:t>
      </w:r>
      <w:r w:rsidR="005F2F00">
        <w:rPr>
          <w:rtl/>
        </w:rPr>
        <w:t>،</w:t>
      </w:r>
      <w:r>
        <w:rPr>
          <w:rtl/>
        </w:rPr>
        <w:t xml:space="preserve">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يخذله على هذه الحال.</w:t>
      </w:r>
    </w:p>
    <w:p w:rsidR="00195052" w:rsidRDefault="00195052" w:rsidP="00BB18B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5F2F00">
        <w:rPr>
          <w:rtl/>
        </w:rPr>
        <w:t>،</w:t>
      </w:r>
      <w:r>
        <w:rPr>
          <w:rtl/>
        </w:rPr>
        <w:t xml:space="preserve">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[ 24692 ]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أبى عمير</w:t>
      </w:r>
      <w:r w:rsidR="005F2F00">
        <w:rPr>
          <w:rtl/>
        </w:rPr>
        <w:t>،</w:t>
      </w:r>
      <w:r>
        <w:rPr>
          <w:rtl/>
        </w:rPr>
        <w:t xml:space="preserve"> عن القاسم بن الفضيل</w:t>
      </w:r>
      <w:r w:rsidR="005F2F00">
        <w:rPr>
          <w:rtl/>
        </w:rPr>
        <w:t>،</w:t>
      </w:r>
      <w:r>
        <w:rPr>
          <w:rtl/>
        </w:rPr>
        <w:t xml:space="preserve"> عن ربعي</w:t>
      </w:r>
      <w:r w:rsidR="005F2F00">
        <w:rPr>
          <w:rtl/>
        </w:rPr>
        <w:t>،</w:t>
      </w:r>
      <w:r>
        <w:rPr>
          <w:rtl/>
        </w:rPr>
        <w:t xml:space="preserve"> عن الفضيل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الرجل يوصى إليه قال</w:t>
      </w:r>
      <w:r w:rsidR="005F2F00">
        <w:rPr>
          <w:rtl/>
        </w:rPr>
        <w:t>:</w:t>
      </w:r>
      <w:r>
        <w:rPr>
          <w:rtl/>
        </w:rPr>
        <w:t xml:space="preserve"> إذا بعث بها إليه من بلد فليس له ردها.</w:t>
      </w:r>
    </w:p>
    <w:p w:rsidR="00195052" w:rsidRDefault="00195052" w:rsidP="00BB18B9">
      <w:pPr>
        <w:pStyle w:val="libNormal"/>
        <w:rPr>
          <w:rtl/>
        </w:rPr>
      </w:pPr>
      <w:r>
        <w:rPr>
          <w:rtl/>
        </w:rPr>
        <w:t xml:space="preserve">محمد بن الحسن بإسناده عن علي بن إبراهيم مثله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[ 24693 ]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سعد بن إسماعيل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حضره الموت فأوصى إلى ابنه و</w:t>
      </w:r>
      <w:r>
        <w:rPr>
          <w:rFonts w:hint="cs"/>
          <w:rtl/>
        </w:rPr>
        <w:t>أ</w:t>
      </w:r>
      <w:r>
        <w:rPr>
          <w:rtl/>
        </w:rPr>
        <w:t>خوين شهد الابن وصي</w:t>
      </w:r>
      <w:r>
        <w:rPr>
          <w:rFonts w:hint="cs"/>
          <w:rtl/>
        </w:rPr>
        <w:t>ّ</w:t>
      </w:r>
      <w:r>
        <w:rPr>
          <w:rtl/>
        </w:rPr>
        <w:t>ته وغاب الأخوان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كان بعد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أبيا أن يقبلا الوصية مخافة أن يتوث</w:t>
      </w:r>
      <w:r>
        <w:rPr>
          <w:rFonts w:hint="cs"/>
          <w:rtl/>
        </w:rPr>
        <w:t>ّ</w:t>
      </w:r>
      <w:r>
        <w:rPr>
          <w:rtl/>
        </w:rPr>
        <w:t>ب عليهما ابنه</w:t>
      </w:r>
      <w:r w:rsidR="005F2F00">
        <w:rPr>
          <w:rtl/>
        </w:rPr>
        <w:t>،</w:t>
      </w:r>
      <w:r>
        <w:rPr>
          <w:rtl/>
        </w:rPr>
        <w:t xml:space="preserve"> فلم يقدرا أن يعملا بما ينبغي</w:t>
      </w:r>
      <w:r w:rsidR="005F2F00">
        <w:rPr>
          <w:rtl/>
        </w:rPr>
        <w:t>،</w:t>
      </w:r>
      <w:r>
        <w:rPr>
          <w:rtl/>
        </w:rPr>
        <w:t xml:space="preserve"> فضمن لهما ابن عم</w:t>
      </w:r>
      <w:r>
        <w:rPr>
          <w:rFonts w:hint="cs"/>
          <w:rtl/>
        </w:rPr>
        <w:t>ّ</w:t>
      </w:r>
      <w:r>
        <w:rPr>
          <w:rtl/>
        </w:rPr>
        <w:t xml:space="preserve"> لهما وهو مطاع فيهم أن يكفيهما ابنه</w:t>
      </w:r>
      <w:r w:rsidR="005F2F00">
        <w:rPr>
          <w:rtl/>
        </w:rPr>
        <w:t>،</w:t>
      </w:r>
      <w:r>
        <w:rPr>
          <w:rtl/>
        </w:rPr>
        <w:t xml:space="preserve"> فدخلا بهذا الشرط فلم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الكافي 7</w:t>
      </w:r>
      <w:r w:rsidR="005F2F00">
        <w:rPr>
          <w:rtl/>
        </w:rPr>
        <w:t>:</w:t>
      </w:r>
      <w:r w:rsidRPr="00166133">
        <w:rPr>
          <w:rtl/>
        </w:rPr>
        <w:t xml:space="preserve"> 6</w:t>
      </w:r>
      <w:r>
        <w:rPr>
          <w:rtl/>
        </w:rPr>
        <w:t xml:space="preserve"> / </w:t>
      </w:r>
      <w:r w:rsidRPr="00166133">
        <w:rPr>
          <w:rtl/>
        </w:rPr>
        <w:t>3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التهذيب 9</w:t>
      </w:r>
      <w:r w:rsidR="005F2F00">
        <w:rPr>
          <w:rtl/>
        </w:rPr>
        <w:t>:</w:t>
      </w:r>
      <w:r w:rsidRPr="00166133">
        <w:rPr>
          <w:rtl/>
        </w:rPr>
        <w:t xml:space="preserve"> 206</w:t>
      </w:r>
      <w:r>
        <w:rPr>
          <w:rtl/>
        </w:rPr>
        <w:t xml:space="preserve"> / </w:t>
      </w:r>
      <w:r w:rsidRPr="00166133">
        <w:rPr>
          <w:rtl/>
        </w:rPr>
        <w:t>816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145 / 499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206 / 818.</w:t>
      </w:r>
    </w:p>
    <w:p w:rsidR="00195052" w:rsidRPr="00166133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3</w:t>
      </w:r>
      <w:r w:rsidRPr="00166133">
        <w:rPr>
          <w:rtl/>
        </w:rPr>
        <w:t>) الكافي 7</w:t>
      </w:r>
      <w:r w:rsidR="005F2F00">
        <w:rPr>
          <w:rtl/>
        </w:rPr>
        <w:t>:</w:t>
      </w:r>
      <w:r w:rsidRPr="00166133">
        <w:rPr>
          <w:rtl/>
        </w:rPr>
        <w:t xml:space="preserve"> 6</w:t>
      </w:r>
      <w:r>
        <w:rPr>
          <w:rtl/>
        </w:rPr>
        <w:t xml:space="preserve"> / </w:t>
      </w:r>
      <w:r w:rsidRPr="00166133">
        <w:rPr>
          <w:rtl/>
        </w:rPr>
        <w:t>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 / 4.</w:t>
      </w:r>
    </w:p>
    <w:p w:rsidR="00195052" w:rsidRPr="00166133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4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206</w:t>
      </w:r>
      <w:r>
        <w:rPr>
          <w:rtl/>
        </w:rPr>
        <w:t xml:space="preserve"> / </w:t>
      </w:r>
      <w:r w:rsidRPr="00166133">
        <w:rPr>
          <w:rtl/>
        </w:rPr>
        <w:t>817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234 / 916.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يكفهما ابنه وقد اشترطا عليه ابنه</w:t>
      </w:r>
      <w:r w:rsidR="005F2F00">
        <w:rPr>
          <w:rtl/>
        </w:rPr>
        <w:t>،</w:t>
      </w:r>
      <w:r>
        <w:rPr>
          <w:rtl/>
        </w:rPr>
        <w:t xml:space="preserve"> وقالا</w:t>
      </w:r>
      <w:r w:rsidR="005F2F00">
        <w:rPr>
          <w:rtl/>
        </w:rPr>
        <w:t>:</w:t>
      </w:r>
      <w:r>
        <w:rPr>
          <w:rtl/>
        </w:rPr>
        <w:t xml:space="preserve"> نحن براء من الوصية</w:t>
      </w:r>
      <w:r w:rsidR="005F2F00">
        <w:rPr>
          <w:rtl/>
        </w:rPr>
        <w:t>،</w:t>
      </w:r>
      <w:r>
        <w:rPr>
          <w:rtl/>
        </w:rPr>
        <w:t xml:space="preserve"> ونحن في حل</w:t>
      </w:r>
      <w:r>
        <w:rPr>
          <w:rFonts w:hint="cs"/>
          <w:rtl/>
        </w:rPr>
        <w:t>ّ</w:t>
      </w:r>
      <w:r>
        <w:rPr>
          <w:rtl/>
        </w:rPr>
        <w:t xml:space="preserve"> من ترك جميع الأشياء والخروج منه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أيستقيم أن يخل</w:t>
      </w:r>
      <w:r>
        <w:rPr>
          <w:rFonts w:hint="cs"/>
          <w:rtl/>
        </w:rPr>
        <w:t>ّ</w:t>
      </w:r>
      <w:r>
        <w:rPr>
          <w:rtl/>
        </w:rPr>
        <w:t>يا عما في أيديهما وعن خاصته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هو لازم لك فارفق على أي</w:t>
      </w:r>
      <w:r>
        <w:rPr>
          <w:rFonts w:hint="cs"/>
          <w:rtl/>
        </w:rPr>
        <w:t>ّ</w:t>
      </w:r>
      <w:r>
        <w:rPr>
          <w:rtl/>
        </w:rPr>
        <w:t xml:space="preserve"> الوجوه كان</w:t>
      </w:r>
      <w:r w:rsidR="005F2F00">
        <w:rPr>
          <w:rtl/>
        </w:rPr>
        <w:t>،</w:t>
      </w:r>
      <w:r>
        <w:rPr>
          <w:rtl/>
        </w:rPr>
        <w:t xml:space="preserve"> فإنك مأجور</w:t>
      </w:r>
      <w:r w:rsidR="005F2F00">
        <w:rPr>
          <w:rtl/>
        </w:rPr>
        <w:t>،</w:t>
      </w:r>
      <w:r>
        <w:rPr>
          <w:rtl/>
        </w:rPr>
        <w:t xml:space="preserve"> لعل ذلك يحل بابنه.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بن عيسى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006" w:name="_Toc305077053"/>
      <w:bookmarkStart w:id="1007" w:name="_Toc305081295"/>
      <w:bookmarkStart w:id="1008" w:name="_Toc378449529"/>
      <w:bookmarkStart w:id="1009" w:name="_Toc256948224"/>
      <w:r>
        <w:rPr>
          <w:rtl/>
        </w:rPr>
        <w:t>24</w:t>
      </w:r>
      <w:r w:rsidR="005F2F00">
        <w:rPr>
          <w:rtl/>
        </w:rPr>
        <w:t xml:space="preserve"> - </w:t>
      </w:r>
      <w:r>
        <w:rPr>
          <w:rtl/>
        </w:rPr>
        <w:t>باب وجوب قبول الولد وصي</w:t>
      </w:r>
      <w:r>
        <w:rPr>
          <w:rFonts w:hint="cs"/>
          <w:rtl/>
        </w:rPr>
        <w:t>ّ</w:t>
      </w:r>
      <w:r>
        <w:rPr>
          <w:rtl/>
        </w:rPr>
        <w:t>ة والده</w:t>
      </w:r>
      <w:bookmarkEnd w:id="1006"/>
      <w:bookmarkEnd w:id="1007"/>
      <w:bookmarkEnd w:id="1008"/>
      <w:bookmarkEnd w:id="1009"/>
    </w:p>
    <w:p w:rsidR="00195052" w:rsidRDefault="00195052" w:rsidP="00BB18B9">
      <w:pPr>
        <w:pStyle w:val="libNormal"/>
        <w:rPr>
          <w:rtl/>
        </w:rPr>
      </w:pPr>
      <w:r w:rsidRPr="00C75CD5">
        <w:rPr>
          <w:rStyle w:val="libNormalChar"/>
          <w:rtl/>
        </w:rPr>
        <w:t>[ 24694 ]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علي بن الريان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دعاه والده إلى قبول وصيته</w:t>
      </w:r>
      <w:r w:rsidR="005F2F00">
        <w:rPr>
          <w:rtl/>
        </w:rPr>
        <w:t>،</w:t>
      </w:r>
      <w:r>
        <w:rPr>
          <w:rtl/>
        </w:rPr>
        <w:t xml:space="preserve"> هل له أن يمتنع من قبول وصيته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ليس له أن يمتنع.</w:t>
      </w:r>
    </w:p>
    <w:p w:rsidR="00195052" w:rsidRDefault="00195052" w:rsidP="00BB18B9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الصدوق مثله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B18B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 على ذلك </w:t>
      </w:r>
      <w:r w:rsidRPr="00A87799">
        <w:rPr>
          <w:rStyle w:val="libFootnotenumChar"/>
          <w:rtl/>
        </w:rPr>
        <w:t>(</w:t>
      </w:r>
      <w:r w:rsidR="00BB18B9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في الكافي</w:t>
      </w:r>
      <w:r w:rsidR="005F2F00">
        <w:rPr>
          <w:rtl/>
        </w:rPr>
        <w:t>:</w:t>
      </w:r>
      <w:r w:rsidRPr="00166133">
        <w:rPr>
          <w:rtl/>
        </w:rPr>
        <w:t xml:space="preserve"> </w:t>
      </w:r>
      <w:r w:rsidRPr="00BB18B9">
        <w:rPr>
          <w:rtl/>
        </w:rPr>
        <w:t>ويخرجا منه ( هامش المخطوط ).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الكافي 7</w:t>
      </w:r>
      <w:r w:rsidR="005F2F00">
        <w:rPr>
          <w:rtl/>
        </w:rPr>
        <w:t>:</w:t>
      </w:r>
      <w:r w:rsidRPr="00166133">
        <w:rPr>
          <w:rtl/>
        </w:rPr>
        <w:t xml:space="preserve"> 60</w:t>
      </w:r>
      <w:r>
        <w:rPr>
          <w:rtl/>
        </w:rPr>
        <w:t xml:space="preserve"> / </w:t>
      </w:r>
      <w:r w:rsidRPr="00166133">
        <w:rPr>
          <w:rtl/>
        </w:rPr>
        <w:t>14</w:t>
      </w:r>
      <w:r>
        <w:rPr>
          <w:rtl/>
        </w:rPr>
        <w:t>.</w:t>
      </w:r>
    </w:p>
    <w:p w:rsidR="00195052" w:rsidRDefault="00195052" w:rsidP="00BB18B9">
      <w:pPr>
        <w:pStyle w:val="libFootnoteCenterBold"/>
        <w:rPr>
          <w:rtl/>
        </w:rPr>
      </w:pPr>
      <w:r>
        <w:rPr>
          <w:rtl/>
        </w:rPr>
        <w:t>الباب 24</w:t>
      </w:r>
    </w:p>
    <w:p w:rsidR="00195052" w:rsidRDefault="00195052" w:rsidP="00BB18B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7 / 6.</w:t>
      </w:r>
    </w:p>
    <w:p w:rsidR="00195052" w:rsidRPr="00166133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3</w:t>
      </w:r>
      <w:r w:rsidRPr="00166133">
        <w:rPr>
          <w:rtl/>
        </w:rPr>
        <w:t>) في نسخة من الفقيه</w:t>
      </w:r>
      <w:r w:rsidR="005F2F00">
        <w:rPr>
          <w:rtl/>
        </w:rPr>
        <w:t>:</w:t>
      </w:r>
      <w:r w:rsidRPr="00166133">
        <w:rPr>
          <w:rtl/>
        </w:rPr>
        <w:t xml:space="preserve"> علي بن </w:t>
      </w:r>
      <w:r w:rsidRPr="00BB18B9">
        <w:rPr>
          <w:rtl/>
        </w:rPr>
        <w:t>رئاب ( هامش المخطوط ).</w:t>
      </w:r>
    </w:p>
    <w:p w:rsidR="00195052" w:rsidRPr="00166133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4</w:t>
      </w:r>
      <w:r w:rsidRPr="00166133">
        <w:rPr>
          <w:rtl/>
        </w:rPr>
        <w:t>) التهذيب 9</w:t>
      </w:r>
      <w:r w:rsidR="005F2F00">
        <w:rPr>
          <w:rtl/>
        </w:rPr>
        <w:t>:</w:t>
      </w:r>
      <w:r w:rsidRPr="00166133">
        <w:rPr>
          <w:rtl/>
        </w:rPr>
        <w:t xml:space="preserve"> 206</w:t>
      </w:r>
      <w:r>
        <w:rPr>
          <w:rtl/>
        </w:rPr>
        <w:t xml:space="preserve"> / </w:t>
      </w:r>
      <w:r w:rsidRPr="00166133">
        <w:rPr>
          <w:rtl/>
        </w:rPr>
        <w:t>819</w:t>
      </w:r>
      <w:r>
        <w:rPr>
          <w:rtl/>
        </w:rPr>
        <w:t>.</w:t>
      </w:r>
    </w:p>
    <w:p w:rsidR="00195052" w:rsidRPr="00166133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5</w:t>
      </w:r>
      <w:r w:rsidRPr="00166133">
        <w:rPr>
          <w:rtl/>
        </w:rPr>
        <w:t>) الفقيه 4</w:t>
      </w:r>
      <w:r w:rsidR="005F2F00">
        <w:rPr>
          <w:rtl/>
        </w:rPr>
        <w:t>:</w:t>
      </w:r>
      <w:r w:rsidRPr="00166133">
        <w:rPr>
          <w:rtl/>
        </w:rPr>
        <w:t xml:space="preserve"> 145</w:t>
      </w:r>
      <w:r>
        <w:rPr>
          <w:rtl/>
        </w:rPr>
        <w:t xml:space="preserve"> / </w:t>
      </w:r>
      <w:r w:rsidRPr="00166133">
        <w:rPr>
          <w:rtl/>
        </w:rPr>
        <w:t>498</w:t>
      </w:r>
      <w:r>
        <w:rPr>
          <w:rtl/>
        </w:rPr>
        <w:t>.</w:t>
      </w:r>
    </w:p>
    <w:p w:rsidR="00195052" w:rsidRDefault="00195052" w:rsidP="00BB18B9">
      <w:pPr>
        <w:pStyle w:val="libFootnote0"/>
        <w:rPr>
          <w:rtl/>
        </w:rPr>
      </w:pPr>
      <w:r w:rsidRPr="00166133">
        <w:rPr>
          <w:rtl/>
        </w:rPr>
        <w:t>(</w:t>
      </w:r>
      <w:r w:rsidR="00BB18B9">
        <w:rPr>
          <w:rFonts w:hint="cs"/>
          <w:rtl/>
        </w:rPr>
        <w:t>6</w:t>
      </w:r>
      <w:r w:rsidRPr="00166133">
        <w:rPr>
          <w:rtl/>
        </w:rPr>
        <w:t>) يأتي في الحديث 2 من الباب 32</w:t>
      </w:r>
      <w:r w:rsidR="005F2F00">
        <w:rPr>
          <w:rtl/>
        </w:rPr>
        <w:t>،</w:t>
      </w:r>
      <w:r w:rsidRPr="00166133">
        <w:rPr>
          <w:rtl/>
        </w:rPr>
        <w:t xml:space="preserve"> وفي الحديث 2 من الباب 48</w:t>
      </w:r>
      <w:r w:rsidR="005F2F00">
        <w:rPr>
          <w:rtl/>
        </w:rPr>
        <w:t>،</w:t>
      </w:r>
      <w:r w:rsidRPr="00166133">
        <w:rPr>
          <w:rtl/>
        </w:rPr>
        <w:t xml:space="preserve"> وفي الحديث 1 من الباب 50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10" w:name="_Toc305077054"/>
            <w:bookmarkStart w:id="1011" w:name="_Toc305081296"/>
            <w:bookmarkStart w:id="1012" w:name="_Toc378449530"/>
            <w:bookmarkStart w:id="1013" w:name="_Toc256948225"/>
            <w:r>
              <w:rPr>
                <w:rtl/>
              </w:rPr>
              <w:t>25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أقر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لواحد من اثنين بمال ومات ولم يعي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</w:t>
            </w:r>
            <w:bookmarkStart w:id="1014" w:name="_Toc305077055"/>
            <w:bookmarkStart w:id="1015" w:name="_Toc305081297"/>
            <w:bookmarkEnd w:id="1010"/>
            <w:bookmarkEnd w:id="10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فأي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هما أقام البي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نة فالمال له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وان لم يكن 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نه فهو</w:t>
            </w:r>
            <w:bookmarkStart w:id="1016" w:name="_Toc305077056"/>
            <w:bookmarkStart w:id="1017" w:name="_Toc305081298"/>
            <w:bookmarkEnd w:id="1014"/>
            <w:bookmarkEnd w:id="101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بينهما نصفان</w:t>
            </w:r>
            <w:bookmarkEnd w:id="1012"/>
            <w:bookmarkEnd w:id="1013"/>
            <w:bookmarkEnd w:id="1016"/>
            <w:bookmarkEnd w:id="101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إسحاق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في رجل أقر عند موته لفلان</w:t>
      </w:r>
      <w:r w:rsidR="005F2F00">
        <w:rPr>
          <w:rtl/>
        </w:rPr>
        <w:t>،</w:t>
      </w:r>
      <w:r>
        <w:rPr>
          <w:rtl/>
        </w:rPr>
        <w:t xml:space="preserve"> وفلان لأحدهما عندي ألف درهم</w:t>
      </w:r>
      <w:r w:rsidR="005F2F00">
        <w:rPr>
          <w:rtl/>
        </w:rPr>
        <w:t>،</w:t>
      </w:r>
      <w:r>
        <w:rPr>
          <w:rtl/>
        </w:rPr>
        <w:t xml:space="preserve"> ثم مات على تلك الحال</w:t>
      </w:r>
      <w:r w:rsidR="005F2F00">
        <w:rPr>
          <w:rtl/>
        </w:rPr>
        <w:t>،</w:t>
      </w:r>
      <w:r>
        <w:rPr>
          <w:rtl/>
        </w:rPr>
        <w:t xml:space="preserve"> فقال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أيهما أقام البينة فله المال</w:t>
      </w:r>
      <w:r w:rsidR="005F2F00">
        <w:rPr>
          <w:rtl/>
        </w:rPr>
        <w:t>،</w:t>
      </w:r>
      <w:r>
        <w:rPr>
          <w:rtl/>
        </w:rPr>
        <w:t xml:space="preserve"> وإن لم يقم واحد منهما البينة فالمال بينهما نصفان.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18" w:name="_Toc305077057"/>
            <w:bookmarkStart w:id="1019" w:name="_Toc305081299"/>
            <w:bookmarkStart w:id="1020" w:name="_Toc378449531"/>
            <w:bookmarkStart w:id="1021" w:name="_Toc256948226"/>
            <w:r>
              <w:rPr>
                <w:rtl/>
              </w:rPr>
              <w:t>26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إذا أقر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واحد من الورثة بوارث أو بعتق أو دين</w:t>
            </w:r>
            <w:bookmarkStart w:id="1022" w:name="_Toc305077058"/>
            <w:bookmarkStart w:id="1023" w:name="_Toc305081300"/>
            <w:bookmarkEnd w:id="1018"/>
            <w:bookmarkEnd w:id="101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لزمه ذلك بنسبة حصته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وكذا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أقر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اثنان غير عدلين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</w:t>
            </w:r>
            <w:bookmarkStart w:id="1024" w:name="_Toc305077059"/>
            <w:bookmarkStart w:id="1025" w:name="_Toc305081301"/>
            <w:bookmarkEnd w:id="1022"/>
            <w:bookmarkEnd w:id="10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كانا عدلين جاز على الجميع</w:t>
            </w:r>
            <w:bookmarkEnd w:id="1020"/>
            <w:bookmarkEnd w:id="1021"/>
            <w:bookmarkEnd w:id="1024"/>
            <w:bookmarkEnd w:id="102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[ 24696 ]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محمد بن علي بن الحسين بإسناده عن يونس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BA74E6">
      <w:pPr>
        <w:pStyle w:val="libFootnoteCenterBold"/>
        <w:rPr>
          <w:rtl/>
        </w:rPr>
      </w:pPr>
      <w:r>
        <w:rPr>
          <w:rtl/>
        </w:rPr>
        <w:t>الباب 25</w:t>
      </w:r>
    </w:p>
    <w:p w:rsidR="00195052" w:rsidRDefault="00195052" w:rsidP="00BA74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162 / 666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 من أبواب ال</w:t>
      </w:r>
      <w:r>
        <w:rPr>
          <w:rFonts w:hint="cs"/>
          <w:rtl/>
        </w:rPr>
        <w:t>إِ</w:t>
      </w:r>
      <w:r>
        <w:rPr>
          <w:rtl/>
        </w:rPr>
        <w:t>قرار.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الكافي 7</w:t>
      </w:r>
      <w:r w:rsidR="005F2F00">
        <w:rPr>
          <w:rtl/>
        </w:rPr>
        <w:t>:</w:t>
      </w:r>
      <w:r w:rsidRPr="00166133">
        <w:rPr>
          <w:rtl/>
        </w:rPr>
        <w:t xml:space="preserve"> 58</w:t>
      </w:r>
      <w:r>
        <w:rPr>
          <w:rtl/>
        </w:rPr>
        <w:t xml:space="preserve"> / </w:t>
      </w:r>
      <w:r w:rsidRPr="00166133">
        <w:rPr>
          <w:rtl/>
        </w:rPr>
        <w:t>5</w:t>
      </w:r>
      <w:r>
        <w:rPr>
          <w:rtl/>
        </w:rPr>
        <w:t>.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(2) الفقيه 2</w:t>
      </w:r>
      <w:r w:rsidR="005F2F00">
        <w:rPr>
          <w:rtl/>
        </w:rPr>
        <w:t>:</w:t>
      </w:r>
      <w:r w:rsidRPr="00166133">
        <w:rPr>
          <w:rtl/>
        </w:rPr>
        <w:t xml:space="preserve"> 174</w:t>
      </w:r>
      <w:r>
        <w:rPr>
          <w:rtl/>
        </w:rPr>
        <w:t xml:space="preserve"> / </w:t>
      </w:r>
      <w:r w:rsidRPr="00166133">
        <w:rPr>
          <w:rtl/>
        </w:rPr>
        <w:t>610</w:t>
      </w:r>
      <w:r>
        <w:rPr>
          <w:rtl/>
        </w:rPr>
        <w:t>.</w:t>
      </w:r>
    </w:p>
    <w:p w:rsidR="00195052" w:rsidRDefault="00195052" w:rsidP="00BA74E6">
      <w:pPr>
        <w:pStyle w:val="libFootnoteCenterBold"/>
        <w:rPr>
          <w:rtl/>
        </w:rPr>
      </w:pPr>
      <w:r>
        <w:rPr>
          <w:rtl/>
        </w:rPr>
        <w:t>الباب 26</w:t>
      </w:r>
    </w:p>
    <w:p w:rsidR="00195052" w:rsidRDefault="00195052" w:rsidP="00BA74E6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170 / 596.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عبد الرحمن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فترك عبدا</w:t>
      </w:r>
      <w:r>
        <w:rPr>
          <w:rFonts w:hint="cs"/>
          <w:rtl/>
        </w:rPr>
        <w:t>ً</w:t>
      </w:r>
      <w:r>
        <w:rPr>
          <w:rtl/>
        </w:rPr>
        <w:t xml:space="preserve"> فشهد بعض ولده أن أباه أعتقه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تجوز عليه شهادته ولا يغر</w:t>
      </w:r>
      <w:r>
        <w:rPr>
          <w:rFonts w:hint="cs"/>
          <w:rtl/>
        </w:rPr>
        <w:t>ّ</w:t>
      </w:r>
      <w:r>
        <w:rPr>
          <w:rtl/>
        </w:rPr>
        <w:t>م</w:t>
      </w:r>
      <w:r w:rsidR="005F2F00">
        <w:rPr>
          <w:rtl/>
        </w:rPr>
        <w:t>،</w:t>
      </w:r>
      <w:r>
        <w:rPr>
          <w:rtl/>
        </w:rPr>
        <w:t xml:space="preserve"> ويستسعى الغلام فيما كان لغيره من الورثة.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إسماعيل بن مرار</w:t>
      </w:r>
      <w:r w:rsidR="005F2F00">
        <w:rPr>
          <w:rtl/>
        </w:rPr>
        <w:t>،</w:t>
      </w:r>
      <w:r>
        <w:rPr>
          <w:rtl/>
        </w:rPr>
        <w:t xml:space="preserve"> عن يونس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حريز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ترك مملوكا</w:t>
      </w:r>
      <w:r>
        <w:rPr>
          <w:rFonts w:hint="cs"/>
          <w:rtl/>
        </w:rPr>
        <w:t>ً</w:t>
      </w:r>
      <w:r>
        <w:rPr>
          <w:rtl/>
        </w:rPr>
        <w:t xml:space="preserve"> بين نفر فشهد أحدهم أن</w:t>
      </w:r>
      <w:r>
        <w:rPr>
          <w:rFonts w:hint="cs"/>
          <w:rtl/>
        </w:rPr>
        <w:t>ّ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أعتقه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كان الشاهد مرضيا</w:t>
      </w:r>
      <w:r>
        <w:rPr>
          <w:rFonts w:hint="cs"/>
          <w:rtl/>
        </w:rPr>
        <w:t>ً</w:t>
      </w:r>
      <w:r>
        <w:rPr>
          <w:rtl/>
        </w:rPr>
        <w:t xml:space="preserve"> لم يضمن وجازت شهادته في نصيبه</w:t>
      </w:r>
      <w:r w:rsidR="005F2F00">
        <w:rPr>
          <w:rtl/>
        </w:rPr>
        <w:t>،</w:t>
      </w:r>
      <w:r>
        <w:rPr>
          <w:rtl/>
        </w:rPr>
        <w:t xml:space="preserve"> واستسعى العبد فيما كان للورثة.</w:t>
      </w:r>
    </w:p>
    <w:p w:rsidR="00195052" w:rsidRDefault="00195052" w:rsidP="003D2E11">
      <w:pPr>
        <w:pStyle w:val="libNormal"/>
        <w:rPr>
          <w:rtl/>
        </w:rPr>
      </w:pPr>
      <w:r w:rsidRPr="00C75CD5">
        <w:rPr>
          <w:rStyle w:val="libNormalChar"/>
          <w:rtl/>
        </w:rPr>
        <w:t>[ 24698 ]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ابن أبي عمير</w:t>
      </w:r>
      <w:r w:rsidR="005F2F00">
        <w:rPr>
          <w:rtl/>
        </w:rPr>
        <w:t>،</w:t>
      </w:r>
      <w:r>
        <w:rPr>
          <w:rtl/>
        </w:rPr>
        <w:t xml:space="preserve"> عن محمّد بن أبي حمزة وحسين بن عثمان</w:t>
      </w:r>
      <w:r w:rsidR="005F2F0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فأقر</w:t>
      </w:r>
      <w:r>
        <w:rPr>
          <w:rFonts w:hint="cs"/>
          <w:rtl/>
        </w:rPr>
        <w:t>ّ</w:t>
      </w:r>
      <w:r>
        <w:rPr>
          <w:rtl/>
        </w:rPr>
        <w:t xml:space="preserve"> بعض ورثته لرجل بدين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يلزم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ذلك في حص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3D2E11">
      <w:pPr>
        <w:pStyle w:val="libNormal"/>
        <w:rPr>
          <w:rtl/>
        </w:rPr>
      </w:pP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D2E11">
      <w:pPr>
        <w:pStyle w:val="libNormal"/>
        <w:rPr>
          <w:rtl/>
        </w:rPr>
      </w:pPr>
      <w:r>
        <w:rPr>
          <w:rtl/>
        </w:rPr>
        <w:t>ورواه الشيخ 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محمّد بن أبي عمير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66133" w:rsidRDefault="00195052" w:rsidP="00974D84">
      <w:pPr>
        <w:pStyle w:val="libFootnote0"/>
        <w:rPr>
          <w:rtl/>
        </w:rPr>
      </w:pPr>
      <w:r w:rsidRPr="00166133">
        <w:rPr>
          <w:rtl/>
        </w:rPr>
        <w:t>(1) الكافي 7</w:t>
      </w:r>
      <w:r w:rsidR="005F2F00">
        <w:rPr>
          <w:rtl/>
        </w:rPr>
        <w:t>:</w:t>
      </w:r>
      <w:r w:rsidRPr="00166133">
        <w:rPr>
          <w:rtl/>
        </w:rPr>
        <w:t xml:space="preserve"> 42</w:t>
      </w:r>
      <w:r>
        <w:rPr>
          <w:rtl/>
        </w:rPr>
        <w:t xml:space="preserve"> / </w:t>
      </w:r>
      <w:r w:rsidRPr="00166133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3</w:t>
      </w:r>
      <w:r w:rsidR="005F2F00">
        <w:rPr>
          <w:rtl/>
        </w:rPr>
        <w:t>:</w:t>
      </w:r>
      <w:r>
        <w:rPr>
          <w:rtl/>
        </w:rPr>
        <w:t xml:space="preserve"> 70 / 242</w:t>
      </w:r>
      <w:r w:rsidR="005F2F00">
        <w:rPr>
          <w:rtl/>
        </w:rPr>
        <w:t>،</w:t>
      </w:r>
      <w:r>
        <w:rPr>
          <w:rtl/>
        </w:rPr>
        <w:t xml:space="preserve"> والتهذيب 8</w:t>
      </w:r>
      <w:r w:rsidR="005F2F00">
        <w:rPr>
          <w:rtl/>
        </w:rPr>
        <w:t>:</w:t>
      </w:r>
      <w:r>
        <w:rPr>
          <w:rtl/>
        </w:rPr>
        <w:t xml:space="preserve"> 234 / 844</w:t>
      </w:r>
      <w:r w:rsidR="005F2F00">
        <w:rPr>
          <w:rtl/>
        </w:rPr>
        <w:t>،</w:t>
      </w:r>
      <w:r>
        <w:rPr>
          <w:rtl/>
        </w:rPr>
        <w:t xml:space="preserve"> 246 / 888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52 من أبواب العتق.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171 / 597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5 من أبواب ال</w:t>
      </w:r>
      <w:r>
        <w:rPr>
          <w:rFonts w:hint="cs"/>
          <w:rtl/>
        </w:rPr>
        <w:t>إِ</w:t>
      </w:r>
      <w:r>
        <w:rPr>
          <w:rtl/>
        </w:rPr>
        <w:t>قرار.</w:t>
      </w:r>
    </w:p>
    <w:p w:rsidR="00195052" w:rsidRPr="00166133" w:rsidRDefault="00195052" w:rsidP="003D2E11">
      <w:pPr>
        <w:pStyle w:val="libFootnote0"/>
        <w:rPr>
          <w:rtl/>
        </w:rPr>
      </w:pPr>
      <w:r w:rsidRPr="00166133">
        <w:rPr>
          <w:rtl/>
        </w:rPr>
        <w:t>(</w:t>
      </w:r>
      <w:r w:rsidR="003D2E11">
        <w:rPr>
          <w:rFonts w:hint="cs"/>
          <w:rtl/>
        </w:rPr>
        <w:t>2</w:t>
      </w:r>
      <w:r w:rsidRPr="00166133">
        <w:rPr>
          <w:rtl/>
        </w:rPr>
        <w:t>) في المصدر</w:t>
      </w:r>
      <w:r w:rsidR="005F2F00">
        <w:rPr>
          <w:rtl/>
        </w:rPr>
        <w:t>:</w:t>
      </w:r>
      <w:r w:rsidRPr="00166133">
        <w:rPr>
          <w:rtl/>
        </w:rPr>
        <w:t xml:space="preserve"> يلزمه</w:t>
      </w:r>
      <w:r>
        <w:rPr>
          <w:rtl/>
        </w:rPr>
        <w:t>.</w:t>
      </w:r>
    </w:p>
    <w:p w:rsidR="00195052" w:rsidRPr="00166133" w:rsidRDefault="00195052" w:rsidP="003D2E11">
      <w:pPr>
        <w:pStyle w:val="libFootnote0"/>
        <w:rPr>
          <w:rtl/>
        </w:rPr>
      </w:pPr>
      <w:r w:rsidRPr="00166133">
        <w:rPr>
          <w:rtl/>
        </w:rPr>
        <w:t>(</w:t>
      </w:r>
      <w:r w:rsidR="003D2E11">
        <w:rPr>
          <w:rFonts w:hint="cs"/>
          <w:rtl/>
        </w:rPr>
        <w:t>3</w:t>
      </w:r>
      <w:r w:rsidRPr="00166133">
        <w:rPr>
          <w:rtl/>
        </w:rPr>
        <w:t>) الكافي 7</w:t>
      </w:r>
      <w:r w:rsidR="005F2F00">
        <w:rPr>
          <w:rtl/>
        </w:rPr>
        <w:t>:</w:t>
      </w:r>
      <w:r w:rsidRPr="00166133">
        <w:rPr>
          <w:rtl/>
        </w:rPr>
        <w:t xml:space="preserve"> 43</w:t>
      </w:r>
      <w:r>
        <w:rPr>
          <w:rtl/>
        </w:rPr>
        <w:t xml:space="preserve"> / </w:t>
      </w:r>
      <w:r w:rsidRPr="00166133">
        <w:rPr>
          <w:rtl/>
        </w:rPr>
        <w:t>3</w:t>
      </w:r>
      <w:r w:rsidR="005F2F00">
        <w:rPr>
          <w:rtl/>
        </w:rPr>
        <w:t>،</w:t>
      </w:r>
      <w:r w:rsidRPr="00166133">
        <w:rPr>
          <w:rtl/>
        </w:rPr>
        <w:t xml:space="preserve"> و 168</w:t>
      </w:r>
      <w:r>
        <w:rPr>
          <w:rtl/>
        </w:rPr>
        <w:t xml:space="preserve"> / </w:t>
      </w:r>
      <w:r w:rsidRPr="00166133">
        <w:rPr>
          <w:rtl/>
        </w:rPr>
        <w:t>2</w:t>
      </w:r>
      <w:r>
        <w:rPr>
          <w:rtl/>
        </w:rPr>
        <w:t>.</w:t>
      </w:r>
    </w:p>
    <w:p w:rsidR="00195052" w:rsidRPr="00166133" w:rsidRDefault="00195052" w:rsidP="003D2E11">
      <w:pPr>
        <w:pStyle w:val="libFootnote0"/>
        <w:rPr>
          <w:rtl/>
        </w:rPr>
      </w:pPr>
      <w:r w:rsidRPr="00166133">
        <w:rPr>
          <w:rtl/>
        </w:rPr>
        <w:t>(</w:t>
      </w:r>
      <w:r w:rsidR="003D2E11">
        <w:rPr>
          <w:rFonts w:hint="cs"/>
          <w:rtl/>
        </w:rPr>
        <w:t>4</w:t>
      </w:r>
      <w:r w:rsidRPr="00166133">
        <w:rPr>
          <w:rtl/>
        </w:rPr>
        <w:t>) التهذيب 6</w:t>
      </w:r>
      <w:r w:rsidR="005F2F00">
        <w:rPr>
          <w:rtl/>
        </w:rPr>
        <w:t>:</w:t>
      </w:r>
      <w:r w:rsidRPr="00166133">
        <w:rPr>
          <w:rtl/>
        </w:rPr>
        <w:t xml:space="preserve"> 190</w:t>
      </w:r>
      <w:r>
        <w:rPr>
          <w:rtl/>
        </w:rPr>
        <w:t xml:space="preserve"> / </w:t>
      </w:r>
      <w:r w:rsidRPr="00166133">
        <w:rPr>
          <w:rtl/>
        </w:rPr>
        <w:t>406</w:t>
      </w:r>
      <w:r w:rsidR="005F2F00">
        <w:rPr>
          <w:rtl/>
        </w:rPr>
        <w:t>،</w:t>
      </w:r>
      <w:r w:rsidRPr="00166133">
        <w:rPr>
          <w:rtl/>
        </w:rPr>
        <w:t xml:space="preserve"> والاستبصار 3</w:t>
      </w:r>
      <w:r w:rsidR="005F2F00">
        <w:rPr>
          <w:rtl/>
        </w:rPr>
        <w:t>:</w:t>
      </w:r>
      <w:r w:rsidRPr="00166133">
        <w:rPr>
          <w:rtl/>
        </w:rPr>
        <w:t xml:space="preserve"> 7</w:t>
      </w:r>
      <w:r>
        <w:rPr>
          <w:rtl/>
        </w:rPr>
        <w:t xml:space="preserve"> / </w:t>
      </w:r>
      <w:r w:rsidRPr="00166133">
        <w:rPr>
          <w:rtl/>
        </w:rPr>
        <w:t>17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D2E11">
      <w:pPr>
        <w:pStyle w:val="libNormal"/>
        <w:rPr>
          <w:rtl/>
        </w:rPr>
      </w:pPr>
      <w:r>
        <w:rPr>
          <w:rtl/>
        </w:rPr>
        <w:lastRenderedPageBreak/>
        <w:t xml:space="preserve">وبإسناده عن علي بن إبراهيم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3D2E1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أن</w:t>
      </w:r>
      <w:r>
        <w:rPr>
          <w:rFonts w:hint="cs"/>
          <w:rtl/>
        </w:rPr>
        <w:t>ّ</w:t>
      </w:r>
      <w:r>
        <w:rPr>
          <w:rtl/>
        </w:rPr>
        <w:t xml:space="preserve">ه يلزم بقدر ما يصيب حصتة لما يأتي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[ 24699 ]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مات وترك غلاما</w:t>
      </w:r>
      <w:r>
        <w:rPr>
          <w:rFonts w:hint="cs"/>
          <w:rtl/>
        </w:rPr>
        <w:t>ً</w:t>
      </w:r>
      <w:r>
        <w:rPr>
          <w:rtl/>
        </w:rPr>
        <w:t xml:space="preserve"> مملوكا</w:t>
      </w:r>
      <w:r>
        <w:rPr>
          <w:rFonts w:hint="cs"/>
          <w:rtl/>
        </w:rPr>
        <w:t>ً</w:t>
      </w:r>
      <w:r>
        <w:rPr>
          <w:rtl/>
        </w:rPr>
        <w:t xml:space="preserve"> فشهد بعض ورثته أن</w:t>
      </w:r>
      <w:r>
        <w:rPr>
          <w:rFonts w:hint="cs"/>
          <w:rtl/>
        </w:rPr>
        <w:t>ّ</w:t>
      </w:r>
      <w:r>
        <w:rPr>
          <w:rtl/>
        </w:rPr>
        <w:t>ه حر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الشاهد مرضيا</w:t>
      </w:r>
      <w:r>
        <w:rPr>
          <w:rFonts w:hint="cs"/>
          <w:rtl/>
        </w:rPr>
        <w:t>ً</w:t>
      </w:r>
      <w:r>
        <w:rPr>
          <w:rtl/>
        </w:rPr>
        <w:t xml:space="preserve"> جازت شهادته في نصيبه</w:t>
      </w:r>
      <w:r w:rsidR="005F2F00">
        <w:rPr>
          <w:rtl/>
        </w:rPr>
        <w:t>،</w:t>
      </w:r>
      <w:r>
        <w:rPr>
          <w:rtl/>
        </w:rPr>
        <w:t xml:space="preserve"> واستسعى فيما كان لغيره من الورثة.</w:t>
      </w:r>
    </w:p>
    <w:p w:rsidR="00195052" w:rsidRDefault="00195052" w:rsidP="003D2E11">
      <w:pPr>
        <w:pStyle w:val="libNormal"/>
        <w:rPr>
          <w:rtl/>
        </w:rPr>
      </w:pPr>
      <w:r w:rsidRPr="00C75CD5">
        <w:rPr>
          <w:rStyle w:val="libNormalChar"/>
          <w:rtl/>
        </w:rPr>
        <w:t>[ 24700 ]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السندي بن محمد</w:t>
      </w:r>
      <w:r w:rsidR="005F2F00">
        <w:rPr>
          <w:rtl/>
        </w:rPr>
        <w:t>،</w:t>
      </w:r>
      <w:r>
        <w:rPr>
          <w:rtl/>
        </w:rPr>
        <w:t xml:space="preserve"> عن أبي البختري وهب بن وهب</w:t>
      </w:r>
      <w:r w:rsidR="005F2F00">
        <w:rPr>
          <w:rtl/>
        </w:rPr>
        <w:t>،</w:t>
      </w:r>
      <w:r>
        <w:rPr>
          <w:rtl/>
        </w:rPr>
        <w:t xml:space="preserve"> عن جعفر بن محمد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وترك ورثة فأقر</w:t>
      </w:r>
      <w:r>
        <w:rPr>
          <w:rFonts w:hint="cs"/>
          <w:rtl/>
        </w:rPr>
        <w:t>ّ</w:t>
      </w:r>
      <w:r>
        <w:rPr>
          <w:rtl/>
        </w:rPr>
        <w:t xml:space="preserve"> أحد الورثة بدين على أبيه أن</w:t>
      </w:r>
      <w:r>
        <w:rPr>
          <w:rFonts w:hint="cs"/>
          <w:rtl/>
        </w:rPr>
        <w:t>ّ</w:t>
      </w:r>
      <w:r>
        <w:rPr>
          <w:rtl/>
        </w:rPr>
        <w:t xml:space="preserve">ه يلزم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ذلك في حص</w:t>
      </w:r>
      <w:r>
        <w:rPr>
          <w:rFonts w:hint="cs"/>
          <w:rtl/>
        </w:rPr>
        <w:t>ّ</w:t>
      </w:r>
      <w:r>
        <w:rPr>
          <w:rtl/>
        </w:rPr>
        <w:t>ته بقدر ما ورث</w:t>
      </w:r>
      <w:r w:rsidR="005F2F00">
        <w:rPr>
          <w:rtl/>
        </w:rPr>
        <w:t>،</w:t>
      </w:r>
      <w:r>
        <w:rPr>
          <w:rtl/>
        </w:rPr>
        <w:t xml:space="preserve"> ولا يكون ذلك في ماله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وإن أقر</w:t>
      </w:r>
      <w:r>
        <w:rPr>
          <w:rFonts w:hint="cs"/>
          <w:rtl/>
        </w:rPr>
        <w:t>ّ</w:t>
      </w:r>
      <w:r>
        <w:rPr>
          <w:rtl/>
        </w:rPr>
        <w:t xml:space="preserve"> اثنان من الورثة وكانا عدلين ا</w:t>
      </w:r>
      <w:r>
        <w:rPr>
          <w:rFonts w:hint="cs"/>
          <w:rtl/>
        </w:rPr>
        <w:t>ُ</w:t>
      </w:r>
      <w:r>
        <w:rPr>
          <w:rtl/>
        </w:rPr>
        <w:t>جيز ذلك على الورثة</w:t>
      </w:r>
      <w:r w:rsidR="005F2F00">
        <w:rPr>
          <w:rtl/>
        </w:rPr>
        <w:t>،</w:t>
      </w:r>
      <w:r>
        <w:rPr>
          <w:rtl/>
        </w:rPr>
        <w:t xml:space="preserve"> وإن لم يكونا عدلين ا</w:t>
      </w:r>
      <w:r>
        <w:rPr>
          <w:rFonts w:hint="cs"/>
          <w:rtl/>
        </w:rPr>
        <w:t>ُ</w:t>
      </w:r>
      <w:r>
        <w:rPr>
          <w:rtl/>
        </w:rPr>
        <w:t xml:space="preserve">لزما في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حصتهما بقدر ما ورثا</w:t>
      </w:r>
      <w:r w:rsidR="005F2F00">
        <w:rPr>
          <w:rtl/>
        </w:rPr>
        <w:t>،</w:t>
      </w:r>
      <w:r>
        <w:rPr>
          <w:rtl/>
        </w:rPr>
        <w:t xml:space="preserve"> وكذلك إن أقر</w:t>
      </w:r>
      <w:r>
        <w:rPr>
          <w:rFonts w:hint="cs"/>
          <w:rtl/>
        </w:rPr>
        <w:t>ّ</w:t>
      </w:r>
      <w:r>
        <w:rPr>
          <w:rtl/>
        </w:rPr>
        <w:t xml:space="preserve"> بعض الورثة بأخ أو ا</w:t>
      </w:r>
      <w:r>
        <w:rPr>
          <w:rFonts w:hint="cs"/>
          <w:rtl/>
        </w:rPr>
        <w:t>ُ</w:t>
      </w:r>
      <w:r>
        <w:rPr>
          <w:rtl/>
        </w:rPr>
        <w:t>خت إن</w:t>
      </w:r>
      <w:r>
        <w:rPr>
          <w:rFonts w:hint="cs"/>
          <w:rtl/>
        </w:rPr>
        <w:t>ّ</w:t>
      </w:r>
      <w:r>
        <w:rPr>
          <w:rtl/>
        </w:rPr>
        <w:t>ما يلزمه في حص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3D2E11">
      <w:pPr>
        <w:pStyle w:val="libNormal"/>
        <w:rPr>
          <w:rtl/>
        </w:rPr>
      </w:pPr>
      <w:r>
        <w:rPr>
          <w:rtl/>
        </w:rPr>
        <w:t xml:space="preserve">ورواه الصدوق بإسناده عن أبي البختري وهب بن وهب مثله </w:t>
      </w:r>
      <w:r w:rsidRPr="00A87799">
        <w:rPr>
          <w:rStyle w:val="libFootnotenumChar"/>
          <w:rtl/>
        </w:rPr>
        <w:t>(</w:t>
      </w:r>
      <w:r w:rsidR="003D2E1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3D2E11">
      <w:pPr>
        <w:pStyle w:val="libFootnote0"/>
        <w:rPr>
          <w:rtl/>
        </w:rPr>
      </w:pPr>
      <w:r w:rsidRPr="00BE2B18">
        <w:rPr>
          <w:rtl/>
        </w:rPr>
        <w:t>(</w:t>
      </w:r>
      <w:r w:rsidR="003D2E11">
        <w:rPr>
          <w:rFonts w:hint="cs"/>
          <w:rtl/>
        </w:rPr>
        <w:t>1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163</w:t>
      </w:r>
      <w:r>
        <w:rPr>
          <w:rtl/>
        </w:rPr>
        <w:t xml:space="preserve"> / </w:t>
      </w:r>
      <w:r w:rsidRPr="00BE2B18">
        <w:rPr>
          <w:rtl/>
        </w:rPr>
        <w:t>669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115</w:t>
      </w:r>
      <w:r>
        <w:rPr>
          <w:rtl/>
        </w:rPr>
        <w:t xml:space="preserve"> / </w:t>
      </w:r>
      <w:r w:rsidRPr="00BE2B18">
        <w:rPr>
          <w:rtl/>
        </w:rPr>
        <w:t>437</w:t>
      </w:r>
      <w:r>
        <w:rPr>
          <w:rtl/>
        </w:rPr>
        <w:t>.</w:t>
      </w:r>
    </w:p>
    <w:p w:rsidR="00195052" w:rsidRPr="00BE2B18" w:rsidRDefault="00195052" w:rsidP="003D2E11">
      <w:pPr>
        <w:pStyle w:val="libFootnote0"/>
        <w:rPr>
          <w:rtl/>
        </w:rPr>
      </w:pPr>
      <w:r w:rsidRPr="00BE2B18">
        <w:rPr>
          <w:rtl/>
        </w:rPr>
        <w:t>(</w:t>
      </w:r>
      <w:r w:rsidR="003D2E11">
        <w:rPr>
          <w:rFonts w:hint="cs"/>
          <w:rtl/>
        </w:rPr>
        <w:t>2</w:t>
      </w:r>
      <w:r w:rsidRPr="00BE2B18">
        <w:rPr>
          <w:rtl/>
        </w:rPr>
        <w:t>) يأتي في ال</w:t>
      </w:r>
      <w:r>
        <w:rPr>
          <w:rFonts w:hint="cs"/>
          <w:rtl/>
        </w:rPr>
        <w:t>أ</w:t>
      </w:r>
      <w:r w:rsidRPr="00BE2B18">
        <w:rPr>
          <w:rtl/>
        </w:rPr>
        <w:t>حاديث 4 و 5 و 8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43 / 2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2 من الباب 52 من أبواب العتق.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198 / 442</w:t>
      </w:r>
      <w:r w:rsidR="005F2F00">
        <w:rPr>
          <w:rtl/>
        </w:rPr>
        <w:t>،</w:t>
      </w:r>
      <w:r>
        <w:rPr>
          <w:rtl/>
        </w:rPr>
        <w:t xml:space="preserve"> و 9</w:t>
      </w:r>
      <w:r w:rsidR="005F2F00">
        <w:rPr>
          <w:rtl/>
        </w:rPr>
        <w:t>:</w:t>
      </w:r>
      <w:r>
        <w:rPr>
          <w:rtl/>
        </w:rPr>
        <w:t xml:space="preserve"> 163 / 670</w:t>
      </w:r>
      <w:r w:rsidR="005F2F00">
        <w:rPr>
          <w:rtl/>
        </w:rPr>
        <w:t>،</w:t>
      </w:r>
      <w:r>
        <w:rPr>
          <w:rtl/>
        </w:rPr>
        <w:t xml:space="preserve"> والاستبصار 3</w:t>
      </w:r>
      <w:r w:rsidR="005F2F00">
        <w:rPr>
          <w:rtl/>
        </w:rPr>
        <w:t>:</w:t>
      </w:r>
      <w:r>
        <w:rPr>
          <w:rtl/>
        </w:rPr>
        <w:t xml:space="preserve"> 7 / 18</w:t>
      </w:r>
      <w:r w:rsidR="005F2F00">
        <w:rPr>
          <w:rtl/>
        </w:rPr>
        <w:t>،</w:t>
      </w:r>
      <w:r>
        <w:rPr>
          <w:rtl/>
        </w:rPr>
        <w:t xml:space="preserve"> و 4</w:t>
      </w:r>
      <w:r w:rsidR="005F2F00">
        <w:rPr>
          <w:rtl/>
        </w:rPr>
        <w:t>:</w:t>
      </w:r>
      <w:r>
        <w:rPr>
          <w:rtl/>
        </w:rPr>
        <w:t xml:space="preserve"> 114 / 435</w:t>
      </w:r>
      <w:r w:rsidR="005F2F00">
        <w:rPr>
          <w:rtl/>
        </w:rPr>
        <w:t>،</w:t>
      </w:r>
      <w:r>
        <w:rPr>
          <w:rtl/>
        </w:rPr>
        <w:t xml:space="preserve"> وقرب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25.</w:t>
      </w:r>
    </w:p>
    <w:p w:rsidR="00195052" w:rsidRPr="00BE2B18" w:rsidRDefault="00195052" w:rsidP="003D2E11">
      <w:pPr>
        <w:pStyle w:val="libFootnote0"/>
        <w:rPr>
          <w:rtl/>
        </w:rPr>
      </w:pPr>
      <w:r w:rsidRPr="00BE2B18">
        <w:rPr>
          <w:rtl/>
        </w:rPr>
        <w:t>(</w:t>
      </w:r>
      <w:r w:rsidR="003D2E11">
        <w:rPr>
          <w:rFonts w:hint="cs"/>
          <w:rtl/>
        </w:rPr>
        <w:t>3</w:t>
      </w:r>
      <w:r w:rsidRPr="00BE2B18">
        <w:rPr>
          <w:rtl/>
        </w:rPr>
        <w:t>) في نسخة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3D2E11">
        <w:rPr>
          <w:rtl/>
        </w:rPr>
        <w:t>يلزمه ( هامش المخطوط ).</w:t>
      </w:r>
    </w:p>
    <w:p w:rsidR="00195052" w:rsidRPr="00BE2B18" w:rsidRDefault="00195052" w:rsidP="003D2E11">
      <w:pPr>
        <w:pStyle w:val="libFootnote0"/>
        <w:rPr>
          <w:rtl/>
        </w:rPr>
      </w:pPr>
      <w:r w:rsidRPr="00BE2B18">
        <w:rPr>
          <w:rtl/>
        </w:rPr>
        <w:t>(</w:t>
      </w:r>
      <w:r w:rsidR="003D2E11">
        <w:rPr>
          <w:rFonts w:hint="cs"/>
          <w:rtl/>
        </w:rPr>
        <w:t>4</w:t>
      </w:r>
      <w:r w:rsidRPr="00BE2B18">
        <w:rPr>
          <w:rtl/>
        </w:rPr>
        <w:t xml:space="preserve">) في </w:t>
      </w:r>
      <w:r w:rsidRPr="00996BA1">
        <w:rPr>
          <w:rtl/>
        </w:rPr>
        <w:t>الاستبصار ال</w:t>
      </w:r>
      <w:r w:rsidRPr="00996BA1">
        <w:rPr>
          <w:rFonts w:hint="cs"/>
          <w:rtl/>
        </w:rPr>
        <w:t>أ</w:t>
      </w:r>
      <w:r w:rsidRPr="00996BA1">
        <w:rPr>
          <w:rtl/>
        </w:rPr>
        <w:t>ول</w:t>
      </w:r>
      <w:r w:rsidR="005F2F00" w:rsidRPr="00996BA1">
        <w:rPr>
          <w:rtl/>
        </w:rPr>
        <w:t>:</w:t>
      </w:r>
      <w:r w:rsidRPr="00996BA1">
        <w:rPr>
          <w:rtl/>
        </w:rPr>
        <w:t xml:space="preserve"> من (</w:t>
      </w:r>
      <w:r w:rsidRPr="003D2E11">
        <w:rPr>
          <w:rtl/>
        </w:rPr>
        <w:t xml:space="preserve"> هامش المخطوط ).</w:t>
      </w:r>
    </w:p>
    <w:p w:rsidR="00195052" w:rsidRPr="00BE2B18" w:rsidRDefault="00195052" w:rsidP="003D2E11">
      <w:pPr>
        <w:pStyle w:val="libFootnote0"/>
        <w:rPr>
          <w:rtl/>
        </w:rPr>
      </w:pPr>
      <w:r w:rsidRPr="00BE2B18">
        <w:rPr>
          <w:rtl/>
        </w:rPr>
        <w:t>(</w:t>
      </w:r>
      <w:r w:rsidR="003D2E11">
        <w:rPr>
          <w:rFonts w:hint="cs"/>
          <w:rtl/>
        </w:rPr>
        <w:t>5</w:t>
      </w:r>
      <w:r w:rsidRPr="00BE2B18">
        <w:rPr>
          <w:rtl/>
        </w:rPr>
        <w:t>) الفقيه 3</w:t>
      </w:r>
      <w:r w:rsidR="005F2F00">
        <w:rPr>
          <w:rtl/>
        </w:rPr>
        <w:t>:</w:t>
      </w:r>
      <w:r w:rsidRPr="00BE2B18">
        <w:rPr>
          <w:rtl/>
        </w:rPr>
        <w:t xml:space="preserve"> 117</w:t>
      </w:r>
      <w:r>
        <w:rPr>
          <w:rtl/>
        </w:rPr>
        <w:t xml:space="preserve"> / </w:t>
      </w:r>
      <w:r w:rsidRPr="00BE2B18">
        <w:rPr>
          <w:rtl/>
        </w:rPr>
        <w:t>500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[ 24701 ]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5F2F00">
        <w:rPr>
          <w:rtl/>
        </w:rPr>
        <w:t>:</w:t>
      </w:r>
      <w:r>
        <w:rPr>
          <w:rtl/>
        </w:rPr>
        <w:t xml:space="preserve"> قال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من أقر</w:t>
      </w:r>
      <w:r>
        <w:rPr>
          <w:rFonts w:hint="cs"/>
          <w:rtl/>
        </w:rPr>
        <w:t>ّ</w:t>
      </w:r>
      <w:r>
        <w:rPr>
          <w:rtl/>
        </w:rPr>
        <w:t xml:space="preserve"> لأخيه فهو شريك في المال ولا يثبت نسبه</w:t>
      </w:r>
      <w:r w:rsidR="005F2F00">
        <w:rPr>
          <w:rtl/>
        </w:rPr>
        <w:t>،</w:t>
      </w:r>
      <w:r>
        <w:rPr>
          <w:rtl/>
        </w:rPr>
        <w:t xml:space="preserve"> فإن أقر</w:t>
      </w:r>
      <w:r>
        <w:rPr>
          <w:rFonts w:hint="cs"/>
          <w:rtl/>
        </w:rPr>
        <w:t>ّ</w:t>
      </w:r>
      <w:r>
        <w:rPr>
          <w:rtl/>
        </w:rPr>
        <w:t xml:space="preserve"> اثنان فكذلك </w:t>
      </w:r>
      <w:r w:rsidR="002652EC">
        <w:rPr>
          <w:rtl/>
        </w:rPr>
        <w:t xml:space="preserve">إلّا </w:t>
      </w:r>
      <w:r>
        <w:rPr>
          <w:rtl/>
        </w:rPr>
        <w:t>أن يكونا عدلين فيثبت نسبه ويضرب في الميراث معهم.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السندي بن محمّد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ثم قال الصدوق</w:t>
      </w:r>
      <w:r w:rsidR="005F2F00">
        <w:rPr>
          <w:rtl/>
        </w:rPr>
        <w:t>:</w:t>
      </w:r>
      <w:r>
        <w:rPr>
          <w:rtl/>
        </w:rPr>
        <w:t xml:space="preserve"> وفي حديث آخر إن شهد اثنان من الورثة وكانا عدلين ا</w:t>
      </w:r>
      <w:r>
        <w:rPr>
          <w:rFonts w:hint="cs"/>
          <w:rtl/>
        </w:rPr>
        <w:t>ُ</w:t>
      </w:r>
      <w:r>
        <w:rPr>
          <w:rtl/>
        </w:rPr>
        <w:t>جيز ذلك على الورثة</w:t>
      </w:r>
      <w:r w:rsidR="005F2F00">
        <w:rPr>
          <w:rtl/>
        </w:rPr>
        <w:t>،</w:t>
      </w:r>
      <w:r>
        <w:rPr>
          <w:rtl/>
        </w:rPr>
        <w:t xml:space="preserve"> وإن لم يكونا عدلين </w:t>
      </w:r>
      <w:r>
        <w:rPr>
          <w:rFonts w:hint="cs"/>
          <w:rtl/>
        </w:rPr>
        <w:t>أُ</w:t>
      </w:r>
      <w:r>
        <w:rPr>
          <w:rtl/>
        </w:rPr>
        <w:t>لزما ذلك في حصتهما.</w:t>
      </w:r>
    </w:p>
    <w:p w:rsidR="00195052" w:rsidRDefault="00195052" w:rsidP="00996BA1">
      <w:pPr>
        <w:pStyle w:val="libNormal"/>
        <w:rPr>
          <w:rtl/>
        </w:rPr>
      </w:pPr>
      <w:r w:rsidRPr="00C75CD5">
        <w:rPr>
          <w:rStyle w:val="libNormalChar"/>
          <w:rtl/>
        </w:rPr>
        <w:t>[ 24703 ]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الفضل بن شاذان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 عن الشعيري </w:t>
      </w:r>
      <w:r w:rsidRPr="00A87799">
        <w:rPr>
          <w:rStyle w:val="libFootnotenumChar"/>
          <w:rtl/>
        </w:rPr>
        <w:t>(</w:t>
      </w:r>
      <w:r w:rsidR="00996BA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الحكم بن عتيبة قال</w:t>
      </w:r>
      <w:r w:rsidR="005F2F00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ا بباب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فجاءت امرأة فقالت</w:t>
      </w:r>
      <w:r w:rsidR="005F2F00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كم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؟ فقيل لها</w:t>
      </w:r>
      <w:r w:rsidR="005F2F00">
        <w:rPr>
          <w:rtl/>
        </w:rPr>
        <w:t>:</w:t>
      </w:r>
      <w:r>
        <w:rPr>
          <w:rtl/>
        </w:rPr>
        <w:t xml:space="preserve"> ما تريدين منه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5F2F00">
        <w:rPr>
          <w:rtl/>
        </w:rPr>
        <w:t>:</w:t>
      </w:r>
      <w:r>
        <w:rPr>
          <w:rtl/>
        </w:rPr>
        <w:t xml:space="preserve"> أسأله عن مسألة</w:t>
      </w:r>
      <w:r w:rsidR="005F2F00">
        <w:rPr>
          <w:rtl/>
        </w:rPr>
        <w:t>،</w:t>
      </w:r>
      <w:r>
        <w:rPr>
          <w:rtl/>
        </w:rPr>
        <w:t xml:space="preserve"> فقالوا لها</w:t>
      </w:r>
      <w:r w:rsidR="005F2F00">
        <w:rPr>
          <w:rtl/>
        </w:rPr>
        <w:t>:</w:t>
      </w:r>
      <w:r>
        <w:rPr>
          <w:rtl/>
        </w:rPr>
        <w:t xml:space="preserve"> هذا فقيه أهل العراق فاسأليه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زوجي مات وترك ألف درهم</w:t>
      </w:r>
      <w:r w:rsidR="005F2F00">
        <w:rPr>
          <w:rtl/>
        </w:rPr>
        <w:t>،</w:t>
      </w:r>
      <w:r>
        <w:rPr>
          <w:rtl/>
        </w:rPr>
        <w:t xml:space="preserve"> ولي 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198 / ذيل حديث 442 و 9</w:t>
      </w:r>
      <w:r w:rsidR="005F2F00">
        <w:rPr>
          <w:rtl/>
        </w:rPr>
        <w:t>:</w:t>
      </w:r>
      <w:r>
        <w:rPr>
          <w:rtl/>
        </w:rPr>
        <w:t xml:space="preserve"> 163 / ذيل حديث 670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114 / ذيل حديث 435.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قرب الإ</w:t>
      </w:r>
      <w:r>
        <w:rPr>
          <w:rFonts w:hint="cs"/>
          <w:rtl/>
        </w:rPr>
        <w:t>ِ</w:t>
      </w:r>
      <w:r w:rsidRPr="00BE2B18">
        <w:rPr>
          <w:rtl/>
        </w:rPr>
        <w:t>سناد</w:t>
      </w:r>
      <w:r w:rsidR="005F2F00">
        <w:rPr>
          <w:rtl/>
        </w:rPr>
        <w:t>:</w:t>
      </w:r>
      <w:r w:rsidRPr="00BE2B18">
        <w:rPr>
          <w:rtl/>
        </w:rPr>
        <w:t xml:space="preserve"> 25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الفقيه 3</w:t>
      </w:r>
      <w:r w:rsidR="005F2F00">
        <w:rPr>
          <w:rtl/>
        </w:rPr>
        <w:t>:</w:t>
      </w:r>
      <w:r w:rsidRPr="00BE2B18">
        <w:rPr>
          <w:rtl/>
        </w:rPr>
        <w:t xml:space="preserve"> 117</w:t>
      </w:r>
      <w:r>
        <w:rPr>
          <w:rtl/>
        </w:rPr>
        <w:t xml:space="preserve"> / </w:t>
      </w:r>
      <w:r w:rsidRPr="00BE2B18">
        <w:rPr>
          <w:rtl/>
        </w:rPr>
        <w:t>ذيل حديث 500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171 / 598.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164 / 671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114 / 436.</w:t>
      </w:r>
    </w:p>
    <w:p w:rsidR="00195052" w:rsidRPr="00BE2B18" w:rsidRDefault="00195052" w:rsidP="00996BA1">
      <w:pPr>
        <w:pStyle w:val="libFootnote0"/>
        <w:rPr>
          <w:rtl/>
        </w:rPr>
      </w:pPr>
      <w:r w:rsidRPr="00BE2B18">
        <w:rPr>
          <w:rtl/>
        </w:rPr>
        <w:t>(</w:t>
      </w:r>
      <w:r w:rsidR="00996BA1">
        <w:rPr>
          <w:rFonts w:hint="cs"/>
          <w:rtl/>
        </w:rPr>
        <w:t>3</w:t>
      </w:r>
      <w:r w:rsidRPr="00BE2B18">
        <w:rPr>
          <w:rtl/>
        </w:rPr>
        <w:t>) في نسخة</w:t>
      </w:r>
      <w:r w:rsidR="005F2F00">
        <w:rPr>
          <w:rtl/>
        </w:rPr>
        <w:t>:</w:t>
      </w:r>
      <w:r w:rsidRPr="00BE2B18">
        <w:rPr>
          <w:rtl/>
        </w:rPr>
        <w:t xml:space="preserve"> جميل بن در</w:t>
      </w:r>
      <w:r>
        <w:rPr>
          <w:rFonts w:hint="cs"/>
          <w:rtl/>
        </w:rPr>
        <w:t>ّ</w:t>
      </w:r>
      <w:r w:rsidRPr="00BE2B18">
        <w:rPr>
          <w:rtl/>
        </w:rPr>
        <w:t xml:space="preserve">اج </w:t>
      </w:r>
      <w:r w:rsidRPr="00996BA1">
        <w:rPr>
          <w:rtl/>
        </w:rPr>
        <w:t>السعدي ( هامش المخطوط )</w:t>
      </w:r>
      <w:r w:rsidR="005F2F00" w:rsidRPr="00996BA1">
        <w:rPr>
          <w:rtl/>
        </w:rPr>
        <w:t>،</w:t>
      </w:r>
      <w:r w:rsidRPr="00BE2B18">
        <w:rPr>
          <w:rtl/>
        </w:rPr>
        <w:t xml:space="preserve"> وفي الموضع ال</w:t>
      </w:r>
      <w:r>
        <w:rPr>
          <w:rFonts w:hint="cs"/>
          <w:rtl/>
        </w:rPr>
        <w:t>أ</w:t>
      </w:r>
      <w:r w:rsidRPr="00BE2B18">
        <w:rPr>
          <w:rtl/>
        </w:rPr>
        <w:t>ول من الكافي</w:t>
      </w:r>
      <w:r w:rsidR="005F2F00">
        <w:rPr>
          <w:rtl/>
        </w:rPr>
        <w:t>:</w:t>
      </w:r>
      <w:r w:rsidRPr="00BE2B18">
        <w:rPr>
          <w:rtl/>
        </w:rPr>
        <w:t xml:space="preserve"> جميل بن دراج</w:t>
      </w:r>
      <w:r w:rsidR="005F2F00">
        <w:rPr>
          <w:rtl/>
        </w:rPr>
        <w:t>،</w:t>
      </w:r>
      <w:r w:rsidRPr="00BE2B18">
        <w:rPr>
          <w:rtl/>
        </w:rPr>
        <w:t xml:space="preserve"> عن زكريا بن يحيى الشعيري</w:t>
      </w:r>
      <w:r w:rsidR="005F2F00">
        <w:rPr>
          <w:rtl/>
        </w:rPr>
        <w:t>،</w:t>
      </w:r>
      <w:r w:rsidRPr="00BE2B18">
        <w:rPr>
          <w:rtl/>
        </w:rPr>
        <w:t xml:space="preserve"> وفي الثاني</w:t>
      </w:r>
      <w:r w:rsidR="005F2F00">
        <w:rPr>
          <w:rtl/>
        </w:rPr>
        <w:t>:</w:t>
      </w:r>
      <w:r w:rsidRPr="00BE2B18">
        <w:rPr>
          <w:rtl/>
        </w:rPr>
        <w:t xml:space="preserve"> جميل بن دراج</w:t>
      </w:r>
      <w:r w:rsidR="005F2F00">
        <w:rPr>
          <w:rtl/>
        </w:rPr>
        <w:t>،</w:t>
      </w:r>
      <w:r w:rsidRPr="00BE2B18">
        <w:rPr>
          <w:rtl/>
        </w:rPr>
        <w:t xml:space="preserve"> عن زكريا بن يحيى</w:t>
      </w:r>
      <w:r w:rsidR="005F2F00">
        <w:rPr>
          <w:rtl/>
        </w:rPr>
        <w:t>،</w:t>
      </w:r>
      <w:r w:rsidRPr="00BE2B18">
        <w:rPr>
          <w:rtl/>
        </w:rPr>
        <w:t xml:space="preserve"> عن الشعيري</w:t>
      </w:r>
      <w:r w:rsidR="005F2F00">
        <w:rPr>
          <w:rtl/>
        </w:rPr>
        <w:t>،</w:t>
      </w:r>
      <w:r w:rsidRPr="00BE2B18">
        <w:rPr>
          <w:rtl/>
        </w:rPr>
        <w:t xml:space="preserve"> وفي الفقيه</w:t>
      </w:r>
      <w:r w:rsidR="005F2F00">
        <w:rPr>
          <w:rtl/>
        </w:rPr>
        <w:t>:</w:t>
      </w:r>
      <w:r w:rsidRPr="00BE2B18">
        <w:rPr>
          <w:rtl/>
        </w:rPr>
        <w:t xml:space="preserve"> زكريا بن يحيى السعدي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D454B7">
      <w:pPr>
        <w:pStyle w:val="libNormal0"/>
        <w:rPr>
          <w:rtl/>
        </w:rPr>
      </w:pPr>
      <w:r>
        <w:rPr>
          <w:rtl/>
        </w:rPr>
        <w:lastRenderedPageBreak/>
        <w:t>مهر خمسمائة درهم</w:t>
      </w:r>
      <w:r w:rsidR="005F2F00">
        <w:rPr>
          <w:rtl/>
        </w:rPr>
        <w:t>،</w:t>
      </w:r>
      <w:r>
        <w:rPr>
          <w:rtl/>
        </w:rPr>
        <w:t xml:space="preserve"> فأخذت مهري وأخذت ميراثي مم</w:t>
      </w:r>
      <w:r>
        <w:rPr>
          <w:rFonts w:hint="cs"/>
          <w:rtl/>
        </w:rPr>
        <w:t>ّ</w:t>
      </w:r>
      <w:r>
        <w:rPr>
          <w:rtl/>
        </w:rPr>
        <w:t>ا بقي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جاء رجل فاد</w:t>
      </w:r>
      <w:r>
        <w:rPr>
          <w:rFonts w:hint="cs"/>
          <w:rtl/>
        </w:rPr>
        <w:t>ّ</w:t>
      </w:r>
      <w:r>
        <w:rPr>
          <w:rtl/>
        </w:rPr>
        <w:t>عى عليه بألف درهم</w:t>
      </w:r>
      <w:r w:rsidR="005F2F00">
        <w:rPr>
          <w:rtl/>
        </w:rPr>
        <w:t>،</w:t>
      </w:r>
      <w:r>
        <w:rPr>
          <w:rtl/>
        </w:rPr>
        <w:t xml:space="preserve"> فشهدت له بذلك على زوجي</w:t>
      </w:r>
      <w:r w:rsidR="005F2F00">
        <w:rPr>
          <w:rtl/>
        </w:rPr>
        <w:t>،</w:t>
      </w:r>
      <w:r>
        <w:rPr>
          <w:rtl/>
        </w:rPr>
        <w:t xml:space="preserve"> فقال الحكم</w:t>
      </w:r>
      <w:r w:rsidR="005F2F00">
        <w:rPr>
          <w:rtl/>
        </w:rPr>
        <w:t>:</w:t>
      </w:r>
      <w:r>
        <w:rPr>
          <w:rtl/>
        </w:rPr>
        <w:t xml:space="preserve"> فبينما نحن نحسب ما يصيبها إذ خرج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فأخبرناه بمقالة المرأة وما سألت عنه</w:t>
      </w:r>
      <w:r w:rsidR="005F2F00">
        <w:rPr>
          <w:rtl/>
        </w:rPr>
        <w:t>،</w:t>
      </w:r>
      <w:r>
        <w:rPr>
          <w:rtl/>
        </w:rPr>
        <w:t xml:space="preserve"> فقال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أقر</w:t>
      </w:r>
      <w:r>
        <w:rPr>
          <w:rFonts w:hint="cs"/>
          <w:rtl/>
        </w:rPr>
        <w:t>ّ</w:t>
      </w:r>
      <w:r>
        <w:rPr>
          <w:rtl/>
        </w:rPr>
        <w:t xml:space="preserve">ت بثلثي </w:t>
      </w:r>
      <w:r w:rsidRPr="00A87799">
        <w:rPr>
          <w:rStyle w:val="libFootnotenumChar"/>
          <w:rtl/>
        </w:rPr>
        <w:t>(</w:t>
      </w:r>
      <w:r w:rsidR="00D454B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ما في يدها</w:t>
      </w:r>
      <w:r w:rsidR="005F2F00">
        <w:rPr>
          <w:rtl/>
        </w:rPr>
        <w:t>،</w:t>
      </w:r>
      <w:r>
        <w:rPr>
          <w:rtl/>
        </w:rPr>
        <w:t xml:space="preserve"> ولا ميراث لها.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الحكم</w:t>
      </w:r>
      <w:r w:rsidR="005F2F00">
        <w:rPr>
          <w:rtl/>
        </w:rPr>
        <w:t>:</w:t>
      </w:r>
      <w:r>
        <w:rPr>
          <w:rtl/>
        </w:rPr>
        <w:t xml:space="preserve"> فو الله ما رأيت أحدا أفهم من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D454B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5F2F00">
        <w:rPr>
          <w:rtl/>
        </w:rPr>
        <w:t>،</w:t>
      </w:r>
      <w:r>
        <w:rPr>
          <w:rtl/>
        </w:rPr>
        <w:t xml:space="preserve"> عن زكريا بن </w:t>
      </w:r>
      <w:r w:rsidRPr="00A87799">
        <w:rPr>
          <w:rStyle w:val="libFootnotenumChar"/>
          <w:rtl/>
        </w:rPr>
        <w:t>(</w:t>
      </w:r>
      <w:r w:rsidR="00D454B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يحيى الشعيري نحوه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قال ابن أبي عمير</w:t>
      </w:r>
      <w:r w:rsidR="005F2F00">
        <w:rPr>
          <w:rtl/>
        </w:rPr>
        <w:t>:</w:t>
      </w:r>
      <w:r>
        <w:rPr>
          <w:rtl/>
        </w:rPr>
        <w:t xml:space="preserve"> وتفسير ذلك أن</w:t>
      </w:r>
      <w:r>
        <w:rPr>
          <w:rFonts w:hint="cs"/>
          <w:rtl/>
        </w:rPr>
        <w:t>ّ</w:t>
      </w:r>
      <w:r>
        <w:rPr>
          <w:rtl/>
        </w:rPr>
        <w:t>ه لا ميراث حت</w:t>
      </w:r>
      <w:r>
        <w:rPr>
          <w:rFonts w:hint="cs"/>
          <w:rtl/>
        </w:rPr>
        <w:t>ّ</w:t>
      </w:r>
      <w:r>
        <w:rPr>
          <w:rtl/>
        </w:rPr>
        <w:t>ى ي</w:t>
      </w:r>
      <w:r>
        <w:rPr>
          <w:rFonts w:hint="cs"/>
          <w:rtl/>
        </w:rPr>
        <w:t>ُ</w:t>
      </w:r>
      <w:r>
        <w:rPr>
          <w:rtl/>
        </w:rPr>
        <w:t>قضى الدين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ترك ألف درهم وعليه من الدين ألف وخمسمائة درهم لها وللرجل</w:t>
      </w:r>
      <w:r w:rsidR="005F2F00">
        <w:rPr>
          <w:rtl/>
        </w:rPr>
        <w:t>،</w:t>
      </w:r>
      <w:r>
        <w:rPr>
          <w:rtl/>
        </w:rPr>
        <w:t xml:space="preserve"> فلها ثلث </w:t>
      </w:r>
      <w:r w:rsidRPr="00A87799">
        <w:rPr>
          <w:rStyle w:val="libFootnotenumChar"/>
          <w:rtl/>
        </w:rPr>
        <w:t>(</w:t>
      </w:r>
      <w:r w:rsidR="00D454B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الألف</w:t>
      </w:r>
      <w:r w:rsidR="005F2F00">
        <w:rPr>
          <w:rtl/>
        </w:rPr>
        <w:t>،</w:t>
      </w:r>
      <w:r>
        <w:rPr>
          <w:rtl/>
        </w:rPr>
        <w:t xml:space="preserve"> وللرجل ثلثاها </w:t>
      </w:r>
      <w:r w:rsidRPr="00A87799">
        <w:rPr>
          <w:rStyle w:val="libFootnotenumChar"/>
          <w:rtl/>
        </w:rPr>
        <w:t>(</w:t>
      </w:r>
      <w:r w:rsidR="00D454B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454B7">
      <w:pPr>
        <w:pStyle w:val="libNormal"/>
        <w:rPr>
          <w:rtl/>
        </w:rPr>
      </w:pPr>
      <w:r>
        <w:rPr>
          <w:rtl/>
        </w:rPr>
        <w:t>ورواه الصدوق بإسناده عن محمّد 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زكريا أبي يحيى السعدي</w:t>
      </w:r>
      <w:r w:rsidR="005F2F00">
        <w:rPr>
          <w:rtl/>
        </w:rPr>
        <w:t>،</w:t>
      </w:r>
      <w:r>
        <w:rPr>
          <w:rtl/>
        </w:rPr>
        <w:t xml:space="preserve"> عن الحكم بن عتيبة نحوه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نقل تفسير ابن أبي عمير نحوه </w:t>
      </w:r>
      <w:r w:rsidRPr="00A87799">
        <w:rPr>
          <w:rStyle w:val="libFootnotenumChar"/>
          <w:rtl/>
        </w:rPr>
        <w:t>(</w:t>
      </w:r>
      <w:r w:rsidR="00D454B7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[ 24704 ]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محمد بن الحسن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محمد بن مروان</w:t>
      </w:r>
      <w:r w:rsidR="005F2F00">
        <w:rPr>
          <w:rtl/>
        </w:rPr>
        <w:t>،</w:t>
      </w:r>
      <w:r>
        <w:rPr>
          <w:rtl/>
        </w:rPr>
        <w:t xml:space="preserve"> عن الفضيل بن يسار قال</w:t>
      </w:r>
      <w:r w:rsidR="005F2F00">
        <w:rPr>
          <w:rtl/>
        </w:rPr>
        <w:t>:</w:t>
      </w:r>
      <w:r>
        <w:rPr>
          <w:rtl/>
        </w:rPr>
        <w:t xml:space="preserve"> 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وترك امرأته وعصبته وترك ألف درهم فأقامت المرأة البي</w:t>
      </w:r>
      <w:r>
        <w:rPr>
          <w:rFonts w:hint="cs"/>
          <w:rtl/>
        </w:rPr>
        <w:t>ّ</w:t>
      </w:r>
      <w:r>
        <w:rPr>
          <w:rtl/>
        </w:rPr>
        <w:t>نة على خمسمائة درهم</w:t>
      </w:r>
      <w:r w:rsidR="005F2F00">
        <w:rPr>
          <w:rtl/>
        </w:rPr>
        <w:t>،</w:t>
      </w:r>
      <w:r>
        <w:rPr>
          <w:rtl/>
        </w:rPr>
        <w:t xml:space="preserve"> فأخذتها وأخذت ميراثها</w:t>
      </w:r>
      <w:r w:rsidR="005F2F00">
        <w:rPr>
          <w:rtl/>
        </w:rPr>
        <w:t>،</w:t>
      </w:r>
      <w:r>
        <w:rPr>
          <w:rtl/>
        </w:rPr>
        <w:t xml:space="preserve"> ثم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اد</w:t>
      </w:r>
      <w:r>
        <w:rPr>
          <w:rFonts w:hint="cs"/>
          <w:rtl/>
        </w:rPr>
        <w:t>ّ</w:t>
      </w:r>
      <w:r>
        <w:rPr>
          <w:rtl/>
        </w:rPr>
        <w:t>عى عليه ألف درهم ولم يكن له بي</w:t>
      </w:r>
      <w:r>
        <w:rPr>
          <w:rFonts w:hint="cs"/>
          <w:rtl/>
        </w:rPr>
        <w:t>ّ</w:t>
      </w:r>
      <w:r>
        <w:rPr>
          <w:rtl/>
        </w:rPr>
        <w:t>نة فأقر</w:t>
      </w:r>
      <w:r>
        <w:rPr>
          <w:rFonts w:hint="cs"/>
          <w:rtl/>
        </w:rPr>
        <w:t>ّ</w:t>
      </w:r>
      <w:r>
        <w:rPr>
          <w:rtl/>
        </w:rPr>
        <w:t>ت له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D454B7">
      <w:pPr>
        <w:pStyle w:val="libFootnote0"/>
        <w:rPr>
          <w:rtl/>
        </w:rPr>
      </w:pPr>
      <w:r w:rsidRPr="00BE2B18">
        <w:rPr>
          <w:rtl/>
        </w:rPr>
        <w:t>(</w:t>
      </w:r>
      <w:r w:rsidR="00D454B7">
        <w:rPr>
          <w:rFonts w:hint="cs"/>
          <w:rtl/>
        </w:rPr>
        <w:t>1</w:t>
      </w:r>
      <w:r w:rsidRPr="00BE2B18">
        <w:rPr>
          <w:rtl/>
        </w:rPr>
        <w:t>) في الاستبصار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D454B7">
        <w:rPr>
          <w:rtl/>
        </w:rPr>
        <w:t>بثلث ( هامش المخطوط ).</w:t>
      </w:r>
      <w:r w:rsidRPr="00BE2B18">
        <w:rPr>
          <w:rtl/>
        </w:rPr>
        <w:t xml:space="preserve"> </w:t>
      </w:r>
    </w:p>
    <w:p w:rsidR="00195052" w:rsidRPr="00BE2B18" w:rsidRDefault="00195052" w:rsidP="00D454B7">
      <w:pPr>
        <w:pStyle w:val="libFootnote0"/>
        <w:rPr>
          <w:rtl/>
        </w:rPr>
      </w:pPr>
      <w:r w:rsidRPr="00BE2B18">
        <w:rPr>
          <w:rtl/>
        </w:rPr>
        <w:t>(</w:t>
      </w:r>
      <w:r w:rsidR="00D454B7">
        <w:rPr>
          <w:rFonts w:hint="cs"/>
          <w:rtl/>
        </w:rPr>
        <w:t>2</w:t>
      </w:r>
      <w:r w:rsidRPr="00BE2B18">
        <w:rPr>
          <w:rtl/>
        </w:rPr>
        <w:t>) وجه الثلث أنه ليس في يدها غير الخمسمائة « منه قده »</w:t>
      </w:r>
      <w:r>
        <w:rPr>
          <w:rtl/>
        </w:rPr>
        <w:t>.</w:t>
      </w:r>
    </w:p>
    <w:p w:rsidR="00195052" w:rsidRPr="00BE2B18" w:rsidRDefault="00195052" w:rsidP="00D454B7">
      <w:pPr>
        <w:pStyle w:val="libFootnote0"/>
        <w:rPr>
          <w:rtl/>
        </w:rPr>
      </w:pPr>
      <w:r w:rsidRPr="00BE2B18">
        <w:rPr>
          <w:rtl/>
        </w:rPr>
        <w:t>(</w:t>
      </w:r>
      <w:r w:rsidR="00D454B7">
        <w:rPr>
          <w:rFonts w:hint="cs"/>
          <w:rtl/>
        </w:rPr>
        <w:t>3</w:t>
      </w:r>
      <w:r w:rsidRPr="00BE2B18">
        <w:rPr>
          <w:rtl/>
        </w:rPr>
        <w:t xml:space="preserve">) وفي الفقيه </w:t>
      </w:r>
      <w:r w:rsidRPr="00D454B7">
        <w:rPr>
          <w:rtl/>
        </w:rPr>
        <w:t>أبي ( هامش المخطوط ).</w:t>
      </w:r>
    </w:p>
    <w:p w:rsidR="00195052" w:rsidRPr="00BE2B18" w:rsidRDefault="00195052" w:rsidP="00D454B7">
      <w:pPr>
        <w:pStyle w:val="libFootnote0"/>
        <w:rPr>
          <w:rtl/>
        </w:rPr>
      </w:pPr>
      <w:r w:rsidRPr="00BE2B18">
        <w:rPr>
          <w:rtl/>
        </w:rPr>
        <w:t>(</w:t>
      </w:r>
      <w:r w:rsidR="00D454B7">
        <w:rPr>
          <w:rFonts w:hint="cs"/>
          <w:rtl/>
        </w:rPr>
        <w:t>4</w:t>
      </w:r>
      <w:r w:rsidRPr="00BE2B18">
        <w:rPr>
          <w:rtl/>
        </w:rPr>
        <w:t>) الكافي 7</w:t>
      </w:r>
      <w:r w:rsidR="005F2F00">
        <w:rPr>
          <w:rtl/>
        </w:rPr>
        <w:t>:</w:t>
      </w:r>
      <w:r w:rsidRPr="00BE2B18">
        <w:rPr>
          <w:rtl/>
        </w:rPr>
        <w:t xml:space="preserve"> 24</w:t>
      </w:r>
      <w:r>
        <w:rPr>
          <w:rtl/>
        </w:rPr>
        <w:t xml:space="preserve"> / </w:t>
      </w:r>
      <w:r w:rsidRPr="00BE2B18">
        <w:rPr>
          <w:rtl/>
        </w:rPr>
        <w:t>3 و 167</w:t>
      </w:r>
      <w:r>
        <w:rPr>
          <w:rtl/>
        </w:rPr>
        <w:t xml:space="preserve"> / </w:t>
      </w:r>
      <w:r w:rsidRPr="00BE2B18">
        <w:rPr>
          <w:rtl/>
        </w:rPr>
        <w:t>1</w:t>
      </w:r>
      <w:r>
        <w:rPr>
          <w:rtl/>
        </w:rPr>
        <w:t>.</w:t>
      </w:r>
    </w:p>
    <w:p w:rsidR="00195052" w:rsidRPr="00BE2B18" w:rsidRDefault="00195052" w:rsidP="00D454B7">
      <w:pPr>
        <w:pStyle w:val="libFootnote0"/>
        <w:rPr>
          <w:rtl/>
        </w:rPr>
      </w:pPr>
      <w:r w:rsidRPr="00BE2B18">
        <w:rPr>
          <w:rtl/>
        </w:rPr>
        <w:t>(</w:t>
      </w:r>
      <w:r w:rsidR="00D454B7">
        <w:rPr>
          <w:rFonts w:hint="cs"/>
          <w:rtl/>
        </w:rPr>
        <w:t>5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166</w:t>
      </w:r>
      <w:r>
        <w:rPr>
          <w:rtl/>
        </w:rPr>
        <w:t xml:space="preserve"> / </w:t>
      </w:r>
      <w:r w:rsidRPr="00BE2B18">
        <w:rPr>
          <w:rtl/>
        </w:rPr>
        <w:t>579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169 / 691.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المرأة</w:t>
      </w:r>
      <w:r w:rsidR="005F2F00">
        <w:rPr>
          <w:rtl/>
        </w:rPr>
        <w:t>،</w:t>
      </w:r>
      <w:r>
        <w:rPr>
          <w:rtl/>
        </w:rPr>
        <w:t xml:space="preserve"> فقال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أقرت بذهاب ثلث مالها ولا ميراث لها</w:t>
      </w:r>
      <w:r w:rsidR="005F2F00">
        <w:rPr>
          <w:rtl/>
        </w:rPr>
        <w:t>،</w:t>
      </w:r>
      <w:r>
        <w:rPr>
          <w:rtl/>
        </w:rPr>
        <w:t xml:space="preserve"> تأخذ المرأة ثلث</w:t>
      </w:r>
      <w:r>
        <w:rPr>
          <w:rFonts w:hint="cs"/>
          <w:rtl/>
        </w:rPr>
        <w:t>ي</w:t>
      </w:r>
      <w:r>
        <w:rPr>
          <w:rtl/>
        </w:rPr>
        <w:t xml:space="preserve"> الخمسمائة</w:t>
      </w:r>
      <w:r w:rsidR="005F2F00">
        <w:rPr>
          <w:rtl/>
        </w:rPr>
        <w:t>،</w:t>
      </w:r>
      <w:r>
        <w:rPr>
          <w:rtl/>
        </w:rPr>
        <w:t xml:space="preserve"> وترد</w:t>
      </w:r>
      <w:r>
        <w:rPr>
          <w:rFonts w:hint="cs"/>
          <w:rtl/>
        </w:rPr>
        <w:t>ّ</w:t>
      </w:r>
      <w:r>
        <w:rPr>
          <w:rtl/>
        </w:rPr>
        <w:t xml:space="preserve"> عليه ما بق</w:t>
      </w:r>
      <w:r>
        <w:rPr>
          <w:rFonts w:hint="cs"/>
          <w:rtl/>
        </w:rPr>
        <w:t>ي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إقرارها على نفسها بمنزلة البي</w:t>
      </w:r>
      <w:r>
        <w:rPr>
          <w:rFonts w:hint="cs"/>
          <w:rtl/>
        </w:rPr>
        <w:t>ّ</w:t>
      </w:r>
      <w:r>
        <w:rPr>
          <w:rtl/>
        </w:rPr>
        <w:t>نة.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26" w:name="_Toc305077060"/>
            <w:bookmarkStart w:id="1027" w:name="_Toc305081302"/>
            <w:bookmarkStart w:id="1028" w:name="_Toc378449532"/>
            <w:bookmarkStart w:id="1029" w:name="_Toc256948227"/>
            <w:r>
              <w:rPr>
                <w:rtl/>
              </w:rPr>
              <w:t>27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ثمن الكفن من أصل المال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مقد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على</w:t>
            </w:r>
            <w:bookmarkStart w:id="1030" w:name="_Toc305077061"/>
            <w:bookmarkStart w:id="1031" w:name="_Toc305081303"/>
            <w:bookmarkEnd w:id="1026"/>
            <w:bookmarkEnd w:id="10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الدين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كفن المرأة على زوجها</w:t>
            </w:r>
            <w:bookmarkEnd w:id="1028"/>
            <w:bookmarkEnd w:id="1029"/>
            <w:bookmarkEnd w:id="1030"/>
            <w:bookmarkEnd w:id="103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الكفن من جميع المال.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معاذ</w:t>
      </w:r>
      <w:r w:rsidR="005F2F00">
        <w:rPr>
          <w:rtl/>
        </w:rPr>
        <w:t>،</w:t>
      </w:r>
      <w:r>
        <w:rPr>
          <w:rtl/>
        </w:rPr>
        <w:t xml:space="preserve"> عن زرارة قال</w:t>
      </w:r>
      <w:r w:rsidR="005F2F00">
        <w:rPr>
          <w:rtl/>
        </w:rPr>
        <w:t>:</w:t>
      </w:r>
      <w:r>
        <w:rPr>
          <w:rtl/>
        </w:rPr>
        <w:t xml:space="preserve"> سألته عن رجل مات وعليه دين بقدر ثمن كفنه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يجعل ما ترك في ثمن كفنه </w:t>
      </w:r>
      <w:r w:rsidR="002652EC">
        <w:rPr>
          <w:rtl/>
        </w:rPr>
        <w:t xml:space="preserve">إلّا </w:t>
      </w:r>
      <w:r>
        <w:rPr>
          <w:rtl/>
        </w:rPr>
        <w:t>أن يت</w:t>
      </w:r>
      <w:r>
        <w:rPr>
          <w:rFonts w:hint="cs"/>
          <w:rtl/>
        </w:rPr>
        <w:t>ّ</w:t>
      </w:r>
      <w:r>
        <w:rPr>
          <w:rtl/>
        </w:rPr>
        <w:t>جر عليه بعض الناس فيكف</w:t>
      </w:r>
      <w:r>
        <w:rPr>
          <w:rFonts w:hint="cs"/>
          <w:rtl/>
        </w:rPr>
        <w:t>ّ</w:t>
      </w:r>
      <w:r>
        <w:rPr>
          <w:rtl/>
        </w:rPr>
        <w:t>نوه ويقض</w:t>
      </w:r>
      <w:r>
        <w:rPr>
          <w:rFonts w:hint="cs"/>
          <w:rtl/>
        </w:rPr>
        <w:t>ي</w:t>
      </w:r>
      <w:r>
        <w:rPr>
          <w:rtl/>
        </w:rPr>
        <w:t xml:space="preserve"> ما عليه مما ترك.</w:t>
      </w:r>
    </w:p>
    <w:p w:rsidR="00195052" w:rsidRDefault="00195052" w:rsidP="00262456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وكذا الذي قبله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5F2F00">
        <w:rPr>
          <w:rtl/>
        </w:rPr>
        <w:t>:</w:t>
      </w:r>
      <w:r>
        <w:rPr>
          <w:rtl/>
        </w:rPr>
        <w:t xml:space="preserve"> عن معاذ </w:t>
      </w:r>
      <w:r w:rsidRPr="00A87799">
        <w:rPr>
          <w:rStyle w:val="libFootnotenumChar"/>
          <w:rtl/>
        </w:rPr>
        <w:t>(</w:t>
      </w:r>
      <w:r w:rsidR="0026245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262456">
      <w:pPr>
        <w:pStyle w:val="libFootnoteCenterBold"/>
        <w:rPr>
          <w:rtl/>
        </w:rPr>
      </w:pPr>
      <w:r>
        <w:rPr>
          <w:rtl/>
        </w:rPr>
        <w:t>الباب 27</w:t>
      </w:r>
    </w:p>
    <w:p w:rsidR="00195052" w:rsidRDefault="00195052" w:rsidP="0026245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23 / 1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171 / 696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31 من أبواب التكفين.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الفقيه 4</w:t>
      </w:r>
      <w:r w:rsidR="005F2F00">
        <w:rPr>
          <w:rtl/>
        </w:rPr>
        <w:t>:</w:t>
      </w:r>
      <w:r w:rsidRPr="00BE2B18">
        <w:rPr>
          <w:rtl/>
        </w:rPr>
        <w:t xml:space="preserve"> 143</w:t>
      </w:r>
      <w:r>
        <w:rPr>
          <w:rtl/>
        </w:rPr>
        <w:t xml:space="preserve"> / </w:t>
      </w:r>
      <w:r w:rsidRPr="00BE2B18">
        <w:rPr>
          <w:rtl/>
        </w:rPr>
        <w:t>490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23 / 2.</w:t>
      </w:r>
    </w:p>
    <w:p w:rsidR="00195052" w:rsidRPr="00BE2B18" w:rsidRDefault="00195052" w:rsidP="00262456">
      <w:pPr>
        <w:pStyle w:val="libFootnote0"/>
        <w:rPr>
          <w:rtl/>
        </w:rPr>
      </w:pPr>
      <w:r w:rsidRPr="00BE2B18">
        <w:rPr>
          <w:rtl/>
        </w:rPr>
        <w:t>(</w:t>
      </w:r>
      <w:r w:rsidR="00262456">
        <w:rPr>
          <w:rFonts w:hint="cs"/>
          <w:rtl/>
        </w:rPr>
        <w:t>2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171</w:t>
      </w:r>
      <w:r>
        <w:rPr>
          <w:rtl/>
        </w:rPr>
        <w:t xml:space="preserve"> / </w:t>
      </w:r>
      <w:r w:rsidRPr="00BE2B18">
        <w:rPr>
          <w:rtl/>
        </w:rPr>
        <w:t>697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54BA1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زرارة مثله </w:t>
      </w:r>
      <w:r w:rsidRPr="00A87799">
        <w:rPr>
          <w:rStyle w:val="libFootnotenumChar"/>
          <w:rtl/>
        </w:rPr>
        <w:t>(</w:t>
      </w:r>
      <w:r w:rsidR="00154BA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بنان بن محمد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على الزوج كفن امرأته إذا ماتت.</w:t>
      </w:r>
    </w:p>
    <w:p w:rsidR="00195052" w:rsidRDefault="00195052" w:rsidP="00154BA1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154BA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54BA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الطهارة </w:t>
      </w:r>
      <w:r w:rsidRPr="00A87799">
        <w:rPr>
          <w:rStyle w:val="libFootnotenumChar"/>
          <w:rtl/>
        </w:rPr>
        <w:t>(</w:t>
      </w:r>
      <w:r w:rsidR="00154BA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154BA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32" w:name="_Toc305077062"/>
            <w:bookmarkStart w:id="1033" w:name="_Toc305081304"/>
            <w:bookmarkStart w:id="1034" w:name="_Toc378449533"/>
            <w:bookmarkStart w:id="1035" w:name="_Toc256948228"/>
            <w:r>
              <w:rPr>
                <w:rtl/>
              </w:rPr>
              <w:t>28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يجب الابتداء من التركة بعد الكفن بالدين ثم</w:t>
            </w:r>
            <w:bookmarkEnd w:id="1032"/>
            <w:bookmarkEnd w:id="1033"/>
            <w:r>
              <w:rPr>
                <w:rFonts w:hint="cs"/>
                <w:rtl/>
              </w:rPr>
              <w:t>ّ</w:t>
            </w:r>
            <w:bookmarkStart w:id="1036" w:name="_Toc305077063"/>
            <w:bookmarkStart w:id="1037" w:name="_Toc30508130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الميراث</w:t>
            </w:r>
            <w:bookmarkEnd w:id="1034"/>
            <w:bookmarkEnd w:id="1035"/>
            <w:bookmarkEnd w:id="1036"/>
            <w:bookmarkEnd w:id="10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[ 24708 ]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>ل شيء يبدأ به من المال الكفن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الدين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الميراث.</w:t>
      </w:r>
    </w:p>
    <w:p w:rsidR="00195052" w:rsidRDefault="00195052" w:rsidP="00154BA1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A87799">
        <w:rPr>
          <w:rStyle w:val="libFootnotenumChar"/>
          <w:rtl/>
        </w:rPr>
        <w:t>(</w:t>
      </w:r>
      <w:r w:rsidR="00154BA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154BA1">
      <w:pPr>
        <w:pStyle w:val="libFootnote0"/>
        <w:rPr>
          <w:rtl/>
        </w:rPr>
      </w:pPr>
      <w:r w:rsidRPr="00BE2B18">
        <w:rPr>
          <w:rtl/>
        </w:rPr>
        <w:t>(</w:t>
      </w:r>
      <w:r w:rsidR="00154BA1">
        <w:rPr>
          <w:rFonts w:hint="cs"/>
          <w:rtl/>
        </w:rPr>
        <w:t>1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143</w:t>
      </w:r>
      <w:r>
        <w:rPr>
          <w:rtl/>
        </w:rPr>
        <w:t xml:space="preserve"> / </w:t>
      </w:r>
      <w:r w:rsidRPr="00BE2B18">
        <w:rPr>
          <w:rtl/>
        </w:rPr>
        <w:t>492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171 / 699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32 من أبواب التكفين.</w:t>
      </w:r>
    </w:p>
    <w:p w:rsidR="00195052" w:rsidRPr="00BE2B18" w:rsidRDefault="00195052" w:rsidP="00154BA1">
      <w:pPr>
        <w:pStyle w:val="libFootnote0"/>
        <w:rPr>
          <w:rtl/>
        </w:rPr>
      </w:pPr>
      <w:r w:rsidRPr="00BE2B18">
        <w:rPr>
          <w:rtl/>
        </w:rPr>
        <w:t>(</w:t>
      </w:r>
      <w:r w:rsidR="00154BA1">
        <w:rPr>
          <w:rFonts w:hint="cs"/>
          <w:rtl/>
        </w:rPr>
        <w:t>2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143</w:t>
      </w:r>
      <w:r>
        <w:rPr>
          <w:rtl/>
        </w:rPr>
        <w:t xml:space="preserve"> / </w:t>
      </w:r>
      <w:r w:rsidRPr="00BE2B18">
        <w:rPr>
          <w:rtl/>
        </w:rPr>
        <w:t>491</w:t>
      </w:r>
      <w:r>
        <w:rPr>
          <w:rtl/>
        </w:rPr>
        <w:t>.</w:t>
      </w:r>
    </w:p>
    <w:p w:rsidR="00195052" w:rsidRPr="00BE2B18" w:rsidRDefault="00195052" w:rsidP="00154BA1">
      <w:pPr>
        <w:pStyle w:val="libFootnote0"/>
        <w:rPr>
          <w:rtl/>
        </w:rPr>
      </w:pPr>
      <w:r w:rsidRPr="00BE2B18">
        <w:rPr>
          <w:rtl/>
        </w:rPr>
        <w:t>(</w:t>
      </w:r>
      <w:r w:rsidR="00154BA1">
        <w:rPr>
          <w:rFonts w:hint="cs"/>
          <w:rtl/>
        </w:rPr>
        <w:t>3</w:t>
      </w:r>
      <w:r w:rsidRPr="00BE2B18">
        <w:rPr>
          <w:rtl/>
        </w:rPr>
        <w:t>) تقدم في البابين 31</w:t>
      </w:r>
      <w:r w:rsidR="005F2F00">
        <w:rPr>
          <w:rtl/>
        </w:rPr>
        <w:t>،</w:t>
      </w:r>
      <w:r w:rsidRPr="00BE2B18">
        <w:rPr>
          <w:rtl/>
        </w:rPr>
        <w:t xml:space="preserve"> 32 من أبواب التكفين</w:t>
      </w:r>
      <w:r>
        <w:rPr>
          <w:rtl/>
        </w:rPr>
        <w:t>.</w:t>
      </w:r>
    </w:p>
    <w:p w:rsidR="00195052" w:rsidRPr="00BE2B18" w:rsidRDefault="00195052" w:rsidP="00154BA1">
      <w:pPr>
        <w:pStyle w:val="libFootnote0"/>
        <w:rPr>
          <w:rtl/>
        </w:rPr>
      </w:pPr>
      <w:r w:rsidRPr="00BE2B18">
        <w:rPr>
          <w:rtl/>
        </w:rPr>
        <w:t>(</w:t>
      </w:r>
      <w:r w:rsidR="00154BA1">
        <w:rPr>
          <w:rFonts w:hint="cs"/>
          <w:rtl/>
        </w:rPr>
        <w:t>4</w:t>
      </w:r>
      <w:r w:rsidRPr="00BE2B18">
        <w:rPr>
          <w:rtl/>
        </w:rPr>
        <w:t>) يأتي في الحديث 1 من الباب 28 من هذه</w:t>
      </w:r>
      <w:r>
        <w:rPr>
          <w:rtl/>
        </w:rPr>
        <w:t xml:space="preserve"> الأبواب.</w:t>
      </w:r>
    </w:p>
    <w:p w:rsidR="00195052" w:rsidRDefault="00195052" w:rsidP="00154BA1">
      <w:pPr>
        <w:pStyle w:val="libFootnoteCenterBold"/>
        <w:rPr>
          <w:rtl/>
        </w:rPr>
      </w:pPr>
      <w:r>
        <w:rPr>
          <w:rtl/>
        </w:rPr>
        <w:t>الباب 28</w:t>
      </w:r>
    </w:p>
    <w:p w:rsidR="00195052" w:rsidRDefault="00195052" w:rsidP="00154BA1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23 / 3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2 من الباب 13 من أبواب الدين.</w:t>
      </w:r>
    </w:p>
    <w:p w:rsidR="00195052" w:rsidRPr="00BE2B18" w:rsidRDefault="00195052" w:rsidP="00154BA1">
      <w:pPr>
        <w:pStyle w:val="libFootnote0"/>
        <w:rPr>
          <w:rtl/>
        </w:rPr>
      </w:pPr>
      <w:r w:rsidRPr="00BE2B18">
        <w:rPr>
          <w:rtl/>
        </w:rPr>
        <w:t>(</w:t>
      </w:r>
      <w:r w:rsidR="00154BA1">
        <w:rPr>
          <w:rFonts w:hint="cs"/>
          <w:rtl/>
        </w:rPr>
        <w:t>5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143</w:t>
      </w:r>
      <w:r>
        <w:rPr>
          <w:rtl/>
        </w:rPr>
        <w:t xml:space="preserve"> / </w:t>
      </w:r>
      <w:r w:rsidRPr="00BE2B18">
        <w:rPr>
          <w:rtl/>
        </w:rPr>
        <w:t>488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C139F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C139F">
      <w:pPr>
        <w:pStyle w:val="libNormal"/>
        <w:rPr>
          <w:rtl/>
        </w:rPr>
      </w:pPr>
      <w:r w:rsidRPr="00C75CD5">
        <w:rPr>
          <w:rStyle w:val="libNormalChar"/>
          <w:rtl/>
        </w:rPr>
        <w:t>[ 24709 ]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الدين قبل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ثم الوصي</w:t>
      </w:r>
      <w:r>
        <w:rPr>
          <w:rFonts w:hint="cs"/>
          <w:rtl/>
        </w:rPr>
        <w:t>ّ</w:t>
      </w:r>
      <w:r>
        <w:rPr>
          <w:rtl/>
        </w:rPr>
        <w:t>ة على أثر الدين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الميراث بعد الوصي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القضاء كتاب الله.</w:t>
      </w:r>
    </w:p>
    <w:p w:rsidR="00195052" w:rsidRDefault="00195052" w:rsidP="001C139F">
      <w:pPr>
        <w:pStyle w:val="libNormal"/>
        <w:rPr>
          <w:rtl/>
        </w:rPr>
      </w:pPr>
      <w:r>
        <w:rPr>
          <w:rtl/>
        </w:rPr>
        <w:t xml:space="preserve">ورواه الصدوق بإسناده عن عاصم بن حميد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C139F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C139F">
      <w:pPr>
        <w:pStyle w:val="libNormal"/>
        <w:rPr>
          <w:rtl/>
        </w:rPr>
      </w:pPr>
      <w:r w:rsidRPr="00C75CD5">
        <w:rPr>
          <w:rStyle w:val="libNormalChar"/>
          <w:rtl/>
        </w:rPr>
        <w:t>[ 24710 ]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5F2F0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عن </w:t>
      </w:r>
      <w:r>
        <w:rPr>
          <w:rtl/>
        </w:rPr>
        <w:t>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رجل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أوصى إلى رجل و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عليه دين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يقضي الرجل ما عليه من دينه ويقسم ما بقي بين الورثة ... الحديث.</w:t>
      </w:r>
    </w:p>
    <w:p w:rsidR="00195052" w:rsidRDefault="00195052" w:rsidP="001C139F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A87799">
        <w:rPr>
          <w:rStyle w:val="libFootnotenumChar"/>
          <w:rtl/>
        </w:rPr>
        <w:t>(</w:t>
      </w:r>
      <w:r w:rsidR="001C139F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[ 24711 ]</w:t>
      </w:r>
      <w:r>
        <w:rPr>
          <w:rtl/>
        </w:rPr>
        <w:t xml:space="preserve"> 4</w:t>
      </w:r>
      <w:r w:rsidR="005F2F00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أيوب بن نوح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1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171</w:t>
      </w:r>
      <w:r>
        <w:rPr>
          <w:rtl/>
        </w:rPr>
        <w:t xml:space="preserve"> / </w:t>
      </w:r>
      <w:r w:rsidRPr="00BE2B18">
        <w:rPr>
          <w:rtl/>
        </w:rPr>
        <w:t>698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23 / 1.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2</w:t>
      </w:r>
      <w:r w:rsidRPr="00BE2B18">
        <w:rPr>
          <w:rtl/>
        </w:rPr>
        <w:t>) في الفقيه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1C139F">
        <w:rPr>
          <w:rtl/>
        </w:rPr>
        <w:t>أولى ( هامش المخطوط ).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3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143</w:t>
      </w:r>
      <w:r>
        <w:rPr>
          <w:rtl/>
        </w:rPr>
        <w:t xml:space="preserve"> / </w:t>
      </w:r>
      <w:r w:rsidRPr="00BE2B18">
        <w:rPr>
          <w:rtl/>
        </w:rPr>
        <w:t>489</w:t>
      </w:r>
      <w:r>
        <w:rPr>
          <w:rtl/>
        </w:rPr>
        <w:t>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4</w:t>
      </w:r>
      <w:r w:rsidRPr="00BE2B18">
        <w:rPr>
          <w:rtl/>
        </w:rPr>
        <w:t>) في نسخة</w:t>
      </w:r>
      <w:r w:rsidR="005F2F00">
        <w:rPr>
          <w:rtl/>
        </w:rPr>
        <w:t>:</w:t>
      </w:r>
      <w:r w:rsidRPr="00BE2B18">
        <w:rPr>
          <w:rtl/>
        </w:rPr>
        <w:t xml:space="preserve"> ابن أبي </w:t>
      </w:r>
      <w:r w:rsidRPr="001C139F">
        <w:rPr>
          <w:rtl/>
        </w:rPr>
        <w:t>عمير ( هامش المخطوط ).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5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165</w:t>
      </w:r>
      <w:r>
        <w:rPr>
          <w:rtl/>
        </w:rPr>
        <w:t xml:space="preserve"> / </w:t>
      </w:r>
      <w:r w:rsidRPr="00BE2B18">
        <w:rPr>
          <w:rtl/>
        </w:rPr>
        <w:t>675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116</w:t>
      </w:r>
      <w:r>
        <w:rPr>
          <w:rtl/>
        </w:rPr>
        <w:t xml:space="preserve"> / </w:t>
      </w:r>
      <w:r w:rsidRPr="00BE2B18">
        <w:rPr>
          <w:rtl/>
        </w:rPr>
        <w:t>441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24 / 2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4 من الباب 36 من هذه الأبواب.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6</w:t>
      </w:r>
      <w:r w:rsidRPr="00BE2B18">
        <w:rPr>
          <w:rtl/>
        </w:rPr>
        <w:t>) في التهذيب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1C139F">
        <w:rPr>
          <w:rtl/>
        </w:rPr>
        <w:t>أن ( هامش المخطوط ).</w:t>
      </w:r>
    </w:p>
    <w:p w:rsidR="00195052" w:rsidRPr="00BE2B18" w:rsidRDefault="00195052" w:rsidP="001C139F">
      <w:pPr>
        <w:pStyle w:val="libFootnote0"/>
        <w:rPr>
          <w:rtl/>
        </w:rPr>
      </w:pPr>
      <w:r w:rsidRPr="00BE2B18">
        <w:rPr>
          <w:rtl/>
        </w:rPr>
        <w:t>(</w:t>
      </w:r>
      <w:r w:rsidR="001C139F">
        <w:rPr>
          <w:rFonts w:hint="cs"/>
          <w:rtl/>
        </w:rPr>
        <w:t>7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166</w:t>
      </w:r>
      <w:r>
        <w:rPr>
          <w:rtl/>
        </w:rPr>
        <w:t xml:space="preserve"> / </w:t>
      </w:r>
      <w:r w:rsidRPr="00BE2B18">
        <w:rPr>
          <w:rtl/>
        </w:rPr>
        <w:t>676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170 / 695.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وسندي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كان عاملا</w:t>
      </w:r>
      <w:r>
        <w:rPr>
          <w:rFonts w:hint="cs"/>
          <w:rtl/>
        </w:rPr>
        <w:t>ً</w:t>
      </w:r>
      <w:r>
        <w:rPr>
          <w:rtl/>
        </w:rPr>
        <w:t xml:space="preserve"> فهلك فأخذ بعض ولده بما كان عليه</w:t>
      </w:r>
      <w:r w:rsidR="005F2F00">
        <w:rPr>
          <w:rtl/>
        </w:rPr>
        <w:t>،</w:t>
      </w:r>
      <w:r>
        <w:rPr>
          <w:rtl/>
        </w:rPr>
        <w:t xml:space="preserve"> فغرموا غرامة</w:t>
      </w:r>
      <w:r w:rsidR="005F2F00">
        <w:rPr>
          <w:rtl/>
        </w:rPr>
        <w:t>،</w:t>
      </w:r>
      <w:r>
        <w:rPr>
          <w:rtl/>
        </w:rPr>
        <w:t xml:space="preserve"> فانطلقوا إلى داره فباعوها ومعهم ورثة غيرهم رجال ونساء لم يطلبوا البيع ولا يستأمرهم فيه</w:t>
      </w:r>
      <w:r w:rsidR="005F2F00">
        <w:rPr>
          <w:rtl/>
        </w:rPr>
        <w:t>،</w:t>
      </w:r>
      <w:r>
        <w:rPr>
          <w:rtl/>
        </w:rPr>
        <w:t xml:space="preserve"> فهل عليهم في </w:t>
      </w:r>
      <w:r>
        <w:rPr>
          <w:rFonts w:hint="cs"/>
          <w:rtl/>
        </w:rPr>
        <w:t>أ</w:t>
      </w:r>
      <w:r>
        <w:rPr>
          <w:rtl/>
        </w:rPr>
        <w:t>ولئك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كان إن</w:t>
      </w:r>
      <w:r>
        <w:rPr>
          <w:rFonts w:hint="cs"/>
          <w:rtl/>
        </w:rPr>
        <w:t>ّ</w:t>
      </w:r>
      <w:r>
        <w:rPr>
          <w:rtl/>
        </w:rPr>
        <w:t>ما أصاب الدار من عمله ذلك وإن</w:t>
      </w:r>
      <w:r>
        <w:rPr>
          <w:rFonts w:hint="cs"/>
          <w:rtl/>
        </w:rPr>
        <w:t>ّ</w:t>
      </w:r>
      <w:r>
        <w:rPr>
          <w:rtl/>
        </w:rPr>
        <w:t>ما غرموا في ذلك العمل فهو عليهم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علي بن ابراهيم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محمّد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الحجاج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C04B89">
      <w:pPr>
        <w:pStyle w:val="libNormal"/>
        <w:rPr>
          <w:rtl/>
        </w:rPr>
      </w:pPr>
      <w:r w:rsidRPr="00C75CD5">
        <w:rPr>
          <w:rStyle w:val="libNormalChar"/>
          <w:rtl/>
        </w:rPr>
        <w:t>[ 24712 ]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C04B89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مِن بَعْدِ وَصِيَّةٍ يُوصِي بِهَا أَوْ دَيْنٍ</w:t>
      </w:r>
      <w:r w:rsidRPr="00974D84">
        <w:rPr>
          <w:rStyle w:val="libNormalChar"/>
          <w:rtl/>
        </w:rPr>
        <w:t xml:space="preserve"> </w:t>
      </w:r>
      <w:r w:rsidRPr="00C04B89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C04B8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 لتقرأون في هذه</w:t>
      </w:r>
      <w:r w:rsidR="005F2F00">
        <w:rPr>
          <w:rtl/>
        </w:rPr>
        <w:t>:</w:t>
      </w:r>
      <w:r>
        <w:rPr>
          <w:rtl/>
        </w:rPr>
        <w:t xml:space="preserve"> الوصية قبل الدين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قضى بالدين قبل الوصية.</w:t>
      </w:r>
    </w:p>
    <w:p w:rsidR="00195052" w:rsidRDefault="00195052" w:rsidP="00C04B8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</w:t>
      </w:r>
      <w:r w:rsidR="00C04B8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وفي الحجر </w:t>
      </w:r>
      <w:r w:rsidRPr="00A87799">
        <w:rPr>
          <w:rStyle w:val="libFootnotenumChar"/>
          <w:rtl/>
        </w:rPr>
        <w:t>(</w:t>
      </w:r>
      <w:r w:rsidR="00C04B8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C04B89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الكافي 7</w:t>
      </w:r>
      <w:r w:rsidR="005F2F00">
        <w:rPr>
          <w:rtl/>
        </w:rPr>
        <w:t>:</w:t>
      </w:r>
      <w:r w:rsidRPr="00BE2B18">
        <w:rPr>
          <w:rtl/>
        </w:rPr>
        <w:t xml:space="preserve"> 65</w:t>
      </w:r>
      <w:r>
        <w:rPr>
          <w:rtl/>
        </w:rPr>
        <w:t xml:space="preserve"> / </w:t>
      </w:r>
      <w:r w:rsidRPr="00BE2B18">
        <w:rPr>
          <w:rtl/>
        </w:rPr>
        <w:t>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مجمع البيان 2</w:t>
      </w:r>
      <w:r w:rsidR="005F2F00">
        <w:rPr>
          <w:rtl/>
        </w:rPr>
        <w:t>:</w:t>
      </w:r>
      <w:r>
        <w:rPr>
          <w:rtl/>
        </w:rPr>
        <w:t xml:space="preserve"> 15.</w:t>
      </w:r>
    </w:p>
    <w:p w:rsidR="00195052" w:rsidRPr="00BE2B18" w:rsidRDefault="00195052" w:rsidP="00C04B89">
      <w:pPr>
        <w:pStyle w:val="libFootnote0"/>
        <w:rPr>
          <w:rtl/>
        </w:rPr>
      </w:pPr>
      <w:r w:rsidRPr="00BE2B18">
        <w:rPr>
          <w:rtl/>
        </w:rPr>
        <w:t>(</w:t>
      </w:r>
      <w:r w:rsidR="00C04B89">
        <w:rPr>
          <w:rFonts w:hint="cs"/>
          <w:rtl/>
        </w:rPr>
        <w:t>2</w:t>
      </w:r>
      <w:r w:rsidRPr="00BE2B18">
        <w:rPr>
          <w:rtl/>
        </w:rPr>
        <w:t>) النساء 4</w:t>
      </w:r>
      <w:r w:rsidR="005F2F00">
        <w:rPr>
          <w:rtl/>
        </w:rPr>
        <w:t>:</w:t>
      </w:r>
      <w:r w:rsidRPr="00BE2B18">
        <w:rPr>
          <w:rtl/>
        </w:rPr>
        <w:t xml:space="preserve"> 12</w:t>
      </w:r>
      <w:r>
        <w:rPr>
          <w:rtl/>
        </w:rPr>
        <w:t>.</w:t>
      </w:r>
    </w:p>
    <w:p w:rsidR="00195052" w:rsidRPr="00BE2B18" w:rsidRDefault="00195052" w:rsidP="00C04B89">
      <w:pPr>
        <w:pStyle w:val="libFootnote0"/>
        <w:rPr>
          <w:rtl/>
        </w:rPr>
      </w:pPr>
      <w:r w:rsidRPr="00BE2B18">
        <w:rPr>
          <w:rtl/>
        </w:rPr>
        <w:t>(</w:t>
      </w:r>
      <w:r w:rsidR="00C04B89">
        <w:rPr>
          <w:rFonts w:hint="cs"/>
          <w:rtl/>
        </w:rPr>
        <w:t>3</w:t>
      </w:r>
      <w:r w:rsidRPr="00BE2B18">
        <w:rPr>
          <w:rtl/>
        </w:rPr>
        <w:t>) تقدم في الحديث 10 من الباب 16 وفي الباب 27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E2B18">
        <w:rPr>
          <w:rtl/>
        </w:rPr>
        <w:t xml:space="preserve"> وفي الحديث 1 من الباب 18 من أبواب المستحقين الزكاة</w:t>
      </w:r>
      <w:r>
        <w:rPr>
          <w:rtl/>
        </w:rPr>
        <w:t>.</w:t>
      </w:r>
    </w:p>
    <w:p w:rsidR="00195052" w:rsidRPr="00BE2B18" w:rsidRDefault="00195052" w:rsidP="00C04B89">
      <w:pPr>
        <w:pStyle w:val="libFootnote0"/>
        <w:rPr>
          <w:rtl/>
        </w:rPr>
      </w:pPr>
      <w:r w:rsidRPr="00BE2B18">
        <w:rPr>
          <w:rtl/>
        </w:rPr>
        <w:t>(</w:t>
      </w:r>
      <w:r w:rsidR="00C04B89">
        <w:rPr>
          <w:rFonts w:hint="cs"/>
          <w:rtl/>
        </w:rPr>
        <w:t>4</w:t>
      </w:r>
      <w:r w:rsidRPr="00BE2B18">
        <w:rPr>
          <w:rtl/>
        </w:rPr>
        <w:t>) تقدم ما يدل على</w:t>
      </w:r>
      <w:r>
        <w:rPr>
          <w:rFonts w:hint="cs"/>
          <w:rtl/>
        </w:rPr>
        <w:t>ٰ</w:t>
      </w:r>
      <w:r w:rsidRPr="00BE2B18">
        <w:rPr>
          <w:rtl/>
        </w:rPr>
        <w:t xml:space="preserve"> بعض المقصود في البابين 5</w:t>
      </w:r>
      <w:r w:rsidR="005F2F00">
        <w:rPr>
          <w:rtl/>
        </w:rPr>
        <w:t>،</w:t>
      </w:r>
      <w:r w:rsidRPr="00BE2B18">
        <w:rPr>
          <w:rtl/>
        </w:rPr>
        <w:t xml:space="preserve"> 6 من أبواب الحجر</w:t>
      </w:r>
      <w:r w:rsidR="005F2F00">
        <w:rPr>
          <w:rtl/>
        </w:rPr>
        <w:t>،</w:t>
      </w:r>
      <w:r w:rsidRPr="00BE2B18">
        <w:rPr>
          <w:rtl/>
        </w:rPr>
        <w:t xml:space="preserve"> وفي الباب 13 من أبواب الدين</w:t>
      </w:r>
      <w:r>
        <w:rPr>
          <w:rtl/>
        </w:rPr>
        <w:t>.</w:t>
      </w:r>
    </w:p>
    <w:p w:rsidR="00195052" w:rsidRPr="00BE2B18" w:rsidRDefault="00195052" w:rsidP="00C04B89">
      <w:pPr>
        <w:pStyle w:val="libFootnote0"/>
        <w:rPr>
          <w:rtl/>
        </w:rPr>
      </w:pPr>
      <w:r w:rsidRPr="00BE2B18">
        <w:rPr>
          <w:rtl/>
        </w:rPr>
        <w:t>(</w:t>
      </w:r>
      <w:r w:rsidR="00C04B89">
        <w:rPr>
          <w:rFonts w:hint="cs"/>
          <w:rtl/>
        </w:rPr>
        <w:t>5</w:t>
      </w:r>
      <w:r w:rsidRPr="00BE2B18">
        <w:rPr>
          <w:rtl/>
        </w:rPr>
        <w:t>) يأتي في الباب 29 والحديثين 2</w:t>
      </w:r>
      <w:r w:rsidR="005F2F00">
        <w:rPr>
          <w:rtl/>
        </w:rPr>
        <w:t>،</w:t>
      </w:r>
      <w:r w:rsidRPr="00BE2B18">
        <w:rPr>
          <w:rtl/>
        </w:rPr>
        <w:t xml:space="preserve"> 4 من الباب 36</w:t>
      </w:r>
      <w:r w:rsidR="005F2F00">
        <w:rPr>
          <w:rtl/>
        </w:rPr>
        <w:t>،</w:t>
      </w:r>
      <w:r w:rsidRPr="00BE2B18">
        <w:rPr>
          <w:rtl/>
        </w:rPr>
        <w:t xml:space="preserve"> وفي البابين 39</w:t>
      </w:r>
      <w:r w:rsidR="005F2F00">
        <w:rPr>
          <w:rtl/>
        </w:rPr>
        <w:t>،</w:t>
      </w:r>
      <w:r w:rsidRPr="00BE2B18">
        <w:rPr>
          <w:rtl/>
        </w:rPr>
        <w:t xml:space="preserve"> 40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38" w:name="_Toc305077064"/>
            <w:bookmarkStart w:id="1039" w:name="_Toc305081306"/>
            <w:bookmarkStart w:id="1040" w:name="_Toc378449534"/>
            <w:bookmarkStart w:id="1041" w:name="_Toc256948229"/>
            <w:r>
              <w:rPr>
                <w:rtl/>
              </w:rPr>
              <w:t>29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من مات وعليه 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مستوعب للتركة لم يجز أن</w:t>
            </w:r>
            <w:bookmarkStart w:id="1042" w:name="_Toc305077065"/>
            <w:bookmarkStart w:id="1043" w:name="_Toc305081307"/>
            <w:bookmarkEnd w:id="1038"/>
            <w:bookmarkEnd w:id="103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ينفق على عياله من ماله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قصرت التركة</w:t>
            </w:r>
            <w:bookmarkStart w:id="1044" w:name="_Toc305077066"/>
            <w:bookmarkStart w:id="1045" w:name="_Toc305081308"/>
            <w:bookmarkEnd w:id="1042"/>
            <w:bookmarkEnd w:id="104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قس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مت بالحصص</w:t>
            </w:r>
            <w:bookmarkEnd w:id="1040"/>
            <w:bookmarkEnd w:id="1041"/>
            <w:bookmarkEnd w:id="1044"/>
            <w:bookmarkEnd w:id="104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[ 24713 ]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أبي نصر</w:t>
      </w:r>
      <w:r w:rsidR="005F2F00">
        <w:rPr>
          <w:rtl/>
        </w:rPr>
        <w:t>،</w:t>
      </w:r>
      <w:r>
        <w:rPr>
          <w:rtl/>
        </w:rPr>
        <w:t xml:space="preserve"> بإسناده أن</w:t>
      </w:r>
      <w:r>
        <w:rPr>
          <w:rFonts w:hint="cs"/>
          <w:rtl/>
        </w:rPr>
        <w:t>ّ</w:t>
      </w:r>
      <w:r>
        <w:rPr>
          <w:rtl/>
        </w:rPr>
        <w:t>ه سئل عن رجل يموت ويترك عيالا</w:t>
      </w:r>
      <w:r>
        <w:rPr>
          <w:rFonts w:hint="cs"/>
          <w:rtl/>
        </w:rPr>
        <w:t>ً</w:t>
      </w:r>
      <w:r>
        <w:rPr>
          <w:rtl/>
        </w:rPr>
        <w:t xml:space="preserve"> وعليه دين أينفق عليهم من ماله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استيقن أن</w:t>
      </w:r>
      <w:r>
        <w:rPr>
          <w:rFonts w:hint="cs"/>
          <w:rtl/>
        </w:rPr>
        <w:t>ّ</w:t>
      </w:r>
      <w:r>
        <w:rPr>
          <w:rtl/>
        </w:rPr>
        <w:t xml:space="preserve"> الذي عليه يحيط بجميع المال فلا ينفق عليهم</w:t>
      </w:r>
      <w:r w:rsidR="005F2F00">
        <w:rPr>
          <w:rtl/>
        </w:rPr>
        <w:t>،</w:t>
      </w:r>
      <w:r>
        <w:rPr>
          <w:rtl/>
        </w:rPr>
        <w:t xml:space="preserve"> وإن لم يستيقن فلينفق عليهم من وسط المال.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أبي نصر البزنطي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[ 24714 ]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الحسين بن هاشم ومحمد بن زياد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عبد الرحمن </w:t>
      </w:r>
      <w:r>
        <w:rPr>
          <w:rFonts w:hint="cs"/>
          <w:rtl/>
        </w:rPr>
        <w:t>ا</w:t>
      </w:r>
      <w:r>
        <w:rPr>
          <w:rtl/>
        </w:rPr>
        <w:t>بن الحجاج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إن كان يستيقن أن الذي ترك يحيط بجميع دينه فلا ينفق عليهم</w:t>
      </w:r>
      <w:r w:rsidR="005F2F00">
        <w:rPr>
          <w:rtl/>
        </w:rPr>
        <w:t>،</w:t>
      </w:r>
      <w:r>
        <w:rPr>
          <w:rtl/>
        </w:rPr>
        <w:t xml:space="preserve"> وإن لم يكن يستيقن فلينفق عليهم من وسط المال.</w:t>
      </w:r>
    </w:p>
    <w:p w:rsidR="00195052" w:rsidRDefault="00195052" w:rsidP="00A840E2">
      <w:pPr>
        <w:pStyle w:val="libNormal"/>
        <w:rPr>
          <w:rtl/>
        </w:rPr>
      </w:pPr>
      <w:r w:rsidRPr="00C75CD5">
        <w:rPr>
          <w:rStyle w:val="libNormalChar"/>
          <w:rtl/>
        </w:rPr>
        <w:t>[ 24715 ]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سماعة</w:t>
      </w:r>
      <w:r w:rsidR="005F2F00">
        <w:rPr>
          <w:rtl/>
        </w:rPr>
        <w:t>،</w:t>
      </w:r>
      <w:r>
        <w:rPr>
          <w:rtl/>
        </w:rPr>
        <w:t xml:space="preserve"> عن سليمان بن داود </w:t>
      </w:r>
      <w:r w:rsidRPr="00A87799">
        <w:rPr>
          <w:rStyle w:val="libFootnotenumChar"/>
          <w:rtl/>
        </w:rPr>
        <w:t>(</w:t>
      </w:r>
      <w:r w:rsidR="00A840E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علي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A840E2">
      <w:pPr>
        <w:pStyle w:val="libFootnoteCenterBold"/>
        <w:rPr>
          <w:rtl/>
        </w:rPr>
      </w:pPr>
      <w:r>
        <w:rPr>
          <w:rtl/>
        </w:rPr>
        <w:t>الباب 29</w:t>
      </w:r>
    </w:p>
    <w:p w:rsidR="00195052" w:rsidRDefault="00195052" w:rsidP="00A840E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164 / 672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115 / 438.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الكافي 7</w:t>
      </w:r>
      <w:r w:rsidR="005F2F00">
        <w:rPr>
          <w:rtl/>
        </w:rPr>
        <w:t>:</w:t>
      </w:r>
      <w:r w:rsidRPr="00BE2B18">
        <w:rPr>
          <w:rtl/>
        </w:rPr>
        <w:t xml:space="preserve"> 43</w:t>
      </w:r>
      <w:r>
        <w:rPr>
          <w:rtl/>
        </w:rPr>
        <w:t xml:space="preserve"> / </w:t>
      </w:r>
      <w:r w:rsidRPr="00BE2B18">
        <w:rPr>
          <w:rtl/>
        </w:rPr>
        <w:t>1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الفقيه 4</w:t>
      </w:r>
      <w:r w:rsidR="005F2F00">
        <w:rPr>
          <w:rtl/>
        </w:rPr>
        <w:t>:</w:t>
      </w:r>
      <w:r w:rsidRPr="00BE2B18">
        <w:rPr>
          <w:rtl/>
        </w:rPr>
        <w:t xml:space="preserve"> 171</w:t>
      </w:r>
      <w:r>
        <w:rPr>
          <w:rtl/>
        </w:rPr>
        <w:t xml:space="preserve"> / </w:t>
      </w:r>
      <w:r w:rsidRPr="00BE2B18">
        <w:rPr>
          <w:rtl/>
        </w:rPr>
        <w:t>599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165 / 673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115 / 439</w:t>
      </w:r>
      <w:r w:rsidR="005F2F00">
        <w:rPr>
          <w:rtl/>
        </w:rPr>
        <w:t>،</w:t>
      </w:r>
      <w:r>
        <w:rPr>
          <w:rtl/>
        </w:rPr>
        <w:t xml:space="preserve"> والكافي 7</w:t>
      </w:r>
      <w:r w:rsidR="005F2F00">
        <w:rPr>
          <w:rtl/>
        </w:rPr>
        <w:t>:</w:t>
      </w:r>
      <w:r>
        <w:rPr>
          <w:rtl/>
        </w:rPr>
        <w:t xml:space="preserve"> 43 / 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165 / 674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115 / 440.</w:t>
      </w:r>
    </w:p>
    <w:p w:rsidR="00195052" w:rsidRPr="00BE2B18" w:rsidRDefault="00195052" w:rsidP="00A840E2">
      <w:pPr>
        <w:pStyle w:val="libFootnote0"/>
        <w:rPr>
          <w:rtl/>
        </w:rPr>
      </w:pPr>
      <w:r w:rsidRPr="00BE2B18">
        <w:rPr>
          <w:rtl/>
        </w:rPr>
        <w:t>(</w:t>
      </w:r>
      <w:r w:rsidR="00A840E2">
        <w:rPr>
          <w:rFonts w:hint="cs"/>
          <w:rtl/>
        </w:rPr>
        <w:t>3</w:t>
      </w:r>
      <w:r w:rsidRPr="00BE2B18">
        <w:rPr>
          <w:rtl/>
        </w:rPr>
        <w:t>) في نسخة زيادة</w:t>
      </w:r>
      <w:r w:rsidR="005F2F00">
        <w:rPr>
          <w:rtl/>
        </w:rPr>
        <w:t>:</w:t>
      </w:r>
      <w:r w:rsidRPr="00BE2B18">
        <w:rPr>
          <w:rtl/>
        </w:rPr>
        <w:t xml:space="preserve"> أو بعض </w:t>
      </w:r>
      <w:r w:rsidRPr="00A840E2">
        <w:rPr>
          <w:rtl/>
        </w:rPr>
        <w:t>أصحابنا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 أبي حمزة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إن رجلا</w:t>
      </w:r>
      <w:r>
        <w:rPr>
          <w:rFonts w:hint="cs"/>
          <w:rtl/>
        </w:rPr>
        <w:t>ً</w:t>
      </w:r>
      <w:r>
        <w:rPr>
          <w:rtl/>
        </w:rPr>
        <w:t xml:space="preserve"> من مواليك مات وترك ولدا</w:t>
      </w:r>
      <w:r>
        <w:rPr>
          <w:rFonts w:hint="cs"/>
          <w:rtl/>
        </w:rPr>
        <w:t>ً</w:t>
      </w:r>
      <w:r>
        <w:rPr>
          <w:rtl/>
        </w:rPr>
        <w:t xml:space="preserve"> صغارا</w:t>
      </w:r>
      <w:r>
        <w:rPr>
          <w:rFonts w:hint="cs"/>
          <w:rtl/>
        </w:rPr>
        <w:t>ً</w:t>
      </w:r>
      <w:r>
        <w:rPr>
          <w:rtl/>
        </w:rPr>
        <w:t xml:space="preserve"> وترك شيئا</w:t>
      </w:r>
      <w:r>
        <w:rPr>
          <w:rFonts w:hint="cs"/>
          <w:rtl/>
        </w:rPr>
        <w:t>ً</w:t>
      </w:r>
      <w:r>
        <w:rPr>
          <w:rtl/>
        </w:rPr>
        <w:t xml:space="preserve"> وعليه دين وليس يعلم به الغرماء</w:t>
      </w:r>
      <w:r w:rsidR="005F2F00">
        <w:rPr>
          <w:rtl/>
        </w:rPr>
        <w:t>،</w:t>
      </w:r>
      <w:r>
        <w:rPr>
          <w:rtl/>
        </w:rPr>
        <w:t xml:space="preserve"> فإن قضاه بقي ولده وليس لهم شيء</w:t>
      </w:r>
      <w:r w:rsidR="005F2F00">
        <w:rPr>
          <w:rtl/>
        </w:rPr>
        <w:t>،</w:t>
      </w:r>
      <w:r>
        <w:rPr>
          <w:rtl/>
        </w:rPr>
        <w:t xml:space="preserve"> فقال أنفقه على ولده.</w:t>
      </w:r>
    </w:p>
    <w:p w:rsidR="00195052" w:rsidRDefault="00195052" w:rsidP="002C630D">
      <w:pPr>
        <w:pStyle w:val="libNormal"/>
        <w:rPr>
          <w:rtl/>
        </w:rPr>
      </w:pPr>
      <w:r>
        <w:rPr>
          <w:rtl/>
        </w:rPr>
        <w:t xml:space="preserve">ورواه الكليني عن حميد بن زياد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2C630D">
      <w:pPr>
        <w:pStyle w:val="libNormal"/>
        <w:rPr>
          <w:rtl/>
        </w:rPr>
      </w:pPr>
      <w:r>
        <w:rPr>
          <w:rtl/>
        </w:rPr>
        <w:t xml:space="preserve">ورواه الشيخ والصدوق بإسنادهما عن محمّد بن يعقوب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C630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ذكر الشيخ أن هذا غير معمول به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خبر عبد الرحمن بن الحج</w:t>
      </w:r>
      <w:r>
        <w:rPr>
          <w:rFonts w:hint="cs"/>
          <w:rtl/>
        </w:rPr>
        <w:t>ّ</w:t>
      </w:r>
      <w:r>
        <w:rPr>
          <w:rtl/>
        </w:rPr>
        <w:t>اج مسند موافق للا</w:t>
      </w:r>
      <w:r>
        <w:rPr>
          <w:rFonts w:hint="cs"/>
          <w:rtl/>
        </w:rPr>
        <w:t>ُ</w:t>
      </w:r>
      <w:r>
        <w:rPr>
          <w:rtl/>
        </w:rPr>
        <w:t>صول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5F2F00">
        <w:rPr>
          <w:rtl/>
        </w:rPr>
        <w:t>،</w:t>
      </w:r>
      <w:r>
        <w:rPr>
          <w:rtl/>
        </w:rPr>
        <w:t xml:space="preserve"> ويحتمل حمل هذا على ضمان الوصي الدين</w:t>
      </w:r>
      <w:r w:rsidR="005F2F00">
        <w:rPr>
          <w:rtl/>
        </w:rPr>
        <w:t>،</w:t>
      </w:r>
      <w:r>
        <w:rPr>
          <w:rtl/>
        </w:rPr>
        <w:t xml:space="preserve"> وعلى كون الإ</w:t>
      </w:r>
      <w:r>
        <w:rPr>
          <w:rFonts w:hint="cs"/>
          <w:rtl/>
        </w:rPr>
        <w:t>ِ</w:t>
      </w:r>
      <w:r>
        <w:rPr>
          <w:rtl/>
        </w:rPr>
        <w:t>نفاق على وجه القرض من التركة للأطفال للضرورة</w:t>
      </w:r>
      <w:r w:rsidR="005F2F00">
        <w:rPr>
          <w:rtl/>
        </w:rPr>
        <w:t>،</w:t>
      </w:r>
      <w:r>
        <w:rPr>
          <w:rtl/>
        </w:rPr>
        <w:t xml:space="preserve"> والله أعلم</w:t>
      </w:r>
      <w:r w:rsidR="005F2F0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المقصود هنا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الحجر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 عليه </w:t>
      </w:r>
      <w:r w:rsidRPr="00A87799">
        <w:rPr>
          <w:rStyle w:val="libFootnotenumChar"/>
          <w:rtl/>
        </w:rPr>
        <w:t>(</w:t>
      </w:r>
      <w:r w:rsidR="002C630D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46" w:name="_Toc305077067"/>
            <w:bookmarkStart w:id="1047" w:name="_Toc305081309"/>
            <w:bookmarkStart w:id="1048" w:name="_Toc378449535"/>
            <w:bookmarkStart w:id="1049" w:name="_Toc256948230"/>
            <w:r>
              <w:rPr>
                <w:rtl/>
              </w:rPr>
              <w:t>30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الموصى له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مات قبل الموصي ولم يرجع</w:t>
            </w:r>
            <w:bookmarkStart w:id="1050" w:name="_Toc305077068"/>
            <w:bookmarkStart w:id="1051" w:name="_Toc305081310"/>
            <w:bookmarkEnd w:id="1046"/>
            <w:bookmarkEnd w:id="104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فهي لوارث الموصى له وكذا لو مات قبل القبض</w:t>
            </w:r>
            <w:bookmarkEnd w:id="1048"/>
            <w:bookmarkEnd w:id="1049"/>
            <w:bookmarkEnd w:id="1050"/>
            <w:bookmarkEnd w:id="105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[ 24716 ]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1</w:t>
      </w:r>
      <w:r w:rsidRPr="00BE2B18">
        <w:rPr>
          <w:rtl/>
        </w:rPr>
        <w:t>) الكافي 7</w:t>
      </w:r>
      <w:r w:rsidR="005F2F00">
        <w:rPr>
          <w:rtl/>
        </w:rPr>
        <w:t>:</w:t>
      </w:r>
      <w:r w:rsidRPr="00BE2B18">
        <w:rPr>
          <w:rtl/>
        </w:rPr>
        <w:t xml:space="preserve"> 43</w:t>
      </w:r>
      <w:r>
        <w:rPr>
          <w:rtl/>
        </w:rPr>
        <w:t xml:space="preserve"> / </w:t>
      </w:r>
      <w:r w:rsidRPr="00BE2B18">
        <w:rPr>
          <w:rtl/>
        </w:rPr>
        <w:t>3</w:t>
      </w:r>
      <w:r>
        <w:rPr>
          <w:rtl/>
        </w:rPr>
        <w:t>.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2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246</w:t>
      </w:r>
      <w:r>
        <w:rPr>
          <w:rtl/>
        </w:rPr>
        <w:t xml:space="preserve"> / </w:t>
      </w:r>
      <w:r w:rsidRPr="00BE2B18">
        <w:rPr>
          <w:rtl/>
        </w:rPr>
        <w:t>957</w:t>
      </w:r>
      <w:r w:rsidR="005F2F00">
        <w:rPr>
          <w:rtl/>
        </w:rPr>
        <w:t>،</w:t>
      </w:r>
      <w:r w:rsidRPr="00BE2B18">
        <w:rPr>
          <w:rtl/>
        </w:rPr>
        <w:t xml:space="preserve"> والفقيه 4</w:t>
      </w:r>
      <w:r w:rsidR="005F2F00">
        <w:rPr>
          <w:rtl/>
        </w:rPr>
        <w:t>:</w:t>
      </w:r>
      <w:r w:rsidRPr="00BE2B18">
        <w:rPr>
          <w:rtl/>
        </w:rPr>
        <w:t xml:space="preserve"> 176</w:t>
      </w:r>
      <w:r>
        <w:rPr>
          <w:rtl/>
        </w:rPr>
        <w:t xml:space="preserve"> / </w:t>
      </w:r>
      <w:r w:rsidRPr="00BE2B18">
        <w:rPr>
          <w:rtl/>
        </w:rPr>
        <w:t>617</w:t>
      </w:r>
      <w:r>
        <w:rPr>
          <w:rtl/>
        </w:rPr>
        <w:t>.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3</w:t>
      </w:r>
      <w:r w:rsidRPr="00BE2B18">
        <w:rPr>
          <w:rtl/>
        </w:rPr>
        <w:t>) تقدم في الحديثين 1</w:t>
      </w:r>
      <w:r w:rsidR="005F2F00">
        <w:rPr>
          <w:rtl/>
        </w:rPr>
        <w:t>،</w:t>
      </w:r>
      <w:r w:rsidRPr="00BE2B18">
        <w:rPr>
          <w:rtl/>
        </w:rPr>
        <w:t xml:space="preserve"> 2 من هذا الباب</w:t>
      </w:r>
      <w:r>
        <w:rPr>
          <w:rtl/>
        </w:rPr>
        <w:t>.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4</w:t>
      </w:r>
      <w:r w:rsidRPr="00BE2B18">
        <w:rPr>
          <w:rtl/>
        </w:rPr>
        <w:t>) تقدم في الباب 28 من هذه</w:t>
      </w:r>
      <w:r>
        <w:rPr>
          <w:rtl/>
        </w:rPr>
        <w:t xml:space="preserve"> الأبواب.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5</w:t>
      </w:r>
      <w:r w:rsidRPr="00BE2B18">
        <w:rPr>
          <w:rtl/>
        </w:rPr>
        <w:t>) تقدم في البابين 5</w:t>
      </w:r>
      <w:r w:rsidR="005F2F00">
        <w:rPr>
          <w:rtl/>
        </w:rPr>
        <w:t>،</w:t>
      </w:r>
      <w:r w:rsidRPr="00BE2B18">
        <w:rPr>
          <w:rtl/>
        </w:rPr>
        <w:t xml:space="preserve"> 6 من أبواب الحجر</w:t>
      </w:r>
      <w:r>
        <w:rPr>
          <w:rtl/>
        </w:rPr>
        <w:t>.</w:t>
      </w:r>
    </w:p>
    <w:p w:rsidR="00195052" w:rsidRPr="00BE2B18" w:rsidRDefault="00195052" w:rsidP="002C630D">
      <w:pPr>
        <w:pStyle w:val="libFootnote0"/>
        <w:rPr>
          <w:rtl/>
        </w:rPr>
      </w:pPr>
      <w:r w:rsidRPr="00BE2B18">
        <w:rPr>
          <w:rtl/>
        </w:rPr>
        <w:t>(</w:t>
      </w:r>
      <w:r w:rsidR="002C630D">
        <w:rPr>
          <w:rFonts w:hint="cs"/>
          <w:rtl/>
        </w:rPr>
        <w:t>6</w:t>
      </w:r>
      <w:r w:rsidRPr="00BE2B18">
        <w:rPr>
          <w:rtl/>
        </w:rPr>
        <w:t>) يأتي في الحديثين 2</w:t>
      </w:r>
      <w:r w:rsidR="005F2F00">
        <w:rPr>
          <w:rtl/>
        </w:rPr>
        <w:t>،</w:t>
      </w:r>
      <w:r w:rsidRPr="00BE2B18">
        <w:rPr>
          <w:rtl/>
        </w:rPr>
        <w:t xml:space="preserve"> 4 من الباب 36</w:t>
      </w:r>
      <w:r w:rsidR="005F2F00">
        <w:rPr>
          <w:rtl/>
        </w:rPr>
        <w:t>،</w:t>
      </w:r>
      <w:r w:rsidRPr="00BE2B18">
        <w:rPr>
          <w:rtl/>
        </w:rPr>
        <w:t xml:space="preserve"> وفي الباب 40 من هذه</w:t>
      </w:r>
      <w:r>
        <w:rPr>
          <w:rtl/>
        </w:rPr>
        <w:t xml:space="preserve"> الأبواب.</w:t>
      </w:r>
    </w:p>
    <w:p w:rsidR="00195052" w:rsidRDefault="00195052" w:rsidP="002C630D">
      <w:pPr>
        <w:pStyle w:val="libFootnoteCenterBold"/>
        <w:rPr>
          <w:rtl/>
        </w:rPr>
      </w:pPr>
      <w:r>
        <w:rPr>
          <w:rtl/>
        </w:rPr>
        <w:t>الباب 30</w:t>
      </w:r>
    </w:p>
    <w:p w:rsidR="00195052" w:rsidRDefault="00195052" w:rsidP="002C630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13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لآخر والموصى له غائب</w:t>
      </w:r>
      <w:r w:rsidR="005F2F00">
        <w:rPr>
          <w:rtl/>
        </w:rPr>
        <w:t>،</w:t>
      </w:r>
      <w:r>
        <w:rPr>
          <w:rtl/>
        </w:rPr>
        <w:t xml:space="preserve"> فتوفي الموصى له</w:t>
      </w:r>
      <w:r w:rsidR="005F2F00">
        <w:rPr>
          <w:rFonts w:hint="cs"/>
          <w:rtl/>
        </w:rPr>
        <w:t xml:space="preserve"> - </w:t>
      </w:r>
      <w:r>
        <w:rPr>
          <w:rtl/>
        </w:rPr>
        <w:t>الذي اُوصي له</w:t>
      </w:r>
      <w:r w:rsidR="005F2F00">
        <w:rPr>
          <w:rFonts w:hint="cs"/>
          <w:rtl/>
        </w:rPr>
        <w:t xml:space="preserve"> - </w:t>
      </w:r>
      <w:r>
        <w:rPr>
          <w:rtl/>
        </w:rPr>
        <w:t>قبل الموصي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لوارث الذي اُوصي 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ومن أوصى لأحد شاهدا</w:t>
      </w:r>
      <w:r>
        <w:rPr>
          <w:rFonts w:hint="cs"/>
          <w:rtl/>
        </w:rPr>
        <w:t>ً</w:t>
      </w:r>
      <w:r>
        <w:rPr>
          <w:rtl/>
        </w:rPr>
        <w:t xml:space="preserve"> كان أو غائبا</w:t>
      </w:r>
      <w:r>
        <w:rPr>
          <w:rFonts w:hint="cs"/>
          <w:rtl/>
        </w:rPr>
        <w:t>ً</w:t>
      </w:r>
      <w:r>
        <w:rPr>
          <w:rtl/>
        </w:rPr>
        <w:t xml:space="preserve"> فتوف</w:t>
      </w:r>
      <w:r>
        <w:rPr>
          <w:rFonts w:hint="cs"/>
          <w:rtl/>
        </w:rPr>
        <w:t>ّ</w:t>
      </w:r>
      <w:r>
        <w:rPr>
          <w:rtl/>
        </w:rPr>
        <w:t>ي الموصى له قبل الموصي فالوصية لوارث الذي ا</w:t>
      </w:r>
      <w:r>
        <w:rPr>
          <w:rFonts w:hint="cs"/>
          <w:rtl/>
        </w:rPr>
        <w:t>ُ</w:t>
      </w:r>
      <w:r>
        <w:rPr>
          <w:rtl/>
        </w:rPr>
        <w:t>وصى 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 يرجع في وصيته قبل موته.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عاصم بن حميد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46755A">
      <w:pPr>
        <w:pStyle w:val="libNormal"/>
        <w:rPr>
          <w:rtl/>
        </w:rPr>
      </w:pPr>
      <w:r w:rsidRPr="00C75CD5">
        <w:rPr>
          <w:rStyle w:val="libNormalChar"/>
          <w:rtl/>
        </w:rPr>
        <w:t>[ 24717 ]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أحمد</w:t>
      </w:r>
      <w:r w:rsidR="005F2F00">
        <w:rPr>
          <w:rtl/>
        </w:rPr>
        <w:t>،</w:t>
      </w:r>
      <w:r>
        <w:rPr>
          <w:rtl/>
        </w:rPr>
        <w:t xml:space="preserve"> عن أيوب بن نوح</w:t>
      </w:r>
      <w:r w:rsidR="005F2F00">
        <w:rPr>
          <w:rtl/>
        </w:rPr>
        <w:t>،</w:t>
      </w:r>
      <w:r>
        <w:rPr>
          <w:rtl/>
        </w:rPr>
        <w:t xml:space="preserve"> عن العباس بن عامر </w:t>
      </w:r>
      <w:r w:rsidRPr="00A87799">
        <w:rPr>
          <w:rStyle w:val="libFootnotenumChar"/>
          <w:rtl/>
        </w:rPr>
        <w:t>(</w:t>
      </w:r>
      <w:r w:rsidR="0046755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سألته عن رجل </w:t>
      </w:r>
      <w:r>
        <w:rPr>
          <w:rFonts w:hint="cs"/>
          <w:rtl/>
        </w:rPr>
        <w:t>أ</w:t>
      </w:r>
      <w:r>
        <w:rPr>
          <w:rtl/>
        </w:rPr>
        <w:t>ُوصي له بوصية فمات قبل أن يقبضها</w:t>
      </w:r>
      <w:r w:rsidR="005F2F00">
        <w:rPr>
          <w:rtl/>
        </w:rPr>
        <w:t>،</w:t>
      </w:r>
      <w:r>
        <w:rPr>
          <w:rtl/>
        </w:rPr>
        <w:t xml:space="preserve"> ولم يترك عقبا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طلب له وارثا</w:t>
      </w:r>
      <w:r>
        <w:rPr>
          <w:rFonts w:hint="cs"/>
          <w:rtl/>
        </w:rPr>
        <w:t>ً</w:t>
      </w:r>
      <w:r>
        <w:rPr>
          <w:rtl/>
        </w:rPr>
        <w:t xml:space="preserve"> أو مولى فادفعها إليه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لم أعلم له وليا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اجهد على أن تقدر له على ولي</w:t>
      </w:r>
      <w:r w:rsidR="005F2F00">
        <w:rPr>
          <w:rtl/>
        </w:rPr>
        <w:t>،</w:t>
      </w:r>
      <w:r>
        <w:rPr>
          <w:rtl/>
        </w:rPr>
        <w:t xml:space="preserve"> فإن لم تجد وعلم الله منك الجد فتصد</w:t>
      </w:r>
      <w:r>
        <w:rPr>
          <w:rFonts w:hint="cs"/>
          <w:rtl/>
        </w:rPr>
        <w:t>ّ</w:t>
      </w:r>
      <w:r>
        <w:rPr>
          <w:rtl/>
        </w:rPr>
        <w:t>ق بها.</w:t>
      </w:r>
    </w:p>
    <w:p w:rsidR="00195052" w:rsidRDefault="00195052" w:rsidP="0046755A">
      <w:pPr>
        <w:pStyle w:val="libNormal"/>
        <w:rPr>
          <w:rtl/>
        </w:rPr>
      </w:pPr>
      <w:r>
        <w:rPr>
          <w:rtl/>
        </w:rPr>
        <w:t xml:space="preserve">ورواه 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المثنى بن عبد السلام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6755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6755A">
      <w:pPr>
        <w:pStyle w:val="libNormal"/>
        <w:rPr>
          <w:rtl/>
        </w:rPr>
      </w:pPr>
      <w:r>
        <w:rPr>
          <w:rtl/>
        </w:rPr>
        <w:t xml:space="preserve">ورواه الصدوق بإسناده عن العباس بن عامر مثله </w:t>
      </w:r>
      <w:r w:rsidRPr="00A87799">
        <w:rPr>
          <w:rStyle w:val="libFootnotenumChar"/>
          <w:rtl/>
        </w:rPr>
        <w:t>(</w:t>
      </w:r>
      <w:r w:rsidR="0046755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6755A">
      <w:pPr>
        <w:pStyle w:val="libNormal"/>
        <w:rPr>
          <w:rtl/>
        </w:rPr>
      </w:pPr>
      <w:r w:rsidRPr="00C75CD5">
        <w:rPr>
          <w:rStyle w:val="libNormalChar"/>
          <w:rtl/>
        </w:rPr>
        <w:t>[ 24718 ]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عمران بن موسى</w:t>
      </w:r>
      <w:r w:rsidR="005F2F00">
        <w:rPr>
          <w:rtl/>
        </w:rPr>
        <w:t>،</w:t>
      </w:r>
      <w:r>
        <w:rPr>
          <w:rtl/>
        </w:rPr>
        <w:t xml:space="preserve"> عن موسى بن جعفر</w:t>
      </w:r>
      <w:r w:rsidR="005F2F00">
        <w:rPr>
          <w:rtl/>
        </w:rPr>
        <w:t>،</w:t>
      </w:r>
      <w:r>
        <w:rPr>
          <w:rtl/>
        </w:rPr>
        <w:t xml:space="preserve"> عن عمرو بن سعيد المدائني</w:t>
      </w:r>
      <w:r w:rsidR="005F2F00">
        <w:rPr>
          <w:rtl/>
        </w:rPr>
        <w:t>،</w:t>
      </w:r>
      <w:r>
        <w:rPr>
          <w:rtl/>
        </w:rPr>
        <w:t xml:space="preserve"> عن محمّد بن عمر الباهلي </w:t>
      </w:r>
      <w:r w:rsidRPr="00A87799">
        <w:rPr>
          <w:rStyle w:val="libFootnotenumChar"/>
          <w:rtl/>
        </w:rPr>
        <w:t>(</w:t>
      </w:r>
      <w:r w:rsidR="0046755A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الفقيه 4</w:t>
      </w:r>
      <w:r w:rsidR="005F2F00">
        <w:rPr>
          <w:rtl/>
        </w:rPr>
        <w:t>:</w:t>
      </w:r>
      <w:r w:rsidRPr="00BE2B18">
        <w:rPr>
          <w:rtl/>
        </w:rPr>
        <w:t xml:space="preserve"> 156</w:t>
      </w:r>
      <w:r>
        <w:rPr>
          <w:rtl/>
        </w:rPr>
        <w:t xml:space="preserve"> / </w:t>
      </w:r>
      <w:r w:rsidRPr="00BE2B18">
        <w:rPr>
          <w:rtl/>
        </w:rPr>
        <w:t>541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التهذيب 9</w:t>
      </w:r>
      <w:r w:rsidR="005F2F00">
        <w:rPr>
          <w:rtl/>
        </w:rPr>
        <w:t>:</w:t>
      </w:r>
      <w:r w:rsidRPr="00BE2B18">
        <w:rPr>
          <w:rtl/>
        </w:rPr>
        <w:t xml:space="preserve"> 230</w:t>
      </w:r>
      <w:r>
        <w:rPr>
          <w:rtl/>
        </w:rPr>
        <w:t xml:space="preserve"> / </w:t>
      </w:r>
      <w:r w:rsidRPr="00BE2B18">
        <w:rPr>
          <w:rtl/>
        </w:rPr>
        <w:t>903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137</w:t>
      </w:r>
      <w:r>
        <w:rPr>
          <w:rtl/>
        </w:rPr>
        <w:t xml:space="preserve"> / </w:t>
      </w:r>
      <w:r w:rsidRPr="00BE2B18">
        <w:rPr>
          <w:rtl/>
        </w:rPr>
        <w:t>515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13 / 3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231 / 905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138 / 517.</w:t>
      </w:r>
    </w:p>
    <w:p w:rsidR="00195052" w:rsidRPr="00BE2B18" w:rsidRDefault="00195052" w:rsidP="0046755A">
      <w:pPr>
        <w:pStyle w:val="libFootnote0"/>
        <w:rPr>
          <w:rtl/>
        </w:rPr>
      </w:pPr>
      <w:r w:rsidRPr="00BE2B18">
        <w:rPr>
          <w:rtl/>
        </w:rPr>
        <w:t>(</w:t>
      </w:r>
      <w:r w:rsidR="0046755A">
        <w:rPr>
          <w:rFonts w:hint="cs"/>
          <w:rtl/>
        </w:rPr>
        <w:t>3</w:t>
      </w:r>
      <w:r w:rsidRPr="00BE2B18">
        <w:rPr>
          <w:rtl/>
        </w:rPr>
        <w:t>) في التهذيبين والفقيه زيادة</w:t>
      </w:r>
      <w:r w:rsidR="005F2F00">
        <w:rPr>
          <w:rtl/>
        </w:rPr>
        <w:t>:</w:t>
      </w:r>
      <w:r w:rsidRPr="00BE2B18">
        <w:rPr>
          <w:rtl/>
        </w:rPr>
        <w:t xml:space="preserve"> عن مثنى</w:t>
      </w:r>
      <w:r>
        <w:rPr>
          <w:rtl/>
        </w:rPr>
        <w:t>.</w:t>
      </w:r>
    </w:p>
    <w:p w:rsidR="00195052" w:rsidRPr="00BE2B18" w:rsidRDefault="00195052" w:rsidP="0046755A">
      <w:pPr>
        <w:pStyle w:val="libFootnote0"/>
        <w:rPr>
          <w:rtl/>
        </w:rPr>
      </w:pPr>
      <w:r w:rsidRPr="00BE2B18">
        <w:rPr>
          <w:rtl/>
        </w:rPr>
        <w:t>(</w:t>
      </w:r>
      <w:r w:rsidR="0046755A">
        <w:rPr>
          <w:rFonts w:hint="cs"/>
          <w:rtl/>
        </w:rPr>
        <w:t>4</w:t>
      </w:r>
      <w:r w:rsidRPr="00BE2B18">
        <w:rPr>
          <w:rtl/>
        </w:rPr>
        <w:t>) تفسير العياشي 1</w:t>
      </w:r>
      <w:r w:rsidR="005F2F00">
        <w:rPr>
          <w:rtl/>
        </w:rPr>
        <w:t>:</w:t>
      </w:r>
      <w:r w:rsidRPr="00BE2B18">
        <w:rPr>
          <w:rtl/>
        </w:rPr>
        <w:t xml:space="preserve"> 77</w:t>
      </w:r>
      <w:r>
        <w:rPr>
          <w:rtl/>
        </w:rPr>
        <w:t xml:space="preserve"> / </w:t>
      </w:r>
      <w:r w:rsidRPr="00BE2B18">
        <w:rPr>
          <w:rtl/>
        </w:rPr>
        <w:t>171</w:t>
      </w:r>
      <w:r>
        <w:rPr>
          <w:rtl/>
        </w:rPr>
        <w:t>.</w:t>
      </w:r>
    </w:p>
    <w:p w:rsidR="00195052" w:rsidRPr="00BE2B18" w:rsidRDefault="00195052" w:rsidP="0046755A">
      <w:pPr>
        <w:pStyle w:val="libFootnote0"/>
        <w:rPr>
          <w:rtl/>
        </w:rPr>
      </w:pPr>
      <w:r w:rsidRPr="00BE2B18">
        <w:rPr>
          <w:rtl/>
        </w:rPr>
        <w:t>(</w:t>
      </w:r>
      <w:r w:rsidR="0046755A">
        <w:rPr>
          <w:rFonts w:hint="cs"/>
          <w:rtl/>
        </w:rPr>
        <w:t>5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156</w:t>
      </w:r>
      <w:r>
        <w:rPr>
          <w:rtl/>
        </w:rPr>
        <w:t xml:space="preserve"> / </w:t>
      </w:r>
      <w:r w:rsidRPr="00BE2B18">
        <w:rPr>
          <w:rtl/>
        </w:rPr>
        <w:t>542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13 / 2.</w:t>
      </w:r>
    </w:p>
    <w:p w:rsidR="00195052" w:rsidRPr="00BE2B18" w:rsidRDefault="00195052" w:rsidP="0046755A">
      <w:pPr>
        <w:pStyle w:val="libFootnote0"/>
        <w:rPr>
          <w:rtl/>
        </w:rPr>
      </w:pPr>
      <w:r w:rsidRPr="00BE2B18">
        <w:rPr>
          <w:rtl/>
        </w:rPr>
        <w:t>(</w:t>
      </w:r>
      <w:r w:rsidR="0046755A">
        <w:rPr>
          <w:rFonts w:hint="cs"/>
          <w:rtl/>
        </w:rPr>
        <w:t>6</w:t>
      </w:r>
      <w:r w:rsidRPr="00BE2B18">
        <w:rPr>
          <w:rtl/>
        </w:rPr>
        <w:t>) في الفقيه والتهذيب والاستبصار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BE2B18">
        <w:rPr>
          <w:rtl/>
        </w:rPr>
        <w:t xml:space="preserve">بن عمر </w:t>
      </w:r>
      <w:r w:rsidRPr="009336E4">
        <w:rPr>
          <w:rtl/>
        </w:rPr>
        <w:t>الساباطي ( هامش المخطوط ) وكذلك</w:t>
      </w:r>
      <w:r w:rsidRPr="00BE2B18">
        <w:rPr>
          <w:rtl/>
        </w:rPr>
        <w:t xml:space="preserve"> الكافي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إليّ وأمرني أن ا</w:t>
      </w:r>
      <w:r>
        <w:rPr>
          <w:rFonts w:hint="cs"/>
          <w:rtl/>
        </w:rPr>
        <w:t>ُ</w:t>
      </w:r>
      <w:r>
        <w:rPr>
          <w:rtl/>
        </w:rPr>
        <w:t>عطي عم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له في كل سنة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فمات العم</w:t>
      </w:r>
      <w:r>
        <w:rPr>
          <w:rFonts w:hint="cs"/>
          <w:rtl/>
        </w:rPr>
        <w:t xml:space="preserve">ّ </w:t>
      </w:r>
      <w:r>
        <w:rPr>
          <w:rtl/>
        </w:rPr>
        <w:t>؟ فكتب</w:t>
      </w:r>
      <w:r w:rsidR="005F2F00">
        <w:rPr>
          <w:rtl/>
        </w:rPr>
        <w:t>:</w:t>
      </w:r>
      <w:r>
        <w:rPr>
          <w:rtl/>
        </w:rPr>
        <w:t xml:space="preserve"> أعط ورثته.</w:t>
      </w:r>
    </w:p>
    <w:p w:rsidR="00195052" w:rsidRDefault="00195052" w:rsidP="0083303B">
      <w:pPr>
        <w:pStyle w:val="libNormal"/>
        <w:rPr>
          <w:rtl/>
        </w:rPr>
      </w:pPr>
      <w:r>
        <w:rPr>
          <w:rtl/>
        </w:rPr>
        <w:t xml:space="preserve">ورواه الصدوق بإسناده عن عمرو بن سعيد مثله </w:t>
      </w:r>
      <w:r w:rsidRPr="00A87799">
        <w:rPr>
          <w:rStyle w:val="libFootnotenumChar"/>
          <w:rtl/>
        </w:rPr>
        <w:t>(</w:t>
      </w:r>
      <w:r w:rsidR="0083303B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3303B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يحيى مثله </w:t>
      </w:r>
      <w:r w:rsidRPr="00A87799">
        <w:rPr>
          <w:rStyle w:val="libFootnotenumChar"/>
          <w:rtl/>
        </w:rPr>
        <w:t>(</w:t>
      </w:r>
      <w:r w:rsidR="0083303B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195052" w:rsidP="0083303B">
      <w:pPr>
        <w:pStyle w:val="libNormal"/>
        <w:rPr>
          <w:rtl/>
        </w:rPr>
      </w:pPr>
      <w:r>
        <w:rPr>
          <w:rtl/>
        </w:rPr>
        <w:t>وبإسناده عن محمد بن أحمد بن يحيى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وذكر الحديثين </w:t>
      </w:r>
      <w:r w:rsidRPr="00A87799">
        <w:rPr>
          <w:rStyle w:val="libFootnotenumChar"/>
          <w:rtl/>
        </w:rPr>
        <w:t>(</w:t>
      </w:r>
      <w:r w:rsidR="0083303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[ 24719 ]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حماد بن عيسى</w:t>
      </w:r>
      <w:r w:rsidR="005F2F00">
        <w:rPr>
          <w:rtl/>
        </w:rPr>
        <w:t>،</w:t>
      </w:r>
      <w:r>
        <w:rPr>
          <w:rtl/>
        </w:rPr>
        <w:t xml:space="preserve"> عن شعيب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وعن فضالة</w:t>
      </w:r>
      <w:r w:rsidR="005F2F00">
        <w:rPr>
          <w:rtl/>
        </w:rPr>
        <w:t>،</w:t>
      </w:r>
      <w:r>
        <w:rPr>
          <w:rtl/>
        </w:rPr>
        <w:t xml:space="preserve"> عن العلاء</w:t>
      </w:r>
      <w:r w:rsidR="005F2F00">
        <w:rPr>
          <w:rtl/>
        </w:rPr>
        <w:t>،</w:t>
      </w:r>
      <w:r>
        <w:rPr>
          <w:rtl/>
        </w:rPr>
        <w:t xml:space="preserve"> عن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عن رجل أوصى لرجل فمات الموصى له قبل الموصي </w:t>
      </w:r>
      <w:r>
        <w:rPr>
          <w:rFonts w:hint="cs"/>
          <w:rtl/>
        </w:rPr>
        <w:t>؟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ليس بشيء.</w:t>
      </w:r>
    </w:p>
    <w:p w:rsidR="00195052" w:rsidRDefault="00195052" w:rsidP="0083303B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يأتي وجهه </w:t>
      </w:r>
      <w:r w:rsidRPr="00A87799">
        <w:rPr>
          <w:rStyle w:val="libFootnotenumChar"/>
          <w:rtl/>
        </w:rPr>
        <w:t>(</w:t>
      </w:r>
      <w:r w:rsidR="0083303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العباس بن عامر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أوصى لرجل بوصية إن حدث به حدث فمات الموصى له قبل الموصي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ليس بشيء.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الوجه أن</w:t>
      </w:r>
      <w:r>
        <w:rPr>
          <w:rFonts w:hint="cs"/>
          <w:rtl/>
        </w:rPr>
        <w:t>ّ</w:t>
      </w:r>
      <w:r>
        <w:rPr>
          <w:rtl/>
        </w:rPr>
        <w:t>ه لا يكون شيئا</w:t>
      </w:r>
      <w:r>
        <w:rPr>
          <w:rFonts w:hint="cs"/>
          <w:rtl/>
        </w:rPr>
        <w:t>ً</w:t>
      </w:r>
      <w:r>
        <w:rPr>
          <w:rtl/>
        </w:rPr>
        <w:t xml:space="preserve"> إذا غي</w:t>
      </w:r>
      <w:r>
        <w:rPr>
          <w:rFonts w:hint="cs"/>
          <w:rtl/>
        </w:rPr>
        <w:t>ّ</w:t>
      </w:r>
      <w:r>
        <w:rPr>
          <w:rtl/>
        </w:rPr>
        <w:t>ر الموصي الوصية كما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83303B">
      <w:pPr>
        <w:pStyle w:val="libFootnote0"/>
        <w:rPr>
          <w:rtl/>
        </w:rPr>
      </w:pPr>
      <w:r w:rsidRPr="00BE2B18">
        <w:rPr>
          <w:rtl/>
        </w:rPr>
        <w:t>(</w:t>
      </w:r>
      <w:r w:rsidR="0083303B">
        <w:rPr>
          <w:rFonts w:hint="cs"/>
          <w:rtl/>
        </w:rPr>
        <w:t>1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156</w:t>
      </w:r>
      <w:r>
        <w:rPr>
          <w:rtl/>
        </w:rPr>
        <w:t xml:space="preserve"> / </w:t>
      </w:r>
      <w:r w:rsidRPr="00BE2B18">
        <w:rPr>
          <w:rtl/>
        </w:rPr>
        <w:t>540</w:t>
      </w:r>
      <w:r>
        <w:rPr>
          <w:rtl/>
        </w:rPr>
        <w:t>.</w:t>
      </w:r>
    </w:p>
    <w:p w:rsidR="00195052" w:rsidRPr="00BE2B18" w:rsidRDefault="00195052" w:rsidP="0083303B">
      <w:pPr>
        <w:pStyle w:val="libFootnote0"/>
        <w:rPr>
          <w:rtl/>
        </w:rPr>
      </w:pPr>
      <w:r w:rsidRPr="00BE2B18">
        <w:rPr>
          <w:rtl/>
        </w:rPr>
        <w:t>(</w:t>
      </w:r>
      <w:r w:rsidR="0083303B">
        <w:rPr>
          <w:rFonts w:hint="cs"/>
          <w:rtl/>
        </w:rPr>
        <w:t>2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231</w:t>
      </w:r>
      <w:r>
        <w:rPr>
          <w:rtl/>
        </w:rPr>
        <w:t xml:space="preserve"> / </w:t>
      </w:r>
      <w:r w:rsidRPr="00BE2B18">
        <w:rPr>
          <w:rtl/>
        </w:rPr>
        <w:t>904</w:t>
      </w:r>
      <w:r>
        <w:rPr>
          <w:rtl/>
        </w:rPr>
        <w:t>.</w:t>
      </w:r>
    </w:p>
    <w:p w:rsidR="00195052" w:rsidRPr="00BE2B18" w:rsidRDefault="00195052" w:rsidP="0083303B">
      <w:pPr>
        <w:pStyle w:val="libFootnote0"/>
        <w:rPr>
          <w:rtl/>
        </w:rPr>
      </w:pPr>
      <w:r w:rsidRPr="00BE2B18">
        <w:rPr>
          <w:rtl/>
        </w:rPr>
        <w:t>(</w:t>
      </w:r>
      <w:r w:rsidR="0083303B">
        <w:rPr>
          <w:rFonts w:hint="cs"/>
          <w:rtl/>
        </w:rPr>
        <w:t>3</w:t>
      </w:r>
      <w:r w:rsidRPr="00BE2B18">
        <w:rPr>
          <w:rtl/>
        </w:rPr>
        <w:t xml:space="preserve">) الاستبصار </w:t>
      </w:r>
      <w:r>
        <w:rPr>
          <w:rFonts w:hint="cs"/>
          <w:rtl/>
        </w:rPr>
        <w:t>4</w:t>
      </w:r>
      <w:r w:rsidR="005F2F0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BE2B18">
        <w:rPr>
          <w:rtl/>
        </w:rPr>
        <w:t>138</w:t>
      </w:r>
      <w:r>
        <w:rPr>
          <w:rtl/>
        </w:rPr>
        <w:t xml:space="preserve"> / </w:t>
      </w:r>
      <w:r w:rsidRPr="00BE2B18">
        <w:rPr>
          <w:rtl/>
        </w:rPr>
        <w:t>516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231 / 906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138 / 518.</w:t>
      </w:r>
    </w:p>
    <w:p w:rsidR="00195052" w:rsidRPr="00BE2B18" w:rsidRDefault="00195052" w:rsidP="0083303B">
      <w:pPr>
        <w:pStyle w:val="libFootnote0"/>
        <w:rPr>
          <w:rtl/>
        </w:rPr>
      </w:pPr>
      <w:r w:rsidRPr="00BE2B18">
        <w:rPr>
          <w:rtl/>
        </w:rPr>
        <w:t>(</w:t>
      </w:r>
      <w:r w:rsidR="0083303B">
        <w:rPr>
          <w:rFonts w:hint="cs"/>
          <w:rtl/>
        </w:rPr>
        <w:t>4</w:t>
      </w:r>
      <w:r w:rsidRPr="00BE2B18">
        <w:rPr>
          <w:rtl/>
        </w:rPr>
        <w:t>) يأتي في الحديث 5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231 / 907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138 / 519.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تضمنته رواية محمد بن قيس</w:t>
      </w:r>
      <w:r w:rsidR="005F2F00">
        <w:rPr>
          <w:rtl/>
        </w:rPr>
        <w:t>،</w:t>
      </w:r>
      <w:r>
        <w:rPr>
          <w:rtl/>
        </w:rPr>
        <w:t xml:space="preserve"> ويجوز أن يكون مراده ليس بشيء ينقض الوصية</w:t>
      </w:r>
      <w:r w:rsidR="005F2F00">
        <w:rPr>
          <w:rtl/>
        </w:rPr>
        <w:t>،</w:t>
      </w:r>
      <w:r>
        <w:rPr>
          <w:rtl/>
        </w:rPr>
        <w:t xml:space="preserve"> بل تكون بحالها في الثبوت لورثته.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ويمكن الحمل على التقي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>
        <w:rPr>
          <w:rtl/>
        </w:rPr>
        <w:t>ه مذهب أكثر العامة.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52" w:name="_Toc305077069"/>
            <w:bookmarkStart w:id="1053" w:name="_Toc305081311"/>
            <w:bookmarkStart w:id="1054" w:name="_Toc378449536"/>
            <w:bookmarkStart w:id="1055" w:name="_Toc256948231"/>
            <w:r>
              <w:rPr>
                <w:rtl/>
              </w:rPr>
              <w:t>31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صرف الدية في قضاء 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المقتول</w:t>
            </w:r>
            <w:bookmarkStart w:id="1056" w:name="_Toc305077070"/>
            <w:bookmarkStart w:id="1057" w:name="_Toc305081312"/>
            <w:bookmarkEnd w:id="1052"/>
            <w:bookmarkEnd w:id="105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ووصاياه والباقي للوارث</w:t>
            </w:r>
            <w:bookmarkEnd w:id="1054"/>
            <w:bookmarkEnd w:id="1055"/>
            <w:bookmarkEnd w:id="1056"/>
            <w:bookmarkEnd w:id="105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محمّد بن عبد الجبار</w:t>
      </w:r>
      <w:r w:rsidR="005F2F00">
        <w:rPr>
          <w:rtl/>
        </w:rPr>
        <w:t>،</w:t>
      </w:r>
      <w:r>
        <w:rPr>
          <w:rtl/>
        </w:rPr>
        <w:t xml:space="preserve"> عن صفوان بن يحيى الأزرق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ق</w:t>
      </w:r>
      <w:r>
        <w:rPr>
          <w:rFonts w:hint="cs"/>
          <w:rtl/>
        </w:rPr>
        <w:t>ُ</w:t>
      </w:r>
      <w:r>
        <w:rPr>
          <w:rtl/>
        </w:rPr>
        <w:t>تل وعليه دين ولم يترك مالا</w:t>
      </w:r>
      <w:r>
        <w:rPr>
          <w:rFonts w:hint="cs"/>
          <w:rtl/>
        </w:rPr>
        <w:t>ً</w:t>
      </w:r>
      <w:r>
        <w:rPr>
          <w:rtl/>
        </w:rPr>
        <w:t xml:space="preserve"> فأخذ أهله الدية من قاتله</w:t>
      </w:r>
      <w:r w:rsidR="005F2F00">
        <w:rPr>
          <w:rtl/>
        </w:rPr>
        <w:t>،</w:t>
      </w:r>
      <w:r>
        <w:rPr>
          <w:rtl/>
        </w:rPr>
        <w:t xml:space="preserve"> عليهم أن يقضوا دينه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هو لم يترك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أخذوا الدية فعليهم أن يقضوا دينه.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صفوان بن يحيى ال</w:t>
      </w:r>
      <w:r>
        <w:rPr>
          <w:rFonts w:hint="cs"/>
          <w:rtl/>
        </w:rPr>
        <w:t>أ</w:t>
      </w:r>
      <w:r>
        <w:rPr>
          <w:rtl/>
        </w:rPr>
        <w:t xml:space="preserve">زرق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وكذلك 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وفي الدين </w:t>
      </w:r>
      <w:r w:rsidRPr="00A87799">
        <w:rPr>
          <w:rStyle w:val="libFootnotenumChar"/>
          <w:rtl/>
        </w:rPr>
        <w:t>(4)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المواريث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1B4FCF">
      <w:pPr>
        <w:pStyle w:val="libFootnoteCenterBold"/>
        <w:rPr>
          <w:rtl/>
        </w:rPr>
      </w:pPr>
      <w:r>
        <w:rPr>
          <w:rtl/>
        </w:rPr>
        <w:t>الباب 31</w:t>
      </w:r>
    </w:p>
    <w:p w:rsidR="00195052" w:rsidRDefault="00195052" w:rsidP="001B4FC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167 / 681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24 من أبواب الدين.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الفقيه 4</w:t>
      </w:r>
      <w:r w:rsidR="005F2F00">
        <w:rPr>
          <w:rtl/>
        </w:rPr>
        <w:t>:</w:t>
      </w:r>
      <w:r w:rsidRPr="00BE2B18">
        <w:rPr>
          <w:rtl/>
        </w:rPr>
        <w:t xml:space="preserve"> 167</w:t>
      </w:r>
      <w:r>
        <w:rPr>
          <w:rtl/>
        </w:rPr>
        <w:t xml:space="preserve"> / </w:t>
      </w:r>
      <w:r w:rsidRPr="00BE2B18">
        <w:rPr>
          <w:rtl/>
        </w:rPr>
        <w:t>584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التهذيب 9</w:t>
      </w:r>
      <w:r w:rsidR="005F2F00">
        <w:rPr>
          <w:rtl/>
        </w:rPr>
        <w:t>:</w:t>
      </w:r>
      <w:r w:rsidRPr="00BE2B18">
        <w:rPr>
          <w:rtl/>
        </w:rPr>
        <w:t xml:space="preserve"> 245</w:t>
      </w:r>
      <w:r>
        <w:rPr>
          <w:rtl/>
        </w:rPr>
        <w:t xml:space="preserve"> / </w:t>
      </w:r>
      <w:r w:rsidRPr="00BE2B18">
        <w:rPr>
          <w:rtl/>
        </w:rPr>
        <w:t>952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(3) تقدم في الباب 14 من هذه</w:t>
      </w:r>
      <w:r>
        <w:rPr>
          <w:rtl/>
        </w:rPr>
        <w:t xml:space="preserve"> الأبواب.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(4) تقدم ما يدل على بعض المقصود في الباب 24 من أبواب الدين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(5) يأتي في الباب 14 من أبواب موانع ال</w:t>
      </w:r>
      <w:r>
        <w:rPr>
          <w:rFonts w:hint="cs"/>
          <w:rtl/>
        </w:rPr>
        <w:t>إِ</w:t>
      </w:r>
      <w:r w:rsidRPr="00BE2B18">
        <w:rPr>
          <w:rtl/>
        </w:rPr>
        <w:t>رث</w:t>
      </w:r>
      <w:r w:rsidR="005F2F00">
        <w:rPr>
          <w:rtl/>
        </w:rPr>
        <w:t>،</w:t>
      </w:r>
      <w:r w:rsidRPr="00BE2B18">
        <w:rPr>
          <w:rtl/>
        </w:rPr>
        <w:t xml:space="preserve"> وفي الباب 59 من أبواب القصاص في النفس</w:t>
      </w:r>
      <w:r w:rsidR="005F2F00">
        <w:rPr>
          <w:rtl/>
        </w:rPr>
        <w:t>،</w:t>
      </w:r>
      <w:r w:rsidRPr="00BE2B18">
        <w:rPr>
          <w:rtl/>
        </w:rPr>
        <w:t xml:space="preserve"> وفي الباب 23 من أبواب ديات النفس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58" w:name="_Toc305077071"/>
            <w:bookmarkStart w:id="1059" w:name="_Toc305081313"/>
            <w:bookmarkStart w:id="1060" w:name="_Toc378449537"/>
            <w:bookmarkStart w:id="1061" w:name="_Toc256948232"/>
            <w:r>
              <w:rPr>
                <w:rtl/>
              </w:rPr>
              <w:t>32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إنفاذ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الشرعي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على وجهها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وعدم</w:t>
            </w:r>
            <w:bookmarkStart w:id="1062" w:name="_Toc305077072"/>
            <w:bookmarkStart w:id="1063" w:name="_Toc305081314"/>
            <w:bookmarkEnd w:id="1058"/>
            <w:bookmarkEnd w:id="105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جواز تبديلها</w:t>
            </w:r>
            <w:bookmarkEnd w:id="1060"/>
            <w:bookmarkEnd w:id="1061"/>
            <w:bookmarkEnd w:id="1062"/>
            <w:bookmarkEnd w:id="106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حماد بن عيسى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محمد بن مسلم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عن الرجل أوصى بماله في سبيل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أعطه لمن أوصى له به وإن كان يهوديا</w:t>
      </w:r>
      <w:r>
        <w:rPr>
          <w:rFonts w:hint="cs"/>
          <w:rtl/>
        </w:rPr>
        <w:t>ً</w:t>
      </w:r>
      <w:r>
        <w:rPr>
          <w:rtl/>
        </w:rPr>
        <w:t xml:space="preserve"> أو نصرانيا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 xml:space="preserve">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F429CC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tl/>
        </w:rPr>
        <w:t xml:space="preserve"> </w:t>
      </w:r>
      <w:r w:rsidRPr="00F429CC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حماد ابن عيسى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ماله هو الثلث.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محمد بن يحيى</w:t>
      </w:r>
      <w:r w:rsidR="005F2F00">
        <w:rPr>
          <w:rtl/>
        </w:rPr>
        <w:t>،</w:t>
      </w:r>
      <w:r>
        <w:rPr>
          <w:rtl/>
        </w:rPr>
        <w:t xml:space="preserve"> عن محمّد بن الحسين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F84336">
      <w:pPr>
        <w:pStyle w:val="libFootnoteCenterBold"/>
        <w:rPr>
          <w:rtl/>
        </w:rPr>
      </w:pPr>
      <w:r>
        <w:rPr>
          <w:rtl/>
        </w:rPr>
        <w:t>الباب 32</w:t>
      </w:r>
    </w:p>
    <w:p w:rsidR="00195052" w:rsidRDefault="00195052" w:rsidP="00F8433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148 / 514</w:t>
      </w:r>
      <w:r w:rsidR="005F2F00">
        <w:rPr>
          <w:rtl/>
        </w:rPr>
        <w:t>،</w:t>
      </w:r>
      <w:r>
        <w:rPr>
          <w:rtl/>
        </w:rPr>
        <w:t xml:space="preserve"> وأورده عن غياث سلطان الورى في الحديث 5 من الباب 235 من هذه الأبواب.</w:t>
      </w:r>
    </w:p>
    <w:p w:rsidR="00195052" w:rsidRPr="00BE2B18" w:rsidRDefault="00195052" w:rsidP="00974D84">
      <w:pPr>
        <w:pStyle w:val="libFootnote0"/>
        <w:rPr>
          <w:rtl/>
        </w:rPr>
      </w:pPr>
      <w:r w:rsidRPr="00A87799">
        <w:rPr>
          <w:rtl/>
        </w:rPr>
        <w:t>(1) في المصدر والمقنع والكافي والتهذيبين</w:t>
      </w:r>
      <w:r w:rsidR="005F2F00">
        <w:rPr>
          <w:rtl/>
        </w:rPr>
        <w:t>:</w:t>
      </w:r>
      <w:r w:rsidRPr="00A87799">
        <w:rPr>
          <w:rtl/>
        </w:rPr>
        <w:t xml:space="preserve"> أبا </w:t>
      </w:r>
      <w:r w:rsidRPr="00F84336">
        <w:rPr>
          <w:rtl/>
        </w:rPr>
        <w:t xml:space="preserve">عبد الله </w:t>
      </w:r>
      <w:r w:rsidR="00BE5ACB" w:rsidRPr="00F84336">
        <w:rPr>
          <w:rFonts w:hint="cs"/>
          <w:rtl/>
        </w:rPr>
        <w:t xml:space="preserve">( </w:t>
      </w:r>
      <w:r w:rsidR="00BE5ACB" w:rsidRPr="00F84336">
        <w:rPr>
          <w:rStyle w:val="libFootnoteAlaemChar"/>
          <w:rFonts w:hint="cs"/>
          <w:rtl/>
        </w:rPr>
        <w:t xml:space="preserve">عليه‌السلام </w:t>
      </w:r>
      <w:r w:rsidR="00BE5ACB" w:rsidRPr="00F84336">
        <w:rPr>
          <w:rFonts w:hint="cs"/>
          <w:rtl/>
        </w:rPr>
        <w:t xml:space="preserve">) </w:t>
      </w:r>
      <w:r w:rsidRPr="00F84336"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(3) المقنع</w:t>
      </w:r>
      <w:r w:rsidR="005F2F00">
        <w:rPr>
          <w:rtl/>
        </w:rPr>
        <w:t>:</w:t>
      </w:r>
      <w:r w:rsidRPr="00BE2B18">
        <w:rPr>
          <w:rtl/>
        </w:rPr>
        <w:t xml:space="preserve"> 165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(4) الكافي 7</w:t>
      </w:r>
      <w:r w:rsidR="005F2F00">
        <w:rPr>
          <w:rtl/>
        </w:rPr>
        <w:t>:</w:t>
      </w:r>
      <w:r w:rsidRPr="00BE2B18">
        <w:rPr>
          <w:rtl/>
        </w:rPr>
        <w:t xml:space="preserve"> 14</w:t>
      </w:r>
      <w:r>
        <w:rPr>
          <w:rtl/>
        </w:rPr>
        <w:t xml:space="preserve"> / </w:t>
      </w:r>
      <w:r w:rsidRPr="00BE2B18">
        <w:rPr>
          <w:rtl/>
        </w:rPr>
        <w:t>1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(5) التهذيب 9</w:t>
      </w:r>
      <w:r w:rsidR="005F2F00">
        <w:rPr>
          <w:rtl/>
        </w:rPr>
        <w:t>:</w:t>
      </w:r>
      <w:r w:rsidRPr="00BE2B18">
        <w:rPr>
          <w:rtl/>
        </w:rPr>
        <w:t xml:space="preserve"> 203</w:t>
      </w:r>
      <w:r>
        <w:rPr>
          <w:rtl/>
        </w:rPr>
        <w:t xml:space="preserve"> / </w:t>
      </w:r>
      <w:r w:rsidRPr="00BE2B18">
        <w:rPr>
          <w:rtl/>
        </w:rPr>
        <w:t>808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129</w:t>
      </w:r>
      <w:r>
        <w:rPr>
          <w:rtl/>
        </w:rPr>
        <w:t xml:space="preserve"> / </w:t>
      </w:r>
      <w:r w:rsidRPr="00BE2B18">
        <w:rPr>
          <w:rtl/>
        </w:rPr>
        <w:t>488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F84336">
      <w:pPr>
        <w:pStyle w:val="libNormal0"/>
        <w:rPr>
          <w:rtl/>
        </w:rPr>
      </w:pPr>
      <w:r>
        <w:rPr>
          <w:rtl/>
        </w:rPr>
        <w:lastRenderedPageBreak/>
        <w:t>عن العلاء بن رزين</w:t>
      </w:r>
      <w:r w:rsidR="005F2F00">
        <w:rPr>
          <w:rtl/>
        </w:rPr>
        <w:t>،</w:t>
      </w:r>
      <w:r>
        <w:rPr>
          <w:rtl/>
        </w:rPr>
        <w:t xml:space="preserve"> عن محمد بن مسلم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F84336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84336">
      <w:pPr>
        <w:pStyle w:val="libNormal"/>
        <w:rPr>
          <w:rtl/>
        </w:rPr>
      </w:pPr>
      <w:r>
        <w:rPr>
          <w:rtl/>
        </w:rPr>
        <w:t xml:space="preserve">ورواه الشيخ بإسناده عن محمد بن يحيى مثله </w:t>
      </w:r>
      <w:r w:rsidRPr="00A87799">
        <w:rPr>
          <w:rStyle w:val="libFootnotenumChar"/>
          <w:rtl/>
        </w:rPr>
        <w:t>(</w:t>
      </w:r>
      <w:r w:rsidR="00F84336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84336">
      <w:pPr>
        <w:pStyle w:val="libNormal"/>
        <w:rPr>
          <w:rtl/>
        </w:rPr>
      </w:pPr>
      <w:r w:rsidRPr="00C75CD5">
        <w:rPr>
          <w:rStyle w:val="libNormalChar"/>
          <w:rtl/>
        </w:rPr>
        <w:t>[ 24723 ]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علي بن مهزيار قال</w:t>
      </w:r>
      <w:r w:rsidR="005F2F00">
        <w:rPr>
          <w:rtl/>
        </w:rPr>
        <w:t>:</w:t>
      </w:r>
      <w:r>
        <w:rPr>
          <w:rtl/>
        </w:rPr>
        <w:t xml:space="preserve"> كتب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إلى جعفر وموسى</w:t>
      </w:r>
      <w:r w:rsidR="005F2F00">
        <w:rPr>
          <w:rtl/>
        </w:rPr>
        <w:t>:</w:t>
      </w:r>
      <w:r>
        <w:rPr>
          <w:rtl/>
        </w:rPr>
        <w:t xml:space="preserve"> وفيما أمرتكما من الإشهاد بكذا وكذا نجاة لكما في آخرتكما</w:t>
      </w:r>
      <w:r w:rsidR="005F2F00">
        <w:rPr>
          <w:rtl/>
        </w:rPr>
        <w:t>،</w:t>
      </w:r>
      <w:r>
        <w:rPr>
          <w:rtl/>
        </w:rPr>
        <w:t xml:space="preserve"> وإنفاذ لما أوصى به أبواكما وبر</w:t>
      </w:r>
      <w:r>
        <w:rPr>
          <w:rFonts w:hint="cs"/>
          <w:rtl/>
        </w:rPr>
        <w:t>ّ</w:t>
      </w:r>
      <w:r>
        <w:rPr>
          <w:rtl/>
        </w:rPr>
        <w:t xml:space="preserve"> منكما لهما</w:t>
      </w:r>
      <w:r w:rsidR="005F2F00">
        <w:rPr>
          <w:rtl/>
        </w:rPr>
        <w:t>،</w:t>
      </w:r>
      <w:r>
        <w:rPr>
          <w:rtl/>
        </w:rPr>
        <w:t xml:space="preserve"> واحذرا أن لا تكونا بد</w:t>
      </w:r>
      <w:r>
        <w:rPr>
          <w:rFonts w:hint="cs"/>
          <w:rtl/>
        </w:rPr>
        <w:t>ّ</w:t>
      </w:r>
      <w:r>
        <w:rPr>
          <w:rtl/>
        </w:rPr>
        <w:t>لتما وصيتهما</w:t>
      </w:r>
      <w:r w:rsidR="005F2F00">
        <w:rPr>
          <w:rtl/>
        </w:rPr>
        <w:t>،</w:t>
      </w:r>
      <w:r>
        <w:rPr>
          <w:rtl/>
        </w:rPr>
        <w:t xml:space="preserve"> ولا غي</w:t>
      </w:r>
      <w:r>
        <w:rPr>
          <w:rFonts w:hint="cs"/>
          <w:rtl/>
        </w:rPr>
        <w:t>ّ</w:t>
      </w:r>
      <w:r>
        <w:rPr>
          <w:rtl/>
        </w:rPr>
        <w:t>رتماها عن حالها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هما قد خرجا عن ذلك رض</w:t>
      </w:r>
      <w:r>
        <w:rPr>
          <w:rFonts w:hint="cs"/>
          <w:rtl/>
        </w:rPr>
        <w:t>ي</w:t>
      </w:r>
      <w:r>
        <w:rPr>
          <w:rtl/>
        </w:rPr>
        <w:t xml:space="preserve"> الله عنهما</w:t>
      </w:r>
      <w:r w:rsidR="005F2F00">
        <w:rPr>
          <w:rtl/>
        </w:rPr>
        <w:t>،</w:t>
      </w:r>
      <w:r>
        <w:rPr>
          <w:rtl/>
        </w:rPr>
        <w:t xml:space="preserve"> وصار ذلك في رقابكما</w:t>
      </w:r>
      <w:r w:rsidR="005F2F00">
        <w:rPr>
          <w:rtl/>
        </w:rPr>
        <w:t>،</w:t>
      </w:r>
      <w:r>
        <w:rPr>
          <w:rtl/>
        </w:rPr>
        <w:t xml:space="preserve"> وقد قال الله تبارك وتعالى في كتابه في الوصية</w:t>
      </w:r>
      <w:r w:rsidR="005F2F00">
        <w:rPr>
          <w:rtl/>
        </w:rPr>
        <w:t>:</w:t>
      </w:r>
      <w:r>
        <w:rPr>
          <w:rtl/>
        </w:rPr>
        <w:t xml:space="preserve"> </w:t>
      </w:r>
      <w:r w:rsidR="00F84336" w:rsidRPr="00F429CC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 إِنَّ اللهَ سَمِيعٌ عَلِيمٌ</w:t>
      </w:r>
      <w:r w:rsidRPr="00974D84">
        <w:rPr>
          <w:rStyle w:val="libNormalChar"/>
          <w:rtl/>
        </w:rPr>
        <w:t xml:space="preserve"> </w:t>
      </w:r>
      <w:r w:rsidR="00F84336" w:rsidRPr="00F429CC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F8433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8433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F8433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F8433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064" w:name="_Toc305077073"/>
      <w:bookmarkStart w:id="1065" w:name="_Toc305081315"/>
      <w:bookmarkStart w:id="1066" w:name="_Toc378449538"/>
      <w:bookmarkStart w:id="1067" w:name="_Toc256948233"/>
      <w:r>
        <w:rPr>
          <w:rtl/>
        </w:rPr>
        <w:t>33</w:t>
      </w:r>
      <w:r w:rsidR="005F2F00">
        <w:rPr>
          <w:rtl/>
        </w:rPr>
        <w:t xml:space="preserve"> - </w:t>
      </w:r>
      <w:r>
        <w:rPr>
          <w:rtl/>
        </w:rPr>
        <w:t>باب حكم المال الذي يوصى به في سبيل الله</w:t>
      </w:r>
      <w:bookmarkEnd w:id="1064"/>
      <w:bookmarkEnd w:id="1065"/>
      <w:bookmarkEnd w:id="1066"/>
      <w:bookmarkEnd w:id="106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[ 24724 ]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محمد بن علي بن الحسين بإسناده عن محمد بن عيسى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F84336">
      <w:pPr>
        <w:pStyle w:val="libFootnote0"/>
        <w:rPr>
          <w:rtl/>
        </w:rPr>
      </w:pPr>
      <w:r w:rsidRPr="00BE2B18">
        <w:rPr>
          <w:rtl/>
        </w:rPr>
        <w:t>(</w:t>
      </w:r>
      <w:r w:rsidR="00F84336">
        <w:rPr>
          <w:rFonts w:hint="cs"/>
          <w:rtl/>
        </w:rPr>
        <w:t>1</w:t>
      </w:r>
      <w:r w:rsidRPr="00BE2B18">
        <w:rPr>
          <w:rtl/>
        </w:rPr>
        <w:t>) الكافي 7</w:t>
      </w:r>
      <w:r w:rsidR="005F2F00">
        <w:rPr>
          <w:rtl/>
        </w:rPr>
        <w:t>:</w:t>
      </w:r>
      <w:r w:rsidRPr="00BE2B18">
        <w:rPr>
          <w:rtl/>
        </w:rPr>
        <w:t xml:space="preserve"> 14</w:t>
      </w:r>
      <w:r>
        <w:rPr>
          <w:rtl/>
        </w:rPr>
        <w:t xml:space="preserve"> / </w:t>
      </w:r>
      <w:r w:rsidRPr="00BE2B18">
        <w:rPr>
          <w:rtl/>
        </w:rPr>
        <w:t>2</w:t>
      </w:r>
      <w:r>
        <w:rPr>
          <w:rtl/>
        </w:rPr>
        <w:t>.</w:t>
      </w:r>
    </w:p>
    <w:p w:rsidR="00195052" w:rsidRPr="00BE2B18" w:rsidRDefault="00195052" w:rsidP="00F84336">
      <w:pPr>
        <w:pStyle w:val="libFootnote0"/>
        <w:rPr>
          <w:rtl/>
        </w:rPr>
      </w:pPr>
      <w:r w:rsidRPr="00BE2B18">
        <w:rPr>
          <w:rtl/>
        </w:rPr>
        <w:t>(</w:t>
      </w:r>
      <w:r w:rsidR="00F84336">
        <w:rPr>
          <w:rFonts w:hint="cs"/>
          <w:rtl/>
        </w:rPr>
        <w:t>2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201</w:t>
      </w:r>
      <w:r>
        <w:rPr>
          <w:rtl/>
        </w:rPr>
        <w:t xml:space="preserve"> / </w:t>
      </w:r>
      <w:r w:rsidRPr="00BE2B18">
        <w:rPr>
          <w:rtl/>
        </w:rPr>
        <w:t>804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128</w:t>
      </w:r>
      <w:r>
        <w:rPr>
          <w:rtl/>
        </w:rPr>
        <w:t xml:space="preserve"> / </w:t>
      </w:r>
      <w:r w:rsidRPr="00BE2B18">
        <w:rPr>
          <w:rtl/>
        </w:rPr>
        <w:t>484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14 / 3.</w:t>
      </w:r>
    </w:p>
    <w:p w:rsidR="00195052" w:rsidRPr="00BE2B18" w:rsidRDefault="00195052" w:rsidP="00F84336">
      <w:pPr>
        <w:pStyle w:val="libFootnote0"/>
        <w:rPr>
          <w:rtl/>
        </w:rPr>
      </w:pPr>
      <w:r w:rsidRPr="00BE2B18">
        <w:rPr>
          <w:rtl/>
        </w:rPr>
        <w:t>(</w:t>
      </w:r>
      <w:r w:rsidR="00F84336">
        <w:rPr>
          <w:rFonts w:hint="cs"/>
          <w:rtl/>
        </w:rPr>
        <w:t>3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Pr="00BE2B18" w:rsidRDefault="00195052" w:rsidP="00F84336">
      <w:pPr>
        <w:pStyle w:val="libFootnote0"/>
        <w:rPr>
          <w:rtl/>
        </w:rPr>
      </w:pPr>
      <w:r w:rsidRPr="00BE2B18">
        <w:rPr>
          <w:rtl/>
        </w:rPr>
        <w:t>(</w:t>
      </w:r>
      <w:r w:rsidR="00F84336">
        <w:rPr>
          <w:rFonts w:hint="cs"/>
          <w:rtl/>
        </w:rPr>
        <w:t>4</w:t>
      </w:r>
      <w:r w:rsidRPr="00BE2B18">
        <w:rPr>
          <w:rtl/>
        </w:rPr>
        <w:t>) تقدم في الباب 16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BE2B18">
        <w:rPr>
          <w:rtl/>
        </w:rPr>
        <w:t xml:space="preserve"> وفي الباب 7 من أبواب السكنى والحبيس</w:t>
      </w:r>
      <w:r>
        <w:rPr>
          <w:rtl/>
        </w:rPr>
        <w:t>.</w:t>
      </w:r>
    </w:p>
    <w:p w:rsidR="00195052" w:rsidRPr="00BE2B18" w:rsidRDefault="00195052" w:rsidP="00F84336">
      <w:pPr>
        <w:pStyle w:val="libFootnote0"/>
        <w:rPr>
          <w:rtl/>
        </w:rPr>
      </w:pPr>
      <w:r w:rsidRPr="00BE2B18">
        <w:rPr>
          <w:rtl/>
        </w:rPr>
        <w:t>(</w:t>
      </w:r>
      <w:r w:rsidR="00F84336">
        <w:rPr>
          <w:rFonts w:hint="cs"/>
          <w:rtl/>
        </w:rPr>
        <w:t>5</w:t>
      </w:r>
      <w:r w:rsidRPr="00BE2B18">
        <w:rPr>
          <w:rtl/>
        </w:rPr>
        <w:t>) يأتي في الحديثين 3</w:t>
      </w:r>
      <w:r w:rsidR="005F2F00">
        <w:rPr>
          <w:rtl/>
        </w:rPr>
        <w:t>،</w:t>
      </w:r>
      <w:r w:rsidRPr="00BE2B18">
        <w:rPr>
          <w:rtl/>
        </w:rPr>
        <w:t xml:space="preserve"> 4 من الباب 33</w:t>
      </w:r>
      <w:r w:rsidR="005F2F00">
        <w:rPr>
          <w:rtl/>
        </w:rPr>
        <w:t>،</w:t>
      </w:r>
      <w:r w:rsidRPr="00BE2B18">
        <w:rPr>
          <w:rtl/>
        </w:rPr>
        <w:t xml:space="preserve"> وفي الباب 34</w:t>
      </w:r>
      <w:r w:rsidR="005F2F00">
        <w:rPr>
          <w:rtl/>
        </w:rPr>
        <w:t>،</w:t>
      </w:r>
      <w:r w:rsidRPr="00BE2B18">
        <w:rPr>
          <w:rtl/>
        </w:rPr>
        <w:t xml:space="preserve"> وفي ال</w:t>
      </w:r>
      <w:r>
        <w:rPr>
          <w:rFonts w:hint="cs"/>
          <w:rtl/>
        </w:rPr>
        <w:t>أ</w:t>
      </w:r>
      <w:r w:rsidRPr="00BE2B18">
        <w:rPr>
          <w:rtl/>
        </w:rPr>
        <w:t>حاديث 1</w:t>
      </w:r>
      <w:r w:rsidR="005F2F00">
        <w:rPr>
          <w:rtl/>
        </w:rPr>
        <w:t>،</w:t>
      </w:r>
      <w:r w:rsidRPr="00BE2B18">
        <w:rPr>
          <w:rtl/>
        </w:rPr>
        <w:t xml:space="preserve"> 5</w:t>
      </w:r>
      <w:r w:rsidR="005F2F00">
        <w:rPr>
          <w:rtl/>
        </w:rPr>
        <w:t>،</w:t>
      </w:r>
      <w:r w:rsidRPr="00BE2B18">
        <w:rPr>
          <w:rtl/>
        </w:rPr>
        <w:t xml:space="preserve"> 6 من الباب 35</w:t>
      </w:r>
      <w:r w:rsidR="005F2F00">
        <w:rPr>
          <w:rtl/>
        </w:rPr>
        <w:t>،</w:t>
      </w:r>
      <w:r w:rsidRPr="00BE2B18">
        <w:rPr>
          <w:rtl/>
        </w:rPr>
        <w:t xml:space="preserve"> وفي البابين 36</w:t>
      </w:r>
      <w:r w:rsidR="005F2F00">
        <w:rPr>
          <w:rtl/>
        </w:rPr>
        <w:t>،</w:t>
      </w:r>
      <w:r w:rsidRPr="00BE2B18">
        <w:rPr>
          <w:rtl/>
        </w:rPr>
        <w:t xml:space="preserve"> 37</w:t>
      </w:r>
      <w:r w:rsidR="005F2F00">
        <w:rPr>
          <w:rtl/>
        </w:rPr>
        <w:t>،</w:t>
      </w:r>
      <w:r w:rsidRPr="00BE2B18">
        <w:rPr>
          <w:rtl/>
        </w:rPr>
        <w:t xml:space="preserve"> وفي الحديث 1 من الباب 51</w:t>
      </w:r>
      <w:r w:rsidR="005F2F00">
        <w:rPr>
          <w:rtl/>
        </w:rPr>
        <w:t>،</w:t>
      </w:r>
      <w:r w:rsidRPr="00BE2B18">
        <w:rPr>
          <w:rtl/>
        </w:rPr>
        <w:t xml:space="preserve"> وفي البابين 64</w:t>
      </w:r>
      <w:r w:rsidR="005F2F00">
        <w:rPr>
          <w:rtl/>
        </w:rPr>
        <w:t>،</w:t>
      </w:r>
      <w:r w:rsidRPr="00BE2B18">
        <w:rPr>
          <w:rtl/>
        </w:rPr>
        <w:t xml:space="preserve"> 76 من هذه</w:t>
      </w:r>
      <w:r>
        <w:rPr>
          <w:rtl/>
        </w:rPr>
        <w:t xml:space="preserve"> الأبواب.</w:t>
      </w:r>
    </w:p>
    <w:p w:rsidR="00195052" w:rsidRDefault="00195052" w:rsidP="00F84336">
      <w:pPr>
        <w:pStyle w:val="libFootnoteCenterBold"/>
        <w:rPr>
          <w:rtl/>
        </w:rPr>
      </w:pPr>
      <w:r>
        <w:rPr>
          <w:rtl/>
        </w:rPr>
        <w:t>الباب 33</w:t>
      </w:r>
    </w:p>
    <w:p w:rsidR="00195052" w:rsidRDefault="00195052" w:rsidP="00F8433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153 / 530</w:t>
      </w:r>
      <w:r w:rsidR="005F2F00">
        <w:rPr>
          <w:rtl/>
        </w:rPr>
        <w:t>،</w:t>
      </w:r>
      <w:r>
        <w:rPr>
          <w:rtl/>
        </w:rPr>
        <w:t xml:space="preserve"> ومعاني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5F2F00">
        <w:rPr>
          <w:rtl/>
        </w:rPr>
        <w:t>:</w:t>
      </w:r>
      <w:r>
        <w:rPr>
          <w:rtl/>
        </w:rPr>
        <w:t xml:space="preserve"> 167 / 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عبيد</w:t>
      </w:r>
      <w:r w:rsidR="005F2F00">
        <w:rPr>
          <w:rtl/>
        </w:rPr>
        <w:t>،</w:t>
      </w:r>
      <w:r>
        <w:rPr>
          <w:rtl/>
        </w:rPr>
        <w:t xml:space="preserve"> عن الحسن بن راشد قال</w:t>
      </w:r>
      <w:r w:rsidR="005F2F00">
        <w:rPr>
          <w:rtl/>
        </w:rPr>
        <w:t>:</w:t>
      </w:r>
      <w:r>
        <w:rPr>
          <w:rtl/>
        </w:rPr>
        <w:t xml:space="preserve"> سألت أبا الحسن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عن رجل أوصى بمال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في سبيل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سبيل الله شيعتنا.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محمد بن عيسى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جعفر الرزاز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وعن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أحمد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محمد بن سليمان</w:t>
      </w:r>
      <w:r w:rsidR="005F2F00">
        <w:rPr>
          <w:rtl/>
        </w:rPr>
        <w:t>،</w:t>
      </w:r>
      <w:r>
        <w:rPr>
          <w:rtl/>
        </w:rPr>
        <w:t xml:space="preserve"> عن الحسين بن عمر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أوصى إل</w:t>
      </w:r>
      <w:r>
        <w:rPr>
          <w:rFonts w:hint="cs"/>
          <w:rtl/>
        </w:rPr>
        <w:t>يّ</w:t>
      </w:r>
      <w:r>
        <w:rPr>
          <w:rtl/>
        </w:rPr>
        <w:t xml:space="preserve"> بمال في السبيل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اصرفه في الحج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أوصى إلي</w:t>
      </w:r>
      <w:r>
        <w:rPr>
          <w:rFonts w:hint="cs"/>
          <w:rtl/>
        </w:rPr>
        <w:t>ّ</w:t>
      </w:r>
      <w:r>
        <w:rPr>
          <w:rtl/>
        </w:rPr>
        <w:t xml:space="preserve"> في السبيل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اصرفه في الحج فإن</w:t>
      </w:r>
      <w:r>
        <w:rPr>
          <w:rFonts w:hint="cs"/>
          <w:rtl/>
        </w:rPr>
        <w:t>ّ</w:t>
      </w:r>
      <w:r>
        <w:rPr>
          <w:rtl/>
        </w:rPr>
        <w:t>ي لا أعلم سبيلا</w:t>
      </w:r>
      <w:r>
        <w:rPr>
          <w:rFonts w:hint="cs"/>
          <w:rtl/>
        </w:rPr>
        <w:t>ً</w:t>
      </w:r>
      <w:r>
        <w:rPr>
          <w:rtl/>
        </w:rPr>
        <w:t xml:space="preserve"> من سبله أفضل من الحج.</w:t>
      </w:r>
    </w:p>
    <w:p w:rsidR="00195052" w:rsidRDefault="00195052" w:rsidP="002979CE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</w:t>
      </w:r>
      <w:r>
        <w:rPr>
          <w:rFonts w:hint="cs"/>
          <w:rtl/>
        </w:rPr>
        <w:t>ا</w:t>
      </w:r>
      <w:r>
        <w:rPr>
          <w:rtl/>
        </w:rPr>
        <w:t>بن أحمد</w:t>
      </w:r>
      <w:r w:rsidR="005F2F00">
        <w:rPr>
          <w:rtl/>
        </w:rPr>
        <w:t>،</w:t>
      </w:r>
      <w:r>
        <w:rPr>
          <w:rtl/>
        </w:rPr>
        <w:t xml:space="preserve"> عن محمد بن عيسى </w:t>
      </w:r>
      <w:r w:rsidRPr="00A87799">
        <w:rPr>
          <w:rStyle w:val="libFootnotenumChar"/>
          <w:rtl/>
        </w:rPr>
        <w:t>(</w:t>
      </w:r>
      <w:r w:rsidR="002979CE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والذي قبله عن أبيه</w:t>
      </w:r>
      <w:r w:rsidR="005F2F00">
        <w:rPr>
          <w:rtl/>
        </w:rPr>
        <w:t>،</w:t>
      </w:r>
      <w:r>
        <w:rPr>
          <w:rtl/>
        </w:rPr>
        <w:t xml:space="preserve"> عن أحمد بن إدريس</w:t>
      </w:r>
      <w:r w:rsidR="005F2F00">
        <w:rPr>
          <w:rtl/>
        </w:rPr>
        <w:t>،</w:t>
      </w:r>
      <w:r>
        <w:rPr>
          <w:rtl/>
        </w:rPr>
        <w:t xml:space="preserve"> عن محمد بن أحمد بن يحيى.</w:t>
      </w:r>
    </w:p>
    <w:p w:rsidR="00195052" w:rsidRDefault="00195052" w:rsidP="002979CE">
      <w:pPr>
        <w:pStyle w:val="libNormal"/>
        <w:rPr>
          <w:rtl/>
        </w:rPr>
      </w:pPr>
      <w:r>
        <w:rPr>
          <w:rtl/>
        </w:rPr>
        <w:t xml:space="preserve">ورواه الكليني عى محمد بن يحيى نحوه </w:t>
      </w:r>
      <w:r w:rsidRPr="00A87799">
        <w:rPr>
          <w:rStyle w:val="libFootnotenumChar"/>
          <w:rtl/>
        </w:rPr>
        <w:t>(</w:t>
      </w:r>
      <w:r w:rsidR="002979CE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979CE">
      <w:pPr>
        <w:pStyle w:val="libNormal"/>
        <w:rPr>
          <w:rtl/>
        </w:rPr>
      </w:pPr>
      <w:r>
        <w:rPr>
          <w:rtl/>
        </w:rPr>
        <w:t xml:space="preserve">ورواه الشيخ بإسناده عن محمد بن أحمد </w:t>
      </w:r>
      <w:r w:rsidRPr="00A87799">
        <w:rPr>
          <w:rStyle w:val="libFootnotenumChar"/>
          <w:rtl/>
        </w:rPr>
        <w:t>(</w:t>
      </w:r>
      <w:r w:rsidR="002979CE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في الاستبصار زيادة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AA6D97">
        <w:rPr>
          <w:rtl/>
        </w:rPr>
        <w:t>بالمدينة ( هامش المخطوط ) وكذلك</w:t>
      </w:r>
      <w:r w:rsidRPr="00BE2B18">
        <w:rPr>
          <w:rtl/>
        </w:rPr>
        <w:t xml:space="preserve"> التهذيب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في نسخة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AA6D97">
        <w:rPr>
          <w:rtl/>
        </w:rPr>
        <w:t>بماله ( هامش المخطوط ).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(3) التهذيب 9</w:t>
      </w:r>
      <w:r w:rsidR="005F2F00">
        <w:rPr>
          <w:rtl/>
        </w:rPr>
        <w:t>:</w:t>
      </w:r>
      <w:r w:rsidRPr="00BE2B18">
        <w:rPr>
          <w:rtl/>
        </w:rPr>
        <w:t xml:space="preserve"> 204</w:t>
      </w:r>
      <w:r>
        <w:rPr>
          <w:rtl/>
        </w:rPr>
        <w:t xml:space="preserve"> / </w:t>
      </w:r>
      <w:r w:rsidRPr="00BE2B18">
        <w:rPr>
          <w:rtl/>
        </w:rPr>
        <w:t>811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130</w:t>
      </w:r>
      <w:r>
        <w:rPr>
          <w:rtl/>
        </w:rPr>
        <w:t xml:space="preserve"> / </w:t>
      </w:r>
      <w:r w:rsidRPr="00BE2B18">
        <w:rPr>
          <w:rtl/>
        </w:rPr>
        <w:t>492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(4) الكافي 7</w:t>
      </w:r>
      <w:r w:rsidR="005F2F00">
        <w:rPr>
          <w:rtl/>
        </w:rPr>
        <w:t>:</w:t>
      </w:r>
      <w:r w:rsidRPr="00BE2B18">
        <w:rPr>
          <w:rtl/>
        </w:rPr>
        <w:t xml:space="preserve"> 15</w:t>
      </w:r>
      <w:r>
        <w:rPr>
          <w:rtl/>
        </w:rPr>
        <w:t xml:space="preserve"> / </w:t>
      </w:r>
      <w:r w:rsidRPr="00BE2B18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153 / 531.</w:t>
      </w:r>
    </w:p>
    <w:p w:rsidR="00195052" w:rsidRPr="00BE2B18" w:rsidRDefault="00195052" w:rsidP="00AA6D97">
      <w:pPr>
        <w:pStyle w:val="libFootnote0"/>
        <w:rPr>
          <w:rtl/>
        </w:rPr>
      </w:pPr>
      <w:r w:rsidRPr="00BE2B18">
        <w:rPr>
          <w:rtl/>
        </w:rPr>
        <w:t>(</w:t>
      </w:r>
      <w:r w:rsidR="00AA6D97">
        <w:rPr>
          <w:rFonts w:hint="cs"/>
          <w:rtl/>
        </w:rPr>
        <w:t>5</w:t>
      </w:r>
      <w:r w:rsidRPr="00BE2B18">
        <w:rPr>
          <w:rtl/>
        </w:rPr>
        <w:t>) معاني ال</w:t>
      </w:r>
      <w:r>
        <w:rPr>
          <w:rFonts w:hint="cs"/>
          <w:rtl/>
        </w:rPr>
        <w:t>أ</w:t>
      </w:r>
      <w:r w:rsidRPr="00BE2B18">
        <w:rPr>
          <w:rtl/>
        </w:rPr>
        <w:t>خبار</w:t>
      </w:r>
      <w:r w:rsidR="005F2F00">
        <w:rPr>
          <w:rtl/>
        </w:rPr>
        <w:t>:</w:t>
      </w:r>
      <w:r w:rsidRPr="00BE2B18">
        <w:rPr>
          <w:rtl/>
        </w:rPr>
        <w:t xml:space="preserve"> 167</w:t>
      </w:r>
      <w:r>
        <w:rPr>
          <w:rtl/>
        </w:rPr>
        <w:t xml:space="preserve"> / </w:t>
      </w:r>
      <w:r w:rsidRPr="00BE2B18">
        <w:rPr>
          <w:rtl/>
        </w:rPr>
        <w:t>2</w:t>
      </w:r>
      <w:r>
        <w:rPr>
          <w:rtl/>
        </w:rPr>
        <w:t>.</w:t>
      </w:r>
    </w:p>
    <w:p w:rsidR="00195052" w:rsidRPr="00BE2B18" w:rsidRDefault="00195052" w:rsidP="00AA6D97">
      <w:pPr>
        <w:pStyle w:val="libFootnote0"/>
        <w:rPr>
          <w:rtl/>
        </w:rPr>
      </w:pPr>
      <w:r w:rsidRPr="00BE2B18">
        <w:rPr>
          <w:rtl/>
        </w:rPr>
        <w:t>(</w:t>
      </w:r>
      <w:r w:rsidR="00AA6D97">
        <w:rPr>
          <w:rFonts w:hint="cs"/>
          <w:rtl/>
        </w:rPr>
        <w:t>6</w:t>
      </w:r>
      <w:r w:rsidRPr="00BE2B18">
        <w:rPr>
          <w:rtl/>
        </w:rPr>
        <w:t>) الكافي 7</w:t>
      </w:r>
      <w:r w:rsidR="005F2F00">
        <w:rPr>
          <w:rtl/>
        </w:rPr>
        <w:t>:</w:t>
      </w:r>
      <w:r w:rsidRPr="00BE2B18">
        <w:rPr>
          <w:rtl/>
        </w:rPr>
        <w:t xml:space="preserve"> 15</w:t>
      </w:r>
      <w:r>
        <w:rPr>
          <w:rtl/>
        </w:rPr>
        <w:t xml:space="preserve"> / </w:t>
      </w:r>
      <w:r w:rsidRPr="00BE2B18">
        <w:rPr>
          <w:rtl/>
        </w:rPr>
        <w:t>5</w:t>
      </w:r>
      <w:r>
        <w:rPr>
          <w:rtl/>
        </w:rPr>
        <w:t>.</w:t>
      </w:r>
    </w:p>
    <w:p w:rsidR="00195052" w:rsidRPr="00BE2B18" w:rsidRDefault="00195052" w:rsidP="00AA6D97">
      <w:pPr>
        <w:pStyle w:val="libFootnote0"/>
        <w:rPr>
          <w:rtl/>
        </w:rPr>
      </w:pPr>
      <w:r w:rsidRPr="00BE2B18">
        <w:rPr>
          <w:rtl/>
        </w:rPr>
        <w:t>(</w:t>
      </w:r>
      <w:r w:rsidR="00AA6D97">
        <w:rPr>
          <w:rFonts w:hint="cs"/>
          <w:rtl/>
        </w:rPr>
        <w:t>7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203</w:t>
      </w:r>
      <w:r>
        <w:rPr>
          <w:rtl/>
        </w:rPr>
        <w:t xml:space="preserve"> / </w:t>
      </w:r>
      <w:r w:rsidRPr="00BE2B18">
        <w:rPr>
          <w:rtl/>
        </w:rPr>
        <w:t>8</w:t>
      </w:r>
      <w:r w:rsidRPr="00AA6D97">
        <w:rPr>
          <w:rtl/>
        </w:rPr>
        <w:t xml:space="preserve">09 ( وفيه عن </w:t>
      </w:r>
      <w:r w:rsidRPr="00AA6D97">
        <w:rPr>
          <w:rFonts w:hint="cs"/>
          <w:rtl/>
        </w:rPr>
        <w:t>ا</w:t>
      </w:r>
      <w:r w:rsidRPr="00AA6D97">
        <w:rPr>
          <w:rtl/>
        </w:rPr>
        <w:t>حمد بن محمد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15085">
      <w:pPr>
        <w:pStyle w:val="libNormal"/>
        <w:rPr>
          <w:rtl/>
        </w:rPr>
      </w:pPr>
      <w:r>
        <w:rPr>
          <w:rtl/>
        </w:rPr>
        <w:lastRenderedPageBreak/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محمّد بن سليمان مثله </w:t>
      </w:r>
      <w:r w:rsidRPr="00A87799">
        <w:rPr>
          <w:rStyle w:val="libFootnotenumChar"/>
          <w:rtl/>
        </w:rPr>
        <w:t>(</w:t>
      </w:r>
      <w:r w:rsidR="00115085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هذان الخبران متفقان وذلك أن</w:t>
      </w:r>
      <w:r>
        <w:rPr>
          <w:rFonts w:hint="cs"/>
          <w:rtl/>
        </w:rPr>
        <w:t>ّ</w:t>
      </w:r>
      <w:r>
        <w:rPr>
          <w:rtl/>
        </w:rPr>
        <w:t xml:space="preserve">ه يصرف ما أوصى به في السبيل إلى رجل من الشيعة </w:t>
      </w:r>
      <w:r>
        <w:rPr>
          <w:rFonts w:hint="cs"/>
          <w:rtl/>
        </w:rPr>
        <w:t xml:space="preserve">يحج </w:t>
      </w:r>
      <w:r>
        <w:rPr>
          <w:rtl/>
        </w:rPr>
        <w:t>به. ونقل ذلك الشيخ ثم قال</w:t>
      </w:r>
      <w:r w:rsidR="005F2F00">
        <w:rPr>
          <w:rtl/>
        </w:rPr>
        <w:t>:</w:t>
      </w:r>
      <w:r>
        <w:rPr>
          <w:rtl/>
        </w:rPr>
        <w:t xml:space="preserve"> وهذا وجه حسن قريب.</w:t>
      </w:r>
    </w:p>
    <w:p w:rsidR="00195052" w:rsidRDefault="00195052" w:rsidP="00115085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لعل مرادهما الترجيح لأن</w:t>
      </w:r>
      <w:r>
        <w:rPr>
          <w:rFonts w:hint="cs"/>
          <w:rtl/>
        </w:rPr>
        <w:t>ّ</w:t>
      </w:r>
      <w:r>
        <w:rPr>
          <w:rtl/>
        </w:rPr>
        <w:t>ه ي</w:t>
      </w:r>
      <w:r>
        <w:rPr>
          <w:rFonts w:hint="cs"/>
          <w:rtl/>
        </w:rPr>
        <w:t>ُ</w:t>
      </w:r>
      <w:r>
        <w:rPr>
          <w:rtl/>
        </w:rPr>
        <w:t>فهم من التفضيل</w:t>
      </w:r>
      <w:r w:rsidR="005F2F00">
        <w:rPr>
          <w:rtl/>
        </w:rPr>
        <w:t>،</w:t>
      </w:r>
      <w:r>
        <w:rPr>
          <w:rtl/>
        </w:rPr>
        <w:t xml:space="preserve"> وجمع السبل</w:t>
      </w:r>
      <w:r w:rsidR="005F2F00">
        <w:rPr>
          <w:rtl/>
        </w:rPr>
        <w:t>،</w:t>
      </w:r>
      <w:r>
        <w:rPr>
          <w:rtl/>
        </w:rPr>
        <w:t xml:space="preserve"> ومن اختلاف هذه ال</w:t>
      </w:r>
      <w:r>
        <w:rPr>
          <w:rFonts w:hint="cs"/>
          <w:rtl/>
        </w:rPr>
        <w:t>أ</w:t>
      </w:r>
      <w:r>
        <w:rPr>
          <w:rtl/>
        </w:rPr>
        <w:t>حاديث</w:t>
      </w:r>
      <w:r w:rsidR="005F2F00">
        <w:rPr>
          <w:rtl/>
        </w:rPr>
        <w:t>،</w:t>
      </w:r>
      <w:r>
        <w:rPr>
          <w:rtl/>
        </w:rPr>
        <w:t xml:space="preserve"> ومم</w:t>
      </w:r>
      <w:r>
        <w:rPr>
          <w:rFonts w:hint="cs"/>
          <w:rtl/>
        </w:rPr>
        <w:t>ّ</w:t>
      </w:r>
      <w:r>
        <w:rPr>
          <w:rtl/>
        </w:rPr>
        <w:t>ا تقد</w:t>
      </w:r>
      <w:r>
        <w:rPr>
          <w:rFonts w:hint="cs"/>
          <w:rtl/>
        </w:rPr>
        <w:t>ّ</w:t>
      </w:r>
      <w:r>
        <w:rPr>
          <w:rtl/>
        </w:rPr>
        <w:t xml:space="preserve">م في الزكاة </w:t>
      </w:r>
      <w:r w:rsidRPr="00A87799">
        <w:rPr>
          <w:rStyle w:val="libFootnotenumChar"/>
          <w:rtl/>
        </w:rPr>
        <w:t>(</w:t>
      </w:r>
      <w:r w:rsidR="00115085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سبيل الله كل</w:t>
      </w:r>
      <w:r>
        <w:rPr>
          <w:rFonts w:hint="cs"/>
          <w:rtl/>
        </w:rPr>
        <w:t>ّ</w:t>
      </w:r>
      <w:r>
        <w:rPr>
          <w:rtl/>
        </w:rPr>
        <w:t xml:space="preserve"> ما كان قربة ومصلحة موجبة للثواب</w:t>
      </w:r>
      <w:r w:rsidR="005F2F00">
        <w:rPr>
          <w:rtl/>
        </w:rPr>
        <w:t>،</w:t>
      </w:r>
      <w:r>
        <w:rPr>
          <w:rtl/>
        </w:rPr>
        <w:t xml:space="preserve"> فتكون الأوامر للوجوب التخييري</w:t>
      </w:r>
      <w:r w:rsidR="005F2F00">
        <w:rPr>
          <w:rtl/>
        </w:rPr>
        <w:t>،</w:t>
      </w:r>
      <w:r>
        <w:rPr>
          <w:rtl/>
        </w:rPr>
        <w:t xml:space="preserve"> ولا منافاة</w:t>
      </w:r>
      <w:r w:rsidR="005F2F00">
        <w:rPr>
          <w:rtl/>
        </w:rPr>
        <w:t>،</w:t>
      </w:r>
      <w:r>
        <w:rPr>
          <w:rtl/>
        </w:rPr>
        <w:t xml:space="preserve"> هذا إذا لم يعلم قصد الموصي وعرفه.</w:t>
      </w:r>
    </w:p>
    <w:p w:rsidR="00195052" w:rsidRDefault="00195052" w:rsidP="00115085">
      <w:pPr>
        <w:pStyle w:val="libNormal"/>
        <w:rPr>
          <w:rtl/>
        </w:rPr>
      </w:pPr>
      <w:r w:rsidRPr="00C75CD5">
        <w:rPr>
          <w:rStyle w:val="libNormalChar"/>
          <w:rtl/>
        </w:rPr>
        <w:t>[ 24726 ]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عدة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حجاج الخشاب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امرأة أوصت إلي بمال أن يجعل في سبيل الله. فقيل لها</w:t>
      </w:r>
      <w:r w:rsidR="005F2F00">
        <w:rPr>
          <w:rtl/>
        </w:rPr>
        <w:t>:</w:t>
      </w:r>
      <w:r>
        <w:rPr>
          <w:rtl/>
        </w:rPr>
        <w:t xml:space="preserve"> يحج به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اجعله في سبيل الله</w:t>
      </w:r>
      <w:r w:rsidR="005F2F00">
        <w:rPr>
          <w:rtl/>
        </w:rPr>
        <w:t>،</w:t>
      </w:r>
      <w:r>
        <w:rPr>
          <w:rtl/>
        </w:rPr>
        <w:t xml:space="preserve"> فقالوا لها</w:t>
      </w:r>
      <w:r w:rsidR="005F2F00">
        <w:rPr>
          <w:rtl/>
        </w:rPr>
        <w:t>:</w:t>
      </w:r>
      <w:r>
        <w:rPr>
          <w:rtl/>
        </w:rPr>
        <w:t xml:space="preserve"> فنعطيه آل محمّد</w:t>
      </w:r>
      <w:r w:rsidR="005F2F00">
        <w:rPr>
          <w:rtl/>
        </w:rPr>
        <w:t>،</w:t>
      </w:r>
      <w:r>
        <w:rPr>
          <w:rtl/>
        </w:rPr>
        <w:t xml:space="preserve"> قالت</w:t>
      </w:r>
      <w:r w:rsidR="005F2F00">
        <w:rPr>
          <w:rtl/>
        </w:rPr>
        <w:t>:</w:t>
      </w:r>
      <w:r>
        <w:rPr>
          <w:rtl/>
        </w:rPr>
        <w:t xml:space="preserve"> اجعله في سبيل الله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اجعله في سبيل الله كما أمرت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مرني كيف أجعله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اجعله كما أمرتك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974D84">
        <w:rPr>
          <w:rStyle w:val="libNormal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 إِنَّ اللهَ سَمِيعٌ عَلِيمٌ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11508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أرأيتك لو أمرتك أن تعطيه يهوديا</w:t>
      </w:r>
      <w:r>
        <w:rPr>
          <w:rFonts w:hint="cs"/>
          <w:rtl/>
        </w:rPr>
        <w:t>ً</w:t>
      </w:r>
      <w:r>
        <w:rPr>
          <w:rtl/>
        </w:rPr>
        <w:t xml:space="preserve"> كنت تعطيه نصرانيا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فمكثت بعد ذلك ثلاث سنين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دخلت عليه فقلت له مثل الذي قلت أو</w:t>
      </w:r>
      <w:r>
        <w:rPr>
          <w:rFonts w:hint="cs"/>
          <w:rtl/>
        </w:rPr>
        <w:t>ّ</w:t>
      </w:r>
      <w:r>
        <w:rPr>
          <w:rtl/>
        </w:rPr>
        <w:t>ل مر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فسكت هنيئة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هاتها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من ا</w:t>
      </w:r>
      <w:r>
        <w:rPr>
          <w:rFonts w:hint="cs"/>
          <w:rtl/>
        </w:rPr>
        <w:t>ُ</w:t>
      </w:r>
      <w:r>
        <w:rPr>
          <w:rtl/>
        </w:rPr>
        <w:t>عطيها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عيسى شلقان.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115085">
      <w:pPr>
        <w:pStyle w:val="libFootnote0"/>
        <w:rPr>
          <w:rtl/>
        </w:rPr>
      </w:pPr>
      <w:r w:rsidRPr="00BE2B18">
        <w:rPr>
          <w:rtl/>
        </w:rPr>
        <w:t>(</w:t>
      </w:r>
      <w:r w:rsidR="00115085">
        <w:rPr>
          <w:rFonts w:hint="cs"/>
          <w:rtl/>
        </w:rPr>
        <w:t>1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203</w:t>
      </w:r>
      <w:r>
        <w:rPr>
          <w:rtl/>
        </w:rPr>
        <w:t xml:space="preserve"> / </w:t>
      </w:r>
      <w:r w:rsidRPr="00BE2B18">
        <w:rPr>
          <w:rtl/>
        </w:rPr>
        <w:t>809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130</w:t>
      </w:r>
      <w:r>
        <w:rPr>
          <w:rtl/>
        </w:rPr>
        <w:t xml:space="preserve"> / </w:t>
      </w:r>
      <w:r w:rsidRPr="00BE2B18">
        <w:rPr>
          <w:rtl/>
        </w:rPr>
        <w:t>491</w:t>
      </w:r>
      <w:r>
        <w:rPr>
          <w:rtl/>
        </w:rPr>
        <w:t>.</w:t>
      </w:r>
    </w:p>
    <w:p w:rsidR="00195052" w:rsidRPr="00BE2B18" w:rsidRDefault="00195052" w:rsidP="00115085">
      <w:pPr>
        <w:pStyle w:val="libFootnote0"/>
        <w:rPr>
          <w:rtl/>
        </w:rPr>
      </w:pPr>
      <w:r w:rsidRPr="00BE2B18">
        <w:rPr>
          <w:rtl/>
        </w:rPr>
        <w:t>(</w:t>
      </w:r>
      <w:r w:rsidR="00115085">
        <w:rPr>
          <w:rFonts w:hint="cs"/>
          <w:rtl/>
        </w:rPr>
        <w:t>2</w:t>
      </w:r>
      <w:r w:rsidRPr="00BE2B18">
        <w:rPr>
          <w:rtl/>
        </w:rPr>
        <w:t>) تقدم في الحديث 7 من الباب 1 من أبواب المستحقين للزكاة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15 / 1.</w:t>
      </w:r>
    </w:p>
    <w:p w:rsidR="00195052" w:rsidRPr="00BE2B18" w:rsidRDefault="00195052" w:rsidP="00115085">
      <w:pPr>
        <w:pStyle w:val="libFootnote0"/>
        <w:rPr>
          <w:rtl/>
        </w:rPr>
      </w:pPr>
      <w:r w:rsidRPr="00BE2B18">
        <w:rPr>
          <w:rtl/>
        </w:rPr>
        <w:t>(</w:t>
      </w:r>
      <w:r w:rsidR="00115085">
        <w:rPr>
          <w:rFonts w:hint="cs"/>
          <w:rtl/>
        </w:rPr>
        <w:t>3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060FE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محمد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لا يمتنع أن يكون أمره بتسليم ذلك إلى عيسى ليحج</w:t>
      </w:r>
      <w:r>
        <w:rPr>
          <w:rFonts w:hint="cs"/>
          <w:rtl/>
        </w:rPr>
        <w:t>ّ</w:t>
      </w:r>
      <w:r>
        <w:rPr>
          <w:rtl/>
        </w:rPr>
        <w:t xml:space="preserve"> به عم</w:t>
      </w:r>
      <w:r>
        <w:rPr>
          <w:rFonts w:hint="cs"/>
          <w:rtl/>
        </w:rPr>
        <w:t>ّ</w:t>
      </w:r>
      <w:r>
        <w:rPr>
          <w:rtl/>
        </w:rPr>
        <w:t>ن أمره بذلك</w:t>
      </w:r>
      <w:r w:rsidR="005F2F00">
        <w:rPr>
          <w:rtl/>
        </w:rPr>
        <w:t>،</w:t>
      </w:r>
      <w:r>
        <w:rPr>
          <w:rtl/>
        </w:rPr>
        <w:t xml:space="preserve"> أو يسلم إلى غيره فإن</w:t>
      </w:r>
      <w:r>
        <w:rPr>
          <w:rFonts w:hint="cs"/>
          <w:rtl/>
        </w:rPr>
        <w:t>ّ</w:t>
      </w:r>
      <w:r>
        <w:rPr>
          <w:rtl/>
        </w:rPr>
        <w:t>ه أعرف بموضع الاستحقاق من غيره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ويحتمل كون وجه الدفع إلى عيسى كونه من الشيعة</w:t>
      </w:r>
      <w:r w:rsidR="005F2F00">
        <w:rPr>
          <w:rtl/>
        </w:rPr>
        <w:t>،</w:t>
      </w:r>
      <w:r>
        <w:rPr>
          <w:rtl/>
        </w:rPr>
        <w:t xml:space="preserve"> أو كونه أحوج من غيره.</w:t>
      </w:r>
    </w:p>
    <w:p w:rsidR="00195052" w:rsidRDefault="00195052" w:rsidP="004060FE">
      <w:pPr>
        <w:pStyle w:val="libNormal"/>
        <w:rPr>
          <w:rtl/>
        </w:rPr>
      </w:pPr>
      <w:r w:rsidRPr="00C75CD5">
        <w:rPr>
          <w:rStyle w:val="libNormalChar"/>
          <w:rtl/>
        </w:rPr>
        <w:t>[ 24727 ]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عن محمد بن الوليد</w:t>
      </w:r>
      <w:r w:rsidR="005F2F00">
        <w:rPr>
          <w:rtl/>
        </w:rPr>
        <w:t>،</w:t>
      </w:r>
      <w:r>
        <w:rPr>
          <w:rtl/>
        </w:rPr>
        <w:t xml:space="preserve"> عن يونس بن يعقوب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كان بهمدان ذكر أن</w:t>
      </w:r>
      <w:r>
        <w:rPr>
          <w:rFonts w:hint="cs"/>
          <w:rtl/>
        </w:rPr>
        <w:t>ّ</w:t>
      </w:r>
      <w:r>
        <w:rPr>
          <w:rtl/>
        </w:rPr>
        <w:t xml:space="preserve"> أباه مات وكان لا يعرف هذا الأمر فأوصى بوصي</w:t>
      </w:r>
      <w:r>
        <w:rPr>
          <w:rFonts w:hint="cs"/>
          <w:rtl/>
        </w:rPr>
        <w:t>ّ</w:t>
      </w:r>
      <w:r>
        <w:rPr>
          <w:rtl/>
        </w:rPr>
        <w:t>ة عند الموت</w:t>
      </w:r>
      <w:r w:rsidR="005F2F00">
        <w:rPr>
          <w:rtl/>
        </w:rPr>
        <w:t>،</w:t>
      </w:r>
      <w:r>
        <w:rPr>
          <w:rtl/>
        </w:rPr>
        <w:t xml:space="preserve"> وأوصى أن ي</w:t>
      </w:r>
      <w:r>
        <w:rPr>
          <w:rFonts w:hint="cs"/>
          <w:rtl/>
        </w:rPr>
        <w:t>ُ</w:t>
      </w:r>
      <w:r>
        <w:rPr>
          <w:rtl/>
        </w:rPr>
        <w:t>عطى شيء في سبيل الله</w:t>
      </w:r>
      <w:r w:rsidR="005F2F00">
        <w:rPr>
          <w:rtl/>
        </w:rPr>
        <w:t>،</w:t>
      </w:r>
      <w:r>
        <w:rPr>
          <w:rtl/>
        </w:rPr>
        <w:t xml:space="preserve"> فسئل عنه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كيف نفعل</w:t>
      </w:r>
      <w:r w:rsidR="005F2F00">
        <w:rPr>
          <w:rtl/>
        </w:rPr>
        <w:t>،</w:t>
      </w:r>
      <w:r>
        <w:rPr>
          <w:rtl/>
        </w:rPr>
        <w:t xml:space="preserve"> وأخبرناه أن</w:t>
      </w:r>
      <w:r>
        <w:rPr>
          <w:rFonts w:hint="cs"/>
          <w:rtl/>
        </w:rPr>
        <w:t>ّ</w:t>
      </w:r>
      <w:r>
        <w:rPr>
          <w:rtl/>
        </w:rPr>
        <w:t>ه كان لا يعرف هذا الأمر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أوصى إليّ أن أضع في يهودي أو نصراني لوضعته فيهما</w:t>
      </w:r>
      <w:r w:rsidR="005F2F00">
        <w:rPr>
          <w:rtl/>
        </w:rPr>
        <w:t>،</w:t>
      </w:r>
      <w:r>
        <w:rPr>
          <w:rtl/>
        </w:rPr>
        <w:t xml:space="preserve"> إن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115085" w:rsidRPr="00F429CC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Fonts w:hint="cs"/>
          <w:rtl/>
        </w:rPr>
        <w:t xml:space="preserve"> </w:t>
      </w:r>
      <w:r w:rsidRPr="00115085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فانظروا إلى من يخرج إلى هذا ال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بعض الثغور</w:t>
      </w:r>
      <w:r w:rsidR="005F2F00">
        <w:rPr>
          <w:rFonts w:hint="cs"/>
          <w:rtl/>
        </w:rPr>
        <w:t xml:space="preserve"> - </w:t>
      </w:r>
      <w:r>
        <w:rPr>
          <w:rtl/>
        </w:rPr>
        <w:t>فابعثوا به إليه.</w:t>
      </w:r>
    </w:p>
    <w:p w:rsidR="00195052" w:rsidRDefault="00195052" w:rsidP="004060FE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060FE">
      <w:pPr>
        <w:pStyle w:val="libNormal"/>
        <w:rPr>
          <w:rtl/>
        </w:rPr>
      </w:pPr>
      <w:r>
        <w:rPr>
          <w:rtl/>
        </w:rPr>
        <w:t>ورواه الصدوق أيضا</w:t>
      </w:r>
      <w:r>
        <w:rPr>
          <w:rFonts w:hint="cs"/>
          <w:rtl/>
        </w:rPr>
        <w:t>ً</w:t>
      </w:r>
      <w:r>
        <w:rPr>
          <w:rtl/>
        </w:rPr>
        <w:t xml:space="preserve"> كذلك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060FE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تقدم وجه الجمع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فهم من بعض 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A87799">
        <w:rPr>
          <w:rStyle w:val="libFootnotenumChar"/>
          <w:rtl/>
        </w:rPr>
        <w:t>(</w:t>
      </w:r>
      <w:r w:rsidR="004060FE">
        <w:rPr>
          <w:rStyle w:val="libFootnotenumChar"/>
          <w:rFonts w:hint="cs"/>
          <w:rtl/>
        </w:rPr>
        <w:t>8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يعتبر عرف الموصي واعتقاده وما ف</w:t>
      </w:r>
      <w:r>
        <w:rPr>
          <w:rFonts w:hint="cs"/>
          <w:rtl/>
        </w:rPr>
        <w:t>ُ</w:t>
      </w:r>
      <w:r>
        <w:rPr>
          <w:rtl/>
        </w:rPr>
        <w:t>هم من قصده.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1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203</w:t>
      </w:r>
      <w:r>
        <w:rPr>
          <w:rtl/>
        </w:rPr>
        <w:t xml:space="preserve"> / </w:t>
      </w:r>
      <w:r w:rsidRPr="00BE2B18">
        <w:rPr>
          <w:rtl/>
        </w:rPr>
        <w:t>810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131</w:t>
      </w:r>
      <w:r>
        <w:rPr>
          <w:rtl/>
        </w:rPr>
        <w:t xml:space="preserve"> / </w:t>
      </w:r>
      <w:r w:rsidRPr="00BE2B18">
        <w:rPr>
          <w:rtl/>
        </w:rPr>
        <w:t>493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14 / 4.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2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3</w:t>
      </w:r>
      <w:r w:rsidRPr="00BE2B18">
        <w:rPr>
          <w:rtl/>
        </w:rPr>
        <w:t>) في الاستبصار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4060FE">
        <w:rPr>
          <w:rtl/>
        </w:rPr>
        <w:t>الوجه ( هامش المخطوط )</w:t>
      </w:r>
      <w:r w:rsidR="005F2F00" w:rsidRPr="004060FE">
        <w:rPr>
          <w:rtl/>
        </w:rPr>
        <w:t>،</w:t>
      </w:r>
      <w:r w:rsidRPr="00BE2B18">
        <w:rPr>
          <w:rtl/>
        </w:rPr>
        <w:t xml:space="preserve"> وكذلك الكافي والتهذيب</w:t>
      </w:r>
      <w:r w:rsidR="005F2F00">
        <w:rPr>
          <w:rtl/>
        </w:rPr>
        <w:t>،</w:t>
      </w:r>
      <w:r w:rsidRPr="00BE2B18">
        <w:rPr>
          <w:rtl/>
        </w:rPr>
        <w:t xml:space="preserve"> وفي الفقيه</w:t>
      </w:r>
      <w:r w:rsidR="005F2F00">
        <w:rPr>
          <w:rtl/>
        </w:rPr>
        <w:t>:</w:t>
      </w:r>
      <w:r w:rsidRPr="00BE2B18">
        <w:rPr>
          <w:rtl/>
        </w:rPr>
        <w:t xml:space="preserve"> هذه الوجوه</w:t>
      </w:r>
      <w:r>
        <w:rPr>
          <w:rtl/>
        </w:rPr>
        <w:t>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4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202</w:t>
      </w:r>
      <w:r>
        <w:rPr>
          <w:rtl/>
        </w:rPr>
        <w:t xml:space="preserve"> / </w:t>
      </w:r>
      <w:r w:rsidRPr="00BE2B18">
        <w:rPr>
          <w:rtl/>
        </w:rPr>
        <w:t>805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128</w:t>
      </w:r>
      <w:r>
        <w:rPr>
          <w:rtl/>
        </w:rPr>
        <w:t xml:space="preserve"> / </w:t>
      </w:r>
      <w:r w:rsidRPr="00BE2B18">
        <w:rPr>
          <w:rtl/>
        </w:rPr>
        <w:t>485</w:t>
      </w:r>
      <w:r>
        <w:rPr>
          <w:rtl/>
        </w:rPr>
        <w:t>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5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148</w:t>
      </w:r>
      <w:r>
        <w:rPr>
          <w:rtl/>
        </w:rPr>
        <w:t xml:space="preserve"> / </w:t>
      </w:r>
      <w:r w:rsidRPr="00BE2B18">
        <w:rPr>
          <w:rtl/>
        </w:rPr>
        <w:t>515</w:t>
      </w:r>
      <w:r>
        <w:rPr>
          <w:rtl/>
        </w:rPr>
        <w:t>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6</w:t>
      </w:r>
      <w:r w:rsidRPr="00BE2B18">
        <w:rPr>
          <w:rtl/>
        </w:rPr>
        <w:t>) تقدم في الحديث 2 من هذا الباب</w:t>
      </w:r>
      <w:r>
        <w:rPr>
          <w:rtl/>
        </w:rPr>
        <w:t>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7</w:t>
      </w:r>
      <w:r w:rsidRPr="00BE2B18">
        <w:rPr>
          <w:rtl/>
        </w:rPr>
        <w:t>) تقدم في الحديث 1 من الباب 32 من هذه</w:t>
      </w:r>
      <w:r>
        <w:rPr>
          <w:rtl/>
        </w:rPr>
        <w:t xml:space="preserve"> الأبواب.</w:t>
      </w:r>
    </w:p>
    <w:p w:rsidR="00195052" w:rsidRPr="00BE2B18" w:rsidRDefault="00195052" w:rsidP="00301230">
      <w:pPr>
        <w:pStyle w:val="libFootnote0"/>
        <w:rPr>
          <w:rtl/>
        </w:rPr>
      </w:pPr>
      <w:r w:rsidRPr="00BE2B18">
        <w:rPr>
          <w:rtl/>
        </w:rPr>
        <w:t>(</w:t>
      </w:r>
      <w:r w:rsidR="00301230">
        <w:rPr>
          <w:rFonts w:hint="cs"/>
          <w:rtl/>
        </w:rPr>
        <w:t>8</w:t>
      </w:r>
      <w:r w:rsidRPr="00BE2B18">
        <w:rPr>
          <w:rtl/>
        </w:rPr>
        <w:t>) يأتي في الباب 34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68" w:name="_Toc305077074"/>
            <w:bookmarkStart w:id="1069" w:name="_Toc305081316"/>
            <w:bookmarkStart w:id="1070" w:name="_Toc378449539"/>
            <w:bookmarkStart w:id="1071" w:name="_Toc256948234"/>
            <w:r>
              <w:rPr>
                <w:rtl/>
              </w:rPr>
              <w:t>34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المجوسي إذا أوصى بمال للفقراء انصرف إلى</w:t>
            </w:r>
            <w:bookmarkStart w:id="1072" w:name="_Toc305077075"/>
            <w:bookmarkStart w:id="1073" w:name="_Toc305081317"/>
            <w:bookmarkEnd w:id="1068"/>
            <w:bookmarkEnd w:id="106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فقراء المجوس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فإن صرف في فقراء المسلمين وجب أن</w:t>
            </w:r>
            <w:bookmarkStart w:id="1074" w:name="_Toc305077076"/>
            <w:bookmarkStart w:id="1075" w:name="_Toc305081318"/>
            <w:bookmarkEnd w:id="1072"/>
            <w:bookmarkEnd w:id="107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صرف بقدره من مال الصدقة إلى فقراء المجوس</w:t>
            </w:r>
            <w:bookmarkEnd w:id="1070"/>
            <w:bookmarkEnd w:id="1071"/>
            <w:bookmarkEnd w:id="1074"/>
            <w:bookmarkEnd w:id="107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طالب عبد الله بن الصلت قال</w:t>
      </w:r>
      <w:r w:rsidR="005F2F00">
        <w:rPr>
          <w:rtl/>
        </w:rPr>
        <w:t>:</w:t>
      </w:r>
      <w:r>
        <w:rPr>
          <w:rtl/>
        </w:rPr>
        <w:t xml:space="preserve"> كتب الخليل بن هاشم إلى ذي الرياستين وهو والي نيسابور</w:t>
      </w:r>
      <w:r w:rsidR="005F2F00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من المجوس مات وأوصى للفقراء بشيء من ماله فأخذه قاضي نيسابور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فجعله في فقراء المسلمين فكتب الخليل إلى ذي الرياستين بذلك فسأل المأمون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ليس عندي في هذا شيء</w:t>
      </w:r>
      <w:r w:rsidR="005F2F00">
        <w:rPr>
          <w:rtl/>
        </w:rPr>
        <w:t>،</w:t>
      </w:r>
      <w:r>
        <w:rPr>
          <w:rtl/>
        </w:rPr>
        <w:t xml:space="preserve"> فسأل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فقال أبو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 المجوسي لم يوص لفقراء المسلمين</w:t>
      </w:r>
      <w:r w:rsidR="005F2F00">
        <w:rPr>
          <w:rtl/>
        </w:rPr>
        <w:t>،</w:t>
      </w:r>
      <w:r>
        <w:rPr>
          <w:rtl/>
        </w:rPr>
        <w:t xml:space="preserve"> ولمن ينبغي أن يؤخذ مقدار ذلك المال من مال الصدقة فيرد على فقراء المجوس.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بإسناده عن أبي طالب عبد الله بن الصلت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[ 24729 ]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974D84">
        <w:rPr>
          <w:rStyle w:val="libNormalChar"/>
          <w:rtl/>
        </w:rPr>
        <w:t xml:space="preserve"> )</w:t>
      </w:r>
      <w:r w:rsidR="005F2F00">
        <w:rPr>
          <w:rtl/>
        </w:rPr>
        <w:t>،</w:t>
      </w:r>
      <w:r>
        <w:rPr>
          <w:rtl/>
        </w:rPr>
        <w:t xml:space="preserve"> عن أحمد بن زياد بن جعفر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539D7">
      <w:pPr>
        <w:pStyle w:val="libFootnoteCenterBold"/>
        <w:rPr>
          <w:rtl/>
        </w:rPr>
      </w:pPr>
      <w:r>
        <w:rPr>
          <w:rtl/>
        </w:rPr>
        <w:t>الباب 34</w:t>
      </w:r>
    </w:p>
    <w:p w:rsidR="00195052" w:rsidRDefault="00195052" w:rsidP="00D539D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16 / 1.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في نسخة من الفقيه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D539D7">
        <w:rPr>
          <w:rtl/>
        </w:rPr>
        <w:t>الوالي ( هامش المخطوط )</w:t>
      </w:r>
      <w:r w:rsidR="005F2F00" w:rsidRPr="00D539D7">
        <w:rPr>
          <w:rtl/>
        </w:rPr>
        <w:t>،</w:t>
      </w:r>
      <w:r w:rsidRPr="00D539D7">
        <w:rPr>
          <w:rtl/>
        </w:rPr>
        <w:t xml:space="preserve"> وفي</w:t>
      </w:r>
      <w:r w:rsidRPr="00BE2B18">
        <w:rPr>
          <w:rtl/>
        </w:rPr>
        <w:t xml:space="preserve"> المطبوع</w:t>
      </w:r>
      <w:r w:rsidR="005F2F00">
        <w:rPr>
          <w:rtl/>
        </w:rPr>
        <w:t>:</w:t>
      </w:r>
      <w:r w:rsidRPr="00BE2B18">
        <w:rPr>
          <w:rtl/>
        </w:rPr>
        <w:t xml:space="preserve"> الوصي بنيسابور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في الاستبصار والفقيه زيادة</w:t>
      </w:r>
      <w:r w:rsidR="005F2F00">
        <w:rPr>
          <w:rtl/>
        </w:rPr>
        <w:t>:</w:t>
      </w:r>
      <w:r w:rsidRPr="00BE2B18">
        <w:rPr>
          <w:rtl/>
        </w:rPr>
        <w:t xml:space="preserve"> عن </w:t>
      </w:r>
      <w:r w:rsidRPr="00D539D7">
        <w:rPr>
          <w:rtl/>
        </w:rPr>
        <w:t>ذلك ( هامش المخطوط ) وكذلك</w:t>
      </w:r>
      <w:r w:rsidRPr="00BE2B18">
        <w:rPr>
          <w:rtl/>
        </w:rPr>
        <w:t xml:space="preserve"> الكافي والتهذيب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(3) في التهذيب 9</w:t>
      </w:r>
      <w:r w:rsidR="005F2F00">
        <w:rPr>
          <w:rtl/>
        </w:rPr>
        <w:t>:</w:t>
      </w:r>
      <w:r w:rsidRPr="00BE2B18">
        <w:rPr>
          <w:rtl/>
        </w:rPr>
        <w:t xml:space="preserve"> 202</w:t>
      </w:r>
      <w:r>
        <w:rPr>
          <w:rtl/>
        </w:rPr>
        <w:t xml:space="preserve"> / </w:t>
      </w:r>
      <w:r w:rsidRPr="00BE2B18">
        <w:rPr>
          <w:rtl/>
        </w:rPr>
        <w:t>807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129</w:t>
      </w:r>
      <w:r>
        <w:rPr>
          <w:rtl/>
        </w:rPr>
        <w:t xml:space="preserve"> / </w:t>
      </w:r>
      <w:r w:rsidRPr="00BE2B18">
        <w:rPr>
          <w:rtl/>
        </w:rPr>
        <w:t>487</w:t>
      </w:r>
      <w:r>
        <w:rPr>
          <w:rtl/>
        </w:rPr>
        <w:t>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(4) الفقيه 4</w:t>
      </w:r>
      <w:r w:rsidR="005F2F00">
        <w:rPr>
          <w:rtl/>
        </w:rPr>
        <w:t>:</w:t>
      </w:r>
      <w:r w:rsidRPr="00BE2B18">
        <w:rPr>
          <w:rtl/>
        </w:rPr>
        <w:t xml:space="preserve"> 148</w:t>
      </w:r>
      <w:r>
        <w:rPr>
          <w:rtl/>
        </w:rPr>
        <w:t xml:space="preserve"> / </w:t>
      </w:r>
      <w:r w:rsidRPr="00BE2B18">
        <w:rPr>
          <w:rtl/>
        </w:rPr>
        <w:t>516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 xml:space="preserve">عيون أخبار </w:t>
      </w:r>
      <w:r w:rsidRPr="00D539D7">
        <w:rPr>
          <w:rtl/>
        </w:rPr>
        <w:t xml:space="preserve">الرضا </w:t>
      </w:r>
      <w:r w:rsidR="00BE5ACB" w:rsidRPr="00D539D7">
        <w:rPr>
          <w:rFonts w:hint="cs"/>
          <w:rtl/>
        </w:rPr>
        <w:t xml:space="preserve">( </w:t>
      </w:r>
      <w:r w:rsidR="00BE5ACB" w:rsidRPr="00D539D7">
        <w:rPr>
          <w:rStyle w:val="libFootnoteAlaemChar"/>
          <w:rFonts w:hint="cs"/>
          <w:rtl/>
        </w:rPr>
        <w:t xml:space="preserve">عليه‌السلام </w:t>
      </w:r>
      <w:r w:rsidR="00BE5ACB" w:rsidRPr="00D539D7">
        <w:rPr>
          <w:rFonts w:hint="cs"/>
          <w:rtl/>
        </w:rPr>
        <w:t xml:space="preserve">) </w:t>
      </w:r>
      <w:r w:rsidRPr="00D539D7">
        <w:rPr>
          <w:rtl/>
        </w:rPr>
        <w:t>2</w:t>
      </w:r>
      <w:r w:rsidR="005F2F00">
        <w:rPr>
          <w:rtl/>
        </w:rPr>
        <w:t>:</w:t>
      </w:r>
      <w:r>
        <w:rPr>
          <w:rtl/>
        </w:rPr>
        <w:t xml:space="preserve"> 15 / 34.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الهمداني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ياسر الخادم قال</w:t>
      </w:r>
      <w:r w:rsidR="005F2F00">
        <w:rPr>
          <w:rtl/>
        </w:rPr>
        <w:t>:</w:t>
      </w:r>
      <w:r>
        <w:rPr>
          <w:rtl/>
        </w:rPr>
        <w:t xml:space="preserve"> كتب من نيسابور إلى المأمون</w:t>
      </w:r>
      <w:r w:rsidR="005F2F00">
        <w:rPr>
          <w:rtl/>
        </w:rPr>
        <w:t>:</w:t>
      </w:r>
      <w:r>
        <w:rPr>
          <w:rtl/>
        </w:rPr>
        <w:t xml:space="preserve"> إن رجلا</w:t>
      </w:r>
      <w:r>
        <w:rPr>
          <w:rFonts w:hint="cs"/>
          <w:rtl/>
        </w:rPr>
        <w:t>ً</w:t>
      </w:r>
      <w:r>
        <w:rPr>
          <w:rtl/>
        </w:rPr>
        <w:t xml:space="preserve"> من المجوس أوصى عند موته بمال جليل يفر</w:t>
      </w:r>
      <w:r>
        <w:rPr>
          <w:rFonts w:hint="cs"/>
          <w:rtl/>
        </w:rPr>
        <w:t>ّ</w:t>
      </w:r>
      <w:r>
        <w:rPr>
          <w:rtl/>
        </w:rPr>
        <w:t>ق في المساكين والفقراء</w:t>
      </w:r>
      <w:r w:rsidR="005F2F00">
        <w:rPr>
          <w:rtl/>
        </w:rPr>
        <w:t>،</w:t>
      </w:r>
      <w:r>
        <w:rPr>
          <w:rtl/>
        </w:rPr>
        <w:t xml:space="preserve"> ففرقه قاضي نيسابور في فقراء المسلمين</w:t>
      </w:r>
      <w:r w:rsidR="005F2F00">
        <w:rPr>
          <w:rtl/>
        </w:rPr>
        <w:t>،</w:t>
      </w:r>
      <w:r>
        <w:rPr>
          <w:rtl/>
        </w:rPr>
        <w:t xml:space="preserve"> فقال المأمون للرضا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 تقول في ذلك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المجوس لا يتصدقون على فقراء المسلمين فاكتب إليه أن يخرج بقدر ذلك من صدقات المسلمين فيتصدق به على فقراء المجوس.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76" w:name="_Toc305077077"/>
            <w:bookmarkStart w:id="1077" w:name="_Toc305081319"/>
            <w:bookmarkStart w:id="1078" w:name="_Toc378449540"/>
            <w:bookmarkStart w:id="1079" w:name="_Toc256948235"/>
            <w:r>
              <w:rPr>
                <w:rtl/>
              </w:rPr>
              <w:t>35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من المسلم والذمي للذم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بمال</w:t>
            </w:r>
            <w:r w:rsidR="005F2F00">
              <w:rPr>
                <w:rtl/>
              </w:rPr>
              <w:t>،</w:t>
            </w:r>
            <w:bookmarkStart w:id="1080" w:name="_Toc305077078"/>
            <w:bookmarkStart w:id="1081" w:name="_Toc305081320"/>
            <w:bookmarkEnd w:id="1076"/>
            <w:bookmarkEnd w:id="107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وعدم جواز دفعه إلى غيره</w:t>
            </w:r>
            <w:bookmarkEnd w:id="1078"/>
            <w:bookmarkEnd w:id="1079"/>
            <w:bookmarkEnd w:id="1080"/>
            <w:bookmarkEnd w:id="108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C7596D">
      <w:pPr>
        <w:pStyle w:val="libNormal"/>
        <w:rPr>
          <w:rtl/>
        </w:rPr>
      </w:pPr>
      <w:r w:rsidRPr="00C75CD5">
        <w:rPr>
          <w:rStyle w:val="libNormalChar"/>
          <w:rtl/>
        </w:rPr>
        <w:t>[ 24730 ]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الريان بن شبيب </w:t>
      </w:r>
      <w:r w:rsidRPr="00A87799">
        <w:rPr>
          <w:rStyle w:val="libFootnotenumChar"/>
          <w:rtl/>
        </w:rPr>
        <w:t>(</w:t>
      </w:r>
      <w:r w:rsidR="0040550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أوصت ماردة </w:t>
      </w:r>
      <w:r w:rsidRPr="00A87799">
        <w:rPr>
          <w:rStyle w:val="libFootnotenumChar"/>
          <w:rtl/>
        </w:rPr>
        <w:t>(</w:t>
      </w:r>
      <w:r w:rsidR="0040550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لقوم نصارى فراشين بوصي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 أصحابنا</w:t>
      </w:r>
      <w:r w:rsidR="005F2F00">
        <w:rPr>
          <w:rtl/>
        </w:rPr>
        <w:t>:</w:t>
      </w:r>
      <w:r>
        <w:rPr>
          <w:rtl/>
        </w:rPr>
        <w:t xml:space="preserve"> اقسم هذا في فقراء المؤمنين من أصحابك</w:t>
      </w:r>
      <w:r w:rsidR="005F2F00">
        <w:rPr>
          <w:rtl/>
        </w:rPr>
        <w:t>،</w:t>
      </w:r>
      <w:r>
        <w:rPr>
          <w:rtl/>
        </w:rPr>
        <w:t xml:space="preserve"> فسألت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ختي أوصت بوصية لقوم نصارى</w:t>
      </w:r>
      <w:r w:rsidR="005F2F00">
        <w:rPr>
          <w:rtl/>
        </w:rPr>
        <w:t>،</w:t>
      </w:r>
      <w:r>
        <w:rPr>
          <w:rtl/>
        </w:rPr>
        <w:t xml:space="preserve"> وأردت أن أصرف ذلك إلى قوم من أصحابنا مسلمين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أمض الوصية على ما أوصت به</w:t>
      </w:r>
      <w:r w:rsidR="005F2F00">
        <w:rPr>
          <w:rtl/>
        </w:rPr>
        <w:t>،</w:t>
      </w:r>
      <w:r>
        <w:rPr>
          <w:rtl/>
        </w:rPr>
        <w:t xml:space="preserve"> قال الله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C7596D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فَإِنَّمَا إِثْمُهُ عَلَى الَّذِينَ يُبَدِّلُونَهُ</w:t>
      </w:r>
      <w:r w:rsidRPr="00974D84">
        <w:rPr>
          <w:rStyle w:val="libNormalChar"/>
          <w:rFonts w:hint="cs"/>
          <w:rtl/>
        </w:rPr>
        <w:t xml:space="preserve"> </w:t>
      </w:r>
      <w:r w:rsidRPr="00C7596D">
        <w:rPr>
          <w:rStyle w:val="libAlaemChar"/>
          <w:rtl/>
        </w:rPr>
        <w:t>)</w:t>
      </w:r>
      <w:r w:rsidR="00B74145">
        <w:rPr>
          <w:rStyle w:val="libNormalChar"/>
          <w:rFonts w:hint="cs"/>
          <w:rtl/>
        </w:rPr>
        <w:t xml:space="preserve"> </w:t>
      </w:r>
      <w:r w:rsidR="00B74145" w:rsidRPr="00A87799">
        <w:rPr>
          <w:rStyle w:val="libFootnotenumChar"/>
          <w:rtl/>
        </w:rPr>
        <w:t>(</w:t>
      </w:r>
      <w:r w:rsidR="00C7596D">
        <w:rPr>
          <w:rStyle w:val="libFootnotenumChar"/>
          <w:rFonts w:hint="cs"/>
          <w:rtl/>
        </w:rPr>
        <w:t>5</w:t>
      </w:r>
      <w:r w:rsidR="00B74145"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7596D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</w:t>
      </w:r>
      <w:r w:rsidR="00C7596D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تقدم في الباب 32</w:t>
      </w:r>
      <w:r w:rsidR="005F2F00">
        <w:rPr>
          <w:rtl/>
        </w:rPr>
        <w:t>،</w:t>
      </w:r>
      <w:r w:rsidRPr="00BE2B18">
        <w:rPr>
          <w:rtl/>
        </w:rPr>
        <w:t xml:space="preserve"> وفي الحديثين 3</w:t>
      </w:r>
      <w:r w:rsidR="005F2F00">
        <w:rPr>
          <w:rtl/>
        </w:rPr>
        <w:t>،</w:t>
      </w:r>
      <w:r w:rsidRPr="00BE2B18">
        <w:rPr>
          <w:rtl/>
        </w:rPr>
        <w:t xml:space="preserve"> 4 من الباب 33 من هذه</w:t>
      </w:r>
      <w:r>
        <w:rPr>
          <w:rtl/>
        </w:rPr>
        <w:t xml:space="preserve"> الأبواب.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(2) يأتي في الحديث 1 من الباب 35</w:t>
      </w:r>
      <w:r w:rsidR="005F2F00">
        <w:rPr>
          <w:rtl/>
        </w:rPr>
        <w:t>،</w:t>
      </w:r>
      <w:r w:rsidRPr="00BE2B18">
        <w:rPr>
          <w:rtl/>
        </w:rPr>
        <w:t xml:space="preserve"> وفي الباب 37 من هذه</w:t>
      </w:r>
      <w:r>
        <w:rPr>
          <w:rtl/>
        </w:rPr>
        <w:t xml:space="preserve"> الأبواب.</w:t>
      </w:r>
    </w:p>
    <w:p w:rsidR="00195052" w:rsidRDefault="00195052" w:rsidP="00405506">
      <w:pPr>
        <w:pStyle w:val="libFootnoteCenterBold"/>
        <w:rPr>
          <w:rtl/>
        </w:rPr>
      </w:pPr>
      <w:r>
        <w:rPr>
          <w:rtl/>
        </w:rPr>
        <w:t>الباب 35</w:t>
      </w:r>
    </w:p>
    <w:p w:rsidR="00195052" w:rsidRDefault="00195052" w:rsidP="00405506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16 / 2.</w:t>
      </w:r>
    </w:p>
    <w:p w:rsidR="00195052" w:rsidRPr="00BE2B18" w:rsidRDefault="00195052" w:rsidP="00405506">
      <w:pPr>
        <w:pStyle w:val="libFootnote0"/>
        <w:rPr>
          <w:rtl/>
        </w:rPr>
      </w:pPr>
      <w:r w:rsidRPr="00BE2B18">
        <w:rPr>
          <w:rtl/>
        </w:rPr>
        <w:t>(</w:t>
      </w:r>
      <w:r w:rsidR="00405506">
        <w:rPr>
          <w:rFonts w:hint="cs"/>
          <w:rtl/>
        </w:rPr>
        <w:t>3</w:t>
      </w:r>
      <w:r w:rsidRPr="00BE2B18">
        <w:rPr>
          <w:rtl/>
        </w:rPr>
        <w:t>) في نسخة من التهذيب</w:t>
      </w:r>
      <w:r w:rsidR="005F2F00">
        <w:rPr>
          <w:rtl/>
        </w:rPr>
        <w:t>:</w:t>
      </w:r>
      <w:r w:rsidRPr="00BE2B18">
        <w:rPr>
          <w:rtl/>
        </w:rPr>
        <w:t xml:space="preserve"> الريان بن </w:t>
      </w:r>
      <w:r w:rsidRPr="00405506">
        <w:rPr>
          <w:rtl/>
        </w:rPr>
        <w:t>الصلت ( هامش المخطوط ).</w:t>
      </w:r>
    </w:p>
    <w:p w:rsidR="00195052" w:rsidRPr="00BE2B18" w:rsidRDefault="00195052" w:rsidP="00405506">
      <w:pPr>
        <w:pStyle w:val="libFootnote0"/>
        <w:rPr>
          <w:rtl/>
        </w:rPr>
      </w:pPr>
      <w:r w:rsidRPr="00BE2B18">
        <w:rPr>
          <w:rtl/>
        </w:rPr>
        <w:t>(</w:t>
      </w:r>
      <w:r w:rsidR="00405506">
        <w:rPr>
          <w:rFonts w:hint="cs"/>
          <w:rtl/>
        </w:rPr>
        <w:t>4</w:t>
      </w:r>
      <w:r w:rsidRPr="00BE2B18">
        <w:rPr>
          <w:rtl/>
        </w:rPr>
        <w:t>) في نسخة</w:t>
      </w:r>
      <w:r w:rsidR="005F2F00">
        <w:rPr>
          <w:rtl/>
        </w:rPr>
        <w:t>:</w:t>
      </w:r>
      <w:r w:rsidRPr="00BE2B18">
        <w:rPr>
          <w:rtl/>
        </w:rPr>
        <w:t xml:space="preserve"> مارد</w:t>
      </w:r>
      <w:r w:rsidR="005F2F00">
        <w:rPr>
          <w:rtl/>
        </w:rPr>
        <w:t>،</w:t>
      </w:r>
      <w:r w:rsidRPr="00BE2B18">
        <w:rPr>
          <w:rtl/>
        </w:rPr>
        <w:t xml:space="preserve"> وفي أخرى</w:t>
      </w:r>
      <w:r w:rsidR="005F2F00">
        <w:rPr>
          <w:rtl/>
        </w:rPr>
        <w:t>:</w:t>
      </w:r>
      <w:r w:rsidRPr="00BE2B18">
        <w:rPr>
          <w:rtl/>
        </w:rPr>
        <w:t xml:space="preserve"> </w:t>
      </w:r>
      <w:r w:rsidRPr="00405506">
        <w:rPr>
          <w:rtl/>
        </w:rPr>
        <w:t>مارية ( هامش المخطوط ).</w:t>
      </w:r>
    </w:p>
    <w:p w:rsidR="00195052" w:rsidRPr="00BE2B18" w:rsidRDefault="00195052" w:rsidP="00405506">
      <w:pPr>
        <w:pStyle w:val="libFootnote0"/>
        <w:rPr>
          <w:rtl/>
        </w:rPr>
      </w:pPr>
      <w:r w:rsidRPr="00BE2B18">
        <w:rPr>
          <w:rtl/>
        </w:rPr>
        <w:t>(</w:t>
      </w:r>
      <w:r w:rsidR="00405506">
        <w:rPr>
          <w:rFonts w:hint="cs"/>
          <w:rtl/>
        </w:rPr>
        <w:t>5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Pr="00BE2B18" w:rsidRDefault="00195052" w:rsidP="00405506">
      <w:pPr>
        <w:pStyle w:val="libFootnote0"/>
        <w:rPr>
          <w:rtl/>
        </w:rPr>
      </w:pPr>
      <w:r w:rsidRPr="00BE2B18">
        <w:rPr>
          <w:rtl/>
        </w:rPr>
        <w:t>(</w:t>
      </w:r>
      <w:r w:rsidR="00405506">
        <w:rPr>
          <w:rFonts w:hint="cs"/>
          <w:rtl/>
        </w:rPr>
        <w:t>6</w:t>
      </w:r>
      <w:r w:rsidRPr="00BE2B18">
        <w:rPr>
          <w:rtl/>
        </w:rPr>
        <w:t>) التهذيب 9</w:t>
      </w:r>
      <w:r w:rsidR="005F2F00">
        <w:rPr>
          <w:rtl/>
        </w:rPr>
        <w:t>:</w:t>
      </w:r>
      <w:r w:rsidRPr="00BE2B18">
        <w:rPr>
          <w:rtl/>
        </w:rPr>
        <w:t xml:space="preserve"> 202</w:t>
      </w:r>
      <w:r>
        <w:rPr>
          <w:rtl/>
        </w:rPr>
        <w:t xml:space="preserve"> / </w:t>
      </w:r>
      <w:r w:rsidRPr="00BE2B18">
        <w:rPr>
          <w:rtl/>
        </w:rPr>
        <w:t>806</w:t>
      </w:r>
      <w:r w:rsidR="005F2F00">
        <w:rPr>
          <w:rtl/>
        </w:rPr>
        <w:t>،</w:t>
      </w:r>
      <w:r w:rsidRPr="00BE2B18">
        <w:rPr>
          <w:rtl/>
        </w:rPr>
        <w:t xml:space="preserve"> والاستبصار 4</w:t>
      </w:r>
      <w:r w:rsidR="005F2F00">
        <w:rPr>
          <w:rtl/>
        </w:rPr>
        <w:t>:</w:t>
      </w:r>
      <w:r w:rsidRPr="00BE2B18">
        <w:rPr>
          <w:rtl/>
        </w:rPr>
        <w:t xml:space="preserve"> 129</w:t>
      </w:r>
      <w:r>
        <w:rPr>
          <w:rtl/>
        </w:rPr>
        <w:t xml:space="preserve"> / </w:t>
      </w:r>
      <w:r w:rsidRPr="00BE2B18">
        <w:rPr>
          <w:rtl/>
        </w:rPr>
        <w:t>486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[ 24731 ]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أبي محمد الحسن بن علي الهمداني</w:t>
      </w:r>
      <w:r w:rsidR="005F2F00">
        <w:rPr>
          <w:rtl/>
        </w:rPr>
        <w:t>،</w:t>
      </w:r>
      <w:r>
        <w:rPr>
          <w:rtl/>
        </w:rPr>
        <w:t xml:space="preserve"> عن إبراهيم بن محمد قال</w:t>
      </w:r>
      <w:r w:rsidR="005F2F00">
        <w:rPr>
          <w:rtl/>
        </w:rPr>
        <w:t>:</w:t>
      </w:r>
      <w:r>
        <w:rPr>
          <w:rtl/>
        </w:rPr>
        <w:t xml:space="preserve"> كتب أحمد بن هلال إلي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يسأله عن يهودي مات وأوصى لديانهم </w:t>
      </w:r>
      <w:r w:rsidRPr="00A87799">
        <w:rPr>
          <w:rStyle w:val="libFootnotenumChar"/>
          <w:rtl/>
        </w:rPr>
        <w:t>(1)</w:t>
      </w:r>
      <w:r w:rsidRPr="00323AD1"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أوصله إلي</w:t>
      </w:r>
      <w:r>
        <w:rPr>
          <w:rFonts w:hint="cs"/>
          <w:rtl/>
        </w:rPr>
        <w:t>ّ</w:t>
      </w:r>
      <w:r>
        <w:rPr>
          <w:rtl/>
        </w:rPr>
        <w:t xml:space="preserve"> وعر</w:t>
      </w:r>
      <w:r>
        <w:rPr>
          <w:rFonts w:hint="cs"/>
          <w:rtl/>
        </w:rPr>
        <w:t>ّ</w:t>
      </w:r>
      <w:r>
        <w:rPr>
          <w:rtl/>
        </w:rPr>
        <w:t>فني لأنفذه فيما ينبغي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لا يمتنع أن يكون تول</w:t>
      </w:r>
      <w:r>
        <w:rPr>
          <w:rFonts w:hint="cs"/>
          <w:rtl/>
        </w:rPr>
        <w:t>ّ</w:t>
      </w:r>
      <w:r>
        <w:rPr>
          <w:rtl/>
        </w:rPr>
        <w:t xml:space="preserve">ى تفرقة ذلك فيهم لأنه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أعلم بكيفية القسمة فيهم.</w:t>
      </w:r>
    </w:p>
    <w:p w:rsidR="00195052" w:rsidRDefault="00195052" w:rsidP="003864D0">
      <w:pPr>
        <w:pStyle w:val="libNormal"/>
        <w:rPr>
          <w:rtl/>
        </w:rPr>
      </w:pPr>
      <w:r w:rsidRPr="00C75CD5">
        <w:rPr>
          <w:rStyle w:val="libNormalChar"/>
          <w:rtl/>
        </w:rPr>
        <w:t>[ 24732 ]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عن محمد بن محمد قال</w:t>
      </w:r>
      <w:r w:rsidR="005F2F00">
        <w:rPr>
          <w:rtl/>
        </w:rPr>
        <w:t>:</w:t>
      </w:r>
      <w:r>
        <w:rPr>
          <w:rtl/>
        </w:rPr>
        <w:t xml:space="preserve"> كتب علي بن بلال </w:t>
      </w:r>
      <w:r w:rsidRPr="00A87799">
        <w:rPr>
          <w:rStyle w:val="libFootnotenumChar"/>
          <w:rtl/>
        </w:rPr>
        <w:t>(</w:t>
      </w:r>
      <w:r w:rsidR="003864D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إلى أبي الحسن علي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يهودي مات وأوصى لدي</w:t>
      </w:r>
      <w:r>
        <w:rPr>
          <w:rFonts w:hint="cs"/>
          <w:rtl/>
        </w:rPr>
        <w:t>ّ</w:t>
      </w:r>
      <w:r>
        <w:rPr>
          <w:rtl/>
        </w:rPr>
        <w:t>انه بشيء أقدر على أخذه</w:t>
      </w:r>
      <w:r w:rsidR="005F2F00">
        <w:rPr>
          <w:rtl/>
        </w:rPr>
        <w:t>،</w:t>
      </w:r>
      <w:r>
        <w:rPr>
          <w:rtl/>
        </w:rPr>
        <w:t xml:space="preserve"> هل يجوز أن آخذه فأدفعه إلى مواليك</w:t>
      </w:r>
      <w:r w:rsidR="005F2F00">
        <w:rPr>
          <w:rtl/>
        </w:rPr>
        <w:t>،</w:t>
      </w:r>
      <w:r>
        <w:rPr>
          <w:rtl/>
        </w:rPr>
        <w:t xml:space="preserve"> أو ا</w:t>
      </w:r>
      <w:r>
        <w:rPr>
          <w:rFonts w:hint="cs"/>
          <w:rtl/>
        </w:rPr>
        <w:t>ُ</w:t>
      </w:r>
      <w:r>
        <w:rPr>
          <w:rtl/>
        </w:rPr>
        <w:t>نفذه فيما أوصى به اليهودي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أوصله </w:t>
      </w:r>
      <w:r>
        <w:rPr>
          <w:rFonts w:hint="cs"/>
          <w:rtl/>
        </w:rPr>
        <w:t>إ</w:t>
      </w:r>
      <w:r>
        <w:rPr>
          <w:rtl/>
        </w:rPr>
        <w:t>لي وعرفنيه ل</w:t>
      </w:r>
      <w:r>
        <w:rPr>
          <w:rFonts w:hint="cs"/>
          <w:rtl/>
        </w:rPr>
        <w:t>اُ</w:t>
      </w:r>
      <w:r>
        <w:rPr>
          <w:rtl/>
        </w:rPr>
        <w:t>نفذه فيما ينبغي إن شاء الله.</w:t>
      </w:r>
    </w:p>
    <w:p w:rsidR="00195052" w:rsidRDefault="00195052" w:rsidP="003864D0">
      <w:pPr>
        <w:pStyle w:val="libNormal"/>
        <w:rPr>
          <w:rtl/>
        </w:rPr>
      </w:pPr>
      <w:r>
        <w:rPr>
          <w:rtl/>
        </w:rPr>
        <w:t>ورواه الصدوق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محمد بن أحمد بن يحيى </w:t>
      </w:r>
      <w:r w:rsidRPr="00A87799">
        <w:rPr>
          <w:rStyle w:val="libFootnotenumChar"/>
          <w:rtl/>
        </w:rPr>
        <w:t>(</w:t>
      </w:r>
      <w:r w:rsidR="003864D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64D0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A87799">
        <w:rPr>
          <w:rStyle w:val="libFootnotenumChar"/>
          <w:rtl/>
        </w:rPr>
        <w:t>(</w:t>
      </w:r>
      <w:r w:rsidR="003864D0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[ 24733 ]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علي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204 / 812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129 / 489.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الديان</w:t>
      </w:r>
      <w:r w:rsidR="005F2F00">
        <w:rPr>
          <w:rtl/>
        </w:rPr>
        <w:t>:</w:t>
      </w:r>
      <w:r w:rsidRPr="00BE2B18">
        <w:rPr>
          <w:rtl/>
        </w:rPr>
        <w:t xml:space="preserve"> القهار والقاضي والحاكم والسائس</w:t>
      </w:r>
      <w:r>
        <w:rPr>
          <w:rtl/>
        </w:rPr>
        <w:t>.</w:t>
      </w:r>
      <w:r w:rsidRPr="00BE2B18">
        <w:rPr>
          <w:rtl/>
        </w:rPr>
        <w:t xml:space="preserve"> « القاموس</w:t>
      </w:r>
      <w:r w:rsidR="005F2F00">
        <w:rPr>
          <w:rtl/>
        </w:rPr>
        <w:t xml:space="preserve"> - </w:t>
      </w:r>
      <w:r w:rsidRPr="00BE2B18">
        <w:rPr>
          <w:rtl/>
        </w:rPr>
        <w:t>دين</w:t>
      </w:r>
      <w:r w:rsidR="005F2F00">
        <w:rPr>
          <w:rtl/>
        </w:rPr>
        <w:t xml:space="preserve"> - </w:t>
      </w:r>
      <w:r w:rsidRPr="00BE2B18">
        <w:rPr>
          <w:rtl/>
        </w:rPr>
        <w:t>4</w:t>
      </w:r>
      <w:r w:rsidR="005F2F00">
        <w:rPr>
          <w:rtl/>
        </w:rPr>
        <w:t>:</w:t>
      </w:r>
      <w:r w:rsidRPr="00BE2B18">
        <w:rPr>
          <w:rtl/>
        </w:rPr>
        <w:t xml:space="preserve"> 225 »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205 / 813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130 / 490.</w:t>
      </w:r>
    </w:p>
    <w:p w:rsidR="00195052" w:rsidRPr="00BE2B18" w:rsidRDefault="00195052" w:rsidP="003864D0">
      <w:pPr>
        <w:pStyle w:val="libFootnote0"/>
        <w:rPr>
          <w:rtl/>
        </w:rPr>
      </w:pPr>
      <w:r w:rsidRPr="00BE2B18">
        <w:rPr>
          <w:rtl/>
        </w:rPr>
        <w:t>(</w:t>
      </w:r>
      <w:r w:rsidR="003864D0">
        <w:rPr>
          <w:rFonts w:hint="cs"/>
          <w:rtl/>
        </w:rPr>
        <w:t>2</w:t>
      </w:r>
      <w:r w:rsidRPr="00BE2B18">
        <w:rPr>
          <w:rtl/>
        </w:rPr>
        <w:t>) في نسخة من التهذيب</w:t>
      </w:r>
      <w:r w:rsidR="005F2F00">
        <w:rPr>
          <w:rtl/>
        </w:rPr>
        <w:t>:</w:t>
      </w:r>
      <w:r w:rsidRPr="00BE2B18">
        <w:rPr>
          <w:rtl/>
        </w:rPr>
        <w:t xml:space="preserve"> علي بن هلال </w:t>
      </w:r>
      <w:r w:rsidRPr="003864D0">
        <w:rPr>
          <w:rtl/>
        </w:rPr>
        <w:t>( هامش المخطوط ).</w:t>
      </w:r>
    </w:p>
    <w:p w:rsidR="00195052" w:rsidRPr="00BE2B18" w:rsidRDefault="00195052" w:rsidP="003864D0">
      <w:pPr>
        <w:pStyle w:val="libFootnote0"/>
        <w:rPr>
          <w:rtl/>
        </w:rPr>
      </w:pPr>
      <w:r w:rsidRPr="00BE2B18">
        <w:rPr>
          <w:rtl/>
        </w:rPr>
        <w:t>(</w:t>
      </w:r>
      <w:r w:rsidR="003864D0">
        <w:rPr>
          <w:rFonts w:hint="cs"/>
          <w:rtl/>
        </w:rPr>
        <w:t>3</w:t>
      </w:r>
      <w:r w:rsidRPr="00BE2B18">
        <w:rPr>
          <w:rtl/>
        </w:rPr>
        <w:t>) الفقيه 4</w:t>
      </w:r>
      <w:r w:rsidR="005F2F00">
        <w:rPr>
          <w:rtl/>
        </w:rPr>
        <w:t>:</w:t>
      </w:r>
      <w:r w:rsidRPr="00BE2B18">
        <w:rPr>
          <w:rtl/>
        </w:rPr>
        <w:t xml:space="preserve"> 173</w:t>
      </w:r>
      <w:r>
        <w:rPr>
          <w:rtl/>
        </w:rPr>
        <w:t xml:space="preserve"> / </w:t>
      </w:r>
      <w:r w:rsidRPr="00BE2B18">
        <w:rPr>
          <w:rtl/>
        </w:rPr>
        <w:t>609</w:t>
      </w:r>
      <w:r>
        <w:rPr>
          <w:rtl/>
        </w:rPr>
        <w:t>.</w:t>
      </w:r>
    </w:p>
    <w:p w:rsidR="00195052" w:rsidRPr="00BE2B18" w:rsidRDefault="00195052" w:rsidP="003864D0">
      <w:pPr>
        <w:pStyle w:val="libFootnote0"/>
        <w:rPr>
          <w:rtl/>
        </w:rPr>
      </w:pPr>
      <w:r w:rsidRPr="00BE2B18">
        <w:rPr>
          <w:rtl/>
        </w:rPr>
        <w:t>(</w:t>
      </w:r>
      <w:r w:rsidR="003864D0">
        <w:rPr>
          <w:rFonts w:hint="cs"/>
          <w:rtl/>
        </w:rPr>
        <w:t>4</w:t>
      </w:r>
      <w:r w:rsidRPr="00BE2B18">
        <w:rPr>
          <w:rtl/>
        </w:rPr>
        <w:t>) تقدم في الحديث 2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244 / 785.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الخزاز</w:t>
      </w:r>
      <w:r w:rsidR="005F2F00">
        <w:rPr>
          <w:rtl/>
        </w:rPr>
        <w:t>،</w:t>
      </w:r>
      <w:r>
        <w:rPr>
          <w:rtl/>
        </w:rPr>
        <w:t xml:space="preserve"> عن أحمد بن عائذ</w:t>
      </w:r>
      <w:r w:rsidR="005F2F00">
        <w:rPr>
          <w:rtl/>
        </w:rPr>
        <w:t>،</w:t>
      </w:r>
      <w:r>
        <w:rPr>
          <w:rtl/>
        </w:rPr>
        <w:t xml:space="preserve"> عن أبي خديجة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لا يرث الكافر المسلم</w:t>
      </w:r>
      <w:r w:rsidR="005F2F00">
        <w:rPr>
          <w:rtl/>
        </w:rPr>
        <w:t>،</w:t>
      </w:r>
      <w:r>
        <w:rPr>
          <w:rtl/>
        </w:rPr>
        <w:t xml:space="preserve"> وللمسلم أن يرث الكافر </w:t>
      </w:r>
      <w:r w:rsidR="002652EC">
        <w:rPr>
          <w:rtl/>
        </w:rPr>
        <w:t xml:space="preserve">إلّا </w:t>
      </w:r>
      <w:r>
        <w:rPr>
          <w:rtl/>
        </w:rPr>
        <w:t>أن يكون المسلم قد أوصى للكافر بشيء.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والشيخ كما يأتي في المواريث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7C2D6C">
      <w:pPr>
        <w:pStyle w:val="libNormal"/>
        <w:rPr>
          <w:rtl/>
        </w:rPr>
      </w:pPr>
      <w:r w:rsidRPr="00C75CD5">
        <w:rPr>
          <w:rStyle w:val="libNormalChar"/>
          <w:rtl/>
        </w:rPr>
        <w:t>[ 24734 ]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موسى بن طاوس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غياث سلطان الورى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الحسين بن سعيد بسنده إلى محمد بن مسلم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بماله في سبيل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أعطه لمن أوصى له</w:t>
      </w:r>
      <w:r w:rsidR="005F2F00">
        <w:rPr>
          <w:rtl/>
        </w:rPr>
        <w:t>،</w:t>
      </w:r>
      <w:r>
        <w:rPr>
          <w:rtl/>
        </w:rPr>
        <w:t xml:space="preserve"> وإن كان يهوديا</w:t>
      </w:r>
      <w:r>
        <w:rPr>
          <w:rFonts w:hint="cs"/>
          <w:rtl/>
        </w:rPr>
        <w:t>ً</w:t>
      </w:r>
      <w:r>
        <w:rPr>
          <w:rtl/>
        </w:rPr>
        <w:t xml:space="preserve"> أو نصرانيا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A06A3E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tl/>
        </w:rPr>
        <w:t xml:space="preserve"> </w:t>
      </w:r>
      <w:r w:rsidRPr="00A06A3E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C2D6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06A3E">
      <w:pPr>
        <w:pStyle w:val="libNormal"/>
        <w:rPr>
          <w:rtl/>
        </w:rPr>
      </w:pPr>
      <w:r w:rsidRPr="00C75CD5">
        <w:rPr>
          <w:rStyle w:val="libNormalChar"/>
          <w:rtl/>
        </w:rPr>
        <w:t>[ 24735 ]</w:t>
      </w:r>
      <w:r>
        <w:rPr>
          <w:rtl/>
        </w:rPr>
        <w:t xml:space="preserve"> 6</w:t>
      </w:r>
      <w:r w:rsidR="005F2F00">
        <w:rPr>
          <w:rtl/>
        </w:rPr>
        <w:t xml:space="preserve"> - </w:t>
      </w:r>
      <w:r>
        <w:rPr>
          <w:rtl/>
        </w:rPr>
        <w:t>وعن الحسين بن سعيد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 آخر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لو أن رجلا</w:t>
      </w:r>
      <w:r>
        <w:rPr>
          <w:rFonts w:hint="cs"/>
          <w:rtl/>
        </w:rPr>
        <w:t>ً</w:t>
      </w:r>
      <w:r>
        <w:rPr>
          <w:rtl/>
        </w:rPr>
        <w:t xml:space="preserve"> أوصى إلي</w:t>
      </w:r>
      <w:r>
        <w:rPr>
          <w:rFonts w:hint="cs"/>
          <w:rtl/>
        </w:rPr>
        <w:t>َّ</w:t>
      </w:r>
      <w:r>
        <w:rPr>
          <w:rtl/>
        </w:rPr>
        <w:t xml:space="preserve"> أن أضع في يهودي أو نصراني لوضعت فيهم إن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A06A3E" w:rsidRPr="00A06A3E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tl/>
        </w:rPr>
        <w:t xml:space="preserve"> </w:t>
      </w:r>
      <w:r w:rsidR="00A06A3E" w:rsidRPr="00A06A3E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C2D6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C2D6C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A87799">
        <w:rPr>
          <w:rStyle w:val="libFootnotenumChar"/>
          <w:rtl/>
        </w:rPr>
        <w:t>(</w:t>
      </w:r>
      <w:r w:rsidR="007C2D6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BE2B18" w:rsidRDefault="00195052" w:rsidP="00974D84">
      <w:pPr>
        <w:pStyle w:val="libFootnote0"/>
        <w:rPr>
          <w:rtl/>
        </w:rPr>
      </w:pPr>
      <w:r w:rsidRPr="00BE2B18">
        <w:rPr>
          <w:rtl/>
        </w:rPr>
        <w:t>(1) يأتي في الحديث 3 من الباب 1 من أبواب موانع ال</w:t>
      </w:r>
      <w:r>
        <w:rPr>
          <w:rFonts w:hint="cs"/>
          <w:rtl/>
        </w:rPr>
        <w:t>إِ</w:t>
      </w:r>
      <w:r w:rsidRPr="00BE2B18">
        <w:rPr>
          <w:rtl/>
        </w:rPr>
        <w:t>رث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لم نعثر على كتاب سلطان الورى وأورده عن الفقيه والمقنع والتهذيب في الحديث 1 من الباب 32 من هذه الأبواب.</w:t>
      </w:r>
    </w:p>
    <w:p w:rsidR="00195052" w:rsidRPr="00BE2B18" w:rsidRDefault="00195052" w:rsidP="007C2D6C">
      <w:pPr>
        <w:pStyle w:val="libFootnote0"/>
        <w:rPr>
          <w:rtl/>
        </w:rPr>
      </w:pPr>
      <w:r w:rsidRPr="00BE2B18">
        <w:rPr>
          <w:rtl/>
        </w:rPr>
        <w:t>(</w:t>
      </w:r>
      <w:r w:rsidR="007C2D6C">
        <w:rPr>
          <w:rFonts w:hint="cs"/>
          <w:rtl/>
        </w:rPr>
        <w:t>2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لم نعثر على كتاب سلطان الورى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195052" w:rsidRPr="00BE2B18" w:rsidRDefault="00195052" w:rsidP="007C2D6C">
      <w:pPr>
        <w:pStyle w:val="libFootnote0"/>
        <w:rPr>
          <w:rtl/>
        </w:rPr>
      </w:pPr>
      <w:r w:rsidRPr="00BE2B18">
        <w:rPr>
          <w:rtl/>
        </w:rPr>
        <w:t>(</w:t>
      </w:r>
      <w:r w:rsidR="007C2D6C">
        <w:rPr>
          <w:rFonts w:hint="cs"/>
          <w:rtl/>
        </w:rPr>
        <w:t>3</w:t>
      </w:r>
      <w:r w:rsidRPr="00BE2B18">
        <w:rPr>
          <w:rtl/>
        </w:rPr>
        <w:t>) البقرة 2</w:t>
      </w:r>
      <w:r w:rsidR="005F2F00">
        <w:rPr>
          <w:rtl/>
        </w:rPr>
        <w:t>:</w:t>
      </w:r>
      <w:r w:rsidRPr="00BE2B18">
        <w:rPr>
          <w:rtl/>
        </w:rPr>
        <w:t xml:space="preserve"> 181</w:t>
      </w:r>
      <w:r>
        <w:rPr>
          <w:rtl/>
        </w:rPr>
        <w:t>.</w:t>
      </w:r>
    </w:p>
    <w:p w:rsidR="00195052" w:rsidRDefault="00195052" w:rsidP="007C2D6C">
      <w:pPr>
        <w:pStyle w:val="libFootnote0"/>
        <w:rPr>
          <w:rtl/>
        </w:rPr>
      </w:pPr>
      <w:r w:rsidRPr="00BE2B18">
        <w:rPr>
          <w:rtl/>
        </w:rPr>
        <w:t>(</w:t>
      </w:r>
      <w:r w:rsidR="007C2D6C">
        <w:rPr>
          <w:rFonts w:hint="cs"/>
          <w:rtl/>
        </w:rPr>
        <w:t>4</w:t>
      </w:r>
      <w:r w:rsidRPr="00BE2B18">
        <w:rPr>
          <w:rtl/>
        </w:rPr>
        <w:t>) تقدم في الحديثين 3</w:t>
      </w:r>
      <w:r w:rsidR="005F2F00">
        <w:rPr>
          <w:rtl/>
        </w:rPr>
        <w:t>،</w:t>
      </w:r>
      <w:r w:rsidRPr="00BE2B18">
        <w:rPr>
          <w:rtl/>
        </w:rPr>
        <w:t xml:space="preserve"> 4 من الباب 33</w:t>
      </w:r>
      <w:r w:rsidR="005F2F00">
        <w:rPr>
          <w:rtl/>
        </w:rPr>
        <w:t>،</w:t>
      </w:r>
      <w:r w:rsidRPr="00BE2B18">
        <w:rPr>
          <w:rtl/>
        </w:rPr>
        <w:t xml:space="preserve"> وفي الباب 34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82" w:name="_Toc305077079"/>
            <w:bookmarkStart w:id="1083" w:name="_Toc305081321"/>
            <w:bookmarkStart w:id="1084" w:name="_Toc378449541"/>
            <w:bookmarkStart w:id="1085" w:name="_Toc256948236"/>
            <w:r>
              <w:rPr>
                <w:rtl/>
              </w:rPr>
              <w:t>36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الوصي إذا تمك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ن من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يصال المال إلى</w:t>
            </w:r>
            <w:bookmarkStart w:id="1086" w:name="_Toc305077080"/>
            <w:bookmarkStart w:id="1087" w:name="_Toc305081322"/>
            <w:bookmarkEnd w:id="1082"/>
            <w:bookmarkEnd w:id="108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الموصى له أو الغريم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الوارث فلم يفعل فهو ضامن</w:t>
            </w:r>
            <w:bookmarkEnd w:id="1084"/>
            <w:bookmarkEnd w:id="1085"/>
            <w:bookmarkEnd w:id="1086"/>
            <w:bookmarkEnd w:id="108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[ 24736 ]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حريز</w:t>
      </w:r>
      <w:r w:rsidR="005F2F00">
        <w:rPr>
          <w:rtl/>
        </w:rPr>
        <w:t>،</w:t>
      </w:r>
      <w:r>
        <w:rPr>
          <w:rtl/>
        </w:rPr>
        <w:t xml:space="preserve"> عن محمد بن مسلم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بعث بزكاة ماله لتقسم فضاعت هل عليه ضمانها حت</w:t>
      </w:r>
      <w:r>
        <w:rPr>
          <w:rFonts w:hint="cs"/>
          <w:rtl/>
        </w:rPr>
        <w:t>ّ</w:t>
      </w:r>
      <w:r>
        <w:rPr>
          <w:rtl/>
        </w:rPr>
        <w:t>ى تقسم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إذا وجد لها موضعا</w:t>
      </w:r>
      <w:r>
        <w:rPr>
          <w:rFonts w:hint="cs"/>
          <w:rtl/>
        </w:rPr>
        <w:t>ً</w:t>
      </w:r>
      <w:r>
        <w:rPr>
          <w:rtl/>
        </w:rPr>
        <w:t xml:space="preserve"> فلم يدفعها فهو لها ضامن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وكذلك الوصي</w:t>
      </w:r>
      <w:r>
        <w:rPr>
          <w:rFonts w:hint="cs"/>
          <w:rtl/>
        </w:rPr>
        <w:t>ّ</w:t>
      </w:r>
      <w:r>
        <w:rPr>
          <w:rtl/>
        </w:rPr>
        <w:t xml:space="preserve"> الذي يوصى إليه يكون ضامنا</w:t>
      </w:r>
      <w:r>
        <w:rPr>
          <w:rFonts w:hint="cs"/>
          <w:rtl/>
        </w:rPr>
        <w:t>ً</w:t>
      </w:r>
      <w:r>
        <w:rPr>
          <w:rtl/>
        </w:rPr>
        <w:t xml:space="preserve"> لما دفع إليه إذا وجد ربه الذي أمر بدفعه </w:t>
      </w:r>
      <w:r>
        <w:rPr>
          <w:rFonts w:hint="cs"/>
          <w:rtl/>
        </w:rPr>
        <w:t>إ</w:t>
      </w:r>
      <w:r>
        <w:rPr>
          <w:rtl/>
        </w:rPr>
        <w:t>ليه</w:t>
      </w:r>
      <w:r w:rsidR="005F2F00">
        <w:rPr>
          <w:rtl/>
        </w:rPr>
        <w:t>،</w:t>
      </w:r>
      <w:r>
        <w:rPr>
          <w:rtl/>
        </w:rPr>
        <w:t xml:space="preserve"> فإن لم يجد فليس عليه ضمان.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محمد بن الحسن بإسناده عن محمّد بن يعقوب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[ 24737 ]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رجل توف</w:t>
      </w:r>
      <w:r>
        <w:rPr>
          <w:rFonts w:hint="cs"/>
          <w:rtl/>
        </w:rPr>
        <w:t>ّ</w:t>
      </w:r>
      <w:r>
        <w:rPr>
          <w:rtl/>
        </w:rPr>
        <w:t>ي فأوصى إلى رجل وعلى الرجل المتوفى دين</w:t>
      </w:r>
      <w:r w:rsidR="005F2F00">
        <w:rPr>
          <w:rtl/>
        </w:rPr>
        <w:t>،</w:t>
      </w:r>
      <w:r>
        <w:rPr>
          <w:rtl/>
        </w:rPr>
        <w:t xml:space="preserve"> فعمد الذي أوصى إليه فعزل الذي للغرماء فرفعه في بيته</w:t>
      </w:r>
      <w:r w:rsidR="005F2F00">
        <w:rPr>
          <w:rtl/>
        </w:rPr>
        <w:t>،</w:t>
      </w:r>
      <w:r>
        <w:rPr>
          <w:rtl/>
        </w:rPr>
        <w:t xml:space="preserve"> وقسم الذي بقي بين الورثة</w:t>
      </w:r>
      <w:r w:rsidR="005F2F00">
        <w:rPr>
          <w:rtl/>
        </w:rPr>
        <w:t>،</w:t>
      </w:r>
      <w:r>
        <w:rPr>
          <w:rtl/>
        </w:rPr>
        <w:t xml:space="preserve"> فس</w:t>
      </w:r>
      <w:r>
        <w:rPr>
          <w:rFonts w:hint="cs"/>
          <w:rtl/>
        </w:rPr>
        <w:t>ُ</w:t>
      </w:r>
      <w:r>
        <w:rPr>
          <w:rtl/>
        </w:rPr>
        <w:t>رق الذي للغرماء من الليل</w:t>
      </w:r>
      <w:r w:rsidR="005F2F00">
        <w:rPr>
          <w:rtl/>
        </w:rPr>
        <w:t>،</w:t>
      </w:r>
      <w:r>
        <w:rPr>
          <w:rtl/>
        </w:rPr>
        <w:t xml:space="preserve"> ممن ي</w:t>
      </w:r>
      <w:r>
        <w:rPr>
          <w:rFonts w:hint="cs"/>
          <w:rtl/>
        </w:rPr>
        <w:t>ُ</w:t>
      </w:r>
      <w:r>
        <w:rPr>
          <w:rtl/>
        </w:rPr>
        <w:t>ؤخذ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ضامن حين عزله في بيته يؤدي من ماله.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133578">
      <w:pPr>
        <w:pStyle w:val="libFootnoteCenterBold"/>
        <w:rPr>
          <w:rtl/>
        </w:rPr>
      </w:pPr>
      <w:r>
        <w:rPr>
          <w:rtl/>
        </w:rPr>
        <w:t>الباب 36</w:t>
      </w:r>
    </w:p>
    <w:p w:rsidR="00195052" w:rsidRDefault="00195052" w:rsidP="001335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5F2F00">
        <w:rPr>
          <w:rtl/>
        </w:rPr>
        <w:t>:</w:t>
      </w:r>
      <w:r>
        <w:rPr>
          <w:rtl/>
        </w:rPr>
        <w:t xml:space="preserve"> 553 / 1</w:t>
      </w:r>
      <w:r w:rsidR="005F2F00">
        <w:rPr>
          <w:rtl/>
        </w:rPr>
        <w:t>،</w:t>
      </w:r>
      <w:r>
        <w:rPr>
          <w:rtl/>
        </w:rPr>
        <w:t xml:space="preserve"> وأورده بتمامه في الحديث 1 من الباب 39 من أبواب المستحقين للزكاة.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(1) الفقيه 2</w:t>
      </w:r>
      <w:r w:rsidR="005F2F00">
        <w:rPr>
          <w:rtl/>
        </w:rPr>
        <w:t>:</w:t>
      </w:r>
      <w:r w:rsidRPr="00E2751C">
        <w:rPr>
          <w:rtl/>
        </w:rPr>
        <w:t xml:space="preserve"> 15</w:t>
      </w:r>
      <w:r>
        <w:rPr>
          <w:rtl/>
        </w:rPr>
        <w:t xml:space="preserve"> / </w:t>
      </w:r>
      <w:r w:rsidRPr="00E2751C">
        <w:rPr>
          <w:rtl/>
        </w:rPr>
        <w:t>46</w:t>
      </w:r>
      <w:r>
        <w:rPr>
          <w:rtl/>
        </w:rPr>
        <w:t>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(2) التهذيب 4</w:t>
      </w:r>
      <w:r w:rsidR="005F2F00">
        <w:rPr>
          <w:rtl/>
        </w:rPr>
        <w:t>:</w:t>
      </w:r>
      <w:r w:rsidRPr="00E2751C">
        <w:rPr>
          <w:rtl/>
        </w:rPr>
        <w:t xml:space="preserve"> 47</w:t>
      </w:r>
      <w:r>
        <w:rPr>
          <w:rtl/>
        </w:rPr>
        <w:t xml:space="preserve"> / </w:t>
      </w:r>
      <w:r w:rsidRPr="00E2751C">
        <w:rPr>
          <w:rtl/>
        </w:rPr>
        <w:t>125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168 / 685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117 / 446.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وعنه</w:t>
      </w:r>
      <w:r w:rsidR="005F2F00">
        <w:rPr>
          <w:rtl/>
        </w:rPr>
        <w:t>،</w:t>
      </w:r>
      <w:r>
        <w:rPr>
          <w:rtl/>
        </w:rPr>
        <w:t xml:space="preserve"> عن عمر</w:t>
      </w:r>
      <w:r>
        <w:rPr>
          <w:rFonts w:hint="cs"/>
          <w:rtl/>
        </w:rPr>
        <w:t>و</w:t>
      </w:r>
      <w:r>
        <w:rPr>
          <w:rtl/>
        </w:rPr>
        <w:t xml:space="preserve"> بن عثمان</w:t>
      </w:r>
      <w:r w:rsidR="005F2F00">
        <w:rPr>
          <w:rtl/>
        </w:rPr>
        <w:t>،</w:t>
      </w:r>
      <w:r>
        <w:rPr>
          <w:rtl/>
        </w:rPr>
        <w:t xml:space="preserve"> عن المفضل</w:t>
      </w:r>
      <w:r w:rsidR="005F2F00">
        <w:rPr>
          <w:rtl/>
        </w:rPr>
        <w:t>،</w:t>
      </w:r>
      <w:r>
        <w:rPr>
          <w:rtl/>
        </w:rPr>
        <w:t xml:space="preserve"> عن زيد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[ 24738 ]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 بن أيوب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سليمان بن عبد الله الهاشمي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أوصى </w:t>
      </w:r>
      <w:r>
        <w:rPr>
          <w:rFonts w:hint="cs"/>
          <w:rtl/>
        </w:rPr>
        <w:t>ا</w:t>
      </w:r>
      <w:r>
        <w:rPr>
          <w:rtl/>
        </w:rPr>
        <w:t>لى رجل فأعطاه ألف درهم زكاة ماله</w:t>
      </w:r>
      <w:r w:rsidR="005F2F00">
        <w:rPr>
          <w:rtl/>
        </w:rPr>
        <w:t>،</w:t>
      </w:r>
      <w:r>
        <w:rPr>
          <w:rtl/>
        </w:rPr>
        <w:t xml:space="preserve"> فذهبت من الوصي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هو ضامن ولا يرجع على الورثة.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[ 24739 ]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رجل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إلى رجل أن</w:t>
      </w:r>
      <w:r>
        <w:rPr>
          <w:rFonts w:hint="cs"/>
          <w:rtl/>
        </w:rPr>
        <w:t>ّ</w:t>
      </w:r>
      <w:r>
        <w:rPr>
          <w:rtl/>
        </w:rPr>
        <w:t xml:space="preserve"> عليه د</w:t>
      </w:r>
      <w:r>
        <w:rPr>
          <w:rFonts w:hint="cs"/>
          <w:rtl/>
        </w:rPr>
        <w:t>َ</w:t>
      </w:r>
      <w:r>
        <w:rPr>
          <w:rtl/>
        </w:rPr>
        <w:t>ينا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يقضي الرجل ما عليه من د</w:t>
      </w:r>
      <w:r>
        <w:rPr>
          <w:rFonts w:hint="cs"/>
          <w:rtl/>
        </w:rPr>
        <w:t>َ</w:t>
      </w:r>
      <w:r>
        <w:rPr>
          <w:rtl/>
        </w:rPr>
        <w:t>ينه ويقسم ما بقي بين الورثة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فس</w:t>
      </w:r>
      <w:r>
        <w:rPr>
          <w:rFonts w:hint="cs"/>
          <w:rtl/>
        </w:rPr>
        <w:t>ُ</w:t>
      </w:r>
      <w:r>
        <w:rPr>
          <w:rtl/>
        </w:rPr>
        <w:t>رق ما أوصى به من الدين</w:t>
      </w:r>
      <w:r w:rsidR="005F2F00">
        <w:rPr>
          <w:rtl/>
        </w:rPr>
        <w:t>،</w:t>
      </w:r>
      <w:r>
        <w:rPr>
          <w:rtl/>
        </w:rPr>
        <w:t xml:space="preserve"> ممن يؤخذ الدين أمن الورثة أم من الوصي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يؤخذ من الورثة ولكن الوصي ضامن لها.</w:t>
      </w:r>
    </w:p>
    <w:p w:rsidR="00195052" w:rsidRDefault="00195052" w:rsidP="0058234B">
      <w:pPr>
        <w:pStyle w:val="libNormal"/>
        <w:rPr>
          <w:rtl/>
        </w:rPr>
      </w:pPr>
      <w:r>
        <w:rPr>
          <w:rtl/>
        </w:rPr>
        <w:t>ورواه الكليني عن الحسين بن محمد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أبان بن عثمان </w:t>
      </w:r>
      <w:r w:rsidRPr="00A87799">
        <w:rPr>
          <w:rStyle w:val="libFootnotenumChar"/>
          <w:rtl/>
        </w:rPr>
        <w:t>(</w:t>
      </w:r>
      <w:r w:rsidR="0058234B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8234B">
      <w:pPr>
        <w:pStyle w:val="libNormal"/>
        <w:rPr>
          <w:rtl/>
        </w:rPr>
      </w:pPr>
      <w:r>
        <w:rPr>
          <w:rtl/>
        </w:rPr>
        <w:t>ورواه الصدوق بإسناده عن أبان بن عثمان قال</w:t>
      </w:r>
      <w:r w:rsidR="005F2F00">
        <w:rPr>
          <w:rtl/>
        </w:rPr>
        <w:t>:</w:t>
      </w:r>
      <w:r>
        <w:rPr>
          <w:rtl/>
        </w:rPr>
        <w:t xml:space="preserve"> سأل رجل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فرق الوصي ما كان أوصى به في الدين </w:t>
      </w:r>
      <w:r w:rsidRPr="00A87799">
        <w:rPr>
          <w:rStyle w:val="libFootnotenumChar"/>
          <w:rtl/>
        </w:rPr>
        <w:t>(</w:t>
      </w:r>
      <w:r w:rsidR="0058234B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(1) في نسخة</w:t>
      </w:r>
      <w:r w:rsidR="005F2F00">
        <w:rPr>
          <w:rtl/>
        </w:rPr>
        <w:t>:</w:t>
      </w:r>
      <w:r w:rsidRPr="00E2751C">
        <w:rPr>
          <w:rtl/>
        </w:rPr>
        <w:t xml:space="preserve"> يزيد </w:t>
      </w:r>
      <w:r w:rsidRPr="0058234B">
        <w:rPr>
          <w:rtl/>
        </w:rPr>
        <w:t>( هامش المخطوط ).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(2) التهذيب 9</w:t>
      </w:r>
      <w:r w:rsidR="005F2F00">
        <w:rPr>
          <w:rtl/>
        </w:rPr>
        <w:t>:</w:t>
      </w:r>
      <w:r w:rsidRPr="00E2751C">
        <w:rPr>
          <w:rtl/>
        </w:rPr>
        <w:t xml:space="preserve"> 169</w:t>
      </w:r>
      <w:r>
        <w:rPr>
          <w:rtl/>
        </w:rPr>
        <w:t xml:space="preserve"> / </w:t>
      </w:r>
      <w:r w:rsidRPr="00E2751C">
        <w:rPr>
          <w:rtl/>
        </w:rPr>
        <w:t>686</w:t>
      </w:r>
      <w:r w:rsidR="005F2F00">
        <w:rPr>
          <w:rtl/>
        </w:rPr>
        <w:t>،</w:t>
      </w:r>
      <w:r w:rsidRPr="00E2751C">
        <w:rPr>
          <w:rtl/>
        </w:rPr>
        <w:t xml:space="preserve"> والاستبصار 4</w:t>
      </w:r>
      <w:r w:rsidR="005F2F00">
        <w:rPr>
          <w:rtl/>
        </w:rPr>
        <w:t>:</w:t>
      </w:r>
      <w:r w:rsidRPr="00E2751C">
        <w:rPr>
          <w:rtl/>
        </w:rPr>
        <w:t xml:space="preserve"> 118</w:t>
      </w:r>
      <w:r>
        <w:rPr>
          <w:rtl/>
        </w:rPr>
        <w:t xml:space="preserve"> / </w:t>
      </w:r>
      <w:r w:rsidRPr="00E2751C">
        <w:rPr>
          <w:rtl/>
        </w:rPr>
        <w:t>447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168 / 683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117 / 444.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168 / 684 والاستبصار 4</w:t>
      </w:r>
      <w:r w:rsidR="005F2F00">
        <w:rPr>
          <w:rtl/>
        </w:rPr>
        <w:t>:</w:t>
      </w:r>
      <w:r>
        <w:rPr>
          <w:rtl/>
        </w:rPr>
        <w:t xml:space="preserve"> 117 / 445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28 من هذه الأبواب.</w:t>
      </w:r>
    </w:p>
    <w:p w:rsidR="00195052" w:rsidRPr="00E2751C" w:rsidRDefault="00195052" w:rsidP="0058234B">
      <w:pPr>
        <w:pStyle w:val="libFootnote0"/>
        <w:rPr>
          <w:rtl/>
        </w:rPr>
      </w:pPr>
      <w:r w:rsidRPr="00E2751C">
        <w:rPr>
          <w:rtl/>
        </w:rPr>
        <w:t>(</w:t>
      </w:r>
      <w:r w:rsidR="0058234B">
        <w:rPr>
          <w:rFonts w:hint="cs"/>
          <w:rtl/>
        </w:rPr>
        <w:t>3</w:t>
      </w:r>
      <w:r w:rsidRPr="00E2751C">
        <w:rPr>
          <w:rtl/>
        </w:rPr>
        <w:t>) الكافي 7</w:t>
      </w:r>
      <w:r w:rsidR="005F2F00">
        <w:rPr>
          <w:rtl/>
        </w:rPr>
        <w:t>:</w:t>
      </w:r>
      <w:r w:rsidRPr="00E2751C">
        <w:rPr>
          <w:rtl/>
        </w:rPr>
        <w:t xml:space="preserve"> 24</w:t>
      </w:r>
      <w:r>
        <w:rPr>
          <w:rtl/>
        </w:rPr>
        <w:t xml:space="preserve"> / </w:t>
      </w:r>
      <w:r w:rsidRPr="00E2751C">
        <w:rPr>
          <w:rtl/>
        </w:rPr>
        <w:t>2</w:t>
      </w:r>
      <w:r>
        <w:rPr>
          <w:rtl/>
        </w:rPr>
        <w:t>.</w:t>
      </w:r>
    </w:p>
    <w:p w:rsidR="00195052" w:rsidRPr="00E2751C" w:rsidRDefault="00195052" w:rsidP="0058234B">
      <w:pPr>
        <w:pStyle w:val="libFootnote0"/>
        <w:rPr>
          <w:rtl/>
        </w:rPr>
      </w:pPr>
      <w:r w:rsidRPr="00E2751C">
        <w:rPr>
          <w:rtl/>
        </w:rPr>
        <w:t>(</w:t>
      </w:r>
      <w:r w:rsidR="0058234B">
        <w:rPr>
          <w:rFonts w:hint="cs"/>
          <w:rtl/>
        </w:rPr>
        <w:t>4</w:t>
      </w:r>
      <w:r w:rsidRPr="00E2751C">
        <w:rPr>
          <w:rtl/>
        </w:rPr>
        <w:t>) الفقيه 4</w:t>
      </w:r>
      <w:r w:rsidR="005F2F00">
        <w:rPr>
          <w:rtl/>
        </w:rPr>
        <w:t>:</w:t>
      </w:r>
      <w:r w:rsidRPr="00E2751C">
        <w:rPr>
          <w:rtl/>
        </w:rPr>
        <w:t xml:space="preserve"> 167</w:t>
      </w:r>
      <w:r>
        <w:rPr>
          <w:rtl/>
        </w:rPr>
        <w:t xml:space="preserve"> / </w:t>
      </w:r>
      <w:r w:rsidRPr="00E2751C">
        <w:rPr>
          <w:rtl/>
        </w:rPr>
        <w:t>581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[ 24740 ]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إسماعيل بن سعد الأشعري</w:t>
      </w:r>
      <w:r w:rsidR="005F2F00">
        <w:rPr>
          <w:rtl/>
        </w:rPr>
        <w:t>،</w:t>
      </w:r>
      <w:r>
        <w:rPr>
          <w:rtl/>
        </w:rPr>
        <w:t xml:space="preserve"> عن أبي الحسن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مال اليتيم هل للوصي أن يعينه أو يت</w:t>
      </w:r>
      <w:r>
        <w:rPr>
          <w:rFonts w:hint="cs"/>
          <w:rtl/>
        </w:rPr>
        <w:t>ّ</w:t>
      </w:r>
      <w:r>
        <w:rPr>
          <w:rtl/>
        </w:rPr>
        <w:t>جر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فعل فهو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88" w:name="_Toc305077081"/>
            <w:bookmarkStart w:id="1089" w:name="_Toc305081323"/>
            <w:bookmarkStart w:id="1090" w:name="_Toc378449542"/>
            <w:bookmarkStart w:id="1091" w:name="_Toc256948237"/>
            <w:r>
              <w:rPr>
                <w:rtl/>
              </w:rPr>
              <w:t>37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الوصي إذا كانت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في حق فغي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رها</w:t>
            </w:r>
            <w:bookmarkStart w:id="1092" w:name="_Toc305077082"/>
            <w:bookmarkStart w:id="1093" w:name="_Toc305081324"/>
            <w:bookmarkEnd w:id="1088"/>
            <w:bookmarkEnd w:id="108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فهو ضامن</w:t>
            </w:r>
            <w:bookmarkEnd w:id="1090"/>
            <w:bookmarkEnd w:id="1091"/>
            <w:bookmarkEnd w:id="1092"/>
            <w:bookmarkEnd w:id="109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[ 24741 ]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محمد بن مارد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إلى رجل و</w:t>
      </w:r>
      <w:r>
        <w:rPr>
          <w:rFonts w:hint="cs"/>
          <w:rtl/>
        </w:rPr>
        <w:t>أ</w:t>
      </w:r>
      <w:r>
        <w:rPr>
          <w:rtl/>
        </w:rPr>
        <w:t>مره أن يعتق عنه نسمة بست</w:t>
      </w:r>
      <w:r>
        <w:rPr>
          <w:rFonts w:hint="cs"/>
          <w:rtl/>
        </w:rPr>
        <w:t>ّ</w:t>
      </w:r>
      <w:r>
        <w:rPr>
          <w:rtl/>
        </w:rPr>
        <w:t>مائة درهم من ثلثه</w:t>
      </w:r>
      <w:r w:rsidR="005F2F00">
        <w:rPr>
          <w:rtl/>
        </w:rPr>
        <w:t>،</w:t>
      </w:r>
      <w:r>
        <w:rPr>
          <w:rtl/>
        </w:rPr>
        <w:t xml:space="preserve"> فانطلق الوصي فأعطى الستمائة درهم رجلا</w:t>
      </w:r>
      <w:r>
        <w:rPr>
          <w:rFonts w:hint="cs"/>
          <w:rtl/>
        </w:rPr>
        <w:t>ً</w:t>
      </w:r>
      <w:r>
        <w:rPr>
          <w:rtl/>
        </w:rPr>
        <w:t xml:space="preserve"> يحج</w:t>
      </w:r>
      <w:r>
        <w:rPr>
          <w:rFonts w:hint="cs"/>
          <w:rtl/>
        </w:rPr>
        <w:t>ّ</w:t>
      </w:r>
      <w:r>
        <w:rPr>
          <w:rtl/>
        </w:rPr>
        <w:t xml:space="preserve"> بها عنه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أرى أن يغرم الوصي ستمائة درهم من ماله</w:t>
      </w:r>
      <w:r w:rsidR="005F2F00">
        <w:rPr>
          <w:rtl/>
        </w:rPr>
        <w:t>،</w:t>
      </w:r>
      <w:r>
        <w:rPr>
          <w:rtl/>
        </w:rPr>
        <w:t xml:space="preserve"> ويجعلها فيما </w:t>
      </w:r>
      <w:r>
        <w:rPr>
          <w:rFonts w:hint="cs"/>
          <w:rtl/>
        </w:rPr>
        <w:t>أ</w:t>
      </w:r>
      <w:r>
        <w:rPr>
          <w:rtl/>
        </w:rPr>
        <w:t>وصى الميت في نسمة.</w:t>
      </w:r>
    </w:p>
    <w:p w:rsidR="00195052" w:rsidRDefault="00195052" w:rsidP="0076710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76710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الحسن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241 / 933.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(1) تقدم في الباب 5 من أبواب الوديعة</w:t>
      </w:r>
      <w:r>
        <w:rPr>
          <w:rtl/>
        </w:rPr>
        <w:t>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(2) تقدم في الباب 32 من هذه</w:t>
      </w:r>
      <w:r>
        <w:rPr>
          <w:rtl/>
        </w:rPr>
        <w:t xml:space="preserve"> الأبواب.</w:t>
      </w:r>
    </w:p>
    <w:p w:rsidR="00195052" w:rsidRPr="00E2751C" w:rsidRDefault="00195052" w:rsidP="00974D84">
      <w:pPr>
        <w:pStyle w:val="libFootnote0"/>
        <w:rPr>
          <w:rtl/>
        </w:rPr>
      </w:pPr>
      <w:r w:rsidRPr="00E2751C">
        <w:rPr>
          <w:rtl/>
        </w:rPr>
        <w:t>(3) يأتي في الباب 37 من هذه</w:t>
      </w:r>
      <w:r>
        <w:rPr>
          <w:rtl/>
        </w:rPr>
        <w:t xml:space="preserve"> الأبواب.</w:t>
      </w:r>
    </w:p>
    <w:p w:rsidR="00195052" w:rsidRDefault="00195052" w:rsidP="00767109">
      <w:pPr>
        <w:pStyle w:val="libFootnoteCenterBold"/>
        <w:rPr>
          <w:rtl/>
        </w:rPr>
      </w:pPr>
      <w:r>
        <w:rPr>
          <w:rtl/>
        </w:rPr>
        <w:t>الباب 37</w:t>
      </w:r>
    </w:p>
    <w:p w:rsidR="00195052" w:rsidRDefault="00195052" w:rsidP="0076710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154 / 533.</w:t>
      </w:r>
    </w:p>
    <w:p w:rsidR="00195052" w:rsidRPr="00E2751C" w:rsidRDefault="00195052" w:rsidP="00767109">
      <w:pPr>
        <w:pStyle w:val="libFootnote0"/>
        <w:rPr>
          <w:rtl/>
        </w:rPr>
      </w:pPr>
      <w:r w:rsidRPr="00E2751C">
        <w:rPr>
          <w:rtl/>
        </w:rPr>
        <w:t>(</w:t>
      </w:r>
      <w:r w:rsidR="00767109">
        <w:rPr>
          <w:rFonts w:hint="cs"/>
          <w:rtl/>
        </w:rPr>
        <w:t>4</w:t>
      </w:r>
      <w:r w:rsidRPr="00E2751C">
        <w:rPr>
          <w:rtl/>
        </w:rPr>
        <w:t>) الكافي 7</w:t>
      </w:r>
      <w:r w:rsidR="005F2F00">
        <w:rPr>
          <w:rtl/>
        </w:rPr>
        <w:t>:</w:t>
      </w:r>
      <w:r w:rsidRPr="00E2751C">
        <w:rPr>
          <w:rtl/>
        </w:rPr>
        <w:t xml:space="preserve"> 22</w:t>
      </w:r>
      <w:r>
        <w:rPr>
          <w:rtl/>
        </w:rPr>
        <w:t xml:space="preserve"> / </w:t>
      </w:r>
      <w:r w:rsidRPr="00E2751C">
        <w:rPr>
          <w:rtl/>
        </w:rPr>
        <w:t>3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B43E53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5F2F00">
        <w:rPr>
          <w:rtl/>
        </w:rPr>
        <w:t>،</w:t>
      </w:r>
      <w:r>
        <w:rPr>
          <w:rtl/>
        </w:rPr>
        <w:t xml:space="preserve"> عن أبي أيوب</w:t>
      </w:r>
      <w:r w:rsidR="005F2F00">
        <w:rPr>
          <w:rtl/>
        </w:rPr>
        <w:t>،</w:t>
      </w:r>
      <w:r>
        <w:rPr>
          <w:rtl/>
        </w:rPr>
        <w:t xml:space="preserve"> عن محمّد بن مارد مثله </w:t>
      </w:r>
      <w:r w:rsidRPr="00A87799">
        <w:rPr>
          <w:rStyle w:val="libFootnotenumChar"/>
          <w:rtl/>
        </w:rPr>
        <w:t>(</w:t>
      </w:r>
      <w:r w:rsidR="00B43E5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43E53">
      <w:pPr>
        <w:pStyle w:val="libNormal"/>
        <w:rPr>
          <w:rtl/>
        </w:rPr>
      </w:pPr>
      <w:r w:rsidRPr="00C75CD5">
        <w:rPr>
          <w:rStyle w:val="libNormalChar"/>
          <w:rtl/>
        </w:rPr>
        <w:t>[ 24742 ]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أبي عمير</w:t>
      </w:r>
      <w:r w:rsidR="005F2F00">
        <w:rPr>
          <w:rtl/>
        </w:rPr>
        <w:t>،</w:t>
      </w:r>
      <w:r>
        <w:rPr>
          <w:rtl/>
        </w:rPr>
        <w:t xml:space="preserve"> عن زيد النرسي</w:t>
      </w:r>
      <w:r w:rsidR="005F2F00">
        <w:rPr>
          <w:rtl/>
        </w:rPr>
        <w:t>،</w:t>
      </w:r>
      <w:r>
        <w:rPr>
          <w:rtl/>
        </w:rPr>
        <w:t xml:space="preserve"> عن علي بن زيد </w:t>
      </w:r>
      <w:r w:rsidRPr="00A87799">
        <w:rPr>
          <w:rStyle w:val="libFootnotenumChar"/>
          <w:rtl/>
        </w:rPr>
        <w:t>(</w:t>
      </w:r>
      <w:r w:rsidR="00B43E5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صاحب السابري قال</w:t>
      </w:r>
      <w:r w:rsidR="005F2F00">
        <w:rPr>
          <w:rtl/>
        </w:rPr>
        <w:t>:</w:t>
      </w:r>
      <w:r>
        <w:rPr>
          <w:rtl/>
        </w:rPr>
        <w:t xml:space="preserve"> أوصى إلى رجل بتركته فأمرني أن أحج بها عنه فنظرت في ذلك فإذا هي شيء يسير لا يكفي للحج</w:t>
      </w:r>
      <w:r w:rsidR="005F2F00">
        <w:rPr>
          <w:rtl/>
        </w:rPr>
        <w:t>،</w:t>
      </w:r>
      <w:r>
        <w:rPr>
          <w:rtl/>
        </w:rPr>
        <w:t xml:space="preserve"> فسألت أبا حنيفة وفقهاء أهل الكوفة</w:t>
      </w:r>
      <w:r w:rsidR="005F2F00">
        <w:rPr>
          <w:rtl/>
        </w:rPr>
        <w:t>،</w:t>
      </w:r>
      <w:r>
        <w:rPr>
          <w:rtl/>
        </w:rPr>
        <w:t xml:space="preserve"> فقالوا</w:t>
      </w:r>
      <w:r w:rsidR="005F2F00">
        <w:rPr>
          <w:rtl/>
        </w:rPr>
        <w:t>:</w:t>
      </w:r>
      <w:r>
        <w:rPr>
          <w:rtl/>
        </w:rPr>
        <w:t xml:space="preserve"> تصدق بها عنه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فلقيت جعفر ابن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الحجر فقلت له</w:t>
      </w:r>
      <w:r w:rsidR="005F2F00">
        <w:rPr>
          <w:rtl/>
        </w:rPr>
        <w:t>:</w:t>
      </w:r>
      <w:r>
        <w:rPr>
          <w:rtl/>
        </w:rPr>
        <w:t xml:space="preserve"> رجل مات وأوصى </w:t>
      </w:r>
      <w:r>
        <w:rPr>
          <w:rFonts w:hint="cs"/>
          <w:rtl/>
        </w:rPr>
        <w:t>إ</w:t>
      </w:r>
      <w:r>
        <w:rPr>
          <w:rtl/>
        </w:rPr>
        <w:t>ليّ بتركته أن أحج</w:t>
      </w:r>
      <w:r>
        <w:rPr>
          <w:rFonts w:hint="cs"/>
          <w:rtl/>
        </w:rPr>
        <w:t>ّ</w:t>
      </w:r>
      <w:r>
        <w:rPr>
          <w:rtl/>
        </w:rPr>
        <w:t xml:space="preserve"> بها عنه فنظرت في ذلك فلم يكف للحج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فسألت من عندنا من الفقهاء</w:t>
      </w:r>
      <w:r w:rsidR="005F2F00">
        <w:rPr>
          <w:rtl/>
        </w:rPr>
        <w:t>،</w:t>
      </w:r>
      <w:r>
        <w:rPr>
          <w:rtl/>
        </w:rPr>
        <w:t xml:space="preserve"> فقالوا</w:t>
      </w:r>
      <w:r w:rsidR="005F2F00">
        <w:rPr>
          <w:rtl/>
        </w:rPr>
        <w:t>: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بها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ما صنعت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قت 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ضمنت </w:t>
      </w:r>
      <w:r w:rsidR="002652EC">
        <w:rPr>
          <w:rtl/>
        </w:rPr>
        <w:t xml:space="preserve">إلّا </w:t>
      </w:r>
      <w:r>
        <w:rPr>
          <w:rtl/>
        </w:rPr>
        <w:t>أن لا يكون يبلغ ما يحج</w:t>
      </w:r>
      <w:r>
        <w:rPr>
          <w:rFonts w:hint="cs"/>
          <w:rtl/>
        </w:rPr>
        <w:t>ّ</w:t>
      </w:r>
      <w:r>
        <w:rPr>
          <w:rtl/>
        </w:rPr>
        <w:t xml:space="preserve"> به من مك</w:t>
      </w:r>
      <w:r>
        <w:rPr>
          <w:rFonts w:hint="cs"/>
          <w:rtl/>
        </w:rPr>
        <w:t>ّ</w:t>
      </w:r>
      <w:r>
        <w:rPr>
          <w:rtl/>
        </w:rPr>
        <w:t>ة فإن كان لا يبلغ ما يحج</w:t>
      </w:r>
      <w:r>
        <w:rPr>
          <w:rFonts w:hint="cs"/>
          <w:rtl/>
        </w:rPr>
        <w:t>ّ</w:t>
      </w:r>
      <w:r>
        <w:rPr>
          <w:rtl/>
        </w:rPr>
        <w:t xml:space="preserve"> به من مك</w:t>
      </w:r>
      <w:r>
        <w:rPr>
          <w:rFonts w:hint="cs"/>
          <w:rtl/>
        </w:rPr>
        <w:t>ّ</w:t>
      </w:r>
      <w:r>
        <w:rPr>
          <w:rtl/>
        </w:rPr>
        <w:t>ة فليس عليك ضمان</w:t>
      </w:r>
      <w:r w:rsidR="005F2F00">
        <w:rPr>
          <w:rtl/>
        </w:rPr>
        <w:t>،</w:t>
      </w:r>
      <w:r>
        <w:rPr>
          <w:rtl/>
        </w:rPr>
        <w:t xml:space="preserve"> وإن كان يبلغ ما يحج</w:t>
      </w:r>
      <w:r>
        <w:rPr>
          <w:rFonts w:hint="cs"/>
          <w:rtl/>
        </w:rPr>
        <w:t>ّ</w:t>
      </w:r>
      <w:r>
        <w:rPr>
          <w:rtl/>
        </w:rPr>
        <w:t xml:space="preserve"> به من مك</w:t>
      </w:r>
      <w:r>
        <w:rPr>
          <w:rFonts w:hint="cs"/>
          <w:rtl/>
        </w:rPr>
        <w:t>ّ</w:t>
      </w:r>
      <w:r>
        <w:rPr>
          <w:rtl/>
        </w:rPr>
        <w:t>ة فأنت ضامن.</w:t>
      </w:r>
    </w:p>
    <w:p w:rsidR="00195052" w:rsidRDefault="00195052" w:rsidP="00B43E53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حميد بن زياد</w:t>
      </w:r>
      <w:r w:rsidR="005F2F00">
        <w:rPr>
          <w:rtl/>
        </w:rPr>
        <w:t>،</w:t>
      </w:r>
      <w:r>
        <w:rPr>
          <w:rtl/>
        </w:rPr>
        <w:t xml:space="preserve"> عن عبد الله بن أحمد </w:t>
      </w:r>
      <w:r w:rsidRPr="00A87799">
        <w:rPr>
          <w:rStyle w:val="libFootnotenumChar"/>
          <w:rtl/>
        </w:rPr>
        <w:t>(</w:t>
      </w:r>
      <w:r w:rsidR="00B43E5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</w:t>
      </w:r>
      <w:r w:rsidR="00B43E5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B43E53">
      <w:pPr>
        <w:pStyle w:val="libNormal"/>
        <w:rPr>
          <w:rtl/>
        </w:rPr>
      </w:pPr>
      <w:r>
        <w:rPr>
          <w:rtl/>
        </w:rPr>
        <w:t>محمد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معاوية بن حكيم ويعقوب الكاتب</w:t>
      </w:r>
      <w:r w:rsidR="005F2F00">
        <w:rPr>
          <w:rtl/>
        </w:rPr>
        <w:t>،</w:t>
      </w:r>
      <w:r>
        <w:rPr>
          <w:rtl/>
        </w:rPr>
        <w:t xml:space="preserve"> عن ابن أبي عمير مثله </w:t>
      </w:r>
      <w:r w:rsidRPr="00A87799">
        <w:rPr>
          <w:rStyle w:val="libFootnotenumChar"/>
          <w:rtl/>
        </w:rPr>
        <w:t>(</w:t>
      </w:r>
      <w:r w:rsidR="00B43E53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[ 24743 ]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2751C" w:rsidRDefault="00195052" w:rsidP="00B43E53">
      <w:pPr>
        <w:pStyle w:val="libFootnote0"/>
        <w:rPr>
          <w:rtl/>
        </w:rPr>
      </w:pPr>
      <w:r w:rsidRPr="00E2751C">
        <w:rPr>
          <w:rtl/>
        </w:rPr>
        <w:t>(</w:t>
      </w:r>
      <w:r w:rsidR="00B43E53">
        <w:rPr>
          <w:rFonts w:hint="cs"/>
          <w:rtl/>
        </w:rPr>
        <w:t>1</w:t>
      </w:r>
      <w:r w:rsidRPr="00E2751C">
        <w:rPr>
          <w:rtl/>
        </w:rPr>
        <w:t>) التهذيب 9</w:t>
      </w:r>
      <w:r w:rsidR="005F2F00">
        <w:rPr>
          <w:rtl/>
        </w:rPr>
        <w:t>:</w:t>
      </w:r>
      <w:r w:rsidRPr="00E2751C">
        <w:rPr>
          <w:rtl/>
        </w:rPr>
        <w:t xml:space="preserve"> 226</w:t>
      </w:r>
      <w:r>
        <w:rPr>
          <w:rtl/>
        </w:rPr>
        <w:t xml:space="preserve"> / </w:t>
      </w:r>
      <w:r w:rsidRPr="00E2751C">
        <w:rPr>
          <w:rtl/>
        </w:rPr>
        <w:t>887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154 / 534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1 من الباب 87 من هذه الأبواب.</w:t>
      </w:r>
    </w:p>
    <w:p w:rsidR="00195052" w:rsidRPr="00E2751C" w:rsidRDefault="00195052" w:rsidP="00B43E53">
      <w:pPr>
        <w:pStyle w:val="libFootnote0"/>
        <w:rPr>
          <w:rtl/>
        </w:rPr>
      </w:pPr>
      <w:r w:rsidRPr="00E2751C">
        <w:rPr>
          <w:rtl/>
        </w:rPr>
        <w:t>(</w:t>
      </w:r>
      <w:r w:rsidR="00B43E53">
        <w:rPr>
          <w:rFonts w:hint="cs"/>
          <w:rtl/>
        </w:rPr>
        <w:t>2</w:t>
      </w:r>
      <w:r w:rsidRPr="00E2751C">
        <w:rPr>
          <w:rtl/>
        </w:rPr>
        <w:t>) في نسخة من الكافي</w:t>
      </w:r>
      <w:r w:rsidR="005F2F00">
        <w:rPr>
          <w:rtl/>
        </w:rPr>
        <w:t>:</w:t>
      </w:r>
      <w:r w:rsidRPr="00E2751C">
        <w:rPr>
          <w:rtl/>
        </w:rPr>
        <w:t xml:space="preserve"> علي بن </w:t>
      </w:r>
      <w:r w:rsidRPr="00B43E53">
        <w:rPr>
          <w:rtl/>
        </w:rPr>
        <w:t>فرقد ( هامش المخطوط ).</w:t>
      </w:r>
    </w:p>
    <w:p w:rsidR="00195052" w:rsidRPr="00E2751C" w:rsidRDefault="00195052" w:rsidP="00B43E53">
      <w:pPr>
        <w:pStyle w:val="libFootnote0"/>
        <w:rPr>
          <w:rtl/>
        </w:rPr>
      </w:pPr>
      <w:r w:rsidRPr="00E2751C">
        <w:rPr>
          <w:rtl/>
        </w:rPr>
        <w:t>(</w:t>
      </w:r>
      <w:r w:rsidR="00B43E53">
        <w:rPr>
          <w:rFonts w:hint="cs"/>
          <w:rtl/>
        </w:rPr>
        <w:t>3</w:t>
      </w:r>
      <w:r w:rsidRPr="00E2751C">
        <w:rPr>
          <w:rtl/>
        </w:rPr>
        <w:t>) في نسخة</w:t>
      </w:r>
      <w:r w:rsidR="005F2F00">
        <w:rPr>
          <w:rtl/>
        </w:rPr>
        <w:t>:</w:t>
      </w:r>
      <w:r w:rsidRPr="00E2751C">
        <w:rPr>
          <w:rtl/>
        </w:rPr>
        <w:t xml:space="preserve"> عبيد الله بن </w:t>
      </w:r>
      <w:r w:rsidRPr="00B43E53">
        <w:rPr>
          <w:rtl/>
        </w:rPr>
        <w:t>أحمد ( هامش المخطوط ) وكذلك</w:t>
      </w:r>
      <w:r w:rsidRPr="00E2751C">
        <w:rPr>
          <w:rtl/>
        </w:rPr>
        <w:t xml:space="preserve"> المطبوع</w:t>
      </w:r>
      <w:r>
        <w:rPr>
          <w:rtl/>
        </w:rPr>
        <w:t>.</w:t>
      </w:r>
    </w:p>
    <w:p w:rsidR="00195052" w:rsidRPr="00E2751C" w:rsidRDefault="00195052" w:rsidP="00B43E53">
      <w:pPr>
        <w:pStyle w:val="libFootnote0"/>
        <w:rPr>
          <w:rtl/>
        </w:rPr>
      </w:pPr>
      <w:r w:rsidRPr="00E2751C">
        <w:rPr>
          <w:rtl/>
        </w:rPr>
        <w:t>(</w:t>
      </w:r>
      <w:r w:rsidR="00B43E53">
        <w:rPr>
          <w:rFonts w:hint="cs"/>
          <w:rtl/>
        </w:rPr>
        <w:t>4</w:t>
      </w:r>
      <w:r w:rsidRPr="00E2751C">
        <w:rPr>
          <w:rtl/>
        </w:rPr>
        <w:t>) الكافي 7</w:t>
      </w:r>
      <w:r w:rsidR="005F2F00">
        <w:rPr>
          <w:rtl/>
        </w:rPr>
        <w:t>:</w:t>
      </w:r>
      <w:r w:rsidRPr="00E2751C">
        <w:rPr>
          <w:rtl/>
        </w:rPr>
        <w:t xml:space="preserve"> 21</w:t>
      </w:r>
      <w:r>
        <w:rPr>
          <w:rtl/>
        </w:rPr>
        <w:t xml:space="preserve"> / </w:t>
      </w:r>
      <w:r w:rsidRPr="00E2751C">
        <w:rPr>
          <w:rtl/>
        </w:rPr>
        <w:t>1</w:t>
      </w:r>
      <w:r>
        <w:rPr>
          <w:rtl/>
        </w:rPr>
        <w:t>.</w:t>
      </w:r>
    </w:p>
    <w:p w:rsidR="00195052" w:rsidRPr="00E2751C" w:rsidRDefault="00195052" w:rsidP="00B43E53">
      <w:pPr>
        <w:pStyle w:val="libFootnote0"/>
        <w:rPr>
          <w:rtl/>
        </w:rPr>
      </w:pPr>
      <w:r w:rsidRPr="00E2751C">
        <w:rPr>
          <w:rtl/>
        </w:rPr>
        <w:t>(</w:t>
      </w:r>
      <w:r w:rsidR="00B43E53">
        <w:rPr>
          <w:rFonts w:hint="cs"/>
          <w:rtl/>
        </w:rPr>
        <w:t>5</w:t>
      </w:r>
      <w:r w:rsidRPr="00E2751C">
        <w:rPr>
          <w:rtl/>
        </w:rPr>
        <w:t>) التهذيب 9</w:t>
      </w:r>
      <w:r w:rsidR="005F2F00">
        <w:rPr>
          <w:rtl/>
        </w:rPr>
        <w:t>:</w:t>
      </w:r>
      <w:r w:rsidRPr="00E2751C">
        <w:rPr>
          <w:rtl/>
        </w:rPr>
        <w:t xml:space="preserve"> 228</w:t>
      </w:r>
      <w:r>
        <w:rPr>
          <w:rtl/>
        </w:rPr>
        <w:t xml:space="preserve"> / </w:t>
      </w:r>
      <w:r w:rsidRPr="00E2751C">
        <w:rPr>
          <w:rtl/>
        </w:rPr>
        <w:t>896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224 / 881.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سعيد الأعرج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يوصي بنسمة فيجعلها الوصي</w:t>
      </w:r>
      <w:r>
        <w:rPr>
          <w:rFonts w:hint="cs"/>
          <w:rtl/>
        </w:rPr>
        <w:t>ّ</w:t>
      </w:r>
      <w:r>
        <w:rPr>
          <w:rtl/>
        </w:rPr>
        <w:t xml:space="preserve"> في حج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يغرمها ويقضي وصي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[ 24744 ]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علي بن إبراهيم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قال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الرجل بوصي</w:t>
      </w:r>
      <w:r>
        <w:rPr>
          <w:rFonts w:hint="cs"/>
          <w:rtl/>
        </w:rPr>
        <w:t>ّ</w:t>
      </w:r>
      <w:r>
        <w:rPr>
          <w:rtl/>
        </w:rPr>
        <w:t>ة فلا يحل</w:t>
      </w:r>
      <w:r>
        <w:rPr>
          <w:rFonts w:hint="cs"/>
          <w:rtl/>
        </w:rPr>
        <w:t>ّ</w:t>
      </w:r>
      <w:r>
        <w:rPr>
          <w:rtl/>
        </w:rPr>
        <w:t xml:space="preserve"> للوصي أن يغير وصي</w:t>
      </w:r>
      <w:r>
        <w:rPr>
          <w:rFonts w:hint="cs"/>
          <w:rtl/>
        </w:rPr>
        <w:t>ّ</w:t>
      </w:r>
      <w:r>
        <w:rPr>
          <w:rtl/>
        </w:rPr>
        <w:t xml:space="preserve">ة يوصي بها بل يمضيها </w:t>
      </w:r>
      <w:r w:rsidR="002652EC">
        <w:rPr>
          <w:rFonts w:hint="cs"/>
          <w:rtl/>
        </w:rPr>
        <w:t xml:space="preserve">إلّا </w:t>
      </w:r>
      <w:r>
        <w:rPr>
          <w:rtl/>
        </w:rPr>
        <w:t>أن يوصي غير ما أمر الله فيعصي في الوصية ويظلم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فالموصى </w:t>
      </w:r>
      <w:r>
        <w:rPr>
          <w:rFonts w:hint="cs"/>
          <w:rtl/>
        </w:rPr>
        <w:t>إ</w:t>
      </w:r>
      <w:r>
        <w:rPr>
          <w:rtl/>
        </w:rPr>
        <w:t>ليه جائز له أن يرد</w:t>
      </w:r>
      <w:r>
        <w:rPr>
          <w:rFonts w:hint="cs"/>
          <w:rtl/>
        </w:rPr>
        <w:t>ّ</w:t>
      </w:r>
      <w:r>
        <w:rPr>
          <w:rtl/>
        </w:rPr>
        <w:t>ه إلى الحق</w:t>
      </w:r>
      <w:r>
        <w:rPr>
          <w:rFonts w:hint="cs"/>
          <w:rtl/>
        </w:rPr>
        <w:t>ّ</w:t>
      </w:r>
      <w:r>
        <w:rPr>
          <w:rtl/>
        </w:rPr>
        <w:t xml:space="preserve"> مثل رجل يكون له ورثة فيجعل ماله كل</w:t>
      </w:r>
      <w:r>
        <w:rPr>
          <w:rFonts w:hint="cs"/>
          <w:rtl/>
        </w:rPr>
        <w:t>ّ</w:t>
      </w:r>
      <w:r>
        <w:rPr>
          <w:rtl/>
        </w:rPr>
        <w:t>ه لبعض ورثته ويحرم بعضا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فالوصي جائز له أن يرد</w:t>
      </w:r>
      <w:r>
        <w:rPr>
          <w:rFonts w:hint="cs"/>
          <w:rtl/>
        </w:rPr>
        <w:t>ّ</w:t>
      </w:r>
      <w:r>
        <w:rPr>
          <w:rtl/>
        </w:rPr>
        <w:t>ه إلى الحق</w:t>
      </w:r>
      <w:r>
        <w:rPr>
          <w:rFonts w:hint="cs"/>
          <w:rtl/>
        </w:rPr>
        <w:t>ّ</w:t>
      </w:r>
      <w:r>
        <w:rPr>
          <w:rtl/>
        </w:rPr>
        <w:t xml:space="preserve"> وهو قوله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7D7729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فَمَنْ خَافَ مِن مُّوصٍ جَنَفًا أَوْ إِثْمًا</w:t>
      </w:r>
      <w:r w:rsidRPr="00974D84">
        <w:rPr>
          <w:rStyle w:val="libNormalChar"/>
          <w:rtl/>
        </w:rPr>
        <w:t xml:space="preserve"> </w:t>
      </w:r>
      <w:r w:rsidRPr="007D7729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فالجنف</w:t>
      </w:r>
      <w:r w:rsidR="005F2F00">
        <w:rPr>
          <w:rtl/>
        </w:rPr>
        <w:t>:</w:t>
      </w:r>
      <w:r>
        <w:rPr>
          <w:rtl/>
        </w:rPr>
        <w:t xml:space="preserve"> الميل </w:t>
      </w:r>
      <w:r>
        <w:rPr>
          <w:rFonts w:hint="cs"/>
          <w:rtl/>
        </w:rPr>
        <w:t>ا</w:t>
      </w:r>
      <w:r>
        <w:rPr>
          <w:rtl/>
        </w:rPr>
        <w:t>لى بعض ورثتك دون بعض</w:t>
      </w:r>
      <w:r w:rsidR="005F2F00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ثم أن تأمر بعمارة بيوت النيران وات</w:t>
      </w:r>
      <w:r>
        <w:rPr>
          <w:rFonts w:hint="cs"/>
          <w:rtl/>
        </w:rPr>
        <w:t>ّ</w:t>
      </w:r>
      <w:r>
        <w:rPr>
          <w:rtl/>
        </w:rPr>
        <w:t>خاذ المسكر</w:t>
      </w:r>
      <w:r w:rsidR="005F2F00">
        <w:rPr>
          <w:rtl/>
        </w:rPr>
        <w:t>،</w:t>
      </w:r>
      <w:r>
        <w:rPr>
          <w:rtl/>
        </w:rPr>
        <w:t xml:space="preserve"> فيحل</w:t>
      </w:r>
      <w:r>
        <w:rPr>
          <w:rFonts w:hint="cs"/>
          <w:rtl/>
        </w:rPr>
        <w:t>ّ</w:t>
      </w:r>
      <w:r>
        <w:rPr>
          <w:rtl/>
        </w:rPr>
        <w:t xml:space="preserve"> للوصي</w:t>
      </w:r>
      <w:r>
        <w:rPr>
          <w:rFonts w:hint="cs"/>
          <w:rtl/>
        </w:rPr>
        <w:t>ّ</w:t>
      </w:r>
      <w:r>
        <w:rPr>
          <w:rtl/>
        </w:rPr>
        <w:t xml:space="preserve"> أن لا يعمل بشيء من ذلك.</w:t>
      </w:r>
    </w:p>
    <w:p w:rsidR="00195052" w:rsidRDefault="00195052" w:rsidP="007D7729">
      <w:pPr>
        <w:pStyle w:val="libNormal"/>
        <w:rPr>
          <w:rtl/>
        </w:rPr>
      </w:pPr>
      <w:r w:rsidRPr="00C75CD5">
        <w:rPr>
          <w:rStyle w:val="libNormalChar"/>
          <w:rtl/>
        </w:rPr>
        <w:t>[ 24745 ]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محمد بن سنان عن ابن مسكان</w:t>
      </w:r>
      <w:r w:rsidR="005F2F00">
        <w:rPr>
          <w:rtl/>
        </w:rPr>
        <w:t>،</w:t>
      </w:r>
      <w:r>
        <w:rPr>
          <w:rtl/>
        </w:rPr>
        <w:t xml:space="preserve"> عن أبي سعيد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عن رجل </w:t>
      </w:r>
      <w:r>
        <w:rPr>
          <w:rFonts w:hint="cs"/>
          <w:rtl/>
        </w:rPr>
        <w:t>أ</w:t>
      </w:r>
      <w:r>
        <w:rPr>
          <w:rtl/>
        </w:rPr>
        <w:t>وصى بحج</w:t>
      </w:r>
      <w:r>
        <w:rPr>
          <w:rFonts w:hint="cs"/>
          <w:rtl/>
        </w:rPr>
        <w:t>َّ</w:t>
      </w:r>
      <w:r>
        <w:rPr>
          <w:rtl/>
        </w:rPr>
        <w:t>ة فجعلها وصي</w:t>
      </w:r>
      <w:r>
        <w:rPr>
          <w:rFonts w:hint="cs"/>
          <w:rtl/>
        </w:rPr>
        <w:t>ّ</w:t>
      </w:r>
      <w:r>
        <w:rPr>
          <w:rtl/>
        </w:rPr>
        <w:t>ه في نسمة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يغرمها وصي</w:t>
      </w:r>
      <w:r>
        <w:rPr>
          <w:rFonts w:hint="cs"/>
          <w:rtl/>
        </w:rPr>
        <w:t>ّ</w:t>
      </w:r>
      <w:r>
        <w:rPr>
          <w:rtl/>
        </w:rPr>
        <w:t>ه ويجعلها في حج</w:t>
      </w:r>
      <w:r>
        <w:rPr>
          <w:rFonts w:hint="cs"/>
          <w:rtl/>
        </w:rPr>
        <w:t>ّ</w:t>
      </w:r>
      <w:r>
        <w:rPr>
          <w:rtl/>
        </w:rPr>
        <w:t>ة كما أوصى به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7D7729" w:rsidRPr="007D7729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Fonts w:hint="cs"/>
          <w:rtl/>
        </w:rPr>
        <w:t xml:space="preserve"> </w:t>
      </w:r>
      <w:r w:rsidR="007D7729" w:rsidRPr="007D7729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D772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D7729">
      <w:pPr>
        <w:pStyle w:val="libNormal"/>
        <w:rPr>
          <w:rtl/>
        </w:rPr>
      </w:pPr>
      <w:r>
        <w:rPr>
          <w:rtl/>
        </w:rPr>
        <w:t xml:space="preserve">ورواه الصدوق بإسناده عن محمد بن سنان </w:t>
      </w:r>
      <w:r w:rsidRPr="00A87799">
        <w:rPr>
          <w:rStyle w:val="libFootnotenumChar"/>
          <w:rtl/>
        </w:rPr>
        <w:t>(</w:t>
      </w:r>
      <w:r w:rsidR="007D772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D7729">
      <w:pPr>
        <w:pStyle w:val="libNormal"/>
        <w:rPr>
          <w:rtl/>
        </w:rPr>
      </w:pPr>
      <w:r>
        <w:rPr>
          <w:rtl/>
        </w:rPr>
        <w:t xml:space="preserve">ورواه الشيخ بإسناده عن محمد بن يحيى </w:t>
      </w:r>
      <w:r w:rsidRPr="00A87799">
        <w:rPr>
          <w:rStyle w:val="libFootnotenumChar"/>
          <w:rtl/>
        </w:rPr>
        <w:t>(</w:t>
      </w:r>
      <w:r w:rsidR="007D772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تفسير القمي 1</w:t>
      </w:r>
      <w:r w:rsidR="005F2F00">
        <w:rPr>
          <w:rtl/>
        </w:rPr>
        <w:t>:</w:t>
      </w:r>
      <w:r>
        <w:rPr>
          <w:rtl/>
        </w:rPr>
        <w:t xml:space="preserve"> 65.</w:t>
      </w:r>
    </w:p>
    <w:p w:rsidR="00195052" w:rsidRPr="003649EA" w:rsidRDefault="00195052" w:rsidP="00974D84">
      <w:pPr>
        <w:pStyle w:val="libFootnote0"/>
        <w:rPr>
          <w:rtl/>
        </w:rPr>
      </w:pPr>
      <w:r w:rsidRPr="003649EA">
        <w:rPr>
          <w:rtl/>
        </w:rPr>
        <w:t>(1) البقرة 2</w:t>
      </w:r>
      <w:r w:rsidR="005F2F00">
        <w:rPr>
          <w:rtl/>
        </w:rPr>
        <w:t>:</w:t>
      </w:r>
      <w:r w:rsidRPr="003649EA">
        <w:rPr>
          <w:rtl/>
        </w:rPr>
        <w:t xml:space="preserve"> 182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22 / 2</w:t>
      </w:r>
      <w:r w:rsidR="005F2F00">
        <w:rPr>
          <w:rtl/>
        </w:rPr>
        <w:t>،</w:t>
      </w:r>
      <w:r>
        <w:rPr>
          <w:rtl/>
        </w:rPr>
        <w:t xml:space="preserve"> وأورده عن الفقيه والتهذيب في الحديث 1 من الباب 33 من أبواب النيابة في الحج.</w:t>
      </w:r>
    </w:p>
    <w:p w:rsidR="00195052" w:rsidRPr="003649EA" w:rsidRDefault="00195052" w:rsidP="007D7729">
      <w:pPr>
        <w:pStyle w:val="libFootnote0"/>
        <w:rPr>
          <w:rtl/>
        </w:rPr>
      </w:pPr>
      <w:r w:rsidRPr="003649EA">
        <w:rPr>
          <w:rtl/>
        </w:rPr>
        <w:t>(</w:t>
      </w:r>
      <w:r w:rsidR="007D7729">
        <w:rPr>
          <w:rFonts w:hint="cs"/>
          <w:rtl/>
        </w:rPr>
        <w:t>2</w:t>
      </w:r>
      <w:r w:rsidRPr="003649EA">
        <w:rPr>
          <w:rtl/>
        </w:rPr>
        <w:t>) البقرة 2</w:t>
      </w:r>
      <w:r w:rsidR="005F2F00">
        <w:rPr>
          <w:rtl/>
        </w:rPr>
        <w:t>:</w:t>
      </w:r>
      <w:r w:rsidRPr="003649EA">
        <w:rPr>
          <w:rtl/>
        </w:rPr>
        <w:t xml:space="preserve"> 181</w:t>
      </w:r>
      <w:r>
        <w:rPr>
          <w:rtl/>
        </w:rPr>
        <w:t>.</w:t>
      </w:r>
    </w:p>
    <w:p w:rsidR="00195052" w:rsidRPr="003649EA" w:rsidRDefault="00195052" w:rsidP="007D7729">
      <w:pPr>
        <w:pStyle w:val="libFootnote0"/>
        <w:rPr>
          <w:rtl/>
        </w:rPr>
      </w:pPr>
      <w:r w:rsidRPr="003649EA">
        <w:rPr>
          <w:rtl/>
        </w:rPr>
        <w:t>(</w:t>
      </w:r>
      <w:r w:rsidR="007D7729">
        <w:rPr>
          <w:rFonts w:hint="cs"/>
          <w:rtl/>
        </w:rPr>
        <w:t>3</w:t>
      </w:r>
      <w:r w:rsidRPr="003649EA">
        <w:rPr>
          <w:rtl/>
        </w:rPr>
        <w:t>) الفقيه 4</w:t>
      </w:r>
      <w:r w:rsidR="005F2F00">
        <w:rPr>
          <w:rtl/>
        </w:rPr>
        <w:t>:</w:t>
      </w:r>
      <w:r w:rsidRPr="003649EA">
        <w:rPr>
          <w:rtl/>
        </w:rPr>
        <w:t xml:space="preserve"> 153</w:t>
      </w:r>
      <w:r>
        <w:rPr>
          <w:rtl/>
        </w:rPr>
        <w:t xml:space="preserve"> / </w:t>
      </w:r>
      <w:r w:rsidRPr="003649EA">
        <w:rPr>
          <w:rtl/>
        </w:rPr>
        <w:t>532</w:t>
      </w:r>
      <w:r>
        <w:rPr>
          <w:rtl/>
        </w:rPr>
        <w:t>.</w:t>
      </w:r>
    </w:p>
    <w:p w:rsidR="00195052" w:rsidRPr="003649EA" w:rsidRDefault="00195052" w:rsidP="007D7729">
      <w:pPr>
        <w:pStyle w:val="libFootnote0"/>
        <w:rPr>
          <w:rtl/>
        </w:rPr>
      </w:pPr>
      <w:r w:rsidRPr="003649EA">
        <w:rPr>
          <w:rtl/>
        </w:rPr>
        <w:t>(</w:t>
      </w:r>
      <w:r w:rsidR="007D7729">
        <w:rPr>
          <w:rFonts w:hint="cs"/>
          <w:rtl/>
        </w:rPr>
        <w:t>4</w:t>
      </w:r>
      <w:r w:rsidRPr="003649EA">
        <w:rPr>
          <w:rtl/>
        </w:rPr>
        <w:t>) التهذيب 9</w:t>
      </w:r>
      <w:r w:rsidR="005F2F00">
        <w:rPr>
          <w:rtl/>
        </w:rPr>
        <w:t>:</w:t>
      </w:r>
      <w:r w:rsidRPr="003649EA">
        <w:rPr>
          <w:rtl/>
        </w:rPr>
        <w:t xml:space="preserve"> 230</w:t>
      </w:r>
      <w:r>
        <w:rPr>
          <w:rtl/>
        </w:rPr>
        <w:t xml:space="preserve"> / </w:t>
      </w:r>
      <w:r w:rsidRPr="003649EA">
        <w:rPr>
          <w:rtl/>
        </w:rPr>
        <w:t>902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720A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094" w:name="_Toc305077083"/>
            <w:bookmarkStart w:id="1095" w:name="_Toc305081325"/>
            <w:bookmarkStart w:id="1096" w:name="_Toc378449543"/>
            <w:bookmarkStart w:id="1097" w:name="_Toc256948238"/>
            <w:r>
              <w:rPr>
                <w:rtl/>
              </w:rPr>
              <w:t>38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خاف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فللوصي</w:t>
            </w:r>
            <w:bookmarkEnd w:id="1094"/>
            <w:bookmarkEnd w:id="1095"/>
            <w:r>
              <w:rPr>
                <w:rtl/>
              </w:rPr>
              <w:t xml:space="preserve"> </w:t>
            </w:r>
            <w:bookmarkStart w:id="1098" w:name="_Toc305077084"/>
            <w:bookmarkStart w:id="1099" w:name="_Toc305081326"/>
            <w:r>
              <w:rPr>
                <w:rtl/>
              </w:rPr>
              <w:t>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ها إلى الحق </w:t>
            </w:r>
            <w:r w:rsidRPr="00A87799">
              <w:rPr>
                <w:rStyle w:val="libFootnotenumChar"/>
                <w:rtl/>
              </w:rPr>
              <w:t>(</w:t>
            </w:r>
            <w:r w:rsidRPr="00351DA7">
              <w:t>*</w:t>
            </w:r>
            <w:r w:rsidRPr="00A87799">
              <w:rPr>
                <w:rStyle w:val="libFootnotenumChar"/>
                <w:rtl/>
              </w:rPr>
              <w:t>)</w:t>
            </w:r>
            <w:bookmarkEnd w:id="1096"/>
            <w:bookmarkEnd w:id="1097"/>
            <w:bookmarkEnd w:id="1098"/>
            <w:bookmarkEnd w:id="109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E63ED7">
      <w:pPr>
        <w:pStyle w:val="libNormal"/>
        <w:rPr>
          <w:rtl/>
        </w:rPr>
      </w:pPr>
      <w:r w:rsidRPr="00C75CD5">
        <w:rPr>
          <w:rStyle w:val="libNormalChar"/>
          <w:rtl/>
        </w:rPr>
        <w:t>[ 24746 ]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أيوب</w:t>
      </w:r>
      <w:r w:rsidR="005F2F00">
        <w:rPr>
          <w:rtl/>
        </w:rPr>
        <w:t>،</w:t>
      </w:r>
      <w:r>
        <w:rPr>
          <w:rtl/>
        </w:rPr>
        <w:t xml:space="preserve"> عن محمد بن سوقة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تبارك وتعالى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E63ED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 بَدَّلَهُ بَعْدَمَا سَمِعَهُ فَإِنَّمَا إِثْمُهُ عَلَى الَّذِينَ يُبَدِّلُونَهُ</w:t>
      </w:r>
      <w:r w:rsidRPr="00974D84">
        <w:rPr>
          <w:rStyle w:val="libNormalChar"/>
          <w:rFonts w:hint="cs"/>
          <w:rtl/>
        </w:rPr>
        <w:t xml:space="preserve"> </w:t>
      </w:r>
      <w:r w:rsidRPr="00E63ED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نسختها الآية التي بعدها 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E63ED7" w:rsidRPr="00E63ED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فَمَنْ خَافَ مِن مُّوصٍ جَنَفًا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A87799">
        <w:rPr>
          <w:rStyle w:val="libAieChar"/>
          <w:rFonts w:hint="cs"/>
          <w:rtl/>
        </w:rPr>
        <w:t>أَوْ إِثْمًا فَأَصْلَحَ بَيْنَهُمْ فَلا إِثْمَ عَلَيْهِ</w:t>
      </w:r>
      <w:r w:rsidRPr="00974D84">
        <w:rPr>
          <w:rStyle w:val="libNormalChar"/>
          <w:rtl/>
        </w:rPr>
        <w:t xml:space="preserve"> </w:t>
      </w:r>
      <w:r w:rsidR="00E63ED7" w:rsidRPr="00E63ED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يعني</w:t>
      </w:r>
      <w:r w:rsidR="005F2F00">
        <w:rPr>
          <w:rtl/>
        </w:rPr>
        <w:t>:</w:t>
      </w:r>
      <w:r>
        <w:rPr>
          <w:rtl/>
        </w:rPr>
        <w:t xml:space="preserve"> الموصى إليه إن خاف جنفا</w:t>
      </w:r>
      <w:r>
        <w:rPr>
          <w:rFonts w:hint="cs"/>
          <w:rtl/>
        </w:rPr>
        <w:t>ً</w:t>
      </w:r>
      <w:r>
        <w:rPr>
          <w:rtl/>
        </w:rPr>
        <w:t xml:space="preserve"> من الموصي فيما أوصى به </w:t>
      </w:r>
      <w:r>
        <w:rPr>
          <w:rFonts w:hint="cs"/>
          <w:rtl/>
        </w:rPr>
        <w:t>إ</w:t>
      </w:r>
      <w:r>
        <w:rPr>
          <w:rtl/>
        </w:rPr>
        <w:t>ليه مما لا يرضى الله عز</w:t>
      </w:r>
      <w:r>
        <w:rPr>
          <w:rFonts w:hint="cs"/>
          <w:rtl/>
        </w:rPr>
        <w:t>ّ</w:t>
      </w:r>
      <w:r>
        <w:rPr>
          <w:rtl/>
        </w:rPr>
        <w:t xml:space="preserve"> ذكره من خلاف الحق فلا إثم عليه</w:t>
      </w:r>
      <w:r w:rsidR="005F2F00">
        <w:rPr>
          <w:rtl/>
        </w:rPr>
        <w:t>،</w:t>
      </w:r>
      <w:r>
        <w:rPr>
          <w:rtl/>
        </w:rPr>
        <w:t xml:space="preserve"> أي</w:t>
      </w:r>
      <w:r w:rsidR="005F2F00">
        <w:rPr>
          <w:rtl/>
        </w:rPr>
        <w:t>:</w:t>
      </w:r>
      <w:r>
        <w:rPr>
          <w:rtl/>
        </w:rPr>
        <w:t xml:space="preserve"> على الموصى إليه أن يرده إلى الحق</w:t>
      </w:r>
      <w:r w:rsidR="005F2F00">
        <w:rPr>
          <w:rtl/>
        </w:rPr>
        <w:t>،</w:t>
      </w:r>
      <w:r>
        <w:rPr>
          <w:rtl/>
        </w:rPr>
        <w:t xml:space="preserve"> والى ما ي</w:t>
      </w:r>
      <w:r>
        <w:rPr>
          <w:rFonts w:hint="cs"/>
          <w:rtl/>
        </w:rPr>
        <w:t>ُ</w:t>
      </w:r>
      <w:r>
        <w:rPr>
          <w:rtl/>
        </w:rPr>
        <w:t>رضي الله عزّ وجّل فيه من سبيل الخير.</w:t>
      </w:r>
    </w:p>
    <w:p w:rsidR="00195052" w:rsidRDefault="00195052" w:rsidP="00720A87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نحوه </w:t>
      </w:r>
      <w:r w:rsidRPr="00A87799">
        <w:rPr>
          <w:rStyle w:val="libFootnotenumChar"/>
          <w:rtl/>
        </w:rPr>
        <w:t>(</w:t>
      </w:r>
      <w:r w:rsidR="00720A87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النسخ هنا بمعنى التخصيص فإن</w:t>
      </w:r>
      <w:r>
        <w:rPr>
          <w:rFonts w:hint="cs"/>
          <w:rtl/>
        </w:rPr>
        <w:t>ّ</w:t>
      </w:r>
      <w:r>
        <w:rPr>
          <w:rtl/>
        </w:rPr>
        <w:t>ه نسخ في بعض الأفراد</w:t>
      </w:r>
      <w:r w:rsidR="005F2F00">
        <w:rPr>
          <w:rtl/>
        </w:rPr>
        <w:t>،</w:t>
      </w:r>
      <w:r>
        <w:rPr>
          <w:rtl/>
        </w:rPr>
        <w:t xml:space="preserve"> وقد عرفت سابقا</w:t>
      </w:r>
      <w:r>
        <w:rPr>
          <w:rFonts w:hint="cs"/>
          <w:rtl/>
        </w:rPr>
        <w:t>ً</w:t>
      </w:r>
      <w:r>
        <w:rPr>
          <w:rtl/>
        </w:rPr>
        <w:t xml:space="preserve"> أنهم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استدل</w:t>
      </w:r>
      <w:r>
        <w:rPr>
          <w:rFonts w:hint="cs"/>
          <w:rtl/>
        </w:rPr>
        <w:t>ّ</w:t>
      </w:r>
      <w:r>
        <w:rPr>
          <w:rtl/>
        </w:rPr>
        <w:t>وا بالآية على ما عدا هذه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1</w:t>
      </w:r>
      <w:r w:rsidRPr="003649EA">
        <w:rPr>
          <w:rtl/>
        </w:rPr>
        <w:t>) تقدم في الباب 32</w:t>
      </w:r>
      <w:r w:rsidR="005F2F00">
        <w:rPr>
          <w:rtl/>
        </w:rPr>
        <w:t>،</w:t>
      </w:r>
      <w:r w:rsidRPr="003649EA">
        <w:rPr>
          <w:rtl/>
        </w:rPr>
        <w:t xml:space="preserve"> وفي الحديث 5 من الباب 36 من هذه</w:t>
      </w:r>
      <w:r>
        <w:rPr>
          <w:rtl/>
        </w:rPr>
        <w:t xml:space="preserve"> الأبواب.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2</w:t>
      </w:r>
      <w:r w:rsidRPr="003649EA">
        <w:rPr>
          <w:rtl/>
        </w:rPr>
        <w:t>) يأتي في الباب 38 من هذه</w:t>
      </w:r>
      <w:r>
        <w:rPr>
          <w:rtl/>
        </w:rPr>
        <w:t xml:space="preserve"> الأبواب.</w:t>
      </w:r>
    </w:p>
    <w:p w:rsidR="00195052" w:rsidRDefault="00195052" w:rsidP="00E63ED7">
      <w:pPr>
        <w:pStyle w:val="libFootnoteCenterBold"/>
        <w:rPr>
          <w:rtl/>
        </w:rPr>
      </w:pPr>
      <w:r>
        <w:rPr>
          <w:rtl/>
        </w:rPr>
        <w:t>الباب 38</w:t>
      </w:r>
    </w:p>
    <w:p w:rsidR="00195052" w:rsidRDefault="00195052" w:rsidP="00E63ED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Pr="003649EA" w:rsidRDefault="00195052" w:rsidP="00974D84">
      <w:pPr>
        <w:pStyle w:val="libFootnote0"/>
        <w:rPr>
          <w:rtl/>
        </w:rPr>
      </w:pPr>
      <w:r>
        <w:t>*</w:t>
      </w:r>
      <w:r w:rsidR="005F2F00">
        <w:rPr>
          <w:rFonts w:hint="cs"/>
          <w:rtl/>
        </w:rPr>
        <w:t xml:space="preserve"> - </w:t>
      </w:r>
      <w:r w:rsidRPr="003649EA">
        <w:rPr>
          <w:rtl/>
        </w:rPr>
        <w:t xml:space="preserve">عنوان هذا الباب والذي قبله موافق لعنوان الكليني من غير </w:t>
      </w:r>
      <w:r w:rsidRPr="00E63ED7">
        <w:rPr>
          <w:rtl/>
        </w:rPr>
        <w:t>تغيير ( منه. قده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21 / 2.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3</w:t>
      </w:r>
      <w:r w:rsidRPr="003649EA">
        <w:rPr>
          <w:rtl/>
        </w:rPr>
        <w:t>) البقرة 2</w:t>
      </w:r>
      <w:r w:rsidR="005F2F00">
        <w:rPr>
          <w:rtl/>
        </w:rPr>
        <w:t>:</w:t>
      </w:r>
      <w:r w:rsidRPr="003649EA">
        <w:rPr>
          <w:rtl/>
        </w:rPr>
        <w:t xml:space="preserve"> 181</w:t>
      </w:r>
      <w:r>
        <w:rPr>
          <w:rtl/>
        </w:rPr>
        <w:t>.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4</w:t>
      </w:r>
      <w:r w:rsidRPr="003649EA">
        <w:rPr>
          <w:rtl/>
        </w:rPr>
        <w:t>) الجنف</w:t>
      </w:r>
      <w:r w:rsidR="005F2F00">
        <w:rPr>
          <w:rtl/>
        </w:rPr>
        <w:t>:</w:t>
      </w:r>
      <w:r w:rsidRPr="003649EA">
        <w:rPr>
          <w:rtl/>
        </w:rPr>
        <w:t xml:space="preserve"> </w:t>
      </w:r>
      <w:r w:rsidRPr="00E63ED7">
        <w:rPr>
          <w:rtl/>
        </w:rPr>
        <w:t>الميل ( الصحاح )</w:t>
      </w:r>
      <w:r w:rsidRPr="003649EA">
        <w:rPr>
          <w:rtl/>
        </w:rPr>
        <w:t xml:space="preserve"> هامش المخطوط</w:t>
      </w:r>
      <w:r>
        <w:rPr>
          <w:rtl/>
        </w:rPr>
        <w:t>.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5</w:t>
      </w:r>
      <w:r w:rsidRPr="003649EA">
        <w:rPr>
          <w:rtl/>
        </w:rPr>
        <w:t>) البقرة 2</w:t>
      </w:r>
      <w:r w:rsidR="005F2F00">
        <w:rPr>
          <w:rtl/>
        </w:rPr>
        <w:t>:</w:t>
      </w:r>
      <w:r w:rsidRPr="003649EA">
        <w:rPr>
          <w:rtl/>
        </w:rPr>
        <w:t xml:space="preserve"> 182</w:t>
      </w:r>
      <w:r>
        <w:rPr>
          <w:rtl/>
        </w:rPr>
        <w:t>.</w:t>
      </w:r>
    </w:p>
    <w:p w:rsidR="00195052" w:rsidRPr="003649EA" w:rsidRDefault="00195052" w:rsidP="00720A87">
      <w:pPr>
        <w:pStyle w:val="libFootnote0"/>
        <w:rPr>
          <w:rtl/>
        </w:rPr>
      </w:pPr>
      <w:r w:rsidRPr="003649EA">
        <w:rPr>
          <w:rtl/>
        </w:rPr>
        <w:t>(</w:t>
      </w:r>
      <w:r w:rsidR="00720A87">
        <w:rPr>
          <w:rFonts w:hint="cs"/>
          <w:rtl/>
        </w:rPr>
        <w:t>6</w:t>
      </w:r>
      <w:r w:rsidRPr="003649EA">
        <w:rPr>
          <w:rtl/>
        </w:rPr>
        <w:t>) التهذيب 9</w:t>
      </w:r>
      <w:r w:rsidR="005F2F00">
        <w:rPr>
          <w:rtl/>
        </w:rPr>
        <w:t>:</w:t>
      </w:r>
      <w:r w:rsidRPr="003649EA">
        <w:rPr>
          <w:rtl/>
        </w:rPr>
        <w:t xml:space="preserve"> 186</w:t>
      </w:r>
      <w:r>
        <w:rPr>
          <w:rtl/>
        </w:rPr>
        <w:t xml:space="preserve"> / </w:t>
      </w:r>
      <w:r w:rsidRPr="003649EA">
        <w:rPr>
          <w:rtl/>
        </w:rPr>
        <w:t>747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E267A">
      <w:pPr>
        <w:pStyle w:val="libNormal0"/>
        <w:rPr>
          <w:rtl/>
        </w:rPr>
      </w:pPr>
      <w:r>
        <w:rPr>
          <w:rtl/>
        </w:rPr>
        <w:lastRenderedPageBreak/>
        <w:t xml:space="preserve">الصورة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وهذا المعنى كثير في كلامهم</w:t>
      </w:r>
      <w:r w:rsidR="007B2A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عليهم‌السلام</w:t>
      </w:r>
      <w:r w:rsidR="007B2A6B">
        <w:rPr>
          <w:rFonts w:hint="cs"/>
          <w:rtl/>
        </w:rPr>
        <w:t xml:space="preserve"> ) .</w:t>
      </w:r>
    </w:p>
    <w:p w:rsidR="00195052" w:rsidRDefault="00195052" w:rsidP="00887033">
      <w:pPr>
        <w:pStyle w:val="libNormal"/>
        <w:rPr>
          <w:rtl/>
        </w:rPr>
      </w:pPr>
      <w:r w:rsidRPr="00C75CD5">
        <w:rPr>
          <w:rStyle w:val="libNormalChar"/>
          <w:rtl/>
        </w:rPr>
        <w:t>[ 24747 ]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وعن علي بن ابراهيم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رجاله قال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أطلق للموصى إليه أن يغير الوصية إذا لم تكن بالمعروف وكان فيها حيف</w:t>
      </w:r>
      <w:r w:rsidR="005F2F00">
        <w:rPr>
          <w:rtl/>
        </w:rPr>
        <w:t>،</w:t>
      </w:r>
      <w:r>
        <w:rPr>
          <w:rtl/>
        </w:rPr>
        <w:t xml:space="preserve"> ويردها إلى المعروف لقوله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887033" w:rsidRPr="00E63ED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فَمَنْ خَافَ مِن مُّوصٍ جَنَفًا أَوْ إِثْمًا فَأَصْلَحَ بَيْنَهُمْ فَلا إِثْمَ عَلَيْهِ</w:t>
      </w:r>
      <w:r w:rsidRPr="00974D84">
        <w:rPr>
          <w:rStyle w:val="libNormalChar"/>
          <w:rtl/>
        </w:rPr>
        <w:t xml:space="preserve"> </w:t>
      </w:r>
      <w:r w:rsidR="00887033" w:rsidRPr="00E63ED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[ 24748 ]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حديث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توف</w:t>
      </w:r>
      <w:r>
        <w:rPr>
          <w:rFonts w:hint="cs"/>
          <w:rtl/>
        </w:rPr>
        <w:t>ّ</w:t>
      </w:r>
      <w:r>
        <w:rPr>
          <w:rtl/>
        </w:rPr>
        <w:t>ي وأوصى بماله كل</w:t>
      </w:r>
      <w:r>
        <w:rPr>
          <w:rFonts w:hint="cs"/>
          <w:rtl/>
        </w:rPr>
        <w:t>ّ</w:t>
      </w:r>
      <w:r>
        <w:rPr>
          <w:rtl/>
        </w:rPr>
        <w:t>ه أو أكثره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ترد</w:t>
      </w:r>
      <w:r>
        <w:rPr>
          <w:rFonts w:hint="cs"/>
          <w:rtl/>
        </w:rPr>
        <w:t>ّ</w:t>
      </w:r>
      <w:r>
        <w:rPr>
          <w:rtl/>
        </w:rPr>
        <w:t xml:space="preserve"> إلى المعروف غير المنكر</w:t>
      </w:r>
      <w:r w:rsidR="005F2F00">
        <w:rPr>
          <w:rtl/>
        </w:rPr>
        <w:t>،</w:t>
      </w:r>
      <w:r>
        <w:rPr>
          <w:rtl/>
        </w:rPr>
        <w:t xml:space="preserve"> فمن ظلم نفسه وأتى في وصي</w:t>
      </w:r>
      <w:r>
        <w:rPr>
          <w:rFonts w:hint="cs"/>
          <w:rtl/>
        </w:rPr>
        <w:t>ّ</w:t>
      </w:r>
      <w:r>
        <w:rPr>
          <w:rtl/>
        </w:rPr>
        <w:t>ته المنكر والحيف فإن</w:t>
      </w:r>
      <w:r>
        <w:rPr>
          <w:rFonts w:hint="cs"/>
          <w:rtl/>
        </w:rPr>
        <w:t>ّ</w:t>
      </w:r>
      <w:r>
        <w:rPr>
          <w:rtl/>
        </w:rPr>
        <w:t>ها ترد إلى المعروف</w:t>
      </w:r>
      <w:r w:rsidR="005F2F00">
        <w:rPr>
          <w:rtl/>
        </w:rPr>
        <w:t>،</w:t>
      </w:r>
      <w:r>
        <w:rPr>
          <w:rtl/>
        </w:rPr>
        <w:t xml:space="preserve"> ويترك لأهل الميراث ميراثهم ... الحديث.</w:t>
      </w:r>
    </w:p>
    <w:p w:rsidR="00195052" w:rsidRDefault="00195052" w:rsidP="005E267A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الباب السابق</w:t>
      </w:r>
      <w:r w:rsidR="005F2F00">
        <w:rPr>
          <w:rtl/>
        </w:rPr>
        <w:t>،</w:t>
      </w:r>
      <w:r>
        <w:rPr>
          <w:rtl/>
        </w:rPr>
        <w:t xml:space="preserve"> وفي أحاديث الوصي</w:t>
      </w:r>
      <w:r>
        <w:rPr>
          <w:rFonts w:hint="cs"/>
          <w:rtl/>
        </w:rPr>
        <w:t>ّ</w:t>
      </w:r>
      <w:r>
        <w:rPr>
          <w:rtl/>
        </w:rPr>
        <w:t xml:space="preserve">ة بالثلث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5E267A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1</w:t>
      </w:r>
      <w:r w:rsidRPr="003649EA">
        <w:rPr>
          <w:rtl/>
        </w:rPr>
        <w:t>) راجع الحديثين 3</w:t>
      </w:r>
      <w:r w:rsidR="005F2F00">
        <w:rPr>
          <w:rtl/>
        </w:rPr>
        <w:t>،</w:t>
      </w:r>
      <w:r w:rsidRPr="003649EA">
        <w:rPr>
          <w:rtl/>
        </w:rPr>
        <w:t xml:space="preserve"> 4 من الباب 33</w:t>
      </w:r>
      <w:r w:rsidR="005F2F00">
        <w:rPr>
          <w:rtl/>
        </w:rPr>
        <w:t>،</w:t>
      </w:r>
      <w:r w:rsidRPr="003649EA">
        <w:rPr>
          <w:rtl/>
        </w:rPr>
        <w:t xml:space="preserve"> وفي الحديثين 1</w:t>
      </w:r>
      <w:r w:rsidR="005F2F00">
        <w:rPr>
          <w:rtl/>
        </w:rPr>
        <w:t>،</w:t>
      </w:r>
      <w:r w:rsidRPr="003649EA">
        <w:rPr>
          <w:rtl/>
        </w:rPr>
        <w:t xml:space="preserve"> 2 من الباب 32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20 / 1.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2</w:t>
      </w:r>
      <w:r w:rsidRPr="003649EA">
        <w:rPr>
          <w:rtl/>
        </w:rPr>
        <w:t>) في المصدر زيادة</w:t>
      </w:r>
      <w:r w:rsidR="005F2F00">
        <w:rPr>
          <w:rtl/>
        </w:rPr>
        <w:t>:</w:t>
      </w:r>
      <w:r w:rsidRPr="003649EA">
        <w:rPr>
          <w:rtl/>
        </w:rPr>
        <w:t xml:space="preserve"> عن أبيه</w:t>
      </w:r>
      <w:r>
        <w:rPr>
          <w:rtl/>
        </w:rPr>
        <w:t>.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3</w:t>
      </w:r>
      <w:r w:rsidRPr="003649EA">
        <w:rPr>
          <w:rtl/>
        </w:rPr>
        <w:t>) البقرة 2</w:t>
      </w:r>
      <w:r w:rsidR="005F2F00">
        <w:rPr>
          <w:rtl/>
        </w:rPr>
        <w:t>:</w:t>
      </w:r>
      <w:r w:rsidRPr="003649EA">
        <w:rPr>
          <w:rtl/>
        </w:rPr>
        <w:t xml:space="preserve"> 182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تقدم في الحديث 1 من الباب 8 من هذه الأبواب.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4</w:t>
      </w:r>
      <w:r w:rsidRPr="003649EA">
        <w:rPr>
          <w:rtl/>
        </w:rPr>
        <w:t>) تقدم في</w:t>
      </w:r>
      <w:r>
        <w:rPr>
          <w:rtl/>
        </w:rPr>
        <w:t xml:space="preserve"> الأبواب </w:t>
      </w:r>
      <w:r w:rsidRPr="003649EA">
        <w:rPr>
          <w:rtl/>
        </w:rPr>
        <w:t>5</w:t>
      </w:r>
      <w:r w:rsidR="005F2F00">
        <w:rPr>
          <w:rtl/>
        </w:rPr>
        <w:t>،</w:t>
      </w:r>
      <w:r w:rsidRPr="003649EA">
        <w:rPr>
          <w:rtl/>
        </w:rPr>
        <w:t xml:space="preserve"> 8</w:t>
      </w:r>
      <w:r w:rsidR="005F2F00">
        <w:rPr>
          <w:rtl/>
        </w:rPr>
        <w:t>،</w:t>
      </w:r>
      <w:r w:rsidRPr="003649EA">
        <w:rPr>
          <w:rtl/>
        </w:rPr>
        <w:t xml:space="preserve"> 10</w:t>
      </w:r>
      <w:r w:rsidR="005F2F00">
        <w:rPr>
          <w:rtl/>
        </w:rPr>
        <w:t>،</w:t>
      </w:r>
      <w:r w:rsidRPr="003649EA">
        <w:rPr>
          <w:rtl/>
        </w:rPr>
        <w:t xml:space="preserve"> 11</w:t>
      </w:r>
      <w:r w:rsidR="005F2F00">
        <w:rPr>
          <w:rtl/>
        </w:rPr>
        <w:t>،</w:t>
      </w:r>
      <w:r w:rsidRPr="003649EA">
        <w:rPr>
          <w:rtl/>
        </w:rPr>
        <w:t xml:space="preserve"> 13 من هذه</w:t>
      </w:r>
      <w:r>
        <w:rPr>
          <w:rtl/>
        </w:rPr>
        <w:t xml:space="preserve"> الأبواب.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5</w:t>
      </w:r>
      <w:r w:rsidRPr="003649EA">
        <w:rPr>
          <w:rtl/>
        </w:rPr>
        <w:t>) تقدم في الحديثين 2</w:t>
      </w:r>
      <w:r w:rsidR="005F2F00">
        <w:rPr>
          <w:rtl/>
        </w:rPr>
        <w:t>،</w:t>
      </w:r>
      <w:r w:rsidRPr="003649EA">
        <w:rPr>
          <w:rtl/>
        </w:rPr>
        <w:t xml:space="preserve"> 7</w:t>
      </w:r>
      <w:r w:rsidR="005F2F00">
        <w:rPr>
          <w:rtl/>
        </w:rPr>
        <w:t>،</w:t>
      </w:r>
      <w:r w:rsidRPr="003649EA">
        <w:rPr>
          <w:rtl/>
        </w:rPr>
        <w:t xml:space="preserve"> من الباب 17</w:t>
      </w:r>
      <w:r w:rsidR="005F2F00">
        <w:rPr>
          <w:rtl/>
        </w:rPr>
        <w:t>،</w:t>
      </w:r>
      <w:r w:rsidRPr="003649EA">
        <w:rPr>
          <w:rtl/>
        </w:rPr>
        <w:t xml:space="preserve"> وفي الحديث 4 من الباب 37 من هذه</w:t>
      </w:r>
      <w:r>
        <w:rPr>
          <w:rtl/>
        </w:rPr>
        <w:t xml:space="preserve"> الأبواب.</w:t>
      </w:r>
    </w:p>
    <w:p w:rsidR="00195052" w:rsidRPr="003649EA" w:rsidRDefault="00195052" w:rsidP="005E267A">
      <w:pPr>
        <w:pStyle w:val="libFootnote0"/>
        <w:rPr>
          <w:rtl/>
        </w:rPr>
      </w:pPr>
      <w:r w:rsidRPr="003649EA">
        <w:rPr>
          <w:rtl/>
        </w:rPr>
        <w:t>(</w:t>
      </w:r>
      <w:r w:rsidR="005E267A">
        <w:rPr>
          <w:rFonts w:hint="cs"/>
          <w:rtl/>
        </w:rPr>
        <w:t>6</w:t>
      </w:r>
      <w:r w:rsidRPr="003649EA">
        <w:rPr>
          <w:rtl/>
        </w:rPr>
        <w:t>) يأتي في الحديث 5 من الباب 39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00" w:name="_Toc305077085"/>
            <w:bookmarkStart w:id="1101" w:name="_Toc305081327"/>
            <w:bookmarkStart w:id="1102" w:name="_Toc378449544"/>
            <w:bookmarkStart w:id="1103" w:name="_Toc256948239"/>
            <w:r>
              <w:rPr>
                <w:rtl/>
              </w:rPr>
              <w:t>39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أعتق مملوكا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لا يملك غيره في مرض</w:t>
            </w:r>
            <w:bookmarkStart w:id="1104" w:name="_Toc305077086"/>
            <w:bookmarkStart w:id="1105" w:name="_Toc305081328"/>
            <w:bookmarkEnd w:id="1100"/>
            <w:bookmarkEnd w:id="110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الموت وعليه 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بقدر نصف التركة 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العتق في سدس</w:t>
            </w:r>
            <w:bookmarkStart w:id="1106" w:name="_Toc305077087"/>
            <w:bookmarkStart w:id="1107" w:name="_Toc305081329"/>
            <w:bookmarkEnd w:id="1104"/>
            <w:bookmarkEnd w:id="110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المملوك واستسعى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وإن كان الدين أكثر من ذلك</w:t>
            </w:r>
            <w:bookmarkStart w:id="1108" w:name="_Toc305077088"/>
            <w:bookmarkStart w:id="1109" w:name="_Toc305081330"/>
            <w:bookmarkEnd w:id="1106"/>
            <w:bookmarkEnd w:id="110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بطل العتق</w:t>
            </w:r>
            <w:bookmarkEnd w:id="1102"/>
            <w:bookmarkEnd w:id="1103"/>
            <w:bookmarkEnd w:id="1108"/>
            <w:bookmarkEnd w:id="110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[ 24749 ]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حفص بن البختري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ملك المملوك سدسه استسعى وا</w:t>
      </w:r>
      <w:r>
        <w:rPr>
          <w:rFonts w:hint="cs"/>
          <w:rtl/>
        </w:rPr>
        <w:t>ُ</w:t>
      </w:r>
      <w:r>
        <w:rPr>
          <w:rtl/>
        </w:rPr>
        <w:t>جيز.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 عن جميل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ترك الذين عليه ومثله اعتق المملوك واستسعى.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[ 24751 ]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قال</w:t>
      </w:r>
      <w:r w:rsidR="005F2F00">
        <w:rPr>
          <w:rtl/>
        </w:rPr>
        <w:t>:</w:t>
      </w:r>
      <w:r>
        <w:rPr>
          <w:rtl/>
        </w:rPr>
        <w:t xml:space="preserve"> إن مت فعبد</w:t>
      </w:r>
      <w:r>
        <w:rPr>
          <w:rFonts w:hint="cs"/>
          <w:rtl/>
        </w:rPr>
        <w:t>ي</w:t>
      </w:r>
      <w:r>
        <w:rPr>
          <w:rtl/>
        </w:rPr>
        <w:t xml:space="preserve"> حر</w:t>
      </w:r>
      <w:r w:rsidR="005F2F00">
        <w:rPr>
          <w:rtl/>
        </w:rPr>
        <w:t>،</w:t>
      </w:r>
      <w:r>
        <w:rPr>
          <w:rtl/>
        </w:rPr>
        <w:t xml:space="preserve"> وعلى الرجل دين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توفي وعليه دين قد أحاط بثمن الغلام بيع العبد وإن لم يكن أحاط بثمن العبد استسعى العبد في قضاء دين مولاه وهو حر إذا أوفى.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حماد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5D1770">
      <w:pPr>
        <w:pStyle w:val="libFootnoteCenterBold"/>
        <w:rPr>
          <w:rtl/>
        </w:rPr>
      </w:pPr>
      <w:r>
        <w:rPr>
          <w:rtl/>
        </w:rPr>
        <w:t>الباب 39</w:t>
      </w:r>
    </w:p>
    <w:p w:rsidR="00195052" w:rsidRDefault="00195052" w:rsidP="005D1770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169 / 689.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169 / 688.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218 / 857.</w:t>
      </w:r>
    </w:p>
    <w:p w:rsidR="00195052" w:rsidRPr="003649EA" w:rsidRDefault="00195052" w:rsidP="00974D84">
      <w:pPr>
        <w:pStyle w:val="libFootnote0"/>
        <w:rPr>
          <w:rtl/>
        </w:rPr>
      </w:pPr>
      <w:r w:rsidRPr="003649EA">
        <w:rPr>
          <w:rtl/>
        </w:rPr>
        <w:t>(1) الفقيه 3</w:t>
      </w:r>
      <w:r w:rsidR="005F2F00">
        <w:rPr>
          <w:rtl/>
        </w:rPr>
        <w:t>:</w:t>
      </w:r>
      <w:r w:rsidRPr="003649EA">
        <w:rPr>
          <w:rtl/>
        </w:rPr>
        <w:t xml:space="preserve"> 70</w:t>
      </w:r>
      <w:r>
        <w:rPr>
          <w:rtl/>
        </w:rPr>
        <w:t xml:space="preserve"> / </w:t>
      </w:r>
      <w:r w:rsidRPr="003649EA">
        <w:rPr>
          <w:rtl/>
        </w:rPr>
        <w:t>240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D177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حمل الشيخ هذا الاجمال على التفصيل المذكور في الأحاديث السابقة والآتية </w:t>
      </w:r>
      <w:r w:rsidRPr="00A87799">
        <w:rPr>
          <w:rStyle w:val="libFootnotenumChar"/>
          <w:rtl/>
        </w:rPr>
        <w:t>(</w:t>
      </w:r>
      <w:r w:rsidR="005D1770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5D1770">
      <w:pPr>
        <w:pStyle w:val="libNormal"/>
        <w:rPr>
          <w:rtl/>
        </w:rPr>
      </w:pPr>
      <w:r w:rsidRPr="00C75CD5">
        <w:rPr>
          <w:rStyle w:val="libNormalChar"/>
          <w:rtl/>
        </w:rPr>
        <w:t>[ 24752 ]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الحسن </w:t>
      </w:r>
      <w:r>
        <w:rPr>
          <w:rFonts w:hint="cs"/>
          <w:rtl/>
        </w:rPr>
        <w:t>ا</w:t>
      </w:r>
      <w:r>
        <w:rPr>
          <w:rtl/>
        </w:rPr>
        <w:t>بن الجهم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سمعت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 في رجل أعتق مملوكا</w:t>
      </w:r>
      <w:r>
        <w:rPr>
          <w:rFonts w:hint="cs"/>
          <w:rtl/>
        </w:rPr>
        <w:t>ً</w:t>
      </w:r>
      <w:r>
        <w:rPr>
          <w:rtl/>
        </w:rPr>
        <w:t xml:space="preserve"> وقد حضره الموت وأشهد له بذلك وقيمته ستمائة درهم</w:t>
      </w:r>
      <w:r w:rsidR="005F2F00">
        <w:rPr>
          <w:rtl/>
        </w:rPr>
        <w:t>،</w:t>
      </w:r>
      <w:r>
        <w:rPr>
          <w:rtl/>
        </w:rPr>
        <w:t xml:space="preserve"> وعليه دين ثلاثمائة درهم ولم يترك شيئا</w:t>
      </w:r>
      <w:r>
        <w:rPr>
          <w:rFonts w:hint="cs"/>
          <w:rtl/>
        </w:rPr>
        <w:t>ً</w:t>
      </w:r>
      <w:r>
        <w:rPr>
          <w:rtl/>
        </w:rPr>
        <w:t xml:space="preserve"> غيره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يعتق منه سدسه لأن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 xml:space="preserve">ما له منه ثلاثمائة درهم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ويقضي عنه ثلاثمائة درهم وله من الثلاثمائة ثلثها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D1770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وله السدس من الجميع.</w:t>
      </w:r>
    </w:p>
    <w:p w:rsidR="00195052" w:rsidRDefault="00195052" w:rsidP="005D1770">
      <w:pPr>
        <w:pStyle w:val="libNormal"/>
        <w:rPr>
          <w:rtl/>
        </w:rPr>
      </w:pP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بن عيسى نحوه </w:t>
      </w:r>
      <w:r w:rsidRPr="00A87799">
        <w:rPr>
          <w:rStyle w:val="libFootnotenumChar"/>
          <w:rtl/>
        </w:rPr>
        <w:t>(</w:t>
      </w:r>
      <w:r w:rsidR="005D1770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[ 24753 ]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محمد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</w:t>
      </w:r>
      <w:r w:rsidR="005F2F00">
        <w:rPr>
          <w:rtl/>
        </w:rPr>
        <w:t>،</w:t>
      </w:r>
      <w:r>
        <w:rPr>
          <w:rtl/>
        </w:rPr>
        <w:t xml:space="preserve"> وعن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محمد بن عبد الجبار كلهم</w:t>
      </w:r>
      <w:r w:rsidR="005F2F00">
        <w:rPr>
          <w:rtl/>
        </w:rPr>
        <w:t>،</w:t>
      </w:r>
      <w:r>
        <w:rPr>
          <w:rtl/>
        </w:rPr>
        <w:t xml:space="preserve"> عن صفوان بن يحيى وابن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5F2F00">
        <w:rPr>
          <w:rtl/>
        </w:rPr>
        <w:t>:</w:t>
      </w:r>
      <w:r>
        <w:rPr>
          <w:rtl/>
        </w:rPr>
        <w:t xml:space="preserve"> سألني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هل يختلف ابن أبي ليلى وابن شبرمة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5F2F00">
        <w:rPr>
          <w:rtl/>
        </w:rPr>
        <w:t>:</w:t>
      </w:r>
      <w:r>
        <w:rPr>
          <w:rtl/>
        </w:rPr>
        <w:t xml:space="preserve"> بلغني أنه مات مولى لعيسى بن موسى فترك عليه دينا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وترك مماليك يحيط دينه بأثمانهم</w:t>
      </w:r>
      <w:r w:rsidR="005F2F00">
        <w:rPr>
          <w:rtl/>
        </w:rPr>
        <w:t>،</w:t>
      </w:r>
      <w:r>
        <w:rPr>
          <w:rtl/>
        </w:rPr>
        <w:t xml:space="preserve"> فأعتقهم عند الموت</w:t>
      </w:r>
      <w:r w:rsidR="005F2F00">
        <w:rPr>
          <w:rtl/>
        </w:rPr>
        <w:t>،</w:t>
      </w:r>
      <w:r>
        <w:rPr>
          <w:rtl/>
        </w:rPr>
        <w:t xml:space="preserve"> فسألهما عيسى بن موسى عن ذلك فقال ابن شبرمة</w:t>
      </w:r>
      <w:r w:rsidR="005F2F00">
        <w:rPr>
          <w:rtl/>
        </w:rPr>
        <w:t>:</w:t>
      </w:r>
      <w:r>
        <w:rPr>
          <w:rtl/>
        </w:rPr>
        <w:t xml:space="preserve"> أرى أن تستسعيهم في قيمتهم فتدفعها إلى الغرماء فإن</w:t>
      </w:r>
      <w:r>
        <w:rPr>
          <w:rFonts w:hint="cs"/>
          <w:rtl/>
        </w:rPr>
        <w:t>ّ</w:t>
      </w:r>
      <w:r>
        <w:rPr>
          <w:rtl/>
        </w:rPr>
        <w:t>ه قد أعتقهم عند موته</w:t>
      </w:r>
      <w:r w:rsidR="005F2F00">
        <w:rPr>
          <w:rtl/>
        </w:rPr>
        <w:t>،</w:t>
      </w:r>
      <w:r>
        <w:rPr>
          <w:rtl/>
        </w:rPr>
        <w:t xml:space="preserve"> فقال ابن أبي ليلى</w:t>
      </w:r>
      <w:r w:rsidR="005F2F00">
        <w:rPr>
          <w:rtl/>
        </w:rPr>
        <w:t>:</w:t>
      </w:r>
      <w:r>
        <w:rPr>
          <w:rtl/>
        </w:rPr>
        <w:t xml:space="preserve"> أرى أن أبيعهم وأدفع أثمانهم إلى الغرماء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ليس له أن يعتقهم عند موته</w:t>
      </w:r>
      <w:r w:rsidR="005F2F00">
        <w:rPr>
          <w:rtl/>
        </w:rPr>
        <w:t>،</w:t>
      </w:r>
      <w:r>
        <w:rPr>
          <w:rtl/>
        </w:rPr>
        <w:t xml:space="preserve"> وعليه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649EA" w:rsidRDefault="00195052" w:rsidP="005D1770">
      <w:pPr>
        <w:pStyle w:val="libFootnote0"/>
        <w:rPr>
          <w:rtl/>
        </w:rPr>
      </w:pPr>
      <w:r w:rsidRPr="003649EA">
        <w:rPr>
          <w:rtl/>
        </w:rPr>
        <w:t>(</w:t>
      </w:r>
      <w:r w:rsidR="005D1770">
        <w:rPr>
          <w:rFonts w:hint="cs"/>
          <w:rtl/>
        </w:rPr>
        <w:t>1</w:t>
      </w:r>
      <w:r w:rsidRPr="003649EA">
        <w:rPr>
          <w:rtl/>
        </w:rPr>
        <w:t>) راجع ال</w:t>
      </w:r>
      <w:r>
        <w:rPr>
          <w:rFonts w:hint="cs"/>
          <w:rtl/>
        </w:rPr>
        <w:t>أ</w:t>
      </w:r>
      <w:r w:rsidRPr="003649EA">
        <w:rPr>
          <w:rtl/>
        </w:rPr>
        <w:t>حاديث السابقة وال</w:t>
      </w:r>
      <w:r>
        <w:rPr>
          <w:rFonts w:hint="cs"/>
          <w:rtl/>
        </w:rPr>
        <w:t>آ</w:t>
      </w:r>
      <w:r w:rsidRPr="003649EA">
        <w:rPr>
          <w:rtl/>
        </w:rPr>
        <w:t>تية من هذا الباب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169 / 690 و 218 / 855.</w:t>
      </w:r>
    </w:p>
    <w:p w:rsidR="00195052" w:rsidRPr="003649EA" w:rsidRDefault="00195052" w:rsidP="005D1770">
      <w:pPr>
        <w:pStyle w:val="libFootnote0"/>
        <w:rPr>
          <w:rtl/>
        </w:rPr>
      </w:pPr>
      <w:r w:rsidRPr="003649EA">
        <w:rPr>
          <w:rtl/>
        </w:rPr>
        <w:t>(</w:t>
      </w:r>
      <w:r w:rsidR="005D1770">
        <w:rPr>
          <w:rFonts w:hint="cs"/>
          <w:rtl/>
        </w:rPr>
        <w:t>2</w:t>
      </w:r>
      <w:r w:rsidRPr="003649EA">
        <w:rPr>
          <w:rtl/>
        </w:rPr>
        <w:t>) كتب المصنف على ما بين القوسين علامة نسخة في الكافي</w:t>
      </w:r>
      <w:r>
        <w:rPr>
          <w:rtl/>
        </w:rPr>
        <w:t>.</w:t>
      </w:r>
    </w:p>
    <w:p w:rsidR="00195052" w:rsidRPr="003649EA" w:rsidRDefault="00195052" w:rsidP="005D1770">
      <w:pPr>
        <w:pStyle w:val="libFootnote0"/>
        <w:rPr>
          <w:rtl/>
        </w:rPr>
      </w:pPr>
      <w:r w:rsidRPr="003649EA">
        <w:rPr>
          <w:rtl/>
        </w:rPr>
        <w:t>(</w:t>
      </w:r>
      <w:r w:rsidR="005D1770">
        <w:rPr>
          <w:rFonts w:hint="cs"/>
          <w:rtl/>
        </w:rPr>
        <w:t>3</w:t>
      </w:r>
      <w:r w:rsidRPr="003649EA">
        <w:rPr>
          <w:rtl/>
        </w:rPr>
        <w:t>) الكافي 7</w:t>
      </w:r>
      <w:r w:rsidR="005F2F00">
        <w:rPr>
          <w:rtl/>
        </w:rPr>
        <w:t>:</w:t>
      </w:r>
      <w:r w:rsidRPr="003649EA">
        <w:rPr>
          <w:rtl/>
        </w:rPr>
        <w:t xml:space="preserve"> 27</w:t>
      </w:r>
      <w:r>
        <w:rPr>
          <w:rtl/>
        </w:rPr>
        <w:t xml:space="preserve"> / </w:t>
      </w:r>
      <w:r w:rsidRPr="003649EA">
        <w:rPr>
          <w:rtl/>
        </w:rPr>
        <w:t>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26 / 1</w:t>
      </w:r>
      <w:r w:rsidR="005F2F00">
        <w:rPr>
          <w:rtl/>
        </w:rPr>
        <w:t>،</w:t>
      </w:r>
      <w:r>
        <w:rPr>
          <w:rtl/>
        </w:rPr>
        <w:t xml:space="preserve"> وأورد قطعة منه في الحديث 1 من الباب 79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دين يحيط بهم</w:t>
      </w:r>
      <w:r w:rsidR="005F2F00">
        <w:rPr>
          <w:rtl/>
        </w:rPr>
        <w:t>،</w:t>
      </w:r>
      <w:r>
        <w:rPr>
          <w:rtl/>
        </w:rPr>
        <w:t xml:space="preserve"> وهذا أهل الحجاز اليوم يعتق الرجل عبده وعليه دين كثير فلا يجيزون عتقه إذا كان عليه دين كثير</w:t>
      </w:r>
      <w:r w:rsidR="005F2F00">
        <w:rPr>
          <w:rtl/>
        </w:rPr>
        <w:t>،</w:t>
      </w:r>
      <w:r>
        <w:rPr>
          <w:rtl/>
        </w:rPr>
        <w:t xml:space="preserve"> فرفع ابن شبرمة يده إلى السماء وقال</w:t>
      </w:r>
      <w:r w:rsidR="005F2F00">
        <w:rPr>
          <w:rtl/>
        </w:rPr>
        <w:t>:</w:t>
      </w:r>
      <w:r>
        <w:rPr>
          <w:rtl/>
        </w:rPr>
        <w:t xml:space="preserve"> سبحان الله يا ابن أبي ليلي متى قلت بهذا القول</w:t>
      </w:r>
      <w:r>
        <w:rPr>
          <w:rFonts w:hint="cs"/>
          <w:rtl/>
        </w:rPr>
        <w:t xml:space="preserve"> </w:t>
      </w:r>
      <w:r>
        <w:rPr>
          <w:rtl/>
        </w:rPr>
        <w:t xml:space="preserve">؟ والله ما قلته </w:t>
      </w:r>
      <w:r w:rsidR="002652EC">
        <w:rPr>
          <w:rtl/>
        </w:rPr>
        <w:t xml:space="preserve">إلّا </w:t>
      </w:r>
      <w:r>
        <w:rPr>
          <w:rtl/>
        </w:rPr>
        <w:t>طلب خلافي.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فعن رأي أي</w:t>
      </w:r>
      <w:r>
        <w:rPr>
          <w:rFonts w:hint="cs"/>
          <w:rtl/>
        </w:rPr>
        <w:t>ّ</w:t>
      </w:r>
      <w:r>
        <w:rPr>
          <w:rtl/>
        </w:rPr>
        <w:t>هما صدر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بلغني أن</w:t>
      </w:r>
      <w:r>
        <w:rPr>
          <w:rFonts w:hint="cs"/>
          <w:rtl/>
        </w:rPr>
        <w:t>ّ</w:t>
      </w:r>
      <w:r>
        <w:rPr>
          <w:rtl/>
        </w:rPr>
        <w:t>ه أخذ برأي ابن أبي ليلى</w:t>
      </w:r>
      <w:r w:rsidR="005F2F00">
        <w:rPr>
          <w:rtl/>
        </w:rPr>
        <w:t>،</w:t>
      </w:r>
      <w:r>
        <w:rPr>
          <w:rtl/>
        </w:rPr>
        <w:t xml:space="preserve"> وكان له في ذلك هوى فباعهم وقضى دينه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فمع أي</w:t>
      </w:r>
      <w:r>
        <w:rPr>
          <w:rFonts w:hint="cs"/>
          <w:rtl/>
        </w:rPr>
        <w:t>ّ</w:t>
      </w:r>
      <w:r>
        <w:rPr>
          <w:rtl/>
        </w:rPr>
        <w:t>هما من قبلكم</w:t>
      </w:r>
      <w:r>
        <w:rPr>
          <w:rFonts w:hint="cs"/>
          <w:rtl/>
        </w:rPr>
        <w:t xml:space="preserve"> </w:t>
      </w:r>
      <w:r>
        <w:rPr>
          <w:rtl/>
        </w:rPr>
        <w:t>؟ قلت له</w:t>
      </w:r>
      <w:r w:rsidR="005F2F00">
        <w:rPr>
          <w:rtl/>
        </w:rPr>
        <w:t>:</w:t>
      </w:r>
      <w:r>
        <w:rPr>
          <w:rtl/>
        </w:rPr>
        <w:t xml:space="preserve"> مع ابن شبرمة</w:t>
      </w:r>
      <w:r w:rsidR="005F2F00">
        <w:rPr>
          <w:rtl/>
        </w:rPr>
        <w:t>،</w:t>
      </w:r>
      <w:r>
        <w:rPr>
          <w:rtl/>
        </w:rPr>
        <w:t xml:space="preserve"> وقد رجع ابن أبي ليلى إلى رأ</w:t>
      </w:r>
      <w:r>
        <w:rPr>
          <w:rFonts w:hint="cs"/>
          <w:rtl/>
        </w:rPr>
        <w:t>ي</w:t>
      </w:r>
      <w:r>
        <w:rPr>
          <w:rtl/>
        </w:rPr>
        <w:t xml:space="preserve"> ابن شبرمة بعد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أما والله إن</w:t>
      </w:r>
      <w:r>
        <w:rPr>
          <w:rFonts w:hint="cs"/>
          <w:rtl/>
        </w:rPr>
        <w:t>ّ</w:t>
      </w:r>
      <w:r>
        <w:rPr>
          <w:rtl/>
        </w:rPr>
        <w:t xml:space="preserve"> الحق</w:t>
      </w:r>
      <w:r>
        <w:rPr>
          <w:rFonts w:hint="cs"/>
          <w:rtl/>
        </w:rPr>
        <w:t>ّ</w:t>
      </w:r>
      <w:r>
        <w:rPr>
          <w:rtl/>
        </w:rPr>
        <w:t xml:space="preserve"> لفي الذي قال ابن أبي ليلى</w:t>
      </w:r>
      <w:r w:rsidR="005F2F00">
        <w:rPr>
          <w:rtl/>
        </w:rPr>
        <w:t>،</w:t>
      </w:r>
      <w:r>
        <w:rPr>
          <w:rtl/>
        </w:rPr>
        <w:t xml:space="preserve"> وإن كان قد رجع عنه</w:t>
      </w:r>
      <w:r w:rsidR="005F2F00">
        <w:rPr>
          <w:rtl/>
        </w:rPr>
        <w:t>،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هذا ينكسر عندهم في القياس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هات قايسني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أنا ا</w:t>
      </w:r>
      <w:r>
        <w:rPr>
          <w:rFonts w:hint="cs"/>
          <w:rtl/>
        </w:rPr>
        <w:t>ُ</w:t>
      </w:r>
      <w:r>
        <w:rPr>
          <w:rtl/>
        </w:rPr>
        <w:t>قايسك</w:t>
      </w:r>
      <w:r>
        <w:rPr>
          <w:rFonts w:hint="cs"/>
          <w:rtl/>
        </w:rPr>
        <w:t xml:space="preserve"> </w:t>
      </w:r>
      <w:r>
        <w:rPr>
          <w:rtl/>
        </w:rPr>
        <w:t>! فقال</w:t>
      </w:r>
      <w:r w:rsidR="005F2F00">
        <w:rPr>
          <w:rtl/>
        </w:rPr>
        <w:t>:</w:t>
      </w:r>
      <w:r>
        <w:rPr>
          <w:rtl/>
        </w:rPr>
        <w:t xml:space="preserve"> لتقولن بأشد ما تدخل فيه من القياس</w:t>
      </w:r>
      <w:r w:rsidR="005F2F00">
        <w:rPr>
          <w:rtl/>
        </w:rPr>
        <w:t>،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رجل ترك عبدا</w:t>
      </w:r>
      <w:r>
        <w:rPr>
          <w:rFonts w:hint="cs"/>
          <w:rtl/>
        </w:rPr>
        <w:t>ً</w:t>
      </w:r>
      <w:r>
        <w:rPr>
          <w:rtl/>
        </w:rPr>
        <w:t xml:space="preserve"> لم يترك مالا</w:t>
      </w:r>
      <w:r>
        <w:rPr>
          <w:rFonts w:hint="cs"/>
          <w:rtl/>
        </w:rPr>
        <w:t>ً</w:t>
      </w:r>
      <w:r>
        <w:rPr>
          <w:rtl/>
        </w:rPr>
        <w:t xml:space="preserve"> غيره وقيمة العبد ستمائة درهم ودينه خمسمائة درهم فأعتقه عند الموت</w:t>
      </w:r>
      <w:r w:rsidR="005F2F00">
        <w:rPr>
          <w:rtl/>
        </w:rPr>
        <w:t>،</w:t>
      </w:r>
      <w:r>
        <w:rPr>
          <w:rtl/>
        </w:rPr>
        <w:t xml:space="preserve"> كيف يصنع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يباع العبد فيأخذ الغرماء خمسمائة درهم</w:t>
      </w:r>
      <w:r w:rsidR="005F2F00">
        <w:rPr>
          <w:rtl/>
        </w:rPr>
        <w:t>،</w:t>
      </w:r>
      <w:r>
        <w:rPr>
          <w:rtl/>
        </w:rPr>
        <w:t xml:space="preserve"> ويأخذ الورثة مائة درهم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أليس قد بقي من قيمة العبد مائة درهم عن دينه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أليس للرجل ثلثه يصنع به ما شاء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أليس قد أوصى للعبد بالثلث من المائة حين اعتقه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العبد لا وصي</w:t>
      </w:r>
      <w:r>
        <w:rPr>
          <w:rFonts w:hint="cs"/>
          <w:rtl/>
        </w:rPr>
        <w:t>ّ</w:t>
      </w:r>
      <w:r>
        <w:rPr>
          <w:rtl/>
        </w:rPr>
        <w:t>ة له إن</w:t>
      </w:r>
      <w:r>
        <w:rPr>
          <w:rFonts w:hint="cs"/>
          <w:rtl/>
        </w:rPr>
        <w:t>ّ</w:t>
      </w:r>
      <w:r>
        <w:rPr>
          <w:rtl/>
        </w:rPr>
        <w:t>ما ماله لمواليه</w:t>
      </w:r>
      <w:r w:rsidR="005F2F00">
        <w:rPr>
          <w:rtl/>
        </w:rPr>
        <w:t>،</w:t>
      </w:r>
      <w:r>
        <w:rPr>
          <w:rtl/>
        </w:rPr>
        <w:t xml:space="preserve"> فقلت له</w:t>
      </w:r>
      <w:r w:rsidR="005F2F00">
        <w:rPr>
          <w:rtl/>
        </w:rPr>
        <w:t>:</w:t>
      </w:r>
      <w:r>
        <w:rPr>
          <w:rtl/>
        </w:rPr>
        <w:t xml:space="preserve"> فإن كان قيمة العبد ستّمائة درهم ودينه أربعمائة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كذلك يباع العبد فيأخذ الغرماء أربعمائة درهم ويأخذ الورثة مائتين</w:t>
      </w:r>
      <w:r w:rsidR="005F2F00">
        <w:rPr>
          <w:rtl/>
        </w:rPr>
        <w:t>،</w:t>
      </w:r>
      <w:r>
        <w:rPr>
          <w:rtl/>
        </w:rPr>
        <w:t xml:space="preserve"> ولا يكون للعبد شيء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قيمة العبد ستمائة درهم ودينه ثلاثمائة درهم فضحك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من ههنا أتى أصحابك جعلوا ال</w:t>
      </w:r>
      <w:r>
        <w:rPr>
          <w:rFonts w:hint="cs"/>
          <w:rtl/>
        </w:rPr>
        <w:t>أ</w:t>
      </w:r>
      <w:r>
        <w:rPr>
          <w:rtl/>
        </w:rPr>
        <w:t>شياء شيئا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ولم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72026" w:rsidRDefault="00195052" w:rsidP="00974D84">
      <w:pPr>
        <w:pStyle w:val="libFootnote0"/>
        <w:rPr>
          <w:rtl/>
        </w:rPr>
      </w:pPr>
      <w:r w:rsidRPr="00F72026">
        <w:rPr>
          <w:rtl/>
        </w:rPr>
        <w:t>(1) فيه رد على</w:t>
      </w:r>
      <w:r>
        <w:rPr>
          <w:rFonts w:hint="cs"/>
          <w:rtl/>
        </w:rPr>
        <w:t>ٰ</w:t>
      </w:r>
      <w:r w:rsidRPr="00F72026">
        <w:rPr>
          <w:rtl/>
        </w:rPr>
        <w:t xml:space="preserve"> العامة وجماعة من الاصوليين</w:t>
      </w:r>
      <w:r w:rsidR="005F2F00">
        <w:rPr>
          <w:rtl/>
        </w:rPr>
        <w:t>،</w:t>
      </w:r>
      <w:r w:rsidRPr="00F72026">
        <w:rPr>
          <w:rtl/>
        </w:rPr>
        <w:t xml:space="preserve"> حيث يستدلون بالفرد على</w:t>
      </w:r>
      <w:r>
        <w:rPr>
          <w:rFonts w:hint="cs"/>
          <w:rtl/>
        </w:rPr>
        <w:t>ٰ</w:t>
      </w:r>
      <w:r w:rsidRPr="00F72026">
        <w:rPr>
          <w:rtl/>
        </w:rPr>
        <w:t xml:space="preserve"> الطبيعة ويستعينون على</w:t>
      </w:r>
      <w:r>
        <w:rPr>
          <w:rFonts w:hint="cs"/>
          <w:rtl/>
        </w:rPr>
        <w:t>ٰ</w:t>
      </w:r>
      <w:r w:rsidRPr="00F72026">
        <w:rPr>
          <w:rtl/>
        </w:rPr>
        <w:t xml:space="preserve"> دخول باقي ال</w:t>
      </w:r>
      <w:r>
        <w:rPr>
          <w:rFonts w:hint="cs"/>
          <w:rtl/>
        </w:rPr>
        <w:t>أ</w:t>
      </w:r>
      <w:r w:rsidRPr="00F72026">
        <w:rPr>
          <w:rtl/>
        </w:rPr>
        <w:t>فراد بالقياس</w:t>
      </w:r>
      <w:r w:rsidR="005F2F00">
        <w:rPr>
          <w:rtl/>
        </w:rPr>
        <w:t>،</w:t>
      </w:r>
      <w:r w:rsidRPr="00F72026">
        <w:rPr>
          <w:rtl/>
        </w:rPr>
        <w:t xml:space="preserve"> ثم يحكمون بقاعدة كلية ويفرعون عليها ويسمون أمثال تلك القاعدة </w:t>
      </w:r>
      <w:r>
        <w:rPr>
          <w:rFonts w:hint="cs"/>
          <w:rtl/>
        </w:rPr>
        <w:t>اُ</w:t>
      </w:r>
      <w:r w:rsidRPr="00F72026">
        <w:rPr>
          <w:rtl/>
        </w:rPr>
        <w:t>صولا</w:t>
      </w:r>
      <w:r>
        <w:rPr>
          <w:rFonts w:hint="cs"/>
          <w:rtl/>
        </w:rPr>
        <w:t>ً</w:t>
      </w:r>
      <w:r w:rsidRPr="00F72026">
        <w:rPr>
          <w:rtl/>
        </w:rPr>
        <w:t xml:space="preserve"> « منه قده »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يعلموا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إذا استوى مال الغرماء ومال الورثة أو كان مال الورثة أكثر من مال الغرماء لم يت</w:t>
      </w:r>
      <w:r>
        <w:rPr>
          <w:rFonts w:hint="cs"/>
          <w:rtl/>
        </w:rPr>
        <w:t>ّ</w:t>
      </w:r>
      <w:r>
        <w:rPr>
          <w:rtl/>
        </w:rPr>
        <w:t>هم الرجل على وصي</w:t>
      </w:r>
      <w:r>
        <w:rPr>
          <w:rFonts w:hint="cs"/>
          <w:rtl/>
        </w:rPr>
        <w:t>ّ</w:t>
      </w:r>
      <w:r>
        <w:rPr>
          <w:rtl/>
        </w:rPr>
        <w:t>ته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ُجيزت وصيته على وجهها فالآن يوقف هذا</w:t>
      </w:r>
      <w:r w:rsidR="005F2F00">
        <w:rPr>
          <w:rtl/>
        </w:rPr>
        <w:t>،</w:t>
      </w:r>
      <w:r>
        <w:rPr>
          <w:rtl/>
        </w:rPr>
        <w:t xml:space="preserve"> فيكون نصفه للغرماء ويكون ثلثه للورثة ويكون له السدس.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>ورواه الشيخ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 xml:space="preserve">اج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 نحوه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[ 24754 ]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الحسين بإسناده عن ابن أبي عمير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أعتق مملوكه عند موته وعليه دين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كان قيمته مثل الذي عليه ومثله جاز عتقه و</w:t>
      </w:r>
      <w:r w:rsidR="002652EC">
        <w:rPr>
          <w:rtl/>
        </w:rPr>
        <w:t xml:space="preserve">إلّا </w:t>
      </w:r>
      <w:r>
        <w:rPr>
          <w:rtl/>
        </w:rPr>
        <w:t>لم يجز.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 xml:space="preserve">وبإسناده عن جميل مثله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زرارة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F42E51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</w:t>
      </w:r>
      <w:r w:rsidR="00F42E51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1</w:t>
      </w:r>
      <w:r w:rsidRPr="00D621EA">
        <w:rPr>
          <w:rtl/>
        </w:rPr>
        <w:t>) التهذيب 9</w:t>
      </w:r>
      <w:r w:rsidR="005F2F00">
        <w:rPr>
          <w:rtl/>
        </w:rPr>
        <w:t>:</w:t>
      </w:r>
      <w:r w:rsidRPr="00D621EA">
        <w:rPr>
          <w:rtl/>
        </w:rPr>
        <w:t xml:space="preserve"> 217</w:t>
      </w:r>
      <w:r>
        <w:rPr>
          <w:rtl/>
        </w:rPr>
        <w:t xml:space="preserve"> / </w:t>
      </w:r>
      <w:r w:rsidRPr="00D621EA">
        <w:rPr>
          <w:rtl/>
        </w:rPr>
        <w:t>854</w:t>
      </w:r>
      <w:r>
        <w:rPr>
          <w:rtl/>
        </w:rPr>
        <w:t>.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2</w:t>
      </w:r>
      <w:r w:rsidRPr="00D621EA">
        <w:rPr>
          <w:rtl/>
        </w:rPr>
        <w:t>) التهذيب 8</w:t>
      </w:r>
      <w:r w:rsidR="005F2F00">
        <w:rPr>
          <w:rtl/>
        </w:rPr>
        <w:t>:</w:t>
      </w:r>
      <w:r w:rsidRPr="00D621EA">
        <w:rPr>
          <w:rtl/>
        </w:rPr>
        <w:t xml:space="preserve"> 232</w:t>
      </w:r>
      <w:r>
        <w:rPr>
          <w:rtl/>
        </w:rPr>
        <w:t xml:space="preserve"> / </w:t>
      </w:r>
      <w:r w:rsidRPr="00D621EA">
        <w:rPr>
          <w:rtl/>
        </w:rPr>
        <w:t>841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166 / 580.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3</w:t>
      </w:r>
      <w:r w:rsidRPr="00D621EA">
        <w:rPr>
          <w:rtl/>
        </w:rPr>
        <w:t>) الفقيه 3</w:t>
      </w:r>
      <w:r w:rsidR="005F2F00">
        <w:rPr>
          <w:rtl/>
        </w:rPr>
        <w:t>:</w:t>
      </w:r>
      <w:r w:rsidRPr="00D621EA">
        <w:rPr>
          <w:rtl/>
        </w:rPr>
        <w:t xml:space="preserve"> 70</w:t>
      </w:r>
      <w:r>
        <w:rPr>
          <w:rtl/>
        </w:rPr>
        <w:t xml:space="preserve"> / </w:t>
      </w:r>
      <w:r w:rsidRPr="00D621EA">
        <w:rPr>
          <w:rtl/>
        </w:rPr>
        <w:t>239 وفيه</w:t>
      </w:r>
      <w:r w:rsidR="005F2F00">
        <w:rPr>
          <w:rtl/>
        </w:rPr>
        <w:t>:</w:t>
      </w:r>
      <w:r w:rsidRPr="00D621EA">
        <w:rPr>
          <w:rtl/>
        </w:rPr>
        <w:t xml:space="preserve"> جميل</w:t>
      </w:r>
      <w:r w:rsidR="005F2F00">
        <w:rPr>
          <w:rtl/>
        </w:rPr>
        <w:t>،</w:t>
      </w:r>
      <w:r w:rsidRPr="00D621EA">
        <w:rPr>
          <w:rtl/>
        </w:rPr>
        <w:t xml:space="preserve"> عن زرارة</w:t>
      </w:r>
      <w:r>
        <w:rPr>
          <w:rtl/>
        </w:rPr>
        <w:t>.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4</w:t>
      </w:r>
      <w:r w:rsidRPr="00D621EA">
        <w:rPr>
          <w:rtl/>
        </w:rPr>
        <w:t>) الكافي 7</w:t>
      </w:r>
      <w:r w:rsidR="005F2F00">
        <w:rPr>
          <w:rtl/>
        </w:rPr>
        <w:t>:</w:t>
      </w:r>
      <w:r w:rsidRPr="00D621EA">
        <w:rPr>
          <w:rtl/>
        </w:rPr>
        <w:t xml:space="preserve"> 27</w:t>
      </w:r>
      <w:r>
        <w:rPr>
          <w:rtl/>
        </w:rPr>
        <w:t xml:space="preserve"> / </w:t>
      </w:r>
      <w:r w:rsidRPr="00D621EA">
        <w:rPr>
          <w:rtl/>
        </w:rPr>
        <w:t>2</w:t>
      </w:r>
      <w:r>
        <w:rPr>
          <w:rtl/>
        </w:rPr>
        <w:t>.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5</w:t>
      </w:r>
      <w:r w:rsidRPr="00D621EA">
        <w:rPr>
          <w:rtl/>
        </w:rPr>
        <w:t>) التهذيب 9</w:t>
      </w:r>
      <w:r w:rsidR="005F2F00">
        <w:rPr>
          <w:rtl/>
        </w:rPr>
        <w:t>:</w:t>
      </w:r>
      <w:r w:rsidRPr="00D621EA">
        <w:rPr>
          <w:rtl/>
        </w:rPr>
        <w:t xml:space="preserve"> 218</w:t>
      </w:r>
      <w:r>
        <w:rPr>
          <w:rtl/>
        </w:rPr>
        <w:t xml:space="preserve"> / </w:t>
      </w:r>
      <w:r w:rsidRPr="00D621EA">
        <w:rPr>
          <w:rtl/>
        </w:rPr>
        <w:t>856</w:t>
      </w:r>
      <w:r>
        <w:rPr>
          <w:rtl/>
        </w:rPr>
        <w:t>.</w:t>
      </w:r>
    </w:p>
    <w:p w:rsidR="00195052" w:rsidRPr="00D621EA" w:rsidRDefault="00195052" w:rsidP="00F42E51">
      <w:pPr>
        <w:pStyle w:val="libFootnote0"/>
        <w:rPr>
          <w:rtl/>
        </w:rPr>
      </w:pPr>
      <w:r w:rsidRPr="00D621EA">
        <w:rPr>
          <w:rtl/>
        </w:rPr>
        <w:t>(</w:t>
      </w:r>
      <w:r w:rsidR="00F42E51">
        <w:rPr>
          <w:rFonts w:hint="cs"/>
          <w:rtl/>
        </w:rPr>
        <w:t>6</w:t>
      </w:r>
      <w:r w:rsidRPr="00D621EA">
        <w:rPr>
          <w:rtl/>
        </w:rPr>
        <w:t>) التهذيب 8</w:t>
      </w:r>
      <w:r w:rsidR="005F2F00">
        <w:rPr>
          <w:rtl/>
        </w:rPr>
        <w:t>:</w:t>
      </w:r>
      <w:r w:rsidRPr="00D621EA">
        <w:rPr>
          <w:rtl/>
        </w:rPr>
        <w:t xml:space="preserve"> 232</w:t>
      </w:r>
      <w:r>
        <w:rPr>
          <w:rtl/>
        </w:rPr>
        <w:t xml:space="preserve"> / </w:t>
      </w:r>
      <w:r w:rsidRPr="00D621EA">
        <w:rPr>
          <w:rtl/>
        </w:rPr>
        <w:t>840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10" w:name="_Toc305077089"/>
            <w:bookmarkStart w:id="1111" w:name="_Toc305081331"/>
            <w:bookmarkStart w:id="1112" w:name="_Toc378449545"/>
            <w:bookmarkStart w:id="1113" w:name="_Toc256948240"/>
            <w:r>
              <w:rPr>
                <w:rtl/>
              </w:rPr>
              <w:t>40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بزكاة واجبة وجب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خراجها من</w:t>
            </w:r>
            <w:bookmarkStart w:id="1114" w:name="_Toc305077090"/>
            <w:bookmarkStart w:id="1115" w:name="_Toc305081332"/>
            <w:bookmarkEnd w:id="1110"/>
            <w:bookmarkEnd w:id="111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أصل المال</w:t>
            </w:r>
            <w:bookmarkEnd w:id="1112"/>
            <w:bookmarkEnd w:id="1113"/>
            <w:bookmarkEnd w:id="1114"/>
            <w:bookmarkEnd w:id="111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عمرو بن عثمان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عباد بن صهيب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فرط في </w:t>
      </w:r>
      <w:r>
        <w:rPr>
          <w:rFonts w:hint="cs"/>
          <w:rtl/>
        </w:rPr>
        <w:t>إ</w:t>
      </w:r>
      <w:r>
        <w:rPr>
          <w:rtl/>
        </w:rPr>
        <w:t>خراج زكاته في حياته</w:t>
      </w:r>
      <w:r w:rsidR="005F2F00">
        <w:rPr>
          <w:rtl/>
        </w:rPr>
        <w:t>،</w:t>
      </w:r>
      <w:r>
        <w:rPr>
          <w:rtl/>
        </w:rPr>
        <w:t xml:space="preserve"> فلما حضرته الوفاة حسب جميع ما فرط فيه مما لزمه من الزكاة ثم</w:t>
      </w:r>
      <w:r>
        <w:rPr>
          <w:rFonts w:hint="cs"/>
          <w:rtl/>
        </w:rPr>
        <w:t>ّ</w:t>
      </w:r>
      <w:r>
        <w:rPr>
          <w:rtl/>
        </w:rPr>
        <w:t xml:space="preserve"> أوصى أن يخرج ذلك فيدفع إلى من يجب 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جائز يخرج ذلك من جميع المال إن</w:t>
      </w:r>
      <w:r>
        <w:rPr>
          <w:rFonts w:hint="cs"/>
          <w:rtl/>
        </w:rPr>
        <w:t>ّ</w:t>
      </w:r>
      <w:r>
        <w:rPr>
          <w:rtl/>
        </w:rPr>
        <w:t>ما هو بمنزلة الدين لو كان عليه ليس للورثة شيء حت</w:t>
      </w:r>
      <w:r>
        <w:rPr>
          <w:rFonts w:hint="cs"/>
          <w:rtl/>
        </w:rPr>
        <w:t>ّ</w:t>
      </w:r>
      <w:r>
        <w:rPr>
          <w:rtl/>
        </w:rPr>
        <w:t>ى يؤد</w:t>
      </w:r>
      <w:r>
        <w:rPr>
          <w:rFonts w:hint="cs"/>
          <w:rtl/>
        </w:rPr>
        <w:t>ّ</w:t>
      </w:r>
      <w:r>
        <w:rPr>
          <w:rtl/>
        </w:rPr>
        <w:t>ى ما أوصى به من الزكاة</w:t>
      </w:r>
      <w:r w:rsidR="005F2F00">
        <w:rPr>
          <w:rtl/>
        </w:rPr>
        <w:t>،</w:t>
      </w:r>
      <w:r>
        <w:rPr>
          <w:rtl/>
        </w:rPr>
        <w:t xml:space="preserve"> قيل له</w:t>
      </w:r>
      <w:r w:rsidR="005F2F00">
        <w:rPr>
          <w:rtl/>
        </w:rPr>
        <w:t>:</w:t>
      </w:r>
      <w:r>
        <w:rPr>
          <w:rtl/>
        </w:rPr>
        <w:t xml:space="preserve"> فإن كان أوصى بحجة الإ</w:t>
      </w:r>
      <w:r>
        <w:rPr>
          <w:rFonts w:hint="cs"/>
          <w:rtl/>
        </w:rPr>
        <w:t>ِ</w:t>
      </w:r>
      <w:r>
        <w:rPr>
          <w:rtl/>
        </w:rPr>
        <w:t>سلام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جائز يحج عنه من جميع المال.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الزكاة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16" w:name="_Toc305077091"/>
            <w:bookmarkStart w:id="1117" w:name="_Toc305081333"/>
            <w:bookmarkStart w:id="1118" w:name="_Toc378449546"/>
            <w:bookmarkStart w:id="1119" w:name="_Toc256948241"/>
            <w:r>
              <w:rPr>
                <w:rtl/>
              </w:rPr>
              <w:t>41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إخراج 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سلام من الأصل</w:t>
            </w:r>
            <w:r w:rsidR="005F2F00">
              <w:rPr>
                <w:rtl/>
              </w:rPr>
              <w:t>،</w:t>
            </w:r>
            <w:bookmarkStart w:id="1120" w:name="_Toc305077092"/>
            <w:bookmarkStart w:id="1121" w:name="_Toc305081334"/>
            <w:bookmarkEnd w:id="1116"/>
            <w:bookmarkEnd w:id="111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والمندوبة من الثلث إن أوصى بها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بالحج</w:t>
            </w:r>
            <w:bookmarkEnd w:id="1118"/>
            <w:bookmarkEnd w:id="1119"/>
            <w:bookmarkEnd w:id="1120"/>
            <w:bookmarkEnd w:id="112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وعن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2615B">
      <w:pPr>
        <w:pStyle w:val="libFootnoteCenterBold"/>
        <w:rPr>
          <w:rtl/>
        </w:rPr>
      </w:pPr>
      <w:r>
        <w:rPr>
          <w:rtl/>
        </w:rPr>
        <w:t>الباب 40</w:t>
      </w:r>
    </w:p>
    <w:p w:rsidR="00195052" w:rsidRDefault="00195052" w:rsidP="0042615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170 / 693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1 من الباب 21 من أبواب المستحقين للزكاة.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(1) تقدم في الحديث 2 من الباب 21 من أبواب الزكاة</w:t>
      </w:r>
      <w:r>
        <w:rPr>
          <w:rtl/>
        </w:rPr>
        <w:t>.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(2) يأتي في الباب 42 من هذه</w:t>
      </w:r>
      <w:r>
        <w:rPr>
          <w:rtl/>
        </w:rPr>
        <w:t xml:space="preserve"> الأبواب.</w:t>
      </w:r>
    </w:p>
    <w:p w:rsidR="00195052" w:rsidRDefault="00195052" w:rsidP="0042615B">
      <w:pPr>
        <w:pStyle w:val="libFootnoteCenterBold"/>
        <w:rPr>
          <w:rtl/>
        </w:rPr>
      </w:pPr>
      <w:r>
        <w:rPr>
          <w:rtl/>
        </w:rPr>
        <w:t>الباب 41</w:t>
      </w:r>
    </w:p>
    <w:p w:rsidR="00195052" w:rsidRDefault="00195052" w:rsidP="0042615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18 / 7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6 من الباب 25 من أبواب وجوب الحج.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محمد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 في رجل مات وأوصى أن يحج عنه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كان صرورة يحج عنه من وسط المال</w:t>
      </w:r>
      <w:r w:rsidR="005F2F00">
        <w:rPr>
          <w:rtl/>
        </w:rPr>
        <w:t>،</w:t>
      </w:r>
      <w:r>
        <w:rPr>
          <w:rtl/>
        </w:rPr>
        <w:t xml:space="preserve"> وإن كان غير صرورة فمن الثلث.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ابراهيم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عمار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الحسن بن علي</w:t>
      </w:r>
      <w:r w:rsidR="005F2F00">
        <w:rPr>
          <w:rtl/>
        </w:rPr>
        <w:t>،</w:t>
      </w:r>
      <w:r>
        <w:rPr>
          <w:rtl/>
        </w:rPr>
        <w:t xml:space="preserve"> عن عثمان بن عيسى</w:t>
      </w:r>
      <w:r w:rsidR="005F2F00">
        <w:rPr>
          <w:rtl/>
        </w:rPr>
        <w:t>،</w:t>
      </w:r>
      <w:r>
        <w:rPr>
          <w:rtl/>
        </w:rPr>
        <w:t xml:space="preserve"> عن زرعة</w:t>
      </w:r>
      <w:r w:rsidR="005F2F00">
        <w:rPr>
          <w:rtl/>
        </w:rPr>
        <w:t>،</w:t>
      </w:r>
      <w:r>
        <w:rPr>
          <w:rtl/>
        </w:rPr>
        <w:t xml:space="preserve"> عن سماعة قال</w:t>
      </w:r>
      <w:r w:rsidR="005F2F00">
        <w:rPr>
          <w:rtl/>
        </w:rPr>
        <w:t>:</w:t>
      </w:r>
      <w:r>
        <w:rPr>
          <w:rtl/>
        </w:rPr>
        <w:t xml:space="preserve"> سألته عن رجل أوصى عند موته أن يحج عنه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قد حج فليؤخذ من ثلثه</w:t>
      </w:r>
      <w:r w:rsidR="005F2F00">
        <w:rPr>
          <w:rtl/>
        </w:rPr>
        <w:t>،</w:t>
      </w:r>
      <w:r>
        <w:rPr>
          <w:rtl/>
        </w:rPr>
        <w:t xml:space="preserve"> وإن لم يكن حج فمن صلب ماله لا يجوز غيره.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موسى بن القاسم</w:t>
      </w:r>
      <w:r w:rsidR="005F2F00">
        <w:rPr>
          <w:rtl/>
        </w:rPr>
        <w:t>،</w:t>
      </w:r>
      <w:r>
        <w:rPr>
          <w:rtl/>
        </w:rPr>
        <w:t xml:space="preserve"> عن صفوان</w:t>
      </w:r>
      <w:r w:rsidR="005F2F00">
        <w:rPr>
          <w:rtl/>
        </w:rPr>
        <w:t>،</w:t>
      </w:r>
      <w:r>
        <w:rPr>
          <w:rtl/>
        </w:rPr>
        <w:t xml:space="preserve"> عن معاوية </w:t>
      </w:r>
      <w:r>
        <w:rPr>
          <w:rFonts w:hint="cs"/>
          <w:rtl/>
        </w:rPr>
        <w:t>ا</w:t>
      </w:r>
      <w:r>
        <w:rPr>
          <w:rtl/>
        </w:rPr>
        <w:t>بن عمار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مات وأوصى أن يحج</w:t>
      </w:r>
      <w:r>
        <w:rPr>
          <w:rFonts w:hint="cs"/>
          <w:rtl/>
        </w:rPr>
        <w:t>ّ</w:t>
      </w:r>
      <w:r>
        <w:rPr>
          <w:rtl/>
        </w:rPr>
        <w:t xml:space="preserve"> عنه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كان صرورة فمن جميع المال وإن كان تطو</w:t>
      </w:r>
      <w:r>
        <w:rPr>
          <w:rFonts w:hint="cs"/>
          <w:rtl/>
        </w:rPr>
        <w:t>ّ</w:t>
      </w:r>
      <w:r>
        <w:rPr>
          <w:rtl/>
        </w:rPr>
        <w:t>عا فمن ثلثه.</w:t>
      </w:r>
    </w:p>
    <w:p w:rsidR="00195052" w:rsidRDefault="00195052" w:rsidP="000D6B7C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A87799">
        <w:rPr>
          <w:rStyle w:val="libFootnotenumChar"/>
          <w:rtl/>
        </w:rPr>
        <w:t>(</w:t>
      </w:r>
      <w:r w:rsidR="000D6B7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الحج </w:t>
      </w:r>
      <w:r w:rsidRPr="00A87799">
        <w:rPr>
          <w:rStyle w:val="libFootnotenumChar"/>
          <w:rtl/>
        </w:rPr>
        <w:t>(</w:t>
      </w:r>
      <w:r w:rsidR="000D6B7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0D6B7C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(1) لم نعثر عليه في التهذيب المطبوع</w:t>
      </w:r>
      <w:r>
        <w:rPr>
          <w:rtl/>
        </w:rPr>
        <w:t>.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(2) الفقيه 4</w:t>
      </w:r>
      <w:r w:rsidR="005F2F00">
        <w:rPr>
          <w:rtl/>
        </w:rPr>
        <w:t>:</w:t>
      </w:r>
      <w:r w:rsidRPr="00D621EA">
        <w:rPr>
          <w:rtl/>
        </w:rPr>
        <w:t xml:space="preserve"> 158</w:t>
      </w:r>
      <w:r>
        <w:rPr>
          <w:rtl/>
        </w:rPr>
        <w:t xml:space="preserve"> / </w:t>
      </w:r>
      <w:r w:rsidRPr="00D621EA">
        <w:rPr>
          <w:rtl/>
        </w:rPr>
        <w:t>551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227 / 891.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228 / 895 و 5</w:t>
      </w:r>
      <w:r w:rsidR="005F2F00">
        <w:rPr>
          <w:rtl/>
        </w:rPr>
        <w:t>:</w:t>
      </w:r>
      <w:r>
        <w:rPr>
          <w:rtl/>
        </w:rPr>
        <w:t xml:space="preserve"> 404 / 1409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25 من أبواب وجوب الحج.</w:t>
      </w:r>
    </w:p>
    <w:p w:rsidR="00195052" w:rsidRPr="00D621EA" w:rsidRDefault="00195052" w:rsidP="008E17E7">
      <w:pPr>
        <w:pStyle w:val="libFootnote0"/>
        <w:rPr>
          <w:rtl/>
        </w:rPr>
      </w:pPr>
      <w:r w:rsidRPr="00D621EA">
        <w:rPr>
          <w:rtl/>
        </w:rPr>
        <w:t>(</w:t>
      </w:r>
      <w:r w:rsidR="008E17E7">
        <w:rPr>
          <w:rFonts w:hint="cs"/>
          <w:rtl/>
        </w:rPr>
        <w:t>3</w:t>
      </w:r>
      <w:r w:rsidRPr="00D621EA">
        <w:rPr>
          <w:rtl/>
        </w:rPr>
        <w:t>) تقدم في البابين 28</w:t>
      </w:r>
      <w:r w:rsidR="005F2F00">
        <w:rPr>
          <w:rtl/>
        </w:rPr>
        <w:t>،</w:t>
      </w:r>
      <w:r w:rsidRPr="00D621EA">
        <w:rPr>
          <w:rtl/>
        </w:rPr>
        <w:t xml:space="preserve"> 29</w:t>
      </w:r>
      <w:r w:rsidR="005F2F00">
        <w:rPr>
          <w:rtl/>
        </w:rPr>
        <w:t>،</w:t>
      </w:r>
      <w:r w:rsidRPr="00D621EA">
        <w:rPr>
          <w:rtl/>
        </w:rPr>
        <w:t xml:space="preserve"> وخصوصا</w:t>
      </w:r>
      <w:r>
        <w:rPr>
          <w:rFonts w:hint="cs"/>
          <w:rtl/>
        </w:rPr>
        <w:t>ً</w:t>
      </w:r>
      <w:r w:rsidRPr="00D621EA">
        <w:rPr>
          <w:rtl/>
        </w:rPr>
        <w:t xml:space="preserve"> في الباب 40 من هذه</w:t>
      </w:r>
      <w:r>
        <w:rPr>
          <w:rtl/>
        </w:rPr>
        <w:t xml:space="preserve"> الأبواب.</w:t>
      </w:r>
    </w:p>
    <w:p w:rsidR="00195052" w:rsidRPr="00D621EA" w:rsidRDefault="00195052" w:rsidP="008E17E7">
      <w:pPr>
        <w:pStyle w:val="libFootnote0"/>
        <w:rPr>
          <w:rtl/>
        </w:rPr>
      </w:pPr>
      <w:r w:rsidRPr="00D621EA">
        <w:rPr>
          <w:rtl/>
        </w:rPr>
        <w:t>(</w:t>
      </w:r>
      <w:r w:rsidR="008E17E7">
        <w:rPr>
          <w:rFonts w:hint="cs"/>
          <w:rtl/>
        </w:rPr>
        <w:t>4</w:t>
      </w:r>
      <w:r w:rsidRPr="00D621EA">
        <w:rPr>
          <w:rtl/>
        </w:rPr>
        <w:t>) تقدم في</w:t>
      </w:r>
      <w:r>
        <w:rPr>
          <w:rtl/>
        </w:rPr>
        <w:t xml:space="preserve"> الأبواب </w:t>
      </w:r>
      <w:r w:rsidRPr="00D621EA">
        <w:rPr>
          <w:rtl/>
        </w:rPr>
        <w:t>25</w:t>
      </w:r>
      <w:r w:rsidR="005F2F00">
        <w:rPr>
          <w:rtl/>
        </w:rPr>
        <w:t>،</w:t>
      </w:r>
      <w:r w:rsidRPr="00D621EA">
        <w:rPr>
          <w:rtl/>
        </w:rPr>
        <w:t xml:space="preserve"> 26</w:t>
      </w:r>
      <w:r w:rsidR="005F2F00">
        <w:rPr>
          <w:rtl/>
        </w:rPr>
        <w:t>،</w:t>
      </w:r>
      <w:r w:rsidRPr="00D621EA">
        <w:rPr>
          <w:rtl/>
        </w:rPr>
        <w:t xml:space="preserve"> 28</w:t>
      </w:r>
      <w:r w:rsidR="005F2F00">
        <w:rPr>
          <w:rtl/>
        </w:rPr>
        <w:t>،</w:t>
      </w:r>
      <w:r w:rsidRPr="00D621EA">
        <w:rPr>
          <w:rtl/>
        </w:rPr>
        <w:t xml:space="preserve"> 29 من أبواب وجوب الحج</w:t>
      </w:r>
      <w:r>
        <w:rPr>
          <w:rtl/>
        </w:rPr>
        <w:t>.</w:t>
      </w:r>
    </w:p>
    <w:p w:rsidR="00195052" w:rsidRPr="00D621EA" w:rsidRDefault="00195052" w:rsidP="008E17E7">
      <w:pPr>
        <w:pStyle w:val="libFootnote0"/>
        <w:rPr>
          <w:rtl/>
        </w:rPr>
      </w:pPr>
      <w:r w:rsidRPr="00D621EA">
        <w:rPr>
          <w:rtl/>
        </w:rPr>
        <w:t>(</w:t>
      </w:r>
      <w:r w:rsidR="008E17E7">
        <w:rPr>
          <w:rFonts w:hint="cs"/>
          <w:rtl/>
        </w:rPr>
        <w:t>5</w:t>
      </w:r>
      <w:r w:rsidRPr="00D621EA">
        <w:rPr>
          <w:rtl/>
        </w:rPr>
        <w:t>) يأتي في الباب 42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22" w:name="_Toc305077093"/>
            <w:bookmarkStart w:id="1123" w:name="_Toc305081335"/>
            <w:bookmarkStart w:id="1124" w:name="_Toc378449547"/>
            <w:bookmarkStart w:id="1125" w:name="_Toc256948242"/>
            <w:r>
              <w:rPr>
                <w:rtl/>
              </w:rPr>
              <w:t>42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مات وعليه 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سلام وزكاة وقصرت</w:t>
            </w:r>
            <w:bookmarkStart w:id="1126" w:name="_Toc305077094"/>
            <w:bookmarkStart w:id="1127" w:name="_Toc305081336"/>
            <w:bookmarkEnd w:id="1122"/>
            <w:bookmarkEnd w:id="112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التركة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خرجت 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سلام أولا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أقرب الأماكن</w:t>
            </w:r>
            <w:r w:rsidR="005F2F00">
              <w:rPr>
                <w:rtl/>
              </w:rPr>
              <w:t>،</w:t>
            </w:r>
            <w:bookmarkStart w:id="1128" w:name="_Toc305077095"/>
            <w:bookmarkStart w:id="1129" w:name="_Toc305081337"/>
            <w:bookmarkEnd w:id="1126"/>
            <w:bookmarkEnd w:id="11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وصرف الباقي في الزكاة</w:t>
            </w:r>
            <w:bookmarkEnd w:id="1124"/>
            <w:bookmarkEnd w:id="1125"/>
            <w:bookmarkEnd w:id="1128"/>
            <w:bookmarkEnd w:id="112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[ 24759 ]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محمد بن عبد الله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وترك ثلاثمائة درهم وعليه من الزكاة سبعمائة درهم</w:t>
      </w:r>
      <w:r w:rsidR="005F2F00">
        <w:rPr>
          <w:rtl/>
        </w:rPr>
        <w:t>،</w:t>
      </w:r>
      <w:r>
        <w:rPr>
          <w:rtl/>
        </w:rPr>
        <w:t xml:space="preserve"> وأوصى أن يحج</w:t>
      </w:r>
      <w:r>
        <w:rPr>
          <w:rFonts w:hint="cs"/>
          <w:rtl/>
        </w:rPr>
        <w:t>ّ</w:t>
      </w:r>
      <w:r>
        <w:rPr>
          <w:rtl/>
        </w:rPr>
        <w:t xml:space="preserve"> عنه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يحج</w:t>
      </w:r>
      <w:r>
        <w:rPr>
          <w:rFonts w:hint="cs"/>
          <w:rtl/>
        </w:rPr>
        <w:t>ّ</w:t>
      </w:r>
      <w:r>
        <w:rPr>
          <w:rtl/>
        </w:rPr>
        <w:t xml:space="preserve"> عنه من أقرب المواضع ويجعل ما بقي في الزكاة.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30" w:name="_Toc305077096"/>
            <w:bookmarkStart w:id="1131" w:name="_Toc305081338"/>
            <w:bookmarkStart w:id="1132" w:name="_Toc378449548"/>
            <w:bookmarkStart w:id="1133" w:name="_Toc256948243"/>
            <w:r>
              <w:rPr>
                <w:rtl/>
              </w:rPr>
              <w:t>43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حكم ما لو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عند موته ببنو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صبي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وأوصى بعتق</w:t>
            </w:r>
            <w:bookmarkStart w:id="1134" w:name="_Toc305077097"/>
            <w:bookmarkStart w:id="1135" w:name="_Toc305081339"/>
            <w:bookmarkEnd w:id="1130"/>
            <w:bookmarkEnd w:id="113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عبد واشتبها</w:t>
            </w:r>
            <w:bookmarkEnd w:id="1132"/>
            <w:bookmarkEnd w:id="1133"/>
            <w:bookmarkEnd w:id="1134"/>
            <w:bookmarkEnd w:id="113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المؤمن</w:t>
      </w:r>
      <w:r w:rsidR="005F2F00">
        <w:rPr>
          <w:rtl/>
        </w:rPr>
        <w:t>،</w:t>
      </w:r>
      <w:r>
        <w:rPr>
          <w:rtl/>
        </w:rPr>
        <w:t xml:space="preserve"> عن يونس</w:t>
      </w:r>
      <w:r w:rsidR="005F2F00">
        <w:rPr>
          <w:rtl/>
        </w:rPr>
        <w:t>،</w:t>
      </w:r>
      <w:r>
        <w:rPr>
          <w:rtl/>
        </w:rPr>
        <w:t xml:space="preserve"> عن أبي حمزة الثمالي قال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حضرته الوفاة فأوصى إلى ولده</w:t>
      </w:r>
      <w:r w:rsidR="005F2F00">
        <w:rPr>
          <w:rtl/>
        </w:rPr>
        <w:t>:</w:t>
      </w:r>
      <w:r>
        <w:rPr>
          <w:rtl/>
        </w:rPr>
        <w:t xml:space="preserve"> « غلامي يسار هو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9741F">
      <w:pPr>
        <w:pStyle w:val="libFootnoteCenterBold"/>
        <w:rPr>
          <w:rtl/>
        </w:rPr>
      </w:pPr>
      <w:r>
        <w:rPr>
          <w:rtl/>
        </w:rPr>
        <w:t>الباب 42</w:t>
      </w:r>
    </w:p>
    <w:p w:rsidR="00195052" w:rsidRDefault="00195052" w:rsidP="0099741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170 / 694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2 من الباب 21 من أبواب المستحقين للزكاة.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(1) تقدم ما يدل على بعض المقصود في الباب 2 من أبواب النيابة في الحج</w:t>
      </w:r>
      <w:r>
        <w:rPr>
          <w:rtl/>
        </w:rPr>
        <w:t>.</w:t>
      </w:r>
    </w:p>
    <w:p w:rsidR="00195052" w:rsidRPr="00D621EA" w:rsidRDefault="00195052" w:rsidP="00974D84">
      <w:pPr>
        <w:pStyle w:val="libFootnote0"/>
        <w:rPr>
          <w:rtl/>
        </w:rPr>
      </w:pPr>
      <w:r w:rsidRPr="00D621EA">
        <w:rPr>
          <w:rtl/>
        </w:rPr>
        <w:t>(2) يأتي في البابين 65</w:t>
      </w:r>
      <w:r w:rsidR="005F2F00">
        <w:rPr>
          <w:rtl/>
        </w:rPr>
        <w:t>،</w:t>
      </w:r>
      <w:r w:rsidRPr="00D621EA">
        <w:rPr>
          <w:rtl/>
        </w:rPr>
        <w:t xml:space="preserve"> 87 من هذه</w:t>
      </w:r>
      <w:r>
        <w:rPr>
          <w:rtl/>
        </w:rPr>
        <w:t xml:space="preserve"> الأبواب.</w:t>
      </w:r>
    </w:p>
    <w:p w:rsidR="00195052" w:rsidRDefault="00195052" w:rsidP="0099741F">
      <w:pPr>
        <w:pStyle w:val="libFootnoteCenterBold"/>
        <w:rPr>
          <w:rtl/>
        </w:rPr>
      </w:pPr>
      <w:r>
        <w:rPr>
          <w:rtl/>
        </w:rPr>
        <w:t>الباب 43</w:t>
      </w:r>
    </w:p>
    <w:p w:rsidR="00195052" w:rsidRDefault="00195052" w:rsidP="0099741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171 / 700.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ابنى فور</w:t>
      </w:r>
      <w:r>
        <w:rPr>
          <w:rFonts w:hint="cs"/>
          <w:rtl/>
        </w:rPr>
        <w:t>ّ</w:t>
      </w:r>
      <w:r>
        <w:rPr>
          <w:rtl/>
        </w:rPr>
        <w:t>ثوه مثل ما يرث أحدكم وغلامي يسار فاعتقوه فهو حر</w:t>
      </w:r>
      <w:r>
        <w:rPr>
          <w:rFonts w:hint="cs"/>
          <w:rtl/>
        </w:rPr>
        <w:t>ّ</w:t>
      </w:r>
      <w:r>
        <w:rPr>
          <w:rtl/>
        </w:rPr>
        <w:t xml:space="preserve"> » فذهبوا يسألونه أي</w:t>
      </w:r>
      <w:r>
        <w:rPr>
          <w:rFonts w:hint="cs"/>
          <w:rtl/>
        </w:rPr>
        <w:t>ّ</w:t>
      </w:r>
      <w:r>
        <w:rPr>
          <w:rtl/>
        </w:rPr>
        <w:t>ما يعتق وأي</w:t>
      </w:r>
      <w:r>
        <w:rPr>
          <w:rFonts w:hint="cs"/>
          <w:rtl/>
        </w:rPr>
        <w:t>ّ</w:t>
      </w:r>
      <w:r>
        <w:rPr>
          <w:rtl/>
        </w:rPr>
        <w:t>ما يورث</w:t>
      </w:r>
      <w:r>
        <w:rPr>
          <w:rFonts w:hint="cs"/>
          <w:rtl/>
        </w:rPr>
        <w:t xml:space="preserve"> </w:t>
      </w:r>
      <w:r>
        <w:rPr>
          <w:rtl/>
        </w:rPr>
        <w:t>؟ فاعتقل لسانه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فسألوا الناس فلم يكن عند أحد جواب حت</w:t>
      </w:r>
      <w:r>
        <w:rPr>
          <w:rFonts w:hint="cs"/>
          <w:rtl/>
        </w:rPr>
        <w:t>ّ</w:t>
      </w:r>
      <w:r>
        <w:rPr>
          <w:rtl/>
        </w:rPr>
        <w:t xml:space="preserve">ى أتوا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فعرضوا المسألة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معكم أحد من نسائكم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فقالوا</w:t>
      </w:r>
      <w:r w:rsidR="005F2F00">
        <w:rPr>
          <w:rtl/>
        </w:rPr>
        <w:t>:</w:t>
      </w:r>
      <w:r>
        <w:rPr>
          <w:rtl/>
        </w:rPr>
        <w:t xml:space="preserve"> نعم معنا أربع أخوات لنا ونحن أربعة إخوة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فاسألوهن أي</w:t>
      </w:r>
      <w:r>
        <w:rPr>
          <w:rFonts w:hint="cs"/>
          <w:rtl/>
        </w:rPr>
        <w:t>ّ</w:t>
      </w:r>
      <w:r>
        <w:rPr>
          <w:rtl/>
        </w:rPr>
        <w:t xml:space="preserve"> الغلامين كان يدخل عليهن</w:t>
      </w:r>
      <w:r>
        <w:rPr>
          <w:rFonts w:hint="cs"/>
          <w:rtl/>
        </w:rPr>
        <w:t>ّ</w:t>
      </w:r>
      <w:r>
        <w:rPr>
          <w:rtl/>
        </w:rPr>
        <w:t xml:space="preserve"> فيقول أبوهن</w:t>
      </w:r>
      <w:r>
        <w:rPr>
          <w:rFonts w:hint="cs"/>
          <w:rtl/>
        </w:rPr>
        <w:t>ّ</w:t>
      </w:r>
      <w:r w:rsidR="005F2F00">
        <w:rPr>
          <w:rtl/>
        </w:rPr>
        <w:t>:</w:t>
      </w:r>
      <w:r>
        <w:rPr>
          <w:rtl/>
        </w:rPr>
        <w:t xml:space="preserve"> لا تستترن منه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هو أخوكن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قالوا</w:t>
      </w:r>
      <w:r w:rsidR="005F2F00">
        <w:rPr>
          <w:rtl/>
        </w:rPr>
        <w:t>:</w:t>
      </w:r>
      <w:r>
        <w:rPr>
          <w:rtl/>
        </w:rPr>
        <w:t xml:space="preserve"> نعم كان الصغير يدخل علينا فيقول أبونا</w:t>
      </w:r>
      <w:r w:rsidR="005F2F00">
        <w:rPr>
          <w:rtl/>
        </w:rPr>
        <w:t>:</w:t>
      </w:r>
      <w:r>
        <w:rPr>
          <w:rtl/>
        </w:rPr>
        <w:t xml:space="preserve"> لا تستترن منه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هو أخوكن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فكن</w:t>
      </w:r>
      <w:r>
        <w:rPr>
          <w:rFonts w:hint="cs"/>
          <w:rtl/>
        </w:rPr>
        <w:t>ّ</w:t>
      </w:r>
      <w:r>
        <w:rPr>
          <w:rtl/>
        </w:rPr>
        <w:t>ا نظن أن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>ما يقول ذلك لأن</w:t>
      </w:r>
      <w:r>
        <w:rPr>
          <w:rFonts w:hint="cs"/>
          <w:rtl/>
        </w:rPr>
        <w:t>ّ</w:t>
      </w:r>
      <w:r>
        <w:rPr>
          <w:rtl/>
        </w:rPr>
        <w:t>ه ولد في حجورنا وإن</w:t>
      </w:r>
      <w:r>
        <w:rPr>
          <w:rFonts w:hint="cs"/>
          <w:rtl/>
        </w:rPr>
        <w:t>ّ</w:t>
      </w:r>
      <w:r>
        <w:rPr>
          <w:rtl/>
        </w:rPr>
        <w:t>ا ربيناه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فيكم أهل البيت علامة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انظروا أترونها بالصغير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فرأوها به قال</w:t>
      </w:r>
      <w:r w:rsidR="005F2F00">
        <w:rPr>
          <w:rtl/>
        </w:rPr>
        <w:t>:</w:t>
      </w:r>
      <w:r>
        <w:rPr>
          <w:rtl/>
        </w:rPr>
        <w:t xml:space="preserve"> تريدون ا</w:t>
      </w:r>
      <w:r>
        <w:rPr>
          <w:rFonts w:hint="cs"/>
          <w:rtl/>
        </w:rPr>
        <w:t>ُ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مكم أمر الصغير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فجعل عشرة أسهم للولد</w:t>
      </w:r>
      <w:r w:rsidR="005F2F00">
        <w:rPr>
          <w:rtl/>
        </w:rPr>
        <w:t>،</w:t>
      </w:r>
      <w:r>
        <w:rPr>
          <w:rtl/>
        </w:rPr>
        <w:t xml:space="preserve"> وعشرة أسهم للعبد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ثم أسهم عشرة مرات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فوقعت على الصغير سهام الولد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اعتقوا هذا وور</w:t>
      </w:r>
      <w:r>
        <w:rPr>
          <w:rFonts w:hint="cs"/>
          <w:rtl/>
        </w:rPr>
        <w:t>ّ</w:t>
      </w:r>
      <w:r>
        <w:rPr>
          <w:rtl/>
        </w:rPr>
        <w:t>ثوا هذا.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في القضاء ما يدل على الحكم بالبي</w:t>
      </w:r>
      <w:r>
        <w:rPr>
          <w:rFonts w:hint="cs"/>
          <w:rtl/>
        </w:rPr>
        <w:t>ّ</w:t>
      </w:r>
      <w:r>
        <w:rPr>
          <w:rtl/>
        </w:rPr>
        <w:t xml:space="preserve">نة والقرعة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36" w:name="_Toc305077098"/>
            <w:bookmarkStart w:id="1137" w:name="_Toc305081340"/>
            <w:bookmarkStart w:id="1138" w:name="_Toc378449549"/>
            <w:bookmarkStart w:id="1139" w:name="_Toc256948244"/>
            <w:r>
              <w:rPr>
                <w:rtl/>
              </w:rPr>
              <w:t>44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ة الصغير ومن بلغ عشر </w:t>
            </w:r>
            <w:r w:rsidRPr="00A87799">
              <w:rPr>
                <w:rStyle w:val="libFootnotenumChar"/>
                <w:rtl/>
              </w:rPr>
              <w:t>(</w:t>
            </w:r>
            <w:r w:rsidRPr="00FA3850">
              <w:t>*</w:t>
            </w:r>
            <w:r w:rsidRPr="00A87799">
              <w:rPr>
                <w:rStyle w:val="libFootnotenumChar"/>
                <w:rtl/>
              </w:rPr>
              <w:t>)</w:t>
            </w:r>
            <w:r>
              <w:rPr>
                <w:rtl/>
              </w:rPr>
              <w:t xml:space="preserve"> سنين أو</w:t>
            </w:r>
            <w:bookmarkStart w:id="1140" w:name="_Toc305077099"/>
            <w:bookmarkStart w:id="1141" w:name="_Toc305081341"/>
            <w:bookmarkEnd w:id="1136"/>
            <w:bookmarkEnd w:id="113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ثماني سنين أو سبعا</w:t>
            </w:r>
            <w:r>
              <w:rPr>
                <w:rFonts w:hint="cs"/>
                <w:rtl/>
              </w:rPr>
              <w:t>ً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وعدم جواز 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السفيه والمجنون</w:t>
            </w:r>
            <w:bookmarkStart w:id="1142" w:name="_Toc305077100"/>
            <w:bookmarkStart w:id="1143" w:name="_Toc305081342"/>
            <w:bookmarkEnd w:id="1140"/>
            <w:bookmarkEnd w:id="114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وحد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البلوغ</w:t>
            </w:r>
            <w:bookmarkEnd w:id="1138"/>
            <w:bookmarkEnd w:id="1139"/>
            <w:bookmarkEnd w:id="1142"/>
            <w:bookmarkEnd w:id="114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[ 24761 ]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محمد بن علي بن الحسين بإسناده عن علي بن الحكم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يأتي في البابين 1</w:t>
      </w:r>
      <w:r w:rsidR="005F2F00">
        <w:rPr>
          <w:rtl/>
        </w:rPr>
        <w:t>،</w:t>
      </w:r>
      <w:r w:rsidRPr="007F3ECE">
        <w:rPr>
          <w:rtl/>
        </w:rPr>
        <w:t xml:space="preserve"> 13 من أبواب كيفية الحكم</w:t>
      </w:r>
      <w:r>
        <w:rPr>
          <w:rtl/>
        </w:rPr>
        <w:t>.</w:t>
      </w:r>
    </w:p>
    <w:p w:rsidR="00195052" w:rsidRDefault="00195052" w:rsidP="00B4678D">
      <w:pPr>
        <w:pStyle w:val="libFootnoteCenterBold"/>
        <w:rPr>
          <w:rtl/>
        </w:rPr>
      </w:pPr>
      <w:r>
        <w:rPr>
          <w:rtl/>
        </w:rPr>
        <w:t>الباب 44</w:t>
      </w:r>
    </w:p>
    <w:p w:rsidR="00195052" w:rsidRDefault="00195052" w:rsidP="00B4678D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195052" w:rsidRPr="00BB2411" w:rsidRDefault="00195052" w:rsidP="00974D84">
      <w:pPr>
        <w:pStyle w:val="libFootnote0"/>
        <w:rPr>
          <w:rtl/>
        </w:rPr>
      </w:pPr>
      <w:r w:rsidRPr="00BB2411">
        <w:t>*</w:t>
      </w:r>
      <w:r w:rsidR="005F2F00">
        <w:rPr>
          <w:rFonts w:hint="cs"/>
          <w:rtl/>
        </w:rPr>
        <w:t xml:space="preserve"> - </w:t>
      </w:r>
      <w:r w:rsidRPr="00BB2411">
        <w:rPr>
          <w:rtl/>
        </w:rPr>
        <w:t>أكثر علمائنا على صحة وصية من بلغ عشرا</w:t>
      </w:r>
      <w:r w:rsidRPr="00BB2411">
        <w:rPr>
          <w:rFonts w:hint="cs"/>
          <w:rtl/>
        </w:rPr>
        <w:t>ً</w:t>
      </w:r>
      <w:r w:rsidR="005F2F00">
        <w:rPr>
          <w:rtl/>
        </w:rPr>
        <w:t>،</w:t>
      </w:r>
      <w:r w:rsidRPr="00BB2411">
        <w:rPr>
          <w:rtl/>
        </w:rPr>
        <w:t xml:space="preserve"> وابن الجنيد على صحة وصية الصبي لثمان</w:t>
      </w:r>
      <w:r w:rsidR="005F2F00">
        <w:rPr>
          <w:rtl/>
        </w:rPr>
        <w:t>،</w:t>
      </w:r>
      <w:r w:rsidRPr="00BB2411">
        <w:rPr>
          <w:rtl/>
        </w:rPr>
        <w:t xml:space="preserve"> والبنت لسبع لرواية الحسن بن راشد ذكره في التذكرة</w:t>
      </w:r>
      <w:r w:rsidR="005F2F00">
        <w:rPr>
          <w:rtl/>
        </w:rPr>
        <w:t>،</w:t>
      </w:r>
      <w:r w:rsidRPr="00BB2411">
        <w:rPr>
          <w:rtl/>
        </w:rPr>
        <w:t xml:space="preserve"> وقد تقدمت الرواية في الصدقات « منه قده ». راجع التذكرة 2</w:t>
      </w:r>
      <w:r w:rsidR="005F2F00">
        <w:rPr>
          <w:rtl/>
        </w:rPr>
        <w:t>:</w:t>
      </w:r>
      <w:r w:rsidRPr="00BB2411">
        <w:rPr>
          <w:rtl/>
        </w:rPr>
        <w:t xml:space="preserve"> 459.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146 / 504.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عن داود بن النعمان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 أيوب</w:t>
      </w:r>
      <w:r w:rsidR="005F2F00">
        <w:rPr>
          <w:rtl/>
        </w:rPr>
        <w:t>،</w:t>
      </w:r>
      <w:r>
        <w:rPr>
          <w:rtl/>
        </w:rPr>
        <w:t xml:space="preserve"> عن محمّد بن مسلم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الغلام إذا حضره الموت فأوصى ولم يدرك جازت وصيته لذوى الأرحام ولم تجز للغرباء.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على ابن الحكم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يزيد بن إسحاق</w:t>
      </w:r>
      <w:r w:rsidR="005F2F00">
        <w:rPr>
          <w:rtl/>
        </w:rPr>
        <w:t>،</w:t>
      </w:r>
      <w:r>
        <w:rPr>
          <w:rtl/>
        </w:rPr>
        <w:t xml:space="preserve"> عن هارون بن حمزة</w:t>
      </w:r>
      <w:r w:rsidR="005F2F00">
        <w:rPr>
          <w:rtl/>
        </w:rPr>
        <w:t>،</w:t>
      </w:r>
      <w:r>
        <w:rPr>
          <w:rtl/>
        </w:rPr>
        <w:t xml:space="preserve"> عن أبي أيوب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أبي عمير</w:t>
      </w:r>
      <w:r w:rsidR="005F2F00">
        <w:rPr>
          <w:rtl/>
        </w:rPr>
        <w:t>،</w:t>
      </w:r>
      <w:r>
        <w:rPr>
          <w:rtl/>
        </w:rPr>
        <w:t xml:space="preserve"> عن أبي المغرا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أنه قال</w:t>
      </w:r>
      <w:r w:rsidR="005F2F00">
        <w:rPr>
          <w:rtl/>
        </w:rPr>
        <w:t>:</w:t>
      </w:r>
      <w:r>
        <w:rPr>
          <w:rtl/>
        </w:rPr>
        <w:t xml:space="preserve"> إذا بلغ الغلام عشر سنين وأوصى بثلث ماله في حق جازت وصيته</w:t>
      </w:r>
      <w:r w:rsidR="005F2F00">
        <w:rPr>
          <w:rtl/>
        </w:rPr>
        <w:t>،</w:t>
      </w:r>
      <w:r>
        <w:rPr>
          <w:rtl/>
        </w:rPr>
        <w:t xml:space="preserve"> وإذا كان ابن سبع سنين فأوصى من ماله باليسير في حق جازت وصيته.</w:t>
      </w:r>
    </w:p>
    <w:p w:rsidR="00195052" w:rsidRDefault="00195052" w:rsidP="00E65156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محمّد بن سماعة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أبي المغرا </w:t>
      </w:r>
      <w:r w:rsidRPr="00A87799">
        <w:rPr>
          <w:rStyle w:val="libFootnotenumChar"/>
          <w:rtl/>
        </w:rPr>
        <w:t>(</w:t>
      </w:r>
      <w:r w:rsidR="00E6515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65156">
      <w:pPr>
        <w:pStyle w:val="libNormal"/>
        <w:rPr>
          <w:rtl/>
        </w:rPr>
      </w:pPr>
      <w:r>
        <w:rPr>
          <w:rtl/>
        </w:rPr>
        <w:t>ورواه الشيخ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5F2F00">
        <w:rPr>
          <w:rtl/>
        </w:rPr>
        <w:t>،</w:t>
      </w:r>
      <w:r>
        <w:rPr>
          <w:rtl/>
        </w:rPr>
        <w:t xml:space="preserve"> عن محمد بن علي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سويد القلاء</w:t>
      </w:r>
      <w:r w:rsidR="005F2F00">
        <w:rPr>
          <w:rtl/>
        </w:rPr>
        <w:t>،</w:t>
      </w:r>
      <w:r>
        <w:rPr>
          <w:rtl/>
        </w:rPr>
        <w:t xml:space="preserve"> عن أبي بصير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آخره</w:t>
      </w:r>
      <w:r w:rsidR="005F2F00">
        <w:rPr>
          <w:rtl/>
        </w:rPr>
        <w:t>:</w:t>
      </w:r>
      <w:r>
        <w:rPr>
          <w:rtl/>
        </w:rPr>
        <w:t xml:space="preserve"> فأوصى من ماله بشيء </w:t>
      </w:r>
      <w:r w:rsidRPr="00A87799">
        <w:rPr>
          <w:rStyle w:val="libFootnotenumChar"/>
          <w:rtl/>
        </w:rPr>
        <w:t>(</w:t>
      </w:r>
      <w:r w:rsidR="00E6515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في الكافي</w:t>
      </w:r>
      <w:r w:rsidR="005F2F00">
        <w:rPr>
          <w:rtl/>
        </w:rPr>
        <w:t>:</w:t>
      </w:r>
      <w:r w:rsidRPr="007F3ECE">
        <w:rPr>
          <w:rtl/>
        </w:rPr>
        <w:t xml:space="preserve"> علي بن النعمان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(2) الكافي 7</w:t>
      </w:r>
      <w:r w:rsidR="005F2F00">
        <w:rPr>
          <w:rtl/>
        </w:rPr>
        <w:t>:</w:t>
      </w:r>
      <w:r w:rsidRPr="007F3ECE">
        <w:rPr>
          <w:rtl/>
        </w:rPr>
        <w:t xml:space="preserve"> 28</w:t>
      </w:r>
      <w:r>
        <w:rPr>
          <w:rtl/>
        </w:rPr>
        <w:t xml:space="preserve"> / </w:t>
      </w:r>
      <w:r w:rsidRPr="007F3ECE">
        <w:rPr>
          <w:rtl/>
        </w:rPr>
        <w:t>2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(3) التهذيب 9</w:t>
      </w:r>
      <w:r w:rsidR="005F2F00">
        <w:rPr>
          <w:rtl/>
        </w:rPr>
        <w:t>:</w:t>
      </w:r>
      <w:r w:rsidRPr="007F3ECE">
        <w:rPr>
          <w:rtl/>
        </w:rPr>
        <w:t xml:space="preserve"> 181</w:t>
      </w:r>
      <w:r>
        <w:rPr>
          <w:rtl/>
        </w:rPr>
        <w:t xml:space="preserve"> / </w:t>
      </w:r>
      <w:r w:rsidRPr="007F3ECE">
        <w:rPr>
          <w:rtl/>
        </w:rPr>
        <w:t>728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145 / 503.</w:t>
      </w:r>
    </w:p>
    <w:p w:rsidR="00195052" w:rsidRPr="007F3ECE" w:rsidRDefault="00195052" w:rsidP="00E65156">
      <w:pPr>
        <w:pStyle w:val="libFootnote0"/>
        <w:rPr>
          <w:rtl/>
        </w:rPr>
      </w:pPr>
      <w:r w:rsidRPr="007F3ECE">
        <w:rPr>
          <w:rtl/>
        </w:rPr>
        <w:t>(</w:t>
      </w:r>
      <w:r w:rsidR="00E65156">
        <w:rPr>
          <w:rFonts w:hint="cs"/>
          <w:rtl/>
        </w:rPr>
        <w:t>4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29</w:t>
      </w:r>
      <w:r>
        <w:rPr>
          <w:rtl/>
        </w:rPr>
        <w:t xml:space="preserve"> / </w:t>
      </w:r>
      <w:r w:rsidRPr="007F3ECE">
        <w:rPr>
          <w:rtl/>
        </w:rPr>
        <w:t>4</w:t>
      </w:r>
      <w:r>
        <w:rPr>
          <w:rtl/>
        </w:rPr>
        <w:t>.</w:t>
      </w:r>
    </w:p>
    <w:p w:rsidR="00195052" w:rsidRPr="007F3ECE" w:rsidRDefault="00195052" w:rsidP="00E65156">
      <w:pPr>
        <w:pStyle w:val="libFootnote0"/>
        <w:rPr>
          <w:rtl/>
        </w:rPr>
      </w:pPr>
      <w:r w:rsidRPr="007F3ECE">
        <w:rPr>
          <w:rtl/>
        </w:rPr>
        <w:t>(</w:t>
      </w:r>
      <w:r w:rsidR="00E65156">
        <w:rPr>
          <w:rFonts w:hint="cs"/>
          <w:rtl/>
        </w:rPr>
        <w:t>5</w:t>
      </w:r>
      <w:r w:rsidRPr="007F3ECE">
        <w:rPr>
          <w:rtl/>
        </w:rPr>
        <w:t>) التهذيب 9</w:t>
      </w:r>
      <w:r w:rsidR="005F2F00">
        <w:rPr>
          <w:rtl/>
        </w:rPr>
        <w:t>:</w:t>
      </w:r>
      <w:r w:rsidRPr="007F3ECE">
        <w:rPr>
          <w:rtl/>
        </w:rPr>
        <w:t xml:space="preserve"> 182</w:t>
      </w:r>
      <w:r>
        <w:rPr>
          <w:rtl/>
        </w:rPr>
        <w:t xml:space="preserve"> / </w:t>
      </w:r>
      <w:r w:rsidRPr="007F3ECE">
        <w:rPr>
          <w:rtl/>
        </w:rPr>
        <w:t>732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[ 24763 ]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أبي عمير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بلغ الغلام عشر سنين جازت وصيته.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الحسين بن محمد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أبان بن عثمان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[ 24764 ]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أتى على الغلام عشر سنين فإن</w:t>
      </w:r>
      <w:r>
        <w:rPr>
          <w:rFonts w:hint="cs"/>
          <w:rtl/>
        </w:rPr>
        <w:t>ّ</w:t>
      </w:r>
      <w:r>
        <w:rPr>
          <w:rtl/>
        </w:rPr>
        <w:t>ه يجوز له في ماله ما أعتق أو تصد</w:t>
      </w:r>
      <w:r>
        <w:rPr>
          <w:rFonts w:hint="cs"/>
          <w:rtl/>
        </w:rPr>
        <w:t>ّ</w:t>
      </w:r>
      <w:r>
        <w:rPr>
          <w:rtl/>
        </w:rPr>
        <w:t>ق أو أوصى على حد معروف وحق فهو جائز.</w:t>
      </w:r>
    </w:p>
    <w:p w:rsidR="00195052" w:rsidRDefault="00195052" w:rsidP="00367E2A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وأحمد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صفوان بن يحيى مثله </w:t>
      </w:r>
      <w:r w:rsidRPr="00A87799">
        <w:rPr>
          <w:rStyle w:val="libFootnotenumChar"/>
          <w:rtl/>
        </w:rPr>
        <w:t>(</w:t>
      </w:r>
      <w:r w:rsidR="00367E2A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67E2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موسى بن بكر مثله </w:t>
      </w:r>
      <w:r w:rsidRPr="00A87799">
        <w:rPr>
          <w:rStyle w:val="libFootnotenumChar"/>
          <w:rtl/>
        </w:rPr>
        <w:t>(</w:t>
      </w:r>
      <w:r w:rsidR="00367E2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[ 24765 ]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محمّد بن الوليد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بلغ الصبي خمسة أشبار ا</w:t>
      </w:r>
      <w:r>
        <w:rPr>
          <w:rFonts w:hint="cs"/>
          <w:rtl/>
        </w:rPr>
        <w:t>ُ</w:t>
      </w:r>
      <w:r>
        <w:rPr>
          <w:rtl/>
        </w:rPr>
        <w:t>كلت ذبيحته وإذا بلغ عشر سنين جازت وصي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145 / 501.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الكافي 7</w:t>
      </w:r>
      <w:r w:rsidR="005F2F00">
        <w:rPr>
          <w:rtl/>
        </w:rPr>
        <w:t>:</w:t>
      </w:r>
      <w:r w:rsidRPr="007F3ECE">
        <w:rPr>
          <w:rtl/>
        </w:rPr>
        <w:t xml:space="preserve"> 28</w:t>
      </w:r>
      <w:r>
        <w:rPr>
          <w:rtl/>
        </w:rPr>
        <w:t xml:space="preserve"> / </w:t>
      </w:r>
      <w:r w:rsidRPr="007F3ECE">
        <w:rPr>
          <w:rtl/>
        </w:rPr>
        <w:t>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145 / 502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15 من أبواب الوقوف</w:t>
      </w:r>
      <w:r w:rsidR="005F2F00">
        <w:rPr>
          <w:rtl/>
        </w:rPr>
        <w:t>،</w:t>
      </w:r>
      <w:r>
        <w:rPr>
          <w:rtl/>
        </w:rPr>
        <w:t xml:space="preserve"> وعن الكافي والتهذيب في الحديث 1 من الباب 56 من أبواب العتق.</w:t>
      </w:r>
    </w:p>
    <w:p w:rsidR="00195052" w:rsidRPr="007F3ECE" w:rsidRDefault="00195052" w:rsidP="00367E2A">
      <w:pPr>
        <w:pStyle w:val="libFootnote0"/>
        <w:rPr>
          <w:rtl/>
        </w:rPr>
      </w:pPr>
      <w:r w:rsidRPr="007F3ECE">
        <w:rPr>
          <w:rtl/>
        </w:rPr>
        <w:t>(</w:t>
      </w:r>
      <w:r w:rsidR="00367E2A">
        <w:rPr>
          <w:rFonts w:hint="cs"/>
          <w:rtl/>
        </w:rPr>
        <w:t>2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28</w:t>
      </w:r>
      <w:r>
        <w:rPr>
          <w:rtl/>
        </w:rPr>
        <w:t xml:space="preserve"> / </w:t>
      </w:r>
      <w:r w:rsidRPr="007F3ECE">
        <w:rPr>
          <w:rtl/>
        </w:rPr>
        <w:t>1</w:t>
      </w:r>
      <w:r>
        <w:rPr>
          <w:rtl/>
        </w:rPr>
        <w:t>.</w:t>
      </w:r>
    </w:p>
    <w:p w:rsidR="00195052" w:rsidRPr="007F3ECE" w:rsidRDefault="00195052" w:rsidP="00367E2A">
      <w:pPr>
        <w:pStyle w:val="libFootnote0"/>
        <w:rPr>
          <w:rtl/>
        </w:rPr>
      </w:pPr>
      <w:r w:rsidRPr="007F3ECE">
        <w:rPr>
          <w:rtl/>
        </w:rPr>
        <w:t>(</w:t>
      </w:r>
      <w:r w:rsidR="00367E2A">
        <w:rPr>
          <w:rFonts w:hint="cs"/>
          <w:rtl/>
        </w:rPr>
        <w:t>3</w:t>
      </w:r>
      <w:r w:rsidRPr="007F3ECE">
        <w:rPr>
          <w:rtl/>
        </w:rPr>
        <w:t>) التهذيب 9</w:t>
      </w:r>
      <w:r w:rsidR="005F2F00">
        <w:rPr>
          <w:rtl/>
        </w:rPr>
        <w:t>:</w:t>
      </w:r>
      <w:r w:rsidRPr="007F3ECE">
        <w:rPr>
          <w:rtl/>
        </w:rPr>
        <w:t xml:space="preserve"> 181</w:t>
      </w:r>
      <w:r>
        <w:rPr>
          <w:rtl/>
        </w:rPr>
        <w:t xml:space="preserve"> / </w:t>
      </w:r>
      <w:r w:rsidRPr="007F3ECE">
        <w:rPr>
          <w:rtl/>
        </w:rPr>
        <w:t>729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181 / 726</w:t>
      </w:r>
      <w:r w:rsidR="005F2F00">
        <w:rPr>
          <w:rtl/>
        </w:rPr>
        <w:t>،</w:t>
      </w:r>
      <w:r>
        <w:rPr>
          <w:rtl/>
        </w:rPr>
        <w:t xml:space="preserve"> وأورد صدره عن الكافي في الحديث 3 من الباب 22 من أبواب الذبائح.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[ 24766 ]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محمد بن الوليد</w:t>
      </w:r>
      <w:r w:rsidR="005F2F00">
        <w:rPr>
          <w:rtl/>
        </w:rPr>
        <w:t>،</w:t>
      </w:r>
      <w:r>
        <w:rPr>
          <w:rtl/>
        </w:rPr>
        <w:t xml:space="preserve"> عن أبان الأحمر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وأبي أيوب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الغلام ابن عشر سنين يوصي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أصاب موضع الوصي</w:t>
      </w:r>
      <w:r>
        <w:rPr>
          <w:rFonts w:hint="cs"/>
          <w:rtl/>
        </w:rPr>
        <w:t>ّ</w:t>
      </w:r>
      <w:r>
        <w:rPr>
          <w:rtl/>
        </w:rPr>
        <w:t>ة جازت.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[ 24767 ]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عن منصور بن حازم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وصي</w:t>
      </w:r>
      <w:r>
        <w:rPr>
          <w:rFonts w:hint="cs"/>
          <w:rtl/>
        </w:rPr>
        <w:t>ّ</w:t>
      </w:r>
      <w:r>
        <w:rPr>
          <w:rtl/>
        </w:rPr>
        <w:t>ة الغلام هل تجوز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كان ابن عشر سنين جازت وصيته.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[ 24768 ]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محمد وأحمد ابني الحسن</w:t>
      </w:r>
      <w:r w:rsidR="005F2F00">
        <w:rPr>
          <w:rtl/>
        </w:rPr>
        <w:t>،</w:t>
      </w:r>
      <w:r>
        <w:rPr>
          <w:rtl/>
        </w:rPr>
        <w:t xml:space="preserve"> عن أبيهما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سأله أبي وأنا حاضر 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8C130D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حَتَّىٰ إِذَا بَلَغَ أَشُدَّهُ</w:t>
      </w:r>
      <w:r w:rsidRPr="00974D84">
        <w:rPr>
          <w:rStyle w:val="libNormalChar"/>
          <w:rtl/>
        </w:rPr>
        <w:t xml:space="preserve"> </w:t>
      </w:r>
      <w:r w:rsidRPr="008C130D">
        <w:rPr>
          <w:rStyle w:val="libAlae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الاحتلام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يحتلم في ست</w:t>
      </w:r>
      <w:r>
        <w:rPr>
          <w:rFonts w:hint="cs"/>
          <w:rtl/>
        </w:rPr>
        <w:t>ّ</w:t>
      </w:r>
      <w:r>
        <w:rPr>
          <w:rtl/>
        </w:rPr>
        <w:t xml:space="preserve"> عشرة وسبع عشرة سنة ونحوها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إذا أتت عليه ثلاث عشرة سنة كتبت له الحسنات وكتبت عليه السيئات</w:t>
      </w:r>
      <w:r w:rsidR="005F2F00">
        <w:rPr>
          <w:rtl/>
        </w:rPr>
        <w:t>،</w:t>
      </w:r>
      <w:r>
        <w:rPr>
          <w:rtl/>
        </w:rPr>
        <w:t xml:space="preserve"> وجاز أمره </w:t>
      </w:r>
      <w:r w:rsidR="002652EC">
        <w:rPr>
          <w:rtl/>
        </w:rPr>
        <w:t xml:space="preserve">إلّا </w:t>
      </w:r>
      <w:r>
        <w:rPr>
          <w:rtl/>
        </w:rPr>
        <w:t>أن يكون سفيها</w:t>
      </w:r>
      <w:r>
        <w:rPr>
          <w:rFonts w:hint="cs"/>
          <w:rtl/>
        </w:rPr>
        <w:t>ً</w:t>
      </w:r>
      <w:r>
        <w:rPr>
          <w:rtl/>
        </w:rPr>
        <w:t xml:space="preserve"> أو ضعيفا</w:t>
      </w:r>
      <w:r>
        <w:rPr>
          <w:rFonts w:hint="cs"/>
          <w:rtl/>
        </w:rPr>
        <w:t>ً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وما السفيه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الذي يشتري الدرهم بأضعافه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وما الضعيف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الأبله.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[ 24768 ]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عن منصور</w:t>
      </w:r>
      <w:r w:rsidR="005F2F00">
        <w:rPr>
          <w:rtl/>
        </w:rPr>
        <w:t>،</w:t>
      </w:r>
      <w:r>
        <w:rPr>
          <w:rtl/>
        </w:rPr>
        <w:t xml:space="preserve"> عن هشام بن سالم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انقطاع يتم اليتيم الاحتلام وهو أشد</w:t>
      </w:r>
      <w:r>
        <w:rPr>
          <w:rFonts w:hint="cs"/>
          <w:rtl/>
        </w:rPr>
        <w:t>ّ</w:t>
      </w:r>
      <w:r>
        <w:rPr>
          <w:rtl/>
        </w:rPr>
        <w:t>ه وإن احتلم ولم يؤنس منه رشد وكان سفيها</w:t>
      </w:r>
      <w:r>
        <w:rPr>
          <w:rFonts w:hint="cs"/>
          <w:rtl/>
        </w:rPr>
        <w:t>ً</w:t>
      </w:r>
      <w:r>
        <w:rPr>
          <w:rtl/>
        </w:rPr>
        <w:t xml:space="preserve"> أو ضعيفا</w:t>
      </w:r>
      <w:r>
        <w:rPr>
          <w:rFonts w:hint="cs"/>
          <w:rtl/>
        </w:rPr>
        <w:t>ً</w:t>
      </w:r>
      <w:r>
        <w:rPr>
          <w:rtl/>
        </w:rPr>
        <w:t xml:space="preserve"> فليمسك عنه ولي</w:t>
      </w:r>
      <w:r>
        <w:rPr>
          <w:rFonts w:hint="cs"/>
          <w:rtl/>
        </w:rPr>
        <w:t>ّ</w:t>
      </w:r>
      <w:r>
        <w:rPr>
          <w:rtl/>
        </w:rPr>
        <w:t>ه ماله.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181 / 727.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182 / 730.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182 / 731.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</w:t>
      </w:r>
      <w:r>
        <w:rPr>
          <w:rFonts w:hint="cs"/>
          <w:rtl/>
        </w:rPr>
        <w:t>أ</w:t>
      </w:r>
      <w:r w:rsidRPr="007F3ECE">
        <w:rPr>
          <w:rtl/>
        </w:rPr>
        <w:t>حقاف 46</w:t>
      </w:r>
      <w:r w:rsidR="005F2F00">
        <w:rPr>
          <w:rtl/>
        </w:rPr>
        <w:t>:</w:t>
      </w:r>
      <w:r w:rsidRPr="007F3ECE">
        <w:rPr>
          <w:rtl/>
        </w:rPr>
        <w:t xml:space="preserve"> 15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183 / 737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2 من الباب 14 من أبواب عقد البيع</w:t>
      </w:r>
      <w:r w:rsidR="005F2F00">
        <w:rPr>
          <w:rtl/>
        </w:rPr>
        <w:t>،</w:t>
      </w:r>
      <w:r>
        <w:rPr>
          <w:rtl/>
        </w:rPr>
        <w:t xml:space="preserve"> وعن الفقيه في الحديث 1 من الباب 1 من أبواب الحجر.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منصور بن حازم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67E2A">
      <w:pPr>
        <w:pStyle w:val="libNormal"/>
        <w:rPr>
          <w:rtl/>
        </w:rPr>
      </w:pPr>
      <w:r w:rsidRPr="00C75CD5">
        <w:rPr>
          <w:rStyle w:val="libNormalChar"/>
          <w:rtl/>
        </w:rPr>
        <w:t>[ 24770 ]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 محمد المدائني</w:t>
      </w:r>
      <w:r w:rsidR="005F2F00">
        <w:rPr>
          <w:rtl/>
        </w:rPr>
        <w:t>،</w:t>
      </w:r>
      <w:r>
        <w:rPr>
          <w:rtl/>
        </w:rPr>
        <w:t xml:space="preserve"> عن عائذ بن حبيب</w:t>
      </w:r>
      <w:r w:rsidR="005F2F00">
        <w:rPr>
          <w:rtl/>
        </w:rPr>
        <w:t>،</w:t>
      </w:r>
      <w:r>
        <w:rPr>
          <w:rtl/>
        </w:rPr>
        <w:t xml:space="preserve"> عن زيد بن عيسى </w:t>
      </w:r>
      <w:r w:rsidRPr="00A87799">
        <w:rPr>
          <w:rStyle w:val="libFootnotenumChar"/>
          <w:rtl/>
        </w:rPr>
        <w:t>(</w:t>
      </w:r>
      <w:r w:rsidR="00367E2A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جعفر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قال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يثغر الصبي لسبع</w:t>
      </w:r>
      <w:r w:rsidR="005F2F00">
        <w:rPr>
          <w:rtl/>
        </w:rPr>
        <w:t>،</w:t>
      </w:r>
      <w:r>
        <w:rPr>
          <w:rtl/>
        </w:rPr>
        <w:t xml:space="preserve"> ويؤمر بالصلاة لتسع</w:t>
      </w:r>
      <w:r w:rsidR="005F2F00">
        <w:rPr>
          <w:rtl/>
        </w:rPr>
        <w:t>،</w:t>
      </w:r>
      <w:r>
        <w:rPr>
          <w:rtl/>
        </w:rPr>
        <w:t xml:space="preserve"> ويفر</w:t>
      </w:r>
      <w:r>
        <w:rPr>
          <w:rFonts w:hint="cs"/>
          <w:rtl/>
        </w:rPr>
        <w:t>ّ</w:t>
      </w:r>
      <w:r>
        <w:rPr>
          <w:rtl/>
        </w:rPr>
        <w:t>ق بينهم في المضاجع لعشر</w:t>
      </w:r>
      <w:r w:rsidR="005F2F00">
        <w:rPr>
          <w:rtl/>
        </w:rPr>
        <w:t>،</w:t>
      </w:r>
      <w:r>
        <w:rPr>
          <w:rtl/>
        </w:rPr>
        <w:t xml:space="preserve"> ويحتلم لأربع عشرة</w:t>
      </w:r>
      <w:r w:rsidR="005F2F00">
        <w:rPr>
          <w:rtl/>
        </w:rPr>
        <w:t>،</w:t>
      </w:r>
      <w:r>
        <w:rPr>
          <w:rtl/>
        </w:rPr>
        <w:t xml:space="preserve"> ومنتهى طوله ل</w:t>
      </w:r>
      <w:r>
        <w:rPr>
          <w:rFonts w:hint="cs"/>
          <w:rtl/>
        </w:rPr>
        <w:t>ا</w:t>
      </w:r>
      <w:r>
        <w:rPr>
          <w:rtl/>
        </w:rPr>
        <w:t>حدي وعشرين</w:t>
      </w:r>
      <w:r w:rsidR="005F2F00">
        <w:rPr>
          <w:rtl/>
        </w:rPr>
        <w:t>،</w:t>
      </w:r>
      <w:r>
        <w:rPr>
          <w:rtl/>
        </w:rPr>
        <w:t xml:space="preserve"> ومنتهى عقله لثمان وعشرين </w:t>
      </w:r>
      <w:r w:rsidR="002652EC">
        <w:rPr>
          <w:rtl/>
        </w:rPr>
        <w:t xml:space="preserve">إلّا </w:t>
      </w:r>
      <w:r>
        <w:rPr>
          <w:rtl/>
        </w:rPr>
        <w:t>التجارب.</w:t>
      </w:r>
    </w:p>
    <w:p w:rsidR="00195052" w:rsidRDefault="00195052" w:rsidP="00367E2A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مثله </w:t>
      </w:r>
      <w:r w:rsidRPr="00A87799">
        <w:rPr>
          <w:rStyle w:val="libFootnotenumChar"/>
          <w:rtl/>
        </w:rPr>
        <w:t>(</w:t>
      </w:r>
      <w:r w:rsidR="00367E2A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[ 24771 ]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الحسن ابن بنت الياس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بلغ أشد</w:t>
      </w:r>
      <w:r>
        <w:rPr>
          <w:rFonts w:hint="cs"/>
          <w:rtl/>
        </w:rPr>
        <w:t>ّ</w:t>
      </w:r>
      <w:r>
        <w:rPr>
          <w:rtl/>
        </w:rPr>
        <w:t>ه ثلاث عشرة سنة ودخل في الأربع عشرة وجب عليه ما وجب على المحتلمين احتلم أو لم يحتلم</w:t>
      </w:r>
      <w:r w:rsidR="005F2F00">
        <w:rPr>
          <w:rtl/>
        </w:rPr>
        <w:t>،</w:t>
      </w:r>
      <w:r>
        <w:rPr>
          <w:rtl/>
        </w:rPr>
        <w:t xml:space="preserve"> وكتب عليه السيئات</w:t>
      </w:r>
      <w:r w:rsidR="005F2F00">
        <w:rPr>
          <w:rtl/>
        </w:rPr>
        <w:t>،</w:t>
      </w:r>
      <w:r>
        <w:rPr>
          <w:rtl/>
        </w:rPr>
        <w:t xml:space="preserve"> وكتبت له الحسنات</w:t>
      </w:r>
      <w:r w:rsidR="005F2F00">
        <w:rPr>
          <w:rtl/>
        </w:rPr>
        <w:t>،</w:t>
      </w:r>
      <w:r>
        <w:rPr>
          <w:rtl/>
        </w:rPr>
        <w:t xml:space="preserve"> وجاز له كل</w:t>
      </w:r>
      <w:r>
        <w:rPr>
          <w:rFonts w:hint="cs"/>
          <w:rtl/>
        </w:rPr>
        <w:t>ّ</w:t>
      </w:r>
      <w:r>
        <w:rPr>
          <w:rtl/>
        </w:rPr>
        <w:t xml:space="preserve"> شيء </w:t>
      </w:r>
      <w:r w:rsidR="002652EC">
        <w:rPr>
          <w:rtl/>
        </w:rPr>
        <w:t xml:space="preserve">إلّا </w:t>
      </w:r>
      <w:r>
        <w:rPr>
          <w:rtl/>
        </w:rPr>
        <w:t>أن يكون ضعيفا</w:t>
      </w:r>
      <w:r>
        <w:rPr>
          <w:rFonts w:hint="cs"/>
          <w:rtl/>
        </w:rPr>
        <w:t>ً</w:t>
      </w:r>
      <w:r>
        <w:rPr>
          <w:rtl/>
        </w:rPr>
        <w:t xml:space="preserve"> أو سفيها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367E2A">
      <w:pPr>
        <w:pStyle w:val="libNormal"/>
        <w:rPr>
          <w:rtl/>
        </w:rPr>
      </w:pPr>
      <w:r>
        <w:rPr>
          <w:rtl/>
        </w:rPr>
        <w:t xml:space="preserve">ورواه الكليني كالذي قبله </w:t>
      </w:r>
      <w:r w:rsidRPr="00A87799">
        <w:rPr>
          <w:rStyle w:val="libFootnotenumChar"/>
          <w:rtl/>
        </w:rPr>
        <w:t>(</w:t>
      </w:r>
      <w:r w:rsidR="00367E2A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2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(2) الفقيه 4</w:t>
      </w:r>
      <w:r w:rsidR="005F2F00">
        <w:rPr>
          <w:rtl/>
        </w:rPr>
        <w:t>:</w:t>
      </w:r>
      <w:r w:rsidRPr="007F3ECE">
        <w:rPr>
          <w:rtl/>
        </w:rPr>
        <w:t xml:space="preserve"> 163</w:t>
      </w:r>
      <w:r>
        <w:rPr>
          <w:rtl/>
        </w:rPr>
        <w:t xml:space="preserve"> / </w:t>
      </w:r>
      <w:r w:rsidRPr="007F3ECE">
        <w:rPr>
          <w:rtl/>
        </w:rPr>
        <w:t>569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183 / 738</w:t>
      </w:r>
      <w:r w:rsidR="005F2F00">
        <w:rPr>
          <w:rtl/>
        </w:rPr>
        <w:t>،</w:t>
      </w:r>
      <w:r>
        <w:rPr>
          <w:rtl/>
        </w:rPr>
        <w:t xml:space="preserve"> وأورده عن الكافي في الحديث 5 من الباب 74 من أبواب أحكام ال</w:t>
      </w:r>
      <w:r>
        <w:rPr>
          <w:rFonts w:hint="cs"/>
          <w:rtl/>
        </w:rPr>
        <w:t>أ</w:t>
      </w:r>
      <w:r>
        <w:rPr>
          <w:rtl/>
        </w:rPr>
        <w:t>ولاد.</w:t>
      </w:r>
    </w:p>
    <w:p w:rsidR="00195052" w:rsidRPr="007F3ECE" w:rsidRDefault="00195052" w:rsidP="00367E2A">
      <w:pPr>
        <w:pStyle w:val="libFootnote0"/>
        <w:rPr>
          <w:rtl/>
        </w:rPr>
      </w:pPr>
      <w:r w:rsidRPr="007F3ECE">
        <w:rPr>
          <w:rtl/>
        </w:rPr>
        <w:t>(</w:t>
      </w:r>
      <w:r w:rsidR="00367E2A">
        <w:rPr>
          <w:rFonts w:hint="cs"/>
          <w:rtl/>
        </w:rPr>
        <w:t>3</w:t>
      </w:r>
      <w:r w:rsidRPr="007F3ECE">
        <w:rPr>
          <w:rtl/>
        </w:rPr>
        <w:t>) في الكافي</w:t>
      </w:r>
      <w:r w:rsidR="005F2F00">
        <w:rPr>
          <w:rtl/>
        </w:rPr>
        <w:t>:</w:t>
      </w:r>
      <w:r w:rsidRPr="007F3ECE">
        <w:rPr>
          <w:rtl/>
        </w:rPr>
        <w:t xml:space="preserve"> عيسى </w:t>
      </w:r>
      <w:r w:rsidRPr="00367E2A">
        <w:rPr>
          <w:rtl/>
        </w:rPr>
        <w:t>بن زيد ( هامش المخطوط ) وكذلك</w:t>
      </w:r>
      <w:r w:rsidRPr="007F3ECE">
        <w:rPr>
          <w:rtl/>
        </w:rPr>
        <w:t xml:space="preserve"> التهذيب</w:t>
      </w:r>
      <w:r>
        <w:rPr>
          <w:rtl/>
        </w:rPr>
        <w:t>.</w:t>
      </w:r>
    </w:p>
    <w:p w:rsidR="00195052" w:rsidRPr="007F3ECE" w:rsidRDefault="00195052" w:rsidP="00367E2A">
      <w:pPr>
        <w:pStyle w:val="libFootnote0"/>
        <w:rPr>
          <w:rtl/>
        </w:rPr>
      </w:pPr>
      <w:r w:rsidRPr="007F3ECE">
        <w:rPr>
          <w:rtl/>
        </w:rPr>
        <w:t>(</w:t>
      </w:r>
      <w:r w:rsidR="00367E2A">
        <w:rPr>
          <w:rFonts w:hint="cs"/>
          <w:rtl/>
        </w:rPr>
        <w:t>4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69</w:t>
      </w:r>
      <w:r>
        <w:rPr>
          <w:rtl/>
        </w:rPr>
        <w:t xml:space="preserve"> / </w:t>
      </w:r>
      <w:r w:rsidRPr="007F3ECE">
        <w:rPr>
          <w:rtl/>
        </w:rPr>
        <w:t>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183 / 739</w:t>
      </w:r>
      <w:r w:rsidR="005F2F00">
        <w:rPr>
          <w:rtl/>
        </w:rPr>
        <w:t>،</w:t>
      </w:r>
      <w:r>
        <w:rPr>
          <w:rtl/>
        </w:rPr>
        <w:t xml:space="preserve"> وأورد مثله عن الكافي في الحديث 3 من الباب 14 من أبواب عقد البيع.</w:t>
      </w:r>
    </w:p>
    <w:p w:rsidR="00195052" w:rsidRPr="007F3ECE" w:rsidRDefault="00195052" w:rsidP="00367E2A">
      <w:pPr>
        <w:pStyle w:val="libFootnote0"/>
        <w:rPr>
          <w:rtl/>
        </w:rPr>
      </w:pPr>
      <w:r w:rsidRPr="007F3ECE">
        <w:rPr>
          <w:rtl/>
        </w:rPr>
        <w:t>(</w:t>
      </w:r>
      <w:r w:rsidR="00367E2A">
        <w:rPr>
          <w:rFonts w:hint="cs"/>
          <w:rtl/>
        </w:rPr>
        <w:t>5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69</w:t>
      </w:r>
      <w:r>
        <w:rPr>
          <w:rtl/>
        </w:rPr>
        <w:t xml:space="preserve"> / </w:t>
      </w:r>
      <w:r w:rsidRPr="007F3ECE">
        <w:rPr>
          <w:rtl/>
        </w:rPr>
        <w:t>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9F3069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الحسن بن علي الوش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F306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مثله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F3069">
      <w:pPr>
        <w:pStyle w:val="libNormal"/>
        <w:rPr>
          <w:rtl/>
        </w:rPr>
      </w:pPr>
      <w:r w:rsidRPr="00C75CD5">
        <w:rPr>
          <w:rStyle w:val="libNormalChar"/>
          <w:rtl/>
        </w:rPr>
        <w:t>[ 24772 ]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وبإسناده عن الحسن بن سماعة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آدم بي</w:t>
      </w:r>
      <w:r>
        <w:rPr>
          <w:rFonts w:hint="cs"/>
          <w:rtl/>
        </w:rPr>
        <w:t>ّ</w:t>
      </w:r>
      <w:r>
        <w:rPr>
          <w:rtl/>
        </w:rPr>
        <w:t>اع اللؤلؤ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إذا بلغ الغلام ثلاث عشرة سنة كتبت له الحسنة وكتبت عليه السيئة وعوقب</w:t>
      </w:r>
      <w:r w:rsidR="005F2F00">
        <w:rPr>
          <w:rtl/>
        </w:rPr>
        <w:t>،</w:t>
      </w:r>
      <w:r>
        <w:rPr>
          <w:rtl/>
        </w:rPr>
        <w:t xml:space="preserve"> وإذا بلغت الجارية تسع سنين فكذلك</w:t>
      </w:r>
      <w:r w:rsidR="005F2F00">
        <w:rPr>
          <w:rtl/>
        </w:rPr>
        <w:t>،</w:t>
      </w:r>
      <w:r>
        <w:rPr>
          <w:rtl/>
        </w:rPr>
        <w:t xml:space="preserve"> وذلك إن</w:t>
      </w:r>
      <w:r>
        <w:rPr>
          <w:rFonts w:hint="cs"/>
          <w:rtl/>
        </w:rPr>
        <w:t>ّ</w:t>
      </w:r>
      <w:r>
        <w:rPr>
          <w:rtl/>
        </w:rPr>
        <w:t>ها تحيض لتسع سنين.</w:t>
      </w:r>
    </w:p>
    <w:p w:rsidR="00195052" w:rsidRDefault="00195052" w:rsidP="009F306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 سماعة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9F306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الصدقات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الحجر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8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وفي الطلاق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9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والعتق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10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</w:t>
      </w:r>
      <w:r w:rsidR="009F3069">
        <w:rPr>
          <w:rStyle w:val="libFootnotenumChar"/>
          <w:rFonts w:hint="cs"/>
          <w:rtl/>
        </w:rPr>
        <w:t>11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1</w:t>
      </w:r>
      <w:r w:rsidRPr="007F3ECE">
        <w:rPr>
          <w:rtl/>
        </w:rPr>
        <w:t>) الفقيه 4</w:t>
      </w:r>
      <w:r w:rsidR="005F2F00">
        <w:rPr>
          <w:rtl/>
        </w:rPr>
        <w:t>:</w:t>
      </w:r>
      <w:r w:rsidRPr="007F3ECE">
        <w:rPr>
          <w:rtl/>
        </w:rPr>
        <w:t xml:space="preserve"> 164</w:t>
      </w:r>
      <w:r>
        <w:rPr>
          <w:rtl/>
        </w:rPr>
        <w:t xml:space="preserve"> / </w:t>
      </w:r>
      <w:r w:rsidRPr="007F3ECE">
        <w:rPr>
          <w:rtl/>
        </w:rPr>
        <w:t>571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2</w:t>
      </w:r>
      <w:r w:rsidRPr="007F3ECE">
        <w:rPr>
          <w:rtl/>
        </w:rPr>
        <w:t>) الخصال</w:t>
      </w:r>
      <w:r w:rsidR="005F2F00">
        <w:rPr>
          <w:rtl/>
        </w:rPr>
        <w:t>:</w:t>
      </w:r>
      <w:r w:rsidRPr="007F3ECE">
        <w:rPr>
          <w:rtl/>
        </w:rPr>
        <w:t xml:space="preserve"> 495</w:t>
      </w:r>
      <w:r>
        <w:rPr>
          <w:rtl/>
        </w:rPr>
        <w:t xml:space="preserve"> / </w:t>
      </w:r>
      <w:r w:rsidRPr="007F3ECE">
        <w:rPr>
          <w:rtl/>
        </w:rPr>
        <w:t>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184 / 741.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3</w:t>
      </w:r>
      <w:r w:rsidRPr="007F3ECE">
        <w:rPr>
          <w:rtl/>
        </w:rPr>
        <w:t>) في المصدر والكافي زيادة</w:t>
      </w:r>
      <w:r w:rsidR="005F2F00">
        <w:rPr>
          <w:rtl/>
        </w:rPr>
        <w:t>:</w:t>
      </w:r>
      <w:r w:rsidRPr="007F3ECE">
        <w:rPr>
          <w:rtl/>
        </w:rPr>
        <w:t xml:space="preserve"> عن جعفر بن سماعة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4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6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5</w:t>
      </w:r>
      <w:r w:rsidRPr="007F3ECE">
        <w:rPr>
          <w:rtl/>
        </w:rPr>
        <w:t>) تقدم في الباب 15 من أبواب الوقوف والصدقات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6</w:t>
      </w:r>
      <w:r w:rsidRPr="007F3ECE">
        <w:rPr>
          <w:rtl/>
        </w:rPr>
        <w:t>) تقدم في البابين 1</w:t>
      </w:r>
      <w:r w:rsidR="005F2F00">
        <w:rPr>
          <w:rtl/>
        </w:rPr>
        <w:t>،</w:t>
      </w:r>
      <w:r w:rsidRPr="007F3ECE">
        <w:rPr>
          <w:rtl/>
        </w:rPr>
        <w:t xml:space="preserve"> 2 من أبواب الحجر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7</w:t>
      </w:r>
      <w:r w:rsidRPr="007F3ECE">
        <w:rPr>
          <w:rtl/>
        </w:rPr>
        <w:t>) تقدم في الباب 4 من أبواب مقدمة العبادات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8</w:t>
      </w:r>
      <w:r w:rsidRPr="007F3ECE">
        <w:rPr>
          <w:rtl/>
        </w:rPr>
        <w:t>) يأتي في الباب 45</w:t>
      </w:r>
      <w:r w:rsidR="005F2F00">
        <w:rPr>
          <w:rtl/>
        </w:rPr>
        <w:t>،</w:t>
      </w:r>
      <w:r w:rsidRPr="007F3ECE">
        <w:rPr>
          <w:rtl/>
        </w:rPr>
        <w:t xml:space="preserve"> وفي الحديث 2 من الباب 46 من هذه</w:t>
      </w:r>
      <w:r>
        <w:rPr>
          <w:rtl/>
        </w:rPr>
        <w:t xml:space="preserve"> الأبواب.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9</w:t>
      </w:r>
      <w:r w:rsidRPr="007F3ECE">
        <w:rPr>
          <w:rtl/>
        </w:rPr>
        <w:t>) يأتي في الباب 32 من أبواب مقدمات الطلاق</w:t>
      </w:r>
      <w:r>
        <w:rPr>
          <w:rtl/>
        </w:rPr>
        <w:t>.</w:t>
      </w:r>
    </w:p>
    <w:p w:rsidR="00195052" w:rsidRPr="007F3ECE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10</w:t>
      </w:r>
      <w:r w:rsidRPr="007F3ECE">
        <w:rPr>
          <w:rtl/>
        </w:rPr>
        <w:t>) يأتي في الباب 56 من أبواب العتق</w:t>
      </w:r>
      <w:r>
        <w:rPr>
          <w:rtl/>
        </w:rPr>
        <w:t>.</w:t>
      </w:r>
    </w:p>
    <w:p w:rsidR="00195052" w:rsidRDefault="00195052" w:rsidP="009F3069">
      <w:pPr>
        <w:pStyle w:val="libFootnote0"/>
        <w:rPr>
          <w:rtl/>
        </w:rPr>
      </w:pPr>
      <w:r w:rsidRPr="007F3ECE">
        <w:rPr>
          <w:rtl/>
        </w:rPr>
        <w:t>(</w:t>
      </w:r>
      <w:r w:rsidR="009F3069">
        <w:rPr>
          <w:rFonts w:hint="cs"/>
          <w:rtl/>
        </w:rPr>
        <w:t>11</w:t>
      </w:r>
      <w:r w:rsidRPr="007F3ECE">
        <w:rPr>
          <w:rtl/>
        </w:rPr>
        <w:t>) يأتي في الباب 45 من أبواب مقدمات النكاح</w:t>
      </w:r>
      <w:r w:rsidR="005F2F00">
        <w:rPr>
          <w:rtl/>
        </w:rPr>
        <w:t>،</w:t>
      </w:r>
      <w:r w:rsidRPr="007F3ECE">
        <w:rPr>
          <w:rtl/>
        </w:rPr>
        <w:t xml:space="preserve"> وفي الحديث 9 من الباب 6 من أبواب عقد النكاح</w:t>
      </w:r>
      <w:r w:rsidR="005F2F00">
        <w:rPr>
          <w:rtl/>
        </w:rPr>
        <w:t>،</w:t>
      </w:r>
      <w:r w:rsidRPr="007F3ECE">
        <w:rPr>
          <w:rtl/>
        </w:rPr>
        <w:t xml:space="preserve"> وفي الحديث 3 من الباب 22 من </w:t>
      </w:r>
      <w:r>
        <w:rPr>
          <w:rtl/>
        </w:rPr>
        <w:t>أبواب الشهادات</w:t>
      </w:r>
      <w:r w:rsidR="005F2F00">
        <w:rPr>
          <w:rtl/>
        </w:rPr>
        <w:t>،</w:t>
      </w:r>
      <w:r>
        <w:rPr>
          <w:rtl/>
        </w:rPr>
        <w:t xml:space="preserve"> وفي الباب 6 من</w:t>
      </w:r>
      <w:r w:rsidR="00132FA8">
        <w:rPr>
          <w:rFonts w:hint="cs"/>
          <w:rtl/>
        </w:rPr>
        <w:t xml:space="preserve"> =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44" w:name="_Toc305077101"/>
            <w:bookmarkStart w:id="1145" w:name="_Toc305081343"/>
            <w:bookmarkStart w:id="1146" w:name="_Toc378449550"/>
            <w:bookmarkStart w:id="1147" w:name="_Toc256948245"/>
            <w:r>
              <w:rPr>
                <w:rtl/>
              </w:rPr>
              <w:t>45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عدم جواز دفع الوص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مال اليتيم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قبل</w:t>
            </w:r>
            <w:bookmarkStart w:id="1148" w:name="_Toc305077102"/>
            <w:bookmarkStart w:id="1149" w:name="_Toc305081344"/>
            <w:bookmarkEnd w:id="1144"/>
            <w:bookmarkEnd w:id="114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البلوغ والرشد</w:t>
            </w:r>
            <w:bookmarkEnd w:id="1146"/>
            <w:bookmarkEnd w:id="1147"/>
            <w:bookmarkEnd w:id="1148"/>
            <w:bookmarkEnd w:id="114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[ 24773 ]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صفوان بن يحيى</w:t>
      </w:r>
      <w:r w:rsidR="005F2F00">
        <w:rPr>
          <w:rtl/>
        </w:rPr>
        <w:t>،</w:t>
      </w:r>
      <w:r>
        <w:rPr>
          <w:rtl/>
        </w:rPr>
        <w:t xml:space="preserve"> عن العيص </w:t>
      </w:r>
      <w:r>
        <w:rPr>
          <w:rFonts w:hint="cs"/>
          <w:rtl/>
        </w:rPr>
        <w:t>ا</w:t>
      </w:r>
      <w:r>
        <w:rPr>
          <w:rtl/>
        </w:rPr>
        <w:t>بن القاسم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اليتيمة متى يدفع إليها مالها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علمت أن</w:t>
      </w:r>
      <w:r>
        <w:rPr>
          <w:rFonts w:hint="cs"/>
          <w:rtl/>
        </w:rPr>
        <w:t>ّ</w:t>
      </w:r>
      <w:r>
        <w:rPr>
          <w:rtl/>
        </w:rPr>
        <w:t>ها لا تفسد ولا تضي</w:t>
      </w:r>
      <w:r>
        <w:rPr>
          <w:rFonts w:hint="cs"/>
          <w:rtl/>
        </w:rPr>
        <w:t>ّ</w:t>
      </w:r>
      <w:r>
        <w:rPr>
          <w:rtl/>
        </w:rPr>
        <w:t>ع</w:t>
      </w:r>
      <w:r w:rsidR="005F2F00">
        <w:rPr>
          <w:rtl/>
        </w:rPr>
        <w:t>،</w:t>
      </w:r>
      <w:r>
        <w:rPr>
          <w:rtl/>
        </w:rPr>
        <w:t xml:space="preserve"> فسألته إن كانت قد تزو</w:t>
      </w:r>
      <w:r>
        <w:rPr>
          <w:rFonts w:hint="cs"/>
          <w:rtl/>
        </w:rPr>
        <w:t>ّ</w:t>
      </w:r>
      <w:r>
        <w:rPr>
          <w:rtl/>
        </w:rPr>
        <w:t>جت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إذا تزو</w:t>
      </w:r>
      <w:r>
        <w:rPr>
          <w:rFonts w:hint="cs"/>
          <w:rtl/>
        </w:rPr>
        <w:t>ّ</w:t>
      </w:r>
      <w:r>
        <w:rPr>
          <w:rtl/>
        </w:rPr>
        <w:t>جت فقد انقطع ملك الوصي عنها.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ابن سماعة</w:t>
      </w:r>
      <w:r w:rsidR="005F2F00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رباط</w:t>
      </w:r>
      <w:r w:rsidR="005F2F00">
        <w:rPr>
          <w:rtl/>
        </w:rPr>
        <w:t>،</w:t>
      </w:r>
      <w:r>
        <w:rPr>
          <w:rtl/>
        </w:rPr>
        <w:t xml:space="preserve"> عن الحسين بن هاشم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وصفوان بن يحيى</w:t>
      </w:r>
      <w:r w:rsidR="005F2F00">
        <w:rPr>
          <w:rtl/>
        </w:rPr>
        <w:t>،</w:t>
      </w:r>
      <w:r>
        <w:rPr>
          <w:rtl/>
        </w:rPr>
        <w:t xml:space="preserve"> عن العيص بن القاسم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يعني بذلك أن تبلغ تسع سنين.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[ 24774 ]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صفوان</w:t>
      </w:r>
      <w:r w:rsidR="005F2F00">
        <w:rPr>
          <w:rtl/>
        </w:rPr>
        <w:t>،</w:t>
      </w:r>
      <w:r>
        <w:rPr>
          <w:rtl/>
        </w:rPr>
        <w:t xml:space="preserve"> عن موسى بن بكر</w:t>
      </w:r>
      <w:r w:rsidR="005F2F00">
        <w:rPr>
          <w:rtl/>
        </w:rPr>
        <w:t>،</w:t>
      </w:r>
      <w:r>
        <w:rPr>
          <w:rtl/>
        </w:rPr>
        <w:t xml:space="preserve"> عن زرارة قال</w:t>
      </w:r>
      <w:r w:rsidR="005F2F00">
        <w:rPr>
          <w:rtl/>
        </w:rPr>
        <w:t>: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أبو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يدخل بالجارية حتى يأتي لها تسع أو عشر سنين.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D76919" w:rsidP="00974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195052">
        <w:rPr>
          <w:rtl/>
        </w:rPr>
        <w:t>أبواب مقدمات الحدود</w:t>
      </w:r>
      <w:r w:rsidR="005F2F00">
        <w:rPr>
          <w:rtl/>
        </w:rPr>
        <w:t>،</w:t>
      </w:r>
      <w:r w:rsidR="00195052">
        <w:rPr>
          <w:rtl/>
        </w:rPr>
        <w:t xml:space="preserve"> وفي الحديث 1 من الباب 5 من أبواب حد القذف</w:t>
      </w:r>
      <w:r w:rsidR="005F2F00">
        <w:rPr>
          <w:rtl/>
        </w:rPr>
        <w:t>،</w:t>
      </w:r>
      <w:r w:rsidR="00195052">
        <w:rPr>
          <w:rtl/>
        </w:rPr>
        <w:t xml:space="preserve"> وفي ال</w:t>
      </w:r>
      <w:r w:rsidR="00195052">
        <w:rPr>
          <w:rFonts w:hint="cs"/>
          <w:rtl/>
        </w:rPr>
        <w:t>أ</w:t>
      </w:r>
      <w:r w:rsidR="00195052">
        <w:rPr>
          <w:rtl/>
        </w:rPr>
        <w:t>حاديث 6</w:t>
      </w:r>
      <w:r w:rsidR="005F2F00">
        <w:rPr>
          <w:rtl/>
        </w:rPr>
        <w:t>،</w:t>
      </w:r>
      <w:r w:rsidR="00195052">
        <w:rPr>
          <w:rtl/>
        </w:rPr>
        <w:t xml:space="preserve"> 13</w:t>
      </w:r>
      <w:r w:rsidR="005F2F00">
        <w:rPr>
          <w:rtl/>
        </w:rPr>
        <w:t>،</w:t>
      </w:r>
      <w:r w:rsidR="00195052">
        <w:rPr>
          <w:rtl/>
        </w:rPr>
        <w:t xml:space="preserve"> 14 من الباب 28 من أبواب حد السرقة.</w:t>
      </w:r>
    </w:p>
    <w:p w:rsidR="00195052" w:rsidRDefault="00195052" w:rsidP="00D76919">
      <w:pPr>
        <w:pStyle w:val="libFootnoteCenterBold"/>
        <w:rPr>
          <w:rtl/>
        </w:rPr>
      </w:pPr>
      <w:r>
        <w:rPr>
          <w:rtl/>
        </w:rPr>
        <w:t>الباب 45</w:t>
      </w:r>
    </w:p>
    <w:p w:rsidR="00195052" w:rsidRDefault="00195052" w:rsidP="00D76919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184 / 740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3 من الباب 1 من أبواب الحجر.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الفقيه 4</w:t>
      </w:r>
      <w:r w:rsidR="005F2F00">
        <w:rPr>
          <w:rtl/>
        </w:rPr>
        <w:t>:</w:t>
      </w:r>
      <w:r w:rsidRPr="007F3ECE">
        <w:rPr>
          <w:rtl/>
        </w:rPr>
        <w:t xml:space="preserve"> 164</w:t>
      </w:r>
      <w:r>
        <w:rPr>
          <w:rtl/>
        </w:rPr>
        <w:t xml:space="preserve"> / </w:t>
      </w:r>
      <w:r w:rsidRPr="007F3ECE">
        <w:rPr>
          <w:rtl/>
        </w:rPr>
        <w:t>572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(2) في الكافي</w:t>
      </w:r>
      <w:r w:rsidR="005F2F00">
        <w:rPr>
          <w:rtl/>
        </w:rPr>
        <w:t>:</w:t>
      </w:r>
      <w:r w:rsidRPr="007F3ECE">
        <w:rPr>
          <w:rtl/>
        </w:rPr>
        <w:t xml:space="preserve"> والحسين بن هاشم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(3)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184 / 742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2 من أبواب الحجر</w:t>
      </w:r>
      <w:r w:rsidR="005F2F00">
        <w:rPr>
          <w:rtl/>
        </w:rPr>
        <w:t>،</w:t>
      </w:r>
      <w:r>
        <w:rPr>
          <w:rtl/>
        </w:rPr>
        <w:t xml:space="preserve"> وفي الحديث 2 من الباب 45 من أبواب مقدمات النكاح.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موسى بن بكر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صفوان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[ 24775 ]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السندي بن الربيع</w:t>
      </w:r>
      <w:r w:rsidR="005F2F00">
        <w:rPr>
          <w:rtl/>
        </w:rPr>
        <w:t>،</w:t>
      </w:r>
      <w:r>
        <w:rPr>
          <w:rtl/>
        </w:rPr>
        <w:t xml:space="preserve"> عن يحيى بن المبارك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عاصم بن حميد</w:t>
      </w:r>
      <w:r w:rsidR="005F2F00">
        <w:rPr>
          <w:rtl/>
        </w:rPr>
        <w:t>،</w:t>
      </w:r>
      <w:r>
        <w:rPr>
          <w:rtl/>
        </w:rPr>
        <w:t xml:space="preserve"> عن أبي حمزة الثمالي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في كم تجري الأحكام على الصبيان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في ثلاث عشرة وأربع عشرة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لم يحتلم فيها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وإن كان لم يحتلم فإن</w:t>
      </w:r>
      <w:r>
        <w:rPr>
          <w:rFonts w:hint="cs"/>
          <w:rtl/>
        </w:rPr>
        <w:t>ّ</w:t>
      </w:r>
      <w:r>
        <w:rPr>
          <w:rtl/>
        </w:rPr>
        <w:t xml:space="preserve"> الأحكام تجري عليه.</w:t>
      </w:r>
    </w:p>
    <w:p w:rsidR="00195052" w:rsidRDefault="00195052" w:rsidP="00903616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من أنبت وأشعر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03616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[ 24776 ]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قال</w:t>
      </w:r>
      <w:r w:rsidR="005F2F00">
        <w:rPr>
          <w:rtl/>
        </w:rPr>
        <w:t>:</w:t>
      </w:r>
      <w:r>
        <w:rPr>
          <w:rtl/>
        </w:rPr>
        <w:t xml:space="preserve"> وقال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إذا بلغت الجارية تسع سنين دفع إليها مالها</w:t>
      </w:r>
      <w:r w:rsidR="005F2F00">
        <w:rPr>
          <w:rtl/>
        </w:rPr>
        <w:t>،</w:t>
      </w:r>
      <w:r>
        <w:rPr>
          <w:rtl/>
        </w:rPr>
        <w:t xml:space="preserve"> وجاز أمرها في مالها</w:t>
      </w:r>
      <w:r w:rsidR="005F2F0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قيمت الحدود التام</w:t>
      </w:r>
      <w:r>
        <w:rPr>
          <w:rFonts w:hint="cs"/>
          <w:rtl/>
        </w:rPr>
        <w:t>ّ</w:t>
      </w:r>
      <w:r>
        <w:rPr>
          <w:rtl/>
        </w:rPr>
        <w:t>ة لها وعليها.</w:t>
      </w:r>
    </w:p>
    <w:p w:rsidR="00195052" w:rsidRDefault="00195052" w:rsidP="00903616">
      <w:pPr>
        <w:pStyle w:val="libNormal"/>
        <w:rPr>
          <w:rtl/>
        </w:rPr>
      </w:pPr>
      <w:r w:rsidRPr="00C75CD5">
        <w:rPr>
          <w:rStyle w:val="libNormalChar"/>
          <w:rtl/>
        </w:rPr>
        <w:t>[ 24777 ]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ابن أبي عمير</w:t>
      </w:r>
      <w:r w:rsidR="005F2F00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 بن راشد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يتيم قد قرأ القرآن وليس بعقله بأس</w:t>
      </w:r>
      <w:r w:rsidR="005F2F00">
        <w:rPr>
          <w:rtl/>
        </w:rPr>
        <w:t>،</w:t>
      </w:r>
      <w:r>
        <w:rPr>
          <w:rtl/>
        </w:rPr>
        <w:t xml:space="preserve"> وله مال على يد رجل</w:t>
      </w:r>
      <w:r w:rsidR="005F2F00">
        <w:rPr>
          <w:rtl/>
        </w:rPr>
        <w:t>،</w:t>
      </w:r>
      <w:r>
        <w:rPr>
          <w:rtl/>
        </w:rPr>
        <w:t xml:space="preserve"> فأراد الذي عنده المال أن يعمل به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مضاربة فأذن له الغلام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 يصلح له أن يعمل به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90361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يحتلم ويدفع إليه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وإن احتلم ولم يكن له عقل لم يدفع إليه شيء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الفقيه 4</w:t>
      </w:r>
      <w:r w:rsidR="005F2F00">
        <w:rPr>
          <w:rtl/>
        </w:rPr>
        <w:t>:</w:t>
      </w:r>
      <w:r w:rsidRPr="007F3ECE">
        <w:rPr>
          <w:rtl/>
        </w:rPr>
        <w:t xml:space="preserve"> 164</w:t>
      </w:r>
      <w:r>
        <w:rPr>
          <w:rtl/>
        </w:rPr>
        <w:t xml:space="preserve"> / </w:t>
      </w:r>
      <w:r w:rsidRPr="007F3ECE">
        <w:rPr>
          <w:rtl/>
        </w:rPr>
        <w:t>573</w:t>
      </w:r>
      <w:r>
        <w:rPr>
          <w:rtl/>
        </w:rPr>
        <w:t>.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(2)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6</w:t>
      </w:r>
      <w:r w:rsidR="005F2F00">
        <w:rPr>
          <w:rtl/>
        </w:rPr>
        <w:t>:</w:t>
      </w:r>
      <w:r>
        <w:rPr>
          <w:rtl/>
        </w:rPr>
        <w:t xml:space="preserve"> 310 / 856.</w:t>
      </w:r>
    </w:p>
    <w:p w:rsidR="00195052" w:rsidRPr="007F3ECE" w:rsidRDefault="00195052" w:rsidP="00903616">
      <w:pPr>
        <w:pStyle w:val="libFootnote0"/>
        <w:rPr>
          <w:rtl/>
        </w:rPr>
      </w:pPr>
      <w:r w:rsidRPr="007F3ECE">
        <w:rPr>
          <w:rtl/>
        </w:rPr>
        <w:t>(</w:t>
      </w:r>
      <w:r w:rsidR="00903616">
        <w:rPr>
          <w:rFonts w:hint="cs"/>
          <w:rtl/>
        </w:rPr>
        <w:t>3</w:t>
      </w:r>
      <w:r w:rsidRPr="007F3ECE">
        <w:rPr>
          <w:rtl/>
        </w:rPr>
        <w:t>) مر</w:t>
      </w:r>
      <w:r>
        <w:rPr>
          <w:rFonts w:hint="cs"/>
          <w:rtl/>
        </w:rPr>
        <w:t>ّ</w:t>
      </w:r>
      <w:r w:rsidRPr="007F3ECE">
        <w:rPr>
          <w:rtl/>
        </w:rPr>
        <w:t xml:space="preserve"> في الحديث 2 من الباب 4 من أبواب مقدمة العبادات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164 / 574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2 من أبواب الحجر.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164 / 570.</w:t>
      </w:r>
    </w:p>
    <w:p w:rsidR="00195052" w:rsidRPr="007F3ECE" w:rsidRDefault="00195052" w:rsidP="00903616">
      <w:pPr>
        <w:pStyle w:val="libFootnote0"/>
        <w:rPr>
          <w:rtl/>
        </w:rPr>
      </w:pPr>
      <w:r w:rsidRPr="007F3ECE">
        <w:rPr>
          <w:rtl/>
        </w:rPr>
        <w:t>(</w:t>
      </w:r>
      <w:r w:rsidR="00903616">
        <w:rPr>
          <w:rFonts w:hint="cs"/>
          <w:rtl/>
        </w:rPr>
        <w:t>4</w:t>
      </w:r>
      <w:r w:rsidRPr="007F3ECE">
        <w:rPr>
          <w:rtl/>
        </w:rPr>
        <w:t>) ما بين القوسين ليس في المصدر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6344B3">
      <w:pPr>
        <w:pStyle w:val="libNormal0"/>
        <w:rPr>
          <w:rtl/>
        </w:rPr>
      </w:pPr>
      <w:r>
        <w:rPr>
          <w:rtl/>
        </w:rPr>
        <w:lastRenderedPageBreak/>
        <w:t>سماعة</w:t>
      </w:r>
      <w:r w:rsidR="005F2F00">
        <w:rPr>
          <w:rtl/>
        </w:rPr>
        <w:t>،</w:t>
      </w:r>
      <w:r>
        <w:rPr>
          <w:rtl/>
        </w:rPr>
        <w:t xml:space="preserve"> عن بعض أصحابه</w:t>
      </w:r>
      <w:r w:rsidR="005F2F00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 xml:space="preserve">ى بن راشد </w:t>
      </w:r>
      <w:r w:rsidRPr="00A87799">
        <w:rPr>
          <w:rStyle w:val="libFootnotenumChar"/>
          <w:rtl/>
        </w:rPr>
        <w:t>(</w:t>
      </w:r>
      <w:r w:rsidR="006344B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C7E57">
      <w:pPr>
        <w:pStyle w:val="libNormal"/>
        <w:rPr>
          <w:rtl/>
        </w:rPr>
      </w:pPr>
      <w:r>
        <w:rPr>
          <w:rtl/>
        </w:rPr>
        <w:t>ورواه الشيخ بإسناده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جعفر بن سماعة</w:t>
      </w:r>
      <w:r w:rsidR="005F2F00">
        <w:rPr>
          <w:rtl/>
        </w:rPr>
        <w:t>،</w:t>
      </w:r>
      <w:r>
        <w:rPr>
          <w:rtl/>
        </w:rPr>
        <w:t xml:space="preserve"> عن داود بن سرحان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2C7E57" w:rsidRPr="00A87799">
        <w:rPr>
          <w:rStyle w:val="libFootnotenumChar"/>
          <w:rtl/>
        </w:rPr>
        <w:t>(</w:t>
      </w:r>
      <w:r w:rsidR="002C7E57">
        <w:rPr>
          <w:rStyle w:val="libFootnotenumChar"/>
          <w:rFonts w:hint="cs"/>
          <w:rtl/>
        </w:rPr>
        <w:t>2</w:t>
      </w:r>
      <w:r w:rsidR="002C7E57"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C7E5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حميد</w:t>
      </w:r>
      <w:r w:rsidR="005F2F00">
        <w:rPr>
          <w:rtl/>
        </w:rPr>
        <w:t>،</w:t>
      </w:r>
      <w:r>
        <w:rPr>
          <w:rtl/>
        </w:rPr>
        <w:t xml:space="preserve"> عن الحسن</w:t>
      </w:r>
      <w:r w:rsidR="005F2F00">
        <w:rPr>
          <w:rtl/>
        </w:rPr>
        <w:t>،</w:t>
      </w:r>
      <w:r>
        <w:rPr>
          <w:rtl/>
        </w:rPr>
        <w:t xml:space="preserve"> عن جعفر بن سماعة مثله </w:t>
      </w:r>
      <w:r w:rsidRPr="00A87799">
        <w:rPr>
          <w:rStyle w:val="libFootnotenumChar"/>
          <w:rtl/>
        </w:rPr>
        <w:t>(</w:t>
      </w:r>
      <w:r w:rsidR="002C7E5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2C7E57">
      <w:pPr>
        <w:pStyle w:val="libNormal"/>
        <w:rPr>
          <w:rtl/>
        </w:rPr>
      </w:pPr>
      <w:r w:rsidRPr="00C75CD5">
        <w:rPr>
          <w:rStyle w:val="libNormalChar"/>
          <w:rtl/>
        </w:rPr>
        <w:t>[ 24778 ]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وقد روي عن الصادق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 xml:space="preserve">ئل عن قول الله عزّ وجّل </w:t>
      </w:r>
      <w:r w:rsidRPr="00816905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فَإِنْ آنَسْتُم مِّنْهُمْ رُشْدًا فَادْفَعُوا إِلَيْهِمْ أَمْوَالَهُمْ</w:t>
      </w:r>
      <w:r w:rsidRPr="00974D84">
        <w:rPr>
          <w:rStyle w:val="libNormalChar"/>
          <w:rtl/>
        </w:rPr>
        <w:t xml:space="preserve"> </w:t>
      </w:r>
      <w:r w:rsidRPr="00816905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2C7E5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يناس الرشد حفظ المال.</w:t>
      </w:r>
    </w:p>
    <w:p w:rsidR="00195052" w:rsidRDefault="00195052" w:rsidP="002C7E57">
      <w:pPr>
        <w:pStyle w:val="libNormal"/>
        <w:rPr>
          <w:rtl/>
        </w:rPr>
      </w:pPr>
      <w:r w:rsidRPr="00C75CD5">
        <w:rPr>
          <w:rStyle w:val="libNormalChar"/>
          <w:rtl/>
        </w:rPr>
        <w:t>[ 24779 ]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تفسير هذه الآية</w:t>
      </w:r>
      <w:r w:rsidR="005F2F00">
        <w:rPr>
          <w:rtl/>
        </w:rPr>
        <w:t>:</w:t>
      </w:r>
      <w:r>
        <w:rPr>
          <w:rtl/>
        </w:rPr>
        <w:t xml:space="preserve"> إذا رأيتموهم يحب</w:t>
      </w:r>
      <w:r>
        <w:rPr>
          <w:rFonts w:hint="cs"/>
          <w:rtl/>
        </w:rPr>
        <w:t>ّ</w:t>
      </w:r>
      <w:r>
        <w:rPr>
          <w:rtl/>
        </w:rPr>
        <w:t xml:space="preserve">ون آل محمد فارفعوهم </w:t>
      </w:r>
      <w:r w:rsidRPr="00A87799">
        <w:rPr>
          <w:rStyle w:val="libFootnotenumChar"/>
          <w:rtl/>
        </w:rPr>
        <w:t>(</w:t>
      </w:r>
      <w:r w:rsidR="002C7E57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درجة.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هذا الحديث غير مخالف لما تقد</w:t>
      </w:r>
      <w:r>
        <w:rPr>
          <w:rFonts w:hint="cs"/>
          <w:rtl/>
        </w:rPr>
        <w:t>ّ</w:t>
      </w:r>
      <w:r>
        <w:rPr>
          <w:rtl/>
        </w:rPr>
        <w:t>مه</w:t>
      </w:r>
      <w:r w:rsidR="005F2F00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إذا ا</w:t>
      </w:r>
      <w:r>
        <w:rPr>
          <w:rFonts w:hint="cs"/>
          <w:rtl/>
        </w:rPr>
        <w:t>ُ</w:t>
      </w:r>
      <w:r>
        <w:rPr>
          <w:rtl/>
        </w:rPr>
        <w:t>ونس منه الرشد وهو حفظ المال دفع إليه ماله</w:t>
      </w:r>
      <w:r w:rsidR="005F2F00">
        <w:rPr>
          <w:rtl/>
        </w:rPr>
        <w:t>،</w:t>
      </w:r>
      <w:r>
        <w:rPr>
          <w:rtl/>
        </w:rPr>
        <w:t xml:space="preserve"> وكذلك إذا ا</w:t>
      </w:r>
      <w:r>
        <w:rPr>
          <w:rFonts w:hint="cs"/>
          <w:rtl/>
        </w:rPr>
        <w:t>ُ</w:t>
      </w:r>
      <w:r>
        <w:rPr>
          <w:rtl/>
        </w:rPr>
        <w:t>ونس منه رشد في قبول الحق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خبر به وقد تنزل الآية </w:t>
      </w:r>
      <w:r>
        <w:rPr>
          <w:rFonts w:hint="cs"/>
          <w:rtl/>
        </w:rPr>
        <w:t xml:space="preserve">في شيء </w:t>
      </w:r>
      <w:r>
        <w:rPr>
          <w:rtl/>
        </w:rPr>
        <w:t>وتجري في غيره.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[ 24780 ]</w:t>
      </w:r>
      <w:r>
        <w:rPr>
          <w:rtl/>
        </w:rPr>
        <w:t xml:space="preserve"> 8</w:t>
      </w:r>
      <w:r w:rsidR="005F2F00">
        <w:rPr>
          <w:rtl/>
        </w:rPr>
        <w:t xml:space="preserve"> - </w:t>
      </w:r>
      <w:r>
        <w:rPr>
          <w:rtl/>
        </w:rPr>
        <w:t>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إبراهيم بن عبد الحميد قال</w:t>
      </w:r>
      <w:r w:rsidR="005F2F00">
        <w:rPr>
          <w:rtl/>
        </w:rPr>
        <w:t>: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6344B3">
      <w:pPr>
        <w:pStyle w:val="libFootnote0"/>
        <w:rPr>
          <w:rtl/>
        </w:rPr>
      </w:pPr>
      <w:r w:rsidRPr="007F3ECE">
        <w:rPr>
          <w:rtl/>
        </w:rPr>
        <w:t>(</w:t>
      </w:r>
      <w:r w:rsidR="006344B3">
        <w:rPr>
          <w:rFonts w:hint="cs"/>
          <w:rtl/>
        </w:rPr>
        <w:t>1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3</w:t>
      </w:r>
      <w:r>
        <w:rPr>
          <w:rtl/>
        </w:rPr>
        <w:t>.</w:t>
      </w:r>
    </w:p>
    <w:p w:rsidR="00195052" w:rsidRPr="007F3ECE" w:rsidRDefault="00195052" w:rsidP="006344B3">
      <w:pPr>
        <w:pStyle w:val="libFootnote0"/>
        <w:rPr>
          <w:rtl/>
        </w:rPr>
      </w:pPr>
      <w:r w:rsidRPr="007F3ECE">
        <w:rPr>
          <w:rtl/>
        </w:rPr>
        <w:t>(</w:t>
      </w:r>
      <w:r w:rsidR="006344B3">
        <w:rPr>
          <w:rFonts w:hint="cs"/>
          <w:rtl/>
        </w:rPr>
        <w:t>2</w:t>
      </w:r>
      <w:r w:rsidRPr="007F3ECE">
        <w:rPr>
          <w:rtl/>
        </w:rPr>
        <w:t>) التهذيب 9</w:t>
      </w:r>
      <w:r w:rsidR="005F2F00">
        <w:rPr>
          <w:rtl/>
        </w:rPr>
        <w:t>:</w:t>
      </w:r>
      <w:r w:rsidRPr="007F3ECE">
        <w:rPr>
          <w:rtl/>
        </w:rPr>
        <w:t xml:space="preserve"> 240</w:t>
      </w:r>
      <w:r>
        <w:rPr>
          <w:rtl/>
        </w:rPr>
        <w:t xml:space="preserve"> / </w:t>
      </w:r>
      <w:r w:rsidRPr="007F3ECE">
        <w:rPr>
          <w:rtl/>
        </w:rPr>
        <w:t>931</w:t>
      </w:r>
      <w:r>
        <w:rPr>
          <w:rtl/>
        </w:rPr>
        <w:t>.</w:t>
      </w:r>
    </w:p>
    <w:p w:rsidR="00195052" w:rsidRPr="007F3ECE" w:rsidRDefault="00195052" w:rsidP="006344B3">
      <w:pPr>
        <w:pStyle w:val="libFootnote0"/>
        <w:rPr>
          <w:rtl/>
        </w:rPr>
      </w:pPr>
      <w:r w:rsidRPr="007F3ECE">
        <w:rPr>
          <w:rtl/>
        </w:rPr>
        <w:t>(</w:t>
      </w:r>
      <w:r w:rsidR="006344B3">
        <w:rPr>
          <w:rFonts w:hint="cs"/>
          <w:rtl/>
        </w:rPr>
        <w:t>3</w:t>
      </w:r>
      <w:r w:rsidRPr="007F3ECE">
        <w:rPr>
          <w:rtl/>
        </w:rPr>
        <w:t>) الكافي 7</w:t>
      </w:r>
      <w:r w:rsidR="005F2F00">
        <w:rPr>
          <w:rtl/>
        </w:rPr>
        <w:t>:</w:t>
      </w:r>
      <w:r w:rsidRPr="007F3ECE">
        <w:rPr>
          <w:rtl/>
        </w:rPr>
        <w:t xml:space="preserve"> 68</w:t>
      </w:r>
      <w:r>
        <w:rPr>
          <w:rtl/>
        </w:rPr>
        <w:t xml:space="preserve"> / </w:t>
      </w:r>
      <w:r w:rsidRPr="007F3ECE">
        <w:rPr>
          <w:rtl/>
        </w:rPr>
        <w:t>ذيل حديث 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164 / 575</w:t>
      </w:r>
      <w:r w:rsidR="005F2F00">
        <w:rPr>
          <w:rtl/>
        </w:rPr>
        <w:t>،</w:t>
      </w:r>
      <w:r>
        <w:rPr>
          <w:rtl/>
        </w:rPr>
        <w:t xml:space="preserve"> وأورده في الحديث 4 من الباب 2 من أبواب الحجر.</w:t>
      </w:r>
    </w:p>
    <w:p w:rsidR="00195052" w:rsidRPr="007F3ECE" w:rsidRDefault="00195052" w:rsidP="006344B3">
      <w:pPr>
        <w:pStyle w:val="libFootnote0"/>
        <w:rPr>
          <w:rtl/>
        </w:rPr>
      </w:pPr>
      <w:r w:rsidRPr="007F3ECE">
        <w:rPr>
          <w:rtl/>
        </w:rPr>
        <w:t>(</w:t>
      </w:r>
      <w:r w:rsidR="006344B3">
        <w:rPr>
          <w:rFonts w:hint="cs"/>
          <w:rtl/>
        </w:rPr>
        <w:t>4</w:t>
      </w:r>
      <w:r w:rsidRPr="007F3ECE">
        <w:rPr>
          <w:rtl/>
        </w:rPr>
        <w:t>) النساء 4</w:t>
      </w:r>
      <w:r w:rsidR="005F2F00">
        <w:rPr>
          <w:rtl/>
        </w:rPr>
        <w:t>:</w:t>
      </w:r>
      <w:r w:rsidRPr="007F3ECE">
        <w:rPr>
          <w:rtl/>
        </w:rPr>
        <w:t xml:space="preserve"> 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165 / 576.</w:t>
      </w:r>
    </w:p>
    <w:p w:rsidR="00195052" w:rsidRPr="007F3ECE" w:rsidRDefault="00195052" w:rsidP="006344B3">
      <w:pPr>
        <w:pStyle w:val="libFootnote0"/>
        <w:rPr>
          <w:rtl/>
        </w:rPr>
      </w:pPr>
      <w:r w:rsidRPr="007F3ECE">
        <w:rPr>
          <w:rtl/>
        </w:rPr>
        <w:t>(</w:t>
      </w:r>
      <w:r w:rsidR="006344B3">
        <w:rPr>
          <w:rFonts w:hint="cs"/>
          <w:rtl/>
        </w:rPr>
        <w:t>5</w:t>
      </w:r>
      <w:r w:rsidRPr="007F3ECE">
        <w:rPr>
          <w:rtl/>
        </w:rPr>
        <w:t>) وفي نسخة</w:t>
      </w:r>
      <w:r w:rsidR="005F2F00">
        <w:rPr>
          <w:rtl/>
        </w:rPr>
        <w:t>:</w:t>
      </w:r>
      <w:r w:rsidRPr="007F3ECE">
        <w:rPr>
          <w:rtl/>
        </w:rPr>
        <w:t xml:space="preserve"> فادفعوا اليهم </w:t>
      </w:r>
      <w:r w:rsidRPr="002C7E57">
        <w:rPr>
          <w:rtl/>
        </w:rPr>
        <w:t>أموالهم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220 / 22.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هذه الآية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E10EA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Pr="00E10EA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من شرب الخمر فهو سفيه.</w:t>
      </w:r>
    </w:p>
    <w:p w:rsidR="00195052" w:rsidRDefault="00195052" w:rsidP="00E10EA7">
      <w:pPr>
        <w:pStyle w:val="libNormal"/>
        <w:rPr>
          <w:rtl/>
        </w:rPr>
      </w:pPr>
      <w:r w:rsidRPr="00C75CD5">
        <w:rPr>
          <w:rStyle w:val="libNormalChar"/>
          <w:rtl/>
        </w:rPr>
        <w:t>[ 24781 ]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 يونس بن يعقوب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</w:t>
      </w:r>
      <w:r w:rsidR="005F2F00">
        <w:rPr>
          <w:rtl/>
        </w:rPr>
        <w:t>:</w:t>
      </w:r>
      <w:r>
        <w:rPr>
          <w:rtl/>
        </w:rPr>
        <w:t xml:space="preserve"> </w:t>
      </w:r>
      <w:r w:rsidR="00E10EA7" w:rsidRPr="00E10EA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="00E10EA7" w:rsidRPr="00E10EA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37AC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من لا تثق به.</w:t>
      </w:r>
    </w:p>
    <w:p w:rsidR="00195052" w:rsidRDefault="00195052" w:rsidP="00E10EA7">
      <w:pPr>
        <w:pStyle w:val="libNormal"/>
        <w:rPr>
          <w:rtl/>
        </w:rPr>
      </w:pPr>
      <w:r w:rsidRPr="00C75CD5">
        <w:rPr>
          <w:rStyle w:val="libNormalChar"/>
          <w:rtl/>
        </w:rPr>
        <w:t>[ 24782 ]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أبي حمزة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E10EA7" w:rsidRPr="00E10EA7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="00E10EA7" w:rsidRPr="00E10EA7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637AC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هم اليتامى لا تعطوهم أموالهم حت</w:t>
      </w:r>
      <w:r>
        <w:rPr>
          <w:rFonts w:hint="cs"/>
          <w:rtl/>
        </w:rPr>
        <w:t>ّ</w:t>
      </w:r>
      <w:r>
        <w:rPr>
          <w:rtl/>
        </w:rPr>
        <w:t>ى تعرفوا منهم الرشد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فكيف يكون أموالهم أموالنا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كنت أنت الوارث لهم.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[ 24783 ]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وفي رواية عبد الله بن سنان قال</w:t>
      </w:r>
      <w:r w:rsidR="005F2F00">
        <w:rPr>
          <w:rtl/>
        </w:rPr>
        <w:t>:</w:t>
      </w:r>
      <w:r>
        <w:rPr>
          <w:rtl/>
        </w:rPr>
        <w:t xml:space="preserve"> لا تؤتوا شراب الخمر والنساء.</w:t>
      </w:r>
    </w:p>
    <w:p w:rsidR="00195052" w:rsidRDefault="00195052" w:rsidP="00637AC4">
      <w:pPr>
        <w:pStyle w:val="libNormal"/>
        <w:rPr>
          <w:rtl/>
        </w:rPr>
      </w:pPr>
      <w:r w:rsidRPr="00C75CD5">
        <w:rPr>
          <w:rStyle w:val="libNormalChar"/>
          <w:rtl/>
        </w:rPr>
        <w:t>[ 24784 ]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عبد الله بن أسباط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سمعته يقول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نجدة الحروري كتب إلى ابن عباس يسأله عن اليتيم متى ينقضي يتمه</w:t>
      </w:r>
      <w:r>
        <w:rPr>
          <w:rFonts w:hint="cs"/>
          <w:rtl/>
        </w:rPr>
        <w:t xml:space="preserve"> </w:t>
      </w:r>
      <w:r>
        <w:rPr>
          <w:rtl/>
        </w:rPr>
        <w:t>؟ فكتب إليه</w:t>
      </w:r>
      <w:r w:rsidR="005F2F00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اليتيم فانقطاع يتمه أشد</w:t>
      </w:r>
      <w:r>
        <w:rPr>
          <w:rFonts w:hint="cs"/>
          <w:rtl/>
        </w:rPr>
        <w:t>ّ</w:t>
      </w:r>
      <w:r>
        <w:rPr>
          <w:rtl/>
        </w:rPr>
        <w:t>ه وهو الإ</w:t>
      </w:r>
      <w:r>
        <w:rPr>
          <w:rFonts w:hint="cs"/>
          <w:rtl/>
        </w:rPr>
        <w:t>ِ</w:t>
      </w:r>
      <w:r>
        <w:rPr>
          <w:rtl/>
        </w:rPr>
        <w:t xml:space="preserve">حتلام </w:t>
      </w:r>
      <w:r w:rsidR="002652EC">
        <w:rPr>
          <w:rtl/>
        </w:rPr>
        <w:t xml:space="preserve">إلّا </w:t>
      </w:r>
      <w:r>
        <w:rPr>
          <w:rtl/>
        </w:rPr>
        <w:t>أن لا يؤنس منه رشد بعد ذلك فيكون سفيها</w:t>
      </w:r>
      <w:r>
        <w:rPr>
          <w:rFonts w:hint="cs"/>
          <w:rtl/>
        </w:rPr>
        <w:t>ً</w:t>
      </w:r>
      <w:r>
        <w:rPr>
          <w:rtl/>
        </w:rPr>
        <w:t xml:space="preserve"> أو ضعيفا</w:t>
      </w:r>
      <w:r>
        <w:rPr>
          <w:rFonts w:hint="cs"/>
          <w:rtl/>
        </w:rPr>
        <w:t>ً</w:t>
      </w:r>
      <w:r>
        <w:rPr>
          <w:rtl/>
        </w:rPr>
        <w:t xml:space="preserve"> فليسند </w:t>
      </w:r>
      <w:r w:rsidRPr="00A87799">
        <w:rPr>
          <w:rStyle w:val="libFootnotenumChar"/>
          <w:rtl/>
        </w:rPr>
        <w:t>(</w:t>
      </w:r>
      <w:r w:rsidR="00637AC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عليه.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[ 24785 ]</w:t>
      </w:r>
      <w:r>
        <w:rPr>
          <w:rtl/>
        </w:rPr>
        <w:t xml:space="preserve"> 13</w:t>
      </w:r>
      <w:r w:rsidR="005F2F00">
        <w:rPr>
          <w:rtl/>
        </w:rPr>
        <w:t xml:space="preserve"> - </w:t>
      </w:r>
      <w:r>
        <w:rPr>
          <w:rtl/>
        </w:rPr>
        <w:t>وعن يونس بن يعقوب قال</w:t>
      </w:r>
      <w:r w:rsidR="005F2F00">
        <w:rPr>
          <w:rtl/>
        </w:rPr>
        <w:t>:</w:t>
      </w:r>
      <w:r>
        <w:rPr>
          <w:rtl/>
        </w:rPr>
        <w:t xml:space="preserve"> قلت لأبي عبد الله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F3ECE" w:rsidRDefault="00195052" w:rsidP="00974D84">
      <w:pPr>
        <w:pStyle w:val="libFootnote0"/>
        <w:rPr>
          <w:rtl/>
        </w:rPr>
      </w:pPr>
      <w:r w:rsidRPr="007F3ECE">
        <w:rPr>
          <w:rtl/>
        </w:rPr>
        <w:t>(1) النساء 4</w:t>
      </w:r>
      <w:r w:rsidR="005F2F00">
        <w:rPr>
          <w:rtl/>
        </w:rPr>
        <w:t>:</w:t>
      </w:r>
      <w:r w:rsidRPr="007F3ECE">
        <w:rPr>
          <w:rtl/>
        </w:rPr>
        <w:t xml:space="preserve"> 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220 / 20.</w:t>
      </w:r>
    </w:p>
    <w:p w:rsidR="00195052" w:rsidRPr="007F3ECE" w:rsidRDefault="00195052" w:rsidP="00637AC4">
      <w:pPr>
        <w:pStyle w:val="libFootnote0"/>
        <w:rPr>
          <w:rtl/>
        </w:rPr>
      </w:pPr>
      <w:r w:rsidRPr="007F3ECE">
        <w:rPr>
          <w:rtl/>
        </w:rPr>
        <w:t>(</w:t>
      </w:r>
      <w:r w:rsidR="00637AC4">
        <w:rPr>
          <w:rFonts w:hint="cs"/>
          <w:rtl/>
        </w:rPr>
        <w:t>2</w:t>
      </w:r>
      <w:r w:rsidRPr="007F3ECE">
        <w:rPr>
          <w:rtl/>
        </w:rPr>
        <w:t>) النساء 4</w:t>
      </w:r>
      <w:r w:rsidR="005F2F00">
        <w:rPr>
          <w:rtl/>
        </w:rPr>
        <w:t>:</w:t>
      </w:r>
      <w:r w:rsidRPr="007F3ECE">
        <w:rPr>
          <w:rtl/>
        </w:rPr>
        <w:t xml:space="preserve"> 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220 / 23.</w:t>
      </w:r>
    </w:p>
    <w:p w:rsidR="00195052" w:rsidRPr="007F3ECE" w:rsidRDefault="00195052" w:rsidP="00637AC4">
      <w:pPr>
        <w:pStyle w:val="libFootnote0"/>
        <w:rPr>
          <w:rtl/>
        </w:rPr>
      </w:pPr>
      <w:r w:rsidRPr="007F3ECE">
        <w:rPr>
          <w:rtl/>
        </w:rPr>
        <w:t>(</w:t>
      </w:r>
      <w:r w:rsidR="00637AC4">
        <w:rPr>
          <w:rFonts w:hint="cs"/>
          <w:rtl/>
        </w:rPr>
        <w:t>3</w:t>
      </w:r>
      <w:r w:rsidRPr="007F3ECE">
        <w:rPr>
          <w:rtl/>
        </w:rPr>
        <w:t>) النساء 4</w:t>
      </w:r>
      <w:r w:rsidR="005F2F00">
        <w:rPr>
          <w:rtl/>
        </w:rPr>
        <w:t>:</w:t>
      </w:r>
      <w:r w:rsidRPr="007F3ECE">
        <w:rPr>
          <w:rtl/>
        </w:rPr>
        <w:t xml:space="preserve"> 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221 / 24.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221 / 25.</w:t>
      </w:r>
    </w:p>
    <w:p w:rsidR="00195052" w:rsidRPr="007F3ECE" w:rsidRDefault="00195052" w:rsidP="00637AC4">
      <w:pPr>
        <w:pStyle w:val="libFootnote0"/>
        <w:rPr>
          <w:rtl/>
        </w:rPr>
      </w:pPr>
      <w:r w:rsidRPr="007F3ECE">
        <w:rPr>
          <w:rtl/>
        </w:rPr>
        <w:t>(</w:t>
      </w:r>
      <w:r w:rsidR="00637AC4">
        <w:rPr>
          <w:rFonts w:hint="cs"/>
          <w:rtl/>
        </w:rPr>
        <w:t>4</w:t>
      </w:r>
      <w:r w:rsidRPr="007F3ECE">
        <w:rPr>
          <w:rtl/>
        </w:rPr>
        <w:t>) في المصدر</w:t>
      </w:r>
      <w:r w:rsidR="005F2F00">
        <w:rPr>
          <w:rtl/>
        </w:rPr>
        <w:t>:</w:t>
      </w:r>
      <w:r w:rsidRPr="007F3ECE">
        <w:rPr>
          <w:rtl/>
        </w:rPr>
        <w:t xml:space="preserve"> فليشد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221 / 26.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BE5ACB" w:rsidP="00153D06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 w:rsidR="00195052">
        <w:rPr>
          <w:rtl/>
        </w:rPr>
        <w:t xml:space="preserve"> قول الله</w:t>
      </w:r>
      <w:r w:rsidR="005F2F00">
        <w:rPr>
          <w:rtl/>
        </w:rPr>
        <w:t>:</w:t>
      </w:r>
      <w:r w:rsidR="00195052">
        <w:rPr>
          <w:rtl/>
        </w:rPr>
        <w:t xml:space="preserve"> </w:t>
      </w:r>
      <w:r w:rsidR="00153D06" w:rsidRPr="00E10EA7">
        <w:rPr>
          <w:rStyle w:val="libAlaemChar"/>
          <w:rtl/>
        </w:rPr>
        <w:t>(</w:t>
      </w:r>
      <w:r w:rsidR="00195052" w:rsidRPr="00974D84">
        <w:rPr>
          <w:rStyle w:val="libNormalChar"/>
          <w:rFonts w:hint="cs"/>
          <w:rtl/>
        </w:rPr>
        <w:t xml:space="preserve"> </w:t>
      </w:r>
      <w:r w:rsidR="00195052" w:rsidRPr="00A87799">
        <w:rPr>
          <w:rStyle w:val="libAieChar"/>
          <w:rFonts w:hint="cs"/>
          <w:rtl/>
        </w:rPr>
        <w:t>فَإِنْ آنَسْتُم مِّنْهُمْ رُشْدًا فَادْفَعُوا إِلَيْهِمْ أَمْوَالَهُمْ</w:t>
      </w:r>
      <w:r w:rsidR="00195052" w:rsidRPr="00974D84">
        <w:rPr>
          <w:rStyle w:val="libNormalChar"/>
          <w:rtl/>
        </w:rPr>
        <w:t xml:space="preserve"> </w:t>
      </w:r>
      <w:r w:rsidR="00153D06" w:rsidRPr="00E10EA7">
        <w:rPr>
          <w:rStyle w:val="libAlaemChar"/>
          <w:rtl/>
        </w:rPr>
        <w:t>)</w:t>
      </w:r>
      <w:r w:rsidR="00195052">
        <w:rPr>
          <w:rtl/>
        </w:rPr>
        <w:t xml:space="preserve"> </w:t>
      </w:r>
      <w:r w:rsidR="00195052" w:rsidRPr="00A87799">
        <w:rPr>
          <w:rStyle w:val="libFootnotenumChar"/>
          <w:rtl/>
        </w:rPr>
        <w:t>(1)</w:t>
      </w:r>
      <w:r w:rsidR="00195052">
        <w:rPr>
          <w:rtl/>
        </w:rPr>
        <w:t xml:space="preserve"> أي</w:t>
      </w:r>
      <w:r w:rsidR="00195052">
        <w:rPr>
          <w:rFonts w:hint="cs"/>
          <w:rtl/>
        </w:rPr>
        <w:t>ّ</w:t>
      </w:r>
      <w:r w:rsidR="00195052">
        <w:rPr>
          <w:rtl/>
        </w:rPr>
        <w:t xml:space="preserve"> شيء الرشد الذي ي</w:t>
      </w:r>
      <w:r w:rsidR="00195052">
        <w:rPr>
          <w:rFonts w:hint="cs"/>
          <w:rtl/>
        </w:rPr>
        <w:t>ُ</w:t>
      </w:r>
      <w:r w:rsidR="00195052">
        <w:rPr>
          <w:rtl/>
        </w:rPr>
        <w:t>ؤنس منه</w:t>
      </w:r>
      <w:r w:rsidR="00195052">
        <w:rPr>
          <w:rFonts w:hint="cs"/>
          <w:rtl/>
        </w:rPr>
        <w:t xml:space="preserve"> </w:t>
      </w:r>
      <w:r w:rsidR="00195052">
        <w:rPr>
          <w:rtl/>
        </w:rPr>
        <w:t>؟ قال</w:t>
      </w:r>
      <w:r w:rsidR="005F2F00">
        <w:rPr>
          <w:rtl/>
        </w:rPr>
        <w:t>:</w:t>
      </w:r>
      <w:r w:rsidR="00195052">
        <w:rPr>
          <w:rtl/>
        </w:rPr>
        <w:t xml:space="preserve"> حفظ ماله.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50" w:name="_Toc305077103"/>
            <w:bookmarkStart w:id="1151" w:name="_Toc305081345"/>
            <w:bookmarkStart w:id="1152" w:name="_Toc378449551"/>
            <w:bookmarkStart w:id="1153" w:name="_Toc256948246"/>
            <w:r>
              <w:rPr>
                <w:rtl/>
              </w:rPr>
              <w:t>46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 xml:space="preserve">باب وجوب تسليم الوصى مال الولد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بعد البلوغ</w:t>
            </w:r>
            <w:bookmarkStart w:id="1154" w:name="_Toc305077104"/>
            <w:bookmarkStart w:id="1155" w:name="_Toc305081346"/>
            <w:bookmarkEnd w:id="1150"/>
            <w:bookmarkEnd w:id="115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والرشد وتحريم منعه</w:t>
            </w:r>
            <w:bookmarkEnd w:id="1152"/>
            <w:bookmarkEnd w:id="1153"/>
            <w:bookmarkEnd w:id="1154"/>
            <w:bookmarkEnd w:id="115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153D06">
      <w:pPr>
        <w:pStyle w:val="libNormal"/>
        <w:rPr>
          <w:rtl/>
        </w:rPr>
      </w:pPr>
      <w:r w:rsidRPr="00C75CD5">
        <w:rPr>
          <w:rStyle w:val="libNormalChar"/>
          <w:rtl/>
        </w:rPr>
        <w:t>[ 24786 ]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 </w:t>
      </w:r>
      <w:r w:rsidRPr="00A87799">
        <w:rPr>
          <w:rStyle w:val="libFootnotenumChar"/>
          <w:rtl/>
        </w:rPr>
        <w:t>(</w:t>
      </w:r>
      <w:r w:rsidR="00153D06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محمد بن عيسى </w:t>
      </w:r>
      <w:r w:rsidRPr="00A87799">
        <w:rPr>
          <w:rStyle w:val="libFootnotenumChar"/>
          <w:rtl/>
        </w:rPr>
        <w:t>(</w:t>
      </w:r>
      <w:r w:rsidR="00153D06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رواه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رجل مات وأوصى إلى رجل وله ابن صغير فأدرك الغلام وذهب إلى الوصي</w:t>
      </w:r>
      <w:r>
        <w:rPr>
          <w:rFonts w:hint="cs"/>
          <w:rtl/>
        </w:rPr>
        <w:t>ّ</w:t>
      </w:r>
      <w:r>
        <w:rPr>
          <w:rtl/>
        </w:rPr>
        <w:t xml:space="preserve"> وقال له</w:t>
      </w:r>
      <w:r w:rsidR="005F2F00">
        <w:rPr>
          <w:rtl/>
        </w:rPr>
        <w:t>:</w:t>
      </w:r>
      <w:r>
        <w:rPr>
          <w:rtl/>
        </w:rPr>
        <w:t xml:space="preserve"> رد</w:t>
      </w:r>
      <w:r>
        <w:rPr>
          <w:rFonts w:hint="cs"/>
          <w:rtl/>
        </w:rPr>
        <w:t>ّ</w:t>
      </w:r>
      <w:r>
        <w:rPr>
          <w:rtl/>
        </w:rPr>
        <w:t xml:space="preserve"> عليّ مالي لاتزو</w:t>
      </w:r>
      <w:r>
        <w:rPr>
          <w:rFonts w:hint="cs"/>
          <w:rtl/>
        </w:rPr>
        <w:t>ّ</w:t>
      </w:r>
      <w:r>
        <w:rPr>
          <w:rtl/>
        </w:rPr>
        <w:t>ج فأبى عليه</w:t>
      </w:r>
      <w:r w:rsidR="005F2F00">
        <w:rPr>
          <w:rtl/>
        </w:rPr>
        <w:t>،</w:t>
      </w:r>
      <w:r>
        <w:rPr>
          <w:rtl/>
        </w:rPr>
        <w:t xml:space="preserve"> فذهب حت</w:t>
      </w:r>
      <w:r>
        <w:rPr>
          <w:rFonts w:hint="cs"/>
          <w:rtl/>
        </w:rPr>
        <w:t>ّ</w:t>
      </w:r>
      <w:r>
        <w:rPr>
          <w:rtl/>
        </w:rPr>
        <w:t>ى زنى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،</w:t>
      </w:r>
      <w:r>
        <w:rPr>
          <w:rtl/>
        </w:rPr>
        <w:t xml:space="preserve"> يلزم ثلثي إثم زنا هذا الرجل ذلك الوصي الذي </w:t>
      </w:r>
      <w:r w:rsidRPr="00A87799">
        <w:rPr>
          <w:rStyle w:val="libFootnotenumChar"/>
          <w:rtl/>
        </w:rPr>
        <w:t>(</w:t>
      </w:r>
      <w:r w:rsidR="00153D06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منعه المال ولم يعطه فكان يتزو</w:t>
      </w:r>
      <w:r>
        <w:rPr>
          <w:rFonts w:hint="cs"/>
          <w:rtl/>
        </w:rPr>
        <w:t>ّ</w:t>
      </w:r>
      <w:r>
        <w:rPr>
          <w:rtl/>
        </w:rPr>
        <w:t>ج.</w:t>
      </w:r>
    </w:p>
    <w:p w:rsidR="00195052" w:rsidRDefault="00195052" w:rsidP="00153D06">
      <w:pPr>
        <w:pStyle w:val="libNormal"/>
        <w:rPr>
          <w:rtl/>
        </w:rPr>
      </w:pPr>
      <w:r>
        <w:rPr>
          <w:rtl/>
        </w:rPr>
        <w:t xml:space="preserve">ورواه الصدوق بإسناده عن محمد بن يعقوب مثله </w:t>
      </w:r>
      <w:r w:rsidRPr="00A87799">
        <w:rPr>
          <w:rStyle w:val="libFootnotenumChar"/>
          <w:rtl/>
        </w:rPr>
        <w:t>(</w:t>
      </w:r>
      <w:r w:rsidR="00153D06">
        <w:rPr>
          <w:rStyle w:val="libFootnotenumChar"/>
          <w:rFonts w:hint="cs"/>
          <w:rtl/>
        </w:rPr>
        <w:t>7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[ 24787 ]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سنان قال</w:t>
      </w:r>
      <w:r w:rsidR="005F2F00">
        <w:rPr>
          <w:rtl/>
        </w:rPr>
        <w:t>:</w:t>
      </w:r>
      <w:r>
        <w:rPr>
          <w:rtl/>
        </w:rPr>
        <w:t xml:space="preserve"> قلت لأبي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FF31A5" w:rsidRDefault="00195052" w:rsidP="00974D84">
      <w:pPr>
        <w:pStyle w:val="libFootnote0"/>
        <w:rPr>
          <w:rtl/>
        </w:rPr>
      </w:pPr>
      <w:r w:rsidRPr="00FF31A5">
        <w:rPr>
          <w:rtl/>
        </w:rPr>
        <w:t>(1) النساء 4</w:t>
      </w:r>
      <w:r w:rsidR="005F2F00">
        <w:rPr>
          <w:rtl/>
        </w:rPr>
        <w:t>:</w:t>
      </w:r>
      <w:r w:rsidRPr="00FF31A5">
        <w:rPr>
          <w:rtl/>
        </w:rPr>
        <w:t xml:space="preserve"> 6</w:t>
      </w:r>
      <w:r>
        <w:rPr>
          <w:rtl/>
        </w:rPr>
        <w:t>.</w:t>
      </w:r>
    </w:p>
    <w:p w:rsidR="00195052" w:rsidRPr="00FF31A5" w:rsidRDefault="00195052" w:rsidP="00974D84">
      <w:pPr>
        <w:pStyle w:val="libFootnote0"/>
        <w:rPr>
          <w:rtl/>
        </w:rPr>
      </w:pPr>
      <w:r w:rsidRPr="00FF31A5">
        <w:rPr>
          <w:rtl/>
        </w:rPr>
        <w:t>(2) تقدم في الحديث 9 من الباب 44 من هذه</w:t>
      </w:r>
      <w:r>
        <w:rPr>
          <w:rtl/>
        </w:rPr>
        <w:t xml:space="preserve"> الأبواب.</w:t>
      </w:r>
    </w:p>
    <w:p w:rsidR="00195052" w:rsidRPr="00FF31A5" w:rsidRDefault="00195052" w:rsidP="00974D84">
      <w:pPr>
        <w:pStyle w:val="libFootnote0"/>
        <w:rPr>
          <w:rtl/>
        </w:rPr>
      </w:pPr>
      <w:r w:rsidRPr="00FF31A5">
        <w:rPr>
          <w:rtl/>
        </w:rPr>
        <w:t>(3) يأتي في الحديث 2 من الباب 46 من هذه</w:t>
      </w:r>
      <w:r>
        <w:rPr>
          <w:rtl/>
        </w:rPr>
        <w:t xml:space="preserve"> الأبواب.</w:t>
      </w:r>
    </w:p>
    <w:p w:rsidR="00195052" w:rsidRDefault="00195052" w:rsidP="00153D06">
      <w:pPr>
        <w:pStyle w:val="libFootnoteCenterBold"/>
        <w:rPr>
          <w:rtl/>
        </w:rPr>
      </w:pPr>
      <w:r>
        <w:rPr>
          <w:rtl/>
        </w:rPr>
        <w:t>الباب 46</w:t>
      </w:r>
    </w:p>
    <w:p w:rsidR="00195052" w:rsidRDefault="00195052" w:rsidP="00153D0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69 / 9.</w:t>
      </w:r>
    </w:p>
    <w:p w:rsidR="00195052" w:rsidRPr="00FF31A5" w:rsidRDefault="00195052" w:rsidP="00153D06">
      <w:pPr>
        <w:pStyle w:val="libFootnote0"/>
        <w:rPr>
          <w:rtl/>
        </w:rPr>
      </w:pPr>
      <w:r w:rsidRPr="00FF31A5">
        <w:rPr>
          <w:rtl/>
        </w:rPr>
        <w:t>(</w:t>
      </w:r>
      <w:r w:rsidR="00153D06">
        <w:rPr>
          <w:rFonts w:hint="cs"/>
          <w:rtl/>
        </w:rPr>
        <w:t>4</w:t>
      </w:r>
      <w:r w:rsidRPr="00FF31A5">
        <w:rPr>
          <w:rtl/>
        </w:rPr>
        <w:t>) في الكافي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FF31A5">
        <w:rPr>
          <w:rtl/>
        </w:rPr>
        <w:t>بن الحسن</w:t>
      </w:r>
      <w:r>
        <w:rPr>
          <w:rtl/>
        </w:rPr>
        <w:t>.</w:t>
      </w:r>
    </w:p>
    <w:p w:rsidR="00195052" w:rsidRPr="00FF31A5" w:rsidRDefault="00195052" w:rsidP="00153D06">
      <w:pPr>
        <w:pStyle w:val="libFootnote0"/>
        <w:rPr>
          <w:rtl/>
        </w:rPr>
      </w:pPr>
      <w:r w:rsidRPr="00FF31A5">
        <w:rPr>
          <w:rtl/>
        </w:rPr>
        <w:t>(</w:t>
      </w:r>
      <w:r w:rsidR="00153D06">
        <w:rPr>
          <w:rFonts w:hint="cs"/>
          <w:rtl/>
        </w:rPr>
        <w:t>5</w:t>
      </w:r>
      <w:r w:rsidRPr="00FF31A5">
        <w:rPr>
          <w:rtl/>
        </w:rPr>
        <w:t>) في الفقيه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FF31A5">
        <w:rPr>
          <w:rtl/>
        </w:rPr>
        <w:t>بن قيس</w:t>
      </w:r>
      <w:r>
        <w:rPr>
          <w:rtl/>
        </w:rPr>
        <w:t>.</w:t>
      </w:r>
    </w:p>
    <w:p w:rsidR="00195052" w:rsidRPr="00FF31A5" w:rsidRDefault="00195052" w:rsidP="00153D06">
      <w:pPr>
        <w:pStyle w:val="libFootnote0"/>
        <w:rPr>
          <w:rtl/>
        </w:rPr>
      </w:pPr>
      <w:r w:rsidRPr="00FF31A5">
        <w:rPr>
          <w:rtl/>
        </w:rPr>
        <w:t>(</w:t>
      </w:r>
      <w:r w:rsidR="00153D06">
        <w:rPr>
          <w:rFonts w:hint="cs"/>
          <w:rtl/>
        </w:rPr>
        <w:t>6</w:t>
      </w:r>
      <w:r w:rsidRPr="00FF31A5">
        <w:rPr>
          <w:rtl/>
        </w:rPr>
        <w:t>) في نسخة</w:t>
      </w:r>
      <w:r w:rsidR="005F2F00">
        <w:rPr>
          <w:rtl/>
        </w:rPr>
        <w:t>:</w:t>
      </w:r>
      <w:r w:rsidRPr="00FF31A5">
        <w:rPr>
          <w:rtl/>
        </w:rPr>
        <w:t xml:space="preserve"> ل</w:t>
      </w:r>
      <w:r>
        <w:rPr>
          <w:rFonts w:hint="cs"/>
          <w:rtl/>
        </w:rPr>
        <w:t>أ</w:t>
      </w:r>
      <w:r w:rsidRPr="00FF31A5">
        <w:rPr>
          <w:rtl/>
        </w:rPr>
        <w:t xml:space="preserve">نه </w:t>
      </w:r>
      <w:r w:rsidRPr="00153D06">
        <w:rPr>
          <w:rtl/>
        </w:rPr>
        <w:t>( هامش المخطوط ) وكذلك</w:t>
      </w:r>
      <w:r w:rsidRPr="00FF31A5">
        <w:rPr>
          <w:rtl/>
        </w:rPr>
        <w:t xml:space="preserve"> المصدر</w:t>
      </w:r>
      <w:r>
        <w:rPr>
          <w:rtl/>
        </w:rPr>
        <w:t>.</w:t>
      </w:r>
    </w:p>
    <w:p w:rsidR="00195052" w:rsidRPr="00FF31A5" w:rsidRDefault="00195052" w:rsidP="00153D06">
      <w:pPr>
        <w:pStyle w:val="libFootnote0"/>
        <w:rPr>
          <w:rtl/>
        </w:rPr>
      </w:pPr>
      <w:r w:rsidRPr="00FF31A5">
        <w:rPr>
          <w:rtl/>
        </w:rPr>
        <w:t>(</w:t>
      </w:r>
      <w:r w:rsidR="00153D06">
        <w:rPr>
          <w:rFonts w:hint="cs"/>
          <w:rtl/>
        </w:rPr>
        <w:t>7</w:t>
      </w:r>
      <w:r w:rsidRPr="00FF31A5">
        <w:rPr>
          <w:rtl/>
        </w:rPr>
        <w:t>) الفقيه 4</w:t>
      </w:r>
      <w:r w:rsidR="005F2F00">
        <w:rPr>
          <w:rtl/>
        </w:rPr>
        <w:t>:</w:t>
      </w:r>
      <w:r w:rsidRPr="00FF31A5">
        <w:rPr>
          <w:rtl/>
        </w:rPr>
        <w:t xml:space="preserve"> 165</w:t>
      </w:r>
      <w:r>
        <w:rPr>
          <w:rtl/>
        </w:rPr>
        <w:t xml:space="preserve"> / </w:t>
      </w:r>
      <w:r w:rsidRPr="00FF31A5">
        <w:rPr>
          <w:rtl/>
        </w:rPr>
        <w:t>578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155 / 521.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متى يدفع إلى الغلام ماله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بلغ وا</w:t>
      </w:r>
      <w:r>
        <w:rPr>
          <w:rFonts w:hint="cs"/>
          <w:rtl/>
        </w:rPr>
        <w:t>ُ</w:t>
      </w:r>
      <w:r>
        <w:rPr>
          <w:rtl/>
        </w:rPr>
        <w:t>ونس منه رشد ولم يكن سفيها</w:t>
      </w:r>
      <w:r>
        <w:rPr>
          <w:rFonts w:hint="cs"/>
          <w:rtl/>
        </w:rPr>
        <w:t>ً</w:t>
      </w:r>
      <w:r>
        <w:rPr>
          <w:rtl/>
        </w:rPr>
        <w:t xml:space="preserve"> ولا ضعيفا</w:t>
      </w:r>
      <w:r>
        <w:rPr>
          <w:rFonts w:hint="cs"/>
          <w:rtl/>
        </w:rPr>
        <w:t>ً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منهم من يبلغ خمس عشرة سنة وست</w:t>
      </w:r>
      <w:r>
        <w:rPr>
          <w:rFonts w:hint="cs"/>
          <w:rtl/>
        </w:rPr>
        <w:t>ّ</w:t>
      </w:r>
      <w:r>
        <w:rPr>
          <w:rtl/>
        </w:rPr>
        <w:t xml:space="preserve"> عشرة سنة ولم يبلغ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بلغ ثلاث عشرة سنة جاز أمره </w:t>
      </w:r>
      <w:r w:rsidR="002652EC">
        <w:rPr>
          <w:rtl/>
        </w:rPr>
        <w:t xml:space="preserve">إلّا </w:t>
      </w:r>
      <w:r>
        <w:rPr>
          <w:rtl/>
        </w:rPr>
        <w:t>أن يكون سفيها</w:t>
      </w:r>
      <w:r>
        <w:rPr>
          <w:rFonts w:hint="cs"/>
          <w:rtl/>
        </w:rPr>
        <w:t>ً</w:t>
      </w:r>
      <w:r>
        <w:rPr>
          <w:rtl/>
        </w:rPr>
        <w:t xml:space="preserve"> أو ضعيفا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وما السفيه الضعيف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السفيه الشارب الخمر</w:t>
      </w:r>
      <w:r w:rsidR="005F2F00">
        <w:rPr>
          <w:rtl/>
        </w:rPr>
        <w:t>،</w:t>
      </w:r>
      <w:r>
        <w:rPr>
          <w:rtl/>
        </w:rPr>
        <w:t xml:space="preserve"> والضعيف الذي يأخذ واحدا</w:t>
      </w:r>
      <w:r>
        <w:rPr>
          <w:rFonts w:hint="cs"/>
          <w:rtl/>
        </w:rPr>
        <w:t>ً</w:t>
      </w:r>
      <w:r>
        <w:rPr>
          <w:rtl/>
        </w:rPr>
        <w:t xml:space="preserve"> باثنين.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56" w:name="_Toc305077105"/>
            <w:bookmarkStart w:id="1157" w:name="_Toc305081347"/>
            <w:bookmarkStart w:id="1158" w:name="_Toc378449552"/>
            <w:bookmarkStart w:id="1159" w:name="_Toc256948247"/>
            <w:r>
              <w:rPr>
                <w:rtl/>
              </w:rPr>
              <w:t>47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وجوب أخذ اليتيم ماله من الوصي بعد البلوغ</w:t>
            </w:r>
            <w:bookmarkStart w:id="1160" w:name="_Toc305077106"/>
            <w:bookmarkStart w:id="1161" w:name="_Toc305081348"/>
            <w:bookmarkEnd w:id="1156"/>
            <w:bookmarkEnd w:id="115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والرشد إذا بذله</w:t>
            </w:r>
            <w:bookmarkEnd w:id="1158"/>
            <w:bookmarkEnd w:id="1159"/>
            <w:bookmarkEnd w:id="1160"/>
            <w:bookmarkEnd w:id="116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8615C5">
      <w:pPr>
        <w:pStyle w:val="libNormal"/>
        <w:rPr>
          <w:rtl/>
        </w:rPr>
      </w:pPr>
      <w:r w:rsidRPr="00C75CD5">
        <w:rPr>
          <w:rStyle w:val="libNormalChar"/>
          <w:rtl/>
        </w:rPr>
        <w:t>[ 24788 ]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سعد بن إسماعيل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وصي </w:t>
      </w:r>
      <w:r>
        <w:rPr>
          <w:rFonts w:hint="cs"/>
          <w:rtl/>
        </w:rPr>
        <w:t>أ</w:t>
      </w:r>
      <w:r>
        <w:rPr>
          <w:rtl/>
        </w:rPr>
        <w:t>يتام يدرك أيتامه فيعرض عليهم أن يأخذوا الذي لهم فيأبون عليه كيف يصنع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 xml:space="preserve"> عليهم ويكرههم عليه </w:t>
      </w:r>
      <w:r w:rsidRPr="00A87799">
        <w:rPr>
          <w:rStyle w:val="libFootnotenumChar"/>
          <w:rtl/>
        </w:rPr>
        <w:t>(</w:t>
      </w:r>
      <w:r w:rsidR="008615C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615C5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</w:t>
      </w:r>
      <w:r w:rsidR="008615C5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615C5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</w:t>
      </w:r>
      <w:r w:rsidRPr="00A87799">
        <w:rPr>
          <w:rStyle w:val="libFootnotenumChar"/>
          <w:rtl/>
        </w:rPr>
        <w:t>(</w:t>
      </w:r>
      <w:r w:rsidR="008615C5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تقدم في الباب 45 من هذه</w:t>
      </w:r>
      <w:r>
        <w:rPr>
          <w:rtl/>
        </w:rPr>
        <w:t xml:space="preserve"> الأبواب.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يأتي في الباب 47 من هذه</w:t>
      </w:r>
      <w:r>
        <w:rPr>
          <w:rtl/>
        </w:rPr>
        <w:t xml:space="preserve"> الأبواب.</w:t>
      </w:r>
    </w:p>
    <w:p w:rsidR="00195052" w:rsidRDefault="00195052" w:rsidP="008615C5">
      <w:pPr>
        <w:pStyle w:val="libFootnoteCenterBold"/>
        <w:rPr>
          <w:rtl/>
        </w:rPr>
      </w:pPr>
      <w:r>
        <w:rPr>
          <w:rtl/>
        </w:rPr>
        <w:t>الباب 47</w:t>
      </w:r>
    </w:p>
    <w:p w:rsidR="00195052" w:rsidRDefault="00195052" w:rsidP="008615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165 / 577.</w:t>
      </w:r>
    </w:p>
    <w:p w:rsidR="00195052" w:rsidRPr="00442F75" w:rsidRDefault="00195052" w:rsidP="008615C5">
      <w:pPr>
        <w:pStyle w:val="libFootnote0"/>
        <w:rPr>
          <w:rtl/>
        </w:rPr>
      </w:pPr>
      <w:r w:rsidRPr="00442F75">
        <w:rPr>
          <w:rtl/>
        </w:rPr>
        <w:t>(</w:t>
      </w:r>
      <w:r w:rsidR="008615C5">
        <w:rPr>
          <w:rFonts w:hint="cs"/>
          <w:rtl/>
        </w:rPr>
        <w:t>3</w:t>
      </w:r>
      <w:r w:rsidRPr="00442F75">
        <w:rPr>
          <w:rtl/>
        </w:rPr>
        <w:t>) في الموضع ال</w:t>
      </w:r>
      <w:r>
        <w:rPr>
          <w:rFonts w:hint="cs"/>
          <w:rtl/>
        </w:rPr>
        <w:t>أ</w:t>
      </w:r>
      <w:r w:rsidRPr="00442F75">
        <w:rPr>
          <w:rtl/>
        </w:rPr>
        <w:t>ول من التهذيب</w:t>
      </w:r>
      <w:r w:rsidR="005F2F00">
        <w:rPr>
          <w:rtl/>
        </w:rPr>
        <w:t>:</w:t>
      </w:r>
      <w:r w:rsidRPr="00442F75">
        <w:rPr>
          <w:rtl/>
        </w:rPr>
        <w:t xml:space="preserve"> على </w:t>
      </w:r>
      <w:r w:rsidRPr="008615C5">
        <w:rPr>
          <w:rtl/>
        </w:rPr>
        <w:t>ذلك ( هامش المخطوط ).</w:t>
      </w:r>
    </w:p>
    <w:p w:rsidR="00195052" w:rsidRPr="00442F75" w:rsidRDefault="00195052" w:rsidP="008615C5">
      <w:pPr>
        <w:pStyle w:val="libFootnote0"/>
        <w:rPr>
          <w:rtl/>
        </w:rPr>
      </w:pPr>
      <w:r w:rsidRPr="00442F75">
        <w:rPr>
          <w:rtl/>
        </w:rPr>
        <w:t>(</w:t>
      </w:r>
      <w:r w:rsidR="008615C5">
        <w:rPr>
          <w:rFonts w:hint="cs"/>
          <w:rtl/>
        </w:rPr>
        <w:t>4</w:t>
      </w:r>
      <w:r w:rsidRPr="00442F75">
        <w:rPr>
          <w:rtl/>
        </w:rPr>
        <w:t>) الكافي 7</w:t>
      </w:r>
      <w:r w:rsidR="005F2F00">
        <w:rPr>
          <w:rtl/>
        </w:rPr>
        <w:t>:</w:t>
      </w:r>
      <w:r w:rsidRPr="00442F75">
        <w:rPr>
          <w:rtl/>
        </w:rPr>
        <w:t xml:space="preserve"> 68</w:t>
      </w:r>
      <w:r>
        <w:rPr>
          <w:rtl/>
        </w:rPr>
        <w:t xml:space="preserve"> / </w:t>
      </w:r>
      <w:r w:rsidRPr="00442F75">
        <w:rPr>
          <w:rtl/>
        </w:rPr>
        <w:t>1</w:t>
      </w:r>
      <w:r>
        <w:rPr>
          <w:rtl/>
        </w:rPr>
        <w:t>.</w:t>
      </w:r>
    </w:p>
    <w:p w:rsidR="00195052" w:rsidRPr="00442F75" w:rsidRDefault="00195052" w:rsidP="008615C5">
      <w:pPr>
        <w:pStyle w:val="libFootnote0"/>
        <w:rPr>
          <w:rtl/>
        </w:rPr>
      </w:pPr>
      <w:r w:rsidRPr="00442F75">
        <w:rPr>
          <w:rtl/>
        </w:rPr>
        <w:t>(</w:t>
      </w:r>
      <w:r w:rsidR="008615C5">
        <w:rPr>
          <w:rFonts w:hint="cs"/>
          <w:rtl/>
        </w:rPr>
        <w:t>5</w:t>
      </w:r>
      <w:r w:rsidRPr="00442F75">
        <w:rPr>
          <w:rtl/>
        </w:rPr>
        <w:t>) التهذيب 9</w:t>
      </w:r>
      <w:r w:rsidR="005F2F00">
        <w:rPr>
          <w:rtl/>
        </w:rPr>
        <w:t>:</w:t>
      </w:r>
      <w:r w:rsidRPr="00442F75">
        <w:rPr>
          <w:rtl/>
        </w:rPr>
        <w:t xml:space="preserve"> 240</w:t>
      </w:r>
      <w:r>
        <w:rPr>
          <w:rtl/>
        </w:rPr>
        <w:t xml:space="preserve"> / </w:t>
      </w:r>
      <w:r w:rsidRPr="00442F75">
        <w:rPr>
          <w:rtl/>
        </w:rPr>
        <w:t>930 و 245</w:t>
      </w:r>
      <w:r>
        <w:rPr>
          <w:rtl/>
        </w:rPr>
        <w:t xml:space="preserve"> / </w:t>
      </w:r>
      <w:r w:rsidRPr="00442F75">
        <w:rPr>
          <w:rtl/>
        </w:rPr>
        <w:t>951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1162" w:name="_Toc305077107"/>
      <w:bookmarkStart w:id="1163" w:name="_Toc305081349"/>
      <w:bookmarkStart w:id="1164" w:name="_Toc378449553"/>
      <w:bookmarkStart w:id="1165" w:name="_Toc256948248"/>
      <w:r>
        <w:rPr>
          <w:rtl/>
        </w:rPr>
        <w:lastRenderedPageBreak/>
        <w:t>48</w:t>
      </w:r>
      <w:r w:rsidR="005F2F00">
        <w:rPr>
          <w:rtl/>
        </w:rPr>
        <w:t xml:space="preserve"> - </w:t>
      </w:r>
      <w:r>
        <w:rPr>
          <w:rtl/>
        </w:rPr>
        <w:t>باب جواز الوصي</w:t>
      </w:r>
      <w:r>
        <w:rPr>
          <w:rFonts w:hint="cs"/>
          <w:rtl/>
        </w:rPr>
        <w:t>ّ</w:t>
      </w:r>
      <w:r>
        <w:rPr>
          <w:rtl/>
        </w:rPr>
        <w:t>ة بالكتابة مع تعذ</w:t>
      </w:r>
      <w:r>
        <w:rPr>
          <w:rFonts w:hint="cs"/>
          <w:rtl/>
        </w:rPr>
        <w:t>ّ</w:t>
      </w:r>
      <w:r>
        <w:rPr>
          <w:rtl/>
        </w:rPr>
        <w:t>ر النطق</w:t>
      </w:r>
      <w:bookmarkEnd w:id="1162"/>
      <w:bookmarkEnd w:id="1163"/>
      <w:bookmarkEnd w:id="1164"/>
      <w:bookmarkEnd w:id="116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[ 24789 ]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عبد الصمد بن محمد</w:t>
      </w:r>
      <w:r w:rsidR="005F2F00">
        <w:rPr>
          <w:rtl/>
        </w:rPr>
        <w:t>،</w:t>
      </w:r>
      <w:r>
        <w:rPr>
          <w:rtl/>
        </w:rPr>
        <w:t xml:space="preserve"> عن حنان بن سدير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دخلت على محمد بن علي بن الحنفية وقد اعتق لسانه فأمرته بالوصي</w:t>
      </w:r>
      <w:r>
        <w:rPr>
          <w:rFonts w:hint="cs"/>
          <w:rtl/>
        </w:rPr>
        <w:t>ّ</w:t>
      </w:r>
      <w:r>
        <w:rPr>
          <w:rtl/>
        </w:rPr>
        <w:t>ة فلم يجب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فأمرت بطشت فجعل فيه الرمل فوضع فقلت له</w:t>
      </w:r>
      <w:r w:rsidR="005F2F00">
        <w:rPr>
          <w:rtl/>
        </w:rPr>
        <w:t>:</w:t>
      </w:r>
      <w:r>
        <w:rPr>
          <w:rtl/>
        </w:rPr>
        <w:t xml:space="preserve"> خط</w:t>
      </w:r>
      <w:r>
        <w:rPr>
          <w:rFonts w:hint="cs"/>
          <w:rtl/>
        </w:rPr>
        <w:t>ّ</w:t>
      </w:r>
      <w:r>
        <w:rPr>
          <w:rtl/>
        </w:rPr>
        <w:t xml:space="preserve"> بيدك</w:t>
      </w:r>
      <w:r w:rsidR="005F2F00">
        <w:rPr>
          <w:rtl/>
        </w:rPr>
        <w:t>،</w:t>
      </w:r>
      <w:r>
        <w:rPr>
          <w:rtl/>
        </w:rPr>
        <w:t xml:space="preserve"> فخط</w:t>
      </w:r>
      <w:r>
        <w:rPr>
          <w:rFonts w:hint="cs"/>
          <w:rtl/>
        </w:rPr>
        <w:t>ّ</w:t>
      </w:r>
      <w:r>
        <w:rPr>
          <w:rtl/>
        </w:rPr>
        <w:t xml:space="preserve"> وصيته بيده في الرمل ونسخت أنا في صحيفة.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عبد الصمد بن محمد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في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إكمال الدين وإتمام النعمة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أحمد بن إدريس</w:t>
      </w:r>
      <w:r w:rsidR="005F2F00">
        <w:rPr>
          <w:rtl/>
        </w:rPr>
        <w:t>،</w:t>
      </w:r>
      <w:r>
        <w:rPr>
          <w:rtl/>
        </w:rPr>
        <w:t xml:space="preserve">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إبراهيم بن هاشم</w:t>
      </w:r>
      <w:r w:rsidR="005F2F00">
        <w:rPr>
          <w:rtl/>
        </w:rPr>
        <w:t>،</w:t>
      </w:r>
      <w:r>
        <w:rPr>
          <w:rtl/>
        </w:rPr>
        <w:t xml:space="preserve"> عن عبد الصمد بن محمد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إبراهيم بن محمد الهمداني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كتب كتابا</w:t>
      </w:r>
      <w:r>
        <w:rPr>
          <w:rFonts w:hint="cs"/>
          <w:rtl/>
        </w:rPr>
        <w:t>ً</w:t>
      </w:r>
      <w:r>
        <w:rPr>
          <w:rtl/>
        </w:rPr>
        <w:t xml:space="preserve"> بخط</w:t>
      </w:r>
      <w:r>
        <w:rPr>
          <w:rFonts w:hint="cs"/>
          <w:rtl/>
        </w:rPr>
        <w:t>ّ</w:t>
      </w:r>
      <w:r>
        <w:rPr>
          <w:rtl/>
        </w:rPr>
        <w:t>ه ولم يقل لورثته</w:t>
      </w:r>
      <w:r w:rsidR="005F2F00">
        <w:rPr>
          <w:rtl/>
        </w:rPr>
        <w:t>:</w:t>
      </w:r>
      <w:r>
        <w:rPr>
          <w:rtl/>
        </w:rPr>
        <w:t xml:space="preserve"> هذه وصيتي</w:t>
      </w:r>
      <w:r w:rsidR="005F2F00">
        <w:rPr>
          <w:rtl/>
        </w:rPr>
        <w:t>،</w:t>
      </w:r>
      <w:r>
        <w:rPr>
          <w:rtl/>
        </w:rPr>
        <w:t xml:space="preserve"> ولم يقل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ي قد أوصيت </w:t>
      </w:r>
      <w:r w:rsidR="002652EC">
        <w:rPr>
          <w:rtl/>
        </w:rPr>
        <w:t xml:space="preserve">إلّا </w:t>
      </w:r>
      <w:r>
        <w:rPr>
          <w:rtl/>
        </w:rPr>
        <w:t>أنه كتب كتابا</w:t>
      </w:r>
      <w:r>
        <w:rPr>
          <w:rFonts w:hint="cs"/>
          <w:rtl/>
        </w:rPr>
        <w:t>ً</w:t>
      </w:r>
      <w:r>
        <w:rPr>
          <w:rtl/>
        </w:rPr>
        <w:t xml:space="preserve"> فيه ما أراد أن يوصي به</w:t>
      </w:r>
      <w:r w:rsidR="005F2F00">
        <w:rPr>
          <w:rtl/>
        </w:rPr>
        <w:t>،</w:t>
      </w:r>
      <w:r>
        <w:rPr>
          <w:rtl/>
        </w:rPr>
        <w:t xml:space="preserve"> هل يجب على ورثته القيام بما في الكتاب بخط</w:t>
      </w:r>
      <w:r>
        <w:rPr>
          <w:rFonts w:hint="cs"/>
          <w:rtl/>
        </w:rPr>
        <w:t>ّ</w:t>
      </w:r>
      <w:r>
        <w:rPr>
          <w:rtl/>
        </w:rPr>
        <w:t>ه ولم يأمرهم بذلك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 كان له ولد ينفذون كل</w:t>
      </w:r>
      <w:r>
        <w:rPr>
          <w:rFonts w:hint="cs"/>
          <w:rtl/>
        </w:rPr>
        <w:t>ّ</w:t>
      </w:r>
      <w:r>
        <w:rPr>
          <w:rtl/>
        </w:rPr>
        <w:t xml:space="preserve"> شيء يجدونه في كتاب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787753">
      <w:pPr>
        <w:pStyle w:val="libFootnoteCenterBold"/>
        <w:rPr>
          <w:rtl/>
        </w:rPr>
      </w:pPr>
      <w:r>
        <w:rPr>
          <w:rtl/>
        </w:rPr>
        <w:t>الباب 48</w:t>
      </w:r>
    </w:p>
    <w:p w:rsidR="00195052" w:rsidRDefault="00195052" w:rsidP="0078775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146 / 505.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التهذيب 9</w:t>
      </w:r>
      <w:r w:rsidR="005F2F00">
        <w:rPr>
          <w:rtl/>
        </w:rPr>
        <w:t>:</w:t>
      </w:r>
      <w:r w:rsidRPr="00442F75">
        <w:rPr>
          <w:rtl/>
        </w:rPr>
        <w:t xml:space="preserve"> 241</w:t>
      </w:r>
      <w:r>
        <w:rPr>
          <w:rtl/>
        </w:rPr>
        <w:t xml:space="preserve"> / </w:t>
      </w:r>
      <w:r w:rsidRPr="00442F75">
        <w:rPr>
          <w:rtl/>
        </w:rPr>
        <w:t>934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اكمال الدين</w:t>
      </w:r>
      <w:r w:rsidR="005F2F00">
        <w:rPr>
          <w:rtl/>
        </w:rPr>
        <w:t>:</w:t>
      </w:r>
      <w:r w:rsidRPr="00442F75">
        <w:rPr>
          <w:rtl/>
        </w:rPr>
        <w:t xml:space="preserve"> 36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146 / 507.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أبيهم في وجه البر</w:t>
      </w:r>
      <w:r>
        <w:rPr>
          <w:rFonts w:hint="cs"/>
          <w:rtl/>
        </w:rPr>
        <w:t>ّ</w:t>
      </w:r>
      <w:r>
        <w:rPr>
          <w:rtl/>
        </w:rPr>
        <w:t xml:space="preserve"> وغيره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عمر بن علي</w:t>
      </w:r>
      <w:r w:rsidR="005F2F00">
        <w:rPr>
          <w:rtl/>
        </w:rPr>
        <w:t>،</w:t>
      </w:r>
      <w:r>
        <w:rPr>
          <w:rtl/>
        </w:rPr>
        <w:t xml:space="preserve"> عن إبراهيم بن محمّد الهمداني نحوه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66" w:name="_Toc305077108"/>
            <w:bookmarkStart w:id="1167" w:name="_Toc305081350"/>
            <w:bookmarkStart w:id="1168" w:name="_Toc378449554"/>
            <w:bookmarkStart w:id="1169" w:name="_Toc256948249"/>
            <w:r>
              <w:rPr>
                <w:rtl/>
              </w:rPr>
              <w:t>49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بالإ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شارة في الضرورة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</w:t>
            </w:r>
            <w:bookmarkStart w:id="1170" w:name="_Toc305077109"/>
            <w:bookmarkStart w:id="1171" w:name="_Toc305081351"/>
            <w:bookmarkEnd w:id="1166"/>
            <w:bookmarkEnd w:id="116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يشترط في 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المرأة رضا الزوج ولا في عتقها</w:t>
            </w:r>
            <w:bookmarkEnd w:id="1168"/>
            <w:bookmarkEnd w:id="1169"/>
            <w:bookmarkEnd w:id="1170"/>
            <w:bookmarkEnd w:id="117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DD2D4C">
      <w:pPr>
        <w:pStyle w:val="libNormal"/>
        <w:rPr>
          <w:rtl/>
        </w:rPr>
      </w:pPr>
      <w:r w:rsidRPr="00C75CD5">
        <w:rPr>
          <w:rStyle w:val="libNormalChar"/>
          <w:rtl/>
        </w:rPr>
        <w:t>[ 24791 ]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محمد بن أحمد الأشعري</w:t>
      </w:r>
      <w:r w:rsidR="005F2F00">
        <w:rPr>
          <w:rtl/>
        </w:rPr>
        <w:t>،</w:t>
      </w:r>
      <w:r>
        <w:rPr>
          <w:rtl/>
        </w:rPr>
        <w:t xml:space="preserve"> عن السندي بن محمد</w:t>
      </w:r>
      <w:r w:rsidR="005F2F00">
        <w:rPr>
          <w:rtl/>
        </w:rPr>
        <w:t>،</w:t>
      </w:r>
      <w:r>
        <w:rPr>
          <w:rtl/>
        </w:rPr>
        <w:t xml:space="preserve"> عن يونس بن يعقوب</w:t>
      </w:r>
      <w:r w:rsidR="005F2F00">
        <w:rPr>
          <w:rtl/>
        </w:rPr>
        <w:t>،</w:t>
      </w:r>
      <w:r>
        <w:rPr>
          <w:rtl/>
        </w:rPr>
        <w:t xml:space="preserve"> عن أبي مريم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ذكره عن أبيه أن</w:t>
      </w:r>
      <w:r>
        <w:rPr>
          <w:rFonts w:hint="cs"/>
          <w:rtl/>
        </w:rPr>
        <w:t>ّ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مامة بنت أبي العاص</w:t>
      </w:r>
      <w:r w:rsidR="005F2F00">
        <w:rPr>
          <w:rFonts w:hint="cs"/>
          <w:rtl/>
        </w:rPr>
        <w:t xml:space="preserve"> - </w:t>
      </w:r>
      <w:r>
        <w:rPr>
          <w:rtl/>
        </w:rPr>
        <w:t>وا</w:t>
      </w:r>
      <w:r>
        <w:rPr>
          <w:rFonts w:hint="cs"/>
          <w:rtl/>
        </w:rPr>
        <w:t>ُ</w:t>
      </w:r>
      <w:r>
        <w:rPr>
          <w:rtl/>
        </w:rPr>
        <w:t xml:space="preserve">مها زينب بنت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 xml:space="preserve">كانت تحت علي بن أبي طالب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بعد فاطمة </w:t>
      </w:r>
      <w:r w:rsidR="00A87799" w:rsidRPr="00A8779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فخلف عليها بعد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المغيرة بن نوفل</w:t>
      </w:r>
      <w:r w:rsidR="005F2F00">
        <w:rPr>
          <w:rtl/>
        </w:rPr>
        <w:t>،</w:t>
      </w:r>
      <w:r>
        <w:rPr>
          <w:rtl/>
        </w:rPr>
        <w:t xml:space="preserve"> فذكر أنها وجعت وجعا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حتى اعتقل لسانها فجاءها الحسن والحسين ابنا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وهي لا تستطيع الكلام</w:t>
      </w:r>
      <w:r w:rsidR="005F2F00">
        <w:rPr>
          <w:rtl/>
        </w:rPr>
        <w:t>،</w:t>
      </w:r>
      <w:r>
        <w:rPr>
          <w:rtl/>
        </w:rPr>
        <w:t xml:space="preserve"> فجعلا يقولان لها والمغيرة كاره لذلك</w:t>
      </w:r>
      <w:r w:rsidR="005F2F00">
        <w:rPr>
          <w:rtl/>
        </w:rPr>
        <w:t>:</w:t>
      </w:r>
      <w:r>
        <w:rPr>
          <w:rtl/>
        </w:rPr>
        <w:t xml:space="preserve"> أعتقت فلانا</w:t>
      </w:r>
      <w:r>
        <w:rPr>
          <w:rFonts w:hint="cs"/>
          <w:rtl/>
        </w:rPr>
        <w:t>ً</w:t>
      </w:r>
      <w:r>
        <w:rPr>
          <w:rtl/>
        </w:rPr>
        <w:t xml:space="preserve"> وأهله</w:t>
      </w:r>
      <w:r>
        <w:rPr>
          <w:rFonts w:hint="cs"/>
          <w:rtl/>
        </w:rPr>
        <w:t xml:space="preserve"> </w:t>
      </w:r>
      <w:r>
        <w:rPr>
          <w:rtl/>
        </w:rPr>
        <w:t>؟ فجعلت تشير برأسها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وكذا وكذا فجعلت تشير برأسها</w:t>
      </w:r>
      <w:r w:rsidR="005F2F00">
        <w:rPr>
          <w:rtl/>
        </w:rPr>
        <w:t>:</w:t>
      </w:r>
      <w:r>
        <w:rPr>
          <w:rtl/>
        </w:rPr>
        <w:t xml:space="preserve"> نعم لا تفصح بالكلام فأجازا ذلك لها.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محمد بن أحمد بن يحيى نحوه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 آخر يأتي في العتق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في التذكرة</w:t>
      </w:r>
      <w:r w:rsidR="005F2F00">
        <w:rPr>
          <w:rtl/>
        </w:rPr>
        <w:t>:</w:t>
      </w:r>
      <w:r w:rsidRPr="00442F75">
        <w:rPr>
          <w:rtl/>
        </w:rPr>
        <w:t xml:space="preserve"> إن كان ولده ينفذون شيئا</w:t>
      </w:r>
      <w:r>
        <w:rPr>
          <w:rFonts w:hint="cs"/>
          <w:rtl/>
        </w:rPr>
        <w:t>ً</w:t>
      </w:r>
      <w:r w:rsidRPr="00442F75">
        <w:rPr>
          <w:rtl/>
        </w:rPr>
        <w:t xml:space="preserve"> منه وجب عليهم أن ينفذوا كل شيء إلى آخره وحمله على أنهم اعترفوا بصحة الخط « منه قده »</w:t>
      </w:r>
      <w:r>
        <w:rPr>
          <w:rtl/>
        </w:rPr>
        <w:t>.</w:t>
      </w:r>
      <w:r w:rsidRPr="00442F75">
        <w:rPr>
          <w:rtl/>
        </w:rPr>
        <w:t xml:space="preserve"> راجع التذكرة 2</w:t>
      </w:r>
      <w:r w:rsidR="005F2F00">
        <w:rPr>
          <w:rtl/>
        </w:rPr>
        <w:t>:</w:t>
      </w:r>
      <w:r w:rsidRPr="00442F75">
        <w:rPr>
          <w:rtl/>
        </w:rPr>
        <w:t xml:space="preserve"> 452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التهذيب 9</w:t>
      </w:r>
      <w:r w:rsidR="005F2F00">
        <w:rPr>
          <w:rtl/>
        </w:rPr>
        <w:t>:</w:t>
      </w:r>
      <w:r w:rsidRPr="00442F75">
        <w:rPr>
          <w:rtl/>
        </w:rPr>
        <w:t xml:space="preserve"> 242</w:t>
      </w:r>
      <w:r>
        <w:rPr>
          <w:rtl/>
        </w:rPr>
        <w:t xml:space="preserve"> / </w:t>
      </w:r>
      <w:r w:rsidRPr="00442F75">
        <w:rPr>
          <w:rtl/>
        </w:rPr>
        <w:t>936</w:t>
      </w:r>
      <w:r>
        <w:rPr>
          <w:rtl/>
        </w:rPr>
        <w:t>.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الباب 49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146 / 506.</w:t>
      </w:r>
    </w:p>
    <w:p w:rsidR="00195052" w:rsidRPr="00442F75" w:rsidRDefault="00195052" w:rsidP="00DD2D4C">
      <w:pPr>
        <w:pStyle w:val="libFootnote0"/>
        <w:rPr>
          <w:rtl/>
        </w:rPr>
      </w:pPr>
      <w:r w:rsidRPr="00A87799">
        <w:rPr>
          <w:rtl/>
        </w:rPr>
        <w:t>(</w:t>
      </w:r>
      <w:r w:rsidR="00DD2D4C">
        <w:rPr>
          <w:rFonts w:hint="cs"/>
          <w:rtl/>
        </w:rPr>
        <w:t>3</w:t>
      </w:r>
      <w:r w:rsidRPr="00A87799">
        <w:rPr>
          <w:rtl/>
        </w:rPr>
        <w:t>) في نسخة من التهذيب</w:t>
      </w:r>
      <w:r w:rsidR="005F2F00">
        <w:rPr>
          <w:rtl/>
        </w:rPr>
        <w:t>:</w:t>
      </w:r>
      <w:r w:rsidRPr="00A87799">
        <w:rPr>
          <w:rtl/>
        </w:rPr>
        <w:t xml:space="preserve"> عن أبي </w:t>
      </w:r>
      <w:r w:rsidRPr="00DD2D4C">
        <w:rPr>
          <w:rtl/>
        </w:rPr>
        <w:t xml:space="preserve">عبد الله </w:t>
      </w:r>
      <w:r w:rsidR="00BE5ACB" w:rsidRPr="00DD2D4C">
        <w:rPr>
          <w:rFonts w:hint="cs"/>
          <w:rtl/>
        </w:rPr>
        <w:t xml:space="preserve">( </w:t>
      </w:r>
      <w:r w:rsidR="00BE5ACB" w:rsidRPr="00DD2D4C">
        <w:rPr>
          <w:rStyle w:val="libFootnoteAlaemChar"/>
          <w:rFonts w:hint="cs"/>
          <w:rtl/>
        </w:rPr>
        <w:t xml:space="preserve">عليه‌السلام </w:t>
      </w:r>
      <w:r w:rsidR="00BE5ACB" w:rsidRPr="00DD2D4C">
        <w:rPr>
          <w:rFonts w:hint="cs"/>
          <w:rtl/>
        </w:rPr>
        <w:t xml:space="preserve">) </w:t>
      </w:r>
      <w:r w:rsidRPr="00DD2D4C">
        <w:rPr>
          <w:rtl/>
        </w:rPr>
        <w:t>( هامش المخطوط ).</w:t>
      </w:r>
    </w:p>
    <w:p w:rsidR="00195052" w:rsidRPr="00442F75" w:rsidRDefault="00195052" w:rsidP="00DD2D4C">
      <w:pPr>
        <w:pStyle w:val="libFootnote0"/>
        <w:rPr>
          <w:rtl/>
        </w:rPr>
      </w:pPr>
      <w:r w:rsidRPr="00442F75">
        <w:rPr>
          <w:rtl/>
        </w:rPr>
        <w:t>(</w:t>
      </w:r>
      <w:r w:rsidR="00DD2D4C">
        <w:rPr>
          <w:rFonts w:hint="cs"/>
          <w:rtl/>
        </w:rPr>
        <w:t>4</w:t>
      </w:r>
      <w:r w:rsidRPr="00442F75">
        <w:rPr>
          <w:rtl/>
        </w:rPr>
        <w:t>) التهذيب 9</w:t>
      </w:r>
      <w:r w:rsidR="005F2F00">
        <w:rPr>
          <w:rtl/>
        </w:rPr>
        <w:t>:</w:t>
      </w:r>
      <w:r w:rsidRPr="00442F75">
        <w:rPr>
          <w:rtl/>
        </w:rPr>
        <w:t xml:space="preserve"> 241</w:t>
      </w:r>
      <w:r>
        <w:rPr>
          <w:rtl/>
        </w:rPr>
        <w:t xml:space="preserve"> / </w:t>
      </w:r>
      <w:r w:rsidRPr="00442F75">
        <w:rPr>
          <w:rtl/>
        </w:rPr>
        <w:t>935</w:t>
      </w:r>
      <w:r>
        <w:rPr>
          <w:rtl/>
        </w:rPr>
        <w:t>.</w:t>
      </w:r>
    </w:p>
    <w:p w:rsidR="00195052" w:rsidRPr="00442F75" w:rsidRDefault="00195052" w:rsidP="00DD2D4C">
      <w:pPr>
        <w:pStyle w:val="libFootnote0"/>
        <w:rPr>
          <w:rtl/>
        </w:rPr>
      </w:pPr>
      <w:r w:rsidRPr="00442F75">
        <w:rPr>
          <w:rtl/>
        </w:rPr>
        <w:t>(</w:t>
      </w:r>
      <w:r w:rsidR="00DD2D4C">
        <w:rPr>
          <w:rFonts w:hint="cs"/>
          <w:rtl/>
        </w:rPr>
        <w:t>5</w:t>
      </w:r>
      <w:r w:rsidRPr="00442F75">
        <w:rPr>
          <w:rtl/>
        </w:rPr>
        <w:t>) يأتي في الحديث 1 من الباب 44 من أبواب العتق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[ 24792 ]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5F2F00">
        <w:rPr>
          <w:rtl/>
        </w:rPr>
        <w:t>،</w:t>
      </w:r>
      <w:r>
        <w:rPr>
          <w:rtl/>
        </w:rPr>
        <w:t xml:space="preserve"> عن علي بن جعفر</w:t>
      </w:r>
      <w:r w:rsidR="005F2F00">
        <w:rPr>
          <w:rtl/>
        </w:rPr>
        <w:t>،</w:t>
      </w:r>
      <w:r>
        <w:rPr>
          <w:rtl/>
        </w:rPr>
        <w:t xml:space="preserve"> عن أخيه قال</w:t>
      </w:r>
      <w:r w:rsidR="005F2F00">
        <w:rPr>
          <w:rtl/>
        </w:rPr>
        <w:t>:</w:t>
      </w:r>
      <w:r>
        <w:rPr>
          <w:rtl/>
        </w:rPr>
        <w:t xml:space="preserve"> سألته عن رجل اعتقل لسانه عند الموت أو امرأة</w:t>
      </w:r>
      <w:r w:rsidR="005F2F00">
        <w:rPr>
          <w:rtl/>
        </w:rPr>
        <w:t>،</w:t>
      </w:r>
      <w:r>
        <w:rPr>
          <w:rtl/>
        </w:rPr>
        <w:t xml:space="preserve"> فجعل أهاليهما يسائله</w:t>
      </w:r>
      <w:r w:rsidR="005F2F00">
        <w:rPr>
          <w:rtl/>
        </w:rPr>
        <w:t>:</w:t>
      </w:r>
      <w:r>
        <w:rPr>
          <w:rtl/>
        </w:rPr>
        <w:t xml:space="preserve"> أعتقت فلانا</w:t>
      </w:r>
      <w:r>
        <w:rPr>
          <w:rFonts w:hint="cs"/>
          <w:rtl/>
        </w:rPr>
        <w:t>ً</w:t>
      </w:r>
      <w:r>
        <w:rPr>
          <w:rtl/>
        </w:rPr>
        <w:t xml:space="preserve"> وفلانا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فيومئ برأسه أو تؤم</w:t>
      </w:r>
      <w:r>
        <w:rPr>
          <w:rFonts w:hint="cs"/>
          <w:rtl/>
        </w:rPr>
        <w:t>ئ</w:t>
      </w:r>
      <w:r>
        <w:rPr>
          <w:rtl/>
        </w:rPr>
        <w:t xml:space="preserve"> برأسها في بعض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وفي بعض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وفي الصدقة مثل ذلك</w:t>
      </w:r>
      <w:r w:rsidR="005F2F00">
        <w:rPr>
          <w:rtl/>
        </w:rPr>
        <w:t>،</w:t>
      </w:r>
      <w:r>
        <w:rPr>
          <w:rtl/>
        </w:rPr>
        <w:t xml:space="preserve"> أيجوز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جائز.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محمد بن عبد الله</w:t>
      </w:r>
      <w:r w:rsidR="005F2F00">
        <w:rPr>
          <w:rtl/>
        </w:rPr>
        <w:t>،</w:t>
      </w:r>
      <w:r>
        <w:rPr>
          <w:rtl/>
        </w:rPr>
        <w:t xml:space="preserve"> عن السياري</w:t>
      </w:r>
      <w:r w:rsidR="005F2F00">
        <w:rPr>
          <w:rtl/>
        </w:rPr>
        <w:t>،</w:t>
      </w:r>
      <w:r>
        <w:rPr>
          <w:rtl/>
        </w:rPr>
        <w:t xml:space="preserve"> عن محمد بن جمهور</w:t>
      </w:r>
      <w:r w:rsidR="005F2F00">
        <w:rPr>
          <w:rtl/>
        </w:rPr>
        <w:t>،</w:t>
      </w:r>
      <w:r>
        <w:rPr>
          <w:rtl/>
        </w:rPr>
        <w:t xml:space="preserve"> عن بعض أصحابنا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فاطمة بنت أسد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كانت أول امرأة هاجرت إلى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من مك</w:t>
      </w:r>
      <w:r>
        <w:rPr>
          <w:rFonts w:hint="cs"/>
          <w:rtl/>
        </w:rPr>
        <w:t>ّ</w:t>
      </w:r>
      <w:r>
        <w:rPr>
          <w:rtl/>
        </w:rPr>
        <w:t>ة إلى المدينة على قدميها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وقالت لرسول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ا</w:t>
      </w:r>
      <w:r>
        <w:rPr>
          <w:rFonts w:hint="cs"/>
          <w:rtl/>
        </w:rPr>
        <w:t>ُ</w:t>
      </w:r>
      <w:r>
        <w:rPr>
          <w:rtl/>
        </w:rPr>
        <w:t>ريد أن أعتق جاريتي هذه</w:t>
      </w:r>
      <w:r w:rsidR="005F2F00">
        <w:rPr>
          <w:rtl/>
        </w:rPr>
        <w:t>،</w:t>
      </w:r>
      <w:r>
        <w:rPr>
          <w:rtl/>
        </w:rPr>
        <w:t xml:space="preserve"> فقال لها</w:t>
      </w:r>
      <w:r w:rsidR="005F2F00">
        <w:rPr>
          <w:rtl/>
        </w:rPr>
        <w:t>:</w:t>
      </w:r>
      <w:r>
        <w:rPr>
          <w:rtl/>
        </w:rPr>
        <w:t xml:space="preserve"> إن فعلت أعتق الله بكل</w:t>
      </w:r>
      <w:r>
        <w:rPr>
          <w:rFonts w:hint="cs"/>
          <w:rtl/>
        </w:rPr>
        <w:t>ّ</w:t>
      </w:r>
      <w:r>
        <w:rPr>
          <w:rtl/>
        </w:rPr>
        <w:t xml:space="preserve"> عضو منها عضوا</w:t>
      </w:r>
      <w:r>
        <w:rPr>
          <w:rFonts w:hint="cs"/>
          <w:rtl/>
        </w:rPr>
        <w:t>ً</w:t>
      </w:r>
      <w:r>
        <w:rPr>
          <w:rtl/>
        </w:rPr>
        <w:t xml:space="preserve"> منك من النار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مرضت أوصت إلى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وأمرت أن يعتق خادمها</w:t>
      </w:r>
      <w:r w:rsidR="005F2F00">
        <w:rPr>
          <w:rtl/>
        </w:rPr>
        <w:t>،</w:t>
      </w:r>
      <w:r>
        <w:rPr>
          <w:rtl/>
        </w:rPr>
        <w:t xml:space="preserve"> واعتقل لسانها</w:t>
      </w:r>
      <w:r w:rsidR="005F2F00">
        <w:rPr>
          <w:rtl/>
        </w:rPr>
        <w:t>،</w:t>
      </w:r>
      <w:r>
        <w:rPr>
          <w:rtl/>
        </w:rPr>
        <w:t xml:space="preserve"> فجعلت تومئ إلى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إيماء فقبل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وصيتها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5F2F00">
        <w:rPr>
          <w:rtl/>
        </w:rPr>
        <w:t>:</w:t>
      </w:r>
      <w:r>
        <w:rPr>
          <w:rtl/>
        </w:rPr>
        <w:t xml:space="preserve"> 119.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1</w:t>
      </w:r>
      <w:r w:rsidR="005F2F00">
        <w:rPr>
          <w:rtl/>
        </w:rPr>
        <w:t>:</w:t>
      </w:r>
      <w:r>
        <w:rPr>
          <w:rtl/>
        </w:rPr>
        <w:t xml:space="preserve"> 377 / 2.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وتقدم ما يدل على الحكم ال</w:t>
      </w:r>
      <w:r>
        <w:rPr>
          <w:rFonts w:hint="cs"/>
          <w:rtl/>
        </w:rPr>
        <w:t>أ</w:t>
      </w:r>
      <w:r w:rsidRPr="00442F75">
        <w:rPr>
          <w:rtl/>
        </w:rPr>
        <w:t>خير في الحديث 1 من الباب 17 من أبواب الوقوف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72" w:name="_Toc305077110"/>
            <w:bookmarkStart w:id="1173" w:name="_Toc305081352"/>
            <w:bookmarkStart w:id="1174" w:name="_Toc378449555"/>
            <w:bookmarkStart w:id="1175" w:name="_Toc256948250"/>
            <w:r>
              <w:rPr>
                <w:rtl/>
              </w:rPr>
              <w:t>50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إلى صغير وكبير وجب على الكبير</w:t>
            </w:r>
            <w:bookmarkStart w:id="1176" w:name="_Toc305077111"/>
            <w:bookmarkStart w:id="1177" w:name="_Toc305081353"/>
            <w:bookmarkEnd w:id="1172"/>
            <w:bookmarkEnd w:id="1173"/>
            <w:r>
              <w:rPr>
                <w:rFonts w:hint="cs"/>
                <w:rtl/>
              </w:rPr>
              <w:t xml:space="preserve"> إ</w:t>
            </w:r>
            <w:r>
              <w:rPr>
                <w:rtl/>
              </w:rPr>
              <w:t>مضاء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ولا ينتظر بلوغ الصغير فاذا بلغ الصغير</w:t>
            </w:r>
            <w:bookmarkStart w:id="1178" w:name="_Toc305077112"/>
            <w:bookmarkStart w:id="1179" w:name="_Toc305081354"/>
            <w:bookmarkEnd w:id="1176"/>
            <w:bookmarkEnd w:id="117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ن عليه الرضا </w:t>
            </w:r>
            <w:r w:rsidR="002652EC">
              <w:rPr>
                <w:rtl/>
              </w:rPr>
              <w:t xml:space="preserve">إلّا </w:t>
            </w:r>
            <w:r>
              <w:rPr>
                <w:rtl/>
              </w:rPr>
              <w:t>ما كان فيه تغيير</w:t>
            </w:r>
            <w:bookmarkEnd w:id="1174"/>
            <w:bookmarkEnd w:id="1175"/>
            <w:bookmarkEnd w:id="1178"/>
            <w:bookmarkEnd w:id="117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الحسن الصفار قال</w:t>
      </w:r>
      <w:r w:rsidR="005F2F00">
        <w:rPr>
          <w:rtl/>
        </w:rPr>
        <w:t>:</w:t>
      </w:r>
      <w:r>
        <w:rPr>
          <w:rtl/>
        </w:rPr>
        <w:t xml:space="preserve"> كتبت إلى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أوصى إلى ولده وفيهم كبار قد أدركوا وفيهم صغار</w:t>
      </w:r>
      <w:r w:rsidR="005F2F00">
        <w:rPr>
          <w:rtl/>
        </w:rPr>
        <w:t>،</w:t>
      </w:r>
      <w:r>
        <w:rPr>
          <w:rtl/>
        </w:rPr>
        <w:t xml:space="preserve"> أيجوز للكبار أن ينفذوا وصيته ويقضوا د</w:t>
      </w:r>
      <w:r>
        <w:rPr>
          <w:rFonts w:hint="cs"/>
          <w:rtl/>
        </w:rPr>
        <w:t>َ</w:t>
      </w:r>
      <w:r>
        <w:rPr>
          <w:rtl/>
        </w:rPr>
        <w:t xml:space="preserve">ينه لمن صح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على الميت بشهود عدول قبل أن يدرك ال</w:t>
      </w:r>
      <w:r>
        <w:rPr>
          <w:rFonts w:hint="cs"/>
          <w:rtl/>
        </w:rPr>
        <w:t>أ</w:t>
      </w:r>
      <w:r>
        <w:rPr>
          <w:rtl/>
        </w:rPr>
        <w:t>وصياء الصغار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نعم على الأكابر من الولد أن يقضوا د</w:t>
      </w:r>
      <w:r>
        <w:rPr>
          <w:rFonts w:hint="cs"/>
          <w:rtl/>
        </w:rPr>
        <w:t>َ</w:t>
      </w:r>
      <w:r>
        <w:rPr>
          <w:rtl/>
        </w:rPr>
        <w:t>ين أبيهم ولا يحبسوه بذلك.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محمد بن الحسن الصفار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محمد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ابن يحيى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كتب محمد بن الحسن إلى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محمد بن عيسى بن عبيد</w:t>
      </w:r>
      <w:r w:rsidR="005F2F00">
        <w:rPr>
          <w:rtl/>
        </w:rPr>
        <w:t>،</w:t>
      </w:r>
      <w:r>
        <w:rPr>
          <w:rtl/>
        </w:rPr>
        <w:t xml:space="preserve"> عن أخيه جعفر بن عيسى</w:t>
      </w:r>
      <w:r w:rsidR="005F2F00">
        <w:rPr>
          <w:rtl/>
        </w:rPr>
        <w:t>،</w:t>
      </w:r>
      <w:r>
        <w:rPr>
          <w:rtl/>
        </w:rPr>
        <w:t xml:space="preserve"> عن علي بن يقطين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إلى امرأة وشرك في الوصية معها صبيا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يجوز ذلك وتمضي المرأة الوصية</w:t>
      </w:r>
      <w:r w:rsidR="005F2F00">
        <w:rPr>
          <w:rtl/>
        </w:rPr>
        <w:t>،</w:t>
      </w:r>
      <w:r>
        <w:rPr>
          <w:rtl/>
        </w:rPr>
        <w:t xml:space="preserve"> ولا تنتظر بلوغ الصبي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الباب 50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185 / 744.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في الكافي</w:t>
      </w:r>
      <w:r w:rsidR="005F2F00">
        <w:rPr>
          <w:rtl/>
        </w:rPr>
        <w:t>:</w:t>
      </w:r>
      <w:r w:rsidRPr="00442F75">
        <w:rPr>
          <w:rtl/>
        </w:rPr>
        <w:t xml:space="preserve"> </w:t>
      </w:r>
      <w:r w:rsidRPr="00DD2D4C">
        <w:rPr>
          <w:rtl/>
        </w:rPr>
        <w:t>صحح ( هامش المخطوط ) وكذلك</w:t>
      </w:r>
      <w:r w:rsidRPr="00442F75">
        <w:rPr>
          <w:rtl/>
        </w:rPr>
        <w:t xml:space="preserve"> الفقيه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الفقيه 4</w:t>
      </w:r>
      <w:r w:rsidR="005F2F00">
        <w:rPr>
          <w:rtl/>
        </w:rPr>
        <w:t>:</w:t>
      </w:r>
      <w:r w:rsidRPr="00442F75">
        <w:rPr>
          <w:rtl/>
        </w:rPr>
        <w:t xml:space="preserve"> 155</w:t>
      </w:r>
      <w:r>
        <w:rPr>
          <w:rtl/>
        </w:rPr>
        <w:t xml:space="preserve"> / </w:t>
      </w:r>
      <w:r w:rsidRPr="00442F75">
        <w:rPr>
          <w:rtl/>
        </w:rPr>
        <w:t>539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(3) الكافي 7</w:t>
      </w:r>
      <w:r w:rsidR="005F2F00">
        <w:rPr>
          <w:rtl/>
        </w:rPr>
        <w:t>:</w:t>
      </w:r>
      <w:r w:rsidRPr="00442F75">
        <w:rPr>
          <w:rtl/>
        </w:rPr>
        <w:t xml:space="preserve"> 46</w:t>
      </w:r>
      <w:r>
        <w:rPr>
          <w:rtl/>
        </w:rPr>
        <w:t xml:space="preserve"> / </w:t>
      </w:r>
      <w:r w:rsidRPr="00442F75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184 / 743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140 / 522.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فإذا بلغ الصبي فليس له أن لا يرضى </w:t>
      </w:r>
      <w:r w:rsidR="002652EC">
        <w:rPr>
          <w:rtl/>
        </w:rPr>
        <w:t xml:space="preserve">إلّا </w:t>
      </w:r>
      <w:r>
        <w:rPr>
          <w:rtl/>
        </w:rPr>
        <w:t>ما كان من تبديل أو تغيير فإن</w:t>
      </w:r>
      <w:r>
        <w:rPr>
          <w:rFonts w:hint="cs"/>
          <w:rtl/>
        </w:rPr>
        <w:t>ّ</w:t>
      </w:r>
      <w:r>
        <w:rPr>
          <w:rtl/>
        </w:rPr>
        <w:t xml:space="preserve"> له أن يرده إلى ما أوصى به الميت.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محمد بن علي بن الحسين بإسناده عن محمد بن عيسى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[ 24796 ]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الحكم</w:t>
      </w:r>
      <w:r w:rsidR="005F2F00">
        <w:rPr>
          <w:rtl/>
        </w:rPr>
        <w:t>،</w:t>
      </w:r>
      <w:r>
        <w:rPr>
          <w:rtl/>
        </w:rPr>
        <w:t xml:space="preserve"> عن زياد بن أبي الحلال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هل أوصى إلى الحسن والحسين مع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وهما في ذلك السن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نعم ولا يكون لغيرهما في أقل</w:t>
      </w:r>
      <w:r>
        <w:rPr>
          <w:rFonts w:hint="cs"/>
          <w:rtl/>
        </w:rPr>
        <w:t>ّ</w:t>
      </w:r>
      <w:r>
        <w:rPr>
          <w:rtl/>
        </w:rPr>
        <w:t xml:space="preserve"> من خمس سنين.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80" w:name="_Toc305077113"/>
            <w:bookmarkStart w:id="1181" w:name="_Toc305081355"/>
            <w:bookmarkStart w:id="1182" w:name="_Toc378449556"/>
            <w:bookmarkStart w:id="1183" w:name="_Toc256948251"/>
            <w:r>
              <w:rPr>
                <w:rtl/>
              </w:rPr>
              <w:t>51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إلى اثنين لم يجز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حدهما أن ينفرد</w:t>
            </w:r>
            <w:bookmarkStart w:id="1184" w:name="_Toc305077114"/>
            <w:bookmarkStart w:id="1185" w:name="_Toc305081356"/>
            <w:bookmarkEnd w:id="1180"/>
            <w:bookmarkEnd w:id="118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بنصف التركة </w:t>
            </w:r>
            <w:r w:rsidR="002652EC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 xml:space="preserve">مع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ذن الموصي</w:t>
            </w:r>
            <w:bookmarkEnd w:id="1182"/>
            <w:bookmarkEnd w:id="1183"/>
            <w:bookmarkEnd w:id="1184"/>
            <w:bookmarkEnd w:id="118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الحسن الصفار قال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كتبت إلى أبي محمّد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كان أوصى إلى رجلين أيجوز ل</w:t>
      </w:r>
      <w:r>
        <w:rPr>
          <w:rFonts w:hint="cs"/>
          <w:rtl/>
        </w:rPr>
        <w:t>أ</w:t>
      </w:r>
      <w:r>
        <w:rPr>
          <w:rtl/>
        </w:rPr>
        <w:t>حدهما أن ينفرد بنصف التركة وال</w:t>
      </w:r>
      <w:r>
        <w:rPr>
          <w:rFonts w:hint="cs"/>
          <w:rtl/>
        </w:rPr>
        <w:t>آ</w:t>
      </w:r>
      <w:r>
        <w:rPr>
          <w:rtl/>
        </w:rPr>
        <w:t>خر بالنصف</w:t>
      </w:r>
      <w:r>
        <w:rPr>
          <w:rFonts w:hint="cs"/>
          <w:rtl/>
        </w:rPr>
        <w:t xml:space="preserve"> </w:t>
      </w:r>
      <w:r>
        <w:rPr>
          <w:rtl/>
        </w:rPr>
        <w:t>؟ فوق</w:t>
      </w:r>
      <w:r>
        <w:rPr>
          <w:rFonts w:hint="cs"/>
          <w:rtl/>
        </w:rPr>
        <w:t>ّ</w:t>
      </w:r>
      <w:r>
        <w:rPr>
          <w:rtl/>
        </w:rPr>
        <w:t>ع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الكافي 7</w:t>
      </w:r>
      <w:r w:rsidR="005F2F00">
        <w:rPr>
          <w:rtl/>
        </w:rPr>
        <w:t>:</w:t>
      </w:r>
      <w:r w:rsidRPr="00442F75">
        <w:rPr>
          <w:rtl/>
        </w:rPr>
        <w:t xml:space="preserve"> 46</w:t>
      </w:r>
      <w:r>
        <w:rPr>
          <w:rtl/>
        </w:rPr>
        <w:t xml:space="preserve"> / </w:t>
      </w:r>
      <w:r w:rsidRPr="00442F75">
        <w:rPr>
          <w:rtl/>
        </w:rPr>
        <w:t>1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الفقيه 4</w:t>
      </w:r>
      <w:r w:rsidR="005F2F00">
        <w:rPr>
          <w:rtl/>
        </w:rPr>
        <w:t>:</w:t>
      </w:r>
      <w:r w:rsidRPr="00442F75">
        <w:rPr>
          <w:rtl/>
        </w:rPr>
        <w:t xml:space="preserve"> 155</w:t>
      </w:r>
      <w:r>
        <w:rPr>
          <w:rtl/>
        </w:rPr>
        <w:t xml:space="preserve"> / </w:t>
      </w:r>
      <w:r w:rsidRPr="00442F75">
        <w:rPr>
          <w:rtl/>
        </w:rPr>
        <w:t>538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176 / 619.</w:t>
      </w:r>
    </w:p>
    <w:p w:rsidR="00195052" w:rsidRPr="00442F75" w:rsidRDefault="00195052" w:rsidP="00DD2D4C">
      <w:pPr>
        <w:pStyle w:val="libFootnote0"/>
        <w:rPr>
          <w:rtl/>
        </w:rPr>
      </w:pPr>
      <w:r w:rsidRPr="00442F75">
        <w:rPr>
          <w:rtl/>
        </w:rPr>
        <w:t>(</w:t>
      </w:r>
      <w:r w:rsidR="00DD2D4C">
        <w:rPr>
          <w:rFonts w:hint="cs"/>
          <w:rtl/>
        </w:rPr>
        <w:t>3</w:t>
      </w:r>
      <w:r w:rsidRPr="00442F75">
        <w:rPr>
          <w:rtl/>
        </w:rPr>
        <w:t>) تقدم في البابين 32</w:t>
      </w:r>
      <w:r w:rsidR="005F2F00">
        <w:rPr>
          <w:rtl/>
        </w:rPr>
        <w:t>،</w:t>
      </w:r>
      <w:r w:rsidRPr="00442F75">
        <w:rPr>
          <w:rtl/>
        </w:rPr>
        <w:t xml:space="preserve"> 36 من هذه</w:t>
      </w:r>
      <w:r>
        <w:rPr>
          <w:rtl/>
        </w:rPr>
        <w:t xml:space="preserve"> الأبواب.</w:t>
      </w:r>
    </w:p>
    <w:p w:rsidR="00195052" w:rsidRPr="00442F75" w:rsidRDefault="00195052" w:rsidP="00DD2D4C">
      <w:pPr>
        <w:pStyle w:val="libFootnote0"/>
        <w:rPr>
          <w:rtl/>
        </w:rPr>
      </w:pPr>
      <w:r w:rsidRPr="00442F75">
        <w:rPr>
          <w:rtl/>
        </w:rPr>
        <w:t>(</w:t>
      </w:r>
      <w:r w:rsidR="00DD2D4C">
        <w:rPr>
          <w:rFonts w:hint="cs"/>
          <w:rtl/>
        </w:rPr>
        <w:t>4</w:t>
      </w:r>
      <w:r w:rsidRPr="00442F75">
        <w:rPr>
          <w:rtl/>
        </w:rPr>
        <w:t>) يأتي في الحديث 1 من الباب 51 من هذه</w:t>
      </w:r>
      <w:r>
        <w:rPr>
          <w:rtl/>
        </w:rPr>
        <w:t xml:space="preserve"> الأبواب.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الباب 51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185 / 745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118 / 448.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BE5ACB" w:rsidP="00A87799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 w:rsidR="00195052">
        <w:rPr>
          <w:rtl/>
        </w:rPr>
        <w:t xml:space="preserve"> لا ينبغي لهما أن يخالفا الميت وأن يعملا على حسب ما أمرهما إنشاء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الصفار مثله</w:t>
      </w:r>
      <w:r w:rsidR="005F2F00">
        <w:rPr>
          <w:rtl/>
        </w:rPr>
        <w:t>،</w:t>
      </w:r>
      <w:r>
        <w:rPr>
          <w:rtl/>
        </w:rPr>
        <w:t xml:space="preserve"> وذكر أن</w:t>
      </w:r>
      <w:r>
        <w:rPr>
          <w:rFonts w:hint="cs"/>
          <w:rtl/>
        </w:rPr>
        <w:t>ّ</w:t>
      </w:r>
      <w:r>
        <w:rPr>
          <w:rtl/>
        </w:rPr>
        <w:t xml:space="preserve"> التوقيع عنده بخط</w:t>
      </w:r>
      <w:r>
        <w:rPr>
          <w:rFonts w:hint="cs"/>
          <w:rtl/>
        </w:rPr>
        <w:t>ّ</w:t>
      </w:r>
      <w:r>
        <w:rPr>
          <w:rtl/>
        </w:rPr>
        <w:t xml:space="preserve">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محمّد بن يحيى قال</w:t>
      </w:r>
      <w:r w:rsidR="005F2F00">
        <w:rPr>
          <w:rtl/>
        </w:rPr>
        <w:t>:</w:t>
      </w:r>
      <w:r>
        <w:rPr>
          <w:rtl/>
        </w:rPr>
        <w:t xml:space="preserve"> كتب محمد بن الحسن إلى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محمد بن عيسى</w:t>
      </w:r>
      <w:r w:rsidR="005F2F00">
        <w:rPr>
          <w:rtl/>
        </w:rPr>
        <w:t>،</w:t>
      </w:r>
      <w:r>
        <w:rPr>
          <w:rtl/>
        </w:rPr>
        <w:t xml:space="preserve"> عن صفوان بن يحيى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 لرجل عليه مال فهلك وله وصي</w:t>
      </w:r>
      <w:r>
        <w:rPr>
          <w:rFonts w:hint="cs"/>
          <w:rtl/>
        </w:rPr>
        <w:t>ّ</w:t>
      </w:r>
      <w:r>
        <w:rPr>
          <w:rtl/>
        </w:rPr>
        <w:t>ان</w:t>
      </w:r>
      <w:r w:rsidR="005F2F00">
        <w:rPr>
          <w:rtl/>
        </w:rPr>
        <w:t>،</w:t>
      </w:r>
      <w:r>
        <w:rPr>
          <w:rtl/>
        </w:rPr>
        <w:t xml:space="preserve"> فهل يجوز أن يدفع إلى أحد الوصيين دون صاحبه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يستقيم </w:t>
      </w:r>
      <w:r w:rsidR="002652EC">
        <w:rPr>
          <w:rtl/>
        </w:rPr>
        <w:t xml:space="preserve">إلّا </w:t>
      </w:r>
      <w:r>
        <w:rPr>
          <w:rtl/>
        </w:rPr>
        <w:t>أن يكون السلطان قد قس</w:t>
      </w:r>
      <w:r>
        <w:rPr>
          <w:rFonts w:hint="cs"/>
          <w:rtl/>
        </w:rPr>
        <w:t>ّ</w:t>
      </w:r>
      <w:r>
        <w:rPr>
          <w:rtl/>
        </w:rPr>
        <w:t>م بينهما المال فوضع على يد هذا النصف وعلى يد هذا النصف</w:t>
      </w:r>
      <w:r w:rsidR="005F2F00">
        <w:rPr>
          <w:rtl/>
        </w:rPr>
        <w:t>،</w:t>
      </w:r>
      <w:r>
        <w:rPr>
          <w:rtl/>
        </w:rPr>
        <w:t xml:space="preserve"> أو يجتمعان بأمر سلطان.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الوجه فيه أن</w:t>
      </w:r>
      <w:r>
        <w:rPr>
          <w:rFonts w:hint="cs"/>
          <w:rtl/>
        </w:rPr>
        <w:t>ّ</w:t>
      </w:r>
      <w:r>
        <w:rPr>
          <w:rtl/>
        </w:rPr>
        <w:t>ه إن قس</w:t>
      </w:r>
      <w:r>
        <w:rPr>
          <w:rFonts w:hint="cs"/>
          <w:rtl/>
        </w:rPr>
        <w:t>ّ</w:t>
      </w:r>
      <w:r>
        <w:rPr>
          <w:rtl/>
        </w:rPr>
        <w:t>م ذلك السلطان العادل كان جائزا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وإن كان السلطان الجائر ساغ التصر</w:t>
      </w:r>
      <w:r>
        <w:rPr>
          <w:rFonts w:hint="cs"/>
          <w:rtl/>
        </w:rPr>
        <w:t>ّ</w:t>
      </w:r>
      <w:r>
        <w:rPr>
          <w:rtl/>
        </w:rPr>
        <w:t>ف فيه للتقي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[ 24799 ]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أخويه محمد وأحمد</w:t>
      </w:r>
      <w:r w:rsidR="005F2F00">
        <w:rPr>
          <w:rtl/>
        </w:rPr>
        <w:t>،</w:t>
      </w:r>
      <w:r>
        <w:rPr>
          <w:rtl/>
        </w:rPr>
        <w:t xml:space="preserve"> عن أبيهما</w:t>
      </w:r>
      <w:r w:rsidR="005F2F00">
        <w:rPr>
          <w:rtl/>
        </w:rPr>
        <w:t>،</w:t>
      </w:r>
      <w:r>
        <w:rPr>
          <w:rtl/>
        </w:rPr>
        <w:t xml:space="preserve"> عن داود بن أبي يزيد</w:t>
      </w:r>
      <w:r w:rsidR="005F2F00">
        <w:rPr>
          <w:rtl/>
        </w:rPr>
        <w:t>،</w:t>
      </w:r>
      <w:r>
        <w:rPr>
          <w:rtl/>
        </w:rPr>
        <w:t xml:space="preserve"> عن بريد بن معاوية 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مات وأوصى إل</w:t>
      </w:r>
      <w:r>
        <w:rPr>
          <w:rFonts w:hint="cs"/>
          <w:rtl/>
        </w:rPr>
        <w:t>يَّ</w:t>
      </w:r>
      <w:r>
        <w:rPr>
          <w:rtl/>
        </w:rPr>
        <w:t xml:space="preserve"> وإلى آخر أو إلى رجلين</w:t>
      </w:r>
      <w:r w:rsidR="005F2F00">
        <w:rPr>
          <w:rtl/>
        </w:rPr>
        <w:t>،</w:t>
      </w:r>
      <w:r>
        <w:rPr>
          <w:rtl/>
        </w:rPr>
        <w:t xml:space="preserve"> فقال أحدهما</w:t>
      </w:r>
      <w:r w:rsidR="005F2F00">
        <w:rPr>
          <w:rtl/>
        </w:rPr>
        <w:t>:</w:t>
      </w:r>
      <w:r>
        <w:rPr>
          <w:rtl/>
        </w:rPr>
        <w:t xml:space="preserve"> خذ نصف ما ترك وأعطني النصف مما ترك فأبى عليه 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5F2F00">
        <w:rPr>
          <w:rtl/>
        </w:rPr>
        <w:t>،</w:t>
      </w:r>
      <w:r>
        <w:rPr>
          <w:rtl/>
        </w:rPr>
        <w:t xml:space="preserve"> فسألوا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ذلك 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الفقيه 4</w:t>
      </w:r>
      <w:r w:rsidR="005F2F00">
        <w:rPr>
          <w:rtl/>
        </w:rPr>
        <w:t>:</w:t>
      </w:r>
      <w:r w:rsidRPr="00442F75">
        <w:rPr>
          <w:rtl/>
        </w:rPr>
        <w:t xml:space="preserve"> 151</w:t>
      </w:r>
      <w:r>
        <w:rPr>
          <w:rtl/>
        </w:rPr>
        <w:t xml:space="preserve"> / </w:t>
      </w:r>
      <w:r w:rsidRPr="00442F75">
        <w:rPr>
          <w:rtl/>
        </w:rPr>
        <w:t>523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الكافي 7</w:t>
      </w:r>
      <w:r w:rsidR="005F2F00">
        <w:rPr>
          <w:rtl/>
        </w:rPr>
        <w:t>:</w:t>
      </w:r>
      <w:r w:rsidRPr="00442F75">
        <w:rPr>
          <w:rtl/>
        </w:rPr>
        <w:t xml:space="preserve"> 46</w:t>
      </w:r>
      <w:r>
        <w:rPr>
          <w:rtl/>
        </w:rPr>
        <w:t xml:space="preserve"> / </w:t>
      </w:r>
      <w:r w:rsidRPr="00442F75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243 / 941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119 / 450.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185 / 746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118 / 449.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الكليني عن أحمد بن محمد</w:t>
      </w:r>
      <w:r w:rsidR="005F2F00">
        <w:rPr>
          <w:rtl/>
        </w:rPr>
        <w:t>،</w:t>
      </w:r>
      <w:r>
        <w:rPr>
          <w:rtl/>
        </w:rPr>
        <w:t xml:space="preserve"> عن علي بن الحسن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محمد بن يعقوب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ذكر ابن بابويه</w:t>
      </w:r>
      <w:r w:rsidR="005F2F00">
        <w:rPr>
          <w:rtl/>
        </w:rPr>
        <w:t>:</w:t>
      </w:r>
      <w:r>
        <w:rPr>
          <w:rtl/>
        </w:rPr>
        <w:t xml:space="preserve"> أنّ هذا الخبر لا أعمل عليه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أعمل على الخبر ال</w:t>
      </w:r>
      <w:r>
        <w:rPr>
          <w:rFonts w:hint="cs"/>
          <w:rtl/>
        </w:rPr>
        <w:t>أ</w:t>
      </w:r>
      <w:r>
        <w:rPr>
          <w:rtl/>
        </w:rPr>
        <w:t>ول ظن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منه أن</w:t>
      </w:r>
      <w:r>
        <w:rPr>
          <w:rFonts w:hint="cs"/>
          <w:rtl/>
        </w:rPr>
        <w:t>ّ</w:t>
      </w:r>
      <w:r>
        <w:rPr>
          <w:rtl/>
        </w:rPr>
        <w:t>هما متنافيان</w:t>
      </w:r>
      <w:r w:rsidR="005F2F00">
        <w:rPr>
          <w:rtl/>
        </w:rPr>
        <w:t>،</w:t>
      </w:r>
      <w:r>
        <w:rPr>
          <w:rtl/>
        </w:rPr>
        <w:t xml:space="preserve"> وليس ال</w:t>
      </w:r>
      <w:r>
        <w:rPr>
          <w:rFonts w:hint="cs"/>
          <w:rtl/>
        </w:rPr>
        <w:t>أ</w:t>
      </w:r>
      <w:r>
        <w:rPr>
          <w:rtl/>
        </w:rPr>
        <w:t>مر على ما ظن</w:t>
      </w:r>
      <w:r>
        <w:rPr>
          <w:rFonts w:hint="cs"/>
          <w:rtl/>
        </w:rPr>
        <w:t>ّ</w:t>
      </w:r>
      <w:r w:rsidR="005F2F00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قوله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ذلك له</w:t>
      </w:r>
      <w:r w:rsidR="005F2F00">
        <w:rPr>
          <w:rtl/>
        </w:rPr>
        <w:t>،</w:t>
      </w:r>
      <w:r>
        <w:rPr>
          <w:rtl/>
        </w:rPr>
        <w:t xml:space="preserve"> ليس في صريحه أن</w:t>
      </w:r>
      <w:r>
        <w:rPr>
          <w:rFonts w:hint="cs"/>
          <w:rtl/>
        </w:rPr>
        <w:t>ّ</w:t>
      </w:r>
      <w:r>
        <w:rPr>
          <w:rtl/>
        </w:rPr>
        <w:t xml:space="preserve"> ذلك للطالب الذي طلب الاستبداد بنصف التركة</w:t>
      </w:r>
      <w:r w:rsidR="005F2F00">
        <w:rPr>
          <w:rtl/>
        </w:rPr>
        <w:t>،</w:t>
      </w:r>
      <w:r>
        <w:rPr>
          <w:rtl/>
        </w:rPr>
        <w:t xml:space="preserve"> ولا يمتنع أن يكون المراد بقوله</w:t>
      </w:r>
      <w:r w:rsidR="005F2F00">
        <w:rPr>
          <w:rtl/>
        </w:rPr>
        <w:t>:</w:t>
      </w:r>
      <w:r>
        <w:rPr>
          <w:rtl/>
        </w:rPr>
        <w:t xml:space="preserve"> ذلك له</w:t>
      </w:r>
      <w:r w:rsidR="005F2F00">
        <w:rPr>
          <w:rtl/>
        </w:rPr>
        <w:t>،</w:t>
      </w:r>
      <w:r>
        <w:rPr>
          <w:rtl/>
        </w:rPr>
        <w:t xml:space="preserve"> يعني الذي أبى على صاحبه الانقياد إلى ما أراده فيكون تلخيص الكلام أن</w:t>
      </w:r>
      <w:r>
        <w:rPr>
          <w:rFonts w:hint="cs"/>
          <w:rtl/>
        </w:rPr>
        <w:t>ّ</w:t>
      </w:r>
      <w:r>
        <w:rPr>
          <w:rtl/>
        </w:rPr>
        <w:t xml:space="preserve"> له أن يأبى عليه ولا يجيبه إلى ملتمسه</w:t>
      </w:r>
      <w:r w:rsidR="005F2F00">
        <w:rPr>
          <w:rtl/>
        </w:rPr>
        <w:t>،</w:t>
      </w:r>
      <w:r>
        <w:rPr>
          <w:rtl/>
        </w:rPr>
        <w:t xml:space="preserve"> فعلى هذا الوجه لا تنافي بينهما إنتهى.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ويحتمل الحمل على إذن الموصي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جواز تغيير الوصي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86" w:name="_Toc305077115"/>
            <w:bookmarkStart w:id="1187" w:name="_Toc305081357"/>
            <w:bookmarkStart w:id="1188" w:name="_Toc378449557"/>
            <w:bookmarkStart w:id="1189" w:name="_Toc256948252"/>
            <w:r>
              <w:rPr>
                <w:rtl/>
              </w:rPr>
              <w:t>52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قتل نفسه 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Start w:id="1190" w:name="_Toc305077116"/>
            <w:bookmarkStart w:id="1191" w:name="_Toc305081358"/>
            <w:bookmarkEnd w:id="1186"/>
            <w:bookmarkEnd w:id="118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جرح نفسه 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أوصى 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مات بذلك الجرح بطلت وصيته</w:t>
            </w:r>
            <w:bookmarkEnd w:id="1188"/>
            <w:bookmarkEnd w:id="1189"/>
            <w:bookmarkEnd w:id="1190"/>
            <w:bookmarkEnd w:id="119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DD2D4C">
      <w:pPr>
        <w:pStyle w:val="libNormal"/>
        <w:rPr>
          <w:rtl/>
        </w:rPr>
      </w:pPr>
      <w:r w:rsidRPr="00C75CD5">
        <w:rPr>
          <w:rStyle w:val="libNormalChar"/>
          <w:rtl/>
        </w:rPr>
        <w:t>[ 24800 ]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الحسن ابن محبوب</w:t>
      </w:r>
      <w:r w:rsidR="005F2F00">
        <w:rPr>
          <w:rtl/>
        </w:rPr>
        <w:t>،</w:t>
      </w:r>
      <w:r>
        <w:rPr>
          <w:rtl/>
        </w:rPr>
        <w:t xml:space="preserve"> عن أبي </w:t>
      </w:r>
      <w:r w:rsidR="00C63F60">
        <w:rPr>
          <w:rtl/>
        </w:rPr>
        <w:t xml:space="preserve">ولّاد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سمعت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F2F00">
        <w:rPr>
          <w:rtl/>
        </w:rPr>
        <w:t>:</w:t>
      </w:r>
      <w:r>
        <w:rPr>
          <w:rtl/>
        </w:rPr>
        <w:t xml:space="preserve"> من قتل نفسه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فهو في نار جهنم خالدا</w:t>
      </w:r>
      <w:r>
        <w:rPr>
          <w:rFonts w:hint="cs"/>
          <w:rtl/>
        </w:rPr>
        <w:t>ً</w:t>
      </w:r>
      <w:r>
        <w:rPr>
          <w:rtl/>
        </w:rPr>
        <w:t xml:space="preserve"> فيها</w:t>
      </w:r>
      <w:r w:rsidR="005F2F00">
        <w:rPr>
          <w:rtl/>
        </w:rPr>
        <w:t>،</w:t>
      </w:r>
      <w:r>
        <w:rPr>
          <w:rtl/>
        </w:rPr>
        <w:t xml:space="preserve"> قلت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:</w:t>
      </w:r>
      <w:r>
        <w:rPr>
          <w:rtl/>
        </w:rPr>
        <w:t xml:space="preserve"> أرأيت إن كان أوصى بوصي</w:t>
      </w:r>
      <w:r>
        <w:rPr>
          <w:rFonts w:hint="cs"/>
          <w:rtl/>
        </w:rPr>
        <w:t>ّ</w:t>
      </w:r>
      <w:r>
        <w:rPr>
          <w:rtl/>
        </w:rPr>
        <w:t>ة ثم</w:t>
      </w:r>
      <w:r>
        <w:rPr>
          <w:rFonts w:hint="cs"/>
          <w:rtl/>
        </w:rPr>
        <w:t>ّ</w:t>
      </w:r>
      <w:r>
        <w:rPr>
          <w:rtl/>
        </w:rPr>
        <w:t xml:space="preserve"> قتل نفسه من ساعته تنفذ وصي</w:t>
      </w:r>
      <w:r>
        <w:rPr>
          <w:rFonts w:hint="cs"/>
          <w:rtl/>
        </w:rPr>
        <w:t>ّ</w:t>
      </w:r>
      <w:r>
        <w:rPr>
          <w:rtl/>
        </w:rPr>
        <w:t>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(1) الكافي 7</w:t>
      </w:r>
      <w:r w:rsidR="005F2F00">
        <w:rPr>
          <w:rtl/>
        </w:rPr>
        <w:t>:</w:t>
      </w:r>
      <w:r w:rsidRPr="00442F75">
        <w:rPr>
          <w:rtl/>
        </w:rPr>
        <w:t xml:space="preserve"> 47</w:t>
      </w:r>
      <w:r>
        <w:rPr>
          <w:rtl/>
        </w:rPr>
        <w:t xml:space="preserve"> / </w:t>
      </w:r>
      <w:r w:rsidRPr="00442F75">
        <w:rPr>
          <w:rtl/>
        </w:rPr>
        <w:t>2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(2) الفقيه 4</w:t>
      </w:r>
      <w:r w:rsidR="005F2F00">
        <w:rPr>
          <w:rtl/>
        </w:rPr>
        <w:t>:</w:t>
      </w:r>
      <w:r w:rsidRPr="00442F75">
        <w:rPr>
          <w:rtl/>
        </w:rPr>
        <w:t xml:space="preserve"> 151</w:t>
      </w:r>
      <w:r>
        <w:rPr>
          <w:rtl/>
        </w:rPr>
        <w:t xml:space="preserve"> / </w:t>
      </w:r>
      <w:r w:rsidRPr="00442F75">
        <w:rPr>
          <w:rtl/>
        </w:rPr>
        <w:t>524</w:t>
      </w:r>
      <w:r>
        <w:rPr>
          <w:rtl/>
        </w:rPr>
        <w:t>.</w:t>
      </w:r>
    </w:p>
    <w:p w:rsidR="00195052" w:rsidRPr="00442F75" w:rsidRDefault="00195052" w:rsidP="00974D84">
      <w:pPr>
        <w:pStyle w:val="libFootnote0"/>
        <w:rPr>
          <w:rtl/>
        </w:rPr>
      </w:pPr>
      <w:r w:rsidRPr="00442F75">
        <w:rPr>
          <w:rtl/>
        </w:rPr>
        <w:t>(3) تقدم في الباب 32 وفي الحديثين 5 و 6 من الباب 35 وفي الحديث 5 من الباب 37 من هذه</w:t>
      </w:r>
      <w:r>
        <w:rPr>
          <w:rtl/>
        </w:rPr>
        <w:t xml:space="preserve"> الأبواب.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الباب 52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207 / 820.</w:t>
      </w:r>
    </w:p>
    <w:p w:rsidR="00195052" w:rsidRPr="00442F75" w:rsidRDefault="00195052" w:rsidP="00DD2D4C">
      <w:pPr>
        <w:pStyle w:val="libFootnote0"/>
        <w:rPr>
          <w:rtl/>
        </w:rPr>
      </w:pPr>
      <w:r w:rsidRPr="00442F75">
        <w:rPr>
          <w:rtl/>
        </w:rPr>
        <w:t>(</w:t>
      </w:r>
      <w:r w:rsidR="00DD2D4C">
        <w:rPr>
          <w:rFonts w:hint="cs"/>
          <w:rtl/>
        </w:rPr>
        <w:t>4</w:t>
      </w:r>
      <w:r w:rsidRPr="00442F75">
        <w:rPr>
          <w:rtl/>
        </w:rPr>
        <w:t>) في الفقيه</w:t>
      </w:r>
      <w:r w:rsidR="005F2F00">
        <w:rPr>
          <w:rtl/>
        </w:rPr>
        <w:t>:</w:t>
      </w:r>
      <w:r w:rsidRPr="00442F75">
        <w:rPr>
          <w:rtl/>
        </w:rPr>
        <w:t xml:space="preserve"> قيل </w:t>
      </w:r>
      <w:r w:rsidRPr="00DD2D4C">
        <w:rPr>
          <w:rtl/>
        </w:rPr>
        <w:t>له ( هامش المخطوط ) وكذلك</w:t>
      </w:r>
      <w:r w:rsidRPr="00442F75">
        <w:rPr>
          <w:rtl/>
        </w:rPr>
        <w:t xml:space="preserve"> الكافي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أوصى قبل أن يحدث حدثا</w:t>
      </w:r>
      <w:r>
        <w:rPr>
          <w:rFonts w:hint="cs"/>
          <w:rtl/>
        </w:rPr>
        <w:t>ً</w:t>
      </w:r>
      <w:r>
        <w:rPr>
          <w:rtl/>
        </w:rPr>
        <w:t xml:space="preserve"> في نفسه من جراحة أو قتل ا</w:t>
      </w:r>
      <w:r>
        <w:rPr>
          <w:rFonts w:hint="cs"/>
          <w:rtl/>
        </w:rPr>
        <w:t>ُ</w:t>
      </w:r>
      <w:r>
        <w:rPr>
          <w:rtl/>
        </w:rPr>
        <w:t>جيزت وصيته في ثلثه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أوصى بوصي</w:t>
      </w:r>
      <w:r>
        <w:rPr>
          <w:rFonts w:hint="cs"/>
          <w:rtl/>
        </w:rPr>
        <w:t>ّ</w:t>
      </w:r>
      <w:r>
        <w:rPr>
          <w:rtl/>
        </w:rPr>
        <w:t>ة بعد ما أحدث في نفسه من جراحة أو قتل لعل</w:t>
      </w:r>
      <w:r>
        <w:rPr>
          <w:rFonts w:hint="cs"/>
          <w:rtl/>
        </w:rPr>
        <w:t>ّ</w:t>
      </w:r>
      <w:r>
        <w:rPr>
          <w:rtl/>
        </w:rPr>
        <w:t>ه يموت لم تجز وصيته.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يعقوب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192" w:name="_Toc305077117"/>
            <w:bookmarkStart w:id="1193" w:name="_Toc305081359"/>
            <w:bookmarkStart w:id="1194" w:name="_Toc378449558"/>
            <w:bookmarkStart w:id="1195" w:name="_Toc256948253"/>
            <w:r>
              <w:rPr>
                <w:rtl/>
              </w:rPr>
              <w:t>53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جواز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إلى المرأة على كراهي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</w:t>
            </w:r>
            <w:bookmarkStart w:id="1196" w:name="_Toc305077118"/>
            <w:bookmarkStart w:id="1197" w:name="_Toc305081360"/>
            <w:bookmarkEnd w:id="1192"/>
            <w:bookmarkEnd w:id="119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إلى شارب الخمر</w:t>
            </w:r>
            <w:bookmarkEnd w:id="1194"/>
            <w:bookmarkEnd w:id="1195"/>
            <w:bookmarkEnd w:id="1196"/>
            <w:bookmarkEnd w:id="119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DD2D4C">
      <w:pPr>
        <w:pStyle w:val="libNormal"/>
        <w:rPr>
          <w:rtl/>
        </w:rPr>
      </w:pPr>
      <w:r w:rsidRPr="00C75CD5">
        <w:rPr>
          <w:rStyle w:val="libNormalChar"/>
          <w:rtl/>
        </w:rPr>
        <w:t>[ 24801 ]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آبائه</w:t>
      </w:r>
      <w:r w:rsidR="005F2F00">
        <w:rPr>
          <w:rtl/>
        </w:rPr>
        <w:t>،</w:t>
      </w:r>
      <w:r>
        <w:rPr>
          <w:rtl/>
        </w:rPr>
        <w:t xml:space="preserve"> عن علي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المرأة لا ي</w:t>
      </w:r>
      <w:r>
        <w:rPr>
          <w:rFonts w:hint="cs"/>
          <w:rtl/>
        </w:rPr>
        <w:t>ُ</w:t>
      </w:r>
      <w:r>
        <w:rPr>
          <w:rtl/>
        </w:rPr>
        <w:t xml:space="preserve">وصى </w:t>
      </w:r>
      <w:r>
        <w:rPr>
          <w:rFonts w:hint="cs"/>
          <w:rtl/>
        </w:rPr>
        <w:t>إ</w:t>
      </w:r>
      <w:r>
        <w:rPr>
          <w:rtl/>
        </w:rPr>
        <w:t>ليها ل</w:t>
      </w:r>
      <w:r>
        <w:rPr>
          <w:rFonts w:hint="cs"/>
          <w:rtl/>
        </w:rPr>
        <w:t>أ</w:t>
      </w:r>
      <w:r>
        <w:rPr>
          <w:rtl/>
        </w:rPr>
        <w:t>ن الله عزّ وجّل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DD2D4C" w:rsidRPr="00DD2D4C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="00DD2D4C" w:rsidRPr="00DD2D4C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D2D4C">
      <w:pPr>
        <w:pStyle w:val="libNormal"/>
        <w:rPr>
          <w:rtl/>
        </w:rPr>
      </w:pPr>
      <w:r>
        <w:rPr>
          <w:rtl/>
        </w:rPr>
        <w:t xml:space="preserve">ورواه الشيخ أيضا بإسناده عن السكوني مثله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D2D4C">
      <w:pPr>
        <w:pStyle w:val="libNormal"/>
        <w:rPr>
          <w:rtl/>
        </w:rPr>
      </w:pPr>
      <w:r w:rsidRPr="00C75CD5">
        <w:rPr>
          <w:rStyle w:val="libNormalChar"/>
          <w:rtl/>
        </w:rPr>
        <w:t>[ 24802 ]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وفي خبر آخر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DD2D4C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وَلا تُؤْتُوا السُّفَهَاءَ أَمْوَالَكُمُ</w:t>
      </w:r>
      <w:r w:rsidRPr="00974D84">
        <w:rPr>
          <w:rStyle w:val="libNormalChar"/>
          <w:rtl/>
        </w:rPr>
        <w:t xml:space="preserve"> </w:t>
      </w:r>
      <w:r w:rsidRPr="00DD2D4C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DD2D4C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لا تؤتوها شر</w:t>
      </w:r>
      <w:r>
        <w:rPr>
          <w:rFonts w:hint="cs"/>
          <w:rtl/>
        </w:rPr>
        <w:t>ّ</w:t>
      </w:r>
      <w:r>
        <w:rPr>
          <w:rtl/>
        </w:rPr>
        <w:t>اب الخمر ولا النساء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وأي سفيه أسفه من شارب الخمر.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0789B" w:rsidRDefault="00195052" w:rsidP="00DD2D4C">
      <w:pPr>
        <w:pStyle w:val="libFootnote0"/>
        <w:rPr>
          <w:rtl/>
        </w:rPr>
      </w:pPr>
      <w:r w:rsidRPr="0070789B">
        <w:rPr>
          <w:rtl/>
        </w:rPr>
        <w:t>(</w:t>
      </w:r>
      <w:r w:rsidR="00DD2D4C">
        <w:rPr>
          <w:rFonts w:hint="cs"/>
          <w:rtl/>
        </w:rPr>
        <w:t>1</w:t>
      </w:r>
      <w:r w:rsidRPr="0070789B">
        <w:rPr>
          <w:rtl/>
        </w:rPr>
        <w:t>) الكافي 7</w:t>
      </w:r>
      <w:r w:rsidR="005F2F00">
        <w:rPr>
          <w:rtl/>
        </w:rPr>
        <w:t>:</w:t>
      </w:r>
      <w:r w:rsidRPr="0070789B">
        <w:rPr>
          <w:rtl/>
        </w:rPr>
        <w:t xml:space="preserve"> 45</w:t>
      </w:r>
      <w:r>
        <w:rPr>
          <w:rtl/>
        </w:rPr>
        <w:t xml:space="preserve"> / </w:t>
      </w:r>
      <w:r w:rsidRPr="0070789B">
        <w:rPr>
          <w:rtl/>
        </w:rPr>
        <w:t>1</w:t>
      </w:r>
      <w:r>
        <w:rPr>
          <w:rtl/>
        </w:rPr>
        <w:t>.</w:t>
      </w:r>
    </w:p>
    <w:p w:rsidR="00195052" w:rsidRPr="0070789B" w:rsidRDefault="00195052" w:rsidP="00DD2D4C">
      <w:pPr>
        <w:pStyle w:val="libFootnote0"/>
        <w:rPr>
          <w:rtl/>
        </w:rPr>
      </w:pPr>
      <w:r w:rsidRPr="0070789B">
        <w:rPr>
          <w:rtl/>
        </w:rPr>
        <w:t>(</w:t>
      </w:r>
      <w:r w:rsidR="00DD2D4C">
        <w:rPr>
          <w:rFonts w:hint="cs"/>
          <w:rtl/>
        </w:rPr>
        <w:t>2</w:t>
      </w:r>
      <w:r w:rsidRPr="0070789B">
        <w:rPr>
          <w:rtl/>
        </w:rPr>
        <w:t>) الفقيه 4</w:t>
      </w:r>
      <w:r w:rsidR="005F2F00">
        <w:rPr>
          <w:rtl/>
        </w:rPr>
        <w:t>:</w:t>
      </w:r>
      <w:r w:rsidRPr="0070789B">
        <w:rPr>
          <w:rtl/>
        </w:rPr>
        <w:t xml:space="preserve"> 150</w:t>
      </w:r>
      <w:r>
        <w:rPr>
          <w:rtl/>
        </w:rPr>
        <w:t xml:space="preserve"> / </w:t>
      </w:r>
      <w:r w:rsidRPr="0070789B">
        <w:rPr>
          <w:rtl/>
        </w:rPr>
        <w:t>522</w:t>
      </w:r>
      <w:r>
        <w:rPr>
          <w:rtl/>
        </w:rPr>
        <w:t>.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الباب 53</w:t>
      </w:r>
    </w:p>
    <w:p w:rsidR="00195052" w:rsidRDefault="00195052" w:rsidP="00DD2D4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168 / 585.</w:t>
      </w:r>
    </w:p>
    <w:p w:rsidR="00195052" w:rsidRPr="0070789B" w:rsidRDefault="00195052" w:rsidP="00DD2D4C">
      <w:pPr>
        <w:pStyle w:val="libFootnote0"/>
        <w:rPr>
          <w:rtl/>
        </w:rPr>
      </w:pPr>
      <w:r w:rsidRPr="0070789B">
        <w:rPr>
          <w:rtl/>
        </w:rPr>
        <w:t>(</w:t>
      </w:r>
      <w:r w:rsidR="00DD2D4C">
        <w:rPr>
          <w:rFonts w:hint="cs"/>
          <w:rtl/>
        </w:rPr>
        <w:t>3</w:t>
      </w:r>
      <w:r w:rsidRPr="0070789B">
        <w:rPr>
          <w:rtl/>
        </w:rPr>
        <w:t>) النساء 4</w:t>
      </w:r>
      <w:r w:rsidR="005F2F00">
        <w:rPr>
          <w:rtl/>
        </w:rPr>
        <w:t>:</w:t>
      </w:r>
      <w:r w:rsidRPr="0070789B">
        <w:rPr>
          <w:rtl/>
        </w:rPr>
        <w:t xml:space="preserve"> 5</w:t>
      </w:r>
      <w:r>
        <w:rPr>
          <w:rtl/>
        </w:rPr>
        <w:t>.</w:t>
      </w:r>
    </w:p>
    <w:p w:rsidR="00195052" w:rsidRPr="0070789B" w:rsidRDefault="00195052" w:rsidP="00DD2D4C">
      <w:pPr>
        <w:pStyle w:val="libFootnote0"/>
        <w:rPr>
          <w:rtl/>
        </w:rPr>
      </w:pPr>
      <w:r w:rsidRPr="0070789B">
        <w:rPr>
          <w:rtl/>
        </w:rPr>
        <w:t>(</w:t>
      </w:r>
      <w:r w:rsidR="00DD2D4C">
        <w:rPr>
          <w:rFonts w:hint="cs"/>
          <w:rtl/>
        </w:rPr>
        <w:t>4</w:t>
      </w:r>
      <w:r w:rsidRPr="0070789B">
        <w:rPr>
          <w:rtl/>
        </w:rPr>
        <w:t>) التهذيب 9</w:t>
      </w:r>
      <w:r w:rsidR="005F2F00">
        <w:rPr>
          <w:rtl/>
        </w:rPr>
        <w:t>:</w:t>
      </w:r>
      <w:r w:rsidRPr="0070789B">
        <w:rPr>
          <w:rtl/>
        </w:rPr>
        <w:t xml:space="preserve"> 245</w:t>
      </w:r>
      <w:r>
        <w:rPr>
          <w:rtl/>
        </w:rPr>
        <w:t xml:space="preserve"> / </w:t>
      </w:r>
      <w:r w:rsidRPr="0070789B">
        <w:rPr>
          <w:rtl/>
        </w:rPr>
        <w:t>953</w:t>
      </w:r>
      <w:r w:rsidR="005F2F00">
        <w:rPr>
          <w:rtl/>
        </w:rPr>
        <w:t>،</w:t>
      </w:r>
      <w:r w:rsidRPr="0070789B">
        <w:rPr>
          <w:rtl/>
        </w:rPr>
        <w:t xml:space="preserve"> والاستبصار 4</w:t>
      </w:r>
      <w:r w:rsidR="005F2F00">
        <w:rPr>
          <w:rtl/>
        </w:rPr>
        <w:t>:</w:t>
      </w:r>
      <w:r w:rsidRPr="0070789B">
        <w:rPr>
          <w:rtl/>
        </w:rPr>
        <w:t xml:space="preserve"> 140</w:t>
      </w:r>
      <w:r>
        <w:rPr>
          <w:rtl/>
        </w:rPr>
        <w:t xml:space="preserve"> / </w:t>
      </w:r>
      <w:r w:rsidRPr="0070789B">
        <w:rPr>
          <w:rtl/>
        </w:rPr>
        <w:t>523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168 / 586.</w:t>
      </w:r>
    </w:p>
    <w:p w:rsidR="00195052" w:rsidRPr="0070789B" w:rsidRDefault="00195052" w:rsidP="00DD2D4C">
      <w:pPr>
        <w:pStyle w:val="libFootnote0"/>
        <w:rPr>
          <w:rtl/>
        </w:rPr>
      </w:pPr>
      <w:r w:rsidRPr="0070789B">
        <w:rPr>
          <w:rtl/>
        </w:rPr>
        <w:t>(</w:t>
      </w:r>
      <w:r w:rsidR="00DD2D4C">
        <w:rPr>
          <w:rFonts w:hint="cs"/>
          <w:rtl/>
        </w:rPr>
        <w:t>5</w:t>
      </w:r>
      <w:r w:rsidRPr="0070789B">
        <w:rPr>
          <w:rtl/>
        </w:rPr>
        <w:t>) النساء 4</w:t>
      </w:r>
      <w:r w:rsidR="005F2F00">
        <w:rPr>
          <w:rtl/>
        </w:rPr>
        <w:t>:</w:t>
      </w:r>
      <w:r w:rsidRPr="0070789B">
        <w:rPr>
          <w:rtl/>
        </w:rPr>
        <w:t xml:space="preserve"> 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قال الصدوق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يعني كراهة اختيار المرأة للوصية</w:t>
      </w:r>
      <w:r w:rsidR="005F2F00">
        <w:rPr>
          <w:rtl/>
        </w:rPr>
        <w:t>،</w:t>
      </w:r>
      <w:r>
        <w:rPr>
          <w:rtl/>
        </w:rPr>
        <w:t xml:space="preserve"> فمن أوصى إليها لزمها القيام بالوصي</w:t>
      </w:r>
      <w:r>
        <w:rPr>
          <w:rFonts w:hint="cs"/>
          <w:rtl/>
        </w:rPr>
        <w:t>ّ</w:t>
      </w:r>
      <w:r>
        <w:rPr>
          <w:rtl/>
        </w:rPr>
        <w:t>ة على ما تؤمر به ويوصى إليها فيه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 الشيخ</w:t>
      </w:r>
      <w:r w:rsidR="005F2F00">
        <w:rPr>
          <w:rtl/>
        </w:rPr>
        <w:t>:</w:t>
      </w:r>
      <w:r>
        <w:rPr>
          <w:rtl/>
        </w:rPr>
        <w:t xml:space="preserve"> الوجه فيه أن نحمله على الكراهة أو على التقي</w:t>
      </w:r>
      <w:r>
        <w:rPr>
          <w:rFonts w:hint="cs"/>
          <w:rtl/>
        </w:rPr>
        <w:t>ّ</w:t>
      </w:r>
      <w:r>
        <w:rPr>
          <w:rtl/>
        </w:rPr>
        <w:t>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مذهب كثير من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قلنا ذلك لاجماع علماء الطائفة على الفتوى بالخبر الأو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الوصي</w:t>
      </w:r>
      <w:r>
        <w:rPr>
          <w:rFonts w:hint="cs"/>
          <w:rtl/>
        </w:rPr>
        <w:t>ّ</w:t>
      </w:r>
      <w:r>
        <w:rPr>
          <w:rtl/>
        </w:rPr>
        <w:t xml:space="preserve">ة إلى الكبير والصغير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وغير ذلك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198" w:name="_Toc305077119"/>
      <w:bookmarkStart w:id="1199" w:name="_Toc305081361"/>
      <w:bookmarkStart w:id="1200" w:name="_Toc378449559"/>
      <w:bookmarkStart w:id="1201" w:name="_Toc256948254"/>
      <w:r>
        <w:rPr>
          <w:rtl/>
        </w:rPr>
        <w:t>54</w:t>
      </w:r>
      <w:r w:rsidR="005F2F00">
        <w:rPr>
          <w:rtl/>
        </w:rPr>
        <w:t xml:space="preserve"> - </w:t>
      </w:r>
      <w:r>
        <w:rPr>
          <w:rtl/>
        </w:rPr>
        <w:t xml:space="preserve">باب حكم من أوصى بجزء من ماله </w:t>
      </w:r>
      <w:r w:rsidRPr="00A87799">
        <w:rPr>
          <w:rStyle w:val="libFootnotenumChar"/>
          <w:rtl/>
        </w:rPr>
        <w:t>(</w:t>
      </w:r>
      <w:r w:rsidRPr="00E41067">
        <w:t>*</w:t>
      </w:r>
      <w:r w:rsidRPr="00A87799">
        <w:rPr>
          <w:rStyle w:val="libFootnotenumChar"/>
          <w:rtl/>
        </w:rPr>
        <w:t>)</w:t>
      </w:r>
      <w:bookmarkEnd w:id="1198"/>
      <w:bookmarkEnd w:id="1199"/>
      <w:bookmarkEnd w:id="1200"/>
      <w:bookmarkEnd w:id="120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[ 24803 ]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أبان بن تغلب قال</w:t>
      </w:r>
      <w:r w:rsidR="005F2F00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الجزء واحد من عشرة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الجبال عشرة والطيور أربعة.</w:t>
      </w:r>
    </w:p>
    <w:p w:rsidR="00195052" w:rsidRDefault="00195052" w:rsidP="00C85A22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</w:t>
      </w:r>
      <w:r w:rsidR="00C85A2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[ 24804 ]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 وعن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عبد الرحمن بن سيابة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 أوصت إلي</w:t>
      </w:r>
      <w:r>
        <w:rPr>
          <w:rFonts w:hint="cs"/>
          <w:rtl/>
        </w:rPr>
        <w:t>ّ</w:t>
      </w:r>
      <w:r>
        <w:rPr>
          <w:rtl/>
        </w:rPr>
        <w:t xml:space="preserve"> وقالت</w:t>
      </w:r>
      <w:r w:rsidR="005F2F00">
        <w:rPr>
          <w:rtl/>
        </w:rPr>
        <w:t>:</w:t>
      </w:r>
      <w:r>
        <w:rPr>
          <w:rtl/>
        </w:rPr>
        <w:t xml:space="preserve"> ثلثي ي</w:t>
      </w:r>
      <w:r>
        <w:rPr>
          <w:rFonts w:hint="cs"/>
          <w:rtl/>
        </w:rPr>
        <w:t>ُ</w:t>
      </w:r>
      <w:r>
        <w:rPr>
          <w:rtl/>
        </w:rPr>
        <w:t>قضى به ديني</w:t>
      </w:r>
      <w:r w:rsidR="005F2F00">
        <w:rPr>
          <w:rtl/>
        </w:rPr>
        <w:t>،</w:t>
      </w:r>
      <w:r>
        <w:rPr>
          <w:rtl/>
        </w:rPr>
        <w:t xml:space="preserve"> وجزء منه لفلانة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0789B" w:rsidRDefault="00195052" w:rsidP="00C85A22">
      <w:pPr>
        <w:pStyle w:val="libFootnote0"/>
        <w:rPr>
          <w:rtl/>
        </w:rPr>
      </w:pPr>
      <w:r w:rsidRPr="0070789B">
        <w:rPr>
          <w:rtl/>
        </w:rPr>
        <w:t>(</w:t>
      </w:r>
      <w:r w:rsidR="00C85A22">
        <w:rPr>
          <w:rFonts w:hint="cs"/>
          <w:rtl/>
        </w:rPr>
        <w:t>1</w:t>
      </w:r>
      <w:r w:rsidRPr="0070789B">
        <w:rPr>
          <w:rtl/>
        </w:rPr>
        <w:t>) يعني خبر علي بن يقطين في الوصية إلى الصغير والكبير « منه قده »</w:t>
      </w:r>
      <w:r>
        <w:rPr>
          <w:rtl/>
        </w:rPr>
        <w:t>.</w:t>
      </w:r>
    </w:p>
    <w:p w:rsidR="00195052" w:rsidRPr="0070789B" w:rsidRDefault="00195052" w:rsidP="00C85A22">
      <w:pPr>
        <w:pStyle w:val="libFootnote0"/>
        <w:rPr>
          <w:rtl/>
        </w:rPr>
      </w:pPr>
      <w:r w:rsidRPr="0070789B">
        <w:rPr>
          <w:rtl/>
        </w:rPr>
        <w:t>(</w:t>
      </w:r>
      <w:r w:rsidR="00C85A22">
        <w:rPr>
          <w:rFonts w:hint="cs"/>
          <w:rtl/>
        </w:rPr>
        <w:t>2</w:t>
      </w:r>
      <w:r w:rsidRPr="0070789B">
        <w:rPr>
          <w:rtl/>
        </w:rPr>
        <w:t>) تقدم في الحديث 2 من الباب 50 من هذه</w:t>
      </w:r>
      <w:r>
        <w:rPr>
          <w:rtl/>
        </w:rPr>
        <w:t xml:space="preserve"> الأبواب.</w:t>
      </w:r>
    </w:p>
    <w:p w:rsidR="00195052" w:rsidRPr="0070789B" w:rsidRDefault="00195052" w:rsidP="00C85A22">
      <w:pPr>
        <w:pStyle w:val="libFootnote0"/>
        <w:rPr>
          <w:rtl/>
        </w:rPr>
      </w:pPr>
      <w:r w:rsidRPr="0070789B">
        <w:rPr>
          <w:rtl/>
        </w:rPr>
        <w:t>(</w:t>
      </w:r>
      <w:r w:rsidR="00C85A22">
        <w:rPr>
          <w:rFonts w:hint="cs"/>
          <w:rtl/>
        </w:rPr>
        <w:t>3</w:t>
      </w:r>
      <w:r w:rsidRPr="0070789B">
        <w:rPr>
          <w:rtl/>
        </w:rPr>
        <w:t>) تقدم في الحديث 9 من الباب 11 من هذه</w:t>
      </w:r>
      <w:r>
        <w:rPr>
          <w:rtl/>
        </w:rPr>
        <w:t xml:space="preserve"> الأبواب.</w:t>
      </w:r>
    </w:p>
    <w:p w:rsidR="00195052" w:rsidRDefault="00195052" w:rsidP="00C85A22">
      <w:pPr>
        <w:pStyle w:val="libFootnoteCenterBold"/>
        <w:rPr>
          <w:rtl/>
        </w:rPr>
      </w:pPr>
      <w:r>
        <w:rPr>
          <w:rtl/>
        </w:rPr>
        <w:t>الباب 54</w:t>
      </w:r>
    </w:p>
    <w:p w:rsidR="00195052" w:rsidRDefault="00195052" w:rsidP="00C85A22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195052" w:rsidRPr="0070789B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t>*</w:t>
      </w:r>
      <w:r>
        <w:rPr>
          <w:rFonts w:hint="cs"/>
          <w:rtl/>
        </w:rPr>
        <w:t>)</w:t>
      </w:r>
      <w:r w:rsidRPr="0070789B">
        <w:rPr>
          <w:rtl/>
        </w:rPr>
        <w:t xml:space="preserve"> كتب المصنف في الهامش ما نصه</w:t>
      </w:r>
      <w:r w:rsidR="005F2F00">
        <w:rPr>
          <w:rtl/>
        </w:rPr>
        <w:t>:</w:t>
      </w:r>
      <w:r w:rsidRPr="0070789B">
        <w:rPr>
          <w:rtl/>
        </w:rPr>
        <w:t xml:space="preserve"> لعل</w:t>
      </w:r>
      <w:r>
        <w:rPr>
          <w:rFonts w:hint="cs"/>
          <w:rtl/>
        </w:rPr>
        <w:t>ّ</w:t>
      </w:r>
      <w:r w:rsidRPr="0070789B">
        <w:rPr>
          <w:rtl/>
        </w:rPr>
        <w:t xml:space="preserve"> في أحاديث هذه</w:t>
      </w:r>
      <w:r>
        <w:rPr>
          <w:rtl/>
        </w:rPr>
        <w:t xml:space="preserve"> الأبواب </w:t>
      </w:r>
      <w:r w:rsidRPr="0070789B">
        <w:rPr>
          <w:rtl/>
        </w:rPr>
        <w:t xml:space="preserve">إيماء </w:t>
      </w:r>
      <w:r>
        <w:rPr>
          <w:rFonts w:hint="cs"/>
          <w:rtl/>
        </w:rPr>
        <w:t>ا</w:t>
      </w:r>
      <w:r w:rsidRPr="0070789B">
        <w:rPr>
          <w:rtl/>
        </w:rPr>
        <w:t>لى</w:t>
      </w:r>
      <w:r>
        <w:rPr>
          <w:rFonts w:hint="cs"/>
          <w:rtl/>
        </w:rPr>
        <w:t>ٰ</w:t>
      </w:r>
      <w:r w:rsidRPr="0070789B">
        <w:rPr>
          <w:rtl/>
        </w:rPr>
        <w:t xml:space="preserve"> ثبوت الحقائق الشرعية</w:t>
      </w:r>
      <w:r w:rsidR="005F2F00">
        <w:rPr>
          <w:rtl/>
        </w:rPr>
        <w:t>،</w:t>
      </w:r>
      <w:r w:rsidRPr="0070789B">
        <w:rPr>
          <w:rtl/>
        </w:rPr>
        <w:t xml:space="preserve"> فتأمل « منه »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40 / 3.</w:t>
      </w:r>
    </w:p>
    <w:p w:rsidR="00195052" w:rsidRPr="0070789B" w:rsidRDefault="00195052" w:rsidP="00C85A22">
      <w:pPr>
        <w:pStyle w:val="libFootnote0"/>
        <w:rPr>
          <w:rtl/>
        </w:rPr>
      </w:pPr>
      <w:r w:rsidRPr="0070789B">
        <w:rPr>
          <w:rtl/>
        </w:rPr>
        <w:t>(</w:t>
      </w:r>
      <w:r w:rsidR="00C85A22">
        <w:rPr>
          <w:rFonts w:hint="cs"/>
          <w:rtl/>
        </w:rPr>
        <w:t>4</w:t>
      </w:r>
      <w:r w:rsidRPr="0070789B">
        <w:rPr>
          <w:rtl/>
        </w:rPr>
        <w:t>) التهذيب 9</w:t>
      </w:r>
      <w:r w:rsidR="005F2F00">
        <w:rPr>
          <w:rtl/>
        </w:rPr>
        <w:t>:</w:t>
      </w:r>
      <w:r w:rsidRPr="0070789B">
        <w:rPr>
          <w:rtl/>
        </w:rPr>
        <w:t xml:space="preserve"> 209</w:t>
      </w:r>
      <w:r>
        <w:rPr>
          <w:rtl/>
        </w:rPr>
        <w:t xml:space="preserve"> / </w:t>
      </w:r>
      <w:r w:rsidRPr="0070789B">
        <w:rPr>
          <w:rtl/>
        </w:rPr>
        <w:t>826</w:t>
      </w:r>
      <w:r w:rsidR="005F2F00">
        <w:rPr>
          <w:rtl/>
        </w:rPr>
        <w:t>،</w:t>
      </w:r>
      <w:r w:rsidRPr="0070789B">
        <w:rPr>
          <w:rtl/>
        </w:rPr>
        <w:t xml:space="preserve"> والاستبصار 4</w:t>
      </w:r>
      <w:r w:rsidR="005F2F00">
        <w:rPr>
          <w:rtl/>
        </w:rPr>
        <w:t>:</w:t>
      </w:r>
      <w:r w:rsidRPr="0070789B">
        <w:rPr>
          <w:rtl/>
        </w:rPr>
        <w:t xml:space="preserve"> 132</w:t>
      </w:r>
      <w:r>
        <w:rPr>
          <w:rtl/>
        </w:rPr>
        <w:t xml:space="preserve"> / </w:t>
      </w:r>
      <w:r w:rsidRPr="0070789B">
        <w:rPr>
          <w:rtl/>
        </w:rPr>
        <w:t>496</w:t>
      </w:r>
      <w:r>
        <w:rPr>
          <w:rtl/>
        </w:rPr>
        <w:t>.</w:t>
      </w:r>
      <w:r w:rsidRPr="0070789B">
        <w:rPr>
          <w:rtl/>
        </w:rPr>
        <w:t xml:space="preserve"> وفيهما</w:t>
      </w:r>
      <w:r w:rsidR="005F2F00">
        <w:rPr>
          <w:rtl/>
        </w:rPr>
        <w:t>:</w:t>
      </w:r>
      <w:r w:rsidRPr="0070789B">
        <w:rPr>
          <w:rtl/>
        </w:rPr>
        <w:t xml:space="preserve"> والطير أربعة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39 / 1. 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فسألت عن ذلك ابن أب</w:t>
      </w:r>
      <w:r>
        <w:rPr>
          <w:rFonts w:hint="cs"/>
          <w:rtl/>
        </w:rPr>
        <w:t>ي</w:t>
      </w:r>
      <w:r>
        <w:rPr>
          <w:rtl/>
        </w:rPr>
        <w:t xml:space="preserve"> ليلى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ما أرى لها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ما أدري ما الجزء.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فسألت عنه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بعد ذلك وخبرته كيف قالت المرأة وبما قال ابن أبي ليلى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كذب ابن أبي ليلى</w:t>
      </w:r>
      <w:r w:rsidR="005F2F00">
        <w:rPr>
          <w:rtl/>
        </w:rPr>
        <w:t>،</w:t>
      </w:r>
      <w:r>
        <w:rPr>
          <w:rtl/>
        </w:rPr>
        <w:t xml:space="preserve"> لها عشر الثلث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وجّل أمر إبراهيم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اجْعَلْ عَلَىٰ كُلِّ جَبَلٍ مِّنْهُنَّ جُزْءًا</w:t>
      </w:r>
      <w:r w:rsidRPr="00974D84">
        <w:rPr>
          <w:rStyle w:val="libNormalChar"/>
          <w:rtl/>
        </w:rPr>
        <w:t xml:space="preserve"> </w:t>
      </w:r>
      <w:r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وكانت الجبال يومئذ</w:t>
      </w:r>
      <w:r>
        <w:rPr>
          <w:rFonts w:hint="cs"/>
          <w:rtl/>
        </w:rPr>
        <w:t>ٍ</w:t>
      </w:r>
      <w:r>
        <w:rPr>
          <w:rtl/>
        </w:rPr>
        <w:t xml:space="preserve"> عشرة</w:t>
      </w:r>
      <w:r w:rsidR="005F2F00">
        <w:rPr>
          <w:rtl/>
        </w:rPr>
        <w:t>،</w:t>
      </w:r>
      <w:r>
        <w:rPr>
          <w:rtl/>
        </w:rPr>
        <w:t xml:space="preserve"> فالجزء هو العشر من الشيء.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 أوصت إليّ وذكر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743368">
      <w:pPr>
        <w:pStyle w:val="libNormal"/>
        <w:rPr>
          <w:rtl/>
        </w:rPr>
      </w:pPr>
      <w:r w:rsidRPr="00C75CD5">
        <w:rPr>
          <w:rStyle w:val="libNormalChar"/>
          <w:rtl/>
        </w:rPr>
        <w:t>[ 24805 ]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محمّد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ثعلبة بن ميمون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بجزء من ماله قال</w:t>
      </w:r>
      <w:r w:rsidR="005F2F00">
        <w:rPr>
          <w:rtl/>
        </w:rPr>
        <w:t>:</w:t>
      </w:r>
      <w:r>
        <w:rPr>
          <w:rtl/>
        </w:rPr>
        <w:t xml:space="preserve"> جزء من عشرة</w:t>
      </w:r>
      <w:r w:rsidR="005F2F00">
        <w:rPr>
          <w:rtl/>
        </w:rPr>
        <w:t>،</w:t>
      </w:r>
      <w:r>
        <w:rPr>
          <w:rtl/>
        </w:rPr>
        <w:t xml:space="preserve"> قال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ثُمَّ اجْعَلْ عَلَىٰ كُلِّ جَبَلٍ مِّنْهُنَّ جُزْءًا</w:t>
      </w:r>
      <w:r w:rsidRPr="00974D84">
        <w:rPr>
          <w:rStyle w:val="libNormalChar"/>
          <w:rtl/>
        </w:rPr>
        <w:t xml:space="preserve"> </w:t>
      </w:r>
      <w:r w:rsidR="00743368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4336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وكانت الجبال عشرة اجبال.</w:t>
      </w:r>
    </w:p>
    <w:p w:rsidR="00195052" w:rsidRDefault="00195052" w:rsidP="0074336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بن فضال </w:t>
      </w:r>
      <w:r w:rsidRPr="00A87799">
        <w:rPr>
          <w:rStyle w:val="libFootnotenumChar"/>
          <w:rtl/>
        </w:rPr>
        <w:t>(</w:t>
      </w:r>
      <w:r w:rsidR="0074336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43368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فضاله </w:t>
      </w:r>
      <w:r w:rsidRPr="00A87799">
        <w:rPr>
          <w:rStyle w:val="libFootnotenumChar"/>
          <w:rtl/>
        </w:rPr>
        <w:t>(</w:t>
      </w:r>
      <w:r w:rsidR="0074336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معاوية بن عمار مثله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43368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[ 24806 ]</w:t>
      </w:r>
      <w:r>
        <w:rPr>
          <w:rtl/>
        </w:rPr>
        <w:t xml:space="preserve"> 4</w:t>
      </w:r>
      <w:r w:rsidR="005F2F00">
        <w:rPr>
          <w:rtl/>
        </w:rPr>
        <w:t xml:space="preserve"> - </w:t>
      </w:r>
      <w:r>
        <w:rPr>
          <w:rtl/>
        </w:rPr>
        <w:t xml:space="preserve">محمد بن علي بن الحسين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محمد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(1) البقرة 2</w:t>
      </w:r>
      <w:r w:rsidR="005F2F00">
        <w:rPr>
          <w:rtl/>
        </w:rPr>
        <w:t>:</w:t>
      </w:r>
      <w:r w:rsidRPr="0070789B">
        <w:rPr>
          <w:rtl/>
        </w:rPr>
        <w:t xml:space="preserve"> 260</w:t>
      </w:r>
      <w:r>
        <w:rPr>
          <w:rtl/>
        </w:rPr>
        <w:t>.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(2) التهذيب 9</w:t>
      </w:r>
      <w:r w:rsidR="005F2F00">
        <w:rPr>
          <w:rtl/>
        </w:rPr>
        <w:t>:</w:t>
      </w:r>
      <w:r w:rsidRPr="0070789B">
        <w:rPr>
          <w:rtl/>
        </w:rPr>
        <w:t xml:space="preserve"> 208</w:t>
      </w:r>
      <w:r>
        <w:rPr>
          <w:rtl/>
        </w:rPr>
        <w:t xml:space="preserve"> / </w:t>
      </w:r>
      <w:r w:rsidRPr="0070789B">
        <w:rPr>
          <w:rtl/>
        </w:rPr>
        <w:t>824</w:t>
      </w:r>
      <w:r w:rsidR="005F2F00">
        <w:rPr>
          <w:rtl/>
        </w:rPr>
        <w:t>،</w:t>
      </w:r>
      <w:r w:rsidRPr="0070789B">
        <w:rPr>
          <w:rtl/>
        </w:rPr>
        <w:t xml:space="preserve"> والاستبصار 4</w:t>
      </w:r>
      <w:r w:rsidR="005F2F00">
        <w:rPr>
          <w:rtl/>
        </w:rPr>
        <w:t>:</w:t>
      </w:r>
      <w:r w:rsidRPr="0070789B">
        <w:rPr>
          <w:rtl/>
        </w:rPr>
        <w:t xml:space="preserve"> 131</w:t>
      </w:r>
      <w:r>
        <w:rPr>
          <w:rtl/>
        </w:rPr>
        <w:t xml:space="preserve"> / </w:t>
      </w:r>
      <w:r w:rsidRPr="0070789B">
        <w:rPr>
          <w:rtl/>
        </w:rPr>
        <w:t>494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40 / 2.</w:t>
      </w:r>
    </w:p>
    <w:p w:rsidR="00195052" w:rsidRPr="0070789B" w:rsidRDefault="00195052" w:rsidP="00743368">
      <w:pPr>
        <w:pStyle w:val="libFootnote0"/>
        <w:rPr>
          <w:rtl/>
        </w:rPr>
      </w:pPr>
      <w:r w:rsidRPr="0070789B">
        <w:rPr>
          <w:rtl/>
        </w:rPr>
        <w:t>(</w:t>
      </w:r>
      <w:r w:rsidR="00743368">
        <w:rPr>
          <w:rFonts w:hint="cs"/>
          <w:rtl/>
        </w:rPr>
        <w:t>3</w:t>
      </w:r>
      <w:r w:rsidRPr="0070789B">
        <w:rPr>
          <w:rtl/>
        </w:rPr>
        <w:t>) البقرة 2</w:t>
      </w:r>
      <w:r w:rsidR="005F2F00">
        <w:rPr>
          <w:rtl/>
        </w:rPr>
        <w:t>:</w:t>
      </w:r>
      <w:r w:rsidRPr="0070789B">
        <w:rPr>
          <w:rtl/>
        </w:rPr>
        <w:t xml:space="preserve"> 260</w:t>
      </w:r>
      <w:r>
        <w:rPr>
          <w:rtl/>
        </w:rPr>
        <w:t>.</w:t>
      </w:r>
    </w:p>
    <w:p w:rsidR="00195052" w:rsidRPr="0070789B" w:rsidRDefault="00195052" w:rsidP="00743368">
      <w:pPr>
        <w:pStyle w:val="libFootnote0"/>
        <w:rPr>
          <w:rtl/>
        </w:rPr>
      </w:pPr>
      <w:r w:rsidRPr="0070789B">
        <w:rPr>
          <w:rtl/>
        </w:rPr>
        <w:t>(</w:t>
      </w:r>
      <w:r w:rsidR="00743368">
        <w:rPr>
          <w:rFonts w:hint="cs"/>
          <w:rtl/>
        </w:rPr>
        <w:t>4</w:t>
      </w:r>
      <w:r w:rsidRPr="0070789B">
        <w:rPr>
          <w:rtl/>
        </w:rPr>
        <w:t>) الفقيه 4</w:t>
      </w:r>
      <w:r w:rsidR="005F2F00">
        <w:rPr>
          <w:rtl/>
        </w:rPr>
        <w:t>:</w:t>
      </w:r>
      <w:r w:rsidRPr="0070789B">
        <w:rPr>
          <w:rtl/>
        </w:rPr>
        <w:t xml:space="preserve"> 152</w:t>
      </w:r>
      <w:r>
        <w:rPr>
          <w:rtl/>
        </w:rPr>
        <w:t xml:space="preserve"> / </w:t>
      </w:r>
      <w:r w:rsidRPr="0070789B">
        <w:rPr>
          <w:rtl/>
        </w:rPr>
        <w:t>528</w:t>
      </w:r>
      <w:r>
        <w:rPr>
          <w:rtl/>
        </w:rPr>
        <w:t>.</w:t>
      </w:r>
    </w:p>
    <w:p w:rsidR="00195052" w:rsidRPr="0070789B" w:rsidRDefault="00195052" w:rsidP="00743368">
      <w:pPr>
        <w:pStyle w:val="libFootnote0"/>
        <w:rPr>
          <w:rtl/>
        </w:rPr>
      </w:pPr>
      <w:r w:rsidRPr="0070789B">
        <w:rPr>
          <w:rtl/>
        </w:rPr>
        <w:t>(</w:t>
      </w:r>
      <w:r w:rsidR="00743368">
        <w:rPr>
          <w:rFonts w:hint="cs"/>
          <w:rtl/>
        </w:rPr>
        <w:t>5</w:t>
      </w:r>
      <w:r w:rsidRPr="0070789B">
        <w:rPr>
          <w:rtl/>
        </w:rPr>
        <w:t>) في التهذيب</w:t>
      </w:r>
      <w:r w:rsidR="005F2F00">
        <w:rPr>
          <w:rtl/>
        </w:rPr>
        <w:t>،</w:t>
      </w:r>
      <w:r w:rsidRPr="0070789B">
        <w:rPr>
          <w:rtl/>
        </w:rPr>
        <w:t xml:space="preserve"> ثعلبة بن ميمون</w:t>
      </w:r>
      <w:r>
        <w:rPr>
          <w:rtl/>
        </w:rPr>
        <w:t>.</w:t>
      </w:r>
    </w:p>
    <w:p w:rsidR="00195052" w:rsidRPr="0070789B" w:rsidRDefault="00195052" w:rsidP="00743368">
      <w:pPr>
        <w:pStyle w:val="libFootnote0"/>
        <w:rPr>
          <w:rtl/>
        </w:rPr>
      </w:pPr>
      <w:r w:rsidRPr="0070789B">
        <w:rPr>
          <w:rtl/>
        </w:rPr>
        <w:t>(</w:t>
      </w:r>
      <w:r w:rsidR="00743368">
        <w:rPr>
          <w:rFonts w:hint="cs"/>
          <w:rtl/>
        </w:rPr>
        <w:t>6</w:t>
      </w:r>
      <w:r w:rsidRPr="0070789B">
        <w:rPr>
          <w:rtl/>
        </w:rPr>
        <w:t>) التهذيب 9</w:t>
      </w:r>
      <w:r w:rsidR="005F2F00">
        <w:rPr>
          <w:rtl/>
        </w:rPr>
        <w:t>:</w:t>
      </w:r>
      <w:r w:rsidRPr="0070789B">
        <w:rPr>
          <w:rtl/>
        </w:rPr>
        <w:t xml:space="preserve"> 208</w:t>
      </w:r>
      <w:r>
        <w:rPr>
          <w:rtl/>
        </w:rPr>
        <w:t xml:space="preserve"> / </w:t>
      </w:r>
      <w:r w:rsidRPr="0070789B">
        <w:rPr>
          <w:rtl/>
        </w:rPr>
        <w:t>825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5F2F00">
        <w:rPr>
          <w:rtl/>
        </w:rPr>
        <w:t>:</w:t>
      </w:r>
      <w:r>
        <w:rPr>
          <w:rtl/>
        </w:rPr>
        <w:t xml:space="preserve"> 217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863D5">
      <w:pPr>
        <w:pStyle w:val="libNormal0"/>
        <w:rPr>
          <w:rtl/>
        </w:rPr>
      </w:pPr>
      <w:r>
        <w:rPr>
          <w:rtl/>
        </w:rPr>
        <w:lastRenderedPageBreak/>
        <w:t>ابن الحسن</w:t>
      </w:r>
      <w:r w:rsidR="005F2F00">
        <w:rPr>
          <w:rtl/>
        </w:rPr>
        <w:t>،</w:t>
      </w:r>
      <w:r>
        <w:rPr>
          <w:rtl/>
        </w:rPr>
        <w:t xml:space="preserve"> عن أحمد بن إدريس</w:t>
      </w:r>
      <w:r w:rsidR="005F2F00">
        <w:rPr>
          <w:rtl/>
        </w:rPr>
        <w:t>،</w:t>
      </w:r>
      <w:r>
        <w:rPr>
          <w:rtl/>
        </w:rPr>
        <w:t xml:space="preserve">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علي بن السندي</w:t>
      </w:r>
      <w:r w:rsidR="005F2F00">
        <w:rPr>
          <w:rtl/>
        </w:rPr>
        <w:t>،</w:t>
      </w:r>
      <w:r>
        <w:rPr>
          <w:rtl/>
        </w:rPr>
        <w:t xml:space="preserve"> عن محمّد بن عمرو بن سعيد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أبان بن تغلب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يوصي بجزء من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الجزء واحد من عشرة</w:t>
      </w:r>
      <w:r w:rsidR="005F2F00">
        <w:rPr>
          <w:rtl/>
        </w:rPr>
        <w:t>،</w:t>
      </w:r>
      <w:r>
        <w:rPr>
          <w:rtl/>
        </w:rPr>
        <w:t xml:space="preserve"> لأن الله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5863D5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ثُمَّ اجْعَلْ عَلَىٰ كُلِّ جَبَلٍ مِّنْهُنَّ جُزْءًا</w:t>
      </w:r>
      <w:r w:rsidRPr="00974D84">
        <w:rPr>
          <w:rStyle w:val="libNormalChar"/>
          <w:rtl/>
        </w:rPr>
        <w:t xml:space="preserve"> </w:t>
      </w:r>
      <w:r w:rsidR="005863D5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وكانت الجبال عشرة</w:t>
      </w:r>
      <w:r w:rsidR="005F2F00">
        <w:rPr>
          <w:rtl/>
        </w:rPr>
        <w:t>،</w:t>
      </w:r>
      <w:r>
        <w:rPr>
          <w:rtl/>
        </w:rPr>
        <w:t xml:space="preserve"> والطير أربعة فجعل على كل جبل منهن</w:t>
      </w:r>
      <w:r>
        <w:rPr>
          <w:rFonts w:hint="cs"/>
          <w:rtl/>
        </w:rPr>
        <w:t>ّ</w:t>
      </w:r>
      <w:r>
        <w:rPr>
          <w:rtl/>
        </w:rPr>
        <w:t xml:space="preserve"> جزءا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5863D5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الجزء واحد من سبعة لقول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5863D5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لَهَا سَبْعَةُ أَبْوَابٍ لِّكُلِّ بَابٍ مِّنْهُمْ جُزْءٌ مَّقْسُومٌ</w:t>
      </w:r>
      <w:r w:rsidRPr="00974D84">
        <w:rPr>
          <w:rStyle w:val="libNormalChar"/>
          <w:rtl/>
        </w:rPr>
        <w:t xml:space="preserve"> </w:t>
      </w:r>
      <w:r w:rsidR="005863D5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[ 24807 ]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5F2F00">
        <w:rPr>
          <w:rtl/>
        </w:rPr>
        <w:t>،</w:t>
      </w:r>
      <w:r>
        <w:rPr>
          <w:rtl/>
        </w:rPr>
        <w:t xml:space="preserve"> عن سعد بن عبد الله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أبان ال</w:t>
      </w:r>
      <w:r>
        <w:rPr>
          <w:rFonts w:hint="cs"/>
          <w:rtl/>
        </w:rPr>
        <w:t>أ</w:t>
      </w:r>
      <w:r>
        <w:rPr>
          <w:rtl/>
        </w:rPr>
        <w:t>حمر</w:t>
      </w:r>
      <w:r w:rsidR="005F2F00">
        <w:rPr>
          <w:rtl/>
        </w:rPr>
        <w:t>،</w:t>
      </w:r>
      <w:r>
        <w:rPr>
          <w:rtl/>
        </w:rPr>
        <w:t xml:space="preserve"> عن عبد الله بن سنان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أوصت بثلثها ي</w:t>
      </w:r>
      <w:r>
        <w:rPr>
          <w:rFonts w:hint="cs"/>
          <w:rtl/>
        </w:rPr>
        <w:t>ُ</w:t>
      </w:r>
      <w:r>
        <w:rPr>
          <w:rtl/>
        </w:rPr>
        <w:t>قضى به دين ابن أخيها وجزء منه لفلان وفلانة</w:t>
      </w:r>
      <w:r w:rsidR="005F2F00">
        <w:rPr>
          <w:rtl/>
        </w:rPr>
        <w:t>،</w:t>
      </w:r>
      <w:r>
        <w:rPr>
          <w:rtl/>
        </w:rPr>
        <w:t xml:space="preserve"> فلم أعرف ذلك</w:t>
      </w:r>
      <w:r w:rsidR="005F2F00">
        <w:rPr>
          <w:rtl/>
        </w:rPr>
        <w:t>،</w:t>
      </w:r>
      <w:r>
        <w:rPr>
          <w:rtl/>
        </w:rPr>
        <w:t xml:space="preserve"> فقدّماني إلى ابن أبي ليلى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ليس لهما شيء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كذب والله</w:t>
      </w:r>
      <w:r w:rsidR="005F2F00">
        <w:rPr>
          <w:rtl/>
        </w:rPr>
        <w:t>،</w:t>
      </w:r>
      <w:r>
        <w:rPr>
          <w:rtl/>
        </w:rPr>
        <w:t xml:space="preserve"> لهما العشر من الثلث.</w:t>
      </w:r>
    </w:p>
    <w:p w:rsidR="00195052" w:rsidRDefault="00195052" w:rsidP="005863D5">
      <w:pPr>
        <w:pStyle w:val="libNormal"/>
        <w:rPr>
          <w:rtl/>
        </w:rPr>
      </w:pPr>
      <w:r w:rsidRPr="00C75CD5">
        <w:rPr>
          <w:rStyle w:val="libNormalChar"/>
          <w:rtl/>
        </w:rPr>
        <w:t>[ 24808 ]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محمد بن محمد المفيد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رشاد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بجزء من ماله ولم يعينه فاختلف الوارث بعده في ذلك فقضى عليهم بإخراج السبع من ماله</w:t>
      </w:r>
      <w:r w:rsidR="005F2F00">
        <w:rPr>
          <w:rtl/>
        </w:rPr>
        <w:t>،</w:t>
      </w:r>
      <w:r>
        <w:rPr>
          <w:rtl/>
        </w:rPr>
        <w:t xml:space="preserve"> وتلا قوله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5863D5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لَهَا سَبْعَةُ أَبْوَابٍ لِّكُلِّ بَابٍ مِّنْهُمْ جُزْءٌ مَّقْسُومٌ</w:t>
      </w:r>
      <w:r w:rsidRPr="00974D84">
        <w:rPr>
          <w:rStyle w:val="libNormalChar"/>
          <w:rtl/>
        </w:rPr>
        <w:t xml:space="preserve"> </w:t>
      </w:r>
      <w:r w:rsidR="005863D5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863D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[ 27809 ]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محمد بن مسعود العياشى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عبد الصمد بن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(1) البقرة 2</w:t>
      </w:r>
      <w:r w:rsidR="005F2F00">
        <w:rPr>
          <w:rtl/>
        </w:rPr>
        <w:t>:</w:t>
      </w:r>
      <w:r w:rsidRPr="0070789B">
        <w:rPr>
          <w:rtl/>
        </w:rPr>
        <w:t xml:space="preserve"> 260</w:t>
      </w:r>
      <w:r>
        <w:rPr>
          <w:rtl/>
        </w:rPr>
        <w:t>.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(2) الحجر 15</w:t>
      </w:r>
      <w:r w:rsidR="005F2F00">
        <w:rPr>
          <w:rtl/>
        </w:rPr>
        <w:t>:</w:t>
      </w:r>
      <w:r w:rsidRPr="0070789B">
        <w:rPr>
          <w:rtl/>
        </w:rPr>
        <w:t xml:space="preserve"> 44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5F2F00">
        <w:rPr>
          <w:rtl/>
        </w:rPr>
        <w:t>:</w:t>
      </w:r>
      <w:r>
        <w:rPr>
          <w:rtl/>
        </w:rPr>
        <w:t xml:space="preserve"> 217 / 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إرشاد المفيد</w:t>
      </w:r>
      <w:r w:rsidR="005F2F00">
        <w:rPr>
          <w:rtl/>
        </w:rPr>
        <w:t>:</w:t>
      </w:r>
      <w:r>
        <w:rPr>
          <w:rtl/>
        </w:rPr>
        <w:t xml:space="preserve"> 118.</w:t>
      </w:r>
    </w:p>
    <w:p w:rsidR="00195052" w:rsidRPr="0070789B" w:rsidRDefault="00195052" w:rsidP="005863D5">
      <w:pPr>
        <w:pStyle w:val="libFootnote0"/>
        <w:rPr>
          <w:rtl/>
        </w:rPr>
      </w:pPr>
      <w:r w:rsidRPr="0070789B">
        <w:rPr>
          <w:rtl/>
        </w:rPr>
        <w:t>(</w:t>
      </w:r>
      <w:r w:rsidR="005863D5">
        <w:rPr>
          <w:rFonts w:hint="cs"/>
          <w:rtl/>
        </w:rPr>
        <w:t>3</w:t>
      </w:r>
      <w:r w:rsidRPr="0070789B">
        <w:rPr>
          <w:rtl/>
        </w:rPr>
        <w:t>) الحجر 15</w:t>
      </w:r>
      <w:r w:rsidR="005F2F00">
        <w:rPr>
          <w:rtl/>
        </w:rPr>
        <w:t>:</w:t>
      </w:r>
      <w:r w:rsidRPr="0070789B">
        <w:rPr>
          <w:rtl/>
        </w:rPr>
        <w:t xml:space="preserve"> 44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143 / 473.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5B6402">
      <w:pPr>
        <w:pStyle w:val="libNormal0"/>
        <w:rPr>
          <w:rtl/>
        </w:rPr>
      </w:pPr>
      <w:r>
        <w:rPr>
          <w:rtl/>
        </w:rPr>
        <w:lastRenderedPageBreak/>
        <w:t>بشير</w:t>
      </w:r>
      <w:r w:rsidR="005F2F00">
        <w:rPr>
          <w:rtl/>
        </w:rPr>
        <w:t>،</w:t>
      </w:r>
      <w:r>
        <w:rPr>
          <w:rtl/>
        </w:rPr>
        <w:t xml:space="preserve"> عن جعفر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رجل أوصى بجزء من ماله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هذا في كتاب الله بي</w:t>
      </w:r>
      <w:r>
        <w:rPr>
          <w:rFonts w:hint="cs"/>
          <w:rtl/>
        </w:rPr>
        <w:t>ّ</w:t>
      </w:r>
      <w:r>
        <w:rPr>
          <w:rtl/>
        </w:rPr>
        <w:t>ن إن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5B6402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ثُمَّ اجْعَلْ عَلَىٰ كُلِّ جَبَلٍ مِّنْهُنَّ جُزْءًا</w:t>
      </w:r>
      <w:r w:rsidRPr="00974D84">
        <w:rPr>
          <w:rStyle w:val="libNormalChar"/>
          <w:rtl/>
        </w:rPr>
        <w:t xml:space="preserve"> </w:t>
      </w:r>
      <w:r w:rsidR="005B6402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وكانت الطير أربعة</w:t>
      </w:r>
      <w:r w:rsidR="005F2F00">
        <w:rPr>
          <w:rtl/>
        </w:rPr>
        <w:t>،</w:t>
      </w:r>
      <w:r>
        <w:rPr>
          <w:rtl/>
        </w:rPr>
        <w:t xml:space="preserve"> والجبال عشرة</w:t>
      </w:r>
      <w:r w:rsidR="005F2F00">
        <w:rPr>
          <w:rtl/>
        </w:rPr>
        <w:t>،</w:t>
      </w:r>
      <w:r>
        <w:rPr>
          <w:rtl/>
        </w:rPr>
        <w:t xml:space="preserve"> يخرج الرجل من كل</w:t>
      </w:r>
      <w:r>
        <w:rPr>
          <w:rFonts w:hint="cs"/>
          <w:rtl/>
        </w:rPr>
        <w:t>ّ</w:t>
      </w:r>
      <w:r>
        <w:rPr>
          <w:rtl/>
        </w:rPr>
        <w:t xml:space="preserve"> عشرة </w:t>
      </w:r>
      <w:r>
        <w:rPr>
          <w:rFonts w:hint="cs"/>
          <w:rtl/>
        </w:rPr>
        <w:t>أ</w:t>
      </w:r>
      <w:r>
        <w:rPr>
          <w:rtl/>
        </w:rPr>
        <w:t>جزاء جزءا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195052" w:rsidP="005B6402">
      <w:pPr>
        <w:pStyle w:val="libNormal"/>
        <w:rPr>
          <w:rtl/>
        </w:rPr>
      </w:pPr>
      <w:r w:rsidRPr="00C75CD5">
        <w:rPr>
          <w:rStyle w:val="libNormalChar"/>
          <w:rtl/>
        </w:rPr>
        <w:t>[ 24810 ]</w:t>
      </w:r>
      <w:r>
        <w:rPr>
          <w:rtl/>
        </w:rPr>
        <w:t xml:space="preserve"> 8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إسماعيل</w:t>
      </w:r>
      <w:r w:rsidR="005F2F00">
        <w:rPr>
          <w:rtl/>
        </w:rPr>
        <w:t>،</w:t>
      </w:r>
      <w:r>
        <w:rPr>
          <w:rtl/>
        </w:rPr>
        <w:t xml:space="preserve"> عن عبد الله بن عبد الله</w:t>
      </w:r>
      <w:r w:rsidR="005F2F00">
        <w:rPr>
          <w:rtl/>
        </w:rPr>
        <w:t>،</w:t>
      </w:r>
      <w:r>
        <w:rPr>
          <w:rtl/>
        </w:rPr>
        <w:t xml:space="preserve"> عن أبي جعفر بن سليمان الخراساني</w:t>
      </w:r>
      <w:r w:rsidR="005F2F00">
        <w:rPr>
          <w:rtl/>
        </w:rPr>
        <w:t>،</w:t>
      </w:r>
      <w:r>
        <w:rPr>
          <w:rtl/>
        </w:rPr>
        <w:t xml:space="preserve"> عن رجل من أهل خراسان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أن رجلا</w:t>
      </w:r>
      <w:r>
        <w:rPr>
          <w:rFonts w:hint="cs"/>
          <w:rtl/>
        </w:rPr>
        <w:t>ً</w:t>
      </w:r>
      <w:r>
        <w:rPr>
          <w:rtl/>
        </w:rPr>
        <w:t xml:space="preserve"> مات وأوصى إليه بمائة ألف درهم</w:t>
      </w:r>
      <w:r w:rsidR="005F2F00">
        <w:rPr>
          <w:rtl/>
        </w:rPr>
        <w:t>،</w:t>
      </w:r>
      <w:r>
        <w:rPr>
          <w:rtl/>
        </w:rPr>
        <w:t xml:space="preserve"> وأمره أن يعطي أبا حنيفة منها جزءا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فسأل عنها جعفر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وأبو</w:t>
      </w:r>
      <w:r>
        <w:rPr>
          <w:rFonts w:hint="cs"/>
          <w:rtl/>
        </w:rPr>
        <w:t xml:space="preserve"> </w:t>
      </w:r>
      <w:r>
        <w:rPr>
          <w:rtl/>
        </w:rPr>
        <w:t>حنيفة حاضر</w:t>
      </w:r>
      <w:r w:rsidR="005F2F00">
        <w:rPr>
          <w:rtl/>
        </w:rPr>
        <w:t>،</w:t>
      </w:r>
      <w:r>
        <w:rPr>
          <w:rtl/>
        </w:rPr>
        <w:t xml:space="preserve"> فقال له جعفر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ماتقول فيها يا أبا حنيفة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الربع</w:t>
      </w:r>
      <w:r w:rsidR="005F2F00">
        <w:rPr>
          <w:rtl/>
        </w:rPr>
        <w:t>،</w:t>
      </w:r>
      <w:r>
        <w:rPr>
          <w:rtl/>
        </w:rPr>
        <w:t xml:space="preserve"> فقال لابن أبي ليلى فقال</w:t>
      </w:r>
      <w:r w:rsidR="005F2F00">
        <w:rPr>
          <w:rtl/>
        </w:rPr>
        <w:t>:</w:t>
      </w:r>
      <w:r>
        <w:rPr>
          <w:rtl/>
        </w:rPr>
        <w:t xml:space="preserve"> الربع</w:t>
      </w:r>
      <w:r w:rsidR="005F2F00">
        <w:rPr>
          <w:rtl/>
        </w:rPr>
        <w:t>،</w:t>
      </w:r>
      <w:r>
        <w:rPr>
          <w:rtl/>
        </w:rPr>
        <w:t xml:space="preserve"> فقال جعفر بن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ومن أين قلتم</w:t>
      </w:r>
      <w:r w:rsidR="005F2F00">
        <w:rPr>
          <w:rtl/>
        </w:rPr>
        <w:t>:</w:t>
      </w:r>
      <w:r>
        <w:rPr>
          <w:rtl/>
        </w:rPr>
        <w:t xml:space="preserve"> الربع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5F2F00">
        <w:rPr>
          <w:rtl/>
        </w:rPr>
        <w:t>:</w:t>
      </w:r>
      <w:r>
        <w:rPr>
          <w:rtl/>
        </w:rPr>
        <w:t xml:space="preserve"> لقول الله عزّ وجّل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5B6402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فَخُذْ أَرْبَعَةً مِّنَ الطَّيْرِ فَصُرْهُنَّ إِلَيْكَ ثُمَّ اجْعَلْ عَلَىٰ كُلِّ جَبَلٍ مِّنْهُنَّ جُزْءًا</w:t>
      </w:r>
      <w:r w:rsidRPr="00974D84">
        <w:rPr>
          <w:rStyle w:val="libNormalChar"/>
          <w:rtl/>
        </w:rPr>
        <w:t xml:space="preserve"> </w:t>
      </w:r>
      <w:r w:rsidR="005B6402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5B640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هذا قد علمت الطير أربعة</w:t>
      </w:r>
      <w:r w:rsidR="005F2F00">
        <w:rPr>
          <w:rtl/>
        </w:rPr>
        <w:t>،</w:t>
      </w:r>
      <w:r>
        <w:rPr>
          <w:rtl/>
        </w:rPr>
        <w:t xml:space="preserve"> فكم كانت الجبال إن</w:t>
      </w:r>
      <w:r>
        <w:rPr>
          <w:rFonts w:hint="cs"/>
          <w:rtl/>
        </w:rPr>
        <w:t>ّ</w:t>
      </w:r>
      <w:r>
        <w:rPr>
          <w:rtl/>
        </w:rPr>
        <w:t>ما الأجزاء للجبال ليس للطير</w:t>
      </w:r>
      <w:r w:rsidR="005F2F00">
        <w:rPr>
          <w:rtl/>
        </w:rPr>
        <w:t>،</w:t>
      </w:r>
      <w:r>
        <w:rPr>
          <w:rtl/>
        </w:rPr>
        <w:t xml:space="preserve"> قالوا ظننا أن</w:t>
      </w:r>
      <w:r>
        <w:rPr>
          <w:rFonts w:hint="cs"/>
          <w:rtl/>
        </w:rPr>
        <w:t>ّ</w:t>
      </w:r>
      <w:r>
        <w:rPr>
          <w:rtl/>
        </w:rPr>
        <w:t>ها أربعة</w:t>
      </w:r>
      <w:r w:rsidR="005F2F00">
        <w:rPr>
          <w:rtl/>
        </w:rPr>
        <w:t>،</w:t>
      </w:r>
      <w:r>
        <w:rPr>
          <w:rtl/>
        </w:rPr>
        <w:t xml:space="preserve">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ولكن الجبال عشرة.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[ 24811 ]</w:t>
      </w:r>
      <w:r>
        <w:rPr>
          <w:rtl/>
        </w:rPr>
        <w:t xml:space="preserve"> 9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أسباط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والجزء واحد من عشرة.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[ 24812 ]</w:t>
      </w:r>
      <w:r>
        <w:rPr>
          <w:rtl/>
        </w:rPr>
        <w:t xml:space="preserve"> 10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السندي بن الربيع</w:t>
      </w:r>
      <w:r w:rsidR="005F2F00">
        <w:rPr>
          <w:rtl/>
        </w:rPr>
        <w:t>،</w:t>
      </w:r>
      <w:r>
        <w:rPr>
          <w:rtl/>
        </w:rPr>
        <w:t xml:space="preserve"> عن محمد بن أبي عمير</w:t>
      </w:r>
      <w:r w:rsidR="005F2F00">
        <w:rPr>
          <w:rtl/>
        </w:rPr>
        <w:t>،</w:t>
      </w:r>
      <w:r>
        <w:rPr>
          <w:rtl/>
        </w:rPr>
        <w:t xml:space="preserve"> عن أبي أيوب الخراز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(1) البقرة 2</w:t>
      </w:r>
      <w:r w:rsidR="005F2F00">
        <w:rPr>
          <w:rtl/>
        </w:rPr>
        <w:t>:</w:t>
      </w:r>
      <w:r w:rsidRPr="0070789B">
        <w:rPr>
          <w:rtl/>
        </w:rPr>
        <w:t xml:space="preserve"> 260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8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145 / 476.</w:t>
      </w:r>
    </w:p>
    <w:p w:rsidR="00195052" w:rsidRPr="0070789B" w:rsidRDefault="00195052" w:rsidP="005B6402">
      <w:pPr>
        <w:pStyle w:val="libFootnote0"/>
        <w:rPr>
          <w:rtl/>
        </w:rPr>
      </w:pPr>
      <w:r w:rsidRPr="0070789B">
        <w:rPr>
          <w:rtl/>
        </w:rPr>
        <w:t>(</w:t>
      </w:r>
      <w:r w:rsidR="005B6402">
        <w:rPr>
          <w:rFonts w:hint="cs"/>
          <w:rtl/>
        </w:rPr>
        <w:t>2</w:t>
      </w:r>
      <w:r w:rsidRPr="0070789B">
        <w:rPr>
          <w:rtl/>
        </w:rPr>
        <w:t>) البقرة 2</w:t>
      </w:r>
      <w:r w:rsidR="005F2F00">
        <w:rPr>
          <w:rtl/>
        </w:rPr>
        <w:t>:</w:t>
      </w:r>
      <w:r w:rsidRPr="0070789B">
        <w:rPr>
          <w:rtl/>
        </w:rPr>
        <w:t xml:space="preserve"> 260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9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143 / 472.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10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209 / 827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132 / 497.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أبي بصير</w:t>
      </w:r>
      <w:r w:rsidR="005F2F00">
        <w:rPr>
          <w:rtl/>
        </w:rPr>
        <w:t>،</w:t>
      </w:r>
      <w:r>
        <w:rPr>
          <w:rtl/>
        </w:rPr>
        <w:t xml:space="preserve"> وحفص بن البختري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بجزء من ماله قال</w:t>
      </w:r>
      <w:r w:rsidR="005F2F00">
        <w:rPr>
          <w:rtl/>
        </w:rPr>
        <w:t>:</w:t>
      </w:r>
      <w:r>
        <w:rPr>
          <w:rtl/>
        </w:rPr>
        <w:t xml:space="preserve"> جزء من عشرة. وقال</w:t>
      </w:r>
      <w:r w:rsidR="005F2F00">
        <w:rPr>
          <w:rtl/>
        </w:rPr>
        <w:t>:</w:t>
      </w:r>
      <w:r>
        <w:rPr>
          <w:rtl/>
        </w:rPr>
        <w:t xml:space="preserve"> كانت الجبال عشرة.</w:t>
      </w:r>
    </w:p>
    <w:p w:rsidR="00195052" w:rsidRDefault="00195052" w:rsidP="00C667B6">
      <w:pPr>
        <w:pStyle w:val="libNormal"/>
        <w:rPr>
          <w:rtl/>
        </w:rPr>
      </w:pPr>
      <w:r w:rsidRPr="00C75CD5">
        <w:rPr>
          <w:rStyle w:val="libNormalChar"/>
          <w:rtl/>
        </w:rPr>
        <w:t>[ 24813 ]</w:t>
      </w:r>
      <w:r>
        <w:rPr>
          <w:rtl/>
        </w:rPr>
        <w:t xml:space="preserve"> 11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أبي نصر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بجزء من ماله فقال</w:t>
      </w:r>
      <w:r w:rsidR="005F2F00">
        <w:rPr>
          <w:rtl/>
        </w:rPr>
        <w:t>:</w:t>
      </w:r>
      <w:r>
        <w:rPr>
          <w:rtl/>
        </w:rPr>
        <w:t xml:space="preserve"> واحد من سبعة</w:t>
      </w:r>
      <w:r w:rsidR="005F2F0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C667B6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لَهَا سَبْعَةُ أَبْوَابٍ لِّكُلِّ بَابٍ مِّنْهُمْ جُزْءٌ مَّقْسُومٌ</w:t>
      </w:r>
      <w:r w:rsidRPr="00974D84">
        <w:rPr>
          <w:rStyle w:val="libNormalChar"/>
          <w:rtl/>
        </w:rPr>
        <w:t xml:space="preserve"> </w:t>
      </w:r>
      <w:r w:rsidR="00C667B6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... الحديث.</w:t>
      </w:r>
    </w:p>
    <w:p w:rsidR="00195052" w:rsidRDefault="00195052" w:rsidP="0078590E">
      <w:pPr>
        <w:pStyle w:val="libNormal"/>
        <w:rPr>
          <w:rtl/>
        </w:rPr>
      </w:pPr>
      <w:r w:rsidRPr="00C75CD5">
        <w:rPr>
          <w:rStyle w:val="libNormalChar"/>
          <w:rtl/>
        </w:rPr>
        <w:t>[ 24814 ]</w:t>
      </w:r>
      <w:r>
        <w:rPr>
          <w:rtl/>
        </w:rPr>
        <w:t xml:space="preserve"> 12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5F2F00">
        <w:rPr>
          <w:rtl/>
        </w:rPr>
        <w:t>،</w:t>
      </w:r>
      <w:r>
        <w:rPr>
          <w:rtl/>
        </w:rPr>
        <w:t xml:space="preserve"> عن أبي همام إسماعيل بن هم</w:t>
      </w:r>
      <w:r>
        <w:rPr>
          <w:rFonts w:hint="cs"/>
          <w:rtl/>
        </w:rPr>
        <w:t>ّ</w:t>
      </w:r>
      <w:r>
        <w:rPr>
          <w:rtl/>
        </w:rPr>
        <w:t>ام الكندي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أوصى بجزء من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الجزء من سبعة إن</w:t>
      </w:r>
      <w:r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C667B6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لَهَا سَبْعَةُ أَبْوَابٍ لِّكُلِّ بَابٍ مِّنْهُمْ جُزْءٌ مَّقْسُومٌ</w:t>
      </w:r>
      <w:r w:rsidRPr="00974D84">
        <w:rPr>
          <w:rStyle w:val="libNormalChar"/>
          <w:rtl/>
        </w:rPr>
        <w:t xml:space="preserve"> </w:t>
      </w:r>
      <w:r w:rsidR="00C667B6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78590E">
      <w:pPr>
        <w:pStyle w:val="libNormal"/>
        <w:rPr>
          <w:rtl/>
        </w:rPr>
      </w:pPr>
      <w:r w:rsidRPr="00C75CD5">
        <w:rPr>
          <w:rStyle w:val="libNormalChar"/>
          <w:rtl/>
        </w:rPr>
        <w:t>[ 24815 ]</w:t>
      </w:r>
      <w:r>
        <w:rPr>
          <w:rtl/>
        </w:rPr>
        <w:t xml:space="preserve"> 13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أبي عبد الله الرازي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</w:t>
      </w:r>
      <w:r w:rsidR="005F2F00">
        <w:rPr>
          <w:rtl/>
        </w:rPr>
        <w:t>،</w:t>
      </w:r>
      <w:r>
        <w:rPr>
          <w:rtl/>
        </w:rPr>
        <w:t xml:space="preserve"> عن الحسين بن خالد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أوصى بجزء من ماله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سبع ثلثه.</w:t>
      </w:r>
    </w:p>
    <w:p w:rsidR="00195052" w:rsidRDefault="00195052" w:rsidP="0078590E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5F2F00">
        <w:rPr>
          <w:rtl/>
        </w:rPr>
        <w:t>،</w:t>
      </w:r>
      <w:r>
        <w:rPr>
          <w:rtl/>
        </w:rPr>
        <w:t xml:space="preserve"> عن الحسين بن خالد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 w:rsidR="005F2F00">
        <w:rPr>
          <w:rtl/>
        </w:rPr>
        <w:t>،</w:t>
      </w:r>
      <w:r>
        <w:rPr>
          <w:rtl/>
        </w:rPr>
        <w:t xml:space="preserve"> 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209 / 828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132 / 498</w:t>
      </w:r>
      <w:r w:rsidR="005F2F00">
        <w:rPr>
          <w:rtl/>
        </w:rPr>
        <w:t>،</w:t>
      </w:r>
      <w:r>
        <w:rPr>
          <w:rtl/>
        </w:rPr>
        <w:t xml:space="preserve"> وأورد ذيله في الحديث 1 من الباب 55 من هذه الأبواب.</w:t>
      </w:r>
    </w:p>
    <w:p w:rsidR="00195052" w:rsidRPr="0070789B" w:rsidRDefault="00195052" w:rsidP="00974D84">
      <w:pPr>
        <w:pStyle w:val="libFootnote0"/>
        <w:rPr>
          <w:rtl/>
        </w:rPr>
      </w:pPr>
      <w:r w:rsidRPr="0070789B">
        <w:rPr>
          <w:rtl/>
        </w:rPr>
        <w:t>(1) الحجر 15</w:t>
      </w:r>
      <w:r w:rsidR="005F2F00">
        <w:rPr>
          <w:rtl/>
        </w:rPr>
        <w:t>:</w:t>
      </w:r>
      <w:r w:rsidRPr="0070789B">
        <w:rPr>
          <w:rtl/>
        </w:rPr>
        <w:t xml:space="preserve"> 44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209 / 829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132 / 499.</w:t>
      </w:r>
    </w:p>
    <w:p w:rsidR="00195052" w:rsidRPr="0070789B" w:rsidRDefault="00195052" w:rsidP="0078590E">
      <w:pPr>
        <w:pStyle w:val="libFootnote0"/>
        <w:rPr>
          <w:rtl/>
        </w:rPr>
      </w:pPr>
      <w:r w:rsidRPr="0070789B">
        <w:rPr>
          <w:rtl/>
        </w:rPr>
        <w:t>(</w:t>
      </w:r>
      <w:r w:rsidR="0078590E">
        <w:rPr>
          <w:rFonts w:hint="cs"/>
          <w:rtl/>
        </w:rPr>
        <w:t>2</w:t>
      </w:r>
      <w:r w:rsidRPr="0070789B">
        <w:rPr>
          <w:rtl/>
        </w:rPr>
        <w:t>) الحجر 15</w:t>
      </w:r>
      <w:r w:rsidR="005F2F00">
        <w:rPr>
          <w:rtl/>
        </w:rPr>
        <w:t>:</w:t>
      </w:r>
      <w:r w:rsidRPr="0070789B">
        <w:rPr>
          <w:rtl/>
        </w:rPr>
        <w:t xml:space="preserve"> 44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209 / 831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133 / 501.</w:t>
      </w:r>
    </w:p>
    <w:p w:rsidR="00195052" w:rsidRPr="0070789B" w:rsidRDefault="00195052" w:rsidP="0078590E">
      <w:pPr>
        <w:pStyle w:val="libFootnote0"/>
        <w:rPr>
          <w:rtl/>
        </w:rPr>
      </w:pPr>
      <w:r w:rsidRPr="0070789B">
        <w:rPr>
          <w:rtl/>
        </w:rPr>
        <w:t>(</w:t>
      </w:r>
      <w:r w:rsidR="0078590E">
        <w:rPr>
          <w:rFonts w:hint="cs"/>
          <w:rtl/>
        </w:rPr>
        <w:t>3</w:t>
      </w:r>
      <w:r w:rsidRPr="0070789B">
        <w:rPr>
          <w:rtl/>
        </w:rPr>
        <w:t>) في نسخة</w:t>
      </w:r>
      <w:r w:rsidR="005F2F00">
        <w:rPr>
          <w:rtl/>
        </w:rPr>
        <w:t>:</w:t>
      </w:r>
      <w:r w:rsidRPr="0070789B">
        <w:rPr>
          <w:rtl/>
        </w:rPr>
        <w:t xml:space="preserve"> الحسن بن </w:t>
      </w:r>
      <w:r w:rsidRPr="0078590E">
        <w:rPr>
          <w:rtl/>
        </w:rPr>
        <w:t>خالد ( هامش المخطوط ).</w:t>
      </w:r>
    </w:p>
    <w:p w:rsidR="00195052" w:rsidRPr="0070789B" w:rsidRDefault="00195052" w:rsidP="0078590E">
      <w:pPr>
        <w:pStyle w:val="libFootnote0"/>
        <w:rPr>
          <w:rtl/>
        </w:rPr>
      </w:pPr>
      <w:r w:rsidRPr="0070789B">
        <w:rPr>
          <w:rtl/>
        </w:rPr>
        <w:t>(</w:t>
      </w:r>
      <w:r w:rsidR="0078590E">
        <w:rPr>
          <w:rFonts w:hint="cs"/>
          <w:rtl/>
        </w:rPr>
        <w:t>4</w:t>
      </w:r>
      <w:r w:rsidRPr="0070789B">
        <w:rPr>
          <w:rtl/>
        </w:rPr>
        <w:t>) الفقيه 4</w:t>
      </w:r>
      <w:r w:rsidR="005F2F00">
        <w:rPr>
          <w:rtl/>
        </w:rPr>
        <w:t>:</w:t>
      </w:r>
      <w:r w:rsidRPr="0070789B">
        <w:rPr>
          <w:rtl/>
        </w:rPr>
        <w:t xml:space="preserve"> 152</w:t>
      </w:r>
      <w:r>
        <w:rPr>
          <w:rtl/>
        </w:rPr>
        <w:t xml:space="preserve"> / </w:t>
      </w:r>
      <w:r w:rsidRPr="0070789B">
        <w:rPr>
          <w:rtl/>
        </w:rPr>
        <w:t>529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78590E">
      <w:pPr>
        <w:pStyle w:val="libNormal0"/>
        <w:rPr>
          <w:rtl/>
        </w:rPr>
      </w:pPr>
      <w:r>
        <w:rPr>
          <w:rtl/>
        </w:rPr>
        <w:lastRenderedPageBreak/>
        <w:t>أحمد بن إدريس</w:t>
      </w:r>
      <w:r w:rsidR="005F2F00">
        <w:rPr>
          <w:rtl/>
        </w:rPr>
        <w:t>،</w:t>
      </w:r>
      <w:r>
        <w:rPr>
          <w:rtl/>
        </w:rPr>
        <w:t xml:space="preserve"> عن محمد بن أحمد بن يحيى</w:t>
      </w:r>
      <w:r w:rsidRPr="00414241"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الوجه أن نحمل الجزء على أن</w:t>
      </w:r>
      <w:r>
        <w:rPr>
          <w:rFonts w:hint="cs"/>
          <w:rtl/>
        </w:rPr>
        <w:t>ّ</w:t>
      </w:r>
      <w:r>
        <w:rPr>
          <w:rtl/>
        </w:rPr>
        <w:t>ه يجب أن ينفذ في واحد من العشرة</w:t>
      </w:r>
      <w:r w:rsidR="005F2F00">
        <w:rPr>
          <w:rtl/>
        </w:rPr>
        <w:t>،</w:t>
      </w:r>
      <w:r>
        <w:rPr>
          <w:rtl/>
        </w:rPr>
        <w:t xml:space="preserve"> ويستحب للورثة إنفاذه في واحد من السبعة لتتلاءم الأخبار.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02" w:name="_Toc305077120"/>
            <w:bookmarkStart w:id="1203" w:name="_Toc305081362"/>
            <w:bookmarkStart w:id="1204" w:name="_Toc378449560"/>
            <w:bookmarkStart w:id="1205" w:name="_Toc256948255"/>
            <w:r>
              <w:rPr>
                <w:rtl/>
              </w:rPr>
              <w:t>55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من أوصى بسهم من ماله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ومن أوصى</w:t>
            </w:r>
            <w:bookmarkStart w:id="1206" w:name="_Toc305077121"/>
            <w:bookmarkStart w:id="1207" w:name="_Toc305081363"/>
            <w:bookmarkEnd w:id="1202"/>
            <w:bookmarkEnd w:id="120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بعتق كل مملوك قديم في ملكه</w:t>
            </w:r>
            <w:bookmarkEnd w:id="1204"/>
            <w:bookmarkEnd w:id="1205"/>
            <w:bookmarkEnd w:id="1206"/>
            <w:bookmarkEnd w:id="120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78590E">
      <w:pPr>
        <w:pStyle w:val="libNormal"/>
        <w:rPr>
          <w:rtl/>
        </w:rPr>
      </w:pPr>
      <w:r w:rsidRPr="00C75CD5">
        <w:rPr>
          <w:rStyle w:val="libNormalChar"/>
          <w:rtl/>
        </w:rPr>
        <w:t>[ 24816 ]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على بن محبوب</w:t>
      </w:r>
      <w:r w:rsidR="005F2F00">
        <w:rPr>
          <w:rtl/>
        </w:rPr>
        <w:t>،</w:t>
      </w:r>
      <w:r>
        <w:rPr>
          <w:rtl/>
        </w:rPr>
        <w:t xml:space="preserve"> عن أحمد بن محمد عن ابن أبي نصر</w:t>
      </w:r>
      <w:r w:rsidR="005F2F00">
        <w:rPr>
          <w:rFonts w:hint="cs"/>
          <w:rtl/>
        </w:rPr>
        <w:t xml:space="preserve"> 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بسهم من ماله</w:t>
      </w:r>
      <w:r>
        <w:rPr>
          <w:rFonts w:hint="cs"/>
          <w:rtl/>
        </w:rPr>
        <w:t xml:space="preserve"> </w:t>
      </w:r>
      <w:r>
        <w:rPr>
          <w:rtl/>
        </w:rPr>
        <w:t>؟ فقال السهم واحد من ثمانية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قرأ</w:t>
      </w:r>
      <w:r w:rsidR="005F2F00">
        <w:rPr>
          <w:rtl/>
        </w:rPr>
        <w:t>:</w:t>
      </w:r>
      <w:r>
        <w:rPr>
          <w:rtl/>
        </w:rPr>
        <w:t xml:space="preserve"> </w:t>
      </w:r>
      <w:r w:rsidR="0078590E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إِنَّمَا الصَّدَقَاتُ لِلْفُقَرَاءِ وَال</w:t>
      </w:r>
      <w:r w:rsidR="0078590E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مَسَاكِينِ</w:t>
      </w:r>
      <w:r w:rsidRPr="00974D84">
        <w:rPr>
          <w:rStyle w:val="libNormalChar"/>
          <w:rtl/>
        </w:rPr>
        <w:t xml:space="preserve"> </w:t>
      </w:r>
      <w:r w:rsidR="0078590E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إلى آخر ال</w:t>
      </w:r>
      <w:r>
        <w:rPr>
          <w:rFonts w:hint="cs"/>
          <w:rtl/>
        </w:rPr>
        <w:t>آ</w:t>
      </w:r>
      <w:r>
        <w:rPr>
          <w:rtl/>
        </w:rPr>
        <w:t>ية.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[ 24817 ]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صفوان قال</w:t>
      </w:r>
      <w:r w:rsidR="005F2F00">
        <w:rPr>
          <w:rtl/>
        </w:rPr>
        <w:t>:</w:t>
      </w:r>
      <w:r>
        <w:rPr>
          <w:rtl/>
        </w:rPr>
        <w:t xml:space="preserve"> سألت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78590E">
      <w:pPr>
        <w:pStyle w:val="libNormal"/>
        <w:rPr>
          <w:rtl/>
        </w:rPr>
      </w:pPr>
      <w:r>
        <w:rPr>
          <w:rtl/>
        </w:rPr>
        <w:t>وبإسناده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علي بن أحمد</w:t>
      </w:r>
      <w:r w:rsidR="005F2F00">
        <w:rPr>
          <w:rtl/>
        </w:rPr>
        <w:t>،</w:t>
      </w:r>
      <w:r>
        <w:rPr>
          <w:rtl/>
        </w:rPr>
        <w:t xml:space="preserve"> عن صفوان وأحمد بن محمد بن أبي نصر قالا</w:t>
      </w:r>
      <w:r w:rsidR="005F2F00">
        <w:rPr>
          <w:rtl/>
        </w:rPr>
        <w:t>:</w:t>
      </w:r>
      <w:r>
        <w:rPr>
          <w:rtl/>
        </w:rPr>
        <w:t xml:space="preserve"> سألنا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لك بسهم من ماله ولا ندري السهم أي</w:t>
      </w:r>
      <w:r>
        <w:rPr>
          <w:rFonts w:hint="cs"/>
          <w:rtl/>
        </w:rPr>
        <w:t>ّ</w:t>
      </w:r>
      <w:r>
        <w:rPr>
          <w:rtl/>
        </w:rPr>
        <w:t xml:space="preserve"> شيء هو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ليس عندكم فيما بلغكم </w:t>
      </w:r>
      <w:r w:rsidRPr="00A87799">
        <w:rPr>
          <w:rStyle w:val="libFootnotenumChar"/>
          <w:rtl/>
        </w:rPr>
        <w:t>(</w:t>
      </w:r>
      <w:r w:rsidR="0078590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عن جعفر ولا عن أبي جعفر فيها شيء</w:t>
      </w:r>
      <w:r>
        <w:rPr>
          <w:rFonts w:hint="cs"/>
          <w:rtl/>
        </w:rPr>
        <w:t xml:space="preserve"> </w:t>
      </w:r>
      <w:r>
        <w:rPr>
          <w:rtl/>
        </w:rPr>
        <w:t>؟ فقلنا له</w:t>
      </w:r>
      <w:r w:rsidR="005F2F00">
        <w:rPr>
          <w:rtl/>
        </w:rPr>
        <w:t>:</w:t>
      </w:r>
      <w:r>
        <w:rPr>
          <w:rtl/>
        </w:rPr>
        <w:t xml:space="preserve"> ما سمعنا أصحابنا يذكرون شيئا</w:t>
      </w:r>
      <w:r>
        <w:rPr>
          <w:rFonts w:hint="cs"/>
          <w:rtl/>
        </w:rPr>
        <w:t>ً</w:t>
      </w:r>
      <w:r>
        <w:rPr>
          <w:rtl/>
        </w:rPr>
        <w:t xml:space="preserve"> من هذا عن آبائك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عليهم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A87799" w:rsidRDefault="00195052" w:rsidP="0078590E">
      <w:pPr>
        <w:pStyle w:val="libFootnote0"/>
        <w:rPr>
          <w:rStyle w:val="libFootnoteChar"/>
          <w:rtl/>
        </w:rPr>
      </w:pPr>
      <w:r w:rsidRPr="00A87799">
        <w:rPr>
          <w:rStyle w:val="libFootnoteChar"/>
          <w:rtl/>
        </w:rPr>
        <w:t>(</w:t>
      </w:r>
      <w:r w:rsidR="0078590E">
        <w:rPr>
          <w:rStyle w:val="libFootnoteChar"/>
          <w:rFonts w:hint="cs"/>
          <w:rtl/>
        </w:rPr>
        <w:t>1</w:t>
      </w:r>
      <w:r w:rsidRPr="00A87799">
        <w:rPr>
          <w:rStyle w:val="libFootnoteChar"/>
          <w:rtl/>
        </w:rPr>
        <w:t xml:space="preserve">) عيون أخبار الرضا </w:t>
      </w:r>
      <w:r w:rsidR="00BE5ACB" w:rsidRPr="0078590E">
        <w:rPr>
          <w:rFonts w:hint="cs"/>
          <w:rtl/>
        </w:rPr>
        <w:t xml:space="preserve">( </w:t>
      </w:r>
      <w:r w:rsidR="00BE5ACB" w:rsidRPr="0078590E">
        <w:rPr>
          <w:rStyle w:val="libFootnoteAlaemChar"/>
          <w:rFonts w:hint="cs"/>
          <w:rtl/>
        </w:rPr>
        <w:t xml:space="preserve">عليه‌السلام </w:t>
      </w:r>
      <w:r w:rsidR="00BE5ACB" w:rsidRPr="0078590E">
        <w:rPr>
          <w:rFonts w:hint="cs"/>
          <w:rtl/>
        </w:rPr>
        <w:t xml:space="preserve">) </w:t>
      </w:r>
      <w:r w:rsidRPr="0078590E">
        <w:rPr>
          <w:rtl/>
        </w:rPr>
        <w:t>1</w:t>
      </w:r>
      <w:r w:rsidR="005F2F00" w:rsidRPr="0078590E">
        <w:rPr>
          <w:rtl/>
        </w:rPr>
        <w:t>:</w:t>
      </w:r>
      <w:r w:rsidRPr="0078590E">
        <w:rPr>
          <w:rtl/>
        </w:rPr>
        <w:t xml:space="preserve"> 308</w:t>
      </w:r>
      <w:r w:rsidRPr="00A87799">
        <w:rPr>
          <w:rStyle w:val="libFootnoteChar"/>
          <w:rtl/>
        </w:rPr>
        <w:t xml:space="preserve"> / 70</w:t>
      </w:r>
      <w:r w:rsidR="005F2F00">
        <w:rPr>
          <w:rStyle w:val="libFootnoteChar"/>
          <w:rtl/>
        </w:rPr>
        <w:t>،</w:t>
      </w:r>
      <w:r w:rsidRPr="00A87799">
        <w:rPr>
          <w:rStyle w:val="libFootnoteChar"/>
          <w:rtl/>
        </w:rPr>
        <w:t xml:space="preserve"> ومعاني ال</w:t>
      </w:r>
      <w:r w:rsidRPr="00A87799">
        <w:rPr>
          <w:rStyle w:val="libFootnoteChar"/>
          <w:rFonts w:hint="cs"/>
          <w:rtl/>
        </w:rPr>
        <w:t>أ</w:t>
      </w:r>
      <w:r w:rsidRPr="00A87799">
        <w:rPr>
          <w:rStyle w:val="libFootnoteChar"/>
          <w:rtl/>
        </w:rPr>
        <w:t>خبار</w:t>
      </w:r>
      <w:r w:rsidR="005F2F00">
        <w:rPr>
          <w:rStyle w:val="libFootnoteChar"/>
          <w:rtl/>
        </w:rPr>
        <w:t>:</w:t>
      </w:r>
      <w:r w:rsidRPr="00A87799">
        <w:rPr>
          <w:rStyle w:val="libFootnoteChar"/>
          <w:rtl/>
        </w:rPr>
        <w:t xml:space="preserve"> 218 / 3.</w:t>
      </w:r>
    </w:p>
    <w:p w:rsidR="00195052" w:rsidRDefault="00195052" w:rsidP="0078590E">
      <w:pPr>
        <w:pStyle w:val="libFootnoteCenterBold"/>
        <w:rPr>
          <w:rtl/>
        </w:rPr>
      </w:pPr>
      <w:r>
        <w:rPr>
          <w:rtl/>
        </w:rPr>
        <w:t>الباب 55</w:t>
      </w:r>
    </w:p>
    <w:p w:rsidR="00195052" w:rsidRDefault="00195052" w:rsidP="0078590E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209 / ذيل حديث 828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132 / ذيل حديث 498 وأورد صدره في الحديث 12 من الباب 54 من هذه الأبواب.</w:t>
      </w:r>
    </w:p>
    <w:p w:rsidR="00195052" w:rsidRPr="00180D81" w:rsidRDefault="00195052" w:rsidP="0078590E">
      <w:pPr>
        <w:pStyle w:val="libFootnote0"/>
        <w:rPr>
          <w:rtl/>
        </w:rPr>
      </w:pPr>
      <w:r w:rsidRPr="00180D81">
        <w:rPr>
          <w:rtl/>
        </w:rPr>
        <w:t>(</w:t>
      </w:r>
      <w:r w:rsidR="0078590E">
        <w:rPr>
          <w:rFonts w:hint="cs"/>
          <w:rtl/>
        </w:rPr>
        <w:t>2</w:t>
      </w:r>
      <w:r w:rsidRPr="00180D81">
        <w:rPr>
          <w:rtl/>
        </w:rPr>
        <w:t>) التوبة 9</w:t>
      </w:r>
      <w:r w:rsidR="005F2F00">
        <w:rPr>
          <w:rtl/>
        </w:rPr>
        <w:t>:</w:t>
      </w:r>
      <w:r w:rsidRPr="00180D81">
        <w:rPr>
          <w:rtl/>
        </w:rPr>
        <w:t xml:space="preserve"> 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210 / 833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133 / 503.</w:t>
      </w:r>
    </w:p>
    <w:p w:rsidR="00195052" w:rsidRPr="00180D81" w:rsidRDefault="00195052" w:rsidP="0078590E">
      <w:pPr>
        <w:pStyle w:val="libFootnote0"/>
        <w:rPr>
          <w:rtl/>
        </w:rPr>
      </w:pPr>
      <w:r w:rsidRPr="00180D81">
        <w:rPr>
          <w:rtl/>
        </w:rPr>
        <w:t>(</w:t>
      </w:r>
      <w:r w:rsidR="0078590E">
        <w:rPr>
          <w:rFonts w:hint="cs"/>
          <w:rtl/>
        </w:rPr>
        <w:t>3</w:t>
      </w:r>
      <w:r w:rsidRPr="00180D81">
        <w:rPr>
          <w:rtl/>
        </w:rPr>
        <w:t>) فيه دلالة على العمل بالحديث وال</w:t>
      </w:r>
      <w:r>
        <w:rPr>
          <w:rFonts w:hint="cs"/>
          <w:rtl/>
        </w:rPr>
        <w:t>أ</w:t>
      </w:r>
      <w:r w:rsidRPr="00180D81">
        <w:rPr>
          <w:rtl/>
        </w:rPr>
        <w:t xml:space="preserve">مر </w:t>
      </w:r>
      <w:r w:rsidRPr="0078590E">
        <w:rPr>
          <w:rtl/>
        </w:rPr>
        <w:t>به ( منه قده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25C7D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السهم واحد من ثمانية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قول الله عز وجل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78590E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إِنَّمَا الصَّدَقَاتُ لِلْفُقَرَاءِ وَال</w:t>
      </w:r>
      <w:r w:rsidR="00425C7D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مَسَاكِينِ وَالْعَامِلِينَ عَلَيْهَا وَال</w:t>
      </w:r>
      <w:r w:rsidR="0078590E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مُؤَلَّفَةِ قُلُوبُهُمْ وَفِي الرِّقَابِ وَالْغَارِمِينَ وَفِي سَبِيلِ اللهِ وَابْنِ السَّبِيلِ</w:t>
      </w:r>
      <w:r w:rsidRPr="00974D84">
        <w:rPr>
          <w:rStyle w:val="libNormalChar"/>
          <w:rtl/>
        </w:rPr>
        <w:t xml:space="preserve"> </w:t>
      </w:r>
      <w:r w:rsidR="0078590E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عقد بيده ثمانية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وكذلك قس</w:t>
      </w:r>
      <w:r>
        <w:rPr>
          <w:rFonts w:hint="cs"/>
          <w:rtl/>
        </w:rPr>
        <w:t>ّ</w:t>
      </w:r>
      <w:r>
        <w:rPr>
          <w:rtl/>
        </w:rPr>
        <w:t xml:space="preserve">مها رسول الله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على ثمانية أسهم</w:t>
      </w:r>
      <w:r w:rsidR="005F2F00">
        <w:rPr>
          <w:rtl/>
        </w:rPr>
        <w:t>،</w:t>
      </w:r>
      <w:r>
        <w:rPr>
          <w:rtl/>
        </w:rPr>
        <w:t xml:space="preserve"> فالسهم واحد من ثمانية.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5F2F00">
        <w:rPr>
          <w:rtl/>
        </w:rPr>
        <w:t>،</w:t>
      </w:r>
      <w:r>
        <w:rPr>
          <w:rtl/>
        </w:rPr>
        <w:t xml:space="preserve"> عن الصفار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صفوان بن يحيى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صفوان وأحمد ابن محمّد بن أبي نصر مثله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 w:rsidRPr="00C75CD5">
        <w:rPr>
          <w:rStyle w:val="libNormalChar"/>
          <w:rtl/>
        </w:rPr>
        <w:t>[ 24818 ]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النوفلي</w:t>
      </w:r>
      <w:r w:rsidR="005F2F00">
        <w:rPr>
          <w:rtl/>
        </w:rPr>
        <w:t>،</w:t>
      </w:r>
      <w:r>
        <w:rPr>
          <w:rtl/>
        </w:rPr>
        <w:t xml:space="preserve"> عن السكوني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رجل يوصى بسهم من ماله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السهم واحد من ثمانية</w:t>
      </w:r>
      <w:r w:rsidR="005F2F00">
        <w:rPr>
          <w:rtl/>
        </w:rPr>
        <w:t>،</w:t>
      </w:r>
      <w:r>
        <w:rPr>
          <w:rtl/>
        </w:rPr>
        <w:t xml:space="preserve"> لقول الله تعالى</w:t>
      </w:r>
      <w:r w:rsidR="005F2F00">
        <w:rPr>
          <w:rtl/>
        </w:rPr>
        <w:t>:</w:t>
      </w:r>
      <w:r>
        <w:rPr>
          <w:rtl/>
        </w:rPr>
        <w:t xml:space="preserve"> </w:t>
      </w:r>
      <w:r w:rsidR="0078590E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إِنَّمَا الصَّدَقَاتُ لِلْفُقَرَاءِ وَال</w:t>
      </w:r>
      <w:r w:rsidR="0078590E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مَسَاكِينِ وَالْعَامِلِينَ عَلَيْهَا وَال</w:t>
      </w:r>
      <w:r w:rsidR="0078590E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مُؤَلَّفَةِ قُلُوبُهُمْ وَفِي الرِّقَابِ وَالْغَارِمِينَ وَفِي سَبِيلِ اللهِ وَابْنِ السَّبِيلِ</w:t>
      </w:r>
      <w:r w:rsidRPr="00974D84">
        <w:rPr>
          <w:rStyle w:val="libNormalChar"/>
          <w:rtl/>
        </w:rPr>
        <w:t xml:space="preserve"> </w:t>
      </w:r>
      <w:r w:rsidR="0078590E" w:rsidRPr="00743368">
        <w:rPr>
          <w:rStyle w:val="libAlaemChar"/>
          <w:rtl/>
        </w:rPr>
        <w:t>)</w:t>
      </w:r>
      <w:r w:rsidRPr="00414241"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1</w:t>
      </w:r>
      <w:r w:rsidRPr="00180D81">
        <w:rPr>
          <w:rtl/>
        </w:rPr>
        <w:t>) التوبة 9</w:t>
      </w:r>
      <w:r w:rsidR="005F2F00">
        <w:rPr>
          <w:rtl/>
        </w:rPr>
        <w:t>:</w:t>
      </w:r>
      <w:r w:rsidRPr="00180D81">
        <w:rPr>
          <w:rtl/>
        </w:rPr>
        <w:t xml:space="preserve"> 60</w:t>
      </w:r>
      <w:r>
        <w:rPr>
          <w:rtl/>
        </w:rPr>
        <w:t>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2</w:t>
      </w:r>
      <w:r w:rsidRPr="00180D81">
        <w:rPr>
          <w:rtl/>
        </w:rPr>
        <w:t>) معاني ال</w:t>
      </w:r>
      <w:r>
        <w:rPr>
          <w:rFonts w:hint="cs"/>
          <w:rtl/>
        </w:rPr>
        <w:t>أ</w:t>
      </w:r>
      <w:r w:rsidRPr="00180D81">
        <w:rPr>
          <w:rtl/>
        </w:rPr>
        <w:t>خبار</w:t>
      </w:r>
      <w:r w:rsidR="005F2F00">
        <w:rPr>
          <w:rtl/>
        </w:rPr>
        <w:t>:</w:t>
      </w:r>
      <w:r w:rsidRPr="00180D81">
        <w:rPr>
          <w:rtl/>
        </w:rPr>
        <w:t xml:space="preserve"> 216</w:t>
      </w:r>
      <w:r>
        <w:rPr>
          <w:rtl/>
        </w:rPr>
        <w:t xml:space="preserve"> / </w:t>
      </w:r>
      <w:r w:rsidRPr="00180D81">
        <w:rPr>
          <w:rtl/>
        </w:rPr>
        <w:t>2</w:t>
      </w:r>
      <w:r>
        <w:rPr>
          <w:rtl/>
        </w:rPr>
        <w:t>.</w:t>
      </w:r>
    </w:p>
    <w:p w:rsidR="00195052" w:rsidRPr="00A87799" w:rsidRDefault="00195052" w:rsidP="00425C7D">
      <w:pPr>
        <w:pStyle w:val="libFootnote0"/>
        <w:rPr>
          <w:rStyle w:val="libFootnoteChar"/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3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41</w:t>
      </w:r>
      <w:r>
        <w:rPr>
          <w:rtl/>
        </w:rPr>
        <w:t xml:space="preserve"> / </w:t>
      </w:r>
      <w:r w:rsidRPr="00180D81">
        <w:rPr>
          <w:rtl/>
        </w:rPr>
        <w:t>2</w:t>
      </w:r>
      <w:r>
        <w:rPr>
          <w:rtl/>
        </w:rPr>
        <w:t>.</w:t>
      </w:r>
      <w:r w:rsidRPr="00180D81">
        <w:rPr>
          <w:rtl/>
        </w:rPr>
        <w:t xml:space="preserve"> وسنده هكذا</w:t>
      </w:r>
      <w:r w:rsidR="005F2F00">
        <w:rPr>
          <w:rtl/>
        </w:rPr>
        <w:t>:</w:t>
      </w:r>
      <w:r w:rsidRPr="00180D81">
        <w:rPr>
          <w:rtl/>
        </w:rPr>
        <w:t xml:space="preserve"> علي بن إبراهيم</w:t>
      </w:r>
      <w:r w:rsidR="005F2F00">
        <w:rPr>
          <w:rtl/>
        </w:rPr>
        <w:t>،</w:t>
      </w:r>
      <w:r w:rsidRPr="00180D81">
        <w:rPr>
          <w:rtl/>
        </w:rPr>
        <w:t xml:space="preserve"> عن أبيه</w:t>
      </w:r>
      <w:r w:rsidR="005F2F00">
        <w:rPr>
          <w:rtl/>
        </w:rPr>
        <w:t>،</w:t>
      </w:r>
      <w:r w:rsidRPr="00180D81">
        <w:rPr>
          <w:rtl/>
        </w:rPr>
        <w:t xml:space="preserve"> عن صفوان قال</w:t>
      </w:r>
      <w:r w:rsidR="005F2F00">
        <w:rPr>
          <w:rtl/>
        </w:rPr>
        <w:t>:</w:t>
      </w:r>
      <w:r w:rsidRPr="00180D81">
        <w:rPr>
          <w:rtl/>
        </w:rPr>
        <w:t xml:space="preserve"> سألت </w:t>
      </w:r>
      <w:r w:rsidRPr="00425C7D">
        <w:rPr>
          <w:rtl/>
        </w:rPr>
        <w:t xml:space="preserve">الرضا </w:t>
      </w:r>
      <w:r w:rsidR="00BE5ACB" w:rsidRPr="00425C7D">
        <w:rPr>
          <w:rFonts w:hint="cs"/>
          <w:rtl/>
        </w:rPr>
        <w:t xml:space="preserve">( </w:t>
      </w:r>
      <w:r w:rsidR="00BE5ACB" w:rsidRPr="00425C7D">
        <w:rPr>
          <w:rStyle w:val="libFootnoteAlaemChar"/>
          <w:rFonts w:hint="cs"/>
          <w:rtl/>
        </w:rPr>
        <w:t xml:space="preserve">عليه‌السلام </w:t>
      </w:r>
      <w:r w:rsidR="00BE5ACB" w:rsidRPr="00425C7D">
        <w:rPr>
          <w:rFonts w:hint="cs"/>
          <w:rtl/>
        </w:rPr>
        <w:t xml:space="preserve">) </w:t>
      </w:r>
      <w:r w:rsidRPr="00425C7D">
        <w:rPr>
          <w:rtl/>
        </w:rPr>
        <w:t>.</w:t>
      </w:r>
      <w:r w:rsidRPr="00A87799">
        <w:rPr>
          <w:rStyle w:val="libFootnoteChar"/>
          <w:rtl/>
        </w:rPr>
        <w:t xml:space="preserve"> ومحمد بن يحيى</w:t>
      </w:r>
      <w:r w:rsidR="005F2F00">
        <w:rPr>
          <w:rStyle w:val="libFootnoteChar"/>
          <w:rtl/>
        </w:rPr>
        <w:t>،</w:t>
      </w:r>
      <w:r w:rsidRPr="00A87799">
        <w:rPr>
          <w:rStyle w:val="libFootnoteChar"/>
          <w:rtl/>
        </w:rPr>
        <w:t xml:space="preserve"> عن أحمد بن محمد</w:t>
      </w:r>
      <w:r w:rsidR="005F2F00">
        <w:rPr>
          <w:rStyle w:val="libFootnoteChar"/>
          <w:rtl/>
        </w:rPr>
        <w:t>،</w:t>
      </w:r>
      <w:r w:rsidRPr="00A87799">
        <w:rPr>
          <w:rStyle w:val="libFootnoteChar"/>
          <w:rtl/>
        </w:rPr>
        <w:t xml:space="preserve"> عن صفوان</w:t>
      </w:r>
      <w:r w:rsidR="005F2F00">
        <w:rPr>
          <w:rStyle w:val="libFootnoteChar"/>
          <w:rtl/>
        </w:rPr>
        <w:t>،</w:t>
      </w:r>
      <w:r w:rsidRPr="00A87799">
        <w:rPr>
          <w:rStyle w:val="libFootnoteChar"/>
          <w:rtl/>
        </w:rPr>
        <w:t xml:space="preserve"> وأحمد بن محمد بن أبي نصر قالا</w:t>
      </w:r>
      <w:r w:rsidR="005F2F00">
        <w:rPr>
          <w:rStyle w:val="libFootnoteChar"/>
          <w:rtl/>
        </w:rPr>
        <w:t>:</w:t>
      </w:r>
      <w:r w:rsidRPr="00A87799">
        <w:rPr>
          <w:rStyle w:val="libFootnoteChar"/>
          <w:rtl/>
        </w:rPr>
        <w:t xml:space="preserve"> سألنا أبا الحسن </w:t>
      </w:r>
      <w:r w:rsidRPr="00425C7D">
        <w:rPr>
          <w:rtl/>
        </w:rPr>
        <w:t xml:space="preserve">الرضا </w:t>
      </w:r>
      <w:r w:rsidR="00BE5ACB" w:rsidRPr="00425C7D">
        <w:rPr>
          <w:rFonts w:hint="cs"/>
          <w:rtl/>
        </w:rPr>
        <w:t xml:space="preserve">( </w:t>
      </w:r>
      <w:r w:rsidR="00BE5ACB" w:rsidRPr="00425C7D">
        <w:rPr>
          <w:rStyle w:val="libFootnoteAlaemChar"/>
          <w:rFonts w:hint="cs"/>
          <w:rtl/>
        </w:rPr>
        <w:t xml:space="preserve">عليه‌السلام </w:t>
      </w:r>
      <w:r w:rsidR="00BE5ACB" w:rsidRPr="00425C7D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Char"/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210 / 832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133 / 502.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4</w:t>
      </w:r>
      <w:r w:rsidRPr="00180D81">
        <w:rPr>
          <w:rtl/>
        </w:rPr>
        <w:t>) التوبة 9</w:t>
      </w:r>
      <w:r w:rsidR="005F2F00">
        <w:rPr>
          <w:rtl/>
        </w:rPr>
        <w:t>:</w:t>
      </w:r>
      <w:r w:rsidRPr="00180D81">
        <w:rPr>
          <w:rtl/>
        </w:rPr>
        <w:t xml:space="preserve"> 60</w:t>
      </w:r>
      <w:r>
        <w:rPr>
          <w:rtl/>
        </w:rPr>
        <w:t>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5</w:t>
      </w:r>
      <w:r w:rsidRPr="00180D81">
        <w:rPr>
          <w:rtl/>
        </w:rPr>
        <w:t>) الفقيه 4</w:t>
      </w:r>
      <w:r w:rsidR="005F2F00">
        <w:rPr>
          <w:rtl/>
        </w:rPr>
        <w:t>:</w:t>
      </w:r>
      <w:r w:rsidRPr="00180D81">
        <w:rPr>
          <w:rtl/>
        </w:rPr>
        <w:t xml:space="preserve"> 152</w:t>
      </w:r>
      <w:r>
        <w:rPr>
          <w:rtl/>
        </w:rPr>
        <w:t xml:space="preserve"> / </w:t>
      </w:r>
      <w:r w:rsidRPr="00180D81">
        <w:rPr>
          <w:rtl/>
        </w:rPr>
        <w:t>526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علي بن إبراهيم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 xml:space="preserve">ورواه الكليني عن علي بن إبراهيم مثله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 w:rsidRPr="00C75CD5">
        <w:rPr>
          <w:rStyle w:val="libNormalChar"/>
          <w:rtl/>
        </w:rPr>
        <w:t>[ 24819 ]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عمرو بن عثمان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طلحة بن زيد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أوصى بسهم من ماله فهو سهم من عشرة.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ما مر</w:t>
      </w:r>
      <w:r>
        <w:rPr>
          <w:rFonts w:hint="cs"/>
          <w:rtl/>
        </w:rPr>
        <w:t>ّ</w:t>
      </w:r>
      <w:r>
        <w:rPr>
          <w:rtl/>
        </w:rPr>
        <w:t xml:space="preserve"> في الجزء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[ 24820 ]</w:t>
      </w:r>
      <w:r>
        <w:rPr>
          <w:rtl/>
        </w:rPr>
        <w:t xml:space="preserve"> 5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قال</w:t>
      </w:r>
      <w:r w:rsidR="005F2F00">
        <w:rPr>
          <w:rtl/>
        </w:rPr>
        <w:t>:</w:t>
      </w:r>
      <w:r>
        <w:rPr>
          <w:rtl/>
        </w:rPr>
        <w:t xml:space="preserve"> وقد روي أن السهم واحد من ستة.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متى أوصى بسهم من سهام المواريث كان واحدا</w:t>
      </w:r>
      <w:r>
        <w:rPr>
          <w:rFonts w:hint="cs"/>
          <w:rtl/>
        </w:rPr>
        <w:t>ً</w:t>
      </w:r>
      <w:r>
        <w:rPr>
          <w:rtl/>
        </w:rPr>
        <w:t xml:space="preserve"> من ستة</w:t>
      </w:r>
      <w:r w:rsidR="005F2F00">
        <w:rPr>
          <w:rtl/>
        </w:rPr>
        <w:t>،</w:t>
      </w:r>
      <w:r>
        <w:rPr>
          <w:rtl/>
        </w:rPr>
        <w:t xml:space="preserve"> ومتى أوصى بسهم من سهام الزكاة كان واحدا</w:t>
      </w:r>
      <w:r>
        <w:rPr>
          <w:rFonts w:hint="cs"/>
          <w:rtl/>
        </w:rPr>
        <w:t>ً</w:t>
      </w:r>
      <w:r>
        <w:rPr>
          <w:rtl/>
        </w:rPr>
        <w:t xml:space="preserve"> من ثمانية</w:t>
      </w:r>
      <w:r w:rsidR="005F2F00">
        <w:rPr>
          <w:rtl/>
        </w:rPr>
        <w:t>،</w:t>
      </w:r>
      <w:r>
        <w:rPr>
          <w:rtl/>
        </w:rPr>
        <w:t xml:space="preserve"> وهي واجبة</w:t>
      </w:r>
      <w:r w:rsidR="005F2F00">
        <w:rPr>
          <w:rtl/>
        </w:rPr>
        <w:t>،</w:t>
      </w:r>
      <w:r>
        <w:rPr>
          <w:rtl/>
        </w:rPr>
        <w:t xml:space="preserve"> ويمضي الوصية على ما يظهر من مراد الموصى</w:t>
      </w:r>
      <w:r w:rsidR="005F2F00">
        <w:rPr>
          <w:rtl/>
        </w:rPr>
        <w:t>،</w:t>
      </w:r>
      <w:r>
        <w:rPr>
          <w:rtl/>
        </w:rPr>
        <w:t xml:space="preserve"> انتهى.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[ 24821 ]</w:t>
      </w:r>
      <w:r>
        <w:rPr>
          <w:rtl/>
        </w:rPr>
        <w:t xml:space="preserve"> 6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 السهم واحد من ستة</w:t>
      </w:r>
      <w:r w:rsidR="005F2F00">
        <w:rPr>
          <w:rtl/>
        </w:rPr>
        <w:t>،</w:t>
      </w:r>
      <w:r>
        <w:rPr>
          <w:rtl/>
        </w:rPr>
        <w:t xml:space="preserve"> وذلك على حسب ما يفهم من مراد الموصي على حسب ما يعلم من سهام ماله.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التقية.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1</w:t>
      </w:r>
      <w:r w:rsidRPr="00180D81">
        <w:rPr>
          <w:rtl/>
        </w:rPr>
        <w:t>) معاني ال</w:t>
      </w:r>
      <w:r>
        <w:rPr>
          <w:rFonts w:hint="cs"/>
          <w:rtl/>
        </w:rPr>
        <w:t>أ</w:t>
      </w:r>
      <w:r w:rsidRPr="00180D81">
        <w:rPr>
          <w:rtl/>
        </w:rPr>
        <w:t>خبار</w:t>
      </w:r>
      <w:r w:rsidR="005F2F00">
        <w:rPr>
          <w:rtl/>
        </w:rPr>
        <w:t>:</w:t>
      </w:r>
      <w:r w:rsidRPr="00180D81">
        <w:rPr>
          <w:rtl/>
        </w:rPr>
        <w:t xml:space="preserve"> 216</w:t>
      </w:r>
      <w:r>
        <w:rPr>
          <w:rtl/>
        </w:rPr>
        <w:t xml:space="preserve"> / </w:t>
      </w:r>
      <w:r w:rsidRPr="00180D81">
        <w:rPr>
          <w:rtl/>
        </w:rPr>
        <w:t>1</w:t>
      </w:r>
      <w:r>
        <w:rPr>
          <w:rtl/>
        </w:rPr>
        <w:t>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2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41</w:t>
      </w:r>
      <w:r>
        <w:rPr>
          <w:rtl/>
        </w:rPr>
        <w:t xml:space="preserve"> / </w:t>
      </w:r>
      <w:r w:rsidRPr="00180D81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211 / 834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134 / 504.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3</w:t>
      </w:r>
      <w:r w:rsidRPr="00180D81">
        <w:rPr>
          <w:rtl/>
        </w:rPr>
        <w:t>) في الاستبصار</w:t>
      </w:r>
      <w:r w:rsidR="005F2F00">
        <w:rPr>
          <w:rtl/>
        </w:rPr>
        <w:t>:</w:t>
      </w:r>
      <w:r w:rsidRPr="00180D81">
        <w:rPr>
          <w:rtl/>
        </w:rPr>
        <w:t xml:space="preserve"> عمرو بن سعيد</w:t>
      </w:r>
      <w:r>
        <w:rPr>
          <w:rtl/>
        </w:rPr>
        <w:t>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4</w:t>
      </w:r>
      <w:r w:rsidRPr="00180D81">
        <w:rPr>
          <w:rtl/>
        </w:rPr>
        <w:t>) مر</w:t>
      </w:r>
      <w:r>
        <w:rPr>
          <w:rFonts w:hint="cs"/>
          <w:rtl/>
        </w:rPr>
        <w:t>ّ</w:t>
      </w:r>
      <w:r w:rsidRPr="00180D81">
        <w:rPr>
          <w:rtl/>
        </w:rPr>
        <w:t xml:space="preserve"> في الحديث 14 من الباب 54 من هذه</w:t>
      </w:r>
      <w:r>
        <w:rPr>
          <w:rtl/>
        </w:rPr>
        <w:t xml:space="preserve"> الأبواب.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5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152 / 527.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6</w:t>
      </w:r>
      <w:r w:rsidR="005F2F00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5F2F00">
        <w:rPr>
          <w:rtl/>
        </w:rPr>
        <w:t>:</w:t>
      </w:r>
      <w:r>
        <w:rPr>
          <w:rtl/>
        </w:rPr>
        <w:t xml:space="preserve"> 216 / ذيل ح 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25C7D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[ 24822 ]</w:t>
      </w:r>
      <w:r>
        <w:rPr>
          <w:rtl/>
        </w:rPr>
        <w:t xml:space="preserve"> 7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محمد بن محمد المفيد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رشاد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عند الموت بسهم من ماله ولم يبينه</w:t>
      </w:r>
      <w:r w:rsidR="005F2F00">
        <w:rPr>
          <w:rtl/>
        </w:rPr>
        <w:t>،</w:t>
      </w:r>
      <w:r>
        <w:rPr>
          <w:rtl/>
        </w:rPr>
        <w:t xml:space="preserve"> فاختلف الورثة في معناه فقضى عليهم بإخراج الثمن من ماله</w:t>
      </w:r>
      <w:r w:rsidR="005F2F00">
        <w:rPr>
          <w:rtl/>
        </w:rPr>
        <w:t>،</w:t>
      </w:r>
      <w:r>
        <w:rPr>
          <w:rtl/>
        </w:rPr>
        <w:t xml:space="preserve"> وتلا عليهم</w:t>
      </w:r>
      <w:r w:rsidR="005F2F00">
        <w:rPr>
          <w:rtl/>
        </w:rPr>
        <w:t>:</w:t>
      </w:r>
      <w:r>
        <w:rPr>
          <w:rtl/>
        </w:rPr>
        <w:t xml:space="preserve"> </w:t>
      </w:r>
      <w:r w:rsidR="00425C7D" w:rsidRPr="0074336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إِنَّمَا الصَّدَقَاتُ لِلْفُقَرَاءِ وَال</w:t>
      </w:r>
      <w:r w:rsidR="00425C7D">
        <w:rPr>
          <w:rStyle w:val="libAieChar"/>
          <w:rFonts w:hint="cs"/>
          <w:rtl/>
        </w:rPr>
        <w:t>ـ</w:t>
      </w:r>
      <w:r w:rsidRPr="00A87799">
        <w:rPr>
          <w:rStyle w:val="libAieChar"/>
          <w:rFonts w:hint="cs"/>
          <w:rtl/>
        </w:rPr>
        <w:t>مَسَاكِينِ</w:t>
      </w:r>
      <w:r w:rsidRPr="00974D84">
        <w:rPr>
          <w:rStyle w:val="libNormalChar"/>
          <w:rtl/>
        </w:rPr>
        <w:t xml:space="preserve"> </w:t>
      </w:r>
      <w:r w:rsidR="00425C7D" w:rsidRPr="0074336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 وهم ثمانية أصناف لكل صنف منهم سهم من الصدقات.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العتق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08" w:name="_Toc305077122"/>
            <w:bookmarkStart w:id="1209" w:name="_Toc305081364"/>
            <w:bookmarkStart w:id="1210" w:name="_Toc378449561"/>
            <w:bookmarkStart w:id="1211" w:name="_Toc256948256"/>
            <w:r>
              <w:rPr>
                <w:rtl/>
              </w:rPr>
              <w:t>56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حكم من أوصى بشيء من ماله</w:t>
            </w:r>
            <w:r w:rsidR="005F2F00">
              <w:rPr>
                <w:rtl/>
              </w:rPr>
              <w:t>،</w:t>
            </w:r>
            <w:r>
              <w:rPr>
                <w:rtl/>
              </w:rPr>
              <w:t xml:space="preserve"> وحكم من</w:t>
            </w:r>
            <w:bookmarkStart w:id="1212" w:name="_Toc305077123"/>
            <w:bookmarkStart w:id="1213" w:name="_Toc305081365"/>
            <w:bookmarkEnd w:id="1208"/>
            <w:bookmarkEnd w:id="120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أوصى لجيرانه</w:t>
            </w:r>
            <w:bookmarkEnd w:id="1210"/>
            <w:bookmarkEnd w:id="1211"/>
            <w:bookmarkEnd w:id="1212"/>
            <w:bookmarkEnd w:id="1213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425C7D">
      <w:pPr>
        <w:pStyle w:val="libNormal"/>
        <w:rPr>
          <w:rtl/>
        </w:rPr>
      </w:pPr>
      <w:r w:rsidRPr="00C75CD5">
        <w:rPr>
          <w:rStyle w:val="libNormalChar"/>
          <w:rtl/>
        </w:rPr>
        <w:t>[ 24823 ]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أبي عبد الله</w:t>
      </w:r>
      <w:r w:rsidR="005F2F00">
        <w:rPr>
          <w:rtl/>
        </w:rPr>
        <w:t>،</w:t>
      </w:r>
      <w:r>
        <w:rPr>
          <w:rtl/>
        </w:rPr>
        <w:t xml:space="preserve"> عن محمّد بن عمرو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رجل أوصى بشيء من ماله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الشيء في كتاب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من ست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25C7D">
      <w:pPr>
        <w:pStyle w:val="libNormal"/>
        <w:rPr>
          <w:rtl/>
        </w:rPr>
      </w:pPr>
      <w:r>
        <w:rPr>
          <w:rtl/>
        </w:rPr>
        <w:t xml:space="preserve">ورواه الصدوق بإسناده عن أبان بن تغلب </w:t>
      </w:r>
      <w:r w:rsidRPr="00A87799">
        <w:rPr>
          <w:rStyle w:val="libFootnotenumChar"/>
          <w:rtl/>
        </w:rPr>
        <w:t>(</w:t>
      </w:r>
      <w:r w:rsidR="00425C7D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أبيه عن محمد بن يحيى</w:t>
      </w:r>
      <w:r w:rsidR="005F2F00">
        <w:rPr>
          <w:rtl/>
        </w:rPr>
        <w:t>،</w:t>
      </w:r>
      <w:r>
        <w:rPr>
          <w:rtl/>
        </w:rPr>
        <w:t xml:space="preserve"> عن محمد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7</w:t>
      </w:r>
      <w:r w:rsidR="005F2F00">
        <w:rPr>
          <w:rtl/>
        </w:rPr>
        <w:t xml:space="preserve"> - </w:t>
      </w:r>
      <w:r>
        <w:rPr>
          <w:rtl/>
        </w:rPr>
        <w:t>إرشاد المفيد</w:t>
      </w:r>
      <w:r w:rsidR="005F2F00">
        <w:rPr>
          <w:rtl/>
        </w:rPr>
        <w:t>:</w:t>
      </w:r>
      <w:r>
        <w:rPr>
          <w:rtl/>
        </w:rPr>
        <w:t xml:space="preserve"> 118.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التوبة 9</w:t>
      </w:r>
      <w:r w:rsidR="005F2F00">
        <w:rPr>
          <w:rtl/>
        </w:rPr>
        <w:t>:</w:t>
      </w:r>
      <w:r w:rsidRPr="00180D81">
        <w:rPr>
          <w:rtl/>
        </w:rPr>
        <w:t xml:space="preserve"> 60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(2) يأتي في الباب 30 من أبواب العتق</w:t>
      </w:r>
      <w:r>
        <w:rPr>
          <w:rtl/>
        </w:rPr>
        <w:t>.</w:t>
      </w:r>
    </w:p>
    <w:p w:rsidR="00195052" w:rsidRDefault="00195052" w:rsidP="00425C7D">
      <w:pPr>
        <w:pStyle w:val="libFootnoteCenterBold"/>
        <w:rPr>
          <w:rtl/>
        </w:rPr>
      </w:pPr>
      <w:r>
        <w:rPr>
          <w:rtl/>
        </w:rPr>
        <w:t>الباب 56</w:t>
      </w:r>
    </w:p>
    <w:p w:rsidR="00195052" w:rsidRDefault="00195052" w:rsidP="00425C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40 / 1.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3</w:t>
      </w:r>
      <w:r w:rsidRPr="00180D81">
        <w:rPr>
          <w:rtl/>
        </w:rPr>
        <w:t xml:space="preserve">) </w:t>
      </w:r>
      <w:r>
        <w:rPr>
          <w:rFonts w:hint="cs"/>
          <w:rtl/>
        </w:rPr>
        <w:t>ا</w:t>
      </w:r>
      <w:r w:rsidRPr="00180D81">
        <w:rPr>
          <w:rtl/>
        </w:rPr>
        <w:t>ضاف في الفقيه هنا</w:t>
      </w:r>
      <w:r w:rsidR="005F2F00">
        <w:rPr>
          <w:rtl/>
        </w:rPr>
        <w:t>:</w:t>
      </w:r>
      <w:r w:rsidRPr="00180D81">
        <w:rPr>
          <w:rtl/>
        </w:rPr>
        <w:t xml:space="preserve"> </w:t>
      </w:r>
      <w:r w:rsidRPr="00425C7D">
        <w:rPr>
          <w:rtl/>
        </w:rPr>
        <w:t>واحد ( هامش المخطوط ).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4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211</w:t>
      </w:r>
      <w:r>
        <w:rPr>
          <w:rtl/>
        </w:rPr>
        <w:t xml:space="preserve"> / </w:t>
      </w:r>
      <w:r w:rsidRPr="00180D81">
        <w:rPr>
          <w:rtl/>
        </w:rPr>
        <w:t>835</w:t>
      </w:r>
      <w:r>
        <w:rPr>
          <w:rtl/>
        </w:rPr>
        <w:t>.</w:t>
      </w:r>
    </w:p>
    <w:p w:rsidR="00195052" w:rsidRPr="00180D81" w:rsidRDefault="00195052" w:rsidP="00425C7D">
      <w:pPr>
        <w:pStyle w:val="libFootnote0"/>
        <w:rPr>
          <w:rtl/>
        </w:rPr>
      </w:pPr>
      <w:r w:rsidRPr="00180D81">
        <w:rPr>
          <w:rtl/>
        </w:rPr>
        <w:t>(</w:t>
      </w:r>
      <w:r w:rsidR="00425C7D">
        <w:rPr>
          <w:rFonts w:hint="cs"/>
          <w:rtl/>
        </w:rPr>
        <w:t>5</w:t>
      </w:r>
      <w:r w:rsidRPr="00180D81">
        <w:rPr>
          <w:rtl/>
        </w:rPr>
        <w:t>) الفقيه 4</w:t>
      </w:r>
      <w:r w:rsidR="005F2F00">
        <w:rPr>
          <w:rtl/>
        </w:rPr>
        <w:t>:</w:t>
      </w:r>
      <w:r w:rsidRPr="00180D81">
        <w:rPr>
          <w:rtl/>
        </w:rPr>
        <w:t xml:space="preserve"> 151</w:t>
      </w:r>
      <w:r>
        <w:rPr>
          <w:rtl/>
        </w:rPr>
        <w:t xml:space="preserve"> / </w:t>
      </w:r>
      <w:r w:rsidRPr="00180D81">
        <w:rPr>
          <w:rtl/>
        </w:rPr>
        <w:t>525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85F73">
      <w:pPr>
        <w:pStyle w:val="libNormal0"/>
        <w:rPr>
          <w:rtl/>
        </w:rPr>
      </w:pPr>
      <w:r>
        <w:rPr>
          <w:rtl/>
        </w:rPr>
        <w:lastRenderedPageBreak/>
        <w:t>ابن أحمد عن علي بن السندي</w:t>
      </w:r>
      <w:r w:rsidR="005F2F00">
        <w:rPr>
          <w:rtl/>
        </w:rPr>
        <w:t>،</w:t>
      </w:r>
      <w:r>
        <w:rPr>
          <w:rtl/>
        </w:rPr>
        <w:t xml:space="preserve"> عن محمد بن عمرو بن سعيد</w:t>
      </w:r>
      <w:r w:rsidR="005F2F00">
        <w:rPr>
          <w:rtl/>
        </w:rPr>
        <w:t>،</w:t>
      </w:r>
      <w:r>
        <w:rPr>
          <w:rtl/>
        </w:rPr>
        <w:t xml:space="preserve"> عن جميل</w:t>
      </w:r>
      <w:r w:rsidR="005F2F00">
        <w:rPr>
          <w:rtl/>
        </w:rPr>
        <w:t>،</w:t>
      </w:r>
      <w:r>
        <w:rPr>
          <w:rtl/>
        </w:rPr>
        <w:t xml:space="preserve"> عن أبان بن تغلب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 حمزة</w:t>
      </w:r>
      <w:r w:rsidR="005F2F00">
        <w:rPr>
          <w:rtl/>
        </w:rPr>
        <w:t>،</w:t>
      </w:r>
      <w:r>
        <w:rPr>
          <w:rtl/>
        </w:rPr>
        <w:t xml:space="preserve"> عن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85F73">
      <w:pPr>
        <w:pStyle w:val="libNormal"/>
        <w:rPr>
          <w:rtl/>
        </w:rPr>
      </w:pPr>
      <w:r>
        <w:rPr>
          <w:rtl/>
        </w:rPr>
        <w:t>وعن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 وغيره عن جميل</w:t>
      </w:r>
      <w:r w:rsidR="005F2F00">
        <w:rPr>
          <w:rtl/>
        </w:rPr>
        <w:t>،</w:t>
      </w:r>
      <w:r>
        <w:rPr>
          <w:rtl/>
        </w:rPr>
        <w:t xml:space="preserve"> عن أبان مثله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85F73">
      <w:pPr>
        <w:pStyle w:val="libNormal"/>
        <w:rPr>
          <w:rtl/>
        </w:rPr>
      </w:pPr>
      <w:r>
        <w:rPr>
          <w:rtl/>
        </w:rPr>
        <w:t>ورواه الشيخ بإسناده عن أحمد بن محمد بن عيسى</w:t>
      </w:r>
      <w:r>
        <w:rPr>
          <w:rFonts w:hint="cs"/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85F73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أحاديث العشرة من كتاب الحج</w:t>
      </w:r>
      <w:r>
        <w:rPr>
          <w:rFonts w:hint="cs"/>
          <w:rtl/>
        </w:rPr>
        <w:t>ّ</w:t>
      </w:r>
      <w:r>
        <w:rPr>
          <w:rtl/>
        </w:rPr>
        <w:t xml:space="preserve">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 الجوار أربعون دارا</w:t>
      </w:r>
      <w:r>
        <w:rPr>
          <w:rFonts w:hint="cs"/>
          <w:rtl/>
        </w:rPr>
        <w:t>ً</w:t>
      </w:r>
      <w:r>
        <w:rPr>
          <w:rtl/>
        </w:rPr>
        <w:t xml:space="preserve"> وليس بصريح في حكم الوصي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14" w:name="_Toc305077124"/>
            <w:bookmarkStart w:id="1215" w:name="_Toc305081366"/>
            <w:bookmarkStart w:id="1216" w:name="_Toc378449562"/>
            <w:bookmarkStart w:id="1217" w:name="_Toc256948257"/>
            <w:r>
              <w:rPr>
                <w:rtl/>
              </w:rPr>
              <w:t>57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بسيف وفيه حلية دخلت</w:t>
            </w:r>
            <w:bookmarkStart w:id="1218" w:name="_Toc305077125"/>
            <w:bookmarkStart w:id="1219" w:name="_Toc305081367"/>
            <w:bookmarkEnd w:id="1214"/>
            <w:bookmarkEnd w:id="121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216"/>
            <w:bookmarkEnd w:id="1217"/>
            <w:bookmarkEnd w:id="1218"/>
            <w:bookmarkEnd w:id="1219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أحمد </w:t>
      </w:r>
      <w:r>
        <w:rPr>
          <w:rFonts w:hint="cs"/>
          <w:rtl/>
        </w:rPr>
        <w:t>ا</w:t>
      </w:r>
      <w:r>
        <w:rPr>
          <w:rtl/>
        </w:rPr>
        <w:t>بن محمد بن أبي نصر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أوصى لرجل بسيف وكان في جفن وعليه حلية</w:t>
      </w:r>
      <w:r w:rsidR="005F2F00">
        <w:rPr>
          <w:rtl/>
        </w:rPr>
        <w:t>،</w:t>
      </w:r>
      <w:r>
        <w:rPr>
          <w:rtl/>
        </w:rPr>
        <w:t xml:space="preserve"> فقال له الورثة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لك النصل</w:t>
      </w:r>
      <w:r w:rsidR="005F2F00">
        <w:rPr>
          <w:rtl/>
        </w:rPr>
        <w:t>،</w:t>
      </w:r>
      <w:r>
        <w:rPr>
          <w:rtl/>
        </w:rPr>
        <w:t xml:space="preserve"> وليس لك السيف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بل السيف بما فيه له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1</w:t>
      </w:r>
      <w:r w:rsidRPr="00180D81">
        <w:rPr>
          <w:rtl/>
        </w:rPr>
        <w:t>) معاني ال</w:t>
      </w:r>
      <w:r>
        <w:rPr>
          <w:rFonts w:hint="cs"/>
          <w:rtl/>
        </w:rPr>
        <w:t>أ</w:t>
      </w:r>
      <w:r w:rsidRPr="00180D81">
        <w:rPr>
          <w:rtl/>
        </w:rPr>
        <w:t>خبار</w:t>
      </w:r>
      <w:r w:rsidR="005F2F00">
        <w:rPr>
          <w:rtl/>
        </w:rPr>
        <w:t>:</w:t>
      </w:r>
      <w:r w:rsidRPr="00180D81">
        <w:rPr>
          <w:rtl/>
        </w:rPr>
        <w:t xml:space="preserve"> 217</w:t>
      </w:r>
      <w:r>
        <w:rPr>
          <w:rtl/>
        </w:rPr>
        <w:t xml:space="preserve"> / </w:t>
      </w:r>
      <w:r w:rsidRPr="00180D81">
        <w:rPr>
          <w:rtl/>
        </w:rPr>
        <w:t>1</w:t>
      </w:r>
      <w:r>
        <w:rPr>
          <w:rtl/>
        </w:rPr>
        <w:t>.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2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40</w:t>
      </w:r>
      <w:r>
        <w:rPr>
          <w:rtl/>
        </w:rPr>
        <w:t xml:space="preserve"> / </w:t>
      </w:r>
      <w:r w:rsidRPr="00180D81">
        <w:rPr>
          <w:rtl/>
        </w:rPr>
        <w:t>2</w:t>
      </w:r>
      <w:r>
        <w:rPr>
          <w:rtl/>
        </w:rPr>
        <w:t>.</w:t>
      </w:r>
      <w:r w:rsidRPr="00180D81">
        <w:rPr>
          <w:rtl/>
        </w:rPr>
        <w:t xml:space="preserve"> وفيه</w:t>
      </w:r>
      <w:r w:rsidR="005F2F00">
        <w:rPr>
          <w:rtl/>
        </w:rPr>
        <w:t>:</w:t>
      </w:r>
      <w:r w:rsidRPr="00180D81">
        <w:rPr>
          <w:rtl/>
        </w:rPr>
        <w:t xml:space="preserve"> أو غيره</w:t>
      </w:r>
      <w:r>
        <w:rPr>
          <w:rtl/>
        </w:rPr>
        <w:t>.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3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211</w:t>
      </w:r>
      <w:r>
        <w:rPr>
          <w:rtl/>
        </w:rPr>
        <w:t xml:space="preserve"> / </w:t>
      </w:r>
      <w:r w:rsidRPr="00180D81">
        <w:rPr>
          <w:rtl/>
        </w:rPr>
        <w:t>836</w:t>
      </w:r>
      <w:r>
        <w:rPr>
          <w:rtl/>
        </w:rPr>
        <w:t>.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4</w:t>
      </w:r>
      <w:r w:rsidRPr="00180D81">
        <w:rPr>
          <w:rtl/>
        </w:rPr>
        <w:t>) تقدم في الباب 90 من أبواب أحكام العشرة</w:t>
      </w:r>
      <w:r>
        <w:rPr>
          <w:rtl/>
        </w:rPr>
        <w:t>.</w:t>
      </w:r>
    </w:p>
    <w:p w:rsidR="00195052" w:rsidRDefault="00195052" w:rsidP="00485F73">
      <w:pPr>
        <w:pStyle w:val="libFootnoteCenterBold"/>
        <w:rPr>
          <w:rtl/>
        </w:rPr>
      </w:pPr>
      <w:r>
        <w:rPr>
          <w:rtl/>
        </w:rPr>
        <w:t>الباب 57</w:t>
      </w:r>
    </w:p>
    <w:p w:rsidR="00195052" w:rsidRDefault="00195052" w:rsidP="00485F7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211 / 837</w:t>
      </w:r>
      <w:r w:rsidR="005F2F00">
        <w:rPr>
          <w:rtl/>
        </w:rPr>
        <w:t>،</w:t>
      </w:r>
      <w:r>
        <w:rPr>
          <w:rtl/>
        </w:rPr>
        <w:t xml:space="preserve"> والكافي 7</w:t>
      </w:r>
      <w:r w:rsidR="005F2F00">
        <w:rPr>
          <w:rtl/>
        </w:rPr>
        <w:t>:</w:t>
      </w:r>
      <w:r>
        <w:rPr>
          <w:rtl/>
        </w:rPr>
        <w:t xml:space="preserve"> 44 / 1</w:t>
      </w:r>
      <w:r w:rsidR="005F2F00">
        <w:rPr>
          <w:rtl/>
        </w:rPr>
        <w:t>،</w:t>
      </w:r>
      <w:r>
        <w:rPr>
          <w:rtl/>
        </w:rPr>
        <w:t xml:space="preserve"> وأورده ذيله في الحديث 2 من الباب 58 من هذه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الصدوق بإسناده عن أحمد بن محمّد بن أبي نصر مثله</w:t>
      </w:r>
      <w:r w:rsidR="00485F73">
        <w:rPr>
          <w:rFonts w:hint="cs"/>
          <w:rtl/>
        </w:rPr>
        <w:t xml:space="preserve"> </w:t>
      </w:r>
      <w:r w:rsidR="00485F73"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485F73">
      <w:pPr>
        <w:pStyle w:val="libNormal"/>
        <w:rPr>
          <w:rtl/>
        </w:rPr>
      </w:pPr>
      <w:r w:rsidRPr="00C75CD5">
        <w:rPr>
          <w:rStyle w:val="libNormalChar"/>
          <w:rtl/>
        </w:rPr>
        <w:t>[ 24825 ]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</w:t>
      </w:r>
      <w:r w:rsidR="005F2F00">
        <w:rPr>
          <w:rtl/>
        </w:rPr>
        <w:t>،</w:t>
      </w:r>
      <w:r>
        <w:rPr>
          <w:rtl/>
        </w:rPr>
        <w:t xml:space="preserve"> عن أبي جميلة المفض</w:t>
      </w:r>
      <w:r>
        <w:rPr>
          <w:rFonts w:hint="cs"/>
          <w:rtl/>
        </w:rPr>
        <w:t>ّ</w:t>
      </w:r>
      <w:r>
        <w:rPr>
          <w:rtl/>
        </w:rPr>
        <w:t xml:space="preserve">ل بن صالح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أسأله عن رجل أوصى لرجل بسيف</w:t>
      </w:r>
      <w:r w:rsidR="005F2F00">
        <w:rPr>
          <w:rtl/>
        </w:rPr>
        <w:t>،</w:t>
      </w:r>
      <w:r>
        <w:rPr>
          <w:rtl/>
        </w:rPr>
        <w:t xml:space="preserve"> فقال الورثة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لك الحديد وليس لك الحلية</w:t>
      </w:r>
      <w:r w:rsidR="005F2F00">
        <w:rPr>
          <w:rtl/>
        </w:rPr>
        <w:t>،</w:t>
      </w:r>
      <w:r>
        <w:rPr>
          <w:rtl/>
        </w:rPr>
        <w:t xml:space="preserve"> ليس لك غير الحديد</w:t>
      </w:r>
      <w:r>
        <w:rPr>
          <w:rFonts w:hint="cs"/>
          <w:rtl/>
        </w:rPr>
        <w:t xml:space="preserve"> </w:t>
      </w:r>
      <w:r>
        <w:rPr>
          <w:rtl/>
        </w:rPr>
        <w:t>؟ فكتب إلي</w:t>
      </w:r>
      <w:r>
        <w:rPr>
          <w:rFonts w:hint="cs"/>
          <w:rtl/>
        </w:rPr>
        <w:t>ّ</w:t>
      </w:r>
      <w:r w:rsidR="005F2F00">
        <w:rPr>
          <w:rtl/>
        </w:rPr>
        <w:t>:</w:t>
      </w:r>
      <w:r>
        <w:rPr>
          <w:rtl/>
        </w:rPr>
        <w:t xml:space="preserve"> السيف له وحليته.</w:t>
      </w:r>
    </w:p>
    <w:p w:rsidR="00195052" w:rsidRDefault="00195052" w:rsidP="00485F73">
      <w:pPr>
        <w:pStyle w:val="libNormal"/>
        <w:rPr>
          <w:rtl/>
        </w:rPr>
      </w:pPr>
      <w:r>
        <w:rPr>
          <w:rtl/>
        </w:rPr>
        <w:t xml:space="preserve">ورواه الكليني عن محمد بن يحيى </w:t>
      </w:r>
      <w:r w:rsidRPr="00A87799">
        <w:rPr>
          <w:rStyle w:val="libFootnotenumChar"/>
          <w:rtl/>
        </w:rPr>
        <w:t>(</w:t>
      </w:r>
      <w:r w:rsidR="00485F7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والذي قبله عن محمد بن يحيى</w:t>
      </w:r>
      <w:r>
        <w:rPr>
          <w:rFonts w:hint="cs"/>
          <w:rtl/>
        </w:rPr>
        <w:t>ٰ</w:t>
      </w:r>
      <w:r w:rsidR="005F2F00">
        <w:rPr>
          <w:rtl/>
        </w:rPr>
        <w:t>،</w:t>
      </w:r>
      <w:r>
        <w:rPr>
          <w:rtl/>
        </w:rPr>
        <w:t xml:space="preserve"> عن أحمد بن محمد.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20" w:name="_Toc305077126"/>
            <w:bookmarkStart w:id="1221" w:name="_Toc305081368"/>
            <w:bookmarkStart w:id="1222" w:name="_Toc378449563"/>
            <w:bookmarkStart w:id="1223" w:name="_Toc256948258"/>
            <w:r>
              <w:rPr>
                <w:rtl/>
              </w:rPr>
              <w:t>58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لشخص بصندوق فيه مال دخل</w:t>
            </w:r>
            <w:bookmarkStart w:id="1224" w:name="_Toc305077127"/>
            <w:bookmarkStart w:id="1225" w:name="_Toc305081369"/>
            <w:bookmarkEnd w:id="1220"/>
            <w:bookmarkEnd w:id="1221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المال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222"/>
            <w:bookmarkEnd w:id="1223"/>
            <w:bookmarkEnd w:id="1224"/>
            <w:bookmarkEnd w:id="1225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لرجل بصندوق وكان في الصندوق مال</w:t>
      </w:r>
      <w:r w:rsidR="005F2F00">
        <w:rPr>
          <w:rtl/>
        </w:rPr>
        <w:t>،</w:t>
      </w:r>
      <w:r>
        <w:rPr>
          <w:rtl/>
        </w:rPr>
        <w:t xml:space="preserve"> فقال الورثة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لك الصندوق وليس لك ما 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الصندوق بما فيه 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الفقيه 4</w:t>
      </w:r>
      <w:r w:rsidR="005F2F00">
        <w:rPr>
          <w:rtl/>
        </w:rPr>
        <w:t>:</w:t>
      </w:r>
      <w:r w:rsidRPr="00180D81">
        <w:rPr>
          <w:rtl/>
        </w:rPr>
        <w:t xml:space="preserve"> 161</w:t>
      </w:r>
      <w:r>
        <w:rPr>
          <w:rtl/>
        </w:rPr>
        <w:t xml:space="preserve"> / </w:t>
      </w:r>
      <w:r w:rsidRPr="00180D81">
        <w:rPr>
          <w:rtl/>
        </w:rPr>
        <w:t>561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212 / 839.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2</w:t>
      </w:r>
      <w:r w:rsidRPr="00180D81">
        <w:rPr>
          <w:rtl/>
        </w:rPr>
        <w:t>) في المصدر</w:t>
      </w:r>
      <w:r w:rsidR="005F2F00">
        <w:rPr>
          <w:rtl/>
        </w:rPr>
        <w:t>:</w:t>
      </w:r>
      <w:r w:rsidRPr="00180D81">
        <w:rPr>
          <w:rtl/>
        </w:rPr>
        <w:t xml:space="preserve"> أبي جميلة</w:t>
      </w:r>
      <w:r w:rsidR="005F2F00">
        <w:rPr>
          <w:rtl/>
        </w:rPr>
        <w:t>،</w:t>
      </w:r>
      <w:r w:rsidRPr="00180D81">
        <w:rPr>
          <w:rtl/>
        </w:rPr>
        <w:t xml:space="preserve"> عن المفضل بن صالح</w:t>
      </w:r>
      <w:r>
        <w:rPr>
          <w:rtl/>
        </w:rPr>
        <w:t>.</w:t>
      </w:r>
    </w:p>
    <w:p w:rsidR="00195052" w:rsidRPr="00180D81" w:rsidRDefault="00195052" w:rsidP="00485F73">
      <w:pPr>
        <w:pStyle w:val="libFootnote0"/>
        <w:rPr>
          <w:rtl/>
        </w:rPr>
      </w:pPr>
      <w:r w:rsidRPr="00180D81">
        <w:rPr>
          <w:rtl/>
        </w:rPr>
        <w:t>(</w:t>
      </w:r>
      <w:r w:rsidR="00485F73">
        <w:rPr>
          <w:rFonts w:hint="cs"/>
          <w:rtl/>
        </w:rPr>
        <w:t>3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44</w:t>
      </w:r>
      <w:r>
        <w:rPr>
          <w:rtl/>
        </w:rPr>
        <w:t xml:space="preserve"> / </w:t>
      </w:r>
      <w:r w:rsidRPr="00180D81">
        <w:rPr>
          <w:rtl/>
        </w:rPr>
        <w:t>3</w:t>
      </w:r>
      <w:r>
        <w:rPr>
          <w:rtl/>
        </w:rPr>
        <w:t>.</w:t>
      </w:r>
    </w:p>
    <w:p w:rsidR="00195052" w:rsidRDefault="00195052" w:rsidP="00485F73">
      <w:pPr>
        <w:pStyle w:val="libFootnoteCenterBold"/>
        <w:rPr>
          <w:rtl/>
        </w:rPr>
      </w:pPr>
      <w:r>
        <w:rPr>
          <w:rtl/>
        </w:rPr>
        <w:t>الباب 58</w:t>
      </w:r>
    </w:p>
    <w:p w:rsidR="00195052" w:rsidRDefault="00195052" w:rsidP="00485F7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44 / 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يحيى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[ 24827 ]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رجل أوصى لرجل بصندوق وكان فيه مال</w:t>
      </w:r>
      <w:r w:rsidR="005F2F00">
        <w:rPr>
          <w:rtl/>
        </w:rPr>
        <w:t>،</w:t>
      </w:r>
      <w:r>
        <w:rPr>
          <w:rtl/>
        </w:rPr>
        <w:t xml:space="preserve"> فقال الورثة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لك الصندوق وليس لك المال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الصندوق بما فيه له.</w:t>
      </w:r>
    </w:p>
    <w:p w:rsidR="00195052" w:rsidRDefault="00195052" w:rsidP="00282A0E">
      <w:pPr>
        <w:pStyle w:val="libNormal"/>
        <w:rPr>
          <w:rtl/>
        </w:rPr>
      </w:pPr>
      <w:r>
        <w:rPr>
          <w:rtl/>
        </w:rPr>
        <w:t>ورواه الصدوق</w:t>
      </w:r>
      <w:r w:rsidR="005F2F00">
        <w:rPr>
          <w:rtl/>
        </w:rPr>
        <w:t>،</w:t>
      </w:r>
      <w:r>
        <w:rPr>
          <w:rtl/>
        </w:rPr>
        <w:t xml:space="preserve"> والشيخ كما مر</w:t>
      </w:r>
      <w:r>
        <w:rPr>
          <w:rFonts w:hint="cs"/>
          <w:rtl/>
        </w:rPr>
        <w:t xml:space="preserve">ّ </w:t>
      </w:r>
      <w:r w:rsidRPr="00A87799">
        <w:rPr>
          <w:rStyle w:val="libFootnotenumChar"/>
          <w:rtl/>
        </w:rPr>
        <w:t>(</w:t>
      </w:r>
      <w:r w:rsidR="00282A0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26" w:name="_Toc305077128"/>
            <w:bookmarkStart w:id="1227" w:name="_Toc305081370"/>
            <w:bookmarkStart w:id="1228" w:name="_Toc378449564"/>
            <w:bookmarkStart w:id="1229" w:name="_Toc256948259"/>
            <w:r>
              <w:rPr>
                <w:rtl/>
              </w:rPr>
              <w:t>59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أوصى لشخص بسفينة وفيها طعام</w:t>
            </w:r>
            <w:bookmarkStart w:id="1230" w:name="_Toc305077129"/>
            <w:bookmarkStart w:id="1231" w:name="_Toc305081371"/>
            <w:bookmarkEnd w:id="1226"/>
            <w:bookmarkEnd w:id="12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دخل في الوصي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228"/>
            <w:bookmarkEnd w:id="1229"/>
            <w:bookmarkEnd w:id="1230"/>
            <w:bookmarkEnd w:id="1231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محمد بن عبد الله بن هلال</w:t>
      </w:r>
      <w:r w:rsidR="005F2F00">
        <w:rPr>
          <w:rtl/>
        </w:rPr>
        <w:t>،</w:t>
      </w:r>
      <w:r>
        <w:rPr>
          <w:rtl/>
        </w:rPr>
        <w:t xml:space="preserve"> عن عقبة بن خالد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قال</w:t>
      </w:r>
      <w:r w:rsidR="005F2F00">
        <w:rPr>
          <w:rtl/>
        </w:rPr>
        <w:t>:</w:t>
      </w:r>
      <w:r>
        <w:rPr>
          <w:rtl/>
        </w:rPr>
        <w:t xml:space="preserve"> هذه السفينة لفلان</w:t>
      </w:r>
      <w:r w:rsidR="005F2F00">
        <w:rPr>
          <w:rtl/>
        </w:rPr>
        <w:t>،</w:t>
      </w:r>
      <w:r>
        <w:rPr>
          <w:rtl/>
        </w:rPr>
        <w:t xml:space="preserve"> ولم يسم ما فيها</w:t>
      </w:r>
      <w:r w:rsidR="005F2F00">
        <w:rPr>
          <w:rtl/>
        </w:rPr>
        <w:t>،</w:t>
      </w:r>
      <w:r>
        <w:rPr>
          <w:rtl/>
        </w:rPr>
        <w:t xml:space="preserve"> وفيها طعام</w:t>
      </w:r>
      <w:r w:rsidR="005F2F00">
        <w:rPr>
          <w:rtl/>
        </w:rPr>
        <w:t>،</w:t>
      </w:r>
      <w:r>
        <w:rPr>
          <w:rtl/>
        </w:rPr>
        <w:t xml:space="preserve"> أيعطيها الرجل وما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هي للذي أوصى له بها </w:t>
      </w:r>
      <w:r w:rsidR="002652EC">
        <w:rPr>
          <w:rtl/>
        </w:rPr>
        <w:t xml:space="preserve">إلّا </w:t>
      </w:r>
      <w:r>
        <w:rPr>
          <w:rtl/>
        </w:rPr>
        <w:t>أن يكون صاحبها مت</w:t>
      </w:r>
      <w:r>
        <w:rPr>
          <w:rFonts w:hint="cs"/>
          <w:rtl/>
        </w:rPr>
        <w:t>ّ</w:t>
      </w:r>
      <w:r>
        <w:rPr>
          <w:rtl/>
        </w:rPr>
        <w:t>هما</w:t>
      </w:r>
      <w:r>
        <w:rPr>
          <w:rFonts w:hint="cs"/>
          <w:rtl/>
        </w:rPr>
        <w:t>ً</w:t>
      </w:r>
      <w:r>
        <w:rPr>
          <w:rtl/>
        </w:rPr>
        <w:t xml:space="preserve"> وليس للورثة شيء.</w:t>
      </w:r>
    </w:p>
    <w:p w:rsidR="00195052" w:rsidRDefault="00195052" w:rsidP="00282A0E">
      <w:pPr>
        <w:pStyle w:val="libNormal"/>
        <w:rPr>
          <w:rtl/>
        </w:rPr>
      </w:pPr>
      <w:r>
        <w:rPr>
          <w:rtl/>
        </w:rPr>
        <w:t xml:space="preserve">ورواه الشيخ بإسناده عن محمد بن يحيى </w:t>
      </w:r>
      <w:r w:rsidRPr="00A87799">
        <w:rPr>
          <w:rStyle w:val="libFootnotenumChar"/>
          <w:rtl/>
        </w:rPr>
        <w:t>(</w:t>
      </w:r>
      <w:r w:rsidR="00282A0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محمد بن الحسين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التهذيب 9</w:t>
      </w:r>
      <w:r w:rsidR="005F2F00">
        <w:rPr>
          <w:rtl/>
        </w:rPr>
        <w:t>:</w:t>
      </w:r>
      <w:r w:rsidRPr="00180D81">
        <w:rPr>
          <w:rtl/>
        </w:rPr>
        <w:t xml:space="preserve"> 212</w:t>
      </w:r>
      <w:r>
        <w:rPr>
          <w:rtl/>
        </w:rPr>
        <w:t xml:space="preserve"> / </w:t>
      </w:r>
      <w:r w:rsidRPr="00180D81">
        <w:rPr>
          <w:rtl/>
        </w:rPr>
        <w:t>840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44 / 1.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2</w:t>
      </w:r>
      <w:r w:rsidRPr="00180D81">
        <w:rPr>
          <w:rtl/>
        </w:rPr>
        <w:t>) مر</w:t>
      </w:r>
      <w:r>
        <w:rPr>
          <w:rFonts w:hint="cs"/>
          <w:rtl/>
        </w:rPr>
        <w:t>ّ</w:t>
      </w:r>
      <w:r w:rsidRPr="00180D81">
        <w:rPr>
          <w:rtl/>
        </w:rPr>
        <w:t xml:space="preserve"> في الحديث 1 من الباب 57 من هذه</w:t>
      </w:r>
      <w:r>
        <w:rPr>
          <w:rtl/>
        </w:rPr>
        <w:t xml:space="preserve"> الأبواب.</w:t>
      </w:r>
    </w:p>
    <w:p w:rsidR="00195052" w:rsidRDefault="00195052" w:rsidP="00282A0E">
      <w:pPr>
        <w:pStyle w:val="libFootnoteCenterBold"/>
        <w:rPr>
          <w:rtl/>
        </w:rPr>
      </w:pPr>
      <w:r>
        <w:rPr>
          <w:rtl/>
        </w:rPr>
        <w:t>الباب 59</w:t>
      </w:r>
    </w:p>
    <w:p w:rsidR="00195052" w:rsidRDefault="00195052" w:rsidP="00282A0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44 / 2.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3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212</w:t>
      </w:r>
      <w:r>
        <w:rPr>
          <w:rtl/>
        </w:rPr>
        <w:t xml:space="preserve"> / </w:t>
      </w:r>
      <w:r w:rsidRPr="00180D81">
        <w:rPr>
          <w:rtl/>
        </w:rPr>
        <w:t>838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282A0E">
      <w:pPr>
        <w:pStyle w:val="libNormal0"/>
        <w:rPr>
          <w:rtl/>
        </w:rPr>
      </w:pPr>
      <w:r>
        <w:rPr>
          <w:rtl/>
        </w:rPr>
        <w:lastRenderedPageBreak/>
        <w:t>يكون صاحبها استثنى مم</w:t>
      </w:r>
      <w:r>
        <w:rPr>
          <w:rFonts w:hint="cs"/>
          <w:rtl/>
        </w:rPr>
        <w:t>ّ</w:t>
      </w:r>
      <w:r>
        <w:rPr>
          <w:rtl/>
        </w:rPr>
        <w:t xml:space="preserve">ا فيها </w:t>
      </w:r>
      <w:r w:rsidRPr="00A87799">
        <w:rPr>
          <w:rStyle w:val="libFootnotenumChar"/>
          <w:rtl/>
        </w:rPr>
        <w:t>(</w:t>
      </w:r>
      <w:r w:rsidR="00282A0E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195052" w:rsidTr="00B05B01"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  <w:tc>
          <w:tcPr>
            <w:tcW w:w="3500" w:type="pct"/>
          </w:tcPr>
          <w:p w:rsidR="00195052" w:rsidRDefault="00195052" w:rsidP="00B05B01">
            <w:pPr>
              <w:pStyle w:val="Heading2Center"/>
              <w:rPr>
                <w:rtl/>
              </w:rPr>
            </w:pPr>
            <w:bookmarkStart w:id="1232" w:name="_Toc305077130"/>
            <w:bookmarkStart w:id="1233" w:name="_Toc305081372"/>
            <w:bookmarkStart w:id="1234" w:name="_Toc378449565"/>
            <w:bookmarkStart w:id="1235" w:name="_Toc256948260"/>
            <w:r>
              <w:rPr>
                <w:rtl/>
              </w:rPr>
              <w:t>60</w:t>
            </w:r>
            <w:r w:rsidR="005F2F0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اوصى بمال للكعبة وجب صرفه إلى</w:t>
            </w:r>
            <w:bookmarkStart w:id="1236" w:name="_Toc305077131"/>
            <w:bookmarkStart w:id="1237" w:name="_Toc305081373"/>
            <w:bookmarkEnd w:id="1232"/>
            <w:bookmarkEnd w:id="123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المحتاجين من الحج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اج والمعتمرين لا إلى الخد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ام</w:t>
            </w:r>
            <w:bookmarkEnd w:id="1234"/>
            <w:bookmarkEnd w:id="1235"/>
            <w:bookmarkEnd w:id="1236"/>
            <w:bookmarkEnd w:id="1237"/>
          </w:p>
        </w:tc>
        <w:tc>
          <w:tcPr>
            <w:tcW w:w="750" w:type="pct"/>
          </w:tcPr>
          <w:p w:rsidR="00195052" w:rsidRPr="005E6E87" w:rsidRDefault="00195052" w:rsidP="00B05B01">
            <w:pPr>
              <w:rPr>
                <w:rtl/>
              </w:rPr>
            </w:pPr>
          </w:p>
        </w:tc>
      </w:tr>
    </w:tbl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[ 24829 ]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موسى بن القاسم</w:t>
      </w:r>
      <w:r w:rsidR="005F2F00">
        <w:rPr>
          <w:rtl/>
        </w:rPr>
        <w:t>،</w:t>
      </w:r>
      <w:r>
        <w:rPr>
          <w:rtl/>
        </w:rPr>
        <w:t xml:space="preserve"> عن علي ابن جعفر</w:t>
      </w:r>
      <w:r w:rsidR="005F2F00">
        <w:rPr>
          <w:rtl/>
        </w:rPr>
        <w:t>،</w:t>
      </w:r>
      <w:r>
        <w:rPr>
          <w:rtl/>
        </w:rPr>
        <w:t xml:space="preserve"> عن أخيه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جعل ثمن جاريته هديا</w:t>
      </w:r>
      <w:r>
        <w:rPr>
          <w:rFonts w:hint="cs"/>
          <w:rtl/>
        </w:rPr>
        <w:t>ً</w:t>
      </w:r>
      <w:r>
        <w:rPr>
          <w:rtl/>
        </w:rPr>
        <w:t xml:space="preserve"> للكعبة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أبي أتاه رجل قد جعل جاريته هديا</w:t>
      </w:r>
      <w:r>
        <w:rPr>
          <w:rFonts w:hint="cs"/>
          <w:rtl/>
        </w:rPr>
        <w:t>ً</w:t>
      </w:r>
      <w:r>
        <w:rPr>
          <w:rtl/>
        </w:rPr>
        <w:t xml:space="preserve"> للكعبة</w:t>
      </w:r>
      <w:r w:rsidR="005F2F00">
        <w:rPr>
          <w:rtl/>
        </w:rPr>
        <w:t>،</w:t>
      </w:r>
      <w:r>
        <w:rPr>
          <w:rtl/>
        </w:rPr>
        <w:t xml:space="preserve"> فقال له أبي</w:t>
      </w:r>
      <w:r w:rsidR="005F2F00">
        <w:rPr>
          <w:rtl/>
        </w:rPr>
        <w:t>:</w:t>
      </w:r>
      <w:r>
        <w:rPr>
          <w:rtl/>
        </w:rPr>
        <w:t xml:space="preserve"> مر مناديا</w:t>
      </w:r>
      <w:r>
        <w:rPr>
          <w:rFonts w:hint="cs"/>
          <w:rtl/>
        </w:rPr>
        <w:t>ً</w:t>
      </w:r>
      <w:r>
        <w:rPr>
          <w:rtl/>
        </w:rPr>
        <w:t xml:space="preserve"> ينادي على الحجر</w:t>
      </w:r>
      <w:r w:rsidR="005F2F00">
        <w:rPr>
          <w:rtl/>
        </w:rPr>
        <w:t>:</w:t>
      </w:r>
      <w:r>
        <w:rPr>
          <w:rtl/>
        </w:rPr>
        <w:t xml:space="preserve"> ألا من قصرت به نفقته أو نفد طعامه فليأت فلان بن فلان</w:t>
      </w:r>
      <w:r w:rsidR="005F2F00">
        <w:rPr>
          <w:rtl/>
        </w:rPr>
        <w:t>،</w:t>
      </w:r>
      <w:r>
        <w:rPr>
          <w:rtl/>
        </w:rPr>
        <w:t xml:space="preserve"> وأمره أن يعطى الأول فالأول حت</w:t>
      </w:r>
      <w:r>
        <w:rPr>
          <w:rFonts w:hint="cs"/>
          <w:rtl/>
        </w:rPr>
        <w:t>ّ</w:t>
      </w:r>
      <w:r>
        <w:rPr>
          <w:rtl/>
        </w:rPr>
        <w:t>ى ينفد ثمن الجارية.</w:t>
      </w:r>
    </w:p>
    <w:p w:rsidR="00195052" w:rsidRDefault="00195052" w:rsidP="00282A0E">
      <w:pPr>
        <w:pStyle w:val="libNormal"/>
        <w:rPr>
          <w:rtl/>
        </w:rPr>
      </w:pPr>
      <w:r>
        <w:rPr>
          <w:rtl/>
        </w:rPr>
        <w:t xml:space="preserve">وبإسناده عن علي بن جعفر مثله </w:t>
      </w:r>
      <w:r w:rsidRPr="00A87799">
        <w:rPr>
          <w:rStyle w:val="libFootnotenumChar"/>
          <w:rtl/>
        </w:rPr>
        <w:t>(</w:t>
      </w:r>
      <w:r w:rsidR="00282A0E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موسى بن القاسم مثله </w:t>
      </w:r>
      <w:r w:rsidRPr="00A87799">
        <w:rPr>
          <w:rStyle w:val="libFootnotenumChar"/>
          <w:rtl/>
        </w:rPr>
        <w:t>(</w:t>
      </w:r>
      <w:r w:rsidR="00282A0E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05585F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مقد</w:t>
      </w:r>
      <w:r>
        <w:rPr>
          <w:rFonts w:hint="cs"/>
          <w:rtl/>
        </w:rPr>
        <w:t>ّ</w:t>
      </w:r>
      <w:r>
        <w:rPr>
          <w:rtl/>
        </w:rPr>
        <w:t>مات الطواف</w:t>
      </w:r>
      <w:r w:rsidR="0005585F">
        <w:rPr>
          <w:rFonts w:hint="cs"/>
          <w:rtl/>
        </w:rPr>
        <w:t xml:space="preserve"> </w:t>
      </w:r>
      <w:r w:rsidR="0005585F" w:rsidRPr="00A87799">
        <w:rPr>
          <w:rStyle w:val="libFootnotenumChar"/>
          <w:rtl/>
        </w:rPr>
        <w:t>(</w:t>
      </w:r>
      <w:r w:rsidR="0005585F">
        <w:rPr>
          <w:rStyle w:val="libFootnotenumChar"/>
          <w:rFonts w:hint="cs"/>
          <w:rtl/>
        </w:rPr>
        <w:t>4</w:t>
      </w:r>
      <w:r w:rsidR="0005585F"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1</w:t>
      </w:r>
      <w:r w:rsidRPr="00180D81">
        <w:rPr>
          <w:rtl/>
        </w:rPr>
        <w:t>) الفقيه 4</w:t>
      </w:r>
      <w:r w:rsidR="005F2F00">
        <w:rPr>
          <w:rtl/>
        </w:rPr>
        <w:t>:</w:t>
      </w:r>
      <w:r w:rsidRPr="00180D81">
        <w:rPr>
          <w:rtl/>
        </w:rPr>
        <w:t xml:space="preserve"> 161</w:t>
      </w:r>
      <w:r>
        <w:rPr>
          <w:rtl/>
        </w:rPr>
        <w:t xml:space="preserve"> / </w:t>
      </w:r>
      <w:r w:rsidRPr="00180D81">
        <w:rPr>
          <w:rtl/>
        </w:rPr>
        <w:t>562</w:t>
      </w:r>
      <w:r>
        <w:rPr>
          <w:rtl/>
        </w:rPr>
        <w:t>.</w:t>
      </w:r>
    </w:p>
    <w:p w:rsidR="00195052" w:rsidRDefault="00195052" w:rsidP="0005585F">
      <w:pPr>
        <w:pStyle w:val="libFootnoteCenterBold"/>
        <w:rPr>
          <w:rtl/>
        </w:rPr>
      </w:pPr>
      <w:r>
        <w:rPr>
          <w:rtl/>
        </w:rPr>
        <w:t>الباب 60</w:t>
      </w:r>
    </w:p>
    <w:p w:rsidR="00195052" w:rsidRDefault="00195052" w:rsidP="0005585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214 / 743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22 من أبواب مقدمات الطواف.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2</w:t>
      </w:r>
      <w:r w:rsidRPr="00180D81">
        <w:rPr>
          <w:rtl/>
        </w:rPr>
        <w:t>) التهذيب 5</w:t>
      </w:r>
      <w:r w:rsidR="005F2F00">
        <w:rPr>
          <w:rtl/>
        </w:rPr>
        <w:t>:</w:t>
      </w:r>
      <w:r w:rsidRPr="00180D81">
        <w:rPr>
          <w:rtl/>
        </w:rPr>
        <w:t xml:space="preserve"> 483</w:t>
      </w:r>
      <w:r>
        <w:rPr>
          <w:rtl/>
        </w:rPr>
        <w:t xml:space="preserve"> / </w:t>
      </w:r>
      <w:r w:rsidRPr="00180D81">
        <w:rPr>
          <w:rtl/>
        </w:rPr>
        <w:t>1719</w:t>
      </w:r>
      <w:r>
        <w:rPr>
          <w:rtl/>
        </w:rPr>
        <w:t>.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3</w:t>
      </w:r>
      <w:r w:rsidRPr="00180D81">
        <w:rPr>
          <w:rtl/>
        </w:rPr>
        <w:t>) التهذيب 5</w:t>
      </w:r>
      <w:r w:rsidR="005F2F00">
        <w:rPr>
          <w:rtl/>
        </w:rPr>
        <w:t>:</w:t>
      </w:r>
      <w:r w:rsidRPr="00180D81">
        <w:rPr>
          <w:rtl/>
        </w:rPr>
        <w:t xml:space="preserve"> 440</w:t>
      </w:r>
      <w:r>
        <w:rPr>
          <w:rtl/>
        </w:rPr>
        <w:t xml:space="preserve"> / </w:t>
      </w:r>
      <w:r w:rsidRPr="00180D81">
        <w:rPr>
          <w:rtl/>
        </w:rPr>
        <w:t>1529</w:t>
      </w:r>
      <w:r>
        <w:rPr>
          <w:rtl/>
        </w:rPr>
        <w:t>.</w:t>
      </w:r>
    </w:p>
    <w:p w:rsidR="00195052" w:rsidRPr="00180D81" w:rsidRDefault="00195052" w:rsidP="00282A0E">
      <w:pPr>
        <w:pStyle w:val="libFootnote0"/>
        <w:rPr>
          <w:rtl/>
        </w:rPr>
      </w:pPr>
      <w:r w:rsidRPr="00180D81">
        <w:rPr>
          <w:rtl/>
        </w:rPr>
        <w:t>(</w:t>
      </w:r>
      <w:r w:rsidR="00282A0E">
        <w:rPr>
          <w:rFonts w:hint="cs"/>
          <w:rtl/>
        </w:rPr>
        <w:t>4</w:t>
      </w:r>
      <w:r w:rsidRPr="00180D81">
        <w:rPr>
          <w:rtl/>
        </w:rPr>
        <w:t>) تقدم في البابين 22</w:t>
      </w:r>
      <w:r w:rsidR="005F2F00">
        <w:rPr>
          <w:rtl/>
        </w:rPr>
        <w:t>،</w:t>
      </w:r>
      <w:r w:rsidRPr="00180D81">
        <w:rPr>
          <w:rtl/>
        </w:rPr>
        <w:t xml:space="preserve"> 24 من أبواب مقدمات الطواف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C449CE" w:rsidRDefault="00F22AC4" w:rsidP="00F22AC4">
      <w:pPr>
        <w:pStyle w:val="Heading2Center"/>
        <w:rPr>
          <w:rtl/>
        </w:rPr>
      </w:pPr>
      <w:bookmarkStart w:id="1238" w:name="_Toc305077132"/>
      <w:bookmarkStart w:id="1239" w:name="_Toc305081374"/>
      <w:bookmarkStart w:id="1240" w:name="_Toc378449566"/>
      <w:bookmarkStart w:id="1241" w:name="_Toc256948261"/>
      <w:r>
        <w:rPr>
          <w:rtl/>
        </w:rPr>
        <w:lastRenderedPageBreak/>
        <w:t>61 - باب أن</w:t>
      </w:r>
      <w:r>
        <w:rPr>
          <w:rFonts w:hint="cs"/>
          <w:rtl/>
        </w:rPr>
        <w:t>ّ</w:t>
      </w:r>
      <w:r>
        <w:rPr>
          <w:rtl/>
        </w:rPr>
        <w:t xml:space="preserve"> الوصي إذا نسي بعض مصارف الوصي</w:t>
      </w:r>
      <w:r>
        <w:rPr>
          <w:rFonts w:hint="cs"/>
          <w:rtl/>
        </w:rPr>
        <w:t>ّ</w:t>
      </w:r>
      <w:r>
        <w:rPr>
          <w:rtl/>
        </w:rPr>
        <w:t>ة صرف</w:t>
      </w:r>
      <w:bookmarkStart w:id="1242" w:name="_Toc305077133"/>
      <w:bookmarkStart w:id="1243" w:name="_Toc305081375"/>
      <w:bookmarkEnd w:id="1238"/>
      <w:bookmarkEnd w:id="1239"/>
      <w:r>
        <w:rPr>
          <w:rFonts w:hint="cs"/>
          <w:rtl/>
        </w:rPr>
        <w:t xml:space="preserve"> </w:t>
      </w:r>
      <w:r>
        <w:rPr>
          <w:rtl/>
        </w:rPr>
        <w:t>ذلك المبلغ في البر</w:t>
      </w:r>
      <w:bookmarkEnd w:id="1242"/>
      <w:bookmarkEnd w:id="1243"/>
      <w:r>
        <w:rPr>
          <w:rFonts w:hint="cs"/>
          <w:rtl/>
        </w:rPr>
        <w:t>ّ</w:t>
      </w:r>
      <w:bookmarkEnd w:id="1240"/>
      <w:bookmarkEnd w:id="124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سهل بن زياد</w:t>
      </w:r>
      <w:r w:rsidR="005F2F00">
        <w:rPr>
          <w:rtl/>
        </w:rPr>
        <w:t>،</w:t>
      </w:r>
      <w:r>
        <w:rPr>
          <w:rtl/>
        </w:rPr>
        <w:t xml:space="preserve"> عن محمد بن الريان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أسأله عن إنسان أوصى بوصية فلم يحفظ الوصي </w:t>
      </w:r>
      <w:r w:rsidR="002652EC">
        <w:rPr>
          <w:rtl/>
        </w:rPr>
        <w:t xml:space="preserve">إلّا </w:t>
      </w:r>
      <w:r>
        <w:rPr>
          <w:rtl/>
        </w:rPr>
        <w:t>بابا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منها</w:t>
      </w:r>
      <w:r w:rsidR="005F2F00">
        <w:rPr>
          <w:rtl/>
        </w:rPr>
        <w:t>،</w:t>
      </w:r>
      <w:r>
        <w:rPr>
          <w:rtl/>
        </w:rPr>
        <w:t xml:space="preserve"> كيف يصنع في الباقي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الأبواب الباقية اجعلها في البر.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محمد بن الحسن الصفار</w:t>
      </w:r>
      <w:r w:rsidR="005F2F00">
        <w:rPr>
          <w:rtl/>
        </w:rPr>
        <w:t>،</w:t>
      </w:r>
      <w:r>
        <w:rPr>
          <w:rtl/>
        </w:rPr>
        <w:t xml:space="preserve"> عن سهل بن زياد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244" w:name="_Toc305077134"/>
      <w:bookmarkStart w:id="1245" w:name="_Toc305081376"/>
      <w:bookmarkStart w:id="1246" w:name="_Toc378449567"/>
      <w:bookmarkStart w:id="1247" w:name="_Toc256948262"/>
      <w:r>
        <w:rPr>
          <w:rtl/>
        </w:rPr>
        <w:t>62</w:t>
      </w:r>
      <w:r w:rsidR="005F2F00">
        <w:rPr>
          <w:rtl/>
        </w:rPr>
        <w:t xml:space="preserve"> - </w:t>
      </w:r>
      <w:r>
        <w:rPr>
          <w:rtl/>
        </w:rPr>
        <w:t>باب حكم من أوصى لأعماله وأخواله</w:t>
      </w:r>
      <w:bookmarkEnd w:id="1244"/>
      <w:bookmarkEnd w:id="1245"/>
      <w:bookmarkEnd w:id="1246"/>
      <w:bookmarkEnd w:id="124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علي بن رئاب</w:t>
      </w:r>
      <w:r w:rsidR="005F2F00">
        <w:rPr>
          <w:rtl/>
        </w:rPr>
        <w:t>،</w:t>
      </w:r>
      <w:r>
        <w:rPr>
          <w:rtl/>
        </w:rPr>
        <w:t xml:space="preserve"> عن زرارة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بثلث ماله في أعماله وأخواله فقال</w:t>
      </w:r>
      <w:r w:rsidR="005F2F00">
        <w:rPr>
          <w:rtl/>
        </w:rPr>
        <w:t>:</w:t>
      </w:r>
      <w:r>
        <w:rPr>
          <w:rtl/>
        </w:rPr>
        <w:t xml:space="preserve"> لأعمامه الثلثان ولأخواله الثلث.</w:t>
      </w:r>
    </w:p>
    <w:p w:rsidR="00195052" w:rsidRDefault="00195052" w:rsidP="00E820F5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E820F5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E820F5">
      <w:pPr>
        <w:pStyle w:val="libFootnoteCenterBold"/>
        <w:rPr>
          <w:rtl/>
        </w:rPr>
      </w:pPr>
      <w:r>
        <w:rPr>
          <w:rtl/>
        </w:rPr>
        <w:t>الباب 61</w:t>
      </w:r>
    </w:p>
    <w:p w:rsidR="00195052" w:rsidRDefault="00195052" w:rsidP="00E820F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214 / 844.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الكافي 7</w:t>
      </w:r>
      <w:r w:rsidR="005F2F00">
        <w:rPr>
          <w:rtl/>
        </w:rPr>
        <w:t>:</w:t>
      </w:r>
      <w:r w:rsidRPr="00180D81">
        <w:rPr>
          <w:rtl/>
        </w:rPr>
        <w:t xml:space="preserve"> 58</w:t>
      </w:r>
      <w:r>
        <w:rPr>
          <w:rtl/>
        </w:rPr>
        <w:t xml:space="preserve"> / </w:t>
      </w:r>
      <w:r w:rsidRPr="00180D81">
        <w:rPr>
          <w:rtl/>
        </w:rPr>
        <w:t>7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(2) الفقيه 4</w:t>
      </w:r>
      <w:r w:rsidR="005F2F00">
        <w:rPr>
          <w:rtl/>
        </w:rPr>
        <w:t>:</w:t>
      </w:r>
      <w:r w:rsidRPr="00180D81">
        <w:rPr>
          <w:rtl/>
        </w:rPr>
        <w:t xml:space="preserve"> 162</w:t>
      </w:r>
      <w:r>
        <w:rPr>
          <w:rtl/>
        </w:rPr>
        <w:t xml:space="preserve"> / </w:t>
      </w:r>
      <w:r w:rsidRPr="00180D81">
        <w:rPr>
          <w:rtl/>
        </w:rPr>
        <w:t>565</w:t>
      </w:r>
      <w:r>
        <w:rPr>
          <w:rtl/>
        </w:rPr>
        <w:t>.</w:t>
      </w:r>
    </w:p>
    <w:p w:rsidR="00195052" w:rsidRDefault="00195052" w:rsidP="00E820F5">
      <w:pPr>
        <w:pStyle w:val="libFootnoteCenterBold"/>
        <w:rPr>
          <w:rtl/>
        </w:rPr>
      </w:pPr>
      <w:r>
        <w:rPr>
          <w:rtl/>
        </w:rPr>
        <w:t>الباب 62</w:t>
      </w:r>
    </w:p>
    <w:p w:rsidR="00195052" w:rsidRDefault="00195052" w:rsidP="00E820F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154 / 535.</w:t>
      </w:r>
    </w:p>
    <w:p w:rsidR="00195052" w:rsidRPr="00180D81" w:rsidRDefault="00195052" w:rsidP="00E820F5">
      <w:pPr>
        <w:pStyle w:val="libFootnote0"/>
        <w:rPr>
          <w:rtl/>
        </w:rPr>
      </w:pPr>
      <w:r w:rsidRPr="00180D81">
        <w:rPr>
          <w:rtl/>
        </w:rPr>
        <w:t>(</w:t>
      </w:r>
      <w:r w:rsidR="00E820F5">
        <w:rPr>
          <w:rFonts w:hint="cs"/>
          <w:rtl/>
        </w:rPr>
        <w:t>3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45</w:t>
      </w:r>
      <w:r>
        <w:rPr>
          <w:rtl/>
        </w:rPr>
        <w:t xml:space="preserve"> / </w:t>
      </w:r>
      <w:r w:rsidRPr="00180D81">
        <w:rPr>
          <w:rtl/>
        </w:rPr>
        <w:t>3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سهل بن زياد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وبإسناده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الحسن بن محبوب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248" w:name="_Toc305077135"/>
      <w:bookmarkStart w:id="1249" w:name="_Toc305081377"/>
      <w:bookmarkStart w:id="1250" w:name="_Toc378449568"/>
      <w:bookmarkStart w:id="1251" w:name="_Toc256948263"/>
      <w:r>
        <w:rPr>
          <w:rtl/>
        </w:rPr>
        <w:t>63</w:t>
      </w:r>
      <w:r w:rsidR="005F2F00">
        <w:rPr>
          <w:rtl/>
        </w:rPr>
        <w:t xml:space="preserve"> - </w:t>
      </w:r>
      <w:r>
        <w:rPr>
          <w:rtl/>
        </w:rPr>
        <w:t>باب حكم من أوصى لمواليه ومولياته</w:t>
      </w:r>
      <w:bookmarkEnd w:id="1248"/>
      <w:bookmarkEnd w:id="1249"/>
      <w:bookmarkEnd w:id="1250"/>
      <w:bookmarkEnd w:id="125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محمد بن الحسن الصفار أن</w:t>
      </w:r>
      <w:r>
        <w:rPr>
          <w:rFonts w:hint="cs"/>
          <w:rtl/>
        </w:rPr>
        <w:t>ّ</w:t>
      </w:r>
      <w:r>
        <w:rPr>
          <w:rtl/>
        </w:rPr>
        <w:t xml:space="preserve">ه كتب إلى أبي محمد الحسن بن علي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أوصى بثلث ماله في مواليه ومولياته الذكر والا</w:t>
      </w:r>
      <w:r>
        <w:rPr>
          <w:rFonts w:hint="cs"/>
          <w:rtl/>
        </w:rPr>
        <w:t>ُ</w:t>
      </w:r>
      <w:r>
        <w:rPr>
          <w:rtl/>
        </w:rPr>
        <w:t>نثى فيه سواء أو للذكر مثل حظ ال</w:t>
      </w:r>
      <w:r>
        <w:rPr>
          <w:rFonts w:hint="cs"/>
          <w:rtl/>
        </w:rPr>
        <w:t>أُ</w:t>
      </w:r>
      <w:r>
        <w:rPr>
          <w:rtl/>
        </w:rPr>
        <w:t>نثيين من الوصية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جائز للميت ما أوصى به على ما أوصى إن شاء الله.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الصفار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 xml:space="preserve">ورواه الشيخ بإسناده عن محمد بن الحسن الصفار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E820F5">
      <w:pPr>
        <w:pStyle w:val="libFootnote0"/>
        <w:rPr>
          <w:rtl/>
        </w:rPr>
      </w:pPr>
      <w:r w:rsidRPr="00180D81">
        <w:rPr>
          <w:rtl/>
        </w:rPr>
        <w:t>(</w:t>
      </w:r>
      <w:r w:rsidR="00E820F5">
        <w:rPr>
          <w:rFonts w:hint="cs"/>
          <w:rtl/>
        </w:rPr>
        <w:t>1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214</w:t>
      </w:r>
      <w:r>
        <w:rPr>
          <w:rtl/>
        </w:rPr>
        <w:t xml:space="preserve"> / </w:t>
      </w:r>
      <w:r w:rsidRPr="00180D81">
        <w:rPr>
          <w:rtl/>
        </w:rPr>
        <w:t>845</w:t>
      </w:r>
      <w:r>
        <w:rPr>
          <w:rtl/>
        </w:rPr>
        <w:t>.</w:t>
      </w:r>
    </w:p>
    <w:p w:rsidR="00195052" w:rsidRPr="00180D81" w:rsidRDefault="00195052" w:rsidP="00CE1637">
      <w:pPr>
        <w:pStyle w:val="libFootnote0"/>
        <w:rPr>
          <w:rtl/>
        </w:rPr>
      </w:pPr>
      <w:r w:rsidRPr="00180D81">
        <w:rPr>
          <w:rtl/>
        </w:rPr>
        <w:t>(</w:t>
      </w:r>
      <w:r w:rsidR="00CE1637">
        <w:rPr>
          <w:rFonts w:hint="cs"/>
          <w:rtl/>
        </w:rPr>
        <w:t>2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325</w:t>
      </w:r>
      <w:r>
        <w:rPr>
          <w:rtl/>
        </w:rPr>
        <w:t xml:space="preserve"> / </w:t>
      </w:r>
      <w:r w:rsidRPr="00180D81">
        <w:rPr>
          <w:rtl/>
        </w:rPr>
        <w:t>1169</w:t>
      </w:r>
      <w:r>
        <w:rPr>
          <w:rtl/>
        </w:rPr>
        <w:t>.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63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155 / 537.</w:t>
      </w:r>
    </w:p>
    <w:p w:rsidR="00195052" w:rsidRPr="00180D81" w:rsidRDefault="00195052" w:rsidP="00CE1637">
      <w:pPr>
        <w:pStyle w:val="libFootnote0"/>
        <w:rPr>
          <w:rtl/>
        </w:rPr>
      </w:pPr>
      <w:r w:rsidRPr="00180D81">
        <w:rPr>
          <w:rtl/>
        </w:rPr>
        <w:t>(</w:t>
      </w:r>
      <w:r w:rsidR="00CE1637">
        <w:rPr>
          <w:rFonts w:hint="cs"/>
          <w:rtl/>
        </w:rPr>
        <w:t>3</w:t>
      </w:r>
      <w:r w:rsidRPr="00180D81">
        <w:rPr>
          <w:rtl/>
        </w:rPr>
        <w:t>) الكافي 7</w:t>
      </w:r>
      <w:r w:rsidR="005F2F00">
        <w:rPr>
          <w:rtl/>
        </w:rPr>
        <w:t>:</w:t>
      </w:r>
      <w:r w:rsidRPr="00180D81">
        <w:rPr>
          <w:rtl/>
        </w:rPr>
        <w:t xml:space="preserve"> 45</w:t>
      </w:r>
      <w:r>
        <w:rPr>
          <w:rtl/>
        </w:rPr>
        <w:t xml:space="preserve"> / </w:t>
      </w:r>
      <w:r w:rsidRPr="00180D81">
        <w:rPr>
          <w:rtl/>
        </w:rPr>
        <w:t>2</w:t>
      </w:r>
      <w:r>
        <w:rPr>
          <w:rtl/>
        </w:rPr>
        <w:t>.</w:t>
      </w:r>
    </w:p>
    <w:p w:rsidR="00195052" w:rsidRPr="00180D81" w:rsidRDefault="00195052" w:rsidP="00CE1637">
      <w:pPr>
        <w:pStyle w:val="libFootnote0"/>
        <w:rPr>
          <w:rtl/>
        </w:rPr>
      </w:pPr>
      <w:r w:rsidRPr="00180D81">
        <w:rPr>
          <w:rtl/>
        </w:rPr>
        <w:t>(</w:t>
      </w:r>
      <w:r w:rsidR="00CE1637">
        <w:rPr>
          <w:rFonts w:hint="cs"/>
          <w:rtl/>
        </w:rPr>
        <w:t>4</w:t>
      </w:r>
      <w:r w:rsidRPr="00180D81">
        <w:rPr>
          <w:rtl/>
        </w:rPr>
        <w:t>) التهذيب 9</w:t>
      </w:r>
      <w:r w:rsidR="005F2F00">
        <w:rPr>
          <w:rtl/>
        </w:rPr>
        <w:t>:</w:t>
      </w:r>
      <w:r w:rsidRPr="00180D81">
        <w:rPr>
          <w:rtl/>
        </w:rPr>
        <w:t xml:space="preserve"> 215</w:t>
      </w:r>
      <w:r>
        <w:rPr>
          <w:rtl/>
        </w:rPr>
        <w:t xml:space="preserve"> / </w:t>
      </w:r>
      <w:r w:rsidRPr="00180D81">
        <w:rPr>
          <w:rtl/>
        </w:rPr>
        <w:t>847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23256E" w:rsidRDefault="00F22AC4" w:rsidP="00F22AC4">
      <w:pPr>
        <w:pStyle w:val="Heading2Center"/>
        <w:rPr>
          <w:rtl/>
        </w:rPr>
      </w:pPr>
      <w:bookmarkStart w:id="1252" w:name="_Toc305077136"/>
      <w:bookmarkStart w:id="1253" w:name="_Toc305081378"/>
      <w:bookmarkStart w:id="1254" w:name="_Toc378449569"/>
      <w:bookmarkStart w:id="1255" w:name="_Toc256948264"/>
      <w:r>
        <w:rPr>
          <w:rtl/>
        </w:rPr>
        <w:lastRenderedPageBreak/>
        <w:t>64 - باب حكم من أوصى لأولاده الذكور والإ</w:t>
      </w:r>
      <w:r>
        <w:rPr>
          <w:rFonts w:hint="cs"/>
          <w:rtl/>
        </w:rPr>
        <w:t>ِ</w:t>
      </w:r>
      <w:r>
        <w:rPr>
          <w:rtl/>
        </w:rPr>
        <w:t>ناث</w:t>
      </w:r>
      <w:bookmarkStart w:id="1256" w:name="_Toc305077137"/>
      <w:bookmarkStart w:id="1257" w:name="_Toc305081379"/>
      <w:bookmarkEnd w:id="1252"/>
      <w:bookmarkEnd w:id="1253"/>
      <w:r>
        <w:rPr>
          <w:rFonts w:hint="cs"/>
          <w:rtl/>
        </w:rPr>
        <w:t xml:space="preserve"> </w:t>
      </w:r>
      <w:r>
        <w:rPr>
          <w:rtl/>
        </w:rPr>
        <w:t>أو أقر</w:t>
      </w:r>
      <w:r>
        <w:rPr>
          <w:rFonts w:hint="cs"/>
          <w:rtl/>
        </w:rPr>
        <w:t>ّ</w:t>
      </w:r>
      <w:r>
        <w:rPr>
          <w:rtl/>
        </w:rPr>
        <w:t xml:space="preserve"> لهم</w:t>
      </w:r>
      <w:bookmarkEnd w:id="1254"/>
      <w:bookmarkEnd w:id="1255"/>
      <w:bookmarkEnd w:id="1256"/>
      <w:bookmarkEnd w:id="125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قال</w:t>
      </w:r>
      <w:r w:rsidR="005F2F00">
        <w:rPr>
          <w:rtl/>
        </w:rPr>
        <w:t>:</w:t>
      </w:r>
      <w:r>
        <w:rPr>
          <w:rtl/>
        </w:rPr>
        <w:t xml:space="preserve"> كتبت إلى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كان له ابنان فمات أحدهما وله ولد ذكور واناث</w:t>
      </w:r>
      <w:r w:rsidR="005F2F00">
        <w:rPr>
          <w:rtl/>
        </w:rPr>
        <w:t>،</w:t>
      </w:r>
      <w:r>
        <w:rPr>
          <w:rtl/>
        </w:rPr>
        <w:t xml:space="preserve"> فأوصى لهم جده بسهم أبيهم فهذا السهم الذكر والا</w:t>
      </w:r>
      <w:r>
        <w:rPr>
          <w:rFonts w:hint="cs"/>
          <w:rtl/>
        </w:rPr>
        <w:t>ُ</w:t>
      </w:r>
      <w:r>
        <w:rPr>
          <w:rtl/>
        </w:rPr>
        <w:t>نثى فيه سواء</w:t>
      </w:r>
      <w:r w:rsidR="005F2F00">
        <w:rPr>
          <w:rtl/>
        </w:rPr>
        <w:t>،</w:t>
      </w:r>
      <w:r>
        <w:rPr>
          <w:rtl/>
        </w:rPr>
        <w:t xml:space="preserve"> أم للذكر مثل حظ الا</w:t>
      </w:r>
      <w:r>
        <w:rPr>
          <w:rFonts w:hint="cs"/>
          <w:rtl/>
        </w:rPr>
        <w:t>ُ</w:t>
      </w:r>
      <w:r>
        <w:rPr>
          <w:rtl/>
        </w:rPr>
        <w:t>نثيين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ينفذون وصية جدهم كما أمر إن شاء الله.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سهل قال</w:t>
      </w:r>
      <w:r w:rsidR="005F2F00">
        <w:rPr>
          <w:rtl/>
        </w:rPr>
        <w:t>:</w:t>
      </w:r>
      <w:r>
        <w:rPr>
          <w:rtl/>
        </w:rPr>
        <w:t xml:space="preserve"> كتبت إليه</w:t>
      </w:r>
      <w:r w:rsidR="005F2F00">
        <w:rPr>
          <w:rtl/>
        </w:rPr>
        <w:t>:</w:t>
      </w:r>
      <w:r>
        <w:rPr>
          <w:rtl/>
        </w:rPr>
        <w:t xml:space="preserve"> رجل له ولد ذكور واناث فأقر لهم بضيعة </w:t>
      </w:r>
      <w:r>
        <w:rPr>
          <w:rFonts w:hint="cs"/>
          <w:rtl/>
        </w:rPr>
        <w:t>أ</w:t>
      </w:r>
      <w:r>
        <w:rPr>
          <w:rtl/>
        </w:rPr>
        <w:t>نها لولده</w:t>
      </w:r>
      <w:r w:rsidR="005F2F00">
        <w:rPr>
          <w:rtl/>
        </w:rPr>
        <w:t>،</w:t>
      </w:r>
      <w:r>
        <w:rPr>
          <w:rtl/>
        </w:rPr>
        <w:t xml:space="preserve"> ولم يذكر أن</w:t>
      </w:r>
      <w:r>
        <w:rPr>
          <w:rFonts w:hint="cs"/>
          <w:rtl/>
        </w:rPr>
        <w:t>ّ</w:t>
      </w:r>
      <w:r>
        <w:rPr>
          <w:rtl/>
        </w:rPr>
        <w:t>ها بينهم على سهام الله وفرائضه</w:t>
      </w:r>
      <w:r w:rsidR="005F2F00">
        <w:rPr>
          <w:rtl/>
        </w:rPr>
        <w:t>،</w:t>
      </w:r>
      <w:r>
        <w:rPr>
          <w:rtl/>
        </w:rPr>
        <w:t xml:space="preserve"> الذكر والا</w:t>
      </w:r>
      <w:r>
        <w:rPr>
          <w:rFonts w:hint="cs"/>
          <w:rtl/>
        </w:rPr>
        <w:t>ُ</w:t>
      </w:r>
      <w:r>
        <w:rPr>
          <w:rtl/>
        </w:rPr>
        <w:t>نثى فيه سواء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ينفذون فيها وصي</w:t>
      </w:r>
      <w:r>
        <w:rPr>
          <w:rFonts w:hint="cs"/>
          <w:rtl/>
        </w:rPr>
        <w:t>ّ</w:t>
      </w:r>
      <w:r>
        <w:rPr>
          <w:rtl/>
        </w:rPr>
        <w:t>ة أبيهم على ما سمى</w:t>
      </w:r>
      <w:r w:rsidR="005F2F00">
        <w:rPr>
          <w:rtl/>
        </w:rPr>
        <w:t>،</w:t>
      </w:r>
      <w:r>
        <w:rPr>
          <w:rtl/>
        </w:rPr>
        <w:t xml:space="preserve"> فإن لم يكن سمى شيئا</w:t>
      </w:r>
      <w:r>
        <w:rPr>
          <w:rFonts w:hint="cs"/>
          <w:rtl/>
        </w:rPr>
        <w:t>ً</w:t>
      </w:r>
      <w:r>
        <w:rPr>
          <w:rtl/>
        </w:rPr>
        <w:t xml:space="preserve"> ردوها إلى كتاب الله وسنة نبيه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صلى‌الله‌عليه‌وآله‌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عن سهل بن زياد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A87799">
        <w:rPr>
          <w:rStyle w:val="libFootnotenumChar"/>
          <w:rtl/>
        </w:rPr>
        <w:t>(2)</w:t>
      </w:r>
      <w:r w:rsidR="005F2F00">
        <w:rPr>
          <w:rtl/>
        </w:rPr>
        <w:t>،</w:t>
      </w:r>
      <w:r>
        <w:rPr>
          <w:rtl/>
        </w:rPr>
        <w:t xml:space="preserve"> وكذا الذي قبله.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64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45 / 1</w:t>
      </w:r>
      <w:r w:rsidR="005F2F00">
        <w:rPr>
          <w:rtl/>
        </w:rPr>
        <w:t>،</w:t>
      </w:r>
      <w:r>
        <w:rPr>
          <w:rtl/>
        </w:rPr>
        <w:t xml:space="preserve"> والتهذيب 9</w:t>
      </w:r>
      <w:r w:rsidR="005F2F00">
        <w:rPr>
          <w:rtl/>
        </w:rPr>
        <w:t>:</w:t>
      </w:r>
      <w:r>
        <w:rPr>
          <w:rtl/>
        </w:rPr>
        <w:t xml:space="preserve"> 214 / 846.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45 / قطعة من حديث 1.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الفقيه 4</w:t>
      </w:r>
      <w:r w:rsidR="005F2F00">
        <w:rPr>
          <w:rtl/>
        </w:rPr>
        <w:t>:</w:t>
      </w:r>
      <w:r w:rsidRPr="00180D81">
        <w:rPr>
          <w:rtl/>
        </w:rPr>
        <w:t xml:space="preserve"> 155</w:t>
      </w:r>
      <w:r>
        <w:rPr>
          <w:rtl/>
        </w:rPr>
        <w:t xml:space="preserve"> / </w:t>
      </w:r>
      <w:r w:rsidRPr="00180D81">
        <w:rPr>
          <w:rtl/>
        </w:rPr>
        <w:t>536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(2) التهذيب 9</w:t>
      </w:r>
      <w:r w:rsidR="005F2F00">
        <w:rPr>
          <w:rtl/>
        </w:rPr>
        <w:t>:</w:t>
      </w:r>
      <w:r w:rsidRPr="00180D81">
        <w:rPr>
          <w:rtl/>
        </w:rPr>
        <w:t xml:space="preserve"> 214</w:t>
      </w:r>
      <w:r>
        <w:rPr>
          <w:rtl/>
        </w:rPr>
        <w:t xml:space="preserve"> / </w:t>
      </w:r>
      <w:r w:rsidRPr="00180D81">
        <w:rPr>
          <w:rtl/>
        </w:rPr>
        <w:t>قطعة من حديث 846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وتقدم حكم ال</w:t>
      </w:r>
      <w:r>
        <w:rPr>
          <w:rFonts w:hint="cs"/>
          <w:rtl/>
        </w:rPr>
        <w:t>إِ</w:t>
      </w:r>
      <w:r w:rsidRPr="00180D81">
        <w:rPr>
          <w:rtl/>
        </w:rPr>
        <w:t>قرار للورثة في الباب 16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BB60E3" w:rsidRDefault="00F22AC4" w:rsidP="00F22AC4">
      <w:pPr>
        <w:pStyle w:val="Heading2Center"/>
        <w:rPr>
          <w:rtl/>
        </w:rPr>
      </w:pPr>
      <w:bookmarkStart w:id="1258" w:name="_Toc305077138"/>
      <w:bookmarkStart w:id="1259" w:name="_Toc305081380"/>
      <w:bookmarkStart w:id="1260" w:name="_Toc378449570"/>
      <w:bookmarkStart w:id="1261" w:name="_Toc256948265"/>
      <w:r>
        <w:rPr>
          <w:rtl/>
        </w:rPr>
        <w:lastRenderedPageBreak/>
        <w:t>65 -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بمال للحج والعتق والصدقة قد</w:t>
      </w:r>
      <w:r>
        <w:rPr>
          <w:rFonts w:hint="cs"/>
          <w:rtl/>
        </w:rPr>
        <w:t>ّ</w:t>
      </w:r>
      <w:r>
        <w:rPr>
          <w:rtl/>
        </w:rPr>
        <w:t>م</w:t>
      </w:r>
      <w:bookmarkStart w:id="1262" w:name="_Toc305077139"/>
      <w:bookmarkStart w:id="1263" w:name="_Toc305081381"/>
      <w:bookmarkEnd w:id="1258"/>
      <w:bookmarkEnd w:id="1259"/>
      <w:r>
        <w:rPr>
          <w:rFonts w:hint="cs"/>
          <w:rtl/>
        </w:rPr>
        <w:t xml:space="preserve"> </w:t>
      </w:r>
      <w:r>
        <w:rPr>
          <w:rtl/>
        </w:rPr>
        <w:t>الحج وقسم الباقي بين العتق والصدقة</w:t>
      </w:r>
      <w:bookmarkEnd w:id="1260"/>
      <w:bookmarkEnd w:id="1261"/>
      <w:bookmarkEnd w:id="1262"/>
      <w:bookmarkEnd w:id="126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محمد 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أوصت إليّ امرأة من أهل بيتي بمالها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وأمرت أن يعتق عنها ويحج ويتصدق</w:t>
      </w:r>
      <w:r w:rsidR="005F2F00">
        <w:rPr>
          <w:rtl/>
        </w:rPr>
        <w:t>،</w:t>
      </w:r>
      <w:r>
        <w:rPr>
          <w:rtl/>
        </w:rPr>
        <w:t xml:space="preserve"> فلم يبلغ ذلك</w:t>
      </w:r>
      <w:r w:rsidR="005F2F00">
        <w:rPr>
          <w:rtl/>
        </w:rPr>
        <w:t>،</w:t>
      </w:r>
      <w:r>
        <w:rPr>
          <w:rtl/>
        </w:rPr>
        <w:t xml:space="preserve"> فسألت أبا حنيفة فقال</w:t>
      </w:r>
      <w:r w:rsidR="005F2F00">
        <w:rPr>
          <w:rtl/>
        </w:rPr>
        <w:t>:</w:t>
      </w:r>
      <w:r>
        <w:rPr>
          <w:rtl/>
        </w:rPr>
        <w:t xml:space="preserve"> يجعل ذلك أثلاثا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ثلثا</w:t>
      </w:r>
      <w:r>
        <w:rPr>
          <w:rFonts w:hint="cs"/>
          <w:rtl/>
        </w:rPr>
        <w:t>ً</w:t>
      </w:r>
      <w:r>
        <w:rPr>
          <w:rtl/>
        </w:rPr>
        <w:t xml:space="preserve"> في الحج</w:t>
      </w:r>
      <w:r w:rsidR="005F2F00">
        <w:rPr>
          <w:rtl/>
        </w:rPr>
        <w:t>،</w:t>
      </w:r>
      <w:r>
        <w:rPr>
          <w:rtl/>
        </w:rPr>
        <w:t xml:space="preserve"> وثلثا</w:t>
      </w:r>
      <w:r>
        <w:rPr>
          <w:rFonts w:hint="cs"/>
          <w:rtl/>
        </w:rPr>
        <w:t>ً</w:t>
      </w:r>
      <w:r>
        <w:rPr>
          <w:rtl/>
        </w:rPr>
        <w:t xml:space="preserve"> في العتق</w:t>
      </w:r>
      <w:r w:rsidR="005F2F00">
        <w:rPr>
          <w:rtl/>
        </w:rPr>
        <w:t>،</w:t>
      </w:r>
      <w:r>
        <w:rPr>
          <w:rtl/>
        </w:rPr>
        <w:t xml:space="preserve"> وثلثا</w:t>
      </w:r>
      <w:r>
        <w:rPr>
          <w:rFonts w:hint="cs"/>
          <w:rtl/>
        </w:rPr>
        <w:t>ً</w:t>
      </w:r>
      <w:r>
        <w:rPr>
          <w:rtl/>
        </w:rPr>
        <w:t xml:space="preserve"> في الصدقة</w:t>
      </w:r>
      <w:r w:rsidR="005F2F00">
        <w:rPr>
          <w:rtl/>
        </w:rPr>
        <w:t>،</w:t>
      </w:r>
      <w:r>
        <w:rPr>
          <w:rtl/>
        </w:rPr>
        <w:t xml:space="preserve"> فدخلت على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فقلت له</w:t>
      </w:r>
      <w:r w:rsidR="005F2F0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امرأة من أهلي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ماتت وأوصت إليّ بثلث مالها</w:t>
      </w:r>
      <w:r w:rsidR="005F2F00">
        <w:rPr>
          <w:rtl/>
        </w:rPr>
        <w:t>،</w:t>
      </w:r>
      <w:r>
        <w:rPr>
          <w:rtl/>
        </w:rPr>
        <w:t xml:space="preserve"> وأمرت أن يعتق عنها ويحج عنها ويتصدق</w:t>
      </w:r>
      <w:r w:rsidR="005F2F00">
        <w:rPr>
          <w:rtl/>
        </w:rPr>
        <w:t>،</w:t>
      </w:r>
      <w:r>
        <w:rPr>
          <w:rtl/>
        </w:rPr>
        <w:t xml:space="preserve"> فنظرت فيه فلم يبلغ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ابدأ بالحج</w:t>
      </w:r>
      <w:r>
        <w:rPr>
          <w:rFonts w:hint="cs"/>
          <w:rtl/>
        </w:rPr>
        <w:t>ّ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فريضة من فرائض الله عزّ وجّل</w:t>
      </w:r>
      <w:r w:rsidR="005F2F00">
        <w:rPr>
          <w:rtl/>
        </w:rPr>
        <w:t>،</w:t>
      </w:r>
      <w:r>
        <w:rPr>
          <w:rtl/>
        </w:rPr>
        <w:t xml:space="preserve"> واجعل ما بقي طائفة في العتق</w:t>
      </w:r>
      <w:r w:rsidR="005F2F00">
        <w:rPr>
          <w:rtl/>
        </w:rPr>
        <w:t>،</w:t>
      </w:r>
      <w:r>
        <w:rPr>
          <w:rtl/>
        </w:rPr>
        <w:t xml:space="preserve"> وطائفة في الصدقة</w:t>
      </w:r>
      <w:r w:rsidR="005F2F00">
        <w:rPr>
          <w:rtl/>
        </w:rPr>
        <w:t>،</w:t>
      </w:r>
      <w:r>
        <w:rPr>
          <w:rtl/>
        </w:rPr>
        <w:t xml:space="preserve"> فأخبرت أبا حنيفة قول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فرجع عن قوله وقال بقول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امرأة أوصت بمال في عتق وحج وصدقة فلم يبلغ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65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156 / 543.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في التهذيبين</w:t>
      </w:r>
      <w:r w:rsidR="005F2F00">
        <w:rPr>
          <w:rtl/>
        </w:rPr>
        <w:t>:</w:t>
      </w:r>
      <w:r w:rsidRPr="00180D81">
        <w:rPr>
          <w:rtl/>
        </w:rPr>
        <w:t xml:space="preserve"> بثلث </w:t>
      </w:r>
      <w:r w:rsidRPr="00CE1637">
        <w:rPr>
          <w:rtl/>
        </w:rPr>
        <w:t>مالها ( هامش المخطوط ).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(2) في نسخة</w:t>
      </w:r>
      <w:r w:rsidR="005F2F00">
        <w:rPr>
          <w:rtl/>
        </w:rPr>
        <w:t>:</w:t>
      </w:r>
      <w:r w:rsidRPr="00180D81">
        <w:rPr>
          <w:rtl/>
        </w:rPr>
        <w:t xml:space="preserve"> أهل </w:t>
      </w:r>
      <w:r w:rsidRPr="00CE1637">
        <w:rPr>
          <w:rtl/>
        </w:rPr>
        <w:t>بيتي ( هامش المخطوط ).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(3) الكافي 7</w:t>
      </w:r>
      <w:r w:rsidR="005F2F00">
        <w:rPr>
          <w:rtl/>
        </w:rPr>
        <w:t>:</w:t>
      </w:r>
      <w:r w:rsidRPr="00180D81">
        <w:rPr>
          <w:rtl/>
        </w:rPr>
        <w:t xml:space="preserve"> 19</w:t>
      </w:r>
      <w:r>
        <w:rPr>
          <w:rtl/>
        </w:rPr>
        <w:t xml:space="preserve"> / </w:t>
      </w:r>
      <w:r w:rsidRPr="00180D81">
        <w:rPr>
          <w:rtl/>
        </w:rPr>
        <w:t>14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(4) التهذيب 9</w:t>
      </w:r>
      <w:r w:rsidR="005F2F00">
        <w:rPr>
          <w:rtl/>
        </w:rPr>
        <w:t>:</w:t>
      </w:r>
      <w:r w:rsidRPr="00180D81">
        <w:rPr>
          <w:rtl/>
        </w:rPr>
        <w:t xml:space="preserve"> 221</w:t>
      </w:r>
      <w:r>
        <w:rPr>
          <w:rtl/>
        </w:rPr>
        <w:t xml:space="preserve"> / </w:t>
      </w:r>
      <w:r w:rsidRPr="00180D81">
        <w:rPr>
          <w:rtl/>
        </w:rPr>
        <w:t>869</w:t>
      </w:r>
      <w:r w:rsidR="005F2F00">
        <w:rPr>
          <w:rtl/>
        </w:rPr>
        <w:t>،</w:t>
      </w:r>
      <w:r w:rsidRPr="00180D81">
        <w:rPr>
          <w:rtl/>
        </w:rPr>
        <w:t xml:space="preserve"> والاستبصار 4</w:t>
      </w:r>
      <w:r w:rsidR="005F2F00">
        <w:rPr>
          <w:rtl/>
        </w:rPr>
        <w:t>:</w:t>
      </w:r>
      <w:r w:rsidRPr="00180D81">
        <w:rPr>
          <w:rtl/>
        </w:rPr>
        <w:t xml:space="preserve"> 135</w:t>
      </w:r>
      <w:r>
        <w:rPr>
          <w:rtl/>
        </w:rPr>
        <w:t xml:space="preserve"> / </w:t>
      </w:r>
      <w:r w:rsidRPr="00180D81">
        <w:rPr>
          <w:rtl/>
        </w:rPr>
        <w:t>509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159 / 552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30 من أبواب وجوب الحج.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F2F00">
        <w:rPr>
          <w:rtl/>
        </w:rPr>
        <w:t>:</w:t>
      </w:r>
      <w:r>
        <w:rPr>
          <w:rtl/>
        </w:rPr>
        <w:t xml:space="preserve"> ابد</w:t>
      </w:r>
      <w:r>
        <w:rPr>
          <w:rFonts w:hint="cs"/>
          <w:rtl/>
        </w:rPr>
        <w:t>أ</w:t>
      </w:r>
      <w:r>
        <w:rPr>
          <w:rtl/>
        </w:rPr>
        <w:t xml:space="preserve"> بالحج فإن</w:t>
      </w:r>
      <w:r>
        <w:rPr>
          <w:rFonts w:hint="cs"/>
          <w:rtl/>
        </w:rPr>
        <w:t>ّ</w:t>
      </w:r>
      <w:r>
        <w:rPr>
          <w:rtl/>
        </w:rPr>
        <w:t>ه مفروض</w:t>
      </w:r>
      <w:r w:rsidR="005F2F00">
        <w:rPr>
          <w:rtl/>
        </w:rPr>
        <w:t>،</w:t>
      </w:r>
      <w:r>
        <w:rPr>
          <w:rtl/>
        </w:rPr>
        <w:t xml:space="preserve"> فإن بقي شيء فاجعل في الصدقة طائفة وفي العتق طائفة.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معاوية بن عمار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[ 24837 ]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معاوية بن عمار قال</w:t>
      </w:r>
      <w:r w:rsidR="005F2F00">
        <w:rPr>
          <w:rtl/>
        </w:rPr>
        <w:t>:</w:t>
      </w:r>
      <w:r>
        <w:rPr>
          <w:rtl/>
        </w:rPr>
        <w:t xml:space="preserve"> ماتت ا</w:t>
      </w:r>
      <w:r>
        <w:rPr>
          <w:rFonts w:hint="cs"/>
          <w:rtl/>
        </w:rPr>
        <w:t>ُ</w:t>
      </w:r>
      <w:r>
        <w:rPr>
          <w:rtl/>
        </w:rPr>
        <w:t>خت مفض</w:t>
      </w:r>
      <w:r>
        <w:rPr>
          <w:rFonts w:hint="cs"/>
          <w:rtl/>
        </w:rPr>
        <w:t>ّ</w:t>
      </w:r>
      <w:r>
        <w:rPr>
          <w:rtl/>
        </w:rPr>
        <w:t>ل بن غياث وأوصت بشيء من مالها الثلث في سبيل الله</w:t>
      </w:r>
      <w:r w:rsidR="005F2F00">
        <w:rPr>
          <w:rtl/>
        </w:rPr>
        <w:t>،</w:t>
      </w:r>
      <w:r>
        <w:rPr>
          <w:rtl/>
        </w:rPr>
        <w:t xml:space="preserve"> والثلث في المساكين</w:t>
      </w:r>
      <w:r w:rsidR="005F2F00">
        <w:rPr>
          <w:rtl/>
        </w:rPr>
        <w:t>،</w:t>
      </w:r>
      <w:r>
        <w:rPr>
          <w:rtl/>
        </w:rPr>
        <w:t xml:space="preserve"> والثلث في الحج</w:t>
      </w:r>
      <w:r w:rsidR="005F2F00">
        <w:rPr>
          <w:rtl/>
        </w:rPr>
        <w:t>،</w:t>
      </w:r>
      <w:r>
        <w:rPr>
          <w:rtl/>
        </w:rPr>
        <w:t xml:space="preserve"> فإذا هو لا يبلغ ما قالت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ولم تكن حجت المرأة فسألت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 لي</w:t>
      </w:r>
      <w:r w:rsidR="005F2F00">
        <w:rPr>
          <w:rtl/>
        </w:rPr>
        <w:t>:</w:t>
      </w:r>
      <w:r>
        <w:rPr>
          <w:rtl/>
        </w:rPr>
        <w:t xml:space="preserve"> ابدأ بالحج</w:t>
      </w:r>
      <w:r w:rsidR="005F2F0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فريضة من فرائض الله عليها</w:t>
      </w:r>
      <w:r w:rsidR="005F2F00">
        <w:rPr>
          <w:rtl/>
        </w:rPr>
        <w:t>،</w:t>
      </w:r>
      <w:r>
        <w:rPr>
          <w:rtl/>
        </w:rPr>
        <w:t xml:space="preserve"> وما بقي اجعله بعضا</w:t>
      </w:r>
      <w:r>
        <w:rPr>
          <w:rFonts w:hint="cs"/>
          <w:rtl/>
        </w:rPr>
        <w:t>ً</w:t>
      </w:r>
      <w:r>
        <w:rPr>
          <w:rtl/>
        </w:rPr>
        <w:t xml:space="preserve"> في ذا وبعضا في ذا ... الحديث.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[ 24838 ]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سألني رجل عن امرأة توف</w:t>
      </w:r>
      <w:r>
        <w:rPr>
          <w:rFonts w:hint="cs"/>
          <w:rtl/>
        </w:rPr>
        <w:t>ّ</w:t>
      </w:r>
      <w:r>
        <w:rPr>
          <w:rtl/>
        </w:rPr>
        <w:t>يت ولم تحج</w:t>
      </w:r>
      <w:r w:rsidR="005F2F00">
        <w:rPr>
          <w:rtl/>
        </w:rPr>
        <w:t>،</w:t>
      </w:r>
      <w:r>
        <w:rPr>
          <w:rtl/>
        </w:rPr>
        <w:t xml:space="preserve"> فأوصت أن ينظر قدر ما يحج به</w:t>
      </w:r>
      <w:r w:rsidR="005F2F00">
        <w:rPr>
          <w:rtl/>
        </w:rPr>
        <w:t>،</w:t>
      </w:r>
      <w:r>
        <w:rPr>
          <w:rtl/>
        </w:rPr>
        <w:t xml:space="preserve"> فإن كان أمثل أن يوضع في فقراء ولد فاطمة وضع فيهم</w:t>
      </w:r>
      <w:r w:rsidR="005F2F00">
        <w:rPr>
          <w:rtl/>
        </w:rPr>
        <w:t>،</w:t>
      </w:r>
      <w:r>
        <w:rPr>
          <w:rtl/>
        </w:rPr>
        <w:t xml:space="preserve"> وإن كان الحج أمثل حج عنها</w:t>
      </w:r>
      <w:r w:rsidR="005F2F00">
        <w:rPr>
          <w:rtl/>
        </w:rPr>
        <w:t>،</w:t>
      </w:r>
      <w:r>
        <w:rPr>
          <w:rtl/>
        </w:rPr>
        <w:t xml:space="preserve"> فقلت له إن كان عليها حجة مفروضة فأن ينفق ما أوصت به في الحج أحب إليّ من أن يقسم في غير ذلك.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(1) الكافي 7</w:t>
      </w:r>
      <w:r w:rsidR="005F2F00">
        <w:rPr>
          <w:rtl/>
        </w:rPr>
        <w:t>:</w:t>
      </w:r>
      <w:r w:rsidRPr="00180D81">
        <w:rPr>
          <w:rtl/>
        </w:rPr>
        <w:t xml:space="preserve"> 18</w:t>
      </w:r>
      <w:r>
        <w:rPr>
          <w:rtl/>
        </w:rPr>
        <w:t xml:space="preserve"> / </w:t>
      </w:r>
      <w:r w:rsidRPr="00180D81">
        <w:rPr>
          <w:rtl/>
        </w:rPr>
        <w:t>8</w:t>
      </w:r>
      <w:r>
        <w:rPr>
          <w:rtl/>
        </w:rPr>
        <w:t>.</w:t>
      </w:r>
    </w:p>
    <w:p w:rsidR="00195052" w:rsidRPr="00180D81" w:rsidRDefault="00195052" w:rsidP="00974D84">
      <w:pPr>
        <w:pStyle w:val="libFootnote0"/>
        <w:rPr>
          <w:rtl/>
        </w:rPr>
      </w:pPr>
      <w:r w:rsidRPr="00180D81">
        <w:rPr>
          <w:rtl/>
        </w:rPr>
        <w:t>(2) التهذيب 9</w:t>
      </w:r>
      <w:r w:rsidR="005F2F00">
        <w:rPr>
          <w:rtl/>
        </w:rPr>
        <w:t>:</w:t>
      </w:r>
      <w:r w:rsidRPr="00180D81">
        <w:rPr>
          <w:rtl/>
        </w:rPr>
        <w:t xml:space="preserve"> 219</w:t>
      </w:r>
      <w:r>
        <w:rPr>
          <w:rtl/>
        </w:rPr>
        <w:t xml:space="preserve"> / </w:t>
      </w:r>
      <w:r w:rsidRPr="00180D81">
        <w:rPr>
          <w:rtl/>
        </w:rPr>
        <w:t>858</w:t>
      </w:r>
      <w:r w:rsidR="005F2F00">
        <w:rPr>
          <w:rtl/>
        </w:rPr>
        <w:t>،</w:t>
      </w:r>
      <w:r w:rsidRPr="00180D81">
        <w:rPr>
          <w:rtl/>
        </w:rPr>
        <w:t xml:space="preserve"> والاستبصار 4</w:t>
      </w:r>
      <w:r w:rsidR="005F2F00">
        <w:rPr>
          <w:rtl/>
        </w:rPr>
        <w:t>:</w:t>
      </w:r>
      <w:r w:rsidRPr="00180D81">
        <w:rPr>
          <w:rtl/>
        </w:rPr>
        <w:t xml:space="preserve"> 135</w:t>
      </w:r>
      <w:r>
        <w:rPr>
          <w:rtl/>
        </w:rPr>
        <w:t xml:space="preserve"> / </w:t>
      </w:r>
      <w:r w:rsidRPr="00180D81">
        <w:rPr>
          <w:rtl/>
        </w:rPr>
        <w:t>508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63 / 22.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17 / 6.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الشيخ بإسناده عن علي بن الحسن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أحمد بن عمر الحلبي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الحج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264" w:name="_Toc305077140"/>
      <w:bookmarkStart w:id="1265" w:name="_Toc305081382"/>
      <w:bookmarkStart w:id="1266" w:name="_Toc378449571"/>
      <w:bookmarkStart w:id="1267" w:name="_Toc256948266"/>
      <w:r>
        <w:rPr>
          <w:rtl/>
        </w:rPr>
        <w:t>66 - باب أن</w:t>
      </w:r>
      <w:r>
        <w:rPr>
          <w:rFonts w:hint="cs"/>
          <w:rtl/>
        </w:rPr>
        <w:t>ّ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إذا تعدد</w:t>
      </w:r>
      <w:r>
        <w:rPr>
          <w:rFonts w:hint="cs"/>
          <w:rtl/>
        </w:rPr>
        <w:t>ت</w:t>
      </w:r>
      <w:r>
        <w:rPr>
          <w:rtl/>
        </w:rPr>
        <w:t xml:space="preserve"> وجب الإبتداء بالأولى ثم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bookmarkStart w:id="1268" w:name="_Toc305077141"/>
      <w:bookmarkStart w:id="1269" w:name="_Toc305081383"/>
      <w:bookmarkEnd w:id="1264"/>
      <w:bookmarkEnd w:id="1265"/>
      <w:r>
        <w:rPr>
          <w:rFonts w:hint="cs"/>
          <w:rtl/>
        </w:rPr>
        <w:t xml:space="preserve"> </w:t>
      </w:r>
      <w:r>
        <w:rPr>
          <w:rtl/>
        </w:rPr>
        <w:t>بعدها حت</w:t>
      </w:r>
      <w:r>
        <w:rPr>
          <w:rFonts w:hint="cs"/>
          <w:rtl/>
        </w:rPr>
        <w:t>ّ</w:t>
      </w:r>
      <w:r>
        <w:rPr>
          <w:rtl/>
        </w:rPr>
        <w:t>ى يتم الثلث وبطل الزايد مع عدم إجازة الوارث</w:t>
      </w:r>
      <w:bookmarkEnd w:id="1266"/>
      <w:bookmarkEnd w:id="1267"/>
      <w:bookmarkEnd w:id="1268"/>
      <w:bookmarkEnd w:id="126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[ 24839 ]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جميلة</w:t>
      </w:r>
      <w:r w:rsidR="005F2F00">
        <w:rPr>
          <w:rtl/>
        </w:rPr>
        <w:t>،</w:t>
      </w:r>
      <w:r>
        <w:rPr>
          <w:rtl/>
        </w:rPr>
        <w:t xml:space="preserve"> عن حمران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عند موته وقال</w:t>
      </w:r>
      <w:r w:rsidR="005F2F00">
        <w:rPr>
          <w:rtl/>
        </w:rPr>
        <w:t>:</w:t>
      </w:r>
      <w:r>
        <w:rPr>
          <w:rtl/>
        </w:rPr>
        <w:t xml:space="preserve"> اعتق فلانا</w:t>
      </w:r>
      <w:r>
        <w:rPr>
          <w:rFonts w:hint="cs"/>
          <w:rtl/>
        </w:rPr>
        <w:t>ً</w:t>
      </w:r>
      <w:r>
        <w:rPr>
          <w:rtl/>
        </w:rPr>
        <w:t xml:space="preserve"> وفلانا</w:t>
      </w:r>
      <w:r>
        <w:rPr>
          <w:rFonts w:hint="cs"/>
          <w:rtl/>
        </w:rPr>
        <w:t>ً</w:t>
      </w:r>
      <w:r>
        <w:rPr>
          <w:rtl/>
        </w:rPr>
        <w:t xml:space="preserve"> وفلانا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ذكر خمسة</w:t>
      </w:r>
      <w:r w:rsidR="005F2F00">
        <w:rPr>
          <w:rtl/>
        </w:rPr>
        <w:t>،</w:t>
      </w:r>
      <w:r>
        <w:rPr>
          <w:rtl/>
        </w:rPr>
        <w:t xml:space="preserve"> فنظر في ثلثه فلم يبلغ ثلثه أثمان قيمة المماليك الخمسة الذين أمر بعتقهم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ينظر إلى الذين سماهم وبدأ بعتقهم فيقو</w:t>
      </w:r>
      <w:r>
        <w:rPr>
          <w:rFonts w:hint="cs"/>
          <w:rtl/>
        </w:rPr>
        <w:t>ّ</w:t>
      </w:r>
      <w:r>
        <w:rPr>
          <w:rtl/>
        </w:rPr>
        <w:t>مون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وينظر إلى ثلثه فيعتق منه أو</w:t>
      </w:r>
      <w:r>
        <w:rPr>
          <w:rFonts w:hint="cs"/>
          <w:rtl/>
        </w:rPr>
        <w:t>ّ</w:t>
      </w:r>
      <w:r>
        <w:rPr>
          <w:rtl/>
        </w:rPr>
        <w:t>ل شيء ذكر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الثاني والثالث ثم</w:t>
      </w:r>
      <w:r>
        <w:rPr>
          <w:rFonts w:hint="cs"/>
          <w:rtl/>
        </w:rPr>
        <w:t>ّ</w:t>
      </w:r>
      <w:r>
        <w:rPr>
          <w:rtl/>
        </w:rPr>
        <w:t xml:space="preserve"> الرابع ثم</w:t>
      </w:r>
      <w:r>
        <w:rPr>
          <w:rFonts w:hint="cs"/>
          <w:rtl/>
        </w:rPr>
        <w:t>ّ</w:t>
      </w:r>
      <w:r>
        <w:rPr>
          <w:rtl/>
        </w:rPr>
        <w:t xml:space="preserve"> الخامس</w:t>
      </w:r>
      <w:r w:rsidR="005F2F00">
        <w:rPr>
          <w:rtl/>
        </w:rPr>
        <w:t>،</w:t>
      </w:r>
      <w:r>
        <w:rPr>
          <w:rtl/>
        </w:rPr>
        <w:t xml:space="preserve"> فإن عجز الثلث كان في الذين سمى أخيرا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أعتق بعد مبلغ الثلث ما لا يملك فلا يجوز له ذلك.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وعن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3C484F" w:rsidRDefault="00195052" w:rsidP="00974D84">
      <w:pPr>
        <w:pStyle w:val="libFootnote0"/>
        <w:rPr>
          <w:rtl/>
        </w:rPr>
      </w:pPr>
      <w:r w:rsidRPr="003C484F">
        <w:rPr>
          <w:rtl/>
        </w:rPr>
        <w:t>(1) التهذيب 9</w:t>
      </w:r>
      <w:r w:rsidR="005F2F00">
        <w:rPr>
          <w:rtl/>
        </w:rPr>
        <w:t>:</w:t>
      </w:r>
      <w:r w:rsidRPr="003C484F">
        <w:rPr>
          <w:rtl/>
        </w:rPr>
        <w:t xml:space="preserve"> 229</w:t>
      </w:r>
      <w:r>
        <w:rPr>
          <w:rtl/>
        </w:rPr>
        <w:t xml:space="preserve"> / </w:t>
      </w:r>
      <w:r w:rsidRPr="003C484F">
        <w:rPr>
          <w:rtl/>
        </w:rPr>
        <w:t>901</w:t>
      </w:r>
      <w:r>
        <w:rPr>
          <w:rtl/>
        </w:rPr>
        <w:t>.</w:t>
      </w:r>
    </w:p>
    <w:p w:rsidR="00195052" w:rsidRPr="003C484F" w:rsidRDefault="00195052" w:rsidP="00974D84">
      <w:pPr>
        <w:pStyle w:val="libFootnote0"/>
        <w:rPr>
          <w:rtl/>
        </w:rPr>
      </w:pPr>
      <w:r w:rsidRPr="003C484F">
        <w:rPr>
          <w:rtl/>
        </w:rPr>
        <w:t>(2) تقدم في الباب 30 من أبواب وجوب الحج</w:t>
      </w:r>
      <w:r>
        <w:rPr>
          <w:rtl/>
        </w:rPr>
        <w:t>.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66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157 / 545.</w:t>
      </w:r>
    </w:p>
    <w:p w:rsidR="00195052" w:rsidRPr="003C484F" w:rsidRDefault="00195052" w:rsidP="00CE1637">
      <w:pPr>
        <w:pStyle w:val="libFootnote0"/>
        <w:rPr>
          <w:rtl/>
        </w:rPr>
      </w:pPr>
      <w:r w:rsidRPr="003C484F">
        <w:rPr>
          <w:rtl/>
        </w:rPr>
        <w:t>(</w:t>
      </w:r>
      <w:r w:rsidR="00CE1637">
        <w:rPr>
          <w:rFonts w:hint="cs"/>
          <w:rtl/>
        </w:rPr>
        <w:t>3</w:t>
      </w:r>
      <w:r w:rsidRPr="003C484F">
        <w:rPr>
          <w:rtl/>
        </w:rPr>
        <w:t>) الكافي 7</w:t>
      </w:r>
      <w:r w:rsidR="005F2F00">
        <w:rPr>
          <w:rtl/>
        </w:rPr>
        <w:t>:</w:t>
      </w:r>
      <w:r w:rsidRPr="003C484F">
        <w:rPr>
          <w:rtl/>
        </w:rPr>
        <w:t xml:space="preserve"> 19</w:t>
      </w:r>
      <w:r>
        <w:rPr>
          <w:rtl/>
        </w:rPr>
        <w:t xml:space="preserve"> / </w:t>
      </w:r>
      <w:r w:rsidRPr="003C484F">
        <w:rPr>
          <w:rtl/>
        </w:rPr>
        <w:t>15</w:t>
      </w:r>
      <w:r>
        <w:rPr>
          <w:rtl/>
        </w:rPr>
        <w:t>.</w:t>
      </w:r>
    </w:p>
    <w:p w:rsidR="00195052" w:rsidRPr="003C484F" w:rsidRDefault="00195052" w:rsidP="00CE1637">
      <w:pPr>
        <w:pStyle w:val="libFootnote0"/>
        <w:rPr>
          <w:rtl/>
        </w:rPr>
      </w:pPr>
      <w:r>
        <w:rPr>
          <w:rtl/>
        </w:rPr>
        <w:t>(</w:t>
      </w:r>
      <w:r w:rsidR="00CE1637">
        <w:rPr>
          <w:rFonts w:hint="cs"/>
          <w:rtl/>
        </w:rPr>
        <w:t>4</w:t>
      </w:r>
      <w:r>
        <w:rPr>
          <w:rtl/>
        </w:rPr>
        <w:t>) ا</w:t>
      </w:r>
      <w:r w:rsidRPr="003C484F">
        <w:rPr>
          <w:rtl/>
        </w:rPr>
        <w:t>لتهذيب 9</w:t>
      </w:r>
      <w:r w:rsidR="005F2F00">
        <w:rPr>
          <w:rtl/>
        </w:rPr>
        <w:t>:</w:t>
      </w:r>
      <w:r w:rsidRPr="003C484F">
        <w:rPr>
          <w:rtl/>
        </w:rPr>
        <w:t xml:space="preserve"> 221</w:t>
      </w:r>
      <w:r>
        <w:rPr>
          <w:rtl/>
        </w:rPr>
        <w:t xml:space="preserve"> / </w:t>
      </w:r>
      <w:r w:rsidRPr="003C484F">
        <w:rPr>
          <w:rtl/>
        </w:rPr>
        <w:t>867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lastRenderedPageBreak/>
        <w:t xml:space="preserve">وبإسناده عن علي بن الحسن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270" w:name="_Toc305077142"/>
      <w:bookmarkStart w:id="1271" w:name="_Toc305081384"/>
      <w:bookmarkStart w:id="1272" w:name="_Toc378449572"/>
      <w:bookmarkStart w:id="1273" w:name="_Toc256948267"/>
      <w:r>
        <w:rPr>
          <w:rtl/>
        </w:rPr>
        <w:t>67 - باب أن</w:t>
      </w:r>
      <w:r>
        <w:rPr>
          <w:rFonts w:hint="cs"/>
          <w:rtl/>
        </w:rPr>
        <w:t>ّ</w:t>
      </w:r>
      <w:r>
        <w:rPr>
          <w:rtl/>
        </w:rPr>
        <w:t xml:space="preserve"> من أعتق في مرضه وأوصى بوصي</w:t>
      </w:r>
      <w:r>
        <w:rPr>
          <w:rFonts w:hint="cs"/>
          <w:rtl/>
        </w:rPr>
        <w:t>ّ</w:t>
      </w:r>
      <w:r>
        <w:rPr>
          <w:rtl/>
        </w:rPr>
        <w:t>ة قد</w:t>
      </w:r>
      <w:r>
        <w:rPr>
          <w:rFonts w:hint="cs"/>
          <w:rtl/>
        </w:rPr>
        <w:t>ّ</w:t>
      </w:r>
      <w:r>
        <w:rPr>
          <w:rtl/>
        </w:rPr>
        <w:t>م العتق</w:t>
      </w:r>
      <w:bookmarkStart w:id="1274" w:name="_Toc305077143"/>
      <w:bookmarkStart w:id="1275" w:name="_Toc305081385"/>
      <w:bookmarkEnd w:id="1270"/>
      <w:bookmarkEnd w:id="1271"/>
      <w:r>
        <w:rPr>
          <w:rFonts w:hint="cs"/>
          <w:rtl/>
        </w:rPr>
        <w:t xml:space="preserve"> </w:t>
      </w:r>
      <w:r>
        <w:rPr>
          <w:rtl/>
        </w:rPr>
        <w:t>وبطل ما زاد على الثلث</w:t>
      </w:r>
      <w:bookmarkEnd w:id="1272"/>
      <w:bookmarkEnd w:id="1273"/>
      <w:bookmarkEnd w:id="1274"/>
      <w:bookmarkEnd w:id="127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العلاء بن رزين</w:t>
      </w:r>
      <w:r w:rsidR="005F2F00">
        <w:rPr>
          <w:rtl/>
        </w:rPr>
        <w:t>،</w:t>
      </w:r>
      <w:r>
        <w:rPr>
          <w:rtl/>
        </w:rPr>
        <w:t xml:space="preserve"> عن محمد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حضره الموت فأعتق غلامه وأوصى بوصي</w:t>
      </w:r>
      <w:r>
        <w:rPr>
          <w:rFonts w:hint="cs"/>
          <w:rtl/>
        </w:rPr>
        <w:t>ّ</w:t>
      </w:r>
      <w:r>
        <w:rPr>
          <w:rtl/>
        </w:rPr>
        <w:t>ة فكان أكثر من الثلث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يمضي عتق الغلام ويكون النقصان فيما بقي.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علي بن الحكم</w:t>
      </w:r>
      <w:r w:rsidR="005F2F00">
        <w:rPr>
          <w:rtl/>
        </w:rPr>
        <w:t>،</w:t>
      </w:r>
      <w:r>
        <w:rPr>
          <w:rtl/>
        </w:rPr>
        <w:t xml:space="preserve"> عن العلاء بن رزين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>ورواه الشيخ بإسناده</w:t>
      </w:r>
      <w:r w:rsidR="005F2F00">
        <w:rPr>
          <w:rtl/>
        </w:rPr>
        <w:t>،</w:t>
      </w:r>
      <w:r>
        <w:rPr>
          <w:rtl/>
        </w:rPr>
        <w:t xml:space="preserve"> عن علي بن الحسن</w:t>
      </w:r>
      <w:r w:rsidR="005F2F00">
        <w:rPr>
          <w:rtl/>
        </w:rPr>
        <w:t>،</w:t>
      </w:r>
      <w:r>
        <w:rPr>
          <w:rtl/>
        </w:rPr>
        <w:t xml:space="preserve"> عن علي بن أسباط</w:t>
      </w:r>
      <w:r w:rsidR="005F2F00">
        <w:rPr>
          <w:rtl/>
        </w:rPr>
        <w:t>،</w:t>
      </w:r>
      <w:r>
        <w:rPr>
          <w:rtl/>
        </w:rPr>
        <w:t xml:space="preserve"> عن العلاء مثله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6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1</w:t>
      </w:r>
      <w:r w:rsidRPr="00530B0D">
        <w:rPr>
          <w:rtl/>
        </w:rPr>
        <w:t>) التهذيب 9</w:t>
      </w:r>
      <w:r w:rsidR="005F2F00">
        <w:rPr>
          <w:rtl/>
        </w:rPr>
        <w:t>:</w:t>
      </w:r>
      <w:r w:rsidRPr="00530B0D">
        <w:rPr>
          <w:rtl/>
        </w:rPr>
        <w:t xml:space="preserve"> 197</w:t>
      </w:r>
      <w:r>
        <w:rPr>
          <w:rtl/>
        </w:rPr>
        <w:t xml:space="preserve"> / </w:t>
      </w:r>
      <w:r w:rsidRPr="00530B0D">
        <w:rPr>
          <w:rtl/>
        </w:rPr>
        <w:t>788</w:t>
      </w:r>
      <w:r>
        <w:rPr>
          <w:rtl/>
        </w:rPr>
        <w:t>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2</w:t>
      </w:r>
      <w:r w:rsidRPr="00530B0D">
        <w:rPr>
          <w:rtl/>
        </w:rPr>
        <w:t>) في التهذيب</w:t>
      </w:r>
      <w:r w:rsidR="005F2F00">
        <w:rPr>
          <w:rtl/>
        </w:rPr>
        <w:t>:</w:t>
      </w:r>
      <w:r>
        <w:rPr>
          <w:rtl/>
        </w:rPr>
        <w:t xml:space="preserve"> محمد </w:t>
      </w:r>
      <w:r w:rsidRPr="00530B0D">
        <w:rPr>
          <w:rtl/>
        </w:rPr>
        <w:t>بن علي بن محبوب</w:t>
      </w:r>
      <w:r>
        <w:rPr>
          <w:rtl/>
        </w:rPr>
        <w:t>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3</w:t>
      </w:r>
      <w:r w:rsidRPr="00530B0D">
        <w:rPr>
          <w:rtl/>
        </w:rPr>
        <w:t>) تقدم في الباب 11 من هذه</w:t>
      </w:r>
      <w:r>
        <w:rPr>
          <w:rtl/>
        </w:rPr>
        <w:t xml:space="preserve"> الأبواب.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4</w:t>
      </w:r>
      <w:r w:rsidRPr="00530B0D">
        <w:rPr>
          <w:rtl/>
        </w:rPr>
        <w:t>) يأتي في الباب 67</w:t>
      </w:r>
      <w:r w:rsidR="005F2F00">
        <w:rPr>
          <w:rtl/>
        </w:rPr>
        <w:t>،</w:t>
      </w:r>
      <w:r w:rsidRPr="00530B0D">
        <w:rPr>
          <w:rtl/>
        </w:rPr>
        <w:t xml:space="preserve"> وفي الحديث 2 من الباب 69 من هذه</w:t>
      </w:r>
      <w:r>
        <w:rPr>
          <w:rtl/>
        </w:rPr>
        <w:t xml:space="preserve"> الأبواب.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67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157 / 546</w:t>
      </w:r>
      <w:r w:rsidR="005F2F00">
        <w:rPr>
          <w:rtl/>
        </w:rPr>
        <w:t>،</w:t>
      </w:r>
      <w:r>
        <w:rPr>
          <w:rtl/>
        </w:rPr>
        <w:t xml:space="preserve"> وأورده عن التهذيب في الحديث 3 من الباب 11 من هذه الأبواب.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5</w:t>
      </w:r>
      <w:r w:rsidRPr="00530B0D">
        <w:rPr>
          <w:rtl/>
        </w:rPr>
        <w:t>) الكافي 7</w:t>
      </w:r>
      <w:r w:rsidR="005F2F00">
        <w:rPr>
          <w:rtl/>
        </w:rPr>
        <w:t>:</w:t>
      </w:r>
      <w:r w:rsidRPr="00530B0D">
        <w:rPr>
          <w:rtl/>
        </w:rPr>
        <w:t xml:space="preserve"> 17</w:t>
      </w:r>
      <w:r>
        <w:rPr>
          <w:rtl/>
        </w:rPr>
        <w:t xml:space="preserve"> / </w:t>
      </w:r>
      <w:r w:rsidRPr="00530B0D">
        <w:rPr>
          <w:rtl/>
        </w:rPr>
        <w:t>4</w:t>
      </w:r>
      <w:r>
        <w:rPr>
          <w:rtl/>
        </w:rPr>
        <w:t>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6</w:t>
      </w:r>
      <w:r w:rsidRPr="00530B0D">
        <w:rPr>
          <w:rtl/>
        </w:rPr>
        <w:t>) التهذيب 9</w:t>
      </w:r>
      <w:r w:rsidR="005F2F00">
        <w:rPr>
          <w:rtl/>
        </w:rPr>
        <w:t>:</w:t>
      </w:r>
      <w:r w:rsidRPr="00530B0D">
        <w:rPr>
          <w:rtl/>
        </w:rPr>
        <w:t xml:space="preserve"> 194</w:t>
      </w:r>
      <w:r>
        <w:rPr>
          <w:rtl/>
        </w:rPr>
        <w:t xml:space="preserve"> / </w:t>
      </w:r>
      <w:r w:rsidRPr="00530B0D">
        <w:rPr>
          <w:rtl/>
        </w:rPr>
        <w:t>780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[ 24841 ]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أبي همام إسماعيل بن همام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عند موته بمال لذوي قرابته وأعتق مملوكا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وكان جميع ما أوصى به يزيد على الثلث كيف يصنع به في وصي</w:t>
      </w:r>
      <w:r>
        <w:rPr>
          <w:rFonts w:hint="cs"/>
          <w:rtl/>
        </w:rPr>
        <w:t>ّ</w:t>
      </w:r>
      <w:r>
        <w:rPr>
          <w:rtl/>
        </w:rPr>
        <w:t>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يبدأ بالعتق فينفذه.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أيضا بإسناده عن أحمد بن محمد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القاسم بن محمد</w:t>
      </w:r>
      <w:r w:rsidR="005F2F00">
        <w:rPr>
          <w:rtl/>
        </w:rPr>
        <w:t>،</w:t>
      </w:r>
      <w:r>
        <w:rPr>
          <w:rtl/>
        </w:rPr>
        <w:t xml:space="preserve"> عن علي بن أبي حمزة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 أعتق رجل عند موته خادما</w:t>
      </w:r>
      <w:r>
        <w:rPr>
          <w:rFonts w:hint="cs"/>
          <w:rtl/>
        </w:rPr>
        <w:t>ً</w:t>
      </w:r>
      <w:r>
        <w:rPr>
          <w:rtl/>
        </w:rPr>
        <w:t xml:space="preserve"> له ثم</w:t>
      </w:r>
      <w:r>
        <w:rPr>
          <w:rFonts w:hint="cs"/>
          <w:rtl/>
        </w:rPr>
        <w:t>ّ</w:t>
      </w:r>
      <w:r>
        <w:rPr>
          <w:rtl/>
        </w:rPr>
        <w:t xml:space="preserve"> أوصى بوصي</w:t>
      </w:r>
      <w:r>
        <w:rPr>
          <w:rFonts w:hint="cs"/>
          <w:rtl/>
        </w:rPr>
        <w:t>ّ</w:t>
      </w:r>
      <w:r>
        <w:rPr>
          <w:rtl/>
        </w:rPr>
        <w:t>ة ا</w:t>
      </w:r>
      <w:r>
        <w:rPr>
          <w:rFonts w:hint="cs"/>
          <w:rtl/>
        </w:rPr>
        <w:t>ُ</w:t>
      </w:r>
      <w:r>
        <w:rPr>
          <w:rtl/>
        </w:rPr>
        <w:t>خرى اعتقت الخادم من ثلثه</w:t>
      </w:r>
      <w:r w:rsidR="005F2F00">
        <w:rPr>
          <w:rtl/>
        </w:rPr>
        <w:t>،</w:t>
      </w:r>
      <w:r>
        <w:rPr>
          <w:rtl/>
        </w:rPr>
        <w:t xml:space="preserve"> وألغيت الوصية </w:t>
      </w:r>
      <w:r w:rsidR="002652EC">
        <w:rPr>
          <w:rtl/>
        </w:rPr>
        <w:t xml:space="preserve">إلّا </w:t>
      </w:r>
      <w:r>
        <w:rPr>
          <w:rtl/>
        </w:rPr>
        <w:t>أن يفضل من الثلث ما يبلغ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CE1637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نحوه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[ 24843 ]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 علي بن ابراهيم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رجل</w:t>
      </w:r>
      <w:r w:rsidR="005F2F00">
        <w:rPr>
          <w:rtl/>
        </w:rPr>
        <w:t>،</w:t>
      </w:r>
      <w:r>
        <w:rPr>
          <w:rtl/>
        </w:rPr>
        <w:t xml:space="preserve"> عن محمد بن مسلم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 في رجل أوصى بأكثر من الثلث وأعتق مماليكه في مرضه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 كان أكثر من الثلث رد</w:t>
      </w:r>
      <w:r>
        <w:rPr>
          <w:rFonts w:hint="cs"/>
          <w:rtl/>
        </w:rPr>
        <w:t>ّ</w:t>
      </w:r>
      <w:r>
        <w:rPr>
          <w:rtl/>
        </w:rPr>
        <w:t xml:space="preserve"> إلى الثلث وجاز العتق.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علي بن إبراهيم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في أكثر النسخ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158 / 547.</w:t>
      </w:r>
    </w:p>
    <w:p w:rsidR="00195052" w:rsidRPr="00530B0D" w:rsidRDefault="00195052" w:rsidP="00974D84">
      <w:pPr>
        <w:pStyle w:val="libFootnote0"/>
        <w:rPr>
          <w:rtl/>
        </w:rPr>
      </w:pPr>
      <w:r w:rsidRPr="00530B0D">
        <w:rPr>
          <w:rtl/>
        </w:rPr>
        <w:t>(1) التهذيب 9</w:t>
      </w:r>
      <w:r w:rsidR="005F2F00">
        <w:rPr>
          <w:rtl/>
        </w:rPr>
        <w:t>:</w:t>
      </w:r>
      <w:r w:rsidRPr="00530B0D">
        <w:rPr>
          <w:rtl/>
        </w:rPr>
        <w:t xml:space="preserve"> 219</w:t>
      </w:r>
      <w:r>
        <w:rPr>
          <w:rtl/>
        </w:rPr>
        <w:t xml:space="preserve"> / </w:t>
      </w:r>
      <w:r w:rsidRPr="00530B0D">
        <w:rPr>
          <w:rtl/>
        </w:rPr>
        <w:t>816</w:t>
      </w:r>
      <w:r w:rsidR="005F2F00">
        <w:rPr>
          <w:rtl/>
        </w:rPr>
        <w:t>،</w:t>
      </w:r>
      <w:r w:rsidRPr="00530B0D">
        <w:rPr>
          <w:rtl/>
        </w:rPr>
        <w:t xml:space="preserve"> والاستبصار 4</w:t>
      </w:r>
      <w:r w:rsidR="005F2F00">
        <w:rPr>
          <w:rtl/>
        </w:rPr>
        <w:t>:</w:t>
      </w:r>
      <w:r w:rsidRPr="00530B0D">
        <w:rPr>
          <w:rtl/>
        </w:rPr>
        <w:t xml:space="preserve"> 135</w:t>
      </w:r>
      <w:r>
        <w:rPr>
          <w:rtl/>
        </w:rPr>
        <w:t xml:space="preserve"> / </w:t>
      </w:r>
      <w:r w:rsidRPr="00530B0D">
        <w:rPr>
          <w:rtl/>
        </w:rPr>
        <w:t>510</w:t>
      </w:r>
      <w:r>
        <w:rPr>
          <w:rtl/>
        </w:rPr>
        <w:t>.</w:t>
      </w:r>
    </w:p>
    <w:p w:rsidR="00195052" w:rsidRPr="00530B0D" w:rsidRDefault="00195052" w:rsidP="00974D84">
      <w:pPr>
        <w:pStyle w:val="libFootnote0"/>
        <w:rPr>
          <w:rtl/>
        </w:rPr>
      </w:pPr>
      <w:r w:rsidRPr="00530B0D">
        <w:rPr>
          <w:rtl/>
        </w:rPr>
        <w:t>(2) الكافي 7</w:t>
      </w:r>
      <w:r w:rsidR="005F2F00">
        <w:rPr>
          <w:rtl/>
        </w:rPr>
        <w:t>:</w:t>
      </w:r>
      <w:r w:rsidRPr="00530B0D">
        <w:rPr>
          <w:rtl/>
        </w:rPr>
        <w:t xml:space="preserve"> 17</w:t>
      </w:r>
      <w:r>
        <w:rPr>
          <w:rtl/>
        </w:rPr>
        <w:t xml:space="preserve"> / </w:t>
      </w:r>
      <w:r w:rsidRPr="00530B0D">
        <w:rPr>
          <w:rtl/>
        </w:rPr>
        <w:t>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17 / 2</w:t>
      </w:r>
      <w:r w:rsidR="005F2F00">
        <w:rPr>
          <w:rtl/>
        </w:rPr>
        <w:t>،</w:t>
      </w:r>
      <w:r>
        <w:rPr>
          <w:rtl/>
        </w:rPr>
        <w:t xml:space="preserve"> وأورد نحوه عن التهذيب في الحديث 6 من الباب 11 من هذه الأبواب.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3</w:t>
      </w:r>
      <w:r w:rsidRPr="00530B0D">
        <w:rPr>
          <w:rtl/>
        </w:rPr>
        <w:t>) التهذيب 9</w:t>
      </w:r>
      <w:r w:rsidR="005F2F00">
        <w:rPr>
          <w:rtl/>
        </w:rPr>
        <w:t>:</w:t>
      </w:r>
      <w:r w:rsidRPr="00530B0D">
        <w:rPr>
          <w:rtl/>
        </w:rPr>
        <w:t xml:space="preserve"> 219</w:t>
      </w:r>
      <w:r>
        <w:rPr>
          <w:rtl/>
        </w:rPr>
        <w:t xml:space="preserve"> / </w:t>
      </w:r>
      <w:r w:rsidRPr="00530B0D">
        <w:rPr>
          <w:rtl/>
        </w:rPr>
        <w:t>860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16 / 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جميل بدل قوله</w:t>
      </w:r>
      <w:r w:rsidR="005F2F00">
        <w:rPr>
          <w:rtl/>
        </w:rPr>
        <w:t>:</w:t>
      </w:r>
      <w:r>
        <w:rPr>
          <w:rtl/>
        </w:rPr>
        <w:t xml:space="preserve"> عن رجل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276" w:name="_Toc305077144"/>
      <w:bookmarkStart w:id="1277" w:name="_Toc305081386"/>
      <w:bookmarkStart w:id="1278" w:name="_Toc378449573"/>
      <w:bookmarkStart w:id="1279" w:name="_Toc256948268"/>
      <w:r>
        <w:rPr>
          <w:rtl/>
        </w:rPr>
        <w:t>68</w:t>
      </w:r>
      <w:r w:rsidR="005F2F00">
        <w:rPr>
          <w:rtl/>
        </w:rPr>
        <w:t xml:space="preserve"> - </w:t>
      </w:r>
      <w:r>
        <w:rPr>
          <w:rtl/>
        </w:rPr>
        <w:t>باب حكم من أوصى لقرابته وحد القرابة</w:t>
      </w:r>
      <w:bookmarkEnd w:id="1276"/>
      <w:bookmarkEnd w:id="1277"/>
      <w:bookmarkEnd w:id="1278"/>
      <w:bookmarkEnd w:id="127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 قال</w:t>
      </w:r>
      <w:r w:rsidR="005F2F00">
        <w:rPr>
          <w:rtl/>
        </w:rPr>
        <w:t>:</w:t>
      </w:r>
      <w:r>
        <w:rPr>
          <w:rtl/>
        </w:rPr>
        <w:t xml:space="preserve"> نسخت من كتاب بخط</w:t>
      </w:r>
      <w:r>
        <w:rPr>
          <w:rFonts w:hint="cs"/>
          <w:rtl/>
        </w:rPr>
        <w:t>ّ</w:t>
      </w:r>
      <w:r>
        <w:rPr>
          <w:rtl/>
        </w:rPr>
        <w:t xml:space="preserve">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رجل أوصى لقرابته بألف درهم وله قرابة من قبل أبيه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ما حد</w:t>
      </w:r>
      <w:r>
        <w:rPr>
          <w:rFonts w:hint="cs"/>
          <w:rtl/>
        </w:rPr>
        <w:t>ّ</w:t>
      </w:r>
      <w:r>
        <w:rPr>
          <w:rtl/>
        </w:rPr>
        <w:t xml:space="preserve"> القرابة يعطي من كان بينه وبينه قرابة أو لها حد</w:t>
      </w:r>
      <w:r>
        <w:rPr>
          <w:rFonts w:hint="cs"/>
          <w:rtl/>
        </w:rPr>
        <w:t>ّ</w:t>
      </w:r>
      <w:r>
        <w:rPr>
          <w:rtl/>
        </w:rPr>
        <w:t xml:space="preserve"> تنتهي إليه</w:t>
      </w:r>
      <w:r>
        <w:rPr>
          <w:rFonts w:hint="cs"/>
          <w:rtl/>
        </w:rPr>
        <w:t xml:space="preserve"> </w:t>
      </w:r>
      <w:r>
        <w:rPr>
          <w:rtl/>
        </w:rPr>
        <w:t>؟ فرأيك فدتك نفسي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 لم يسم أعطاها قرابته.</w:t>
      </w:r>
    </w:p>
    <w:p w:rsidR="00195052" w:rsidRDefault="00195052" w:rsidP="00CE1637">
      <w:pPr>
        <w:pStyle w:val="libNormal0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أحمد بن محمد بن عيسى مثله</w:t>
      </w:r>
      <w:r w:rsidR="005F2F00">
        <w:rPr>
          <w:rtl/>
        </w:rPr>
        <w:t>،</w:t>
      </w:r>
      <w:r>
        <w:rPr>
          <w:rtl/>
        </w:rPr>
        <w:t xml:space="preserve"> إلا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أعطى أهل قرابته </w:t>
      </w:r>
      <w:r w:rsidRPr="00A87799">
        <w:rPr>
          <w:rStyle w:val="libFootnotenumChar"/>
          <w:rtl/>
        </w:rPr>
        <w:t>(</w:t>
      </w:r>
      <w:r w:rsidR="00CE1637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Pr="00F22AC4" w:rsidRDefault="00F22AC4" w:rsidP="00F22AC4">
      <w:pPr>
        <w:pStyle w:val="Heading2Center"/>
        <w:rPr>
          <w:rtl/>
        </w:rPr>
      </w:pPr>
      <w:bookmarkStart w:id="1280" w:name="_Toc305077145"/>
      <w:bookmarkStart w:id="1281" w:name="_Toc305081387"/>
      <w:bookmarkStart w:id="1282" w:name="_Toc378449574"/>
      <w:bookmarkStart w:id="1283" w:name="_Toc256948269"/>
      <w:r>
        <w:rPr>
          <w:rtl/>
        </w:rPr>
        <w:t>69 -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لمواليه لم يدخل موالي أبيه وحكم</w:t>
      </w:r>
      <w:bookmarkStart w:id="1284" w:name="_Toc305077146"/>
      <w:bookmarkStart w:id="1285" w:name="_Toc305081388"/>
      <w:bookmarkEnd w:id="1280"/>
      <w:bookmarkEnd w:id="1281"/>
      <w:r>
        <w:rPr>
          <w:rFonts w:hint="cs"/>
          <w:rtl/>
        </w:rPr>
        <w:t xml:space="preserve"> </w:t>
      </w:r>
      <w:r>
        <w:rPr>
          <w:rtl/>
        </w:rPr>
        <w:t>ما لو أوصى للجميع ولم يبلغ</w:t>
      </w:r>
      <w:bookmarkEnd w:id="1282"/>
      <w:bookmarkEnd w:id="1283"/>
      <w:bookmarkEnd w:id="1284"/>
      <w:bookmarkEnd w:id="128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محمّد بن عيسى العبيدي</w:t>
      </w:r>
      <w:r w:rsidR="005F2F00">
        <w:rPr>
          <w:rtl/>
        </w:rPr>
        <w:t>،</w:t>
      </w:r>
      <w:r>
        <w:rPr>
          <w:rtl/>
        </w:rPr>
        <w:t xml:space="preserve"> عن الحسن بن راشد قال</w:t>
      </w:r>
      <w:r w:rsidR="005F2F00">
        <w:rPr>
          <w:rtl/>
        </w:rPr>
        <w:t>:</w:t>
      </w:r>
      <w:r>
        <w:rPr>
          <w:rtl/>
        </w:rPr>
        <w:t xml:space="preserve"> سألت العسكري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بثلثه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0B0D" w:rsidRDefault="00195052" w:rsidP="00974D84">
      <w:pPr>
        <w:pStyle w:val="libFootnote0"/>
        <w:rPr>
          <w:rtl/>
        </w:rPr>
      </w:pPr>
      <w:r w:rsidRPr="00530B0D">
        <w:rPr>
          <w:rtl/>
        </w:rPr>
        <w:t>(1) التهذيب 9</w:t>
      </w:r>
      <w:r w:rsidR="005F2F00">
        <w:rPr>
          <w:rtl/>
        </w:rPr>
        <w:t>:</w:t>
      </w:r>
      <w:r w:rsidRPr="00530B0D">
        <w:rPr>
          <w:rtl/>
        </w:rPr>
        <w:t xml:space="preserve"> 219</w:t>
      </w:r>
      <w:r>
        <w:rPr>
          <w:rtl/>
        </w:rPr>
        <w:t xml:space="preserve"> / </w:t>
      </w:r>
      <w:r w:rsidRPr="00530B0D">
        <w:rPr>
          <w:rtl/>
        </w:rPr>
        <w:t>859</w:t>
      </w:r>
      <w:r>
        <w:rPr>
          <w:rtl/>
        </w:rPr>
        <w:t>.</w:t>
      </w:r>
    </w:p>
    <w:p w:rsidR="00195052" w:rsidRPr="00530B0D" w:rsidRDefault="00195052" w:rsidP="00974D84">
      <w:pPr>
        <w:pStyle w:val="libFootnote0"/>
        <w:rPr>
          <w:rtl/>
        </w:rPr>
      </w:pPr>
      <w:r w:rsidRPr="00530B0D">
        <w:rPr>
          <w:rtl/>
        </w:rPr>
        <w:t>(2) تقدم في الباب 11 وفي الاحاديث 2 و 6 و 7 و 13 من الباب 13 من هذه</w:t>
      </w:r>
      <w:r>
        <w:rPr>
          <w:rtl/>
        </w:rPr>
        <w:t xml:space="preserve"> الأبواب.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68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215 / 848.</w:t>
      </w:r>
    </w:p>
    <w:p w:rsidR="00195052" w:rsidRPr="00530B0D" w:rsidRDefault="00195052" w:rsidP="00CE1637">
      <w:pPr>
        <w:pStyle w:val="libFootnote0"/>
        <w:rPr>
          <w:rtl/>
        </w:rPr>
      </w:pPr>
      <w:r w:rsidRPr="00530B0D">
        <w:rPr>
          <w:rtl/>
        </w:rPr>
        <w:t>(</w:t>
      </w:r>
      <w:r w:rsidR="00CE1637">
        <w:rPr>
          <w:rFonts w:hint="cs"/>
          <w:rtl/>
        </w:rPr>
        <w:t>3</w:t>
      </w:r>
      <w:r w:rsidRPr="00530B0D">
        <w:rPr>
          <w:rtl/>
        </w:rPr>
        <w:t>) قرب الإ</w:t>
      </w:r>
      <w:r>
        <w:rPr>
          <w:rFonts w:hint="cs"/>
          <w:rtl/>
        </w:rPr>
        <w:t>ِ</w:t>
      </w:r>
      <w:r w:rsidRPr="00530B0D">
        <w:rPr>
          <w:rtl/>
        </w:rPr>
        <w:t>سناد</w:t>
      </w:r>
      <w:r w:rsidR="005F2F00">
        <w:rPr>
          <w:rtl/>
        </w:rPr>
        <w:t>:</w:t>
      </w:r>
      <w:r w:rsidRPr="00530B0D">
        <w:rPr>
          <w:rtl/>
        </w:rPr>
        <w:t xml:space="preserve"> 172</w:t>
      </w:r>
      <w:r>
        <w:rPr>
          <w:rtl/>
        </w:rPr>
        <w:t>.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الباب 69</w:t>
      </w:r>
    </w:p>
    <w:p w:rsidR="00195052" w:rsidRDefault="00195052" w:rsidP="00CE163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215 / 849.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بعد موته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ثلثي بعد موتي بين موالي ومولياتي</w:t>
      </w:r>
      <w:r w:rsidR="005F2F00">
        <w:rPr>
          <w:rtl/>
        </w:rPr>
        <w:t>،</w:t>
      </w:r>
      <w:r>
        <w:rPr>
          <w:rtl/>
        </w:rPr>
        <w:t xml:space="preserve"> ولأبيه موالي يدخلون موالي أبيه في وصيته بما يسم</w:t>
      </w:r>
      <w:r>
        <w:rPr>
          <w:rFonts w:hint="cs"/>
          <w:rtl/>
        </w:rPr>
        <w:t>ّ</w:t>
      </w:r>
      <w:r>
        <w:rPr>
          <w:rtl/>
        </w:rPr>
        <w:t>ون مواليه أم لا يدخلون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لا يدخلون.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محمد بن عيسى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علي بن محبوب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رجل إلى الفقيه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رجل أوصى لمواليه وموالي أبيه بثلث ماله فلم يبلغ ذلك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المال لمواليه وسقط موالي أبيه.</w:t>
      </w:r>
    </w:p>
    <w:p w:rsidR="00195052" w:rsidRDefault="00195052" w:rsidP="006B7438">
      <w:pPr>
        <w:pStyle w:val="libNormal0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الابتداء بمواليه وتعيين مبلغ لهم وذكر موالي أبيه بعد تمام الثلث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Pr="00F22AC4" w:rsidRDefault="00F22AC4" w:rsidP="00F22AC4">
      <w:pPr>
        <w:pStyle w:val="Heading2Center"/>
        <w:rPr>
          <w:rtl/>
        </w:rPr>
      </w:pPr>
      <w:bookmarkStart w:id="1286" w:name="_Toc305077147"/>
      <w:bookmarkStart w:id="1287" w:name="_Toc305081389"/>
      <w:bookmarkStart w:id="1288" w:name="_Toc378449575"/>
      <w:bookmarkStart w:id="1289" w:name="_Toc256948270"/>
      <w:r>
        <w:rPr>
          <w:rtl/>
        </w:rPr>
        <w:t>70 - باب حكم وصي الوصي في القيام بالوصي</w:t>
      </w:r>
      <w:r>
        <w:rPr>
          <w:rFonts w:hint="cs"/>
          <w:rtl/>
        </w:rPr>
        <w:t>ّ</w:t>
      </w:r>
      <w:r>
        <w:rPr>
          <w:rtl/>
        </w:rPr>
        <w:t>ة، وحكم</w:t>
      </w:r>
      <w:bookmarkStart w:id="1290" w:name="_Toc305077148"/>
      <w:bookmarkStart w:id="1291" w:name="_Toc305081390"/>
      <w:bookmarkEnd w:id="1286"/>
      <w:bookmarkEnd w:id="1287"/>
      <w:r>
        <w:rPr>
          <w:rFonts w:hint="cs"/>
          <w:rtl/>
        </w:rPr>
        <w:t xml:space="preserve"> </w:t>
      </w:r>
      <w:r>
        <w:rPr>
          <w:rtl/>
        </w:rPr>
        <w:t>أخذ الا</w:t>
      </w:r>
      <w:r>
        <w:rPr>
          <w:rFonts w:hint="cs"/>
          <w:rtl/>
        </w:rPr>
        <w:t>ُ</w:t>
      </w:r>
      <w:r>
        <w:rPr>
          <w:rtl/>
        </w:rPr>
        <w:t>جرة</w:t>
      </w:r>
      <w:bookmarkEnd w:id="1288"/>
      <w:bookmarkEnd w:id="1289"/>
      <w:bookmarkEnd w:id="1290"/>
      <w:bookmarkEnd w:id="129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[ 24847 ]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الحسن الصفار</w:t>
      </w:r>
      <w:r w:rsidR="005F2F00">
        <w:rPr>
          <w:rtl/>
        </w:rPr>
        <w:t>،</w:t>
      </w:r>
      <w:r>
        <w:rPr>
          <w:rtl/>
        </w:rPr>
        <w:t xml:space="preserve"> عن أبي محمد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كتب إليه</w:t>
      </w:r>
      <w:r w:rsidR="005F2F00">
        <w:rPr>
          <w:rtl/>
        </w:rPr>
        <w:t>:</w:t>
      </w:r>
      <w:r>
        <w:rPr>
          <w:rtl/>
        </w:rPr>
        <w:t xml:space="preserve"> رجل كان وص</w:t>
      </w:r>
      <w:r>
        <w:rPr>
          <w:rFonts w:hint="cs"/>
          <w:rtl/>
        </w:rPr>
        <w:t>ي</w:t>
      </w:r>
      <w:r>
        <w:rPr>
          <w:rtl/>
        </w:rPr>
        <w:t xml:space="preserve"> رجل فمات وأوصى إلى رجل</w:t>
      </w:r>
      <w:r w:rsidR="005F2F00">
        <w:rPr>
          <w:rtl/>
        </w:rPr>
        <w:t>،</w:t>
      </w:r>
      <w:r>
        <w:rPr>
          <w:rtl/>
        </w:rPr>
        <w:t xml:space="preserve"> هل يلزم الوصي وصية الرجل الذي كان هذا وصيه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يلزمه بحقه إن كان له قبله حق إن شاء الله.</w:t>
      </w:r>
    </w:p>
    <w:p w:rsidR="00195052" w:rsidRDefault="00195052" w:rsidP="006B7438">
      <w:pPr>
        <w:pStyle w:val="libNormal"/>
        <w:rPr>
          <w:rtl/>
        </w:rPr>
      </w:pPr>
      <w:r>
        <w:rPr>
          <w:rtl/>
        </w:rPr>
        <w:t>ورواه الصدوق بإسناده أيضا</w:t>
      </w:r>
      <w:r>
        <w:rPr>
          <w:rFonts w:hint="cs"/>
          <w:rtl/>
        </w:rPr>
        <w:t>ً</w:t>
      </w:r>
      <w:r>
        <w:rPr>
          <w:rtl/>
        </w:rPr>
        <w:t xml:space="preserve"> عن محمد بن الحسن الصفار مثله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0B0D" w:rsidRDefault="00195052" w:rsidP="00974D84">
      <w:pPr>
        <w:pStyle w:val="libFootnote0"/>
        <w:rPr>
          <w:rtl/>
        </w:rPr>
      </w:pPr>
      <w:r w:rsidRPr="00530B0D">
        <w:rPr>
          <w:rtl/>
        </w:rPr>
        <w:t>(1) الفقيه 4</w:t>
      </w:r>
      <w:r w:rsidR="005F2F00">
        <w:rPr>
          <w:rtl/>
        </w:rPr>
        <w:t>:</w:t>
      </w:r>
      <w:r w:rsidRPr="00530B0D">
        <w:rPr>
          <w:rtl/>
        </w:rPr>
        <w:t xml:space="preserve"> 173</w:t>
      </w:r>
      <w:r>
        <w:rPr>
          <w:rtl/>
        </w:rPr>
        <w:t xml:space="preserve"> / </w:t>
      </w:r>
      <w:r w:rsidRPr="00530B0D">
        <w:rPr>
          <w:rtl/>
        </w:rPr>
        <w:t>608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244 / 948.</w:t>
      </w:r>
    </w:p>
    <w:p w:rsidR="00195052" w:rsidRPr="00530B0D" w:rsidRDefault="00195052" w:rsidP="006B7438">
      <w:pPr>
        <w:pStyle w:val="libFootnote0"/>
        <w:rPr>
          <w:rtl/>
        </w:rPr>
      </w:pPr>
      <w:r w:rsidRPr="00530B0D">
        <w:rPr>
          <w:rtl/>
        </w:rPr>
        <w:t>(</w:t>
      </w:r>
      <w:r w:rsidR="006B7438">
        <w:rPr>
          <w:rFonts w:hint="cs"/>
          <w:rtl/>
        </w:rPr>
        <w:t>2</w:t>
      </w:r>
      <w:r w:rsidRPr="00530B0D">
        <w:rPr>
          <w:rtl/>
        </w:rPr>
        <w:t>) تقدم في الباب 66 من هذه</w:t>
      </w:r>
      <w:r>
        <w:rPr>
          <w:rtl/>
        </w:rPr>
        <w:t xml:space="preserve"> الأبواب.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الباب 70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215 / 850.</w:t>
      </w:r>
    </w:p>
    <w:p w:rsidR="00195052" w:rsidRPr="00530B0D" w:rsidRDefault="00195052" w:rsidP="006B7438">
      <w:pPr>
        <w:pStyle w:val="libFootnote0"/>
        <w:rPr>
          <w:rtl/>
        </w:rPr>
      </w:pPr>
      <w:r w:rsidRPr="00530B0D">
        <w:rPr>
          <w:rtl/>
        </w:rPr>
        <w:t>(</w:t>
      </w:r>
      <w:r w:rsidR="006B7438">
        <w:rPr>
          <w:rFonts w:hint="cs"/>
          <w:rtl/>
        </w:rPr>
        <w:t>3</w:t>
      </w:r>
      <w:r w:rsidRPr="00530B0D">
        <w:rPr>
          <w:rtl/>
        </w:rPr>
        <w:t>) الفقيه 4</w:t>
      </w:r>
      <w:r w:rsidR="005F2F00">
        <w:rPr>
          <w:rtl/>
        </w:rPr>
        <w:t>:</w:t>
      </w:r>
      <w:r w:rsidRPr="00530B0D">
        <w:rPr>
          <w:rtl/>
        </w:rPr>
        <w:t xml:space="preserve"> 168</w:t>
      </w:r>
      <w:r>
        <w:rPr>
          <w:rtl/>
        </w:rPr>
        <w:t xml:space="preserve"> / </w:t>
      </w:r>
      <w:r w:rsidRPr="00530B0D">
        <w:rPr>
          <w:rtl/>
        </w:rPr>
        <w:t>587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الحكم الثاني فيما يكتسب به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292" w:name="_Toc305077149"/>
      <w:bookmarkStart w:id="1293" w:name="_Toc305081391"/>
      <w:bookmarkStart w:id="1294" w:name="_Toc378449576"/>
      <w:bookmarkStart w:id="1295" w:name="_Toc256948271"/>
      <w:r>
        <w:rPr>
          <w:rtl/>
        </w:rPr>
        <w:t>71 - باب أن</w:t>
      </w:r>
      <w:r>
        <w:rPr>
          <w:rFonts w:hint="cs"/>
          <w:rtl/>
        </w:rPr>
        <w:t>ّ</w:t>
      </w:r>
      <w:r>
        <w:rPr>
          <w:rtl/>
        </w:rPr>
        <w:t xml:space="preserve"> من أعتق مملوكين عند موته ولا بي</w:t>
      </w:r>
      <w:r>
        <w:rPr>
          <w:rFonts w:hint="cs"/>
          <w:rtl/>
        </w:rPr>
        <w:t>ّ</w:t>
      </w:r>
      <w:r>
        <w:rPr>
          <w:rtl/>
        </w:rPr>
        <w:t>نة وأشهدهما</w:t>
      </w:r>
      <w:bookmarkStart w:id="1296" w:name="_Toc305077150"/>
      <w:bookmarkStart w:id="1297" w:name="_Toc305081392"/>
      <w:bookmarkEnd w:id="1292"/>
      <w:bookmarkEnd w:id="1293"/>
      <w:r>
        <w:rPr>
          <w:rFonts w:hint="cs"/>
          <w:rtl/>
        </w:rPr>
        <w:t xml:space="preserve"> </w:t>
      </w:r>
      <w:r>
        <w:rPr>
          <w:rtl/>
        </w:rPr>
        <w:t>أن حمل جاريته منه فشهدا كُرِه</w:t>
      </w:r>
      <w:r>
        <w:rPr>
          <w:rFonts w:hint="cs"/>
          <w:rtl/>
        </w:rPr>
        <w:t>َ</w:t>
      </w:r>
      <w:r>
        <w:rPr>
          <w:rtl/>
        </w:rPr>
        <w:t xml:space="preserve"> للولد استرقاقهما</w:t>
      </w:r>
      <w:bookmarkEnd w:id="1294"/>
      <w:bookmarkEnd w:id="1295"/>
      <w:bookmarkEnd w:id="1296"/>
      <w:bookmarkEnd w:id="1297"/>
    </w:p>
    <w:p w:rsidR="00195052" w:rsidRDefault="00195052" w:rsidP="006B7438">
      <w:pPr>
        <w:pStyle w:val="libNormal"/>
        <w:rPr>
          <w:rtl/>
        </w:rPr>
      </w:pPr>
      <w:r w:rsidRPr="00C75CD5">
        <w:rPr>
          <w:rStyle w:val="libNormalChar"/>
          <w:rtl/>
        </w:rPr>
        <w:t>[ 24848 ]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عل</w:t>
      </w:r>
      <w:r>
        <w:rPr>
          <w:rFonts w:hint="cs"/>
          <w:rtl/>
        </w:rPr>
        <w:t>ي</w:t>
      </w:r>
      <w:r>
        <w:rPr>
          <w:rtl/>
        </w:rPr>
        <w:t xml:space="preserve"> بن فضال</w:t>
      </w:r>
      <w:r w:rsidR="005F2F00">
        <w:rPr>
          <w:rtl/>
        </w:rPr>
        <w:t>،</w:t>
      </w:r>
      <w:r>
        <w:rPr>
          <w:rtl/>
        </w:rPr>
        <w:t xml:space="preserve"> عن داود بن أبي يزيد قال</w:t>
      </w:r>
      <w:r w:rsidR="005F2F0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كان في سفر ومعه جاريتان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وغلامان مملوكان</w:t>
      </w:r>
      <w:r w:rsidR="005F2F00">
        <w:rPr>
          <w:rtl/>
        </w:rPr>
        <w:t>،</w:t>
      </w:r>
      <w:r>
        <w:rPr>
          <w:rtl/>
        </w:rPr>
        <w:t xml:space="preserve"> فقال لهما</w:t>
      </w:r>
      <w:r w:rsidR="005F2F00">
        <w:rPr>
          <w:rtl/>
        </w:rPr>
        <w:t>:</w:t>
      </w:r>
      <w:r>
        <w:rPr>
          <w:rtl/>
        </w:rPr>
        <w:t xml:space="preserve"> أنتما أحرار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لوجه الله</w:t>
      </w:r>
      <w:r w:rsidR="005F2F00">
        <w:rPr>
          <w:rtl/>
        </w:rPr>
        <w:t>،</w:t>
      </w:r>
      <w:r>
        <w:rPr>
          <w:rtl/>
        </w:rPr>
        <w:t xml:space="preserve"> وأشهد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ما في بطن جاريتي هذه مني فولدت غلاما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فلما قدموا على الورثة أنكروا واسترق</w:t>
      </w:r>
      <w:r>
        <w:rPr>
          <w:rFonts w:hint="cs"/>
          <w:rtl/>
        </w:rPr>
        <w:t>ّ</w:t>
      </w:r>
      <w:r>
        <w:rPr>
          <w:rtl/>
        </w:rPr>
        <w:t>وهم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الغلامين ا</w:t>
      </w:r>
      <w:r>
        <w:rPr>
          <w:rFonts w:hint="cs"/>
          <w:rtl/>
        </w:rPr>
        <w:t>ُ</w:t>
      </w:r>
      <w:r>
        <w:rPr>
          <w:rtl/>
        </w:rPr>
        <w:t>عتقا بعد فشهدا بعدما أعتقا أن</w:t>
      </w:r>
      <w:r>
        <w:rPr>
          <w:rFonts w:hint="cs"/>
          <w:rtl/>
        </w:rPr>
        <w:t>ّ</w:t>
      </w:r>
      <w:r>
        <w:rPr>
          <w:rtl/>
        </w:rPr>
        <w:t xml:space="preserve"> مولاهما ال</w:t>
      </w:r>
      <w:r>
        <w:rPr>
          <w:rFonts w:hint="cs"/>
          <w:rtl/>
        </w:rPr>
        <w:t>أ</w:t>
      </w:r>
      <w:r>
        <w:rPr>
          <w:rtl/>
        </w:rPr>
        <w:t>ول أشهدهما أن</w:t>
      </w:r>
      <w:r>
        <w:rPr>
          <w:rFonts w:hint="cs"/>
          <w:rtl/>
        </w:rPr>
        <w:t>ّ</w:t>
      </w:r>
      <w:r>
        <w:rPr>
          <w:rtl/>
        </w:rPr>
        <w:t xml:space="preserve"> ما في بطن جاريته منه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تجوز شهادتهما للغلام</w:t>
      </w:r>
      <w:r w:rsidR="005F2F00">
        <w:rPr>
          <w:rtl/>
        </w:rPr>
        <w:t>،</w:t>
      </w:r>
      <w:r>
        <w:rPr>
          <w:rtl/>
        </w:rPr>
        <w:t xml:space="preserve"> ولا يسترقهما الغلام الذي شهدا له لأن</w:t>
      </w:r>
      <w:r>
        <w:rPr>
          <w:rFonts w:hint="cs"/>
          <w:rtl/>
        </w:rPr>
        <w:t>ّ</w:t>
      </w:r>
      <w:r>
        <w:rPr>
          <w:rtl/>
        </w:rPr>
        <w:t>هما أثبتا نسبه.</w:t>
      </w:r>
    </w:p>
    <w:p w:rsidR="00195052" w:rsidRDefault="00195052" w:rsidP="006B7438">
      <w:pPr>
        <w:pStyle w:val="libNormal"/>
        <w:rPr>
          <w:rtl/>
        </w:rPr>
      </w:pP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فضال مثله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6B7438">
      <w:pPr>
        <w:pStyle w:val="libNormal"/>
        <w:rPr>
          <w:rtl/>
        </w:rPr>
      </w:pPr>
      <w:r>
        <w:rPr>
          <w:rtl/>
        </w:rPr>
        <w:t>محمد بن الحسن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داود بن فرقد مثله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1</w:t>
      </w:r>
      <w:r w:rsidRPr="000E19EB">
        <w:rPr>
          <w:rtl/>
        </w:rPr>
        <w:t>) تقدم في الحديث 1 من الباب 2</w:t>
      </w:r>
      <w:r w:rsidR="005F2F00">
        <w:rPr>
          <w:rtl/>
        </w:rPr>
        <w:t>،</w:t>
      </w:r>
      <w:r w:rsidRPr="000E19EB">
        <w:rPr>
          <w:rtl/>
        </w:rPr>
        <w:t xml:space="preserve"> وخصوصاً في الباب 72 من أبواب ما يكتسب به</w:t>
      </w:r>
      <w:r>
        <w:rPr>
          <w:rtl/>
        </w:rPr>
        <w:t>.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الباب 71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157 / 544.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2</w:t>
      </w:r>
      <w:r w:rsidRPr="000E19EB">
        <w:rPr>
          <w:rtl/>
        </w:rPr>
        <w:t>) في التهذيب</w:t>
      </w:r>
      <w:r w:rsidR="005F2F00" w:rsidRPr="006B7438">
        <w:rPr>
          <w:rtl/>
        </w:rPr>
        <w:t>:</w:t>
      </w:r>
      <w:r w:rsidRPr="006B7438">
        <w:rPr>
          <w:rtl/>
        </w:rPr>
        <w:t xml:space="preserve"> جارية ( هامش المخطوط ) وكذلك</w:t>
      </w:r>
      <w:r w:rsidRPr="000E19EB">
        <w:rPr>
          <w:rtl/>
        </w:rPr>
        <w:t xml:space="preserve"> الكافي</w:t>
      </w:r>
      <w:r>
        <w:rPr>
          <w:rtl/>
        </w:rPr>
        <w:t>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3</w:t>
      </w:r>
      <w:r w:rsidRPr="000E19EB">
        <w:rPr>
          <w:rtl/>
        </w:rPr>
        <w:t>) في الكافي والتهذيب</w:t>
      </w:r>
      <w:r w:rsidR="005F2F00">
        <w:rPr>
          <w:rtl/>
        </w:rPr>
        <w:t>:</w:t>
      </w:r>
      <w:r w:rsidRPr="000E19EB">
        <w:rPr>
          <w:rtl/>
        </w:rPr>
        <w:t xml:space="preserve"> حرّان </w:t>
      </w:r>
      <w:r w:rsidRPr="006B7438">
        <w:rPr>
          <w:rtl/>
        </w:rPr>
        <w:t>( هامش المخطوط ).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4</w:t>
      </w:r>
      <w:r w:rsidRPr="000E19EB">
        <w:rPr>
          <w:rtl/>
        </w:rPr>
        <w:t>) الكافي 7</w:t>
      </w:r>
      <w:r w:rsidR="005F2F00">
        <w:rPr>
          <w:rtl/>
        </w:rPr>
        <w:t>:</w:t>
      </w:r>
      <w:r w:rsidRPr="000E19EB">
        <w:rPr>
          <w:rtl/>
        </w:rPr>
        <w:t xml:space="preserve"> 20</w:t>
      </w:r>
      <w:r>
        <w:rPr>
          <w:rtl/>
        </w:rPr>
        <w:t xml:space="preserve"> / </w:t>
      </w:r>
      <w:r w:rsidRPr="000E19EB">
        <w:rPr>
          <w:rtl/>
        </w:rPr>
        <w:t>16</w:t>
      </w:r>
      <w:r>
        <w:rPr>
          <w:rtl/>
        </w:rPr>
        <w:t>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5</w:t>
      </w:r>
      <w:r w:rsidRPr="000E19EB">
        <w:rPr>
          <w:rtl/>
        </w:rPr>
        <w:t>) التهذيب 9</w:t>
      </w:r>
      <w:r w:rsidR="005F2F00">
        <w:rPr>
          <w:rtl/>
        </w:rPr>
        <w:t>:</w:t>
      </w:r>
      <w:r w:rsidRPr="000E19EB">
        <w:rPr>
          <w:rtl/>
        </w:rPr>
        <w:t xml:space="preserve"> 222</w:t>
      </w:r>
      <w:r>
        <w:rPr>
          <w:rtl/>
        </w:rPr>
        <w:t xml:space="preserve"> / </w:t>
      </w:r>
      <w:r w:rsidRPr="000E19EB">
        <w:rPr>
          <w:rtl/>
        </w:rPr>
        <w:t>870</w:t>
      </w:r>
      <w:r w:rsidR="005F2F00">
        <w:rPr>
          <w:rtl/>
        </w:rPr>
        <w:t>،</w:t>
      </w:r>
      <w:r w:rsidRPr="000E19EB">
        <w:rPr>
          <w:rtl/>
        </w:rPr>
        <w:t xml:space="preserve"> والاستبصار 4</w:t>
      </w:r>
      <w:r w:rsidR="005F2F00">
        <w:rPr>
          <w:rtl/>
        </w:rPr>
        <w:t>:</w:t>
      </w:r>
      <w:r w:rsidRPr="000E19EB">
        <w:rPr>
          <w:rtl/>
        </w:rPr>
        <w:t xml:space="preserve"> 136</w:t>
      </w:r>
      <w:r>
        <w:rPr>
          <w:rtl/>
        </w:rPr>
        <w:t xml:space="preserve"> / </w:t>
      </w:r>
      <w:r w:rsidRPr="000E19EB">
        <w:rPr>
          <w:rtl/>
        </w:rPr>
        <w:t>512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[ 24849 ]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البزوفري</w:t>
      </w:r>
      <w:r w:rsidR="005F2F00">
        <w:rPr>
          <w:rtl/>
        </w:rPr>
        <w:t>،</w:t>
      </w:r>
      <w:r>
        <w:rPr>
          <w:rtl/>
        </w:rPr>
        <w:t xml:space="preserve"> عن أحمد بن إدريس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</w:t>
      </w:r>
      <w:r w:rsidR="005F2F00">
        <w:rPr>
          <w:rtl/>
        </w:rPr>
        <w:t>،</w:t>
      </w:r>
      <w:r>
        <w:rPr>
          <w:rtl/>
        </w:rPr>
        <w:t xml:space="preserve"> عن الحلبي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مات وترك جارية حبلى ومملوكين فورثهما أخ له فأعتق العبدين وولدت الجارية غلاما</w:t>
      </w:r>
      <w:r>
        <w:rPr>
          <w:rFonts w:hint="cs"/>
          <w:rtl/>
        </w:rPr>
        <w:t>ً</w:t>
      </w:r>
      <w:r>
        <w:rPr>
          <w:rtl/>
        </w:rPr>
        <w:t xml:space="preserve"> فشهدا بعد العتق أن</w:t>
      </w:r>
      <w:r>
        <w:rPr>
          <w:rFonts w:hint="cs"/>
          <w:rtl/>
        </w:rPr>
        <w:t>ّ</w:t>
      </w:r>
      <w:r>
        <w:rPr>
          <w:rtl/>
        </w:rPr>
        <w:t xml:space="preserve"> مولاهما كان أشهدهما أن</w:t>
      </w:r>
      <w:r>
        <w:rPr>
          <w:rFonts w:hint="cs"/>
          <w:rtl/>
        </w:rPr>
        <w:t>ّ</w:t>
      </w:r>
      <w:r>
        <w:rPr>
          <w:rtl/>
        </w:rPr>
        <w:t>ه كان ينزل على الجارية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الحبل منه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تجوز شهادتهما</w:t>
      </w:r>
      <w:r w:rsidR="005F2F00">
        <w:rPr>
          <w:rtl/>
        </w:rPr>
        <w:t>،</w:t>
      </w:r>
      <w:r>
        <w:rPr>
          <w:rtl/>
        </w:rPr>
        <w:t xml:space="preserve"> ويردان عبدين كما كانا.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حمله الشيخ على الجواز</w:t>
      </w:r>
      <w:r w:rsidR="005F2F00">
        <w:rPr>
          <w:rtl/>
        </w:rPr>
        <w:t>،</w:t>
      </w:r>
      <w:r>
        <w:rPr>
          <w:rtl/>
        </w:rPr>
        <w:t xml:space="preserve"> والأول على الاستحباب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 لم يذكر فيه كان أعتقهما فلذلك جاز استرقاقهما.</w:t>
      </w:r>
    </w:p>
    <w:p w:rsidR="00F22AC4" w:rsidRDefault="00F22AC4" w:rsidP="00F22AC4">
      <w:pPr>
        <w:pStyle w:val="Heading2Center"/>
        <w:rPr>
          <w:rtl/>
        </w:rPr>
      </w:pPr>
      <w:bookmarkStart w:id="1298" w:name="_Toc305077151"/>
      <w:bookmarkStart w:id="1299" w:name="_Toc305081393"/>
      <w:bookmarkStart w:id="1300" w:name="_Toc378449577"/>
      <w:bookmarkStart w:id="1301" w:name="_Toc256948272"/>
      <w:r>
        <w:rPr>
          <w:rtl/>
        </w:rPr>
        <w:t>72 -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بعتق رقبة أجزأ أن تعتق عنه جارية</w:t>
      </w:r>
      <w:bookmarkStart w:id="1302" w:name="_Toc305077152"/>
      <w:bookmarkStart w:id="1303" w:name="_Toc305081394"/>
      <w:bookmarkEnd w:id="1298"/>
      <w:bookmarkEnd w:id="1299"/>
      <w:r>
        <w:rPr>
          <w:rFonts w:hint="cs"/>
          <w:rtl/>
        </w:rPr>
        <w:t xml:space="preserve"> </w:t>
      </w:r>
      <w:r>
        <w:rPr>
          <w:rtl/>
        </w:rPr>
        <w:t>رجلا</w:t>
      </w:r>
      <w:r>
        <w:rPr>
          <w:rFonts w:hint="cs"/>
          <w:rtl/>
        </w:rPr>
        <w:t>ً</w:t>
      </w:r>
      <w:r>
        <w:rPr>
          <w:rtl/>
        </w:rPr>
        <w:t xml:space="preserve"> كان الموصي أو امرأة</w:t>
      </w:r>
      <w:bookmarkEnd w:id="1300"/>
      <w:bookmarkEnd w:id="1301"/>
      <w:bookmarkEnd w:id="1302"/>
      <w:bookmarkEnd w:id="130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أبي علي الأشعري</w:t>
      </w:r>
      <w:r w:rsidR="005F2F00">
        <w:rPr>
          <w:rtl/>
        </w:rPr>
        <w:t>،</w:t>
      </w:r>
      <w:r>
        <w:rPr>
          <w:rtl/>
        </w:rPr>
        <w:t xml:space="preserve"> عن محمد بن عبد الجبار</w:t>
      </w:r>
      <w:r w:rsidR="005F2F00">
        <w:rPr>
          <w:rtl/>
        </w:rPr>
        <w:t>،</w:t>
      </w:r>
      <w:r>
        <w:rPr>
          <w:rtl/>
        </w:rPr>
        <w:t xml:space="preserve"> عن محمد بن إسماعيل</w:t>
      </w:r>
      <w:r w:rsidR="005F2F00">
        <w:rPr>
          <w:rtl/>
        </w:rPr>
        <w:t>،</w:t>
      </w:r>
      <w:r>
        <w:rPr>
          <w:rtl/>
        </w:rPr>
        <w:t xml:space="preserve"> عن علي بن النعمان</w:t>
      </w:r>
      <w:r w:rsidR="005F2F00">
        <w:rPr>
          <w:rtl/>
        </w:rPr>
        <w:t>،</w:t>
      </w:r>
      <w:r>
        <w:rPr>
          <w:rtl/>
        </w:rPr>
        <w:t xml:space="preserve"> عن سويد القلاء</w:t>
      </w:r>
      <w:r w:rsidR="005F2F00">
        <w:rPr>
          <w:rtl/>
        </w:rPr>
        <w:t>،</w:t>
      </w:r>
      <w:r>
        <w:rPr>
          <w:rtl/>
        </w:rPr>
        <w:t xml:space="preserve"> عن أيوب بن الحر</w:t>
      </w:r>
      <w:r w:rsidR="005F2F00">
        <w:rPr>
          <w:rtl/>
        </w:rPr>
        <w:t>،</w:t>
      </w:r>
      <w:r>
        <w:rPr>
          <w:rtl/>
        </w:rPr>
        <w:t xml:space="preserve"> عن أبي بكر الحضرمي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علقمة بن محمد أوصاني أن أعتق عنه رقبة</w:t>
      </w:r>
      <w:r w:rsidR="005F2F00">
        <w:rPr>
          <w:rtl/>
        </w:rPr>
        <w:t>،</w:t>
      </w:r>
      <w:r>
        <w:rPr>
          <w:rtl/>
        </w:rPr>
        <w:t xml:space="preserve"> فأعتقت عنه امرأة أفيجزيه أم أعتق عنه من مالي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تجزيه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 لي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فاطمة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ابني أوصت أن أعتق عنها رقبة ف</w:t>
      </w:r>
      <w:r>
        <w:rPr>
          <w:rFonts w:hint="cs"/>
          <w:rtl/>
        </w:rPr>
        <w:t>أ</w:t>
      </w:r>
      <w:r>
        <w:rPr>
          <w:rtl/>
        </w:rPr>
        <w:t>عتقت عنها امرأة.</w:t>
      </w:r>
    </w:p>
    <w:p w:rsidR="00195052" w:rsidRDefault="00195052" w:rsidP="006B7438">
      <w:pPr>
        <w:pStyle w:val="libNormal"/>
        <w:rPr>
          <w:rtl/>
        </w:rPr>
      </w:pPr>
      <w:r>
        <w:rPr>
          <w:rtl/>
        </w:rPr>
        <w:t xml:space="preserve">ورواه الصدوق بإسناده عن محمد بن إسماعيل بن بزيع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6B743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A87799">
        <w:rPr>
          <w:rStyle w:val="libFootnotenumChar"/>
          <w:rtl/>
        </w:rPr>
        <w:t>(</w:t>
      </w:r>
      <w:r w:rsidR="006B743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0E19EB" w:rsidRDefault="006B7438" w:rsidP="00974D84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</w:t>
      </w:r>
      <w:r>
        <w:rPr>
          <w:rFonts w:hint="cs"/>
          <w:rtl/>
        </w:rPr>
        <w:t xml:space="preserve"> </w:t>
      </w:r>
      <w:r w:rsidR="00195052" w:rsidRPr="000E19EB">
        <w:rPr>
          <w:rtl/>
        </w:rPr>
        <w:t>التهذيب 9</w:t>
      </w:r>
      <w:r w:rsidR="005F2F00">
        <w:rPr>
          <w:rtl/>
        </w:rPr>
        <w:t>:</w:t>
      </w:r>
      <w:r w:rsidR="00195052" w:rsidRPr="000E19EB">
        <w:rPr>
          <w:rtl/>
        </w:rPr>
        <w:t xml:space="preserve"> 222</w:t>
      </w:r>
      <w:r w:rsidR="00195052">
        <w:rPr>
          <w:rtl/>
        </w:rPr>
        <w:t xml:space="preserve"> / </w:t>
      </w:r>
      <w:r w:rsidR="00195052" w:rsidRPr="000E19EB">
        <w:rPr>
          <w:rtl/>
        </w:rPr>
        <w:t>871</w:t>
      </w:r>
      <w:r w:rsidR="005F2F00">
        <w:rPr>
          <w:rtl/>
        </w:rPr>
        <w:t>،</w:t>
      </w:r>
      <w:r w:rsidR="00195052" w:rsidRPr="000E19EB">
        <w:rPr>
          <w:rtl/>
        </w:rPr>
        <w:t xml:space="preserve"> والاستبصار 4</w:t>
      </w:r>
      <w:r w:rsidR="005F2F00">
        <w:rPr>
          <w:rtl/>
        </w:rPr>
        <w:t>:</w:t>
      </w:r>
      <w:r w:rsidR="00195052" w:rsidRPr="000E19EB">
        <w:rPr>
          <w:rtl/>
        </w:rPr>
        <w:t xml:space="preserve"> 136</w:t>
      </w:r>
      <w:r w:rsidR="00195052">
        <w:rPr>
          <w:rtl/>
        </w:rPr>
        <w:t xml:space="preserve"> / </w:t>
      </w:r>
      <w:r w:rsidR="00195052" w:rsidRPr="000E19EB">
        <w:rPr>
          <w:rtl/>
        </w:rPr>
        <w:t>511</w:t>
      </w:r>
      <w:r w:rsidR="005F2F00">
        <w:rPr>
          <w:rtl/>
        </w:rPr>
        <w:t>،</w:t>
      </w:r>
      <w:r w:rsidR="00195052" w:rsidRPr="000E19EB">
        <w:rPr>
          <w:rtl/>
        </w:rPr>
        <w:t xml:space="preserve"> وأورده في الحديث 7 من الباب 23 من أبواب الشهادات</w:t>
      </w:r>
      <w:r w:rsidR="00195052">
        <w:rPr>
          <w:rtl/>
        </w:rPr>
        <w:t>.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الباب 72</w:t>
      </w:r>
    </w:p>
    <w:p w:rsidR="00195052" w:rsidRDefault="00195052" w:rsidP="006B743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17 / 5.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1</w:t>
      </w:r>
      <w:r w:rsidRPr="000E19EB">
        <w:rPr>
          <w:rtl/>
        </w:rPr>
        <w:t>) الفقيه 4</w:t>
      </w:r>
      <w:r w:rsidR="005F2F00">
        <w:rPr>
          <w:rtl/>
        </w:rPr>
        <w:t>:</w:t>
      </w:r>
      <w:r w:rsidRPr="000E19EB">
        <w:rPr>
          <w:rtl/>
        </w:rPr>
        <w:t xml:space="preserve"> 158</w:t>
      </w:r>
      <w:r>
        <w:rPr>
          <w:rtl/>
        </w:rPr>
        <w:t xml:space="preserve"> / </w:t>
      </w:r>
      <w:r w:rsidRPr="000E19EB">
        <w:rPr>
          <w:rtl/>
        </w:rPr>
        <w:t>550</w:t>
      </w:r>
      <w:r>
        <w:rPr>
          <w:rtl/>
        </w:rPr>
        <w:t>.</w:t>
      </w:r>
    </w:p>
    <w:p w:rsidR="00195052" w:rsidRPr="000E19EB" w:rsidRDefault="00195052" w:rsidP="006B7438">
      <w:pPr>
        <w:pStyle w:val="libFootnote0"/>
        <w:rPr>
          <w:rtl/>
        </w:rPr>
      </w:pPr>
      <w:r w:rsidRPr="000E19EB">
        <w:rPr>
          <w:rtl/>
        </w:rPr>
        <w:t>(</w:t>
      </w:r>
      <w:r w:rsidR="006B7438">
        <w:rPr>
          <w:rFonts w:hint="cs"/>
          <w:rtl/>
        </w:rPr>
        <w:t>2</w:t>
      </w:r>
      <w:r w:rsidRPr="000E19EB">
        <w:rPr>
          <w:rtl/>
        </w:rPr>
        <w:t>) التهذيب 9</w:t>
      </w:r>
      <w:r w:rsidR="005F2F00">
        <w:rPr>
          <w:rtl/>
        </w:rPr>
        <w:t>:</w:t>
      </w:r>
      <w:r w:rsidRPr="000E19EB">
        <w:rPr>
          <w:rtl/>
        </w:rPr>
        <w:t xml:space="preserve"> 220</w:t>
      </w:r>
      <w:r>
        <w:rPr>
          <w:rtl/>
        </w:rPr>
        <w:t xml:space="preserve"> / </w:t>
      </w:r>
      <w:r w:rsidRPr="000E19EB">
        <w:rPr>
          <w:rtl/>
        </w:rPr>
        <w:t>865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90852">
      <w:pPr>
        <w:pStyle w:val="libNormal"/>
        <w:rPr>
          <w:rtl/>
        </w:rPr>
      </w:pPr>
      <w:r>
        <w:rPr>
          <w:rtl/>
        </w:rPr>
        <w:lastRenderedPageBreak/>
        <w:t xml:space="preserve">ورواه بإسناده آخركما يأتي في العتق </w:t>
      </w:r>
      <w:r w:rsidRPr="00A87799">
        <w:rPr>
          <w:rStyle w:val="libFootnotenumChar"/>
          <w:rtl/>
        </w:rPr>
        <w:t>(</w:t>
      </w:r>
      <w:r w:rsidR="00A9085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04" w:name="_Toc305077153"/>
      <w:bookmarkStart w:id="1305" w:name="_Toc305081395"/>
      <w:bookmarkStart w:id="1306" w:name="_Toc378449578"/>
      <w:bookmarkStart w:id="1307" w:name="_Toc256948273"/>
      <w:r>
        <w:rPr>
          <w:rtl/>
        </w:rPr>
        <w:t>73 -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بعتق رقبة مؤمنة فلم توجد أو لم</w:t>
      </w:r>
      <w:bookmarkStart w:id="1308" w:name="_Toc305077154"/>
      <w:bookmarkStart w:id="1309" w:name="_Toc305081396"/>
      <w:bookmarkEnd w:id="1304"/>
      <w:bookmarkEnd w:id="1305"/>
      <w:r>
        <w:rPr>
          <w:rFonts w:hint="cs"/>
          <w:rtl/>
        </w:rPr>
        <w:t xml:space="preserve"> </w:t>
      </w:r>
      <w:r>
        <w:rPr>
          <w:rtl/>
        </w:rPr>
        <w:t>يكف المبلغ المعي</w:t>
      </w:r>
      <w:r>
        <w:rPr>
          <w:rFonts w:hint="cs"/>
          <w:rtl/>
        </w:rPr>
        <w:t>ّ</w:t>
      </w:r>
      <w:r>
        <w:rPr>
          <w:rtl/>
        </w:rPr>
        <w:t>ن لثمنها أجرأ عتق المستضعف، وأن</w:t>
      </w:r>
      <w:r>
        <w:rPr>
          <w:rFonts w:hint="cs"/>
          <w:rtl/>
        </w:rPr>
        <w:t>ّ</w:t>
      </w:r>
      <w:r>
        <w:rPr>
          <w:rtl/>
        </w:rPr>
        <w:t>ه إن</w:t>
      </w:r>
      <w:bookmarkStart w:id="1310" w:name="_Toc305077155"/>
      <w:bookmarkStart w:id="1311" w:name="_Toc305081397"/>
      <w:bookmarkEnd w:id="1308"/>
      <w:bookmarkEnd w:id="1309"/>
      <w:r>
        <w:rPr>
          <w:rFonts w:hint="cs"/>
          <w:rtl/>
        </w:rPr>
        <w:t xml:space="preserve"> </w:t>
      </w:r>
      <w:r>
        <w:rPr>
          <w:rtl/>
        </w:rPr>
        <w:t>ظهر بعد العتق كونه ولد زنا أجزأت</w:t>
      </w:r>
      <w:bookmarkEnd w:id="1306"/>
      <w:bookmarkEnd w:id="1307"/>
      <w:bookmarkEnd w:id="1310"/>
      <w:bookmarkEnd w:id="1311"/>
    </w:p>
    <w:p w:rsidR="00195052" w:rsidRDefault="00195052" w:rsidP="008A2A01">
      <w:pPr>
        <w:pStyle w:val="libNormal"/>
        <w:rPr>
          <w:rtl/>
        </w:rPr>
      </w:pPr>
      <w:r w:rsidRPr="00C75CD5">
        <w:rPr>
          <w:rStyle w:val="libNormalChar"/>
          <w:rtl/>
        </w:rPr>
        <w:t>[ 24851 ]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علي بن أبي حمزة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بثلاثين دينارا</w:t>
      </w:r>
      <w:r>
        <w:rPr>
          <w:rFonts w:hint="cs"/>
          <w:rtl/>
        </w:rPr>
        <w:t>ً</w:t>
      </w:r>
      <w:r>
        <w:rPr>
          <w:rtl/>
        </w:rPr>
        <w:t xml:space="preserve"> يعتق بها رجل من أصحابنا</w:t>
      </w:r>
      <w:r w:rsidR="005F2F00">
        <w:rPr>
          <w:rtl/>
        </w:rPr>
        <w:t>،</w:t>
      </w:r>
      <w:r>
        <w:rPr>
          <w:rtl/>
        </w:rPr>
        <w:t xml:space="preserve"> فلم يوجد بذلك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شترى من الناس فيعتق.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>ورواه الشيخ بإسناده عن علي بن إبراهيم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 xml:space="preserve">شترى من أفناء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الناس فيعتق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القاسم بن محمد</w:t>
      </w:r>
      <w:r w:rsidR="005F2F00">
        <w:rPr>
          <w:rtl/>
        </w:rPr>
        <w:t>،</w:t>
      </w:r>
      <w:r>
        <w:rPr>
          <w:rtl/>
        </w:rPr>
        <w:t xml:space="preserve"> عن علي بن أبي حمزة قال</w:t>
      </w:r>
      <w:r w:rsidR="005F2F00">
        <w:rPr>
          <w:rtl/>
        </w:rPr>
        <w:t>:</w:t>
      </w:r>
      <w:r>
        <w:rPr>
          <w:rtl/>
        </w:rPr>
        <w:t xml:space="preserve"> سألت عبدا</w:t>
      </w:r>
      <w:r>
        <w:rPr>
          <w:rFonts w:hint="cs"/>
          <w:rtl/>
        </w:rPr>
        <w:t>ً</w:t>
      </w:r>
      <w:r>
        <w:rPr>
          <w:rtl/>
        </w:rPr>
        <w:t xml:space="preserve"> صالحا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هلك فأوصى بعتق نسمة مسلمة بثلاثين دينارا</w:t>
      </w:r>
      <w:r>
        <w:rPr>
          <w:rFonts w:hint="cs"/>
          <w:rtl/>
        </w:rPr>
        <w:t>ً</w:t>
      </w:r>
      <w:r>
        <w:rPr>
          <w:rtl/>
        </w:rPr>
        <w:t xml:space="preserve"> فلم يوجد له بالذي سمى </w:t>
      </w:r>
      <w:r>
        <w:rPr>
          <w:rFonts w:hint="cs"/>
          <w:rtl/>
        </w:rPr>
        <w:t>؟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ما أرى لهم </w:t>
      </w:r>
      <w:r>
        <w:rPr>
          <w:rFonts w:hint="cs"/>
          <w:rtl/>
        </w:rPr>
        <w:t>أ</w:t>
      </w:r>
      <w:r>
        <w:rPr>
          <w:rtl/>
        </w:rPr>
        <w:t>ن يزيدوا على الذي سمى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 لم يجدوا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فيشتروا من عرض الناس ما لم يكن ناصبا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1</w:t>
      </w:r>
      <w:r w:rsidRPr="00135BEE">
        <w:rPr>
          <w:rtl/>
        </w:rPr>
        <w:t>) يأتي في الحديث 1 من الباب 66 من أبواب العتق</w:t>
      </w:r>
      <w:r>
        <w:rPr>
          <w:rtl/>
        </w:rPr>
        <w:t>.</w:t>
      </w:r>
    </w:p>
    <w:p w:rsidR="00195052" w:rsidRDefault="00195052" w:rsidP="008A2A01">
      <w:pPr>
        <w:pStyle w:val="libFootnoteCenterBold"/>
        <w:rPr>
          <w:rtl/>
        </w:rPr>
      </w:pPr>
      <w:r>
        <w:rPr>
          <w:rtl/>
        </w:rPr>
        <w:t>الباب 73</w:t>
      </w:r>
    </w:p>
    <w:p w:rsidR="00195052" w:rsidRDefault="00195052" w:rsidP="008A2A0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18 / 9.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2</w:t>
      </w:r>
      <w:r w:rsidRPr="00135BEE">
        <w:rPr>
          <w:rtl/>
        </w:rPr>
        <w:t>) الفقيه 4</w:t>
      </w:r>
      <w:r w:rsidR="005F2F00">
        <w:rPr>
          <w:rtl/>
        </w:rPr>
        <w:t>:</w:t>
      </w:r>
      <w:r w:rsidRPr="00135BEE">
        <w:rPr>
          <w:rtl/>
        </w:rPr>
        <w:t xml:space="preserve"> 159</w:t>
      </w:r>
      <w:r>
        <w:rPr>
          <w:rtl/>
        </w:rPr>
        <w:t xml:space="preserve"> / </w:t>
      </w:r>
      <w:r w:rsidRPr="00135BEE">
        <w:rPr>
          <w:rtl/>
        </w:rPr>
        <w:t>553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3</w:t>
      </w:r>
      <w:r w:rsidRPr="00135BEE">
        <w:rPr>
          <w:rtl/>
        </w:rPr>
        <w:t>) قيل</w:t>
      </w:r>
      <w:r w:rsidR="005F2F00">
        <w:rPr>
          <w:rtl/>
        </w:rPr>
        <w:t>:</w:t>
      </w:r>
      <w:r w:rsidRPr="00135BEE">
        <w:rPr>
          <w:rtl/>
        </w:rPr>
        <w:t xml:space="preserve"> هو من أفناء الناس إذا لم يعلم ممن هو</w:t>
      </w:r>
      <w:r w:rsidRPr="008A2A01">
        <w:rPr>
          <w:rtl/>
        </w:rPr>
        <w:t>. ( الصحاح</w:t>
      </w:r>
      <w:r w:rsidR="005F2F00" w:rsidRPr="008A2A01">
        <w:rPr>
          <w:rtl/>
        </w:rPr>
        <w:t xml:space="preserve"> - </w:t>
      </w:r>
      <w:r w:rsidRPr="008A2A01">
        <w:rPr>
          <w:rtl/>
        </w:rPr>
        <w:t>فنى</w:t>
      </w:r>
      <w:r w:rsidR="005F2F00" w:rsidRPr="008A2A01">
        <w:rPr>
          <w:rtl/>
        </w:rPr>
        <w:t xml:space="preserve"> - </w:t>
      </w:r>
      <w:r w:rsidRPr="008A2A01">
        <w:rPr>
          <w:rtl/>
        </w:rPr>
        <w:t>6</w:t>
      </w:r>
      <w:r w:rsidR="005F2F00" w:rsidRPr="008A2A01">
        <w:rPr>
          <w:rtl/>
        </w:rPr>
        <w:t>:</w:t>
      </w:r>
      <w:r w:rsidRPr="008A2A01">
        <w:rPr>
          <w:rtl/>
        </w:rPr>
        <w:t xml:space="preserve"> 2457 ).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4</w:t>
      </w:r>
      <w:r w:rsidRPr="00135BEE">
        <w:rPr>
          <w:rtl/>
        </w:rPr>
        <w:t>) التهذيب 9</w:t>
      </w:r>
      <w:r w:rsidR="005F2F00">
        <w:rPr>
          <w:rtl/>
        </w:rPr>
        <w:t>:</w:t>
      </w:r>
      <w:r w:rsidRPr="00135BEE">
        <w:rPr>
          <w:rtl/>
        </w:rPr>
        <w:t xml:space="preserve"> 220</w:t>
      </w:r>
      <w:r>
        <w:rPr>
          <w:rtl/>
        </w:rPr>
        <w:t xml:space="preserve"> / </w:t>
      </w:r>
      <w:r w:rsidRPr="00135BEE">
        <w:rPr>
          <w:rtl/>
        </w:rPr>
        <w:t>863</w:t>
      </w:r>
      <w:r>
        <w:rPr>
          <w:rtl/>
        </w:rPr>
        <w:t>.</w:t>
      </w:r>
    </w:p>
    <w:p w:rsidR="00195052" w:rsidRPr="00135BEE" w:rsidRDefault="008A2A01" w:rsidP="008A2A01">
      <w:pPr>
        <w:pStyle w:val="libFootnote0"/>
        <w:rPr>
          <w:rtl/>
        </w:rPr>
      </w:pPr>
      <w:r>
        <w:rPr>
          <w:rFonts w:hint="cs"/>
          <w:rtl/>
        </w:rPr>
        <w:t>2 -</w:t>
      </w:r>
      <w:r w:rsidR="00195052" w:rsidRPr="00135BEE">
        <w:rPr>
          <w:rtl/>
        </w:rPr>
        <w:t xml:space="preserve"> الكافي 7</w:t>
      </w:r>
      <w:r w:rsidR="005F2F00">
        <w:rPr>
          <w:rtl/>
        </w:rPr>
        <w:t>:</w:t>
      </w:r>
      <w:r w:rsidR="00195052" w:rsidRPr="00135BEE">
        <w:rPr>
          <w:rtl/>
        </w:rPr>
        <w:t xml:space="preserve"> 18</w:t>
      </w:r>
      <w:r w:rsidR="00195052">
        <w:rPr>
          <w:rtl/>
        </w:rPr>
        <w:t xml:space="preserve"> / </w:t>
      </w:r>
      <w:r w:rsidR="00195052" w:rsidRPr="00135BEE">
        <w:rPr>
          <w:rtl/>
        </w:rPr>
        <w:t>10</w:t>
      </w:r>
      <w:r w:rsidR="00195052"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أبي عمير</w:t>
      </w:r>
      <w:r w:rsidR="005F2F00">
        <w:rPr>
          <w:rtl/>
        </w:rPr>
        <w:t>،</w:t>
      </w:r>
      <w:r>
        <w:rPr>
          <w:rtl/>
        </w:rPr>
        <w:t xml:space="preserve"> عن علي بن أبي حمزة 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الأخير في تفويض الموصي إلى الوصي مصرف الوصية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12" w:name="_Toc305077156"/>
      <w:bookmarkStart w:id="1313" w:name="_Toc305081398"/>
      <w:bookmarkStart w:id="1314" w:name="_Toc378449579"/>
      <w:bookmarkStart w:id="1315" w:name="_Toc256948274"/>
      <w:r>
        <w:rPr>
          <w:rtl/>
        </w:rPr>
        <w:t>74 - باب حكم من أعتق بعض مملوكه في مرضه</w:t>
      </w:r>
      <w:bookmarkStart w:id="1316" w:name="_Toc305077157"/>
      <w:bookmarkStart w:id="1317" w:name="_Toc305081399"/>
      <w:bookmarkEnd w:id="1312"/>
      <w:bookmarkEnd w:id="1313"/>
      <w:r>
        <w:rPr>
          <w:rFonts w:hint="cs"/>
          <w:rtl/>
        </w:rPr>
        <w:t xml:space="preserve"> </w:t>
      </w:r>
      <w:r>
        <w:rPr>
          <w:rtl/>
        </w:rPr>
        <w:t>أو حصة منه</w:t>
      </w:r>
      <w:bookmarkEnd w:id="1314"/>
      <w:bookmarkEnd w:id="1315"/>
      <w:bookmarkEnd w:id="1316"/>
      <w:bookmarkEnd w:id="1317"/>
    </w:p>
    <w:p w:rsidR="00195052" w:rsidRDefault="00195052" w:rsidP="008A2A01">
      <w:pPr>
        <w:pStyle w:val="libNormal"/>
        <w:rPr>
          <w:rtl/>
        </w:rPr>
      </w:pPr>
      <w:r w:rsidRPr="00C75CD5">
        <w:rPr>
          <w:rStyle w:val="libNormalChar"/>
          <w:rtl/>
        </w:rPr>
        <w:t>[ 24853 ]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النضر بن شعيب</w:t>
      </w:r>
      <w:r w:rsidR="005F2F00">
        <w:rPr>
          <w:rtl/>
        </w:rPr>
        <w:t>،</w:t>
      </w:r>
      <w:r>
        <w:rPr>
          <w:rtl/>
        </w:rPr>
        <w:t xml:space="preserve"> عن خالد بن ماد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الجازي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توفي</w:t>
      </w:r>
      <w:r w:rsidR="005F2F00">
        <w:rPr>
          <w:rtl/>
        </w:rPr>
        <w:t>،</w:t>
      </w:r>
      <w:r>
        <w:rPr>
          <w:rtl/>
        </w:rPr>
        <w:t xml:space="preserve"> وترك جارية اعتق ثلثها فزو</w:t>
      </w:r>
      <w:r>
        <w:rPr>
          <w:rFonts w:hint="cs"/>
          <w:rtl/>
        </w:rPr>
        <w:t>ّ</w:t>
      </w:r>
      <w:r>
        <w:rPr>
          <w:rtl/>
        </w:rPr>
        <w:t xml:space="preserve">جها الوصي قبل </w:t>
      </w:r>
      <w:r>
        <w:rPr>
          <w:rFonts w:hint="cs"/>
          <w:rtl/>
        </w:rPr>
        <w:t>أ</w:t>
      </w:r>
      <w:r>
        <w:rPr>
          <w:rtl/>
        </w:rPr>
        <w:t xml:space="preserve">ن يقسم شيء من الميراث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تقو</w:t>
      </w:r>
      <w:r>
        <w:rPr>
          <w:rFonts w:hint="cs"/>
          <w:rtl/>
        </w:rPr>
        <w:t>ّ</w:t>
      </w:r>
      <w:r>
        <w:rPr>
          <w:rtl/>
        </w:rPr>
        <w:t>م وت</w:t>
      </w:r>
      <w:r>
        <w:rPr>
          <w:rFonts w:hint="cs"/>
          <w:rtl/>
        </w:rPr>
        <w:t>ُ</w:t>
      </w:r>
      <w:r>
        <w:rPr>
          <w:rtl/>
        </w:rPr>
        <w:t>ستسعى هي وزوجها في بقية ثمنها بعد ما تقو</w:t>
      </w:r>
      <w:r>
        <w:rPr>
          <w:rFonts w:hint="cs"/>
          <w:rtl/>
        </w:rPr>
        <w:t>ّ</w:t>
      </w:r>
      <w:r>
        <w:rPr>
          <w:rtl/>
        </w:rPr>
        <w:t>م</w:t>
      </w:r>
      <w:r w:rsidR="005F2F00">
        <w:rPr>
          <w:rtl/>
        </w:rPr>
        <w:t>،</w:t>
      </w:r>
      <w:r>
        <w:rPr>
          <w:rtl/>
        </w:rPr>
        <w:t xml:space="preserve"> فما </w:t>
      </w:r>
      <w:r>
        <w:rPr>
          <w:rFonts w:hint="cs"/>
          <w:rtl/>
        </w:rPr>
        <w:t>أ</w:t>
      </w:r>
      <w:r>
        <w:rPr>
          <w:rtl/>
        </w:rPr>
        <w:t>صاب المرأة من عتق أو رق جرى على ولدها.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>محمد بن الحسن بإسناده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النضر بن شعيب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الحارثي</w:t>
      </w:r>
      <w:r w:rsidR="005F2F00">
        <w:rPr>
          <w:rtl/>
        </w:rPr>
        <w:t>،</w:t>
      </w:r>
      <w:r>
        <w:rPr>
          <w:rtl/>
        </w:rPr>
        <w:t xml:space="preserve"> عن أبي عبد الله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35BEE" w:rsidRDefault="00195052" w:rsidP="00974D84">
      <w:pPr>
        <w:pStyle w:val="libFootnote0"/>
        <w:rPr>
          <w:rtl/>
        </w:rPr>
      </w:pPr>
      <w:r w:rsidRPr="00135BEE">
        <w:rPr>
          <w:rtl/>
        </w:rPr>
        <w:t>(1) الفقيه 4</w:t>
      </w:r>
      <w:r w:rsidR="005F2F00">
        <w:rPr>
          <w:rtl/>
        </w:rPr>
        <w:t>:</w:t>
      </w:r>
      <w:r w:rsidRPr="00135BEE">
        <w:rPr>
          <w:rtl/>
        </w:rPr>
        <w:t xml:space="preserve"> 159</w:t>
      </w:r>
      <w:r>
        <w:rPr>
          <w:rtl/>
        </w:rPr>
        <w:t xml:space="preserve"> / </w:t>
      </w:r>
      <w:r w:rsidRPr="00135BEE">
        <w:rPr>
          <w:rtl/>
        </w:rPr>
        <w:t>554</w:t>
      </w:r>
      <w:r>
        <w:rPr>
          <w:rtl/>
        </w:rPr>
        <w:t>.</w:t>
      </w:r>
    </w:p>
    <w:p w:rsidR="00195052" w:rsidRPr="00135BEE" w:rsidRDefault="00195052" w:rsidP="00974D84">
      <w:pPr>
        <w:pStyle w:val="libFootnote0"/>
        <w:rPr>
          <w:rtl/>
        </w:rPr>
      </w:pPr>
      <w:r w:rsidRPr="00135BEE">
        <w:rPr>
          <w:rtl/>
        </w:rPr>
        <w:t>(2) يأتي في الحديث 2 من الباب 95 من هذه</w:t>
      </w:r>
      <w:r>
        <w:rPr>
          <w:rtl/>
        </w:rPr>
        <w:t xml:space="preserve"> الأبواب.</w:t>
      </w:r>
    </w:p>
    <w:p w:rsidR="00195052" w:rsidRDefault="00195052" w:rsidP="008A2A01">
      <w:pPr>
        <w:pStyle w:val="libFootnoteCenterBold"/>
        <w:rPr>
          <w:rtl/>
        </w:rPr>
      </w:pPr>
      <w:r>
        <w:rPr>
          <w:rtl/>
        </w:rPr>
        <w:t>الباب 74</w:t>
      </w:r>
    </w:p>
    <w:p w:rsidR="00195052" w:rsidRDefault="00195052" w:rsidP="008A2A0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158 / 548</w:t>
      </w:r>
      <w:r w:rsidR="005F2F00">
        <w:rPr>
          <w:rtl/>
        </w:rPr>
        <w:t>،</w:t>
      </w:r>
      <w:r>
        <w:rPr>
          <w:rtl/>
        </w:rPr>
        <w:t xml:space="preserve"> وأورده عن التهذيب والمقنع في الحديث 4 من الباب 64 من أبواب العتق.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3</w:t>
      </w:r>
      <w:r w:rsidRPr="00135BEE">
        <w:rPr>
          <w:rtl/>
        </w:rPr>
        <w:t>) في نسخة</w:t>
      </w:r>
      <w:r w:rsidR="005F2F00">
        <w:rPr>
          <w:rtl/>
        </w:rPr>
        <w:t>:</w:t>
      </w:r>
      <w:r w:rsidRPr="00135BEE">
        <w:rPr>
          <w:rtl/>
        </w:rPr>
        <w:t xml:space="preserve"> خالد بن </w:t>
      </w:r>
      <w:r w:rsidRPr="008A2A01">
        <w:rPr>
          <w:rtl/>
        </w:rPr>
        <w:t>زياد ( هامش المخطوط ) وكذلك المصدر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4</w:t>
      </w:r>
      <w:r w:rsidRPr="00135BEE">
        <w:rPr>
          <w:rtl/>
        </w:rPr>
        <w:t>) في المصدر</w:t>
      </w:r>
      <w:r w:rsidR="005F2F00">
        <w:rPr>
          <w:rtl/>
        </w:rPr>
        <w:t>:</w:t>
      </w:r>
      <w:r w:rsidRPr="00135BEE">
        <w:rPr>
          <w:rtl/>
        </w:rPr>
        <w:t xml:space="preserve"> الحارثي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5</w:t>
      </w:r>
      <w:r w:rsidRPr="00135BEE">
        <w:rPr>
          <w:rtl/>
        </w:rPr>
        <w:t>) في نسخة من التهذيب</w:t>
      </w:r>
      <w:r w:rsidR="005F2F00">
        <w:rPr>
          <w:rtl/>
        </w:rPr>
        <w:t>:</w:t>
      </w:r>
      <w:r w:rsidRPr="00135BEE">
        <w:rPr>
          <w:rtl/>
        </w:rPr>
        <w:t xml:space="preserve"> النضر </w:t>
      </w:r>
      <w:r w:rsidRPr="008A2A01">
        <w:rPr>
          <w:rFonts w:hint="cs"/>
          <w:rtl/>
        </w:rPr>
        <w:t>ب</w:t>
      </w:r>
      <w:r w:rsidRPr="008A2A01">
        <w:rPr>
          <w:rtl/>
        </w:rPr>
        <w:t>ن سويد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BE5ACB" w:rsidP="008A2A01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974D84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 xml:space="preserve">مثله </w:t>
      </w:r>
      <w:r w:rsidR="00195052"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1</w:t>
      </w:r>
      <w:r w:rsidR="00195052" w:rsidRPr="00A87799">
        <w:rPr>
          <w:rStyle w:val="libFootnotenumChar"/>
          <w:rtl/>
        </w:rPr>
        <w:t>)</w:t>
      </w:r>
      <w:r w:rsidR="00195052">
        <w:rPr>
          <w:rtl/>
        </w:rPr>
        <w:t>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النضر بن شعيب المحاربي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A2A01">
      <w:pPr>
        <w:pStyle w:val="libNormal"/>
        <w:rPr>
          <w:rtl/>
        </w:rPr>
      </w:pPr>
      <w:r w:rsidRPr="00C75CD5">
        <w:rPr>
          <w:rStyle w:val="libNormalChar"/>
          <w:rtl/>
        </w:rPr>
        <w:t>[ 24854 ]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</w:t>
      </w:r>
      <w:r w:rsidR="005F2F00">
        <w:rPr>
          <w:rtl/>
        </w:rPr>
        <w:t>،</w:t>
      </w:r>
      <w:r>
        <w:rPr>
          <w:rtl/>
        </w:rPr>
        <w:t xml:space="preserve"> عن أحمد بن زياد</w:t>
      </w:r>
      <w:r w:rsidR="005F2F00">
        <w:rPr>
          <w:rtl/>
        </w:rPr>
        <w:t>،</w:t>
      </w:r>
      <w:r>
        <w:rPr>
          <w:rtl/>
        </w:rPr>
        <w:t xml:space="preserve"> عن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الرجل تحضره الوفاة وله مماليك لخاص</w:t>
      </w:r>
      <w:r>
        <w:rPr>
          <w:rFonts w:hint="cs"/>
          <w:rtl/>
        </w:rPr>
        <w:t>ّ</w:t>
      </w:r>
      <w:r>
        <w:rPr>
          <w:rtl/>
        </w:rPr>
        <w:t>ة نفسه. وله مماليك في شركة رجل آخر</w:t>
      </w:r>
      <w:r w:rsidR="005F2F00">
        <w:rPr>
          <w:rtl/>
        </w:rPr>
        <w:t>،</w:t>
      </w:r>
      <w:r>
        <w:rPr>
          <w:rtl/>
        </w:rPr>
        <w:t xml:space="preserve"> فيوصي في وصي</w:t>
      </w:r>
      <w:r>
        <w:rPr>
          <w:rFonts w:hint="cs"/>
          <w:rtl/>
        </w:rPr>
        <w:t>ّ</w:t>
      </w:r>
      <w:r>
        <w:rPr>
          <w:rtl/>
        </w:rPr>
        <w:t>ته</w:t>
      </w:r>
      <w:r w:rsidR="005F2F00">
        <w:rPr>
          <w:rtl/>
        </w:rPr>
        <w:t>:</w:t>
      </w:r>
      <w:r>
        <w:rPr>
          <w:rtl/>
        </w:rPr>
        <w:t xml:space="preserve"> مماليكي أحرار</w:t>
      </w:r>
      <w:r w:rsidR="005F2F00">
        <w:rPr>
          <w:rtl/>
        </w:rPr>
        <w:t>،</w:t>
      </w:r>
      <w:r>
        <w:rPr>
          <w:rtl/>
        </w:rPr>
        <w:t xml:space="preserve"> ما حال مماليكه الذين في الشركة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 xml:space="preserve">مون عليه إن كان ماله يحتمل فهم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أحرار.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 xml:space="preserve">ورواه الصدوق بإسناده عن أحمد بن محمد بن أبي نصر مثله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[ 24855 ]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عبد الرحمن بن أبي نجران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الله بن سنان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أعتقت ثلث خادمها بعد موتها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أعلى أهلها أن يكاتبوها شاءوا أو أبوا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ولكن لها ثلثها</w:t>
      </w:r>
      <w:r w:rsidR="005F2F00">
        <w:rPr>
          <w:rtl/>
        </w:rPr>
        <w:t>،</w:t>
      </w:r>
      <w:r>
        <w:rPr>
          <w:rtl/>
        </w:rPr>
        <w:t xml:space="preserve"> وللوارث ثلثاها</w:t>
      </w:r>
      <w:r w:rsidR="005F2F00">
        <w:rPr>
          <w:rtl/>
        </w:rPr>
        <w:t>،</w:t>
      </w:r>
      <w:r>
        <w:rPr>
          <w:rtl/>
        </w:rPr>
        <w:t xml:space="preserve"> ويستخدمونها بحساب الذي لهم منها</w:t>
      </w:r>
      <w:r w:rsidR="005F2F00">
        <w:rPr>
          <w:rtl/>
        </w:rPr>
        <w:t>،</w:t>
      </w:r>
      <w:r>
        <w:rPr>
          <w:rtl/>
        </w:rPr>
        <w:t xml:space="preserve"> ويكون لها من نفسها بحساب ما أعتق منها ... الحديث.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1</w:t>
      </w:r>
      <w:r w:rsidRPr="00135BEE">
        <w:rPr>
          <w:rtl/>
        </w:rPr>
        <w:t>) التهذيب 9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135BEE">
        <w:rPr>
          <w:rtl/>
        </w:rPr>
        <w:t>223</w:t>
      </w:r>
      <w:r>
        <w:rPr>
          <w:rtl/>
        </w:rPr>
        <w:t xml:space="preserve"> / </w:t>
      </w:r>
      <w:r w:rsidRPr="00135BEE">
        <w:rPr>
          <w:rtl/>
        </w:rPr>
        <w:t>873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2</w:t>
      </w:r>
      <w:r w:rsidRPr="00135BEE">
        <w:rPr>
          <w:rtl/>
        </w:rPr>
        <w:t>) الكافي 7</w:t>
      </w:r>
      <w:r w:rsidR="005F2F00">
        <w:rPr>
          <w:rtl/>
        </w:rPr>
        <w:t>:</w:t>
      </w:r>
      <w:r w:rsidRPr="00135BEE">
        <w:rPr>
          <w:rtl/>
        </w:rPr>
        <w:t xml:space="preserve"> 20</w:t>
      </w:r>
      <w:r>
        <w:rPr>
          <w:rtl/>
        </w:rPr>
        <w:t xml:space="preserve"> / </w:t>
      </w:r>
      <w:r w:rsidRPr="00135BEE">
        <w:rPr>
          <w:rtl/>
        </w:rPr>
        <w:t>18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222 / 872.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3</w:t>
      </w:r>
      <w:r w:rsidRPr="00135BEE">
        <w:rPr>
          <w:rtl/>
        </w:rPr>
        <w:t>) في الفقيه</w:t>
      </w:r>
      <w:r w:rsidR="005F2F00">
        <w:rPr>
          <w:rtl/>
        </w:rPr>
        <w:t>:</w:t>
      </w:r>
      <w:r w:rsidRPr="00135BEE">
        <w:rPr>
          <w:rtl/>
        </w:rPr>
        <w:t xml:space="preserve"> ثم </w:t>
      </w:r>
      <w:r w:rsidRPr="008A2A01">
        <w:rPr>
          <w:rtl/>
        </w:rPr>
        <w:t>هم ( هامش المخطوط ) وكذلك</w:t>
      </w:r>
      <w:r w:rsidRPr="00135BEE">
        <w:rPr>
          <w:rtl/>
        </w:rPr>
        <w:t xml:space="preserve"> الكافي وفي التهذيب</w:t>
      </w:r>
      <w:r w:rsidR="005F2F00">
        <w:rPr>
          <w:rtl/>
        </w:rPr>
        <w:t>:</w:t>
      </w:r>
      <w:r w:rsidRPr="00135BEE">
        <w:rPr>
          <w:rtl/>
        </w:rPr>
        <w:t xml:space="preserve"> ثم فهم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4</w:t>
      </w:r>
      <w:r w:rsidRPr="00135BEE">
        <w:rPr>
          <w:rtl/>
        </w:rPr>
        <w:t>) الكافي 7</w:t>
      </w:r>
      <w:r w:rsidR="005F2F00">
        <w:rPr>
          <w:rtl/>
        </w:rPr>
        <w:t>:</w:t>
      </w:r>
      <w:r w:rsidRPr="00135BEE">
        <w:rPr>
          <w:rtl/>
        </w:rPr>
        <w:t xml:space="preserve"> 20</w:t>
      </w:r>
      <w:r>
        <w:rPr>
          <w:rtl/>
        </w:rPr>
        <w:t xml:space="preserve"> / </w:t>
      </w:r>
      <w:r w:rsidRPr="00135BEE">
        <w:rPr>
          <w:rtl/>
        </w:rPr>
        <w:t>17</w:t>
      </w:r>
      <w:r>
        <w:rPr>
          <w:rtl/>
        </w:rPr>
        <w:t>.</w:t>
      </w:r>
    </w:p>
    <w:p w:rsidR="00195052" w:rsidRPr="00135BEE" w:rsidRDefault="00195052" w:rsidP="008A2A01">
      <w:pPr>
        <w:pStyle w:val="libFootnote0"/>
        <w:rPr>
          <w:rtl/>
        </w:rPr>
      </w:pPr>
      <w:r w:rsidRPr="00135BEE">
        <w:rPr>
          <w:rtl/>
        </w:rPr>
        <w:t>(</w:t>
      </w:r>
      <w:r w:rsidR="008A2A01">
        <w:rPr>
          <w:rFonts w:hint="cs"/>
          <w:rtl/>
        </w:rPr>
        <w:t>5</w:t>
      </w:r>
      <w:r w:rsidRPr="00135BEE">
        <w:rPr>
          <w:rtl/>
        </w:rPr>
        <w:t>) الفقيه 4</w:t>
      </w:r>
      <w:r w:rsidR="005F2F00">
        <w:rPr>
          <w:rtl/>
        </w:rPr>
        <w:t>:</w:t>
      </w:r>
      <w:r w:rsidRPr="00135BEE">
        <w:rPr>
          <w:rtl/>
        </w:rPr>
        <w:t xml:space="preserve"> 158</w:t>
      </w:r>
      <w:r>
        <w:rPr>
          <w:rtl/>
        </w:rPr>
        <w:t xml:space="preserve"> / </w:t>
      </w:r>
      <w:r w:rsidRPr="00135BEE">
        <w:rPr>
          <w:rtl/>
        </w:rPr>
        <w:t>549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225 / 882</w:t>
      </w:r>
      <w:r w:rsidR="005F2F00">
        <w:rPr>
          <w:rtl/>
        </w:rPr>
        <w:t>،</w:t>
      </w:r>
      <w:r>
        <w:rPr>
          <w:rtl/>
        </w:rPr>
        <w:t xml:space="preserve"> وأورده عن الفقيه في الحديث 7 من الباب 64</w:t>
      </w:r>
      <w:r w:rsidR="005F2F00">
        <w:rPr>
          <w:rtl/>
        </w:rPr>
        <w:t>،</w:t>
      </w:r>
      <w:r>
        <w:rPr>
          <w:rtl/>
        </w:rPr>
        <w:t xml:space="preserve"> وفي الحديث 1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هشام بن سالم وعلي بن النعمان</w:t>
      </w:r>
      <w:r w:rsidR="005F2F00">
        <w:rPr>
          <w:rtl/>
        </w:rPr>
        <w:t>،</w:t>
      </w:r>
      <w:r>
        <w:rPr>
          <w:rtl/>
        </w:rPr>
        <w:t xml:space="preserve"> عن ابن مسكان جميعا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العتق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18" w:name="_Toc305077158"/>
      <w:bookmarkStart w:id="1319" w:name="_Toc305081400"/>
      <w:bookmarkStart w:id="1320" w:name="_Toc378449580"/>
      <w:bookmarkStart w:id="1321" w:name="_Toc256948275"/>
      <w:r>
        <w:rPr>
          <w:rtl/>
        </w:rPr>
        <w:t>75 -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بعتق ثلث مماليكه ومات ولم يعي</w:t>
      </w:r>
      <w:r>
        <w:rPr>
          <w:rFonts w:hint="cs"/>
          <w:rtl/>
        </w:rPr>
        <w:t>ّ</w:t>
      </w:r>
      <w:r>
        <w:rPr>
          <w:rtl/>
        </w:rPr>
        <w:t>ن</w:t>
      </w:r>
      <w:bookmarkStart w:id="1322" w:name="_Toc305077159"/>
      <w:bookmarkStart w:id="1323" w:name="_Toc305081401"/>
      <w:bookmarkEnd w:id="1318"/>
      <w:bookmarkEnd w:id="1319"/>
      <w:r>
        <w:rPr>
          <w:rFonts w:hint="cs"/>
          <w:rtl/>
        </w:rPr>
        <w:t xml:space="preserve"> </w:t>
      </w:r>
      <w:r>
        <w:rPr>
          <w:rtl/>
        </w:rPr>
        <w:t>استخرج بالقرعة</w:t>
      </w:r>
      <w:bookmarkEnd w:id="1320"/>
      <w:bookmarkEnd w:id="1321"/>
      <w:bookmarkEnd w:id="1322"/>
      <w:bookmarkEnd w:id="132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أبان بن عثمان</w:t>
      </w:r>
      <w:r w:rsidR="005F2F00">
        <w:rPr>
          <w:rtl/>
        </w:rPr>
        <w:t>،</w:t>
      </w:r>
      <w:r>
        <w:rPr>
          <w:rtl/>
        </w:rPr>
        <w:t xml:space="preserve"> عن محمد بن مروان</w:t>
      </w:r>
      <w:r w:rsidR="005F2F00">
        <w:rPr>
          <w:rtl/>
        </w:rPr>
        <w:t>،</w:t>
      </w:r>
      <w:r>
        <w:rPr>
          <w:rtl/>
        </w:rPr>
        <w:t xml:space="preserve"> عن الشيخ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موسى بن جعفر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 جعفر مات وترك ست</w:t>
      </w:r>
      <w:r>
        <w:rPr>
          <w:rFonts w:hint="cs"/>
          <w:rtl/>
        </w:rPr>
        <w:t>ّ</w:t>
      </w:r>
      <w:r>
        <w:rPr>
          <w:rtl/>
        </w:rPr>
        <w:t>ين مملوكا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tl/>
        </w:rPr>
        <w:t xml:space="preserve"> فأعتق ثلثهم فأقرعت بينهم وأعتقت الثلث.</w:t>
      </w:r>
    </w:p>
    <w:p w:rsidR="00195052" w:rsidRDefault="00195052" w:rsidP="008A2A01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الحسين بن محمد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الحسن بن علي الوشّاء</w:t>
      </w:r>
      <w:r w:rsidR="005F2F00">
        <w:rPr>
          <w:rtl/>
        </w:rPr>
        <w:t>،</w:t>
      </w:r>
      <w:r>
        <w:rPr>
          <w:rtl/>
        </w:rPr>
        <w:t xml:space="preserve"> عن أبان </w:t>
      </w:r>
      <w:r w:rsidRPr="00A87799">
        <w:rPr>
          <w:rStyle w:val="libFootnotenumChar"/>
          <w:rtl/>
        </w:rPr>
        <w:t>(</w:t>
      </w:r>
      <w:r w:rsidR="008A2A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t>وعن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جعفر بن سماعة</w:t>
      </w:r>
      <w:r w:rsidR="005F2F00">
        <w:rPr>
          <w:rtl/>
        </w:rPr>
        <w:t>،</w:t>
      </w:r>
      <w:r>
        <w:rPr>
          <w:rtl/>
        </w:rPr>
        <w:t xml:space="preserve"> وغيره عن أبان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من الباب 20 من أبواب المكاتبة</w:t>
      </w:r>
      <w:r w:rsidR="005F2F00">
        <w:rPr>
          <w:rtl/>
        </w:rPr>
        <w:t>،</w:t>
      </w:r>
      <w:r>
        <w:rPr>
          <w:rtl/>
        </w:rPr>
        <w:t xml:space="preserve"> وأورد صدره وذيله في الحديث 1 من الباب 86 من هذه الأبواب.</w:t>
      </w:r>
    </w:p>
    <w:p w:rsidR="00195052" w:rsidRPr="00135BEE" w:rsidRDefault="00195052" w:rsidP="00974D84">
      <w:pPr>
        <w:pStyle w:val="libFootnote0"/>
        <w:rPr>
          <w:rtl/>
        </w:rPr>
      </w:pPr>
      <w:r w:rsidRPr="00135BEE">
        <w:rPr>
          <w:rtl/>
        </w:rPr>
        <w:t>(1) التهذيب 9</w:t>
      </w:r>
      <w:r w:rsidR="005F2F00">
        <w:rPr>
          <w:rtl/>
        </w:rPr>
        <w:t>:</w:t>
      </w:r>
      <w:r w:rsidRPr="00135BEE">
        <w:rPr>
          <w:rtl/>
        </w:rPr>
        <w:t xml:space="preserve"> 243</w:t>
      </w:r>
      <w:r>
        <w:rPr>
          <w:rtl/>
        </w:rPr>
        <w:t xml:space="preserve"> / </w:t>
      </w:r>
      <w:r w:rsidRPr="00135BEE">
        <w:rPr>
          <w:rtl/>
        </w:rPr>
        <w:t>943</w:t>
      </w:r>
      <w:r>
        <w:rPr>
          <w:rtl/>
        </w:rPr>
        <w:t>.</w:t>
      </w:r>
    </w:p>
    <w:p w:rsidR="00195052" w:rsidRPr="00135BEE" w:rsidRDefault="00195052" w:rsidP="00974D84">
      <w:pPr>
        <w:pStyle w:val="libFootnote0"/>
        <w:rPr>
          <w:rtl/>
        </w:rPr>
      </w:pPr>
      <w:r w:rsidRPr="00135BEE">
        <w:rPr>
          <w:rtl/>
        </w:rPr>
        <w:t>(2) يأتي في الباب 64 من أبواب العتق</w:t>
      </w:r>
      <w:r>
        <w:rPr>
          <w:rtl/>
        </w:rPr>
        <w:t>.</w:t>
      </w:r>
    </w:p>
    <w:p w:rsidR="00195052" w:rsidRDefault="00195052" w:rsidP="00E77A14">
      <w:pPr>
        <w:pStyle w:val="libFootnoteCenterBold"/>
        <w:rPr>
          <w:rtl/>
        </w:rPr>
      </w:pPr>
      <w:r>
        <w:rPr>
          <w:rtl/>
        </w:rPr>
        <w:t>الباب 75</w:t>
      </w:r>
    </w:p>
    <w:p w:rsidR="00195052" w:rsidRDefault="00195052" w:rsidP="00E77A1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159 / 555</w:t>
      </w:r>
      <w:r w:rsidR="005F2F00">
        <w:rPr>
          <w:rtl/>
        </w:rPr>
        <w:t>،</w:t>
      </w:r>
      <w:r>
        <w:rPr>
          <w:rtl/>
        </w:rPr>
        <w:t xml:space="preserve"> وأورده في الحديث 10 من الباب 13 من أبواب كيفية الحكم.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3</w:t>
      </w:r>
      <w:r w:rsidRPr="00135BEE">
        <w:rPr>
          <w:rtl/>
        </w:rPr>
        <w:t>) الكافي 7</w:t>
      </w:r>
      <w:r w:rsidR="005F2F00">
        <w:rPr>
          <w:rtl/>
        </w:rPr>
        <w:t>:</w:t>
      </w:r>
      <w:r w:rsidRPr="00135BEE">
        <w:rPr>
          <w:rtl/>
        </w:rPr>
        <w:t xml:space="preserve"> 18</w:t>
      </w:r>
      <w:r>
        <w:rPr>
          <w:rtl/>
        </w:rPr>
        <w:t xml:space="preserve"> / </w:t>
      </w:r>
      <w:r w:rsidRPr="00135BEE">
        <w:rPr>
          <w:rtl/>
        </w:rPr>
        <w:t>11</w:t>
      </w:r>
      <w:r>
        <w:rPr>
          <w:rtl/>
        </w:rPr>
        <w:t>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4</w:t>
      </w:r>
      <w:r w:rsidRPr="00135BEE">
        <w:rPr>
          <w:rtl/>
        </w:rPr>
        <w:t>) الكافي 7</w:t>
      </w:r>
      <w:r w:rsidR="005F2F00">
        <w:rPr>
          <w:rtl/>
        </w:rPr>
        <w:t>:</w:t>
      </w:r>
      <w:r w:rsidRPr="00135BEE">
        <w:rPr>
          <w:rtl/>
        </w:rPr>
        <w:t xml:space="preserve"> 55</w:t>
      </w:r>
      <w:r>
        <w:rPr>
          <w:rtl/>
        </w:rPr>
        <w:t xml:space="preserve"> / </w:t>
      </w:r>
      <w:r w:rsidRPr="00135BEE">
        <w:rPr>
          <w:rtl/>
        </w:rPr>
        <w:t>12</w:t>
      </w:r>
      <w:r w:rsidR="005F2F00">
        <w:rPr>
          <w:rtl/>
        </w:rPr>
        <w:t>،</w:t>
      </w:r>
      <w:r w:rsidRPr="00135BEE">
        <w:rPr>
          <w:rtl/>
        </w:rPr>
        <w:t xml:space="preserve"> وفيه عن أبي</w:t>
      </w:r>
      <w:r>
        <w:rPr>
          <w:rtl/>
        </w:rPr>
        <w:t xml:space="preserve"> عبد </w:t>
      </w:r>
      <w:r w:rsidRPr="00E77A14">
        <w:rPr>
          <w:rtl/>
        </w:rPr>
        <w:t xml:space="preserve">الله </w:t>
      </w:r>
      <w:r w:rsidR="00BE5ACB" w:rsidRPr="00E77A14">
        <w:rPr>
          <w:rFonts w:hint="cs"/>
          <w:rtl/>
        </w:rPr>
        <w:t xml:space="preserve">( </w:t>
      </w:r>
      <w:r w:rsidR="00BE5ACB" w:rsidRPr="00E77A14">
        <w:rPr>
          <w:rStyle w:val="libFootnoteAlaemChar"/>
          <w:rFonts w:hint="cs"/>
          <w:rtl/>
        </w:rPr>
        <w:t xml:space="preserve">عليه‌السلام </w:t>
      </w:r>
      <w:r w:rsidR="00BE5ACB" w:rsidRPr="00E77A14">
        <w:rPr>
          <w:rFonts w:hint="cs"/>
          <w:rtl/>
        </w:rPr>
        <w:t xml:space="preserve">) </w:t>
      </w:r>
      <w:r w:rsidRPr="00E77A14">
        <w:rPr>
          <w:rtl/>
        </w:rPr>
        <w:t>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5</w:t>
      </w:r>
      <w:r w:rsidRPr="00135BEE">
        <w:rPr>
          <w:rtl/>
        </w:rPr>
        <w:t>) التهذيب 9</w:t>
      </w:r>
      <w:r w:rsidR="005F2F00">
        <w:rPr>
          <w:rtl/>
        </w:rPr>
        <w:t>:</w:t>
      </w:r>
      <w:r w:rsidRPr="00135BEE">
        <w:rPr>
          <w:rtl/>
        </w:rPr>
        <w:t xml:space="preserve"> 220</w:t>
      </w:r>
      <w:r>
        <w:rPr>
          <w:rtl/>
        </w:rPr>
        <w:t xml:space="preserve"> / </w:t>
      </w:r>
      <w:r w:rsidRPr="00135BEE">
        <w:rPr>
          <w:rtl/>
        </w:rPr>
        <w:t>864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محمد بن مروان نحوه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24" w:name="_Toc305077160"/>
      <w:bookmarkStart w:id="1325" w:name="_Toc305081402"/>
      <w:bookmarkStart w:id="1326" w:name="_Toc378449581"/>
      <w:bookmarkStart w:id="1327" w:name="_Toc256948276"/>
      <w:r>
        <w:rPr>
          <w:rtl/>
        </w:rPr>
        <w:t>76 - باب حكم من أعتق أمة وأوصى أن ينفق عليها</w:t>
      </w:r>
      <w:bookmarkStart w:id="1328" w:name="_Toc305077161"/>
      <w:bookmarkStart w:id="1329" w:name="_Toc305081403"/>
      <w:bookmarkEnd w:id="1324"/>
      <w:bookmarkEnd w:id="1325"/>
      <w:r>
        <w:rPr>
          <w:rFonts w:hint="cs"/>
          <w:rtl/>
        </w:rPr>
        <w:t xml:space="preserve"> </w:t>
      </w:r>
      <w:r>
        <w:rPr>
          <w:rtl/>
        </w:rPr>
        <w:t>من الوسط</w:t>
      </w:r>
      <w:bookmarkEnd w:id="1326"/>
      <w:bookmarkEnd w:id="1327"/>
      <w:bookmarkEnd w:id="1328"/>
      <w:bookmarkEnd w:id="1329"/>
    </w:p>
    <w:p w:rsidR="00195052" w:rsidRDefault="00195052" w:rsidP="00E77A14">
      <w:pPr>
        <w:pStyle w:val="libNormal"/>
        <w:rPr>
          <w:rtl/>
        </w:rPr>
      </w:pPr>
      <w:r w:rsidRPr="00C75CD5">
        <w:rPr>
          <w:rStyle w:val="libNormalChar"/>
          <w:rtl/>
        </w:rPr>
        <w:t>[ 24857 ]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الحسين بن سعيد</w:t>
      </w:r>
      <w:r w:rsidR="005F2F00">
        <w:rPr>
          <w:rtl/>
        </w:rPr>
        <w:t>،</w:t>
      </w:r>
      <w:r>
        <w:rPr>
          <w:rtl/>
        </w:rPr>
        <w:t xml:space="preserve"> عن القاسم بن محمد</w:t>
      </w:r>
      <w:r w:rsidR="005F2F00">
        <w:rPr>
          <w:rtl/>
        </w:rPr>
        <w:t>،</w:t>
      </w:r>
      <w:r>
        <w:rPr>
          <w:rtl/>
        </w:rPr>
        <w:t xml:space="preserve"> عن علي بن أبي حمزة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محر</w:t>
      </w:r>
      <w:r>
        <w:rPr>
          <w:rFonts w:hint="cs"/>
          <w:rtl/>
        </w:rPr>
        <w:t>ّ</w:t>
      </w:r>
      <w:r>
        <w:rPr>
          <w:rtl/>
        </w:rPr>
        <w:t xml:space="preserve">رة أعتقها أخي وقد كانت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مع الجواري وكانت في عياله</w:t>
      </w:r>
      <w:r w:rsidR="005F2F00">
        <w:rPr>
          <w:rtl/>
        </w:rPr>
        <w:t>،</w:t>
      </w:r>
      <w:r>
        <w:rPr>
          <w:rtl/>
        </w:rPr>
        <w:t xml:space="preserve"> فأوصاني أن </w:t>
      </w:r>
      <w:r>
        <w:rPr>
          <w:rFonts w:hint="cs"/>
          <w:rtl/>
        </w:rPr>
        <w:t>اُ</w:t>
      </w:r>
      <w:r>
        <w:rPr>
          <w:rtl/>
        </w:rPr>
        <w:t>نفق عليها من الوسط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كانت مع الجواري وأقامت عليهن</w:t>
      </w:r>
      <w:r>
        <w:rPr>
          <w:rFonts w:hint="cs"/>
          <w:rtl/>
        </w:rPr>
        <w:t>ّ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نفق عليها واتبع وصيته.</w:t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محمد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E77A1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تخدم الجواري </w:t>
      </w:r>
      <w:r w:rsidRPr="00A87799">
        <w:rPr>
          <w:rStyle w:val="libFootnotenumChar"/>
          <w:rtl/>
        </w:rPr>
        <w:t>(</w:t>
      </w:r>
      <w:r w:rsidR="00E77A14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135BEE" w:rsidRDefault="00195052" w:rsidP="00E77A14">
      <w:pPr>
        <w:pStyle w:val="libFootnote0"/>
        <w:rPr>
          <w:rtl/>
        </w:rPr>
      </w:pPr>
      <w:r w:rsidRPr="00A87799">
        <w:rPr>
          <w:rtl/>
        </w:rPr>
        <w:t>(</w:t>
      </w:r>
      <w:r w:rsidR="00E77A14">
        <w:rPr>
          <w:rFonts w:hint="cs"/>
          <w:rtl/>
        </w:rPr>
        <w:t>1</w:t>
      </w:r>
      <w:r w:rsidRPr="00A87799">
        <w:rPr>
          <w:rtl/>
        </w:rPr>
        <w:t>) الفقيه 3</w:t>
      </w:r>
      <w:r w:rsidR="005F2F00">
        <w:rPr>
          <w:rtl/>
        </w:rPr>
        <w:t>:</w:t>
      </w:r>
      <w:r w:rsidRPr="00A87799">
        <w:rPr>
          <w:rtl/>
        </w:rPr>
        <w:t xml:space="preserve"> 70 / 241. وفيه عن </w:t>
      </w:r>
      <w:r w:rsidRPr="00E77A14">
        <w:rPr>
          <w:rtl/>
        </w:rPr>
        <w:t xml:space="preserve">أبي عبد الله </w:t>
      </w:r>
      <w:r w:rsidR="00BE5ACB" w:rsidRPr="00E77A14">
        <w:rPr>
          <w:rFonts w:hint="cs"/>
          <w:rtl/>
        </w:rPr>
        <w:t xml:space="preserve">( </w:t>
      </w:r>
      <w:r w:rsidR="00E77A14" w:rsidRPr="00E77A14">
        <w:rPr>
          <w:rStyle w:val="libFootnoteAlaemChar"/>
          <w:rFonts w:hint="cs"/>
          <w:rtl/>
        </w:rPr>
        <w:t>عليه‌السلام</w:t>
      </w:r>
      <w:r w:rsidR="00BE5ACB" w:rsidRPr="00E77A14">
        <w:rPr>
          <w:rFonts w:hint="cs"/>
          <w:rtl/>
        </w:rPr>
        <w:t>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2</w:t>
      </w:r>
      <w:r w:rsidRPr="00135BEE">
        <w:rPr>
          <w:rtl/>
        </w:rPr>
        <w:t>) يأتي في الباب 65 من أبواب العتق</w:t>
      </w:r>
      <w:r w:rsidR="005F2F00">
        <w:rPr>
          <w:rtl/>
        </w:rPr>
        <w:t>،</w:t>
      </w:r>
      <w:r w:rsidRPr="00135BEE">
        <w:rPr>
          <w:rtl/>
        </w:rPr>
        <w:t xml:space="preserve"> وفي الباب 13 من أبواب كيفية الحكم</w:t>
      </w:r>
      <w:r>
        <w:rPr>
          <w:rtl/>
        </w:rPr>
        <w:t>.</w:t>
      </w:r>
    </w:p>
    <w:p w:rsidR="00195052" w:rsidRDefault="00195052" w:rsidP="00E77A14">
      <w:pPr>
        <w:pStyle w:val="libFootnoteCenterBold"/>
        <w:rPr>
          <w:rtl/>
        </w:rPr>
      </w:pPr>
      <w:r>
        <w:rPr>
          <w:rtl/>
        </w:rPr>
        <w:t>الباب 76</w:t>
      </w:r>
    </w:p>
    <w:p w:rsidR="00195052" w:rsidRDefault="00195052" w:rsidP="00E77A1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E77A1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18 / 12</w:t>
      </w:r>
      <w:r w:rsidR="005F2F00">
        <w:rPr>
          <w:rtl/>
        </w:rPr>
        <w:t>،</w:t>
      </w:r>
      <w:r>
        <w:rPr>
          <w:rtl/>
        </w:rPr>
        <w:t xml:space="preserve"> وفيه</w:t>
      </w:r>
      <w:r w:rsidR="005F2F00">
        <w:rPr>
          <w:rtl/>
        </w:rPr>
        <w:t>:</w:t>
      </w:r>
      <w:r>
        <w:rPr>
          <w:rtl/>
        </w:rPr>
        <w:t xml:space="preserve"> سألت </w:t>
      </w:r>
      <w:r w:rsidRPr="00E77A14">
        <w:rPr>
          <w:rtl/>
        </w:rPr>
        <w:t xml:space="preserve">أبا جعفر </w:t>
      </w:r>
      <w:r w:rsidR="00BE5ACB" w:rsidRPr="00E77A14">
        <w:rPr>
          <w:rFonts w:hint="cs"/>
          <w:rtl/>
        </w:rPr>
        <w:t xml:space="preserve">( </w:t>
      </w:r>
      <w:r w:rsidR="00E77A14" w:rsidRPr="00E77A14">
        <w:rPr>
          <w:rStyle w:val="libFootnoteAlaemChar"/>
          <w:rFonts w:hint="cs"/>
          <w:rtl/>
        </w:rPr>
        <w:t>عليه‌السلام</w:t>
      </w:r>
      <w:r w:rsidR="00BE5ACB" w:rsidRPr="00E77A14">
        <w:rPr>
          <w:rFonts w:hint="cs"/>
          <w:rtl/>
        </w:rPr>
        <w:t>)</w:t>
      </w:r>
      <w:r w:rsidR="00BE5ACB" w:rsidRPr="00E77A14">
        <w:rPr>
          <w:rFonts w:hint="cs"/>
          <w:rtl/>
        </w:rPr>
        <w:t xml:space="preserve"> </w:t>
      </w:r>
      <w:r w:rsidRPr="00E77A14">
        <w:rPr>
          <w:rtl/>
        </w:rPr>
        <w:t>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3</w:t>
      </w:r>
      <w:r w:rsidRPr="00135BEE">
        <w:rPr>
          <w:rtl/>
        </w:rPr>
        <w:t>) في نسخة زيادة</w:t>
      </w:r>
      <w:r w:rsidR="005F2F00">
        <w:rPr>
          <w:rtl/>
        </w:rPr>
        <w:t>:</w:t>
      </w:r>
      <w:r w:rsidRPr="00135BEE">
        <w:rPr>
          <w:rtl/>
        </w:rPr>
        <w:t xml:space="preserve"> </w:t>
      </w:r>
      <w:r w:rsidRPr="00E77A14">
        <w:rPr>
          <w:rtl/>
        </w:rPr>
        <w:t>تخدم ( هامش المخطوط ).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4</w:t>
      </w:r>
      <w:r w:rsidRPr="00135BEE">
        <w:rPr>
          <w:rtl/>
        </w:rPr>
        <w:t>) الفقيه 4</w:t>
      </w:r>
      <w:r w:rsidR="005F2F00">
        <w:rPr>
          <w:rtl/>
        </w:rPr>
        <w:t>:</w:t>
      </w:r>
      <w:r w:rsidRPr="00135BEE">
        <w:rPr>
          <w:rtl/>
        </w:rPr>
        <w:t xml:space="preserve"> 159</w:t>
      </w:r>
      <w:r>
        <w:rPr>
          <w:rtl/>
        </w:rPr>
        <w:t xml:space="preserve"> / </w:t>
      </w:r>
      <w:r w:rsidRPr="00135BEE">
        <w:rPr>
          <w:rtl/>
        </w:rPr>
        <w:t>556</w:t>
      </w:r>
      <w:r>
        <w:rPr>
          <w:rtl/>
        </w:rPr>
        <w:t>.</w:t>
      </w:r>
    </w:p>
    <w:p w:rsidR="00195052" w:rsidRPr="00135BEE" w:rsidRDefault="00195052" w:rsidP="00E77A14">
      <w:pPr>
        <w:pStyle w:val="libFootnote0"/>
        <w:rPr>
          <w:rtl/>
        </w:rPr>
      </w:pPr>
      <w:r w:rsidRPr="00135BEE">
        <w:rPr>
          <w:rtl/>
        </w:rPr>
        <w:t>(</w:t>
      </w:r>
      <w:r w:rsidR="00E77A14">
        <w:rPr>
          <w:rFonts w:hint="cs"/>
          <w:rtl/>
        </w:rPr>
        <w:t>5</w:t>
      </w:r>
      <w:r w:rsidRPr="00135BEE">
        <w:rPr>
          <w:rtl/>
        </w:rPr>
        <w:t>) التهذيب 9</w:t>
      </w:r>
      <w:r w:rsidR="005F2F00">
        <w:rPr>
          <w:rtl/>
        </w:rPr>
        <w:t>:</w:t>
      </w:r>
      <w:r w:rsidRPr="00135BEE">
        <w:rPr>
          <w:rtl/>
        </w:rPr>
        <w:t xml:space="preserve"> 220</w:t>
      </w:r>
      <w:r>
        <w:rPr>
          <w:rtl/>
        </w:rPr>
        <w:t xml:space="preserve"> / </w:t>
      </w:r>
      <w:r w:rsidRPr="00135BEE">
        <w:rPr>
          <w:rtl/>
        </w:rPr>
        <w:t>866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48736F" w:rsidRDefault="00F22AC4" w:rsidP="00F22AC4">
      <w:pPr>
        <w:pStyle w:val="Heading2Center"/>
        <w:rPr>
          <w:rtl/>
        </w:rPr>
      </w:pPr>
      <w:bookmarkStart w:id="1330" w:name="_Toc305077162"/>
      <w:bookmarkStart w:id="1331" w:name="_Toc305081404"/>
      <w:bookmarkStart w:id="1332" w:name="_Toc378449582"/>
      <w:bookmarkStart w:id="1333" w:name="_Toc256948277"/>
      <w:r>
        <w:rPr>
          <w:rtl/>
        </w:rPr>
        <w:lastRenderedPageBreak/>
        <w:t>77 -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أن يعتق عنه نسمة بخمسمائة</w:t>
      </w:r>
      <w:bookmarkStart w:id="1334" w:name="_Toc305077163"/>
      <w:bookmarkStart w:id="1335" w:name="_Toc305081405"/>
      <w:bookmarkEnd w:id="1330"/>
      <w:bookmarkEnd w:id="1331"/>
      <w:r>
        <w:rPr>
          <w:rFonts w:hint="cs"/>
          <w:rtl/>
        </w:rPr>
        <w:t xml:space="preserve"> </w:t>
      </w:r>
      <w:r>
        <w:rPr>
          <w:rtl/>
        </w:rPr>
        <w:t>فاشتريت بأقل ا</w:t>
      </w:r>
      <w:r>
        <w:rPr>
          <w:rFonts w:hint="cs"/>
          <w:rtl/>
        </w:rPr>
        <w:t>ُ</w:t>
      </w:r>
      <w:r>
        <w:rPr>
          <w:rtl/>
        </w:rPr>
        <w:t>عطيت الباقي ثم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عتقت</w:t>
      </w:r>
      <w:bookmarkEnd w:id="1332"/>
      <w:bookmarkEnd w:id="1333"/>
      <w:bookmarkEnd w:id="1334"/>
      <w:bookmarkEnd w:id="133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أبي أيوب عن سماعة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أن يعتق عنه نسمة من ثلثه بخمسمائة درهم</w:t>
      </w:r>
      <w:r w:rsidR="005F2F00">
        <w:rPr>
          <w:rtl/>
        </w:rPr>
        <w:t>،</w:t>
      </w:r>
      <w:r>
        <w:rPr>
          <w:rtl/>
        </w:rPr>
        <w:t xml:space="preserve"> فاشترى الوصي بأقل</w:t>
      </w:r>
      <w:r>
        <w:rPr>
          <w:rFonts w:hint="cs"/>
          <w:rtl/>
        </w:rPr>
        <w:t>ّ</w:t>
      </w:r>
      <w:r>
        <w:rPr>
          <w:rtl/>
        </w:rPr>
        <w:t xml:space="preserve"> من خمسمائة درهم</w:t>
      </w:r>
      <w:r w:rsidR="005F2F00">
        <w:rPr>
          <w:rtl/>
        </w:rPr>
        <w:t>،</w:t>
      </w:r>
      <w:r>
        <w:rPr>
          <w:rtl/>
        </w:rPr>
        <w:t xml:space="preserve"> وفضلت فضلة فما ترى في الفضلة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تدفع إلى النسمة من قبل أن تعتق ثم</w:t>
      </w:r>
      <w:r>
        <w:rPr>
          <w:rFonts w:hint="cs"/>
          <w:rtl/>
        </w:rPr>
        <w:t>ّ</w:t>
      </w:r>
      <w:r>
        <w:rPr>
          <w:rtl/>
        </w:rPr>
        <w:t xml:space="preserve"> تعتق عن الميت.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</w:t>
      </w:r>
      <w:r w:rsidR="005F2F00">
        <w:rPr>
          <w:rtl/>
        </w:rPr>
        <w:t>،</w:t>
      </w:r>
      <w:r>
        <w:rPr>
          <w:rtl/>
        </w:rPr>
        <w:t xml:space="preserve"> وعن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جميعا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محبوب نحوه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36" w:name="_Toc305077164"/>
      <w:bookmarkStart w:id="1337" w:name="_Toc305081406"/>
      <w:bookmarkStart w:id="1338" w:name="_Toc378449583"/>
      <w:bookmarkStart w:id="1339" w:name="_Toc256948278"/>
      <w:r>
        <w:rPr>
          <w:rtl/>
        </w:rPr>
        <w:t>78 - باب أن</w:t>
      </w:r>
      <w:r>
        <w:rPr>
          <w:rFonts w:hint="cs"/>
          <w:rtl/>
        </w:rPr>
        <w:t>ّ</w:t>
      </w:r>
      <w:r>
        <w:rPr>
          <w:rtl/>
        </w:rPr>
        <w:t xml:space="preserve"> المملوك لا يجوز له أن يوصي ولا تمضي</w:t>
      </w:r>
      <w:bookmarkStart w:id="1340" w:name="_Toc305077165"/>
      <w:bookmarkStart w:id="1341" w:name="_Toc305081407"/>
      <w:bookmarkEnd w:id="1336"/>
      <w:bookmarkEnd w:id="1337"/>
      <w:r>
        <w:rPr>
          <w:rFonts w:hint="cs"/>
          <w:rtl/>
        </w:rPr>
        <w:t xml:space="preserve"> </w:t>
      </w:r>
      <w:r>
        <w:rPr>
          <w:rtl/>
        </w:rPr>
        <w:t>وصي</w:t>
      </w:r>
      <w:r>
        <w:rPr>
          <w:rFonts w:hint="cs"/>
          <w:rtl/>
        </w:rPr>
        <w:t>ّ</w:t>
      </w:r>
      <w:r>
        <w:rPr>
          <w:rtl/>
        </w:rPr>
        <w:t xml:space="preserve">ته </w:t>
      </w:r>
      <w:r w:rsidR="002652EC">
        <w:rPr>
          <w:rtl/>
        </w:rPr>
        <w:t xml:space="preserve">إلّا </w:t>
      </w:r>
      <w:r>
        <w:rPr>
          <w:rtl/>
        </w:rPr>
        <w:t>بإذن سي</w:t>
      </w:r>
      <w:r>
        <w:rPr>
          <w:rFonts w:hint="cs"/>
          <w:rtl/>
        </w:rPr>
        <w:t>ّ</w:t>
      </w:r>
      <w:r>
        <w:rPr>
          <w:rtl/>
        </w:rPr>
        <w:t>ده</w:t>
      </w:r>
      <w:bookmarkEnd w:id="1338"/>
      <w:bookmarkEnd w:id="1339"/>
      <w:bookmarkEnd w:id="1340"/>
      <w:bookmarkEnd w:id="134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[ 24859 ]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النضر</w:t>
      </w:r>
      <w:r w:rsidR="005F2F00">
        <w:rPr>
          <w:rtl/>
        </w:rPr>
        <w:t>،</w:t>
      </w:r>
      <w:r>
        <w:rPr>
          <w:rtl/>
        </w:rPr>
        <w:t xml:space="preserve"> عن عاصم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المملوك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ما دام عبدا</w:t>
      </w:r>
      <w:r>
        <w:rPr>
          <w:rFonts w:hint="cs"/>
          <w:rtl/>
        </w:rPr>
        <w:t>ً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وماله لأهله لا يجوز له تحرير ولا كثير عطاء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الباب 77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159 / 557.</w:t>
      </w:r>
    </w:p>
    <w:p w:rsidR="00195052" w:rsidRPr="004E6B16" w:rsidRDefault="00195052" w:rsidP="00974D84">
      <w:pPr>
        <w:pStyle w:val="libFootnote0"/>
        <w:rPr>
          <w:rtl/>
        </w:rPr>
      </w:pPr>
      <w:r w:rsidRPr="004E6B16">
        <w:rPr>
          <w:rtl/>
        </w:rPr>
        <w:t>(1) الكافي 7</w:t>
      </w:r>
      <w:r w:rsidR="005F2F00">
        <w:rPr>
          <w:rtl/>
        </w:rPr>
        <w:t>:</w:t>
      </w:r>
      <w:r w:rsidRPr="004E6B16">
        <w:rPr>
          <w:rtl/>
        </w:rPr>
        <w:t xml:space="preserve"> 19</w:t>
      </w:r>
      <w:r>
        <w:rPr>
          <w:rtl/>
        </w:rPr>
        <w:t xml:space="preserve"> / </w:t>
      </w:r>
      <w:r w:rsidRPr="004E6B16">
        <w:rPr>
          <w:rtl/>
        </w:rPr>
        <w:t>13</w:t>
      </w:r>
      <w:r>
        <w:rPr>
          <w:rtl/>
        </w:rPr>
        <w:t>.</w:t>
      </w:r>
    </w:p>
    <w:p w:rsidR="00195052" w:rsidRPr="004E6B16" w:rsidRDefault="00195052" w:rsidP="00974D84">
      <w:pPr>
        <w:pStyle w:val="libFootnote0"/>
        <w:rPr>
          <w:rtl/>
        </w:rPr>
      </w:pPr>
      <w:r w:rsidRPr="004E6B16">
        <w:rPr>
          <w:rtl/>
        </w:rPr>
        <w:t>(2) التهذيب 9</w:t>
      </w:r>
      <w:r w:rsidR="005F2F00">
        <w:rPr>
          <w:rtl/>
        </w:rPr>
        <w:t>:</w:t>
      </w:r>
      <w:r w:rsidRPr="004E6B16">
        <w:rPr>
          <w:rtl/>
        </w:rPr>
        <w:t xml:space="preserve"> 221</w:t>
      </w:r>
      <w:r>
        <w:rPr>
          <w:rtl/>
        </w:rPr>
        <w:t xml:space="preserve"> / </w:t>
      </w:r>
      <w:r w:rsidRPr="004E6B16">
        <w:rPr>
          <w:rtl/>
        </w:rPr>
        <w:t>868</w:t>
      </w:r>
      <w:r>
        <w:rPr>
          <w:rtl/>
        </w:rPr>
        <w:t>.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الباب 78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216 / 853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135 / 507.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ولا وصية </w:t>
      </w:r>
      <w:r w:rsidR="002652EC">
        <w:rPr>
          <w:rtl/>
        </w:rPr>
        <w:t xml:space="preserve">إلّا </w:t>
      </w:r>
      <w:r>
        <w:rPr>
          <w:rtl/>
        </w:rPr>
        <w:t>أن يشاء سيده.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[ 24860 ]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حديد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لا وصي</w:t>
      </w:r>
      <w:r>
        <w:rPr>
          <w:rFonts w:hint="cs"/>
          <w:rtl/>
        </w:rPr>
        <w:t>ّ</w:t>
      </w:r>
      <w:r>
        <w:rPr>
          <w:rtl/>
        </w:rPr>
        <w:t>ة لمملوك.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ه لا يجوز له التصرف في ماله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342" w:name="_Toc305077166"/>
      <w:bookmarkStart w:id="1343" w:name="_Toc305081408"/>
      <w:bookmarkStart w:id="1344" w:name="_Toc378449584"/>
      <w:bookmarkStart w:id="1345" w:name="_Toc256948279"/>
      <w:r>
        <w:rPr>
          <w:rtl/>
        </w:rPr>
        <w:t>79</w:t>
      </w:r>
      <w:r w:rsidR="005F2F00">
        <w:rPr>
          <w:rtl/>
        </w:rPr>
        <w:t xml:space="preserve"> - </w:t>
      </w:r>
      <w:r>
        <w:rPr>
          <w:rtl/>
        </w:rPr>
        <w:t>باب حكم الوصية للعبد بمال</w:t>
      </w:r>
      <w:bookmarkEnd w:id="1342"/>
      <w:bookmarkEnd w:id="1343"/>
      <w:bookmarkEnd w:id="1344"/>
      <w:bookmarkEnd w:id="134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يونس بن عبد الرحمن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في حديث</w:t>
      </w:r>
      <w:r w:rsidR="005F2F00">
        <w:rPr>
          <w:rFonts w:hint="cs"/>
          <w:rtl/>
        </w:rPr>
        <w:t xml:space="preserve"> -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رجل ترك عبدا</w:t>
      </w:r>
      <w:r>
        <w:rPr>
          <w:rFonts w:hint="cs"/>
          <w:rtl/>
        </w:rPr>
        <w:t>ً</w:t>
      </w:r>
      <w:r>
        <w:rPr>
          <w:rtl/>
        </w:rPr>
        <w:t xml:space="preserve"> لم يترك مالا</w:t>
      </w:r>
      <w:r>
        <w:rPr>
          <w:rFonts w:hint="cs"/>
          <w:rtl/>
        </w:rPr>
        <w:t>ً</w:t>
      </w:r>
      <w:r>
        <w:rPr>
          <w:rtl/>
        </w:rPr>
        <w:t xml:space="preserve"> غيره</w:t>
      </w:r>
      <w:r w:rsidR="005F2F00">
        <w:rPr>
          <w:rtl/>
        </w:rPr>
        <w:t>،</w:t>
      </w:r>
      <w:r>
        <w:rPr>
          <w:rtl/>
        </w:rPr>
        <w:t xml:space="preserve"> وقيمة العبد ستمائة درهم</w:t>
      </w:r>
      <w:r w:rsidR="005F2F00">
        <w:rPr>
          <w:rtl/>
        </w:rPr>
        <w:t>،</w:t>
      </w:r>
      <w:r>
        <w:rPr>
          <w:rtl/>
        </w:rPr>
        <w:t xml:space="preserve"> ودينه خمسمائة درهم</w:t>
      </w:r>
      <w:r w:rsidR="005F2F00">
        <w:rPr>
          <w:rtl/>
        </w:rPr>
        <w:t>،</w:t>
      </w:r>
      <w:r>
        <w:rPr>
          <w:rtl/>
        </w:rPr>
        <w:t xml:space="preserve"> فأعتقه عند الموت كيف يصنع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يباع فيأخذ الغرماء خمسمائة درهم</w:t>
      </w:r>
      <w:r w:rsidR="005F2F00">
        <w:rPr>
          <w:rtl/>
        </w:rPr>
        <w:t>،</w:t>
      </w:r>
      <w:r>
        <w:rPr>
          <w:rtl/>
        </w:rPr>
        <w:t xml:space="preserve"> ويأخذ الورثة مائة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أليس قد بقي من قيمة العبد مائة عن دينه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أليس للرجل ثلثه يصنع به ما شاء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أليس أوصى للعبد بثلث ماله حين أعتقه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العبد لا وصي</w:t>
      </w:r>
      <w:r>
        <w:rPr>
          <w:rFonts w:hint="cs"/>
          <w:rtl/>
        </w:rPr>
        <w:t>ّ</w:t>
      </w:r>
      <w:r>
        <w:rPr>
          <w:rtl/>
        </w:rPr>
        <w:t>ة له إن</w:t>
      </w:r>
      <w:r>
        <w:rPr>
          <w:rFonts w:hint="cs"/>
          <w:rtl/>
        </w:rPr>
        <w:t>ّ</w:t>
      </w:r>
      <w:r>
        <w:rPr>
          <w:rtl/>
        </w:rPr>
        <w:t>ما ماله لمواليه.</w:t>
      </w:r>
    </w:p>
    <w:p w:rsidR="00195052" w:rsidRDefault="00195052" w:rsidP="00DB4CCC">
      <w:pPr>
        <w:pStyle w:val="libNormal"/>
        <w:rPr>
          <w:rtl/>
        </w:rPr>
      </w:pPr>
      <w:r>
        <w:rPr>
          <w:rtl/>
        </w:rPr>
        <w:t>ورواه الكليني كما تقد</w:t>
      </w:r>
      <w:r>
        <w:rPr>
          <w:rFonts w:hint="cs"/>
          <w:rtl/>
        </w:rPr>
        <w:t>ّ</w:t>
      </w:r>
      <w:r>
        <w:rPr>
          <w:rtl/>
        </w:rPr>
        <w:t>م فيمن أعتق مملوكا</w:t>
      </w:r>
      <w:r>
        <w:rPr>
          <w:rFonts w:hint="cs"/>
          <w:rtl/>
        </w:rPr>
        <w:t>ً</w:t>
      </w:r>
      <w:r>
        <w:rPr>
          <w:rtl/>
        </w:rPr>
        <w:t xml:space="preserve"> وعليه دين </w:t>
      </w:r>
      <w:r w:rsidRPr="00A87799">
        <w:rPr>
          <w:rStyle w:val="libFootnotenumChar"/>
          <w:rtl/>
        </w:rPr>
        <w:t>(</w:t>
      </w:r>
      <w:r w:rsidR="00DB4CC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216 / 852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134 / 506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79 من هذه الأبواب.</w:t>
      </w:r>
    </w:p>
    <w:p w:rsidR="00195052" w:rsidRPr="004E6B16" w:rsidRDefault="00195052" w:rsidP="00974D84">
      <w:pPr>
        <w:pStyle w:val="libFootnote0"/>
        <w:rPr>
          <w:rtl/>
        </w:rPr>
      </w:pPr>
      <w:r w:rsidRPr="004E6B16">
        <w:rPr>
          <w:rtl/>
        </w:rPr>
        <w:t>(1) تقدم في الباب 4 من أبواب الحجر</w:t>
      </w:r>
      <w:r>
        <w:rPr>
          <w:rtl/>
        </w:rPr>
        <w:t>.</w:t>
      </w:r>
    </w:p>
    <w:p w:rsidR="00195052" w:rsidRPr="004E6B16" w:rsidRDefault="00195052" w:rsidP="00974D84">
      <w:pPr>
        <w:pStyle w:val="libFootnote0"/>
        <w:rPr>
          <w:rtl/>
        </w:rPr>
      </w:pPr>
      <w:r w:rsidRPr="004E6B16">
        <w:rPr>
          <w:rtl/>
        </w:rPr>
        <w:t>(2) يأتي في الحديث 1 من الباب 79</w:t>
      </w:r>
      <w:r w:rsidR="005F2F00">
        <w:rPr>
          <w:rtl/>
        </w:rPr>
        <w:t>،</w:t>
      </w:r>
      <w:r w:rsidRPr="004E6B16">
        <w:rPr>
          <w:rtl/>
        </w:rPr>
        <w:t xml:space="preserve"> وفي الباب 81 من هذه</w:t>
      </w:r>
      <w:r>
        <w:rPr>
          <w:rtl/>
        </w:rPr>
        <w:t xml:space="preserve"> الأبواب.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الباب 79</w:t>
      </w:r>
    </w:p>
    <w:p w:rsidR="00195052" w:rsidRDefault="00195052" w:rsidP="00DB4CC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217 / 854.</w:t>
      </w:r>
    </w:p>
    <w:p w:rsidR="00195052" w:rsidRPr="004E6B16" w:rsidRDefault="00195052" w:rsidP="00DB4CCC">
      <w:pPr>
        <w:pStyle w:val="libFootnote0"/>
        <w:rPr>
          <w:rtl/>
        </w:rPr>
      </w:pPr>
      <w:r w:rsidRPr="004E6B16">
        <w:rPr>
          <w:rtl/>
        </w:rPr>
        <w:t>(</w:t>
      </w:r>
      <w:r w:rsidR="00DB4CCC">
        <w:rPr>
          <w:rFonts w:hint="cs"/>
          <w:rtl/>
        </w:rPr>
        <w:t>3</w:t>
      </w:r>
      <w:r w:rsidRPr="004E6B16">
        <w:rPr>
          <w:rtl/>
        </w:rPr>
        <w:t>) تقدم في الحديث 5 من الباب 39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lastRenderedPageBreak/>
        <w:t>[ 24862 ]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الحسن بن صالح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لمملوك له بثلث ماله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 المملوك بقيمة عادلة</w:t>
      </w:r>
      <w:r w:rsidR="005F2F00">
        <w:rPr>
          <w:rtl/>
        </w:rPr>
        <w:t>،</w:t>
      </w:r>
      <w:r>
        <w:rPr>
          <w:rtl/>
        </w:rPr>
        <w:t xml:space="preserve"> 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ينظر ما ثلث الميت</w:t>
      </w:r>
      <w:r w:rsidR="005F2F00">
        <w:rPr>
          <w:rtl/>
        </w:rPr>
        <w:t>،</w:t>
      </w:r>
      <w:r>
        <w:rPr>
          <w:rtl/>
        </w:rPr>
        <w:t xml:space="preserve"> فإن كان الثلث أقل</w:t>
      </w:r>
      <w:r>
        <w:rPr>
          <w:rFonts w:hint="cs"/>
          <w:rtl/>
        </w:rPr>
        <w:t>ّ</w:t>
      </w:r>
      <w:r>
        <w:rPr>
          <w:rtl/>
        </w:rPr>
        <w:t xml:space="preserve"> من قيمة العبد بقدر ربع القيمة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استسعى العبد في ربع القيمة</w:t>
      </w:r>
      <w:r w:rsidR="005F2F00">
        <w:rPr>
          <w:rtl/>
        </w:rPr>
        <w:t>،</w:t>
      </w:r>
      <w:r>
        <w:rPr>
          <w:rtl/>
        </w:rPr>
        <w:t xml:space="preserve"> وإن كان الثلث أكثر من قيمة العبد اعتق ودفع إليه ما فضل من الثلث بعد القيمة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علي بن حديد</w:t>
      </w:r>
      <w:r w:rsidR="005F2F00">
        <w:rPr>
          <w:rtl/>
        </w:rPr>
        <w:t>،</w:t>
      </w:r>
      <w:r>
        <w:rPr>
          <w:rtl/>
        </w:rPr>
        <w:t xml:space="preserve"> عن جميل بن دراج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أحدهما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5F2F00">
        <w:rPr>
          <w:rtl/>
        </w:rPr>
        <w:t>:</w:t>
      </w:r>
      <w:r>
        <w:rPr>
          <w:rtl/>
        </w:rPr>
        <w:t xml:space="preserve"> لا وصية للمملوك.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الشيخ</w:t>
      </w:r>
      <w:r w:rsidR="005F2F00">
        <w:rPr>
          <w:rtl/>
        </w:rPr>
        <w:t>:</w:t>
      </w:r>
      <w:r>
        <w:rPr>
          <w:rtl/>
        </w:rPr>
        <w:t xml:space="preserve"> الوجه فيه أن</w:t>
      </w:r>
      <w:r>
        <w:rPr>
          <w:rFonts w:hint="cs"/>
          <w:rtl/>
        </w:rPr>
        <w:t>ّ</w:t>
      </w:r>
      <w:r>
        <w:rPr>
          <w:rtl/>
        </w:rPr>
        <w:t>ه لا تجوز الوصية له من غير مولاه</w:t>
      </w:r>
      <w:r w:rsidR="005F2F00">
        <w:rPr>
          <w:rtl/>
        </w:rPr>
        <w:t>،</w:t>
      </w:r>
      <w:r>
        <w:rPr>
          <w:rtl/>
        </w:rPr>
        <w:t xml:space="preserve"> فإذا كانت من مولاه جازت</w:t>
      </w:r>
      <w:r w:rsidR="005F2F00">
        <w:rPr>
          <w:rtl/>
        </w:rPr>
        <w:t>،</w:t>
      </w:r>
      <w:r>
        <w:rPr>
          <w:rtl/>
        </w:rPr>
        <w:t xml:space="preserve"> ويجوز أن يكون المراد أن</w:t>
      </w:r>
      <w:r>
        <w:rPr>
          <w:rFonts w:hint="cs"/>
          <w:rtl/>
        </w:rPr>
        <w:t>ّ</w:t>
      </w:r>
      <w:r>
        <w:rPr>
          <w:rtl/>
        </w:rPr>
        <w:t>ه لا يجوز للمملوك أن يوصي</w:t>
      </w:r>
      <w:r w:rsidR="005F2F00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يملك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انتهى.</w:t>
      </w:r>
    </w:p>
    <w:p w:rsidR="00195052" w:rsidRDefault="00195052" w:rsidP="00DB4CCC">
      <w:pPr>
        <w:pStyle w:val="libNormal"/>
        <w:rPr>
          <w:rtl/>
        </w:rPr>
      </w:pPr>
      <w:r>
        <w:rPr>
          <w:rtl/>
        </w:rPr>
        <w:t xml:space="preserve">ويحتمل أن يكون المراد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الوصية لا تصح ما دام مملوكا</w:t>
      </w:r>
      <w:r>
        <w:rPr>
          <w:rFonts w:hint="cs"/>
          <w:rtl/>
        </w:rPr>
        <w:t>ً</w:t>
      </w:r>
      <w:r>
        <w:rPr>
          <w:rtl/>
        </w:rPr>
        <w:t xml:space="preserve"> بل تصرف إلى العتق فإن فضل منها شيء دفع إليه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في الوصي</w:t>
      </w:r>
      <w:r>
        <w:rPr>
          <w:rFonts w:hint="cs"/>
          <w:rtl/>
        </w:rPr>
        <w:t>ّ</w:t>
      </w:r>
      <w:r>
        <w:rPr>
          <w:rtl/>
        </w:rPr>
        <w:t xml:space="preserve">ة للمكاتب </w:t>
      </w:r>
      <w:r w:rsidRPr="00A87799">
        <w:rPr>
          <w:rStyle w:val="libFootnotenumChar"/>
          <w:rtl/>
        </w:rPr>
        <w:t>(</w:t>
      </w:r>
      <w:r w:rsidR="00DB4CCC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الولد </w:t>
      </w:r>
      <w:r w:rsidRPr="00A87799">
        <w:rPr>
          <w:rStyle w:val="libFootnotenumChar"/>
          <w:rtl/>
        </w:rPr>
        <w:t>(</w:t>
      </w:r>
      <w:r w:rsidR="00DB4CCC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216 / 851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134 / 505</w:t>
      </w:r>
      <w:r w:rsidR="005F2F00">
        <w:rPr>
          <w:rtl/>
        </w:rPr>
        <w:t>،</w:t>
      </w:r>
      <w:r>
        <w:rPr>
          <w:rtl/>
        </w:rPr>
        <w:t xml:space="preserve"> وأورده في الحديث 10 من الباب 11 من هذه الأبواب.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(1) الظاهر أن ذكر الربع بطريق المثال من دون انحصار الحكم فيه</w:t>
      </w:r>
      <w:r w:rsidR="005F2F00">
        <w:rPr>
          <w:rtl/>
        </w:rPr>
        <w:t>،</w:t>
      </w:r>
      <w:r w:rsidRPr="00C601AE">
        <w:rPr>
          <w:rtl/>
        </w:rPr>
        <w:t xml:space="preserve"> وكذا اعتبار الزيادة على الثلث « منه قده »</w:t>
      </w:r>
      <w:r>
        <w:rPr>
          <w:rtl/>
        </w:rPr>
        <w:t>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(2) في نسخة</w:t>
      </w:r>
      <w:r w:rsidR="005F2F00">
        <w:rPr>
          <w:rtl/>
        </w:rPr>
        <w:t>:</w:t>
      </w:r>
      <w:r w:rsidRPr="00C601AE">
        <w:rPr>
          <w:rtl/>
        </w:rPr>
        <w:t xml:space="preserve"> </w:t>
      </w:r>
      <w:r w:rsidRPr="00DB4CCC">
        <w:rPr>
          <w:rtl/>
        </w:rPr>
        <w:t>القسمة ( هامش المخطوط ).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216 / 852</w:t>
      </w:r>
      <w:r w:rsidR="005F2F00">
        <w:rPr>
          <w:rtl/>
        </w:rPr>
        <w:t>،</w:t>
      </w:r>
      <w:r>
        <w:rPr>
          <w:rtl/>
        </w:rPr>
        <w:t xml:space="preserve"> والاستبصار 4</w:t>
      </w:r>
      <w:r w:rsidR="005F2F00">
        <w:rPr>
          <w:rtl/>
        </w:rPr>
        <w:t>:</w:t>
      </w:r>
      <w:r>
        <w:rPr>
          <w:rtl/>
        </w:rPr>
        <w:t xml:space="preserve"> 134 / 506</w:t>
      </w:r>
      <w:r w:rsidR="005F2F00">
        <w:rPr>
          <w:rtl/>
        </w:rPr>
        <w:t>،</w:t>
      </w:r>
      <w:r>
        <w:rPr>
          <w:rtl/>
        </w:rPr>
        <w:t xml:space="preserve"> وأورده في الحديث 2 من الباب 78 من هذه الأبواب.</w:t>
      </w:r>
    </w:p>
    <w:p w:rsidR="00195052" w:rsidRPr="00C601AE" w:rsidRDefault="00195052" w:rsidP="00DB4CCC">
      <w:pPr>
        <w:pStyle w:val="libFootnote0"/>
        <w:rPr>
          <w:rtl/>
        </w:rPr>
      </w:pPr>
      <w:r w:rsidRPr="00C601AE">
        <w:rPr>
          <w:rtl/>
        </w:rPr>
        <w:t>(</w:t>
      </w:r>
      <w:r w:rsidR="00DB4CCC">
        <w:rPr>
          <w:rFonts w:hint="cs"/>
          <w:rtl/>
        </w:rPr>
        <w:t>3</w:t>
      </w:r>
      <w:r w:rsidRPr="00C601AE">
        <w:rPr>
          <w:rtl/>
        </w:rPr>
        <w:t>) يأتي في الباب 80 من هذه</w:t>
      </w:r>
      <w:r>
        <w:rPr>
          <w:rtl/>
        </w:rPr>
        <w:t xml:space="preserve"> الأبواب.</w:t>
      </w:r>
    </w:p>
    <w:p w:rsidR="00195052" w:rsidRPr="00C601AE" w:rsidRDefault="00195052" w:rsidP="00DB4CCC">
      <w:pPr>
        <w:pStyle w:val="libFootnote0"/>
        <w:rPr>
          <w:rtl/>
        </w:rPr>
      </w:pPr>
      <w:r w:rsidRPr="00C601AE">
        <w:rPr>
          <w:rtl/>
        </w:rPr>
        <w:t>(</w:t>
      </w:r>
      <w:r w:rsidR="00DB4CCC">
        <w:rPr>
          <w:rFonts w:hint="cs"/>
          <w:rtl/>
        </w:rPr>
        <w:t>4</w:t>
      </w:r>
      <w:r w:rsidRPr="00C601AE">
        <w:rPr>
          <w:rtl/>
        </w:rPr>
        <w:t>) يأتي في الباب 82 من هذه</w:t>
      </w:r>
      <w:r>
        <w:rPr>
          <w:rtl/>
        </w:rPr>
        <w:t xml:space="preserve"> الأبواب.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195052">
      <w:pPr>
        <w:pStyle w:val="Heading2Center"/>
        <w:rPr>
          <w:rtl/>
        </w:rPr>
      </w:pPr>
      <w:bookmarkStart w:id="1346" w:name="_Toc305077167"/>
      <w:bookmarkStart w:id="1347" w:name="_Toc305081409"/>
      <w:bookmarkStart w:id="1348" w:name="_Toc378449585"/>
      <w:bookmarkStart w:id="1349" w:name="_Toc256948280"/>
      <w:r>
        <w:rPr>
          <w:rtl/>
        </w:rPr>
        <w:lastRenderedPageBreak/>
        <w:t>80</w:t>
      </w:r>
      <w:r w:rsidR="005F2F00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الوصية تصح للمكاتب بقدر ما ا</w:t>
      </w:r>
      <w:r>
        <w:rPr>
          <w:rFonts w:hint="cs"/>
          <w:rtl/>
        </w:rPr>
        <w:t>ُ</w:t>
      </w:r>
      <w:r>
        <w:rPr>
          <w:rtl/>
        </w:rPr>
        <w:t>عتق منه خاص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346"/>
      <w:bookmarkEnd w:id="1347"/>
      <w:bookmarkEnd w:id="1348"/>
      <w:bookmarkEnd w:id="134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عاصم بن حميد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 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مكاتب كانت تحته امرأة حرة فأوصت له عند موتها بوصي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فقال أهل الميراث</w:t>
      </w:r>
      <w:r w:rsidR="005F2F00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ت</w:t>
      </w:r>
      <w:r>
        <w:rPr>
          <w:rtl/>
        </w:rPr>
        <w:t>جوز وصي</w:t>
      </w:r>
      <w:r>
        <w:rPr>
          <w:rFonts w:hint="cs"/>
          <w:rtl/>
        </w:rPr>
        <w:t>ّ</w:t>
      </w:r>
      <w:r>
        <w:rPr>
          <w:rtl/>
        </w:rPr>
        <w:t>تها لأن</w:t>
      </w:r>
      <w:r>
        <w:rPr>
          <w:rFonts w:hint="cs"/>
          <w:rtl/>
        </w:rPr>
        <w:t>ّ</w:t>
      </w:r>
      <w:r>
        <w:rPr>
          <w:rtl/>
        </w:rPr>
        <w:t>ه مكاتب لم يعتق</w:t>
      </w:r>
      <w:r w:rsidR="005F2F00">
        <w:rPr>
          <w:rtl/>
        </w:rPr>
        <w:t>،</w:t>
      </w:r>
      <w:r>
        <w:rPr>
          <w:rtl/>
        </w:rPr>
        <w:t xml:space="preserve"> فقضى أن</w:t>
      </w:r>
      <w:r>
        <w:rPr>
          <w:rFonts w:hint="cs"/>
          <w:rtl/>
        </w:rPr>
        <w:t>ّ</w:t>
      </w:r>
      <w:r>
        <w:rPr>
          <w:rtl/>
        </w:rPr>
        <w:t>ه يرث بحساب ما ا</w:t>
      </w:r>
      <w:r>
        <w:rPr>
          <w:rFonts w:hint="cs"/>
          <w:rtl/>
        </w:rPr>
        <w:t>ُ</w:t>
      </w:r>
      <w:r>
        <w:rPr>
          <w:rtl/>
        </w:rPr>
        <w:t>عتق منه</w:t>
      </w:r>
      <w:r w:rsidR="005F2F00">
        <w:rPr>
          <w:rtl/>
        </w:rPr>
        <w:t>،</w:t>
      </w:r>
      <w:r>
        <w:rPr>
          <w:rtl/>
        </w:rPr>
        <w:t xml:space="preserve"> ويجوز له من الوصي</w:t>
      </w:r>
      <w:r>
        <w:rPr>
          <w:rFonts w:hint="cs"/>
          <w:rtl/>
        </w:rPr>
        <w:t>ّ</w:t>
      </w:r>
      <w:r>
        <w:rPr>
          <w:rtl/>
        </w:rPr>
        <w:t>ة بحساب ما ا</w:t>
      </w:r>
      <w:r>
        <w:rPr>
          <w:rFonts w:hint="cs"/>
          <w:rtl/>
        </w:rPr>
        <w:t>ُ</w:t>
      </w:r>
      <w:r>
        <w:rPr>
          <w:rtl/>
        </w:rPr>
        <w:t>عتق منه.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وقضى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مكاتب </w:t>
      </w:r>
      <w:r>
        <w:rPr>
          <w:rFonts w:hint="cs"/>
          <w:rtl/>
        </w:rPr>
        <w:t>اُ</w:t>
      </w:r>
      <w:r>
        <w:rPr>
          <w:rtl/>
        </w:rPr>
        <w:t>وصي له بوصي</w:t>
      </w:r>
      <w:r>
        <w:rPr>
          <w:rFonts w:hint="cs"/>
          <w:rtl/>
        </w:rPr>
        <w:t>ّ</w:t>
      </w:r>
      <w:r>
        <w:rPr>
          <w:rtl/>
        </w:rPr>
        <w:t>ة وقد قضى نصف ما عليه فأجاز له نصف الوصية.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وقضى في مكاتب قضى ربع ما عليه ف</w:t>
      </w:r>
      <w:r>
        <w:rPr>
          <w:rFonts w:hint="cs"/>
          <w:rtl/>
        </w:rPr>
        <w:t>اُ</w:t>
      </w:r>
      <w:r>
        <w:rPr>
          <w:rtl/>
        </w:rPr>
        <w:t>وصي له بوصي</w:t>
      </w:r>
      <w:r>
        <w:rPr>
          <w:rFonts w:hint="cs"/>
          <w:rtl/>
        </w:rPr>
        <w:t>ّ</w:t>
      </w:r>
      <w:r>
        <w:rPr>
          <w:rtl/>
        </w:rPr>
        <w:t>ة فأجاز له ربع الوصية.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وقال في رجل أوصى لمكاتبته وقد قضت سدس ما كان عليها فأجاز لها بحساب ما ا</w:t>
      </w:r>
      <w:r>
        <w:rPr>
          <w:rFonts w:hint="cs"/>
          <w:rtl/>
        </w:rPr>
        <w:t>ُ</w:t>
      </w:r>
      <w:r>
        <w:rPr>
          <w:rtl/>
        </w:rPr>
        <w:t>عتق منها.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نجران</w:t>
      </w:r>
      <w:r w:rsidR="005F2F00">
        <w:rPr>
          <w:rtl/>
        </w:rPr>
        <w:t>،</w:t>
      </w:r>
      <w:r>
        <w:rPr>
          <w:rtl/>
        </w:rPr>
        <w:t xml:space="preserve"> عن عاصم بن حميد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الباب 80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160 / 558</w:t>
      </w:r>
      <w:r w:rsidR="005F2F00">
        <w:rPr>
          <w:rtl/>
        </w:rPr>
        <w:t>،</w:t>
      </w:r>
      <w:r>
        <w:rPr>
          <w:rtl/>
        </w:rPr>
        <w:t xml:space="preserve"> وأورد نحوه عن التهذيب في الحديث 2 من الباب 20 من أبواب المكاتبة</w:t>
      </w:r>
      <w:r w:rsidR="005F2F00">
        <w:rPr>
          <w:rtl/>
        </w:rPr>
        <w:t>،</w:t>
      </w:r>
      <w:r>
        <w:rPr>
          <w:rtl/>
        </w:rPr>
        <w:t xml:space="preserve"> وعن الكافي في الحديث 1 من الباب 19 من أبواب موانع ال</w:t>
      </w:r>
      <w:r>
        <w:rPr>
          <w:rFonts w:hint="cs"/>
          <w:rtl/>
        </w:rPr>
        <w:t>إِ</w:t>
      </w:r>
      <w:r>
        <w:rPr>
          <w:rtl/>
        </w:rPr>
        <w:t>رث.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(1) الكافي 7</w:t>
      </w:r>
      <w:r w:rsidR="005F2F00">
        <w:rPr>
          <w:rtl/>
        </w:rPr>
        <w:t>:</w:t>
      </w:r>
      <w:r w:rsidRPr="00C601AE">
        <w:rPr>
          <w:rtl/>
        </w:rPr>
        <w:t xml:space="preserve"> 28</w:t>
      </w:r>
      <w:r>
        <w:rPr>
          <w:rtl/>
        </w:rPr>
        <w:t xml:space="preserve"> / </w:t>
      </w:r>
      <w:r w:rsidRPr="00C601AE">
        <w:rPr>
          <w:rtl/>
        </w:rPr>
        <w:t>1</w:t>
      </w:r>
      <w:r>
        <w:rPr>
          <w:rtl/>
        </w:rPr>
        <w:t>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(2) التهذيب 9</w:t>
      </w:r>
      <w:r w:rsidR="005F2F00">
        <w:rPr>
          <w:rtl/>
        </w:rPr>
        <w:t>:</w:t>
      </w:r>
      <w:r w:rsidRPr="00C601AE">
        <w:rPr>
          <w:rtl/>
        </w:rPr>
        <w:t xml:space="preserve"> 223</w:t>
      </w:r>
      <w:r>
        <w:rPr>
          <w:rtl/>
        </w:rPr>
        <w:t xml:space="preserve"> / </w:t>
      </w:r>
      <w:r w:rsidRPr="00C601AE">
        <w:rPr>
          <w:rtl/>
        </w:rPr>
        <w:t>874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50" w:name="_Toc305077168"/>
      <w:bookmarkStart w:id="1351" w:name="_Toc305081410"/>
      <w:bookmarkStart w:id="1352" w:name="_Toc378449586"/>
      <w:bookmarkStart w:id="1353" w:name="_Toc256948281"/>
      <w:r>
        <w:rPr>
          <w:rtl/>
        </w:rPr>
        <w:t>81 - باب أن</w:t>
      </w:r>
      <w:r>
        <w:rPr>
          <w:rFonts w:hint="cs"/>
          <w:rtl/>
        </w:rPr>
        <w:t>ّ</w:t>
      </w:r>
      <w:r>
        <w:rPr>
          <w:rtl/>
        </w:rPr>
        <w:t xml:space="preserve"> المكاتب </w:t>
      </w:r>
      <w:r>
        <w:rPr>
          <w:rFonts w:hint="cs"/>
          <w:rtl/>
        </w:rPr>
        <w:t>إ</w:t>
      </w:r>
      <w:r>
        <w:rPr>
          <w:rtl/>
        </w:rPr>
        <w:t>ذا أوصى صح</w:t>
      </w:r>
      <w:r>
        <w:rPr>
          <w:rFonts w:hint="cs"/>
          <w:rtl/>
        </w:rPr>
        <w:t>ّ</w:t>
      </w:r>
      <w:r>
        <w:rPr>
          <w:rtl/>
        </w:rPr>
        <w:t>ت وصي</w:t>
      </w:r>
      <w:r>
        <w:rPr>
          <w:rFonts w:hint="cs"/>
          <w:rtl/>
        </w:rPr>
        <w:t>ّ</w:t>
      </w:r>
      <w:r>
        <w:rPr>
          <w:rtl/>
        </w:rPr>
        <w:t>ته بقدر ما</w:t>
      </w:r>
      <w:bookmarkStart w:id="1354" w:name="_Toc305077169"/>
      <w:bookmarkStart w:id="1355" w:name="_Toc305081411"/>
      <w:bookmarkEnd w:id="1350"/>
      <w:bookmarkEnd w:id="1351"/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ُ</w:t>
      </w:r>
      <w:r>
        <w:rPr>
          <w:rtl/>
        </w:rPr>
        <w:t>عتق منه</w:t>
      </w:r>
      <w:bookmarkEnd w:id="1352"/>
      <w:bookmarkEnd w:id="1353"/>
      <w:bookmarkEnd w:id="1354"/>
      <w:bookmarkEnd w:id="135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يوسف بن عقيل</w:t>
      </w:r>
      <w:r w:rsidR="005F2F00">
        <w:rPr>
          <w:rtl/>
        </w:rPr>
        <w:t>،</w:t>
      </w:r>
      <w:r>
        <w:rPr>
          <w:rtl/>
        </w:rPr>
        <w:t xml:space="preserve"> عن محمد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قضى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مكاتب قضى بعض ما كوتب عليه</w:t>
      </w:r>
      <w:r w:rsidR="005F2F00">
        <w:rPr>
          <w:rtl/>
        </w:rPr>
        <w:t>،</w:t>
      </w:r>
      <w:r>
        <w:rPr>
          <w:rtl/>
        </w:rPr>
        <w:t xml:space="preserve"> أن يجاز من وصي</w:t>
      </w:r>
      <w:r>
        <w:rPr>
          <w:rFonts w:hint="cs"/>
          <w:rtl/>
        </w:rPr>
        <w:t>ّ</w:t>
      </w:r>
      <w:r>
        <w:rPr>
          <w:rtl/>
        </w:rPr>
        <w:t>ته بحساب ما ا</w:t>
      </w:r>
      <w:r>
        <w:rPr>
          <w:rFonts w:hint="cs"/>
          <w:rtl/>
        </w:rPr>
        <w:t>ُ</w:t>
      </w:r>
      <w:r>
        <w:rPr>
          <w:rtl/>
        </w:rPr>
        <w:t>عتق منه.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وقضى في مكاتب قضى نصف ما عليه فأوصى بوصي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فأجاز نصف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وقضى في مكاتب قضى ثلث ما عليه فأوصى بوصي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فأجاز ثلث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النضر بن سويد</w:t>
      </w:r>
      <w:r w:rsidR="005F2F00">
        <w:rPr>
          <w:rtl/>
        </w:rPr>
        <w:t>،</w:t>
      </w:r>
      <w:r>
        <w:rPr>
          <w:rtl/>
        </w:rPr>
        <w:t xml:space="preserve"> عن أبان بن عثمان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 xml:space="preserve">ثه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مكاتب أوصى بوصي</w:t>
      </w:r>
      <w:r>
        <w:rPr>
          <w:rFonts w:hint="cs"/>
          <w:rtl/>
        </w:rPr>
        <w:t>ّ</w:t>
      </w:r>
      <w:r>
        <w:rPr>
          <w:rtl/>
        </w:rPr>
        <w:t xml:space="preserve">ة وقد قضى الذي كوتب عليه </w:t>
      </w:r>
      <w:r w:rsidR="002652EC">
        <w:rPr>
          <w:rtl/>
        </w:rPr>
        <w:t xml:space="preserve">إلّا </w:t>
      </w:r>
      <w:r>
        <w:rPr>
          <w:rtl/>
        </w:rPr>
        <w:t>شيئا</w:t>
      </w:r>
      <w:r>
        <w:rPr>
          <w:rFonts w:hint="cs"/>
          <w:rtl/>
        </w:rPr>
        <w:t>ً</w:t>
      </w:r>
      <w:r>
        <w:rPr>
          <w:rtl/>
        </w:rPr>
        <w:t xml:space="preserve"> يسيرا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يجوز بحساب ما ا</w:t>
      </w:r>
      <w:r>
        <w:rPr>
          <w:rFonts w:hint="cs"/>
          <w:rtl/>
        </w:rPr>
        <w:t>ُ</w:t>
      </w:r>
      <w:r>
        <w:rPr>
          <w:rtl/>
        </w:rPr>
        <w:t>عتق منه.</w:t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1</w:t>
      </w:r>
      <w:r w:rsidRPr="00C601AE">
        <w:rPr>
          <w:rtl/>
        </w:rPr>
        <w:t>) يأتي في</w:t>
      </w:r>
      <w:r>
        <w:rPr>
          <w:rtl/>
        </w:rPr>
        <w:t xml:space="preserve"> الأبواب </w:t>
      </w:r>
      <w:r w:rsidRPr="00C601AE">
        <w:rPr>
          <w:rtl/>
        </w:rPr>
        <w:t>19</w:t>
      </w:r>
      <w:r w:rsidR="005F2F00">
        <w:rPr>
          <w:rtl/>
        </w:rPr>
        <w:t>،</w:t>
      </w:r>
      <w:r w:rsidRPr="00C601AE">
        <w:rPr>
          <w:rtl/>
        </w:rPr>
        <w:t xml:space="preserve"> 20</w:t>
      </w:r>
      <w:r w:rsidR="005F2F00">
        <w:rPr>
          <w:rtl/>
        </w:rPr>
        <w:t>،</w:t>
      </w:r>
      <w:r w:rsidRPr="00C601AE">
        <w:rPr>
          <w:rtl/>
        </w:rPr>
        <w:t xml:space="preserve"> 22 من أبواب المكاتبة</w:t>
      </w:r>
      <w:r w:rsidR="005F2F00">
        <w:rPr>
          <w:rtl/>
        </w:rPr>
        <w:t>،</w:t>
      </w:r>
      <w:r w:rsidRPr="00C601AE">
        <w:rPr>
          <w:rtl/>
        </w:rPr>
        <w:t xml:space="preserve"> وفي الباب 19 من أبواب موانع ال</w:t>
      </w:r>
      <w:r>
        <w:rPr>
          <w:rFonts w:hint="cs"/>
          <w:rtl/>
        </w:rPr>
        <w:t>إِ</w:t>
      </w:r>
      <w:r w:rsidRPr="00C601AE">
        <w:rPr>
          <w:rtl/>
        </w:rPr>
        <w:t>رث</w:t>
      </w:r>
      <w:r>
        <w:rPr>
          <w:rtl/>
        </w:rPr>
        <w:t>.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الباب 81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223 / 876</w:t>
      </w:r>
      <w:r w:rsidR="005F2F00">
        <w:rPr>
          <w:rtl/>
        </w:rPr>
        <w:t>،</w:t>
      </w:r>
      <w:r>
        <w:rPr>
          <w:rtl/>
        </w:rPr>
        <w:t xml:space="preserve"> وأورد نحوه في الحديث 2 من الباب 20 من أبواب المكاتبة.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223 / 875.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2</w:t>
      </w:r>
      <w:r w:rsidRPr="00C601AE">
        <w:rPr>
          <w:rtl/>
        </w:rPr>
        <w:t>) يأتي في البابين 19</w:t>
      </w:r>
      <w:r w:rsidR="005F2F00">
        <w:rPr>
          <w:rtl/>
        </w:rPr>
        <w:t>،</w:t>
      </w:r>
      <w:r w:rsidRPr="00C601AE">
        <w:rPr>
          <w:rtl/>
        </w:rPr>
        <w:t xml:space="preserve"> 20 من أبواب المكاتبة</w:t>
      </w:r>
      <w:r w:rsidR="005F2F00">
        <w:rPr>
          <w:rtl/>
        </w:rPr>
        <w:t>،</w:t>
      </w:r>
      <w:r w:rsidRPr="00C601AE">
        <w:rPr>
          <w:rtl/>
        </w:rPr>
        <w:t xml:space="preserve"> وفي الباب 23 من أبواب موانع ال</w:t>
      </w:r>
      <w:r>
        <w:rPr>
          <w:rFonts w:hint="cs"/>
          <w:rtl/>
        </w:rPr>
        <w:t>إِ</w:t>
      </w:r>
      <w:r w:rsidRPr="00C601AE">
        <w:rPr>
          <w:rtl/>
        </w:rPr>
        <w:t>رث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FB5BCA" w:rsidRDefault="00F22AC4" w:rsidP="00F22AC4">
      <w:pPr>
        <w:pStyle w:val="Heading2Center"/>
        <w:rPr>
          <w:rtl/>
        </w:rPr>
      </w:pPr>
      <w:bookmarkStart w:id="1356" w:name="_Toc305077170"/>
      <w:bookmarkStart w:id="1357" w:name="_Toc305081412"/>
      <w:bookmarkStart w:id="1358" w:name="_Toc378449587"/>
      <w:bookmarkStart w:id="1359" w:name="_Toc256948282"/>
      <w:r>
        <w:rPr>
          <w:rtl/>
        </w:rPr>
        <w:lastRenderedPageBreak/>
        <w:t>82 -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ولده ا</w:t>
      </w:r>
      <w:r>
        <w:rPr>
          <w:rFonts w:hint="cs"/>
          <w:rtl/>
        </w:rPr>
        <w:t>ُ</w:t>
      </w:r>
      <w:r>
        <w:rPr>
          <w:rtl/>
        </w:rPr>
        <w:t>عتقت من الثلث ولها ما</w:t>
      </w:r>
      <w:bookmarkStart w:id="1360" w:name="_Toc305077171"/>
      <w:bookmarkStart w:id="1361" w:name="_Toc305081413"/>
      <w:bookmarkEnd w:id="1356"/>
      <w:bookmarkEnd w:id="1357"/>
      <w:r>
        <w:rPr>
          <w:rFonts w:hint="cs"/>
          <w:rtl/>
        </w:rPr>
        <w:t xml:space="preserve"> </w:t>
      </w:r>
      <w:r>
        <w:rPr>
          <w:rtl/>
        </w:rPr>
        <w:t>بق</w:t>
      </w:r>
      <w:r>
        <w:rPr>
          <w:rFonts w:hint="cs"/>
          <w:rtl/>
        </w:rPr>
        <w:t>ي</w:t>
      </w:r>
      <w:r>
        <w:rPr>
          <w:rtl/>
        </w:rPr>
        <w:t xml:space="preserve"> من الوصي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358"/>
      <w:bookmarkEnd w:id="1359"/>
      <w:bookmarkEnd w:id="1360"/>
      <w:bookmarkEnd w:id="136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أحمد بن محمد بن أبي نصر البزنطي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نسخت من كتاب بخط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فلان مولاك توف</w:t>
      </w:r>
      <w:r>
        <w:rPr>
          <w:rFonts w:hint="cs"/>
          <w:rtl/>
        </w:rPr>
        <w:t>ّ</w:t>
      </w:r>
      <w:r>
        <w:rPr>
          <w:rtl/>
        </w:rPr>
        <w:t>ي ابن أخ له فترك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له ليس لها ولد</w:t>
      </w:r>
      <w:r w:rsidR="005F2F00">
        <w:rPr>
          <w:rtl/>
        </w:rPr>
        <w:t>،</w:t>
      </w:r>
      <w:r>
        <w:rPr>
          <w:rtl/>
        </w:rPr>
        <w:t xml:space="preserve"> فأوصى لها بألف درهم</w:t>
      </w:r>
      <w:r w:rsidR="005F2F00">
        <w:rPr>
          <w:rtl/>
        </w:rPr>
        <w:t>،</w:t>
      </w:r>
      <w:r>
        <w:rPr>
          <w:rtl/>
        </w:rPr>
        <w:t xml:space="preserve"> هل تجوز الوصي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وهل يقع عليها عتق وما حالها</w:t>
      </w:r>
      <w:r>
        <w:rPr>
          <w:rFonts w:hint="cs"/>
          <w:rtl/>
        </w:rPr>
        <w:t xml:space="preserve"> </w:t>
      </w:r>
      <w:r>
        <w:rPr>
          <w:rtl/>
        </w:rPr>
        <w:t>؟ رأيك فدتك نفسي</w:t>
      </w:r>
      <w:r w:rsidR="005F2F00">
        <w:rPr>
          <w:rtl/>
        </w:rPr>
        <w:t>،</w:t>
      </w:r>
      <w:r>
        <w:rPr>
          <w:rtl/>
        </w:rPr>
        <w:t xml:space="preserve">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تعتق من الثلث ولها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أحمد بن محمد بن أبي نصر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محمد بن يعقوب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محمد بن عيسى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[ 24868 ]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وعنهم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حسين بن خالد الصيرفي</w:t>
      </w:r>
      <w:r w:rsidR="005F2F00">
        <w:rPr>
          <w:rtl/>
        </w:rPr>
        <w:t>،</w:t>
      </w:r>
      <w:r>
        <w:rPr>
          <w:rtl/>
        </w:rPr>
        <w:t xml:space="preserve"> عن أبي الحسن الماضي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كتبت إليه في رجل مات وله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وقد جعل لها شيئا</w:t>
      </w:r>
      <w:r>
        <w:rPr>
          <w:rFonts w:hint="cs"/>
          <w:rtl/>
        </w:rPr>
        <w:t>ً</w:t>
      </w:r>
      <w:r>
        <w:rPr>
          <w:rtl/>
        </w:rPr>
        <w:t xml:space="preserve"> في حياته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مات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الباب 82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160 / 560.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(1) قرب الإ</w:t>
      </w:r>
      <w:r>
        <w:rPr>
          <w:rFonts w:hint="cs"/>
          <w:rtl/>
        </w:rPr>
        <w:t>ِ</w:t>
      </w:r>
      <w:r w:rsidRPr="00C601AE">
        <w:rPr>
          <w:rtl/>
        </w:rPr>
        <w:t>سناد</w:t>
      </w:r>
      <w:r w:rsidR="005F2F00">
        <w:rPr>
          <w:rtl/>
        </w:rPr>
        <w:t>:</w:t>
      </w:r>
      <w:r w:rsidRPr="00C601AE">
        <w:rPr>
          <w:rtl/>
        </w:rPr>
        <w:t xml:space="preserve"> 172</w:t>
      </w:r>
      <w:r>
        <w:rPr>
          <w:rtl/>
        </w:rPr>
        <w:t>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(2) التهذيب 9</w:t>
      </w:r>
      <w:r w:rsidR="005F2F00">
        <w:rPr>
          <w:rtl/>
        </w:rPr>
        <w:t>:</w:t>
      </w:r>
      <w:r w:rsidRPr="00C601AE">
        <w:rPr>
          <w:rtl/>
        </w:rPr>
        <w:t xml:space="preserve"> 224</w:t>
      </w:r>
      <w:r>
        <w:rPr>
          <w:rtl/>
        </w:rPr>
        <w:t xml:space="preserve"> / </w:t>
      </w:r>
      <w:r w:rsidRPr="00C601AE">
        <w:rPr>
          <w:rtl/>
        </w:rPr>
        <w:t>877</w:t>
      </w:r>
      <w:r>
        <w:rPr>
          <w:rtl/>
        </w:rPr>
        <w:t>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(3) الكافي 7</w:t>
      </w:r>
      <w:r w:rsidR="005F2F00">
        <w:rPr>
          <w:rtl/>
        </w:rPr>
        <w:t>:</w:t>
      </w:r>
      <w:r w:rsidRPr="00C601AE">
        <w:rPr>
          <w:rtl/>
        </w:rPr>
        <w:t xml:space="preserve"> 29</w:t>
      </w:r>
      <w:r>
        <w:rPr>
          <w:rtl/>
        </w:rPr>
        <w:t xml:space="preserve"> / </w:t>
      </w:r>
      <w:r w:rsidRPr="00C601AE">
        <w:rPr>
          <w:rtl/>
        </w:rPr>
        <w:t>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Fonts w:hint="cs"/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29 / 2</w:t>
      </w:r>
      <w:r w:rsidR="005F2F00">
        <w:rPr>
          <w:rtl/>
        </w:rPr>
        <w:t>،</w:t>
      </w:r>
      <w:r>
        <w:rPr>
          <w:rtl/>
        </w:rPr>
        <w:t xml:space="preserve"> وأورد نحوه عن الفقيه في الحديث 47 من الباب 24 من أبواب الشهادات.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F2F00">
        <w:rPr>
          <w:rtl/>
        </w:rPr>
        <w:t>:</w:t>
      </w:r>
      <w:r>
        <w:rPr>
          <w:rtl/>
        </w:rPr>
        <w:t xml:space="preserve"> فكتب</w:t>
      </w:r>
      <w:r w:rsidR="005F2F00">
        <w:rPr>
          <w:rtl/>
        </w:rPr>
        <w:t>:</w:t>
      </w:r>
      <w:r>
        <w:rPr>
          <w:rtl/>
        </w:rPr>
        <w:t xml:space="preserve"> لها ما </w:t>
      </w:r>
      <w:r>
        <w:rPr>
          <w:rFonts w:hint="cs"/>
          <w:rtl/>
        </w:rPr>
        <w:t>أ</w:t>
      </w:r>
      <w:r>
        <w:rPr>
          <w:rtl/>
        </w:rPr>
        <w:t>مر به سيدها في حياته معروف ذلك لها يقبل على ذلك شهادة الرجل والمرأة والخادم غير المت</w:t>
      </w:r>
      <w:r>
        <w:rPr>
          <w:rFonts w:hint="cs"/>
          <w:rtl/>
        </w:rPr>
        <w:t>ّ</w:t>
      </w:r>
      <w:r>
        <w:rPr>
          <w:rtl/>
        </w:rPr>
        <w:t>همين.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مثله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[ 24869 ]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5F2F0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5F2F00">
        <w:rPr>
          <w:rtl/>
        </w:rPr>
        <w:t>،</w:t>
      </w:r>
      <w:r>
        <w:rPr>
          <w:rtl/>
        </w:rPr>
        <w:t xml:space="preserve"> عن أبي الحسن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الولد إذا مات عنها مولاها وقد أوصى لها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تعتق في الثلث ولها الوصي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يحيى مثله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[ 24870 ]</w:t>
      </w:r>
      <w:r>
        <w:rPr>
          <w:rtl/>
        </w:rPr>
        <w:t xml:space="preserve"> 4</w:t>
      </w:r>
      <w:r w:rsidR="005F2F00">
        <w:rPr>
          <w:rFonts w:hint="cs"/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محبوب</w:t>
      </w:r>
      <w:r w:rsidR="005F2F00">
        <w:rPr>
          <w:rtl/>
        </w:rPr>
        <w:t>،</w:t>
      </w:r>
      <w:r>
        <w:rPr>
          <w:rtl/>
        </w:rPr>
        <w:t xml:space="preserve"> عن جميل بن صالح</w:t>
      </w:r>
      <w:r w:rsidR="005F2F00">
        <w:rPr>
          <w:rtl/>
        </w:rPr>
        <w:t>،</w:t>
      </w:r>
      <w:r>
        <w:rPr>
          <w:rtl/>
        </w:rPr>
        <w:t xml:space="preserve"> عن أبي عبيدة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كانت له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له منها غلام فلم</w:t>
      </w:r>
      <w:r>
        <w:rPr>
          <w:rFonts w:hint="cs"/>
          <w:rtl/>
        </w:rPr>
        <w:t>ّ</w:t>
      </w:r>
      <w:r>
        <w:rPr>
          <w:rtl/>
        </w:rPr>
        <w:t>ا حضرته الوفاة أوصى لها بألفي درهم أو أكثر للورثة أن يسترقوها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</w:t>
      </w:r>
      <w:r w:rsidR="005F2F00">
        <w:rPr>
          <w:rtl/>
        </w:rPr>
        <w:t>،</w:t>
      </w:r>
      <w:r>
        <w:rPr>
          <w:rtl/>
        </w:rPr>
        <w:t xml:space="preserve"> بل تعتق من ثلث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5F2F00">
        <w:rPr>
          <w:rtl/>
        </w:rPr>
        <w:t>،</w:t>
      </w:r>
      <w:r>
        <w:rPr>
          <w:rtl/>
        </w:rPr>
        <w:t xml:space="preserve"> وت</w:t>
      </w:r>
      <w:r>
        <w:rPr>
          <w:rFonts w:hint="cs"/>
          <w:rtl/>
        </w:rPr>
        <w:t>ُ</w:t>
      </w:r>
      <w:r>
        <w:rPr>
          <w:rtl/>
        </w:rPr>
        <w:t>عطى ما أوصى لها به.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وفي كتاب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5F2F00">
        <w:rPr>
          <w:rtl/>
        </w:rPr>
        <w:t>:</w:t>
      </w:r>
      <w:r>
        <w:rPr>
          <w:rtl/>
        </w:rPr>
        <w:t xml:space="preserve"> ت</w:t>
      </w:r>
      <w:r>
        <w:rPr>
          <w:rFonts w:hint="cs"/>
          <w:rtl/>
        </w:rPr>
        <w:t>ُ</w:t>
      </w:r>
      <w:r>
        <w:rPr>
          <w:rtl/>
        </w:rPr>
        <w:t>عتق من نصيب ابنها</w:t>
      </w:r>
      <w:r w:rsidR="005F2F00">
        <w:rPr>
          <w:rtl/>
        </w:rPr>
        <w:t>،</w:t>
      </w:r>
      <w:r>
        <w:rPr>
          <w:rtl/>
        </w:rPr>
        <w:t xml:space="preserve"> وت</w:t>
      </w:r>
      <w:r>
        <w:rPr>
          <w:rFonts w:hint="cs"/>
          <w:rtl/>
        </w:rPr>
        <w:t>ُ</w:t>
      </w:r>
      <w:r>
        <w:rPr>
          <w:rtl/>
        </w:rPr>
        <w:t>عطى من ثلثه ما أوصى لها به.</w:t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المشيخة للحسن ابن محبوب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(1) التهذيب 9</w:t>
      </w:r>
      <w:r w:rsidR="005F2F00">
        <w:rPr>
          <w:rtl/>
        </w:rPr>
        <w:t>:</w:t>
      </w:r>
      <w:r w:rsidRPr="00C601AE">
        <w:rPr>
          <w:rtl/>
        </w:rPr>
        <w:t xml:space="preserve"> 224</w:t>
      </w:r>
      <w:r>
        <w:rPr>
          <w:rtl/>
        </w:rPr>
        <w:t xml:space="preserve"> / </w:t>
      </w:r>
      <w:r w:rsidRPr="00C601AE">
        <w:rPr>
          <w:rtl/>
        </w:rPr>
        <w:t>878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29 / 3.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2</w:t>
      </w:r>
      <w:r w:rsidRPr="00C601AE">
        <w:rPr>
          <w:rtl/>
        </w:rPr>
        <w:t>) التهذيب 9</w:t>
      </w:r>
      <w:r w:rsidR="005F2F00">
        <w:rPr>
          <w:rtl/>
        </w:rPr>
        <w:t>:</w:t>
      </w:r>
      <w:r w:rsidRPr="00C601AE">
        <w:rPr>
          <w:rtl/>
        </w:rPr>
        <w:t xml:space="preserve"> 224</w:t>
      </w:r>
      <w:r>
        <w:rPr>
          <w:rtl/>
        </w:rPr>
        <w:t xml:space="preserve"> / </w:t>
      </w:r>
      <w:r w:rsidRPr="00C601AE">
        <w:rPr>
          <w:rtl/>
        </w:rPr>
        <w:t>879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4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29 / 4.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3</w:t>
      </w:r>
      <w:r w:rsidRPr="00C601AE">
        <w:rPr>
          <w:rtl/>
        </w:rPr>
        <w:t>) التهذيب 9</w:t>
      </w:r>
      <w:r w:rsidR="005F2F00">
        <w:rPr>
          <w:rtl/>
        </w:rPr>
        <w:t>:</w:t>
      </w:r>
      <w:r w:rsidRPr="00C601AE">
        <w:rPr>
          <w:rtl/>
        </w:rPr>
        <w:t xml:space="preserve"> 224</w:t>
      </w:r>
      <w:r>
        <w:rPr>
          <w:rtl/>
        </w:rPr>
        <w:t xml:space="preserve"> / </w:t>
      </w:r>
      <w:r w:rsidRPr="00C601AE">
        <w:rPr>
          <w:rtl/>
        </w:rPr>
        <w:t>880</w:t>
      </w:r>
      <w:r>
        <w:rPr>
          <w:rtl/>
        </w:rPr>
        <w:t>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4</w:t>
      </w:r>
      <w:r w:rsidRPr="00C601AE">
        <w:rPr>
          <w:rtl/>
        </w:rPr>
        <w:t>) مستطرفات السرائر</w:t>
      </w:r>
      <w:r w:rsidR="005F2F00">
        <w:rPr>
          <w:rtl/>
        </w:rPr>
        <w:t>:</w:t>
      </w:r>
      <w:r w:rsidRPr="00C601AE">
        <w:rPr>
          <w:rtl/>
        </w:rPr>
        <w:t xml:space="preserve"> 90</w:t>
      </w:r>
      <w:r>
        <w:rPr>
          <w:rtl/>
        </w:rPr>
        <w:t xml:space="preserve"> / </w:t>
      </w:r>
      <w:r w:rsidRPr="00C601AE">
        <w:rPr>
          <w:rtl/>
        </w:rPr>
        <w:t>45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الحسن بن محبوب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445298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الذي في كتاب العباس محمول على التقية لموافقته للعام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الوصية مقدمة على الميراث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362" w:name="_Toc305077172"/>
      <w:bookmarkStart w:id="1363" w:name="_Toc305081414"/>
      <w:bookmarkStart w:id="1364" w:name="_Toc378449588"/>
      <w:bookmarkStart w:id="1365" w:name="_Toc256948283"/>
      <w:r>
        <w:rPr>
          <w:rtl/>
        </w:rPr>
        <w:t>83</w:t>
      </w:r>
      <w:r w:rsidR="005F2F00">
        <w:rPr>
          <w:rtl/>
        </w:rPr>
        <w:t xml:space="preserve"> - </w:t>
      </w:r>
      <w:r>
        <w:rPr>
          <w:rtl/>
        </w:rPr>
        <w:t>باب استحباب الوصي</w:t>
      </w:r>
      <w:r>
        <w:rPr>
          <w:rFonts w:hint="cs"/>
          <w:rtl/>
        </w:rPr>
        <w:t>ّ</w:t>
      </w:r>
      <w:r>
        <w:rPr>
          <w:rtl/>
        </w:rPr>
        <w:t>ة للقرابة و</w:t>
      </w:r>
      <w:r>
        <w:rPr>
          <w:rFonts w:hint="cs"/>
          <w:rtl/>
        </w:rPr>
        <w:t>إ</w:t>
      </w:r>
      <w:r>
        <w:rPr>
          <w:rtl/>
        </w:rPr>
        <w:t>ن كان قاطعا</w:t>
      </w:r>
      <w:bookmarkEnd w:id="1362"/>
      <w:bookmarkEnd w:id="1363"/>
      <w:r>
        <w:rPr>
          <w:rFonts w:hint="cs"/>
          <w:rtl/>
        </w:rPr>
        <w:t>ً</w:t>
      </w:r>
      <w:bookmarkEnd w:id="1364"/>
      <w:bookmarkEnd w:id="1365"/>
    </w:p>
    <w:p w:rsidR="00195052" w:rsidRDefault="00195052" w:rsidP="00445298">
      <w:pPr>
        <w:pStyle w:val="libNormal"/>
        <w:rPr>
          <w:rtl/>
        </w:rPr>
      </w:pPr>
      <w:r w:rsidRPr="00C75CD5">
        <w:rPr>
          <w:rStyle w:val="libNormalChar"/>
          <w:rtl/>
        </w:rPr>
        <w:t>[ 24871 ]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الحسن بن محبوب</w:t>
      </w:r>
      <w:r w:rsidR="005F2F00">
        <w:rPr>
          <w:rtl/>
        </w:rPr>
        <w:t>،</w:t>
      </w:r>
      <w:r>
        <w:rPr>
          <w:rtl/>
        </w:rPr>
        <w:t xml:space="preserve"> عن جميل بن صالح</w:t>
      </w:r>
      <w:r w:rsidR="005F2F00">
        <w:rPr>
          <w:rtl/>
        </w:rPr>
        <w:t>،</w:t>
      </w:r>
      <w:r>
        <w:rPr>
          <w:rtl/>
        </w:rPr>
        <w:t xml:space="preserve"> عن هشام بن أحمر</w:t>
      </w:r>
      <w:r w:rsidR="005F2F00">
        <w:rPr>
          <w:rtl/>
        </w:rPr>
        <w:t>،</w:t>
      </w:r>
      <w:r>
        <w:rPr>
          <w:rtl/>
        </w:rPr>
        <w:t xml:space="preserve"> وعن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محمد بن إسماعيل</w:t>
      </w:r>
      <w:r w:rsidR="005F2F0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إبراهيم بن عبد الحميد</w:t>
      </w:r>
      <w:r w:rsidR="005F2F00">
        <w:rPr>
          <w:rtl/>
        </w:rPr>
        <w:t>،</w:t>
      </w:r>
      <w:r>
        <w:rPr>
          <w:rtl/>
        </w:rPr>
        <w:t xml:space="preserve"> عن سالمة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مولاة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قالت</w:t>
      </w:r>
      <w:r w:rsidR="005F2F00">
        <w:rPr>
          <w:rtl/>
        </w:rPr>
        <w:t>:</w:t>
      </w:r>
      <w:r>
        <w:rPr>
          <w:rtl/>
        </w:rPr>
        <w:t xml:space="preserve"> كنت عند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حين حضرته الوفاة فا</w:t>
      </w:r>
      <w:r>
        <w:rPr>
          <w:rFonts w:hint="cs"/>
          <w:rtl/>
        </w:rPr>
        <w:t>ُ</w:t>
      </w:r>
      <w:r>
        <w:rPr>
          <w:rtl/>
        </w:rPr>
        <w:t>غمي عليه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أفاق قال</w:t>
      </w:r>
      <w:r w:rsidR="005F2F00">
        <w:rPr>
          <w:rtl/>
        </w:rPr>
        <w:t>:</w:t>
      </w:r>
      <w:r>
        <w:rPr>
          <w:rtl/>
        </w:rPr>
        <w:t xml:space="preserve"> أعطوا الحسن بن علي بن الحسين وهو الأفطس</w:t>
      </w:r>
      <w:r w:rsidR="005F2F00">
        <w:rPr>
          <w:rFonts w:hint="cs"/>
          <w:rtl/>
        </w:rPr>
        <w:t xml:space="preserve"> - </w:t>
      </w:r>
      <w:r>
        <w:rPr>
          <w:rtl/>
        </w:rPr>
        <w:t>سبعين دينارا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عطوا فلانا</w:t>
      </w:r>
      <w:r>
        <w:rPr>
          <w:rFonts w:hint="cs"/>
          <w:rtl/>
        </w:rPr>
        <w:t>ً</w:t>
      </w:r>
      <w:r>
        <w:rPr>
          <w:rtl/>
        </w:rPr>
        <w:t xml:space="preserve"> كذا وكذا</w:t>
      </w:r>
      <w:r w:rsidR="005F2F00">
        <w:rPr>
          <w:rtl/>
        </w:rPr>
        <w:t>،</w:t>
      </w:r>
      <w:r>
        <w:rPr>
          <w:rtl/>
        </w:rPr>
        <w:t xml:space="preserve"> وفلانا كذا وكذا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أتعطي رجلا</w:t>
      </w:r>
      <w:r>
        <w:rPr>
          <w:rFonts w:hint="cs"/>
          <w:rtl/>
        </w:rPr>
        <w:t>ً</w:t>
      </w:r>
      <w:r>
        <w:rPr>
          <w:rtl/>
        </w:rPr>
        <w:t xml:space="preserve"> حمل عليك بالشفرة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ويحك أما تقرئين القرآن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بلى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أما سمعت قول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445298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وَالَّذِينَ يَصِلُونَ مَا أَمَرَ اللهُ بِهِ أَن يُوصَلَ وَيَخْشَوْنَ رَبَّهُمْ وَيَخَافُونَ سُوءَ الحِسَابِ</w:t>
      </w:r>
      <w:r w:rsidRPr="00974D84">
        <w:rPr>
          <w:rStyle w:val="libNormalChar"/>
          <w:rtl/>
        </w:rPr>
        <w:t xml:space="preserve"> </w:t>
      </w:r>
      <w:r w:rsidRPr="00445298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445298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Pr="008622C2">
        <w:rPr>
          <w:rFonts w:hint="cs"/>
          <w:rtl/>
        </w:rPr>
        <w:t xml:space="preserve"> </w:t>
      </w:r>
      <w:r>
        <w:rPr>
          <w:rtl/>
        </w:rPr>
        <w:t>؟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1</w:t>
      </w:r>
      <w:r w:rsidRPr="00C601AE">
        <w:rPr>
          <w:rtl/>
        </w:rPr>
        <w:t>) الفقيه 4</w:t>
      </w:r>
      <w:r w:rsidR="005F2F00">
        <w:rPr>
          <w:rtl/>
        </w:rPr>
        <w:t>:</w:t>
      </w:r>
      <w:r w:rsidRPr="00C601AE">
        <w:rPr>
          <w:rtl/>
        </w:rPr>
        <w:t xml:space="preserve"> 160</w:t>
      </w:r>
      <w:r>
        <w:rPr>
          <w:rtl/>
        </w:rPr>
        <w:t xml:space="preserve"> / </w:t>
      </w:r>
      <w:r w:rsidRPr="00C601AE">
        <w:rPr>
          <w:rtl/>
        </w:rPr>
        <w:t>559</w:t>
      </w:r>
      <w:r>
        <w:rPr>
          <w:rtl/>
        </w:rPr>
        <w:t>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2</w:t>
      </w:r>
      <w:r w:rsidRPr="00C601AE">
        <w:rPr>
          <w:rtl/>
        </w:rPr>
        <w:t>) تقدم في ال</w:t>
      </w:r>
      <w:r>
        <w:rPr>
          <w:rFonts w:hint="cs"/>
          <w:rtl/>
        </w:rPr>
        <w:t>أ</w:t>
      </w:r>
      <w:r w:rsidRPr="00C601AE">
        <w:rPr>
          <w:rtl/>
        </w:rPr>
        <w:t>حاديث 1</w:t>
      </w:r>
      <w:r w:rsidR="005F2F00">
        <w:rPr>
          <w:rtl/>
        </w:rPr>
        <w:t>،</w:t>
      </w:r>
      <w:r w:rsidRPr="00C601AE">
        <w:rPr>
          <w:rtl/>
        </w:rPr>
        <w:t xml:space="preserve"> 2</w:t>
      </w:r>
      <w:r w:rsidR="005F2F00">
        <w:rPr>
          <w:rtl/>
        </w:rPr>
        <w:t>،</w:t>
      </w:r>
      <w:r w:rsidRPr="00C601AE">
        <w:rPr>
          <w:rtl/>
        </w:rPr>
        <w:t xml:space="preserve"> 5</w:t>
      </w:r>
      <w:r w:rsidR="005F2F00">
        <w:rPr>
          <w:rtl/>
        </w:rPr>
        <w:t>،</w:t>
      </w:r>
      <w:r w:rsidRPr="00C601AE">
        <w:rPr>
          <w:rtl/>
        </w:rPr>
        <w:t xml:space="preserve"> من الباب 28 من هذه</w:t>
      </w:r>
      <w:r>
        <w:rPr>
          <w:rtl/>
        </w:rPr>
        <w:t xml:space="preserve"> الأبواب.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الباب 83</w:t>
      </w:r>
    </w:p>
    <w:p w:rsidR="00195052" w:rsidRDefault="00195052" w:rsidP="0044529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55 / 10.</w:t>
      </w:r>
    </w:p>
    <w:p w:rsidR="00195052" w:rsidRPr="00C601AE" w:rsidRDefault="00195052" w:rsidP="00910C65">
      <w:pPr>
        <w:pStyle w:val="libFootnote0"/>
        <w:rPr>
          <w:rtl/>
        </w:rPr>
      </w:pPr>
      <w:r w:rsidRPr="00A87799">
        <w:rPr>
          <w:rtl/>
        </w:rPr>
        <w:t>(</w:t>
      </w:r>
      <w:r w:rsidR="00445298">
        <w:rPr>
          <w:rFonts w:hint="cs"/>
          <w:rtl/>
        </w:rPr>
        <w:t>3</w:t>
      </w:r>
      <w:r w:rsidRPr="00A87799">
        <w:rPr>
          <w:rtl/>
        </w:rPr>
        <w:t>) في الفقيه ونسخة من التهذيب</w:t>
      </w:r>
      <w:r w:rsidR="005F2F00">
        <w:rPr>
          <w:rtl/>
        </w:rPr>
        <w:t>:</w:t>
      </w:r>
      <w:r w:rsidRPr="00A87799">
        <w:rPr>
          <w:rtl/>
        </w:rPr>
        <w:t xml:space="preserve"> </w:t>
      </w:r>
      <w:r w:rsidRPr="00445298">
        <w:rPr>
          <w:rtl/>
        </w:rPr>
        <w:t>سلمى ( هامش المخطوط )</w:t>
      </w:r>
      <w:r w:rsidR="005F2F00" w:rsidRPr="00445298">
        <w:rPr>
          <w:rtl/>
        </w:rPr>
        <w:t>،</w:t>
      </w:r>
      <w:r w:rsidRPr="00A87799">
        <w:rPr>
          <w:rtl/>
        </w:rPr>
        <w:t xml:space="preserve"> وفي التهذيب</w:t>
      </w:r>
      <w:r w:rsidR="005F2F00">
        <w:rPr>
          <w:rtl/>
        </w:rPr>
        <w:t>:</w:t>
      </w:r>
      <w:r w:rsidRPr="00A87799">
        <w:rPr>
          <w:rtl/>
        </w:rPr>
        <w:t xml:space="preserve"> سالمة مولاة ولد أبي </w:t>
      </w:r>
      <w:r w:rsidRPr="00445298">
        <w:rPr>
          <w:rtl/>
        </w:rPr>
        <w:t xml:space="preserve">عبد الله </w:t>
      </w:r>
      <w:r w:rsidR="00BE5ACB" w:rsidRPr="00445298">
        <w:rPr>
          <w:rFonts w:hint="cs"/>
          <w:rtl/>
        </w:rPr>
        <w:t>(</w:t>
      </w:r>
      <w:r w:rsidR="00BE5ACB" w:rsidRPr="00910C65">
        <w:rPr>
          <w:rFonts w:hint="cs"/>
          <w:rtl/>
        </w:rPr>
        <w:t xml:space="preserve"> </w:t>
      </w:r>
      <w:r w:rsidR="00BE5ACB" w:rsidRPr="00445298">
        <w:rPr>
          <w:rStyle w:val="libFootnoteAlaemChar"/>
          <w:rFonts w:hint="cs"/>
          <w:rtl/>
        </w:rPr>
        <w:t xml:space="preserve">عليه‌السلام </w:t>
      </w:r>
      <w:r w:rsidR="00BE5ACB" w:rsidRPr="00445298">
        <w:rPr>
          <w:rFonts w:hint="cs"/>
          <w:rtl/>
        </w:rPr>
        <w:t>)</w:t>
      </w:r>
      <w:r w:rsidR="00BE5ACB" w:rsidRPr="00910C65">
        <w:rPr>
          <w:rFonts w:hint="cs"/>
          <w:rtl/>
        </w:rPr>
        <w:t xml:space="preserve"> </w:t>
      </w:r>
      <w:r>
        <w:rPr>
          <w:rtl/>
        </w:rPr>
        <w:t>.</w:t>
      </w:r>
    </w:p>
    <w:p w:rsidR="00195052" w:rsidRPr="00C601AE" w:rsidRDefault="00195052" w:rsidP="00445298">
      <w:pPr>
        <w:pStyle w:val="libFootnote0"/>
        <w:rPr>
          <w:rtl/>
        </w:rPr>
      </w:pPr>
      <w:r w:rsidRPr="00C601AE">
        <w:rPr>
          <w:rtl/>
        </w:rPr>
        <w:t>(</w:t>
      </w:r>
      <w:r w:rsidR="00445298">
        <w:rPr>
          <w:rFonts w:hint="cs"/>
          <w:rtl/>
        </w:rPr>
        <w:t>4</w:t>
      </w:r>
      <w:r w:rsidRPr="00C601AE">
        <w:rPr>
          <w:rtl/>
        </w:rPr>
        <w:t>) الرعد 13</w:t>
      </w:r>
      <w:r w:rsidR="005F2F00">
        <w:rPr>
          <w:rtl/>
        </w:rPr>
        <w:t>:</w:t>
      </w:r>
      <w:r w:rsidRPr="00C601AE">
        <w:rPr>
          <w:rtl/>
        </w:rPr>
        <w:t xml:space="preserve"> 21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DA6D93">
      <w:pPr>
        <w:pStyle w:val="libNormal"/>
        <w:rPr>
          <w:rtl/>
        </w:rPr>
      </w:pPr>
      <w:r>
        <w:rPr>
          <w:rtl/>
        </w:rPr>
        <w:lastRenderedPageBreak/>
        <w:t xml:space="preserve">ورواه الشيخ والصدوق بإسنادهما عن محمد بن أبي عمير مثله </w:t>
      </w:r>
      <w:r w:rsidRPr="00A87799">
        <w:rPr>
          <w:rStyle w:val="libFootnotenumChar"/>
          <w:rtl/>
        </w:rPr>
        <w:t>(</w:t>
      </w:r>
      <w:r w:rsidR="00DA6D93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A6D93">
      <w:pPr>
        <w:pStyle w:val="libNormal"/>
        <w:rPr>
          <w:rtl/>
        </w:rPr>
      </w:pPr>
      <w:r w:rsidRPr="00C75CD5">
        <w:rPr>
          <w:rStyle w:val="libNormalChar"/>
          <w:rtl/>
        </w:rPr>
        <w:t>[ 24872 ]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5F2F00">
        <w:rPr>
          <w:rtl/>
        </w:rPr>
        <w:t>:</w:t>
      </w:r>
      <w:r>
        <w:rPr>
          <w:rtl/>
        </w:rPr>
        <w:t xml:space="preserve"> قال ابن محبوب في حديثه حمل عليك بالشفرة يريد أن يقتلك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تريدين أن لا أكون من الذين قال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 w:rsidR="005F2F00">
        <w:rPr>
          <w:rtl/>
        </w:rPr>
        <w:t>:</w:t>
      </w:r>
      <w:r>
        <w:rPr>
          <w:rtl/>
        </w:rPr>
        <w:t xml:space="preserve"> </w:t>
      </w:r>
      <w:r w:rsidRPr="00DA6D93">
        <w:rPr>
          <w:rStyle w:val="libAlaemChar"/>
          <w:rtl/>
        </w:rPr>
        <w:t>(</w:t>
      </w:r>
      <w:r w:rsidRPr="00974D84">
        <w:rPr>
          <w:rStyle w:val="libNormalChar"/>
          <w:rFonts w:hint="cs"/>
          <w:rtl/>
        </w:rPr>
        <w:t xml:space="preserve"> </w:t>
      </w:r>
      <w:r w:rsidRPr="00A87799">
        <w:rPr>
          <w:rStyle w:val="libAieChar"/>
          <w:rFonts w:hint="cs"/>
          <w:rtl/>
        </w:rPr>
        <w:t>وَالَّذِينَ يَصِلُونَ مَا أَمَرَ اللهُ بِهِ أَن يُوصَلَ وَيَخْشَوْنَ رَبَّهُمْ وَيَخَافُونَ سُوءَ الحِسَابِ</w:t>
      </w:r>
      <w:r w:rsidRPr="00974D84">
        <w:rPr>
          <w:rStyle w:val="libNormalChar"/>
          <w:rtl/>
        </w:rPr>
        <w:t xml:space="preserve"> </w:t>
      </w:r>
      <w:r w:rsidRPr="00DA6D93">
        <w:rPr>
          <w:rStyle w:val="libAlaemChar"/>
          <w:rtl/>
        </w:rPr>
        <w:t>)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</w:t>
      </w:r>
      <w:r w:rsidR="00DA6D93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Pr="008C124E">
        <w:rPr>
          <w:rFonts w:hint="cs"/>
          <w:rtl/>
        </w:rPr>
        <w:t xml:space="preserve"> </w:t>
      </w:r>
      <w:r>
        <w:rPr>
          <w:rtl/>
        </w:rPr>
        <w:t>؟! نعم يا سالمة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خلق الجن</w:t>
      </w:r>
      <w:r>
        <w:rPr>
          <w:rFonts w:hint="cs"/>
          <w:rtl/>
        </w:rPr>
        <w:t>ّ</w:t>
      </w:r>
      <w:r>
        <w:rPr>
          <w:rtl/>
        </w:rPr>
        <w:t>ة وطي</w:t>
      </w:r>
      <w:r>
        <w:rPr>
          <w:rFonts w:hint="cs"/>
          <w:rtl/>
        </w:rPr>
        <w:t>ّ</w:t>
      </w:r>
      <w:r>
        <w:rPr>
          <w:rtl/>
        </w:rPr>
        <w:t>بها وطي</w:t>
      </w:r>
      <w:r>
        <w:rPr>
          <w:rFonts w:hint="cs"/>
          <w:rtl/>
        </w:rPr>
        <w:t>ّ</w:t>
      </w:r>
      <w:r>
        <w:rPr>
          <w:rtl/>
        </w:rPr>
        <w:t>ب ريحها</w:t>
      </w:r>
      <w:r w:rsidR="005F2F0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ريحها ليوجد من مسيرة ألفي عام</w:t>
      </w:r>
      <w:r w:rsidR="005F2F00">
        <w:rPr>
          <w:rtl/>
        </w:rPr>
        <w:t>،</w:t>
      </w:r>
      <w:r>
        <w:rPr>
          <w:rtl/>
        </w:rPr>
        <w:t xml:space="preserve"> ولا يجد ريحها عاق ولا قاطع رحم.</w:t>
      </w:r>
    </w:p>
    <w:p w:rsidR="00195052" w:rsidRDefault="00195052" w:rsidP="00DA6D93">
      <w:pPr>
        <w:pStyle w:val="libNormal"/>
        <w:rPr>
          <w:rtl/>
        </w:rPr>
      </w:pPr>
      <w:r w:rsidRPr="00C75CD5">
        <w:rPr>
          <w:rStyle w:val="libNormalChar"/>
          <w:rtl/>
        </w:rPr>
        <w:t>[ 24873 ]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بنان بن محمد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عبد الله بن المغيرة</w:t>
      </w:r>
      <w:r w:rsidR="005F2F00">
        <w:rPr>
          <w:rtl/>
        </w:rPr>
        <w:t>،</w:t>
      </w:r>
      <w:r>
        <w:rPr>
          <w:rtl/>
        </w:rPr>
        <w:t xml:space="preserve"> عن السكوني</w:t>
      </w:r>
      <w:r w:rsidR="005F2F00">
        <w:rPr>
          <w:rtl/>
        </w:rPr>
        <w:t>،</w:t>
      </w:r>
      <w:r>
        <w:rPr>
          <w:rtl/>
        </w:rPr>
        <w:t xml:space="preserve"> عن جعفر بن محمد</w:t>
      </w:r>
      <w:r w:rsidR="005F2F00">
        <w:rPr>
          <w:rtl/>
        </w:rPr>
        <w:t>،</w:t>
      </w:r>
      <w:r>
        <w:rPr>
          <w:rtl/>
        </w:rPr>
        <w:t xml:space="preserve"> عن أبيه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لم يوص عند موته لذوي قرابته مم</w:t>
      </w:r>
      <w:r>
        <w:rPr>
          <w:rFonts w:hint="cs"/>
          <w:rtl/>
        </w:rPr>
        <w:t>ّ</w:t>
      </w:r>
      <w:r>
        <w:rPr>
          <w:rtl/>
        </w:rPr>
        <w:t xml:space="preserve">ن لا يرثه فقد ختم عمله بمعصيته </w:t>
      </w:r>
      <w:r w:rsidRPr="00A87799">
        <w:rPr>
          <w:rStyle w:val="libFootnotenumChar"/>
          <w:rtl/>
        </w:rPr>
        <w:t>(</w:t>
      </w:r>
      <w:r w:rsidR="00DA6D93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A6D93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DA6D93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</w:t>
      </w:r>
      <w:r w:rsidR="00DA6D93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C601AE" w:rsidRDefault="00195052" w:rsidP="00DA6D93">
      <w:pPr>
        <w:pStyle w:val="libFootnote0"/>
        <w:rPr>
          <w:rtl/>
        </w:rPr>
      </w:pPr>
      <w:r w:rsidRPr="00C601AE">
        <w:rPr>
          <w:rtl/>
        </w:rPr>
        <w:t>(</w:t>
      </w:r>
      <w:r w:rsidR="00DA6D93">
        <w:rPr>
          <w:rFonts w:hint="cs"/>
          <w:rtl/>
        </w:rPr>
        <w:t>1</w:t>
      </w:r>
      <w:r w:rsidRPr="00C601AE">
        <w:rPr>
          <w:rtl/>
        </w:rPr>
        <w:t>) التهذيب 9</w:t>
      </w:r>
      <w:r w:rsidR="005F2F00">
        <w:rPr>
          <w:rtl/>
        </w:rPr>
        <w:t>:</w:t>
      </w:r>
      <w:r w:rsidRPr="00C601AE">
        <w:rPr>
          <w:rtl/>
        </w:rPr>
        <w:t xml:space="preserve"> 246</w:t>
      </w:r>
      <w:r>
        <w:rPr>
          <w:rtl/>
        </w:rPr>
        <w:t xml:space="preserve"> / </w:t>
      </w:r>
      <w:r w:rsidRPr="00C601AE">
        <w:rPr>
          <w:rtl/>
        </w:rPr>
        <w:t>954</w:t>
      </w:r>
      <w:r w:rsidR="005F2F00">
        <w:rPr>
          <w:rtl/>
        </w:rPr>
        <w:t>،</w:t>
      </w:r>
      <w:r w:rsidRPr="00C601AE">
        <w:rPr>
          <w:rtl/>
        </w:rPr>
        <w:t xml:space="preserve"> والفقيه 4</w:t>
      </w:r>
      <w:r w:rsidR="005F2F00">
        <w:rPr>
          <w:rtl/>
        </w:rPr>
        <w:t>:</w:t>
      </w:r>
      <w:r w:rsidRPr="00C601AE">
        <w:rPr>
          <w:rtl/>
        </w:rPr>
        <w:t xml:space="preserve"> 172</w:t>
      </w:r>
      <w:r>
        <w:rPr>
          <w:rtl/>
        </w:rPr>
        <w:t xml:space="preserve"> / </w:t>
      </w:r>
      <w:r w:rsidRPr="00C601AE">
        <w:rPr>
          <w:rtl/>
        </w:rPr>
        <w:t>603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55 / ذيل حديث 10.</w:t>
      </w:r>
    </w:p>
    <w:p w:rsidR="00195052" w:rsidRPr="00C601AE" w:rsidRDefault="00195052" w:rsidP="00DA6D93">
      <w:pPr>
        <w:pStyle w:val="libFootnote0"/>
        <w:rPr>
          <w:rtl/>
        </w:rPr>
      </w:pPr>
      <w:r w:rsidRPr="00C601AE">
        <w:rPr>
          <w:rtl/>
        </w:rPr>
        <w:t>(</w:t>
      </w:r>
      <w:r w:rsidR="00DA6D93">
        <w:rPr>
          <w:rFonts w:hint="cs"/>
          <w:rtl/>
        </w:rPr>
        <w:t>2</w:t>
      </w:r>
      <w:r w:rsidRPr="00C601AE">
        <w:rPr>
          <w:rtl/>
        </w:rPr>
        <w:t>) الرعد 13</w:t>
      </w:r>
      <w:r w:rsidR="005F2F00">
        <w:rPr>
          <w:rtl/>
        </w:rPr>
        <w:t>:</w:t>
      </w:r>
      <w:r w:rsidRPr="00C601AE">
        <w:rPr>
          <w:rtl/>
        </w:rPr>
        <w:t xml:space="preserve"> 21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174 / 708</w:t>
      </w:r>
      <w:r w:rsidR="005F2F00">
        <w:rPr>
          <w:rtl/>
        </w:rPr>
        <w:t>،</w:t>
      </w:r>
      <w:r>
        <w:rPr>
          <w:rtl/>
        </w:rPr>
        <w:t xml:space="preserve"> وأورده في الحديث 3 من الباب 4 من هذه الأبواب.</w:t>
      </w:r>
    </w:p>
    <w:p w:rsidR="00195052" w:rsidRPr="00C601AE" w:rsidRDefault="00195052" w:rsidP="00DA6D93">
      <w:pPr>
        <w:pStyle w:val="libFootnote0"/>
        <w:rPr>
          <w:rtl/>
        </w:rPr>
      </w:pPr>
      <w:r w:rsidRPr="00C601AE">
        <w:rPr>
          <w:rtl/>
        </w:rPr>
        <w:t>(</w:t>
      </w:r>
      <w:r w:rsidR="00DA6D93">
        <w:rPr>
          <w:rFonts w:hint="cs"/>
          <w:rtl/>
        </w:rPr>
        <w:t>3</w:t>
      </w:r>
      <w:r w:rsidRPr="00C601AE">
        <w:rPr>
          <w:rtl/>
        </w:rPr>
        <w:t>) في المصدر</w:t>
      </w:r>
      <w:r w:rsidR="005F2F00">
        <w:rPr>
          <w:rtl/>
        </w:rPr>
        <w:t>:</w:t>
      </w:r>
      <w:r w:rsidRPr="00C601AE">
        <w:rPr>
          <w:rtl/>
        </w:rPr>
        <w:t xml:space="preserve"> بمعصية</w:t>
      </w:r>
      <w:r>
        <w:rPr>
          <w:rtl/>
        </w:rPr>
        <w:t>.</w:t>
      </w:r>
    </w:p>
    <w:p w:rsidR="00195052" w:rsidRPr="00C601AE" w:rsidRDefault="00195052" w:rsidP="00DA6D93">
      <w:pPr>
        <w:pStyle w:val="libFootnote0"/>
        <w:rPr>
          <w:rtl/>
        </w:rPr>
      </w:pPr>
      <w:r w:rsidRPr="00C601AE">
        <w:rPr>
          <w:rtl/>
        </w:rPr>
        <w:t>(</w:t>
      </w:r>
      <w:r w:rsidR="00DA6D93">
        <w:rPr>
          <w:rFonts w:hint="cs"/>
          <w:rtl/>
        </w:rPr>
        <w:t>4</w:t>
      </w:r>
      <w:r w:rsidRPr="00C601AE">
        <w:rPr>
          <w:rtl/>
        </w:rPr>
        <w:t>) تقدم في الحديث 10 من الباب 10</w:t>
      </w:r>
      <w:r w:rsidR="005F2F00">
        <w:rPr>
          <w:rtl/>
        </w:rPr>
        <w:t>،</w:t>
      </w:r>
      <w:r w:rsidRPr="00C601AE">
        <w:rPr>
          <w:rtl/>
        </w:rPr>
        <w:t xml:space="preserve"> وفي الحديث 2 من الباب 15 من هذه</w:t>
      </w:r>
      <w:r>
        <w:rPr>
          <w:rtl/>
        </w:rPr>
        <w:t xml:space="preserve"> الأبواب</w:t>
      </w:r>
      <w:r w:rsidR="005F2F00">
        <w:rPr>
          <w:rtl/>
        </w:rPr>
        <w:t>،</w:t>
      </w:r>
      <w:r w:rsidRPr="00C601AE">
        <w:rPr>
          <w:rtl/>
        </w:rPr>
        <w:t xml:space="preserve"> وفي الباب 10 من</w:t>
      </w:r>
      <w:r>
        <w:rPr>
          <w:rtl/>
        </w:rPr>
        <w:t xml:space="preserve"> </w:t>
      </w:r>
      <w:r w:rsidRPr="00C601AE">
        <w:rPr>
          <w:rtl/>
        </w:rPr>
        <w:t>أبواب الوقوف</w:t>
      </w:r>
      <w:r>
        <w:rPr>
          <w:rtl/>
        </w:rPr>
        <w:t>.</w:t>
      </w:r>
    </w:p>
    <w:p w:rsidR="00195052" w:rsidRPr="00C601AE" w:rsidRDefault="00195052" w:rsidP="00DA6D93">
      <w:pPr>
        <w:pStyle w:val="libFootnote0"/>
        <w:rPr>
          <w:rtl/>
        </w:rPr>
      </w:pPr>
      <w:r w:rsidRPr="00C601AE">
        <w:rPr>
          <w:rtl/>
        </w:rPr>
        <w:t>(</w:t>
      </w:r>
      <w:r w:rsidR="00DA6D93">
        <w:rPr>
          <w:rFonts w:hint="cs"/>
          <w:rtl/>
        </w:rPr>
        <w:t>5</w:t>
      </w:r>
      <w:r w:rsidRPr="00C601AE">
        <w:rPr>
          <w:rtl/>
        </w:rPr>
        <w:t>) يأتي في الباب 95 من أبواب أحكام ال</w:t>
      </w:r>
      <w:r>
        <w:rPr>
          <w:rFonts w:hint="cs"/>
          <w:rtl/>
        </w:rPr>
        <w:t>أ</w:t>
      </w:r>
      <w:r w:rsidRPr="00C601AE">
        <w:rPr>
          <w:rtl/>
        </w:rPr>
        <w:t>ولاد</w:t>
      </w:r>
      <w:r w:rsidR="005F2F00">
        <w:rPr>
          <w:rtl/>
        </w:rPr>
        <w:t>،</w:t>
      </w:r>
      <w:r w:rsidRPr="00C601AE">
        <w:rPr>
          <w:rtl/>
        </w:rPr>
        <w:t xml:space="preserve"> وفي الباب 17 من أبواب النفقات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8C124E" w:rsidRDefault="00F22AC4" w:rsidP="00F22AC4">
      <w:pPr>
        <w:pStyle w:val="Heading2Center"/>
        <w:rPr>
          <w:rtl/>
        </w:rPr>
      </w:pPr>
      <w:bookmarkStart w:id="1366" w:name="_Toc305077173"/>
      <w:bookmarkStart w:id="1367" w:name="_Toc305081415"/>
      <w:bookmarkStart w:id="1368" w:name="_Toc378449589"/>
      <w:bookmarkStart w:id="1369" w:name="_Toc256948284"/>
      <w:r>
        <w:rPr>
          <w:rtl/>
        </w:rPr>
        <w:lastRenderedPageBreak/>
        <w:t>84 - باب أن</w:t>
      </w:r>
      <w:r>
        <w:rPr>
          <w:rFonts w:hint="cs"/>
          <w:rtl/>
        </w:rPr>
        <w:t>ّ</w:t>
      </w:r>
      <w:r>
        <w:rPr>
          <w:rtl/>
        </w:rPr>
        <w:t xml:space="preserve"> من ضرب عبده ولو باستحقاق استحب له عتقه</w:t>
      </w:r>
      <w:bookmarkStart w:id="1370" w:name="_Toc305077174"/>
      <w:bookmarkStart w:id="1371" w:name="_Toc305081416"/>
      <w:bookmarkEnd w:id="1366"/>
      <w:bookmarkEnd w:id="1367"/>
      <w:r>
        <w:rPr>
          <w:rFonts w:hint="cs"/>
          <w:rtl/>
        </w:rPr>
        <w:t xml:space="preserve"> </w:t>
      </w:r>
      <w:r>
        <w:rPr>
          <w:rtl/>
        </w:rPr>
        <w:t>عند الموت</w:t>
      </w:r>
      <w:bookmarkEnd w:id="1368"/>
      <w:bookmarkEnd w:id="1369"/>
      <w:bookmarkEnd w:id="1370"/>
      <w:bookmarkEnd w:id="137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حميد بن زياد</w:t>
      </w:r>
      <w:r w:rsidR="005F2F00">
        <w:rPr>
          <w:rtl/>
        </w:rPr>
        <w:t>،</w:t>
      </w:r>
      <w:r>
        <w:rPr>
          <w:rtl/>
        </w:rPr>
        <w:t xml:space="preserve"> عن الحسن بن محمد بن سماعة</w:t>
      </w:r>
      <w:r w:rsidR="005F2F00">
        <w:rPr>
          <w:rtl/>
        </w:rPr>
        <w:t>،</w:t>
      </w:r>
      <w:r>
        <w:rPr>
          <w:rtl/>
        </w:rPr>
        <w:t xml:space="preserve"> عن عبد الله بن جبلة وغيره</w:t>
      </w:r>
      <w:r w:rsidR="005F2F00">
        <w:rPr>
          <w:rtl/>
        </w:rPr>
        <w:t>،</w:t>
      </w:r>
      <w:r>
        <w:rPr>
          <w:rtl/>
        </w:rPr>
        <w:t xml:space="preserve"> عن إسحاق بن عمار</w:t>
      </w:r>
      <w:r w:rsidR="005F2F00">
        <w:rPr>
          <w:rtl/>
        </w:rPr>
        <w:t>،</w:t>
      </w:r>
      <w:r>
        <w:rPr>
          <w:rtl/>
        </w:rPr>
        <w:t xml:space="preserve"> عن أبي بصير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أعتق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من غلمانه عند موته شرارهم</w:t>
      </w:r>
      <w:r w:rsidR="005F2F00">
        <w:rPr>
          <w:rtl/>
        </w:rPr>
        <w:t>،</w:t>
      </w:r>
      <w:r>
        <w:rPr>
          <w:rtl/>
        </w:rPr>
        <w:t xml:space="preserve"> وأمسك خيارهم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يا أبه تعتق هؤلاء وتمسك هؤلاء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هم قد أصابوا من</w:t>
      </w:r>
      <w:r>
        <w:rPr>
          <w:rFonts w:hint="cs"/>
          <w:rtl/>
        </w:rPr>
        <w:t>ّ</w:t>
      </w:r>
      <w:r>
        <w:rPr>
          <w:rtl/>
        </w:rPr>
        <w:t>ي ضربا</w:t>
      </w:r>
      <w:r>
        <w:rPr>
          <w:rFonts w:hint="cs"/>
          <w:rtl/>
        </w:rPr>
        <w:t>ً</w:t>
      </w:r>
      <w:r>
        <w:rPr>
          <w:rtl/>
        </w:rPr>
        <w:t xml:space="preserve"> فيكون هذا بهذا.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وكذلك رواه الصدوق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الكفارات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72" w:name="_Toc305077175"/>
      <w:bookmarkStart w:id="1373" w:name="_Toc305081417"/>
      <w:bookmarkStart w:id="1374" w:name="_Toc378449590"/>
      <w:bookmarkStart w:id="1375" w:name="_Toc256948285"/>
      <w:r>
        <w:rPr>
          <w:rtl/>
        </w:rPr>
        <w:t>85 - باب أن</w:t>
      </w:r>
      <w:r>
        <w:rPr>
          <w:rFonts w:hint="cs"/>
          <w:rtl/>
        </w:rPr>
        <w:t>ّ</w:t>
      </w:r>
      <w:r>
        <w:rPr>
          <w:rtl/>
        </w:rPr>
        <w:t xml:space="preserve"> المريض اذا أوصى ثم بريء استحب له</w:t>
      </w:r>
      <w:bookmarkStart w:id="1376" w:name="_Toc305077176"/>
      <w:bookmarkStart w:id="1377" w:name="_Toc305081418"/>
      <w:bookmarkEnd w:id="1372"/>
      <w:bookmarkEnd w:id="1373"/>
      <w:r>
        <w:rPr>
          <w:rFonts w:hint="cs"/>
          <w:rtl/>
        </w:rPr>
        <w:t xml:space="preserve"> </w:t>
      </w:r>
      <w:r>
        <w:rPr>
          <w:rtl/>
        </w:rPr>
        <w:t>إمضاء وصي</w:t>
      </w:r>
      <w:r>
        <w:rPr>
          <w:rFonts w:hint="cs"/>
          <w:rtl/>
        </w:rPr>
        <w:t>ّ</w:t>
      </w:r>
      <w:r>
        <w:rPr>
          <w:rtl/>
        </w:rPr>
        <w:t>ته</w:t>
      </w:r>
      <w:bookmarkEnd w:id="1374"/>
      <w:bookmarkEnd w:id="1375"/>
      <w:bookmarkEnd w:id="1376"/>
      <w:bookmarkEnd w:id="137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الحسن بن علي الوشاء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A6D93">
      <w:pPr>
        <w:pStyle w:val="libFootnoteCenterBold"/>
        <w:rPr>
          <w:rtl/>
        </w:rPr>
      </w:pPr>
      <w:r>
        <w:rPr>
          <w:rtl/>
        </w:rPr>
        <w:t>الباب 84</w:t>
      </w:r>
    </w:p>
    <w:p w:rsidR="00195052" w:rsidRDefault="00195052" w:rsidP="00DA6D9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55 / 13.</w:t>
      </w:r>
    </w:p>
    <w:p w:rsidR="00195052" w:rsidRPr="00C601AE" w:rsidRDefault="00195052" w:rsidP="00974D84">
      <w:pPr>
        <w:pStyle w:val="libFootnote0"/>
        <w:rPr>
          <w:rtl/>
        </w:rPr>
      </w:pPr>
      <w:r w:rsidRPr="00C601AE">
        <w:rPr>
          <w:rtl/>
        </w:rPr>
        <w:t>(1) التهذيب 9</w:t>
      </w:r>
      <w:r w:rsidR="005F2F00">
        <w:rPr>
          <w:rtl/>
        </w:rPr>
        <w:t>:</w:t>
      </w:r>
      <w:r w:rsidRPr="00C601AE">
        <w:rPr>
          <w:rtl/>
        </w:rPr>
        <w:t xml:space="preserve"> 232</w:t>
      </w:r>
      <w:r>
        <w:rPr>
          <w:rtl/>
        </w:rPr>
        <w:t xml:space="preserve"> / </w:t>
      </w:r>
      <w:r w:rsidRPr="00C601AE">
        <w:rPr>
          <w:rtl/>
        </w:rPr>
        <w:t>908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 w:rsidRPr="00C601AE">
        <w:rPr>
          <w:rtl/>
        </w:rPr>
        <w:t>(2) الفقيه 4</w:t>
      </w:r>
      <w:r w:rsidR="005F2F00">
        <w:rPr>
          <w:rtl/>
        </w:rPr>
        <w:t>:</w:t>
      </w:r>
      <w:r w:rsidRPr="00C601AE">
        <w:rPr>
          <w:rtl/>
        </w:rPr>
        <w:t xml:space="preserve"> 171</w:t>
      </w:r>
      <w:r>
        <w:rPr>
          <w:rtl/>
        </w:rPr>
        <w:t xml:space="preserve"> / </w:t>
      </w:r>
      <w:r w:rsidRPr="00C601AE">
        <w:rPr>
          <w:rtl/>
        </w:rPr>
        <w:t>600</w:t>
      </w:r>
      <w:r>
        <w:rPr>
          <w:rtl/>
        </w:rPr>
        <w:t>.</w:t>
      </w:r>
    </w:p>
    <w:p w:rsidR="00E902F9" w:rsidRPr="00E902F9" w:rsidRDefault="00E902F9" w:rsidP="00E902F9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B75B9D">
        <w:rPr>
          <w:rFonts w:hint="cs"/>
          <w:rtl/>
        </w:rPr>
        <w:t>يأتي في الباب 30 من أبواب الكفارات.</w:t>
      </w:r>
    </w:p>
    <w:p w:rsidR="00195052" w:rsidRDefault="00195052" w:rsidP="00DA6D93">
      <w:pPr>
        <w:pStyle w:val="libFootnoteCenterBold"/>
        <w:rPr>
          <w:rtl/>
        </w:rPr>
      </w:pPr>
      <w:r>
        <w:rPr>
          <w:rtl/>
        </w:rPr>
        <w:t>الباب 85</w:t>
      </w:r>
    </w:p>
    <w:p w:rsidR="00195052" w:rsidRDefault="00195052" w:rsidP="00DA6D9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246 / 955.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عبدالله بن سنان عن عمر بن يزيد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مرض علي بن الحسين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عليهما‌السلام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ثلاث مرضات في كل مرض يوصي بوصي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فإذا أفاق أمضى وصي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الحسين بن محمد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الحسن بن علي الوشاء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الحسن بن عل</w:t>
      </w:r>
      <w:r>
        <w:rPr>
          <w:rFonts w:hint="cs"/>
          <w:rtl/>
        </w:rPr>
        <w:t>ي</w:t>
      </w:r>
      <w:r>
        <w:rPr>
          <w:rtl/>
        </w:rPr>
        <w:t xml:space="preserve"> الوشاء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(3)</w:t>
      </w:r>
      <w:r w:rsidR="005F2F0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78" w:name="_Toc305077177"/>
      <w:bookmarkStart w:id="1379" w:name="_Toc305081419"/>
      <w:bookmarkStart w:id="1380" w:name="_Toc378449591"/>
      <w:bookmarkStart w:id="1381" w:name="_Toc256948286"/>
      <w:r>
        <w:rPr>
          <w:rtl/>
        </w:rPr>
        <w:t>86 - باب أن</w:t>
      </w:r>
      <w:r>
        <w:rPr>
          <w:rFonts w:hint="cs"/>
          <w:rtl/>
        </w:rPr>
        <w:t>ّ</w:t>
      </w:r>
      <w:r>
        <w:rPr>
          <w:rtl/>
        </w:rPr>
        <w:t xml:space="preserve"> من دب</w:t>
      </w:r>
      <w:r>
        <w:rPr>
          <w:rFonts w:hint="cs"/>
          <w:rtl/>
        </w:rPr>
        <w:t>ّ</w:t>
      </w:r>
      <w:r>
        <w:rPr>
          <w:rtl/>
        </w:rPr>
        <w:t>ر عبده أو أوصى بعتقه وعليه تحرير رقبة</w:t>
      </w:r>
      <w:bookmarkStart w:id="1382" w:name="_Toc305077178"/>
      <w:bookmarkStart w:id="1383" w:name="_Toc305081420"/>
      <w:bookmarkEnd w:id="1378"/>
      <w:bookmarkEnd w:id="1379"/>
      <w:r>
        <w:rPr>
          <w:rFonts w:hint="cs"/>
          <w:rtl/>
        </w:rPr>
        <w:t xml:space="preserve"> </w:t>
      </w:r>
      <w:r>
        <w:rPr>
          <w:rtl/>
        </w:rPr>
        <w:t>في كف</w:t>
      </w:r>
      <w:r>
        <w:rPr>
          <w:rFonts w:hint="cs"/>
          <w:rtl/>
        </w:rPr>
        <w:t>ّ</w:t>
      </w:r>
      <w:r>
        <w:rPr>
          <w:rtl/>
        </w:rPr>
        <w:t>ارة لم يجز عنه ذلك</w:t>
      </w:r>
      <w:bookmarkEnd w:id="1380"/>
      <w:bookmarkEnd w:id="1381"/>
      <w:bookmarkEnd w:id="1382"/>
      <w:bookmarkEnd w:id="138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عبد الرحمن بن أبي نجران</w:t>
      </w:r>
      <w:r w:rsidR="005F2F00">
        <w:rPr>
          <w:rtl/>
        </w:rPr>
        <w:t>،</w:t>
      </w:r>
      <w:r>
        <w:rPr>
          <w:rtl/>
        </w:rPr>
        <w:t xml:space="preserve"> عن عبد الله بن سنان قال</w:t>
      </w:r>
      <w:r w:rsidR="005F2F00">
        <w:rPr>
          <w:rtl/>
        </w:rPr>
        <w:t>:</w:t>
      </w:r>
      <w:r>
        <w:rPr>
          <w:rtl/>
        </w:rPr>
        <w:t xml:space="preserve"> 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امرأة </w:t>
      </w:r>
      <w:r>
        <w:rPr>
          <w:rFonts w:hint="cs"/>
          <w:rtl/>
        </w:rPr>
        <w:t>أ</w:t>
      </w:r>
      <w:r>
        <w:rPr>
          <w:rtl/>
        </w:rPr>
        <w:t>عتقت ثلث خادمها بعد موتها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tl/>
        </w:rPr>
        <w:t>:</w:t>
      </w:r>
      <w:r w:rsidR="005F2F00">
        <w:rPr>
          <w:rFonts w:hint="cs"/>
          <w:rtl/>
        </w:rPr>
        <w:t xml:space="preserve"> - </w:t>
      </w:r>
      <w:r>
        <w:rPr>
          <w:rtl/>
        </w:rPr>
        <w:t>وسألته عن رجل جعل لعبده العتق إن حدث به الحدث فمات الرجل وعليه تحرير رقبة واجبة في كف</w:t>
      </w:r>
      <w:r>
        <w:rPr>
          <w:rFonts w:hint="cs"/>
          <w:rtl/>
        </w:rPr>
        <w:t>ّ</w:t>
      </w:r>
      <w:r>
        <w:rPr>
          <w:rtl/>
        </w:rPr>
        <w:t>ارة يمين أو ظهار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أيجزي عنه أن يعتق عنه في تلك الرقبة الواجبة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لا.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(1) الكافي 7</w:t>
      </w:r>
      <w:r w:rsidR="005F2F00">
        <w:rPr>
          <w:rtl/>
        </w:rPr>
        <w:t>:</w:t>
      </w:r>
      <w:r w:rsidRPr="006F0A62">
        <w:rPr>
          <w:rtl/>
        </w:rPr>
        <w:t xml:space="preserve"> 56</w:t>
      </w:r>
      <w:r>
        <w:rPr>
          <w:rtl/>
        </w:rPr>
        <w:t xml:space="preserve"> / </w:t>
      </w:r>
      <w:r w:rsidRPr="006F0A62">
        <w:rPr>
          <w:rtl/>
        </w:rPr>
        <w:t>14</w:t>
      </w:r>
      <w:r>
        <w:rPr>
          <w:rtl/>
        </w:rPr>
        <w:t>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(2) الفقيه 4</w:t>
      </w:r>
      <w:r w:rsidR="005F2F00">
        <w:rPr>
          <w:rtl/>
        </w:rPr>
        <w:t>:</w:t>
      </w:r>
      <w:r w:rsidRPr="006F0A62">
        <w:rPr>
          <w:rtl/>
        </w:rPr>
        <w:t xml:space="preserve"> 172</w:t>
      </w:r>
      <w:r>
        <w:rPr>
          <w:rtl/>
        </w:rPr>
        <w:t xml:space="preserve"> / </w:t>
      </w:r>
      <w:r w:rsidRPr="006F0A62">
        <w:rPr>
          <w:rtl/>
        </w:rPr>
        <w:t>601</w:t>
      </w:r>
      <w:r>
        <w:rPr>
          <w:rtl/>
        </w:rPr>
        <w:t>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(3) تقدم في الحديث 4 من الباب 30 من أبواب الاحتضار</w:t>
      </w:r>
      <w:r>
        <w:rPr>
          <w:rtl/>
        </w:rPr>
        <w:t>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(4) يأتي في الحديث 1 من الباب 98 من هذه</w:t>
      </w:r>
      <w:r>
        <w:rPr>
          <w:rtl/>
        </w:rPr>
        <w:t xml:space="preserve"> الأبواب.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الباب 86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225 / 882</w:t>
      </w:r>
      <w:r w:rsidR="005F2F00">
        <w:rPr>
          <w:rtl/>
        </w:rPr>
        <w:t>،</w:t>
      </w:r>
      <w:r>
        <w:rPr>
          <w:rtl/>
        </w:rPr>
        <w:t xml:space="preserve"> وأورد صدره في الحديث 3 من الباب 74 من هذه الأبواب.</w:t>
      </w:r>
    </w:p>
    <w:p w:rsidR="00195052" w:rsidRPr="00FD7BC4" w:rsidRDefault="00195052" w:rsidP="00974D84">
      <w:pPr>
        <w:pStyle w:val="libFootnote0"/>
        <w:rPr>
          <w:rtl/>
        </w:rPr>
      </w:pPr>
      <w:r w:rsidRPr="00FD7BC4">
        <w:rPr>
          <w:rtl/>
        </w:rPr>
        <w:t>ويأتي ما يدل عليه في الباب 12 من أبواب التدبير.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FD7BC4" w:rsidRDefault="00F22AC4" w:rsidP="00F22AC4">
      <w:pPr>
        <w:pStyle w:val="Heading2Center"/>
        <w:rPr>
          <w:rtl/>
        </w:rPr>
      </w:pPr>
      <w:bookmarkStart w:id="1384" w:name="_Toc305077179"/>
      <w:bookmarkStart w:id="1385" w:name="_Toc305081421"/>
      <w:bookmarkStart w:id="1386" w:name="_Toc378449592"/>
      <w:bookmarkStart w:id="1387" w:name="_Toc256948287"/>
      <w:r>
        <w:rPr>
          <w:rtl/>
        </w:rPr>
        <w:lastRenderedPageBreak/>
        <w:t>87 - باب أن</w:t>
      </w:r>
      <w:r>
        <w:rPr>
          <w:rFonts w:hint="cs"/>
          <w:rtl/>
        </w:rPr>
        <w:t>ّ</w:t>
      </w:r>
      <w:r>
        <w:rPr>
          <w:rtl/>
        </w:rPr>
        <w:t xml:space="preserve"> من أوصى بمال للحج فلم يبلغ أن يحج به من</w:t>
      </w:r>
      <w:bookmarkStart w:id="1388" w:name="_Toc305077180"/>
      <w:bookmarkStart w:id="1389" w:name="_Toc305081422"/>
      <w:bookmarkEnd w:id="1384"/>
      <w:bookmarkEnd w:id="1385"/>
      <w:r>
        <w:rPr>
          <w:rFonts w:hint="cs"/>
          <w:rtl/>
        </w:rPr>
        <w:t xml:space="preserve"> </w:t>
      </w:r>
      <w:r>
        <w:rPr>
          <w:rtl/>
        </w:rPr>
        <w:t>مك</w:t>
      </w:r>
      <w:r>
        <w:rPr>
          <w:rFonts w:hint="cs"/>
          <w:rtl/>
        </w:rPr>
        <w:t>ّ</w:t>
      </w:r>
      <w:r>
        <w:rPr>
          <w:rtl/>
        </w:rPr>
        <w:t>ة وجب التصد</w:t>
      </w:r>
      <w:r>
        <w:rPr>
          <w:rFonts w:hint="cs"/>
          <w:rtl/>
        </w:rPr>
        <w:t>ّ</w:t>
      </w:r>
      <w:r>
        <w:rPr>
          <w:rtl/>
        </w:rPr>
        <w:t>ق به، وحكم من أوصى بالحج مبهما</w:t>
      </w:r>
      <w:bookmarkEnd w:id="1388"/>
      <w:bookmarkEnd w:id="1389"/>
      <w:r>
        <w:rPr>
          <w:rFonts w:hint="cs"/>
          <w:rtl/>
        </w:rPr>
        <w:t>ً</w:t>
      </w:r>
      <w:bookmarkEnd w:id="1386"/>
      <w:bookmarkEnd w:id="138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علي بن الحسن بن فضال</w:t>
      </w:r>
      <w:r w:rsidR="005F2F00">
        <w:rPr>
          <w:rtl/>
        </w:rPr>
        <w:t>،</w:t>
      </w:r>
      <w:r>
        <w:rPr>
          <w:rtl/>
        </w:rPr>
        <w:t xml:space="preserve"> عن معاوية بن حكيم ويعقوب الكاتب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زيد النرسي</w:t>
      </w:r>
      <w:r w:rsidR="005F2F00">
        <w:rPr>
          <w:rtl/>
        </w:rPr>
        <w:t>،</w:t>
      </w:r>
      <w:r>
        <w:rPr>
          <w:rtl/>
        </w:rPr>
        <w:t xml:space="preserve"> عن علي بن مزيد صاحب السابري قال</w:t>
      </w:r>
      <w:r w:rsidR="005F2F00">
        <w:rPr>
          <w:rtl/>
        </w:rPr>
        <w:t>:</w:t>
      </w:r>
      <w:r>
        <w:rPr>
          <w:rtl/>
        </w:rPr>
        <w:t xml:space="preserve"> أوصى إليّ رجل بتركته وأمرني أن أحج بها عنه</w:t>
      </w:r>
      <w:r w:rsidR="005F2F00">
        <w:rPr>
          <w:rtl/>
        </w:rPr>
        <w:t>،</w:t>
      </w:r>
      <w:r>
        <w:rPr>
          <w:rtl/>
        </w:rPr>
        <w:t xml:space="preserve"> فنظرت في ذلك فإذا هو شيء يسير لا يكون للحج</w:t>
      </w:r>
      <w:r w:rsidR="005F2F0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فسألت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F2F00">
        <w:rPr>
          <w:rtl/>
        </w:rPr>
        <w:t>:</w:t>
      </w:r>
      <w:r>
        <w:rPr>
          <w:rtl/>
        </w:rPr>
        <w:t xml:space="preserve"> ما صنعت بها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تصدقت بها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ضمنت</w:t>
      </w:r>
      <w:r w:rsidR="005F2F00">
        <w:rPr>
          <w:rtl/>
        </w:rPr>
        <w:t>،</w:t>
      </w:r>
      <w:r>
        <w:rPr>
          <w:rtl/>
        </w:rPr>
        <w:t xml:space="preserve"> أولا</w:t>
      </w:r>
      <w:r>
        <w:rPr>
          <w:rFonts w:hint="cs"/>
          <w:rtl/>
        </w:rPr>
        <w:t>ً</w:t>
      </w:r>
      <w:r>
        <w:rPr>
          <w:rtl/>
        </w:rPr>
        <w:t xml:space="preserve"> يكون يبلغ أن يحج به من مكة</w:t>
      </w:r>
      <w:r w:rsidR="005F2F00">
        <w:rPr>
          <w:rtl/>
        </w:rPr>
        <w:t>،</w:t>
      </w:r>
      <w:r>
        <w:rPr>
          <w:rtl/>
        </w:rPr>
        <w:t xml:space="preserve"> فإن كان لا يبلغ أن يحج به من مك</w:t>
      </w:r>
      <w:r>
        <w:rPr>
          <w:rFonts w:hint="cs"/>
          <w:rtl/>
        </w:rPr>
        <w:t>ّ</w:t>
      </w:r>
      <w:r>
        <w:rPr>
          <w:rtl/>
        </w:rPr>
        <w:t>ة فليس عليك ضمان</w:t>
      </w:r>
      <w:r w:rsidR="005F2F00">
        <w:rPr>
          <w:rtl/>
        </w:rPr>
        <w:t>،</w:t>
      </w:r>
      <w:r>
        <w:rPr>
          <w:rtl/>
        </w:rPr>
        <w:t xml:space="preserve"> وإن كان يبلغ أن تحج به من مك</w:t>
      </w:r>
      <w:r>
        <w:rPr>
          <w:rFonts w:hint="cs"/>
          <w:rtl/>
        </w:rPr>
        <w:t>ّ</w:t>
      </w:r>
      <w:r>
        <w:rPr>
          <w:rtl/>
        </w:rPr>
        <w:t>ة ف</w:t>
      </w:r>
      <w:r>
        <w:rPr>
          <w:rFonts w:hint="cs"/>
          <w:rtl/>
        </w:rPr>
        <w:t>أ</w:t>
      </w:r>
      <w:r>
        <w:rPr>
          <w:rtl/>
        </w:rPr>
        <w:t>نت ضامن.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والصدوق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الحج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390" w:name="_Toc305077181"/>
      <w:bookmarkStart w:id="1391" w:name="_Toc305081423"/>
      <w:bookmarkStart w:id="1392" w:name="_Toc378449593"/>
      <w:bookmarkStart w:id="1393" w:name="_Toc256948288"/>
      <w:r>
        <w:rPr>
          <w:rtl/>
        </w:rPr>
        <w:t>88 - باب حكم من مات ولم يوص من يتول</w:t>
      </w:r>
      <w:r>
        <w:rPr>
          <w:rFonts w:hint="cs"/>
          <w:rtl/>
        </w:rPr>
        <w:t>ّ</w:t>
      </w:r>
      <w:r>
        <w:rPr>
          <w:rtl/>
        </w:rPr>
        <w:t>ى بيع جواريه</w:t>
      </w:r>
      <w:bookmarkStart w:id="1394" w:name="_Toc305077182"/>
      <w:bookmarkStart w:id="1395" w:name="_Toc305081424"/>
      <w:bookmarkEnd w:id="1390"/>
      <w:bookmarkEnd w:id="1391"/>
      <w:r>
        <w:rPr>
          <w:rFonts w:hint="cs"/>
          <w:rtl/>
        </w:rPr>
        <w:t xml:space="preserve"> </w:t>
      </w:r>
      <w:r>
        <w:rPr>
          <w:rtl/>
        </w:rPr>
        <w:t>وقسمة ماله ونحو ذلك</w:t>
      </w:r>
      <w:bookmarkEnd w:id="1392"/>
      <w:bookmarkEnd w:id="1393"/>
      <w:bookmarkEnd w:id="1394"/>
      <w:bookmarkEnd w:id="139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[ 24878 ]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الباب 87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228 / 896.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(1) مر</w:t>
      </w:r>
      <w:r>
        <w:rPr>
          <w:rFonts w:hint="cs"/>
          <w:rtl/>
        </w:rPr>
        <w:t>ّ</w:t>
      </w:r>
      <w:r w:rsidRPr="006F0A62">
        <w:rPr>
          <w:rtl/>
        </w:rPr>
        <w:t xml:space="preserve"> في الحديث 2 من الباب 37 من هذه</w:t>
      </w:r>
      <w:r>
        <w:rPr>
          <w:rtl/>
        </w:rPr>
        <w:t xml:space="preserve"> الأبواب.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(2) تقد</w:t>
      </w:r>
      <w:r>
        <w:rPr>
          <w:rFonts w:hint="cs"/>
          <w:rtl/>
        </w:rPr>
        <w:t>ّ</w:t>
      </w:r>
      <w:r w:rsidRPr="006F0A62">
        <w:rPr>
          <w:rtl/>
        </w:rPr>
        <w:t>م في الباب 4 من أبواب النيابة في الحج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الباب 88</w:t>
      </w:r>
    </w:p>
    <w:p w:rsidR="00195052" w:rsidRDefault="00195052" w:rsidP="00D12B8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161 / 564</w:t>
      </w:r>
      <w:r w:rsidR="005F2F00">
        <w:rPr>
          <w:rtl/>
        </w:rPr>
        <w:t>،</w:t>
      </w:r>
      <w:r>
        <w:rPr>
          <w:rtl/>
        </w:rPr>
        <w:t xml:space="preserve"> وأورده في الحديث 1 من الباب 14 من أبواب عقد البيع.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عن علي بن رئاب قال</w:t>
      </w:r>
      <w:r w:rsidR="005F2F00">
        <w:rPr>
          <w:rtl/>
        </w:rPr>
        <w:t>:</w:t>
      </w:r>
      <w:r>
        <w:rPr>
          <w:rtl/>
        </w:rPr>
        <w:t xml:space="preserve"> سألت أبا الحسن موسى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بيني وبينه قرابة مات وترك أولادا</w:t>
      </w:r>
      <w:r>
        <w:rPr>
          <w:rFonts w:hint="cs"/>
          <w:rtl/>
        </w:rPr>
        <w:t>ً</w:t>
      </w:r>
      <w:r>
        <w:rPr>
          <w:rtl/>
        </w:rPr>
        <w:t xml:space="preserve"> صغارا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وترك مماليك له غلمانا</w:t>
      </w:r>
      <w:r>
        <w:rPr>
          <w:rFonts w:hint="cs"/>
          <w:rtl/>
        </w:rPr>
        <w:t>ً</w:t>
      </w:r>
      <w:r>
        <w:rPr>
          <w:rtl/>
        </w:rPr>
        <w:t xml:space="preserve"> وجواري ولم يوص</w:t>
      </w:r>
      <w:r w:rsidR="005F2F00">
        <w:rPr>
          <w:rtl/>
        </w:rPr>
        <w:t>،</w:t>
      </w:r>
      <w:r>
        <w:rPr>
          <w:rtl/>
        </w:rPr>
        <w:t xml:space="preserve"> فما ترى فيمن يشتري منهم الجارية فيت</w:t>
      </w:r>
      <w:r>
        <w:rPr>
          <w:rFonts w:hint="cs"/>
          <w:rtl/>
        </w:rPr>
        <w:t>ّ</w:t>
      </w:r>
      <w:r>
        <w:rPr>
          <w:rtl/>
        </w:rPr>
        <w:t>خذها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</w:t>
      </w:r>
      <w:r>
        <w:rPr>
          <w:rFonts w:hint="cs"/>
          <w:rtl/>
        </w:rPr>
        <w:t xml:space="preserve"> </w:t>
      </w:r>
      <w:r>
        <w:rPr>
          <w:rtl/>
        </w:rPr>
        <w:t>؟ وما ترى في بيعهم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إن كان لهم ولي يقوم بأمرهم باع عليهم ونظر لهم كان مأجورا</w:t>
      </w:r>
      <w:r>
        <w:rPr>
          <w:rFonts w:hint="cs"/>
          <w:rtl/>
        </w:rPr>
        <w:t>ً</w:t>
      </w:r>
      <w:r>
        <w:rPr>
          <w:rtl/>
        </w:rPr>
        <w:t xml:space="preserve"> فيهم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فما ترى فيمن يشتري منهم الجارية فيت</w:t>
      </w:r>
      <w:r>
        <w:rPr>
          <w:rFonts w:hint="cs"/>
          <w:rtl/>
        </w:rPr>
        <w:t>ّ</w:t>
      </w:r>
      <w:r>
        <w:rPr>
          <w:rtl/>
        </w:rPr>
        <w:t>خذها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بأس بذلك إذا باع عليهم القي</w:t>
      </w:r>
      <w:r>
        <w:rPr>
          <w:rFonts w:hint="cs"/>
          <w:rtl/>
        </w:rPr>
        <w:t>ّ</w:t>
      </w:r>
      <w:r>
        <w:rPr>
          <w:rtl/>
        </w:rPr>
        <w:t>م لهم الناظر فيما يصلحهم</w:t>
      </w:r>
      <w:r w:rsidR="005F2F00">
        <w:rPr>
          <w:rtl/>
        </w:rPr>
        <w:t>،</w:t>
      </w:r>
      <w:r>
        <w:rPr>
          <w:rtl/>
        </w:rPr>
        <w:t xml:space="preserve"> وليس لهم أن يرجعوا عم</w:t>
      </w:r>
      <w:r>
        <w:rPr>
          <w:rFonts w:hint="cs"/>
          <w:rtl/>
        </w:rPr>
        <w:t>ّ</w:t>
      </w:r>
      <w:r>
        <w:rPr>
          <w:rtl/>
        </w:rPr>
        <w:t>ا صنع القي</w:t>
      </w:r>
      <w:r>
        <w:rPr>
          <w:rFonts w:hint="cs"/>
          <w:rtl/>
        </w:rPr>
        <w:t>ّ</w:t>
      </w:r>
      <w:r>
        <w:rPr>
          <w:rtl/>
        </w:rPr>
        <w:t>م لهم الناظر فيما يصلحهم.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5F2F00">
        <w:rPr>
          <w:rtl/>
        </w:rPr>
        <w:t>،</w:t>
      </w:r>
      <w:r>
        <w:rPr>
          <w:rtl/>
        </w:rPr>
        <w:t xml:space="preserve"> عن ابن محبوب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5F2F00">
        <w:rPr>
          <w:rtl/>
        </w:rPr>
        <w:t>،</w:t>
      </w:r>
      <w:r>
        <w:rPr>
          <w:rtl/>
        </w:rPr>
        <w:t xml:space="preserve"> عن سهل بن زياد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 w:rsidRPr="00C75CD5">
        <w:rPr>
          <w:rStyle w:val="libNormalChar"/>
          <w:rtl/>
        </w:rPr>
        <w:t>[ 24879 ]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زرعة</w:t>
      </w:r>
      <w:r w:rsidR="005F2F00">
        <w:rPr>
          <w:rtl/>
        </w:rPr>
        <w:t>،</w:t>
      </w:r>
      <w:r>
        <w:rPr>
          <w:rtl/>
        </w:rPr>
        <w:t xml:space="preserve"> عن سماعه قال</w:t>
      </w:r>
      <w:r w:rsidR="005F2F00">
        <w:rPr>
          <w:rtl/>
        </w:rPr>
        <w:t>:</w:t>
      </w:r>
      <w:r>
        <w:rPr>
          <w:rtl/>
        </w:rPr>
        <w:t xml:space="preserve"> سألته عن رجل مات وله بنون وبنات صغار وكبار من غير وصية</w:t>
      </w:r>
      <w:r w:rsidR="005F2F00">
        <w:rPr>
          <w:rtl/>
        </w:rPr>
        <w:t>،</w:t>
      </w:r>
      <w:r>
        <w:rPr>
          <w:rtl/>
        </w:rPr>
        <w:t xml:space="preserve"> وله خدم ومماليك وعقد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كيف يصنع الورثة بقسمة ذلك الميراث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 قام رجل ثقة قاسمهم ذلك كل</w:t>
      </w:r>
      <w:r>
        <w:rPr>
          <w:rFonts w:hint="cs"/>
          <w:rtl/>
        </w:rPr>
        <w:t>ّ</w:t>
      </w:r>
      <w:r>
        <w:rPr>
          <w:rtl/>
        </w:rPr>
        <w:t>ه فلا بأس.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 xml:space="preserve">محمد بن الحسن بإسناده عن أحمد بن محمد بن عيسى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زرعة مثله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5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[ 24880 ]</w:t>
      </w:r>
      <w:r>
        <w:rPr>
          <w:rtl/>
        </w:rPr>
        <w:t xml:space="preserve"> 3</w:t>
      </w:r>
      <w:r w:rsidR="005F2F00">
        <w:rPr>
          <w:rtl/>
        </w:rPr>
        <w:t xml:space="preserve"> - </w:t>
      </w:r>
      <w:r>
        <w:rPr>
          <w:rtl/>
        </w:rPr>
        <w:t>وعنه</w:t>
      </w:r>
      <w:r w:rsidR="005F2F00">
        <w:rPr>
          <w:rtl/>
        </w:rPr>
        <w:t>،</w:t>
      </w:r>
      <w:r>
        <w:rPr>
          <w:rtl/>
        </w:rPr>
        <w:t xml:space="preserve"> عن إسماعيل بن سعد قال</w:t>
      </w:r>
      <w:r w:rsidR="005F2F00">
        <w:rPr>
          <w:rtl/>
        </w:rPr>
        <w:t>:</w:t>
      </w:r>
      <w:r>
        <w:rPr>
          <w:rtl/>
        </w:rPr>
        <w:t xml:space="preserve"> سألت الرضا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(1) التهذيب 9</w:t>
      </w:r>
      <w:r w:rsidR="005F2F00">
        <w:rPr>
          <w:rtl/>
        </w:rPr>
        <w:t>:</w:t>
      </w:r>
      <w:r w:rsidRPr="006F0A62">
        <w:rPr>
          <w:rtl/>
        </w:rPr>
        <w:t xml:space="preserve"> 239</w:t>
      </w:r>
      <w:r>
        <w:rPr>
          <w:rtl/>
        </w:rPr>
        <w:t xml:space="preserve"> / </w:t>
      </w:r>
      <w:r w:rsidRPr="006F0A62">
        <w:rPr>
          <w:rtl/>
        </w:rPr>
        <w:t>928</w:t>
      </w:r>
      <w:r>
        <w:rPr>
          <w:rtl/>
        </w:rPr>
        <w:t>.</w:t>
      </w:r>
    </w:p>
    <w:p w:rsidR="00195052" w:rsidRPr="006F0A62" w:rsidRDefault="00195052" w:rsidP="00974D84">
      <w:pPr>
        <w:pStyle w:val="libFootnote0"/>
        <w:rPr>
          <w:rtl/>
        </w:rPr>
      </w:pPr>
      <w:r w:rsidRPr="006F0A62">
        <w:rPr>
          <w:rtl/>
        </w:rPr>
        <w:t>(2) الكافي 7</w:t>
      </w:r>
      <w:r w:rsidR="005F2F00">
        <w:rPr>
          <w:rtl/>
        </w:rPr>
        <w:t>:</w:t>
      </w:r>
      <w:r w:rsidRPr="006F0A62">
        <w:rPr>
          <w:rtl/>
        </w:rPr>
        <w:t xml:space="preserve"> 67</w:t>
      </w:r>
      <w:r>
        <w:rPr>
          <w:rtl/>
        </w:rPr>
        <w:t xml:space="preserve"> / </w:t>
      </w:r>
      <w:r w:rsidRPr="006F0A62">
        <w:rPr>
          <w:rtl/>
        </w:rPr>
        <w:t>2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161 / 563</w:t>
      </w:r>
      <w:r w:rsidR="005F2F00">
        <w:rPr>
          <w:rtl/>
        </w:rPr>
        <w:t>،</w:t>
      </w:r>
      <w:r>
        <w:rPr>
          <w:rtl/>
        </w:rPr>
        <w:t xml:space="preserve"> والكافي 7</w:t>
      </w:r>
      <w:r w:rsidR="005F2F00">
        <w:rPr>
          <w:rtl/>
        </w:rPr>
        <w:t>:</w:t>
      </w:r>
      <w:r>
        <w:rPr>
          <w:rtl/>
        </w:rPr>
        <w:t xml:space="preserve"> 67 / 3.</w:t>
      </w:r>
    </w:p>
    <w:p w:rsidR="00195052" w:rsidRPr="006F0A62" w:rsidRDefault="00195052" w:rsidP="00393AB2">
      <w:pPr>
        <w:pStyle w:val="libFootnote0"/>
        <w:rPr>
          <w:rtl/>
        </w:rPr>
      </w:pPr>
      <w:r w:rsidRPr="006F0A62">
        <w:rPr>
          <w:rtl/>
        </w:rPr>
        <w:t>(</w:t>
      </w:r>
      <w:r w:rsidR="00393AB2">
        <w:rPr>
          <w:rFonts w:hint="cs"/>
          <w:rtl/>
        </w:rPr>
        <w:t>3</w:t>
      </w:r>
      <w:r w:rsidRPr="006F0A62">
        <w:rPr>
          <w:rtl/>
        </w:rPr>
        <w:t>) العقد</w:t>
      </w:r>
      <w:r w:rsidR="005F2F00">
        <w:rPr>
          <w:rtl/>
        </w:rPr>
        <w:t>:</w:t>
      </w:r>
      <w:r w:rsidRPr="006F0A62">
        <w:rPr>
          <w:rtl/>
        </w:rPr>
        <w:t xml:space="preserve"> جمع عقدة</w:t>
      </w:r>
      <w:r w:rsidR="005F2F00">
        <w:rPr>
          <w:rtl/>
        </w:rPr>
        <w:t>،</w:t>
      </w:r>
      <w:r w:rsidRPr="006F0A62">
        <w:rPr>
          <w:rtl/>
        </w:rPr>
        <w:t xml:space="preserve"> وهي الضيعة والمكان الكثير الشجر</w:t>
      </w:r>
      <w:r w:rsidRPr="00393AB2">
        <w:rPr>
          <w:rtl/>
        </w:rPr>
        <w:t>. ( الصحاح 2</w:t>
      </w:r>
      <w:r w:rsidR="005F2F00" w:rsidRPr="00393AB2">
        <w:rPr>
          <w:rtl/>
        </w:rPr>
        <w:t>:</w:t>
      </w:r>
      <w:r w:rsidRPr="00393AB2">
        <w:rPr>
          <w:rtl/>
        </w:rPr>
        <w:t xml:space="preserve"> 510 ).</w:t>
      </w:r>
    </w:p>
    <w:p w:rsidR="00195052" w:rsidRPr="006F0A62" w:rsidRDefault="00195052" w:rsidP="00393AB2">
      <w:pPr>
        <w:pStyle w:val="libFootnote0"/>
        <w:rPr>
          <w:rtl/>
        </w:rPr>
      </w:pPr>
      <w:r w:rsidRPr="006F0A62">
        <w:rPr>
          <w:rtl/>
        </w:rPr>
        <w:t>(</w:t>
      </w:r>
      <w:r w:rsidR="00393AB2">
        <w:rPr>
          <w:rFonts w:hint="cs"/>
          <w:rtl/>
        </w:rPr>
        <w:t>4</w:t>
      </w:r>
      <w:r w:rsidRPr="006F0A62">
        <w:rPr>
          <w:rtl/>
        </w:rPr>
        <w:t>) في التهذيب زيادة</w:t>
      </w:r>
      <w:r w:rsidR="005F2F00">
        <w:rPr>
          <w:rtl/>
        </w:rPr>
        <w:t>:</w:t>
      </w:r>
      <w:r w:rsidRPr="006F0A62">
        <w:rPr>
          <w:rtl/>
        </w:rPr>
        <w:t xml:space="preserve"> عن عثمان بن عيسى</w:t>
      </w:r>
      <w:r>
        <w:rPr>
          <w:rtl/>
        </w:rPr>
        <w:t>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5</w:t>
      </w:r>
      <w:r w:rsidRPr="008D280E">
        <w:rPr>
          <w:rtl/>
        </w:rPr>
        <w:t>) التهذيب 9</w:t>
      </w:r>
      <w:r w:rsidR="005F2F00">
        <w:rPr>
          <w:rtl/>
        </w:rPr>
        <w:t>:</w:t>
      </w:r>
      <w:r w:rsidRPr="008D280E">
        <w:rPr>
          <w:rtl/>
        </w:rPr>
        <w:t xml:space="preserve"> 240</w:t>
      </w:r>
      <w:r>
        <w:rPr>
          <w:rtl/>
        </w:rPr>
        <w:t xml:space="preserve"> / </w:t>
      </w:r>
      <w:r w:rsidRPr="008D280E">
        <w:rPr>
          <w:rtl/>
        </w:rPr>
        <w:t>929</w:t>
      </w:r>
      <w:r>
        <w:rPr>
          <w:rtl/>
        </w:rPr>
        <w:t>.</w:t>
      </w:r>
    </w:p>
    <w:p w:rsidR="00195052" w:rsidRPr="004124BA" w:rsidRDefault="00195052" w:rsidP="00974D84">
      <w:pPr>
        <w:pStyle w:val="libFootnote0"/>
        <w:rPr>
          <w:rtl/>
        </w:rPr>
      </w:pPr>
      <w:r w:rsidRPr="004124BA">
        <w:rPr>
          <w:rFonts w:hint="cs"/>
          <w:rtl/>
        </w:rPr>
        <w:t>3</w:t>
      </w:r>
      <w:r w:rsidR="005F2F00">
        <w:rPr>
          <w:rFonts w:hint="cs"/>
          <w:rtl/>
        </w:rPr>
        <w:t xml:space="preserve"> - </w:t>
      </w:r>
      <w:r w:rsidRPr="004124BA">
        <w:rPr>
          <w:rtl/>
        </w:rPr>
        <w:t>التهذيب 9</w:t>
      </w:r>
      <w:r w:rsidR="005F2F00">
        <w:rPr>
          <w:rtl/>
        </w:rPr>
        <w:t>:</w:t>
      </w:r>
      <w:r w:rsidRPr="004124BA">
        <w:rPr>
          <w:rtl/>
        </w:rPr>
        <w:t xml:space="preserve"> 239 / 927</w:t>
      </w:r>
      <w:r w:rsidR="005F2F00">
        <w:rPr>
          <w:rtl/>
        </w:rPr>
        <w:t>،</w:t>
      </w:r>
      <w:r w:rsidRPr="004124BA">
        <w:rPr>
          <w:rtl/>
        </w:rPr>
        <w:t xml:space="preserve"> وأورد قطعة منه في الحديث 1 من الباب 16 من أبواب عقد البيع وشروطه.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393AB2" w:rsidP="00A87799">
      <w:pPr>
        <w:pStyle w:val="libNormal0"/>
        <w:rPr>
          <w:rtl/>
        </w:rPr>
      </w:pPr>
      <w:r w:rsidRPr="00974D84">
        <w:rPr>
          <w:rStyle w:val="libNormalChar"/>
          <w:rFonts w:hint="cs"/>
          <w:rtl/>
        </w:rPr>
        <w:lastRenderedPageBreak/>
        <w:t xml:space="preserve">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195052">
        <w:rPr>
          <w:rtl/>
        </w:rPr>
        <w:t>عن رجل مات بغير وصية وترك أولادا</w:t>
      </w:r>
      <w:r w:rsidR="00195052">
        <w:rPr>
          <w:rFonts w:hint="cs"/>
          <w:rtl/>
        </w:rPr>
        <w:t>ً</w:t>
      </w:r>
      <w:r w:rsidR="00195052">
        <w:rPr>
          <w:rtl/>
        </w:rPr>
        <w:t xml:space="preserve"> ذكرانا</w:t>
      </w:r>
      <w:r w:rsidR="00195052">
        <w:rPr>
          <w:rFonts w:hint="cs"/>
          <w:rtl/>
        </w:rPr>
        <w:t>ً</w:t>
      </w:r>
      <w:r w:rsidR="00195052">
        <w:rPr>
          <w:rtl/>
        </w:rPr>
        <w:t xml:space="preserve"> وغلمانا</w:t>
      </w:r>
      <w:r w:rsidR="00195052">
        <w:rPr>
          <w:rFonts w:hint="cs"/>
          <w:rtl/>
        </w:rPr>
        <w:t>ً</w:t>
      </w:r>
      <w:r w:rsidR="00195052">
        <w:rPr>
          <w:rtl/>
        </w:rPr>
        <w:t xml:space="preserve"> صغارا</w:t>
      </w:r>
      <w:r w:rsidR="00195052">
        <w:rPr>
          <w:rFonts w:hint="cs"/>
          <w:rtl/>
        </w:rPr>
        <w:t>ً</w:t>
      </w:r>
      <w:r w:rsidR="005F2F00">
        <w:rPr>
          <w:rtl/>
        </w:rPr>
        <w:t>،</w:t>
      </w:r>
      <w:r w:rsidR="00195052">
        <w:rPr>
          <w:rtl/>
        </w:rPr>
        <w:t xml:space="preserve"> وترك جواري ومماليك</w:t>
      </w:r>
      <w:r w:rsidR="005F2F00">
        <w:rPr>
          <w:rtl/>
        </w:rPr>
        <w:t>،</w:t>
      </w:r>
      <w:r w:rsidR="00195052">
        <w:rPr>
          <w:rtl/>
        </w:rPr>
        <w:t xml:space="preserve"> هل يستقيم أن تباع الجواري</w:t>
      </w:r>
      <w:r w:rsidR="00195052">
        <w:rPr>
          <w:rFonts w:hint="cs"/>
          <w:rtl/>
        </w:rPr>
        <w:t xml:space="preserve"> </w:t>
      </w:r>
      <w:r w:rsidR="00195052">
        <w:rPr>
          <w:rtl/>
        </w:rPr>
        <w:t>؟ قال</w:t>
      </w:r>
      <w:r w:rsidR="005F2F00">
        <w:rPr>
          <w:rtl/>
        </w:rPr>
        <w:t>:</w:t>
      </w:r>
      <w:r w:rsidR="00195052">
        <w:rPr>
          <w:rtl/>
        </w:rPr>
        <w:t xml:space="preserve"> نعم.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وعن الرجل يصحب الرجل في سفر فيحدث به حدث الموت</w:t>
      </w:r>
      <w:r w:rsidR="005F2F00">
        <w:rPr>
          <w:rtl/>
        </w:rPr>
        <w:t>،</w:t>
      </w:r>
      <w:r>
        <w:rPr>
          <w:rtl/>
        </w:rPr>
        <w:t xml:space="preserve"> ولا يدرك الوصية كيف يصنع بمتاعه وله أولاد صغار وكبار</w:t>
      </w:r>
      <w:r w:rsidR="005F2F00">
        <w:rPr>
          <w:rtl/>
        </w:rPr>
        <w:t>،</w:t>
      </w:r>
      <w:r>
        <w:rPr>
          <w:rtl/>
        </w:rPr>
        <w:t xml:space="preserve"> أيجوز أن يدفع متاعه ودوابه إلى ولده الأكابر أو إلى القاضي</w:t>
      </w:r>
      <w:r w:rsidR="005F2F00">
        <w:rPr>
          <w:rtl/>
        </w:rPr>
        <w:t>،</w:t>
      </w:r>
      <w:r>
        <w:rPr>
          <w:rtl/>
        </w:rPr>
        <w:t xml:space="preserve"> وإن كان في بلدة ليس فيها قاض كيف يصنع</w:t>
      </w:r>
      <w:r>
        <w:rPr>
          <w:rFonts w:hint="cs"/>
          <w:rtl/>
        </w:rPr>
        <w:t xml:space="preserve"> </w:t>
      </w:r>
      <w:r>
        <w:rPr>
          <w:rtl/>
        </w:rPr>
        <w:t>؟ وإن كان دفع المتاع إلى الأكابر ولم يعلم فذهب فلم يقدر على رده كيف يصنع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إذا أدرك الصغار وطلبوا لم يجد بد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إخراجه </w:t>
      </w:r>
      <w:r w:rsidR="002652EC">
        <w:rPr>
          <w:rtl/>
        </w:rPr>
        <w:t xml:space="preserve">إلّا </w:t>
      </w:r>
      <w:r>
        <w:rPr>
          <w:rtl/>
        </w:rPr>
        <w:t>أن يكون بأمر السلطان ... الحديث.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 وغيره</w:t>
      </w:r>
      <w:r w:rsidR="005F2F00">
        <w:rPr>
          <w:rtl/>
        </w:rPr>
        <w:t>،</w:t>
      </w:r>
      <w:r>
        <w:rPr>
          <w:rtl/>
        </w:rPr>
        <w:t xml:space="preserve"> عن أحمد بن محمد بن عيسى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والذي قبله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زرعة.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عقد البيع وشروطه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396" w:name="_Toc305077183"/>
      <w:bookmarkStart w:id="1397" w:name="_Toc305081425"/>
      <w:bookmarkStart w:id="1398" w:name="_Toc378449594"/>
      <w:bookmarkStart w:id="1399" w:name="_Toc256948289"/>
      <w:r>
        <w:rPr>
          <w:rtl/>
        </w:rPr>
        <w:t>89</w:t>
      </w:r>
      <w:r w:rsidR="005F2F00">
        <w:rPr>
          <w:rtl/>
        </w:rPr>
        <w:t xml:space="preserve"> - </w:t>
      </w:r>
      <w:r>
        <w:rPr>
          <w:rtl/>
        </w:rPr>
        <w:t>باب جواز شراء الوصي من مال الميت إذا بيع فيمن زاد</w:t>
      </w:r>
      <w:bookmarkEnd w:id="1396"/>
      <w:bookmarkEnd w:id="1397"/>
      <w:bookmarkEnd w:id="1398"/>
      <w:bookmarkEnd w:id="1399"/>
    </w:p>
    <w:p w:rsidR="00195052" w:rsidRDefault="00195052" w:rsidP="00393AB2">
      <w:pPr>
        <w:pStyle w:val="libNormal"/>
        <w:rPr>
          <w:rtl/>
        </w:rPr>
      </w:pPr>
      <w:r w:rsidRPr="00C75CD5">
        <w:rPr>
          <w:rStyle w:val="libNormalChar"/>
          <w:rtl/>
        </w:rPr>
        <w:t>[ 24881 ]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محمد بن أحمد بن يحيى</w:t>
      </w:r>
      <w:r w:rsidR="005F2F00">
        <w:rPr>
          <w:rtl/>
        </w:rPr>
        <w:t>،</w:t>
      </w:r>
      <w:r>
        <w:rPr>
          <w:rtl/>
        </w:rPr>
        <w:t xml:space="preserve"> عن الحسين بن إبراهيم الهمداني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كتبت مع محمد بن يحيى</w:t>
      </w:r>
      <w:r w:rsidR="005F2F00">
        <w:rPr>
          <w:rtl/>
        </w:rPr>
        <w:t>:</w:t>
      </w:r>
      <w:r>
        <w:rPr>
          <w:rtl/>
        </w:rPr>
        <w:t xml:space="preserve"> هل للوصي أن يشتري من مال المي</w:t>
      </w:r>
      <w:r>
        <w:rPr>
          <w:rFonts w:hint="cs"/>
          <w:rtl/>
        </w:rPr>
        <w:t>ّ</w:t>
      </w:r>
      <w:r>
        <w:rPr>
          <w:rtl/>
        </w:rPr>
        <w:t>ت إذا بيع فيمن زاد</w:t>
      </w:r>
      <w:r w:rsidR="005F2F00">
        <w:rPr>
          <w:rtl/>
        </w:rPr>
        <w:t>،</w:t>
      </w:r>
      <w:r>
        <w:rPr>
          <w:rtl/>
        </w:rPr>
        <w:t xml:space="preserve"> يزيد ويأخذ لنفسه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يجوز إذا اشترى صحيحا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D280E" w:rsidRDefault="00195052" w:rsidP="00974D84">
      <w:pPr>
        <w:pStyle w:val="libFootnote0"/>
        <w:rPr>
          <w:rtl/>
        </w:rPr>
      </w:pPr>
      <w:r w:rsidRPr="008D280E">
        <w:rPr>
          <w:rtl/>
        </w:rPr>
        <w:t>(1) الكافي 7</w:t>
      </w:r>
      <w:r w:rsidR="005F2F00">
        <w:rPr>
          <w:rtl/>
        </w:rPr>
        <w:t>:</w:t>
      </w:r>
      <w:r w:rsidRPr="008D280E">
        <w:rPr>
          <w:rtl/>
        </w:rPr>
        <w:t xml:space="preserve"> 66</w:t>
      </w:r>
      <w:r>
        <w:rPr>
          <w:rtl/>
        </w:rPr>
        <w:t xml:space="preserve"> / </w:t>
      </w:r>
      <w:r w:rsidRPr="008D280E">
        <w:rPr>
          <w:rtl/>
        </w:rPr>
        <w:t>1</w:t>
      </w:r>
      <w:r>
        <w:rPr>
          <w:rtl/>
        </w:rPr>
        <w:t>.</w:t>
      </w:r>
    </w:p>
    <w:p w:rsidR="00195052" w:rsidRPr="008D280E" w:rsidRDefault="00195052" w:rsidP="00974D84">
      <w:pPr>
        <w:pStyle w:val="libFootnote0"/>
        <w:rPr>
          <w:rtl/>
        </w:rPr>
      </w:pPr>
      <w:r w:rsidRPr="008D280E">
        <w:rPr>
          <w:rtl/>
        </w:rPr>
        <w:t>(2) تقدم في الحديث 2 من الباب 16 من أبواب عقد البيع وشروطه</w:t>
      </w:r>
      <w:r>
        <w:rPr>
          <w:rtl/>
        </w:rPr>
        <w:t>.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89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162 / 566.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3</w:t>
      </w:r>
      <w:r w:rsidRPr="008D280E">
        <w:rPr>
          <w:rtl/>
        </w:rPr>
        <w:t>) في التهذيب</w:t>
      </w:r>
      <w:r w:rsidR="005F2F00">
        <w:rPr>
          <w:rtl/>
        </w:rPr>
        <w:t>:</w:t>
      </w:r>
      <w:r w:rsidRPr="008D280E">
        <w:rPr>
          <w:rtl/>
        </w:rPr>
        <w:t xml:space="preserve"> الحسن بن إبراهيم </w:t>
      </w:r>
      <w:r w:rsidRPr="00393AB2">
        <w:rPr>
          <w:rtl/>
        </w:rPr>
        <w:t>الهمداني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محمد بن أحمد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عن الحسن بن إبراهيم بن محمد الهمداني قال</w:t>
      </w:r>
      <w:r w:rsidR="005F2F00">
        <w:rPr>
          <w:rtl/>
        </w:rPr>
        <w:t>:</w:t>
      </w:r>
      <w:r>
        <w:rPr>
          <w:rtl/>
        </w:rPr>
        <w:t xml:space="preserve"> كتب محمد بن يحيى ثم</w:t>
      </w:r>
      <w:r>
        <w:rPr>
          <w:rFonts w:hint="cs"/>
          <w:rtl/>
        </w:rPr>
        <w:t>ّ</w:t>
      </w:r>
      <w:r>
        <w:rPr>
          <w:rtl/>
        </w:rPr>
        <w:t xml:space="preserve"> ذكر مثله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 xml:space="preserve">ورواه الشيخ بإسناده عن محمد بن أحمد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400" w:name="_Toc305077184"/>
      <w:bookmarkStart w:id="1401" w:name="_Toc305081426"/>
      <w:bookmarkStart w:id="1402" w:name="_Toc378449595"/>
      <w:bookmarkStart w:id="1403" w:name="_Toc256948290"/>
      <w:r>
        <w:rPr>
          <w:rtl/>
        </w:rPr>
        <w:t>90 - باب حكم الوصي</w:t>
      </w:r>
      <w:r>
        <w:rPr>
          <w:rFonts w:hint="cs"/>
          <w:rtl/>
        </w:rPr>
        <w:t>ّ</w:t>
      </w:r>
      <w:r>
        <w:rPr>
          <w:rtl/>
        </w:rPr>
        <w:t>ة بإخراج الولد من الميراث لإتيانه ا</w:t>
      </w:r>
      <w:r>
        <w:rPr>
          <w:rFonts w:hint="cs"/>
          <w:rtl/>
        </w:rPr>
        <w:t>ُ</w:t>
      </w:r>
      <w:r>
        <w:rPr>
          <w:rtl/>
        </w:rPr>
        <w:t>م</w:t>
      </w:r>
      <w:bookmarkEnd w:id="1400"/>
      <w:bookmarkEnd w:id="1401"/>
      <w:r>
        <w:rPr>
          <w:rFonts w:hint="cs"/>
          <w:rtl/>
        </w:rPr>
        <w:t>ّ</w:t>
      </w:r>
      <w:bookmarkStart w:id="1404" w:name="_Toc305077185"/>
      <w:bookmarkStart w:id="1405" w:name="_Toc305081427"/>
      <w:r>
        <w:rPr>
          <w:rFonts w:hint="cs"/>
          <w:rtl/>
        </w:rPr>
        <w:t xml:space="preserve"> </w:t>
      </w:r>
      <w:r>
        <w:rPr>
          <w:rtl/>
        </w:rPr>
        <w:t>ولد أبيه أو غير ذلك</w:t>
      </w:r>
      <w:bookmarkEnd w:id="1402"/>
      <w:bookmarkEnd w:id="1403"/>
      <w:bookmarkEnd w:id="1404"/>
      <w:bookmarkEnd w:id="1405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[ 24882 ]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عبد العزيز بن المهتدي</w:t>
      </w:r>
      <w:r w:rsidR="005F2F00">
        <w:rPr>
          <w:rtl/>
        </w:rPr>
        <w:t>،</w:t>
      </w:r>
      <w:r>
        <w:rPr>
          <w:rtl/>
        </w:rPr>
        <w:t xml:space="preserve"> عن سعد بن سعد قال</w:t>
      </w:r>
      <w:r w:rsidR="005F2F00">
        <w:rPr>
          <w:rtl/>
        </w:rPr>
        <w:t>:</w:t>
      </w:r>
      <w:r>
        <w:rPr>
          <w:rtl/>
        </w:rPr>
        <w:t xml:space="preserve"> سألته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يعني أبا الحسن الرضا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Fonts w:hint="cs"/>
          <w:rtl/>
        </w:rPr>
        <w:t xml:space="preserve">- </w:t>
      </w:r>
      <w:r>
        <w:rPr>
          <w:rtl/>
        </w:rPr>
        <w:t>عن رجل كان له ابن يدعيه</w:t>
      </w:r>
      <w:r w:rsidR="005F2F00">
        <w:rPr>
          <w:rtl/>
        </w:rPr>
        <w:t>،</w:t>
      </w:r>
      <w:r>
        <w:rPr>
          <w:rtl/>
        </w:rPr>
        <w:t xml:space="preserve"> فنفاه وأخرجه من الميراث وأنا وصيه</w:t>
      </w:r>
      <w:r w:rsidR="005F2F00">
        <w:rPr>
          <w:rtl/>
        </w:rPr>
        <w:t>،</w:t>
      </w:r>
      <w:r>
        <w:rPr>
          <w:rtl/>
        </w:rPr>
        <w:t xml:space="preserve"> فكيف أصنع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لزمه الولد لإقراره بالمشهد لا يدفعه الوصي عن شيء قد علمه.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بن عيسى مثله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[ 24883 ]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الحسن بن علي الوشاء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وصي علي بن السري قال</w:t>
      </w:r>
      <w:r w:rsidR="005F2F00">
        <w:rPr>
          <w:rtl/>
        </w:rPr>
        <w:t>:</w:t>
      </w:r>
      <w:r>
        <w:rPr>
          <w:rtl/>
        </w:rPr>
        <w:t xml:space="preserve"> قلت لأبي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علي </w:t>
      </w:r>
      <w:r>
        <w:rPr>
          <w:rFonts w:hint="cs"/>
          <w:rtl/>
        </w:rPr>
        <w:t>ا</w:t>
      </w:r>
      <w:r>
        <w:rPr>
          <w:rtl/>
        </w:rPr>
        <w:t>بن السري توفي وأوصى إليّ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رحمه الله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ابنه جعفرا</w:t>
      </w:r>
      <w:r>
        <w:rPr>
          <w:rFonts w:hint="cs"/>
          <w:rtl/>
        </w:rPr>
        <w:t>ً</w:t>
      </w:r>
      <w:r>
        <w:rPr>
          <w:rtl/>
        </w:rPr>
        <w:t xml:space="preserve"> وقع على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له</w:t>
      </w:r>
      <w:r w:rsidR="005F2F00">
        <w:rPr>
          <w:rtl/>
        </w:rPr>
        <w:t>،</w:t>
      </w:r>
      <w:r>
        <w:rPr>
          <w:rtl/>
        </w:rPr>
        <w:t xml:space="preserve"> فأمرني أن ا</w:t>
      </w:r>
      <w:r>
        <w:rPr>
          <w:rFonts w:hint="cs"/>
          <w:rtl/>
        </w:rPr>
        <w:t>ُ</w:t>
      </w:r>
      <w:r>
        <w:rPr>
          <w:rtl/>
        </w:rPr>
        <w:t>خرجه من الميراث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أخرجه إن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1</w:t>
      </w:r>
      <w:r w:rsidRPr="008D280E">
        <w:rPr>
          <w:rtl/>
        </w:rPr>
        <w:t>) في الكافي</w:t>
      </w:r>
      <w:r w:rsidR="005F2F00">
        <w:rPr>
          <w:rtl/>
        </w:rPr>
        <w:t>:</w:t>
      </w:r>
      <w:r w:rsidRPr="008D280E">
        <w:rPr>
          <w:rtl/>
        </w:rPr>
        <w:t xml:space="preserve"> أحمد بن محمد</w:t>
      </w:r>
      <w:r>
        <w:rPr>
          <w:rtl/>
        </w:rPr>
        <w:t>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2</w:t>
      </w:r>
      <w:r w:rsidRPr="008D280E">
        <w:rPr>
          <w:rtl/>
        </w:rPr>
        <w:t>) الكافي 7</w:t>
      </w:r>
      <w:r w:rsidR="005F2F00">
        <w:rPr>
          <w:rtl/>
        </w:rPr>
        <w:t>:</w:t>
      </w:r>
      <w:r w:rsidRPr="008D280E">
        <w:rPr>
          <w:rtl/>
        </w:rPr>
        <w:t xml:space="preserve"> 66</w:t>
      </w:r>
      <w:r>
        <w:rPr>
          <w:rtl/>
        </w:rPr>
        <w:t xml:space="preserve"> / </w:t>
      </w:r>
      <w:r w:rsidRPr="008D280E">
        <w:rPr>
          <w:rtl/>
        </w:rPr>
        <w:t>10</w:t>
      </w:r>
      <w:r>
        <w:rPr>
          <w:rtl/>
        </w:rPr>
        <w:t>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3</w:t>
      </w:r>
      <w:r w:rsidRPr="008D280E">
        <w:rPr>
          <w:rtl/>
        </w:rPr>
        <w:t>) التهذيب 9</w:t>
      </w:r>
      <w:r w:rsidR="005F2F00">
        <w:rPr>
          <w:rtl/>
        </w:rPr>
        <w:t>:</w:t>
      </w:r>
      <w:r w:rsidRPr="008D280E">
        <w:rPr>
          <w:rtl/>
        </w:rPr>
        <w:t xml:space="preserve"> 245</w:t>
      </w:r>
      <w:r>
        <w:rPr>
          <w:rtl/>
        </w:rPr>
        <w:t xml:space="preserve"> / </w:t>
      </w:r>
      <w:r w:rsidRPr="008D280E">
        <w:rPr>
          <w:rtl/>
        </w:rPr>
        <w:t>950</w:t>
      </w:r>
      <w:r>
        <w:rPr>
          <w:rtl/>
        </w:rPr>
        <w:t>.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90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163 / 568</w:t>
      </w:r>
      <w:r w:rsidR="005F2F00">
        <w:rPr>
          <w:rtl/>
        </w:rPr>
        <w:t>،</w:t>
      </w:r>
      <w:r>
        <w:rPr>
          <w:rtl/>
        </w:rPr>
        <w:t xml:space="preserve"> والكافي 7</w:t>
      </w:r>
      <w:r w:rsidR="005F2F00">
        <w:rPr>
          <w:rtl/>
        </w:rPr>
        <w:t>:</w:t>
      </w:r>
      <w:r>
        <w:rPr>
          <w:rtl/>
        </w:rPr>
        <w:t xml:space="preserve"> 64 / </w:t>
      </w:r>
      <w:r>
        <w:rPr>
          <w:rFonts w:hint="cs"/>
          <w:rtl/>
        </w:rPr>
        <w:t>26</w:t>
      </w:r>
      <w:r>
        <w:rPr>
          <w:rtl/>
        </w:rPr>
        <w:t>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4</w:t>
      </w:r>
      <w:r w:rsidRPr="008D280E">
        <w:rPr>
          <w:rtl/>
        </w:rPr>
        <w:t>) التهذيب 9</w:t>
      </w:r>
      <w:r w:rsidR="005F2F00">
        <w:rPr>
          <w:rtl/>
        </w:rPr>
        <w:t>:</w:t>
      </w:r>
      <w:r w:rsidRPr="008D280E">
        <w:rPr>
          <w:rtl/>
        </w:rPr>
        <w:t xml:space="preserve"> 235</w:t>
      </w:r>
      <w:r>
        <w:rPr>
          <w:rtl/>
        </w:rPr>
        <w:t xml:space="preserve"> / </w:t>
      </w:r>
      <w:r w:rsidRPr="008D280E">
        <w:rPr>
          <w:rtl/>
        </w:rPr>
        <w:t>918</w:t>
      </w:r>
      <w:r w:rsidR="005F2F00">
        <w:rPr>
          <w:rtl/>
        </w:rPr>
        <w:t>،</w:t>
      </w:r>
      <w:r w:rsidRPr="008D280E">
        <w:rPr>
          <w:rtl/>
        </w:rPr>
        <w:t xml:space="preserve"> والاستبصار 4</w:t>
      </w:r>
      <w:r w:rsidR="005F2F00">
        <w:rPr>
          <w:rtl/>
        </w:rPr>
        <w:t>:</w:t>
      </w:r>
      <w:r w:rsidRPr="008D280E">
        <w:rPr>
          <w:rtl/>
        </w:rPr>
        <w:t xml:space="preserve"> 139</w:t>
      </w:r>
      <w:r>
        <w:rPr>
          <w:rtl/>
        </w:rPr>
        <w:t xml:space="preserve"> / </w:t>
      </w:r>
      <w:r w:rsidRPr="008D280E">
        <w:rPr>
          <w:rtl/>
        </w:rPr>
        <w:t>520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162 / 567.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كنت صادقا</w:t>
      </w:r>
      <w:r>
        <w:rPr>
          <w:rFonts w:hint="cs"/>
          <w:rtl/>
        </w:rPr>
        <w:t>ً</w:t>
      </w:r>
      <w:r>
        <w:rPr>
          <w:rtl/>
        </w:rPr>
        <w:t xml:space="preserve"> فسيصيبه خبل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فرجعت فقد</w:t>
      </w:r>
      <w:r>
        <w:rPr>
          <w:rFonts w:hint="cs"/>
          <w:rtl/>
        </w:rPr>
        <w:t>ّ</w:t>
      </w:r>
      <w:r>
        <w:rPr>
          <w:rtl/>
        </w:rPr>
        <w:t>مني إلى أبي يوسف القاضي</w:t>
      </w:r>
      <w:r w:rsidR="005F2F00">
        <w:rPr>
          <w:rtl/>
        </w:rPr>
        <w:t>،</w:t>
      </w:r>
      <w:r>
        <w:rPr>
          <w:rtl/>
        </w:rPr>
        <w:t xml:space="preserve"> فقال له</w:t>
      </w:r>
      <w:r w:rsidR="005F2F00">
        <w:rPr>
          <w:rtl/>
        </w:rPr>
        <w:t>:</w:t>
      </w:r>
      <w:r>
        <w:rPr>
          <w:rtl/>
        </w:rPr>
        <w:t xml:space="preserve"> أصلحك الله أنا جعفر بن علي بن السري وهذا وصي أبي فمره فليدفع إليّ ميراثي من أبي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ما تقول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5F2F00">
        <w:rPr>
          <w:rtl/>
        </w:rPr>
        <w:t>:</w:t>
      </w:r>
      <w:r>
        <w:rPr>
          <w:rtl/>
        </w:rPr>
        <w:t xml:space="preserve"> نعم هذا جعفر بن علي بن السري وأنا وصي علي بن السري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فادفع إليه ماله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أصلحك الله ا</w:t>
      </w:r>
      <w:r>
        <w:rPr>
          <w:rFonts w:hint="cs"/>
          <w:rtl/>
        </w:rPr>
        <w:t>ُ</w:t>
      </w:r>
      <w:r>
        <w:rPr>
          <w:rtl/>
        </w:rPr>
        <w:t>ريد أن ا</w:t>
      </w:r>
      <w:r>
        <w:rPr>
          <w:rFonts w:hint="cs"/>
          <w:rtl/>
        </w:rPr>
        <w:t>ُ</w:t>
      </w:r>
      <w:r>
        <w:rPr>
          <w:rtl/>
        </w:rPr>
        <w:t>كلمك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فادن</w:t>
      </w:r>
      <w:r w:rsidR="005F2F00">
        <w:rPr>
          <w:rtl/>
        </w:rPr>
        <w:t>،</w:t>
      </w:r>
      <w:r>
        <w:rPr>
          <w:rtl/>
        </w:rPr>
        <w:t xml:space="preserve"> فدنوت حيث لا يسمع أحد كلامي</w:t>
      </w:r>
      <w:r w:rsidR="005F2F00">
        <w:rPr>
          <w:rtl/>
        </w:rPr>
        <w:t>،</w:t>
      </w:r>
      <w:r>
        <w:rPr>
          <w:rtl/>
        </w:rPr>
        <w:t xml:space="preserve"> فقلت</w:t>
      </w:r>
      <w:r w:rsidR="005F2F00">
        <w:rPr>
          <w:rtl/>
        </w:rPr>
        <w:t>:</w:t>
      </w:r>
      <w:r>
        <w:rPr>
          <w:rtl/>
        </w:rPr>
        <w:t xml:space="preserve"> هذا وقع على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لأبيه فأمرني أبوه وأوصى إليّ أن ا</w:t>
      </w:r>
      <w:r>
        <w:rPr>
          <w:rFonts w:hint="cs"/>
          <w:rtl/>
        </w:rPr>
        <w:t>ُ</w:t>
      </w:r>
      <w:r>
        <w:rPr>
          <w:rtl/>
        </w:rPr>
        <w:t>خرجه من الميراث ولا ا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ّ</w:t>
      </w:r>
      <w:r>
        <w:rPr>
          <w:rtl/>
        </w:rPr>
        <w:t>ثه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فأتيت موسى بن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بالمدينة فأخبرته وسألته فأمرني أن ا</w:t>
      </w:r>
      <w:r>
        <w:rPr>
          <w:rFonts w:hint="cs"/>
          <w:rtl/>
        </w:rPr>
        <w:t>ُ</w:t>
      </w:r>
      <w:r>
        <w:rPr>
          <w:rtl/>
        </w:rPr>
        <w:t>خرجه من الميراث ولا ا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ّ</w:t>
      </w:r>
      <w:r>
        <w:rPr>
          <w:rtl/>
        </w:rPr>
        <w:t>ثه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الله </w:t>
      </w:r>
      <w:r>
        <w:rPr>
          <w:rFonts w:hint="cs"/>
          <w:rtl/>
        </w:rPr>
        <w:t xml:space="preserve">!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أبا الحسن أمرك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5F2F00">
        <w:rPr>
          <w:rtl/>
        </w:rPr>
        <w:t>:</w:t>
      </w:r>
      <w:r>
        <w:rPr>
          <w:rtl/>
        </w:rPr>
        <w:t xml:space="preserve"> نعم</w:t>
      </w:r>
      <w:r w:rsidR="005F2F00">
        <w:rPr>
          <w:rtl/>
        </w:rPr>
        <w:t>،</w:t>
      </w:r>
      <w:r>
        <w:rPr>
          <w:rtl/>
        </w:rPr>
        <w:t xml:space="preserve"> فاستحلفني ثلاثا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أنفذ ما أمرك</w:t>
      </w:r>
      <w:r w:rsidR="005F2F00">
        <w:rPr>
          <w:rtl/>
        </w:rPr>
        <w:t>،</w:t>
      </w:r>
      <w:r>
        <w:rPr>
          <w:rtl/>
        </w:rPr>
        <w:t xml:space="preserve"> فالقول قوله.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الوصى فأصابه الخبل بعد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أبو محمد الحسن بن علي الوشاء</w:t>
      </w:r>
      <w:r w:rsidR="005F2F00">
        <w:rPr>
          <w:rtl/>
        </w:rPr>
        <w:t>:</w:t>
      </w:r>
      <w:r>
        <w:rPr>
          <w:rtl/>
        </w:rPr>
        <w:t xml:space="preserve"> رأيته بعد ذلك.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الحسين بن محمد</w:t>
      </w:r>
      <w:r w:rsidR="005F2F0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5F2F00">
        <w:rPr>
          <w:rtl/>
        </w:rPr>
        <w:t>،</w:t>
      </w:r>
      <w:r>
        <w:rPr>
          <w:rtl/>
        </w:rPr>
        <w:t xml:space="preserve"> عن الحسن بن علي الوشاء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والذي قبله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العزيز بن المهتدي</w:t>
      </w:r>
      <w:r w:rsidR="005F2F00">
        <w:rPr>
          <w:rtl/>
        </w:rPr>
        <w:t>،</w:t>
      </w:r>
      <w:r>
        <w:rPr>
          <w:rtl/>
        </w:rPr>
        <w:t xml:space="preserve"> عن محمد بن الحسين</w:t>
      </w:r>
      <w:r w:rsidR="005F2F00">
        <w:rPr>
          <w:rtl/>
        </w:rPr>
        <w:t>،</w:t>
      </w:r>
      <w:r>
        <w:rPr>
          <w:rtl/>
        </w:rPr>
        <w:t xml:space="preserve"> عن سعد بن سعد.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علي بن عيسى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كشف الغم</w:t>
      </w:r>
      <w:r>
        <w:rPr>
          <w:rFonts w:hint="cs"/>
          <w:rtl/>
        </w:rPr>
        <w:t>ّ</w:t>
      </w:r>
      <w:r>
        <w:rPr>
          <w:rtl/>
        </w:rPr>
        <w:t>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الدلائل لعبد</w:t>
      </w:r>
      <w:r>
        <w:rPr>
          <w:rFonts w:hint="cs"/>
          <w:rtl/>
        </w:rPr>
        <w:t xml:space="preserve"> </w:t>
      </w:r>
      <w:r>
        <w:rPr>
          <w:rtl/>
        </w:rPr>
        <w:t>الله بن جعفر الحميري</w:t>
      </w:r>
      <w:r w:rsidR="005F2F00">
        <w:rPr>
          <w:rtl/>
        </w:rPr>
        <w:t>،</w:t>
      </w:r>
      <w:r>
        <w:rPr>
          <w:rtl/>
        </w:rPr>
        <w:t xml:space="preserve"> عن الحسن بن علي الوشاء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قال الصدوق</w:t>
      </w:r>
      <w:r w:rsidR="005F2F00">
        <w:rPr>
          <w:rtl/>
        </w:rPr>
        <w:t>:</w:t>
      </w:r>
      <w:r>
        <w:rPr>
          <w:rtl/>
        </w:rPr>
        <w:t xml:space="preserve"> ومتى أوصى الرجل بإخراج ابنه من الميراث ولم يكن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D280E" w:rsidRDefault="00195052" w:rsidP="00974D84">
      <w:pPr>
        <w:pStyle w:val="libFootnote0"/>
        <w:rPr>
          <w:rtl/>
        </w:rPr>
      </w:pPr>
      <w:r w:rsidRPr="008D280E">
        <w:rPr>
          <w:rtl/>
        </w:rPr>
        <w:t>(1) الكافي 7</w:t>
      </w:r>
      <w:r w:rsidR="005F2F00">
        <w:rPr>
          <w:rtl/>
        </w:rPr>
        <w:t>:</w:t>
      </w:r>
      <w:r w:rsidRPr="008D280E">
        <w:rPr>
          <w:rtl/>
        </w:rPr>
        <w:t xml:space="preserve"> 61</w:t>
      </w:r>
      <w:r>
        <w:rPr>
          <w:rtl/>
        </w:rPr>
        <w:t xml:space="preserve"> / </w:t>
      </w:r>
      <w:r w:rsidRPr="008D280E">
        <w:rPr>
          <w:rtl/>
        </w:rPr>
        <w:t>15</w:t>
      </w:r>
      <w:r>
        <w:rPr>
          <w:rtl/>
        </w:rPr>
        <w:t>.</w:t>
      </w:r>
    </w:p>
    <w:p w:rsidR="00195052" w:rsidRPr="008D280E" w:rsidRDefault="00195052" w:rsidP="00974D84">
      <w:pPr>
        <w:pStyle w:val="libFootnote0"/>
        <w:rPr>
          <w:rtl/>
        </w:rPr>
      </w:pPr>
      <w:r w:rsidRPr="008D280E">
        <w:rPr>
          <w:rtl/>
        </w:rPr>
        <w:t>(2) التهذيب 9</w:t>
      </w:r>
      <w:r w:rsidR="005F2F00">
        <w:rPr>
          <w:rtl/>
        </w:rPr>
        <w:t>:</w:t>
      </w:r>
      <w:r w:rsidRPr="008D280E">
        <w:rPr>
          <w:rtl/>
        </w:rPr>
        <w:t xml:space="preserve"> 235</w:t>
      </w:r>
      <w:r>
        <w:rPr>
          <w:rtl/>
        </w:rPr>
        <w:t xml:space="preserve"> / </w:t>
      </w:r>
      <w:r w:rsidRPr="008D280E">
        <w:rPr>
          <w:rtl/>
        </w:rPr>
        <w:t>917</w:t>
      </w:r>
      <w:r w:rsidR="005F2F00">
        <w:rPr>
          <w:rtl/>
        </w:rPr>
        <w:t>،</w:t>
      </w:r>
      <w:r w:rsidRPr="008D280E">
        <w:rPr>
          <w:rtl/>
        </w:rPr>
        <w:t xml:space="preserve"> والاستبصار 4</w:t>
      </w:r>
      <w:r w:rsidR="005F2F00">
        <w:rPr>
          <w:rtl/>
        </w:rPr>
        <w:t>:</w:t>
      </w:r>
      <w:r w:rsidRPr="008D280E">
        <w:rPr>
          <w:rtl/>
        </w:rPr>
        <w:t xml:space="preserve"> 139</w:t>
      </w:r>
      <w:r>
        <w:rPr>
          <w:rtl/>
        </w:rPr>
        <w:t xml:space="preserve"> / </w:t>
      </w:r>
      <w:r w:rsidRPr="008D280E">
        <w:rPr>
          <w:rtl/>
        </w:rPr>
        <w:t>521</w:t>
      </w:r>
      <w:r>
        <w:rPr>
          <w:rtl/>
        </w:rPr>
        <w:t>.</w:t>
      </w:r>
    </w:p>
    <w:p w:rsidR="00195052" w:rsidRPr="008D280E" w:rsidRDefault="00195052" w:rsidP="00974D84">
      <w:pPr>
        <w:pStyle w:val="libFootnote0"/>
        <w:rPr>
          <w:rtl/>
        </w:rPr>
      </w:pPr>
      <w:r w:rsidRPr="008D280E">
        <w:rPr>
          <w:rtl/>
        </w:rPr>
        <w:t>(3) كشف الغمة 2</w:t>
      </w:r>
      <w:r w:rsidR="005F2F00">
        <w:rPr>
          <w:rtl/>
        </w:rPr>
        <w:t>:</w:t>
      </w:r>
      <w:r w:rsidRPr="008D280E">
        <w:rPr>
          <w:rtl/>
        </w:rPr>
        <w:t xml:space="preserve"> 240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أحدث هذا الحدث لم يجز للوص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نفاذ وصي</w:t>
      </w:r>
      <w:r>
        <w:rPr>
          <w:rFonts w:hint="cs"/>
          <w:rtl/>
        </w:rPr>
        <w:t>ّ</w:t>
      </w:r>
      <w:r>
        <w:rPr>
          <w:rtl/>
        </w:rPr>
        <w:t>ته في ذلك</w:t>
      </w:r>
      <w:r w:rsidR="005F2F0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استدل بالحديث الأول.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>وقال الشيخ</w:t>
      </w:r>
      <w:r w:rsidR="005F2F00">
        <w:rPr>
          <w:rtl/>
        </w:rPr>
        <w:t>:</w:t>
      </w:r>
      <w:r>
        <w:rPr>
          <w:rtl/>
        </w:rPr>
        <w:t xml:space="preserve"> هذا الحكم مقصور على هذه القضي</w:t>
      </w:r>
      <w:r>
        <w:rPr>
          <w:rFonts w:hint="cs"/>
          <w:rtl/>
        </w:rPr>
        <w:t>ّ</w:t>
      </w:r>
      <w:r>
        <w:rPr>
          <w:rtl/>
        </w:rPr>
        <w:t>ة لا يتعدى إلى غيرها</w:t>
      </w:r>
      <w:r w:rsidR="005F2F0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لا يجوز أن يخرج الرجل من الميراث المستحق بنسب شائع بقول الموصي وأمره أن يخرج من الميراث إذا كان نسبه ثابتا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واستدل</w:t>
      </w:r>
      <w:r>
        <w:rPr>
          <w:rFonts w:hint="cs"/>
          <w:rtl/>
        </w:rPr>
        <w:t>ّ</w:t>
      </w:r>
      <w:r>
        <w:rPr>
          <w:rtl/>
        </w:rPr>
        <w:t xml:space="preserve"> بالحديث الأول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406" w:name="_Toc305077186"/>
      <w:bookmarkStart w:id="1407" w:name="_Toc305081428"/>
      <w:bookmarkStart w:id="1408" w:name="_Toc378449596"/>
      <w:bookmarkStart w:id="1409" w:name="_Toc256948291"/>
      <w:r>
        <w:rPr>
          <w:rtl/>
        </w:rPr>
        <w:t>91 - باب براءة ذم</w:t>
      </w:r>
      <w:r>
        <w:rPr>
          <w:rFonts w:hint="cs"/>
          <w:rtl/>
        </w:rPr>
        <w:t>ّ</w:t>
      </w:r>
      <w:r>
        <w:rPr>
          <w:rtl/>
        </w:rPr>
        <w:t>ة المي</w:t>
      </w:r>
      <w:r>
        <w:rPr>
          <w:rFonts w:hint="cs"/>
          <w:rtl/>
        </w:rPr>
        <w:t>ّ</w:t>
      </w:r>
      <w:r>
        <w:rPr>
          <w:rtl/>
        </w:rPr>
        <w:t>ت من الدين بضمان من يضمنه</w:t>
      </w:r>
      <w:bookmarkStart w:id="1410" w:name="_Toc305077187"/>
      <w:bookmarkStart w:id="1411" w:name="_Toc305081429"/>
      <w:bookmarkEnd w:id="1406"/>
      <w:bookmarkEnd w:id="1407"/>
      <w:r>
        <w:rPr>
          <w:rFonts w:hint="cs"/>
          <w:rtl/>
        </w:rPr>
        <w:t xml:space="preserve"> </w:t>
      </w:r>
      <w:r>
        <w:rPr>
          <w:rtl/>
        </w:rPr>
        <w:t>للغ</w:t>
      </w:r>
      <w:r>
        <w:rPr>
          <w:rFonts w:hint="cs"/>
          <w:rtl/>
        </w:rPr>
        <w:t>ُ</w:t>
      </w:r>
      <w:r>
        <w:rPr>
          <w:rtl/>
        </w:rPr>
        <w:t>رماء برضاهم</w:t>
      </w:r>
      <w:bookmarkEnd w:id="1408"/>
      <w:bookmarkEnd w:id="1409"/>
      <w:bookmarkEnd w:id="1410"/>
      <w:bookmarkEnd w:id="1411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[ 24884 ]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محمد بن علي بن الحسين بإسناده عن الحسن بن محبوب</w:t>
      </w:r>
      <w:r w:rsidR="005F2F00">
        <w:rPr>
          <w:rtl/>
        </w:rPr>
        <w:t>،</w:t>
      </w:r>
      <w:r>
        <w:rPr>
          <w:rtl/>
        </w:rPr>
        <w:t xml:space="preserve"> عن عبد الله بن سنان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يموت وعليه دين فيضمنه ضامن للغ</w:t>
      </w:r>
      <w:r>
        <w:rPr>
          <w:rFonts w:hint="cs"/>
          <w:rtl/>
        </w:rPr>
        <w:t>ُ</w:t>
      </w:r>
      <w:r>
        <w:rPr>
          <w:rtl/>
        </w:rPr>
        <w:t>رماء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إذا رضي الغرماء فقد برئت ذمة الميت.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الضمان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 w:rsidR="005F2F00">
        <w:rPr>
          <w:rtl/>
        </w:rPr>
        <w:t>،</w:t>
      </w:r>
      <w:r>
        <w:rPr>
          <w:rtl/>
        </w:rPr>
        <w:t xml:space="preserve"> وغيره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1</w:t>
      </w:r>
      <w:r w:rsidRPr="008D280E">
        <w:rPr>
          <w:rtl/>
        </w:rPr>
        <w:t>) لا يخفى أن كلام الشيخ أخص من كلام الصدوق</w:t>
      </w:r>
      <w:r w:rsidR="005F2F00">
        <w:rPr>
          <w:rtl/>
        </w:rPr>
        <w:t>،</w:t>
      </w:r>
      <w:r w:rsidRPr="008D280E">
        <w:rPr>
          <w:rtl/>
        </w:rPr>
        <w:t xml:space="preserve"> ويحتمل اتحاد </w:t>
      </w:r>
      <w:r w:rsidRPr="00393AB2">
        <w:rPr>
          <w:rtl/>
        </w:rPr>
        <w:t>مرادهما. ( منه. قده ).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91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Pr="00313C13" w:rsidRDefault="00195052" w:rsidP="00974D84">
      <w:pPr>
        <w:pStyle w:val="libFootnote0"/>
        <w:rPr>
          <w:rtl/>
        </w:rPr>
      </w:pPr>
      <w:r w:rsidRPr="00313C13">
        <w:rPr>
          <w:rtl/>
        </w:rPr>
        <w:t>1</w:t>
      </w:r>
      <w:r w:rsidR="005F2F00">
        <w:rPr>
          <w:rFonts w:hint="cs"/>
          <w:rtl/>
        </w:rPr>
        <w:t xml:space="preserve"> - </w:t>
      </w:r>
      <w:r w:rsidRPr="00313C13">
        <w:rPr>
          <w:rtl/>
        </w:rPr>
        <w:t>الفقيه 4</w:t>
      </w:r>
      <w:r w:rsidR="005F2F00">
        <w:rPr>
          <w:rtl/>
        </w:rPr>
        <w:t>:</w:t>
      </w:r>
      <w:r w:rsidRPr="00313C13">
        <w:rPr>
          <w:rtl/>
        </w:rPr>
        <w:t xml:space="preserve"> 167 / 582</w:t>
      </w:r>
      <w:r w:rsidR="005F2F00">
        <w:rPr>
          <w:rtl/>
        </w:rPr>
        <w:t>،</w:t>
      </w:r>
      <w:r w:rsidRPr="00313C13">
        <w:rPr>
          <w:rtl/>
        </w:rPr>
        <w:t xml:space="preserve"> وأورده في الحديث 1 من الباب 14 من أبواب الدين</w:t>
      </w:r>
      <w:r w:rsidR="005F2F00">
        <w:rPr>
          <w:rtl/>
        </w:rPr>
        <w:t>،</w:t>
      </w:r>
      <w:r w:rsidRPr="00313C13">
        <w:rPr>
          <w:rtl/>
        </w:rPr>
        <w:t xml:space="preserve"> وفي الحديث 1 من الباب 2 من أبواب الضمان.</w:t>
      </w:r>
    </w:p>
    <w:p w:rsidR="00195052" w:rsidRPr="00A627DC" w:rsidRDefault="00195052" w:rsidP="00393AB2">
      <w:pPr>
        <w:pStyle w:val="libFootnote0"/>
        <w:rPr>
          <w:rtl/>
        </w:rPr>
      </w:pPr>
      <w:r>
        <w:rPr>
          <w:rFonts w:hint="cs"/>
          <w:rtl/>
        </w:rPr>
        <w:t>(</w:t>
      </w:r>
      <w:r w:rsidR="00393AB2">
        <w:rPr>
          <w:rFonts w:hint="cs"/>
          <w:rtl/>
        </w:rPr>
        <w:t>2</w:t>
      </w:r>
      <w:r>
        <w:rPr>
          <w:rFonts w:hint="cs"/>
          <w:rtl/>
        </w:rPr>
        <w:t>)</w:t>
      </w:r>
      <w:r w:rsidRPr="00A627DC">
        <w:rPr>
          <w:rtl/>
        </w:rPr>
        <w:t xml:space="preserve"> تقدم في الحديثين 2 و 3 من الباب 3 من أبواب الضمان.</w:t>
      </w:r>
    </w:p>
    <w:p w:rsidR="00195052" w:rsidRPr="008D280E" w:rsidRDefault="00195052" w:rsidP="00393AB2">
      <w:pPr>
        <w:pStyle w:val="libFootnote0"/>
        <w:rPr>
          <w:rtl/>
        </w:rPr>
      </w:pPr>
      <w:r w:rsidRPr="008D280E">
        <w:rPr>
          <w:rtl/>
        </w:rPr>
        <w:t>(</w:t>
      </w:r>
      <w:r w:rsidR="00393AB2">
        <w:rPr>
          <w:rFonts w:hint="cs"/>
          <w:rtl/>
        </w:rPr>
        <w:t>3</w:t>
      </w:r>
      <w:r w:rsidRPr="008D280E">
        <w:rPr>
          <w:rtl/>
        </w:rPr>
        <w:t>) تقدم في الحديث 1 من الباب 2 وفي الباب 14 من أبواب الدين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A627DC" w:rsidRDefault="00F22AC4" w:rsidP="00F22AC4">
      <w:pPr>
        <w:pStyle w:val="Heading2Center"/>
        <w:rPr>
          <w:rtl/>
        </w:rPr>
      </w:pPr>
      <w:bookmarkStart w:id="1412" w:name="_Toc305077188"/>
      <w:bookmarkStart w:id="1413" w:name="_Toc305081430"/>
      <w:bookmarkStart w:id="1414" w:name="_Toc378449597"/>
      <w:bookmarkStart w:id="1415" w:name="_Toc256948292"/>
      <w:r>
        <w:rPr>
          <w:rtl/>
        </w:rPr>
        <w:lastRenderedPageBreak/>
        <w:t>92 - باب أن</w:t>
      </w:r>
      <w:r>
        <w:rPr>
          <w:rFonts w:hint="cs"/>
          <w:rtl/>
        </w:rPr>
        <w:t>ّ</w:t>
      </w:r>
      <w:r>
        <w:rPr>
          <w:rtl/>
        </w:rPr>
        <w:t xml:space="preserve"> من أذن لوصي</w:t>
      </w:r>
      <w:r>
        <w:rPr>
          <w:rFonts w:hint="cs"/>
          <w:rtl/>
        </w:rPr>
        <w:t>ّ</w:t>
      </w:r>
      <w:r>
        <w:rPr>
          <w:rtl/>
        </w:rPr>
        <w:t>ه في المضاربة بمال ولده الصغار</w:t>
      </w:r>
      <w:bookmarkStart w:id="1416" w:name="_Toc305077189"/>
      <w:bookmarkStart w:id="1417" w:name="_Toc305081431"/>
      <w:bookmarkEnd w:id="1412"/>
      <w:bookmarkEnd w:id="1413"/>
      <w:r>
        <w:rPr>
          <w:rFonts w:hint="cs"/>
          <w:rtl/>
        </w:rPr>
        <w:t xml:space="preserve"> </w:t>
      </w:r>
      <w:r>
        <w:rPr>
          <w:rtl/>
        </w:rPr>
        <w:t>من غير ضمان جاز له ذلك ولم يضمن</w:t>
      </w:r>
      <w:bookmarkEnd w:id="1414"/>
      <w:bookmarkEnd w:id="1415"/>
      <w:bookmarkEnd w:id="1416"/>
      <w:bookmarkEnd w:id="141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عليّ بن الحسن</w:t>
      </w:r>
      <w:r w:rsidR="005F2F00">
        <w:rPr>
          <w:rtl/>
        </w:rPr>
        <w:t>،</w:t>
      </w:r>
      <w:r>
        <w:rPr>
          <w:rtl/>
        </w:rPr>
        <w:t xml:space="preserve"> عن الحسن بن علي بن يونس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مثنى بن الوليد</w:t>
      </w:r>
      <w:r w:rsidR="005F2F00">
        <w:rPr>
          <w:rtl/>
        </w:rPr>
        <w:t>،</w:t>
      </w:r>
      <w:r>
        <w:rPr>
          <w:rtl/>
        </w:rPr>
        <w:t xml:space="preserve"> عن محمد بن مسلم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 عن رجل أوصى إلى رجل بولده وبمال لهم وأذن له عند الوصية أن يعمل بالمال</w:t>
      </w:r>
      <w:r w:rsidR="005F2F00">
        <w:rPr>
          <w:rtl/>
        </w:rPr>
        <w:t>،</w:t>
      </w:r>
      <w:r>
        <w:rPr>
          <w:rtl/>
        </w:rPr>
        <w:t xml:space="preserve"> وأن يكون الربح بينه وبينهم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بأس به من أجل أن أباه قد أذن له في ذلك وهو حي.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محمد بن علي بن الحسين بإسناده عن محمد بن يعقوب مثله </w:t>
      </w:r>
      <w:r w:rsidRPr="00A87799">
        <w:rPr>
          <w:rStyle w:val="libFootnotenumChar"/>
          <w:rtl/>
        </w:rPr>
        <w:t>(3)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 w:rsidRPr="00C75CD5">
        <w:rPr>
          <w:rStyle w:val="libNormalChar"/>
          <w:rtl/>
        </w:rPr>
        <w:t>[ 24886 ]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محمد 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خالد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 xml:space="preserve"> الطويل قال</w:t>
      </w:r>
      <w:r w:rsidR="005F2F00">
        <w:rPr>
          <w:rtl/>
        </w:rPr>
        <w:t>:</w:t>
      </w:r>
      <w:r>
        <w:rPr>
          <w:rtl/>
        </w:rPr>
        <w:t xml:space="preserve"> دعاني أبي حين حضرته الوفاة فقال</w:t>
      </w:r>
      <w:r w:rsidR="005F2F00">
        <w:rPr>
          <w:rtl/>
        </w:rPr>
        <w:t>:</w:t>
      </w:r>
      <w:r>
        <w:rPr>
          <w:rtl/>
        </w:rPr>
        <w:t xml:space="preserve"> يا ب</w:t>
      </w:r>
      <w:r>
        <w:rPr>
          <w:rFonts w:hint="cs"/>
          <w:rtl/>
        </w:rPr>
        <w:t>ُ</w:t>
      </w:r>
      <w:r>
        <w:rPr>
          <w:rtl/>
        </w:rPr>
        <w:t>ني اقبض مال اخوتك الصغار واعمل به</w:t>
      </w:r>
      <w:r w:rsidR="005F2F00">
        <w:rPr>
          <w:rtl/>
        </w:rPr>
        <w:t>،</w:t>
      </w:r>
      <w:r>
        <w:rPr>
          <w:rtl/>
        </w:rPr>
        <w:t xml:space="preserve"> وخذ نصف الربح وأعطهم النصف</w:t>
      </w:r>
      <w:r w:rsidR="005F2F00">
        <w:rPr>
          <w:rtl/>
        </w:rPr>
        <w:t>،</w:t>
      </w:r>
      <w:r>
        <w:rPr>
          <w:rtl/>
        </w:rPr>
        <w:t xml:space="preserve"> وليس عليك ضمان</w:t>
      </w:r>
      <w:r w:rsidR="005F2F00">
        <w:rPr>
          <w:rtl/>
        </w:rPr>
        <w:t>،</w:t>
      </w:r>
      <w:r>
        <w:rPr>
          <w:rtl/>
        </w:rPr>
        <w:t xml:space="preserve"> فقدمتني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أبي بعد وفاة أبي إلى </w:t>
      </w:r>
      <w:r>
        <w:rPr>
          <w:rFonts w:hint="cs"/>
          <w:rtl/>
        </w:rPr>
        <w:t>ا</w:t>
      </w:r>
      <w:r>
        <w:rPr>
          <w:rtl/>
        </w:rPr>
        <w:t>بن أبي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92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62 / 19.</w:t>
      </w:r>
    </w:p>
    <w:p w:rsidR="00195052" w:rsidRPr="00E4593E" w:rsidRDefault="00195052" w:rsidP="00974D84">
      <w:pPr>
        <w:pStyle w:val="libFootnote0"/>
        <w:rPr>
          <w:rtl/>
        </w:rPr>
      </w:pPr>
      <w:r w:rsidRPr="00E4593E">
        <w:rPr>
          <w:rtl/>
        </w:rPr>
        <w:t>(1) في الفقيه</w:t>
      </w:r>
      <w:r w:rsidR="005F2F00">
        <w:rPr>
          <w:rtl/>
        </w:rPr>
        <w:t>:</w:t>
      </w:r>
      <w:r w:rsidRPr="00E4593E">
        <w:rPr>
          <w:rtl/>
        </w:rPr>
        <w:t xml:space="preserve"> الحسن بن علي بن </w:t>
      </w:r>
      <w:r w:rsidRPr="00393AB2">
        <w:rPr>
          <w:rtl/>
        </w:rPr>
        <w:t>يوسف ( هامش المخطوط )</w:t>
      </w:r>
      <w:r w:rsidR="005F2F00" w:rsidRPr="00393AB2">
        <w:rPr>
          <w:rtl/>
        </w:rPr>
        <w:t>،</w:t>
      </w:r>
      <w:r w:rsidRPr="00393AB2">
        <w:rPr>
          <w:rtl/>
        </w:rPr>
        <w:t xml:space="preserve"> وكذلك</w:t>
      </w:r>
      <w:r w:rsidRPr="00E4593E">
        <w:rPr>
          <w:rtl/>
        </w:rPr>
        <w:t xml:space="preserve"> الكافي والتهذيب</w:t>
      </w:r>
      <w:r>
        <w:rPr>
          <w:rtl/>
        </w:rPr>
        <w:t>.</w:t>
      </w:r>
    </w:p>
    <w:p w:rsidR="00195052" w:rsidRPr="00E4593E" w:rsidRDefault="00195052" w:rsidP="00974D84">
      <w:pPr>
        <w:pStyle w:val="libFootnote0"/>
        <w:rPr>
          <w:rtl/>
        </w:rPr>
      </w:pPr>
      <w:r w:rsidRPr="00E4593E">
        <w:rPr>
          <w:rtl/>
        </w:rPr>
        <w:t>(2) التهذيب 9</w:t>
      </w:r>
      <w:r w:rsidR="005F2F00">
        <w:rPr>
          <w:rtl/>
        </w:rPr>
        <w:t>:</w:t>
      </w:r>
      <w:r w:rsidRPr="00E4593E">
        <w:rPr>
          <w:rtl/>
        </w:rPr>
        <w:t xml:space="preserve"> 236</w:t>
      </w:r>
      <w:r>
        <w:rPr>
          <w:rtl/>
        </w:rPr>
        <w:t xml:space="preserve"> / </w:t>
      </w:r>
      <w:r w:rsidRPr="00E4593E">
        <w:rPr>
          <w:rtl/>
        </w:rPr>
        <w:t>921</w:t>
      </w:r>
      <w:r>
        <w:rPr>
          <w:rtl/>
        </w:rPr>
        <w:t>.</w:t>
      </w:r>
    </w:p>
    <w:p w:rsidR="00195052" w:rsidRPr="00E4593E" w:rsidRDefault="00195052" w:rsidP="00974D84">
      <w:pPr>
        <w:pStyle w:val="libFootnote0"/>
        <w:rPr>
          <w:rtl/>
        </w:rPr>
      </w:pPr>
      <w:r w:rsidRPr="00E4593E">
        <w:rPr>
          <w:rtl/>
        </w:rPr>
        <w:t>(3) الفقيه 4</w:t>
      </w:r>
      <w:r w:rsidR="005F2F00">
        <w:rPr>
          <w:rtl/>
        </w:rPr>
        <w:t>:</w:t>
      </w:r>
      <w:r w:rsidRPr="00E4593E">
        <w:rPr>
          <w:rtl/>
        </w:rPr>
        <w:t xml:space="preserve"> 169</w:t>
      </w:r>
      <w:r>
        <w:rPr>
          <w:rtl/>
        </w:rPr>
        <w:t xml:space="preserve"> / </w:t>
      </w:r>
      <w:r w:rsidRPr="00E4593E">
        <w:rPr>
          <w:rtl/>
        </w:rPr>
        <w:t>590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الفقيه 4</w:t>
      </w:r>
      <w:r w:rsidR="005F2F00">
        <w:rPr>
          <w:rtl/>
        </w:rPr>
        <w:t>:</w:t>
      </w:r>
      <w:r>
        <w:rPr>
          <w:rtl/>
        </w:rPr>
        <w:t xml:space="preserve"> 169 / 591.</w:t>
      </w:r>
    </w:p>
    <w:p w:rsidR="00195052" w:rsidRPr="00E4593E" w:rsidRDefault="00195052" w:rsidP="00393AB2">
      <w:pPr>
        <w:pStyle w:val="libFootnote0"/>
        <w:rPr>
          <w:rtl/>
        </w:rPr>
      </w:pPr>
      <w:r w:rsidRPr="00E4593E">
        <w:rPr>
          <w:rtl/>
        </w:rPr>
        <w:t>(</w:t>
      </w:r>
      <w:r w:rsidR="00393AB2">
        <w:rPr>
          <w:rFonts w:hint="cs"/>
          <w:rtl/>
        </w:rPr>
        <w:t>4</w:t>
      </w:r>
      <w:r w:rsidRPr="00E4593E">
        <w:rPr>
          <w:rtl/>
        </w:rPr>
        <w:t>) في نسخة</w:t>
      </w:r>
      <w:r w:rsidR="005F2F00">
        <w:rPr>
          <w:rtl/>
        </w:rPr>
        <w:t>:</w:t>
      </w:r>
      <w:r w:rsidRPr="00E4593E">
        <w:rPr>
          <w:rtl/>
        </w:rPr>
        <w:t xml:space="preserve"> اضافة بن </w:t>
      </w:r>
      <w:r w:rsidRPr="00393AB2">
        <w:rPr>
          <w:rtl/>
        </w:rPr>
        <w:t>بكير ( هامش المخطوط ).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ليلى</w:t>
      </w:r>
      <w:r w:rsidR="005F2F00">
        <w:rPr>
          <w:rtl/>
        </w:rPr>
        <w:t>،</w:t>
      </w:r>
      <w:r>
        <w:rPr>
          <w:rtl/>
        </w:rPr>
        <w:t xml:space="preserve"> فقالت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يأكل أموال ولدي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فاقتصصت عليه ما أمرني به أبي</w:t>
      </w:r>
      <w:r w:rsidR="005F2F00">
        <w:rPr>
          <w:rtl/>
        </w:rPr>
        <w:t>،</w:t>
      </w:r>
      <w:r>
        <w:rPr>
          <w:rtl/>
        </w:rPr>
        <w:t xml:space="preserve"> فقال لي ابن أبي ليلى</w:t>
      </w:r>
      <w:r w:rsidR="005F2F00">
        <w:rPr>
          <w:rtl/>
        </w:rPr>
        <w:t>:</w:t>
      </w:r>
      <w:r>
        <w:rPr>
          <w:rtl/>
        </w:rPr>
        <w:t xml:space="preserve"> إن كان أبوك أمرك بالباطل لم أجزه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أشهد علي</w:t>
      </w:r>
      <w:r>
        <w:rPr>
          <w:rFonts w:hint="cs"/>
          <w:rtl/>
        </w:rPr>
        <w:t>ّ</w:t>
      </w:r>
      <w:r>
        <w:rPr>
          <w:rtl/>
        </w:rPr>
        <w:t xml:space="preserve"> ابن أبي ليلى إن أنا حركته فأنا له ضامن</w:t>
      </w:r>
      <w:r w:rsidR="005F2F00">
        <w:rPr>
          <w:rtl/>
        </w:rPr>
        <w:t>،</w:t>
      </w:r>
      <w:r>
        <w:rPr>
          <w:rtl/>
        </w:rPr>
        <w:t xml:space="preserve"> فدخلت على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فقصصت عليه قصّتي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ما ترى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قول ابن أبي ليلى فلا أستطيع رد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فيما بينك وبين الله عزّ وجل</w:t>
      </w:r>
      <w:r>
        <w:rPr>
          <w:rFonts w:hint="cs"/>
          <w:rtl/>
        </w:rPr>
        <w:t>ّ</w:t>
      </w:r>
      <w:r>
        <w:rPr>
          <w:rtl/>
        </w:rPr>
        <w:t xml:space="preserve"> فليس عليك ضمان.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عبد الرحمن بن الحجاج</w:t>
      </w:r>
      <w:r w:rsidR="005F2F00">
        <w:rPr>
          <w:rtl/>
        </w:rPr>
        <w:t>،</w:t>
      </w:r>
      <w:r>
        <w:rPr>
          <w:rtl/>
        </w:rPr>
        <w:t xml:space="preserve"> عن خالد بن بكير الطويل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418" w:name="_Toc305077190"/>
      <w:bookmarkStart w:id="1419" w:name="_Toc305081432"/>
      <w:bookmarkStart w:id="1420" w:name="_Toc378449598"/>
      <w:bookmarkStart w:id="1421" w:name="_Toc256948293"/>
      <w:r>
        <w:rPr>
          <w:rtl/>
        </w:rPr>
        <w:t>93 - باب الوصي إذا اد</w:t>
      </w:r>
      <w:r>
        <w:rPr>
          <w:rFonts w:hint="cs"/>
          <w:rtl/>
        </w:rPr>
        <w:t>ّ</w:t>
      </w:r>
      <w:r>
        <w:rPr>
          <w:rtl/>
        </w:rPr>
        <w:t>عى على المي</w:t>
      </w:r>
      <w:r>
        <w:rPr>
          <w:rFonts w:hint="cs"/>
          <w:rtl/>
        </w:rPr>
        <w:t>ّ</w:t>
      </w:r>
      <w:r>
        <w:rPr>
          <w:rtl/>
        </w:rPr>
        <w:t>ت دينا</w:t>
      </w:r>
      <w:r>
        <w:rPr>
          <w:rFonts w:hint="cs"/>
          <w:rtl/>
        </w:rPr>
        <w:t>ً</w:t>
      </w:r>
      <w:r>
        <w:rPr>
          <w:rtl/>
        </w:rPr>
        <w:t xml:space="preserve"> بلا بي</w:t>
      </w:r>
      <w:r>
        <w:rPr>
          <w:rFonts w:hint="cs"/>
          <w:rtl/>
        </w:rPr>
        <w:t>ّ</w:t>
      </w:r>
      <w:r>
        <w:rPr>
          <w:rtl/>
        </w:rPr>
        <w:t>نة هل له</w:t>
      </w:r>
      <w:bookmarkStart w:id="1422" w:name="_Toc305077191"/>
      <w:bookmarkStart w:id="1423" w:name="_Toc305081433"/>
      <w:bookmarkEnd w:id="1418"/>
      <w:bookmarkEnd w:id="1419"/>
      <w:r>
        <w:rPr>
          <w:rFonts w:hint="cs"/>
          <w:rtl/>
        </w:rPr>
        <w:t xml:space="preserve"> </w:t>
      </w:r>
      <w:r>
        <w:rPr>
          <w:rtl/>
        </w:rPr>
        <w:t>أن يأخذ مم</w:t>
      </w:r>
      <w:r>
        <w:rPr>
          <w:rFonts w:hint="cs"/>
          <w:rtl/>
        </w:rPr>
        <w:t>ّ</w:t>
      </w:r>
      <w:r>
        <w:rPr>
          <w:rtl/>
        </w:rPr>
        <w:t xml:space="preserve">ا في يده </w:t>
      </w:r>
      <w:r>
        <w:rPr>
          <w:rFonts w:hint="cs"/>
          <w:rtl/>
        </w:rPr>
        <w:t>أ</w:t>
      </w:r>
      <w:r>
        <w:rPr>
          <w:rtl/>
        </w:rPr>
        <w:t>م لا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bookmarkEnd w:id="1420"/>
      <w:bookmarkEnd w:id="1421"/>
      <w:bookmarkEnd w:id="1422"/>
      <w:bookmarkEnd w:id="142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ابن فضال</w:t>
      </w:r>
      <w:r w:rsidR="005F2F00">
        <w:rPr>
          <w:rtl/>
        </w:rPr>
        <w:t>،</w:t>
      </w:r>
      <w:r>
        <w:rPr>
          <w:rtl/>
        </w:rPr>
        <w:t xml:space="preserve"> عن علي بن عقبة</w:t>
      </w:r>
      <w:r w:rsidR="005F2F00">
        <w:rPr>
          <w:rtl/>
        </w:rPr>
        <w:t>،</w:t>
      </w:r>
      <w:r>
        <w:rPr>
          <w:rtl/>
        </w:rPr>
        <w:t xml:space="preserve"> عن بزيد بن معاوية</w:t>
      </w:r>
      <w:r w:rsidR="005F2F00">
        <w:rPr>
          <w:rtl/>
        </w:rPr>
        <w:t>،</w:t>
      </w:r>
      <w:r>
        <w:rPr>
          <w:rtl/>
        </w:rPr>
        <w:t xml:space="preserve"> عن أبى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أوصى إل</w:t>
      </w:r>
      <w:r>
        <w:rPr>
          <w:rFonts w:hint="cs"/>
          <w:rtl/>
        </w:rPr>
        <w:t>يّ</w:t>
      </w:r>
      <w:r>
        <w:rPr>
          <w:rtl/>
        </w:rPr>
        <w:t xml:space="preserve"> فسألته أن يشرك معي ذا قرابة له ففعل</w:t>
      </w:r>
      <w:r w:rsidR="005F2F00">
        <w:rPr>
          <w:rtl/>
        </w:rPr>
        <w:t>،</w:t>
      </w:r>
      <w:r>
        <w:rPr>
          <w:rtl/>
        </w:rPr>
        <w:t xml:space="preserve"> وذكر الذي أوصى إل</w:t>
      </w:r>
      <w:r>
        <w:rPr>
          <w:rFonts w:hint="cs"/>
          <w:rtl/>
        </w:rPr>
        <w:t>يّ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له قبل الذي أشركه في الوصية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E4593E" w:rsidRDefault="00195052" w:rsidP="00393AB2">
      <w:pPr>
        <w:pStyle w:val="libFootnote0"/>
        <w:rPr>
          <w:rtl/>
        </w:rPr>
      </w:pPr>
      <w:r w:rsidRPr="00E4593E">
        <w:rPr>
          <w:rtl/>
        </w:rPr>
        <w:t>(</w:t>
      </w:r>
      <w:r w:rsidR="00393AB2">
        <w:rPr>
          <w:rFonts w:hint="cs"/>
          <w:rtl/>
        </w:rPr>
        <w:t>1</w:t>
      </w:r>
      <w:r w:rsidRPr="00E4593E">
        <w:rPr>
          <w:rtl/>
        </w:rPr>
        <w:t>) التهذيب 9</w:t>
      </w:r>
      <w:r w:rsidR="005F2F00">
        <w:rPr>
          <w:rtl/>
        </w:rPr>
        <w:t>:</w:t>
      </w:r>
      <w:r w:rsidRPr="00E4593E">
        <w:rPr>
          <w:rtl/>
        </w:rPr>
        <w:t xml:space="preserve"> 236</w:t>
      </w:r>
      <w:r>
        <w:rPr>
          <w:rtl/>
        </w:rPr>
        <w:t xml:space="preserve"> / </w:t>
      </w:r>
      <w:r w:rsidRPr="00E4593E">
        <w:rPr>
          <w:rtl/>
        </w:rPr>
        <w:t>919</w:t>
      </w:r>
      <w:r>
        <w:rPr>
          <w:rtl/>
        </w:rPr>
        <w:t>.</w:t>
      </w:r>
    </w:p>
    <w:p w:rsidR="00195052" w:rsidRPr="00E4593E" w:rsidRDefault="00195052" w:rsidP="00393AB2">
      <w:pPr>
        <w:pStyle w:val="libFootnote0"/>
        <w:rPr>
          <w:rtl/>
        </w:rPr>
      </w:pPr>
      <w:r w:rsidRPr="00E4593E">
        <w:rPr>
          <w:rtl/>
        </w:rPr>
        <w:t>(</w:t>
      </w:r>
      <w:r w:rsidR="00393AB2">
        <w:rPr>
          <w:rFonts w:hint="cs"/>
          <w:rtl/>
        </w:rPr>
        <w:t>2</w:t>
      </w:r>
      <w:r w:rsidRPr="00E4593E">
        <w:rPr>
          <w:rtl/>
        </w:rPr>
        <w:t>) الكافي 7</w:t>
      </w:r>
      <w:r w:rsidR="005F2F00">
        <w:rPr>
          <w:rtl/>
        </w:rPr>
        <w:t>:</w:t>
      </w:r>
      <w:r w:rsidRPr="00E4593E">
        <w:rPr>
          <w:rtl/>
        </w:rPr>
        <w:t xml:space="preserve"> 61</w:t>
      </w:r>
      <w:r>
        <w:rPr>
          <w:rtl/>
        </w:rPr>
        <w:t xml:space="preserve"> / </w:t>
      </w:r>
      <w:r w:rsidRPr="00E4593E">
        <w:rPr>
          <w:rtl/>
        </w:rPr>
        <w:t>16</w:t>
      </w:r>
      <w:r>
        <w:rPr>
          <w:rtl/>
        </w:rPr>
        <w:t>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وتقد</w:t>
      </w:r>
      <w:r>
        <w:rPr>
          <w:rFonts w:hint="cs"/>
          <w:rtl/>
        </w:rPr>
        <w:t>ّ</w:t>
      </w:r>
      <w:r w:rsidRPr="00535F33">
        <w:rPr>
          <w:rtl/>
        </w:rPr>
        <w:t>م ما يدل على حكم التجارة بمال الصغير للوصي وغيره بالمضاربة وغيرها في الباب 2 من أبواب من تجب عليه الزكاة</w:t>
      </w:r>
      <w:r w:rsidR="005F2F00">
        <w:rPr>
          <w:rtl/>
        </w:rPr>
        <w:t>،</w:t>
      </w:r>
      <w:r w:rsidRPr="00535F33">
        <w:rPr>
          <w:rtl/>
        </w:rPr>
        <w:t xml:space="preserve"> وفي الباب 75 من أبواب ما يكتسب به</w:t>
      </w:r>
      <w:r w:rsidR="005F2F00">
        <w:rPr>
          <w:rtl/>
        </w:rPr>
        <w:t>،</w:t>
      </w:r>
      <w:r w:rsidRPr="00535F33">
        <w:rPr>
          <w:rtl/>
        </w:rPr>
        <w:t xml:space="preserve"> وفي الباب 10 من أبواب المضاربة</w:t>
      </w:r>
      <w:r w:rsidR="005F2F00">
        <w:rPr>
          <w:rtl/>
        </w:rPr>
        <w:t>،</w:t>
      </w:r>
      <w:r w:rsidRPr="00535F33">
        <w:rPr>
          <w:rtl/>
        </w:rPr>
        <w:t xml:space="preserve"> وفي الحديث 5 من الباب 35 من هذه</w:t>
      </w:r>
      <w:r>
        <w:rPr>
          <w:rtl/>
        </w:rPr>
        <w:t xml:space="preserve"> الأبواب.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93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Pr="00733C81" w:rsidRDefault="00195052" w:rsidP="00974D84">
      <w:pPr>
        <w:pStyle w:val="libFootnote0"/>
        <w:rPr>
          <w:rtl/>
        </w:rPr>
      </w:pPr>
      <w:r w:rsidRPr="00733C81"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 w:rsidRPr="00733C81">
        <w:rPr>
          <w:rtl/>
        </w:rPr>
        <w:t>التهذيب 9</w:t>
      </w:r>
      <w:r w:rsidR="005F2F00">
        <w:rPr>
          <w:rtl/>
        </w:rPr>
        <w:t>:</w:t>
      </w:r>
      <w:r w:rsidRPr="00733C81">
        <w:rPr>
          <w:rtl/>
        </w:rPr>
        <w:t xml:space="preserve"> 232 / 910.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خمسين ومائة </w:t>
      </w:r>
      <w:r w:rsidRPr="00A87799">
        <w:rPr>
          <w:rStyle w:val="libFootnotenumChar"/>
          <w:rtl/>
        </w:rPr>
        <w:t>(1)</w:t>
      </w:r>
      <w:r>
        <w:rPr>
          <w:rtl/>
        </w:rPr>
        <w:t xml:space="preserve"> درهم عنده ورهنا بها</w:t>
      </w:r>
      <w:r>
        <w:rPr>
          <w:rFonts w:hint="cs"/>
          <w:rtl/>
        </w:rPr>
        <w:t xml:space="preserve"> </w:t>
      </w:r>
      <w:r>
        <w:rPr>
          <w:rtl/>
        </w:rPr>
        <w:t xml:space="preserve">جاما </w:t>
      </w:r>
      <w:r w:rsidRPr="00A87799">
        <w:rPr>
          <w:rStyle w:val="libFootnotenumChar"/>
          <w:rtl/>
        </w:rPr>
        <w:t>(2)</w:t>
      </w:r>
      <w:r>
        <w:rPr>
          <w:rtl/>
        </w:rPr>
        <w:t xml:space="preserve"> من فض</w:t>
      </w:r>
      <w:r>
        <w:rPr>
          <w:rFonts w:hint="cs"/>
          <w:rtl/>
        </w:rPr>
        <w:t>ّ</w:t>
      </w:r>
      <w:r>
        <w:rPr>
          <w:rtl/>
        </w:rPr>
        <w:t>ة</w:t>
      </w:r>
      <w:r w:rsidR="005F2F00">
        <w:rPr>
          <w:rtl/>
        </w:rPr>
        <w:t>،</w:t>
      </w:r>
      <w:r>
        <w:rPr>
          <w:rtl/>
        </w:rPr>
        <w:t xml:space="preserve"> فلما هلك الرجل أنشأ الوصي يدّعي أن</w:t>
      </w:r>
      <w:r>
        <w:rPr>
          <w:rFonts w:hint="cs"/>
          <w:rtl/>
        </w:rPr>
        <w:t>ّ</w:t>
      </w:r>
      <w:r>
        <w:rPr>
          <w:rtl/>
        </w:rPr>
        <w:t xml:space="preserve"> له قبله أكرار </w:t>
      </w:r>
      <w:r w:rsidRPr="00A87799">
        <w:rPr>
          <w:rStyle w:val="libFootnotenumChar"/>
          <w:rtl/>
        </w:rPr>
        <w:t>(3)</w:t>
      </w:r>
      <w:r>
        <w:rPr>
          <w:rtl/>
        </w:rPr>
        <w:t xml:space="preserve"> حنطة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إن أقام البي</w:t>
      </w:r>
      <w:r>
        <w:rPr>
          <w:rFonts w:hint="cs"/>
          <w:rtl/>
        </w:rPr>
        <w:t>ّ</w:t>
      </w:r>
      <w:r>
        <w:rPr>
          <w:rtl/>
        </w:rPr>
        <w:t>نة و</w:t>
      </w:r>
      <w:r w:rsidR="002652EC">
        <w:rPr>
          <w:rtl/>
        </w:rPr>
        <w:t xml:space="preserve">إلّا </w:t>
      </w:r>
      <w:r>
        <w:rPr>
          <w:rtl/>
        </w:rPr>
        <w:t>فلا شيء له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له أن يأخذ مما في يديه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له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أرأيت لو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عدا عليه فأخذ ماله فقدر على أن يأخذ من ماله ما أخذ أكان ذلك 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ليس مثل هذا.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</w:t>
      </w:r>
      <w:r w:rsidRPr="00A87799">
        <w:rPr>
          <w:rStyle w:val="libFootnotenumChar"/>
          <w:rtl/>
        </w:rPr>
        <w:t>(4)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ابن فضال </w:t>
      </w:r>
      <w:r w:rsidRPr="00A87799">
        <w:rPr>
          <w:rStyle w:val="libFootnotenumChar"/>
          <w:rtl/>
        </w:rPr>
        <w:t>(5)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يمكن أن يراد بقوله</w:t>
      </w:r>
      <w:r w:rsidR="005F2F00">
        <w:rPr>
          <w:rtl/>
        </w:rPr>
        <w:t>:</w:t>
      </w:r>
      <w:r>
        <w:rPr>
          <w:rtl/>
        </w:rPr>
        <w:t xml:space="preserve"> ليس هذا مثل هذا</w:t>
      </w:r>
      <w:r w:rsidR="005F2F0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حكم الوصي هو الحكم المذكور في ظاهر الشرع</w:t>
      </w:r>
      <w:r w:rsidR="005F2F00">
        <w:rPr>
          <w:rtl/>
        </w:rPr>
        <w:t>،</w:t>
      </w:r>
      <w:r>
        <w:rPr>
          <w:rtl/>
        </w:rPr>
        <w:t xml:space="preserve"> وحكم الشخص الآخر هو الحكم فيما بينه وبين الله</w:t>
      </w:r>
      <w:r w:rsidR="005F2F00">
        <w:rPr>
          <w:rtl/>
        </w:rPr>
        <w:t>،</w:t>
      </w:r>
      <w:r>
        <w:rPr>
          <w:rtl/>
        </w:rPr>
        <w:t xml:space="preserve"> ويمكن أن يراد أن</w:t>
      </w:r>
      <w:r>
        <w:rPr>
          <w:rFonts w:hint="cs"/>
          <w:rtl/>
        </w:rPr>
        <w:t>ّ</w:t>
      </w:r>
      <w:r>
        <w:rPr>
          <w:rtl/>
        </w:rPr>
        <w:t xml:space="preserve"> هذا الوصي لأن</w:t>
      </w:r>
      <w:r>
        <w:rPr>
          <w:rFonts w:hint="cs"/>
          <w:rtl/>
        </w:rPr>
        <w:t>ّ</w:t>
      </w:r>
      <w:r>
        <w:rPr>
          <w:rtl/>
        </w:rPr>
        <w:t xml:space="preserve"> له شريكا</w:t>
      </w:r>
      <w:r>
        <w:rPr>
          <w:rFonts w:hint="cs"/>
          <w:rtl/>
        </w:rPr>
        <w:t>ً</w:t>
      </w:r>
      <w:r>
        <w:rPr>
          <w:rtl/>
        </w:rPr>
        <w:t xml:space="preserve"> في الوصية لا يجوز له أن يمكنه من أخذ شيء على أن</w:t>
      </w:r>
      <w:r>
        <w:rPr>
          <w:rFonts w:hint="cs"/>
          <w:rtl/>
        </w:rPr>
        <w:t>ّ</w:t>
      </w:r>
      <w:r>
        <w:rPr>
          <w:rtl/>
        </w:rPr>
        <w:t>ه بإقراره بأن</w:t>
      </w:r>
      <w:r>
        <w:rPr>
          <w:rFonts w:hint="cs"/>
          <w:rtl/>
        </w:rPr>
        <w:t>ّ</w:t>
      </w:r>
      <w:r>
        <w:rPr>
          <w:rtl/>
        </w:rPr>
        <w:t>ه مشغول الذمة بدين الميت قد أقر</w:t>
      </w:r>
      <w:r>
        <w:rPr>
          <w:rFonts w:hint="cs"/>
          <w:rtl/>
        </w:rPr>
        <w:t>ّ</w:t>
      </w:r>
      <w:r>
        <w:rPr>
          <w:rtl/>
        </w:rPr>
        <w:t xml:space="preserve"> بأن</w:t>
      </w:r>
      <w:r>
        <w:rPr>
          <w:rFonts w:hint="cs"/>
          <w:rtl/>
        </w:rPr>
        <w:t>ّ</w:t>
      </w:r>
      <w:r>
        <w:rPr>
          <w:rtl/>
        </w:rPr>
        <w:t>ه لا يستحق في ذمته شيئا</w:t>
      </w:r>
      <w:r>
        <w:rPr>
          <w:rFonts w:hint="cs"/>
          <w:rtl/>
        </w:rPr>
        <w:t>ً</w:t>
      </w:r>
      <w:r>
        <w:rPr>
          <w:rtl/>
        </w:rPr>
        <w:t xml:space="preserve"> والله أعلم.</w:t>
      </w:r>
    </w:p>
    <w:p w:rsidR="00F22AC4" w:rsidRDefault="00F22AC4" w:rsidP="00F22AC4">
      <w:pPr>
        <w:pStyle w:val="Heading2Center"/>
        <w:rPr>
          <w:rtl/>
        </w:rPr>
      </w:pPr>
      <w:bookmarkStart w:id="1424" w:name="_Toc305077192"/>
      <w:bookmarkStart w:id="1425" w:name="_Toc305081434"/>
      <w:bookmarkStart w:id="1426" w:name="_Toc378449599"/>
      <w:bookmarkStart w:id="1427" w:name="_Toc256948294"/>
      <w:r>
        <w:rPr>
          <w:rtl/>
        </w:rPr>
        <w:t>94 - باب حكم من أوصى بمال ل</w:t>
      </w:r>
      <w:r>
        <w:rPr>
          <w:rFonts w:hint="cs"/>
          <w:rtl/>
        </w:rPr>
        <w:t>آ</w:t>
      </w:r>
      <w:r>
        <w:rPr>
          <w:rtl/>
        </w:rPr>
        <w:t>ل محمّد أو بمال قليل</w:t>
      </w:r>
      <w:bookmarkStart w:id="1428" w:name="_Toc305077193"/>
      <w:bookmarkStart w:id="1429" w:name="_Toc305081435"/>
      <w:bookmarkEnd w:id="1424"/>
      <w:bookmarkEnd w:id="1425"/>
      <w:r>
        <w:rPr>
          <w:rFonts w:hint="cs"/>
          <w:rtl/>
        </w:rPr>
        <w:t xml:space="preserve"> </w:t>
      </w:r>
      <w:r>
        <w:rPr>
          <w:rtl/>
        </w:rPr>
        <w:t xml:space="preserve">لولد فاطمة </w:t>
      </w:r>
      <w:bookmarkEnd w:id="1428"/>
      <w:bookmarkEnd w:id="1429"/>
      <w:r w:rsidRPr="00F22AC4">
        <w:rPr>
          <w:rStyle w:val="libAlaemHeading2Char"/>
          <w:rFonts w:hint="cs"/>
          <w:rtl/>
        </w:rPr>
        <w:t>عليها‌السلام</w:t>
      </w:r>
      <w:bookmarkEnd w:id="1426"/>
      <w:bookmarkEnd w:id="1427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[ 24888 ]</w:t>
      </w:r>
      <w:r>
        <w:rPr>
          <w:rtl/>
        </w:rPr>
        <w:t xml:space="preserve"> 1</w:t>
      </w:r>
      <w:r w:rsidR="005F2F00">
        <w:rPr>
          <w:rtl/>
        </w:rPr>
        <w:t xml:space="preserve"> - </w:t>
      </w:r>
      <w:r>
        <w:rPr>
          <w:rtl/>
        </w:rPr>
        <w:t>محمد بن الحسن بأسناده عن أبي علي الأشعري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(1) في الفقيه</w:t>
      </w:r>
      <w:r w:rsidR="005F2F00">
        <w:rPr>
          <w:rtl/>
        </w:rPr>
        <w:t>:</w:t>
      </w:r>
      <w:r w:rsidRPr="00535F33">
        <w:rPr>
          <w:rtl/>
        </w:rPr>
        <w:t xml:space="preserve"> </w:t>
      </w:r>
      <w:r w:rsidRPr="00393AB2">
        <w:rPr>
          <w:rtl/>
        </w:rPr>
        <w:t>خمسمائة ( هامش المخطوط ).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(2) الجام</w:t>
      </w:r>
      <w:r w:rsidR="005F2F00">
        <w:rPr>
          <w:rtl/>
        </w:rPr>
        <w:t>:</w:t>
      </w:r>
      <w:r w:rsidRPr="00535F33">
        <w:rPr>
          <w:rtl/>
        </w:rPr>
        <w:t xml:space="preserve"> إناء من فض</w:t>
      </w:r>
      <w:r>
        <w:rPr>
          <w:rFonts w:hint="cs"/>
          <w:rtl/>
        </w:rPr>
        <w:t>ّ</w:t>
      </w:r>
      <w:r w:rsidRPr="00535F33">
        <w:rPr>
          <w:rtl/>
        </w:rPr>
        <w:t>ة</w:t>
      </w:r>
      <w:r w:rsidRPr="00393AB2">
        <w:rPr>
          <w:rtl/>
        </w:rPr>
        <w:t>. ( القاموس المحيط</w:t>
      </w:r>
      <w:r w:rsidR="005F2F00" w:rsidRPr="00393AB2">
        <w:rPr>
          <w:rtl/>
        </w:rPr>
        <w:t xml:space="preserve"> - </w:t>
      </w:r>
      <w:r w:rsidRPr="00393AB2">
        <w:rPr>
          <w:rtl/>
        </w:rPr>
        <w:t>جوم</w:t>
      </w:r>
      <w:r w:rsidR="005F2F00" w:rsidRPr="00393AB2">
        <w:rPr>
          <w:rtl/>
        </w:rPr>
        <w:t xml:space="preserve"> - </w:t>
      </w:r>
      <w:r w:rsidRPr="00393AB2">
        <w:rPr>
          <w:rtl/>
        </w:rPr>
        <w:t>4</w:t>
      </w:r>
      <w:r w:rsidR="005F2F00" w:rsidRPr="00393AB2">
        <w:rPr>
          <w:rtl/>
        </w:rPr>
        <w:t>:</w:t>
      </w:r>
      <w:r w:rsidRPr="00393AB2">
        <w:rPr>
          <w:rtl/>
        </w:rPr>
        <w:t xml:space="preserve"> 92 ).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(3) ال</w:t>
      </w:r>
      <w:r>
        <w:rPr>
          <w:rFonts w:hint="cs"/>
          <w:rtl/>
        </w:rPr>
        <w:t>أ</w:t>
      </w:r>
      <w:r w:rsidRPr="00535F33">
        <w:rPr>
          <w:rtl/>
        </w:rPr>
        <w:t>كرار</w:t>
      </w:r>
      <w:r w:rsidR="005F2F00">
        <w:rPr>
          <w:rtl/>
        </w:rPr>
        <w:t>:</w:t>
      </w:r>
      <w:r w:rsidRPr="00535F33">
        <w:rPr>
          <w:rtl/>
        </w:rPr>
        <w:t xml:space="preserve"> جمع كر</w:t>
      </w:r>
      <w:r w:rsidR="005F2F00">
        <w:rPr>
          <w:rtl/>
        </w:rPr>
        <w:t>:</w:t>
      </w:r>
      <w:r w:rsidRPr="00535F33">
        <w:rPr>
          <w:rtl/>
        </w:rPr>
        <w:t xml:space="preserve"> وهو وزن كان مستعملاً عندهم</w:t>
      </w:r>
      <w:r w:rsidRPr="00393AB2">
        <w:rPr>
          <w:rtl/>
        </w:rPr>
        <w:t>. انظر ( مجمع البحرين</w:t>
      </w:r>
      <w:r w:rsidR="005F2F00" w:rsidRPr="00393AB2">
        <w:rPr>
          <w:rFonts w:hint="cs"/>
          <w:rtl/>
        </w:rPr>
        <w:t xml:space="preserve"> - </w:t>
      </w:r>
      <w:r w:rsidRPr="00393AB2">
        <w:rPr>
          <w:rtl/>
        </w:rPr>
        <w:t>كرر</w:t>
      </w:r>
      <w:r w:rsidR="005F2F00" w:rsidRPr="00393AB2">
        <w:rPr>
          <w:rFonts w:hint="cs"/>
          <w:rtl/>
        </w:rPr>
        <w:t xml:space="preserve"> - </w:t>
      </w:r>
      <w:r w:rsidRPr="00393AB2">
        <w:rPr>
          <w:rtl/>
        </w:rPr>
        <w:t>3</w:t>
      </w:r>
      <w:r w:rsidR="005F2F00" w:rsidRPr="00393AB2">
        <w:rPr>
          <w:rtl/>
        </w:rPr>
        <w:t>:</w:t>
      </w:r>
      <w:r w:rsidRPr="00393AB2">
        <w:rPr>
          <w:rtl/>
        </w:rPr>
        <w:t xml:space="preserve"> 472 ).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(4) الكافي 7</w:t>
      </w:r>
      <w:r w:rsidR="005F2F00">
        <w:rPr>
          <w:rtl/>
        </w:rPr>
        <w:t>:</w:t>
      </w:r>
      <w:r w:rsidRPr="00535F33">
        <w:rPr>
          <w:rtl/>
        </w:rPr>
        <w:t xml:space="preserve"> 57</w:t>
      </w:r>
      <w:r>
        <w:rPr>
          <w:rtl/>
        </w:rPr>
        <w:t xml:space="preserve"> / </w:t>
      </w:r>
      <w:r w:rsidRPr="00535F33">
        <w:rPr>
          <w:rtl/>
        </w:rPr>
        <w:t>1</w:t>
      </w:r>
      <w:r>
        <w:rPr>
          <w:rtl/>
        </w:rPr>
        <w:t>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(5) الفقيه 4</w:t>
      </w:r>
      <w:r w:rsidR="005F2F00">
        <w:rPr>
          <w:rtl/>
        </w:rPr>
        <w:t>:</w:t>
      </w:r>
      <w:r w:rsidRPr="00535F33">
        <w:rPr>
          <w:rtl/>
        </w:rPr>
        <w:t xml:space="preserve"> 174</w:t>
      </w:r>
      <w:r>
        <w:rPr>
          <w:rtl/>
        </w:rPr>
        <w:t xml:space="preserve"> / </w:t>
      </w:r>
      <w:r w:rsidRPr="00535F33">
        <w:rPr>
          <w:rtl/>
        </w:rPr>
        <w:t>613</w:t>
      </w:r>
      <w:r>
        <w:rPr>
          <w:rtl/>
        </w:rPr>
        <w:t>.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الباب 94</w:t>
      </w:r>
    </w:p>
    <w:p w:rsidR="00195052" w:rsidRDefault="00195052" w:rsidP="00393AB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233 / 911.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علي بن مهزيار</w:t>
      </w:r>
      <w:r w:rsidR="005F2F00">
        <w:rPr>
          <w:rtl/>
        </w:rPr>
        <w:t>،</w:t>
      </w:r>
      <w:r>
        <w:rPr>
          <w:rtl/>
        </w:rPr>
        <w:t xml:space="preserve"> عن أحمد بن حمزة قال</w:t>
      </w:r>
      <w:r w:rsidR="005F2F00">
        <w:rPr>
          <w:rtl/>
        </w:rPr>
        <w:t>:</w:t>
      </w:r>
      <w:r>
        <w:rPr>
          <w:rtl/>
        </w:rPr>
        <w:t xml:space="preserve"> قلت له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في بلدنا ربما أوصى بالمال لآل محمد </w:t>
      </w:r>
      <w:r w:rsidR="00974D84" w:rsidRPr="00974D84">
        <w:rPr>
          <w:rStyle w:val="libNormalChar"/>
          <w:rFonts w:hint="cs"/>
          <w:rtl/>
        </w:rPr>
        <w:t xml:space="preserve">( </w:t>
      </w:r>
      <w:r w:rsidR="00974D84">
        <w:rPr>
          <w:rStyle w:val="libAlaemChar"/>
          <w:rFonts w:hint="cs"/>
          <w:rtl/>
        </w:rPr>
        <w:t>عليهم‌السلام</w:t>
      </w:r>
      <w:r w:rsidR="00974D84" w:rsidRPr="00974D84">
        <w:rPr>
          <w:rStyle w:val="libNormalChar"/>
          <w:rFonts w:hint="cs"/>
          <w:rtl/>
        </w:rPr>
        <w:t xml:space="preserve"> )</w:t>
      </w:r>
      <w:r w:rsidR="00974D84">
        <w:rPr>
          <w:rStyle w:val="libAlaemChar"/>
          <w:rFonts w:hint="cs"/>
          <w:rtl/>
        </w:rPr>
        <w:t xml:space="preserve"> </w:t>
      </w:r>
      <w:r>
        <w:rPr>
          <w:rtl/>
        </w:rPr>
        <w:t>فيأتوني به فأكره أن أحمله إليك حت</w:t>
      </w:r>
      <w:r>
        <w:rPr>
          <w:rFonts w:hint="cs"/>
          <w:rtl/>
        </w:rPr>
        <w:t>ّ</w:t>
      </w:r>
      <w:r>
        <w:rPr>
          <w:rtl/>
        </w:rPr>
        <w:t>ى أستأمرك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لا تأتني به ولا تعرض له.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أبي عل</w:t>
      </w:r>
      <w:r>
        <w:rPr>
          <w:rFonts w:hint="cs"/>
          <w:rtl/>
        </w:rPr>
        <w:t>ي</w:t>
      </w:r>
      <w:r>
        <w:rPr>
          <w:rtl/>
        </w:rPr>
        <w:t xml:space="preserve"> الأشعري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علي بن مهزيار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هذا محمول على التقية أو على عدم انحصار المصرف فيه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[ 24889 ]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ابن أبي عمير</w:t>
      </w:r>
      <w:r w:rsidR="005F2F00">
        <w:rPr>
          <w:rtl/>
        </w:rPr>
        <w:t>،</w:t>
      </w:r>
      <w:r>
        <w:rPr>
          <w:rtl/>
        </w:rPr>
        <w:t xml:space="preserve"> عن حماد بن عثمان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أوصى رجل بثلاثين دينارا</w:t>
      </w:r>
      <w:r>
        <w:rPr>
          <w:rFonts w:hint="cs"/>
          <w:rtl/>
        </w:rPr>
        <w:t>ً</w:t>
      </w:r>
      <w:r>
        <w:rPr>
          <w:rtl/>
        </w:rPr>
        <w:t xml:space="preserve"> لولد فاطمة</w:t>
      </w:r>
      <w:r w:rsidR="00393AB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A87799" w:rsidRPr="00A8779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393AB2">
        <w:rPr>
          <w:rFonts w:hint="cs"/>
          <w:rtl/>
        </w:rPr>
        <w:t xml:space="preserve">) ،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فأتى الرجل بها أبا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،</w:t>
      </w:r>
      <w:r>
        <w:rPr>
          <w:rtl/>
        </w:rPr>
        <w:t xml:space="preserve"> فقال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ادفعها إلى فلان</w:t>
      </w:r>
      <w:r w:rsidR="005F2F00">
        <w:rPr>
          <w:rtl/>
        </w:rPr>
        <w:t xml:space="preserve"> - </w:t>
      </w:r>
      <w:r>
        <w:rPr>
          <w:rtl/>
        </w:rPr>
        <w:t>شيخ من ولد فاطمة وكان معيلا</w:t>
      </w:r>
      <w:r>
        <w:rPr>
          <w:rFonts w:hint="cs"/>
          <w:rtl/>
        </w:rPr>
        <w:t>ً</w:t>
      </w:r>
      <w:r>
        <w:rPr>
          <w:rtl/>
        </w:rPr>
        <w:t xml:space="preserve"> مقلا</w:t>
      </w:r>
      <w:r>
        <w:rPr>
          <w:rFonts w:hint="cs"/>
          <w:rtl/>
        </w:rPr>
        <w:t>ً</w:t>
      </w:r>
      <w:r w:rsidR="005F2F00">
        <w:rPr>
          <w:rFonts w:hint="cs"/>
          <w:rtl/>
        </w:rPr>
        <w:t xml:space="preserve"> -،</w:t>
      </w:r>
      <w:r>
        <w:rPr>
          <w:rtl/>
        </w:rPr>
        <w:t xml:space="preserve"> فقال له الرجل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أوصى بها الرجل لولد فاطمة</w:t>
      </w:r>
      <w:r w:rsidR="005F2F00">
        <w:rPr>
          <w:rtl/>
        </w:rPr>
        <w:t>،</w:t>
      </w:r>
      <w:r>
        <w:rPr>
          <w:rtl/>
        </w:rPr>
        <w:t xml:space="preserve"> فقال له أبو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لا تقع من ولد فاطمة</w:t>
      </w:r>
      <w:r w:rsidR="005F2F00">
        <w:rPr>
          <w:rtl/>
        </w:rPr>
        <w:t>،</w:t>
      </w:r>
      <w:r>
        <w:rPr>
          <w:rtl/>
        </w:rPr>
        <w:t xml:space="preserve"> وهي تقع من هذا الرجل وله عيال.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>
        <w:rPr>
          <w:rtl/>
        </w:rPr>
        <w:t xml:space="preserve">ورواه الصدوق بإسناده عن محمد بن أبي عمير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(1) الكافي 7</w:t>
      </w:r>
      <w:r w:rsidR="005F2F00">
        <w:rPr>
          <w:rtl/>
        </w:rPr>
        <w:t>:</w:t>
      </w:r>
      <w:r w:rsidRPr="00535F33">
        <w:rPr>
          <w:rtl/>
        </w:rPr>
        <w:t xml:space="preserve"> 58</w:t>
      </w:r>
      <w:r>
        <w:rPr>
          <w:rtl/>
        </w:rPr>
        <w:t xml:space="preserve"> / </w:t>
      </w:r>
      <w:r w:rsidRPr="00535F33">
        <w:rPr>
          <w:rtl/>
        </w:rPr>
        <w:t>3</w:t>
      </w:r>
      <w:r>
        <w:rPr>
          <w:rtl/>
        </w:rPr>
        <w:t>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(2) الفقيه 4</w:t>
      </w:r>
      <w:r w:rsidR="005F2F00">
        <w:rPr>
          <w:rtl/>
        </w:rPr>
        <w:t>:</w:t>
      </w:r>
      <w:r w:rsidRPr="00535F33">
        <w:rPr>
          <w:rtl/>
        </w:rPr>
        <w:t xml:space="preserve"> 174</w:t>
      </w:r>
      <w:r>
        <w:rPr>
          <w:rtl/>
        </w:rPr>
        <w:t xml:space="preserve"> / </w:t>
      </w:r>
      <w:r w:rsidRPr="00535F33">
        <w:rPr>
          <w:rtl/>
        </w:rPr>
        <w:t>611</w:t>
      </w:r>
      <w:r>
        <w:rPr>
          <w:rtl/>
        </w:rPr>
        <w:t>.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2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233 / 912.</w:t>
      </w:r>
    </w:p>
    <w:p w:rsidR="00195052" w:rsidRPr="00535F33" w:rsidRDefault="00195052" w:rsidP="00393AB2">
      <w:pPr>
        <w:pStyle w:val="libFootnote0"/>
        <w:rPr>
          <w:rtl/>
        </w:rPr>
      </w:pPr>
      <w:r w:rsidRPr="00535F33">
        <w:rPr>
          <w:rtl/>
        </w:rPr>
        <w:t>(</w:t>
      </w:r>
      <w:r w:rsidR="00393AB2">
        <w:rPr>
          <w:rFonts w:hint="cs"/>
          <w:rtl/>
        </w:rPr>
        <w:t>3</w:t>
      </w:r>
      <w:r w:rsidRPr="00535F33">
        <w:rPr>
          <w:rtl/>
        </w:rPr>
        <w:t>) الكافي 7</w:t>
      </w:r>
      <w:r w:rsidR="005F2F00">
        <w:rPr>
          <w:rtl/>
        </w:rPr>
        <w:t>:</w:t>
      </w:r>
      <w:r w:rsidRPr="00535F33">
        <w:rPr>
          <w:rtl/>
        </w:rPr>
        <w:t xml:space="preserve"> 58</w:t>
      </w:r>
      <w:r>
        <w:rPr>
          <w:rtl/>
        </w:rPr>
        <w:t xml:space="preserve"> / </w:t>
      </w:r>
      <w:r w:rsidRPr="00535F33">
        <w:rPr>
          <w:rtl/>
        </w:rPr>
        <w:t>2</w:t>
      </w:r>
      <w:r>
        <w:rPr>
          <w:rtl/>
        </w:rPr>
        <w:t>.</w:t>
      </w:r>
    </w:p>
    <w:p w:rsidR="00195052" w:rsidRPr="00535F33" w:rsidRDefault="00195052" w:rsidP="00393AB2">
      <w:pPr>
        <w:pStyle w:val="libFootnote0"/>
        <w:rPr>
          <w:rtl/>
        </w:rPr>
      </w:pPr>
      <w:r w:rsidRPr="00535F33">
        <w:rPr>
          <w:rtl/>
        </w:rPr>
        <w:t>(</w:t>
      </w:r>
      <w:r w:rsidR="00393AB2">
        <w:rPr>
          <w:rFonts w:hint="cs"/>
          <w:rtl/>
        </w:rPr>
        <w:t>4</w:t>
      </w:r>
      <w:r w:rsidRPr="00535F33">
        <w:rPr>
          <w:rtl/>
        </w:rPr>
        <w:t>) الفقيه 4</w:t>
      </w:r>
      <w:r w:rsidR="005F2F00">
        <w:rPr>
          <w:rtl/>
        </w:rPr>
        <w:t>:</w:t>
      </w:r>
      <w:r w:rsidRPr="00535F33">
        <w:rPr>
          <w:rtl/>
        </w:rPr>
        <w:t xml:space="preserve"> 174</w:t>
      </w:r>
      <w:r>
        <w:rPr>
          <w:rtl/>
        </w:rPr>
        <w:t xml:space="preserve"> / </w:t>
      </w:r>
      <w:r w:rsidRPr="00535F33">
        <w:rPr>
          <w:rtl/>
        </w:rPr>
        <w:t>612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Pr="001E2EE4" w:rsidRDefault="00F22AC4" w:rsidP="00F22AC4">
      <w:pPr>
        <w:pStyle w:val="Heading2Center"/>
        <w:rPr>
          <w:rtl/>
        </w:rPr>
      </w:pPr>
      <w:bookmarkStart w:id="1430" w:name="_Toc305077194"/>
      <w:bookmarkStart w:id="1431" w:name="_Toc305081436"/>
      <w:bookmarkStart w:id="1432" w:name="_Toc378449600"/>
      <w:bookmarkStart w:id="1433" w:name="_Toc256948295"/>
      <w:r>
        <w:rPr>
          <w:rtl/>
        </w:rPr>
        <w:lastRenderedPageBreak/>
        <w:t>95</w:t>
      </w:r>
      <w:r>
        <w:rPr>
          <w:rFonts w:hint="cs"/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>ه يجوز للموصي أن يفو</w:t>
      </w:r>
      <w:r>
        <w:rPr>
          <w:rFonts w:hint="cs"/>
          <w:rtl/>
        </w:rPr>
        <w:t>ّ</w:t>
      </w:r>
      <w:r>
        <w:rPr>
          <w:rtl/>
        </w:rPr>
        <w:t>ض أمر مصرف الوصية</w:t>
      </w:r>
      <w:bookmarkStart w:id="1434" w:name="_Toc305077195"/>
      <w:bookmarkStart w:id="1435" w:name="_Toc305081437"/>
      <w:bookmarkEnd w:id="1430"/>
      <w:bookmarkEnd w:id="1431"/>
      <w:r>
        <w:rPr>
          <w:rFonts w:hint="cs"/>
          <w:rtl/>
        </w:rPr>
        <w:t xml:space="preserve"> </w:t>
      </w:r>
      <w:r>
        <w:rPr>
          <w:rtl/>
        </w:rPr>
        <w:t>إلى رأي الوصي وله أن يغي</w:t>
      </w:r>
      <w:r>
        <w:rPr>
          <w:rFonts w:hint="cs"/>
          <w:rtl/>
        </w:rPr>
        <w:t>ّ</w:t>
      </w:r>
      <w:r>
        <w:rPr>
          <w:rtl/>
        </w:rPr>
        <w:t xml:space="preserve">ر ما يرى </w:t>
      </w:r>
      <w:r w:rsidR="002652EC">
        <w:rPr>
          <w:rtl/>
        </w:rPr>
        <w:t xml:space="preserve">إلّا </w:t>
      </w:r>
      <w:r>
        <w:rPr>
          <w:rtl/>
        </w:rPr>
        <w:t>أن يكتب كتابا</w:t>
      </w:r>
      <w:bookmarkEnd w:id="1434"/>
      <w:bookmarkEnd w:id="1435"/>
      <w:r>
        <w:rPr>
          <w:rFonts w:hint="cs"/>
          <w:rtl/>
        </w:rPr>
        <w:t>ً</w:t>
      </w:r>
      <w:bookmarkEnd w:id="1432"/>
      <w:bookmarkEnd w:id="143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[ 24890 ]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</w:t>
      </w:r>
      <w:r w:rsidR="005F2F00">
        <w:rPr>
          <w:rtl/>
        </w:rPr>
        <w:t>،</w:t>
      </w:r>
      <w:r>
        <w:rPr>
          <w:rtl/>
        </w:rPr>
        <w:t xml:space="preserve"> عن محمد </w:t>
      </w:r>
      <w:r>
        <w:rPr>
          <w:rFonts w:hint="cs"/>
          <w:rtl/>
        </w:rPr>
        <w:t>ا</w:t>
      </w:r>
      <w:r>
        <w:rPr>
          <w:rtl/>
        </w:rPr>
        <w:t>بن عيسى بن عبيد</w:t>
      </w:r>
      <w:r w:rsidR="005F2F00">
        <w:rPr>
          <w:rtl/>
        </w:rPr>
        <w:t>،</w:t>
      </w:r>
      <w:r>
        <w:rPr>
          <w:rtl/>
        </w:rPr>
        <w:t xml:space="preserve"> عن جعفر بن عيسى قال</w:t>
      </w:r>
      <w:r w:rsidR="005F2F00">
        <w:rPr>
          <w:rtl/>
        </w:rPr>
        <w:t>:</w:t>
      </w:r>
      <w:r>
        <w:rPr>
          <w:rtl/>
        </w:rPr>
        <w:t xml:space="preserve"> كتبت إلى أبي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أوصى ببعض ثلثه من بعد موته من غل</w:t>
      </w:r>
      <w:r>
        <w:rPr>
          <w:rFonts w:hint="cs"/>
          <w:rtl/>
        </w:rPr>
        <w:t>ّ</w:t>
      </w:r>
      <w:r>
        <w:rPr>
          <w:rtl/>
        </w:rPr>
        <w:t>ة ضيعة له إلى وصي</w:t>
      </w:r>
      <w:r>
        <w:rPr>
          <w:rFonts w:hint="cs"/>
          <w:rtl/>
        </w:rPr>
        <w:t>ّ</w:t>
      </w:r>
      <w:r>
        <w:rPr>
          <w:rtl/>
        </w:rPr>
        <w:t>ه يضعه في مواضع سم</w:t>
      </w:r>
      <w:r>
        <w:rPr>
          <w:rFonts w:hint="cs"/>
          <w:rtl/>
        </w:rPr>
        <w:t>ّ</w:t>
      </w:r>
      <w:r>
        <w:rPr>
          <w:rtl/>
        </w:rPr>
        <w:t>اها له معلومة في كل</w:t>
      </w:r>
      <w:r>
        <w:rPr>
          <w:rFonts w:hint="cs"/>
          <w:rtl/>
        </w:rPr>
        <w:t>ّ</w:t>
      </w:r>
      <w:r>
        <w:rPr>
          <w:rtl/>
        </w:rPr>
        <w:t xml:space="preserve"> سنة</w:t>
      </w:r>
      <w:r w:rsidR="005F2F00">
        <w:rPr>
          <w:rtl/>
        </w:rPr>
        <w:t>،</w:t>
      </w:r>
      <w:r>
        <w:rPr>
          <w:rtl/>
        </w:rPr>
        <w:t xml:space="preserve"> والباقي من الثلث يعمل فيه بما شاء ورأ</w:t>
      </w:r>
      <w:r>
        <w:rPr>
          <w:rFonts w:hint="cs"/>
          <w:rtl/>
        </w:rPr>
        <w:t>ي</w:t>
      </w:r>
      <w:r>
        <w:rPr>
          <w:rtl/>
        </w:rPr>
        <w:t xml:space="preserve"> الوصي فأنفذ الوصي ما </w:t>
      </w:r>
      <w:r>
        <w:rPr>
          <w:rFonts w:hint="cs"/>
          <w:rtl/>
        </w:rPr>
        <w:t>اُ</w:t>
      </w:r>
      <w:r>
        <w:rPr>
          <w:rtl/>
        </w:rPr>
        <w:t>وصي إليه من المسمى المعلوم</w:t>
      </w:r>
      <w:r w:rsidR="005F2F00">
        <w:rPr>
          <w:rtl/>
        </w:rPr>
        <w:t>،</w:t>
      </w:r>
      <w:r>
        <w:rPr>
          <w:rtl/>
        </w:rPr>
        <w:t xml:space="preserve"> وقال في الباقي</w:t>
      </w:r>
      <w:r w:rsidR="005F2F00">
        <w:rPr>
          <w:rtl/>
        </w:rPr>
        <w:t>:</w:t>
      </w:r>
      <w:r>
        <w:rPr>
          <w:rtl/>
        </w:rPr>
        <w:t xml:space="preserve"> قد صيرت لفلان كذا ولفلان كذا في كل سنة</w:t>
      </w:r>
      <w:r w:rsidR="005F2F00">
        <w:rPr>
          <w:rtl/>
        </w:rPr>
        <w:t>،</w:t>
      </w:r>
      <w:r>
        <w:rPr>
          <w:rtl/>
        </w:rPr>
        <w:t xml:space="preserve"> وفي الحج كذا</w:t>
      </w:r>
      <w:r w:rsidR="005F2F00">
        <w:rPr>
          <w:rtl/>
        </w:rPr>
        <w:t>،</w:t>
      </w:r>
      <w:r>
        <w:rPr>
          <w:rtl/>
        </w:rPr>
        <w:t xml:space="preserve"> وفي الصدقة كذا في كل سنة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بدا له في ذلك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قد شئت 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5F2F00">
        <w:rPr>
          <w:rtl/>
        </w:rPr>
        <w:t>،</w:t>
      </w:r>
      <w:r>
        <w:rPr>
          <w:rtl/>
        </w:rPr>
        <w:t xml:space="preserve"> رأيت خلاف مشيئتي الا</w:t>
      </w:r>
      <w:r>
        <w:rPr>
          <w:rFonts w:hint="cs"/>
          <w:rtl/>
        </w:rPr>
        <w:t>ُ</w:t>
      </w:r>
      <w:r>
        <w:rPr>
          <w:rtl/>
        </w:rPr>
        <w:t>ولى ورأيي</w:t>
      </w:r>
      <w:r w:rsidR="005F2F00">
        <w:rPr>
          <w:rtl/>
        </w:rPr>
        <w:t>،</w:t>
      </w:r>
      <w:r>
        <w:rPr>
          <w:rtl/>
        </w:rPr>
        <w:t xml:space="preserve"> أله أن يرجع فيه يصير ما صير لغيرهم أو ينقصهم أو يدخل معهم غيرهم إن أراد ذلك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له أن يفعل ما شاء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 يكون كتب كتابا</w:t>
      </w:r>
      <w:r>
        <w:rPr>
          <w:rFonts w:hint="cs"/>
          <w:rtl/>
        </w:rPr>
        <w:t>ً</w:t>
      </w:r>
      <w:r>
        <w:rPr>
          <w:rtl/>
        </w:rPr>
        <w:t xml:space="preserve"> على نفسه.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</w:t>
      </w:r>
      <w:r w:rsidR="005F2F00">
        <w:rPr>
          <w:rtl/>
        </w:rPr>
        <w:t>،</w:t>
      </w:r>
      <w:r>
        <w:rPr>
          <w:rtl/>
        </w:rPr>
        <w:t xml:space="preserve"> عن محمد ابن عيسى مثله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393AB2">
      <w:pPr>
        <w:pStyle w:val="libNormal"/>
        <w:rPr>
          <w:rtl/>
        </w:rPr>
      </w:pPr>
      <w:r w:rsidRPr="00C75CD5">
        <w:rPr>
          <w:rStyle w:val="libNormalChar"/>
          <w:rtl/>
        </w:rPr>
        <w:t>[ 24891 ]</w:t>
      </w:r>
      <w:r>
        <w:rPr>
          <w:rtl/>
        </w:rPr>
        <w:t xml:space="preserve"> 2</w:t>
      </w:r>
      <w:r w:rsidR="005F2F00">
        <w:rPr>
          <w:rFonts w:hint="cs"/>
          <w:rtl/>
        </w:rPr>
        <w:t xml:space="preserve"> - </w:t>
      </w:r>
      <w:r>
        <w:rPr>
          <w:rtl/>
        </w:rPr>
        <w:t>وبإسناده عن علي</w:t>
      </w:r>
      <w:r w:rsidR="005F2F00">
        <w:rPr>
          <w:rtl/>
        </w:rPr>
        <w:t>،</w:t>
      </w:r>
      <w:r>
        <w:rPr>
          <w:rtl/>
        </w:rPr>
        <w:t xml:space="preserve"> عن أبيه</w:t>
      </w:r>
      <w:r w:rsidR="005F2F00">
        <w:rPr>
          <w:rtl/>
        </w:rPr>
        <w:t>،</w:t>
      </w:r>
      <w:r>
        <w:rPr>
          <w:rtl/>
        </w:rPr>
        <w:t xml:space="preserve"> عن إبن أبي عمير</w:t>
      </w:r>
      <w:r w:rsidR="005F2F00">
        <w:rPr>
          <w:rtl/>
        </w:rPr>
        <w:t>،</w:t>
      </w:r>
      <w:r>
        <w:rPr>
          <w:rtl/>
        </w:rPr>
        <w:t xml:space="preserve"> عن مروان </w:t>
      </w:r>
      <w:r w:rsidRPr="00A87799">
        <w:rPr>
          <w:rStyle w:val="libFootnotenumChar"/>
          <w:rtl/>
        </w:rPr>
        <w:t>(</w:t>
      </w:r>
      <w:r w:rsidR="00393AB2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أبي حضره الموت فقيل له</w:t>
      </w:r>
      <w:r w:rsidR="005F2F00">
        <w:rPr>
          <w:rtl/>
        </w:rPr>
        <w:t>:</w:t>
      </w:r>
      <w:r>
        <w:rPr>
          <w:rtl/>
        </w:rPr>
        <w:t xml:space="preserve"> أوص فقال</w:t>
      </w:r>
      <w:r w:rsidR="005F2F00">
        <w:rPr>
          <w:rtl/>
        </w:rPr>
        <w:t>:</w:t>
      </w:r>
      <w:r>
        <w:rPr>
          <w:rtl/>
        </w:rPr>
        <w:t xml:space="preserve"> هذا ابني</w:t>
      </w:r>
      <w:r w:rsidR="005F2F00">
        <w:rPr>
          <w:rFonts w:hint="cs"/>
          <w:rtl/>
        </w:rPr>
        <w:t xml:space="preserve"> - </w:t>
      </w:r>
      <w:r>
        <w:rPr>
          <w:rtl/>
        </w:rPr>
        <w:t>يعني عمر</w:t>
      </w:r>
      <w:r w:rsidR="005F2F00">
        <w:rPr>
          <w:rFonts w:hint="cs"/>
          <w:rtl/>
        </w:rPr>
        <w:t xml:space="preserve"> - </w:t>
      </w:r>
      <w:r>
        <w:rPr>
          <w:rtl/>
        </w:rPr>
        <w:t>فما صنع فهو جائز</w:t>
      </w:r>
      <w:r w:rsidR="005F2F00">
        <w:rPr>
          <w:rtl/>
        </w:rPr>
        <w:t>،</w:t>
      </w:r>
      <w:r>
        <w:rPr>
          <w:rtl/>
        </w:rPr>
        <w:t xml:space="preserve"> فقال أبو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59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233 / 914.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(1) في نسخة</w:t>
      </w:r>
      <w:r w:rsidR="005F2F00">
        <w:rPr>
          <w:rtl/>
        </w:rPr>
        <w:t>:</w:t>
      </w:r>
      <w:r w:rsidRPr="00535F33">
        <w:rPr>
          <w:rtl/>
        </w:rPr>
        <w:t xml:space="preserve"> ما </w:t>
      </w:r>
      <w:r w:rsidRPr="00D30B01">
        <w:rPr>
          <w:rtl/>
        </w:rPr>
        <w:t>يشاء ( هامش المخطوط ).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(2) الكافي 7</w:t>
      </w:r>
      <w:r w:rsidR="005F2F00">
        <w:rPr>
          <w:rtl/>
        </w:rPr>
        <w:t>:</w:t>
      </w:r>
      <w:r w:rsidRPr="00535F33">
        <w:rPr>
          <w:rtl/>
        </w:rPr>
        <w:t xml:space="preserve"> 59</w:t>
      </w:r>
      <w:r>
        <w:rPr>
          <w:rtl/>
        </w:rPr>
        <w:t xml:space="preserve"> / </w:t>
      </w:r>
      <w:r w:rsidRPr="00535F33">
        <w:rPr>
          <w:rtl/>
        </w:rPr>
        <w:t>9</w:t>
      </w:r>
      <w:r>
        <w:rPr>
          <w:rtl/>
        </w:rPr>
        <w:t>.</w:t>
      </w:r>
    </w:p>
    <w:p w:rsidR="00195052" w:rsidRPr="00535F33" w:rsidRDefault="00D30B01" w:rsidP="00974D84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 </w:t>
      </w:r>
      <w:r w:rsidR="00195052" w:rsidRPr="00535F33">
        <w:rPr>
          <w:rtl/>
        </w:rPr>
        <w:t>التهذيب 9</w:t>
      </w:r>
      <w:r w:rsidR="005F2F00">
        <w:rPr>
          <w:rtl/>
        </w:rPr>
        <w:t>:</w:t>
      </w:r>
      <w:r w:rsidR="00195052" w:rsidRPr="00535F33">
        <w:rPr>
          <w:rtl/>
        </w:rPr>
        <w:t xml:space="preserve"> 236</w:t>
      </w:r>
      <w:r w:rsidR="00195052">
        <w:rPr>
          <w:rtl/>
        </w:rPr>
        <w:t xml:space="preserve"> / </w:t>
      </w:r>
      <w:r w:rsidR="00195052" w:rsidRPr="00535F33">
        <w:rPr>
          <w:rtl/>
        </w:rPr>
        <w:t>920</w:t>
      </w:r>
      <w:r w:rsidR="00195052">
        <w:rPr>
          <w:rtl/>
        </w:rPr>
        <w:t>.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3</w:t>
      </w:r>
      <w:r w:rsidRPr="00535F33">
        <w:rPr>
          <w:rtl/>
        </w:rPr>
        <w:t>) في نسخة</w:t>
      </w:r>
      <w:r w:rsidR="005F2F00">
        <w:rPr>
          <w:rtl/>
        </w:rPr>
        <w:t>:</w:t>
      </w:r>
      <w:r w:rsidRPr="00535F33">
        <w:rPr>
          <w:rtl/>
        </w:rPr>
        <w:t xml:space="preserve"> عمار بن </w:t>
      </w:r>
      <w:r w:rsidRPr="00D30B01">
        <w:rPr>
          <w:rtl/>
        </w:rPr>
        <w:t>مروان ( هامش المخطوط ) وكذلك</w:t>
      </w:r>
      <w:r w:rsidRPr="00535F33">
        <w:rPr>
          <w:rtl/>
        </w:rPr>
        <w:t xml:space="preserve"> المصدر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فقد أوصى أبوك وأوجز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أمر لك بكذا وكذا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أجزه</w:t>
      </w:r>
      <w:r w:rsidR="005F2F00">
        <w:rPr>
          <w:rtl/>
        </w:rPr>
        <w:t>،</w:t>
      </w:r>
      <w:r>
        <w:rPr>
          <w:rtl/>
        </w:rPr>
        <w:t xml:space="preserve"> قلت</w:t>
      </w:r>
      <w:r w:rsidR="005F2F00">
        <w:rPr>
          <w:rtl/>
        </w:rPr>
        <w:t>:</w:t>
      </w:r>
      <w:r>
        <w:rPr>
          <w:rtl/>
        </w:rPr>
        <w:t xml:space="preserve"> وأوصى بنسمة مؤمنة عارفة</w:t>
      </w:r>
      <w:r w:rsidR="005F2F0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أعتقناه بان لنا أن</w:t>
      </w:r>
      <w:r>
        <w:rPr>
          <w:rFonts w:hint="cs"/>
          <w:rtl/>
        </w:rPr>
        <w:t>ّ</w:t>
      </w:r>
      <w:r>
        <w:rPr>
          <w:rtl/>
        </w:rPr>
        <w:t>ه لغير رشد</w:t>
      </w:r>
      <w:r>
        <w:rPr>
          <w:rFonts w:hint="cs"/>
          <w:rtl/>
        </w:rPr>
        <w:t>ه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قد أجزأت عنه.</w:t>
      </w:r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[ 24892 ]</w:t>
      </w:r>
      <w:r>
        <w:rPr>
          <w:rtl/>
        </w:rPr>
        <w:t xml:space="preserve"> 3</w:t>
      </w:r>
      <w:r w:rsidR="005F2F00">
        <w:rPr>
          <w:rFonts w:hint="cs"/>
          <w:rtl/>
        </w:rPr>
        <w:t xml:space="preserve"> - </w:t>
      </w:r>
      <w:r>
        <w:rPr>
          <w:rtl/>
        </w:rPr>
        <w:t>ورواه الكليني</w:t>
      </w:r>
      <w:r w:rsidR="005F2F00">
        <w:rPr>
          <w:rtl/>
        </w:rPr>
        <w:t>،</w:t>
      </w:r>
      <w:r>
        <w:rPr>
          <w:rtl/>
        </w:rPr>
        <w:t xml:space="preserve"> عن علي بن إبراهيم مثله</w:t>
      </w:r>
      <w:r w:rsidR="005F2F00">
        <w:rPr>
          <w:rtl/>
        </w:rPr>
        <w:t>،</w:t>
      </w:r>
      <w:r>
        <w:rPr>
          <w:rtl/>
        </w:rPr>
        <w:t xml:space="preserve"> وزاد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مثل ذلك مثل رجل اشترى أضحية على أن</w:t>
      </w:r>
      <w:r>
        <w:rPr>
          <w:rFonts w:hint="cs"/>
          <w:rtl/>
        </w:rPr>
        <w:t>ّ</w:t>
      </w:r>
      <w:r>
        <w:rPr>
          <w:rtl/>
        </w:rPr>
        <w:t>ها سمينة فوجدها مهزولة فقد أجزأت عنه.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أبي عمير مثله مع الزيادة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436" w:name="_Toc305077196"/>
      <w:bookmarkStart w:id="1437" w:name="_Toc305081438"/>
      <w:bookmarkStart w:id="1438" w:name="_Toc378449601"/>
      <w:bookmarkStart w:id="1439" w:name="_Toc256948296"/>
      <w:r>
        <w:rPr>
          <w:rtl/>
        </w:rPr>
        <w:t>96 - باب حكم من أوصى لقرابته بمال من غل</w:t>
      </w:r>
      <w:r>
        <w:rPr>
          <w:rFonts w:hint="cs"/>
          <w:rtl/>
        </w:rPr>
        <w:t>ّ</w:t>
      </w:r>
      <w:r>
        <w:rPr>
          <w:rtl/>
        </w:rPr>
        <w:t>ة ضيعة كل</w:t>
      </w:r>
      <w:bookmarkStart w:id="1440" w:name="_Toc305077197"/>
      <w:bookmarkStart w:id="1441" w:name="_Toc305081439"/>
      <w:bookmarkEnd w:id="1436"/>
      <w:bookmarkEnd w:id="1437"/>
      <w:r>
        <w:rPr>
          <w:rFonts w:hint="cs"/>
          <w:rtl/>
        </w:rPr>
        <w:t xml:space="preserve">ّ </w:t>
      </w:r>
      <w:r>
        <w:rPr>
          <w:rtl/>
        </w:rPr>
        <w:t>سنة فمضت مد</w:t>
      </w:r>
      <w:r>
        <w:rPr>
          <w:rFonts w:hint="cs"/>
          <w:rtl/>
        </w:rPr>
        <w:t>ّ</w:t>
      </w:r>
      <w:r>
        <w:rPr>
          <w:rtl/>
        </w:rPr>
        <w:t>ة لم يكن للضيعة غل</w:t>
      </w:r>
      <w:r>
        <w:rPr>
          <w:rFonts w:hint="cs"/>
          <w:rtl/>
        </w:rPr>
        <w:t>ّ</w:t>
      </w:r>
      <w:r>
        <w:rPr>
          <w:rtl/>
        </w:rPr>
        <w:t>ة ثم صار لها غل</w:t>
      </w:r>
      <w:r>
        <w:rPr>
          <w:rFonts w:hint="cs"/>
          <w:rtl/>
        </w:rPr>
        <w:t>ّ</w:t>
      </w:r>
      <w:r>
        <w:rPr>
          <w:rtl/>
        </w:rPr>
        <w:t>ة،</w:t>
      </w:r>
      <w:bookmarkStart w:id="1442" w:name="_Toc305077198"/>
      <w:bookmarkStart w:id="1443" w:name="_Toc305081440"/>
      <w:bookmarkEnd w:id="1440"/>
      <w:bookmarkEnd w:id="1441"/>
      <w:r>
        <w:rPr>
          <w:rFonts w:hint="cs"/>
          <w:rtl/>
        </w:rPr>
        <w:t xml:space="preserve"> </w:t>
      </w:r>
      <w:r>
        <w:rPr>
          <w:rtl/>
        </w:rPr>
        <w:t>وحكم عزل الوصي أرضا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>خراج الوصي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438"/>
      <w:bookmarkEnd w:id="1439"/>
      <w:bookmarkEnd w:id="1442"/>
      <w:bookmarkEnd w:id="144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[ 24893 ]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محمد</w:t>
      </w:r>
      <w:r w:rsidR="005F2F00">
        <w:rPr>
          <w:rtl/>
        </w:rPr>
        <w:t>،</w:t>
      </w:r>
      <w:r>
        <w:rPr>
          <w:rtl/>
        </w:rPr>
        <w:t xml:space="preserve"> عن سعد ابن سعد </w:t>
      </w:r>
      <w:r>
        <w:rPr>
          <w:rFonts w:hint="cs"/>
          <w:rtl/>
        </w:rPr>
        <w:t xml:space="preserve">بن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حوص</w:t>
      </w:r>
      <w:r w:rsidR="005F2F00">
        <w:rPr>
          <w:rtl/>
        </w:rPr>
        <w:t>،</w:t>
      </w:r>
      <w:r>
        <w:rPr>
          <w:rtl/>
        </w:rPr>
        <w:t xml:space="preserve">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أوصى إلى رجل أن يعطي قرابته من ضيعته كذا وكذا جريبا</w:t>
      </w:r>
      <w:r>
        <w:rPr>
          <w:rFonts w:hint="cs"/>
          <w:rtl/>
        </w:rPr>
        <w:t>ً</w:t>
      </w:r>
      <w:r>
        <w:rPr>
          <w:rtl/>
        </w:rPr>
        <w:t xml:space="preserve"> من طعام</w:t>
      </w:r>
      <w:r w:rsidR="005F2F00">
        <w:rPr>
          <w:rtl/>
        </w:rPr>
        <w:t>،</w:t>
      </w:r>
      <w:r>
        <w:rPr>
          <w:rtl/>
        </w:rPr>
        <w:t xml:space="preserve"> فمر</w:t>
      </w:r>
      <w:r>
        <w:rPr>
          <w:rFonts w:hint="cs"/>
          <w:rtl/>
        </w:rPr>
        <w:t>ّ</w:t>
      </w:r>
      <w:r>
        <w:rPr>
          <w:rtl/>
        </w:rPr>
        <w:t>ت عليه سنون لم يكن في ضيعته فضل بل احتاج إلى السلف والعينة أيجري على من أوصى له من السلف والعينة أم لا</w:t>
      </w:r>
      <w:r>
        <w:rPr>
          <w:rFonts w:hint="cs"/>
          <w:rtl/>
        </w:rPr>
        <w:t xml:space="preserve"> </w:t>
      </w:r>
      <w:r>
        <w:rPr>
          <w:rtl/>
        </w:rPr>
        <w:t>؟ فإن أصابهم بعد ذلك يجري عليهم لما فإنهم من السنين الماضية أم لا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كأن</w:t>
      </w:r>
      <w:r>
        <w:rPr>
          <w:rFonts w:hint="cs"/>
          <w:rtl/>
        </w:rPr>
        <w:t>ّ</w:t>
      </w:r>
      <w:r>
        <w:rPr>
          <w:rtl/>
        </w:rPr>
        <w:t>ي لا ا</w:t>
      </w:r>
      <w:r>
        <w:rPr>
          <w:rFonts w:hint="cs"/>
          <w:rtl/>
        </w:rPr>
        <w:t>ُ</w:t>
      </w:r>
      <w:r>
        <w:rPr>
          <w:rtl/>
        </w:rPr>
        <w:t>بالي إن أعطاهم أو أخ</w:t>
      </w:r>
      <w:r>
        <w:rPr>
          <w:rFonts w:hint="cs"/>
          <w:rtl/>
        </w:rPr>
        <w:t>ّ</w:t>
      </w:r>
      <w:r>
        <w:rPr>
          <w:rtl/>
        </w:rPr>
        <w:t>ر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يقضي.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3</w:t>
      </w:r>
      <w:r w:rsidR="005F2F00">
        <w:rPr>
          <w:rtl/>
        </w:rPr>
        <w:t xml:space="preserve"> - </w:t>
      </w:r>
      <w:r>
        <w:rPr>
          <w:rtl/>
        </w:rPr>
        <w:t>الكافي 7</w:t>
      </w:r>
      <w:r w:rsidR="005F2F00">
        <w:rPr>
          <w:rtl/>
        </w:rPr>
        <w:t>:</w:t>
      </w:r>
      <w:r>
        <w:rPr>
          <w:rtl/>
        </w:rPr>
        <w:t xml:space="preserve"> 62 / 17.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(1) الفقيه 4</w:t>
      </w:r>
      <w:r w:rsidR="005F2F00">
        <w:rPr>
          <w:rtl/>
        </w:rPr>
        <w:t>:</w:t>
      </w:r>
      <w:r w:rsidRPr="00535F33">
        <w:rPr>
          <w:rtl/>
        </w:rPr>
        <w:t xml:space="preserve"> 172</w:t>
      </w:r>
      <w:r>
        <w:rPr>
          <w:rtl/>
        </w:rPr>
        <w:t xml:space="preserve"> / </w:t>
      </w:r>
      <w:r w:rsidRPr="00535F33">
        <w:rPr>
          <w:rtl/>
        </w:rPr>
        <w:t>604</w:t>
      </w:r>
      <w:r>
        <w:rPr>
          <w:rtl/>
        </w:rPr>
        <w:t>.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96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237 / 922.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lastRenderedPageBreak/>
        <w:t>وعن رجل أوصى بوصايا لقرابته وأدرك الوارث للوصي أن يعزل أرضا</w:t>
      </w:r>
      <w:r>
        <w:rPr>
          <w:rFonts w:hint="cs"/>
          <w:rtl/>
        </w:rPr>
        <w:t>ً</w:t>
      </w:r>
      <w:r>
        <w:rPr>
          <w:rtl/>
        </w:rPr>
        <w:t xml:space="preserve"> بقدر ما يخرج منه وصاياه إذا قسم الورثة ولا يدخل هذه الأرض في قسمتهم أم كيف يصنع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5F2F00">
        <w:rPr>
          <w:rtl/>
        </w:rPr>
        <w:t>:</w:t>
      </w:r>
      <w:r>
        <w:rPr>
          <w:rtl/>
        </w:rPr>
        <w:t xml:space="preserve"> كذا ينبغي.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الكليني عن محمد بن يحيى</w:t>
      </w:r>
      <w:r w:rsidR="005F2F00">
        <w:rPr>
          <w:rtl/>
        </w:rPr>
        <w:t>،</w:t>
      </w:r>
      <w:r>
        <w:rPr>
          <w:rtl/>
        </w:rPr>
        <w:t xml:space="preserve"> عن أحمد بن محمد بن عيسى</w:t>
      </w:r>
      <w:r w:rsidR="005F2F00">
        <w:rPr>
          <w:rtl/>
        </w:rPr>
        <w:t>،</w:t>
      </w:r>
      <w:r>
        <w:rPr>
          <w:rtl/>
        </w:rPr>
        <w:t xml:space="preserve"> عن سعد بن إسماعيل ال</w:t>
      </w:r>
      <w:r>
        <w:rPr>
          <w:rFonts w:hint="cs"/>
          <w:rtl/>
        </w:rPr>
        <w:t>أ</w:t>
      </w:r>
      <w:r>
        <w:rPr>
          <w:rtl/>
        </w:rPr>
        <w:t xml:space="preserve">حوص </w:t>
      </w:r>
      <w:r w:rsidRPr="00A87799">
        <w:rPr>
          <w:rStyle w:val="libFootnotenumChar"/>
          <w:rtl/>
        </w:rPr>
        <w:t>(1)</w:t>
      </w:r>
      <w:r w:rsidR="005F2F00">
        <w:rPr>
          <w:rtl/>
        </w:rPr>
        <w:t>،</w:t>
      </w:r>
      <w:r>
        <w:rPr>
          <w:rtl/>
        </w:rPr>
        <w:t xml:space="preserve"> عن أبيه قال</w:t>
      </w:r>
      <w:r w:rsidR="005F2F00">
        <w:rPr>
          <w:rtl/>
        </w:rPr>
        <w:t>:</w:t>
      </w:r>
      <w:r>
        <w:rPr>
          <w:rtl/>
        </w:rPr>
        <w:t xml:space="preserve"> سألت أبا الحسن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5F2F00">
        <w:rPr>
          <w:rtl/>
        </w:rPr>
        <w:t>،</w:t>
      </w:r>
      <w:r>
        <w:rPr>
          <w:rtl/>
        </w:rPr>
        <w:t xml:space="preserve"> </w:t>
      </w:r>
      <w:r w:rsidR="002652EC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أسقط لفظ</w:t>
      </w:r>
      <w:r w:rsidR="005F2F00">
        <w:rPr>
          <w:rtl/>
        </w:rPr>
        <w:t>:</w:t>
      </w:r>
      <w:r>
        <w:rPr>
          <w:rtl/>
        </w:rPr>
        <w:t xml:space="preserve"> كأنّي </w:t>
      </w:r>
      <w:r w:rsidRPr="00A87799">
        <w:rPr>
          <w:rStyle w:val="libFootnotenumChar"/>
          <w:rtl/>
        </w:rPr>
        <w:t>(2)</w:t>
      </w:r>
      <w:r>
        <w:rPr>
          <w:rtl/>
        </w:rPr>
        <w:t>.</w:t>
      </w:r>
    </w:p>
    <w:p w:rsidR="00195052" w:rsidRDefault="00195052" w:rsidP="00195052">
      <w:pPr>
        <w:pStyle w:val="Heading2Center"/>
        <w:rPr>
          <w:rtl/>
        </w:rPr>
      </w:pPr>
      <w:bookmarkStart w:id="1444" w:name="_Toc305077199"/>
      <w:bookmarkStart w:id="1445" w:name="_Toc305081441"/>
      <w:bookmarkStart w:id="1446" w:name="_Toc378449602"/>
      <w:bookmarkStart w:id="1447" w:name="_Toc256948297"/>
      <w:r>
        <w:rPr>
          <w:rtl/>
        </w:rPr>
        <w:t>97</w:t>
      </w:r>
      <w:r w:rsidR="005F2F00">
        <w:rPr>
          <w:rtl/>
        </w:rPr>
        <w:t xml:space="preserve"> - </w:t>
      </w:r>
      <w:r>
        <w:rPr>
          <w:rtl/>
        </w:rPr>
        <w:t>باب ثبوت الوصي</w:t>
      </w:r>
      <w:r>
        <w:rPr>
          <w:rFonts w:hint="cs"/>
          <w:rtl/>
        </w:rPr>
        <w:t>ّ</w:t>
      </w:r>
      <w:r>
        <w:rPr>
          <w:rtl/>
        </w:rPr>
        <w:t>ة بخبر الثقة</w:t>
      </w:r>
      <w:bookmarkEnd w:id="1444"/>
      <w:bookmarkEnd w:id="1445"/>
      <w:bookmarkEnd w:id="1446"/>
      <w:bookmarkEnd w:id="1447"/>
    </w:p>
    <w:p w:rsidR="00195052" w:rsidRDefault="00195052" w:rsidP="00D30B01">
      <w:pPr>
        <w:pStyle w:val="libNormal"/>
        <w:rPr>
          <w:rtl/>
        </w:rPr>
      </w:pPr>
      <w:r w:rsidRPr="00C75CD5">
        <w:rPr>
          <w:rStyle w:val="libNormalChar"/>
          <w:rtl/>
        </w:rPr>
        <w:t>[ 24894 ]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يحيى</w:t>
      </w:r>
      <w:r w:rsidR="005F2F00">
        <w:rPr>
          <w:rtl/>
        </w:rPr>
        <w:t>،</w:t>
      </w:r>
      <w:r>
        <w:rPr>
          <w:rtl/>
        </w:rPr>
        <w:t xml:space="preserve"> عن محمّد </w:t>
      </w:r>
      <w:r>
        <w:rPr>
          <w:rFonts w:hint="cs"/>
          <w:rtl/>
        </w:rPr>
        <w:t>ا</w:t>
      </w:r>
      <w:r>
        <w:rPr>
          <w:rtl/>
        </w:rPr>
        <w:t>بن الحسين</w:t>
      </w:r>
      <w:r w:rsidR="005F2F00">
        <w:rPr>
          <w:rtl/>
        </w:rPr>
        <w:t>،</w:t>
      </w:r>
      <w:r>
        <w:rPr>
          <w:rtl/>
        </w:rPr>
        <w:t xml:space="preserve"> عن عبد الله بن جبلة</w:t>
      </w:r>
      <w:r w:rsidR="005F2F0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5F2F00">
        <w:rPr>
          <w:rtl/>
        </w:rPr>
        <w:t>،</w:t>
      </w:r>
      <w:r>
        <w:rPr>
          <w:rtl/>
        </w:rPr>
        <w:t xml:space="preserve"> عن 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سألته عن رجل كانت له عندي دنانير وكان مريضا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 لي</w:t>
      </w:r>
      <w:r w:rsidR="005F2F00">
        <w:rPr>
          <w:rtl/>
        </w:rPr>
        <w:t>:</w:t>
      </w:r>
      <w:r>
        <w:rPr>
          <w:rtl/>
        </w:rPr>
        <w:t xml:space="preserve"> إن حدث بى حدث فأعط فلانا</w:t>
      </w:r>
      <w:r>
        <w:rPr>
          <w:rFonts w:hint="cs"/>
          <w:rtl/>
        </w:rPr>
        <w:t>ً</w:t>
      </w:r>
      <w:r>
        <w:rPr>
          <w:rtl/>
        </w:rPr>
        <w:t xml:space="preserve"> عشرين دينارا</w:t>
      </w:r>
      <w:r>
        <w:rPr>
          <w:rFonts w:hint="cs"/>
          <w:rtl/>
        </w:rPr>
        <w:t>ً</w:t>
      </w:r>
      <w:r>
        <w:rPr>
          <w:rtl/>
        </w:rPr>
        <w:t xml:space="preserve"> وأعط أخي بقية الدنانير فمات ولم أشهد موته</w:t>
      </w:r>
      <w:r w:rsidR="005F2F00">
        <w:rPr>
          <w:rtl/>
        </w:rPr>
        <w:t>،</w:t>
      </w:r>
      <w:r>
        <w:rPr>
          <w:rtl/>
        </w:rPr>
        <w:t xml:space="preserve"> فأتاني رجل مسلم صادق فقال لي</w:t>
      </w:r>
      <w:r w:rsidR="005F2F0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أمرني أن أقول لك انظر الدنانير التي أمرتك أن تدفعها إلى أخي فتصد</w:t>
      </w:r>
      <w:r>
        <w:rPr>
          <w:rFonts w:hint="cs"/>
          <w:rtl/>
        </w:rPr>
        <w:t>ّ</w:t>
      </w:r>
      <w:r>
        <w:rPr>
          <w:rtl/>
        </w:rPr>
        <w:t xml:space="preserve">ق منها بعشرة دنانير أقسمها في المسلمين ولم يعلم أخوه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عندي شيئا</w:t>
      </w:r>
      <w:r>
        <w:rPr>
          <w:rFonts w:hint="cs"/>
          <w:rtl/>
        </w:rPr>
        <w:t>ً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أرى أن تصد</w:t>
      </w:r>
      <w:r>
        <w:rPr>
          <w:rFonts w:hint="cs"/>
          <w:rtl/>
        </w:rPr>
        <w:t>ّ</w:t>
      </w:r>
      <w:r>
        <w:rPr>
          <w:rtl/>
        </w:rPr>
        <w:t xml:space="preserve">ق منها بعشرة دنانير </w:t>
      </w:r>
      <w:r w:rsidRPr="00A87799">
        <w:rPr>
          <w:rStyle w:val="libFootnotenumChar"/>
          <w:rtl/>
        </w:rPr>
        <w:t>(</w:t>
      </w:r>
      <w:r w:rsidR="00D30B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30B01">
      <w:pPr>
        <w:pStyle w:val="libNormal"/>
        <w:rPr>
          <w:rtl/>
        </w:rPr>
      </w:pPr>
      <w:r>
        <w:rPr>
          <w:rtl/>
        </w:rPr>
        <w:t xml:space="preserve">ورواه الكليني عن محمّد بن يحيى </w:t>
      </w:r>
      <w:r w:rsidRPr="00A87799">
        <w:rPr>
          <w:rStyle w:val="libFootnotenumChar"/>
          <w:rtl/>
        </w:rPr>
        <w:t>(</w:t>
      </w:r>
      <w:r w:rsidR="00D30B01">
        <w:rPr>
          <w:rStyle w:val="libFootnotenumChar"/>
          <w:rFonts w:hint="cs"/>
          <w:rtl/>
        </w:rPr>
        <w:t>4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ورواه الصدوق بإسناده عن محمّد بن الحسين بن أبي الخطاب</w:t>
      </w:r>
      <w:r w:rsidR="005F2F00">
        <w:rPr>
          <w:rtl/>
        </w:rPr>
        <w:t>،</w:t>
      </w:r>
      <w:r>
        <w:rPr>
          <w:rtl/>
        </w:rPr>
        <w:t xml:space="preserve"> عن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(1) في الكافي</w:t>
      </w:r>
      <w:r w:rsidR="005F2F00">
        <w:rPr>
          <w:rtl/>
        </w:rPr>
        <w:t>:</w:t>
      </w:r>
      <w:r w:rsidRPr="00535F33">
        <w:rPr>
          <w:rtl/>
        </w:rPr>
        <w:t xml:space="preserve"> سعد بن إسماعيل بن ال</w:t>
      </w:r>
      <w:r>
        <w:rPr>
          <w:rFonts w:hint="cs"/>
          <w:rtl/>
        </w:rPr>
        <w:t>أ</w:t>
      </w:r>
      <w:r w:rsidRPr="00535F33">
        <w:rPr>
          <w:rtl/>
        </w:rPr>
        <w:t>حوص</w:t>
      </w:r>
      <w:r>
        <w:rPr>
          <w:rtl/>
        </w:rPr>
        <w:t>.</w:t>
      </w:r>
    </w:p>
    <w:p w:rsidR="00195052" w:rsidRPr="00535F33" w:rsidRDefault="00195052" w:rsidP="00974D84">
      <w:pPr>
        <w:pStyle w:val="libFootnote0"/>
        <w:rPr>
          <w:rtl/>
        </w:rPr>
      </w:pPr>
      <w:r w:rsidRPr="00535F33">
        <w:rPr>
          <w:rtl/>
        </w:rPr>
        <w:t>(2) الكافي 7</w:t>
      </w:r>
      <w:r w:rsidR="005F2F00">
        <w:rPr>
          <w:rtl/>
        </w:rPr>
        <w:t>:</w:t>
      </w:r>
      <w:r w:rsidRPr="00535F33">
        <w:rPr>
          <w:rtl/>
        </w:rPr>
        <w:t xml:space="preserve"> 64</w:t>
      </w:r>
      <w:r>
        <w:rPr>
          <w:rtl/>
        </w:rPr>
        <w:t xml:space="preserve"> / </w:t>
      </w:r>
      <w:r w:rsidRPr="00535F33">
        <w:rPr>
          <w:rtl/>
        </w:rPr>
        <w:t>24</w:t>
      </w:r>
      <w:r w:rsidR="005F2F00">
        <w:rPr>
          <w:rtl/>
        </w:rPr>
        <w:t>،</w:t>
      </w:r>
      <w:r w:rsidRPr="00535F33">
        <w:rPr>
          <w:rtl/>
        </w:rPr>
        <w:t xml:space="preserve"> </w:t>
      </w:r>
      <w:r w:rsidR="002652EC">
        <w:rPr>
          <w:rtl/>
        </w:rPr>
        <w:t xml:space="preserve">إلّا </w:t>
      </w:r>
      <w:r w:rsidRPr="00535F33">
        <w:rPr>
          <w:rtl/>
        </w:rPr>
        <w:t>أن</w:t>
      </w:r>
      <w:r>
        <w:rPr>
          <w:rFonts w:hint="cs"/>
          <w:rtl/>
        </w:rPr>
        <w:t>ّ</w:t>
      </w:r>
      <w:r w:rsidRPr="00535F33">
        <w:rPr>
          <w:rtl/>
        </w:rPr>
        <w:t>ه أثبت لفظ</w:t>
      </w:r>
      <w:r w:rsidR="005F2F00">
        <w:rPr>
          <w:rtl/>
        </w:rPr>
        <w:t>:</w:t>
      </w:r>
      <w:r w:rsidRPr="00535F33">
        <w:rPr>
          <w:rtl/>
        </w:rPr>
        <w:t xml:space="preserve"> كأن</w:t>
      </w:r>
      <w:r>
        <w:rPr>
          <w:rFonts w:hint="cs"/>
          <w:rtl/>
        </w:rPr>
        <w:t>ّ</w:t>
      </w:r>
      <w:r w:rsidRPr="00535F33">
        <w:rPr>
          <w:rtl/>
        </w:rPr>
        <w:t>ي</w:t>
      </w:r>
      <w:r>
        <w:rPr>
          <w:rtl/>
        </w:rPr>
        <w:t>.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97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237 / 923.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3</w:t>
      </w:r>
      <w:r w:rsidRPr="00535F33">
        <w:rPr>
          <w:rtl/>
        </w:rPr>
        <w:t>) في المصدر زيادة</w:t>
      </w:r>
      <w:r w:rsidR="005F2F00">
        <w:rPr>
          <w:rtl/>
        </w:rPr>
        <w:t>:</w:t>
      </w:r>
      <w:r w:rsidRPr="00535F33">
        <w:rPr>
          <w:rtl/>
        </w:rPr>
        <w:t xml:space="preserve"> كما قال</w:t>
      </w:r>
      <w:r w:rsidR="005F2F00">
        <w:rPr>
          <w:rtl/>
        </w:rPr>
        <w:t>،</w:t>
      </w:r>
      <w:r w:rsidRPr="00535F33">
        <w:rPr>
          <w:rtl/>
        </w:rPr>
        <w:t xml:space="preserve"> وكذلك الكافي والفقيه</w:t>
      </w:r>
      <w:r>
        <w:rPr>
          <w:rtl/>
        </w:rPr>
        <w:t>.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4</w:t>
      </w:r>
      <w:r w:rsidRPr="00535F33">
        <w:rPr>
          <w:rtl/>
        </w:rPr>
        <w:t>) الكافي 7</w:t>
      </w:r>
      <w:r w:rsidR="005F2F00">
        <w:rPr>
          <w:rtl/>
        </w:rPr>
        <w:t>:</w:t>
      </w:r>
      <w:r w:rsidRPr="00535F33">
        <w:rPr>
          <w:rtl/>
        </w:rPr>
        <w:t xml:space="preserve"> 64</w:t>
      </w:r>
      <w:r>
        <w:rPr>
          <w:rtl/>
        </w:rPr>
        <w:t xml:space="preserve"> / </w:t>
      </w:r>
      <w:r w:rsidRPr="00535F33">
        <w:rPr>
          <w:rtl/>
        </w:rPr>
        <w:t>27</w:t>
      </w:r>
      <w:r>
        <w:rPr>
          <w:rtl/>
        </w:rPr>
        <w:t>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D30B01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>الله بن حبيب</w:t>
      </w:r>
      <w:r w:rsidR="005F2F0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A87799">
        <w:rPr>
          <w:rStyle w:val="libFootnotenumChar"/>
          <w:rtl/>
        </w:rPr>
        <w:t>(</w:t>
      </w:r>
      <w:r w:rsidR="00D30B01">
        <w:rPr>
          <w:rStyle w:val="libFootnotenumChar"/>
          <w:rFonts w:hint="cs"/>
          <w:rtl/>
        </w:rPr>
        <w:t>1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Pr="00F22AC4" w:rsidRDefault="00F22AC4" w:rsidP="00F22AC4">
      <w:pPr>
        <w:pStyle w:val="Heading2Center"/>
        <w:rPr>
          <w:rtl/>
        </w:rPr>
      </w:pPr>
      <w:bookmarkStart w:id="1448" w:name="_Toc305077200"/>
      <w:bookmarkStart w:id="1449" w:name="_Toc305081442"/>
      <w:bookmarkStart w:id="1450" w:name="_Toc378449603"/>
      <w:bookmarkStart w:id="1451" w:name="_Toc256948298"/>
      <w:r>
        <w:rPr>
          <w:rtl/>
        </w:rPr>
        <w:t>98 - باب استحباب تنجيز الإ</w:t>
      </w:r>
      <w:r>
        <w:rPr>
          <w:rFonts w:hint="cs"/>
          <w:rtl/>
        </w:rPr>
        <w:t>ِ</w:t>
      </w:r>
      <w:r>
        <w:rPr>
          <w:rtl/>
        </w:rPr>
        <w:t>نسان ما يريد أن يوصي به</w:t>
      </w:r>
      <w:bookmarkStart w:id="1452" w:name="_Toc305077201"/>
      <w:bookmarkStart w:id="1453" w:name="_Toc305081443"/>
      <w:bookmarkEnd w:id="1448"/>
      <w:bookmarkEnd w:id="1449"/>
      <w:r>
        <w:rPr>
          <w:rFonts w:hint="cs"/>
          <w:rtl/>
        </w:rPr>
        <w:t xml:space="preserve"> </w:t>
      </w:r>
      <w:r>
        <w:rPr>
          <w:rtl/>
        </w:rPr>
        <w:t>واختيار توليته بنفسه على الإ</w:t>
      </w:r>
      <w:r>
        <w:rPr>
          <w:rFonts w:hint="cs"/>
          <w:rtl/>
        </w:rPr>
        <w:t>ِ</w:t>
      </w:r>
      <w:r>
        <w:rPr>
          <w:rtl/>
        </w:rPr>
        <w:t>يصاء به</w:t>
      </w:r>
      <w:bookmarkEnd w:id="1450"/>
      <w:bookmarkEnd w:id="1451"/>
      <w:bookmarkEnd w:id="1452"/>
      <w:bookmarkEnd w:id="145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[ 24895 ]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5F2F00">
        <w:rPr>
          <w:rtl/>
        </w:rPr>
        <w:t>،</w:t>
      </w:r>
      <w:r>
        <w:rPr>
          <w:rtl/>
        </w:rPr>
        <w:t xml:space="preserve"> عن إبراهيم ابن مهزم</w:t>
      </w:r>
      <w:r w:rsidR="005F2F00">
        <w:rPr>
          <w:rtl/>
        </w:rPr>
        <w:t>،</w:t>
      </w:r>
      <w:r>
        <w:rPr>
          <w:rtl/>
        </w:rPr>
        <w:t xml:space="preserve"> عن عنبسة العابد قال</w:t>
      </w:r>
      <w:r w:rsidR="005F2F00">
        <w:rPr>
          <w:rtl/>
        </w:rPr>
        <w:t>:</w:t>
      </w:r>
      <w:r>
        <w:rPr>
          <w:rtl/>
        </w:rPr>
        <w:t xml:space="preserve"> قلت لأبي عبد الله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 w:rsidR="005F2F00">
        <w:rPr>
          <w:rtl/>
        </w:rPr>
        <w:t>:</w:t>
      </w:r>
      <w:r>
        <w:rPr>
          <w:rtl/>
        </w:rPr>
        <w:t xml:space="preserve"> أوصني</w:t>
      </w:r>
      <w:r w:rsidR="005F2F00">
        <w:rPr>
          <w:rtl/>
        </w:rPr>
        <w:t>،</w:t>
      </w:r>
      <w:r>
        <w:rPr>
          <w:rtl/>
        </w:rPr>
        <w:t xml:space="preserve"> فقال</w:t>
      </w:r>
      <w:r w:rsidR="005F2F00">
        <w:rPr>
          <w:rtl/>
        </w:rPr>
        <w:t>:</w:t>
      </w:r>
      <w:r>
        <w:rPr>
          <w:rtl/>
        </w:rPr>
        <w:t xml:space="preserve"> أعد جهازك</w:t>
      </w:r>
      <w:r w:rsidR="005F2F00">
        <w:rPr>
          <w:rtl/>
        </w:rPr>
        <w:t>،</w:t>
      </w:r>
      <w:r>
        <w:rPr>
          <w:rtl/>
        </w:rPr>
        <w:t xml:space="preserve"> قد</w:t>
      </w:r>
      <w:r>
        <w:rPr>
          <w:rFonts w:hint="cs"/>
          <w:rtl/>
        </w:rPr>
        <w:t>ّ</w:t>
      </w:r>
      <w:r>
        <w:rPr>
          <w:rtl/>
        </w:rPr>
        <w:t>م زادك وكن وصي</w:t>
      </w:r>
      <w:r>
        <w:rPr>
          <w:rFonts w:hint="cs"/>
          <w:rtl/>
        </w:rPr>
        <w:t>ّ</w:t>
      </w:r>
      <w:r>
        <w:rPr>
          <w:rtl/>
        </w:rPr>
        <w:t xml:space="preserve"> نفسك</w:t>
      </w:r>
      <w:r w:rsidR="005F2F00">
        <w:rPr>
          <w:rtl/>
        </w:rPr>
        <w:t>،</w:t>
      </w:r>
      <w:r>
        <w:rPr>
          <w:rtl/>
        </w:rPr>
        <w:t xml:space="preserve"> ولا تقل لغيرك يبعث إليك بما يصلحك.</w:t>
      </w:r>
    </w:p>
    <w:p w:rsidR="00195052" w:rsidRDefault="00195052" w:rsidP="00D30B01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5F2F00">
        <w:rPr>
          <w:rtl/>
        </w:rPr>
        <w:t>،</w:t>
      </w:r>
      <w:r>
        <w:rPr>
          <w:rtl/>
        </w:rPr>
        <w:t xml:space="preserve"> عن أحمد بن محمّد </w:t>
      </w:r>
      <w:r w:rsidRPr="00A87799">
        <w:rPr>
          <w:rStyle w:val="libFootnotenumChar"/>
          <w:rtl/>
        </w:rPr>
        <w:t>(</w:t>
      </w:r>
      <w:r w:rsidR="00D30B01">
        <w:rPr>
          <w:rStyle w:val="libFootnotenumChar"/>
          <w:rFonts w:hint="cs"/>
          <w:rtl/>
        </w:rPr>
        <w:t>2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195052" w:rsidRDefault="00195052" w:rsidP="00D30B01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A87799">
        <w:rPr>
          <w:rStyle w:val="libFootnotenumChar"/>
          <w:rtl/>
        </w:rPr>
        <w:t>(</w:t>
      </w:r>
      <w:r w:rsidR="00D30B01">
        <w:rPr>
          <w:rStyle w:val="libFootnotenumChar"/>
          <w:rFonts w:hint="cs"/>
          <w:rtl/>
        </w:rPr>
        <w:t>3</w:t>
      </w:r>
      <w:r w:rsidRPr="00A87799">
        <w:rPr>
          <w:rStyle w:val="libFootnotenumChar"/>
          <w:rtl/>
        </w:rPr>
        <w:t>)</w:t>
      </w:r>
      <w:r>
        <w:rPr>
          <w:rtl/>
        </w:rPr>
        <w:t>.</w:t>
      </w:r>
    </w:p>
    <w:p w:rsidR="00F22AC4" w:rsidRDefault="00F22AC4" w:rsidP="00F22AC4">
      <w:pPr>
        <w:pStyle w:val="Heading2Center"/>
        <w:rPr>
          <w:rtl/>
        </w:rPr>
      </w:pPr>
      <w:bookmarkStart w:id="1454" w:name="_Toc305077202"/>
      <w:bookmarkStart w:id="1455" w:name="_Toc305081444"/>
      <w:bookmarkStart w:id="1456" w:name="_Toc378449604"/>
      <w:bookmarkStart w:id="1457" w:name="_Toc256948299"/>
      <w:r>
        <w:rPr>
          <w:rtl/>
        </w:rPr>
        <w:t>99 - باب أن</w:t>
      </w:r>
      <w:r>
        <w:rPr>
          <w:rFonts w:hint="cs"/>
          <w:rtl/>
        </w:rPr>
        <w:t>ّ</w:t>
      </w:r>
      <w:r>
        <w:rPr>
          <w:rtl/>
        </w:rPr>
        <w:t xml:space="preserve"> من ترك لزوجته نفقة ثم مات رجع</w:t>
      </w:r>
      <w:bookmarkStart w:id="1458" w:name="_Toc305077203"/>
      <w:bookmarkStart w:id="1459" w:name="_Toc305081445"/>
      <w:bookmarkEnd w:id="1454"/>
      <w:bookmarkEnd w:id="1455"/>
      <w:r>
        <w:rPr>
          <w:rFonts w:hint="cs"/>
          <w:rtl/>
        </w:rPr>
        <w:t xml:space="preserve"> </w:t>
      </w:r>
      <w:r>
        <w:rPr>
          <w:rtl/>
        </w:rPr>
        <w:t>الباقي في الميراث</w:t>
      </w:r>
      <w:bookmarkEnd w:id="1456"/>
      <w:bookmarkEnd w:id="1457"/>
      <w:bookmarkEnd w:id="1458"/>
      <w:bookmarkEnd w:id="1459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[ 24896 ]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5F2F00">
        <w:rPr>
          <w:rtl/>
        </w:rPr>
        <w:t>،</w:t>
      </w:r>
      <w:r>
        <w:rPr>
          <w:rtl/>
        </w:rPr>
        <w:t xml:space="preserve"> عن فضالة</w:t>
      </w:r>
      <w:r w:rsidR="005F2F00">
        <w:rPr>
          <w:rtl/>
        </w:rPr>
        <w:t>،</w:t>
      </w:r>
      <w:r>
        <w:rPr>
          <w:rtl/>
        </w:rPr>
        <w:t xml:space="preserve"> عن أبان</w:t>
      </w:r>
      <w:r w:rsidR="005F2F00">
        <w:rPr>
          <w:rtl/>
        </w:rPr>
        <w:t>،</w:t>
      </w:r>
      <w:r>
        <w:rPr>
          <w:rtl/>
        </w:rPr>
        <w:t xml:space="preserve"> عن زرارة قال</w:t>
      </w:r>
      <w:r w:rsidR="005F2F00">
        <w:rPr>
          <w:rtl/>
        </w:rPr>
        <w:t>:</w:t>
      </w:r>
      <w:r>
        <w:rPr>
          <w:rtl/>
        </w:rPr>
        <w:t xml:space="preserve"> سألت أبا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عن رجل سافر وترك عند امرأته نفقة ست</w:t>
      </w:r>
      <w:r>
        <w:rPr>
          <w:rFonts w:hint="cs"/>
          <w:rtl/>
        </w:rPr>
        <w:t>ّ</w:t>
      </w:r>
      <w:r>
        <w:rPr>
          <w:rtl/>
        </w:rPr>
        <w:t>ة أشهر أو نحوا</w:t>
      </w:r>
      <w:r>
        <w:rPr>
          <w:rFonts w:hint="cs"/>
          <w:rtl/>
        </w:rPr>
        <w:t>ً</w:t>
      </w:r>
      <w:r>
        <w:rPr>
          <w:rtl/>
        </w:rPr>
        <w:t xml:space="preserve"> من ذلك</w:t>
      </w:r>
      <w:r w:rsidR="005F2F0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مات بعد شهر أو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1</w:t>
      </w:r>
      <w:r w:rsidRPr="00535F33">
        <w:rPr>
          <w:rtl/>
        </w:rPr>
        <w:t>) الفقيه 4</w:t>
      </w:r>
      <w:r w:rsidR="005F2F00">
        <w:rPr>
          <w:rtl/>
        </w:rPr>
        <w:t>:</w:t>
      </w:r>
      <w:r w:rsidRPr="00535F33">
        <w:rPr>
          <w:rtl/>
        </w:rPr>
        <w:t xml:space="preserve"> 175</w:t>
      </w:r>
      <w:r>
        <w:rPr>
          <w:rtl/>
        </w:rPr>
        <w:t xml:space="preserve"> / </w:t>
      </w:r>
      <w:r w:rsidRPr="00535F33">
        <w:rPr>
          <w:rtl/>
        </w:rPr>
        <w:t>614</w:t>
      </w:r>
      <w:r>
        <w:rPr>
          <w:rtl/>
        </w:rPr>
        <w:t>.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98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237 / 924</w:t>
      </w:r>
      <w:r w:rsidR="005F2F00">
        <w:rPr>
          <w:rtl/>
        </w:rPr>
        <w:t>،</w:t>
      </w:r>
      <w:r>
        <w:rPr>
          <w:rtl/>
        </w:rPr>
        <w:t xml:space="preserve"> وأورده عن السرائر في الحديث 2 من الباب 16 من أبواب الصدقة.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2</w:t>
      </w:r>
      <w:r w:rsidRPr="00535F33">
        <w:rPr>
          <w:rtl/>
        </w:rPr>
        <w:t>) الكافي 7</w:t>
      </w:r>
      <w:r w:rsidR="005F2F00">
        <w:rPr>
          <w:rtl/>
        </w:rPr>
        <w:t>:</w:t>
      </w:r>
      <w:r w:rsidRPr="00535F33">
        <w:rPr>
          <w:rtl/>
        </w:rPr>
        <w:t xml:space="preserve"> 65</w:t>
      </w:r>
      <w:r>
        <w:rPr>
          <w:rtl/>
        </w:rPr>
        <w:t xml:space="preserve"> / </w:t>
      </w:r>
      <w:r w:rsidRPr="00535F33">
        <w:rPr>
          <w:rtl/>
        </w:rPr>
        <w:t>29</w:t>
      </w:r>
      <w:r>
        <w:rPr>
          <w:rtl/>
        </w:rPr>
        <w:t>.</w:t>
      </w:r>
    </w:p>
    <w:p w:rsidR="00195052" w:rsidRPr="00535F33" w:rsidRDefault="00195052" w:rsidP="00D30B01">
      <w:pPr>
        <w:pStyle w:val="libFootnote0"/>
        <w:rPr>
          <w:rtl/>
        </w:rPr>
      </w:pPr>
      <w:r w:rsidRPr="00535F33">
        <w:rPr>
          <w:rtl/>
        </w:rPr>
        <w:t>(</w:t>
      </w:r>
      <w:r w:rsidR="00D30B01">
        <w:rPr>
          <w:rFonts w:hint="cs"/>
          <w:rtl/>
        </w:rPr>
        <w:t>3</w:t>
      </w:r>
      <w:r w:rsidRPr="00535F33">
        <w:rPr>
          <w:rtl/>
        </w:rPr>
        <w:t>) تقدم في الباب 30 من أبواب الاحتضار</w:t>
      </w:r>
      <w:r w:rsidR="005F2F00">
        <w:rPr>
          <w:rtl/>
        </w:rPr>
        <w:t>،</w:t>
      </w:r>
      <w:r w:rsidRPr="00535F33">
        <w:rPr>
          <w:rtl/>
        </w:rPr>
        <w:t xml:space="preserve"> وفي الباب 91 من أبواب جهاد النفس</w:t>
      </w:r>
      <w:r>
        <w:rPr>
          <w:rtl/>
        </w:rPr>
        <w:t>.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99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F2F00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5F2F00">
        <w:rPr>
          <w:rtl/>
        </w:rPr>
        <w:t>:</w:t>
      </w:r>
      <w:r>
        <w:rPr>
          <w:rtl/>
        </w:rPr>
        <w:t xml:space="preserve"> 243 / 944.</w:t>
      </w:r>
    </w:p>
    <w:p w:rsidR="00A87799" w:rsidRDefault="00A87799" w:rsidP="00974D84">
      <w:pPr>
        <w:pStyle w:val="libNormal"/>
        <w:rPr>
          <w:rtl/>
        </w:rPr>
      </w:pPr>
      <w:r>
        <w:rPr>
          <w:rtl/>
        </w:rPr>
        <w:br w:type="page"/>
      </w:r>
    </w:p>
    <w:p w:rsidR="00195052" w:rsidRDefault="00195052" w:rsidP="00A87799">
      <w:pPr>
        <w:pStyle w:val="libNormal0"/>
        <w:rPr>
          <w:rtl/>
        </w:rPr>
      </w:pPr>
      <w:r>
        <w:rPr>
          <w:rtl/>
        </w:rPr>
        <w:lastRenderedPageBreak/>
        <w:t>اثنين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5F2F00">
        <w:rPr>
          <w:rtl/>
        </w:rPr>
        <w:t>:</w:t>
      </w:r>
      <w:r>
        <w:rPr>
          <w:rtl/>
        </w:rPr>
        <w:t xml:space="preserve"> ترد</w:t>
      </w:r>
      <w:r>
        <w:rPr>
          <w:rFonts w:hint="cs"/>
          <w:rtl/>
        </w:rPr>
        <w:t>ّ</w:t>
      </w:r>
      <w:r>
        <w:rPr>
          <w:rtl/>
        </w:rPr>
        <w:t xml:space="preserve"> فضل ما عندها في الميراث.</w:t>
      </w:r>
    </w:p>
    <w:p w:rsidR="00195052" w:rsidRDefault="00195052" w:rsidP="00195052">
      <w:pPr>
        <w:pStyle w:val="Heading2Center"/>
        <w:rPr>
          <w:rtl/>
        </w:rPr>
      </w:pPr>
      <w:bookmarkStart w:id="1460" w:name="_Toc305077204"/>
      <w:bookmarkStart w:id="1461" w:name="_Toc305081446"/>
      <w:bookmarkStart w:id="1462" w:name="_Toc378449605"/>
      <w:bookmarkStart w:id="1463" w:name="_Toc256948300"/>
      <w:r>
        <w:rPr>
          <w:rtl/>
        </w:rPr>
        <w:t>100</w:t>
      </w:r>
      <w:r w:rsidR="005F2F00">
        <w:rPr>
          <w:rtl/>
        </w:rPr>
        <w:t xml:space="preserve"> - </w:t>
      </w:r>
      <w:r>
        <w:rPr>
          <w:rtl/>
        </w:rPr>
        <w:t>باب جواز الوصي</w:t>
      </w:r>
      <w:r>
        <w:rPr>
          <w:rFonts w:hint="cs"/>
          <w:rtl/>
        </w:rPr>
        <w:t>ّ</w:t>
      </w:r>
      <w:r>
        <w:rPr>
          <w:rtl/>
        </w:rPr>
        <w:t>ة للصغير</w:t>
      </w:r>
      <w:bookmarkEnd w:id="1460"/>
      <w:bookmarkEnd w:id="1461"/>
      <w:bookmarkEnd w:id="1462"/>
      <w:bookmarkEnd w:id="1463"/>
    </w:p>
    <w:p w:rsidR="00195052" w:rsidRDefault="00195052" w:rsidP="00380674">
      <w:pPr>
        <w:pStyle w:val="libNormal"/>
        <w:rPr>
          <w:rtl/>
        </w:rPr>
      </w:pPr>
      <w:r w:rsidRPr="00C75CD5">
        <w:rPr>
          <w:rStyle w:val="libNormalChar"/>
          <w:rtl/>
        </w:rPr>
        <w:t>[ 24897 ]</w:t>
      </w:r>
      <w:r>
        <w:rPr>
          <w:rtl/>
        </w:rPr>
        <w:t xml:space="preserve"> 1</w:t>
      </w:r>
      <w:r w:rsidR="005F2F00">
        <w:rPr>
          <w:rFonts w:hint="cs"/>
          <w:rtl/>
        </w:rPr>
        <w:t xml:space="preserve"> - </w:t>
      </w:r>
      <w:r>
        <w:rPr>
          <w:rtl/>
        </w:rPr>
        <w:t xml:space="preserve">محمّد بن مسعود العياشي في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عن محمّد بن قيس</w:t>
      </w:r>
      <w:r w:rsidR="005F2F00">
        <w:rPr>
          <w:rtl/>
        </w:rPr>
        <w:t>،</w:t>
      </w:r>
      <w:r>
        <w:rPr>
          <w:rtl/>
        </w:rPr>
        <w:t xml:space="preserve"> عن أبي جعفر </w:t>
      </w:r>
      <w:r w:rsidR="00BE5ACB" w:rsidRPr="00974D84">
        <w:rPr>
          <w:rStyle w:val="libNormalChar"/>
          <w:rFonts w:hint="cs"/>
          <w:rtl/>
        </w:rPr>
        <w:t xml:space="preserve">( </w:t>
      </w:r>
      <w:r w:rsidR="00BE5ACB">
        <w:rPr>
          <w:rStyle w:val="libAlaemChar"/>
          <w:rFonts w:hint="cs"/>
          <w:rtl/>
        </w:rPr>
        <w:t>عليه‌السلام</w:t>
      </w:r>
      <w:r w:rsidR="00BE5ACB" w:rsidRPr="00974D84">
        <w:rPr>
          <w:rStyle w:val="libNormalChar"/>
          <w:rFonts w:hint="cs"/>
          <w:rtl/>
        </w:rPr>
        <w:t xml:space="preserve"> )</w:t>
      </w:r>
      <w:r w:rsidR="00BE5ACB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F2F00">
        <w:rPr>
          <w:rtl/>
        </w:rPr>
        <w:t>:</w:t>
      </w:r>
      <w:r>
        <w:rPr>
          <w:rtl/>
        </w:rPr>
        <w:t xml:space="preserve"> من أوصى بوصي</w:t>
      </w:r>
      <w:r>
        <w:rPr>
          <w:rFonts w:hint="cs"/>
          <w:rtl/>
        </w:rPr>
        <w:t>ّ</w:t>
      </w:r>
      <w:r>
        <w:rPr>
          <w:rtl/>
        </w:rPr>
        <w:t>ة لغير الوارث من صغير أو كبير بالمعروف غير المنكر فقد جازت وصي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أقول</w:t>
      </w:r>
      <w:r w:rsidR="005F2F0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87799">
        <w:rPr>
          <w:rStyle w:val="libFootnotenumChar"/>
          <w:rtl/>
        </w:rPr>
        <w:t>(1)</w:t>
      </w:r>
      <w:r>
        <w:rPr>
          <w:rtl/>
        </w:rPr>
        <w:t>.</w:t>
      </w:r>
    </w:p>
    <w:p w:rsidR="00195052" w:rsidRDefault="00195052" w:rsidP="00A87799">
      <w:pPr>
        <w:pStyle w:val="libCenter"/>
        <w:rPr>
          <w:rtl/>
        </w:rPr>
      </w:pPr>
      <w:r>
        <w:rPr>
          <w:rtl/>
        </w:rPr>
        <w:t>[ كتب المصنف في هذا الموضوع من النسخة التي بخط يده</w:t>
      </w:r>
      <w:r w:rsidR="005F2F00">
        <w:rPr>
          <w:rtl/>
        </w:rPr>
        <w:t>،</w:t>
      </w:r>
      <w:r>
        <w:rPr>
          <w:rtl/>
        </w:rPr>
        <w:t xml:space="preserve"> ما نص</w:t>
      </w:r>
      <w:r>
        <w:rPr>
          <w:rFonts w:hint="cs"/>
          <w:rtl/>
        </w:rPr>
        <w:t>ّ</w:t>
      </w:r>
      <w:r>
        <w:rPr>
          <w:rtl/>
        </w:rPr>
        <w:t>ه</w:t>
      </w:r>
      <w:r w:rsidR="005F2F00">
        <w:rPr>
          <w:rtl/>
        </w:rPr>
        <w:t>:</w:t>
      </w:r>
      <w:r>
        <w:rPr>
          <w:rtl/>
        </w:rPr>
        <w:t xml:space="preserve"> ]</w:t>
      </w:r>
    </w:p>
    <w:p w:rsidR="00195052" w:rsidRDefault="00195052" w:rsidP="00A87799">
      <w:pPr>
        <w:pStyle w:val="libNormal"/>
        <w:rPr>
          <w:rtl/>
        </w:rPr>
      </w:pPr>
      <w:r>
        <w:rPr>
          <w:rtl/>
        </w:rPr>
        <w:t>تم</w:t>
      </w:r>
      <w:r>
        <w:rPr>
          <w:rFonts w:hint="cs"/>
          <w:rtl/>
        </w:rPr>
        <w:t>ّ</w:t>
      </w:r>
      <w:r>
        <w:rPr>
          <w:rtl/>
        </w:rPr>
        <w:t xml:space="preserve"> الجزء الرابع من كتاب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تفصيل وسائل الشيعة إلى تحصيل مسائل الشريعة</w:t>
      </w:r>
      <w:r w:rsidRPr="00974D84">
        <w:rPr>
          <w:rStyle w:val="libNormalChar"/>
          <w:rtl/>
        </w:rPr>
        <w:t xml:space="preserve"> )</w:t>
      </w:r>
      <w:r>
        <w:rPr>
          <w:rtl/>
        </w:rPr>
        <w:t xml:space="preserve"> ويتلوه إن شاء الله تعالى في الجزء الخامس كتاب النكاح والطلاق بيد مؤل</w:t>
      </w:r>
      <w:r>
        <w:rPr>
          <w:rFonts w:hint="cs"/>
          <w:rtl/>
        </w:rPr>
        <w:t>ّ</w:t>
      </w:r>
      <w:r>
        <w:rPr>
          <w:rtl/>
        </w:rPr>
        <w:t>فه محمد بن الحسن بن علي بن محمّد الحر</w:t>
      </w:r>
      <w:r>
        <w:rPr>
          <w:rFonts w:hint="cs"/>
          <w:rtl/>
        </w:rPr>
        <w:t>ّ</w:t>
      </w:r>
      <w:r>
        <w:rPr>
          <w:rtl/>
        </w:rPr>
        <w:t xml:space="preserve"> العامل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Pr="00974D84">
        <w:rPr>
          <w:rStyle w:val="libNormalChar"/>
          <w:rtl/>
        </w:rPr>
        <w:t xml:space="preserve">( </w:t>
      </w:r>
      <w:r>
        <w:rPr>
          <w:rtl/>
        </w:rPr>
        <w:t>عفى عنهم</w:t>
      </w:r>
      <w:r w:rsidRPr="00974D84">
        <w:rPr>
          <w:rStyle w:val="libNormalChar"/>
          <w:rtl/>
        </w:rPr>
        <w:t xml:space="preserve"> )</w:t>
      </w:r>
      <w:r w:rsidR="005F2F00">
        <w:rPr>
          <w:rtl/>
        </w:rPr>
        <w:t>،</w:t>
      </w:r>
      <w:r>
        <w:rPr>
          <w:rtl/>
        </w:rPr>
        <w:t xml:space="preserve"> وفرغ من نقله من المسو</w:t>
      </w:r>
      <w:r>
        <w:rPr>
          <w:rFonts w:hint="cs"/>
          <w:rtl/>
        </w:rPr>
        <w:t>ّ</w:t>
      </w:r>
      <w:r>
        <w:rPr>
          <w:rtl/>
        </w:rPr>
        <w:t>دة إلى هذه النسخة في العشر الأ</w:t>
      </w:r>
      <w:r>
        <w:rPr>
          <w:rFonts w:hint="cs"/>
          <w:rtl/>
        </w:rPr>
        <w:t>ُ</w:t>
      </w:r>
      <w:r>
        <w:rPr>
          <w:rtl/>
        </w:rPr>
        <w:t>ول من شهر ذ</w:t>
      </w:r>
      <w:r>
        <w:rPr>
          <w:rFonts w:hint="cs"/>
          <w:rtl/>
        </w:rPr>
        <w:t>ي</w:t>
      </w:r>
      <w:r>
        <w:rPr>
          <w:rtl/>
        </w:rPr>
        <w:t xml:space="preserve"> القعدة الحرام سنة 1085</w:t>
      </w:r>
      <w:r>
        <w:rPr>
          <w:rFonts w:hint="cs"/>
          <w:rtl/>
        </w:rPr>
        <w:t xml:space="preserve"> ه‍ </w:t>
      </w:r>
      <w:r>
        <w:rPr>
          <w:rtl/>
        </w:rPr>
        <w:t>والحمد لله وحده وصل</w:t>
      </w:r>
      <w:r>
        <w:rPr>
          <w:rFonts w:hint="cs"/>
          <w:rtl/>
        </w:rPr>
        <w:t>ّ</w:t>
      </w:r>
      <w:r>
        <w:rPr>
          <w:rtl/>
        </w:rPr>
        <w:t>ى الله على محمّد وآله.</w:t>
      </w:r>
    </w:p>
    <w:p w:rsidR="00195052" w:rsidRDefault="00974D84" w:rsidP="00974D84">
      <w:pPr>
        <w:pStyle w:val="libLine"/>
        <w:rPr>
          <w:rtl/>
        </w:rPr>
      </w:pPr>
      <w:r>
        <w:rPr>
          <w:rtl/>
        </w:rPr>
        <w:t>____________________</w:t>
      </w:r>
      <w:r w:rsidR="00195052">
        <w:rPr>
          <w:rtl/>
        </w:rPr>
        <w:t>______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الباب 100</w:t>
      </w:r>
    </w:p>
    <w:p w:rsidR="00195052" w:rsidRDefault="00195052" w:rsidP="00D30B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195052" w:rsidRDefault="00195052" w:rsidP="00974D84">
      <w:pPr>
        <w:pStyle w:val="libFootnote0"/>
        <w:rPr>
          <w:rtl/>
        </w:rPr>
      </w:pPr>
      <w:r>
        <w:rPr>
          <w:rtl/>
        </w:rPr>
        <w:t>1</w:t>
      </w:r>
      <w:r w:rsidR="005F2F00">
        <w:rPr>
          <w:rtl/>
        </w:rPr>
        <w:t xml:space="preserve"> - </w:t>
      </w:r>
      <w:r>
        <w:rPr>
          <w:rtl/>
        </w:rPr>
        <w:t>تفسير العياشي 1</w:t>
      </w:r>
      <w:r w:rsidR="005F2F00">
        <w:rPr>
          <w:rtl/>
        </w:rPr>
        <w:t>:</w:t>
      </w:r>
      <w:r>
        <w:rPr>
          <w:rtl/>
        </w:rPr>
        <w:t xml:space="preserve"> 76 / 165.</w:t>
      </w:r>
    </w:p>
    <w:p w:rsidR="00195052" w:rsidRDefault="00195052" w:rsidP="00974D84">
      <w:pPr>
        <w:pStyle w:val="libFootnote0"/>
        <w:rPr>
          <w:rtl/>
        </w:rPr>
      </w:pPr>
      <w:r w:rsidRPr="00210B18">
        <w:rPr>
          <w:rtl/>
        </w:rPr>
        <w:t>(1) تقدم في ا</w:t>
      </w:r>
      <w:r>
        <w:rPr>
          <w:rtl/>
        </w:rPr>
        <w:t>لبابين 1 و 32 من هذه الأبواب.</w:t>
      </w:r>
    </w:p>
    <w:p w:rsidR="00B05B01" w:rsidRDefault="00B05B01" w:rsidP="00974D84">
      <w:pPr>
        <w:pStyle w:val="libNormal"/>
        <w:rPr>
          <w:rtl/>
        </w:rPr>
      </w:pPr>
      <w:r>
        <w:rPr>
          <w:rtl/>
        </w:rPr>
        <w:br w:type="page"/>
      </w:r>
    </w:p>
    <w:p w:rsidR="00D30B01" w:rsidRDefault="00D30B01" w:rsidP="00D30B0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C12C2" w:rsidRDefault="00D30B01" w:rsidP="002D462E">
      <w:pPr>
        <w:pStyle w:val="Heading2Center"/>
        <w:rPr>
          <w:rFonts w:hint="cs"/>
          <w:rtl/>
        </w:rPr>
      </w:pPr>
      <w:bookmarkStart w:id="1464" w:name="_Toc256948301"/>
      <w:r>
        <w:rPr>
          <w:rFonts w:hint="cs"/>
          <w:rtl/>
        </w:rPr>
        <w:lastRenderedPageBreak/>
        <w:t>الفهرس</w:t>
      </w:r>
      <w:bookmarkEnd w:id="1464"/>
    </w:p>
    <w:sdt>
      <w:sdtPr>
        <w:id w:val="14260746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910C65" w:rsidRDefault="00910C65" w:rsidP="00910C65">
          <w:pPr>
            <w:pStyle w:val="TOCHeading"/>
          </w:pPr>
          <w:r>
            <w:t xml:space="preserve"> </w:t>
          </w:r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948048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الشركة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49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يتساوى</w:t>
            </w:r>
            <w:r w:rsidRPr="00790E2C">
              <w:rPr>
                <w:rStyle w:val="Hyperlink"/>
                <w:noProof/>
                <w:rtl/>
              </w:rPr>
              <w:t xml:space="preserve">ٰ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الشريكان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والخسران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تساوى</w:t>
            </w:r>
            <w:r w:rsidRPr="00790E2C">
              <w:rPr>
                <w:rStyle w:val="Hyperlink"/>
                <w:noProof/>
                <w:rtl/>
              </w:rPr>
              <w:t xml:space="preserve">ٰ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نقد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الآخر،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فبالنسبة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0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الذمّي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وإبضاعه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وإيداعه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التحريم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1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وطء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وطأها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2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الشريكين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شرطا</w:t>
            </w:r>
            <w:r w:rsidRPr="00790E2C">
              <w:rPr>
                <w:rStyle w:val="Hyperlink"/>
                <w:noProof/>
                <w:rtl/>
              </w:rPr>
              <w:t xml:space="preserve"> -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790E2C">
              <w:rPr>
                <w:rStyle w:val="Hyperlink"/>
                <w:noProof/>
                <w:rtl/>
              </w:rPr>
              <w:t xml:space="preserve"> -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3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لأحد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الشريكين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الآخر،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فأراد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الآخر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الاستيفاء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4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قسمة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المشترك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5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6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المضاربة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57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نوعاً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التصرّف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للسفر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مخالفته،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خالف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8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قرضاً،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والباقى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قراضاً،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حصّة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الجميع،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بضاعة،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59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يثبت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الحصّة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المشترطة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يلزمه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تفريط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0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صاحب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فليس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رأس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1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حتّى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يقبض،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بضم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رأس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2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رأس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وليس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3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يزيد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حصّة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64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أباه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وظهر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نصيبه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وسعى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العبد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5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صادقته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ودفعت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يتّجر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ويردّ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6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67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وطء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المضاربة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8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عبده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عشرة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يؤدّي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العبد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كلّ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عشرة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دراهم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69" w:history="1">
            <w:r w:rsidRPr="00790E2C">
              <w:rPr>
                <w:rStyle w:val="Hyperlink"/>
                <w:noProof/>
                <w:rtl/>
              </w:rPr>
              <w:t xml:space="preserve">13 -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عيّنها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لواحد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بعينه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قسمت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الغرماء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بالحصص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70" w:history="1">
            <w:r w:rsidRPr="00790E2C">
              <w:rPr>
                <w:rStyle w:val="Hyperlink"/>
                <w:noProof/>
                <w:rtl/>
              </w:rPr>
              <w:t xml:space="preserve">14 -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بأقل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1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المزارعة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والمساقاة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72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الغرس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وشراء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العقار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3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صبّ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اُصول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الغرس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التراب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74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5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للزرع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6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يستحب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يقال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والزرع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والغرس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7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تلقيح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وكيفيّته،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وغرس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البسر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أينع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8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قطع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الفواكه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والسدر،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الطلح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والسدر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79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المزارعة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النماء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مشاعاً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تساويا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تفاضلا،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يسمّي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للبذر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البقر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0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المساقاة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النماء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مشاعاً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1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البذر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والبقر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2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ذِكر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المزارعة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3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المزارعة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4" w:history="1">
            <w:r w:rsidRPr="00790E2C">
              <w:rPr>
                <w:rStyle w:val="Hyperlink"/>
                <w:noProof/>
                <w:rtl/>
              </w:rPr>
              <w:t xml:space="preserve">13 -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المشاركة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البدر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زرعه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5" w:history="1">
            <w:r w:rsidRPr="00790E2C">
              <w:rPr>
                <w:rStyle w:val="Hyperlink"/>
                <w:noProof/>
                <w:rtl/>
              </w:rPr>
              <w:t xml:space="preserve">14 -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لصاحب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والشجر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يخرص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بالخيار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القبول،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نقص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6" w:history="1">
            <w:r w:rsidRPr="00790E2C">
              <w:rPr>
                <w:rStyle w:val="Hyperlink"/>
                <w:noProof/>
                <w:rtl/>
              </w:rPr>
              <w:t xml:space="preserve">15 -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يزارع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بحصّة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7" w:history="1">
            <w:r w:rsidRPr="00790E2C">
              <w:rPr>
                <w:rStyle w:val="Hyperlink"/>
                <w:noProof/>
                <w:rtl/>
              </w:rPr>
              <w:t xml:space="preserve">16 -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تجوز،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8" w:history="1">
            <w:r w:rsidRPr="00790E2C">
              <w:rPr>
                <w:rStyle w:val="Hyperlink"/>
                <w:noProof/>
                <w:rtl/>
              </w:rPr>
              <w:t xml:space="preserve">17 -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يتقبّلها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89" w:history="1">
            <w:r w:rsidRPr="00790E2C">
              <w:rPr>
                <w:rStyle w:val="Hyperlink"/>
                <w:noProof/>
                <w:rtl/>
              </w:rPr>
              <w:t xml:space="preserve">18 -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قبالة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قبالة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جزية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الرؤوس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0" w:history="1">
            <w:r w:rsidRPr="00790E2C">
              <w:rPr>
                <w:rStyle w:val="Hyperlink"/>
                <w:noProof/>
                <w:rtl/>
              </w:rPr>
              <w:t xml:space="preserve">19 -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وقبالتها،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زكاة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المزارعة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والمساقاة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والمستأجر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1" w:history="1">
            <w:r w:rsidRPr="00790E2C">
              <w:rPr>
                <w:rStyle w:val="Hyperlink"/>
                <w:noProof/>
                <w:rtl/>
              </w:rPr>
              <w:t xml:space="preserve">20 -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سخرة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بالفلاحين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ظلمهم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2" w:history="1">
            <w:r w:rsidRPr="00790E2C">
              <w:rPr>
                <w:rStyle w:val="Hyperlink"/>
                <w:noProof/>
                <w:rtl/>
              </w:rPr>
              <w:t xml:space="preserve">21 -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أهل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ثلاثة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3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الوديعة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094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أداء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الأمانة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5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أداء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الأمانة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والفاجر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6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الخيانة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7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الوديعة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المستودع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التفريط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ذهباً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8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ثبوت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المستودع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التفريط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099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ائتمان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شارب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الخمر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وإبضاعة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0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: </w:t>
            </w:r>
            <w:r w:rsidRPr="00790E2C">
              <w:rPr>
                <w:rStyle w:val="Hyperlink"/>
                <w:rFonts w:hint="eastAsia"/>
                <w:noProof/>
                <w:rtl/>
              </w:rPr>
              <w:t>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دين،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الآخر</w:t>
            </w:r>
            <w:r w:rsidRPr="00790E2C">
              <w:rPr>
                <w:rStyle w:val="Hyperlink"/>
                <w:noProof/>
                <w:rtl/>
              </w:rPr>
              <w:t xml:space="preserve">: </w:t>
            </w:r>
            <w:r w:rsidRPr="00790E2C">
              <w:rPr>
                <w:rStyle w:val="Hyperlink"/>
                <w:rFonts w:hint="eastAsia"/>
                <w:noProof/>
                <w:rtl/>
              </w:rPr>
              <w:t>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وديعة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فالقول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يمينه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البيّنة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بالوديعة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1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الاقتراض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الوديعة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اليتيم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2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ائتمان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الخائن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والمضيع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وإفساد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3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أنكر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وديعة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وربحه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مالكه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يطعمه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نصف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الربح،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أودعه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اللصوص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4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العارية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05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ثبوت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المستعير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والفضة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يفرط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فيلزم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6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الاستعارة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إعارة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متاع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والحلي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7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ثبوت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عارية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والفضة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تفريط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8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استعار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المعير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مالكاً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جائز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التصرف،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إعارة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المحرم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09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استعار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فرهنه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انتزاعه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0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11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جملة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تجوز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2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تحريمها،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أصاب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للمستأجر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3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تعيين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اُجرته،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إحكام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الأعمال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وإتقانها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4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الفراغ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تأخير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عرقه،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التقديم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والتأخير،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كلّ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5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اُجرته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6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حتى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يؤديها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يرضى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بوضعها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ويضعها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7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عقد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لازم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ينفسخ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بالتقايل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8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الإيجاب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والقبول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وتعيين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والمسافة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المؤجر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مالكاً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جائز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19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شخص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آخر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20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أجيراً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والنفقة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فأنفق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شخص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آخر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فكافأه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بقدر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مصلحته،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الأجير،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مجملاً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غسل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1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مولاه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يلزمه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للمملوك،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ضيّع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فمولاه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2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اكترى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دابّة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مسافة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فقطع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وأعيت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فلصاحبها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بالنسبة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3" w:history="1">
            <w:r w:rsidRPr="00790E2C">
              <w:rPr>
                <w:rStyle w:val="Hyperlink"/>
                <w:noProof/>
                <w:rtl/>
              </w:rPr>
              <w:t xml:space="preserve">13 -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أجيراً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ليحمل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متاعاً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موضع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ويوصله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قصر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نقص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اُجرته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سقوط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يوصله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اًجرة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المثل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4" w:history="1">
            <w:r w:rsidRPr="00790E2C">
              <w:rPr>
                <w:rStyle w:val="Hyperlink"/>
                <w:noProof/>
                <w:rtl/>
              </w:rPr>
              <w:t xml:space="preserve">14 -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ليبذرق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القوافل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5" w:history="1">
            <w:r w:rsidRPr="00790E2C">
              <w:rPr>
                <w:rStyle w:val="Hyperlink"/>
                <w:noProof/>
                <w:rtl/>
              </w:rPr>
              <w:t xml:space="preserve">15 -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6" w:history="1">
            <w:r w:rsidRPr="00790E2C">
              <w:rPr>
                <w:rStyle w:val="Hyperlink"/>
                <w:noProof/>
                <w:rtl/>
              </w:rPr>
              <w:t xml:space="preserve">16 -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دابّة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يركبها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خالف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7" w:history="1">
            <w:r w:rsidRPr="00790E2C">
              <w:rPr>
                <w:rStyle w:val="Hyperlink"/>
                <w:noProof/>
                <w:rtl/>
              </w:rPr>
              <w:t xml:space="preserve">17 -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دابّة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مسافة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فتجاوزها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ركبها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المثل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الزيادة،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تلفت،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والأَرش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نقصت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يرجع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بنفقتها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اختلفا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القيمة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فالقول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يمينه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بيّنة،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8" w:history="1">
            <w:r w:rsidRPr="00790E2C">
              <w:rPr>
                <w:rStyle w:val="Hyperlink"/>
                <w:noProof/>
                <w:rtl/>
              </w:rPr>
              <w:t xml:space="preserve">18 -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تسلم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ومضت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يمكنه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الانتفاع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لزمت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الأُجرة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29" w:history="1">
            <w:r w:rsidRPr="00790E2C">
              <w:rPr>
                <w:rStyle w:val="Hyperlink"/>
                <w:noProof/>
                <w:rtl/>
              </w:rPr>
              <w:t xml:space="preserve">19 -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يؤجّر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للمؤجر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استيفاء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المنفعة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بنفسه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30" w:history="1">
            <w:r w:rsidRPr="00790E2C">
              <w:rPr>
                <w:rStyle w:val="Hyperlink"/>
                <w:noProof/>
                <w:rtl/>
              </w:rPr>
              <w:t xml:space="preserve">20 -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الرحى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والمسكن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والأجير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يحدث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حدثاً،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يغرم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غرامة،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1" w:history="1">
            <w:r w:rsidRPr="00790E2C">
              <w:rPr>
                <w:rStyle w:val="Hyperlink"/>
                <w:noProof/>
                <w:rtl/>
              </w:rPr>
              <w:t xml:space="preserve">21 -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أرضاً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يؤجرها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جنس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يقابل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التفاوت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قلّ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2" w:history="1">
            <w:r w:rsidRPr="00790E2C">
              <w:rPr>
                <w:rStyle w:val="Hyperlink"/>
                <w:noProof/>
                <w:rtl/>
              </w:rPr>
              <w:t xml:space="preserve">22 -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مسكناً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أرضاً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سفينةً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وسكن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انتفع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يؤاجر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بجميعه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3" w:history="1">
            <w:r w:rsidRPr="00790E2C">
              <w:rPr>
                <w:rStyle w:val="Hyperlink"/>
                <w:noProof/>
                <w:rtl/>
              </w:rPr>
              <w:t xml:space="preserve">23 -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تقبّل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بنقيصة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طلب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الوضيعة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المتقبّل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4" w:history="1">
            <w:r w:rsidRPr="00790E2C">
              <w:rPr>
                <w:rStyle w:val="Hyperlink"/>
                <w:noProof/>
                <w:rtl/>
              </w:rPr>
              <w:t xml:space="preserve">24 -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يبين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5" w:history="1">
            <w:r w:rsidRPr="00790E2C">
              <w:rPr>
                <w:rStyle w:val="Hyperlink"/>
                <w:noProof/>
                <w:rtl/>
              </w:rPr>
              <w:t xml:space="preserve">25 -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6" w:history="1">
            <w:r w:rsidRPr="00790E2C">
              <w:rPr>
                <w:rStyle w:val="Hyperlink"/>
                <w:noProof/>
                <w:rtl/>
              </w:rPr>
              <w:t xml:space="preserve">26 -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للزراعة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بالذهب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والفضة،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إجارتها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بالحنطة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والشعير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7" w:history="1">
            <w:r w:rsidRPr="00790E2C">
              <w:rPr>
                <w:rStyle w:val="Hyperlink"/>
                <w:noProof/>
                <w:rtl/>
              </w:rPr>
              <w:t xml:space="preserve">27 -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نقص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الملاّح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زيادته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38" w:history="1">
            <w:r w:rsidRPr="00790E2C">
              <w:rPr>
                <w:rStyle w:val="Hyperlink"/>
                <w:noProof/>
                <w:rtl/>
              </w:rPr>
              <w:t xml:space="preserve">28 -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صاحب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تودع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فيفرط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39" w:history="1">
            <w:r w:rsidRPr="00790E2C">
              <w:rPr>
                <w:rStyle w:val="Hyperlink"/>
                <w:noProof/>
                <w:rtl/>
              </w:rPr>
              <w:t xml:space="preserve">29 -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الصانع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أفسد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متاعا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كالغسّال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والصبّاغ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والقصّار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والصائغ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والبيطار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والدلّال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ونحوهم،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بأيديهم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فرطوا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متّهمين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يحلفوا،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دفعوا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المتاع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0" w:history="1">
            <w:r w:rsidRPr="00790E2C">
              <w:rPr>
                <w:rStyle w:val="Hyperlink"/>
                <w:noProof/>
                <w:rtl/>
              </w:rPr>
              <w:t xml:space="preserve">30 -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ثبوت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الجمّال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والحمّال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والمكاري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والملاح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ونحوه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فرطوا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متهمين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يحلفوا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1" w:history="1">
            <w:r w:rsidRPr="00790E2C">
              <w:rPr>
                <w:rStyle w:val="Hyperlink"/>
                <w:noProof/>
                <w:rtl/>
              </w:rPr>
              <w:t xml:space="preserve">31 -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بيتاً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آخر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أجنبيّة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بإغلاق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التحوّل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وفسخ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2" w:history="1">
            <w:r w:rsidRPr="00790E2C">
              <w:rPr>
                <w:rStyle w:val="Hyperlink"/>
                <w:noProof/>
                <w:rtl/>
              </w:rPr>
              <w:t xml:space="preserve">32 -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أمانة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التفريط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التعدي،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للمستأجر،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استئجار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للرضاع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3" w:history="1">
            <w:r w:rsidRPr="00790E2C">
              <w:rPr>
                <w:rStyle w:val="Hyperlink"/>
                <w:noProof/>
                <w:rtl/>
              </w:rPr>
              <w:t xml:space="preserve">33 -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والغرس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والبناء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4" w:history="1">
            <w:r w:rsidRPr="00790E2C">
              <w:rPr>
                <w:rStyle w:val="Hyperlink"/>
                <w:noProof/>
                <w:rtl/>
              </w:rPr>
              <w:t xml:space="preserve">34 -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الأُجرة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مقابلة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وبالعكس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وتقدم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المستأجرة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5" w:history="1">
            <w:r w:rsidRPr="00790E2C">
              <w:rPr>
                <w:rStyle w:val="Hyperlink"/>
                <w:noProof/>
                <w:rtl/>
              </w:rPr>
              <w:t xml:space="preserve">35 -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استأجر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أجيراً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يحفر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بئراً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عشر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قامات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فحفر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قامة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6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الوكالة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47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عقد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جائز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عزل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8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تصرّف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عزله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مشافهة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بخبر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تصرّفه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جائزاً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ماضياً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ادّعى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الموكّل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الإِعلام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بالعزل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وأنكر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بيّنة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فالقول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49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الوكالة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0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زوّج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بدعوى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الوكالة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فأنكر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الموكّل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1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برجل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ظهر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عيب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أخذ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يلزم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جهله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بالعيب،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التفريط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2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وكّلت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يزوّجها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فزوجها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فالتزويج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3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ابنته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للأب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العفو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ابنته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الصغيرة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طلّقت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4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الخيانة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والتضييع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الوكيل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5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والصدقات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56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7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تغييره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8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يأكل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وقفه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يستثني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شيئاً،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سكنى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تصدّق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59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لزوم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الموقوف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وليّه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كافياً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0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تصدّق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بشيء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أراد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صغرهم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إلاّ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إدخال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يتجدد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1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الموقوف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شديد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يؤدّي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ضرر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2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تعيين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الموقوف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والدوام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3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قبيلة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كثيرين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منتشرين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البلاد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حضر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يتبع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غائباً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4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المشاع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القسمة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5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كيفية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يستحب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6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7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تملّك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8" w:history="1">
            <w:r w:rsidRPr="00790E2C">
              <w:rPr>
                <w:rStyle w:val="Hyperlink"/>
                <w:noProof/>
                <w:rtl/>
              </w:rPr>
              <w:t xml:space="preserve">13 -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بالقصد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والقربة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وقوعها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69" w:history="1">
            <w:r w:rsidRPr="00790E2C">
              <w:rPr>
                <w:rStyle w:val="Hyperlink"/>
                <w:noProof/>
                <w:rtl/>
              </w:rPr>
              <w:t xml:space="preserve">14 -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تصدّق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بجارية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يحرّم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وطؤها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0" w:history="1">
            <w:r w:rsidRPr="00790E2C">
              <w:rPr>
                <w:rStyle w:val="Hyperlink"/>
                <w:noProof/>
                <w:rtl/>
              </w:rPr>
              <w:t xml:space="preserve">15 -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عشر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ثماني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سبعاً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1" w:history="1">
            <w:r w:rsidRPr="00790E2C">
              <w:rPr>
                <w:rStyle w:val="Hyperlink"/>
                <w:noProof/>
                <w:rtl/>
              </w:rPr>
              <w:t xml:space="preserve">16 -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إعطاء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هاشم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سوى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الزكاة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الوقف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الفقراء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2" w:history="1">
            <w:r w:rsidRPr="00790E2C">
              <w:rPr>
                <w:rStyle w:val="Hyperlink"/>
                <w:noProof/>
                <w:rtl/>
              </w:rPr>
              <w:t xml:space="preserve">17 -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وهبتها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زوجها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3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السكنى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والحبيس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74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5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السكنى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تابعة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وقّتها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بحياته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حياة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الساكن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عقبة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معينة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لازمة،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انقضت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6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يملكها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سكناها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الحبيس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7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أسكن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شخصاً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وقتاً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يخرجه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شاء،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السكنى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8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السكنى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والحبيس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تعيين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يرجع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ميراثاً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79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حبس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يخدمه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حياته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لزم،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قال</w:t>
            </w:r>
            <w:r w:rsidRPr="00790E2C">
              <w:rPr>
                <w:rStyle w:val="Hyperlink"/>
                <w:noProof/>
                <w:rtl/>
              </w:rPr>
              <w:t xml:space="preserve">: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حرّ،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لورثته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استخدامه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أبق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0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يجرى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ثلثه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إنفاذ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ثلثه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إنفاقه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بسبب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1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سكنى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حياته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ينتقل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وارثه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ورثة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الساكن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2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الهبات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83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إبراء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لازم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4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وهبه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5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بالقربة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والنحلة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6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لزوم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بطلت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الواهب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7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للأبوين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والأولاد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صغاراً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8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لذي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القرابة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89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للزوج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والزوجة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0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وتلف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1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التعويض،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2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وبعده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3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تفضيل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العطيّة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المزيّة،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4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المُشاع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5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السبق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والرماية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196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وتأديبها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والاستباق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7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الرمي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والمراماة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ركوب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8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السبق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والرماية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199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المسابقة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للسابق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والمصلي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والثالث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بحسب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0" w:history="1">
            <w:r w:rsidRPr="00790E2C">
              <w:rPr>
                <w:rStyle w:val="Hyperlink"/>
                <w:rFonts w:hint="eastAsia"/>
                <w:noProof/>
                <w:rtl/>
              </w:rPr>
              <w:t>كتاب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الوصايا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01" w:history="1">
            <w:r w:rsidRPr="00790E2C">
              <w:rPr>
                <w:rStyle w:val="Hyperlink"/>
                <w:noProof/>
                <w:rtl/>
              </w:rPr>
              <w:t xml:space="preserve">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2" w:history="1">
            <w:r w:rsidRPr="00790E2C">
              <w:rPr>
                <w:rStyle w:val="Hyperlink"/>
                <w:noProof/>
                <w:rtl/>
              </w:rPr>
              <w:t xml:space="preserve">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3" w:history="1">
            <w:r w:rsidRPr="00790E2C">
              <w:rPr>
                <w:rStyle w:val="Hyperlink"/>
                <w:noProof/>
                <w:rtl/>
              </w:rPr>
              <w:t xml:space="preserve">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4" w:history="1">
            <w:r w:rsidRPr="00790E2C">
              <w:rPr>
                <w:rStyle w:val="Hyperlink"/>
                <w:noProof/>
                <w:rtl/>
              </w:rPr>
              <w:t xml:space="preserve">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ترك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5" w:history="1">
            <w:r w:rsidRPr="00790E2C">
              <w:rPr>
                <w:rStyle w:val="Hyperlink"/>
                <w:noProof/>
                <w:rtl/>
              </w:rPr>
              <w:t xml:space="preserve">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الإِضرار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بالورثة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6" w:history="1">
            <w:r w:rsidRPr="00790E2C">
              <w:rPr>
                <w:rStyle w:val="Hyperlink"/>
                <w:noProof/>
                <w:rtl/>
              </w:rPr>
              <w:t xml:space="preserve">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حسن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7" w:history="1">
            <w:r w:rsidRPr="00790E2C">
              <w:rPr>
                <w:rStyle w:val="Hyperlink"/>
                <w:noProof/>
                <w:rtl/>
              </w:rPr>
              <w:t xml:space="preserve">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آخر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العمر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8" w:history="1">
            <w:r w:rsidRPr="00790E2C">
              <w:rPr>
                <w:rStyle w:val="Hyperlink"/>
                <w:noProof/>
                <w:rtl/>
              </w:rPr>
              <w:t xml:space="preserve">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الجور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والحيف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بتجاوز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ردّها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العدل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والمعروف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09" w:history="1">
            <w:r w:rsidRPr="00790E2C">
              <w:rPr>
                <w:rStyle w:val="Hyperlink"/>
                <w:noProof/>
                <w:rtl/>
              </w:rPr>
              <w:t xml:space="preserve">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بأقل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الخمس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0" w:history="1">
            <w:r w:rsidRPr="00790E2C">
              <w:rPr>
                <w:rStyle w:val="Hyperlink"/>
                <w:noProof/>
                <w:rtl/>
              </w:rPr>
              <w:t xml:space="preserve">10 -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للرجل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والمرأة،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1" w:history="1">
            <w:r w:rsidRPr="00790E2C">
              <w:rPr>
                <w:rStyle w:val="Hyperlink"/>
                <w:noProof/>
                <w:rtl/>
              </w:rPr>
              <w:t xml:space="preserve">11 -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وبطلت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الزائد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يجيز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الوارث،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المنجزات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2" w:history="1">
            <w:r w:rsidRPr="00790E2C">
              <w:rPr>
                <w:rStyle w:val="Hyperlink"/>
                <w:noProof/>
                <w:rtl/>
              </w:rPr>
              <w:t xml:space="preserve">12 -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بجميع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وارث،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3" w:history="1">
            <w:r w:rsidRPr="00790E2C">
              <w:rPr>
                <w:rStyle w:val="Hyperlink"/>
                <w:noProof/>
                <w:rtl/>
              </w:rPr>
              <w:t xml:space="preserve">13 -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أجازوا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حياة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الإِجازة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4" w:history="1">
            <w:r w:rsidRPr="00790E2C">
              <w:rPr>
                <w:rStyle w:val="Hyperlink"/>
                <w:noProof/>
                <w:rtl/>
              </w:rPr>
              <w:t xml:space="preserve">14 -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قُتل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ديته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5" w:history="1">
            <w:r w:rsidRPr="00790E2C">
              <w:rPr>
                <w:rStyle w:val="Hyperlink"/>
                <w:noProof/>
                <w:rtl/>
              </w:rPr>
              <w:t xml:space="preserve">15 -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للوارث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6" w:history="1">
            <w:r w:rsidRPr="00790E2C">
              <w:rPr>
                <w:rStyle w:val="Hyperlink"/>
                <w:noProof/>
                <w:rtl/>
              </w:rPr>
              <w:t xml:space="preserve">16 -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الإِقرار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للوارث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بدين،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يمضي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الأصل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ويكون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متّهماً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7" w:history="1">
            <w:r w:rsidRPr="00790E2C">
              <w:rPr>
                <w:rStyle w:val="Hyperlink"/>
                <w:noProof/>
                <w:rtl/>
              </w:rPr>
              <w:t xml:space="preserve">17 -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التصرفات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المنجزة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8" w:history="1">
            <w:r w:rsidRPr="00790E2C">
              <w:rPr>
                <w:rStyle w:val="Hyperlink"/>
                <w:noProof/>
                <w:rtl/>
              </w:rPr>
              <w:t xml:space="preserve">18 -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رجوع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والتدبير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روح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تغييرها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ونقصان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فيعمل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بالأخيرة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19" w:history="1">
            <w:r w:rsidRPr="00790E2C">
              <w:rPr>
                <w:rStyle w:val="Hyperlink"/>
                <w:noProof/>
                <w:rtl/>
              </w:rPr>
              <w:t xml:space="preserve">19 -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المدبّر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سيّدة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0" w:history="1">
            <w:r w:rsidRPr="00790E2C">
              <w:rPr>
                <w:rStyle w:val="Hyperlink"/>
                <w:noProof/>
                <w:rtl/>
              </w:rPr>
              <w:t xml:space="preserve">20 -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ثبوت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مسلمين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عدلين،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وبشهادة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ذمّيين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1" w:history="1">
            <w:r w:rsidRPr="00790E2C">
              <w:rPr>
                <w:rStyle w:val="Hyperlink"/>
                <w:noProof/>
                <w:rtl/>
              </w:rPr>
              <w:t xml:space="preserve">21 -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ارتاب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وليّ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بالشاهدين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الذمّيّين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شهدا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2" w:history="1">
            <w:r w:rsidRPr="00790E2C">
              <w:rPr>
                <w:rStyle w:val="Hyperlink"/>
                <w:noProof/>
                <w:rtl/>
              </w:rPr>
              <w:t xml:space="preserve">22 -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شهادة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ويثبت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بشهادتها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3" w:history="1">
            <w:r w:rsidRPr="00790E2C">
              <w:rPr>
                <w:rStyle w:val="Hyperlink"/>
                <w:noProof/>
                <w:rtl/>
              </w:rPr>
              <w:t xml:space="preserve">23 -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غائب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القبول،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حاضر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يوجد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4" w:history="1">
            <w:r w:rsidRPr="00790E2C">
              <w:rPr>
                <w:rStyle w:val="Hyperlink"/>
                <w:noProof/>
                <w:rtl/>
              </w:rPr>
              <w:t xml:space="preserve">24 -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5" w:history="1">
            <w:r w:rsidRPr="00790E2C">
              <w:rPr>
                <w:rStyle w:val="Hyperlink"/>
                <w:noProof/>
                <w:rtl/>
              </w:rPr>
              <w:t xml:space="preserve">25 -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لواحد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اثنين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فأيّهما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البيّنة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بيّنه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نصفان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26" w:history="1">
            <w:r w:rsidRPr="00790E2C">
              <w:rPr>
                <w:rStyle w:val="Hyperlink"/>
                <w:noProof/>
                <w:rtl/>
              </w:rPr>
              <w:t xml:space="preserve">26 -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بوارث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لزمه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بنسبة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حصته،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اثنان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عدلين،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عدلين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الجميع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7" w:history="1">
            <w:r w:rsidRPr="00790E2C">
              <w:rPr>
                <w:rStyle w:val="Hyperlink"/>
                <w:noProof/>
                <w:rtl/>
              </w:rPr>
              <w:t xml:space="preserve">27 -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الكفن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أصل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مقدّم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كفن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زوجها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8" w:history="1">
            <w:r w:rsidRPr="00790E2C">
              <w:rPr>
                <w:rStyle w:val="Hyperlink"/>
                <w:noProof/>
                <w:rtl/>
              </w:rPr>
              <w:t xml:space="preserve">28 -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الكفن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29" w:history="1">
            <w:r w:rsidRPr="00790E2C">
              <w:rPr>
                <w:rStyle w:val="Hyperlink"/>
                <w:noProof/>
                <w:rtl/>
              </w:rPr>
              <w:t xml:space="preserve">29 -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دَين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مستوعب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عياله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قصرت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قسّمت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بالحصص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0" w:history="1">
            <w:r w:rsidRPr="00790E2C">
              <w:rPr>
                <w:rStyle w:val="Hyperlink"/>
                <w:noProof/>
                <w:rtl/>
              </w:rPr>
              <w:t xml:space="preserve">30 -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يرجع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لوارث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القبض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1" w:history="1">
            <w:r w:rsidRPr="00790E2C">
              <w:rPr>
                <w:rStyle w:val="Hyperlink"/>
                <w:noProof/>
                <w:rtl/>
              </w:rPr>
              <w:t xml:space="preserve">31 -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قضاء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دَين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المقتول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ووصاياه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للوارث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2" w:history="1">
            <w:r w:rsidRPr="00790E2C">
              <w:rPr>
                <w:rStyle w:val="Hyperlink"/>
                <w:noProof/>
                <w:rtl/>
              </w:rPr>
              <w:t xml:space="preserve">32 -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إنفاذ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الشرعيّة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وجهها،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تبديلها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3" w:history="1">
            <w:r w:rsidRPr="00790E2C">
              <w:rPr>
                <w:rStyle w:val="Hyperlink"/>
                <w:noProof/>
                <w:rtl/>
              </w:rPr>
              <w:t xml:space="preserve">33 -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سبيل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4" w:history="1">
            <w:r w:rsidRPr="00790E2C">
              <w:rPr>
                <w:rStyle w:val="Hyperlink"/>
                <w:noProof/>
                <w:rtl/>
              </w:rPr>
              <w:t xml:space="preserve">34 -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المجوسي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للفقراء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انصرف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المجوس،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يُصرف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بقدره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فقراء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المجوس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5" w:history="1">
            <w:r w:rsidRPr="00790E2C">
              <w:rPr>
                <w:rStyle w:val="Hyperlink"/>
                <w:noProof/>
                <w:rtl/>
              </w:rPr>
              <w:t xml:space="preserve">35 -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والذمي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للذمي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دفعه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6" w:history="1">
            <w:r w:rsidRPr="00790E2C">
              <w:rPr>
                <w:rStyle w:val="Hyperlink"/>
                <w:noProof/>
                <w:rtl/>
              </w:rPr>
              <w:t xml:space="preserve">36 -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تمكّن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إيصال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الوارث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يفعل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7" w:history="1">
            <w:r w:rsidRPr="00790E2C">
              <w:rPr>
                <w:rStyle w:val="Hyperlink"/>
                <w:noProof/>
                <w:rtl/>
              </w:rPr>
              <w:t xml:space="preserve">37 -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فغيّرها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فهو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ضامن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8" w:history="1">
            <w:r w:rsidRPr="00790E2C">
              <w:rPr>
                <w:rStyle w:val="Hyperlink"/>
                <w:noProof/>
                <w:rtl/>
              </w:rPr>
              <w:t xml:space="preserve">38 -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خاف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ردّها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(</w:t>
            </w:r>
            <w:r w:rsidRPr="00790E2C">
              <w:rPr>
                <w:rStyle w:val="Hyperlink"/>
                <w:noProof/>
              </w:rPr>
              <w:t>*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39" w:history="1">
            <w:r w:rsidRPr="00790E2C">
              <w:rPr>
                <w:rStyle w:val="Hyperlink"/>
                <w:noProof/>
                <w:rtl/>
              </w:rPr>
              <w:t xml:space="preserve">39 -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يملك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دَين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بقدر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نصف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سدس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واستسعى،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أكثر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0" w:history="1">
            <w:r w:rsidRPr="00790E2C">
              <w:rPr>
                <w:rStyle w:val="Hyperlink"/>
                <w:noProof/>
                <w:rtl/>
              </w:rPr>
              <w:t xml:space="preserve">40 -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بزكاة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واجبة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إخراجها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أصل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41" w:history="1">
            <w:r w:rsidRPr="00790E2C">
              <w:rPr>
                <w:rStyle w:val="Hyperlink"/>
                <w:noProof/>
                <w:rtl/>
              </w:rPr>
              <w:t xml:space="preserve">41 -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حجّة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الأصل،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بها،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2" w:history="1">
            <w:r w:rsidRPr="00790E2C">
              <w:rPr>
                <w:rStyle w:val="Hyperlink"/>
                <w:noProof/>
                <w:rtl/>
              </w:rPr>
              <w:t xml:space="preserve">42 -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حجّة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وزكاة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وقصرت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اُخرجت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حجّة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الأماكن،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الزكاة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43" w:history="1">
            <w:r w:rsidRPr="00790E2C">
              <w:rPr>
                <w:rStyle w:val="Hyperlink"/>
                <w:noProof/>
                <w:rtl/>
              </w:rPr>
              <w:t xml:space="preserve">43 -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ببنوّة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صبيّ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عبد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واشتبها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4" w:history="1">
            <w:r w:rsidRPr="00790E2C">
              <w:rPr>
                <w:rStyle w:val="Hyperlink"/>
                <w:noProof/>
                <w:rtl/>
              </w:rPr>
              <w:t xml:space="preserve">44 -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عشر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(</w:t>
            </w:r>
            <w:r w:rsidRPr="00790E2C">
              <w:rPr>
                <w:rStyle w:val="Hyperlink"/>
                <w:noProof/>
              </w:rPr>
              <w:t>*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)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ثماني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سبعاً،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السفيه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والمجنون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وحدّ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البلوغ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5" w:history="1">
            <w:r w:rsidRPr="00790E2C">
              <w:rPr>
                <w:rStyle w:val="Hyperlink"/>
                <w:noProof/>
                <w:rtl/>
              </w:rPr>
              <w:t xml:space="preserve">45 -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دفع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قبل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والرشد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6" w:history="1">
            <w:r w:rsidRPr="00790E2C">
              <w:rPr>
                <w:rStyle w:val="Hyperlink"/>
                <w:noProof/>
                <w:rtl/>
              </w:rPr>
              <w:t xml:space="preserve">46 -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تسليم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والرشد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7" w:history="1">
            <w:r w:rsidRPr="00790E2C">
              <w:rPr>
                <w:rStyle w:val="Hyperlink"/>
                <w:noProof/>
                <w:rtl/>
              </w:rPr>
              <w:t xml:space="preserve">47 -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وجوب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أخذ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والرشد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بذله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8" w:history="1">
            <w:r w:rsidRPr="00790E2C">
              <w:rPr>
                <w:rStyle w:val="Hyperlink"/>
                <w:noProof/>
                <w:rtl/>
              </w:rPr>
              <w:t xml:space="preserve">48 -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بالكتابة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تعذّر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النطق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49" w:history="1">
            <w:r w:rsidRPr="00790E2C">
              <w:rPr>
                <w:rStyle w:val="Hyperlink"/>
                <w:noProof/>
                <w:rtl/>
              </w:rPr>
              <w:t xml:space="preserve">49 -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بالإِشارة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رضا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الزوج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عتقها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0" w:history="1">
            <w:r w:rsidRPr="00790E2C">
              <w:rPr>
                <w:rStyle w:val="Hyperlink"/>
                <w:noProof/>
                <w:rtl/>
              </w:rPr>
              <w:t xml:space="preserve">50 -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وكبير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الكبير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إمضاء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ينتظر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بلوغ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الرضا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تغيير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1" w:history="1">
            <w:r w:rsidRPr="00790E2C">
              <w:rPr>
                <w:rStyle w:val="Hyperlink"/>
                <w:noProof/>
                <w:rtl/>
              </w:rPr>
              <w:t xml:space="preserve">51 -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اثنين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لأحدهما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ينفرد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بنصف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2" w:history="1">
            <w:r w:rsidRPr="00790E2C">
              <w:rPr>
                <w:rStyle w:val="Hyperlink"/>
                <w:noProof/>
                <w:rtl/>
              </w:rPr>
              <w:t xml:space="preserve">52 -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قتل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وصيّته،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جرح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الجرح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بطلت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3" w:history="1">
            <w:r w:rsidRPr="00790E2C">
              <w:rPr>
                <w:rStyle w:val="Hyperlink"/>
                <w:noProof/>
                <w:rtl/>
              </w:rPr>
              <w:t xml:space="preserve">53 -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كراهيّة،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شارب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4" w:history="1">
            <w:r w:rsidRPr="00790E2C">
              <w:rPr>
                <w:rStyle w:val="Hyperlink"/>
                <w:noProof/>
                <w:rtl/>
              </w:rPr>
              <w:t xml:space="preserve">54 -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بجزء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(</w:t>
            </w:r>
            <w:r w:rsidRPr="00790E2C">
              <w:rPr>
                <w:rStyle w:val="Hyperlink"/>
                <w:noProof/>
              </w:rPr>
              <w:t>*</w:t>
            </w:r>
            <w:r w:rsidRPr="00790E2C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5" w:history="1">
            <w:r w:rsidRPr="00790E2C">
              <w:rPr>
                <w:rStyle w:val="Hyperlink"/>
                <w:noProof/>
                <w:rtl/>
              </w:rPr>
              <w:t xml:space="preserve">55 -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بسهم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قديم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ملكه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6" w:history="1">
            <w:r w:rsidRPr="00790E2C">
              <w:rPr>
                <w:rStyle w:val="Hyperlink"/>
                <w:noProof/>
                <w:rtl/>
              </w:rPr>
              <w:t xml:space="preserve">56 -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بشيء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لجيرانه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7" w:history="1">
            <w:r w:rsidRPr="00790E2C">
              <w:rPr>
                <w:rStyle w:val="Hyperlink"/>
                <w:noProof/>
                <w:rtl/>
              </w:rPr>
              <w:t xml:space="preserve">57 -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بسيف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حلية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دخلت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8" w:history="1">
            <w:r w:rsidRPr="00790E2C">
              <w:rPr>
                <w:rStyle w:val="Hyperlink"/>
                <w:noProof/>
                <w:rtl/>
              </w:rPr>
              <w:t xml:space="preserve">58 -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لشخص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بصندوق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59" w:history="1">
            <w:r w:rsidRPr="00790E2C">
              <w:rPr>
                <w:rStyle w:val="Hyperlink"/>
                <w:noProof/>
                <w:rtl/>
              </w:rPr>
              <w:t xml:space="preserve">59 -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لشخص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بسفينة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وفيها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طعام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0" w:history="1">
            <w:r w:rsidRPr="00790E2C">
              <w:rPr>
                <w:rStyle w:val="Hyperlink"/>
                <w:noProof/>
                <w:rtl/>
              </w:rPr>
              <w:t xml:space="preserve">60 -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للكعبة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صرفه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المحتاجين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الحجّاج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والمعتمرين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الخدّام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1" w:history="1">
            <w:r w:rsidRPr="00790E2C">
              <w:rPr>
                <w:rStyle w:val="Hyperlink"/>
                <w:noProof/>
                <w:rtl/>
              </w:rPr>
              <w:t xml:space="preserve">61 -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نسي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مصارف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البرّ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62" w:history="1">
            <w:r w:rsidRPr="00790E2C">
              <w:rPr>
                <w:rStyle w:val="Hyperlink"/>
                <w:noProof/>
                <w:rtl/>
              </w:rPr>
              <w:t xml:space="preserve">62 -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لأعماله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وأخواله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3" w:history="1">
            <w:r w:rsidRPr="00790E2C">
              <w:rPr>
                <w:rStyle w:val="Hyperlink"/>
                <w:noProof/>
                <w:rtl/>
              </w:rPr>
              <w:t xml:space="preserve">63 -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لمواليه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ومولياته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4" w:history="1">
            <w:r w:rsidRPr="00790E2C">
              <w:rPr>
                <w:rStyle w:val="Hyperlink"/>
                <w:noProof/>
                <w:rtl/>
              </w:rPr>
              <w:t xml:space="preserve">64 -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لأولاده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الذكور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والإِناث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أقرّ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5" w:history="1">
            <w:r w:rsidRPr="00790E2C">
              <w:rPr>
                <w:rStyle w:val="Hyperlink"/>
                <w:noProof/>
                <w:rtl/>
              </w:rPr>
              <w:t xml:space="preserve">65 -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للحج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قدّم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الحج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وقسم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والصدقة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6" w:history="1">
            <w:r w:rsidRPr="00790E2C">
              <w:rPr>
                <w:rStyle w:val="Hyperlink"/>
                <w:noProof/>
                <w:rtl/>
              </w:rPr>
              <w:t xml:space="preserve">66 -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تعددت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الإبتداء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بالأولى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حتّى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الزايد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عدم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إجازة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7" w:history="1">
            <w:r w:rsidRPr="00790E2C">
              <w:rPr>
                <w:rStyle w:val="Hyperlink"/>
                <w:noProof/>
                <w:rtl/>
              </w:rPr>
              <w:t xml:space="preserve">67 -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قدّم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وبطل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زاد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8" w:history="1">
            <w:r w:rsidRPr="00790E2C">
              <w:rPr>
                <w:rStyle w:val="Hyperlink"/>
                <w:noProof/>
                <w:rtl/>
              </w:rPr>
              <w:t xml:space="preserve">68 -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لقرابته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القرابة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69" w:history="1">
            <w:r w:rsidRPr="00790E2C">
              <w:rPr>
                <w:rStyle w:val="Hyperlink"/>
                <w:noProof/>
                <w:rtl/>
              </w:rPr>
              <w:t xml:space="preserve">69 -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لمواليه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يدخل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موالي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أبيه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للجميع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يبلغ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0" w:history="1">
            <w:r w:rsidRPr="00790E2C">
              <w:rPr>
                <w:rStyle w:val="Hyperlink"/>
                <w:noProof/>
                <w:rtl/>
              </w:rPr>
              <w:t xml:space="preserve">70 -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بالوصيّة،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أخذ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الاُجرة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1" w:history="1">
            <w:r w:rsidRPr="00790E2C">
              <w:rPr>
                <w:rStyle w:val="Hyperlink"/>
                <w:noProof/>
                <w:rtl/>
              </w:rPr>
              <w:t xml:space="preserve">71 -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موته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بيّنة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وأشهدهما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حمل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فشهدا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كُرِهَ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استرقاقهما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2" w:history="1">
            <w:r w:rsidRPr="00790E2C">
              <w:rPr>
                <w:rStyle w:val="Hyperlink"/>
                <w:noProof/>
                <w:rtl/>
              </w:rPr>
              <w:t xml:space="preserve">72 -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رقبة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أجزأ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رجلاً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3" w:history="1">
            <w:r w:rsidRPr="00790E2C">
              <w:rPr>
                <w:rStyle w:val="Hyperlink"/>
                <w:noProof/>
                <w:rtl/>
              </w:rPr>
              <w:t xml:space="preserve">73 -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رقبة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مؤمنة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توجد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لثمنها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أجرأ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المستضعف،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ظهر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كونه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زنا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أجزأت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4" w:history="1">
            <w:r w:rsidRPr="00790E2C">
              <w:rPr>
                <w:rStyle w:val="Hyperlink"/>
                <w:noProof/>
                <w:rtl/>
              </w:rPr>
              <w:t xml:space="preserve">74 -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مرضه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حصة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5" w:history="1">
            <w:r w:rsidRPr="00790E2C">
              <w:rPr>
                <w:rStyle w:val="Hyperlink"/>
                <w:noProof/>
                <w:rtl/>
              </w:rPr>
              <w:t xml:space="preserve">75 -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مماليكه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يعيّن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استخرج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بالقرعة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6" w:history="1">
            <w:r w:rsidRPr="00790E2C">
              <w:rPr>
                <w:rStyle w:val="Hyperlink"/>
                <w:noProof/>
                <w:rtl/>
              </w:rPr>
              <w:t xml:space="preserve">76 -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ينفق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عليها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الوسط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7" w:history="1">
            <w:r w:rsidRPr="00790E2C">
              <w:rPr>
                <w:rStyle w:val="Hyperlink"/>
                <w:noProof/>
                <w:rtl/>
              </w:rPr>
              <w:t xml:space="preserve">77 -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نسمة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بخمسمائة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فاشتريت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بأقل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اُعطيت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اُعتقت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78" w:history="1">
            <w:r w:rsidRPr="00790E2C">
              <w:rPr>
                <w:rStyle w:val="Hyperlink"/>
                <w:noProof/>
                <w:rtl/>
              </w:rPr>
              <w:t xml:space="preserve">78 -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تمضي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بإذن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سيّده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79" w:history="1">
            <w:r w:rsidRPr="00790E2C">
              <w:rPr>
                <w:rStyle w:val="Hyperlink"/>
                <w:noProof/>
                <w:rtl/>
              </w:rPr>
              <w:t xml:space="preserve">79 -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للعبد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0" w:history="1">
            <w:r w:rsidRPr="00790E2C">
              <w:rPr>
                <w:rStyle w:val="Hyperlink"/>
                <w:noProof/>
                <w:rtl/>
              </w:rPr>
              <w:t xml:space="preserve">80 -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تصح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للمكاتب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بقدر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خاصّة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1" w:history="1">
            <w:r w:rsidRPr="00790E2C">
              <w:rPr>
                <w:rStyle w:val="Hyperlink"/>
                <w:noProof/>
                <w:rtl/>
              </w:rPr>
              <w:t xml:space="preserve">81 -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صحّت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بقدر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اُعتق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2" w:history="1">
            <w:r w:rsidRPr="00790E2C">
              <w:rPr>
                <w:rStyle w:val="Hyperlink"/>
                <w:noProof/>
                <w:rtl/>
              </w:rPr>
              <w:t xml:space="preserve">82 -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لاُمّ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اُعتقت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3" w:history="1">
            <w:r w:rsidRPr="00790E2C">
              <w:rPr>
                <w:rStyle w:val="Hyperlink"/>
                <w:noProof/>
                <w:rtl/>
              </w:rPr>
              <w:t xml:space="preserve">83 -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للقرابة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وإن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قاطعاً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4" w:history="1">
            <w:r w:rsidRPr="00790E2C">
              <w:rPr>
                <w:rStyle w:val="Hyperlink"/>
                <w:noProof/>
                <w:rtl/>
              </w:rPr>
              <w:t xml:space="preserve">84 -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ضرب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عبده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باستحقاق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عتقه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الموت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85" w:history="1">
            <w:r w:rsidRPr="00790E2C">
              <w:rPr>
                <w:rStyle w:val="Hyperlink"/>
                <w:noProof/>
                <w:rtl/>
              </w:rPr>
              <w:t xml:space="preserve">85 -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بريء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إمضاء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وصيّته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6" w:history="1">
            <w:r w:rsidRPr="00790E2C">
              <w:rPr>
                <w:rStyle w:val="Hyperlink"/>
                <w:noProof/>
                <w:rtl/>
              </w:rPr>
              <w:t xml:space="preserve">86 -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دبّر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عبده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بعتقه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تحرير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رقبة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7" w:history="1">
            <w:r w:rsidRPr="00790E2C">
              <w:rPr>
                <w:rStyle w:val="Hyperlink"/>
                <w:noProof/>
                <w:rtl/>
              </w:rPr>
              <w:t xml:space="preserve">87 -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للحج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يبلغ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يحج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مكّة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وجب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التصدّق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بالحج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مبهماً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88" w:history="1">
            <w:r w:rsidRPr="00790E2C">
              <w:rPr>
                <w:rStyle w:val="Hyperlink"/>
                <w:noProof/>
                <w:rtl/>
              </w:rPr>
              <w:t xml:space="preserve">88 -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يوص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يتولّى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جواريه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وقسمة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ونحو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89" w:history="1">
            <w:r w:rsidRPr="00790E2C">
              <w:rPr>
                <w:rStyle w:val="Hyperlink"/>
                <w:noProof/>
                <w:rtl/>
              </w:rPr>
              <w:t xml:space="preserve">89 -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شراء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0" w:history="1">
            <w:r w:rsidRPr="00790E2C">
              <w:rPr>
                <w:rStyle w:val="Hyperlink"/>
                <w:noProof/>
                <w:rtl/>
              </w:rPr>
              <w:t xml:space="preserve">90 -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بإخراج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لإتيانه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اُمّ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أبيه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1" w:history="1">
            <w:r w:rsidRPr="00790E2C">
              <w:rPr>
                <w:rStyle w:val="Hyperlink"/>
                <w:noProof/>
                <w:rtl/>
              </w:rPr>
              <w:t xml:space="preserve">91 -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براءة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ذمّة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للغُرماء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برضاهم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2" w:history="1">
            <w:r w:rsidRPr="00790E2C">
              <w:rPr>
                <w:rStyle w:val="Hyperlink"/>
                <w:noProof/>
                <w:rtl/>
              </w:rPr>
              <w:t xml:space="preserve">92 -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أذن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لوصيّه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المضاربة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الصغار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غير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ضمان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ذلك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يضمن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3" w:history="1">
            <w:r w:rsidRPr="00790E2C">
              <w:rPr>
                <w:rStyle w:val="Hyperlink"/>
                <w:noProof/>
                <w:rtl/>
              </w:rPr>
              <w:t xml:space="preserve">93 -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إذا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ادّعى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ديناً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بيّنة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هل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يأخذ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ممّا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يده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4" w:history="1">
            <w:r w:rsidRPr="00790E2C">
              <w:rPr>
                <w:rStyle w:val="Hyperlink"/>
                <w:noProof/>
                <w:rtl/>
              </w:rPr>
              <w:t xml:space="preserve">94 -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لآل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محمّد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قليل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لولد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فاطمة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5" w:history="1">
            <w:r w:rsidRPr="00790E2C">
              <w:rPr>
                <w:rStyle w:val="Hyperlink"/>
                <w:noProof/>
                <w:rtl/>
              </w:rPr>
              <w:t xml:space="preserve">95 -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يجوز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للموصي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يفوّض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أمر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مصرف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رأي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وله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يغيّر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إلّا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يكتب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كتاباً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6" w:history="1">
            <w:r w:rsidRPr="00790E2C">
              <w:rPr>
                <w:rStyle w:val="Hyperlink"/>
                <w:noProof/>
                <w:rtl/>
              </w:rPr>
              <w:t xml:space="preserve">96 -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أوصى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لقرابته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بمال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غلّة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ضيعة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كلّ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سنة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فمضت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مدّة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يكن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للضيعة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غلّة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صار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لها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غلّة،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وحكم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عزل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أرضاً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لإِخراج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7A0" w:rsidRDefault="006567A0" w:rsidP="006567A0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bookmarkStart w:id="1465" w:name="_GoBack"/>
        <w:bookmarkEnd w:id="1465"/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790E2C">
            <w:rPr>
              <w:rStyle w:val="Hyperlink"/>
              <w:noProof/>
            </w:rPr>
            <w:lastRenderedPageBreak/>
            <w:fldChar w:fldCharType="begin"/>
          </w:r>
          <w:r w:rsidRPr="00790E2C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256948297"</w:instrText>
          </w:r>
          <w:r w:rsidRPr="00790E2C">
            <w:rPr>
              <w:rStyle w:val="Hyperlink"/>
              <w:noProof/>
              <w:rtl/>
            </w:rPr>
            <w:instrText xml:space="preserve"> </w:instrText>
          </w:r>
          <w:r w:rsidRPr="00790E2C">
            <w:rPr>
              <w:rStyle w:val="Hyperlink"/>
              <w:noProof/>
            </w:rPr>
          </w:r>
          <w:r w:rsidRPr="00790E2C">
            <w:rPr>
              <w:rStyle w:val="Hyperlink"/>
              <w:noProof/>
            </w:rPr>
            <w:fldChar w:fldCharType="separate"/>
          </w:r>
          <w:r w:rsidRPr="00790E2C">
            <w:rPr>
              <w:rStyle w:val="Hyperlink"/>
              <w:noProof/>
              <w:rtl/>
            </w:rPr>
            <w:t xml:space="preserve">97 - </w:t>
          </w:r>
          <w:r w:rsidRPr="00790E2C">
            <w:rPr>
              <w:rStyle w:val="Hyperlink"/>
              <w:rFonts w:hint="eastAsia"/>
              <w:noProof/>
              <w:rtl/>
            </w:rPr>
            <w:t>باب</w:t>
          </w:r>
          <w:r w:rsidRPr="00790E2C">
            <w:rPr>
              <w:rStyle w:val="Hyperlink"/>
              <w:noProof/>
              <w:rtl/>
            </w:rPr>
            <w:t xml:space="preserve"> </w:t>
          </w:r>
          <w:r w:rsidRPr="00790E2C">
            <w:rPr>
              <w:rStyle w:val="Hyperlink"/>
              <w:rFonts w:hint="eastAsia"/>
              <w:noProof/>
              <w:rtl/>
            </w:rPr>
            <w:t>ثبوت</w:t>
          </w:r>
          <w:r w:rsidRPr="00790E2C">
            <w:rPr>
              <w:rStyle w:val="Hyperlink"/>
              <w:noProof/>
              <w:rtl/>
            </w:rPr>
            <w:t xml:space="preserve"> </w:t>
          </w:r>
          <w:r w:rsidRPr="00790E2C">
            <w:rPr>
              <w:rStyle w:val="Hyperlink"/>
              <w:rFonts w:hint="eastAsia"/>
              <w:noProof/>
              <w:rtl/>
            </w:rPr>
            <w:t>الوصيّة</w:t>
          </w:r>
          <w:r w:rsidRPr="00790E2C">
            <w:rPr>
              <w:rStyle w:val="Hyperlink"/>
              <w:noProof/>
              <w:rtl/>
            </w:rPr>
            <w:t xml:space="preserve"> </w:t>
          </w:r>
          <w:r w:rsidRPr="00790E2C">
            <w:rPr>
              <w:rStyle w:val="Hyperlink"/>
              <w:rFonts w:hint="eastAsia"/>
              <w:noProof/>
              <w:rtl/>
            </w:rPr>
            <w:t>بخبر</w:t>
          </w:r>
          <w:r w:rsidRPr="00790E2C">
            <w:rPr>
              <w:rStyle w:val="Hyperlink"/>
              <w:noProof/>
              <w:rtl/>
            </w:rPr>
            <w:t xml:space="preserve"> </w:t>
          </w:r>
          <w:r w:rsidRPr="00790E2C">
            <w:rPr>
              <w:rStyle w:val="Hyperlink"/>
              <w:rFonts w:hint="eastAsia"/>
              <w:noProof/>
              <w:rtl/>
            </w:rPr>
            <w:t>الثقة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256948297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433</w:t>
          </w:r>
          <w:r>
            <w:rPr>
              <w:noProof/>
              <w:webHidden/>
              <w:rtl/>
            </w:rPr>
            <w:fldChar w:fldCharType="end"/>
          </w:r>
          <w:r w:rsidRPr="00790E2C">
            <w:rPr>
              <w:rStyle w:val="Hyperlink"/>
              <w:noProof/>
            </w:rPr>
            <w:fldChar w:fldCharType="end"/>
          </w:r>
        </w:p>
        <w:p w:rsidR="00910C65" w:rsidRDefault="00910C65" w:rsidP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298" w:history="1">
            <w:r w:rsidRPr="00790E2C">
              <w:rPr>
                <w:rStyle w:val="Hyperlink"/>
                <w:noProof/>
                <w:rtl/>
              </w:rPr>
              <w:t xml:space="preserve">98 -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تنجيز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يريد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يوصي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توليته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بنفسه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على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الإِيصاء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6948299" w:history="1">
            <w:r w:rsidRPr="00790E2C">
              <w:rPr>
                <w:rStyle w:val="Hyperlink"/>
                <w:noProof/>
                <w:rtl/>
              </w:rPr>
              <w:t xml:space="preserve">99 -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أنّ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من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ترك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لزوجته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نفقة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ثم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مات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رجع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في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300" w:history="1">
            <w:r w:rsidRPr="00790E2C">
              <w:rPr>
                <w:rStyle w:val="Hyperlink"/>
                <w:noProof/>
                <w:rtl/>
              </w:rPr>
              <w:t xml:space="preserve">100 - </w:t>
            </w:r>
            <w:r w:rsidRPr="00790E2C">
              <w:rPr>
                <w:rStyle w:val="Hyperlink"/>
                <w:rFonts w:hint="eastAsia"/>
                <w:noProof/>
                <w:rtl/>
              </w:rPr>
              <w:t>باب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جواز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90E2C">
              <w:rPr>
                <w:rStyle w:val="Hyperlink"/>
                <w:noProof/>
                <w:rtl/>
              </w:rPr>
              <w:t xml:space="preserve"> </w:t>
            </w:r>
            <w:r w:rsidRPr="00790E2C">
              <w:rPr>
                <w:rStyle w:val="Hyperlink"/>
                <w:rFonts w:hint="eastAsia"/>
                <w:noProof/>
                <w:rtl/>
              </w:rPr>
              <w:t>للصغير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6948301" w:history="1">
            <w:r w:rsidRPr="00790E2C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256948301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0C65" w:rsidRDefault="00910C65">
          <w:r>
            <w:rPr>
              <w:b/>
              <w:bCs/>
              <w:noProof/>
            </w:rPr>
            <w:fldChar w:fldCharType="end"/>
          </w:r>
        </w:p>
      </w:sdtContent>
    </w:sdt>
    <w:p w:rsidR="00D30B01" w:rsidRDefault="00D30B01" w:rsidP="002D462E">
      <w:pPr>
        <w:pStyle w:val="libNormal"/>
      </w:pPr>
    </w:p>
    <w:sectPr w:rsidR="00D30B01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18" w:rsidRDefault="00B20B18">
      <w:r>
        <w:separator/>
      </w:r>
    </w:p>
  </w:endnote>
  <w:endnote w:type="continuationSeparator" w:id="0">
    <w:p w:rsidR="00B20B18" w:rsidRDefault="00B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1" w:rsidRPr="00460435" w:rsidRDefault="008A2A01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567A0">
      <w:rPr>
        <w:rFonts w:ascii="Traditional Arabic" w:hAnsi="Traditional Arabic"/>
        <w:noProof/>
        <w:sz w:val="28"/>
        <w:szCs w:val="28"/>
        <w:rtl/>
      </w:rPr>
      <w:t>452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1" w:rsidRPr="00460435" w:rsidRDefault="008A2A01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567A0">
      <w:rPr>
        <w:rFonts w:ascii="Traditional Arabic" w:hAnsi="Traditional Arabic"/>
        <w:noProof/>
        <w:sz w:val="28"/>
        <w:szCs w:val="28"/>
        <w:rtl/>
      </w:rPr>
      <w:t>451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1" w:rsidRPr="00460435" w:rsidRDefault="008A2A01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567A0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18" w:rsidRDefault="00B20B18">
      <w:r>
        <w:separator/>
      </w:r>
    </w:p>
  </w:footnote>
  <w:footnote w:type="continuationSeparator" w:id="0">
    <w:p w:rsidR="00B20B18" w:rsidRDefault="00B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7799"/>
    <w:rsid w:val="00005A19"/>
    <w:rsid w:val="0002032B"/>
    <w:rsid w:val="00024DBC"/>
    <w:rsid w:val="000267FE"/>
    <w:rsid w:val="00034DB7"/>
    <w:rsid w:val="000368AB"/>
    <w:rsid w:val="00040798"/>
    <w:rsid w:val="00041BF3"/>
    <w:rsid w:val="00043023"/>
    <w:rsid w:val="00054406"/>
    <w:rsid w:val="0005585F"/>
    <w:rsid w:val="00057E91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853B1"/>
    <w:rsid w:val="00090987"/>
    <w:rsid w:val="00092805"/>
    <w:rsid w:val="00092A0C"/>
    <w:rsid w:val="00095BA6"/>
    <w:rsid w:val="00095D14"/>
    <w:rsid w:val="00097E7F"/>
    <w:rsid w:val="000A7750"/>
    <w:rsid w:val="000A7EED"/>
    <w:rsid w:val="000B2E78"/>
    <w:rsid w:val="000B336D"/>
    <w:rsid w:val="000B3A56"/>
    <w:rsid w:val="000C0A89"/>
    <w:rsid w:val="000C39B0"/>
    <w:rsid w:val="000C3BB6"/>
    <w:rsid w:val="000C5C3A"/>
    <w:rsid w:val="000C6733"/>
    <w:rsid w:val="000C7722"/>
    <w:rsid w:val="000D0932"/>
    <w:rsid w:val="000D1504"/>
    <w:rsid w:val="000D1BDF"/>
    <w:rsid w:val="000D2C89"/>
    <w:rsid w:val="000D4AED"/>
    <w:rsid w:val="000D6B7C"/>
    <w:rsid w:val="000D71B7"/>
    <w:rsid w:val="000E0153"/>
    <w:rsid w:val="000E1D61"/>
    <w:rsid w:val="000E3F3D"/>
    <w:rsid w:val="000E46E9"/>
    <w:rsid w:val="000E6824"/>
    <w:rsid w:val="000E6A67"/>
    <w:rsid w:val="000E77FC"/>
    <w:rsid w:val="000F11B3"/>
    <w:rsid w:val="000F43CB"/>
    <w:rsid w:val="000F5A32"/>
    <w:rsid w:val="0010049D"/>
    <w:rsid w:val="00103118"/>
    <w:rsid w:val="0010315B"/>
    <w:rsid w:val="001033B6"/>
    <w:rsid w:val="00103495"/>
    <w:rsid w:val="00107717"/>
    <w:rsid w:val="00107A6B"/>
    <w:rsid w:val="001106A5"/>
    <w:rsid w:val="00111AE3"/>
    <w:rsid w:val="0011352E"/>
    <w:rsid w:val="00113B0B"/>
    <w:rsid w:val="00113CCC"/>
    <w:rsid w:val="00115085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0295"/>
    <w:rsid w:val="00132FA8"/>
    <w:rsid w:val="00133578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3D06"/>
    <w:rsid w:val="00154BA1"/>
    <w:rsid w:val="00157306"/>
    <w:rsid w:val="00160F76"/>
    <w:rsid w:val="00163D83"/>
    <w:rsid w:val="00164767"/>
    <w:rsid w:val="00164810"/>
    <w:rsid w:val="001655D0"/>
    <w:rsid w:val="001712E1"/>
    <w:rsid w:val="001767EE"/>
    <w:rsid w:val="00182258"/>
    <w:rsid w:val="00182A37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34C9"/>
    <w:rsid w:val="001B4FCF"/>
    <w:rsid w:val="001B5182"/>
    <w:rsid w:val="001B577F"/>
    <w:rsid w:val="001B6B73"/>
    <w:rsid w:val="001B702D"/>
    <w:rsid w:val="001B7407"/>
    <w:rsid w:val="001B7BC2"/>
    <w:rsid w:val="001C139F"/>
    <w:rsid w:val="001C3D8D"/>
    <w:rsid w:val="001C5EDB"/>
    <w:rsid w:val="001D320D"/>
    <w:rsid w:val="001D3568"/>
    <w:rsid w:val="001D41A1"/>
    <w:rsid w:val="001D42D3"/>
    <w:rsid w:val="001D5007"/>
    <w:rsid w:val="001D5AE7"/>
    <w:rsid w:val="001E016E"/>
    <w:rsid w:val="001E25DC"/>
    <w:rsid w:val="001E53DB"/>
    <w:rsid w:val="001E577C"/>
    <w:rsid w:val="001F0713"/>
    <w:rsid w:val="001F3DB4"/>
    <w:rsid w:val="001F5C33"/>
    <w:rsid w:val="00200E9A"/>
    <w:rsid w:val="00202C7B"/>
    <w:rsid w:val="002045CF"/>
    <w:rsid w:val="002054C5"/>
    <w:rsid w:val="002139CB"/>
    <w:rsid w:val="00214077"/>
    <w:rsid w:val="00214801"/>
    <w:rsid w:val="00216A38"/>
    <w:rsid w:val="00220E4E"/>
    <w:rsid w:val="00224964"/>
    <w:rsid w:val="00226098"/>
    <w:rsid w:val="002267C7"/>
    <w:rsid w:val="00226B92"/>
    <w:rsid w:val="00227FEE"/>
    <w:rsid w:val="00241F59"/>
    <w:rsid w:val="002421E4"/>
    <w:rsid w:val="0024265C"/>
    <w:rsid w:val="00243D20"/>
    <w:rsid w:val="00244909"/>
    <w:rsid w:val="00244C2E"/>
    <w:rsid w:val="00250E0A"/>
    <w:rsid w:val="00251899"/>
    <w:rsid w:val="00251E02"/>
    <w:rsid w:val="002568DF"/>
    <w:rsid w:val="00257657"/>
    <w:rsid w:val="00261F33"/>
    <w:rsid w:val="00262456"/>
    <w:rsid w:val="00263F56"/>
    <w:rsid w:val="002652EC"/>
    <w:rsid w:val="00272450"/>
    <w:rsid w:val="0027369F"/>
    <w:rsid w:val="002812DC"/>
    <w:rsid w:val="002818EF"/>
    <w:rsid w:val="00281A0D"/>
    <w:rsid w:val="00281A4E"/>
    <w:rsid w:val="00282543"/>
    <w:rsid w:val="0028271F"/>
    <w:rsid w:val="0028272B"/>
    <w:rsid w:val="002828E8"/>
    <w:rsid w:val="00282A0E"/>
    <w:rsid w:val="00282F9A"/>
    <w:rsid w:val="0028621B"/>
    <w:rsid w:val="0028771C"/>
    <w:rsid w:val="00296E4F"/>
    <w:rsid w:val="002979CE"/>
    <w:rsid w:val="002A01E4"/>
    <w:rsid w:val="002A0284"/>
    <w:rsid w:val="002A1851"/>
    <w:rsid w:val="002A2068"/>
    <w:rsid w:val="002A338C"/>
    <w:rsid w:val="002A33F1"/>
    <w:rsid w:val="002A5096"/>
    <w:rsid w:val="002A5987"/>
    <w:rsid w:val="002A6708"/>
    <w:rsid w:val="002A69AC"/>
    <w:rsid w:val="002A717D"/>
    <w:rsid w:val="002A73D7"/>
    <w:rsid w:val="002A76DB"/>
    <w:rsid w:val="002B2B15"/>
    <w:rsid w:val="002B421B"/>
    <w:rsid w:val="002B5911"/>
    <w:rsid w:val="002B71A8"/>
    <w:rsid w:val="002B7794"/>
    <w:rsid w:val="002B7989"/>
    <w:rsid w:val="002C3E3A"/>
    <w:rsid w:val="002C5C66"/>
    <w:rsid w:val="002C630D"/>
    <w:rsid w:val="002C6427"/>
    <w:rsid w:val="002C7E57"/>
    <w:rsid w:val="002D19A9"/>
    <w:rsid w:val="002D2485"/>
    <w:rsid w:val="002D462E"/>
    <w:rsid w:val="002D5806"/>
    <w:rsid w:val="002D580E"/>
    <w:rsid w:val="002E0927"/>
    <w:rsid w:val="002E19EE"/>
    <w:rsid w:val="002E414B"/>
    <w:rsid w:val="002E4976"/>
    <w:rsid w:val="002E4D3D"/>
    <w:rsid w:val="002E5CA1"/>
    <w:rsid w:val="002E6022"/>
    <w:rsid w:val="002E7198"/>
    <w:rsid w:val="002F3626"/>
    <w:rsid w:val="002F42E5"/>
    <w:rsid w:val="00301230"/>
    <w:rsid w:val="00301957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4A8"/>
    <w:rsid w:val="00324B78"/>
    <w:rsid w:val="00325A62"/>
    <w:rsid w:val="00326131"/>
    <w:rsid w:val="00327188"/>
    <w:rsid w:val="00330D70"/>
    <w:rsid w:val="0033116F"/>
    <w:rsid w:val="0033317B"/>
    <w:rsid w:val="00333504"/>
    <w:rsid w:val="003335CF"/>
    <w:rsid w:val="003339D0"/>
    <w:rsid w:val="00334183"/>
    <w:rsid w:val="00335249"/>
    <w:rsid w:val="003353BB"/>
    <w:rsid w:val="0033559B"/>
    <w:rsid w:val="0033620A"/>
    <w:rsid w:val="0034239A"/>
    <w:rsid w:val="0035368E"/>
    <w:rsid w:val="00354493"/>
    <w:rsid w:val="00355C40"/>
    <w:rsid w:val="003577F5"/>
    <w:rsid w:val="00357FD4"/>
    <w:rsid w:val="00360A5F"/>
    <w:rsid w:val="003618AA"/>
    <w:rsid w:val="00362F97"/>
    <w:rsid w:val="0036371E"/>
    <w:rsid w:val="00363C94"/>
    <w:rsid w:val="0036400D"/>
    <w:rsid w:val="00364867"/>
    <w:rsid w:val="00367E2A"/>
    <w:rsid w:val="00370223"/>
    <w:rsid w:val="003715DD"/>
    <w:rsid w:val="00373085"/>
    <w:rsid w:val="003771B6"/>
    <w:rsid w:val="00380674"/>
    <w:rsid w:val="003864D0"/>
    <w:rsid w:val="0038683D"/>
    <w:rsid w:val="00387F48"/>
    <w:rsid w:val="00393AB2"/>
    <w:rsid w:val="003963F3"/>
    <w:rsid w:val="0039787F"/>
    <w:rsid w:val="003A1475"/>
    <w:rsid w:val="003A2597"/>
    <w:rsid w:val="003A3298"/>
    <w:rsid w:val="003A4587"/>
    <w:rsid w:val="003A533A"/>
    <w:rsid w:val="003A657A"/>
    <w:rsid w:val="003A661E"/>
    <w:rsid w:val="003A7084"/>
    <w:rsid w:val="003B0913"/>
    <w:rsid w:val="003B20C5"/>
    <w:rsid w:val="003B5031"/>
    <w:rsid w:val="003B63EE"/>
    <w:rsid w:val="003B6720"/>
    <w:rsid w:val="003B775B"/>
    <w:rsid w:val="003B7FA9"/>
    <w:rsid w:val="003C25B2"/>
    <w:rsid w:val="003C2CF4"/>
    <w:rsid w:val="003C5A90"/>
    <w:rsid w:val="003C6EB9"/>
    <w:rsid w:val="003C7C08"/>
    <w:rsid w:val="003D0E9A"/>
    <w:rsid w:val="003D2459"/>
    <w:rsid w:val="003D28ED"/>
    <w:rsid w:val="003D2E11"/>
    <w:rsid w:val="003D3107"/>
    <w:rsid w:val="003E148D"/>
    <w:rsid w:val="003E173A"/>
    <w:rsid w:val="003E3600"/>
    <w:rsid w:val="003E360D"/>
    <w:rsid w:val="003F133B"/>
    <w:rsid w:val="003F2D17"/>
    <w:rsid w:val="003F301C"/>
    <w:rsid w:val="003F33DE"/>
    <w:rsid w:val="003F560C"/>
    <w:rsid w:val="0040243A"/>
    <w:rsid w:val="00402C65"/>
    <w:rsid w:val="00404EB7"/>
    <w:rsid w:val="00405506"/>
    <w:rsid w:val="004060FE"/>
    <w:rsid w:val="00407D56"/>
    <w:rsid w:val="004142DF"/>
    <w:rsid w:val="004143E0"/>
    <w:rsid w:val="004146B4"/>
    <w:rsid w:val="00416E2B"/>
    <w:rsid w:val="004170C4"/>
    <w:rsid w:val="004209BA"/>
    <w:rsid w:val="00420C44"/>
    <w:rsid w:val="00424F26"/>
    <w:rsid w:val="00425C7D"/>
    <w:rsid w:val="0042615B"/>
    <w:rsid w:val="004271BF"/>
    <w:rsid w:val="00430581"/>
    <w:rsid w:val="00434A97"/>
    <w:rsid w:val="00437035"/>
    <w:rsid w:val="00440384"/>
    <w:rsid w:val="00440C62"/>
    <w:rsid w:val="00441A2E"/>
    <w:rsid w:val="00445298"/>
    <w:rsid w:val="00446BBA"/>
    <w:rsid w:val="004537CB"/>
    <w:rsid w:val="004538D5"/>
    <w:rsid w:val="00453C50"/>
    <w:rsid w:val="00455A59"/>
    <w:rsid w:val="0045666E"/>
    <w:rsid w:val="00460435"/>
    <w:rsid w:val="00462C62"/>
    <w:rsid w:val="00464B21"/>
    <w:rsid w:val="0046634E"/>
    <w:rsid w:val="00466A57"/>
    <w:rsid w:val="0046755A"/>
    <w:rsid w:val="00467E54"/>
    <w:rsid w:val="00470378"/>
    <w:rsid w:val="004722F9"/>
    <w:rsid w:val="00475E99"/>
    <w:rsid w:val="00481D03"/>
    <w:rsid w:val="00481FD0"/>
    <w:rsid w:val="0048221F"/>
    <w:rsid w:val="00485F73"/>
    <w:rsid w:val="0049103A"/>
    <w:rsid w:val="004919C3"/>
    <w:rsid w:val="004953C3"/>
    <w:rsid w:val="004967B3"/>
    <w:rsid w:val="00497042"/>
    <w:rsid w:val="004A0866"/>
    <w:rsid w:val="004A0AF4"/>
    <w:rsid w:val="004A0B9D"/>
    <w:rsid w:val="004A6FE9"/>
    <w:rsid w:val="004B06B3"/>
    <w:rsid w:val="004B17F4"/>
    <w:rsid w:val="004B2C8D"/>
    <w:rsid w:val="004B3787"/>
    <w:rsid w:val="004B3F28"/>
    <w:rsid w:val="004B653D"/>
    <w:rsid w:val="004C0461"/>
    <w:rsid w:val="004C12C2"/>
    <w:rsid w:val="004C2B63"/>
    <w:rsid w:val="004C3E90"/>
    <w:rsid w:val="004C4336"/>
    <w:rsid w:val="004C77B5"/>
    <w:rsid w:val="004D67F7"/>
    <w:rsid w:val="004D7678"/>
    <w:rsid w:val="004D7CD7"/>
    <w:rsid w:val="004E11F8"/>
    <w:rsid w:val="004E2DE5"/>
    <w:rsid w:val="004E6E95"/>
    <w:rsid w:val="004E7BA2"/>
    <w:rsid w:val="004F0EF9"/>
    <w:rsid w:val="004F4DC5"/>
    <w:rsid w:val="004F58BA"/>
    <w:rsid w:val="004F6137"/>
    <w:rsid w:val="004F75E9"/>
    <w:rsid w:val="005022E5"/>
    <w:rsid w:val="00511B0E"/>
    <w:rsid w:val="00514000"/>
    <w:rsid w:val="00515D28"/>
    <w:rsid w:val="005202D9"/>
    <w:rsid w:val="005254BC"/>
    <w:rsid w:val="00526724"/>
    <w:rsid w:val="005349C3"/>
    <w:rsid w:val="00540F36"/>
    <w:rsid w:val="00541012"/>
    <w:rsid w:val="0054157A"/>
    <w:rsid w:val="005417E3"/>
    <w:rsid w:val="00542EEF"/>
    <w:rsid w:val="00545F19"/>
    <w:rsid w:val="005473D3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B08"/>
    <w:rsid w:val="00561C58"/>
    <w:rsid w:val="00561D59"/>
    <w:rsid w:val="0056257C"/>
    <w:rsid w:val="00562EED"/>
    <w:rsid w:val="00565ADE"/>
    <w:rsid w:val="005673A9"/>
    <w:rsid w:val="0057006C"/>
    <w:rsid w:val="00571BF1"/>
    <w:rsid w:val="0057254B"/>
    <w:rsid w:val="00574C66"/>
    <w:rsid w:val="0057612B"/>
    <w:rsid w:val="005772C4"/>
    <w:rsid w:val="00577577"/>
    <w:rsid w:val="005807C2"/>
    <w:rsid w:val="0058234B"/>
    <w:rsid w:val="005832AA"/>
    <w:rsid w:val="00584801"/>
    <w:rsid w:val="00584ABA"/>
    <w:rsid w:val="00585371"/>
    <w:rsid w:val="00585B8F"/>
    <w:rsid w:val="005863D5"/>
    <w:rsid w:val="00590129"/>
    <w:rsid w:val="00590B3E"/>
    <w:rsid w:val="00591269"/>
    <w:rsid w:val="005923FF"/>
    <w:rsid w:val="005960AA"/>
    <w:rsid w:val="00597B34"/>
    <w:rsid w:val="005A00BB"/>
    <w:rsid w:val="005A1C39"/>
    <w:rsid w:val="005A43ED"/>
    <w:rsid w:val="005A4A76"/>
    <w:rsid w:val="005A61AD"/>
    <w:rsid w:val="005A6C74"/>
    <w:rsid w:val="005B228F"/>
    <w:rsid w:val="005B2DE4"/>
    <w:rsid w:val="005B3104"/>
    <w:rsid w:val="005B56BE"/>
    <w:rsid w:val="005B6402"/>
    <w:rsid w:val="005B68D5"/>
    <w:rsid w:val="005C07D9"/>
    <w:rsid w:val="005C0E2F"/>
    <w:rsid w:val="005C13D5"/>
    <w:rsid w:val="005C2363"/>
    <w:rsid w:val="005C7719"/>
    <w:rsid w:val="005C79E1"/>
    <w:rsid w:val="005D1770"/>
    <w:rsid w:val="005D2C72"/>
    <w:rsid w:val="005D3501"/>
    <w:rsid w:val="005E267A"/>
    <w:rsid w:val="005E2913"/>
    <w:rsid w:val="005E399F"/>
    <w:rsid w:val="005E56B9"/>
    <w:rsid w:val="005E5D2F"/>
    <w:rsid w:val="005E6836"/>
    <w:rsid w:val="005E6A3C"/>
    <w:rsid w:val="005E6E3A"/>
    <w:rsid w:val="005F0045"/>
    <w:rsid w:val="005F0392"/>
    <w:rsid w:val="005F15C3"/>
    <w:rsid w:val="005F1BD6"/>
    <w:rsid w:val="005F2F00"/>
    <w:rsid w:val="005F4385"/>
    <w:rsid w:val="005F44C8"/>
    <w:rsid w:val="006004F7"/>
    <w:rsid w:val="00600E66"/>
    <w:rsid w:val="006013DF"/>
    <w:rsid w:val="0060295E"/>
    <w:rsid w:val="00603483"/>
    <w:rsid w:val="00603583"/>
    <w:rsid w:val="00603605"/>
    <w:rsid w:val="006041A3"/>
    <w:rsid w:val="00614301"/>
    <w:rsid w:val="00620867"/>
    <w:rsid w:val="00620B12"/>
    <w:rsid w:val="006210F4"/>
    <w:rsid w:val="00621428"/>
    <w:rsid w:val="00621DEA"/>
    <w:rsid w:val="00624B9F"/>
    <w:rsid w:val="00625C71"/>
    <w:rsid w:val="00626383"/>
    <w:rsid w:val="00627316"/>
    <w:rsid w:val="00627A7B"/>
    <w:rsid w:val="00630663"/>
    <w:rsid w:val="00633FB4"/>
    <w:rsid w:val="006344B3"/>
    <w:rsid w:val="006357C1"/>
    <w:rsid w:val="00635BA7"/>
    <w:rsid w:val="006365EA"/>
    <w:rsid w:val="0063712C"/>
    <w:rsid w:val="00637374"/>
    <w:rsid w:val="00637AC4"/>
    <w:rsid w:val="0064016D"/>
    <w:rsid w:val="00640BB2"/>
    <w:rsid w:val="00641A2D"/>
    <w:rsid w:val="006431B5"/>
    <w:rsid w:val="00643F5E"/>
    <w:rsid w:val="006449AF"/>
    <w:rsid w:val="00646D08"/>
    <w:rsid w:val="00651640"/>
    <w:rsid w:val="00651ADF"/>
    <w:rsid w:val="006567A0"/>
    <w:rsid w:val="006574EA"/>
    <w:rsid w:val="00663284"/>
    <w:rsid w:val="006633B6"/>
    <w:rsid w:val="0066396C"/>
    <w:rsid w:val="00664472"/>
    <w:rsid w:val="00665B79"/>
    <w:rsid w:val="006726F6"/>
    <w:rsid w:val="00672E5A"/>
    <w:rsid w:val="00673EE7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1EB1"/>
    <w:rsid w:val="006A09A5"/>
    <w:rsid w:val="006A4822"/>
    <w:rsid w:val="006A60DF"/>
    <w:rsid w:val="006A79E7"/>
    <w:rsid w:val="006A7D4D"/>
    <w:rsid w:val="006B0E41"/>
    <w:rsid w:val="006B1026"/>
    <w:rsid w:val="006B3031"/>
    <w:rsid w:val="006B5C71"/>
    <w:rsid w:val="006B7438"/>
    <w:rsid w:val="006B7DB5"/>
    <w:rsid w:val="006B7F0E"/>
    <w:rsid w:val="006C0E2A"/>
    <w:rsid w:val="006C4384"/>
    <w:rsid w:val="006C4B43"/>
    <w:rsid w:val="006D0D07"/>
    <w:rsid w:val="006D36EC"/>
    <w:rsid w:val="006D3C3E"/>
    <w:rsid w:val="006D6DC1"/>
    <w:rsid w:val="006D6F9A"/>
    <w:rsid w:val="006E0F1D"/>
    <w:rsid w:val="006E24E9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0A87"/>
    <w:rsid w:val="007216F4"/>
    <w:rsid w:val="00721FA0"/>
    <w:rsid w:val="00722545"/>
    <w:rsid w:val="00723983"/>
    <w:rsid w:val="00723D07"/>
    <w:rsid w:val="00724F55"/>
    <w:rsid w:val="00725377"/>
    <w:rsid w:val="007255AD"/>
    <w:rsid w:val="00726FAE"/>
    <w:rsid w:val="0073042E"/>
    <w:rsid w:val="00730E45"/>
    <w:rsid w:val="00731AD7"/>
    <w:rsid w:val="0073350F"/>
    <w:rsid w:val="00740CF1"/>
    <w:rsid w:val="00740E80"/>
    <w:rsid w:val="00741375"/>
    <w:rsid w:val="007420E9"/>
    <w:rsid w:val="00743368"/>
    <w:rsid w:val="00744D5E"/>
    <w:rsid w:val="0074517B"/>
    <w:rsid w:val="00745E33"/>
    <w:rsid w:val="007510F1"/>
    <w:rsid w:val="007565A3"/>
    <w:rsid w:val="007571E2"/>
    <w:rsid w:val="00757A95"/>
    <w:rsid w:val="00760354"/>
    <w:rsid w:val="00760E91"/>
    <w:rsid w:val="00765BEF"/>
    <w:rsid w:val="00767109"/>
    <w:rsid w:val="00767C42"/>
    <w:rsid w:val="00773080"/>
    <w:rsid w:val="007735AB"/>
    <w:rsid w:val="00773927"/>
    <w:rsid w:val="00773E4E"/>
    <w:rsid w:val="00775FFA"/>
    <w:rsid w:val="00777AC5"/>
    <w:rsid w:val="00777F13"/>
    <w:rsid w:val="00780989"/>
    <w:rsid w:val="0078259F"/>
    <w:rsid w:val="00782872"/>
    <w:rsid w:val="00783090"/>
    <w:rsid w:val="00784287"/>
    <w:rsid w:val="0078590E"/>
    <w:rsid w:val="00787753"/>
    <w:rsid w:val="00791A39"/>
    <w:rsid w:val="00792322"/>
    <w:rsid w:val="00792EC6"/>
    <w:rsid w:val="00796941"/>
    <w:rsid w:val="00796AAA"/>
    <w:rsid w:val="007A0CC9"/>
    <w:rsid w:val="007A44BF"/>
    <w:rsid w:val="007A6185"/>
    <w:rsid w:val="007B10B3"/>
    <w:rsid w:val="007B146A"/>
    <w:rsid w:val="007B1D12"/>
    <w:rsid w:val="007B239B"/>
    <w:rsid w:val="007B2A6B"/>
    <w:rsid w:val="007B2F17"/>
    <w:rsid w:val="007B46B3"/>
    <w:rsid w:val="007B5CD8"/>
    <w:rsid w:val="007B602B"/>
    <w:rsid w:val="007B6D51"/>
    <w:rsid w:val="007C0E36"/>
    <w:rsid w:val="007C2D6C"/>
    <w:rsid w:val="007C2FC8"/>
    <w:rsid w:val="007C3DC9"/>
    <w:rsid w:val="007C3F88"/>
    <w:rsid w:val="007C6198"/>
    <w:rsid w:val="007D1D2B"/>
    <w:rsid w:val="007D4FEB"/>
    <w:rsid w:val="007D5FD1"/>
    <w:rsid w:val="007D7729"/>
    <w:rsid w:val="007E2EBF"/>
    <w:rsid w:val="007E47E8"/>
    <w:rsid w:val="007E57A6"/>
    <w:rsid w:val="007E6504"/>
    <w:rsid w:val="007E6DD9"/>
    <w:rsid w:val="007F2DE5"/>
    <w:rsid w:val="007F4190"/>
    <w:rsid w:val="007F4E53"/>
    <w:rsid w:val="007F5ABC"/>
    <w:rsid w:val="007F6E28"/>
    <w:rsid w:val="008018D9"/>
    <w:rsid w:val="0080303E"/>
    <w:rsid w:val="00803392"/>
    <w:rsid w:val="00806335"/>
    <w:rsid w:val="008105E2"/>
    <w:rsid w:val="008110DA"/>
    <w:rsid w:val="008128CA"/>
    <w:rsid w:val="00813440"/>
    <w:rsid w:val="00816905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303B"/>
    <w:rsid w:val="00837259"/>
    <w:rsid w:val="00840788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15C5"/>
    <w:rsid w:val="0086478F"/>
    <w:rsid w:val="00864864"/>
    <w:rsid w:val="0086546A"/>
    <w:rsid w:val="008703F4"/>
    <w:rsid w:val="00870D4D"/>
    <w:rsid w:val="00873CFD"/>
    <w:rsid w:val="00873D57"/>
    <w:rsid w:val="00874112"/>
    <w:rsid w:val="008744D9"/>
    <w:rsid w:val="008777DC"/>
    <w:rsid w:val="008778B5"/>
    <w:rsid w:val="00880BCE"/>
    <w:rsid w:val="008810AF"/>
    <w:rsid w:val="008819E4"/>
    <w:rsid w:val="008830EF"/>
    <w:rsid w:val="00884773"/>
    <w:rsid w:val="00885077"/>
    <w:rsid w:val="00887033"/>
    <w:rsid w:val="00890135"/>
    <w:rsid w:val="00890677"/>
    <w:rsid w:val="00892E83"/>
    <w:rsid w:val="008933CF"/>
    <w:rsid w:val="00895362"/>
    <w:rsid w:val="00897BBF"/>
    <w:rsid w:val="008A10BA"/>
    <w:rsid w:val="008A1EAA"/>
    <w:rsid w:val="008A225D"/>
    <w:rsid w:val="008A23E1"/>
    <w:rsid w:val="008A2A01"/>
    <w:rsid w:val="008A396C"/>
    <w:rsid w:val="008A4630"/>
    <w:rsid w:val="008A7BA2"/>
    <w:rsid w:val="008B225D"/>
    <w:rsid w:val="008B5AE2"/>
    <w:rsid w:val="008B5B7E"/>
    <w:rsid w:val="008C0DB1"/>
    <w:rsid w:val="008C130D"/>
    <w:rsid w:val="008C3327"/>
    <w:rsid w:val="008C510F"/>
    <w:rsid w:val="008C5FDA"/>
    <w:rsid w:val="008C6CA6"/>
    <w:rsid w:val="008D1374"/>
    <w:rsid w:val="008D5874"/>
    <w:rsid w:val="008D5FE6"/>
    <w:rsid w:val="008D6657"/>
    <w:rsid w:val="008E17E7"/>
    <w:rsid w:val="008E1FA7"/>
    <w:rsid w:val="008E2CDB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3616"/>
    <w:rsid w:val="009046DF"/>
    <w:rsid w:val="009052FC"/>
    <w:rsid w:val="009076D1"/>
    <w:rsid w:val="00907C4B"/>
    <w:rsid w:val="0091027D"/>
    <w:rsid w:val="00910C65"/>
    <w:rsid w:val="00911C81"/>
    <w:rsid w:val="00914562"/>
    <w:rsid w:val="0091682D"/>
    <w:rsid w:val="00922370"/>
    <w:rsid w:val="0092388A"/>
    <w:rsid w:val="00924CF9"/>
    <w:rsid w:val="00925BE7"/>
    <w:rsid w:val="00927D62"/>
    <w:rsid w:val="0093148C"/>
    <w:rsid w:val="00932192"/>
    <w:rsid w:val="009336E4"/>
    <w:rsid w:val="00940B6B"/>
    <w:rsid w:val="00943412"/>
    <w:rsid w:val="00943577"/>
    <w:rsid w:val="00943B2E"/>
    <w:rsid w:val="0094536C"/>
    <w:rsid w:val="00945D11"/>
    <w:rsid w:val="009472D2"/>
    <w:rsid w:val="009503E2"/>
    <w:rsid w:val="009557F9"/>
    <w:rsid w:val="00960F67"/>
    <w:rsid w:val="0096146C"/>
    <w:rsid w:val="00961939"/>
    <w:rsid w:val="00961CD2"/>
    <w:rsid w:val="00962B76"/>
    <w:rsid w:val="009632EF"/>
    <w:rsid w:val="009668BF"/>
    <w:rsid w:val="0097061F"/>
    <w:rsid w:val="00972C70"/>
    <w:rsid w:val="00974224"/>
    <w:rsid w:val="00974D84"/>
    <w:rsid w:val="00974F8D"/>
    <w:rsid w:val="00974FF1"/>
    <w:rsid w:val="00975D34"/>
    <w:rsid w:val="009767D3"/>
    <w:rsid w:val="00980C04"/>
    <w:rsid w:val="009819FB"/>
    <w:rsid w:val="00982BF2"/>
    <w:rsid w:val="00985C64"/>
    <w:rsid w:val="009867EF"/>
    <w:rsid w:val="00986F27"/>
    <w:rsid w:val="00987873"/>
    <w:rsid w:val="00992E31"/>
    <w:rsid w:val="00996BA1"/>
    <w:rsid w:val="0099741F"/>
    <w:rsid w:val="009A53CC"/>
    <w:rsid w:val="009A6FDA"/>
    <w:rsid w:val="009A7001"/>
    <w:rsid w:val="009A7DA5"/>
    <w:rsid w:val="009B01D4"/>
    <w:rsid w:val="009B0C22"/>
    <w:rsid w:val="009B2B08"/>
    <w:rsid w:val="009B36E8"/>
    <w:rsid w:val="009B4E5A"/>
    <w:rsid w:val="009B7253"/>
    <w:rsid w:val="009C2E28"/>
    <w:rsid w:val="009C5453"/>
    <w:rsid w:val="009C61D1"/>
    <w:rsid w:val="009D3969"/>
    <w:rsid w:val="009D4F53"/>
    <w:rsid w:val="009D68D5"/>
    <w:rsid w:val="009D6CB0"/>
    <w:rsid w:val="009D6FF7"/>
    <w:rsid w:val="009E03BE"/>
    <w:rsid w:val="009E07BB"/>
    <w:rsid w:val="009E4824"/>
    <w:rsid w:val="009E67C9"/>
    <w:rsid w:val="009E6DE8"/>
    <w:rsid w:val="009E745F"/>
    <w:rsid w:val="009E7AB9"/>
    <w:rsid w:val="009F2C77"/>
    <w:rsid w:val="009F3069"/>
    <w:rsid w:val="009F4224"/>
    <w:rsid w:val="009F4A72"/>
    <w:rsid w:val="009F5327"/>
    <w:rsid w:val="009F6DDF"/>
    <w:rsid w:val="00A00A9C"/>
    <w:rsid w:val="00A01979"/>
    <w:rsid w:val="00A0400A"/>
    <w:rsid w:val="00A05A22"/>
    <w:rsid w:val="00A05F81"/>
    <w:rsid w:val="00A068A7"/>
    <w:rsid w:val="00A06A3E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1CD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227A"/>
    <w:rsid w:val="00A5398F"/>
    <w:rsid w:val="00A54D62"/>
    <w:rsid w:val="00A54E1F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5E89"/>
    <w:rsid w:val="00A80A89"/>
    <w:rsid w:val="00A840E2"/>
    <w:rsid w:val="00A8677F"/>
    <w:rsid w:val="00A86979"/>
    <w:rsid w:val="00A87799"/>
    <w:rsid w:val="00A90852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A6549"/>
    <w:rsid w:val="00AA67FF"/>
    <w:rsid w:val="00AA69BB"/>
    <w:rsid w:val="00AA6D97"/>
    <w:rsid w:val="00AB1F96"/>
    <w:rsid w:val="00AB29C6"/>
    <w:rsid w:val="00AB307D"/>
    <w:rsid w:val="00AB49D2"/>
    <w:rsid w:val="00AB49D8"/>
    <w:rsid w:val="00AB5AFC"/>
    <w:rsid w:val="00AB5B22"/>
    <w:rsid w:val="00AC271A"/>
    <w:rsid w:val="00AC28CD"/>
    <w:rsid w:val="00AC29B4"/>
    <w:rsid w:val="00AC2C70"/>
    <w:rsid w:val="00AC3A2F"/>
    <w:rsid w:val="00AC5626"/>
    <w:rsid w:val="00AC6146"/>
    <w:rsid w:val="00AC64A5"/>
    <w:rsid w:val="00AC6EAA"/>
    <w:rsid w:val="00AD2964"/>
    <w:rsid w:val="00AD365B"/>
    <w:rsid w:val="00AD5C3C"/>
    <w:rsid w:val="00AE0778"/>
    <w:rsid w:val="00AE1E35"/>
    <w:rsid w:val="00AE22FB"/>
    <w:rsid w:val="00AE270B"/>
    <w:rsid w:val="00AE4D35"/>
    <w:rsid w:val="00AE5DAC"/>
    <w:rsid w:val="00AE6117"/>
    <w:rsid w:val="00AE64FD"/>
    <w:rsid w:val="00AE6B4F"/>
    <w:rsid w:val="00AE6F06"/>
    <w:rsid w:val="00AF00DF"/>
    <w:rsid w:val="00AF0A2F"/>
    <w:rsid w:val="00AF217C"/>
    <w:rsid w:val="00AF33DF"/>
    <w:rsid w:val="00B01257"/>
    <w:rsid w:val="00B0282D"/>
    <w:rsid w:val="00B03BC3"/>
    <w:rsid w:val="00B05B01"/>
    <w:rsid w:val="00B07BEB"/>
    <w:rsid w:val="00B1002E"/>
    <w:rsid w:val="00B11AF5"/>
    <w:rsid w:val="00B12ED2"/>
    <w:rsid w:val="00B13B48"/>
    <w:rsid w:val="00B17010"/>
    <w:rsid w:val="00B2067B"/>
    <w:rsid w:val="00B20B18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3256"/>
    <w:rsid w:val="00B43E53"/>
    <w:rsid w:val="00B4678D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348E"/>
    <w:rsid w:val="00B74145"/>
    <w:rsid w:val="00B7501C"/>
    <w:rsid w:val="00B75B9D"/>
    <w:rsid w:val="00B76530"/>
    <w:rsid w:val="00B76B70"/>
    <w:rsid w:val="00B77A65"/>
    <w:rsid w:val="00B77EF4"/>
    <w:rsid w:val="00B81F23"/>
    <w:rsid w:val="00B82A3A"/>
    <w:rsid w:val="00B846CF"/>
    <w:rsid w:val="00B84788"/>
    <w:rsid w:val="00B87355"/>
    <w:rsid w:val="00B87C4B"/>
    <w:rsid w:val="00B90A19"/>
    <w:rsid w:val="00B9285D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A74E6"/>
    <w:rsid w:val="00BA79DA"/>
    <w:rsid w:val="00BB099C"/>
    <w:rsid w:val="00BB0DF4"/>
    <w:rsid w:val="00BB18B9"/>
    <w:rsid w:val="00BB2392"/>
    <w:rsid w:val="00BB3CFF"/>
    <w:rsid w:val="00BB4CCD"/>
    <w:rsid w:val="00BB559A"/>
    <w:rsid w:val="00BB5951"/>
    <w:rsid w:val="00BB5C83"/>
    <w:rsid w:val="00BB643C"/>
    <w:rsid w:val="00BB7A36"/>
    <w:rsid w:val="00BC09E8"/>
    <w:rsid w:val="00BC2EA5"/>
    <w:rsid w:val="00BC499A"/>
    <w:rsid w:val="00BC717E"/>
    <w:rsid w:val="00BD1CB7"/>
    <w:rsid w:val="00BD4DFE"/>
    <w:rsid w:val="00BD593F"/>
    <w:rsid w:val="00BD6706"/>
    <w:rsid w:val="00BE0D08"/>
    <w:rsid w:val="00BE124B"/>
    <w:rsid w:val="00BE5ACB"/>
    <w:rsid w:val="00BE630D"/>
    <w:rsid w:val="00BE7ED8"/>
    <w:rsid w:val="00BF36F6"/>
    <w:rsid w:val="00BF3E56"/>
    <w:rsid w:val="00BF536E"/>
    <w:rsid w:val="00BF6377"/>
    <w:rsid w:val="00C02B19"/>
    <w:rsid w:val="00C03258"/>
    <w:rsid w:val="00C04B8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685"/>
    <w:rsid w:val="00C35A49"/>
    <w:rsid w:val="00C36AF1"/>
    <w:rsid w:val="00C37458"/>
    <w:rsid w:val="00C37AF7"/>
    <w:rsid w:val="00C42D9B"/>
    <w:rsid w:val="00C45E29"/>
    <w:rsid w:val="00C478FD"/>
    <w:rsid w:val="00C617E5"/>
    <w:rsid w:val="00C62B77"/>
    <w:rsid w:val="00C63F60"/>
    <w:rsid w:val="00C667B6"/>
    <w:rsid w:val="00C667E4"/>
    <w:rsid w:val="00C70D9D"/>
    <w:rsid w:val="00C7596D"/>
    <w:rsid w:val="00C75CD5"/>
    <w:rsid w:val="00C76A9C"/>
    <w:rsid w:val="00C77054"/>
    <w:rsid w:val="00C80492"/>
    <w:rsid w:val="00C81C96"/>
    <w:rsid w:val="00C82515"/>
    <w:rsid w:val="00C85A22"/>
    <w:rsid w:val="00C86EE3"/>
    <w:rsid w:val="00C86FD9"/>
    <w:rsid w:val="00C8734B"/>
    <w:rsid w:val="00C9021F"/>
    <w:rsid w:val="00C9028D"/>
    <w:rsid w:val="00C906FE"/>
    <w:rsid w:val="00CA235A"/>
    <w:rsid w:val="00CA2801"/>
    <w:rsid w:val="00CA41BF"/>
    <w:rsid w:val="00CA539C"/>
    <w:rsid w:val="00CB22FF"/>
    <w:rsid w:val="00CB463A"/>
    <w:rsid w:val="00CB4647"/>
    <w:rsid w:val="00CB686E"/>
    <w:rsid w:val="00CC0833"/>
    <w:rsid w:val="00CC0D6C"/>
    <w:rsid w:val="00CC156E"/>
    <w:rsid w:val="00CC4774"/>
    <w:rsid w:val="00CC546F"/>
    <w:rsid w:val="00CD58B4"/>
    <w:rsid w:val="00CD72D4"/>
    <w:rsid w:val="00CE0D83"/>
    <w:rsid w:val="00CE1637"/>
    <w:rsid w:val="00CE30CD"/>
    <w:rsid w:val="00CE316D"/>
    <w:rsid w:val="00CF06A5"/>
    <w:rsid w:val="00CF137D"/>
    <w:rsid w:val="00CF4DEF"/>
    <w:rsid w:val="00D00008"/>
    <w:rsid w:val="00D01B4D"/>
    <w:rsid w:val="00D032B6"/>
    <w:rsid w:val="00D057BD"/>
    <w:rsid w:val="00D105D4"/>
    <w:rsid w:val="00D10971"/>
    <w:rsid w:val="00D11686"/>
    <w:rsid w:val="00D11AFF"/>
    <w:rsid w:val="00D1225E"/>
    <w:rsid w:val="00D12B8D"/>
    <w:rsid w:val="00D20234"/>
    <w:rsid w:val="00D208D0"/>
    <w:rsid w:val="00D20EAE"/>
    <w:rsid w:val="00D212D5"/>
    <w:rsid w:val="00D230D8"/>
    <w:rsid w:val="00D24B24"/>
    <w:rsid w:val="00D24EB0"/>
    <w:rsid w:val="00D25987"/>
    <w:rsid w:val="00D308CC"/>
    <w:rsid w:val="00D30B01"/>
    <w:rsid w:val="00D31D90"/>
    <w:rsid w:val="00D33A32"/>
    <w:rsid w:val="00D33B56"/>
    <w:rsid w:val="00D350E6"/>
    <w:rsid w:val="00D37CC8"/>
    <w:rsid w:val="00D40219"/>
    <w:rsid w:val="00D4429E"/>
    <w:rsid w:val="00D454B7"/>
    <w:rsid w:val="00D46C32"/>
    <w:rsid w:val="00D471AE"/>
    <w:rsid w:val="00D52EC6"/>
    <w:rsid w:val="00D539D7"/>
    <w:rsid w:val="00D53C02"/>
    <w:rsid w:val="00D54728"/>
    <w:rsid w:val="00D56DF2"/>
    <w:rsid w:val="00D6119C"/>
    <w:rsid w:val="00D615FF"/>
    <w:rsid w:val="00D6188A"/>
    <w:rsid w:val="00D643AC"/>
    <w:rsid w:val="00D66EE9"/>
    <w:rsid w:val="00D67101"/>
    <w:rsid w:val="00D671FA"/>
    <w:rsid w:val="00D70D85"/>
    <w:rsid w:val="00D718B1"/>
    <w:rsid w:val="00D71BAC"/>
    <w:rsid w:val="00D7331A"/>
    <w:rsid w:val="00D7499D"/>
    <w:rsid w:val="00D76919"/>
    <w:rsid w:val="00D84ECA"/>
    <w:rsid w:val="00D854D7"/>
    <w:rsid w:val="00D90C71"/>
    <w:rsid w:val="00D91A3F"/>
    <w:rsid w:val="00D91B67"/>
    <w:rsid w:val="00D92CDF"/>
    <w:rsid w:val="00D9630D"/>
    <w:rsid w:val="00DA32DF"/>
    <w:rsid w:val="00DA5931"/>
    <w:rsid w:val="00DA6D93"/>
    <w:rsid w:val="00DA722B"/>
    <w:rsid w:val="00DA76C9"/>
    <w:rsid w:val="00DB204A"/>
    <w:rsid w:val="00DB2424"/>
    <w:rsid w:val="00DB3E84"/>
    <w:rsid w:val="00DB4CCC"/>
    <w:rsid w:val="00DC02A0"/>
    <w:rsid w:val="00DC0B08"/>
    <w:rsid w:val="00DC0E27"/>
    <w:rsid w:val="00DC1000"/>
    <w:rsid w:val="00DC3D3E"/>
    <w:rsid w:val="00DD1BB4"/>
    <w:rsid w:val="00DD2D4C"/>
    <w:rsid w:val="00DD6547"/>
    <w:rsid w:val="00DD78A5"/>
    <w:rsid w:val="00DE4448"/>
    <w:rsid w:val="00DE49C9"/>
    <w:rsid w:val="00DE6957"/>
    <w:rsid w:val="00DF4179"/>
    <w:rsid w:val="00DF5CA4"/>
    <w:rsid w:val="00DF5E1E"/>
    <w:rsid w:val="00DF6442"/>
    <w:rsid w:val="00DF67A3"/>
    <w:rsid w:val="00DF7A42"/>
    <w:rsid w:val="00E022DC"/>
    <w:rsid w:val="00E024D3"/>
    <w:rsid w:val="00E03006"/>
    <w:rsid w:val="00E0487B"/>
    <w:rsid w:val="00E04EA7"/>
    <w:rsid w:val="00E0786A"/>
    <w:rsid w:val="00E07A7B"/>
    <w:rsid w:val="00E10EA7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1C1F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27AB"/>
    <w:rsid w:val="00E63C51"/>
    <w:rsid w:val="00E63ED7"/>
    <w:rsid w:val="00E649CF"/>
    <w:rsid w:val="00E65156"/>
    <w:rsid w:val="00E6671A"/>
    <w:rsid w:val="00E70BDA"/>
    <w:rsid w:val="00E71139"/>
    <w:rsid w:val="00E74050"/>
    <w:rsid w:val="00E74F63"/>
    <w:rsid w:val="00E7602E"/>
    <w:rsid w:val="00E7712C"/>
    <w:rsid w:val="00E7773E"/>
    <w:rsid w:val="00E77A14"/>
    <w:rsid w:val="00E77F65"/>
    <w:rsid w:val="00E8138F"/>
    <w:rsid w:val="00E820F5"/>
    <w:rsid w:val="00E82E08"/>
    <w:rsid w:val="00E856EE"/>
    <w:rsid w:val="00E8732F"/>
    <w:rsid w:val="00E902F9"/>
    <w:rsid w:val="00E90664"/>
    <w:rsid w:val="00E92065"/>
    <w:rsid w:val="00E96F05"/>
    <w:rsid w:val="00EA3250"/>
    <w:rsid w:val="00EA340E"/>
    <w:rsid w:val="00EA3B1F"/>
    <w:rsid w:val="00EB2506"/>
    <w:rsid w:val="00EB3123"/>
    <w:rsid w:val="00EB55D0"/>
    <w:rsid w:val="00EB5646"/>
    <w:rsid w:val="00EB5ADB"/>
    <w:rsid w:val="00EB6CB2"/>
    <w:rsid w:val="00EC0F78"/>
    <w:rsid w:val="00EC1A32"/>
    <w:rsid w:val="00EC1A39"/>
    <w:rsid w:val="00EC25B2"/>
    <w:rsid w:val="00EC2829"/>
    <w:rsid w:val="00EC3D3F"/>
    <w:rsid w:val="00EC5C01"/>
    <w:rsid w:val="00EC682C"/>
    <w:rsid w:val="00EC766D"/>
    <w:rsid w:val="00EC7E34"/>
    <w:rsid w:val="00ED025D"/>
    <w:rsid w:val="00ED1EB5"/>
    <w:rsid w:val="00ED3DFD"/>
    <w:rsid w:val="00ED3F21"/>
    <w:rsid w:val="00ED4046"/>
    <w:rsid w:val="00EE166F"/>
    <w:rsid w:val="00EE260F"/>
    <w:rsid w:val="00EE56E1"/>
    <w:rsid w:val="00EE5BC4"/>
    <w:rsid w:val="00EE604B"/>
    <w:rsid w:val="00EE6B33"/>
    <w:rsid w:val="00EF0462"/>
    <w:rsid w:val="00EF2203"/>
    <w:rsid w:val="00EF3F9B"/>
    <w:rsid w:val="00EF6505"/>
    <w:rsid w:val="00EF7A6F"/>
    <w:rsid w:val="00F02C57"/>
    <w:rsid w:val="00F055B8"/>
    <w:rsid w:val="00F070E5"/>
    <w:rsid w:val="00F13996"/>
    <w:rsid w:val="00F1517E"/>
    <w:rsid w:val="00F15A22"/>
    <w:rsid w:val="00F16678"/>
    <w:rsid w:val="00F22AC4"/>
    <w:rsid w:val="00F26388"/>
    <w:rsid w:val="00F30D84"/>
    <w:rsid w:val="00F31BE3"/>
    <w:rsid w:val="00F34B21"/>
    <w:rsid w:val="00F34CA5"/>
    <w:rsid w:val="00F413CA"/>
    <w:rsid w:val="00F41E90"/>
    <w:rsid w:val="00F429CC"/>
    <w:rsid w:val="00F42E51"/>
    <w:rsid w:val="00F436BF"/>
    <w:rsid w:val="00F502B6"/>
    <w:rsid w:val="00F53B56"/>
    <w:rsid w:val="00F54AD8"/>
    <w:rsid w:val="00F55BC3"/>
    <w:rsid w:val="00F571FE"/>
    <w:rsid w:val="00F62649"/>
    <w:rsid w:val="00F62C96"/>
    <w:rsid w:val="00F638A5"/>
    <w:rsid w:val="00F665EC"/>
    <w:rsid w:val="00F673C2"/>
    <w:rsid w:val="00F70D2F"/>
    <w:rsid w:val="00F715FC"/>
    <w:rsid w:val="00F71859"/>
    <w:rsid w:val="00F74B96"/>
    <w:rsid w:val="00F74FDC"/>
    <w:rsid w:val="00F7566A"/>
    <w:rsid w:val="00F756F8"/>
    <w:rsid w:val="00F77E6A"/>
    <w:rsid w:val="00F80602"/>
    <w:rsid w:val="00F80FBD"/>
    <w:rsid w:val="00F82A57"/>
    <w:rsid w:val="00F83A2C"/>
    <w:rsid w:val="00F83E9D"/>
    <w:rsid w:val="00F83F59"/>
    <w:rsid w:val="00F84336"/>
    <w:rsid w:val="00F84874"/>
    <w:rsid w:val="00F86169"/>
    <w:rsid w:val="00F86C5B"/>
    <w:rsid w:val="00F922B8"/>
    <w:rsid w:val="00F961A0"/>
    <w:rsid w:val="00F97A32"/>
    <w:rsid w:val="00FA3B58"/>
    <w:rsid w:val="00FA3C56"/>
    <w:rsid w:val="00FA490B"/>
    <w:rsid w:val="00FA5484"/>
    <w:rsid w:val="00FA5941"/>
    <w:rsid w:val="00FA6127"/>
    <w:rsid w:val="00FB1CFE"/>
    <w:rsid w:val="00FB329A"/>
    <w:rsid w:val="00FB3780"/>
    <w:rsid w:val="00FB3EBB"/>
    <w:rsid w:val="00FB7CFB"/>
    <w:rsid w:val="00FC002F"/>
    <w:rsid w:val="00FC2B7F"/>
    <w:rsid w:val="00FC3E9D"/>
    <w:rsid w:val="00FC4278"/>
    <w:rsid w:val="00FC4481"/>
    <w:rsid w:val="00FC55F6"/>
    <w:rsid w:val="00FD04E0"/>
    <w:rsid w:val="00FD7364"/>
    <w:rsid w:val="00FE0BFA"/>
    <w:rsid w:val="00FE0D85"/>
    <w:rsid w:val="00FE0DC9"/>
    <w:rsid w:val="00FE0F42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CC160"/>
  <w15:docId w15:val="{E493699C-BB93-49E1-9EC7-5131C33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52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52ED-B5D1-41E8-BBB5-A08F1BF7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4183</TotalTime>
  <Pages>452</Pages>
  <Words>77731</Words>
  <Characters>443067</Characters>
  <Application>Microsoft Office Word</Application>
  <DocSecurity>0</DocSecurity>
  <Lines>3692</Lines>
  <Paragraphs>1039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351</cp:revision>
  <cp:lastPrinted>2014-01-25T18:18:00Z</cp:lastPrinted>
  <dcterms:created xsi:type="dcterms:W3CDTF">2014-01-25T07:14:00Z</dcterms:created>
  <dcterms:modified xsi:type="dcterms:W3CDTF">2010-03-21T11:56:00Z</dcterms:modified>
</cp:coreProperties>
</file>